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46CB95" w14:textId="77777777" w:rsidR="00046842" w:rsidRPr="00331D81" w:rsidRDefault="00046842" w:rsidP="0069153C">
      <w:pPr>
        <w:jc w:val="right"/>
        <w:rPr>
          <w:rFonts w:ascii="Sylfaen" w:hAnsi="Sylfaen"/>
          <w:b/>
          <w:u w:val="single"/>
          <w:lang w:val="ka-GE"/>
        </w:rPr>
      </w:pPr>
      <w:r w:rsidRPr="00331D81">
        <w:rPr>
          <w:rFonts w:ascii="Sylfaen" w:hAnsi="Sylfaen"/>
          <w:b/>
          <w:u w:val="single"/>
          <w:lang w:val="ka-GE"/>
        </w:rPr>
        <w:t>პროექტი</w:t>
      </w:r>
    </w:p>
    <w:p w14:paraId="21FCF31D" w14:textId="77777777" w:rsidR="00046842" w:rsidRPr="00331D81" w:rsidRDefault="00046842" w:rsidP="00046842">
      <w:pPr>
        <w:jc w:val="center"/>
        <w:rPr>
          <w:rFonts w:ascii="Sylfaen" w:hAnsi="Sylfaen"/>
          <w:b/>
          <w:lang w:val="ka-GE"/>
        </w:rPr>
      </w:pPr>
    </w:p>
    <w:p w14:paraId="00076D2A" w14:textId="77777777" w:rsidR="00046842" w:rsidRPr="00331D81" w:rsidRDefault="00046842" w:rsidP="00046842">
      <w:pPr>
        <w:jc w:val="center"/>
        <w:rPr>
          <w:rFonts w:ascii="Sylfaen" w:hAnsi="Sylfaen"/>
          <w:b/>
          <w:lang w:val="ka-GE"/>
        </w:rPr>
      </w:pPr>
      <w:r w:rsidRPr="00331D81">
        <w:rPr>
          <w:rFonts w:ascii="Sylfaen" w:hAnsi="Sylfaen"/>
          <w:b/>
          <w:lang w:val="ka-GE"/>
        </w:rPr>
        <w:t>საქართველოს კანონი</w:t>
      </w:r>
    </w:p>
    <w:p w14:paraId="37F39EA1" w14:textId="77777777" w:rsidR="00046842" w:rsidRPr="00331D81" w:rsidRDefault="00046842" w:rsidP="00046842">
      <w:pPr>
        <w:jc w:val="center"/>
        <w:rPr>
          <w:rFonts w:ascii="Sylfaen" w:hAnsi="Sylfaen"/>
          <w:b/>
          <w:lang w:val="ka-GE"/>
        </w:rPr>
      </w:pPr>
      <w:r w:rsidRPr="00331D81">
        <w:rPr>
          <w:rFonts w:ascii="Sylfaen" w:hAnsi="Sylfaen"/>
          <w:b/>
          <w:lang w:val="ka-GE"/>
        </w:rPr>
        <w:t>„ეროვნული მარეგულირებელი ორგანოების შესახებ“ საქართველოს კანონში ცვლილების შეტანის თაობაზე</w:t>
      </w:r>
    </w:p>
    <w:p w14:paraId="18194D13" w14:textId="77777777" w:rsidR="00046842" w:rsidRPr="00331D81" w:rsidRDefault="00046842" w:rsidP="00046842">
      <w:pPr>
        <w:rPr>
          <w:rFonts w:ascii="Sylfaen" w:hAnsi="Sylfaen"/>
          <w:b/>
          <w:lang w:val="ka-GE"/>
        </w:rPr>
      </w:pPr>
    </w:p>
    <w:p w14:paraId="1DAE9710" w14:textId="77777777" w:rsidR="006F2A19" w:rsidRPr="00331D81" w:rsidRDefault="00046842" w:rsidP="00046842">
      <w:pPr>
        <w:jc w:val="both"/>
        <w:rPr>
          <w:rFonts w:ascii="Sylfaen" w:hAnsi="Sylfaen"/>
          <w:lang w:val="ka-GE"/>
        </w:rPr>
      </w:pPr>
      <w:r w:rsidRPr="00331D81">
        <w:rPr>
          <w:rFonts w:ascii="Sylfaen" w:hAnsi="Sylfaen"/>
          <w:b/>
          <w:lang w:val="ka-GE"/>
        </w:rPr>
        <w:t>მუხლი 1.</w:t>
      </w:r>
      <w:r w:rsidRPr="00331D81">
        <w:rPr>
          <w:rFonts w:ascii="Sylfaen" w:hAnsi="Sylfaen"/>
          <w:lang w:val="ka-GE"/>
        </w:rPr>
        <w:t xml:space="preserve"> „ეროვნული მარეგულირებელი ორგანოების შესახებ“ საქართველოს კანონში (საქართველოს საკანონმდებლო მაცნე, №26, 30.09.2002, მუხ. 125) შეტანილ იქნეს ცვლილება და მე-17 მუხლი ჩამოყალიბდეს შემდეგი რედაქციით:</w:t>
      </w:r>
    </w:p>
    <w:p w14:paraId="4DE60D64" w14:textId="77777777" w:rsidR="00FD3BDF" w:rsidRPr="00331D81" w:rsidRDefault="00FD3BDF" w:rsidP="00FD3BDF">
      <w:pPr>
        <w:spacing w:after="0"/>
        <w:jc w:val="both"/>
        <w:rPr>
          <w:rFonts w:ascii="Sylfaen" w:hAnsi="Sylfaen"/>
          <w:b/>
          <w:bCs/>
          <w:lang w:val="ka-GE"/>
        </w:rPr>
      </w:pPr>
      <w:bookmarkStart w:id="0" w:name="part_25"/>
      <w:r w:rsidRPr="00331D81">
        <w:rPr>
          <w:rFonts w:ascii="Sylfaen" w:hAnsi="Sylfaen"/>
          <w:b/>
          <w:bCs/>
          <w:lang w:val="ka-GE"/>
        </w:rPr>
        <w:t>„</w:t>
      </w:r>
      <w:hyperlink r:id="rId5" w:anchor="!" w:history="1">
        <w:r w:rsidRPr="00331D81">
          <w:rPr>
            <w:rStyle w:val="Hyperlink"/>
            <w:rFonts w:ascii="Sylfaen" w:hAnsi="Sylfaen"/>
            <w:b/>
            <w:bCs/>
            <w:color w:val="auto"/>
            <w:u w:val="none"/>
            <w:lang w:val="ka-GE"/>
          </w:rPr>
          <w:t>მუხლი 17. ანგარიშის წარდგენა</w:t>
        </w:r>
      </w:hyperlink>
    </w:p>
    <w:p w14:paraId="0D9C813C" w14:textId="77777777" w:rsidR="009716D2" w:rsidRPr="00331D81" w:rsidRDefault="00EB6F90" w:rsidP="00FD3BDF">
      <w:pPr>
        <w:jc w:val="both"/>
        <w:rPr>
          <w:rFonts w:ascii="Sylfaen" w:hAnsi="Sylfaen"/>
          <w:lang w:val="ka-GE"/>
        </w:rPr>
      </w:pPr>
      <w:r w:rsidRPr="00331D81">
        <w:rPr>
          <w:rFonts w:ascii="Sylfaen" w:hAnsi="Sylfaen"/>
          <w:lang w:val="ka-GE"/>
        </w:rPr>
        <w:t xml:space="preserve">1. </w:t>
      </w:r>
      <w:r w:rsidR="00FD3BDF" w:rsidRPr="00331D81">
        <w:rPr>
          <w:rFonts w:ascii="Sylfaen" w:hAnsi="Sylfaen"/>
          <w:lang w:val="ka-GE"/>
        </w:rPr>
        <w:t>ეროვნული მარეგულირებელი ორგანო ყოველწლიურად ამზადებს თავისი საქმიანობის ანგარიშს და ატარებს თავისი ხარჯებისა და ბუღალტერიის ანგარიშების ფინანსურ აუდიტს ბუღალტრული აღრიცხვის საერთაშორისო სტანდარტების შესაბამისად.</w:t>
      </w:r>
    </w:p>
    <w:p w14:paraId="48168E59" w14:textId="77777777" w:rsidR="009716D2" w:rsidRPr="00331D81" w:rsidRDefault="00EB6F90" w:rsidP="00FD3BDF">
      <w:pPr>
        <w:jc w:val="both"/>
        <w:rPr>
          <w:rFonts w:ascii="Sylfaen" w:hAnsi="Sylfaen"/>
          <w:lang w:val="ka-GE"/>
        </w:rPr>
      </w:pPr>
      <w:r w:rsidRPr="00331D81">
        <w:rPr>
          <w:rFonts w:ascii="Sylfaen" w:eastAsia="Times New Roman" w:hAnsi="Sylfaen" w:cs="Times New Roman"/>
          <w:lang w:val="ka-GE"/>
        </w:rPr>
        <w:t xml:space="preserve">2. </w:t>
      </w:r>
      <w:r w:rsidR="009716D2" w:rsidRPr="00331D81">
        <w:rPr>
          <w:rFonts w:ascii="Sylfaen" w:eastAsia="Times New Roman" w:hAnsi="Sylfaen" w:cs="Times New Roman"/>
          <w:lang w:val="ka-GE"/>
        </w:rPr>
        <w:t>ეროვნული მარეგულირებელი ორგანოს ადმინისტრაციული და კაპიტალური ხარჯების აუდიტს ატარებს სახელმწიფო აუდიტის სამსახური „სახელმწიფო აუდიტის სამსახურის შესახებ“ საქართველოს ორგანული კანონით დადგენილი წესით.</w:t>
      </w:r>
    </w:p>
    <w:p w14:paraId="245FC4F9" w14:textId="77777777" w:rsidR="00970A36" w:rsidRPr="00331D81" w:rsidRDefault="00EB6F90" w:rsidP="00970A36">
      <w:pPr>
        <w:jc w:val="both"/>
        <w:rPr>
          <w:rFonts w:ascii="Sylfaen" w:hAnsi="Sylfaen"/>
          <w:lang w:val="ka-GE"/>
        </w:rPr>
      </w:pPr>
      <w:r w:rsidRPr="00331D81">
        <w:rPr>
          <w:rFonts w:ascii="Sylfaen" w:eastAsia="Times New Roman" w:hAnsi="Sylfaen" w:cs="Times New Roman"/>
          <w:lang w:val="ka-GE"/>
        </w:rPr>
        <w:t xml:space="preserve">3. </w:t>
      </w:r>
      <w:proofErr w:type="spellStart"/>
      <w:proofErr w:type="gramStart"/>
      <w:r w:rsidR="009716D2" w:rsidRPr="00331D81">
        <w:rPr>
          <w:rFonts w:ascii="Sylfaen" w:eastAsia="Times New Roman" w:hAnsi="Sylfaen" w:cs="Times New Roman"/>
        </w:rPr>
        <w:t>ეროვნული</w:t>
      </w:r>
      <w:proofErr w:type="spellEnd"/>
      <w:proofErr w:type="gramEnd"/>
      <w:r w:rsidR="009716D2" w:rsidRPr="00331D81">
        <w:rPr>
          <w:rFonts w:ascii="Sylfaen" w:eastAsia="Times New Roman" w:hAnsi="Sylfaen" w:cs="Times New Roman"/>
        </w:rPr>
        <w:t xml:space="preserve"> </w:t>
      </w:r>
      <w:proofErr w:type="spellStart"/>
      <w:r w:rsidR="009716D2" w:rsidRPr="00331D81">
        <w:rPr>
          <w:rFonts w:ascii="Sylfaen" w:eastAsia="Times New Roman" w:hAnsi="Sylfaen" w:cs="Times New Roman"/>
        </w:rPr>
        <w:t>მარეგულირებელი</w:t>
      </w:r>
      <w:proofErr w:type="spellEnd"/>
      <w:r w:rsidR="009716D2" w:rsidRPr="00331D81">
        <w:rPr>
          <w:rFonts w:ascii="Sylfaen" w:eastAsia="Times New Roman" w:hAnsi="Sylfaen" w:cs="Times New Roman"/>
        </w:rPr>
        <w:t xml:space="preserve"> </w:t>
      </w:r>
      <w:proofErr w:type="spellStart"/>
      <w:r w:rsidR="009716D2" w:rsidRPr="00331D81">
        <w:rPr>
          <w:rFonts w:ascii="Sylfaen" w:eastAsia="Times New Roman" w:hAnsi="Sylfaen" w:cs="Times New Roman"/>
        </w:rPr>
        <w:t>ორგანო</w:t>
      </w:r>
      <w:proofErr w:type="spellEnd"/>
      <w:r w:rsidR="009716D2" w:rsidRPr="00331D81">
        <w:rPr>
          <w:rFonts w:ascii="Sylfaen" w:eastAsia="Times New Roman" w:hAnsi="Sylfaen" w:cs="Times New Roman"/>
        </w:rPr>
        <w:t xml:space="preserve"> </w:t>
      </w:r>
      <w:proofErr w:type="spellStart"/>
      <w:r w:rsidR="009716D2" w:rsidRPr="00331D81">
        <w:rPr>
          <w:rFonts w:ascii="Sylfaen" w:eastAsia="Times New Roman" w:hAnsi="Sylfaen" w:cs="Times New Roman"/>
        </w:rPr>
        <w:t>საჯაროდ</w:t>
      </w:r>
      <w:proofErr w:type="spellEnd"/>
      <w:r w:rsidR="009716D2" w:rsidRPr="00331D81">
        <w:rPr>
          <w:rFonts w:ascii="Sylfaen" w:eastAsia="Times New Roman" w:hAnsi="Sylfaen" w:cs="Times New Roman"/>
        </w:rPr>
        <w:t xml:space="preserve"> </w:t>
      </w:r>
      <w:proofErr w:type="spellStart"/>
      <w:r w:rsidR="009716D2" w:rsidRPr="00331D81">
        <w:rPr>
          <w:rFonts w:ascii="Sylfaen" w:eastAsia="Times New Roman" w:hAnsi="Sylfaen" w:cs="Times New Roman"/>
        </w:rPr>
        <w:t>აქვეყნებს</w:t>
      </w:r>
      <w:proofErr w:type="spellEnd"/>
      <w:r w:rsidR="009716D2" w:rsidRPr="00331D81">
        <w:rPr>
          <w:rFonts w:ascii="Sylfaen" w:eastAsia="Times New Roman" w:hAnsi="Sylfaen" w:cs="Times New Roman"/>
        </w:rPr>
        <w:t xml:space="preserve"> </w:t>
      </w:r>
      <w:proofErr w:type="spellStart"/>
      <w:r w:rsidR="009716D2" w:rsidRPr="00331D81">
        <w:rPr>
          <w:rFonts w:ascii="Sylfaen" w:eastAsia="Times New Roman" w:hAnsi="Sylfaen" w:cs="Times New Roman"/>
        </w:rPr>
        <w:t>თავისი</w:t>
      </w:r>
      <w:proofErr w:type="spellEnd"/>
      <w:r w:rsidR="009716D2" w:rsidRPr="00331D81">
        <w:rPr>
          <w:rFonts w:ascii="Sylfaen" w:eastAsia="Times New Roman" w:hAnsi="Sylfaen" w:cs="Times New Roman"/>
        </w:rPr>
        <w:t xml:space="preserve"> </w:t>
      </w:r>
      <w:proofErr w:type="spellStart"/>
      <w:r w:rsidR="009716D2" w:rsidRPr="00331D81">
        <w:rPr>
          <w:rFonts w:ascii="Sylfaen" w:eastAsia="Times New Roman" w:hAnsi="Sylfaen" w:cs="Times New Roman"/>
        </w:rPr>
        <w:t>საქმიანობის</w:t>
      </w:r>
      <w:proofErr w:type="spellEnd"/>
      <w:r w:rsidR="009716D2" w:rsidRPr="00331D81">
        <w:rPr>
          <w:rFonts w:ascii="Sylfaen" w:eastAsia="Times New Roman" w:hAnsi="Sylfaen" w:cs="Times New Roman"/>
        </w:rPr>
        <w:t xml:space="preserve"> </w:t>
      </w:r>
      <w:proofErr w:type="spellStart"/>
      <w:r w:rsidR="009716D2" w:rsidRPr="00331D81">
        <w:rPr>
          <w:rFonts w:ascii="Sylfaen" w:eastAsia="Times New Roman" w:hAnsi="Sylfaen" w:cs="Times New Roman"/>
        </w:rPr>
        <w:t>ანგარიშს</w:t>
      </w:r>
      <w:proofErr w:type="spellEnd"/>
      <w:r w:rsidR="009716D2" w:rsidRPr="00331D81">
        <w:rPr>
          <w:rFonts w:ascii="Sylfaen" w:eastAsia="Times New Roman" w:hAnsi="Sylfaen" w:cs="Times New Roman"/>
        </w:rPr>
        <w:t xml:space="preserve"> </w:t>
      </w:r>
      <w:proofErr w:type="spellStart"/>
      <w:r w:rsidR="009716D2" w:rsidRPr="00331D81">
        <w:rPr>
          <w:rFonts w:ascii="Sylfaen" w:eastAsia="Times New Roman" w:hAnsi="Sylfaen" w:cs="Times New Roman"/>
        </w:rPr>
        <w:t>და</w:t>
      </w:r>
      <w:proofErr w:type="spellEnd"/>
      <w:r w:rsidR="009716D2" w:rsidRPr="00331D81">
        <w:rPr>
          <w:rFonts w:ascii="Sylfaen" w:eastAsia="Times New Roman" w:hAnsi="Sylfaen" w:cs="Times New Roman"/>
        </w:rPr>
        <w:t xml:space="preserve"> </w:t>
      </w:r>
      <w:proofErr w:type="spellStart"/>
      <w:r w:rsidR="009716D2" w:rsidRPr="00331D81">
        <w:rPr>
          <w:rFonts w:ascii="Sylfaen" w:eastAsia="Times New Roman" w:hAnsi="Sylfaen" w:cs="Times New Roman"/>
        </w:rPr>
        <w:t>ფინანსური</w:t>
      </w:r>
      <w:proofErr w:type="spellEnd"/>
      <w:r w:rsidR="009716D2" w:rsidRPr="00331D81">
        <w:rPr>
          <w:rFonts w:ascii="Sylfaen" w:eastAsia="Times New Roman" w:hAnsi="Sylfaen" w:cs="Times New Roman"/>
        </w:rPr>
        <w:t xml:space="preserve"> </w:t>
      </w:r>
      <w:proofErr w:type="spellStart"/>
      <w:r w:rsidR="009716D2" w:rsidRPr="00331D81">
        <w:rPr>
          <w:rFonts w:ascii="Sylfaen" w:eastAsia="Times New Roman" w:hAnsi="Sylfaen" w:cs="Times New Roman"/>
        </w:rPr>
        <w:t>აუდიტის</w:t>
      </w:r>
      <w:proofErr w:type="spellEnd"/>
      <w:r w:rsidR="009716D2" w:rsidRPr="00331D81">
        <w:rPr>
          <w:rFonts w:ascii="Sylfaen" w:eastAsia="Times New Roman" w:hAnsi="Sylfaen" w:cs="Times New Roman"/>
        </w:rPr>
        <w:t xml:space="preserve"> </w:t>
      </w:r>
      <w:proofErr w:type="spellStart"/>
      <w:r w:rsidR="009716D2" w:rsidRPr="00331D81">
        <w:rPr>
          <w:rFonts w:ascii="Sylfaen" w:eastAsia="Times New Roman" w:hAnsi="Sylfaen" w:cs="Times New Roman"/>
        </w:rPr>
        <w:t>შედეგებს</w:t>
      </w:r>
      <w:proofErr w:type="spellEnd"/>
      <w:r w:rsidR="009716D2" w:rsidRPr="00331D81">
        <w:rPr>
          <w:rFonts w:ascii="Sylfaen" w:eastAsia="Times New Roman" w:hAnsi="Sylfaen" w:cs="Times New Roman"/>
        </w:rPr>
        <w:t>.</w:t>
      </w:r>
      <w:r w:rsidR="009716D2" w:rsidRPr="00331D81">
        <w:rPr>
          <w:rFonts w:ascii="Sylfaen" w:eastAsia="Times New Roman" w:hAnsi="Sylfaen" w:cs="Times New Roman"/>
          <w:lang w:val="ka-GE"/>
        </w:rPr>
        <w:t>“.</w:t>
      </w:r>
      <w:bookmarkEnd w:id="0"/>
    </w:p>
    <w:p w14:paraId="091459BB" w14:textId="77777777" w:rsidR="002C52EA" w:rsidRPr="00331D81" w:rsidRDefault="002C52EA" w:rsidP="002C52EA">
      <w:pPr>
        <w:jc w:val="both"/>
        <w:rPr>
          <w:rFonts w:ascii="Sylfaen" w:hAnsi="Sylfaen"/>
          <w:lang w:val="ka-GE"/>
        </w:rPr>
      </w:pPr>
      <w:r w:rsidRPr="00331D81">
        <w:rPr>
          <w:rFonts w:ascii="Sylfaen" w:hAnsi="Sylfaen"/>
          <w:b/>
          <w:lang w:val="ka-GE"/>
        </w:rPr>
        <w:t>მუხლი 2</w:t>
      </w:r>
      <w:r w:rsidRPr="00331D81">
        <w:rPr>
          <w:rFonts w:ascii="Sylfaen" w:hAnsi="Sylfaen"/>
          <w:lang w:val="ka-GE"/>
        </w:rPr>
        <w:t>. ეს კანონი ამოქმედდეს გამოქვეყნებისთანავე.</w:t>
      </w:r>
    </w:p>
    <w:p w14:paraId="6CC3032B" w14:textId="77777777" w:rsidR="002C52EA" w:rsidRPr="00331D81" w:rsidRDefault="002C52EA" w:rsidP="002C52EA">
      <w:pPr>
        <w:jc w:val="both"/>
        <w:rPr>
          <w:rFonts w:ascii="Sylfaen" w:hAnsi="Sylfaen"/>
          <w:lang w:val="ka-GE"/>
        </w:rPr>
      </w:pPr>
    </w:p>
    <w:p w14:paraId="105D7738" w14:textId="77777777" w:rsidR="002C52EA" w:rsidRPr="00331D81" w:rsidRDefault="002C52EA" w:rsidP="002C52EA">
      <w:pPr>
        <w:jc w:val="both"/>
        <w:rPr>
          <w:rFonts w:ascii="Sylfaen" w:hAnsi="Sylfaen"/>
          <w:lang w:val="ka-GE"/>
        </w:rPr>
      </w:pPr>
    </w:p>
    <w:p w14:paraId="6CB356B7" w14:textId="77777777" w:rsidR="002C52EA" w:rsidRPr="00331D81" w:rsidRDefault="002C52EA" w:rsidP="002C52EA">
      <w:pPr>
        <w:jc w:val="both"/>
        <w:rPr>
          <w:rFonts w:ascii="Sylfaen" w:hAnsi="Sylfaen"/>
          <w:lang w:val="ka-GE"/>
        </w:rPr>
      </w:pPr>
    </w:p>
    <w:p w14:paraId="37128D3D" w14:textId="77777777" w:rsidR="005F138F" w:rsidRPr="00331D81" w:rsidRDefault="002C52EA" w:rsidP="002C52EA">
      <w:pPr>
        <w:jc w:val="both"/>
        <w:rPr>
          <w:rFonts w:ascii="Sylfaen" w:hAnsi="Sylfaen"/>
          <w:b/>
          <w:lang w:val="ka-GE"/>
        </w:rPr>
      </w:pPr>
      <w:r w:rsidRPr="00331D81">
        <w:rPr>
          <w:rFonts w:ascii="Sylfaen" w:hAnsi="Sylfaen"/>
          <w:b/>
          <w:lang w:val="ka-GE"/>
        </w:rPr>
        <w:t>საქართველოს პრეზიდენტი</w:t>
      </w:r>
      <w:r w:rsidRPr="00331D81">
        <w:rPr>
          <w:rFonts w:ascii="Sylfaen" w:hAnsi="Sylfaen"/>
          <w:b/>
          <w:lang w:val="ka-GE"/>
        </w:rPr>
        <w:tab/>
      </w:r>
      <w:r w:rsidRPr="00331D81">
        <w:rPr>
          <w:rFonts w:ascii="Sylfaen" w:hAnsi="Sylfaen"/>
          <w:b/>
          <w:lang w:val="ka-GE"/>
        </w:rPr>
        <w:tab/>
        <w:t xml:space="preserve">                                                                მიხეილ ყაველაშვილი</w:t>
      </w:r>
    </w:p>
    <w:p w14:paraId="5DC12038" w14:textId="77777777" w:rsidR="005F138F" w:rsidRPr="00331D81" w:rsidRDefault="005F138F" w:rsidP="002C52EA">
      <w:pPr>
        <w:jc w:val="both"/>
        <w:rPr>
          <w:rFonts w:ascii="Sylfaen" w:hAnsi="Sylfaen"/>
          <w:b/>
          <w:lang w:val="ka-GE"/>
        </w:rPr>
      </w:pPr>
    </w:p>
    <w:p w14:paraId="54FDF3FC" w14:textId="77777777" w:rsidR="00CF5BF2" w:rsidRPr="00331D81" w:rsidRDefault="00CF5BF2" w:rsidP="005F138F">
      <w:pPr>
        <w:spacing w:after="0" w:line="244" w:lineRule="auto"/>
        <w:ind w:left="14" w:right="-14" w:hanging="14"/>
        <w:jc w:val="center"/>
        <w:rPr>
          <w:rFonts w:ascii="Sylfaen" w:eastAsia="Sylfaen" w:hAnsi="Sylfaen" w:cs="Sylfaen"/>
          <w:b/>
          <w:color w:val="000000"/>
          <w:lang w:val="ka-GE"/>
        </w:rPr>
      </w:pPr>
    </w:p>
    <w:p w14:paraId="2D85FD1D" w14:textId="77777777" w:rsidR="00CF5BF2" w:rsidRPr="00331D81" w:rsidRDefault="00CF5BF2" w:rsidP="005F138F">
      <w:pPr>
        <w:spacing w:after="0" w:line="244" w:lineRule="auto"/>
        <w:ind w:left="14" w:right="-14" w:hanging="14"/>
        <w:jc w:val="center"/>
        <w:rPr>
          <w:rFonts w:ascii="Sylfaen" w:eastAsia="Sylfaen" w:hAnsi="Sylfaen" w:cs="Sylfaen"/>
          <w:b/>
          <w:color w:val="000000"/>
          <w:lang w:val="ka-GE"/>
        </w:rPr>
      </w:pPr>
    </w:p>
    <w:p w14:paraId="084C10F6" w14:textId="77777777" w:rsidR="00CF5BF2" w:rsidRPr="00331D81" w:rsidRDefault="00CF5BF2" w:rsidP="005F138F">
      <w:pPr>
        <w:spacing w:after="0" w:line="244" w:lineRule="auto"/>
        <w:ind w:left="14" w:right="-14" w:hanging="14"/>
        <w:jc w:val="center"/>
        <w:rPr>
          <w:rFonts w:ascii="Sylfaen" w:eastAsia="Sylfaen" w:hAnsi="Sylfaen" w:cs="Sylfaen"/>
          <w:b/>
          <w:color w:val="000000"/>
          <w:lang w:val="ka-GE"/>
        </w:rPr>
      </w:pPr>
    </w:p>
    <w:p w14:paraId="69337585" w14:textId="77777777" w:rsidR="00CF5BF2" w:rsidRPr="00331D81" w:rsidRDefault="00CF5BF2" w:rsidP="005F138F">
      <w:pPr>
        <w:spacing w:after="0" w:line="244" w:lineRule="auto"/>
        <w:ind w:left="14" w:right="-14" w:hanging="14"/>
        <w:jc w:val="center"/>
        <w:rPr>
          <w:rFonts w:ascii="Sylfaen" w:eastAsia="Sylfaen" w:hAnsi="Sylfaen" w:cs="Sylfaen"/>
          <w:b/>
          <w:color w:val="000000"/>
          <w:lang w:val="ka-GE"/>
        </w:rPr>
      </w:pPr>
    </w:p>
    <w:p w14:paraId="76306C72" w14:textId="77777777" w:rsidR="00CF5BF2" w:rsidRPr="00331D81" w:rsidRDefault="00CF5BF2" w:rsidP="005F138F">
      <w:pPr>
        <w:spacing w:after="0" w:line="244" w:lineRule="auto"/>
        <w:ind w:left="14" w:right="-14" w:hanging="14"/>
        <w:jc w:val="center"/>
        <w:rPr>
          <w:rFonts w:ascii="Sylfaen" w:eastAsia="Sylfaen" w:hAnsi="Sylfaen" w:cs="Sylfaen"/>
          <w:b/>
          <w:color w:val="000000"/>
          <w:lang w:val="ka-GE"/>
        </w:rPr>
      </w:pPr>
    </w:p>
    <w:p w14:paraId="3ABD384B" w14:textId="77777777" w:rsidR="001875E6" w:rsidRPr="00331D81" w:rsidRDefault="001875E6" w:rsidP="005F138F">
      <w:pPr>
        <w:spacing w:after="0" w:line="244" w:lineRule="auto"/>
        <w:ind w:left="14" w:right="-14" w:hanging="14"/>
        <w:jc w:val="center"/>
        <w:rPr>
          <w:rFonts w:ascii="Sylfaen" w:eastAsia="Sylfaen" w:hAnsi="Sylfaen" w:cs="Sylfaen"/>
          <w:b/>
          <w:color w:val="000000"/>
          <w:lang w:val="ka-GE"/>
        </w:rPr>
      </w:pPr>
    </w:p>
    <w:p w14:paraId="082557DC" w14:textId="77777777" w:rsidR="001875E6" w:rsidRPr="00331D81" w:rsidRDefault="001875E6" w:rsidP="005F138F">
      <w:pPr>
        <w:spacing w:after="0" w:line="244" w:lineRule="auto"/>
        <w:ind w:left="14" w:right="-14" w:hanging="14"/>
        <w:jc w:val="center"/>
        <w:rPr>
          <w:rFonts w:ascii="Sylfaen" w:eastAsia="Sylfaen" w:hAnsi="Sylfaen" w:cs="Sylfaen"/>
          <w:b/>
          <w:color w:val="000000"/>
          <w:lang w:val="ka-GE"/>
        </w:rPr>
      </w:pPr>
    </w:p>
    <w:p w14:paraId="1BA858C2" w14:textId="77777777" w:rsidR="001875E6" w:rsidRPr="00331D81" w:rsidRDefault="001875E6" w:rsidP="005F138F">
      <w:pPr>
        <w:spacing w:after="0" w:line="244" w:lineRule="auto"/>
        <w:ind w:left="14" w:right="-14" w:hanging="14"/>
        <w:jc w:val="center"/>
        <w:rPr>
          <w:rFonts w:ascii="Sylfaen" w:eastAsia="Sylfaen" w:hAnsi="Sylfaen" w:cs="Sylfaen"/>
          <w:b/>
          <w:color w:val="000000"/>
          <w:lang w:val="ka-GE"/>
        </w:rPr>
      </w:pPr>
    </w:p>
    <w:p w14:paraId="2461C90B" w14:textId="77777777" w:rsidR="001875E6" w:rsidRPr="00331D81" w:rsidRDefault="001875E6" w:rsidP="005F138F">
      <w:pPr>
        <w:spacing w:after="0" w:line="244" w:lineRule="auto"/>
        <w:ind w:left="14" w:right="-14" w:hanging="14"/>
        <w:jc w:val="center"/>
        <w:rPr>
          <w:rFonts w:ascii="Sylfaen" w:eastAsia="Sylfaen" w:hAnsi="Sylfaen" w:cs="Sylfaen"/>
          <w:b/>
          <w:color w:val="000000"/>
          <w:lang w:val="ka-GE"/>
        </w:rPr>
      </w:pPr>
    </w:p>
    <w:p w14:paraId="566A782C" w14:textId="77777777" w:rsidR="001875E6" w:rsidRPr="00331D81" w:rsidRDefault="001875E6" w:rsidP="005F138F">
      <w:pPr>
        <w:spacing w:after="0" w:line="244" w:lineRule="auto"/>
        <w:ind w:left="14" w:right="-14" w:hanging="14"/>
        <w:jc w:val="center"/>
        <w:rPr>
          <w:rFonts w:ascii="Sylfaen" w:eastAsia="Sylfaen" w:hAnsi="Sylfaen" w:cs="Sylfaen"/>
          <w:b/>
          <w:color w:val="000000"/>
          <w:lang w:val="ka-GE"/>
        </w:rPr>
      </w:pPr>
    </w:p>
    <w:p w14:paraId="4D910D45" w14:textId="77777777" w:rsidR="005F138F" w:rsidRPr="00331D81" w:rsidRDefault="005F138F" w:rsidP="005F138F">
      <w:pPr>
        <w:spacing w:after="0" w:line="244" w:lineRule="auto"/>
        <w:ind w:left="14" w:right="-14" w:hanging="14"/>
        <w:jc w:val="center"/>
        <w:rPr>
          <w:rFonts w:ascii="Sylfaen" w:eastAsia="Sylfaen" w:hAnsi="Sylfaen" w:cs="Sylfaen"/>
          <w:color w:val="000000"/>
          <w:lang w:val="ka-GE"/>
        </w:rPr>
      </w:pPr>
      <w:r w:rsidRPr="00331D81">
        <w:rPr>
          <w:rFonts w:ascii="Sylfaen" w:eastAsia="Sylfaen" w:hAnsi="Sylfaen" w:cs="Sylfaen"/>
          <w:b/>
          <w:color w:val="000000"/>
          <w:lang w:val="ka-GE"/>
        </w:rPr>
        <w:lastRenderedPageBreak/>
        <w:t>განმარტებითი ბარათი</w:t>
      </w:r>
    </w:p>
    <w:p w14:paraId="50B6EF60" w14:textId="77777777" w:rsidR="00770F4F" w:rsidRPr="00331D81" w:rsidRDefault="00770F4F" w:rsidP="005F138F">
      <w:pPr>
        <w:spacing w:after="0" w:line="244" w:lineRule="auto"/>
        <w:ind w:left="14" w:right="-14" w:hanging="14"/>
        <w:jc w:val="center"/>
        <w:rPr>
          <w:rFonts w:ascii="Sylfaen" w:eastAsia="Sylfaen" w:hAnsi="Sylfaen" w:cs="Sylfaen"/>
          <w:b/>
          <w:color w:val="000000"/>
          <w:lang w:val="ka-GE"/>
        </w:rPr>
      </w:pPr>
    </w:p>
    <w:p w14:paraId="150A1184" w14:textId="77777777" w:rsidR="005F138F" w:rsidRPr="00331D81" w:rsidRDefault="005F138F" w:rsidP="005F138F">
      <w:pPr>
        <w:spacing w:after="0" w:line="244" w:lineRule="auto"/>
        <w:ind w:left="14" w:right="-14" w:hanging="14"/>
        <w:jc w:val="center"/>
        <w:rPr>
          <w:rFonts w:ascii="Sylfaen" w:eastAsia="Sylfaen" w:hAnsi="Sylfaen" w:cs="Sylfaen"/>
          <w:color w:val="000000"/>
          <w:lang w:val="ka-GE"/>
        </w:rPr>
      </w:pPr>
      <w:r w:rsidRPr="00331D81">
        <w:rPr>
          <w:rFonts w:ascii="Sylfaen" w:eastAsia="Sylfaen" w:hAnsi="Sylfaen" w:cs="Sylfaen"/>
          <w:b/>
          <w:color w:val="000000"/>
          <w:lang w:val="ka-GE"/>
        </w:rPr>
        <w:t>საქართველოს კანონის პროექტზე</w:t>
      </w:r>
    </w:p>
    <w:p w14:paraId="3E4EAE0D" w14:textId="77777777" w:rsidR="00770F4F" w:rsidRPr="00331D81" w:rsidRDefault="00770F4F" w:rsidP="00770F4F">
      <w:pPr>
        <w:jc w:val="center"/>
        <w:rPr>
          <w:rFonts w:ascii="Sylfaen" w:hAnsi="Sylfaen"/>
          <w:b/>
          <w:lang w:val="ka-GE"/>
        </w:rPr>
      </w:pPr>
      <w:r w:rsidRPr="00331D81">
        <w:rPr>
          <w:rFonts w:ascii="Sylfaen" w:hAnsi="Sylfaen"/>
          <w:b/>
          <w:lang w:val="ka-GE"/>
        </w:rPr>
        <w:t>„ეროვნული მარეგულირებელი ორგანოების შესახებ“ საქართველოს კანონში ცვლილების შეტანის თაობაზე</w:t>
      </w:r>
    </w:p>
    <w:p w14:paraId="6B77EBEE" w14:textId="77777777" w:rsidR="00770F4F" w:rsidRPr="00331D81" w:rsidRDefault="00770F4F" w:rsidP="00770F4F">
      <w:pPr>
        <w:spacing w:after="98" w:line="240" w:lineRule="auto"/>
        <w:ind w:right="-11"/>
        <w:jc w:val="both"/>
        <w:rPr>
          <w:rFonts w:ascii="Sylfaen" w:eastAsia="Sylfaen" w:hAnsi="Sylfaen" w:cs="Sylfaen"/>
          <w:b/>
          <w:color w:val="000000"/>
          <w:lang w:val="ka-GE"/>
        </w:rPr>
      </w:pPr>
    </w:p>
    <w:p w14:paraId="72A3070A" w14:textId="77777777" w:rsidR="005F138F" w:rsidRPr="00331D81" w:rsidRDefault="005F138F" w:rsidP="005F138F">
      <w:pPr>
        <w:spacing w:after="98" w:line="240" w:lineRule="auto"/>
        <w:ind w:left="-5" w:right="-11" w:hanging="10"/>
        <w:jc w:val="both"/>
        <w:rPr>
          <w:rFonts w:ascii="Sylfaen" w:eastAsia="Sylfaen" w:hAnsi="Sylfaen" w:cs="Sylfaen"/>
          <w:color w:val="000000"/>
          <w:lang w:val="ka-GE"/>
        </w:rPr>
      </w:pPr>
      <w:r w:rsidRPr="00331D81">
        <w:rPr>
          <w:rFonts w:ascii="Sylfaen" w:eastAsia="Sylfaen" w:hAnsi="Sylfaen" w:cs="Sylfaen"/>
          <w:b/>
          <w:color w:val="000000"/>
          <w:lang w:val="ka-GE"/>
        </w:rPr>
        <w:t>ა) ზოგადი ინფორმაცია კანონპროექტის შესახებ:</w:t>
      </w:r>
    </w:p>
    <w:p w14:paraId="7351F4F4" w14:textId="77777777" w:rsidR="005F138F" w:rsidRPr="00331D81" w:rsidRDefault="005F138F" w:rsidP="005F138F">
      <w:pPr>
        <w:spacing w:after="98" w:line="240" w:lineRule="auto"/>
        <w:ind w:left="-5" w:right="-11" w:hanging="10"/>
        <w:jc w:val="both"/>
        <w:rPr>
          <w:rFonts w:ascii="Sylfaen" w:eastAsia="Sylfaen" w:hAnsi="Sylfaen" w:cs="Sylfaen"/>
          <w:color w:val="000000"/>
          <w:lang w:val="ka-GE"/>
        </w:rPr>
      </w:pPr>
      <w:r w:rsidRPr="00331D81">
        <w:rPr>
          <w:rFonts w:ascii="Sylfaen" w:eastAsia="Sylfaen" w:hAnsi="Sylfaen" w:cs="Sylfaen"/>
          <w:b/>
          <w:color w:val="000000"/>
          <w:lang w:val="ka-GE"/>
        </w:rPr>
        <w:t>ა.ა) კანონპროექტის მიღების მიზეზი:</w:t>
      </w:r>
    </w:p>
    <w:p w14:paraId="2A2F2B41" w14:textId="77777777" w:rsidR="005F138F" w:rsidRPr="00331D81" w:rsidRDefault="005F138F" w:rsidP="005F138F">
      <w:pPr>
        <w:spacing w:after="96" w:line="288" w:lineRule="auto"/>
        <w:ind w:left="-5" w:right="-8" w:hanging="10"/>
        <w:jc w:val="both"/>
        <w:rPr>
          <w:rFonts w:ascii="Sylfaen" w:eastAsia="Sylfaen" w:hAnsi="Sylfaen" w:cs="Sylfaen"/>
          <w:color w:val="000000"/>
          <w:lang w:val="ka-GE"/>
        </w:rPr>
      </w:pPr>
      <w:r w:rsidRPr="00331D81">
        <w:rPr>
          <w:rFonts w:ascii="Sylfaen" w:eastAsia="Sylfaen" w:hAnsi="Sylfaen" w:cs="Sylfaen"/>
          <w:b/>
          <w:color w:val="000000"/>
          <w:lang w:val="ka-GE"/>
        </w:rPr>
        <w:t xml:space="preserve">ა.ა.ა) პრობლემა, რომლის გადაჭრასაც მიზნად ისახავს კანონპროექტი: </w:t>
      </w:r>
    </w:p>
    <w:p w14:paraId="6E9B24C4" w14:textId="77777777" w:rsidR="005F138F" w:rsidRPr="00331D81" w:rsidRDefault="005F138F" w:rsidP="005F138F">
      <w:pPr>
        <w:spacing w:after="0" w:line="276" w:lineRule="auto"/>
        <w:ind w:left="-5" w:right="-8" w:hanging="10"/>
        <w:jc w:val="both"/>
        <w:rPr>
          <w:rFonts w:ascii="Sylfaen" w:eastAsia="Times New Roman" w:hAnsi="Sylfaen" w:cs="Times New Roman"/>
          <w:color w:val="000000"/>
          <w:lang w:val="ka-GE" w:bidi="kn-IN"/>
        </w:rPr>
      </w:pPr>
      <w:r w:rsidRPr="00331D81">
        <w:rPr>
          <w:rFonts w:ascii="Sylfaen" w:eastAsia="Times New Roman" w:hAnsi="Sylfaen" w:cs="Times New Roman"/>
          <w:color w:val="000000"/>
          <w:lang w:val="ka-GE" w:bidi="kn-IN"/>
        </w:rPr>
        <w:t xml:space="preserve">წინამდებარე კანონპროექტის მიხედვით, </w:t>
      </w:r>
      <w:r w:rsidR="00434305" w:rsidRPr="00331D81">
        <w:rPr>
          <w:rFonts w:ascii="Sylfaen" w:hAnsi="Sylfaen"/>
          <w:lang w:val="ka-GE"/>
        </w:rPr>
        <w:t>„ეროვნული მარეგულირებელი ორგანოების შესახებ“ საქართველოს კანონი</w:t>
      </w:r>
      <w:r w:rsidR="00434305" w:rsidRPr="00331D81">
        <w:rPr>
          <w:rFonts w:ascii="Sylfaen" w:hAnsi="Sylfaen"/>
          <w:b/>
          <w:lang w:val="ka-GE"/>
        </w:rPr>
        <w:t xml:space="preserve"> </w:t>
      </w:r>
      <w:r w:rsidRPr="00331D81">
        <w:rPr>
          <w:rFonts w:ascii="Sylfaen" w:eastAsia="Times New Roman" w:hAnsi="Sylfaen" w:cs="Times New Roman"/>
          <w:color w:val="000000"/>
          <w:lang w:val="ka-GE" w:bidi="kn-IN"/>
        </w:rPr>
        <w:t xml:space="preserve">შესაბამისობაში მოდის „სახელმწიფო აუდიტის სამსახურის შესახებ“ საქართველოს ორგანულ კანონში განსახორციელებელ ცვლილებასთან. </w:t>
      </w:r>
    </w:p>
    <w:p w14:paraId="50DE7055" w14:textId="77777777" w:rsidR="005F138F" w:rsidRPr="00331D81" w:rsidRDefault="005F138F" w:rsidP="005F138F">
      <w:pPr>
        <w:spacing w:after="0" w:line="276" w:lineRule="auto"/>
        <w:ind w:right="-8"/>
        <w:jc w:val="both"/>
        <w:rPr>
          <w:rFonts w:ascii="Sylfaen" w:eastAsia="Times New Roman" w:hAnsi="Sylfaen" w:cs="Times New Roman"/>
          <w:color w:val="000000"/>
          <w:lang w:val="ka-GE" w:bidi="kn-IN"/>
        </w:rPr>
      </w:pPr>
    </w:p>
    <w:p w14:paraId="008853E9" w14:textId="77777777" w:rsidR="005F138F" w:rsidRPr="00331D81" w:rsidRDefault="005F138F" w:rsidP="005F138F">
      <w:pPr>
        <w:spacing w:after="98" w:line="288" w:lineRule="auto"/>
        <w:ind w:left="-5" w:right="-11" w:hanging="10"/>
        <w:jc w:val="both"/>
        <w:rPr>
          <w:rFonts w:ascii="Sylfaen" w:eastAsia="Sylfaen" w:hAnsi="Sylfaen" w:cs="Sylfaen"/>
          <w:b/>
          <w:color w:val="000000"/>
          <w:lang w:val="ka-GE"/>
        </w:rPr>
      </w:pPr>
      <w:r w:rsidRPr="00331D81">
        <w:rPr>
          <w:rFonts w:ascii="Sylfaen" w:eastAsia="Sylfaen" w:hAnsi="Sylfaen" w:cs="Sylfaen"/>
          <w:b/>
          <w:color w:val="000000"/>
          <w:lang w:val="ka-GE"/>
        </w:rPr>
        <w:t>ა.ა.ბ) არსებული პრობლემის გადასაჭრელად კანონი მიღების აუცილებლობა:</w:t>
      </w:r>
    </w:p>
    <w:p w14:paraId="0907BBC2" w14:textId="77777777" w:rsidR="005F138F" w:rsidRPr="00331D81" w:rsidRDefault="005F138F" w:rsidP="005F138F">
      <w:pPr>
        <w:spacing w:after="0" w:line="288" w:lineRule="auto"/>
        <w:ind w:left="-5" w:right="-11" w:hanging="10"/>
        <w:jc w:val="both"/>
        <w:rPr>
          <w:rFonts w:ascii="Sylfaen" w:eastAsia="Sylfaen" w:hAnsi="Sylfaen" w:cs="Sylfaen"/>
          <w:color w:val="000000"/>
          <w:lang w:val="ka-GE"/>
        </w:rPr>
      </w:pPr>
      <w:r w:rsidRPr="00331D81">
        <w:rPr>
          <w:rFonts w:ascii="Sylfaen" w:hAnsi="Sylfaen"/>
          <w:lang w:val="ka-GE"/>
        </w:rPr>
        <w:t xml:space="preserve">„ა.ა.ა“ ქვეპუნქტში დასახული მიზნების მიღწევა, მისი არსიდან გამომდინარე, საჭიროებს საკანონმდებლო ცვლილების განხორციელებას </w:t>
      </w:r>
      <w:r w:rsidR="00E50D0E" w:rsidRPr="00331D81">
        <w:rPr>
          <w:rFonts w:ascii="Sylfaen" w:hAnsi="Sylfaen"/>
          <w:lang w:val="ka-GE"/>
        </w:rPr>
        <w:t>„ეროვნული მარეგულირებელი ორგანოების შესახებ“ საქართველოს კანონში.</w:t>
      </w:r>
    </w:p>
    <w:p w14:paraId="08BAB81B" w14:textId="77777777" w:rsidR="005F138F" w:rsidRPr="00331D81" w:rsidRDefault="005F138F" w:rsidP="005F138F">
      <w:pPr>
        <w:spacing w:after="0" w:line="288" w:lineRule="auto"/>
        <w:ind w:right="-11"/>
        <w:jc w:val="both"/>
        <w:rPr>
          <w:rFonts w:ascii="Sylfaen" w:eastAsia="Sylfaen" w:hAnsi="Sylfaen" w:cs="Sylfaen"/>
          <w:b/>
          <w:color w:val="000000"/>
          <w:lang w:val="ka-GE"/>
        </w:rPr>
      </w:pPr>
    </w:p>
    <w:p w14:paraId="7E358C61" w14:textId="77777777" w:rsidR="005F138F" w:rsidRPr="00331D81" w:rsidRDefault="005F138F" w:rsidP="005F138F">
      <w:pPr>
        <w:spacing w:after="0" w:line="288" w:lineRule="auto"/>
        <w:ind w:right="-11"/>
        <w:jc w:val="both"/>
        <w:rPr>
          <w:rFonts w:ascii="Sylfaen" w:eastAsia="Sylfaen" w:hAnsi="Sylfaen" w:cs="Sylfaen"/>
          <w:color w:val="000000"/>
          <w:lang w:val="ka-GE"/>
        </w:rPr>
      </w:pPr>
      <w:r w:rsidRPr="00331D81">
        <w:rPr>
          <w:rFonts w:ascii="Sylfaen" w:eastAsia="Sylfaen" w:hAnsi="Sylfaen" w:cs="Sylfaen"/>
          <w:b/>
          <w:color w:val="000000"/>
          <w:lang w:val="ka-GE"/>
        </w:rPr>
        <w:t>ა.ბ) კანონპროექტის მოსალოდნელი შედეგები:</w:t>
      </w:r>
    </w:p>
    <w:p w14:paraId="67576002" w14:textId="77777777" w:rsidR="005F138F" w:rsidRPr="00331D81" w:rsidRDefault="005F138F" w:rsidP="005F138F">
      <w:pPr>
        <w:spacing w:after="120" w:line="288" w:lineRule="auto"/>
        <w:ind w:right="-11"/>
        <w:jc w:val="both"/>
        <w:rPr>
          <w:rFonts w:ascii="Sylfaen" w:eastAsia="Sylfaen" w:hAnsi="Sylfaen" w:cs="Sylfaen"/>
          <w:color w:val="000000"/>
          <w:lang w:val="ka-GE"/>
        </w:rPr>
      </w:pPr>
      <w:r w:rsidRPr="00331D81">
        <w:rPr>
          <w:rFonts w:ascii="Sylfaen" w:eastAsia="Sylfaen" w:hAnsi="Sylfaen" w:cs="Sylfaen"/>
          <w:color w:val="000000"/>
          <w:lang w:val="ka-GE"/>
        </w:rPr>
        <w:t>კანონპროექტის მიღების შემთხვევაში სათანადოდ მოწესრიგდება „ა.ა.ა“ ქვეპუნქტში აღნიშნული საკითხი.</w:t>
      </w:r>
    </w:p>
    <w:p w14:paraId="1E0B0B37" w14:textId="77777777" w:rsidR="005F138F" w:rsidRPr="00331D81" w:rsidRDefault="005F138F" w:rsidP="005F138F">
      <w:pPr>
        <w:spacing w:after="120" w:line="288" w:lineRule="auto"/>
        <w:ind w:left="-5" w:right="-11" w:hanging="10"/>
        <w:jc w:val="both"/>
        <w:rPr>
          <w:rFonts w:ascii="Sylfaen" w:eastAsia="Sylfaen" w:hAnsi="Sylfaen" w:cs="Sylfaen"/>
          <w:b/>
          <w:color w:val="000000"/>
        </w:rPr>
      </w:pPr>
      <w:proofErr w:type="spellStart"/>
      <w:r w:rsidRPr="00331D81">
        <w:rPr>
          <w:rFonts w:ascii="Sylfaen" w:eastAsia="Sylfaen" w:hAnsi="Sylfaen" w:cs="Sylfaen"/>
          <w:b/>
          <w:color w:val="000000"/>
        </w:rPr>
        <w:t>ა.გ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)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კანონპროექტის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ძირითადი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არსი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>:</w:t>
      </w:r>
    </w:p>
    <w:p w14:paraId="28B9F255" w14:textId="77777777" w:rsidR="005F138F" w:rsidRPr="00331D81" w:rsidRDefault="0077773C" w:rsidP="005F138F">
      <w:pPr>
        <w:spacing w:after="0" w:line="276" w:lineRule="auto"/>
        <w:ind w:left="-5" w:right="-8" w:hanging="10"/>
        <w:jc w:val="both"/>
        <w:rPr>
          <w:rFonts w:ascii="Sylfaen" w:eastAsia="Times New Roman" w:hAnsi="Sylfaen" w:cs="Times New Roman"/>
          <w:color w:val="000000"/>
          <w:lang w:val="ka-GE" w:bidi="kn-IN"/>
        </w:rPr>
      </w:pPr>
      <w:r w:rsidRPr="00331D81">
        <w:rPr>
          <w:rFonts w:ascii="Sylfaen" w:hAnsi="Sylfaen"/>
          <w:lang w:val="ka-GE"/>
        </w:rPr>
        <w:t>„ეროვნული მარეგულირებელი ორგანოების შესახებ“ საქართველოს კანონის მე-17 მუხლში</w:t>
      </w:r>
      <w:r w:rsidRPr="00331D81">
        <w:rPr>
          <w:rFonts w:ascii="Sylfaen" w:eastAsia="Times New Roman" w:hAnsi="Sylfaen" w:cs="Times New Roman"/>
          <w:color w:val="000000"/>
          <w:lang w:val="ka-GE" w:bidi="kn-IN"/>
        </w:rPr>
        <w:t xml:space="preserve"> </w:t>
      </w:r>
      <w:r w:rsidR="005F138F" w:rsidRPr="00331D81">
        <w:rPr>
          <w:rFonts w:ascii="Sylfaen" w:eastAsia="Times New Roman" w:hAnsi="Sylfaen" w:cs="Times New Roman"/>
          <w:color w:val="000000"/>
          <w:lang w:val="ka-GE" w:bidi="kn-IN"/>
        </w:rPr>
        <w:t>განსახორციელებელი ცვლილება განპირობებულია იმ გარემოებით, რომ სახელმწიფო აუდიტის სამსახურ</w:t>
      </w:r>
      <w:r w:rsidRPr="00331D81">
        <w:rPr>
          <w:rFonts w:ascii="Sylfaen" w:eastAsia="Times New Roman" w:hAnsi="Sylfaen" w:cs="Times New Roman"/>
          <w:color w:val="000000"/>
          <w:lang w:val="ka-GE" w:bidi="kn-IN"/>
        </w:rPr>
        <w:t>ი</w:t>
      </w:r>
      <w:r w:rsidR="005F138F" w:rsidRPr="00331D81">
        <w:rPr>
          <w:rFonts w:ascii="Sylfaen" w:eastAsia="Times New Roman" w:hAnsi="Sylfaen" w:cs="Times New Roman"/>
          <w:color w:val="000000"/>
          <w:lang w:val="ka-GE" w:bidi="kn-IN"/>
        </w:rPr>
        <w:t xml:space="preserve">ს </w:t>
      </w:r>
      <w:r w:rsidRPr="00331D81">
        <w:rPr>
          <w:rFonts w:ascii="Sylfaen" w:eastAsia="Times New Roman" w:hAnsi="Sylfaen" w:cs="Times New Roman"/>
          <w:color w:val="000000"/>
          <w:lang w:val="ka-GE" w:bidi="kn-IN"/>
        </w:rPr>
        <w:t xml:space="preserve">აუდიტორული </w:t>
      </w:r>
      <w:proofErr w:type="spellStart"/>
      <w:r w:rsidRPr="00331D81">
        <w:rPr>
          <w:rFonts w:ascii="Sylfaen" w:hAnsi="Sylfaen"/>
        </w:rPr>
        <w:t>უფლებამოსილებ</w:t>
      </w:r>
      <w:proofErr w:type="spellEnd"/>
      <w:r w:rsidRPr="00331D81">
        <w:rPr>
          <w:rFonts w:ascii="Sylfaen" w:hAnsi="Sylfaen"/>
          <w:lang w:val="ka-GE"/>
        </w:rPr>
        <w:t>ა გავრცელდება ეროვნულ</w:t>
      </w:r>
      <w:r w:rsidR="004D65AC" w:rsidRPr="00331D81">
        <w:rPr>
          <w:rFonts w:ascii="Sylfaen" w:hAnsi="Sylfaen"/>
          <w:lang w:val="ka-GE"/>
        </w:rPr>
        <w:t>ი</w:t>
      </w:r>
      <w:r w:rsidRPr="00331D81">
        <w:rPr>
          <w:rFonts w:ascii="Sylfaen" w:hAnsi="Sylfaen"/>
          <w:lang w:val="ka-GE"/>
        </w:rPr>
        <w:t xml:space="preserve"> მარეგულირებელ</w:t>
      </w:r>
      <w:r w:rsidR="004D65AC" w:rsidRPr="00331D81">
        <w:rPr>
          <w:rFonts w:ascii="Sylfaen" w:hAnsi="Sylfaen"/>
          <w:lang w:val="ka-GE"/>
        </w:rPr>
        <w:t>ი</w:t>
      </w:r>
      <w:r w:rsidRPr="00331D81">
        <w:rPr>
          <w:rFonts w:ascii="Sylfaen" w:hAnsi="Sylfaen"/>
          <w:lang w:val="ka-GE"/>
        </w:rPr>
        <w:t xml:space="preserve"> </w:t>
      </w:r>
      <w:r w:rsidR="004D65AC" w:rsidRPr="00331D81">
        <w:rPr>
          <w:rFonts w:ascii="Sylfaen" w:hAnsi="Sylfaen"/>
          <w:lang w:val="ka-GE"/>
        </w:rPr>
        <w:t>ორგანოების მხოლოდ ადმინისტრაციული და კაპიტალური ხარჯების ნაწილზე.</w:t>
      </w:r>
    </w:p>
    <w:p w14:paraId="009266F2" w14:textId="77777777" w:rsidR="005F138F" w:rsidRPr="00331D81" w:rsidRDefault="005F138F" w:rsidP="005F138F">
      <w:pPr>
        <w:spacing w:after="120" w:line="288" w:lineRule="auto"/>
        <w:ind w:left="-5" w:right="-11" w:hanging="10"/>
        <w:jc w:val="both"/>
        <w:rPr>
          <w:rFonts w:ascii="Sylfaen" w:eastAsia="Times New Roman" w:hAnsi="Sylfaen" w:cs="Times New Roman"/>
          <w:color w:val="000000"/>
          <w:lang w:val="ka-GE" w:bidi="kn-IN"/>
        </w:rPr>
      </w:pPr>
    </w:p>
    <w:p w14:paraId="0B841102" w14:textId="77777777" w:rsidR="005F138F" w:rsidRPr="00331D81" w:rsidRDefault="005F138F" w:rsidP="005F138F">
      <w:pPr>
        <w:spacing w:after="496" w:line="288" w:lineRule="auto"/>
        <w:ind w:right="-11"/>
        <w:jc w:val="both"/>
        <w:rPr>
          <w:rFonts w:ascii="Sylfaen" w:eastAsia="Sylfaen" w:hAnsi="Sylfaen" w:cs="Sylfaen"/>
          <w:color w:val="000000"/>
        </w:rPr>
      </w:pPr>
      <w:proofErr w:type="spellStart"/>
      <w:r w:rsidRPr="00331D81">
        <w:rPr>
          <w:rFonts w:ascii="Sylfaen" w:eastAsia="Sylfaen" w:hAnsi="Sylfaen" w:cs="Sylfaen"/>
          <w:b/>
          <w:color w:val="000000"/>
        </w:rPr>
        <w:t>ა.დ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)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კანონპროექტის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კავშირი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სამთავრობო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პროგრამასთან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და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შესაბამის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სფეროში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არსებულ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სამოქმედო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გეგმასთან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,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ასეთის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არსებობის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შემთხვევაში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(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საქართველოს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მთავრობის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მიერ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ინიციირებული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კანონპროექტის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შემთხვევაში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>):</w:t>
      </w:r>
    </w:p>
    <w:p w14:paraId="648D2AF4" w14:textId="77777777" w:rsidR="005F138F" w:rsidRPr="00331D81" w:rsidRDefault="005F138F" w:rsidP="005F138F">
      <w:pPr>
        <w:spacing w:after="496" w:line="288" w:lineRule="auto"/>
        <w:ind w:right="-11"/>
        <w:jc w:val="both"/>
        <w:rPr>
          <w:rFonts w:ascii="Sylfaen" w:eastAsia="Sylfaen" w:hAnsi="Sylfaen" w:cs="Sylfaen"/>
          <w:color w:val="000000"/>
        </w:rPr>
      </w:pPr>
      <w:proofErr w:type="spellStart"/>
      <w:proofErr w:type="gramStart"/>
      <w:r w:rsidRPr="00331D81">
        <w:rPr>
          <w:rFonts w:ascii="Sylfaen" w:eastAsia="Sylfaen" w:hAnsi="Sylfaen" w:cs="Sylfaen"/>
          <w:color w:val="000000"/>
        </w:rPr>
        <w:t>კანონპროექტი</w:t>
      </w:r>
      <w:proofErr w:type="spellEnd"/>
      <w:proofErr w:type="gram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საქართველოს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მთავრობის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მიერ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არ</w:t>
      </w:r>
      <w:proofErr w:type="spellEnd"/>
      <w:r w:rsidRPr="00331D81">
        <w:rPr>
          <w:rFonts w:ascii="Sylfaen" w:eastAsia="Sylfaen" w:hAnsi="Sylfaen" w:cs="Sylfaen"/>
          <w:color w:val="000000"/>
          <w:lang w:val="ka-GE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არის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ინიციირებული</w:t>
      </w:r>
      <w:proofErr w:type="spellEnd"/>
      <w:r w:rsidRPr="00331D81">
        <w:rPr>
          <w:rFonts w:ascii="Sylfaen" w:eastAsia="Sylfaen" w:hAnsi="Sylfaen" w:cs="Sylfaen"/>
          <w:color w:val="000000"/>
        </w:rPr>
        <w:t>.</w:t>
      </w:r>
    </w:p>
    <w:p w14:paraId="16B5C4F2" w14:textId="77777777" w:rsidR="005F138F" w:rsidRPr="00331D81" w:rsidRDefault="005F138F" w:rsidP="005F138F">
      <w:pPr>
        <w:spacing w:after="98" w:line="288" w:lineRule="auto"/>
        <w:ind w:left="-5" w:right="-11" w:hanging="10"/>
        <w:jc w:val="both"/>
        <w:rPr>
          <w:rFonts w:ascii="Sylfaen" w:eastAsia="Sylfaen" w:hAnsi="Sylfaen" w:cs="Sylfaen"/>
          <w:color w:val="000000"/>
        </w:rPr>
      </w:pPr>
      <w:proofErr w:type="spellStart"/>
      <w:r w:rsidRPr="00331D81">
        <w:rPr>
          <w:rFonts w:ascii="Sylfaen" w:eastAsia="Sylfaen" w:hAnsi="Sylfaen" w:cs="Sylfaen"/>
          <w:b/>
          <w:color w:val="000000"/>
        </w:rPr>
        <w:lastRenderedPageBreak/>
        <w:t>ა.ე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)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კანონპროექტის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ძალაში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შესვლის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თარიღის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შერჩევის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პრინციპი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,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ხოლო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კანონისთვის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უკუძალის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მინიჭების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შემთხვევაში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−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აღნიშნულის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თაობაზე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შესაბამისი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დასაბუთება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>:</w:t>
      </w:r>
    </w:p>
    <w:p w14:paraId="56514218" w14:textId="776E00EA" w:rsidR="005F138F" w:rsidRPr="00331D81" w:rsidRDefault="005F138F" w:rsidP="005F138F">
      <w:pPr>
        <w:spacing w:after="489" w:line="288" w:lineRule="auto"/>
        <w:ind w:left="-5" w:right="-8" w:hanging="10"/>
        <w:jc w:val="both"/>
        <w:rPr>
          <w:rFonts w:ascii="Sylfaen" w:eastAsia="Sylfaen" w:hAnsi="Sylfaen" w:cs="Sylfaen"/>
          <w:color w:val="000000"/>
        </w:rPr>
      </w:pPr>
      <w:proofErr w:type="spellStart"/>
      <w:proofErr w:type="gramStart"/>
      <w:r w:rsidRPr="00331D81">
        <w:rPr>
          <w:rFonts w:ascii="Sylfaen" w:eastAsia="Sylfaen" w:hAnsi="Sylfaen" w:cs="Sylfaen"/>
          <w:color w:val="000000"/>
        </w:rPr>
        <w:t>კანონპროექტი</w:t>
      </w:r>
      <w:proofErr w:type="spellEnd"/>
      <w:proofErr w:type="gram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ითვალისწინებს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კანონის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გამოქვეყნებისთანავე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ამოქმედებას</w:t>
      </w:r>
      <w:proofErr w:type="spellEnd"/>
      <w:r w:rsidR="00272AC9" w:rsidRPr="00331D81">
        <w:rPr>
          <w:rFonts w:ascii="Sylfaen" w:eastAsia="Sylfaen" w:hAnsi="Sylfaen" w:cs="Sylfaen"/>
          <w:color w:val="000000"/>
        </w:rPr>
        <w:t xml:space="preserve">, </w:t>
      </w:r>
      <w:proofErr w:type="spellStart"/>
      <w:r w:rsidR="001C6C43" w:rsidRPr="00331D81">
        <w:rPr>
          <w:rFonts w:ascii="Sylfaen" w:eastAsia="Sylfaen" w:hAnsi="Sylfaen" w:cs="Sylfaen"/>
          <w:color w:val="000000"/>
        </w:rPr>
        <w:t>რადგან</w:t>
      </w:r>
      <w:proofErr w:type="spellEnd"/>
      <w:r w:rsidR="001C6C43"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="001C6C43" w:rsidRPr="00331D81">
        <w:rPr>
          <w:rFonts w:ascii="Sylfaen" w:eastAsia="Sylfaen" w:hAnsi="Sylfaen" w:cs="Sylfaen"/>
          <w:color w:val="000000"/>
        </w:rPr>
        <w:t>იგი</w:t>
      </w:r>
      <w:proofErr w:type="spellEnd"/>
      <w:r w:rsidR="001C6C43" w:rsidRPr="00331D81">
        <w:rPr>
          <w:rFonts w:ascii="Sylfaen" w:eastAsia="Sylfaen" w:hAnsi="Sylfaen" w:cs="Sylfaen"/>
          <w:color w:val="000000"/>
        </w:rPr>
        <w:t xml:space="preserve">, </w:t>
      </w:r>
      <w:proofErr w:type="spellStart"/>
      <w:r w:rsidR="001C6C43" w:rsidRPr="00331D81">
        <w:rPr>
          <w:rFonts w:ascii="Sylfaen" w:eastAsia="Sylfaen" w:hAnsi="Sylfaen" w:cs="Sylfaen"/>
          <w:color w:val="000000"/>
        </w:rPr>
        <w:t>მისი</w:t>
      </w:r>
      <w:proofErr w:type="spellEnd"/>
      <w:r w:rsidR="001C6C43"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="001C6C43" w:rsidRPr="00331D81">
        <w:rPr>
          <w:rFonts w:ascii="Sylfaen" w:eastAsia="Sylfaen" w:hAnsi="Sylfaen" w:cs="Sylfaen"/>
          <w:color w:val="000000"/>
        </w:rPr>
        <w:t>მიზნიდან</w:t>
      </w:r>
      <w:proofErr w:type="spellEnd"/>
      <w:r w:rsidR="001C6C43"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="001C6C43" w:rsidRPr="00331D81">
        <w:rPr>
          <w:rFonts w:ascii="Sylfaen" w:eastAsia="Sylfaen" w:hAnsi="Sylfaen" w:cs="Sylfaen"/>
          <w:color w:val="000000"/>
        </w:rPr>
        <w:t>და</w:t>
      </w:r>
      <w:proofErr w:type="spellEnd"/>
      <w:r w:rsidR="001C6C43"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="001C6C43" w:rsidRPr="00331D81">
        <w:rPr>
          <w:rFonts w:ascii="Sylfaen" w:eastAsia="Sylfaen" w:hAnsi="Sylfaen" w:cs="Sylfaen"/>
          <w:color w:val="000000"/>
        </w:rPr>
        <w:t>შინაარსიდან</w:t>
      </w:r>
      <w:proofErr w:type="spellEnd"/>
      <w:r w:rsidR="001C6C43"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="001C6C43" w:rsidRPr="00331D81">
        <w:rPr>
          <w:rFonts w:ascii="Sylfaen" w:eastAsia="Sylfaen" w:hAnsi="Sylfaen" w:cs="Sylfaen"/>
          <w:color w:val="000000"/>
        </w:rPr>
        <w:t>გამომდინარე</w:t>
      </w:r>
      <w:proofErr w:type="spellEnd"/>
      <w:r w:rsidR="001C6C43" w:rsidRPr="00331D81">
        <w:rPr>
          <w:rFonts w:ascii="Sylfaen" w:eastAsia="Sylfaen" w:hAnsi="Sylfaen" w:cs="Sylfaen"/>
          <w:color w:val="000000"/>
        </w:rPr>
        <w:t xml:space="preserve">, </w:t>
      </w:r>
      <w:proofErr w:type="spellStart"/>
      <w:r w:rsidR="001C6C43" w:rsidRPr="00331D81">
        <w:rPr>
          <w:rFonts w:ascii="Sylfaen" w:eastAsia="Sylfaen" w:hAnsi="Sylfaen" w:cs="Sylfaen"/>
          <w:color w:val="000000"/>
        </w:rPr>
        <w:t>არ</w:t>
      </w:r>
      <w:proofErr w:type="spellEnd"/>
      <w:r w:rsidR="001C6C43"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="001C6C43" w:rsidRPr="00331D81">
        <w:rPr>
          <w:rFonts w:ascii="Sylfaen" w:eastAsia="Sylfaen" w:hAnsi="Sylfaen" w:cs="Sylfaen"/>
          <w:color w:val="000000"/>
        </w:rPr>
        <w:t>ითხოვს</w:t>
      </w:r>
      <w:proofErr w:type="spellEnd"/>
      <w:r w:rsidR="001C6C43"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="001C6C43" w:rsidRPr="00331D81">
        <w:rPr>
          <w:rFonts w:ascii="Sylfaen" w:eastAsia="Sylfaen" w:hAnsi="Sylfaen" w:cs="Sylfaen"/>
          <w:color w:val="000000"/>
        </w:rPr>
        <w:t>ამოქმედების</w:t>
      </w:r>
      <w:proofErr w:type="spellEnd"/>
      <w:r w:rsidR="001C6C43"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="001C6C43" w:rsidRPr="00331D81">
        <w:rPr>
          <w:rFonts w:ascii="Sylfaen" w:eastAsia="Sylfaen" w:hAnsi="Sylfaen" w:cs="Sylfaen"/>
          <w:color w:val="000000"/>
        </w:rPr>
        <w:t>უფრო</w:t>
      </w:r>
      <w:proofErr w:type="spellEnd"/>
      <w:r w:rsidR="001C6C43"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="001C6C43" w:rsidRPr="00331D81">
        <w:rPr>
          <w:rFonts w:ascii="Sylfaen" w:eastAsia="Sylfaen" w:hAnsi="Sylfaen" w:cs="Sylfaen"/>
          <w:color w:val="000000"/>
        </w:rPr>
        <w:t>გვიანდელი</w:t>
      </w:r>
      <w:proofErr w:type="spellEnd"/>
      <w:r w:rsidR="001C6C43"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="001C6C43" w:rsidRPr="00331D81">
        <w:rPr>
          <w:rFonts w:ascii="Sylfaen" w:eastAsia="Sylfaen" w:hAnsi="Sylfaen" w:cs="Sylfaen"/>
          <w:color w:val="000000"/>
        </w:rPr>
        <w:t>ვადის</w:t>
      </w:r>
      <w:proofErr w:type="spellEnd"/>
      <w:r w:rsidR="001C6C43"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="001C6C43" w:rsidRPr="00331D81">
        <w:rPr>
          <w:rFonts w:ascii="Sylfaen" w:eastAsia="Sylfaen" w:hAnsi="Sylfaen" w:cs="Sylfaen"/>
          <w:color w:val="000000"/>
        </w:rPr>
        <w:t>დადგენას</w:t>
      </w:r>
      <w:proofErr w:type="spellEnd"/>
      <w:r w:rsidR="001C6C43" w:rsidRPr="00331D81">
        <w:rPr>
          <w:rFonts w:ascii="Sylfaen" w:eastAsia="Sylfaen" w:hAnsi="Sylfaen" w:cs="Sylfaen"/>
          <w:color w:val="000000"/>
        </w:rPr>
        <w:t>.</w:t>
      </w:r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proofErr w:type="gramStart"/>
      <w:r w:rsidRPr="00331D81">
        <w:rPr>
          <w:rFonts w:ascii="Sylfaen" w:eastAsia="Sylfaen" w:hAnsi="Sylfaen" w:cs="Sylfaen"/>
          <w:color w:val="000000"/>
        </w:rPr>
        <w:t>კანონპროექტი</w:t>
      </w:r>
      <w:proofErr w:type="spellEnd"/>
      <w:proofErr w:type="gram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არ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ითვალისწინებს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კანონისთვის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უკუძალის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მინიჭებას</w:t>
      </w:r>
      <w:proofErr w:type="spellEnd"/>
      <w:r w:rsidRPr="00331D81">
        <w:rPr>
          <w:rFonts w:ascii="Sylfaen" w:eastAsia="Sylfaen" w:hAnsi="Sylfaen" w:cs="Sylfaen"/>
          <w:color w:val="000000"/>
        </w:rPr>
        <w:t>.</w:t>
      </w:r>
    </w:p>
    <w:p w14:paraId="066165D1" w14:textId="77777777" w:rsidR="005F138F" w:rsidRPr="00331D81" w:rsidRDefault="005F138F" w:rsidP="005F138F">
      <w:pPr>
        <w:spacing w:after="496" w:line="288" w:lineRule="auto"/>
        <w:ind w:left="-5" w:right="-11" w:hanging="10"/>
        <w:jc w:val="both"/>
        <w:rPr>
          <w:rFonts w:ascii="Sylfaen" w:eastAsia="Sylfaen" w:hAnsi="Sylfaen" w:cs="Sylfaen"/>
          <w:b/>
          <w:color w:val="000000"/>
        </w:rPr>
      </w:pPr>
      <w:proofErr w:type="spellStart"/>
      <w:r w:rsidRPr="00331D81">
        <w:rPr>
          <w:rFonts w:ascii="Sylfaen" w:eastAsia="Sylfaen" w:hAnsi="Sylfaen" w:cs="Sylfaen"/>
          <w:b/>
          <w:color w:val="000000"/>
        </w:rPr>
        <w:t>ა.ვ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)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კანონპროექტის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დაჩქარებული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წესით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განხილვის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მიზეზები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და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შესაბამისი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დასაბუთება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(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თუ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ინიციატორი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ითხოვს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კანონპროექტის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დაჩქარებული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წესით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განხილვას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): </w:t>
      </w:r>
    </w:p>
    <w:p w14:paraId="618BC742" w14:textId="77777777" w:rsidR="005B5D5C" w:rsidRPr="00331D81" w:rsidRDefault="005B5D5C" w:rsidP="005B5D5C">
      <w:pPr>
        <w:spacing w:after="0" w:line="276" w:lineRule="auto"/>
        <w:ind w:left="-5" w:right="-8" w:hanging="10"/>
        <w:jc w:val="both"/>
        <w:rPr>
          <w:rFonts w:ascii="Sylfaen" w:eastAsia="Times New Roman" w:hAnsi="Sylfaen" w:cs="Times New Roman"/>
          <w:color w:val="000000"/>
          <w:lang w:val="ka-GE" w:bidi="kn-IN"/>
        </w:rPr>
      </w:pPr>
      <w:r w:rsidRPr="00331D81">
        <w:rPr>
          <w:rFonts w:ascii="Sylfaen" w:eastAsia="Sylfaen" w:hAnsi="Sylfaen" w:cs="Sylfaen"/>
          <w:color w:val="000000"/>
          <w:lang w:val="ka-GE"/>
        </w:rPr>
        <w:t>ვინაიდან,</w:t>
      </w:r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ძირითადი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კანონპროექტისთვის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მოთხოვნილია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დაჩქარებული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წესით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განხილვა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, </w:t>
      </w:r>
      <w:proofErr w:type="spellStart"/>
      <w:r w:rsidRPr="00331D81">
        <w:rPr>
          <w:rFonts w:ascii="Sylfaen" w:eastAsia="Sylfaen" w:hAnsi="Sylfaen" w:cs="Sylfaen"/>
          <w:color w:val="000000"/>
        </w:rPr>
        <w:t>წარმოდგენილი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კანონპროექტიც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ასევე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უნდა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იქნეს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განხილული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დაჩქარებული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წესით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. </w:t>
      </w:r>
    </w:p>
    <w:p w14:paraId="4A6821FE" w14:textId="77777777" w:rsidR="005B5D5C" w:rsidRPr="00331D81" w:rsidRDefault="005B5D5C" w:rsidP="005B5D5C">
      <w:pPr>
        <w:spacing w:after="0" w:line="276" w:lineRule="auto"/>
        <w:ind w:left="-5" w:right="-8" w:hanging="10"/>
        <w:jc w:val="both"/>
        <w:rPr>
          <w:rFonts w:ascii="Sylfaen" w:eastAsia="Times New Roman" w:hAnsi="Sylfaen" w:cs="Times New Roman"/>
          <w:color w:val="000000"/>
          <w:lang w:val="ka-GE" w:bidi="kn-IN"/>
        </w:rPr>
      </w:pPr>
    </w:p>
    <w:p w14:paraId="17ECE026" w14:textId="77777777" w:rsidR="005F138F" w:rsidRPr="00331D81" w:rsidRDefault="005F138F" w:rsidP="005F138F">
      <w:pPr>
        <w:spacing w:after="98" w:line="288" w:lineRule="auto"/>
        <w:ind w:left="-5" w:right="-11" w:hanging="10"/>
        <w:jc w:val="both"/>
        <w:rPr>
          <w:rFonts w:ascii="Sylfaen" w:eastAsia="Sylfaen" w:hAnsi="Sylfaen" w:cs="Sylfaen"/>
          <w:color w:val="000000"/>
        </w:rPr>
      </w:pPr>
      <w:r w:rsidRPr="00331D81">
        <w:rPr>
          <w:rFonts w:ascii="Sylfaen" w:eastAsia="Sylfaen" w:hAnsi="Sylfaen" w:cs="Sylfaen"/>
          <w:b/>
          <w:color w:val="000000"/>
        </w:rPr>
        <w:t xml:space="preserve">ბ) </w:t>
      </w:r>
      <w:proofErr w:type="spellStart"/>
      <w:proofErr w:type="gramStart"/>
      <w:r w:rsidRPr="00331D81">
        <w:rPr>
          <w:rFonts w:ascii="Sylfaen" w:eastAsia="Sylfaen" w:hAnsi="Sylfaen" w:cs="Sylfaen"/>
          <w:b/>
          <w:color w:val="000000"/>
        </w:rPr>
        <w:t>კანონპროექტის</w:t>
      </w:r>
      <w:proofErr w:type="spellEnd"/>
      <w:proofErr w:type="gram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ფინანსური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გავლენის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შეფასება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საშუალოვადიან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პერიოდში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(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კანონპროექტის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ამოქმედების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წელი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და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შემდგომი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3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წელი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>):</w:t>
      </w:r>
    </w:p>
    <w:p w14:paraId="755FC13B" w14:textId="77777777" w:rsidR="005F138F" w:rsidRPr="00331D81" w:rsidRDefault="005F138F" w:rsidP="005F138F">
      <w:pPr>
        <w:spacing w:after="98" w:line="288" w:lineRule="auto"/>
        <w:ind w:left="-5" w:right="-11" w:hanging="10"/>
        <w:jc w:val="both"/>
        <w:rPr>
          <w:rFonts w:ascii="Sylfaen" w:eastAsia="Sylfaen" w:hAnsi="Sylfaen" w:cs="Sylfaen"/>
          <w:color w:val="000000"/>
        </w:rPr>
      </w:pPr>
      <w:proofErr w:type="spellStart"/>
      <w:r w:rsidRPr="00331D81">
        <w:rPr>
          <w:rFonts w:ascii="Sylfaen" w:eastAsia="Sylfaen" w:hAnsi="Sylfaen" w:cs="Sylfaen"/>
          <w:b/>
          <w:color w:val="000000"/>
        </w:rPr>
        <w:t>ბ.ა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)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კანონპროექტის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მიღებასთან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დაკავშირებით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აუცილებელი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ხარჯების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დაფინანსების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წყარო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>:</w:t>
      </w:r>
    </w:p>
    <w:p w14:paraId="7584F3CF" w14:textId="77777777" w:rsidR="00553709" w:rsidRPr="00331D81" w:rsidRDefault="00553709" w:rsidP="00553709">
      <w:pPr>
        <w:spacing w:after="489" w:line="288" w:lineRule="auto"/>
        <w:ind w:left="-5" w:right="-8" w:hanging="10"/>
        <w:jc w:val="both"/>
        <w:rPr>
          <w:rFonts w:ascii="Sylfaen" w:eastAsia="Sylfaen" w:hAnsi="Sylfaen" w:cs="Sylfaen"/>
          <w:color w:val="000000"/>
          <w:lang w:val="ka-GE"/>
        </w:rPr>
      </w:pPr>
      <w:r w:rsidRPr="00331D81">
        <w:rPr>
          <w:rFonts w:ascii="Sylfaen" w:eastAsia="Sylfaen" w:hAnsi="Sylfaen" w:cs="Sylfaen"/>
          <w:color w:val="000000"/>
          <w:lang w:val="ka-GE"/>
        </w:rPr>
        <w:t>კანონპროექტის მიღება არ გამოიწვევს დაფინანსების საჭიროებას.</w:t>
      </w:r>
    </w:p>
    <w:p w14:paraId="3B6B6B22" w14:textId="77777777" w:rsidR="005F138F" w:rsidRPr="00331D81" w:rsidRDefault="005F138F" w:rsidP="005F138F">
      <w:pPr>
        <w:spacing w:after="98" w:line="288" w:lineRule="auto"/>
        <w:ind w:left="-5" w:right="-11" w:hanging="10"/>
        <w:jc w:val="both"/>
        <w:rPr>
          <w:rFonts w:ascii="Sylfaen" w:eastAsia="Sylfaen" w:hAnsi="Sylfaen" w:cs="Sylfaen"/>
          <w:color w:val="000000"/>
        </w:rPr>
      </w:pPr>
      <w:proofErr w:type="spellStart"/>
      <w:r w:rsidRPr="00331D81">
        <w:rPr>
          <w:rFonts w:ascii="Sylfaen" w:eastAsia="Sylfaen" w:hAnsi="Sylfaen" w:cs="Sylfaen"/>
          <w:b/>
          <w:color w:val="000000"/>
        </w:rPr>
        <w:t>ბ.ბ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)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კანონპროექტის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გავლენა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სახელმწიფო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,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ავტონომიური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რესპუბლიკის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რესპუბლიკური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ან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>/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და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მუნიციპალიტეტის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ბიუჯეტის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საშემოსავლო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ნაწილზე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>:</w:t>
      </w:r>
    </w:p>
    <w:p w14:paraId="22F9C86D" w14:textId="77777777" w:rsidR="005F138F" w:rsidRPr="00331D81" w:rsidRDefault="005F138F" w:rsidP="005F138F">
      <w:pPr>
        <w:spacing w:after="0" w:line="288" w:lineRule="auto"/>
        <w:ind w:left="-5" w:right="-8" w:hanging="10"/>
        <w:jc w:val="both"/>
        <w:rPr>
          <w:rFonts w:ascii="Sylfaen" w:eastAsia="Sylfaen" w:hAnsi="Sylfaen" w:cs="Sylfaen"/>
          <w:color w:val="000000"/>
        </w:rPr>
      </w:pPr>
      <w:proofErr w:type="spellStart"/>
      <w:proofErr w:type="gramStart"/>
      <w:r w:rsidRPr="00331D81">
        <w:rPr>
          <w:rFonts w:ascii="Sylfaen" w:eastAsia="Sylfaen" w:hAnsi="Sylfaen" w:cs="Sylfaen"/>
          <w:color w:val="000000"/>
        </w:rPr>
        <w:t>კანონპროექტ</w:t>
      </w:r>
      <w:proofErr w:type="spellEnd"/>
      <w:r w:rsidRPr="00331D81">
        <w:rPr>
          <w:rFonts w:ascii="Sylfaen" w:eastAsia="Sylfaen" w:hAnsi="Sylfaen" w:cs="Sylfaen"/>
          <w:color w:val="000000"/>
          <w:lang w:val="ka-GE"/>
        </w:rPr>
        <w:t>ი</w:t>
      </w:r>
      <w:proofErr w:type="gramEnd"/>
      <w:r w:rsidRPr="00331D81">
        <w:rPr>
          <w:rFonts w:ascii="Sylfaen" w:eastAsia="Sylfaen" w:hAnsi="Sylfaen" w:cs="Sylfaen"/>
          <w:color w:val="000000"/>
          <w:lang w:val="ka-GE"/>
        </w:rPr>
        <w:t xml:space="preserve"> არ ახდენს </w:t>
      </w:r>
      <w:proofErr w:type="spellStart"/>
      <w:r w:rsidRPr="00331D81">
        <w:rPr>
          <w:rFonts w:ascii="Sylfaen" w:eastAsia="Sylfaen" w:hAnsi="Sylfaen" w:cs="Sylfaen"/>
          <w:color w:val="000000"/>
        </w:rPr>
        <w:t>გავლენა</w:t>
      </w:r>
      <w:proofErr w:type="spellEnd"/>
      <w:r w:rsidRPr="00331D81">
        <w:rPr>
          <w:rFonts w:ascii="Sylfaen" w:eastAsia="Sylfaen" w:hAnsi="Sylfaen" w:cs="Sylfaen"/>
          <w:color w:val="000000"/>
          <w:lang w:val="ka-GE"/>
        </w:rPr>
        <w:t xml:space="preserve">ს </w:t>
      </w:r>
      <w:proofErr w:type="spellStart"/>
      <w:r w:rsidRPr="00331D81">
        <w:rPr>
          <w:rFonts w:ascii="Sylfaen" w:eastAsia="Sylfaen" w:hAnsi="Sylfaen" w:cs="Sylfaen"/>
          <w:color w:val="000000"/>
        </w:rPr>
        <w:t>სახელმწიფო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, </w:t>
      </w:r>
      <w:proofErr w:type="spellStart"/>
      <w:r w:rsidRPr="00331D81">
        <w:rPr>
          <w:rFonts w:ascii="Sylfaen" w:eastAsia="Sylfaen" w:hAnsi="Sylfaen" w:cs="Sylfaen"/>
          <w:color w:val="000000"/>
        </w:rPr>
        <w:t>ავტონომიური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რესპუბლიკის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რესპუბლიკური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ან</w:t>
      </w:r>
      <w:proofErr w:type="spellEnd"/>
      <w:r w:rsidRPr="00331D81">
        <w:rPr>
          <w:rFonts w:ascii="Sylfaen" w:eastAsia="Sylfaen" w:hAnsi="Sylfaen" w:cs="Sylfaen"/>
          <w:color w:val="000000"/>
        </w:rPr>
        <w:t>/</w:t>
      </w:r>
      <w:proofErr w:type="spellStart"/>
      <w:r w:rsidRPr="00331D81">
        <w:rPr>
          <w:rFonts w:ascii="Sylfaen" w:eastAsia="Sylfaen" w:hAnsi="Sylfaen" w:cs="Sylfaen"/>
          <w:color w:val="000000"/>
        </w:rPr>
        <w:t>და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მუნიციპალიტეტის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ბიუჯეტის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საშემოსავლო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ნაწილზე</w:t>
      </w:r>
      <w:proofErr w:type="spellEnd"/>
      <w:r w:rsidRPr="00331D81">
        <w:rPr>
          <w:rFonts w:ascii="Sylfaen" w:eastAsia="Sylfaen" w:hAnsi="Sylfaen" w:cs="Sylfaen"/>
          <w:color w:val="000000"/>
        </w:rPr>
        <w:t>.</w:t>
      </w:r>
    </w:p>
    <w:p w14:paraId="638AC59A" w14:textId="77777777" w:rsidR="005F138F" w:rsidRPr="00331D81" w:rsidRDefault="005F138F" w:rsidP="005F138F">
      <w:pPr>
        <w:spacing w:after="0" w:line="288" w:lineRule="auto"/>
        <w:ind w:left="-5" w:right="-8" w:hanging="10"/>
        <w:jc w:val="both"/>
        <w:rPr>
          <w:rFonts w:ascii="Sylfaen" w:eastAsia="Sylfaen" w:hAnsi="Sylfaen" w:cs="Sylfaen"/>
          <w:color w:val="000000"/>
        </w:rPr>
      </w:pPr>
    </w:p>
    <w:p w14:paraId="5DCB9423" w14:textId="77777777" w:rsidR="005F138F" w:rsidRPr="00331D81" w:rsidRDefault="005F138F" w:rsidP="005F138F">
      <w:pPr>
        <w:spacing w:after="98" w:line="288" w:lineRule="auto"/>
        <w:ind w:left="-5" w:right="-11" w:hanging="10"/>
        <w:jc w:val="both"/>
        <w:rPr>
          <w:rFonts w:ascii="Sylfaen" w:eastAsia="Sylfaen" w:hAnsi="Sylfaen" w:cs="Sylfaen"/>
          <w:color w:val="000000"/>
        </w:rPr>
      </w:pPr>
      <w:proofErr w:type="spellStart"/>
      <w:r w:rsidRPr="00331D81">
        <w:rPr>
          <w:rFonts w:ascii="Sylfaen" w:eastAsia="Sylfaen" w:hAnsi="Sylfaen" w:cs="Sylfaen"/>
          <w:b/>
          <w:color w:val="000000"/>
        </w:rPr>
        <w:t>ბ.გ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)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კანონპროექტის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გავლენა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სახელმწიფო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,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ავტონომიური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რესპუბლიკის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რესპუბლიკური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ან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>/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და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მუნიციპალიტეტის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ბიუჯეტის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ხარჯვით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ნაწილზე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>:</w:t>
      </w:r>
    </w:p>
    <w:p w14:paraId="0EFE3BE1" w14:textId="77777777" w:rsidR="006627DB" w:rsidRPr="00331D81" w:rsidRDefault="005F138F" w:rsidP="006627DB">
      <w:pPr>
        <w:spacing w:after="120" w:line="288" w:lineRule="auto"/>
        <w:ind w:left="-5" w:right="-8" w:hanging="10"/>
        <w:jc w:val="both"/>
        <w:rPr>
          <w:rFonts w:ascii="Sylfaen" w:eastAsia="Sylfaen" w:hAnsi="Sylfaen" w:cs="Sylfaen"/>
          <w:color w:val="000000"/>
        </w:rPr>
      </w:pPr>
      <w:proofErr w:type="spellStart"/>
      <w:proofErr w:type="gramStart"/>
      <w:r w:rsidRPr="00331D81">
        <w:rPr>
          <w:rFonts w:ascii="Sylfaen" w:eastAsia="Sylfaen" w:hAnsi="Sylfaen" w:cs="Sylfaen"/>
          <w:color w:val="000000"/>
        </w:rPr>
        <w:t>კანონპროექტ</w:t>
      </w:r>
      <w:proofErr w:type="spellEnd"/>
      <w:r w:rsidRPr="00331D81">
        <w:rPr>
          <w:rFonts w:ascii="Sylfaen" w:eastAsia="Sylfaen" w:hAnsi="Sylfaen" w:cs="Sylfaen"/>
          <w:color w:val="000000"/>
          <w:lang w:val="ka-GE"/>
        </w:rPr>
        <w:t>ი</w:t>
      </w:r>
      <w:proofErr w:type="gramEnd"/>
      <w:r w:rsidRPr="00331D81">
        <w:rPr>
          <w:rFonts w:ascii="Sylfaen" w:eastAsia="Sylfaen" w:hAnsi="Sylfaen" w:cs="Sylfaen"/>
          <w:color w:val="000000"/>
          <w:lang w:val="ka-GE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არ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r w:rsidRPr="00331D81">
        <w:rPr>
          <w:rFonts w:ascii="Sylfaen" w:eastAsia="Sylfaen" w:hAnsi="Sylfaen" w:cs="Sylfaen"/>
          <w:color w:val="000000"/>
          <w:lang w:val="ka-GE"/>
        </w:rPr>
        <w:t xml:space="preserve">ახდენს გავლენას </w:t>
      </w:r>
      <w:proofErr w:type="spellStart"/>
      <w:r w:rsidRPr="00331D81">
        <w:rPr>
          <w:rFonts w:ascii="Sylfaen" w:eastAsia="Sylfaen" w:hAnsi="Sylfaen" w:cs="Sylfaen"/>
          <w:color w:val="000000"/>
        </w:rPr>
        <w:t>სახელმწიფო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, </w:t>
      </w:r>
      <w:proofErr w:type="spellStart"/>
      <w:r w:rsidRPr="00331D81">
        <w:rPr>
          <w:rFonts w:ascii="Sylfaen" w:eastAsia="Sylfaen" w:hAnsi="Sylfaen" w:cs="Sylfaen"/>
          <w:color w:val="000000"/>
        </w:rPr>
        <w:t>ავტონომიური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რესპუბლიკის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რესპუბლიკური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ან</w:t>
      </w:r>
      <w:proofErr w:type="spellEnd"/>
      <w:r w:rsidRPr="00331D81">
        <w:rPr>
          <w:rFonts w:ascii="Sylfaen" w:eastAsia="Sylfaen" w:hAnsi="Sylfaen" w:cs="Sylfaen"/>
          <w:color w:val="000000"/>
        </w:rPr>
        <w:t>/</w:t>
      </w:r>
      <w:proofErr w:type="spellStart"/>
      <w:r w:rsidRPr="00331D81">
        <w:rPr>
          <w:rFonts w:ascii="Sylfaen" w:eastAsia="Sylfaen" w:hAnsi="Sylfaen" w:cs="Sylfaen"/>
          <w:color w:val="000000"/>
        </w:rPr>
        <w:t>და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მუნიციპალიტეტის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ბიუჯეტის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ხარჯვით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ნაწილზე</w:t>
      </w:r>
      <w:proofErr w:type="spellEnd"/>
      <w:r w:rsidRPr="00331D81">
        <w:rPr>
          <w:rFonts w:ascii="Sylfaen" w:eastAsia="Sylfaen" w:hAnsi="Sylfaen" w:cs="Sylfaen"/>
          <w:color w:val="000000"/>
        </w:rPr>
        <w:t>.</w:t>
      </w:r>
    </w:p>
    <w:p w14:paraId="00906089" w14:textId="4A4BE29B" w:rsidR="00753FDA" w:rsidRPr="00331D81" w:rsidRDefault="00753FDA" w:rsidP="006627DB">
      <w:pPr>
        <w:spacing w:after="120" w:line="288" w:lineRule="auto"/>
        <w:ind w:left="-5" w:right="-8" w:hanging="10"/>
        <w:jc w:val="both"/>
        <w:rPr>
          <w:rFonts w:ascii="Sylfaen" w:eastAsia="Sylfaen" w:hAnsi="Sylfaen" w:cs="Sylfaen"/>
          <w:color w:val="000000"/>
        </w:rPr>
      </w:pPr>
      <w:proofErr w:type="spellStart"/>
      <w:proofErr w:type="gramStart"/>
      <w:r w:rsidRPr="00331D81">
        <w:rPr>
          <w:rFonts w:ascii="Sylfaen" w:eastAsia="Sylfaen" w:hAnsi="Sylfaen" w:cs="Sylfaen"/>
          <w:color w:val="000000"/>
        </w:rPr>
        <w:t>კანონპროექტით</w:t>
      </w:r>
      <w:proofErr w:type="spellEnd"/>
      <w:proofErr w:type="gram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წარმოდგენილი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ცვლილებით</w:t>
      </w:r>
      <w:proofErr w:type="spellEnd"/>
      <w:r w:rsidRPr="00331D81">
        <w:rPr>
          <w:rFonts w:ascii="Sylfaen" w:eastAsia="Sylfaen" w:hAnsi="Sylfaen" w:cs="Sylfaen"/>
          <w:color w:val="000000"/>
          <w:lang w:val="ka-GE"/>
        </w:rPr>
        <w:t xml:space="preserve"> ეროვნული მარეგულირებელი ორგანოს ადმინისტრაციული და კაპიტალური ხარჯების აუდიტს ატარებს სახელმწიფო აუდიტის სამსახური „სახელმწიფო აუდიტის სამსახურის შესახებ“ საქართველოს ორგანული კანონით დადგენილი წესით. აღნიშნული უფლებამოსილება სახელმწიფო აუდიტის სამსახურის მიერ </w:t>
      </w:r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განხორციელდება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არსებული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ადამიანური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რესურსით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და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არ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იწვევს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დამატებითი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რესუსრსის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მობილიზების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საჭიროებას</w:t>
      </w:r>
      <w:proofErr w:type="spellEnd"/>
      <w:r w:rsidRPr="00331D81">
        <w:rPr>
          <w:rFonts w:ascii="Sylfaen" w:eastAsia="Sylfaen" w:hAnsi="Sylfaen" w:cs="Sylfaen"/>
          <w:color w:val="000000"/>
        </w:rPr>
        <w:t>.</w:t>
      </w:r>
    </w:p>
    <w:p w14:paraId="3DD40751" w14:textId="77777777" w:rsidR="00753FDA" w:rsidRPr="00331D81" w:rsidRDefault="00753FDA" w:rsidP="00753FDA">
      <w:pPr>
        <w:spacing w:after="489" w:line="288" w:lineRule="auto"/>
        <w:ind w:left="-5" w:right="-8" w:hanging="10"/>
        <w:jc w:val="both"/>
        <w:rPr>
          <w:rFonts w:ascii="Sylfaen" w:eastAsia="Sylfaen" w:hAnsi="Sylfaen" w:cs="Sylfaen"/>
          <w:color w:val="000000"/>
        </w:rPr>
      </w:pPr>
    </w:p>
    <w:p w14:paraId="735278E2" w14:textId="77777777" w:rsidR="005F138F" w:rsidRPr="00331D81" w:rsidRDefault="005F138F" w:rsidP="00B97544">
      <w:pPr>
        <w:spacing w:after="98" w:line="288" w:lineRule="auto"/>
        <w:ind w:left="-15" w:right="-11"/>
        <w:jc w:val="both"/>
        <w:rPr>
          <w:rFonts w:ascii="Sylfaen" w:eastAsia="Sylfaen" w:hAnsi="Sylfaen" w:cs="Sylfaen"/>
          <w:color w:val="000000"/>
        </w:rPr>
      </w:pPr>
      <w:proofErr w:type="spellStart"/>
      <w:r w:rsidRPr="00331D81">
        <w:rPr>
          <w:rFonts w:ascii="Sylfaen" w:eastAsia="Sylfaen" w:hAnsi="Sylfaen" w:cs="Sylfaen"/>
          <w:b/>
          <w:color w:val="000000"/>
        </w:rPr>
        <w:lastRenderedPageBreak/>
        <w:t>ბ.დ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)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სახელმწიფოს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ახალი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ფინანსური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ვალდებულებები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,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კანონპროექტის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გავლენით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სახელმწიფოს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ან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მის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სისტემაში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არსებული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უწყების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მიერ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მისაღებიპირდაპირი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ფინანსური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ვალდებულებების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(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საშინაოანსაგარეო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ვალდებულებები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)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მითითებით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>:</w:t>
      </w:r>
    </w:p>
    <w:p w14:paraId="3DF4721C" w14:textId="77777777" w:rsidR="005F138F" w:rsidRPr="00331D81" w:rsidRDefault="005F138F" w:rsidP="005F138F">
      <w:pPr>
        <w:spacing w:after="489" w:line="288" w:lineRule="auto"/>
        <w:ind w:left="-5" w:right="-8" w:hanging="10"/>
        <w:jc w:val="both"/>
        <w:rPr>
          <w:rFonts w:ascii="Sylfaen" w:eastAsia="Sylfaen" w:hAnsi="Sylfaen" w:cs="Sylfaen"/>
          <w:color w:val="000000"/>
        </w:rPr>
      </w:pPr>
      <w:proofErr w:type="spellStart"/>
      <w:proofErr w:type="gramStart"/>
      <w:r w:rsidRPr="00331D81">
        <w:rPr>
          <w:rFonts w:ascii="Sylfaen" w:eastAsia="Sylfaen" w:hAnsi="Sylfaen" w:cs="Sylfaen"/>
          <w:color w:val="000000"/>
        </w:rPr>
        <w:t>კანონპროექტი</w:t>
      </w:r>
      <w:proofErr w:type="spellEnd"/>
      <w:proofErr w:type="gram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არ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ითვალისწინებს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სახელმწიფოს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მიერ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ახალი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ფინანსური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ვალდებულებების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აღებას</w:t>
      </w:r>
      <w:proofErr w:type="spellEnd"/>
      <w:r w:rsidRPr="00331D81">
        <w:rPr>
          <w:rFonts w:ascii="Sylfaen" w:eastAsia="Sylfaen" w:hAnsi="Sylfaen" w:cs="Sylfaen"/>
          <w:color w:val="000000"/>
        </w:rPr>
        <w:t>.</w:t>
      </w:r>
    </w:p>
    <w:p w14:paraId="65CA6753" w14:textId="77777777" w:rsidR="005F138F" w:rsidRPr="00331D81" w:rsidRDefault="005F138F" w:rsidP="005F138F">
      <w:pPr>
        <w:spacing w:after="98" w:line="288" w:lineRule="auto"/>
        <w:ind w:left="-5" w:right="-11" w:hanging="10"/>
        <w:jc w:val="both"/>
        <w:rPr>
          <w:rFonts w:ascii="Sylfaen" w:eastAsia="Sylfaen" w:hAnsi="Sylfaen" w:cs="Sylfaen"/>
          <w:color w:val="000000"/>
        </w:rPr>
      </w:pPr>
      <w:proofErr w:type="spellStart"/>
      <w:r w:rsidRPr="00331D81">
        <w:rPr>
          <w:rFonts w:ascii="Sylfaen" w:eastAsia="Sylfaen" w:hAnsi="Sylfaen" w:cs="Sylfaen"/>
          <w:b/>
          <w:color w:val="000000"/>
        </w:rPr>
        <w:t>ბ.ე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)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კანონპროექტის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მოსალოდნელი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ფინანსური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შედეგები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იმ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პირთათვის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,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რომელთა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მიმართაც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ვრცელდება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კანონპროექტის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მოქმედება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,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იმ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ფიზიკურ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და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იურიდიულ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პირებზე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გავლენის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ბუნებისა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და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მიმართულების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მითითებით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,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რომლებზედაც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მოსალოდნელია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კანონპროექტით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განსაზღვრულ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ქმედებებს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ჰქონდეს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პირდაპირი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გავლენა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>:</w:t>
      </w:r>
    </w:p>
    <w:p w14:paraId="20EABC1D" w14:textId="77777777" w:rsidR="005F138F" w:rsidRPr="00331D81" w:rsidRDefault="005F138F" w:rsidP="005F138F">
      <w:pPr>
        <w:spacing w:after="489" w:line="288" w:lineRule="auto"/>
        <w:ind w:left="-5" w:right="-8" w:hanging="10"/>
        <w:jc w:val="both"/>
        <w:rPr>
          <w:rFonts w:ascii="Sylfaen" w:eastAsia="Sylfaen" w:hAnsi="Sylfaen" w:cs="Sylfaen"/>
          <w:color w:val="000000"/>
          <w:lang w:val="ka-GE"/>
        </w:rPr>
      </w:pPr>
      <w:proofErr w:type="spellStart"/>
      <w:proofErr w:type="gramStart"/>
      <w:r w:rsidRPr="00331D81">
        <w:rPr>
          <w:rFonts w:ascii="Sylfaen" w:eastAsia="Sylfaen" w:hAnsi="Sylfaen" w:cs="Sylfaen"/>
          <w:color w:val="000000"/>
        </w:rPr>
        <w:t>კანონპროექტის</w:t>
      </w:r>
      <w:proofErr w:type="spellEnd"/>
      <w:proofErr w:type="gramEnd"/>
      <w:r w:rsidRPr="00331D81">
        <w:rPr>
          <w:rFonts w:ascii="Sylfaen" w:eastAsia="Sylfaen" w:hAnsi="Sylfaen" w:cs="Sylfaen"/>
          <w:color w:val="000000"/>
        </w:rPr>
        <w:t xml:space="preserve"> </w:t>
      </w:r>
      <w:r w:rsidRPr="00331D81">
        <w:rPr>
          <w:rFonts w:ascii="Sylfaen" w:eastAsia="Sylfaen" w:hAnsi="Sylfaen" w:cs="Sylfaen"/>
          <w:color w:val="000000"/>
          <w:lang w:val="ka-GE"/>
        </w:rPr>
        <w:t xml:space="preserve">მიღება არ იქონიებს გავლენას ფიზიკურ და იურიდიულ პირებზე. </w:t>
      </w:r>
    </w:p>
    <w:p w14:paraId="683F59A8" w14:textId="77777777" w:rsidR="005F138F" w:rsidRPr="00331D81" w:rsidRDefault="005F138F" w:rsidP="005F138F">
      <w:pPr>
        <w:spacing w:after="98" w:line="288" w:lineRule="auto"/>
        <w:ind w:left="-5" w:right="-11" w:hanging="10"/>
        <w:jc w:val="both"/>
        <w:rPr>
          <w:rFonts w:ascii="Sylfaen" w:eastAsia="Sylfaen" w:hAnsi="Sylfaen" w:cs="Sylfaen"/>
          <w:color w:val="000000"/>
        </w:rPr>
      </w:pPr>
      <w:proofErr w:type="spellStart"/>
      <w:r w:rsidRPr="00331D81">
        <w:rPr>
          <w:rFonts w:ascii="Sylfaen" w:eastAsia="Sylfaen" w:hAnsi="Sylfaen" w:cs="Sylfaen"/>
          <w:b/>
          <w:color w:val="000000"/>
        </w:rPr>
        <w:t>ბ.ვ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)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კანონპროექტით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დადგენილი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გადასახადის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,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მოსაკრებლის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ან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სხვა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სახის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გადასახდელის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(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ფულადი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შენატანის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)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ოდენობა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შესაბამის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ბიუჯეტში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და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ოდენობის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განსაზღვრის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პრინციპი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>:</w:t>
      </w:r>
    </w:p>
    <w:p w14:paraId="615F79EA" w14:textId="77777777" w:rsidR="005F138F" w:rsidRPr="00331D81" w:rsidRDefault="005F138F" w:rsidP="005F138F">
      <w:pPr>
        <w:spacing w:after="489" w:line="288" w:lineRule="auto"/>
        <w:ind w:left="-5" w:right="-8" w:hanging="10"/>
        <w:jc w:val="both"/>
        <w:rPr>
          <w:rFonts w:ascii="Sylfaen" w:eastAsia="Sylfaen" w:hAnsi="Sylfaen" w:cs="Sylfaen"/>
          <w:color w:val="000000"/>
        </w:rPr>
      </w:pPr>
      <w:proofErr w:type="spellStart"/>
      <w:proofErr w:type="gramStart"/>
      <w:r w:rsidRPr="00331D81">
        <w:rPr>
          <w:rFonts w:ascii="Sylfaen" w:eastAsia="Sylfaen" w:hAnsi="Sylfaen" w:cs="Sylfaen"/>
          <w:color w:val="000000"/>
        </w:rPr>
        <w:t>კანონპროექტით</w:t>
      </w:r>
      <w:proofErr w:type="spellEnd"/>
      <w:proofErr w:type="gram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არ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დგინდება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გადასახადი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, </w:t>
      </w:r>
      <w:proofErr w:type="spellStart"/>
      <w:r w:rsidRPr="00331D81">
        <w:rPr>
          <w:rFonts w:ascii="Sylfaen" w:eastAsia="Sylfaen" w:hAnsi="Sylfaen" w:cs="Sylfaen"/>
          <w:color w:val="000000"/>
        </w:rPr>
        <w:t>მოსაკრებელი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ან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სხვა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სახის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გადასახდელი</w:t>
      </w:r>
      <w:proofErr w:type="spellEnd"/>
      <w:r w:rsidRPr="00331D81">
        <w:rPr>
          <w:rFonts w:ascii="Sylfaen" w:eastAsia="Sylfaen" w:hAnsi="Sylfaen" w:cs="Sylfaen"/>
          <w:color w:val="000000"/>
        </w:rPr>
        <w:t>.</w:t>
      </w:r>
    </w:p>
    <w:p w14:paraId="26D4F7D3" w14:textId="77777777" w:rsidR="005F138F" w:rsidRPr="00331D81" w:rsidRDefault="005F138F" w:rsidP="005F138F">
      <w:pPr>
        <w:spacing w:after="98" w:line="288" w:lineRule="auto"/>
        <w:ind w:left="-5" w:right="-11" w:hanging="10"/>
        <w:jc w:val="both"/>
        <w:rPr>
          <w:rFonts w:ascii="Sylfaen" w:eastAsia="Sylfaen" w:hAnsi="Sylfaen" w:cs="Sylfaen"/>
          <w:color w:val="000000"/>
        </w:rPr>
      </w:pPr>
      <w:r w:rsidRPr="00331D81">
        <w:rPr>
          <w:rFonts w:ascii="Sylfaen" w:eastAsia="Sylfaen" w:hAnsi="Sylfaen" w:cs="Sylfaen"/>
          <w:b/>
          <w:color w:val="000000"/>
        </w:rPr>
        <w:t>ბ</w:t>
      </w:r>
      <w:r w:rsidRPr="00331D81">
        <w:rPr>
          <w:rFonts w:ascii="Sylfaen" w:eastAsia="Sylfaen" w:hAnsi="Sylfaen" w:cs="Sylfaen"/>
          <w:b/>
          <w:color w:val="000000"/>
          <w:vertAlign w:val="superscript"/>
        </w:rPr>
        <w:t>1</w:t>
      </w:r>
      <w:r w:rsidRPr="00331D81">
        <w:rPr>
          <w:rFonts w:ascii="Sylfaen" w:eastAsia="Sylfaen" w:hAnsi="Sylfaen" w:cs="Sylfaen"/>
          <w:b/>
          <w:color w:val="000000"/>
        </w:rPr>
        <w:t xml:space="preserve">)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ბავშვის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უფლებრივ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მდგომარეობაზე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კანონპროექტის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ზეგავლენის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შეფასება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>:</w:t>
      </w:r>
    </w:p>
    <w:p w14:paraId="5334301E" w14:textId="77777777" w:rsidR="005F138F" w:rsidRPr="00331D81" w:rsidRDefault="005F138F" w:rsidP="005F138F">
      <w:pPr>
        <w:spacing w:after="0" w:line="288" w:lineRule="auto"/>
        <w:ind w:left="-5" w:right="-8" w:hanging="10"/>
        <w:jc w:val="both"/>
        <w:rPr>
          <w:rFonts w:ascii="Sylfaen" w:eastAsia="Sylfaen" w:hAnsi="Sylfaen" w:cs="Sylfaen"/>
          <w:color w:val="000000"/>
        </w:rPr>
      </w:pPr>
      <w:proofErr w:type="spellStart"/>
      <w:proofErr w:type="gramStart"/>
      <w:r w:rsidRPr="00331D81">
        <w:rPr>
          <w:rFonts w:ascii="Sylfaen" w:eastAsia="Sylfaen" w:hAnsi="Sylfaen" w:cs="Sylfaen"/>
          <w:color w:val="000000"/>
        </w:rPr>
        <w:t>კანონპროექტი</w:t>
      </w:r>
      <w:proofErr w:type="spellEnd"/>
      <w:proofErr w:type="gram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არ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ახდენს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გავლენას</w:t>
      </w:r>
      <w:proofErr w:type="spellEnd"/>
      <w:r w:rsidRPr="00331D81">
        <w:rPr>
          <w:rFonts w:ascii="Sylfaen" w:eastAsia="Sylfaen" w:hAnsi="Sylfaen" w:cs="Sylfaen"/>
          <w:color w:val="000000"/>
        </w:rPr>
        <w:tab/>
      </w:r>
      <w:proofErr w:type="spellStart"/>
      <w:r w:rsidRPr="00331D81">
        <w:rPr>
          <w:rFonts w:ascii="Sylfaen" w:eastAsia="Sylfaen" w:hAnsi="Sylfaen" w:cs="Sylfaen"/>
          <w:color w:val="000000"/>
        </w:rPr>
        <w:t>ბავშვის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უფლებრივ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მდგომარეობაზე</w:t>
      </w:r>
      <w:proofErr w:type="spellEnd"/>
      <w:r w:rsidRPr="00331D81">
        <w:rPr>
          <w:rFonts w:ascii="Sylfaen" w:eastAsia="Sylfaen" w:hAnsi="Sylfaen" w:cs="Sylfaen"/>
          <w:color w:val="000000"/>
        </w:rPr>
        <w:t>.</w:t>
      </w:r>
    </w:p>
    <w:p w14:paraId="1426E045" w14:textId="77777777" w:rsidR="005F138F" w:rsidRPr="00331D81" w:rsidRDefault="005F138F" w:rsidP="005F138F">
      <w:pPr>
        <w:spacing w:after="0" w:line="288" w:lineRule="auto"/>
        <w:ind w:left="-5" w:right="-8" w:hanging="10"/>
        <w:jc w:val="both"/>
        <w:rPr>
          <w:rFonts w:ascii="Sylfaen" w:eastAsia="Sylfaen" w:hAnsi="Sylfaen" w:cs="Sylfaen"/>
          <w:color w:val="000000"/>
        </w:rPr>
      </w:pPr>
    </w:p>
    <w:p w14:paraId="327663BA" w14:textId="77777777" w:rsidR="005F138F" w:rsidRPr="00331D81" w:rsidRDefault="005F138F" w:rsidP="005F138F">
      <w:pPr>
        <w:spacing w:after="98" w:line="288" w:lineRule="auto"/>
        <w:ind w:left="-5" w:right="-11" w:hanging="10"/>
        <w:jc w:val="both"/>
        <w:rPr>
          <w:rFonts w:ascii="Sylfaen" w:eastAsia="Sylfaen" w:hAnsi="Sylfaen" w:cs="Sylfaen"/>
          <w:color w:val="000000"/>
        </w:rPr>
      </w:pPr>
      <w:r w:rsidRPr="00331D81">
        <w:rPr>
          <w:rFonts w:ascii="Sylfaen" w:eastAsia="Sylfaen" w:hAnsi="Sylfaen" w:cs="Sylfaen"/>
          <w:b/>
          <w:color w:val="000000"/>
        </w:rPr>
        <w:t>ბ</w:t>
      </w:r>
      <w:r w:rsidRPr="00331D81">
        <w:rPr>
          <w:rFonts w:ascii="Sylfaen" w:eastAsia="Sylfaen" w:hAnsi="Sylfaen" w:cs="Sylfaen"/>
          <w:b/>
          <w:color w:val="000000"/>
          <w:vertAlign w:val="superscript"/>
        </w:rPr>
        <w:t>2</w:t>
      </w:r>
      <w:r w:rsidRPr="00331D81">
        <w:rPr>
          <w:rFonts w:ascii="Sylfaen" w:eastAsia="Sylfaen" w:hAnsi="Sylfaen" w:cs="Sylfaen"/>
          <w:b/>
          <w:color w:val="000000"/>
        </w:rPr>
        <w:t xml:space="preserve">)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ქალისა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და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მამაკაცის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თანასწორობის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მდგომარეობაზე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კანონპროექტის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მოსალოდნელი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ზეგავლენის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შეფასება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>:</w:t>
      </w:r>
    </w:p>
    <w:p w14:paraId="02DC93F1" w14:textId="77777777" w:rsidR="005F138F" w:rsidRPr="00331D81" w:rsidRDefault="005F138F" w:rsidP="005F138F">
      <w:pPr>
        <w:spacing w:after="489" w:line="288" w:lineRule="auto"/>
        <w:ind w:left="-5" w:right="-8" w:hanging="10"/>
        <w:jc w:val="both"/>
        <w:rPr>
          <w:rFonts w:ascii="Sylfaen" w:eastAsia="Sylfaen" w:hAnsi="Sylfaen" w:cs="Sylfaen"/>
          <w:color w:val="000000"/>
        </w:rPr>
      </w:pPr>
      <w:proofErr w:type="spellStart"/>
      <w:proofErr w:type="gramStart"/>
      <w:r w:rsidRPr="00331D81">
        <w:rPr>
          <w:rFonts w:ascii="Sylfaen" w:eastAsia="Sylfaen" w:hAnsi="Sylfaen" w:cs="Sylfaen"/>
          <w:color w:val="000000"/>
        </w:rPr>
        <w:t>კანონპროექტი</w:t>
      </w:r>
      <w:proofErr w:type="spellEnd"/>
      <w:proofErr w:type="gram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არ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ახდენს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გავლენას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ქალისა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და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მამაკაცის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თანასწორობის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მდგომარეობაზე</w:t>
      </w:r>
      <w:proofErr w:type="spellEnd"/>
      <w:r w:rsidRPr="00331D81">
        <w:rPr>
          <w:rFonts w:ascii="Sylfaen" w:eastAsia="Sylfaen" w:hAnsi="Sylfaen" w:cs="Sylfaen"/>
          <w:color w:val="000000"/>
        </w:rPr>
        <w:t>.</w:t>
      </w:r>
    </w:p>
    <w:p w14:paraId="63242EF5" w14:textId="77777777" w:rsidR="005F138F" w:rsidRPr="00331D81" w:rsidRDefault="005F138F" w:rsidP="005F138F">
      <w:pPr>
        <w:spacing w:after="98" w:line="288" w:lineRule="auto"/>
        <w:ind w:left="-5" w:right="-11" w:hanging="10"/>
        <w:jc w:val="both"/>
        <w:rPr>
          <w:rFonts w:ascii="Sylfaen" w:eastAsia="Sylfaen" w:hAnsi="Sylfaen" w:cs="Sylfaen"/>
          <w:color w:val="000000"/>
        </w:rPr>
      </w:pPr>
      <w:r w:rsidRPr="00331D81">
        <w:rPr>
          <w:rFonts w:ascii="Sylfaen" w:eastAsia="Sylfaen" w:hAnsi="Sylfaen" w:cs="Sylfaen"/>
          <w:b/>
          <w:color w:val="000000"/>
        </w:rPr>
        <w:t>გ)</w:t>
      </w:r>
      <w:r w:rsidRPr="00331D81">
        <w:rPr>
          <w:rFonts w:ascii="Sylfaen" w:eastAsia="Sylfaen" w:hAnsi="Sylfaen" w:cs="Sylfaen"/>
          <w:b/>
          <w:color w:val="000000"/>
        </w:rPr>
        <w:tab/>
      </w:r>
      <w:proofErr w:type="spellStart"/>
      <w:proofErr w:type="gramStart"/>
      <w:r w:rsidRPr="00331D81">
        <w:rPr>
          <w:rFonts w:ascii="Sylfaen" w:eastAsia="Sylfaen" w:hAnsi="Sylfaen" w:cs="Sylfaen"/>
          <w:b/>
          <w:color w:val="000000"/>
        </w:rPr>
        <w:t>კანონპროექტის</w:t>
      </w:r>
      <w:proofErr w:type="spellEnd"/>
      <w:proofErr w:type="gramEnd"/>
      <w:r w:rsidRPr="00331D81">
        <w:rPr>
          <w:rFonts w:ascii="Sylfaen" w:eastAsia="Sylfaen" w:hAnsi="Sylfaen" w:cs="Sylfaen"/>
          <w:b/>
          <w:color w:val="000000"/>
        </w:rPr>
        <w:tab/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მიმართება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ab/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საერთაშორისო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ab/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სამართლებრივ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სტანდარტებთან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>:</w:t>
      </w:r>
    </w:p>
    <w:p w14:paraId="7E2A65DD" w14:textId="77777777" w:rsidR="005F138F" w:rsidRPr="00331D81" w:rsidRDefault="005F138F" w:rsidP="005F138F">
      <w:pPr>
        <w:spacing w:after="240" w:line="288" w:lineRule="auto"/>
        <w:ind w:left="-5" w:right="-11" w:hanging="10"/>
        <w:jc w:val="both"/>
        <w:rPr>
          <w:rFonts w:ascii="Sylfaen" w:eastAsia="Sylfaen" w:hAnsi="Sylfaen" w:cs="Sylfaen"/>
          <w:b/>
          <w:color w:val="000000"/>
        </w:rPr>
      </w:pPr>
      <w:proofErr w:type="spellStart"/>
      <w:r w:rsidRPr="00331D81">
        <w:rPr>
          <w:rFonts w:ascii="Sylfaen" w:eastAsia="Sylfaen" w:hAnsi="Sylfaen" w:cs="Sylfaen"/>
          <w:b/>
          <w:color w:val="000000"/>
        </w:rPr>
        <w:t>გ.ა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)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კანონპროექტის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მიმართება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ევროკავშირის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სამართალთან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: </w:t>
      </w:r>
    </w:p>
    <w:p w14:paraId="3B92BF9A" w14:textId="77777777" w:rsidR="005F138F" w:rsidRPr="00331D81" w:rsidRDefault="005F138F" w:rsidP="005F138F">
      <w:pPr>
        <w:spacing w:after="240" w:line="288" w:lineRule="auto"/>
        <w:ind w:left="-5" w:right="-11" w:hanging="10"/>
        <w:jc w:val="both"/>
        <w:rPr>
          <w:rFonts w:ascii="Sylfaen" w:eastAsia="Sylfaen" w:hAnsi="Sylfaen" w:cs="Sylfaen"/>
          <w:color w:val="000000"/>
        </w:rPr>
      </w:pPr>
      <w:proofErr w:type="spellStart"/>
      <w:proofErr w:type="gramStart"/>
      <w:r w:rsidRPr="00331D81">
        <w:rPr>
          <w:rFonts w:ascii="Sylfaen" w:eastAsia="Sylfaen" w:hAnsi="Sylfaen" w:cs="Sylfaen"/>
          <w:color w:val="000000"/>
        </w:rPr>
        <w:t>კანონპროექტი</w:t>
      </w:r>
      <w:proofErr w:type="spellEnd"/>
      <w:proofErr w:type="gram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არ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ეწინააღმდეგება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ევროკავშირის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სამართალს</w:t>
      </w:r>
      <w:proofErr w:type="spellEnd"/>
      <w:r w:rsidRPr="00331D81">
        <w:rPr>
          <w:rFonts w:ascii="Sylfaen" w:eastAsia="Sylfaen" w:hAnsi="Sylfaen" w:cs="Sylfaen"/>
          <w:color w:val="000000"/>
        </w:rPr>
        <w:t>.</w:t>
      </w:r>
    </w:p>
    <w:p w14:paraId="07CD5B94" w14:textId="77777777" w:rsidR="005F138F" w:rsidRPr="00331D81" w:rsidRDefault="005F138F" w:rsidP="005F138F">
      <w:pPr>
        <w:spacing w:after="98" w:line="288" w:lineRule="auto"/>
        <w:ind w:left="-5" w:right="-11" w:hanging="10"/>
        <w:jc w:val="both"/>
        <w:rPr>
          <w:rFonts w:ascii="Sylfaen" w:eastAsia="Sylfaen" w:hAnsi="Sylfaen" w:cs="Sylfaen"/>
          <w:color w:val="000000"/>
        </w:rPr>
      </w:pPr>
      <w:proofErr w:type="spellStart"/>
      <w:r w:rsidRPr="00331D81">
        <w:rPr>
          <w:rFonts w:ascii="Sylfaen" w:eastAsia="Sylfaen" w:hAnsi="Sylfaen" w:cs="Sylfaen"/>
          <w:b/>
          <w:color w:val="000000"/>
        </w:rPr>
        <w:t>გ.ბ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)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კანონპროექტის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მიმართება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საერთაშორისო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ორგანიზაციებში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საქართველოს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წევრობასთან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დაკავშირებულ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ვალდებულებებთან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>:</w:t>
      </w:r>
    </w:p>
    <w:p w14:paraId="6C3EEE11" w14:textId="77777777" w:rsidR="005F138F" w:rsidRPr="00331D81" w:rsidRDefault="005F138F" w:rsidP="005F138F">
      <w:pPr>
        <w:spacing w:after="489" w:line="288" w:lineRule="auto"/>
        <w:ind w:left="-5" w:right="-8" w:hanging="10"/>
        <w:jc w:val="both"/>
        <w:rPr>
          <w:rFonts w:ascii="Sylfaen" w:eastAsia="Sylfaen" w:hAnsi="Sylfaen" w:cs="Sylfaen"/>
          <w:color w:val="000000"/>
        </w:rPr>
      </w:pPr>
      <w:proofErr w:type="spellStart"/>
      <w:proofErr w:type="gramStart"/>
      <w:r w:rsidRPr="00331D81">
        <w:rPr>
          <w:rFonts w:ascii="Sylfaen" w:eastAsia="Sylfaen" w:hAnsi="Sylfaen" w:cs="Sylfaen"/>
          <w:color w:val="000000"/>
        </w:rPr>
        <w:t>კანონპროექტი</w:t>
      </w:r>
      <w:proofErr w:type="spellEnd"/>
      <w:proofErr w:type="gram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არ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ეწინააღმდეგება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საერთაშორისო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ორგანიზაციებში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საქართველოს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წევრობასთან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დაკავშირებულ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ვალდებულებებს</w:t>
      </w:r>
      <w:proofErr w:type="spellEnd"/>
      <w:r w:rsidRPr="00331D81">
        <w:rPr>
          <w:rFonts w:ascii="Sylfaen" w:eastAsia="Sylfaen" w:hAnsi="Sylfaen" w:cs="Sylfaen"/>
          <w:color w:val="000000"/>
        </w:rPr>
        <w:t>.</w:t>
      </w:r>
    </w:p>
    <w:p w14:paraId="453FEFF2" w14:textId="77777777" w:rsidR="005F138F" w:rsidRPr="00331D81" w:rsidRDefault="005F138F" w:rsidP="005F138F">
      <w:pPr>
        <w:spacing w:after="98" w:line="288" w:lineRule="auto"/>
        <w:ind w:left="-5" w:right="-11" w:hanging="10"/>
        <w:jc w:val="both"/>
        <w:rPr>
          <w:rFonts w:ascii="Sylfaen" w:eastAsia="Sylfaen" w:hAnsi="Sylfaen" w:cs="Sylfaen"/>
          <w:color w:val="000000"/>
        </w:rPr>
      </w:pPr>
      <w:proofErr w:type="spellStart"/>
      <w:r w:rsidRPr="00331D81">
        <w:rPr>
          <w:rFonts w:ascii="Sylfaen" w:eastAsia="Sylfaen" w:hAnsi="Sylfaen" w:cs="Sylfaen"/>
          <w:b/>
          <w:color w:val="000000"/>
        </w:rPr>
        <w:lastRenderedPageBreak/>
        <w:t>გ.გ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)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კანონპროექტის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მიმართება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საქართველოს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ორმხრივ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და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მრავალმხრივ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ხელშეკრულებებთან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და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შეთანხმებებთან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,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აგრეთვე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,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ისეთი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ხელშეკრულების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>/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შეთანხმების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არსებობის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შემთხვევაში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,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რომელსაც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უკავშირდება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კანონპროექტის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მომზადება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, −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მისი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შესაბამისი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მუხლი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ან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>/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და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ნაწილი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>:</w:t>
      </w:r>
    </w:p>
    <w:p w14:paraId="40E4F4CD" w14:textId="77777777" w:rsidR="005F138F" w:rsidRPr="00331D81" w:rsidRDefault="005F138F" w:rsidP="005F138F">
      <w:pPr>
        <w:spacing w:after="489" w:line="288" w:lineRule="auto"/>
        <w:ind w:left="-5" w:right="-8" w:hanging="10"/>
        <w:jc w:val="both"/>
        <w:rPr>
          <w:rFonts w:ascii="Sylfaen" w:eastAsia="Sylfaen" w:hAnsi="Sylfaen" w:cs="Sylfaen"/>
          <w:color w:val="000000"/>
        </w:rPr>
      </w:pPr>
      <w:proofErr w:type="spellStart"/>
      <w:proofErr w:type="gramStart"/>
      <w:r w:rsidRPr="00331D81">
        <w:rPr>
          <w:rFonts w:ascii="Sylfaen" w:eastAsia="Sylfaen" w:hAnsi="Sylfaen" w:cs="Sylfaen"/>
          <w:color w:val="000000"/>
        </w:rPr>
        <w:t>კანონპროექტი</w:t>
      </w:r>
      <w:proofErr w:type="spellEnd"/>
      <w:proofErr w:type="gram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არ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ეწინააღმდეგება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საქართველოს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ორმხრივ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და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მრავალმხრივ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ხელშეკრულებებსა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და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შეთანხმებებს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. </w:t>
      </w:r>
      <w:proofErr w:type="spellStart"/>
      <w:proofErr w:type="gramStart"/>
      <w:r w:rsidRPr="00331D81">
        <w:rPr>
          <w:rFonts w:ascii="Sylfaen" w:eastAsia="Sylfaen" w:hAnsi="Sylfaen" w:cs="Sylfaen"/>
          <w:color w:val="000000"/>
        </w:rPr>
        <w:t>კანონპროექტის</w:t>
      </w:r>
      <w:proofErr w:type="spellEnd"/>
      <w:proofErr w:type="gram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მომზადება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არ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არის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დაკავშირებული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ასეთ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ხელშეკრულებასთან</w:t>
      </w:r>
      <w:proofErr w:type="spellEnd"/>
      <w:r w:rsidRPr="00331D81">
        <w:rPr>
          <w:rFonts w:ascii="Sylfaen" w:eastAsia="Sylfaen" w:hAnsi="Sylfaen" w:cs="Sylfaen"/>
          <w:color w:val="000000"/>
        </w:rPr>
        <w:t>/</w:t>
      </w:r>
      <w:proofErr w:type="spellStart"/>
      <w:r w:rsidRPr="00331D81">
        <w:rPr>
          <w:rFonts w:ascii="Sylfaen" w:eastAsia="Sylfaen" w:hAnsi="Sylfaen" w:cs="Sylfaen"/>
          <w:color w:val="000000"/>
        </w:rPr>
        <w:t>შეთანხმებასთან</w:t>
      </w:r>
      <w:proofErr w:type="spellEnd"/>
      <w:r w:rsidRPr="00331D81">
        <w:rPr>
          <w:rFonts w:ascii="Sylfaen" w:eastAsia="Sylfaen" w:hAnsi="Sylfaen" w:cs="Sylfaen"/>
          <w:color w:val="000000"/>
        </w:rPr>
        <w:t>.</w:t>
      </w:r>
    </w:p>
    <w:p w14:paraId="2A9026CE" w14:textId="77777777" w:rsidR="005F138F" w:rsidRPr="00331D81" w:rsidRDefault="005F138F" w:rsidP="005F138F">
      <w:pPr>
        <w:spacing w:after="98" w:line="288" w:lineRule="auto"/>
        <w:ind w:left="-5" w:right="-11" w:hanging="10"/>
        <w:jc w:val="both"/>
        <w:rPr>
          <w:rFonts w:ascii="Sylfaen" w:eastAsia="Sylfaen" w:hAnsi="Sylfaen" w:cs="Sylfaen"/>
          <w:color w:val="000000"/>
        </w:rPr>
      </w:pPr>
      <w:proofErr w:type="spellStart"/>
      <w:r w:rsidRPr="00331D81">
        <w:rPr>
          <w:rFonts w:ascii="Sylfaen" w:eastAsia="Sylfaen" w:hAnsi="Sylfaen" w:cs="Sylfaen"/>
          <w:b/>
          <w:color w:val="000000"/>
        </w:rPr>
        <w:t>გ.დ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)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არსებობის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შემთხვევაში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,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ევროკავშირის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ის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სამართლებრივი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აქტი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,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რომელთან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დაახლოების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ვალდებულებაც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გამომდინარეობს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„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ერთი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მხრივ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,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საქართველოსა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და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,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მეორე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მხრივ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,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ევროკავშირსა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და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ევროპის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ატომური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ენერგიის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გაერთიანებას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და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მათ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წევრ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სახელმწიფოებს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შორის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ასოცირების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შესახებ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შეთანხმებიდან</w:t>
      </w:r>
      <w:proofErr w:type="spellEnd"/>
      <w:proofErr w:type="gramStart"/>
      <w:r w:rsidRPr="00331D81">
        <w:rPr>
          <w:rFonts w:ascii="Sylfaen" w:eastAsia="Sylfaen" w:hAnsi="Sylfaen" w:cs="Sylfaen"/>
          <w:b/>
          <w:color w:val="000000"/>
        </w:rPr>
        <w:t xml:space="preserve">“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ან</w:t>
      </w:r>
      <w:proofErr w:type="spellEnd"/>
      <w:proofErr w:type="gram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ევროკავშირთან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დადებული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საქართველოს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სხვა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ორმხრივი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და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მრავალმხრივი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ხელშეკრულებებიდან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>:</w:t>
      </w:r>
    </w:p>
    <w:p w14:paraId="772D6780" w14:textId="77777777" w:rsidR="005F138F" w:rsidRPr="00331D81" w:rsidRDefault="005F138F" w:rsidP="005F138F">
      <w:pPr>
        <w:spacing w:after="489" w:line="288" w:lineRule="auto"/>
        <w:ind w:left="-5" w:right="-8" w:hanging="10"/>
        <w:jc w:val="both"/>
        <w:rPr>
          <w:rFonts w:ascii="Sylfaen" w:eastAsia="Sylfaen" w:hAnsi="Sylfaen" w:cs="Sylfaen"/>
          <w:color w:val="000000"/>
        </w:rPr>
      </w:pPr>
      <w:proofErr w:type="spellStart"/>
      <w:proofErr w:type="gramStart"/>
      <w:r w:rsidRPr="00331D81">
        <w:rPr>
          <w:rFonts w:ascii="Sylfaen" w:eastAsia="Sylfaen" w:hAnsi="Sylfaen" w:cs="Sylfaen"/>
          <w:color w:val="000000"/>
        </w:rPr>
        <w:t>ასეთი</w:t>
      </w:r>
      <w:proofErr w:type="spellEnd"/>
      <w:proofErr w:type="gram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არ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არსებობს</w:t>
      </w:r>
      <w:proofErr w:type="spellEnd"/>
      <w:r w:rsidRPr="00331D81">
        <w:rPr>
          <w:rFonts w:ascii="Sylfaen" w:eastAsia="Sylfaen" w:hAnsi="Sylfaen" w:cs="Sylfaen"/>
          <w:color w:val="000000"/>
        </w:rPr>
        <w:t>.</w:t>
      </w:r>
    </w:p>
    <w:p w14:paraId="23E8A252" w14:textId="77777777" w:rsidR="005F138F" w:rsidRPr="00331D81" w:rsidRDefault="005F138F" w:rsidP="005F138F">
      <w:pPr>
        <w:spacing w:after="0" w:line="240" w:lineRule="auto"/>
        <w:ind w:left="-5" w:right="-11" w:hanging="10"/>
        <w:jc w:val="both"/>
        <w:rPr>
          <w:rFonts w:ascii="Sylfaen" w:eastAsia="Sylfaen" w:hAnsi="Sylfaen" w:cs="Sylfaen"/>
          <w:color w:val="000000"/>
        </w:rPr>
      </w:pPr>
      <w:r w:rsidRPr="00331D81">
        <w:rPr>
          <w:rFonts w:ascii="Sylfaen" w:eastAsia="Sylfaen" w:hAnsi="Sylfaen" w:cs="Sylfaen"/>
          <w:b/>
          <w:color w:val="000000"/>
        </w:rPr>
        <w:t xml:space="preserve">დ) </w:t>
      </w:r>
      <w:proofErr w:type="spellStart"/>
      <w:proofErr w:type="gramStart"/>
      <w:r w:rsidRPr="00331D81">
        <w:rPr>
          <w:rFonts w:ascii="Sylfaen" w:eastAsia="Sylfaen" w:hAnsi="Sylfaen" w:cs="Sylfaen"/>
          <w:b/>
          <w:color w:val="000000"/>
        </w:rPr>
        <w:t>კანონპროექტის</w:t>
      </w:r>
      <w:proofErr w:type="spellEnd"/>
      <w:proofErr w:type="gram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მომზადების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პროცესში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მიღებული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კონსულტაციები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>:</w:t>
      </w:r>
    </w:p>
    <w:p w14:paraId="2EA7F157" w14:textId="77777777" w:rsidR="005F138F" w:rsidRPr="00331D81" w:rsidRDefault="005F138F" w:rsidP="005F138F">
      <w:pPr>
        <w:spacing w:after="496" w:line="288" w:lineRule="auto"/>
        <w:ind w:left="-5" w:right="-11" w:hanging="10"/>
        <w:jc w:val="both"/>
        <w:rPr>
          <w:rFonts w:ascii="Sylfaen" w:eastAsia="Sylfaen" w:hAnsi="Sylfaen" w:cs="Sylfaen"/>
          <w:b/>
          <w:color w:val="000000"/>
        </w:rPr>
      </w:pPr>
      <w:proofErr w:type="spellStart"/>
      <w:r w:rsidRPr="00331D81">
        <w:rPr>
          <w:rFonts w:ascii="Sylfaen" w:eastAsia="Sylfaen" w:hAnsi="Sylfaen" w:cs="Sylfaen"/>
          <w:b/>
          <w:color w:val="000000"/>
        </w:rPr>
        <w:t>დ.ა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>)</w:t>
      </w:r>
      <w:r w:rsidRPr="00331D81">
        <w:rPr>
          <w:rFonts w:ascii="Sylfaen" w:eastAsia="Sylfaen" w:hAnsi="Sylfaen" w:cs="Sylfaen"/>
          <w:b/>
          <w:color w:val="000000"/>
        </w:rPr>
        <w:tab/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სახელმწიფო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>,</w:t>
      </w:r>
      <w:r w:rsidRPr="00331D81">
        <w:rPr>
          <w:rFonts w:ascii="Sylfaen" w:eastAsia="Sylfaen" w:hAnsi="Sylfaen" w:cs="Sylfaen"/>
          <w:b/>
          <w:color w:val="000000"/>
        </w:rPr>
        <w:tab/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არასახელმწიფო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ab/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ან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>/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და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ab/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საერთაშორისო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ორგანიზაცია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>/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დაწესებულება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,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ექსპერტი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,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სამუშაო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ჯგუფი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,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რომელმაც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მონაწილეობა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მიიღო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კანონპროექტის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შემუშავებაში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,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ასეთის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არსებობის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შემთხვევაში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: </w:t>
      </w:r>
    </w:p>
    <w:p w14:paraId="7BE2705E" w14:textId="77777777" w:rsidR="005F138F" w:rsidRPr="00331D81" w:rsidRDefault="005F138F" w:rsidP="005F138F">
      <w:pPr>
        <w:spacing w:after="496" w:line="288" w:lineRule="auto"/>
        <w:ind w:left="-5" w:right="-11" w:hanging="10"/>
        <w:rPr>
          <w:rFonts w:ascii="Sylfaen" w:eastAsia="Sylfaen" w:hAnsi="Sylfaen" w:cs="Sylfaen"/>
          <w:color w:val="000000"/>
        </w:rPr>
      </w:pPr>
      <w:proofErr w:type="spellStart"/>
      <w:proofErr w:type="gramStart"/>
      <w:r w:rsidRPr="00331D81">
        <w:rPr>
          <w:rFonts w:ascii="Sylfaen" w:eastAsia="Sylfaen" w:hAnsi="Sylfaen" w:cs="Sylfaen"/>
          <w:color w:val="000000"/>
        </w:rPr>
        <w:t>ასეთი</w:t>
      </w:r>
      <w:proofErr w:type="spellEnd"/>
      <w:proofErr w:type="gram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არ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არსებობს</w:t>
      </w:r>
      <w:proofErr w:type="spellEnd"/>
      <w:r w:rsidRPr="00331D81">
        <w:rPr>
          <w:rFonts w:ascii="Sylfaen" w:eastAsia="Sylfaen" w:hAnsi="Sylfaen" w:cs="Sylfaen"/>
          <w:color w:val="000000"/>
        </w:rPr>
        <w:t>.</w:t>
      </w:r>
    </w:p>
    <w:p w14:paraId="38FDB737" w14:textId="77777777" w:rsidR="005F138F" w:rsidRPr="00331D81" w:rsidRDefault="005F138F" w:rsidP="005F138F">
      <w:pPr>
        <w:spacing w:after="120" w:line="288" w:lineRule="auto"/>
        <w:ind w:right="-14" w:hanging="14"/>
        <w:jc w:val="both"/>
        <w:rPr>
          <w:rFonts w:ascii="Sylfaen" w:eastAsia="Sylfaen" w:hAnsi="Sylfaen" w:cs="Sylfaen"/>
          <w:b/>
          <w:color w:val="000000"/>
        </w:rPr>
      </w:pPr>
      <w:proofErr w:type="spellStart"/>
      <w:r w:rsidRPr="00331D81">
        <w:rPr>
          <w:rFonts w:ascii="Sylfaen" w:eastAsia="Sylfaen" w:hAnsi="Sylfaen" w:cs="Sylfaen"/>
          <w:b/>
          <w:color w:val="000000"/>
        </w:rPr>
        <w:t>დ.ბ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>)</w:t>
      </w:r>
      <w:r w:rsidRPr="00331D81">
        <w:rPr>
          <w:rFonts w:ascii="Sylfaen" w:eastAsia="Sylfaen" w:hAnsi="Sylfaen" w:cs="Sylfaen"/>
          <w:b/>
          <w:color w:val="000000"/>
        </w:rPr>
        <w:tab/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კანონპროექტის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ab/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შემუშავებაში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ab/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მონაწილე</w:t>
      </w:r>
      <w:proofErr w:type="spellEnd"/>
      <w:r w:rsidRPr="00331D81">
        <w:rPr>
          <w:rFonts w:ascii="Sylfaen" w:eastAsia="Sylfaen" w:hAnsi="Sylfaen" w:cs="Sylfaen"/>
          <w:b/>
          <w:color w:val="000000"/>
          <w:lang w:val="ka-GE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ორგანიზაციის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>/</w:t>
      </w:r>
      <w:r w:rsidRPr="00331D81">
        <w:rPr>
          <w:rFonts w:ascii="Sylfaen" w:eastAsia="Sylfaen" w:hAnsi="Sylfaen" w:cs="Sylfaen"/>
          <w:b/>
          <w:color w:val="000000"/>
          <w:lang w:val="ka-GE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დაწესებულების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,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სამუშაო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ჯგუფის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,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ექსპერტის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შეფასება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კანონპროექტის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მიმართ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>,</w:t>
      </w:r>
      <w:r w:rsidRPr="00331D81">
        <w:rPr>
          <w:rFonts w:ascii="Sylfaen" w:eastAsia="Sylfaen" w:hAnsi="Sylfaen" w:cs="Sylfaen"/>
          <w:b/>
          <w:color w:val="000000"/>
          <w:lang w:val="ka-GE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ასეთის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არსებობის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შემთხვევაში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: </w:t>
      </w:r>
    </w:p>
    <w:p w14:paraId="786A9690" w14:textId="77777777" w:rsidR="005F138F" w:rsidRPr="00331D81" w:rsidRDefault="005F138F" w:rsidP="005F138F">
      <w:pPr>
        <w:spacing w:after="120" w:line="288" w:lineRule="auto"/>
        <w:ind w:right="-14" w:hanging="14"/>
        <w:jc w:val="both"/>
        <w:rPr>
          <w:rFonts w:ascii="Sylfaen" w:eastAsia="Sylfaen" w:hAnsi="Sylfaen" w:cs="Sylfaen"/>
          <w:color w:val="000000"/>
        </w:rPr>
      </w:pPr>
      <w:proofErr w:type="spellStart"/>
      <w:proofErr w:type="gramStart"/>
      <w:r w:rsidRPr="00331D81">
        <w:rPr>
          <w:rFonts w:ascii="Sylfaen" w:eastAsia="Sylfaen" w:hAnsi="Sylfaen" w:cs="Sylfaen"/>
          <w:color w:val="000000"/>
        </w:rPr>
        <w:t>ასეთი</w:t>
      </w:r>
      <w:proofErr w:type="spellEnd"/>
      <w:proofErr w:type="gram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არ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არსებობს</w:t>
      </w:r>
      <w:proofErr w:type="spellEnd"/>
      <w:r w:rsidRPr="00331D81">
        <w:rPr>
          <w:rFonts w:ascii="Sylfaen" w:eastAsia="Sylfaen" w:hAnsi="Sylfaen" w:cs="Sylfaen"/>
          <w:color w:val="000000"/>
        </w:rPr>
        <w:t>.</w:t>
      </w:r>
    </w:p>
    <w:p w14:paraId="2C1F0D7F" w14:textId="77777777" w:rsidR="005F138F" w:rsidRPr="00331D81" w:rsidRDefault="005F138F" w:rsidP="00C80029">
      <w:pPr>
        <w:spacing w:after="120" w:line="276" w:lineRule="auto"/>
        <w:ind w:right="-14" w:hanging="14"/>
        <w:jc w:val="both"/>
        <w:rPr>
          <w:rFonts w:ascii="Sylfaen" w:eastAsia="Sylfaen" w:hAnsi="Sylfaen" w:cs="Sylfaen"/>
          <w:b/>
          <w:color w:val="000000"/>
        </w:rPr>
      </w:pPr>
      <w:proofErr w:type="spellStart"/>
      <w:r w:rsidRPr="00331D81">
        <w:rPr>
          <w:rFonts w:ascii="Sylfaen" w:eastAsia="Sylfaen" w:hAnsi="Sylfaen" w:cs="Sylfaen"/>
          <w:b/>
          <w:color w:val="000000"/>
        </w:rPr>
        <w:t>დ.გ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)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სხვა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ქვეყნების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გამოცდილება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კანონპროექტის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მსგავსი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კანონების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იმპლემენტაციის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სფეროში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,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იმ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გამოცდილების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მიმოხილვა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,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რომელიც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მაგალითად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იქნა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გამოყენებული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კანონპროექტის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მომზადებისას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,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ასეთი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მიმოხილვის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მომზადების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შემთხვევაში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: </w:t>
      </w:r>
    </w:p>
    <w:p w14:paraId="3E558C4A" w14:textId="77777777" w:rsidR="005F138F" w:rsidRPr="00331D81" w:rsidRDefault="005F138F" w:rsidP="00C80029">
      <w:pPr>
        <w:spacing w:line="276" w:lineRule="auto"/>
      </w:pPr>
      <w:proofErr w:type="spellStart"/>
      <w:proofErr w:type="gramStart"/>
      <w:r w:rsidRPr="00331D81">
        <w:rPr>
          <w:rFonts w:ascii="Sylfaen" w:hAnsi="Sylfaen" w:cs="Sylfaen"/>
        </w:rPr>
        <w:t>ასეთი</w:t>
      </w:r>
      <w:proofErr w:type="spellEnd"/>
      <w:proofErr w:type="gramEnd"/>
      <w:r w:rsidRPr="00331D81">
        <w:t xml:space="preserve"> </w:t>
      </w:r>
      <w:proofErr w:type="spellStart"/>
      <w:r w:rsidRPr="00331D81">
        <w:rPr>
          <w:rFonts w:ascii="Sylfaen" w:hAnsi="Sylfaen" w:cs="Sylfaen"/>
        </w:rPr>
        <w:t>მიმოხილვა</w:t>
      </w:r>
      <w:proofErr w:type="spellEnd"/>
      <w:r w:rsidRPr="00331D81">
        <w:t xml:space="preserve"> </w:t>
      </w:r>
      <w:proofErr w:type="spellStart"/>
      <w:r w:rsidRPr="00331D81">
        <w:rPr>
          <w:rFonts w:ascii="Sylfaen" w:hAnsi="Sylfaen" w:cs="Sylfaen"/>
        </w:rPr>
        <w:t>არ</w:t>
      </w:r>
      <w:proofErr w:type="spellEnd"/>
      <w:r w:rsidRPr="00331D81">
        <w:t xml:space="preserve"> </w:t>
      </w:r>
      <w:proofErr w:type="spellStart"/>
      <w:r w:rsidRPr="00331D81">
        <w:rPr>
          <w:rFonts w:ascii="Sylfaen" w:hAnsi="Sylfaen" w:cs="Sylfaen"/>
        </w:rPr>
        <w:t>მომზადებულა</w:t>
      </w:r>
      <w:proofErr w:type="spellEnd"/>
      <w:r w:rsidRPr="00331D81">
        <w:t>.</w:t>
      </w:r>
    </w:p>
    <w:p w14:paraId="72F3D3D6" w14:textId="77777777" w:rsidR="00C80029" w:rsidRPr="00331D81" w:rsidRDefault="00C80029" w:rsidP="00C80029">
      <w:pPr>
        <w:spacing w:after="0" w:line="276" w:lineRule="auto"/>
        <w:ind w:right="4" w:hanging="14"/>
        <w:jc w:val="both"/>
        <w:rPr>
          <w:rFonts w:ascii="Sylfaen" w:eastAsia="Sylfaen" w:hAnsi="Sylfaen" w:cs="Sylfaen"/>
          <w:b/>
          <w:color w:val="000000"/>
        </w:rPr>
      </w:pPr>
    </w:p>
    <w:p w14:paraId="0F12BA99" w14:textId="77777777" w:rsidR="00C80029" w:rsidRPr="00331D81" w:rsidRDefault="00C80029" w:rsidP="00C80029">
      <w:pPr>
        <w:spacing w:after="0" w:line="276" w:lineRule="auto"/>
        <w:ind w:right="4" w:hanging="14"/>
        <w:jc w:val="both"/>
        <w:rPr>
          <w:rFonts w:ascii="Sylfaen" w:eastAsia="Sylfaen" w:hAnsi="Sylfaen" w:cs="Sylfaen"/>
          <w:color w:val="000000"/>
        </w:rPr>
      </w:pPr>
      <w:r w:rsidRPr="00331D81">
        <w:rPr>
          <w:rFonts w:ascii="Sylfaen" w:eastAsia="Sylfaen" w:hAnsi="Sylfaen" w:cs="Sylfaen"/>
          <w:b/>
          <w:color w:val="000000"/>
        </w:rPr>
        <w:t xml:space="preserve">ე) </w:t>
      </w:r>
      <w:proofErr w:type="spellStart"/>
      <w:proofErr w:type="gramStart"/>
      <w:r w:rsidRPr="00331D81">
        <w:rPr>
          <w:rFonts w:ascii="Sylfaen" w:eastAsia="Sylfaen" w:hAnsi="Sylfaen" w:cs="Sylfaen"/>
          <w:b/>
          <w:color w:val="000000"/>
        </w:rPr>
        <w:t>კანონპროექტის</w:t>
      </w:r>
      <w:proofErr w:type="spellEnd"/>
      <w:proofErr w:type="gram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ავტორი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: </w:t>
      </w:r>
      <w:proofErr w:type="spellStart"/>
      <w:r w:rsidRPr="00331D81">
        <w:rPr>
          <w:rFonts w:ascii="Sylfaen" w:eastAsia="Sylfaen" w:hAnsi="Sylfaen" w:cs="Sylfaen"/>
          <w:color w:val="000000"/>
        </w:rPr>
        <w:t>საქართველოს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პარლამენტის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წევრები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: </w:t>
      </w:r>
      <w:proofErr w:type="spellStart"/>
      <w:r w:rsidRPr="00331D81">
        <w:rPr>
          <w:rFonts w:ascii="Sylfaen" w:eastAsia="Sylfaen" w:hAnsi="Sylfaen" w:cs="Sylfaen"/>
          <w:color w:val="000000"/>
        </w:rPr>
        <w:t>პაატა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კვიჟინაძე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, </w:t>
      </w:r>
      <w:proofErr w:type="spellStart"/>
      <w:r w:rsidRPr="00331D81">
        <w:rPr>
          <w:rFonts w:ascii="Sylfaen" w:eastAsia="Sylfaen" w:hAnsi="Sylfaen" w:cs="Sylfaen"/>
          <w:color w:val="000000"/>
        </w:rPr>
        <w:t>ირაკლი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ხელაძე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, </w:t>
      </w:r>
      <w:proofErr w:type="spellStart"/>
      <w:r w:rsidRPr="00331D81">
        <w:rPr>
          <w:rFonts w:ascii="Sylfaen" w:eastAsia="Sylfaen" w:hAnsi="Sylfaen" w:cs="Sylfaen"/>
          <w:color w:val="000000"/>
        </w:rPr>
        <w:t>ლევან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მაჭავარიანი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, </w:t>
      </w:r>
      <w:proofErr w:type="spellStart"/>
      <w:r w:rsidRPr="00331D81">
        <w:rPr>
          <w:rFonts w:ascii="Sylfaen" w:eastAsia="Sylfaen" w:hAnsi="Sylfaen" w:cs="Sylfaen"/>
          <w:color w:val="000000"/>
        </w:rPr>
        <w:t>გიორგი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ბარვენაშვილი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, </w:t>
      </w:r>
      <w:proofErr w:type="spellStart"/>
      <w:r w:rsidRPr="00331D81">
        <w:rPr>
          <w:rFonts w:ascii="Sylfaen" w:eastAsia="Sylfaen" w:hAnsi="Sylfaen" w:cs="Sylfaen"/>
          <w:color w:val="000000"/>
        </w:rPr>
        <w:t>ზურაბ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რურუა</w:t>
      </w:r>
      <w:proofErr w:type="spellEnd"/>
      <w:r w:rsidRPr="00331D81">
        <w:rPr>
          <w:rFonts w:ascii="Sylfaen" w:eastAsia="Sylfaen" w:hAnsi="Sylfaen" w:cs="Sylfaen"/>
          <w:color w:val="000000"/>
        </w:rPr>
        <w:t>.</w:t>
      </w:r>
    </w:p>
    <w:p w14:paraId="5C8D2AD0" w14:textId="77777777" w:rsidR="00C80029" w:rsidRPr="00331D81" w:rsidRDefault="00C80029" w:rsidP="00C80029">
      <w:pPr>
        <w:spacing w:after="0" w:line="276" w:lineRule="auto"/>
        <w:ind w:right="4" w:hanging="14"/>
        <w:jc w:val="both"/>
        <w:rPr>
          <w:rFonts w:ascii="Sylfaen" w:eastAsia="Sylfaen" w:hAnsi="Sylfaen" w:cs="Sylfaen"/>
          <w:color w:val="000000"/>
        </w:rPr>
      </w:pPr>
    </w:p>
    <w:p w14:paraId="2EB06659" w14:textId="77777777" w:rsidR="00C80029" w:rsidRPr="00EB4E7D" w:rsidRDefault="00C80029" w:rsidP="00C80029">
      <w:pPr>
        <w:spacing w:after="0" w:line="276" w:lineRule="auto"/>
        <w:ind w:left="-5" w:right="4" w:hanging="10"/>
        <w:jc w:val="both"/>
        <w:rPr>
          <w:rFonts w:ascii="Sylfaen" w:eastAsia="Sylfaen" w:hAnsi="Sylfaen" w:cs="Sylfaen"/>
          <w:color w:val="000000"/>
        </w:rPr>
      </w:pPr>
      <w:r w:rsidRPr="00331D81">
        <w:rPr>
          <w:rFonts w:ascii="Sylfaen" w:eastAsia="Sylfaen" w:hAnsi="Sylfaen" w:cs="Sylfaen"/>
          <w:b/>
          <w:color w:val="000000"/>
        </w:rPr>
        <w:lastRenderedPageBreak/>
        <w:t xml:space="preserve">ვ) </w:t>
      </w:r>
      <w:proofErr w:type="spellStart"/>
      <w:proofErr w:type="gramStart"/>
      <w:r w:rsidRPr="00331D81">
        <w:rPr>
          <w:rFonts w:ascii="Sylfaen" w:eastAsia="Sylfaen" w:hAnsi="Sylfaen" w:cs="Sylfaen"/>
          <w:b/>
          <w:color w:val="000000"/>
        </w:rPr>
        <w:t>კანონპროექტის</w:t>
      </w:r>
      <w:proofErr w:type="spellEnd"/>
      <w:proofErr w:type="gramEnd"/>
      <w:r w:rsidRPr="00331D81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b/>
          <w:color w:val="000000"/>
        </w:rPr>
        <w:t>ინიციატორი</w:t>
      </w:r>
      <w:proofErr w:type="spellEnd"/>
      <w:r w:rsidRPr="00331D81">
        <w:rPr>
          <w:rFonts w:ascii="Sylfaen" w:eastAsia="Sylfaen" w:hAnsi="Sylfaen" w:cs="Sylfaen"/>
          <w:b/>
          <w:color w:val="000000"/>
        </w:rPr>
        <w:t xml:space="preserve">: </w:t>
      </w:r>
      <w:proofErr w:type="spellStart"/>
      <w:r w:rsidRPr="00331D81">
        <w:rPr>
          <w:rFonts w:ascii="Sylfaen" w:eastAsia="Sylfaen" w:hAnsi="Sylfaen" w:cs="Sylfaen"/>
          <w:color w:val="000000"/>
        </w:rPr>
        <w:t>საქართველოს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პარლამენტის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წევრები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: </w:t>
      </w:r>
      <w:proofErr w:type="spellStart"/>
      <w:r w:rsidRPr="00331D81">
        <w:rPr>
          <w:rFonts w:ascii="Sylfaen" w:eastAsia="Sylfaen" w:hAnsi="Sylfaen" w:cs="Sylfaen"/>
          <w:color w:val="000000"/>
        </w:rPr>
        <w:t>პაატა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კვიჟინაძე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, </w:t>
      </w:r>
      <w:proofErr w:type="spellStart"/>
      <w:r w:rsidRPr="00331D81">
        <w:rPr>
          <w:rFonts w:ascii="Sylfaen" w:eastAsia="Sylfaen" w:hAnsi="Sylfaen" w:cs="Sylfaen"/>
          <w:color w:val="000000"/>
        </w:rPr>
        <w:t>ირაკლი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ხელაძე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, </w:t>
      </w:r>
      <w:proofErr w:type="spellStart"/>
      <w:r w:rsidRPr="00331D81">
        <w:rPr>
          <w:rFonts w:ascii="Sylfaen" w:eastAsia="Sylfaen" w:hAnsi="Sylfaen" w:cs="Sylfaen"/>
          <w:color w:val="000000"/>
        </w:rPr>
        <w:t>ლევან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მაჭავარიანი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, </w:t>
      </w:r>
      <w:proofErr w:type="spellStart"/>
      <w:r w:rsidRPr="00331D81">
        <w:rPr>
          <w:rFonts w:ascii="Sylfaen" w:eastAsia="Sylfaen" w:hAnsi="Sylfaen" w:cs="Sylfaen"/>
          <w:color w:val="000000"/>
        </w:rPr>
        <w:t>გიორგი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ბარვენაშვილი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, </w:t>
      </w:r>
      <w:proofErr w:type="spellStart"/>
      <w:r w:rsidRPr="00331D81">
        <w:rPr>
          <w:rFonts w:ascii="Sylfaen" w:eastAsia="Sylfaen" w:hAnsi="Sylfaen" w:cs="Sylfaen"/>
          <w:color w:val="000000"/>
        </w:rPr>
        <w:t>ზურაბ</w:t>
      </w:r>
      <w:proofErr w:type="spellEnd"/>
      <w:r w:rsidRPr="00331D81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331D81">
        <w:rPr>
          <w:rFonts w:ascii="Sylfaen" w:eastAsia="Sylfaen" w:hAnsi="Sylfaen" w:cs="Sylfaen"/>
          <w:color w:val="000000"/>
        </w:rPr>
        <w:t>რურუა</w:t>
      </w:r>
      <w:proofErr w:type="spellEnd"/>
      <w:r w:rsidRPr="00331D81">
        <w:rPr>
          <w:rFonts w:ascii="Sylfaen" w:eastAsia="Sylfaen" w:hAnsi="Sylfaen" w:cs="Sylfaen"/>
          <w:color w:val="000000"/>
        </w:rPr>
        <w:t>.</w:t>
      </w:r>
      <w:bookmarkStart w:id="1" w:name="_GoBack"/>
      <w:bookmarkEnd w:id="1"/>
    </w:p>
    <w:p w14:paraId="405336AE" w14:textId="77777777" w:rsidR="00C80029" w:rsidRDefault="00C80029" w:rsidP="00C80029">
      <w:pPr>
        <w:spacing w:line="276" w:lineRule="auto"/>
        <w:rPr>
          <w:rFonts w:ascii="Sylfaen" w:hAnsi="Sylfaen"/>
        </w:rPr>
      </w:pPr>
    </w:p>
    <w:p w14:paraId="53657C97" w14:textId="77777777" w:rsidR="005F138F" w:rsidRDefault="005F138F" w:rsidP="005F138F">
      <w:pPr>
        <w:jc w:val="both"/>
        <w:rPr>
          <w:rFonts w:ascii="Sylfaen" w:hAnsi="Sylfaen"/>
          <w:b/>
        </w:rPr>
      </w:pPr>
    </w:p>
    <w:p w14:paraId="77697C5A" w14:textId="77777777" w:rsidR="002C52EA" w:rsidRPr="002C52EA" w:rsidRDefault="002C52EA" w:rsidP="00046842">
      <w:pPr>
        <w:jc w:val="both"/>
        <w:rPr>
          <w:rFonts w:ascii="Sylfaen" w:hAnsi="Sylfaen"/>
          <w:b/>
          <w:lang w:val="ka-GE"/>
        </w:rPr>
      </w:pPr>
    </w:p>
    <w:p w14:paraId="24D47E2F" w14:textId="77777777" w:rsidR="00046842" w:rsidRPr="00046842" w:rsidRDefault="00046842" w:rsidP="00046842">
      <w:pPr>
        <w:jc w:val="both"/>
        <w:rPr>
          <w:rFonts w:ascii="Sylfaen" w:hAnsi="Sylfaen"/>
        </w:rPr>
      </w:pPr>
    </w:p>
    <w:sectPr w:rsidR="00046842" w:rsidRPr="000468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3CC"/>
    <w:rsid w:val="00046842"/>
    <w:rsid w:val="001875E6"/>
    <w:rsid w:val="00193FA3"/>
    <w:rsid w:val="001C6C43"/>
    <w:rsid w:val="00211340"/>
    <w:rsid w:val="00272AC9"/>
    <w:rsid w:val="002C52EA"/>
    <w:rsid w:val="002D1607"/>
    <w:rsid w:val="002F53CC"/>
    <w:rsid w:val="00331D81"/>
    <w:rsid w:val="00390173"/>
    <w:rsid w:val="00416CA1"/>
    <w:rsid w:val="00433857"/>
    <w:rsid w:val="00434305"/>
    <w:rsid w:val="004D65AC"/>
    <w:rsid w:val="005317C1"/>
    <w:rsid w:val="00553709"/>
    <w:rsid w:val="005B5D5C"/>
    <w:rsid w:val="005F138F"/>
    <w:rsid w:val="006627DB"/>
    <w:rsid w:val="0069153C"/>
    <w:rsid w:val="006F2A19"/>
    <w:rsid w:val="007344A3"/>
    <w:rsid w:val="00753FDA"/>
    <w:rsid w:val="00770F4F"/>
    <w:rsid w:val="0077773C"/>
    <w:rsid w:val="00793199"/>
    <w:rsid w:val="007C607D"/>
    <w:rsid w:val="007F0AC3"/>
    <w:rsid w:val="00963953"/>
    <w:rsid w:val="00970A36"/>
    <w:rsid w:val="009716D2"/>
    <w:rsid w:val="009B14E3"/>
    <w:rsid w:val="00A368DD"/>
    <w:rsid w:val="00A716A5"/>
    <w:rsid w:val="00B9422A"/>
    <w:rsid w:val="00B97544"/>
    <w:rsid w:val="00BB5DD7"/>
    <w:rsid w:val="00C7300B"/>
    <w:rsid w:val="00C80029"/>
    <w:rsid w:val="00CF5BF2"/>
    <w:rsid w:val="00D450B0"/>
    <w:rsid w:val="00D953F7"/>
    <w:rsid w:val="00E50D0E"/>
    <w:rsid w:val="00E73BD8"/>
    <w:rsid w:val="00E81C74"/>
    <w:rsid w:val="00EB6F90"/>
    <w:rsid w:val="00FD3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1622CA"/>
  <w15:chartTrackingRefBased/>
  <w15:docId w15:val="{22BA890E-44C8-4B59-8C9C-52CA57644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4684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13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134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B6F9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53F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3F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3F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3F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3FD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35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matsne.gov.ge/document/view/14062?publication=2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9FDB66-9C04-4A62-B639-D60A7C599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6</Pages>
  <Words>1180</Words>
  <Characters>6730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Salome Kimeridze</dc:creator>
  <cp:keywords/>
  <dc:description/>
  <cp:lastModifiedBy>Kartlos Ezugbaia</cp:lastModifiedBy>
  <cp:revision>57</cp:revision>
  <cp:lastPrinted>2026-06-16T11:05:00Z</cp:lastPrinted>
  <dcterms:created xsi:type="dcterms:W3CDTF">2026-06-16T10:48:00Z</dcterms:created>
  <dcterms:modified xsi:type="dcterms:W3CDTF">2026-06-19T11:45:00Z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PManualFileClassification">
    <vt:lpwstr>{0DA2E9AC-31F5-41A4-A732-7FA82901FFC7}</vt:lpwstr>
  </property>
  <property fmtid="{D5CDD505-2E9C-101B-9397-08002B2CF9AE}" pid="3" name="DLPManualFileClassificationLastModifiedBy">
    <vt:lpwstr>SAO\skimeridze</vt:lpwstr>
  </property>
  <property fmtid="{D5CDD505-2E9C-101B-9397-08002B2CF9AE}" pid="4" name="DLPManualFileClassificationLastModificationDate">
    <vt:lpwstr>1781607153</vt:lpwstr>
  </property>
  <property fmtid="{D5CDD505-2E9C-101B-9397-08002B2CF9AE}" pid="5" name="DLPManualFileClassificationVersion">
    <vt:lpwstr>11.10.300.143</vt:lpwstr>
  </property>
</Properties>
</file>