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44464A" w14:textId="77777777" w:rsidR="00C02D5D" w:rsidRPr="00D4489E" w:rsidRDefault="00C02D5D" w:rsidP="00C02D5D">
      <w:pPr>
        <w:jc w:val="right"/>
        <w:rPr>
          <w:rFonts w:ascii="Sylfaen" w:hAnsi="Sylfaen"/>
          <w:b/>
          <w:i/>
          <w:u w:val="single"/>
          <w:lang w:val="ka-GE"/>
        </w:rPr>
      </w:pPr>
      <w:r w:rsidRPr="00D4489E">
        <w:rPr>
          <w:rFonts w:ascii="Sylfaen" w:hAnsi="Sylfaen"/>
          <w:b/>
          <w:i/>
          <w:u w:val="single"/>
          <w:lang w:val="ka-GE"/>
        </w:rPr>
        <w:t>პროექტი</w:t>
      </w:r>
    </w:p>
    <w:p w14:paraId="62496F81" w14:textId="77777777" w:rsidR="00737F54" w:rsidRPr="00D4489E" w:rsidRDefault="00737F54" w:rsidP="00C477AF">
      <w:pPr>
        <w:ind w:left="-284" w:right="-594"/>
        <w:jc w:val="center"/>
        <w:rPr>
          <w:rFonts w:ascii="Sylfaen" w:hAnsi="Sylfaen"/>
          <w:b/>
          <w:lang w:val="ka-GE"/>
        </w:rPr>
      </w:pPr>
      <w:r w:rsidRPr="00D4489E">
        <w:rPr>
          <w:rFonts w:ascii="Sylfaen" w:hAnsi="Sylfaen"/>
          <w:b/>
          <w:lang w:val="ka-GE"/>
        </w:rPr>
        <w:t>საქართველოს კანონი</w:t>
      </w:r>
    </w:p>
    <w:p w14:paraId="364793FC" w14:textId="10BCDB60" w:rsidR="00737F54" w:rsidRPr="00D4489E" w:rsidRDefault="00737F54" w:rsidP="00C477AF">
      <w:pPr>
        <w:ind w:left="-284" w:right="-594"/>
        <w:jc w:val="center"/>
        <w:rPr>
          <w:rFonts w:ascii="Sylfaen" w:hAnsi="Sylfaen"/>
          <w:b/>
          <w:lang w:val="ka-GE"/>
        </w:rPr>
      </w:pPr>
      <w:r w:rsidRPr="00D4489E">
        <w:rPr>
          <w:rFonts w:ascii="Sylfaen" w:hAnsi="Sylfaen"/>
          <w:b/>
          <w:lang w:val="ka-GE"/>
        </w:rPr>
        <w:t>„ენერგეტიკისა და წყალმომარაგების შესახებ“ საქართველოს კანონში ცვლილების შეტანის თაობაზე</w:t>
      </w:r>
    </w:p>
    <w:p w14:paraId="3838A5F3" w14:textId="77777777" w:rsidR="00721576" w:rsidRPr="00D4489E" w:rsidRDefault="00721576" w:rsidP="00C477AF">
      <w:pPr>
        <w:ind w:left="-284" w:right="-594"/>
        <w:jc w:val="center"/>
        <w:rPr>
          <w:rFonts w:ascii="Sylfaen" w:hAnsi="Sylfaen"/>
          <w:b/>
          <w:lang w:val="ka-GE"/>
        </w:rPr>
      </w:pPr>
    </w:p>
    <w:p w14:paraId="23243487" w14:textId="395CB423" w:rsidR="00737F54" w:rsidRPr="00D4489E" w:rsidRDefault="00737F54" w:rsidP="00C477AF">
      <w:pPr>
        <w:ind w:left="-284" w:right="-594"/>
        <w:jc w:val="both"/>
        <w:rPr>
          <w:rFonts w:ascii="Sylfaen" w:hAnsi="Sylfaen"/>
          <w:lang w:val="ka-GE"/>
        </w:rPr>
      </w:pPr>
      <w:r w:rsidRPr="00D4489E">
        <w:rPr>
          <w:rFonts w:ascii="Sylfaen" w:hAnsi="Sylfaen"/>
          <w:b/>
          <w:lang w:val="ka-GE"/>
        </w:rPr>
        <w:t>მუხლი 1.</w:t>
      </w:r>
      <w:r w:rsidRPr="00D4489E">
        <w:rPr>
          <w:rFonts w:ascii="Sylfaen" w:hAnsi="Sylfaen"/>
          <w:lang w:val="ka-GE"/>
        </w:rPr>
        <w:t xml:space="preserve"> „ენერგეტიკისა და წყალმომარაგების შესახებ“ საქართველოს კანონი</w:t>
      </w:r>
      <w:r w:rsidR="0084395D">
        <w:rPr>
          <w:rFonts w:ascii="Sylfaen" w:hAnsi="Sylfaen"/>
          <w:lang w:val="ka-GE"/>
        </w:rPr>
        <w:t>ს</w:t>
      </w:r>
      <w:r w:rsidRPr="00D4489E">
        <w:rPr>
          <w:rFonts w:ascii="Sylfaen" w:hAnsi="Sylfaen"/>
          <w:lang w:val="ka-GE"/>
        </w:rPr>
        <w:t xml:space="preserve"> (საქართველოს საკანონმდებლო მაცნე (www.matsne.gov.ge), 27.12.2019, სარეგისტრაციო კოდი: 300280000.05.001.019734) 15</w:t>
      </w:r>
      <w:r w:rsidR="004A1076" w:rsidRPr="00D4489E">
        <w:rPr>
          <w:rFonts w:ascii="Sylfaen" w:hAnsi="Sylfaen"/>
          <w:lang w:val="ka-GE"/>
        </w:rPr>
        <w:t>7</w:t>
      </w:r>
      <w:r w:rsidRPr="00D4489E">
        <w:rPr>
          <w:rFonts w:ascii="Sylfaen" w:hAnsi="Sylfaen"/>
          <w:lang w:val="ka-GE"/>
        </w:rPr>
        <w:t>-ე მუხლის</w:t>
      </w:r>
      <w:r w:rsidR="00CF1699" w:rsidRPr="00D4489E">
        <w:rPr>
          <w:rFonts w:ascii="Sylfaen" w:hAnsi="Sylfaen"/>
          <w:lang w:val="ka-GE"/>
        </w:rPr>
        <w:t xml:space="preserve"> </w:t>
      </w:r>
      <w:r w:rsidRPr="00D4489E">
        <w:rPr>
          <w:rFonts w:ascii="Sylfaen" w:hAnsi="Sylfaen"/>
          <w:lang w:val="ka-GE"/>
        </w:rPr>
        <w:t>პირველი პუნქტი</w:t>
      </w:r>
      <w:r w:rsidR="00DE2C1A" w:rsidRPr="00D4489E">
        <w:rPr>
          <w:rFonts w:ascii="Sylfaen" w:hAnsi="Sylfaen"/>
          <w:lang w:val="ka-GE"/>
        </w:rPr>
        <w:t xml:space="preserve"> </w:t>
      </w:r>
      <w:r w:rsidRPr="00D4489E">
        <w:rPr>
          <w:rFonts w:ascii="Sylfaen" w:hAnsi="Sylfaen"/>
          <w:lang w:val="ka-GE"/>
        </w:rPr>
        <w:t>ჩამოყალიბდეს შემდეგი რედაქციით</w:t>
      </w:r>
      <w:r w:rsidR="00B85783" w:rsidRPr="00D4489E">
        <w:rPr>
          <w:rFonts w:ascii="Sylfaen" w:hAnsi="Sylfaen"/>
          <w:lang w:val="ka-GE"/>
        </w:rPr>
        <w:t>:</w:t>
      </w:r>
    </w:p>
    <w:p w14:paraId="3EFFD5AB" w14:textId="799CDB66" w:rsidR="00737F54" w:rsidRPr="00D4489E" w:rsidRDefault="00737F54" w:rsidP="00C477AF">
      <w:pPr>
        <w:ind w:left="-284" w:right="-594"/>
        <w:jc w:val="both"/>
        <w:rPr>
          <w:rFonts w:ascii="Sylfaen" w:hAnsi="Sylfaen"/>
          <w:lang w:val="ka-GE"/>
        </w:rPr>
      </w:pPr>
      <w:r w:rsidRPr="00D4489E">
        <w:rPr>
          <w:rFonts w:ascii="Sylfaen" w:hAnsi="Sylfaen"/>
          <w:lang w:val="ka-GE"/>
        </w:rPr>
        <w:t>„</w:t>
      </w:r>
      <w:r w:rsidR="0074365F" w:rsidRPr="00D4489E">
        <w:rPr>
          <w:rFonts w:ascii="Sylfaen" w:hAnsi="Sylfaen"/>
          <w:lang w:val="ka-GE"/>
        </w:rPr>
        <w:t xml:space="preserve">1. </w:t>
      </w:r>
      <w:r w:rsidR="0065789B" w:rsidRPr="00D4489E">
        <w:rPr>
          <w:rFonts w:ascii="Sylfaen" w:hAnsi="Sylfaen"/>
          <w:lang w:val="ka-GE"/>
        </w:rPr>
        <w:t>ამ კანონის მოთხოვნები 20</w:t>
      </w:r>
      <w:r w:rsidR="00877638" w:rsidRPr="00D4489E">
        <w:rPr>
          <w:rFonts w:ascii="Sylfaen" w:hAnsi="Sylfaen"/>
          <w:lang w:val="ka-GE"/>
        </w:rPr>
        <w:t>3</w:t>
      </w:r>
      <w:r w:rsidR="0065789B" w:rsidRPr="00D4489E">
        <w:rPr>
          <w:rFonts w:ascii="Sylfaen" w:hAnsi="Sylfaen"/>
          <w:lang w:val="ka-GE"/>
        </w:rPr>
        <w:t>6 წლის 31 აგვისტომდე არ ვრცელდება სამხრეთ კავკასიის მილსადენისა და ჩრდილოეთ-სამხრეთის მაგისტრალური გაზსადენის, როგორც ბუნებრივი გაზის სისტემების, ფუნქციონირებაზე, ოპერირებასა და მართვაზე</w:t>
      </w:r>
      <w:r w:rsidR="00CF1699" w:rsidRPr="00D4489E">
        <w:rPr>
          <w:rFonts w:ascii="Sylfaen" w:hAnsi="Sylfaen"/>
          <w:lang w:val="ka-GE"/>
        </w:rPr>
        <w:t>.</w:t>
      </w:r>
      <w:r w:rsidR="00B85783" w:rsidRPr="00D4489E">
        <w:rPr>
          <w:rFonts w:ascii="Sylfaen" w:hAnsi="Sylfaen"/>
          <w:lang w:val="ka-GE"/>
        </w:rPr>
        <w:t>“</w:t>
      </w:r>
      <w:r w:rsidR="00CF1699" w:rsidRPr="00D4489E">
        <w:rPr>
          <w:rFonts w:ascii="Sylfaen" w:hAnsi="Sylfaen"/>
          <w:lang w:val="ka-GE"/>
        </w:rPr>
        <w:t>.</w:t>
      </w:r>
    </w:p>
    <w:p w14:paraId="436B7AE6" w14:textId="77777777" w:rsidR="00737F54" w:rsidRPr="00D4489E" w:rsidRDefault="00737F54" w:rsidP="00C477AF">
      <w:pPr>
        <w:ind w:left="-284" w:right="-594"/>
        <w:jc w:val="both"/>
        <w:rPr>
          <w:rFonts w:ascii="Sylfaen" w:hAnsi="Sylfaen"/>
          <w:b/>
          <w:lang w:val="ka-GE"/>
        </w:rPr>
      </w:pPr>
      <w:r w:rsidRPr="00D4489E">
        <w:rPr>
          <w:rFonts w:ascii="Sylfaen" w:hAnsi="Sylfaen"/>
          <w:b/>
          <w:lang w:val="ka-GE"/>
        </w:rPr>
        <w:t xml:space="preserve">მუხლი 2. </w:t>
      </w:r>
      <w:r w:rsidRPr="00D4489E">
        <w:rPr>
          <w:rFonts w:ascii="Sylfaen" w:hAnsi="Sylfaen"/>
          <w:lang w:val="ka-GE"/>
        </w:rPr>
        <w:t>ეს კანონი ამოქმედდეს გამოქვეყნებისთანავე.</w:t>
      </w:r>
    </w:p>
    <w:p w14:paraId="0D56904A" w14:textId="77777777" w:rsidR="00737F54" w:rsidRPr="00D4489E" w:rsidRDefault="00737F54" w:rsidP="00C477AF">
      <w:pPr>
        <w:ind w:left="-284" w:right="-594"/>
        <w:jc w:val="both"/>
        <w:rPr>
          <w:rFonts w:ascii="Sylfaen" w:hAnsi="Sylfaen"/>
          <w:lang w:val="ka-GE"/>
        </w:rPr>
      </w:pPr>
    </w:p>
    <w:p w14:paraId="4CEA2C57" w14:textId="1E4415B7" w:rsidR="00267E47" w:rsidRPr="00D4489E" w:rsidRDefault="00737F54" w:rsidP="00C477AF">
      <w:pPr>
        <w:ind w:left="-284" w:right="-594"/>
        <w:rPr>
          <w:rFonts w:ascii="Sylfaen" w:hAnsi="Sylfaen"/>
          <w:b/>
          <w:lang w:val="ka-GE"/>
        </w:rPr>
      </w:pPr>
      <w:r w:rsidRPr="00D4489E">
        <w:rPr>
          <w:rFonts w:ascii="Sylfaen" w:hAnsi="Sylfaen"/>
          <w:b/>
          <w:lang w:val="ka-GE"/>
        </w:rPr>
        <w:t>საქართველოს პრეზიდენტი</w:t>
      </w:r>
      <w:r w:rsidRPr="00D4489E">
        <w:rPr>
          <w:rFonts w:ascii="Sylfaen" w:hAnsi="Sylfaen"/>
          <w:b/>
          <w:lang w:val="ka-GE"/>
        </w:rPr>
        <w:tab/>
      </w:r>
      <w:r w:rsidRPr="00D4489E">
        <w:rPr>
          <w:rFonts w:ascii="Sylfaen" w:hAnsi="Sylfaen"/>
          <w:b/>
          <w:lang w:val="ka-GE"/>
        </w:rPr>
        <w:tab/>
      </w:r>
      <w:r w:rsidR="008D764F" w:rsidRPr="00D4489E">
        <w:rPr>
          <w:rFonts w:ascii="Sylfaen" w:hAnsi="Sylfaen"/>
          <w:b/>
          <w:lang w:val="ka-GE"/>
        </w:rPr>
        <w:t xml:space="preserve">                         </w:t>
      </w:r>
      <w:r w:rsidR="00EB1BEC" w:rsidRPr="00D4489E">
        <w:rPr>
          <w:rFonts w:ascii="Sylfaen" w:hAnsi="Sylfaen"/>
          <w:b/>
          <w:lang w:val="ka-GE"/>
        </w:rPr>
        <w:t xml:space="preserve">  </w:t>
      </w:r>
      <w:r w:rsidR="00CF42A4" w:rsidRPr="00D4489E">
        <w:rPr>
          <w:rFonts w:ascii="Sylfaen" w:hAnsi="Sylfaen"/>
          <w:b/>
          <w:lang w:val="ka-GE"/>
        </w:rPr>
        <w:t>მიხეილ ყაველაშვილი</w:t>
      </w:r>
    </w:p>
    <w:p w14:paraId="330B38E3" w14:textId="77777777" w:rsidR="003C0DBD" w:rsidRPr="00D4489E" w:rsidRDefault="003C0DBD" w:rsidP="00C477AF">
      <w:pPr>
        <w:ind w:left="-284" w:right="-594"/>
        <w:rPr>
          <w:rFonts w:ascii="Sylfaen" w:hAnsi="Sylfaen"/>
          <w:b/>
          <w:lang w:val="ka-GE"/>
        </w:rPr>
      </w:pPr>
    </w:p>
    <w:p w14:paraId="4EB3EE0E" w14:textId="77777777" w:rsidR="00267E47" w:rsidRPr="00D4489E" w:rsidRDefault="00267E47" w:rsidP="00C477AF">
      <w:pPr>
        <w:ind w:left="-284" w:right="-594"/>
        <w:jc w:val="both"/>
        <w:rPr>
          <w:rFonts w:ascii="Sylfaen" w:hAnsi="Sylfaen"/>
          <w:lang w:val="ka-GE"/>
        </w:rPr>
      </w:pPr>
    </w:p>
    <w:p w14:paraId="67C070DE" w14:textId="77777777" w:rsidR="001A10FF" w:rsidRPr="00D4489E" w:rsidRDefault="001A10FF" w:rsidP="00C477AF">
      <w:pPr>
        <w:ind w:left="-284" w:right="-594"/>
        <w:jc w:val="both"/>
        <w:rPr>
          <w:rFonts w:ascii="Sylfaen" w:hAnsi="Sylfaen"/>
          <w:lang w:val="ka-GE"/>
        </w:rPr>
      </w:pPr>
    </w:p>
    <w:p w14:paraId="5CB6D00F" w14:textId="77777777" w:rsidR="001A10FF" w:rsidRPr="00D4489E" w:rsidRDefault="001A10FF" w:rsidP="00C477AF">
      <w:pPr>
        <w:ind w:left="-284" w:right="-594"/>
        <w:jc w:val="both"/>
        <w:rPr>
          <w:rFonts w:ascii="Sylfaen" w:hAnsi="Sylfaen"/>
          <w:lang w:val="ka-GE"/>
        </w:rPr>
      </w:pPr>
    </w:p>
    <w:p w14:paraId="6C58C05D" w14:textId="77777777" w:rsidR="001A10FF" w:rsidRPr="00D4489E" w:rsidRDefault="001A10FF" w:rsidP="00C477AF">
      <w:pPr>
        <w:ind w:left="-284" w:right="-594"/>
        <w:jc w:val="both"/>
        <w:rPr>
          <w:rFonts w:ascii="Sylfaen" w:hAnsi="Sylfaen"/>
          <w:lang w:val="ka-GE"/>
        </w:rPr>
      </w:pPr>
    </w:p>
    <w:p w14:paraId="23D8A5B9" w14:textId="77777777" w:rsidR="001A10FF" w:rsidRPr="00D4489E" w:rsidRDefault="001A10FF" w:rsidP="00C477AF">
      <w:pPr>
        <w:ind w:left="-284" w:right="-594"/>
        <w:jc w:val="both"/>
        <w:rPr>
          <w:rFonts w:ascii="Sylfaen" w:hAnsi="Sylfaen"/>
          <w:lang w:val="ka-GE"/>
        </w:rPr>
      </w:pPr>
    </w:p>
    <w:p w14:paraId="495A8073" w14:textId="77777777" w:rsidR="001A10FF" w:rsidRPr="00D4489E" w:rsidRDefault="001A10FF" w:rsidP="00C477AF">
      <w:pPr>
        <w:ind w:left="-284" w:right="-594"/>
        <w:jc w:val="both"/>
        <w:rPr>
          <w:rFonts w:ascii="Sylfaen" w:hAnsi="Sylfaen"/>
          <w:lang w:val="ka-GE"/>
        </w:rPr>
      </w:pPr>
    </w:p>
    <w:p w14:paraId="2FFE983D" w14:textId="77777777" w:rsidR="001A10FF" w:rsidRPr="00D4489E" w:rsidRDefault="001A10FF" w:rsidP="00C477AF">
      <w:pPr>
        <w:ind w:left="-284" w:right="-594"/>
        <w:jc w:val="both"/>
        <w:rPr>
          <w:rFonts w:ascii="Sylfaen" w:hAnsi="Sylfaen"/>
          <w:lang w:val="ka-GE"/>
        </w:rPr>
      </w:pPr>
    </w:p>
    <w:p w14:paraId="1607BDC3" w14:textId="15A25AD8" w:rsidR="001A10FF" w:rsidRPr="00D4489E" w:rsidRDefault="001A10FF" w:rsidP="00C477AF">
      <w:pPr>
        <w:ind w:left="-284" w:right="-594"/>
        <w:jc w:val="both"/>
        <w:rPr>
          <w:rFonts w:ascii="Sylfaen" w:hAnsi="Sylfaen"/>
          <w:lang w:val="ka-GE"/>
        </w:rPr>
      </w:pPr>
    </w:p>
    <w:p w14:paraId="1083D63B" w14:textId="5889A576" w:rsidR="00643F46" w:rsidRPr="00D4489E" w:rsidRDefault="00643F46" w:rsidP="00C477AF">
      <w:pPr>
        <w:ind w:left="-284" w:right="-594"/>
        <w:jc w:val="both"/>
        <w:rPr>
          <w:rFonts w:ascii="Sylfaen" w:hAnsi="Sylfaen"/>
          <w:lang w:val="ka-GE"/>
        </w:rPr>
      </w:pPr>
    </w:p>
    <w:p w14:paraId="339D95CE" w14:textId="3F88D5EE" w:rsidR="00160235" w:rsidRPr="00D4489E" w:rsidRDefault="00160235" w:rsidP="00C477AF">
      <w:pPr>
        <w:ind w:left="-284" w:right="-594"/>
        <w:jc w:val="both"/>
        <w:rPr>
          <w:rFonts w:ascii="Sylfaen" w:hAnsi="Sylfaen"/>
          <w:lang w:val="ka-GE"/>
        </w:rPr>
      </w:pPr>
    </w:p>
    <w:p w14:paraId="7F83D9FB" w14:textId="004E802D" w:rsidR="00160235" w:rsidRPr="00D4489E" w:rsidRDefault="00160235" w:rsidP="00C477AF">
      <w:pPr>
        <w:ind w:left="-284" w:right="-594"/>
        <w:jc w:val="both"/>
        <w:rPr>
          <w:rFonts w:ascii="Sylfaen" w:hAnsi="Sylfaen"/>
          <w:lang w:val="ka-GE"/>
        </w:rPr>
      </w:pPr>
    </w:p>
    <w:p w14:paraId="5E97F9EA" w14:textId="075B6F5D" w:rsidR="00160235" w:rsidRPr="00D4489E" w:rsidRDefault="00160235" w:rsidP="00C477AF">
      <w:pPr>
        <w:ind w:left="-284" w:right="-594"/>
        <w:jc w:val="both"/>
        <w:rPr>
          <w:rFonts w:ascii="Sylfaen" w:hAnsi="Sylfaen"/>
          <w:lang w:val="ka-GE"/>
        </w:rPr>
      </w:pPr>
    </w:p>
    <w:p w14:paraId="59CBED1E" w14:textId="7F5489C9" w:rsidR="00160235" w:rsidRPr="00D4489E" w:rsidRDefault="00160235" w:rsidP="00C477AF">
      <w:pPr>
        <w:ind w:left="-284" w:right="-594"/>
        <w:jc w:val="both"/>
        <w:rPr>
          <w:rFonts w:ascii="Sylfaen" w:hAnsi="Sylfaen"/>
          <w:lang w:val="ka-GE"/>
        </w:rPr>
      </w:pPr>
    </w:p>
    <w:p w14:paraId="77E65B51" w14:textId="1927D4A8" w:rsidR="00C0056E" w:rsidRDefault="00C0056E" w:rsidP="00C477AF">
      <w:pPr>
        <w:spacing w:after="0" w:line="264" w:lineRule="auto"/>
        <w:ind w:left="-284" w:right="-594"/>
        <w:jc w:val="center"/>
        <w:rPr>
          <w:rFonts w:ascii="Sylfaen" w:hAnsi="Sylfaen" w:cs="Sylfaen"/>
          <w:b/>
          <w:lang w:val="ka-GE"/>
        </w:rPr>
      </w:pPr>
      <w:bookmarkStart w:id="0" w:name="_GoBack"/>
      <w:bookmarkEnd w:id="0"/>
    </w:p>
    <w:sectPr w:rsidR="00C0056E" w:rsidSect="00C477AF">
      <w:headerReference w:type="default" r:id="rId10"/>
      <w:footerReference w:type="default" r:id="rId11"/>
      <w:pgSz w:w="10224" w:h="16834" w:code="9"/>
      <w:pgMar w:top="1440" w:right="1293" w:bottom="1440" w:left="1134" w:header="706" w:footer="70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FC7A71A" w14:textId="77777777" w:rsidR="00C14556" w:rsidRDefault="00C14556" w:rsidP="00F15C76">
      <w:pPr>
        <w:spacing w:after="0" w:line="240" w:lineRule="auto"/>
      </w:pPr>
      <w:r>
        <w:separator/>
      </w:r>
    </w:p>
  </w:endnote>
  <w:endnote w:type="continuationSeparator" w:id="0">
    <w:p w14:paraId="2165EF3E" w14:textId="77777777" w:rsidR="00C14556" w:rsidRDefault="00C14556" w:rsidP="00F15C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5236534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8ACE52A" w14:textId="1E66673E" w:rsidR="00F15C76" w:rsidRDefault="00F15C76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A69D4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0BE05520" w14:textId="77777777" w:rsidR="00F15C76" w:rsidRDefault="00F15C7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671423E" w14:textId="77777777" w:rsidR="00C14556" w:rsidRDefault="00C14556" w:rsidP="00F15C76">
      <w:pPr>
        <w:spacing w:after="0" w:line="240" w:lineRule="auto"/>
      </w:pPr>
      <w:r>
        <w:separator/>
      </w:r>
    </w:p>
  </w:footnote>
  <w:footnote w:type="continuationSeparator" w:id="0">
    <w:p w14:paraId="433F08D3" w14:textId="77777777" w:rsidR="00C14556" w:rsidRDefault="00C14556" w:rsidP="00F15C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01F59E" w14:textId="77777777" w:rsidR="00F15C76" w:rsidRDefault="00F15C76">
    <w:pPr>
      <w:pStyle w:val="Header"/>
      <w:jc w:val="center"/>
    </w:pPr>
  </w:p>
  <w:p w14:paraId="7B3879A0" w14:textId="77777777" w:rsidR="00F15C76" w:rsidRDefault="00F15C7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597AC4"/>
    <w:multiLevelType w:val="hybridMultilevel"/>
    <w:tmpl w:val="FF7857F2"/>
    <w:lvl w:ilvl="0" w:tplc="043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3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3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3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3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3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141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20A8"/>
    <w:rsid w:val="00000C02"/>
    <w:rsid w:val="00002C5E"/>
    <w:rsid w:val="00002CB5"/>
    <w:rsid w:val="00031C37"/>
    <w:rsid w:val="000334C7"/>
    <w:rsid w:val="0003660E"/>
    <w:rsid w:val="00045F9F"/>
    <w:rsid w:val="0005288B"/>
    <w:rsid w:val="00057774"/>
    <w:rsid w:val="000614EE"/>
    <w:rsid w:val="00064A19"/>
    <w:rsid w:val="00064C42"/>
    <w:rsid w:val="00064CD7"/>
    <w:rsid w:val="000701AA"/>
    <w:rsid w:val="000716D3"/>
    <w:rsid w:val="0007178D"/>
    <w:rsid w:val="00072D52"/>
    <w:rsid w:val="000766F3"/>
    <w:rsid w:val="00080E76"/>
    <w:rsid w:val="00081880"/>
    <w:rsid w:val="00081F5A"/>
    <w:rsid w:val="000836DD"/>
    <w:rsid w:val="0008506C"/>
    <w:rsid w:val="00085769"/>
    <w:rsid w:val="00092109"/>
    <w:rsid w:val="00092D11"/>
    <w:rsid w:val="000963DB"/>
    <w:rsid w:val="000A006F"/>
    <w:rsid w:val="000A277E"/>
    <w:rsid w:val="000A2C64"/>
    <w:rsid w:val="000A6697"/>
    <w:rsid w:val="000B123F"/>
    <w:rsid w:val="000B1A34"/>
    <w:rsid w:val="000B21EA"/>
    <w:rsid w:val="000C52B1"/>
    <w:rsid w:val="000D4687"/>
    <w:rsid w:val="000D5797"/>
    <w:rsid w:val="000E26EA"/>
    <w:rsid w:val="000E3F74"/>
    <w:rsid w:val="000E7DD1"/>
    <w:rsid w:val="000F136F"/>
    <w:rsid w:val="000F29D3"/>
    <w:rsid w:val="000F4A01"/>
    <w:rsid w:val="000F50B2"/>
    <w:rsid w:val="001060D6"/>
    <w:rsid w:val="00106D77"/>
    <w:rsid w:val="00121DF7"/>
    <w:rsid w:val="001222E3"/>
    <w:rsid w:val="00123144"/>
    <w:rsid w:val="00132A79"/>
    <w:rsid w:val="00140150"/>
    <w:rsid w:val="0014180C"/>
    <w:rsid w:val="0014183E"/>
    <w:rsid w:val="00143425"/>
    <w:rsid w:val="001435CD"/>
    <w:rsid w:val="00143C71"/>
    <w:rsid w:val="00160235"/>
    <w:rsid w:val="0017348E"/>
    <w:rsid w:val="001744C0"/>
    <w:rsid w:val="00177A05"/>
    <w:rsid w:val="001815D0"/>
    <w:rsid w:val="00183C17"/>
    <w:rsid w:val="00191FD5"/>
    <w:rsid w:val="00192A8E"/>
    <w:rsid w:val="001951A5"/>
    <w:rsid w:val="00196F32"/>
    <w:rsid w:val="00197C4C"/>
    <w:rsid w:val="001A10FF"/>
    <w:rsid w:val="001A778F"/>
    <w:rsid w:val="001B0212"/>
    <w:rsid w:val="001B3138"/>
    <w:rsid w:val="001B5210"/>
    <w:rsid w:val="001C0DDE"/>
    <w:rsid w:val="001C1F33"/>
    <w:rsid w:val="001D05E4"/>
    <w:rsid w:val="001D361F"/>
    <w:rsid w:val="001D3ACE"/>
    <w:rsid w:val="001D689F"/>
    <w:rsid w:val="001E5A5B"/>
    <w:rsid w:val="001E671C"/>
    <w:rsid w:val="001E7293"/>
    <w:rsid w:val="001F086C"/>
    <w:rsid w:val="001F23F0"/>
    <w:rsid w:val="001F51E2"/>
    <w:rsid w:val="001F6B92"/>
    <w:rsid w:val="001F6DF9"/>
    <w:rsid w:val="00201D98"/>
    <w:rsid w:val="00211D0A"/>
    <w:rsid w:val="00216B3F"/>
    <w:rsid w:val="002234F8"/>
    <w:rsid w:val="00223F4A"/>
    <w:rsid w:val="00230220"/>
    <w:rsid w:val="00232B3F"/>
    <w:rsid w:val="00234AA7"/>
    <w:rsid w:val="00240242"/>
    <w:rsid w:val="00251794"/>
    <w:rsid w:val="002534EA"/>
    <w:rsid w:val="00265FAF"/>
    <w:rsid w:val="00267E47"/>
    <w:rsid w:val="00270CF8"/>
    <w:rsid w:val="00274B57"/>
    <w:rsid w:val="0027502D"/>
    <w:rsid w:val="0029322C"/>
    <w:rsid w:val="002942CC"/>
    <w:rsid w:val="002B0A36"/>
    <w:rsid w:val="002B12A7"/>
    <w:rsid w:val="002B158E"/>
    <w:rsid w:val="002B2BD5"/>
    <w:rsid w:val="002B3EDA"/>
    <w:rsid w:val="002B47FC"/>
    <w:rsid w:val="002B701B"/>
    <w:rsid w:val="002C42F4"/>
    <w:rsid w:val="002D17C1"/>
    <w:rsid w:val="002D1A11"/>
    <w:rsid w:val="002D3519"/>
    <w:rsid w:val="002D39F0"/>
    <w:rsid w:val="002D6052"/>
    <w:rsid w:val="002E5F29"/>
    <w:rsid w:val="002E6719"/>
    <w:rsid w:val="002F543A"/>
    <w:rsid w:val="00307C3C"/>
    <w:rsid w:val="00311DA2"/>
    <w:rsid w:val="00315661"/>
    <w:rsid w:val="00316A95"/>
    <w:rsid w:val="003231D7"/>
    <w:rsid w:val="00331A25"/>
    <w:rsid w:val="003329D4"/>
    <w:rsid w:val="00335E46"/>
    <w:rsid w:val="00344A57"/>
    <w:rsid w:val="00344A97"/>
    <w:rsid w:val="003452BB"/>
    <w:rsid w:val="00345887"/>
    <w:rsid w:val="00352467"/>
    <w:rsid w:val="003528DE"/>
    <w:rsid w:val="003567BC"/>
    <w:rsid w:val="00357D9A"/>
    <w:rsid w:val="003612BC"/>
    <w:rsid w:val="00364900"/>
    <w:rsid w:val="00365C80"/>
    <w:rsid w:val="00366F9A"/>
    <w:rsid w:val="00367B09"/>
    <w:rsid w:val="00371FB2"/>
    <w:rsid w:val="00382C7D"/>
    <w:rsid w:val="0038648B"/>
    <w:rsid w:val="003869A7"/>
    <w:rsid w:val="0038703C"/>
    <w:rsid w:val="00387A72"/>
    <w:rsid w:val="00392DF1"/>
    <w:rsid w:val="003938B8"/>
    <w:rsid w:val="00396B54"/>
    <w:rsid w:val="003A0775"/>
    <w:rsid w:val="003A17A2"/>
    <w:rsid w:val="003A4F0C"/>
    <w:rsid w:val="003C0DBD"/>
    <w:rsid w:val="003C5B3C"/>
    <w:rsid w:val="003D0FA9"/>
    <w:rsid w:val="003D11BC"/>
    <w:rsid w:val="003D1B95"/>
    <w:rsid w:val="003D26E2"/>
    <w:rsid w:val="003D2E99"/>
    <w:rsid w:val="003D3D15"/>
    <w:rsid w:val="003D3E33"/>
    <w:rsid w:val="003D5985"/>
    <w:rsid w:val="003D5C7C"/>
    <w:rsid w:val="003E75A2"/>
    <w:rsid w:val="003F452D"/>
    <w:rsid w:val="003F5D9D"/>
    <w:rsid w:val="003F7E7F"/>
    <w:rsid w:val="004026EE"/>
    <w:rsid w:val="00403D7D"/>
    <w:rsid w:val="00412A5F"/>
    <w:rsid w:val="004153EE"/>
    <w:rsid w:val="00420112"/>
    <w:rsid w:val="00421855"/>
    <w:rsid w:val="004227A8"/>
    <w:rsid w:val="004356B9"/>
    <w:rsid w:val="00445642"/>
    <w:rsid w:val="004466E4"/>
    <w:rsid w:val="00467443"/>
    <w:rsid w:val="004677EF"/>
    <w:rsid w:val="00472F05"/>
    <w:rsid w:val="00493AF7"/>
    <w:rsid w:val="0049701C"/>
    <w:rsid w:val="004A1076"/>
    <w:rsid w:val="004A1EC9"/>
    <w:rsid w:val="004A206F"/>
    <w:rsid w:val="004A3A67"/>
    <w:rsid w:val="004A6D16"/>
    <w:rsid w:val="004A746C"/>
    <w:rsid w:val="004B5C8B"/>
    <w:rsid w:val="004C0B75"/>
    <w:rsid w:val="004C2519"/>
    <w:rsid w:val="004C2EE3"/>
    <w:rsid w:val="004C6246"/>
    <w:rsid w:val="004D0F88"/>
    <w:rsid w:val="004D2A7A"/>
    <w:rsid w:val="004D44A0"/>
    <w:rsid w:val="004E58E6"/>
    <w:rsid w:val="004E5D74"/>
    <w:rsid w:val="004E672F"/>
    <w:rsid w:val="004F0E7A"/>
    <w:rsid w:val="004F3BD7"/>
    <w:rsid w:val="004F57B0"/>
    <w:rsid w:val="00503A3C"/>
    <w:rsid w:val="005052B3"/>
    <w:rsid w:val="00506998"/>
    <w:rsid w:val="00513215"/>
    <w:rsid w:val="0051373C"/>
    <w:rsid w:val="00517364"/>
    <w:rsid w:val="00522493"/>
    <w:rsid w:val="00523B55"/>
    <w:rsid w:val="00526168"/>
    <w:rsid w:val="005336AA"/>
    <w:rsid w:val="00536F0D"/>
    <w:rsid w:val="00540849"/>
    <w:rsid w:val="00542F04"/>
    <w:rsid w:val="00554C59"/>
    <w:rsid w:val="00556036"/>
    <w:rsid w:val="005602BB"/>
    <w:rsid w:val="00562573"/>
    <w:rsid w:val="00566F71"/>
    <w:rsid w:val="005715E8"/>
    <w:rsid w:val="0057267A"/>
    <w:rsid w:val="00575E34"/>
    <w:rsid w:val="00575F51"/>
    <w:rsid w:val="00593DB2"/>
    <w:rsid w:val="0059558B"/>
    <w:rsid w:val="005A3115"/>
    <w:rsid w:val="005A56D1"/>
    <w:rsid w:val="005B12E5"/>
    <w:rsid w:val="005B29F1"/>
    <w:rsid w:val="005B3C7C"/>
    <w:rsid w:val="005C0C57"/>
    <w:rsid w:val="005C3923"/>
    <w:rsid w:val="005C6145"/>
    <w:rsid w:val="005C691E"/>
    <w:rsid w:val="005E2A76"/>
    <w:rsid w:val="005E481F"/>
    <w:rsid w:val="005E4F2A"/>
    <w:rsid w:val="005E6BAC"/>
    <w:rsid w:val="005F1CC0"/>
    <w:rsid w:val="005F44C1"/>
    <w:rsid w:val="005F52AA"/>
    <w:rsid w:val="0060035E"/>
    <w:rsid w:val="0060389D"/>
    <w:rsid w:val="00605FBE"/>
    <w:rsid w:val="00612DC3"/>
    <w:rsid w:val="006163F8"/>
    <w:rsid w:val="00621CFC"/>
    <w:rsid w:val="00627CC6"/>
    <w:rsid w:val="00631645"/>
    <w:rsid w:val="00637FBB"/>
    <w:rsid w:val="00643F46"/>
    <w:rsid w:val="00651CC5"/>
    <w:rsid w:val="0065363C"/>
    <w:rsid w:val="006556C8"/>
    <w:rsid w:val="00657093"/>
    <w:rsid w:val="0065789B"/>
    <w:rsid w:val="00660460"/>
    <w:rsid w:val="00661F04"/>
    <w:rsid w:val="00663DE7"/>
    <w:rsid w:val="006720FF"/>
    <w:rsid w:val="0067237F"/>
    <w:rsid w:val="00680C2E"/>
    <w:rsid w:val="0068474F"/>
    <w:rsid w:val="00690C72"/>
    <w:rsid w:val="00690F37"/>
    <w:rsid w:val="00693CFC"/>
    <w:rsid w:val="00695581"/>
    <w:rsid w:val="006A58E8"/>
    <w:rsid w:val="006B31A5"/>
    <w:rsid w:val="006B757F"/>
    <w:rsid w:val="006C32FE"/>
    <w:rsid w:val="006C37CD"/>
    <w:rsid w:val="006C6F67"/>
    <w:rsid w:val="006D7F3C"/>
    <w:rsid w:val="006E0DB8"/>
    <w:rsid w:val="006E3106"/>
    <w:rsid w:val="006E7B28"/>
    <w:rsid w:val="006F0032"/>
    <w:rsid w:val="006F1C63"/>
    <w:rsid w:val="006F3B5B"/>
    <w:rsid w:val="006F5D59"/>
    <w:rsid w:val="006F6FDA"/>
    <w:rsid w:val="006F768A"/>
    <w:rsid w:val="00703067"/>
    <w:rsid w:val="0071539A"/>
    <w:rsid w:val="0072107E"/>
    <w:rsid w:val="00721576"/>
    <w:rsid w:val="007246D6"/>
    <w:rsid w:val="00726CDB"/>
    <w:rsid w:val="007347C2"/>
    <w:rsid w:val="00737F54"/>
    <w:rsid w:val="00742C60"/>
    <w:rsid w:val="0074365F"/>
    <w:rsid w:val="00753D27"/>
    <w:rsid w:val="00755508"/>
    <w:rsid w:val="007635F5"/>
    <w:rsid w:val="00775D73"/>
    <w:rsid w:val="00776178"/>
    <w:rsid w:val="007815A5"/>
    <w:rsid w:val="00781CC5"/>
    <w:rsid w:val="00784119"/>
    <w:rsid w:val="00786D88"/>
    <w:rsid w:val="00792BD5"/>
    <w:rsid w:val="00794CEB"/>
    <w:rsid w:val="007A74E4"/>
    <w:rsid w:val="007A7E0E"/>
    <w:rsid w:val="007B3037"/>
    <w:rsid w:val="007B44AC"/>
    <w:rsid w:val="007C128D"/>
    <w:rsid w:val="007C39D1"/>
    <w:rsid w:val="007C79E4"/>
    <w:rsid w:val="007D113D"/>
    <w:rsid w:val="007D3C7E"/>
    <w:rsid w:val="007D7347"/>
    <w:rsid w:val="007E2B83"/>
    <w:rsid w:val="007E364A"/>
    <w:rsid w:val="007E51FA"/>
    <w:rsid w:val="007E6606"/>
    <w:rsid w:val="007F2644"/>
    <w:rsid w:val="0080143B"/>
    <w:rsid w:val="00801648"/>
    <w:rsid w:val="0080379D"/>
    <w:rsid w:val="00804CD1"/>
    <w:rsid w:val="00805131"/>
    <w:rsid w:val="00806A85"/>
    <w:rsid w:val="00807F70"/>
    <w:rsid w:val="00817A91"/>
    <w:rsid w:val="00820596"/>
    <w:rsid w:val="00823B3D"/>
    <w:rsid w:val="00834F47"/>
    <w:rsid w:val="00835889"/>
    <w:rsid w:val="00836393"/>
    <w:rsid w:val="0083750E"/>
    <w:rsid w:val="008417A6"/>
    <w:rsid w:val="0084395D"/>
    <w:rsid w:val="0084428D"/>
    <w:rsid w:val="00845427"/>
    <w:rsid w:val="00845F63"/>
    <w:rsid w:val="008545FC"/>
    <w:rsid w:val="00855A69"/>
    <w:rsid w:val="00856519"/>
    <w:rsid w:val="00856835"/>
    <w:rsid w:val="00856CCF"/>
    <w:rsid w:val="00860E9C"/>
    <w:rsid w:val="00866114"/>
    <w:rsid w:val="00874930"/>
    <w:rsid w:val="00877638"/>
    <w:rsid w:val="00880754"/>
    <w:rsid w:val="00880A80"/>
    <w:rsid w:val="008817C3"/>
    <w:rsid w:val="008817DB"/>
    <w:rsid w:val="00881C9B"/>
    <w:rsid w:val="00882B0E"/>
    <w:rsid w:val="00885DD8"/>
    <w:rsid w:val="00887AD1"/>
    <w:rsid w:val="008A008A"/>
    <w:rsid w:val="008A1C8F"/>
    <w:rsid w:val="008A3575"/>
    <w:rsid w:val="008A4AAE"/>
    <w:rsid w:val="008C0C9D"/>
    <w:rsid w:val="008C5908"/>
    <w:rsid w:val="008D398E"/>
    <w:rsid w:val="008D764F"/>
    <w:rsid w:val="008D775D"/>
    <w:rsid w:val="008E07FC"/>
    <w:rsid w:val="008E5178"/>
    <w:rsid w:val="008E5F10"/>
    <w:rsid w:val="008E7309"/>
    <w:rsid w:val="008E7865"/>
    <w:rsid w:val="008F463F"/>
    <w:rsid w:val="008F5F6E"/>
    <w:rsid w:val="00903B54"/>
    <w:rsid w:val="0090639C"/>
    <w:rsid w:val="00906928"/>
    <w:rsid w:val="00910FB2"/>
    <w:rsid w:val="00911B41"/>
    <w:rsid w:val="00912955"/>
    <w:rsid w:val="00913361"/>
    <w:rsid w:val="00916761"/>
    <w:rsid w:val="00920C06"/>
    <w:rsid w:val="00922B43"/>
    <w:rsid w:val="00930C09"/>
    <w:rsid w:val="009412E5"/>
    <w:rsid w:val="00945C4F"/>
    <w:rsid w:val="00947814"/>
    <w:rsid w:val="00954300"/>
    <w:rsid w:val="0096196B"/>
    <w:rsid w:val="009647E7"/>
    <w:rsid w:val="00965BAC"/>
    <w:rsid w:val="0097149A"/>
    <w:rsid w:val="00972B0A"/>
    <w:rsid w:val="00974E6E"/>
    <w:rsid w:val="00995B4E"/>
    <w:rsid w:val="009A0B59"/>
    <w:rsid w:val="009A733E"/>
    <w:rsid w:val="009B0E04"/>
    <w:rsid w:val="009B72F7"/>
    <w:rsid w:val="009B773E"/>
    <w:rsid w:val="009C1A3D"/>
    <w:rsid w:val="009C3C96"/>
    <w:rsid w:val="009C4FDE"/>
    <w:rsid w:val="009D1481"/>
    <w:rsid w:val="009D2F19"/>
    <w:rsid w:val="009E27DC"/>
    <w:rsid w:val="009E3F2C"/>
    <w:rsid w:val="009E49F1"/>
    <w:rsid w:val="009E5914"/>
    <w:rsid w:val="009F38D5"/>
    <w:rsid w:val="009F70A9"/>
    <w:rsid w:val="009F7253"/>
    <w:rsid w:val="009F73F6"/>
    <w:rsid w:val="00A00BC0"/>
    <w:rsid w:val="00A00FCB"/>
    <w:rsid w:val="00A0317A"/>
    <w:rsid w:val="00A05A77"/>
    <w:rsid w:val="00A06B85"/>
    <w:rsid w:val="00A134B1"/>
    <w:rsid w:val="00A22068"/>
    <w:rsid w:val="00A25D2B"/>
    <w:rsid w:val="00A2755F"/>
    <w:rsid w:val="00A30A34"/>
    <w:rsid w:val="00A30B84"/>
    <w:rsid w:val="00A43505"/>
    <w:rsid w:val="00A4371C"/>
    <w:rsid w:val="00A43D63"/>
    <w:rsid w:val="00A4485A"/>
    <w:rsid w:val="00A461F1"/>
    <w:rsid w:val="00A463A5"/>
    <w:rsid w:val="00A54F8A"/>
    <w:rsid w:val="00A56C9E"/>
    <w:rsid w:val="00A63146"/>
    <w:rsid w:val="00A63E4F"/>
    <w:rsid w:val="00A66D52"/>
    <w:rsid w:val="00A67428"/>
    <w:rsid w:val="00A677FC"/>
    <w:rsid w:val="00A70AEC"/>
    <w:rsid w:val="00A71205"/>
    <w:rsid w:val="00A713A4"/>
    <w:rsid w:val="00A81FEE"/>
    <w:rsid w:val="00A8533E"/>
    <w:rsid w:val="00A86A99"/>
    <w:rsid w:val="00A913CC"/>
    <w:rsid w:val="00A96FBA"/>
    <w:rsid w:val="00AA297B"/>
    <w:rsid w:val="00AA2E3C"/>
    <w:rsid w:val="00AA4B52"/>
    <w:rsid w:val="00AA6A3C"/>
    <w:rsid w:val="00AB1CBA"/>
    <w:rsid w:val="00AC0D7A"/>
    <w:rsid w:val="00AC0FC6"/>
    <w:rsid w:val="00AC3274"/>
    <w:rsid w:val="00AC67C7"/>
    <w:rsid w:val="00AC7B24"/>
    <w:rsid w:val="00AC7C54"/>
    <w:rsid w:val="00AD0AED"/>
    <w:rsid w:val="00AD11C7"/>
    <w:rsid w:val="00AD3D4F"/>
    <w:rsid w:val="00AD4C9F"/>
    <w:rsid w:val="00AE07B7"/>
    <w:rsid w:val="00AE1B10"/>
    <w:rsid w:val="00AE50A4"/>
    <w:rsid w:val="00AE757E"/>
    <w:rsid w:val="00AE764B"/>
    <w:rsid w:val="00AF0A15"/>
    <w:rsid w:val="00AF1216"/>
    <w:rsid w:val="00AF6C41"/>
    <w:rsid w:val="00B00583"/>
    <w:rsid w:val="00B01043"/>
    <w:rsid w:val="00B02DA5"/>
    <w:rsid w:val="00B045FA"/>
    <w:rsid w:val="00B0513E"/>
    <w:rsid w:val="00B058E0"/>
    <w:rsid w:val="00B07360"/>
    <w:rsid w:val="00B07FE3"/>
    <w:rsid w:val="00B1421F"/>
    <w:rsid w:val="00B143D2"/>
    <w:rsid w:val="00B14F20"/>
    <w:rsid w:val="00B17CB8"/>
    <w:rsid w:val="00B21F4E"/>
    <w:rsid w:val="00B2466B"/>
    <w:rsid w:val="00B25D90"/>
    <w:rsid w:val="00B34CBD"/>
    <w:rsid w:val="00B351B1"/>
    <w:rsid w:val="00B40398"/>
    <w:rsid w:val="00B433E6"/>
    <w:rsid w:val="00B47730"/>
    <w:rsid w:val="00B510AB"/>
    <w:rsid w:val="00B53C49"/>
    <w:rsid w:val="00B612F2"/>
    <w:rsid w:val="00B64759"/>
    <w:rsid w:val="00B648A2"/>
    <w:rsid w:val="00B67B64"/>
    <w:rsid w:val="00B706EA"/>
    <w:rsid w:val="00B74E14"/>
    <w:rsid w:val="00B75868"/>
    <w:rsid w:val="00B761E7"/>
    <w:rsid w:val="00B82FE0"/>
    <w:rsid w:val="00B85783"/>
    <w:rsid w:val="00B91814"/>
    <w:rsid w:val="00B91FBF"/>
    <w:rsid w:val="00BB2712"/>
    <w:rsid w:val="00BB272C"/>
    <w:rsid w:val="00BC39C8"/>
    <w:rsid w:val="00BD1ADE"/>
    <w:rsid w:val="00BD2762"/>
    <w:rsid w:val="00BD50BD"/>
    <w:rsid w:val="00BD6982"/>
    <w:rsid w:val="00BD788F"/>
    <w:rsid w:val="00BD7E04"/>
    <w:rsid w:val="00BE1D15"/>
    <w:rsid w:val="00BE3165"/>
    <w:rsid w:val="00BE5182"/>
    <w:rsid w:val="00BE692E"/>
    <w:rsid w:val="00BF359A"/>
    <w:rsid w:val="00BF4A35"/>
    <w:rsid w:val="00C0056E"/>
    <w:rsid w:val="00C020A8"/>
    <w:rsid w:val="00C02D5D"/>
    <w:rsid w:val="00C0335A"/>
    <w:rsid w:val="00C06A49"/>
    <w:rsid w:val="00C112CF"/>
    <w:rsid w:val="00C14556"/>
    <w:rsid w:val="00C16E78"/>
    <w:rsid w:val="00C27467"/>
    <w:rsid w:val="00C3116D"/>
    <w:rsid w:val="00C33C50"/>
    <w:rsid w:val="00C364EF"/>
    <w:rsid w:val="00C36735"/>
    <w:rsid w:val="00C4606C"/>
    <w:rsid w:val="00C477AF"/>
    <w:rsid w:val="00C50D23"/>
    <w:rsid w:val="00C522DC"/>
    <w:rsid w:val="00C54241"/>
    <w:rsid w:val="00C54836"/>
    <w:rsid w:val="00C57D7E"/>
    <w:rsid w:val="00C608DF"/>
    <w:rsid w:val="00C61017"/>
    <w:rsid w:val="00C62945"/>
    <w:rsid w:val="00C674DF"/>
    <w:rsid w:val="00C7059E"/>
    <w:rsid w:val="00C71360"/>
    <w:rsid w:val="00C75DB6"/>
    <w:rsid w:val="00C82938"/>
    <w:rsid w:val="00C84F42"/>
    <w:rsid w:val="00C929D9"/>
    <w:rsid w:val="00C95105"/>
    <w:rsid w:val="00CA0B2C"/>
    <w:rsid w:val="00CB144F"/>
    <w:rsid w:val="00CB2CF7"/>
    <w:rsid w:val="00CB4B86"/>
    <w:rsid w:val="00CB718F"/>
    <w:rsid w:val="00CC5F63"/>
    <w:rsid w:val="00CD2096"/>
    <w:rsid w:val="00CD25A0"/>
    <w:rsid w:val="00CD3352"/>
    <w:rsid w:val="00CE0F5F"/>
    <w:rsid w:val="00CE1737"/>
    <w:rsid w:val="00CE4E49"/>
    <w:rsid w:val="00CF1699"/>
    <w:rsid w:val="00CF42A4"/>
    <w:rsid w:val="00D010CE"/>
    <w:rsid w:val="00D044D0"/>
    <w:rsid w:val="00D0701E"/>
    <w:rsid w:val="00D11BB3"/>
    <w:rsid w:val="00D14E7D"/>
    <w:rsid w:val="00D152E6"/>
    <w:rsid w:val="00D30B0B"/>
    <w:rsid w:val="00D34B46"/>
    <w:rsid w:val="00D35E11"/>
    <w:rsid w:val="00D41B7B"/>
    <w:rsid w:val="00D41C3D"/>
    <w:rsid w:val="00D4489E"/>
    <w:rsid w:val="00D4565D"/>
    <w:rsid w:val="00D4715F"/>
    <w:rsid w:val="00D55775"/>
    <w:rsid w:val="00D64D58"/>
    <w:rsid w:val="00D653D7"/>
    <w:rsid w:val="00D76E82"/>
    <w:rsid w:val="00D779AF"/>
    <w:rsid w:val="00D878AA"/>
    <w:rsid w:val="00DA0FC3"/>
    <w:rsid w:val="00DB73F4"/>
    <w:rsid w:val="00DC1FC5"/>
    <w:rsid w:val="00DC4212"/>
    <w:rsid w:val="00DC431E"/>
    <w:rsid w:val="00DC541A"/>
    <w:rsid w:val="00DC754A"/>
    <w:rsid w:val="00DD2862"/>
    <w:rsid w:val="00DE2670"/>
    <w:rsid w:val="00DE2C1A"/>
    <w:rsid w:val="00DF153B"/>
    <w:rsid w:val="00E04F18"/>
    <w:rsid w:val="00E1249E"/>
    <w:rsid w:val="00E12AD1"/>
    <w:rsid w:val="00E17D08"/>
    <w:rsid w:val="00E20298"/>
    <w:rsid w:val="00E31873"/>
    <w:rsid w:val="00E32413"/>
    <w:rsid w:val="00E3755F"/>
    <w:rsid w:val="00E51C8C"/>
    <w:rsid w:val="00E53ACF"/>
    <w:rsid w:val="00E54160"/>
    <w:rsid w:val="00E560F1"/>
    <w:rsid w:val="00E600D9"/>
    <w:rsid w:val="00E601AF"/>
    <w:rsid w:val="00E641E5"/>
    <w:rsid w:val="00E71E22"/>
    <w:rsid w:val="00E748D4"/>
    <w:rsid w:val="00E7792C"/>
    <w:rsid w:val="00E85628"/>
    <w:rsid w:val="00E90362"/>
    <w:rsid w:val="00EA4B69"/>
    <w:rsid w:val="00EA601E"/>
    <w:rsid w:val="00EA64BC"/>
    <w:rsid w:val="00EA69D4"/>
    <w:rsid w:val="00EB1BEC"/>
    <w:rsid w:val="00EB591D"/>
    <w:rsid w:val="00EB5E79"/>
    <w:rsid w:val="00EB7B8A"/>
    <w:rsid w:val="00EC1CED"/>
    <w:rsid w:val="00EC50B0"/>
    <w:rsid w:val="00EE6170"/>
    <w:rsid w:val="00EE7908"/>
    <w:rsid w:val="00EF0029"/>
    <w:rsid w:val="00EF094F"/>
    <w:rsid w:val="00EF4A30"/>
    <w:rsid w:val="00EF54B4"/>
    <w:rsid w:val="00F03D84"/>
    <w:rsid w:val="00F053E3"/>
    <w:rsid w:val="00F06126"/>
    <w:rsid w:val="00F10378"/>
    <w:rsid w:val="00F13C11"/>
    <w:rsid w:val="00F15C76"/>
    <w:rsid w:val="00F1694E"/>
    <w:rsid w:val="00F1727A"/>
    <w:rsid w:val="00F17507"/>
    <w:rsid w:val="00F20DE1"/>
    <w:rsid w:val="00F224F3"/>
    <w:rsid w:val="00F22AD1"/>
    <w:rsid w:val="00F23961"/>
    <w:rsid w:val="00F27A6D"/>
    <w:rsid w:val="00F30086"/>
    <w:rsid w:val="00F355CA"/>
    <w:rsid w:val="00F400F4"/>
    <w:rsid w:val="00F423EC"/>
    <w:rsid w:val="00F47B92"/>
    <w:rsid w:val="00F47DA2"/>
    <w:rsid w:val="00F50AC4"/>
    <w:rsid w:val="00F61E63"/>
    <w:rsid w:val="00F630B4"/>
    <w:rsid w:val="00F63C66"/>
    <w:rsid w:val="00F653DD"/>
    <w:rsid w:val="00F81D50"/>
    <w:rsid w:val="00F83820"/>
    <w:rsid w:val="00F849F1"/>
    <w:rsid w:val="00F8518C"/>
    <w:rsid w:val="00F85C0C"/>
    <w:rsid w:val="00F943E5"/>
    <w:rsid w:val="00F95562"/>
    <w:rsid w:val="00F97395"/>
    <w:rsid w:val="00FA3FA0"/>
    <w:rsid w:val="00FA53ED"/>
    <w:rsid w:val="00FB5494"/>
    <w:rsid w:val="00FB6158"/>
    <w:rsid w:val="00FB7F5B"/>
    <w:rsid w:val="00FC2CCA"/>
    <w:rsid w:val="00FC49CC"/>
    <w:rsid w:val="00FD223D"/>
    <w:rsid w:val="00FD2AE9"/>
    <w:rsid w:val="00FD4295"/>
    <w:rsid w:val="00FD4C4B"/>
    <w:rsid w:val="00FF1D1C"/>
    <w:rsid w:val="00FF5F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93B84F"/>
  <w15:chartTrackingRefBased/>
  <w15:docId w15:val="{3DD6A1D0-B827-4975-A35A-D53606485A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804CD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04CD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04CD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04CD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04CD1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04CD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04CD1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267E47"/>
    <w:pPr>
      <w:ind w:left="720"/>
      <w:contextualSpacing/>
    </w:pPr>
    <w:rPr>
      <w:lang w:val="ka-GE"/>
    </w:rPr>
  </w:style>
  <w:style w:type="paragraph" w:styleId="NoSpacing">
    <w:name w:val="No Spacing"/>
    <w:uiPriority w:val="1"/>
    <w:qFormat/>
    <w:rsid w:val="00267E47"/>
    <w:pPr>
      <w:spacing w:after="0" w:line="240" w:lineRule="auto"/>
    </w:pPr>
  </w:style>
  <w:style w:type="paragraph" w:customStyle="1" w:styleId="abzacixml">
    <w:name w:val="abzacixml"/>
    <w:basedOn w:val="Normal"/>
    <w:rsid w:val="00267E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Revision">
    <w:name w:val="Revision"/>
    <w:hidden/>
    <w:uiPriority w:val="99"/>
    <w:semiHidden/>
    <w:rsid w:val="008A4AAE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F15C7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5C76"/>
  </w:style>
  <w:style w:type="paragraph" w:styleId="Footer">
    <w:name w:val="footer"/>
    <w:basedOn w:val="Normal"/>
    <w:link w:val="FooterChar"/>
    <w:uiPriority w:val="99"/>
    <w:unhideWhenUsed/>
    <w:rsid w:val="00F15C7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5C7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108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6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5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ADB669B13A0E0468EBB599B64417AEE" ma:contentTypeVersion="12" ma:contentTypeDescription="Create a new document." ma:contentTypeScope="" ma:versionID="1eddbb4382a4c9b2d193a1cfb00f5aee">
  <xsd:schema xmlns:xsd="http://www.w3.org/2001/XMLSchema" xmlns:xs="http://www.w3.org/2001/XMLSchema" xmlns:p="http://schemas.microsoft.com/office/2006/metadata/properties" xmlns:ns3="aa169833-0535-4118-b89b-5f2be1ec0a03" xmlns:ns4="bb203923-d51a-44bd-9c48-51d90ba12f5d" targetNamespace="http://schemas.microsoft.com/office/2006/metadata/properties" ma:root="true" ma:fieldsID="f420334311d507b26497c022c0baa020" ns3:_="" ns4:_="">
    <xsd:import namespace="aa169833-0535-4118-b89b-5f2be1ec0a03"/>
    <xsd:import namespace="bb203923-d51a-44bd-9c48-51d90ba12f5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169833-0535-4118-b89b-5f2be1ec0a0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b203923-d51a-44bd-9c48-51d90ba12f5d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2CBC5532-3E94-4B9D-8A8C-9C6AC701FE9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a169833-0535-4118-b89b-5f2be1ec0a03"/>
    <ds:schemaRef ds:uri="bb203923-d51a-44bd-9c48-51d90ba12f5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6172F0B-3B94-421D-8F4B-4DF6EC9A157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243AE73-7BEF-428B-ADFB-CFDC442A7F2F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106</Words>
  <Characters>608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Beka Tabagari</dc:creator>
  <cp:keywords/>
  <dc:description/>
  <cp:lastModifiedBy>User</cp:lastModifiedBy>
  <cp:revision>57</cp:revision>
  <cp:lastPrinted>2026-06-17T15:11:00Z</cp:lastPrinted>
  <dcterms:created xsi:type="dcterms:W3CDTF">2026-06-01T13:43:00Z</dcterms:created>
  <dcterms:modified xsi:type="dcterms:W3CDTF">2026-06-21T06:18:00Z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0x0101006ADB669B13A0E0468EBB599B64417AEE</vt:lpwstr>
  </property>
</Properties>
</file>