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5AF25A" w14:textId="77777777" w:rsidR="0069157E" w:rsidRPr="005A0673" w:rsidRDefault="0069157E" w:rsidP="0069157E">
      <w:pPr>
        <w:rPr>
          <w:rFonts w:ascii="Sylfaen" w:eastAsia="Times New Roman" w:hAnsi="Sylfaen"/>
          <w:sz w:val="22"/>
          <w:szCs w:val="22"/>
          <w:lang w:val="ka-GE"/>
        </w:rPr>
      </w:pPr>
    </w:p>
    <w:tbl>
      <w:tblPr>
        <w:tblW w:w="5000" w:type="pct"/>
        <w:tblCellSpacing w:w="15" w:type="dxa"/>
        <w:tblLook w:val="04A0" w:firstRow="1" w:lastRow="0" w:firstColumn="1" w:lastColumn="0" w:noHBand="0" w:noVBand="1"/>
      </w:tblPr>
      <w:tblGrid>
        <w:gridCol w:w="9360"/>
      </w:tblGrid>
      <w:tr w:rsidR="0069157E" w:rsidRPr="005A0673" w14:paraId="318DF525" w14:textId="77777777" w:rsidTr="002204B9">
        <w:trPr>
          <w:tblCellSpacing w:w="15" w:type="dxa"/>
        </w:trPr>
        <w:tc>
          <w:tcPr>
            <w:tcW w:w="0" w:type="auto"/>
            <w:tcMar>
              <w:top w:w="15" w:type="dxa"/>
              <w:left w:w="15" w:type="dxa"/>
              <w:bottom w:w="15" w:type="dxa"/>
              <w:right w:w="15" w:type="dxa"/>
            </w:tcMar>
            <w:vAlign w:val="center"/>
            <w:hideMark/>
          </w:tcPr>
          <w:tbl>
            <w:tblPr>
              <w:tblW w:w="5000" w:type="pct"/>
              <w:jc w:val="center"/>
              <w:tblCellSpacing w:w="15" w:type="dxa"/>
              <w:tblLook w:val="04A0" w:firstRow="1" w:lastRow="0" w:firstColumn="1" w:lastColumn="0" w:noHBand="0" w:noVBand="1"/>
            </w:tblPr>
            <w:tblGrid>
              <w:gridCol w:w="9270"/>
            </w:tblGrid>
            <w:tr w:rsidR="00FC7E44" w:rsidRPr="005A0673" w14:paraId="5D8E0229" w14:textId="77777777" w:rsidTr="002204B9">
              <w:trPr>
                <w:tblCellSpacing w:w="15" w:type="dxa"/>
                <w:jc w:val="center"/>
              </w:trPr>
              <w:tc>
                <w:tcPr>
                  <w:tcW w:w="0" w:type="auto"/>
                  <w:tcMar>
                    <w:top w:w="15" w:type="dxa"/>
                    <w:left w:w="15" w:type="dxa"/>
                    <w:bottom w:w="15" w:type="dxa"/>
                    <w:right w:w="15" w:type="dxa"/>
                  </w:tcMar>
                  <w:vAlign w:val="center"/>
                  <w:hideMark/>
                </w:tcPr>
                <w:p w14:paraId="22DE5D22" w14:textId="77777777" w:rsidR="00BB7D3A" w:rsidRPr="005A0673" w:rsidRDefault="0069157E" w:rsidP="00BB7D3A">
                  <w:pPr>
                    <w:jc w:val="right"/>
                    <w:rPr>
                      <w:rFonts w:ascii="Sylfaen" w:eastAsia="Times New Roman" w:hAnsi="Sylfaen" w:cs="Sylfaen"/>
                      <w:b/>
                      <w:bCs/>
                      <w:i/>
                      <w:sz w:val="22"/>
                      <w:szCs w:val="22"/>
                      <w:u w:val="single"/>
                      <w:lang w:val="ka-GE"/>
                    </w:rPr>
                  </w:pPr>
                  <w:bookmarkStart w:id="0" w:name="DOCUMENT:1;HEADER:1;"/>
                  <w:bookmarkEnd w:id="0"/>
                  <w:r w:rsidRPr="005A0673">
                    <w:rPr>
                      <w:rFonts w:ascii="Sylfaen" w:eastAsia="Times New Roman" w:hAnsi="Sylfaen"/>
                      <w:sz w:val="22"/>
                      <w:szCs w:val="22"/>
                      <w:lang w:val="ka-GE"/>
                    </w:rPr>
                    <w:t> </w:t>
                  </w:r>
                  <w:r w:rsidR="00BB7D3A" w:rsidRPr="005A0673">
                    <w:rPr>
                      <w:rFonts w:ascii="Sylfaen" w:eastAsia="Times New Roman" w:hAnsi="Sylfaen" w:cs="Sylfaen"/>
                      <w:b/>
                      <w:bCs/>
                      <w:i/>
                      <w:sz w:val="22"/>
                      <w:szCs w:val="22"/>
                      <w:u w:val="single"/>
                      <w:lang w:val="ka-GE"/>
                    </w:rPr>
                    <w:t>პროექტი</w:t>
                  </w:r>
                </w:p>
                <w:p w14:paraId="05104E06" w14:textId="77777777" w:rsidR="0069157E" w:rsidRPr="005A0673" w:rsidRDefault="0069157E" w:rsidP="002204B9">
                  <w:pPr>
                    <w:rPr>
                      <w:rFonts w:ascii="Sylfaen" w:eastAsia="Times New Roman" w:hAnsi="Sylfaen"/>
                      <w:sz w:val="22"/>
                      <w:szCs w:val="22"/>
                      <w:lang w:val="ka-GE"/>
                    </w:rPr>
                  </w:pPr>
                </w:p>
              </w:tc>
            </w:tr>
            <w:tr w:rsidR="00FC7E44" w:rsidRPr="005A0673" w14:paraId="107CEAC7" w14:textId="77777777" w:rsidTr="002204B9">
              <w:trPr>
                <w:tblCellSpacing w:w="15" w:type="dxa"/>
                <w:jc w:val="center"/>
              </w:trPr>
              <w:tc>
                <w:tcPr>
                  <w:tcW w:w="0" w:type="auto"/>
                  <w:tcMar>
                    <w:top w:w="15" w:type="dxa"/>
                    <w:left w:w="15" w:type="dxa"/>
                    <w:bottom w:w="15" w:type="dxa"/>
                    <w:right w:w="15" w:type="dxa"/>
                  </w:tcMar>
                  <w:vAlign w:val="center"/>
                </w:tcPr>
                <w:p w14:paraId="2BF5D1C3" w14:textId="77777777" w:rsidR="007C75AB" w:rsidRPr="005A0673" w:rsidRDefault="007C75AB" w:rsidP="002204B9">
                  <w:pPr>
                    <w:rPr>
                      <w:rFonts w:ascii="Sylfaen" w:eastAsia="Times New Roman" w:hAnsi="Sylfaen"/>
                      <w:sz w:val="22"/>
                      <w:szCs w:val="22"/>
                      <w:lang w:val="ka-GE"/>
                    </w:rPr>
                  </w:pPr>
                </w:p>
              </w:tc>
            </w:tr>
            <w:tr w:rsidR="00FC7E44" w:rsidRPr="005A0673" w14:paraId="0AD15B00" w14:textId="77777777" w:rsidTr="002204B9">
              <w:trPr>
                <w:tblCellSpacing w:w="15" w:type="dxa"/>
                <w:jc w:val="center"/>
              </w:trPr>
              <w:tc>
                <w:tcPr>
                  <w:tcW w:w="0" w:type="auto"/>
                  <w:tcMar>
                    <w:top w:w="15" w:type="dxa"/>
                    <w:left w:w="15" w:type="dxa"/>
                    <w:bottom w:w="15" w:type="dxa"/>
                    <w:right w:w="15" w:type="dxa"/>
                  </w:tcMar>
                  <w:vAlign w:val="center"/>
                  <w:hideMark/>
                </w:tcPr>
                <w:p w14:paraId="23478BF7" w14:textId="77777777" w:rsidR="0069157E" w:rsidRPr="005A0673" w:rsidRDefault="0069157E" w:rsidP="002204B9">
                  <w:pPr>
                    <w:pStyle w:val="NormalWeb"/>
                    <w:jc w:val="center"/>
                    <w:rPr>
                      <w:rFonts w:ascii="Sylfaen" w:hAnsi="Sylfaen"/>
                      <w:b/>
                      <w:sz w:val="22"/>
                      <w:szCs w:val="22"/>
                      <w:lang w:val="ka-GE"/>
                    </w:rPr>
                  </w:pPr>
                  <w:r w:rsidRPr="005A0673">
                    <w:rPr>
                      <w:rFonts w:ascii="Sylfaen" w:hAnsi="Sylfaen" w:cs="Sylfaen"/>
                      <w:b/>
                      <w:sz w:val="22"/>
                      <w:szCs w:val="22"/>
                      <w:lang w:val="ka-GE"/>
                    </w:rPr>
                    <w:t>საქართველოს</w:t>
                  </w:r>
                  <w:r w:rsidRPr="005A0673">
                    <w:rPr>
                      <w:rFonts w:ascii="Sylfaen" w:hAnsi="Sylfaen"/>
                      <w:b/>
                      <w:sz w:val="22"/>
                      <w:szCs w:val="22"/>
                      <w:lang w:val="ka-GE"/>
                    </w:rPr>
                    <w:t xml:space="preserve"> </w:t>
                  </w:r>
                  <w:r w:rsidRPr="005A0673">
                    <w:rPr>
                      <w:rFonts w:ascii="Sylfaen" w:hAnsi="Sylfaen" w:cs="Sylfaen"/>
                      <w:b/>
                      <w:sz w:val="22"/>
                      <w:szCs w:val="22"/>
                      <w:lang w:val="ka-GE"/>
                    </w:rPr>
                    <w:t>კანონი</w:t>
                  </w:r>
                  <w:r w:rsidRPr="005A0673">
                    <w:rPr>
                      <w:rFonts w:ascii="Sylfaen" w:hAnsi="Sylfaen"/>
                      <w:b/>
                      <w:sz w:val="22"/>
                      <w:szCs w:val="22"/>
                      <w:lang w:val="ka-GE"/>
                    </w:rPr>
                    <w:t xml:space="preserve"> </w:t>
                  </w:r>
                </w:p>
              </w:tc>
            </w:tr>
            <w:tr w:rsidR="00FC7E44" w:rsidRPr="005A0673" w14:paraId="44B555CE" w14:textId="77777777" w:rsidTr="002204B9">
              <w:trPr>
                <w:tblCellSpacing w:w="15" w:type="dxa"/>
                <w:jc w:val="center"/>
              </w:trPr>
              <w:tc>
                <w:tcPr>
                  <w:tcW w:w="0" w:type="auto"/>
                  <w:tcMar>
                    <w:top w:w="15" w:type="dxa"/>
                    <w:left w:w="15" w:type="dxa"/>
                    <w:bottom w:w="15" w:type="dxa"/>
                    <w:right w:w="15" w:type="dxa"/>
                  </w:tcMar>
                  <w:vAlign w:val="center"/>
                  <w:hideMark/>
                </w:tcPr>
                <w:p w14:paraId="1C9CC16E" w14:textId="77777777" w:rsidR="0069157E" w:rsidRPr="005A0673" w:rsidRDefault="0069157E" w:rsidP="00163113">
                  <w:pPr>
                    <w:rPr>
                      <w:rFonts w:ascii="Sylfaen" w:eastAsia="Times New Roman" w:hAnsi="Sylfaen"/>
                      <w:sz w:val="22"/>
                      <w:szCs w:val="22"/>
                      <w:lang w:val="ka-GE"/>
                    </w:rPr>
                  </w:pPr>
                  <w:r w:rsidRPr="005A0673">
                    <w:rPr>
                      <w:rFonts w:ascii="Sylfaen" w:eastAsia="Times New Roman" w:hAnsi="Sylfaen"/>
                      <w:sz w:val="22"/>
                      <w:szCs w:val="22"/>
                      <w:lang w:val="ka-GE"/>
                    </w:rPr>
                    <w:t> </w:t>
                  </w:r>
                </w:p>
              </w:tc>
            </w:tr>
          </w:tbl>
          <w:p w14:paraId="7BA98631" w14:textId="77777777" w:rsidR="0069157E" w:rsidRPr="005A0673" w:rsidRDefault="0069157E" w:rsidP="002204B9">
            <w:pPr>
              <w:pStyle w:val="NormalWeb"/>
              <w:jc w:val="center"/>
              <w:rPr>
                <w:rFonts w:ascii="Sylfaen" w:hAnsi="Sylfaen"/>
                <w:b/>
                <w:bCs/>
                <w:sz w:val="22"/>
                <w:szCs w:val="22"/>
                <w:lang w:val="ka-GE"/>
              </w:rPr>
            </w:pPr>
            <w:r w:rsidRPr="005A0673">
              <w:rPr>
                <w:rFonts w:ascii="Sylfaen" w:hAnsi="Sylfaen"/>
                <w:b/>
                <w:bCs/>
                <w:sz w:val="22"/>
                <w:szCs w:val="22"/>
                <w:lang w:val="ka-GE"/>
              </w:rPr>
              <w:t> </w:t>
            </w:r>
          </w:p>
        </w:tc>
      </w:tr>
    </w:tbl>
    <w:p w14:paraId="2E026349" w14:textId="77777777" w:rsidR="0069157E" w:rsidRPr="005A0673" w:rsidRDefault="0069157E" w:rsidP="0069157E">
      <w:pPr>
        <w:rPr>
          <w:rFonts w:ascii="Sylfaen" w:eastAsia="Times New Roman" w:hAnsi="Sylfaen"/>
          <w:vanish/>
          <w:sz w:val="22"/>
          <w:szCs w:val="22"/>
          <w:lang w:val="ka-GE"/>
        </w:rPr>
      </w:pPr>
    </w:p>
    <w:tbl>
      <w:tblPr>
        <w:tblW w:w="5000" w:type="pct"/>
        <w:tblCellSpacing w:w="15" w:type="dxa"/>
        <w:tblLook w:val="04A0" w:firstRow="1" w:lastRow="0" w:firstColumn="1" w:lastColumn="0" w:noHBand="0" w:noVBand="1"/>
      </w:tblPr>
      <w:tblGrid>
        <w:gridCol w:w="9360"/>
      </w:tblGrid>
      <w:tr w:rsidR="00FC7E44" w:rsidRPr="005A0673" w14:paraId="458CF2E5" w14:textId="77777777" w:rsidTr="002204B9">
        <w:trPr>
          <w:tblCellSpacing w:w="15" w:type="dxa"/>
        </w:trPr>
        <w:tc>
          <w:tcPr>
            <w:tcW w:w="0" w:type="auto"/>
            <w:tcMar>
              <w:top w:w="15" w:type="dxa"/>
              <w:left w:w="15" w:type="dxa"/>
              <w:bottom w:w="15" w:type="dxa"/>
              <w:right w:w="15" w:type="dxa"/>
            </w:tcMar>
            <w:vAlign w:val="center"/>
            <w:hideMark/>
          </w:tcPr>
          <w:p w14:paraId="2CA7AF01" w14:textId="77777777" w:rsidR="0069157E" w:rsidRPr="005A0673" w:rsidRDefault="0069157E" w:rsidP="002204B9">
            <w:pPr>
              <w:jc w:val="center"/>
              <w:rPr>
                <w:rFonts w:ascii="Sylfaen" w:eastAsia="Times New Roman" w:hAnsi="Sylfaen"/>
                <w:b/>
                <w:bCs/>
                <w:sz w:val="22"/>
                <w:szCs w:val="22"/>
                <w:lang w:val="ka-GE"/>
              </w:rPr>
            </w:pPr>
            <w:r w:rsidRPr="005A0673">
              <w:rPr>
                <w:rFonts w:ascii="Sylfaen" w:eastAsia="Times New Roman" w:hAnsi="Sylfaen"/>
                <w:b/>
                <w:bCs/>
                <w:sz w:val="22"/>
                <w:szCs w:val="22"/>
                <w:lang w:val="ka-GE"/>
              </w:rPr>
              <w:t>„</w:t>
            </w:r>
            <w:r w:rsidRPr="005A0673">
              <w:rPr>
                <w:rFonts w:ascii="Sylfaen" w:eastAsia="Times New Roman" w:hAnsi="Sylfaen" w:cs="Sylfaen"/>
                <w:b/>
                <w:bCs/>
                <w:sz w:val="22"/>
                <w:szCs w:val="22"/>
                <w:lang w:val="ka-GE"/>
              </w:rPr>
              <w:t>სახელმწიფო</w:t>
            </w:r>
            <w:r w:rsidRPr="005A0673">
              <w:rPr>
                <w:rFonts w:ascii="Sylfaen" w:eastAsia="Times New Roman" w:hAnsi="Sylfaen"/>
                <w:b/>
                <w:bCs/>
                <w:sz w:val="22"/>
                <w:szCs w:val="22"/>
                <w:lang w:val="ka-GE"/>
              </w:rPr>
              <w:t xml:space="preserve"> </w:t>
            </w:r>
            <w:r w:rsidRPr="005A0673">
              <w:rPr>
                <w:rFonts w:ascii="Sylfaen" w:eastAsia="Times New Roman" w:hAnsi="Sylfaen" w:cs="Sylfaen"/>
                <w:b/>
                <w:bCs/>
                <w:sz w:val="22"/>
                <w:szCs w:val="22"/>
                <w:lang w:val="ka-GE"/>
              </w:rPr>
              <w:t>შესყიდვების</w:t>
            </w:r>
            <w:r w:rsidRPr="005A0673">
              <w:rPr>
                <w:rFonts w:ascii="Sylfaen" w:eastAsia="Times New Roman" w:hAnsi="Sylfaen"/>
                <w:b/>
                <w:bCs/>
                <w:sz w:val="22"/>
                <w:szCs w:val="22"/>
                <w:lang w:val="ka-GE"/>
              </w:rPr>
              <w:t xml:space="preserve"> </w:t>
            </w:r>
            <w:r w:rsidRPr="005A0673">
              <w:rPr>
                <w:rFonts w:ascii="Sylfaen" w:eastAsia="Times New Roman" w:hAnsi="Sylfaen" w:cs="Sylfaen"/>
                <w:b/>
                <w:bCs/>
                <w:sz w:val="22"/>
                <w:szCs w:val="22"/>
                <w:lang w:val="ka-GE"/>
              </w:rPr>
              <w:t>შესახებ</w:t>
            </w:r>
            <w:r w:rsidRPr="005A0673">
              <w:rPr>
                <w:rFonts w:ascii="Sylfaen" w:eastAsia="Times New Roman" w:hAnsi="Sylfaen"/>
                <w:b/>
                <w:bCs/>
                <w:sz w:val="22"/>
                <w:szCs w:val="22"/>
                <w:lang w:val="ka-GE"/>
              </w:rPr>
              <w:t xml:space="preserve">“ </w:t>
            </w:r>
            <w:r w:rsidRPr="005A0673">
              <w:rPr>
                <w:rFonts w:ascii="Sylfaen" w:eastAsia="Times New Roman" w:hAnsi="Sylfaen" w:cs="Sylfaen"/>
                <w:b/>
                <w:bCs/>
                <w:sz w:val="22"/>
                <w:szCs w:val="22"/>
                <w:lang w:val="ka-GE"/>
              </w:rPr>
              <w:t>საქართველოს</w:t>
            </w:r>
            <w:r w:rsidRPr="005A0673">
              <w:rPr>
                <w:rFonts w:ascii="Sylfaen" w:eastAsia="Times New Roman" w:hAnsi="Sylfaen"/>
                <w:b/>
                <w:bCs/>
                <w:sz w:val="22"/>
                <w:szCs w:val="22"/>
                <w:lang w:val="ka-GE"/>
              </w:rPr>
              <w:t xml:space="preserve"> </w:t>
            </w:r>
            <w:r w:rsidRPr="005A0673">
              <w:rPr>
                <w:rFonts w:ascii="Sylfaen" w:eastAsia="Times New Roman" w:hAnsi="Sylfaen" w:cs="Sylfaen"/>
                <w:b/>
                <w:bCs/>
                <w:sz w:val="22"/>
                <w:szCs w:val="22"/>
                <w:lang w:val="ka-GE"/>
              </w:rPr>
              <w:t>კანონში</w:t>
            </w:r>
            <w:r w:rsidRPr="005A0673">
              <w:rPr>
                <w:rFonts w:ascii="Sylfaen" w:eastAsia="Times New Roman" w:hAnsi="Sylfaen"/>
                <w:b/>
                <w:bCs/>
                <w:sz w:val="22"/>
                <w:szCs w:val="22"/>
                <w:lang w:val="ka-GE"/>
              </w:rPr>
              <w:t xml:space="preserve"> </w:t>
            </w:r>
            <w:r w:rsidRPr="005A0673">
              <w:rPr>
                <w:rFonts w:ascii="Sylfaen" w:eastAsia="Times New Roman" w:hAnsi="Sylfaen" w:cs="Sylfaen"/>
                <w:b/>
                <w:bCs/>
                <w:sz w:val="22"/>
                <w:szCs w:val="22"/>
                <w:lang w:val="ka-GE"/>
              </w:rPr>
              <w:t>ცვლილების</w:t>
            </w:r>
            <w:r w:rsidRPr="005A0673">
              <w:rPr>
                <w:rFonts w:ascii="Sylfaen" w:eastAsia="Times New Roman" w:hAnsi="Sylfaen"/>
                <w:b/>
                <w:bCs/>
                <w:sz w:val="22"/>
                <w:szCs w:val="22"/>
                <w:lang w:val="ka-GE"/>
              </w:rPr>
              <w:t xml:space="preserve"> </w:t>
            </w:r>
            <w:r w:rsidRPr="005A0673">
              <w:rPr>
                <w:rFonts w:ascii="Sylfaen" w:eastAsia="Times New Roman" w:hAnsi="Sylfaen" w:cs="Sylfaen"/>
                <w:b/>
                <w:bCs/>
                <w:sz w:val="22"/>
                <w:szCs w:val="22"/>
                <w:lang w:val="ka-GE"/>
              </w:rPr>
              <w:t>შეტანის</w:t>
            </w:r>
            <w:r w:rsidRPr="005A0673">
              <w:rPr>
                <w:rFonts w:ascii="Sylfaen" w:eastAsia="Times New Roman" w:hAnsi="Sylfaen"/>
                <w:b/>
                <w:bCs/>
                <w:sz w:val="22"/>
                <w:szCs w:val="22"/>
                <w:lang w:val="ka-GE"/>
              </w:rPr>
              <w:t xml:space="preserve"> </w:t>
            </w:r>
            <w:r w:rsidRPr="005A0673">
              <w:rPr>
                <w:rFonts w:ascii="Sylfaen" w:eastAsia="Times New Roman" w:hAnsi="Sylfaen" w:cs="Sylfaen"/>
                <w:b/>
                <w:bCs/>
                <w:sz w:val="22"/>
                <w:szCs w:val="22"/>
                <w:lang w:val="ka-GE"/>
              </w:rPr>
              <w:t>თაობაზე</w:t>
            </w:r>
            <w:r w:rsidRPr="005A0673">
              <w:rPr>
                <w:rFonts w:ascii="Sylfaen" w:eastAsia="Times New Roman" w:hAnsi="Sylfaen"/>
                <w:b/>
                <w:bCs/>
                <w:sz w:val="22"/>
                <w:szCs w:val="22"/>
                <w:lang w:val="ka-GE"/>
              </w:rPr>
              <w:t xml:space="preserve"> </w:t>
            </w:r>
          </w:p>
          <w:p w14:paraId="37F177C8" w14:textId="77777777" w:rsidR="0069157E" w:rsidRPr="005A0673" w:rsidRDefault="0069157E" w:rsidP="002204B9">
            <w:pPr>
              <w:jc w:val="center"/>
              <w:rPr>
                <w:rFonts w:ascii="Sylfaen" w:eastAsia="Times New Roman" w:hAnsi="Sylfaen"/>
                <w:b/>
                <w:bCs/>
                <w:sz w:val="22"/>
                <w:szCs w:val="22"/>
                <w:lang w:val="ka-GE"/>
              </w:rPr>
            </w:pPr>
          </w:p>
        </w:tc>
      </w:tr>
    </w:tbl>
    <w:p w14:paraId="35A71167" w14:textId="005B7022" w:rsidR="00A745B4" w:rsidRPr="005A0673" w:rsidRDefault="0069157E" w:rsidP="0069157E">
      <w:pPr>
        <w:jc w:val="both"/>
        <w:rPr>
          <w:rFonts w:ascii="Sylfaen" w:eastAsia="Times New Roman" w:hAnsi="Sylfaen"/>
          <w:sz w:val="22"/>
          <w:szCs w:val="22"/>
          <w:lang w:val="ka-GE"/>
        </w:rPr>
      </w:pPr>
      <w:r w:rsidRPr="005A0673">
        <w:rPr>
          <w:rFonts w:ascii="Sylfaen" w:eastAsia="Times New Roman" w:hAnsi="Sylfaen" w:cs="Sylfaen"/>
          <w:b/>
          <w:bCs/>
          <w:sz w:val="22"/>
          <w:szCs w:val="22"/>
          <w:lang w:val="ka-GE"/>
        </w:rPr>
        <w:t>მუხლი</w:t>
      </w:r>
      <w:r w:rsidRPr="005A0673">
        <w:rPr>
          <w:rFonts w:ascii="Sylfaen" w:eastAsia="Times New Roman" w:hAnsi="Sylfaen"/>
          <w:b/>
          <w:bCs/>
          <w:sz w:val="22"/>
          <w:szCs w:val="22"/>
          <w:lang w:val="ka-GE"/>
        </w:rPr>
        <w:t xml:space="preserve"> 1.</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სახელმწიფო</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შესყიდვების</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შესახებ</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საქართველოს</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კანონში</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საქართველოს</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საკანონმდებლო</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მაცნე</w:t>
      </w:r>
      <w:r w:rsidRPr="005A0673">
        <w:rPr>
          <w:rFonts w:ascii="Sylfaen" w:eastAsia="Times New Roman" w:hAnsi="Sylfaen"/>
          <w:sz w:val="22"/>
          <w:szCs w:val="22"/>
          <w:lang w:val="ka-GE"/>
        </w:rPr>
        <w:t xml:space="preserve">, №22, 18.05.2005, </w:t>
      </w:r>
      <w:r w:rsidRPr="005A0673">
        <w:rPr>
          <w:rFonts w:ascii="Sylfaen" w:eastAsia="Times New Roman" w:hAnsi="Sylfaen" w:cs="Sylfaen"/>
          <w:sz w:val="22"/>
          <w:szCs w:val="22"/>
          <w:lang w:val="ka-GE"/>
        </w:rPr>
        <w:t>მუხ</w:t>
      </w:r>
      <w:r w:rsidRPr="005A0673">
        <w:rPr>
          <w:rFonts w:ascii="Sylfaen" w:eastAsia="Times New Roman" w:hAnsi="Sylfaen"/>
          <w:sz w:val="22"/>
          <w:szCs w:val="22"/>
          <w:lang w:val="ka-GE"/>
        </w:rPr>
        <w:t xml:space="preserve">. 151) </w:t>
      </w:r>
      <w:r w:rsidRPr="005A0673">
        <w:rPr>
          <w:rFonts w:ascii="Sylfaen" w:eastAsia="Times New Roman" w:hAnsi="Sylfaen" w:cs="Sylfaen"/>
          <w:sz w:val="22"/>
          <w:szCs w:val="22"/>
          <w:lang w:val="ka-GE"/>
        </w:rPr>
        <w:t>შეტანილ</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იქნეს</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შემდეგი</w:t>
      </w:r>
      <w:r w:rsidRPr="005A0673">
        <w:rPr>
          <w:rFonts w:ascii="Sylfaen" w:eastAsia="Times New Roman" w:hAnsi="Sylfaen"/>
          <w:sz w:val="22"/>
          <w:szCs w:val="22"/>
          <w:lang w:val="ka-GE"/>
        </w:rPr>
        <w:t xml:space="preserve"> </w:t>
      </w:r>
      <w:r w:rsidRPr="005A0673">
        <w:rPr>
          <w:rFonts w:ascii="Sylfaen" w:eastAsia="Times New Roman" w:hAnsi="Sylfaen" w:cs="Sylfaen"/>
          <w:sz w:val="22"/>
          <w:szCs w:val="22"/>
          <w:lang w:val="ka-GE"/>
        </w:rPr>
        <w:t>ცვლილება</w:t>
      </w:r>
      <w:r w:rsidRPr="005A0673">
        <w:rPr>
          <w:rFonts w:ascii="Sylfaen" w:eastAsia="Times New Roman" w:hAnsi="Sylfaen"/>
          <w:sz w:val="22"/>
          <w:szCs w:val="22"/>
          <w:lang w:val="ka-GE"/>
        </w:rPr>
        <w:t xml:space="preserve">: </w:t>
      </w:r>
    </w:p>
    <w:p w14:paraId="65537F19" w14:textId="77777777" w:rsidR="0069157E" w:rsidRPr="005A0673" w:rsidRDefault="0069157E" w:rsidP="0069157E">
      <w:pPr>
        <w:jc w:val="both"/>
        <w:rPr>
          <w:rFonts w:ascii="Sylfaen" w:hAnsi="Sylfaen" w:cs="Sylfaen"/>
          <w:b/>
          <w:sz w:val="22"/>
          <w:szCs w:val="22"/>
          <w:lang w:val="ka-GE"/>
        </w:rPr>
      </w:pPr>
    </w:p>
    <w:p w14:paraId="3BBEB822" w14:textId="4881EE79" w:rsidR="00D05AF7" w:rsidRPr="005A0673" w:rsidRDefault="002705E9" w:rsidP="002705E9">
      <w:pPr>
        <w:jc w:val="both"/>
        <w:rPr>
          <w:rFonts w:ascii="Sylfaen" w:hAnsi="Sylfaen"/>
          <w:b/>
          <w:sz w:val="22"/>
          <w:szCs w:val="22"/>
          <w:lang w:val="ka-GE"/>
        </w:rPr>
      </w:pPr>
      <w:r w:rsidRPr="005A0673">
        <w:rPr>
          <w:rFonts w:ascii="Sylfaen" w:hAnsi="Sylfaen" w:cs="Sylfaen"/>
          <w:b/>
          <w:sz w:val="22"/>
          <w:szCs w:val="22"/>
          <w:lang w:val="ka-GE"/>
        </w:rPr>
        <w:t>1.</w:t>
      </w:r>
      <w:r w:rsidR="000B484A" w:rsidRPr="005A0673">
        <w:rPr>
          <w:rFonts w:ascii="Sylfaen" w:hAnsi="Sylfaen" w:cs="Sylfaen"/>
          <w:b/>
          <w:sz w:val="22"/>
          <w:szCs w:val="22"/>
          <w:lang w:val="ka-GE"/>
        </w:rPr>
        <w:t xml:space="preserve"> </w:t>
      </w:r>
      <w:r w:rsidRPr="005A0673">
        <w:rPr>
          <w:rFonts w:ascii="Sylfaen" w:hAnsi="Sylfaen" w:cs="Sylfaen"/>
          <w:b/>
          <w:sz w:val="22"/>
          <w:szCs w:val="22"/>
          <w:lang w:val="ka-GE"/>
        </w:rPr>
        <w:t>პირველი</w:t>
      </w:r>
      <w:r w:rsidRPr="005A0673">
        <w:rPr>
          <w:rFonts w:ascii="Sylfaen" w:hAnsi="Sylfaen"/>
          <w:b/>
          <w:sz w:val="22"/>
          <w:szCs w:val="22"/>
          <w:lang w:val="ka-GE"/>
        </w:rPr>
        <w:t xml:space="preserve"> მუხლის</w:t>
      </w:r>
      <w:r w:rsidR="00D05AF7" w:rsidRPr="005A0673">
        <w:rPr>
          <w:rFonts w:ascii="Sylfaen" w:hAnsi="Sylfaen"/>
          <w:b/>
          <w:sz w:val="22"/>
          <w:szCs w:val="22"/>
          <w:lang w:val="ka-GE"/>
        </w:rPr>
        <w:t>:</w:t>
      </w:r>
      <w:r w:rsidR="00250796" w:rsidRPr="005A0673">
        <w:rPr>
          <w:rFonts w:ascii="Sylfaen" w:hAnsi="Sylfaen"/>
          <w:b/>
          <w:sz w:val="22"/>
          <w:szCs w:val="22"/>
          <w:lang w:val="ka-GE"/>
        </w:rPr>
        <w:t xml:space="preserve"> </w:t>
      </w:r>
    </w:p>
    <w:p w14:paraId="3EEA3176" w14:textId="77777777" w:rsidR="00D05AF7" w:rsidRPr="005A0673" w:rsidRDefault="00D05AF7" w:rsidP="002705E9">
      <w:pPr>
        <w:jc w:val="both"/>
        <w:rPr>
          <w:rFonts w:ascii="Sylfaen" w:hAnsi="Sylfaen"/>
          <w:b/>
          <w:sz w:val="22"/>
          <w:szCs w:val="22"/>
          <w:lang w:val="ka-GE"/>
        </w:rPr>
      </w:pPr>
    </w:p>
    <w:p w14:paraId="47555B0C" w14:textId="2AE001F4" w:rsidR="00D05AF7" w:rsidRPr="005A0673" w:rsidRDefault="00D05AF7" w:rsidP="002705E9">
      <w:pPr>
        <w:jc w:val="both"/>
        <w:rPr>
          <w:rFonts w:ascii="Sylfaen" w:hAnsi="Sylfaen"/>
          <w:b/>
          <w:sz w:val="22"/>
          <w:szCs w:val="22"/>
          <w:lang w:val="ka-GE"/>
        </w:rPr>
      </w:pPr>
      <w:r w:rsidRPr="005A0673">
        <w:rPr>
          <w:rFonts w:ascii="Sylfaen" w:hAnsi="Sylfaen"/>
          <w:b/>
          <w:sz w:val="22"/>
          <w:szCs w:val="22"/>
          <w:lang w:val="ka-GE"/>
        </w:rPr>
        <w:t xml:space="preserve">ა) </w:t>
      </w:r>
      <w:r w:rsidR="00250796" w:rsidRPr="005A0673">
        <w:rPr>
          <w:rFonts w:ascii="Sylfaen" w:hAnsi="Sylfaen"/>
          <w:b/>
          <w:sz w:val="22"/>
          <w:szCs w:val="22"/>
          <w:lang w:val="ka-GE"/>
        </w:rPr>
        <w:t>3</w:t>
      </w:r>
      <w:r w:rsidR="00250796" w:rsidRPr="005A0673">
        <w:rPr>
          <w:rFonts w:ascii="Sylfaen" w:hAnsi="Sylfaen"/>
          <w:b/>
          <w:sz w:val="22"/>
          <w:szCs w:val="22"/>
          <w:vertAlign w:val="superscript"/>
          <w:lang w:val="ka-GE"/>
        </w:rPr>
        <w:t>1</w:t>
      </w:r>
      <w:r w:rsidR="00250796" w:rsidRPr="005A0673">
        <w:rPr>
          <w:rFonts w:ascii="Sylfaen" w:hAnsi="Sylfaen"/>
          <w:b/>
          <w:sz w:val="22"/>
          <w:szCs w:val="22"/>
          <w:lang w:val="ka-GE"/>
        </w:rPr>
        <w:t xml:space="preserve"> პუნქტის</w:t>
      </w:r>
      <w:r w:rsidR="00E93830" w:rsidRPr="005A0673">
        <w:rPr>
          <w:rFonts w:ascii="Sylfaen" w:hAnsi="Sylfaen"/>
          <w:b/>
          <w:sz w:val="22"/>
          <w:szCs w:val="22"/>
          <w:lang w:val="ka-GE"/>
        </w:rPr>
        <w:t>:</w:t>
      </w:r>
    </w:p>
    <w:p w14:paraId="7E56E4AB" w14:textId="770E6769" w:rsidR="00250796" w:rsidRPr="005A0673" w:rsidRDefault="00D05AF7" w:rsidP="00250796">
      <w:pPr>
        <w:pStyle w:val="NormalWeb"/>
        <w:jc w:val="both"/>
        <w:rPr>
          <w:rFonts w:ascii="Sylfaen" w:hAnsi="Sylfaen" w:cs="Sylfaen"/>
          <w:b/>
          <w:sz w:val="22"/>
          <w:szCs w:val="22"/>
          <w:lang w:val="ka-GE"/>
        </w:rPr>
      </w:pPr>
      <w:r w:rsidRPr="005A0673">
        <w:rPr>
          <w:rFonts w:ascii="Sylfaen" w:hAnsi="Sylfaen"/>
          <w:b/>
          <w:sz w:val="22"/>
          <w:szCs w:val="22"/>
          <w:lang w:val="ka-GE"/>
        </w:rPr>
        <w:t>ა.</w:t>
      </w:r>
      <w:r w:rsidR="00250796" w:rsidRPr="005A0673">
        <w:rPr>
          <w:rFonts w:ascii="Sylfaen" w:hAnsi="Sylfaen"/>
          <w:b/>
          <w:sz w:val="22"/>
          <w:szCs w:val="22"/>
          <w:lang w:val="ka-GE"/>
        </w:rPr>
        <w:t>ა) „დ</w:t>
      </w:r>
      <w:r w:rsidR="00250796" w:rsidRPr="005A0673">
        <w:rPr>
          <w:rFonts w:ascii="Sylfaen" w:hAnsi="Sylfaen"/>
          <w:b/>
          <w:sz w:val="22"/>
          <w:szCs w:val="22"/>
          <w:vertAlign w:val="superscript"/>
          <w:lang w:val="ka-GE"/>
        </w:rPr>
        <w:t>1</w:t>
      </w:r>
      <w:r w:rsidR="00250796" w:rsidRPr="005A0673">
        <w:rPr>
          <w:rFonts w:ascii="Sylfaen" w:hAnsi="Sylfaen"/>
          <w:b/>
          <w:sz w:val="22"/>
          <w:szCs w:val="22"/>
          <w:lang w:val="ka-GE"/>
        </w:rPr>
        <w:t xml:space="preserve">“ ქვეპუნქტი </w:t>
      </w:r>
      <w:r w:rsidR="00250796" w:rsidRPr="005A0673">
        <w:rPr>
          <w:rFonts w:ascii="Sylfaen" w:hAnsi="Sylfaen" w:cs="Sylfaen"/>
          <w:b/>
          <w:sz w:val="22"/>
          <w:szCs w:val="22"/>
          <w:lang w:val="ka-GE"/>
        </w:rPr>
        <w:t>ჩამოყალიბდეს</w:t>
      </w:r>
      <w:r w:rsidR="00250796" w:rsidRPr="005A0673">
        <w:rPr>
          <w:b/>
          <w:sz w:val="22"/>
          <w:szCs w:val="22"/>
          <w:lang w:val="ka-GE"/>
        </w:rPr>
        <w:t xml:space="preserve"> </w:t>
      </w:r>
      <w:r w:rsidR="00250796" w:rsidRPr="005A0673">
        <w:rPr>
          <w:rFonts w:ascii="Sylfaen" w:hAnsi="Sylfaen" w:cs="Sylfaen"/>
          <w:b/>
          <w:sz w:val="22"/>
          <w:szCs w:val="22"/>
          <w:lang w:val="ka-GE"/>
        </w:rPr>
        <w:t>შემდეგი</w:t>
      </w:r>
      <w:r w:rsidR="00250796" w:rsidRPr="005A0673">
        <w:rPr>
          <w:b/>
          <w:sz w:val="22"/>
          <w:szCs w:val="22"/>
          <w:lang w:val="ka-GE"/>
        </w:rPr>
        <w:t xml:space="preserve"> </w:t>
      </w:r>
      <w:r w:rsidR="00250796" w:rsidRPr="005A0673">
        <w:rPr>
          <w:rFonts w:ascii="Sylfaen" w:hAnsi="Sylfaen" w:cs="Sylfaen"/>
          <w:b/>
          <w:sz w:val="22"/>
          <w:szCs w:val="22"/>
          <w:lang w:val="ka-GE"/>
        </w:rPr>
        <w:t>რედაქციით:</w:t>
      </w:r>
    </w:p>
    <w:p w14:paraId="3D9902A7" w14:textId="1664C036" w:rsidR="00250796" w:rsidRPr="005A0673" w:rsidRDefault="00250796" w:rsidP="00FB7D5F">
      <w:pPr>
        <w:pStyle w:val="NormalWeb"/>
        <w:jc w:val="both"/>
        <w:rPr>
          <w:rFonts w:ascii="Sylfaen" w:hAnsi="Sylfaen"/>
          <w:sz w:val="22"/>
          <w:szCs w:val="22"/>
          <w:lang w:val="ka-GE"/>
        </w:rPr>
      </w:pPr>
      <w:r w:rsidRPr="005A0673" w:rsidDel="004B3028">
        <w:rPr>
          <w:rFonts w:ascii="Sylfaen" w:hAnsi="Sylfaen"/>
          <w:sz w:val="22"/>
          <w:szCs w:val="22"/>
          <w:lang w:val="ka-GE"/>
        </w:rPr>
        <w:t xml:space="preserve"> </w:t>
      </w:r>
      <w:r w:rsidRPr="005A0673">
        <w:rPr>
          <w:rFonts w:ascii="Sylfaen" w:hAnsi="Sylfaen"/>
          <w:sz w:val="22"/>
          <w:szCs w:val="22"/>
          <w:lang w:val="ka-GE"/>
        </w:rPr>
        <w:t>„დ</w:t>
      </w:r>
      <w:r w:rsidRPr="005A0673">
        <w:rPr>
          <w:sz w:val="22"/>
          <w:szCs w:val="22"/>
          <w:lang w:val="ka-GE"/>
        </w:rPr>
        <w:t>​</w:t>
      </w:r>
      <w:r w:rsidRPr="005A0673">
        <w:rPr>
          <w:rFonts w:ascii="Sylfaen" w:hAnsi="Sylfaen"/>
          <w:sz w:val="22"/>
          <w:szCs w:val="22"/>
          <w:vertAlign w:val="superscript"/>
          <w:lang w:val="ka-GE"/>
        </w:rPr>
        <w:t>1</w:t>
      </w:r>
      <w:r w:rsidRPr="005A0673">
        <w:rPr>
          <w:rFonts w:ascii="Sylfaen" w:hAnsi="Sylfaen"/>
          <w:sz w:val="22"/>
          <w:szCs w:val="22"/>
          <w:lang w:val="ka-GE"/>
        </w:rPr>
        <w:t>) საზღვარგარეთ საქართველოს დიპლომატიური წარმომადგენლობისა და საკონსულო დაწესებულებისთვის, თავდაცვის ატაშესთვის,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სისტემისა და საქართველოს პროკურატურის წარმომადგენლებისთვის განხორციელებულ ავტოსატრანსპორტო საშუალებების სახელმწიფო შესყიდვებზე;“;</w:t>
      </w:r>
    </w:p>
    <w:p w14:paraId="4F3FC463" w14:textId="41BF921E" w:rsidR="0069157E" w:rsidRPr="005A0673" w:rsidRDefault="00D05AF7" w:rsidP="002705E9">
      <w:pPr>
        <w:jc w:val="both"/>
        <w:rPr>
          <w:rFonts w:ascii="Sylfaen" w:hAnsi="Sylfaen"/>
          <w:b/>
          <w:sz w:val="22"/>
          <w:szCs w:val="22"/>
          <w:lang w:val="ka-GE"/>
        </w:rPr>
      </w:pPr>
      <w:r w:rsidRPr="005A0673">
        <w:rPr>
          <w:rFonts w:ascii="Sylfaen" w:hAnsi="Sylfaen"/>
          <w:b/>
          <w:sz w:val="22"/>
          <w:szCs w:val="22"/>
          <w:lang w:val="ka-GE"/>
        </w:rPr>
        <w:t>ა.</w:t>
      </w:r>
      <w:r w:rsidR="00250796" w:rsidRPr="005A0673">
        <w:rPr>
          <w:rFonts w:ascii="Sylfaen" w:hAnsi="Sylfaen"/>
          <w:b/>
          <w:sz w:val="22"/>
          <w:szCs w:val="22"/>
          <w:lang w:val="ka-GE"/>
        </w:rPr>
        <w:t>ბ</w:t>
      </w:r>
      <w:r w:rsidR="00E93830" w:rsidRPr="005A0673">
        <w:rPr>
          <w:rFonts w:ascii="Sylfaen" w:hAnsi="Sylfaen"/>
          <w:b/>
          <w:sz w:val="22"/>
          <w:szCs w:val="22"/>
          <w:lang w:val="ka-GE"/>
        </w:rPr>
        <w:t>)</w:t>
      </w:r>
      <w:r w:rsidR="00015AB5" w:rsidRPr="005A0673">
        <w:rPr>
          <w:rFonts w:ascii="Sylfaen" w:hAnsi="Sylfaen"/>
          <w:b/>
          <w:sz w:val="22"/>
          <w:szCs w:val="22"/>
          <w:lang w:val="ka-GE"/>
        </w:rPr>
        <w:t xml:space="preserve"> </w:t>
      </w:r>
      <w:r w:rsidR="002705E9" w:rsidRPr="005A0673">
        <w:rPr>
          <w:rFonts w:ascii="Sylfaen" w:hAnsi="Sylfaen"/>
          <w:b/>
          <w:sz w:val="22"/>
          <w:szCs w:val="22"/>
          <w:lang w:val="ka-GE"/>
        </w:rPr>
        <w:t>„</w:t>
      </w:r>
      <w:r w:rsidR="009E3735" w:rsidRPr="005A0673">
        <w:rPr>
          <w:rFonts w:ascii="Sylfaen" w:hAnsi="Sylfaen"/>
          <w:b/>
          <w:sz w:val="22"/>
          <w:szCs w:val="22"/>
          <w:lang w:val="ka-GE"/>
        </w:rPr>
        <w:t>ძ</w:t>
      </w:r>
      <w:r w:rsidR="002705E9" w:rsidRPr="005A0673">
        <w:rPr>
          <w:rFonts w:ascii="Sylfaen" w:hAnsi="Sylfaen"/>
          <w:b/>
          <w:sz w:val="22"/>
          <w:szCs w:val="22"/>
          <w:lang w:val="ka-GE"/>
        </w:rPr>
        <w:t>“ ქვეპუნქტის შემდგომ დაემატოს შემდეგი შინაარსის „</w:t>
      </w:r>
      <w:r w:rsidR="006B5522" w:rsidRPr="005A0673">
        <w:rPr>
          <w:rFonts w:ascii="Sylfaen" w:hAnsi="Sylfaen"/>
          <w:b/>
          <w:sz w:val="22"/>
          <w:szCs w:val="22"/>
          <w:lang w:val="ka-GE"/>
        </w:rPr>
        <w:t>წ</w:t>
      </w:r>
      <w:r w:rsidR="002705E9" w:rsidRPr="005A0673">
        <w:rPr>
          <w:rFonts w:ascii="Sylfaen" w:hAnsi="Sylfaen"/>
          <w:b/>
          <w:sz w:val="22"/>
          <w:szCs w:val="22"/>
          <w:lang w:val="ka-GE"/>
        </w:rPr>
        <w:t>“-„</w:t>
      </w:r>
      <w:r w:rsidR="00E93830" w:rsidRPr="005A0673">
        <w:rPr>
          <w:rFonts w:ascii="Sylfaen" w:hAnsi="Sylfaen"/>
          <w:b/>
          <w:sz w:val="22"/>
          <w:szCs w:val="22"/>
          <w:lang w:val="ka-GE"/>
        </w:rPr>
        <w:t>ხ</w:t>
      </w:r>
      <w:r w:rsidR="002705E9" w:rsidRPr="005A0673">
        <w:rPr>
          <w:rFonts w:ascii="Sylfaen" w:hAnsi="Sylfaen"/>
          <w:b/>
          <w:sz w:val="22"/>
          <w:szCs w:val="22"/>
          <w:lang w:val="ka-GE"/>
        </w:rPr>
        <w:t>“ ქვეპუნქტები:</w:t>
      </w:r>
    </w:p>
    <w:p w14:paraId="5C5DEFCA" w14:textId="77777777" w:rsidR="002705E9" w:rsidRPr="005A0673" w:rsidRDefault="002705E9" w:rsidP="002705E9">
      <w:pPr>
        <w:jc w:val="both"/>
        <w:rPr>
          <w:rFonts w:ascii="Sylfaen" w:hAnsi="Sylfaen"/>
          <w:b/>
          <w:sz w:val="22"/>
          <w:szCs w:val="22"/>
          <w:lang w:val="ka-GE"/>
        </w:rPr>
      </w:pPr>
    </w:p>
    <w:p w14:paraId="1AC512D1" w14:textId="1E0312B1" w:rsidR="002705E9" w:rsidRPr="005A0673" w:rsidRDefault="001121DA" w:rsidP="002705E9">
      <w:pPr>
        <w:jc w:val="both"/>
        <w:rPr>
          <w:rFonts w:ascii="Sylfaen" w:hAnsi="Sylfaen"/>
          <w:sz w:val="22"/>
          <w:szCs w:val="22"/>
          <w:lang w:val="ka-GE"/>
        </w:rPr>
      </w:pPr>
      <w:r w:rsidRPr="005A0673">
        <w:rPr>
          <w:rFonts w:ascii="Sylfaen" w:hAnsi="Sylfaen"/>
          <w:sz w:val="22"/>
          <w:szCs w:val="22"/>
          <w:lang w:val="ka-GE"/>
        </w:rPr>
        <w:t>„</w:t>
      </w:r>
      <w:r w:rsidR="009E3735" w:rsidRPr="005A0673">
        <w:rPr>
          <w:rFonts w:ascii="Sylfaen" w:hAnsi="Sylfaen"/>
          <w:sz w:val="22"/>
          <w:szCs w:val="22"/>
          <w:lang w:val="ka-GE"/>
        </w:rPr>
        <w:t>წ</w:t>
      </w:r>
      <w:r w:rsidR="002705E9" w:rsidRPr="005A0673">
        <w:rPr>
          <w:rFonts w:ascii="Sylfaen" w:hAnsi="Sylfaen"/>
          <w:sz w:val="22"/>
          <w:szCs w:val="22"/>
          <w:lang w:val="ka-GE"/>
        </w:rPr>
        <w:t>) შემსყიდველი ორგანიზაციის მიერ სხვა შემსყიდველი ორგანიზაციისგან იმ ექსკლუზიური მომსახურების შესყიდვაზე, რომლის გაწევის უფლებაც სხვა შემსყიდველ ორგანიზაციას კანონით ან კანონის შესაბამისად მიენიჭა;</w:t>
      </w:r>
    </w:p>
    <w:p w14:paraId="156FAE20" w14:textId="77777777" w:rsidR="002705E9" w:rsidRPr="005A0673" w:rsidRDefault="002705E9" w:rsidP="002705E9">
      <w:pPr>
        <w:jc w:val="both"/>
        <w:rPr>
          <w:rFonts w:ascii="Sylfaen" w:hAnsi="Sylfaen"/>
          <w:sz w:val="22"/>
          <w:szCs w:val="22"/>
          <w:lang w:val="ka-GE"/>
        </w:rPr>
      </w:pPr>
    </w:p>
    <w:p w14:paraId="7877BF10" w14:textId="2C522BA1" w:rsidR="002705E9" w:rsidRPr="005A0673" w:rsidRDefault="009E3735" w:rsidP="002705E9">
      <w:pPr>
        <w:jc w:val="both"/>
        <w:rPr>
          <w:rFonts w:ascii="Sylfaen" w:hAnsi="Sylfaen"/>
          <w:sz w:val="22"/>
          <w:szCs w:val="22"/>
          <w:lang w:val="ka-GE"/>
        </w:rPr>
      </w:pPr>
      <w:r w:rsidRPr="005A0673">
        <w:rPr>
          <w:rFonts w:ascii="Sylfaen" w:hAnsi="Sylfaen"/>
          <w:sz w:val="22"/>
          <w:szCs w:val="22"/>
          <w:lang w:val="ka-GE"/>
        </w:rPr>
        <w:t>ჭ</w:t>
      </w:r>
      <w:r w:rsidR="002705E9" w:rsidRPr="005A0673">
        <w:rPr>
          <w:rFonts w:ascii="Sylfaen" w:hAnsi="Sylfaen"/>
          <w:sz w:val="22"/>
          <w:szCs w:val="22"/>
          <w:lang w:val="ka-GE"/>
        </w:rPr>
        <w:t>) საჯარო სამართლის იურიდიული პირის − უმაღლესი საგანმანათლებლო დაწესებულების მიერ არარეზიდენტი დაწესებულებისგან/საერთაშორისო ორგანიზაციისგან საერთაშორისო აკრედიტაციის/ავტორიზაციის/გარე შეფასების მოპოვების მიზნით მომსახურების შესყიდვაზე;</w:t>
      </w:r>
    </w:p>
    <w:p w14:paraId="24E9C6EB" w14:textId="77777777" w:rsidR="002705E9" w:rsidRPr="005A0673" w:rsidRDefault="002705E9" w:rsidP="002705E9">
      <w:pPr>
        <w:jc w:val="both"/>
        <w:rPr>
          <w:rFonts w:ascii="Sylfaen" w:hAnsi="Sylfaen"/>
          <w:sz w:val="22"/>
          <w:szCs w:val="22"/>
          <w:lang w:val="ka-GE"/>
        </w:rPr>
      </w:pPr>
    </w:p>
    <w:p w14:paraId="3780F3D2" w14:textId="07A069D7" w:rsidR="002705E9" w:rsidRPr="005A0673" w:rsidRDefault="009E3735" w:rsidP="002705E9">
      <w:pPr>
        <w:jc w:val="both"/>
        <w:rPr>
          <w:rFonts w:ascii="Sylfaen" w:hAnsi="Sylfaen"/>
          <w:sz w:val="22"/>
          <w:szCs w:val="22"/>
          <w:lang w:val="ka-GE"/>
        </w:rPr>
      </w:pPr>
      <w:r w:rsidRPr="005A0673">
        <w:rPr>
          <w:rFonts w:ascii="Sylfaen" w:hAnsi="Sylfaen"/>
          <w:sz w:val="22"/>
          <w:szCs w:val="22"/>
          <w:lang w:val="ka-GE"/>
        </w:rPr>
        <w:t>ხ</w:t>
      </w:r>
      <w:r w:rsidR="002705E9" w:rsidRPr="005A0673">
        <w:rPr>
          <w:rFonts w:ascii="Sylfaen" w:hAnsi="Sylfaen"/>
          <w:sz w:val="22"/>
          <w:szCs w:val="22"/>
          <w:lang w:val="ka-GE"/>
        </w:rPr>
        <w:t>) საერთაშორისო ორგანიზაციებში გაწევრებასა და საერთაშორისო ღონისძიებებში მონაწილეობის საწევრო/სარეგისტრაციო გადასახადების გადახდასთან დაკავშირებულ შესყიდვებზე</w:t>
      </w:r>
      <w:r w:rsidR="00805BF5" w:rsidRPr="005A0673">
        <w:rPr>
          <w:rFonts w:ascii="Sylfaen" w:hAnsi="Sylfaen"/>
          <w:sz w:val="22"/>
          <w:szCs w:val="22"/>
          <w:lang w:val="ka-GE"/>
        </w:rPr>
        <w:t>.</w:t>
      </w:r>
      <w:r w:rsidR="00F801AA" w:rsidRPr="005A0673">
        <w:rPr>
          <w:rFonts w:ascii="Sylfaen" w:hAnsi="Sylfaen"/>
          <w:sz w:val="22"/>
          <w:szCs w:val="22"/>
          <w:lang w:val="ka-GE"/>
        </w:rPr>
        <w:t>“</w:t>
      </w:r>
      <w:r w:rsidR="002F221C" w:rsidRPr="005A0673">
        <w:rPr>
          <w:rFonts w:ascii="Sylfaen" w:hAnsi="Sylfaen"/>
          <w:sz w:val="22"/>
          <w:szCs w:val="22"/>
          <w:lang w:val="ka-GE"/>
        </w:rPr>
        <w:t>;</w:t>
      </w:r>
    </w:p>
    <w:p w14:paraId="69169FF2" w14:textId="77777777" w:rsidR="002705E9" w:rsidRPr="005A0673" w:rsidRDefault="002705E9" w:rsidP="002705E9">
      <w:pPr>
        <w:jc w:val="both"/>
        <w:rPr>
          <w:rFonts w:ascii="Sylfaen" w:hAnsi="Sylfaen"/>
          <w:sz w:val="22"/>
          <w:szCs w:val="22"/>
          <w:lang w:val="ka-GE"/>
        </w:rPr>
      </w:pPr>
    </w:p>
    <w:p w14:paraId="1E83463D" w14:textId="093B66C5" w:rsidR="00E93830" w:rsidRPr="005A0673" w:rsidRDefault="00E93830" w:rsidP="002705E9">
      <w:pPr>
        <w:jc w:val="both"/>
        <w:rPr>
          <w:rFonts w:ascii="Sylfaen" w:hAnsi="Sylfaen"/>
          <w:b/>
          <w:sz w:val="22"/>
          <w:szCs w:val="22"/>
          <w:lang w:val="ka-GE"/>
        </w:rPr>
      </w:pPr>
      <w:r w:rsidRPr="005A0673">
        <w:rPr>
          <w:rFonts w:ascii="Sylfaen" w:hAnsi="Sylfaen"/>
          <w:b/>
          <w:sz w:val="22"/>
          <w:szCs w:val="22"/>
          <w:lang w:val="ka-GE"/>
        </w:rPr>
        <w:t>ბ) 3</w:t>
      </w:r>
      <w:r w:rsidRPr="005A0673">
        <w:rPr>
          <w:b/>
          <w:sz w:val="22"/>
          <w:szCs w:val="22"/>
          <w:lang w:val="ka-GE"/>
        </w:rPr>
        <w:t>​</w:t>
      </w:r>
      <w:r w:rsidRPr="005A0673">
        <w:rPr>
          <w:rFonts w:ascii="Sylfaen" w:hAnsi="Sylfaen"/>
          <w:b/>
          <w:sz w:val="22"/>
          <w:szCs w:val="22"/>
          <w:vertAlign w:val="superscript"/>
          <w:lang w:val="ka-GE"/>
        </w:rPr>
        <w:t>2</w:t>
      </w:r>
      <w:r w:rsidR="002F221C" w:rsidRPr="005A0673">
        <w:rPr>
          <w:rFonts w:ascii="Sylfaen" w:hAnsi="Sylfaen"/>
          <w:b/>
          <w:sz w:val="22"/>
          <w:szCs w:val="22"/>
          <w:vertAlign w:val="superscript"/>
          <w:lang w:val="ka-GE"/>
        </w:rPr>
        <w:t xml:space="preserve"> </w:t>
      </w:r>
      <w:r w:rsidRPr="005A0673">
        <w:rPr>
          <w:rFonts w:ascii="Sylfaen" w:hAnsi="Sylfaen"/>
          <w:b/>
          <w:sz w:val="22"/>
          <w:szCs w:val="22"/>
          <w:lang w:val="ka-GE"/>
        </w:rPr>
        <w:t>პუნქტი ჩამოყალიბდეს შემდეგი რედაქციით:</w:t>
      </w:r>
    </w:p>
    <w:p w14:paraId="125859D7" w14:textId="77777777" w:rsidR="00E93830" w:rsidRPr="005A0673" w:rsidRDefault="00E93830" w:rsidP="002705E9">
      <w:pPr>
        <w:jc w:val="both"/>
        <w:rPr>
          <w:rFonts w:ascii="Sylfaen" w:hAnsi="Sylfaen"/>
          <w:b/>
          <w:sz w:val="22"/>
          <w:szCs w:val="22"/>
          <w:lang w:val="ka-GE"/>
        </w:rPr>
      </w:pPr>
    </w:p>
    <w:p w14:paraId="6B231904" w14:textId="410BA190" w:rsidR="00E93830" w:rsidRPr="005A0673" w:rsidRDefault="00E93830" w:rsidP="002705E9">
      <w:pPr>
        <w:jc w:val="both"/>
        <w:rPr>
          <w:rFonts w:ascii="Sylfaen" w:hAnsi="Sylfaen"/>
          <w:sz w:val="22"/>
          <w:szCs w:val="22"/>
          <w:lang w:val="ka-GE"/>
        </w:rPr>
      </w:pPr>
      <w:r w:rsidRPr="005A0673">
        <w:rPr>
          <w:rFonts w:ascii="Sylfaen" w:hAnsi="Sylfaen" w:cs="Sylfaen"/>
          <w:sz w:val="22"/>
          <w:szCs w:val="22"/>
          <w:lang w:val="ka-GE"/>
        </w:rPr>
        <w:lastRenderedPageBreak/>
        <w:t>„3</w:t>
      </w:r>
      <w:r w:rsidRPr="005A0673">
        <w:rPr>
          <w:rFonts w:ascii="Sylfaen" w:hAnsi="Sylfaen" w:cs="Sylfaen"/>
          <w:sz w:val="22"/>
          <w:szCs w:val="22"/>
          <w:vertAlign w:val="superscript"/>
          <w:lang w:val="ka-GE"/>
        </w:rPr>
        <w:t>2</w:t>
      </w:r>
      <w:r w:rsidRPr="005A0673">
        <w:rPr>
          <w:rFonts w:ascii="Sylfaen" w:hAnsi="Sylfaen" w:cs="Sylfaen"/>
          <w:sz w:val="22"/>
          <w:szCs w:val="22"/>
          <w:lang w:val="ka-GE"/>
        </w:rPr>
        <w:t>. „</w:t>
      </w:r>
      <w:r w:rsidRPr="005A0673">
        <w:rPr>
          <w:rFonts w:ascii="Sylfaen" w:hAnsi="Sylfaen"/>
          <w:sz w:val="22"/>
          <w:szCs w:val="22"/>
          <w:lang w:val="ka-GE"/>
        </w:rPr>
        <w:t>საჯარო და კერძო თანამშრომლობის შესახებ“ საქართველოს კანონის შესაბამისად კონტრაქტორის შერჩევა განხორციელდება ამ კანონით დადგენილი სახელმწიფო შესყიდვის წესების საფუძველზე, იმ პირობით, რომ „საჯარო და კერძო თანამშრომლობის შესახებ“ საქართველოს კანონის შესაბამისად კონტრაქტორის შერჩევის პროცესზე არ გავრცელდება ამ კანონის მე-9 მუხლის, 16</w:t>
      </w:r>
      <w:r w:rsidRPr="005A0673">
        <w:rPr>
          <w:sz w:val="22"/>
          <w:szCs w:val="22"/>
          <w:lang w:val="ka-GE"/>
        </w:rPr>
        <w:t>​</w:t>
      </w:r>
      <w:r w:rsidRPr="005A0673">
        <w:rPr>
          <w:rFonts w:ascii="Sylfaen" w:hAnsi="Sylfaen"/>
          <w:sz w:val="22"/>
          <w:szCs w:val="22"/>
          <w:vertAlign w:val="superscript"/>
          <w:lang w:val="ka-GE"/>
        </w:rPr>
        <w:t>1</w:t>
      </w:r>
      <w:r w:rsidRPr="005A0673">
        <w:rPr>
          <w:rFonts w:ascii="Sylfaen" w:hAnsi="Sylfaen"/>
          <w:sz w:val="22"/>
          <w:szCs w:val="22"/>
          <w:lang w:val="ka-GE"/>
        </w:rPr>
        <w:t xml:space="preserve"> მუხლის</w:t>
      </w:r>
      <w:r w:rsidR="001158BD" w:rsidRPr="005A0673">
        <w:rPr>
          <w:rFonts w:ascii="Sylfaen" w:hAnsi="Sylfaen"/>
          <w:sz w:val="22"/>
          <w:szCs w:val="22"/>
          <w:lang w:val="ka-GE"/>
        </w:rPr>
        <w:t xml:space="preserve"> მე-</w:t>
      </w:r>
      <w:r w:rsidRPr="005A0673">
        <w:rPr>
          <w:rFonts w:ascii="Sylfaen" w:hAnsi="Sylfaen"/>
          <w:sz w:val="22"/>
          <w:szCs w:val="22"/>
          <w:lang w:val="ka-GE"/>
        </w:rPr>
        <w:t>2, მე-3 და მე</w:t>
      </w:r>
      <w:r w:rsidR="001A2AD3" w:rsidRPr="005A0673">
        <w:rPr>
          <w:rFonts w:ascii="Sylfaen" w:hAnsi="Sylfaen"/>
          <w:sz w:val="22"/>
          <w:szCs w:val="22"/>
          <w:lang w:val="ka-GE"/>
        </w:rPr>
        <w:t>-5</w:t>
      </w:r>
      <w:r w:rsidRPr="005A0673">
        <w:rPr>
          <w:rFonts w:ascii="Sylfaen" w:hAnsi="Sylfaen"/>
          <w:sz w:val="22"/>
          <w:szCs w:val="22"/>
          <w:lang w:val="ka-GE"/>
        </w:rPr>
        <w:t xml:space="preserve"> პუნქტებისა და IV და V თავების მოქმედება.“. </w:t>
      </w:r>
    </w:p>
    <w:p w14:paraId="2B302838" w14:textId="77777777" w:rsidR="002705E9" w:rsidRPr="005A0673" w:rsidRDefault="002705E9" w:rsidP="002705E9">
      <w:pPr>
        <w:jc w:val="both"/>
        <w:rPr>
          <w:rFonts w:ascii="Sylfaen" w:hAnsi="Sylfaen"/>
          <w:sz w:val="22"/>
          <w:szCs w:val="22"/>
          <w:lang w:val="ka-GE"/>
        </w:rPr>
      </w:pPr>
    </w:p>
    <w:p w14:paraId="0200B4EF" w14:textId="6D555E17" w:rsidR="007B5AAE" w:rsidRPr="005A0673" w:rsidRDefault="002705E9" w:rsidP="002705E9">
      <w:pPr>
        <w:jc w:val="both"/>
        <w:rPr>
          <w:rFonts w:ascii="Sylfaen" w:hAnsi="Sylfaen"/>
          <w:sz w:val="22"/>
          <w:szCs w:val="22"/>
          <w:lang w:val="ka-GE"/>
        </w:rPr>
      </w:pPr>
      <w:r w:rsidRPr="005A0673">
        <w:rPr>
          <w:rFonts w:ascii="Sylfaen" w:hAnsi="Sylfaen"/>
          <w:b/>
          <w:sz w:val="22"/>
          <w:szCs w:val="22"/>
          <w:lang w:val="ka-GE"/>
        </w:rPr>
        <w:t>2. მე-3 მუხლის პირველი პუნქტის:</w:t>
      </w:r>
    </w:p>
    <w:p w14:paraId="21754A1A" w14:textId="77777777" w:rsidR="00A50B9F" w:rsidRPr="005A0673" w:rsidRDefault="00A50B9F" w:rsidP="002705E9">
      <w:pPr>
        <w:jc w:val="both"/>
        <w:rPr>
          <w:rFonts w:ascii="Sylfaen" w:hAnsi="Sylfaen"/>
          <w:b/>
          <w:sz w:val="22"/>
          <w:szCs w:val="22"/>
          <w:lang w:val="ka-GE"/>
        </w:rPr>
      </w:pPr>
    </w:p>
    <w:p w14:paraId="558777DE" w14:textId="10F2ACFF" w:rsidR="00C36CCE" w:rsidRPr="005A0673" w:rsidRDefault="00C36CCE" w:rsidP="00C36CCE">
      <w:pPr>
        <w:jc w:val="both"/>
        <w:rPr>
          <w:rFonts w:ascii="Sylfaen" w:hAnsi="Sylfaen"/>
          <w:b/>
          <w:sz w:val="22"/>
          <w:szCs w:val="22"/>
          <w:lang w:val="ka-GE"/>
        </w:rPr>
      </w:pPr>
      <w:r w:rsidRPr="005A0673">
        <w:rPr>
          <w:rFonts w:ascii="Sylfaen" w:hAnsi="Sylfaen"/>
          <w:b/>
          <w:sz w:val="22"/>
          <w:szCs w:val="22"/>
          <w:lang w:val="ka-GE"/>
        </w:rPr>
        <w:t xml:space="preserve">ა) </w:t>
      </w:r>
      <w:r w:rsidR="00F471E8" w:rsidRPr="005A0673">
        <w:rPr>
          <w:rFonts w:ascii="Sylfaen" w:hAnsi="Sylfaen"/>
          <w:b/>
          <w:sz w:val="22"/>
          <w:szCs w:val="22"/>
          <w:lang w:val="ka-GE"/>
        </w:rPr>
        <w:t>„</w:t>
      </w:r>
      <w:r w:rsidRPr="005A0673">
        <w:rPr>
          <w:rFonts w:ascii="Sylfaen" w:hAnsi="Sylfaen"/>
          <w:b/>
          <w:sz w:val="22"/>
          <w:szCs w:val="22"/>
          <w:lang w:val="ka-GE"/>
        </w:rPr>
        <w:t>ზ“ ქვეპუნქტი ჩამოყალიბდეს შემდეგი რედაქციით:</w:t>
      </w:r>
    </w:p>
    <w:p w14:paraId="490E5BCF" w14:textId="77777777" w:rsidR="00C36CCE" w:rsidRPr="005A0673" w:rsidRDefault="00C36CCE" w:rsidP="00C36CCE">
      <w:pPr>
        <w:jc w:val="both"/>
        <w:rPr>
          <w:rFonts w:ascii="Sylfaen" w:hAnsi="Sylfaen"/>
          <w:b/>
          <w:sz w:val="22"/>
          <w:szCs w:val="22"/>
          <w:lang w:val="ka-GE"/>
        </w:rPr>
      </w:pPr>
    </w:p>
    <w:p w14:paraId="46E4FE13" w14:textId="10632BA7" w:rsidR="00C36CCE" w:rsidRPr="005A0673" w:rsidRDefault="00C36CCE" w:rsidP="00C36CCE">
      <w:pPr>
        <w:jc w:val="both"/>
        <w:rPr>
          <w:rFonts w:ascii="Sylfaen" w:hAnsi="Sylfaen"/>
          <w:sz w:val="22"/>
          <w:szCs w:val="22"/>
          <w:lang w:val="ka-GE"/>
        </w:rPr>
      </w:pPr>
      <w:r w:rsidRPr="005A0673">
        <w:rPr>
          <w:rFonts w:ascii="Sylfaen" w:hAnsi="Sylfaen"/>
          <w:sz w:val="22"/>
          <w:szCs w:val="22"/>
          <w:lang w:val="ka-GE"/>
        </w:rPr>
        <w:t>„ზ) სამშენებლო სამუშაო (შემდგომში – სამუშაო) – შენობის, ნაგებობის ან სხვა ობიექტის მშენებლობასთან, რეკონსტრუქციასთან, ნგრევასთან, რემონტთან ან განახლებასთან დაკავშირებული ნებისმიერი სამუშაო (მათ შორის, სამშენებლო მოედნის მოწყობა, გრუნტის ამოღება, შენობის ან ნაგებობის აგება</w:t>
      </w:r>
      <w:r w:rsidR="009A508D" w:rsidRPr="005A0673">
        <w:rPr>
          <w:rFonts w:ascii="Sylfaen" w:hAnsi="Sylfaen"/>
          <w:sz w:val="22"/>
          <w:szCs w:val="22"/>
          <w:lang w:val="ka-GE"/>
        </w:rPr>
        <w:t>-</w:t>
      </w:r>
      <w:r w:rsidRPr="005A0673">
        <w:rPr>
          <w:rFonts w:ascii="Sylfaen" w:hAnsi="Sylfaen"/>
          <w:sz w:val="22"/>
          <w:szCs w:val="22"/>
          <w:lang w:val="ka-GE"/>
        </w:rPr>
        <w:t>აშენება, აღჭურვილობის მონტაჟი, მოპირკეთება და მოსაპირკეთებელი სამუშაოები, მშენებლობასთან დაკავშირებული საკომუნიკაციო ქსელების მოწყობის სამუშაოები), აგრეთვე მშენებლობის თანამდევი მომსახურება, როგორიცაა ბურღვა, გეოდეზიური სამუშაოები, კოსმოსური და აეროგადაღება, სეისმური კვლევა და სახელმწიფო შესყიდვის შესახებ ხელშეკრულებით/ჩარჩოშეთანხმებით გათვალისწინებული სხვა ანალოგიური მომსახურება, თუ ამ მომსახურების ღირებულება არ აღემატება სამშენებლო სამუშაოს ღირებულებას;“;</w:t>
      </w:r>
    </w:p>
    <w:p w14:paraId="6A9A322B" w14:textId="77777777" w:rsidR="00C36CCE" w:rsidRPr="005A0673" w:rsidRDefault="00C36CCE" w:rsidP="002705E9">
      <w:pPr>
        <w:jc w:val="both"/>
        <w:rPr>
          <w:rFonts w:ascii="Sylfaen" w:hAnsi="Sylfaen"/>
          <w:b/>
          <w:sz w:val="22"/>
          <w:szCs w:val="22"/>
          <w:lang w:val="ka-GE"/>
        </w:rPr>
      </w:pPr>
    </w:p>
    <w:p w14:paraId="797349F5" w14:textId="55DA0354" w:rsidR="001E1925" w:rsidRPr="005A0673" w:rsidRDefault="00C36CCE" w:rsidP="002705E9">
      <w:pPr>
        <w:jc w:val="both"/>
        <w:rPr>
          <w:rFonts w:ascii="Sylfaen" w:hAnsi="Sylfaen"/>
          <w:b/>
          <w:sz w:val="22"/>
          <w:szCs w:val="22"/>
          <w:lang w:val="ka-GE"/>
        </w:rPr>
      </w:pPr>
      <w:r w:rsidRPr="005A0673">
        <w:rPr>
          <w:rFonts w:ascii="Sylfaen" w:hAnsi="Sylfaen"/>
          <w:b/>
          <w:sz w:val="22"/>
          <w:szCs w:val="22"/>
          <w:lang w:val="ka-GE"/>
        </w:rPr>
        <w:t>ბ</w:t>
      </w:r>
      <w:r w:rsidR="001E1925" w:rsidRPr="005A0673">
        <w:rPr>
          <w:rFonts w:ascii="Sylfaen" w:hAnsi="Sylfaen"/>
          <w:b/>
          <w:sz w:val="22"/>
          <w:szCs w:val="22"/>
          <w:lang w:val="ka-GE"/>
        </w:rPr>
        <w:t xml:space="preserve">) </w:t>
      </w:r>
      <w:r w:rsidR="00363ED3" w:rsidRPr="005A0673">
        <w:rPr>
          <w:rFonts w:ascii="Sylfaen" w:hAnsi="Sylfaen"/>
          <w:b/>
          <w:sz w:val="22"/>
          <w:szCs w:val="22"/>
          <w:lang w:val="ka-GE"/>
        </w:rPr>
        <w:t>„</w:t>
      </w:r>
      <w:r w:rsidR="001E1925" w:rsidRPr="005A0673">
        <w:rPr>
          <w:rFonts w:ascii="Sylfaen" w:hAnsi="Sylfaen"/>
          <w:b/>
          <w:sz w:val="22"/>
          <w:szCs w:val="22"/>
          <w:lang w:val="ka-GE"/>
        </w:rPr>
        <w:t>თ</w:t>
      </w:r>
      <w:r w:rsidR="001E1925" w:rsidRPr="005A0673">
        <w:rPr>
          <w:rFonts w:ascii="Sylfaen" w:hAnsi="Sylfaen"/>
          <w:b/>
          <w:sz w:val="22"/>
          <w:szCs w:val="22"/>
          <w:vertAlign w:val="superscript"/>
          <w:lang w:val="ka-GE"/>
        </w:rPr>
        <w:t>1</w:t>
      </w:r>
      <w:r w:rsidR="001E1925" w:rsidRPr="005A0673">
        <w:rPr>
          <w:rFonts w:ascii="Sylfaen" w:hAnsi="Sylfaen"/>
          <w:b/>
          <w:sz w:val="22"/>
          <w:szCs w:val="22"/>
          <w:lang w:val="ka-GE"/>
        </w:rPr>
        <w:t>“ ქვეპუნქტის შემდგომ დაემატოს შემდეგი შინაარსის „თ</w:t>
      </w:r>
      <w:r w:rsidR="001E1925" w:rsidRPr="005A0673">
        <w:rPr>
          <w:rFonts w:ascii="Sylfaen" w:hAnsi="Sylfaen"/>
          <w:b/>
          <w:sz w:val="22"/>
          <w:szCs w:val="22"/>
          <w:vertAlign w:val="superscript"/>
          <w:lang w:val="ka-GE"/>
        </w:rPr>
        <w:t>2</w:t>
      </w:r>
      <w:r w:rsidR="001E1925" w:rsidRPr="005A0673">
        <w:rPr>
          <w:rFonts w:ascii="Sylfaen" w:hAnsi="Sylfaen"/>
          <w:b/>
          <w:sz w:val="22"/>
          <w:szCs w:val="22"/>
          <w:lang w:val="ka-GE"/>
        </w:rPr>
        <w:t xml:space="preserve">“ ქვეპუნქტი: </w:t>
      </w:r>
    </w:p>
    <w:p w14:paraId="4C8C70DD" w14:textId="77777777" w:rsidR="001E1925" w:rsidRPr="005A0673" w:rsidRDefault="001E1925" w:rsidP="002705E9">
      <w:pPr>
        <w:jc w:val="both"/>
        <w:rPr>
          <w:rFonts w:ascii="Sylfaen" w:hAnsi="Sylfaen"/>
          <w:b/>
          <w:sz w:val="22"/>
          <w:szCs w:val="22"/>
          <w:lang w:val="ka-GE"/>
        </w:rPr>
      </w:pPr>
    </w:p>
    <w:p w14:paraId="5E3A87D4" w14:textId="3A475D93" w:rsidR="000E639A" w:rsidRPr="005A0673" w:rsidRDefault="001E1925" w:rsidP="002705E9">
      <w:pPr>
        <w:jc w:val="both"/>
        <w:rPr>
          <w:rFonts w:ascii="Sylfaen" w:hAnsi="Sylfaen"/>
          <w:sz w:val="22"/>
          <w:szCs w:val="22"/>
          <w:lang w:val="ka-GE"/>
        </w:rPr>
      </w:pPr>
      <w:r w:rsidRPr="005A0673">
        <w:rPr>
          <w:rFonts w:ascii="Sylfaen" w:hAnsi="Sylfaen"/>
          <w:sz w:val="22"/>
          <w:szCs w:val="22"/>
          <w:lang w:val="ka-GE"/>
        </w:rPr>
        <w:t>„თ</w:t>
      </w:r>
      <w:r w:rsidRPr="005A0673">
        <w:rPr>
          <w:rFonts w:ascii="Sylfaen" w:hAnsi="Sylfaen"/>
          <w:sz w:val="22"/>
          <w:szCs w:val="22"/>
          <w:vertAlign w:val="superscript"/>
          <w:lang w:val="ka-GE"/>
        </w:rPr>
        <w:t>2</w:t>
      </w:r>
      <w:r w:rsidRPr="005A0673">
        <w:rPr>
          <w:rFonts w:ascii="Sylfaen" w:hAnsi="Sylfaen"/>
          <w:sz w:val="22"/>
          <w:szCs w:val="22"/>
          <w:lang w:val="ka-GE"/>
        </w:rPr>
        <w:t>) ეკონომიკური ოპერატორი – ნებისმიერი ფიზიკური პირი, იურიდიული პირი, პირთა გაერთიანება, სხვა ორგანიზაციული წარმონაქმნი, რომელიც ბაზარზე საქონლის მიწოდების, სამუშაოს შესრულების ან მომსახურების გაწევის შეთავაზებას ახდენს. ამასთანავე, ეკონომიკური ოპერატორი შეიძლება იყოს ამ პუნქტის „ი</w:t>
      </w:r>
      <w:r w:rsidRPr="005A0673">
        <w:rPr>
          <w:rFonts w:ascii="Sylfaen" w:hAnsi="Sylfaen"/>
          <w:sz w:val="22"/>
          <w:szCs w:val="22"/>
          <w:vertAlign w:val="superscript"/>
          <w:lang w:val="ka-GE"/>
        </w:rPr>
        <w:t>1</w:t>
      </w:r>
      <w:r w:rsidRPr="005A0673">
        <w:rPr>
          <w:rFonts w:ascii="Sylfaen" w:hAnsi="Sylfaen"/>
          <w:sz w:val="22"/>
          <w:szCs w:val="22"/>
          <w:lang w:val="ka-GE"/>
        </w:rPr>
        <w:t>“–„კ</w:t>
      </w:r>
      <w:r w:rsidRPr="005A0673">
        <w:rPr>
          <w:rFonts w:ascii="Sylfaen" w:hAnsi="Sylfaen"/>
          <w:sz w:val="22"/>
          <w:szCs w:val="22"/>
          <w:vertAlign w:val="superscript"/>
          <w:lang w:val="ka-GE"/>
        </w:rPr>
        <w:t>1</w:t>
      </w:r>
      <w:r w:rsidRPr="005A0673">
        <w:rPr>
          <w:rFonts w:ascii="Sylfaen" w:hAnsi="Sylfaen"/>
          <w:sz w:val="22"/>
          <w:szCs w:val="22"/>
          <w:lang w:val="ka-GE"/>
        </w:rPr>
        <w:t>“ ქვეპუნქტით გათვალისწინებული პირი;“;</w:t>
      </w:r>
    </w:p>
    <w:p w14:paraId="439541F4" w14:textId="6A248186" w:rsidR="001E1925" w:rsidRPr="005A0673" w:rsidRDefault="001E1925" w:rsidP="002705E9">
      <w:pPr>
        <w:jc w:val="both"/>
        <w:rPr>
          <w:rFonts w:ascii="Sylfaen" w:hAnsi="Sylfaen"/>
          <w:b/>
          <w:sz w:val="22"/>
          <w:szCs w:val="22"/>
          <w:lang w:val="ka-GE"/>
        </w:rPr>
      </w:pPr>
    </w:p>
    <w:p w14:paraId="5B0A6DDF" w14:textId="54A8F0BA" w:rsidR="001E1925" w:rsidRPr="005A0673" w:rsidRDefault="00C36CCE" w:rsidP="001E1925">
      <w:pPr>
        <w:jc w:val="both"/>
        <w:rPr>
          <w:rFonts w:ascii="Sylfaen" w:hAnsi="Sylfaen"/>
          <w:b/>
          <w:sz w:val="22"/>
          <w:szCs w:val="22"/>
          <w:lang w:val="ka-GE"/>
        </w:rPr>
      </w:pPr>
      <w:r w:rsidRPr="005A0673">
        <w:rPr>
          <w:rFonts w:ascii="Sylfaen" w:hAnsi="Sylfaen"/>
          <w:b/>
          <w:sz w:val="22"/>
          <w:szCs w:val="22"/>
          <w:lang w:val="ka-GE"/>
        </w:rPr>
        <w:t>გ</w:t>
      </w:r>
      <w:r w:rsidR="001E1925" w:rsidRPr="005A0673">
        <w:rPr>
          <w:rFonts w:ascii="Sylfaen" w:hAnsi="Sylfaen"/>
          <w:b/>
          <w:sz w:val="22"/>
          <w:szCs w:val="22"/>
          <w:lang w:val="ka-GE"/>
        </w:rPr>
        <w:t xml:space="preserve">) </w:t>
      </w:r>
      <w:r w:rsidR="00363ED3" w:rsidRPr="005A0673">
        <w:rPr>
          <w:rFonts w:ascii="Sylfaen" w:hAnsi="Sylfaen"/>
          <w:b/>
          <w:sz w:val="22"/>
          <w:szCs w:val="22"/>
          <w:lang w:val="ka-GE"/>
        </w:rPr>
        <w:t>„</w:t>
      </w:r>
      <w:r w:rsidR="001E1925" w:rsidRPr="005A0673">
        <w:rPr>
          <w:rFonts w:ascii="Sylfaen" w:hAnsi="Sylfaen"/>
          <w:b/>
          <w:sz w:val="22"/>
          <w:szCs w:val="22"/>
          <w:lang w:val="ka-GE"/>
        </w:rPr>
        <w:t>კ“ ქვეპუნქტის შემდგომ დაემატოს შემდეგი შინაარსის ,,კ</w:t>
      </w:r>
      <w:r w:rsidR="001E1925" w:rsidRPr="005A0673">
        <w:rPr>
          <w:rFonts w:ascii="Sylfaen" w:hAnsi="Sylfaen"/>
          <w:b/>
          <w:sz w:val="22"/>
          <w:szCs w:val="22"/>
          <w:vertAlign w:val="superscript"/>
          <w:lang w:val="ka-GE"/>
        </w:rPr>
        <w:t>1</w:t>
      </w:r>
      <w:r w:rsidR="001E1925" w:rsidRPr="005A0673">
        <w:rPr>
          <w:rFonts w:ascii="Sylfaen" w:hAnsi="Sylfaen"/>
          <w:b/>
          <w:sz w:val="22"/>
          <w:szCs w:val="22"/>
          <w:lang w:val="ka-GE"/>
        </w:rPr>
        <w:t>“ ქვეპუნქტი:</w:t>
      </w:r>
    </w:p>
    <w:p w14:paraId="3A25F527" w14:textId="77777777" w:rsidR="001E1925" w:rsidRPr="005A0673" w:rsidRDefault="001E1925" w:rsidP="001E1925">
      <w:pPr>
        <w:jc w:val="both"/>
        <w:rPr>
          <w:rFonts w:ascii="Sylfaen" w:hAnsi="Sylfaen"/>
          <w:b/>
          <w:sz w:val="22"/>
          <w:szCs w:val="22"/>
          <w:lang w:val="ka-GE"/>
        </w:rPr>
      </w:pPr>
    </w:p>
    <w:p w14:paraId="5D3ABDA5" w14:textId="1A932704" w:rsidR="001E1925" w:rsidRPr="005A0673" w:rsidRDefault="001E1925" w:rsidP="001E1925">
      <w:pPr>
        <w:jc w:val="both"/>
        <w:rPr>
          <w:rFonts w:ascii="Sylfaen" w:hAnsi="Sylfaen"/>
          <w:sz w:val="22"/>
          <w:szCs w:val="22"/>
          <w:lang w:val="ka-GE"/>
        </w:rPr>
      </w:pPr>
      <w:r w:rsidRPr="005A0673">
        <w:rPr>
          <w:rFonts w:ascii="Sylfaen" w:hAnsi="Sylfaen"/>
          <w:sz w:val="22"/>
          <w:szCs w:val="22"/>
          <w:lang w:val="ka-GE"/>
        </w:rPr>
        <w:t>,,კ</w:t>
      </w:r>
      <w:r w:rsidRPr="005A0673">
        <w:rPr>
          <w:rFonts w:ascii="Sylfaen" w:hAnsi="Sylfaen"/>
          <w:sz w:val="22"/>
          <w:szCs w:val="22"/>
          <w:vertAlign w:val="superscript"/>
          <w:lang w:val="ka-GE"/>
        </w:rPr>
        <w:t>1</w:t>
      </w:r>
      <w:r w:rsidRPr="005A0673">
        <w:rPr>
          <w:rFonts w:ascii="Sylfaen" w:hAnsi="Sylfaen"/>
          <w:sz w:val="22"/>
          <w:szCs w:val="22"/>
          <w:lang w:val="ka-GE"/>
        </w:rPr>
        <w:t>) ქვეკონტრაქტორი – პირი, რომელსაც ძირითადი ეკონომიკური ოპერატორი (მიმწოდებელი) ამ კანონით დადგენილი წესით შესასრულებლად გადასცემს სახელმწიფო შესყიდვის შესახებ ხელშეკრულებით ნაკისრი ვალდებულებების ნაწილს;“;</w:t>
      </w:r>
    </w:p>
    <w:p w14:paraId="137C05DC" w14:textId="77777777" w:rsidR="001E1925" w:rsidRPr="005A0673" w:rsidRDefault="001E1925" w:rsidP="002705E9">
      <w:pPr>
        <w:jc w:val="both"/>
        <w:rPr>
          <w:rFonts w:ascii="Sylfaen" w:hAnsi="Sylfaen"/>
          <w:b/>
          <w:sz w:val="22"/>
          <w:szCs w:val="22"/>
          <w:lang w:val="ka-GE"/>
        </w:rPr>
      </w:pPr>
    </w:p>
    <w:p w14:paraId="4BC74A1F" w14:textId="5D1803CB" w:rsidR="00111265" w:rsidRPr="005A0673" w:rsidRDefault="00DE3D8E" w:rsidP="002705E9">
      <w:pPr>
        <w:jc w:val="both"/>
        <w:rPr>
          <w:rFonts w:ascii="Sylfaen" w:hAnsi="Sylfaen"/>
          <w:b/>
          <w:sz w:val="22"/>
          <w:szCs w:val="22"/>
          <w:lang w:val="ka-GE"/>
        </w:rPr>
      </w:pPr>
      <w:r w:rsidRPr="005A0673">
        <w:rPr>
          <w:rFonts w:ascii="Sylfaen" w:hAnsi="Sylfaen"/>
          <w:b/>
          <w:sz w:val="22"/>
          <w:szCs w:val="22"/>
          <w:lang w:val="ka-GE"/>
        </w:rPr>
        <w:t>დ</w:t>
      </w:r>
      <w:r w:rsidR="00111265" w:rsidRPr="005A0673">
        <w:rPr>
          <w:rFonts w:ascii="Sylfaen" w:hAnsi="Sylfaen"/>
          <w:b/>
          <w:sz w:val="22"/>
          <w:szCs w:val="22"/>
          <w:lang w:val="ka-GE"/>
        </w:rPr>
        <w:t xml:space="preserve">) </w:t>
      </w:r>
      <w:r w:rsidR="00363ED3" w:rsidRPr="005A0673">
        <w:rPr>
          <w:rFonts w:ascii="Sylfaen" w:hAnsi="Sylfaen"/>
          <w:b/>
          <w:sz w:val="22"/>
          <w:szCs w:val="22"/>
          <w:lang w:val="ka-GE"/>
        </w:rPr>
        <w:t>„</w:t>
      </w:r>
      <w:r w:rsidR="00111265" w:rsidRPr="005A0673">
        <w:rPr>
          <w:rFonts w:ascii="Sylfaen" w:hAnsi="Sylfaen"/>
          <w:b/>
          <w:sz w:val="22"/>
          <w:szCs w:val="22"/>
          <w:lang w:val="ka-GE"/>
        </w:rPr>
        <w:t xml:space="preserve">მ“ ქვეპუნქტი ჩამოყალიბდეს შემდეგი რედაქციით: </w:t>
      </w:r>
    </w:p>
    <w:p w14:paraId="37736E97" w14:textId="77777777" w:rsidR="00111265" w:rsidRPr="005A0673" w:rsidRDefault="00111265" w:rsidP="002705E9">
      <w:pPr>
        <w:jc w:val="both"/>
        <w:rPr>
          <w:rFonts w:ascii="Sylfaen" w:hAnsi="Sylfaen"/>
          <w:sz w:val="22"/>
          <w:szCs w:val="22"/>
          <w:lang w:val="ka-GE"/>
        </w:rPr>
      </w:pPr>
    </w:p>
    <w:p w14:paraId="11ACC7F0" w14:textId="4CD0AD26" w:rsidR="00C65DB4" w:rsidRPr="005A0673" w:rsidRDefault="00111265" w:rsidP="002705E9">
      <w:pPr>
        <w:jc w:val="both"/>
        <w:rPr>
          <w:rFonts w:ascii="Sylfaen" w:hAnsi="Sylfaen"/>
          <w:sz w:val="22"/>
          <w:szCs w:val="22"/>
          <w:lang w:val="ka-GE"/>
        </w:rPr>
      </w:pPr>
      <w:r w:rsidRPr="005A0673">
        <w:rPr>
          <w:rFonts w:ascii="Sylfaen" w:hAnsi="Sylfaen"/>
          <w:sz w:val="22"/>
          <w:szCs w:val="22"/>
          <w:lang w:val="ka-GE"/>
        </w:rPr>
        <w:t>„მ) შესყიდვებში მონაწილე არაკეთილსინდისიერ პირთა რეესტრი (შემდგომ – შავი სია) – შავი სია, რომელსაც სახელმწიფო შესყიდვების სააგენტო ელექტრონულად აწარმოებს და განათავსებს თავის ოფიციალურ ვებგვერდზე. შავ სიაში აისახება სახელმწიფო შესყიდვებში მონაწილე იმ</w:t>
      </w:r>
      <w:r w:rsidR="00935907" w:rsidRPr="005A0673">
        <w:rPr>
          <w:rFonts w:ascii="Sylfaen" w:hAnsi="Sylfaen"/>
          <w:sz w:val="22"/>
          <w:szCs w:val="22"/>
          <w:lang w:val="ka-GE"/>
        </w:rPr>
        <w:t xml:space="preserve"> </w:t>
      </w:r>
      <w:r w:rsidR="00DA15FD" w:rsidRPr="005A0673">
        <w:rPr>
          <w:rFonts w:ascii="Sylfaen" w:hAnsi="Sylfaen"/>
          <w:sz w:val="22"/>
          <w:szCs w:val="22"/>
          <w:lang w:val="ka-GE"/>
        </w:rPr>
        <w:t xml:space="preserve">პირთა, პრეტენდენტთა და მიმწოდებელთა მონაცემები, </w:t>
      </w:r>
      <w:r w:rsidR="00C65DB4" w:rsidRPr="005A0673">
        <w:rPr>
          <w:rFonts w:ascii="Sylfaen" w:hAnsi="Sylfaen"/>
          <w:sz w:val="22"/>
          <w:szCs w:val="22"/>
          <w:lang w:val="ka-GE"/>
        </w:rPr>
        <w:t xml:space="preserve">რომლებსაც </w:t>
      </w:r>
      <w:r w:rsidR="00F34D61" w:rsidRPr="005A0673">
        <w:rPr>
          <w:rFonts w:ascii="Sylfaen" w:hAnsi="Sylfaen"/>
          <w:sz w:val="22"/>
          <w:szCs w:val="22"/>
          <w:lang w:val="ka-GE"/>
        </w:rPr>
        <w:t xml:space="preserve">სახელმწიფო შესყიდვების სააგენტოს თავმჯდომარის მიერ დამტკიცებული კანონქვემდებარე ნორმატიული აქტით (შემდგომ – კანონქვემდებარე ნორმატიული აქტი) გათვალისწინებული </w:t>
      </w:r>
      <w:r w:rsidR="00F34D61" w:rsidRPr="005A0673">
        <w:rPr>
          <w:rFonts w:ascii="Sylfaen" w:hAnsi="Sylfaen"/>
          <w:sz w:val="22"/>
          <w:szCs w:val="22"/>
          <w:lang w:val="ka-GE"/>
        </w:rPr>
        <w:lastRenderedPageBreak/>
        <w:t xml:space="preserve">საფუძვლების არსებობისას </w:t>
      </w:r>
      <w:r w:rsidR="00C65DB4" w:rsidRPr="005A0673">
        <w:rPr>
          <w:rFonts w:ascii="Sylfaen" w:hAnsi="Sylfaen"/>
          <w:sz w:val="22"/>
          <w:szCs w:val="22"/>
          <w:lang w:val="ka-GE"/>
        </w:rPr>
        <w:t xml:space="preserve">შავ სიაში შეტანიდან 1 წლის, ხოლო </w:t>
      </w:r>
      <w:r w:rsidR="00F34D61" w:rsidRPr="005A0673">
        <w:rPr>
          <w:rFonts w:ascii="Sylfaen" w:hAnsi="Sylfaen"/>
          <w:sz w:val="22"/>
          <w:szCs w:val="22"/>
          <w:lang w:val="ka-GE"/>
        </w:rPr>
        <w:t>ხელშეკრულების დადების უფლების მოპოვების მიზნით არაკეთილსინდისიერი ქმედების ჩადენის შემთხვევაში</w:t>
      </w:r>
      <w:r w:rsidR="00C31F88" w:rsidRPr="005A0673">
        <w:rPr>
          <w:rFonts w:ascii="Sylfaen" w:hAnsi="Sylfaen"/>
          <w:sz w:val="22"/>
          <w:szCs w:val="22"/>
          <w:lang w:val="ka-GE"/>
        </w:rPr>
        <w:t>,</w:t>
      </w:r>
      <w:r w:rsidR="00F34D61" w:rsidRPr="005A0673">
        <w:rPr>
          <w:rFonts w:ascii="Sylfaen" w:hAnsi="Sylfaen"/>
          <w:sz w:val="22"/>
          <w:szCs w:val="22"/>
          <w:lang w:val="ka-GE"/>
        </w:rPr>
        <w:t xml:space="preserve"> </w:t>
      </w:r>
      <w:r w:rsidR="00A94458" w:rsidRPr="005A0673">
        <w:rPr>
          <w:rFonts w:ascii="Sylfaen" w:hAnsi="Sylfaen"/>
          <w:sz w:val="22"/>
          <w:szCs w:val="22"/>
          <w:lang w:val="ka-GE"/>
        </w:rPr>
        <w:t xml:space="preserve">შავ სიაში შეტანიდან </w:t>
      </w:r>
      <w:r w:rsidR="00C65DB4" w:rsidRPr="005A0673">
        <w:rPr>
          <w:rFonts w:ascii="Sylfaen" w:hAnsi="Sylfaen"/>
          <w:sz w:val="22"/>
          <w:szCs w:val="22"/>
          <w:lang w:val="ka-GE"/>
        </w:rPr>
        <w:t xml:space="preserve">2 წლის განმავლობაში არა აქვთ უფლება, მონაწილეობა მიიღონ სახელმწიფო შესყიდვებში ან/და დადონ სახელმწიფო შესყიდვის შესახებ ხელშეკრულება/ჩარჩოშეთანხმება. </w:t>
      </w:r>
      <w:r w:rsidR="001175C3" w:rsidRPr="005A0673">
        <w:rPr>
          <w:rFonts w:ascii="Sylfaen" w:hAnsi="Sylfaen"/>
          <w:sz w:val="22"/>
          <w:szCs w:val="22"/>
          <w:lang w:val="ka-GE"/>
        </w:rPr>
        <w:t>სახელმწიფო შესყიდვებში მონაწილეობა ან/და ხელშეკრულების</w:t>
      </w:r>
      <w:r w:rsidR="009878D0" w:rsidRPr="005A0673">
        <w:rPr>
          <w:rFonts w:ascii="Sylfaen" w:hAnsi="Sylfaen"/>
          <w:sz w:val="22"/>
          <w:szCs w:val="22"/>
          <w:lang w:val="ka-GE"/>
        </w:rPr>
        <w:t>/ჩარჩოშეთანხმების</w:t>
      </w:r>
      <w:r w:rsidR="001175C3" w:rsidRPr="005A0673">
        <w:rPr>
          <w:rFonts w:ascii="Sylfaen" w:hAnsi="Sylfaen"/>
          <w:sz w:val="22"/>
          <w:szCs w:val="22"/>
          <w:lang w:val="ka-GE"/>
        </w:rPr>
        <w:t xml:space="preserve"> დადება ეკრძალება აგრეთვე ყველა იმ ეკონომიკურ ოპერატორს, რომლის დამფუძნებელი ან/და წილის მფლობელი არის შავ სიაში რეგისტრირებული ეკონომიკური ოპერატორი, აგრეთვე – იმ ეკონომიკურ ოპერატორს, რომ</w:t>
      </w:r>
      <w:r w:rsidR="005F36B1" w:rsidRPr="005A0673">
        <w:rPr>
          <w:rFonts w:ascii="Sylfaen" w:hAnsi="Sylfaen"/>
          <w:sz w:val="22"/>
          <w:szCs w:val="22"/>
          <w:lang w:val="ka-GE"/>
        </w:rPr>
        <w:t>ელშიც</w:t>
      </w:r>
      <w:r w:rsidR="001175C3" w:rsidRPr="005A0673">
        <w:rPr>
          <w:rFonts w:ascii="Sylfaen" w:hAnsi="Sylfaen"/>
          <w:sz w:val="22"/>
          <w:szCs w:val="22"/>
          <w:lang w:val="ka-GE"/>
        </w:rPr>
        <w:t xml:space="preserve"> შავ სიაში </w:t>
      </w:r>
      <w:r w:rsidR="00CA3E0C" w:rsidRPr="005A0673">
        <w:rPr>
          <w:rFonts w:ascii="Sylfaen" w:hAnsi="Sylfaen"/>
          <w:sz w:val="22"/>
          <w:szCs w:val="22"/>
          <w:lang w:val="ka-GE"/>
        </w:rPr>
        <w:t>რეგისტრირებული</w:t>
      </w:r>
      <w:r w:rsidR="001175C3" w:rsidRPr="005A0673">
        <w:rPr>
          <w:rFonts w:ascii="Sylfaen" w:hAnsi="Sylfaen"/>
          <w:sz w:val="22"/>
          <w:szCs w:val="22"/>
          <w:lang w:val="ka-GE"/>
        </w:rPr>
        <w:t xml:space="preserve"> ეკონომიკური ოპერატორის </w:t>
      </w:r>
      <w:r w:rsidR="00AC7B83" w:rsidRPr="005A0673">
        <w:rPr>
          <w:rFonts w:ascii="Sylfaen" w:hAnsi="Sylfaen"/>
          <w:sz w:val="22"/>
          <w:szCs w:val="22"/>
          <w:lang w:val="ka-GE"/>
        </w:rPr>
        <w:t xml:space="preserve"> ხელმძღვანელობასა და წარმომადგენლობაზე უფლებამოსილ პირს </w:t>
      </w:r>
      <w:r w:rsidR="00CA3E0C" w:rsidRPr="005A0673">
        <w:rPr>
          <w:rFonts w:ascii="Sylfaen" w:hAnsi="Sylfaen"/>
          <w:sz w:val="22"/>
          <w:szCs w:val="22"/>
          <w:lang w:val="ka-GE"/>
        </w:rPr>
        <w:t xml:space="preserve">იგივე თანამდებობა უკავია ან/და </w:t>
      </w:r>
      <w:r w:rsidR="005F36B1" w:rsidRPr="005A0673">
        <w:rPr>
          <w:rFonts w:ascii="Sylfaen" w:hAnsi="Sylfaen"/>
          <w:sz w:val="22"/>
          <w:szCs w:val="22"/>
          <w:lang w:val="ka-GE"/>
        </w:rPr>
        <w:t xml:space="preserve">იგი </w:t>
      </w:r>
      <w:r w:rsidR="00CA3E0C" w:rsidRPr="005A0673">
        <w:rPr>
          <w:rFonts w:ascii="Sylfaen" w:hAnsi="Sylfaen"/>
          <w:sz w:val="22"/>
          <w:szCs w:val="22"/>
          <w:lang w:val="ka-GE"/>
        </w:rPr>
        <w:t xml:space="preserve">ფლობს კანონქვემდებარე ნორმატიული აქტით განსაზღვრულ წილს. </w:t>
      </w:r>
      <w:r w:rsidR="00C65DB4" w:rsidRPr="005A0673">
        <w:rPr>
          <w:rFonts w:ascii="Sylfaen" w:hAnsi="Sylfaen"/>
          <w:sz w:val="22"/>
          <w:szCs w:val="22"/>
          <w:lang w:val="ka-GE"/>
        </w:rPr>
        <w:t>შავი სია ხელმისაწვდომია ნებისმიერი პირისათვის. შავი სიის წარმოების წესი და პირობები განისაზღვრება კანონქვემდებარე ნორმატიული აქტით</w:t>
      </w:r>
      <w:r w:rsidR="004A776A" w:rsidRPr="005A0673">
        <w:rPr>
          <w:rFonts w:ascii="Sylfaen" w:hAnsi="Sylfaen"/>
          <w:sz w:val="22"/>
          <w:szCs w:val="22"/>
          <w:lang w:val="ka-GE"/>
        </w:rPr>
        <w:t>;</w:t>
      </w:r>
      <w:r w:rsidR="00C65DB4" w:rsidRPr="005A0673">
        <w:rPr>
          <w:rFonts w:ascii="Sylfaen" w:hAnsi="Sylfaen"/>
          <w:sz w:val="22"/>
          <w:szCs w:val="22"/>
          <w:lang w:val="ka-GE"/>
        </w:rPr>
        <w:t>“;</w:t>
      </w:r>
    </w:p>
    <w:p w14:paraId="0179D6E9" w14:textId="77777777" w:rsidR="00DD70AB" w:rsidRPr="005A0673" w:rsidRDefault="00DD70AB" w:rsidP="002705E9">
      <w:pPr>
        <w:jc w:val="both"/>
        <w:rPr>
          <w:rFonts w:ascii="Sylfaen" w:hAnsi="Sylfaen"/>
          <w:b/>
          <w:sz w:val="22"/>
          <w:szCs w:val="22"/>
          <w:lang w:val="ka-GE"/>
        </w:rPr>
      </w:pPr>
    </w:p>
    <w:p w14:paraId="6334FB6A" w14:textId="7C8F6504" w:rsidR="000E639A" w:rsidRPr="005A0673" w:rsidRDefault="000E639A" w:rsidP="000E639A">
      <w:pPr>
        <w:jc w:val="both"/>
        <w:rPr>
          <w:rFonts w:ascii="Sylfaen" w:hAnsi="Sylfaen"/>
          <w:b/>
          <w:sz w:val="22"/>
          <w:szCs w:val="22"/>
          <w:lang w:val="ka-GE"/>
        </w:rPr>
      </w:pPr>
      <w:r w:rsidRPr="005A0673">
        <w:rPr>
          <w:rFonts w:ascii="Sylfaen" w:hAnsi="Sylfaen"/>
          <w:b/>
          <w:sz w:val="22"/>
          <w:szCs w:val="22"/>
          <w:lang w:val="ka-GE"/>
        </w:rPr>
        <w:t xml:space="preserve">ე) </w:t>
      </w:r>
      <w:r w:rsidR="00363ED3" w:rsidRPr="005A0673">
        <w:rPr>
          <w:rFonts w:ascii="Sylfaen" w:hAnsi="Sylfaen"/>
          <w:b/>
          <w:sz w:val="22"/>
          <w:szCs w:val="22"/>
          <w:lang w:val="ka-GE"/>
        </w:rPr>
        <w:t>„</w:t>
      </w:r>
      <w:r w:rsidRPr="005A0673">
        <w:rPr>
          <w:rFonts w:ascii="Sylfaen" w:hAnsi="Sylfaen"/>
          <w:b/>
          <w:sz w:val="22"/>
          <w:szCs w:val="22"/>
          <w:lang w:val="ka-GE"/>
        </w:rPr>
        <w:t>მ</w:t>
      </w:r>
      <w:r w:rsidRPr="005A0673">
        <w:rPr>
          <w:rFonts w:ascii="Sylfaen" w:hAnsi="Sylfaen"/>
          <w:b/>
          <w:sz w:val="22"/>
          <w:szCs w:val="22"/>
          <w:vertAlign w:val="superscript"/>
          <w:lang w:val="ka-GE"/>
        </w:rPr>
        <w:t>2</w:t>
      </w:r>
      <w:r w:rsidRPr="005A0673">
        <w:rPr>
          <w:rFonts w:ascii="Sylfaen" w:hAnsi="Sylfaen"/>
          <w:b/>
          <w:sz w:val="22"/>
          <w:szCs w:val="22"/>
          <w:lang w:val="ka-GE"/>
        </w:rPr>
        <w:t>“ ქვეპუნქტი ჩამოყალიბდეს შემდეგი რედაქციით:</w:t>
      </w:r>
    </w:p>
    <w:p w14:paraId="029DF22B" w14:textId="77777777" w:rsidR="000E639A" w:rsidRPr="005A0673" w:rsidRDefault="000E639A" w:rsidP="000E639A">
      <w:pPr>
        <w:jc w:val="both"/>
        <w:rPr>
          <w:rFonts w:ascii="Sylfaen" w:hAnsi="Sylfaen"/>
          <w:b/>
          <w:sz w:val="22"/>
          <w:szCs w:val="22"/>
          <w:lang w:val="ka-GE"/>
        </w:rPr>
      </w:pPr>
    </w:p>
    <w:p w14:paraId="1DD57016" w14:textId="24233EF8" w:rsidR="000E639A" w:rsidRPr="005A0673" w:rsidRDefault="000E639A" w:rsidP="002705E9">
      <w:pPr>
        <w:jc w:val="both"/>
        <w:rPr>
          <w:rFonts w:ascii="Sylfaen" w:hAnsi="Sylfaen"/>
          <w:b/>
          <w:sz w:val="22"/>
          <w:szCs w:val="22"/>
          <w:lang w:val="ka-GE"/>
        </w:rPr>
      </w:pPr>
      <w:r w:rsidRPr="005A0673">
        <w:rPr>
          <w:rFonts w:ascii="Sylfaen" w:hAnsi="Sylfaen"/>
          <w:sz w:val="22"/>
          <w:szCs w:val="22"/>
          <w:lang w:val="ka-GE"/>
        </w:rPr>
        <w:t>„მ</w:t>
      </w:r>
      <w:r w:rsidRPr="005A0673">
        <w:rPr>
          <w:sz w:val="22"/>
          <w:szCs w:val="22"/>
          <w:vertAlign w:val="superscript"/>
          <w:lang w:val="ka-GE"/>
        </w:rPr>
        <w:t>​​</w:t>
      </w:r>
      <w:r w:rsidRPr="005A0673">
        <w:rPr>
          <w:rFonts w:ascii="Sylfaen" w:hAnsi="Sylfaen"/>
          <w:sz w:val="22"/>
          <w:szCs w:val="22"/>
          <w:vertAlign w:val="superscript"/>
          <w:lang w:val="ka-GE"/>
        </w:rPr>
        <w:t>2</w:t>
      </w:r>
      <w:r w:rsidRPr="005A0673">
        <w:rPr>
          <w:rFonts w:ascii="Sylfaen" w:hAnsi="Sylfaen"/>
          <w:sz w:val="22"/>
          <w:szCs w:val="22"/>
          <w:lang w:val="ka-GE"/>
        </w:rPr>
        <w:t>) ერთიანი გარანტია – გარანტია, რომლითაც უზრუნველყოფილია მიმწოდებლის ვალდებულება წინასწარი ანგარიშსწორების შემთხვევაში ყველა იმ შემსყიდველი ორგანიზაციის წინაშე, რომელთანაც მიმწოდებელი დადებს სახელმწიფო შესყიდვის შესახებ ხელშეკრულებას. ერთიანი გარანტია შეიძლება გამოყენებულ იქნეს აგრეთვე სახელმწიფო შესყიდვის შესახებ ხელშეკრულების/ჩარჩოშეთანხმების შესრულების უზრუნველსაყოფად. ერთიანი გარანტიის მოქმედების ვადა, აგრეთვე მისი გაცემისა და წარდგენის წესები და პირობები განისაზღვრება კანონქვემდებარე ნორმატიული აქტით, ხოლო ცენტრალიზებულ შესყიდვასთან დაკავშირებული, ამ ქვეპუნქტში მითითებული საკითხები – საქართველოს მთავრობის შესაბამისი სამართლებრივი აქტით;“;</w:t>
      </w:r>
    </w:p>
    <w:p w14:paraId="173314FD" w14:textId="3E92A45B" w:rsidR="00250796" w:rsidRPr="005A0673" w:rsidRDefault="00250796" w:rsidP="00250796">
      <w:pPr>
        <w:pStyle w:val="NormalWeb"/>
        <w:jc w:val="both"/>
        <w:rPr>
          <w:rFonts w:ascii="Sylfaen" w:hAnsi="Sylfaen" w:cs="Sylfaen"/>
          <w:b/>
          <w:sz w:val="22"/>
          <w:szCs w:val="22"/>
          <w:lang w:val="ka-GE"/>
        </w:rPr>
      </w:pPr>
      <w:r w:rsidRPr="005A0673">
        <w:rPr>
          <w:rFonts w:ascii="Sylfaen" w:hAnsi="Sylfaen"/>
          <w:b/>
          <w:sz w:val="22"/>
          <w:szCs w:val="22"/>
          <w:lang w:val="ka-GE"/>
        </w:rPr>
        <w:t xml:space="preserve">ვ) </w:t>
      </w:r>
      <w:r w:rsidR="00363ED3" w:rsidRPr="005A0673">
        <w:rPr>
          <w:rFonts w:asciiTheme="minorHAnsi" w:hAnsiTheme="minorHAnsi"/>
          <w:b/>
          <w:sz w:val="22"/>
          <w:szCs w:val="22"/>
          <w:lang w:val="ka-GE"/>
        </w:rPr>
        <w:t>„</w:t>
      </w:r>
      <w:r w:rsidRPr="005A0673">
        <w:rPr>
          <w:rFonts w:ascii="Sylfaen" w:hAnsi="Sylfaen" w:cs="Sylfaen"/>
          <w:b/>
          <w:sz w:val="22"/>
          <w:szCs w:val="22"/>
          <w:lang w:val="ka-GE"/>
        </w:rPr>
        <w:t>ს</w:t>
      </w:r>
      <w:r w:rsidRPr="005A0673">
        <w:rPr>
          <w:b/>
          <w:sz w:val="22"/>
          <w:szCs w:val="22"/>
          <w:lang w:val="ka-GE"/>
        </w:rPr>
        <w:t>​</w:t>
      </w:r>
      <w:r w:rsidRPr="005A0673">
        <w:rPr>
          <w:b/>
          <w:sz w:val="22"/>
          <w:szCs w:val="22"/>
          <w:vertAlign w:val="superscript"/>
          <w:lang w:val="ka-GE"/>
        </w:rPr>
        <w:t>​1</w:t>
      </w:r>
      <w:r w:rsidRPr="005A0673">
        <w:rPr>
          <w:rFonts w:asciiTheme="minorHAnsi" w:hAnsiTheme="minorHAnsi"/>
          <w:b/>
          <w:sz w:val="22"/>
          <w:szCs w:val="22"/>
          <w:vertAlign w:val="superscript"/>
          <w:lang w:val="ka-GE"/>
        </w:rPr>
        <w:t>“</w:t>
      </w:r>
      <w:r w:rsidRPr="005A0673">
        <w:rPr>
          <w:b/>
          <w:sz w:val="22"/>
          <w:szCs w:val="22"/>
          <w:lang w:val="ka-GE"/>
        </w:rPr>
        <w:t> </w:t>
      </w:r>
      <w:r w:rsidRPr="005A0673">
        <w:rPr>
          <w:rFonts w:ascii="Sylfaen" w:hAnsi="Sylfaen"/>
          <w:b/>
          <w:sz w:val="22"/>
          <w:szCs w:val="22"/>
          <w:lang w:val="ka-GE"/>
        </w:rPr>
        <w:t>ქვე</w:t>
      </w:r>
      <w:r w:rsidRPr="005A0673">
        <w:rPr>
          <w:rFonts w:ascii="Sylfaen" w:hAnsi="Sylfaen" w:cs="Sylfaen"/>
          <w:b/>
          <w:sz w:val="22"/>
          <w:szCs w:val="22"/>
          <w:lang w:val="ka-GE"/>
        </w:rPr>
        <w:t>პუნქტი ჩამოყალიბდეს</w:t>
      </w:r>
      <w:r w:rsidRPr="005A0673">
        <w:rPr>
          <w:b/>
          <w:sz w:val="22"/>
          <w:szCs w:val="22"/>
          <w:lang w:val="ka-GE"/>
        </w:rPr>
        <w:t xml:space="preserve"> </w:t>
      </w:r>
      <w:r w:rsidRPr="005A0673">
        <w:rPr>
          <w:rFonts w:ascii="Sylfaen" w:hAnsi="Sylfaen" w:cs="Sylfaen"/>
          <w:b/>
          <w:sz w:val="22"/>
          <w:szCs w:val="22"/>
          <w:lang w:val="ka-GE"/>
        </w:rPr>
        <w:t>შემდეგი</w:t>
      </w:r>
      <w:r w:rsidRPr="005A0673">
        <w:rPr>
          <w:b/>
          <w:sz w:val="22"/>
          <w:szCs w:val="22"/>
          <w:lang w:val="ka-GE"/>
        </w:rPr>
        <w:t xml:space="preserve"> </w:t>
      </w:r>
      <w:r w:rsidRPr="005A0673">
        <w:rPr>
          <w:rFonts w:ascii="Sylfaen" w:hAnsi="Sylfaen" w:cs="Sylfaen"/>
          <w:b/>
          <w:sz w:val="22"/>
          <w:szCs w:val="22"/>
          <w:lang w:val="ka-GE"/>
        </w:rPr>
        <w:t>რედაქციით:</w:t>
      </w:r>
    </w:p>
    <w:p w14:paraId="1DB8F5FE" w14:textId="77777777" w:rsidR="00250796" w:rsidRPr="005A0673" w:rsidRDefault="00250796" w:rsidP="00250796">
      <w:pPr>
        <w:jc w:val="both"/>
        <w:rPr>
          <w:rFonts w:ascii="Sylfaen" w:hAnsi="Sylfaen" w:cs="Sylfaen"/>
          <w:sz w:val="22"/>
          <w:szCs w:val="22"/>
          <w:lang w:val="ka-GE"/>
        </w:rPr>
      </w:pPr>
      <w:r w:rsidRPr="005A0673">
        <w:rPr>
          <w:rFonts w:ascii="Sylfaen" w:hAnsi="Sylfaen" w:cs="Sylfaen"/>
          <w:sz w:val="22"/>
          <w:szCs w:val="22"/>
          <w:lang w:val="ka-GE"/>
        </w:rPr>
        <w:t>„ს</w:t>
      </w:r>
      <w:r w:rsidRPr="005A0673">
        <w:rPr>
          <w:rFonts w:ascii="Sylfaen" w:hAnsi="Sylfaen" w:cs="Sylfaen"/>
          <w:sz w:val="22"/>
          <w:szCs w:val="22"/>
          <w:vertAlign w:val="superscript"/>
          <w:lang w:val="ka-GE"/>
        </w:rPr>
        <w:t>1</w:t>
      </w:r>
      <w:r w:rsidRPr="005A0673">
        <w:rPr>
          <w:rFonts w:ascii="Sylfaen" w:hAnsi="Sylfaen" w:cs="Sylfaen"/>
          <w:sz w:val="22"/>
          <w:szCs w:val="22"/>
          <w:lang w:val="ka-GE"/>
        </w:rPr>
        <w:t>) გამარტივებული შესყიდვა – სახელმწიფო შესყიდვის საშუალება, რომელიც გამოიყენება ამ კანონის 10</w:t>
      </w:r>
      <w:r w:rsidRPr="005A0673">
        <w:rPr>
          <w:sz w:val="22"/>
          <w:szCs w:val="22"/>
          <w:lang w:val="ka-GE"/>
        </w:rPr>
        <w:t>​</w:t>
      </w:r>
      <w:r w:rsidRPr="005A0673">
        <w:rPr>
          <w:rFonts w:ascii="Sylfaen" w:hAnsi="Sylfaen" w:cs="Sylfaen"/>
          <w:sz w:val="22"/>
          <w:szCs w:val="22"/>
          <w:vertAlign w:val="superscript"/>
          <w:lang w:val="ka-GE"/>
        </w:rPr>
        <w:t>1</w:t>
      </w:r>
      <w:r w:rsidRPr="005A0673">
        <w:rPr>
          <w:rFonts w:ascii="Sylfaen" w:hAnsi="Sylfaen" w:cs="Sylfaen"/>
          <w:sz w:val="22"/>
          <w:szCs w:val="22"/>
          <w:lang w:val="ka-GE"/>
        </w:rPr>
        <w:t xml:space="preserve"> მუხლის მე-3 პუნქტით გათვალისწინებულ შემთხვევაში, აგრეთვე: </w:t>
      </w:r>
    </w:p>
    <w:p w14:paraId="5BC1E112" w14:textId="77777777" w:rsidR="00250796" w:rsidRPr="005A0673" w:rsidRDefault="00250796" w:rsidP="00250796">
      <w:pPr>
        <w:jc w:val="both"/>
        <w:rPr>
          <w:rFonts w:ascii="Sylfaen" w:hAnsi="Sylfaen" w:cs="Sylfaen"/>
          <w:sz w:val="22"/>
          <w:szCs w:val="22"/>
          <w:lang w:val="ka-GE"/>
        </w:rPr>
      </w:pPr>
    </w:p>
    <w:p w14:paraId="37E45A8A" w14:textId="5813C8B5" w:rsidR="00250796" w:rsidRPr="005A0673" w:rsidRDefault="00250796" w:rsidP="00250796">
      <w:pPr>
        <w:jc w:val="both"/>
        <w:rPr>
          <w:rFonts w:ascii="Sylfaen" w:hAnsi="Sylfaen" w:cs="Sylfaen"/>
          <w:sz w:val="22"/>
          <w:szCs w:val="22"/>
          <w:lang w:val="ka-GE"/>
        </w:rPr>
      </w:pPr>
      <w:r w:rsidRPr="005A0673">
        <w:rPr>
          <w:rFonts w:ascii="Sylfaen" w:hAnsi="Sylfaen" w:cs="Sylfaen"/>
          <w:sz w:val="22"/>
          <w:szCs w:val="22"/>
          <w:lang w:val="ka-GE"/>
        </w:rPr>
        <w:t>ს</w:t>
      </w:r>
      <w:r w:rsidRPr="005A0673">
        <w:rPr>
          <w:rFonts w:ascii="Sylfaen" w:hAnsi="Sylfaen" w:cs="Sylfaen"/>
          <w:sz w:val="22"/>
          <w:szCs w:val="22"/>
          <w:vertAlign w:val="superscript"/>
          <w:lang w:val="ka-GE"/>
        </w:rPr>
        <w:t>1</w:t>
      </w:r>
      <w:r w:rsidRPr="005A0673">
        <w:rPr>
          <w:rFonts w:ascii="Sylfaen" w:hAnsi="Sylfaen" w:cs="Sylfaen"/>
          <w:sz w:val="22"/>
          <w:szCs w:val="22"/>
          <w:lang w:val="ka-GE"/>
        </w:rPr>
        <w:t>.ა) 10 000 ლარამდე ღირებულების ერთგვაროვანი საქონლის ან მომსახურების, ან</w:t>
      </w:r>
      <w:r w:rsidR="00C7478D" w:rsidRPr="005A0673">
        <w:rPr>
          <w:rFonts w:ascii="Sylfaen" w:hAnsi="Sylfaen" w:cs="Sylfaen"/>
          <w:sz w:val="22"/>
          <w:szCs w:val="22"/>
          <w:lang w:val="ka-GE"/>
        </w:rPr>
        <w:t xml:space="preserve">   </w:t>
      </w:r>
      <w:r w:rsidRPr="005A0673">
        <w:rPr>
          <w:rFonts w:ascii="Sylfaen" w:hAnsi="Sylfaen" w:cs="Sylfaen"/>
          <w:sz w:val="22"/>
          <w:szCs w:val="22"/>
          <w:lang w:val="ka-GE"/>
        </w:rPr>
        <w:t>20 000 ლარამდე ღირებულების ერთგვაროვანი სამუშაოს სახელმწიფო შესყიდვის შემთხვევაში;</w:t>
      </w:r>
    </w:p>
    <w:p w14:paraId="4E72224B" w14:textId="77777777" w:rsidR="00250796" w:rsidRPr="005A0673" w:rsidRDefault="00250796" w:rsidP="00250796">
      <w:pPr>
        <w:jc w:val="both"/>
        <w:rPr>
          <w:rFonts w:ascii="Sylfaen" w:hAnsi="Sylfaen" w:cs="Sylfaen"/>
          <w:sz w:val="22"/>
          <w:szCs w:val="22"/>
          <w:lang w:val="ka-GE"/>
        </w:rPr>
      </w:pPr>
    </w:p>
    <w:p w14:paraId="0B9A8000" w14:textId="77777777" w:rsidR="00250796" w:rsidRPr="005A0673" w:rsidRDefault="00250796" w:rsidP="00250796">
      <w:pPr>
        <w:jc w:val="both"/>
        <w:rPr>
          <w:rFonts w:ascii="Sylfaen" w:hAnsi="Sylfaen" w:cs="Sylfaen"/>
          <w:sz w:val="22"/>
          <w:szCs w:val="22"/>
          <w:lang w:val="ka-GE"/>
        </w:rPr>
      </w:pPr>
      <w:r w:rsidRPr="005A0673">
        <w:rPr>
          <w:rFonts w:ascii="Sylfaen" w:hAnsi="Sylfaen" w:cs="Sylfaen"/>
          <w:sz w:val="22"/>
          <w:szCs w:val="22"/>
          <w:lang w:val="ka-GE"/>
        </w:rPr>
        <w:t>ს</w:t>
      </w:r>
      <w:r w:rsidRPr="005A0673">
        <w:rPr>
          <w:rFonts w:ascii="Sylfaen" w:hAnsi="Sylfaen" w:cs="Sylfaen"/>
          <w:sz w:val="22"/>
          <w:szCs w:val="22"/>
          <w:vertAlign w:val="superscript"/>
          <w:lang w:val="ka-GE"/>
        </w:rPr>
        <w:t>1</w:t>
      </w:r>
      <w:r w:rsidRPr="005A0673">
        <w:rPr>
          <w:rFonts w:ascii="Sylfaen" w:hAnsi="Sylfaen" w:cs="Sylfaen"/>
          <w:sz w:val="22"/>
          <w:szCs w:val="22"/>
          <w:lang w:val="ka-GE"/>
        </w:rPr>
        <w:t>.ბ)</w:t>
      </w:r>
      <w:r w:rsidRPr="005A0673" w:rsidDel="00C56DC0">
        <w:rPr>
          <w:rFonts w:ascii="Sylfaen" w:hAnsi="Sylfaen" w:cs="Sylfaen"/>
          <w:sz w:val="22"/>
          <w:szCs w:val="22"/>
          <w:lang w:val="ka-GE"/>
        </w:rPr>
        <w:t xml:space="preserve"> </w:t>
      </w:r>
      <w:r w:rsidRPr="005A0673">
        <w:rPr>
          <w:rFonts w:ascii="Sylfaen" w:hAnsi="Sylfaen" w:cs="Sylfaen"/>
          <w:sz w:val="22"/>
          <w:szCs w:val="22"/>
          <w:lang w:val="ka-GE"/>
        </w:rPr>
        <w:t>საზღვარგარეთ საქართველოს დიპლომატიური წარმომადგენლობის ან საკონსულო დაწესებულების მიერ 50 000 ლარამდე ღირებულების ერთგვაროვანი საქონლის, მომსახურების ან სამუშაოს სახელმწიფო შესყიდვის შემთხვევაში;</w:t>
      </w:r>
    </w:p>
    <w:p w14:paraId="412D30EE" w14:textId="77777777" w:rsidR="00250796" w:rsidRPr="005A0673" w:rsidRDefault="00250796" w:rsidP="00250796">
      <w:pPr>
        <w:jc w:val="both"/>
        <w:rPr>
          <w:rFonts w:ascii="Sylfaen" w:hAnsi="Sylfaen" w:cs="Sylfaen"/>
          <w:sz w:val="22"/>
          <w:szCs w:val="22"/>
          <w:lang w:val="ka-GE"/>
        </w:rPr>
      </w:pPr>
    </w:p>
    <w:p w14:paraId="7DBAE563" w14:textId="5422573D" w:rsidR="00250796" w:rsidRPr="005A0673" w:rsidRDefault="00250796" w:rsidP="00250796">
      <w:pPr>
        <w:jc w:val="both"/>
        <w:rPr>
          <w:rFonts w:ascii="Sylfaen" w:hAnsi="Sylfaen" w:cs="Sylfaen"/>
          <w:sz w:val="22"/>
          <w:szCs w:val="22"/>
          <w:lang w:val="ka-GE"/>
        </w:rPr>
      </w:pPr>
      <w:r w:rsidRPr="005A0673">
        <w:rPr>
          <w:rFonts w:ascii="Sylfaen" w:hAnsi="Sylfaen" w:cs="Sylfaen"/>
          <w:sz w:val="22"/>
          <w:szCs w:val="22"/>
          <w:lang w:val="ka-GE"/>
        </w:rPr>
        <w:t>ს</w:t>
      </w:r>
      <w:r w:rsidRPr="005A0673">
        <w:rPr>
          <w:rFonts w:ascii="Sylfaen" w:hAnsi="Sylfaen" w:cs="Sylfaen"/>
          <w:sz w:val="22"/>
          <w:szCs w:val="22"/>
          <w:vertAlign w:val="superscript"/>
          <w:lang w:val="ka-GE"/>
        </w:rPr>
        <w:t>1</w:t>
      </w:r>
      <w:r w:rsidRPr="005A0673">
        <w:rPr>
          <w:rFonts w:ascii="Sylfaen" w:hAnsi="Sylfaen" w:cs="Sylfaen"/>
          <w:sz w:val="22"/>
          <w:szCs w:val="22"/>
          <w:lang w:val="ka-GE"/>
        </w:rPr>
        <w:t xml:space="preserve">.გ) საქართველოს შინაგან საქმეთა სამინისტროს, საქართველოს სახელმწიფო უსაფრთხოების სამსახურისა და </w:t>
      </w:r>
      <w:r w:rsidR="00FD0799" w:rsidRPr="005A0673">
        <w:rPr>
          <w:rFonts w:ascii="Sylfaen" w:hAnsi="Sylfaen" w:cs="Sylfaen"/>
          <w:sz w:val="22"/>
          <w:szCs w:val="22"/>
          <w:lang w:val="ka-GE"/>
        </w:rPr>
        <w:t>მათ</w:t>
      </w:r>
      <w:r w:rsidRPr="005A0673">
        <w:rPr>
          <w:rFonts w:ascii="Sylfaen" w:hAnsi="Sylfaen" w:cs="Sylfaen"/>
          <w:sz w:val="22"/>
          <w:szCs w:val="22"/>
          <w:lang w:val="ka-GE"/>
        </w:rPr>
        <w:t xml:space="preserve"> სისტემაში შემავალი შემსყიდველი ორგანიზაციის, საქართველოს თავდაცვის სამინისტროსა და მის სისტემაში შემავალი შემსყიდველი ორგანიზაციის ან სახელმწიფო დაცვის სპეციალური სამსახურის მიერ თავდაცვასთან, უშიშროებასთან ან საზოგადოებრივი წესრიგის დაცვასთან დაკავშირებული შესყიდვის განხორციელების </w:t>
      </w:r>
      <w:r w:rsidRPr="005A0673">
        <w:rPr>
          <w:rFonts w:ascii="Sylfaen" w:hAnsi="Sylfaen" w:cs="Sylfaen"/>
          <w:sz w:val="22"/>
          <w:szCs w:val="22"/>
          <w:lang w:val="ka-GE"/>
        </w:rPr>
        <w:lastRenderedPageBreak/>
        <w:t>შემთხვევაში – 20 000 ლარამდე ღირებულების ერთგვაროვანი საქონლის, მომსახურების ან სამუშაოს სახელმწიფო შესყიდვის შემთხვევაში;</w:t>
      </w:r>
    </w:p>
    <w:p w14:paraId="05FEF962" w14:textId="77777777" w:rsidR="00250796" w:rsidRPr="005A0673" w:rsidRDefault="00250796" w:rsidP="00250796">
      <w:pPr>
        <w:jc w:val="both"/>
        <w:rPr>
          <w:rFonts w:ascii="Sylfaen" w:hAnsi="Sylfaen" w:cs="Sylfaen"/>
          <w:sz w:val="22"/>
          <w:szCs w:val="22"/>
          <w:lang w:val="ka-GE"/>
        </w:rPr>
      </w:pPr>
    </w:p>
    <w:p w14:paraId="42F5A8CF" w14:textId="5220B831" w:rsidR="00250796" w:rsidRPr="005A0673" w:rsidRDefault="00250796" w:rsidP="002705E9">
      <w:pPr>
        <w:jc w:val="both"/>
        <w:rPr>
          <w:rFonts w:ascii="Sylfaen" w:hAnsi="Sylfaen" w:cs="Sylfaen"/>
          <w:sz w:val="22"/>
          <w:szCs w:val="22"/>
          <w:lang w:val="ka-GE"/>
        </w:rPr>
      </w:pPr>
      <w:r w:rsidRPr="005A0673">
        <w:rPr>
          <w:rFonts w:ascii="Sylfaen" w:hAnsi="Sylfaen" w:cs="Sylfaen"/>
          <w:sz w:val="22"/>
          <w:szCs w:val="22"/>
          <w:lang w:val="ka-GE"/>
        </w:rPr>
        <w:t>ს</w:t>
      </w:r>
      <w:r w:rsidRPr="005A0673">
        <w:rPr>
          <w:rFonts w:ascii="Sylfaen" w:hAnsi="Sylfaen" w:cs="Sylfaen"/>
          <w:sz w:val="22"/>
          <w:szCs w:val="22"/>
          <w:vertAlign w:val="superscript"/>
          <w:lang w:val="ka-GE"/>
        </w:rPr>
        <w:t>1</w:t>
      </w:r>
      <w:r w:rsidRPr="005A0673">
        <w:rPr>
          <w:rFonts w:ascii="Sylfaen" w:hAnsi="Sylfaen" w:cs="Sylfaen"/>
          <w:sz w:val="22"/>
          <w:szCs w:val="22"/>
          <w:lang w:val="ka-GE"/>
        </w:rPr>
        <w:t xml:space="preserve">.დ) </w:t>
      </w:r>
      <w:r w:rsidRPr="005A0673">
        <w:rPr>
          <w:rFonts w:ascii="Sylfaen" w:hAnsi="Sylfaen"/>
          <w:sz w:val="22"/>
          <w:szCs w:val="22"/>
          <w:lang w:val="ka-GE"/>
        </w:rPr>
        <w:t xml:space="preserve">საზღვარგარეთ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სისტემისა და საქართველოს პროკურატურის წარმომადგენლებისთვის, აგრეთვე თავდაცვის ატაშესთვის </w:t>
      </w:r>
      <w:r w:rsidRPr="005A0673">
        <w:rPr>
          <w:rFonts w:ascii="Sylfaen" w:hAnsi="Sylfaen" w:cs="Sylfaen"/>
          <w:sz w:val="22"/>
          <w:szCs w:val="22"/>
          <w:lang w:val="ka-GE"/>
        </w:rPr>
        <w:t>50 000 ლარამდე ღირებულების (ყოველი კონკრეტული შესყიდვისათვის) საქონლის, მომსახურების ან სამუშაოს სახელმწიფო შესყიდვის შემთხვევაში;“;</w:t>
      </w:r>
    </w:p>
    <w:p w14:paraId="39485B27" w14:textId="77777777" w:rsidR="00250796" w:rsidRPr="005A0673" w:rsidRDefault="00250796" w:rsidP="002705E9">
      <w:pPr>
        <w:jc w:val="both"/>
        <w:rPr>
          <w:rFonts w:ascii="Sylfaen" w:hAnsi="Sylfaen"/>
          <w:b/>
          <w:sz w:val="22"/>
          <w:szCs w:val="22"/>
          <w:lang w:val="ka-GE"/>
        </w:rPr>
      </w:pPr>
    </w:p>
    <w:p w14:paraId="30E73942" w14:textId="0C1A8BB6" w:rsidR="00335D77" w:rsidRPr="005A0673" w:rsidRDefault="00250796" w:rsidP="002705E9">
      <w:pPr>
        <w:jc w:val="both"/>
        <w:rPr>
          <w:rFonts w:ascii="Sylfaen" w:hAnsi="Sylfaen"/>
          <w:b/>
          <w:sz w:val="22"/>
          <w:szCs w:val="22"/>
          <w:lang w:val="ka-GE"/>
        </w:rPr>
      </w:pPr>
      <w:r w:rsidRPr="005A0673">
        <w:rPr>
          <w:rFonts w:ascii="Sylfaen" w:hAnsi="Sylfaen"/>
          <w:b/>
          <w:sz w:val="22"/>
          <w:szCs w:val="22"/>
          <w:lang w:val="ka-GE"/>
        </w:rPr>
        <w:t>ზ</w:t>
      </w:r>
      <w:r w:rsidR="00335D77" w:rsidRPr="005A0673">
        <w:rPr>
          <w:rFonts w:ascii="Sylfaen" w:hAnsi="Sylfaen"/>
          <w:b/>
          <w:sz w:val="22"/>
          <w:szCs w:val="22"/>
          <w:lang w:val="ka-GE"/>
        </w:rPr>
        <w:t>) „</w:t>
      </w:r>
      <w:r w:rsidR="00381CF2" w:rsidRPr="005A0673">
        <w:rPr>
          <w:rFonts w:ascii="Sylfaen" w:hAnsi="Sylfaen"/>
          <w:b/>
          <w:sz w:val="22"/>
          <w:szCs w:val="22"/>
          <w:lang w:val="ka-GE"/>
        </w:rPr>
        <w:t>ფ</w:t>
      </w:r>
      <w:r w:rsidR="00335D77" w:rsidRPr="005A0673">
        <w:rPr>
          <w:rFonts w:ascii="Sylfaen" w:hAnsi="Sylfaen"/>
          <w:b/>
          <w:sz w:val="22"/>
          <w:szCs w:val="22"/>
          <w:lang w:val="ka-GE"/>
        </w:rPr>
        <w:t>“ ქვეპუნქტის შემდგომ დაემატოს შემდეგი შინაარსის „</w:t>
      </w:r>
      <w:r w:rsidR="00381CF2" w:rsidRPr="005A0673">
        <w:rPr>
          <w:rFonts w:ascii="Sylfaen" w:hAnsi="Sylfaen"/>
          <w:b/>
          <w:sz w:val="22"/>
          <w:szCs w:val="22"/>
          <w:lang w:val="ka-GE"/>
        </w:rPr>
        <w:t>ფ</w:t>
      </w:r>
      <w:r w:rsidR="00335D77" w:rsidRPr="005A0673">
        <w:rPr>
          <w:rFonts w:ascii="Sylfaen" w:hAnsi="Sylfaen"/>
          <w:b/>
          <w:sz w:val="22"/>
          <w:szCs w:val="22"/>
          <w:vertAlign w:val="superscript"/>
          <w:lang w:val="ka-GE"/>
        </w:rPr>
        <w:t>1</w:t>
      </w:r>
      <w:r w:rsidR="00335D77" w:rsidRPr="005A0673">
        <w:rPr>
          <w:rFonts w:ascii="Sylfaen" w:hAnsi="Sylfaen"/>
          <w:b/>
          <w:sz w:val="22"/>
          <w:szCs w:val="22"/>
          <w:lang w:val="ka-GE"/>
        </w:rPr>
        <w:t>“</w:t>
      </w:r>
      <w:r w:rsidR="00C34D43" w:rsidRPr="005A0673">
        <w:rPr>
          <w:rFonts w:ascii="Sylfaen" w:hAnsi="Sylfaen"/>
          <w:b/>
          <w:sz w:val="22"/>
          <w:szCs w:val="22"/>
          <w:lang w:val="ka-GE"/>
        </w:rPr>
        <w:t>-„</w:t>
      </w:r>
      <w:r w:rsidR="00381CF2" w:rsidRPr="005A0673">
        <w:rPr>
          <w:rFonts w:ascii="Sylfaen" w:hAnsi="Sylfaen"/>
          <w:b/>
          <w:sz w:val="22"/>
          <w:szCs w:val="22"/>
          <w:lang w:val="ka-GE"/>
        </w:rPr>
        <w:t>ფ</w:t>
      </w:r>
      <w:r w:rsidR="004A3CCD" w:rsidRPr="005A0673">
        <w:rPr>
          <w:rFonts w:ascii="Sylfaen" w:hAnsi="Sylfaen"/>
          <w:b/>
          <w:sz w:val="22"/>
          <w:szCs w:val="22"/>
          <w:vertAlign w:val="superscript"/>
          <w:lang w:val="ka-GE"/>
        </w:rPr>
        <w:t>2</w:t>
      </w:r>
      <w:r w:rsidR="00C34D43" w:rsidRPr="005A0673">
        <w:rPr>
          <w:rFonts w:ascii="Sylfaen" w:hAnsi="Sylfaen"/>
          <w:b/>
          <w:sz w:val="22"/>
          <w:szCs w:val="22"/>
          <w:lang w:val="ka-GE"/>
        </w:rPr>
        <w:t>“</w:t>
      </w:r>
      <w:r w:rsidR="00335D77" w:rsidRPr="005A0673">
        <w:rPr>
          <w:rFonts w:ascii="Sylfaen" w:hAnsi="Sylfaen"/>
          <w:b/>
          <w:sz w:val="22"/>
          <w:szCs w:val="22"/>
          <w:lang w:val="ka-GE"/>
        </w:rPr>
        <w:t xml:space="preserve"> ქვეპუნქტები: </w:t>
      </w:r>
    </w:p>
    <w:p w14:paraId="318C5DD6" w14:textId="77777777" w:rsidR="00335D77" w:rsidRPr="005A0673" w:rsidRDefault="00335D77" w:rsidP="002705E9">
      <w:pPr>
        <w:jc w:val="both"/>
        <w:rPr>
          <w:rFonts w:ascii="Sylfaen" w:hAnsi="Sylfaen"/>
          <w:sz w:val="22"/>
          <w:szCs w:val="22"/>
          <w:lang w:val="ka-GE"/>
        </w:rPr>
      </w:pPr>
    </w:p>
    <w:p w14:paraId="70F8B1CE" w14:textId="5C3F39CE" w:rsidR="00335D77" w:rsidRPr="005A0673" w:rsidRDefault="00335D77" w:rsidP="002705E9">
      <w:pPr>
        <w:jc w:val="both"/>
        <w:rPr>
          <w:rFonts w:ascii="Sylfaen" w:hAnsi="Sylfaen"/>
          <w:sz w:val="22"/>
          <w:szCs w:val="22"/>
          <w:lang w:val="ka-GE"/>
        </w:rPr>
      </w:pPr>
      <w:r w:rsidRPr="005A0673">
        <w:rPr>
          <w:rFonts w:ascii="Sylfaen" w:hAnsi="Sylfaen"/>
          <w:sz w:val="22"/>
          <w:szCs w:val="22"/>
          <w:lang w:val="ka-GE"/>
        </w:rPr>
        <w:t>„</w:t>
      </w:r>
      <w:r w:rsidR="00097425" w:rsidRPr="005A0673">
        <w:rPr>
          <w:rFonts w:ascii="Sylfaen" w:hAnsi="Sylfaen"/>
          <w:sz w:val="22"/>
          <w:szCs w:val="22"/>
          <w:lang w:val="ka-GE"/>
        </w:rPr>
        <w:t>ფ</w:t>
      </w:r>
      <w:r w:rsidRPr="005A0673">
        <w:rPr>
          <w:rFonts w:ascii="Sylfaen" w:hAnsi="Sylfaen"/>
          <w:sz w:val="22"/>
          <w:szCs w:val="22"/>
          <w:vertAlign w:val="superscript"/>
          <w:lang w:val="ka-GE"/>
        </w:rPr>
        <w:t>1</w:t>
      </w:r>
      <w:r w:rsidRPr="005A0673">
        <w:rPr>
          <w:rFonts w:ascii="Sylfaen" w:hAnsi="Sylfaen"/>
          <w:sz w:val="22"/>
          <w:szCs w:val="22"/>
          <w:lang w:val="ka-GE"/>
        </w:rPr>
        <w:t>) ჩარჩოშეთანხმება</w:t>
      </w:r>
      <w:r w:rsidR="00B0776C" w:rsidRPr="005A0673">
        <w:rPr>
          <w:rFonts w:ascii="Sylfaen" w:hAnsi="Sylfaen"/>
          <w:sz w:val="22"/>
          <w:szCs w:val="22"/>
          <w:lang w:val="ka-GE"/>
        </w:rPr>
        <w:t xml:space="preserve"> </w:t>
      </w:r>
      <w:r w:rsidR="00381CF2" w:rsidRPr="005A0673">
        <w:rPr>
          <w:rFonts w:ascii="Sylfaen" w:hAnsi="Sylfaen"/>
          <w:sz w:val="22"/>
          <w:szCs w:val="22"/>
          <w:lang w:val="ka-GE"/>
        </w:rPr>
        <w:t>–</w:t>
      </w:r>
      <w:r w:rsidRPr="005A0673">
        <w:rPr>
          <w:rFonts w:ascii="Sylfaen" w:hAnsi="Sylfaen"/>
          <w:sz w:val="22"/>
          <w:szCs w:val="22"/>
          <w:lang w:val="ka-GE"/>
        </w:rPr>
        <w:t xml:space="preserve"> ერთ ან რამდენიმე შემსყიდველ ორგანიზაციასა და ერთ ან რამდენიმე </w:t>
      </w:r>
      <w:r w:rsidR="00DA15FD" w:rsidRPr="005A0673">
        <w:rPr>
          <w:rFonts w:ascii="Sylfaen" w:hAnsi="Sylfaen"/>
          <w:sz w:val="22"/>
          <w:szCs w:val="22"/>
          <w:lang w:val="ka-GE"/>
        </w:rPr>
        <w:t xml:space="preserve">ეკონომიკურ ოპერატორს </w:t>
      </w:r>
      <w:r w:rsidRPr="005A0673">
        <w:rPr>
          <w:rFonts w:ascii="Sylfaen" w:hAnsi="Sylfaen"/>
          <w:sz w:val="22"/>
          <w:szCs w:val="22"/>
          <w:lang w:val="ka-GE"/>
        </w:rPr>
        <w:t xml:space="preserve">შორის დადებული შეთანხმება, რომლის მიზანია ამ შეთანხმების ფარგლებში დასადები </w:t>
      </w:r>
      <w:r w:rsidR="00381CF2" w:rsidRPr="005A0673">
        <w:rPr>
          <w:rFonts w:ascii="Sylfaen" w:hAnsi="Sylfaen"/>
          <w:sz w:val="22"/>
          <w:szCs w:val="22"/>
          <w:lang w:val="ka-GE"/>
        </w:rPr>
        <w:t xml:space="preserve">სახელმწიფო შესყიდვის შესახებ </w:t>
      </w:r>
      <w:r w:rsidRPr="005A0673">
        <w:rPr>
          <w:rFonts w:ascii="Sylfaen" w:hAnsi="Sylfaen"/>
          <w:sz w:val="22"/>
          <w:szCs w:val="22"/>
          <w:lang w:val="ka-GE"/>
        </w:rPr>
        <w:t>ხელშეკრულებების პირობების დადგენა</w:t>
      </w:r>
      <w:r w:rsidR="00381CF2" w:rsidRPr="005A0673">
        <w:rPr>
          <w:rFonts w:ascii="Sylfaen" w:hAnsi="Sylfaen"/>
          <w:sz w:val="22"/>
          <w:szCs w:val="22"/>
          <w:lang w:val="ka-GE"/>
        </w:rPr>
        <w:t>,</w:t>
      </w:r>
      <w:r w:rsidRPr="005A0673">
        <w:rPr>
          <w:rFonts w:ascii="Sylfaen" w:hAnsi="Sylfaen"/>
          <w:sz w:val="22"/>
          <w:szCs w:val="22"/>
          <w:lang w:val="ka-GE"/>
        </w:rPr>
        <w:t xml:space="preserve"> </w:t>
      </w:r>
      <w:r w:rsidR="00381CF2" w:rsidRPr="005A0673">
        <w:rPr>
          <w:rFonts w:ascii="Sylfaen" w:hAnsi="Sylfaen"/>
          <w:sz w:val="22"/>
          <w:szCs w:val="22"/>
          <w:lang w:val="ka-GE"/>
        </w:rPr>
        <w:t>კერძოდ, შესყიდვის ობიექტის მოსალოდნელ ფასთან და, საჭიროების შემთხვევაში, რაოდენობასთან დაკავშირებით;</w:t>
      </w:r>
      <w:r w:rsidR="00381CF2" w:rsidRPr="005A0673" w:rsidDel="00381CF2">
        <w:rPr>
          <w:rFonts w:ascii="Sylfaen" w:hAnsi="Sylfaen"/>
          <w:sz w:val="22"/>
          <w:szCs w:val="22"/>
          <w:lang w:val="ka-GE"/>
        </w:rPr>
        <w:t xml:space="preserve"> </w:t>
      </w:r>
    </w:p>
    <w:p w14:paraId="30E772E1" w14:textId="2BA3C32D" w:rsidR="00A50B9F" w:rsidRPr="005A0673" w:rsidRDefault="00A50B9F" w:rsidP="002705E9">
      <w:pPr>
        <w:jc w:val="both"/>
        <w:rPr>
          <w:rFonts w:ascii="Sylfaen" w:hAnsi="Sylfaen"/>
          <w:sz w:val="22"/>
          <w:szCs w:val="22"/>
          <w:lang w:val="ka-GE"/>
        </w:rPr>
      </w:pPr>
    </w:p>
    <w:p w14:paraId="3A2EF895" w14:textId="5B918843" w:rsidR="00A50B9F" w:rsidRPr="005A0673" w:rsidRDefault="00097425" w:rsidP="002705E9">
      <w:pPr>
        <w:jc w:val="both"/>
        <w:rPr>
          <w:rFonts w:ascii="Sylfaen" w:hAnsi="Sylfaen"/>
          <w:sz w:val="22"/>
          <w:szCs w:val="22"/>
          <w:lang w:val="ka-GE"/>
        </w:rPr>
      </w:pPr>
      <w:r w:rsidRPr="005A0673">
        <w:rPr>
          <w:rFonts w:ascii="Sylfaen" w:hAnsi="Sylfaen"/>
          <w:sz w:val="22"/>
          <w:szCs w:val="22"/>
          <w:lang w:val="ka-GE"/>
        </w:rPr>
        <w:t>ფ</w:t>
      </w:r>
      <w:r w:rsidR="004A3CCD" w:rsidRPr="005A0673">
        <w:rPr>
          <w:rFonts w:ascii="Sylfaen" w:hAnsi="Sylfaen"/>
          <w:sz w:val="22"/>
          <w:szCs w:val="22"/>
          <w:vertAlign w:val="superscript"/>
          <w:lang w:val="ka-GE"/>
        </w:rPr>
        <w:t>2</w:t>
      </w:r>
      <w:r w:rsidR="00A50B9F" w:rsidRPr="005A0673">
        <w:rPr>
          <w:rFonts w:ascii="Sylfaen" w:hAnsi="Sylfaen"/>
          <w:sz w:val="22"/>
          <w:szCs w:val="22"/>
          <w:lang w:val="ka-GE"/>
        </w:rPr>
        <w:t>) ელექტრონული კატალოგი</w:t>
      </w:r>
      <w:r w:rsidR="00F61262" w:rsidRPr="005A0673">
        <w:rPr>
          <w:rFonts w:ascii="Sylfaen" w:hAnsi="Sylfaen"/>
          <w:sz w:val="22"/>
          <w:szCs w:val="22"/>
          <w:lang w:val="ka-GE"/>
        </w:rPr>
        <w:t xml:space="preserve"> </w:t>
      </w:r>
      <w:r w:rsidR="00381CF2" w:rsidRPr="005A0673">
        <w:rPr>
          <w:rFonts w:ascii="Sylfaen" w:hAnsi="Sylfaen"/>
          <w:sz w:val="22"/>
          <w:szCs w:val="22"/>
          <w:lang w:val="ka-GE"/>
        </w:rPr>
        <w:t>–</w:t>
      </w:r>
      <w:r w:rsidR="00F61262" w:rsidRPr="005A0673">
        <w:rPr>
          <w:rFonts w:ascii="Sylfaen" w:hAnsi="Sylfaen"/>
          <w:sz w:val="22"/>
          <w:szCs w:val="22"/>
          <w:lang w:val="ka-GE"/>
        </w:rPr>
        <w:t xml:space="preserve"> </w:t>
      </w:r>
      <w:r w:rsidR="00DD70AB" w:rsidRPr="005A0673">
        <w:rPr>
          <w:rFonts w:ascii="Sylfaen" w:hAnsi="Sylfaen"/>
          <w:sz w:val="22"/>
          <w:szCs w:val="22"/>
          <w:lang w:val="ka-GE"/>
        </w:rPr>
        <w:t xml:space="preserve">წინადადების წარდგენის საშუალება, რომლითაც უზრუნველყოფილია </w:t>
      </w:r>
      <w:r w:rsidRPr="005A0673">
        <w:rPr>
          <w:rFonts w:ascii="Sylfaen" w:hAnsi="Sylfaen"/>
          <w:sz w:val="22"/>
          <w:szCs w:val="22"/>
          <w:lang w:val="ka-GE"/>
        </w:rPr>
        <w:t xml:space="preserve">პრეტენდენტის </w:t>
      </w:r>
      <w:r w:rsidR="00DD70AB" w:rsidRPr="005A0673">
        <w:rPr>
          <w:rFonts w:ascii="Sylfaen" w:hAnsi="Sylfaen"/>
          <w:sz w:val="22"/>
          <w:szCs w:val="22"/>
          <w:lang w:val="ka-GE"/>
        </w:rPr>
        <w:t xml:space="preserve">მიერ წინადადების </w:t>
      </w:r>
      <w:r w:rsidRPr="005A0673">
        <w:rPr>
          <w:rFonts w:ascii="Sylfaen" w:hAnsi="Sylfaen"/>
          <w:sz w:val="22"/>
          <w:szCs w:val="22"/>
          <w:lang w:val="ka-GE"/>
        </w:rPr>
        <w:t>სატენდერო</w:t>
      </w:r>
      <w:r w:rsidR="00DA15FD" w:rsidRPr="005A0673">
        <w:rPr>
          <w:rFonts w:ascii="Sylfaen" w:hAnsi="Sylfaen"/>
          <w:sz w:val="22"/>
          <w:szCs w:val="22"/>
          <w:lang w:val="ka-GE"/>
        </w:rPr>
        <w:t>/საკონკურსო</w:t>
      </w:r>
      <w:r w:rsidRPr="005A0673">
        <w:rPr>
          <w:rFonts w:ascii="Sylfaen" w:hAnsi="Sylfaen"/>
          <w:sz w:val="22"/>
          <w:szCs w:val="22"/>
          <w:lang w:val="ka-GE"/>
        </w:rPr>
        <w:t xml:space="preserve"> დოკუმენტაციით </w:t>
      </w:r>
      <w:r w:rsidR="00DD70AB" w:rsidRPr="005A0673">
        <w:rPr>
          <w:rFonts w:ascii="Sylfaen" w:hAnsi="Sylfaen"/>
          <w:sz w:val="22"/>
          <w:szCs w:val="22"/>
          <w:lang w:val="ka-GE"/>
        </w:rPr>
        <w:t>დადგენილი წესით წარდგენა;</w:t>
      </w:r>
      <w:r w:rsidR="00A50B9F" w:rsidRPr="005A0673">
        <w:rPr>
          <w:rFonts w:ascii="Sylfaen" w:hAnsi="Sylfaen"/>
          <w:sz w:val="22"/>
          <w:szCs w:val="22"/>
          <w:lang w:val="ka-GE"/>
        </w:rPr>
        <w:t>“</w:t>
      </w:r>
      <w:r w:rsidRPr="005A0673">
        <w:rPr>
          <w:rFonts w:ascii="Sylfaen" w:hAnsi="Sylfaen"/>
          <w:sz w:val="22"/>
          <w:szCs w:val="22"/>
          <w:lang w:val="ka-GE"/>
        </w:rPr>
        <w:t>.</w:t>
      </w:r>
    </w:p>
    <w:p w14:paraId="3703339D" w14:textId="77777777" w:rsidR="00E8046F" w:rsidRPr="005A0673" w:rsidRDefault="00E8046F" w:rsidP="002705E9">
      <w:pPr>
        <w:jc w:val="both"/>
        <w:rPr>
          <w:rFonts w:ascii="Sylfaen" w:hAnsi="Sylfaen"/>
          <w:sz w:val="22"/>
          <w:szCs w:val="22"/>
          <w:lang w:val="ka-GE"/>
        </w:rPr>
      </w:pPr>
    </w:p>
    <w:p w14:paraId="10DFCC74" w14:textId="2CAE940A" w:rsidR="00047814" w:rsidRPr="005A0673" w:rsidRDefault="00E8046F" w:rsidP="002705E9">
      <w:pPr>
        <w:jc w:val="both"/>
        <w:rPr>
          <w:rFonts w:ascii="Sylfaen" w:hAnsi="Sylfaen"/>
          <w:b/>
          <w:sz w:val="22"/>
          <w:szCs w:val="22"/>
          <w:lang w:val="ka-GE"/>
        </w:rPr>
      </w:pPr>
      <w:r w:rsidRPr="005A0673">
        <w:rPr>
          <w:rFonts w:ascii="Sylfaen" w:hAnsi="Sylfaen"/>
          <w:b/>
          <w:sz w:val="22"/>
          <w:szCs w:val="22"/>
          <w:lang w:val="ka-GE"/>
        </w:rPr>
        <w:t>3.</w:t>
      </w:r>
      <w:r w:rsidR="00AC1096" w:rsidRPr="005A0673">
        <w:rPr>
          <w:rFonts w:ascii="Sylfaen" w:hAnsi="Sylfaen"/>
          <w:b/>
          <w:sz w:val="22"/>
          <w:szCs w:val="22"/>
          <w:lang w:val="ka-GE"/>
        </w:rPr>
        <w:t xml:space="preserve"> მე-7 მუხლის</w:t>
      </w:r>
      <w:r w:rsidR="00047814" w:rsidRPr="005A0673">
        <w:rPr>
          <w:rFonts w:ascii="Sylfaen" w:hAnsi="Sylfaen"/>
          <w:b/>
          <w:sz w:val="22"/>
          <w:szCs w:val="22"/>
          <w:lang w:val="ka-GE"/>
        </w:rPr>
        <w:t>:</w:t>
      </w:r>
    </w:p>
    <w:p w14:paraId="74B33D61" w14:textId="77777777" w:rsidR="00047814" w:rsidRPr="005A0673" w:rsidRDefault="00047814" w:rsidP="002705E9">
      <w:pPr>
        <w:jc w:val="both"/>
        <w:rPr>
          <w:rFonts w:ascii="Sylfaen" w:hAnsi="Sylfaen"/>
          <w:sz w:val="22"/>
          <w:szCs w:val="22"/>
          <w:lang w:val="ka-GE"/>
        </w:rPr>
      </w:pPr>
    </w:p>
    <w:p w14:paraId="46C085C0" w14:textId="6F0A1723" w:rsidR="00110420" w:rsidRPr="005A0673" w:rsidRDefault="00047814" w:rsidP="002705E9">
      <w:pPr>
        <w:jc w:val="both"/>
        <w:rPr>
          <w:rFonts w:ascii="Sylfaen" w:hAnsi="Sylfaen"/>
          <w:b/>
          <w:sz w:val="22"/>
          <w:szCs w:val="22"/>
          <w:lang w:val="ka-GE"/>
        </w:rPr>
      </w:pPr>
      <w:r w:rsidRPr="005A0673">
        <w:rPr>
          <w:rFonts w:ascii="Sylfaen" w:hAnsi="Sylfaen"/>
          <w:b/>
          <w:sz w:val="22"/>
          <w:szCs w:val="22"/>
          <w:lang w:val="ka-GE"/>
        </w:rPr>
        <w:t xml:space="preserve">ა) </w:t>
      </w:r>
      <w:r w:rsidR="00AC1096" w:rsidRPr="005A0673">
        <w:rPr>
          <w:rFonts w:ascii="Sylfaen" w:hAnsi="Sylfaen"/>
          <w:b/>
          <w:sz w:val="22"/>
          <w:szCs w:val="22"/>
          <w:lang w:val="ka-GE"/>
        </w:rPr>
        <w:t>1-ლი პუნქტი</w:t>
      </w:r>
      <w:r w:rsidR="00110420" w:rsidRPr="005A0673">
        <w:rPr>
          <w:rFonts w:ascii="Sylfaen" w:hAnsi="Sylfaen"/>
          <w:b/>
          <w:sz w:val="22"/>
          <w:szCs w:val="22"/>
          <w:lang w:val="ka-GE"/>
        </w:rPr>
        <w:t>ს:</w:t>
      </w:r>
    </w:p>
    <w:p w14:paraId="1229F78A" w14:textId="77777777" w:rsidR="00110420" w:rsidRPr="005A0673" w:rsidRDefault="00110420" w:rsidP="002705E9">
      <w:pPr>
        <w:jc w:val="both"/>
        <w:rPr>
          <w:rFonts w:ascii="Sylfaen" w:hAnsi="Sylfaen"/>
          <w:b/>
          <w:sz w:val="22"/>
          <w:szCs w:val="22"/>
          <w:lang w:val="ka-GE"/>
        </w:rPr>
      </w:pPr>
    </w:p>
    <w:p w14:paraId="1B4697C5" w14:textId="716E7B4A" w:rsidR="00E8046F" w:rsidRPr="005A0673" w:rsidRDefault="00047814" w:rsidP="002705E9">
      <w:pPr>
        <w:jc w:val="both"/>
        <w:rPr>
          <w:rFonts w:ascii="Sylfaen" w:hAnsi="Sylfaen"/>
          <w:sz w:val="22"/>
          <w:szCs w:val="22"/>
          <w:lang w:val="ka-GE"/>
        </w:rPr>
      </w:pPr>
      <w:r w:rsidRPr="005A0673">
        <w:rPr>
          <w:rFonts w:ascii="Sylfaen" w:hAnsi="Sylfaen"/>
          <w:b/>
          <w:sz w:val="22"/>
          <w:szCs w:val="22"/>
          <w:lang w:val="ka-GE"/>
        </w:rPr>
        <w:t xml:space="preserve"> </w:t>
      </w:r>
      <w:r w:rsidR="00110420" w:rsidRPr="005A0673">
        <w:rPr>
          <w:rFonts w:ascii="Sylfaen" w:hAnsi="Sylfaen"/>
          <w:b/>
          <w:sz w:val="22"/>
          <w:szCs w:val="22"/>
          <w:lang w:val="ka-GE"/>
        </w:rPr>
        <w:t xml:space="preserve">ა.ა) „ა“ ქვეპუნქტი </w:t>
      </w:r>
      <w:r w:rsidRPr="005A0673">
        <w:rPr>
          <w:rFonts w:ascii="Sylfaen" w:hAnsi="Sylfaen"/>
          <w:b/>
          <w:sz w:val="22"/>
          <w:szCs w:val="22"/>
          <w:lang w:val="ka-GE"/>
        </w:rPr>
        <w:t xml:space="preserve">ჩამოყალიბდეს შემდეგი რედაქციით: </w:t>
      </w:r>
    </w:p>
    <w:p w14:paraId="7E3918D6" w14:textId="77777777" w:rsidR="00AC1096" w:rsidRPr="005A0673" w:rsidRDefault="00AC1096" w:rsidP="002705E9">
      <w:pPr>
        <w:jc w:val="both"/>
        <w:rPr>
          <w:rFonts w:ascii="Sylfaen" w:hAnsi="Sylfaen"/>
          <w:b/>
          <w:sz w:val="22"/>
          <w:szCs w:val="22"/>
          <w:lang w:val="ka-GE"/>
        </w:rPr>
      </w:pPr>
    </w:p>
    <w:p w14:paraId="6F7AB363" w14:textId="0F00AF25" w:rsidR="00AC1096" w:rsidRPr="005A0673" w:rsidRDefault="00110420" w:rsidP="002705E9">
      <w:pPr>
        <w:jc w:val="both"/>
        <w:rPr>
          <w:rFonts w:ascii="Sylfaen" w:hAnsi="Sylfaen"/>
          <w:sz w:val="22"/>
          <w:szCs w:val="22"/>
          <w:lang w:val="ka-GE"/>
        </w:rPr>
      </w:pPr>
      <w:r w:rsidRPr="005A0673">
        <w:rPr>
          <w:rFonts w:ascii="Sylfaen" w:hAnsi="Sylfaen"/>
          <w:sz w:val="22"/>
          <w:szCs w:val="22"/>
          <w:lang w:val="ka-GE"/>
        </w:rPr>
        <w:t>„</w:t>
      </w:r>
      <w:r w:rsidR="00AC1096" w:rsidRPr="005A0673">
        <w:rPr>
          <w:rFonts w:ascii="Sylfaen" w:hAnsi="Sylfaen"/>
          <w:sz w:val="22"/>
          <w:szCs w:val="22"/>
          <w:lang w:val="ka-GE"/>
        </w:rPr>
        <w:t xml:space="preserve">ა) ამ კანონითა და შესაბამისი ნორმატიული აქტებით დადგენილი წესების დაცვით შეარჩიოს </w:t>
      </w:r>
      <w:r w:rsidR="001E1925" w:rsidRPr="005A0673">
        <w:rPr>
          <w:rFonts w:ascii="Sylfaen" w:hAnsi="Sylfaen"/>
          <w:sz w:val="22"/>
          <w:szCs w:val="22"/>
          <w:lang w:val="ka-GE"/>
        </w:rPr>
        <w:t xml:space="preserve">ეკონომიკური ოპერატორი </w:t>
      </w:r>
      <w:r w:rsidR="00AC1096" w:rsidRPr="005A0673">
        <w:rPr>
          <w:rFonts w:ascii="Sylfaen" w:hAnsi="Sylfaen"/>
          <w:sz w:val="22"/>
          <w:szCs w:val="22"/>
          <w:lang w:val="ka-GE"/>
        </w:rPr>
        <w:t>და დადოს მასთან სახელმწიფო შესყიდვის შესახებ ხელშეკრულება</w:t>
      </w:r>
      <w:r w:rsidR="00DA15FD" w:rsidRPr="005A0673">
        <w:rPr>
          <w:rFonts w:ascii="Sylfaen" w:hAnsi="Sylfaen"/>
          <w:sz w:val="22"/>
          <w:szCs w:val="22"/>
          <w:lang w:val="ka-GE"/>
        </w:rPr>
        <w:t xml:space="preserve"> (შემდგომში – ხელშეკრულება) ან/და </w:t>
      </w:r>
      <w:r w:rsidR="00AC1096" w:rsidRPr="005A0673">
        <w:rPr>
          <w:rFonts w:ascii="Sylfaen" w:hAnsi="Sylfaen"/>
          <w:sz w:val="22"/>
          <w:szCs w:val="22"/>
          <w:lang w:val="ka-GE"/>
        </w:rPr>
        <w:t>ჩარჩოშეთანხმება;“;</w:t>
      </w:r>
    </w:p>
    <w:p w14:paraId="284BC5C8" w14:textId="6FA28CE4" w:rsidR="007640CA" w:rsidRPr="005A0673" w:rsidRDefault="007640CA" w:rsidP="002705E9">
      <w:pPr>
        <w:jc w:val="both"/>
        <w:rPr>
          <w:rFonts w:ascii="Sylfaen" w:hAnsi="Sylfaen"/>
          <w:sz w:val="22"/>
          <w:szCs w:val="22"/>
          <w:lang w:val="ka-GE"/>
        </w:rPr>
      </w:pPr>
    </w:p>
    <w:p w14:paraId="4A040D06" w14:textId="1F2C2B21" w:rsidR="007640CA" w:rsidRPr="005A0673" w:rsidRDefault="007640CA" w:rsidP="002705E9">
      <w:pPr>
        <w:jc w:val="both"/>
        <w:rPr>
          <w:rFonts w:ascii="Sylfaen" w:hAnsi="Sylfaen"/>
          <w:b/>
          <w:sz w:val="22"/>
          <w:szCs w:val="22"/>
          <w:lang w:val="ka-GE"/>
        </w:rPr>
      </w:pPr>
      <w:r w:rsidRPr="005A0673">
        <w:rPr>
          <w:rFonts w:ascii="Sylfaen" w:hAnsi="Sylfaen"/>
          <w:b/>
          <w:sz w:val="22"/>
          <w:szCs w:val="22"/>
          <w:lang w:val="ka-GE"/>
        </w:rPr>
        <w:t>ა.ბ) „ბ“ ქვეპუნქტის შემდგომ დაემატოს შემდეგი შინაარსის „ბ</w:t>
      </w:r>
      <w:r w:rsidRPr="005A0673">
        <w:rPr>
          <w:rFonts w:ascii="Sylfaen" w:hAnsi="Sylfaen"/>
          <w:b/>
          <w:sz w:val="22"/>
          <w:szCs w:val="22"/>
          <w:vertAlign w:val="superscript"/>
          <w:lang w:val="ka-GE"/>
        </w:rPr>
        <w:t>1</w:t>
      </w:r>
      <w:r w:rsidRPr="005A0673">
        <w:rPr>
          <w:rFonts w:ascii="Sylfaen" w:hAnsi="Sylfaen"/>
          <w:b/>
          <w:sz w:val="22"/>
          <w:szCs w:val="22"/>
          <w:lang w:val="ka-GE"/>
        </w:rPr>
        <w:t>“ ქვეპუნქტი:</w:t>
      </w:r>
    </w:p>
    <w:p w14:paraId="7C7F4B47" w14:textId="79C56638" w:rsidR="007640CA" w:rsidRPr="005A0673" w:rsidRDefault="007640CA" w:rsidP="002705E9">
      <w:pPr>
        <w:jc w:val="both"/>
        <w:rPr>
          <w:rFonts w:ascii="Sylfaen" w:hAnsi="Sylfaen"/>
          <w:b/>
          <w:sz w:val="22"/>
          <w:szCs w:val="22"/>
          <w:lang w:val="ka-GE"/>
        </w:rPr>
      </w:pPr>
    </w:p>
    <w:p w14:paraId="6F51F59E" w14:textId="4765D0BF" w:rsidR="002012D8" w:rsidRPr="005A0673" w:rsidRDefault="007640CA" w:rsidP="002012D8">
      <w:pPr>
        <w:jc w:val="both"/>
        <w:rPr>
          <w:rFonts w:ascii="Sylfaen" w:hAnsi="Sylfaen"/>
          <w:sz w:val="22"/>
          <w:szCs w:val="22"/>
          <w:lang w:val="ka-GE"/>
        </w:rPr>
      </w:pPr>
      <w:r w:rsidRPr="005A0673">
        <w:rPr>
          <w:rFonts w:ascii="Sylfaen" w:hAnsi="Sylfaen"/>
          <w:sz w:val="22"/>
          <w:szCs w:val="22"/>
          <w:lang w:val="ka-GE"/>
        </w:rPr>
        <w:t>„ბ</w:t>
      </w:r>
      <w:r w:rsidRPr="005A0673">
        <w:rPr>
          <w:rFonts w:ascii="Sylfaen" w:hAnsi="Sylfaen"/>
          <w:sz w:val="22"/>
          <w:szCs w:val="22"/>
          <w:vertAlign w:val="superscript"/>
          <w:lang w:val="ka-GE"/>
        </w:rPr>
        <w:t>1</w:t>
      </w:r>
      <w:r w:rsidRPr="005A0673">
        <w:rPr>
          <w:rFonts w:ascii="Sylfaen" w:hAnsi="Sylfaen"/>
          <w:sz w:val="22"/>
          <w:szCs w:val="22"/>
          <w:lang w:val="ka-GE"/>
        </w:rPr>
        <w:t xml:space="preserve">) სატენდერო დოკუმენტაციით განსაზღვრულ შემთხვევებში, მოახდინოს პრეტენდენტის დისკვალიფიკაცია კანონქვემდებარე ნორმატიული აქტით დადგენილი წესით, თუ შესასყიდი საქონლის, </w:t>
      </w:r>
      <w:r w:rsidR="007C587A" w:rsidRPr="005A0673">
        <w:rPr>
          <w:rFonts w:ascii="Sylfaen" w:hAnsi="Sylfaen"/>
          <w:sz w:val="22"/>
          <w:szCs w:val="22"/>
          <w:lang w:val="ka-GE"/>
        </w:rPr>
        <w:t>მომსახურების</w:t>
      </w:r>
      <w:r w:rsidRPr="005A0673">
        <w:rPr>
          <w:rFonts w:ascii="Sylfaen" w:hAnsi="Sylfaen"/>
          <w:sz w:val="22"/>
          <w:szCs w:val="22"/>
          <w:lang w:val="ka-GE"/>
        </w:rPr>
        <w:t xml:space="preserve"> </w:t>
      </w:r>
      <w:r w:rsidR="007C587A" w:rsidRPr="005A0673">
        <w:rPr>
          <w:rFonts w:ascii="Sylfaen" w:hAnsi="Sylfaen"/>
          <w:sz w:val="22"/>
          <w:szCs w:val="22"/>
          <w:lang w:val="ka-GE"/>
        </w:rPr>
        <w:t>ან</w:t>
      </w:r>
      <w:r w:rsidRPr="005A0673">
        <w:rPr>
          <w:rFonts w:ascii="Sylfaen" w:hAnsi="Sylfaen"/>
          <w:sz w:val="22"/>
          <w:szCs w:val="22"/>
          <w:lang w:val="ka-GE"/>
        </w:rPr>
        <w:t xml:space="preserve"> სამუშაოს სავარაუდო ღირებულება შეადგენს ან აღემატება კანონქვემდებარე ნორმატიული აქტებით დადგენილ მონეტარულ ზღვრებს და ამავდროულად</w:t>
      </w:r>
      <w:r w:rsidR="007C587A" w:rsidRPr="005A0673">
        <w:rPr>
          <w:rFonts w:ascii="Sylfaen" w:hAnsi="Sylfaen"/>
          <w:sz w:val="22"/>
          <w:szCs w:val="22"/>
          <w:lang w:val="ka-GE"/>
        </w:rPr>
        <w:t>,</w:t>
      </w:r>
      <w:r w:rsidRPr="005A0673">
        <w:rPr>
          <w:rFonts w:ascii="Sylfaen" w:hAnsi="Sylfaen"/>
          <w:sz w:val="22"/>
          <w:szCs w:val="22"/>
          <w:lang w:val="ka-GE"/>
        </w:rPr>
        <w:t xml:space="preserve"> ეკონომიკური ოპერატორის </w:t>
      </w:r>
      <w:r w:rsidR="002012D8" w:rsidRPr="005A0673">
        <w:rPr>
          <w:rFonts w:ascii="Sylfaen" w:hAnsi="Sylfaen"/>
          <w:sz w:val="22"/>
          <w:szCs w:val="22"/>
          <w:lang w:val="ka-GE"/>
        </w:rPr>
        <w:t xml:space="preserve">ხელმძღვანელობასა და წარმომადგენლობაზე უფლებამოსილი პირი ან/და </w:t>
      </w:r>
      <w:r w:rsidRPr="005A0673">
        <w:rPr>
          <w:rFonts w:ascii="Sylfaen" w:hAnsi="Sylfaen"/>
          <w:sz w:val="22"/>
          <w:szCs w:val="22"/>
          <w:lang w:val="ka-GE"/>
        </w:rPr>
        <w:t>დამფუძნებელი ნასამართლევია</w:t>
      </w:r>
      <w:r w:rsidR="002012D8" w:rsidRPr="005A0673">
        <w:rPr>
          <w:rFonts w:ascii="Sylfaen" w:hAnsi="Sylfaen"/>
          <w:sz w:val="22"/>
          <w:szCs w:val="22"/>
          <w:lang w:val="ka-GE"/>
        </w:rPr>
        <w:t xml:space="preserve"> ერთ-ერთი შემდეგი დანაშაულის ჩადენისთვის:</w:t>
      </w:r>
    </w:p>
    <w:p w14:paraId="3648A16A" w14:textId="493890C1" w:rsidR="002012D8" w:rsidRPr="005A0673" w:rsidRDefault="002012D8" w:rsidP="002012D8">
      <w:pPr>
        <w:jc w:val="both"/>
        <w:rPr>
          <w:rFonts w:ascii="Sylfaen" w:hAnsi="Sylfaen"/>
          <w:sz w:val="22"/>
          <w:szCs w:val="22"/>
          <w:lang w:val="ka-GE"/>
        </w:rPr>
      </w:pPr>
      <w:r w:rsidRPr="005A0673">
        <w:rPr>
          <w:rFonts w:ascii="Sylfaen" w:hAnsi="Sylfaen"/>
          <w:sz w:val="22"/>
          <w:szCs w:val="22"/>
          <w:lang w:val="ka-GE"/>
        </w:rPr>
        <w:t>ბ</w:t>
      </w:r>
      <w:r w:rsidRPr="005A0673">
        <w:rPr>
          <w:rFonts w:ascii="Sylfaen" w:hAnsi="Sylfaen"/>
          <w:sz w:val="22"/>
          <w:szCs w:val="22"/>
          <w:vertAlign w:val="superscript"/>
          <w:lang w:val="ka-GE"/>
        </w:rPr>
        <w:t>1</w:t>
      </w:r>
      <w:r w:rsidRPr="005A0673">
        <w:rPr>
          <w:rFonts w:ascii="Sylfaen" w:hAnsi="Sylfaen"/>
          <w:sz w:val="22"/>
          <w:szCs w:val="22"/>
          <w:lang w:val="ka-GE"/>
        </w:rPr>
        <w:t>.ა) ქრთამის აღება, ქრთამის მიცემა, ზეგავლენით ვაჭრობა, კანონით აკრძალული საჩუქრის მიღება, კომერციული მოსყიდვა;</w:t>
      </w:r>
    </w:p>
    <w:p w14:paraId="1B653275" w14:textId="7EEACA83" w:rsidR="002012D8" w:rsidRPr="005A0673" w:rsidRDefault="002012D8" w:rsidP="002012D8">
      <w:pPr>
        <w:jc w:val="both"/>
        <w:rPr>
          <w:rFonts w:ascii="Sylfaen" w:hAnsi="Sylfaen"/>
          <w:sz w:val="22"/>
          <w:szCs w:val="22"/>
          <w:lang w:val="ka-GE"/>
        </w:rPr>
      </w:pPr>
      <w:r w:rsidRPr="005A0673">
        <w:rPr>
          <w:rFonts w:ascii="Sylfaen" w:hAnsi="Sylfaen"/>
          <w:sz w:val="22"/>
          <w:szCs w:val="22"/>
          <w:lang w:val="ka-GE"/>
        </w:rPr>
        <w:t>ბ</w:t>
      </w:r>
      <w:r w:rsidRPr="005A0673">
        <w:rPr>
          <w:rFonts w:ascii="Sylfaen" w:hAnsi="Sylfaen"/>
          <w:sz w:val="22"/>
          <w:szCs w:val="22"/>
          <w:vertAlign w:val="superscript"/>
          <w:lang w:val="ka-GE"/>
        </w:rPr>
        <w:t>1</w:t>
      </w:r>
      <w:r w:rsidRPr="005A0673">
        <w:rPr>
          <w:rFonts w:ascii="Sylfaen" w:hAnsi="Sylfaen"/>
          <w:sz w:val="22"/>
          <w:szCs w:val="22"/>
          <w:lang w:val="ka-GE"/>
        </w:rPr>
        <w:t>.ბ) თაღლითობა, მითვისება ან გაფლანგვა, უკანონო შემოსავლის ლეგალიზაცია (ფულის გათეთრება);</w:t>
      </w:r>
    </w:p>
    <w:p w14:paraId="144D68E8" w14:textId="2DE6BAB4" w:rsidR="002012D8" w:rsidRPr="005A0673" w:rsidRDefault="002012D8" w:rsidP="002012D8">
      <w:pPr>
        <w:jc w:val="both"/>
        <w:rPr>
          <w:rFonts w:ascii="Sylfaen" w:hAnsi="Sylfaen"/>
          <w:sz w:val="22"/>
          <w:szCs w:val="22"/>
          <w:lang w:val="ka-GE"/>
        </w:rPr>
      </w:pPr>
      <w:r w:rsidRPr="005A0673">
        <w:rPr>
          <w:rFonts w:ascii="Sylfaen" w:hAnsi="Sylfaen"/>
          <w:sz w:val="22"/>
          <w:szCs w:val="22"/>
          <w:lang w:val="ka-GE"/>
        </w:rPr>
        <w:lastRenderedPageBreak/>
        <w:t>ბ</w:t>
      </w:r>
      <w:r w:rsidRPr="005A0673">
        <w:rPr>
          <w:rFonts w:ascii="Sylfaen" w:hAnsi="Sylfaen"/>
          <w:sz w:val="22"/>
          <w:szCs w:val="22"/>
          <w:vertAlign w:val="superscript"/>
          <w:lang w:val="ka-GE"/>
        </w:rPr>
        <w:t>1</w:t>
      </w:r>
      <w:r w:rsidRPr="005A0673">
        <w:rPr>
          <w:rFonts w:ascii="Sylfaen" w:hAnsi="Sylfaen"/>
          <w:sz w:val="22"/>
          <w:szCs w:val="22"/>
          <w:lang w:val="ka-GE"/>
        </w:rPr>
        <w:t>.გ) გადასახადისათვის თავის არიდება;</w:t>
      </w:r>
    </w:p>
    <w:p w14:paraId="78BE3ACF" w14:textId="4343AA54" w:rsidR="002012D8" w:rsidRPr="005A0673" w:rsidRDefault="002012D8" w:rsidP="002012D8">
      <w:pPr>
        <w:jc w:val="both"/>
        <w:rPr>
          <w:rFonts w:ascii="Sylfaen" w:hAnsi="Sylfaen"/>
          <w:sz w:val="22"/>
          <w:szCs w:val="22"/>
          <w:lang w:val="ka-GE"/>
        </w:rPr>
      </w:pPr>
      <w:r w:rsidRPr="00FB4892">
        <w:rPr>
          <w:rFonts w:ascii="Sylfaen" w:hAnsi="Sylfaen"/>
          <w:sz w:val="22"/>
          <w:szCs w:val="22"/>
          <w:lang w:val="ka-GE"/>
        </w:rPr>
        <w:t>ბ</w:t>
      </w:r>
      <w:r w:rsidRPr="00FB4892">
        <w:rPr>
          <w:rFonts w:ascii="Sylfaen" w:hAnsi="Sylfaen"/>
          <w:sz w:val="22"/>
          <w:szCs w:val="22"/>
          <w:vertAlign w:val="superscript"/>
          <w:lang w:val="ka-GE"/>
        </w:rPr>
        <w:t>1</w:t>
      </w:r>
      <w:r w:rsidRPr="00FB4892">
        <w:rPr>
          <w:rFonts w:ascii="Sylfaen" w:hAnsi="Sylfaen"/>
          <w:sz w:val="22"/>
          <w:szCs w:val="22"/>
          <w:lang w:val="ka-GE"/>
        </w:rPr>
        <w:t xml:space="preserve">.დ) </w:t>
      </w:r>
      <w:r w:rsidR="00EF4F55" w:rsidRPr="00FB4892">
        <w:rPr>
          <w:rFonts w:ascii="Sylfaen" w:hAnsi="Sylfaen"/>
          <w:sz w:val="22"/>
          <w:szCs w:val="22"/>
          <w:lang w:val="ka-GE"/>
        </w:rPr>
        <w:t xml:space="preserve">საქართველოს სისხლის სამართლის კოდექსის </w:t>
      </w:r>
      <w:r w:rsidR="00EF4F55" w:rsidRPr="00FB4892">
        <w:rPr>
          <w:rFonts w:ascii="Sylfaen" w:hAnsi="Sylfaen"/>
          <w:sz w:val="22"/>
          <w:szCs w:val="22"/>
        </w:rPr>
        <w:t>XXXVIII</w:t>
      </w:r>
      <w:r w:rsidR="002F3EB5">
        <w:rPr>
          <w:rFonts w:ascii="Sylfaen" w:hAnsi="Sylfaen"/>
          <w:sz w:val="22"/>
          <w:szCs w:val="22"/>
          <w:lang w:val="ka-GE"/>
        </w:rPr>
        <w:t xml:space="preserve"> თავით (</w:t>
      </w:r>
      <w:r w:rsidR="002F3EB5" w:rsidRPr="002F3EB5">
        <w:rPr>
          <w:rFonts w:ascii="Sylfaen" w:hAnsi="Sylfaen"/>
          <w:sz w:val="22"/>
          <w:szCs w:val="22"/>
          <w:lang w:val="ka-GE"/>
        </w:rPr>
        <w:t>ტერორიზმი</w:t>
      </w:r>
      <w:r w:rsidR="00F773FA">
        <w:rPr>
          <w:rFonts w:ascii="Sylfaen" w:hAnsi="Sylfaen"/>
          <w:sz w:val="22"/>
          <w:szCs w:val="22"/>
          <w:lang w:val="ka-GE"/>
        </w:rPr>
        <w:t>)</w:t>
      </w:r>
      <w:r w:rsidR="00EF4F55" w:rsidRPr="00FB4892">
        <w:rPr>
          <w:rFonts w:ascii="Sylfaen" w:hAnsi="Sylfaen"/>
          <w:sz w:val="22"/>
          <w:szCs w:val="22"/>
          <w:lang w:val="ka-GE"/>
        </w:rPr>
        <w:t xml:space="preserve"> გათვალისწინებული დანაშაულ</w:t>
      </w:r>
      <w:r w:rsidR="002F3EB5">
        <w:rPr>
          <w:rFonts w:ascii="Sylfaen" w:hAnsi="Sylfaen"/>
          <w:sz w:val="22"/>
          <w:szCs w:val="22"/>
          <w:lang w:val="ka-GE"/>
        </w:rPr>
        <w:t>(ებ)</w:t>
      </w:r>
      <w:r w:rsidR="00EF4F55" w:rsidRPr="00FB4892">
        <w:rPr>
          <w:rFonts w:ascii="Sylfaen" w:hAnsi="Sylfaen"/>
          <w:sz w:val="22"/>
          <w:szCs w:val="22"/>
          <w:lang w:val="ka-GE"/>
        </w:rPr>
        <w:t>ი</w:t>
      </w:r>
      <w:r w:rsidR="002F3EB5">
        <w:rPr>
          <w:rFonts w:ascii="Sylfaen" w:hAnsi="Sylfaen"/>
          <w:sz w:val="22"/>
          <w:szCs w:val="22"/>
          <w:lang w:val="ka-GE"/>
        </w:rPr>
        <w:t xml:space="preserve">; </w:t>
      </w:r>
    </w:p>
    <w:p w14:paraId="34E30FAF" w14:textId="52680C42" w:rsidR="002012D8" w:rsidRPr="005A0673" w:rsidRDefault="002012D8" w:rsidP="002012D8">
      <w:pPr>
        <w:jc w:val="both"/>
        <w:rPr>
          <w:rFonts w:ascii="Sylfaen" w:hAnsi="Sylfaen"/>
          <w:sz w:val="22"/>
          <w:szCs w:val="22"/>
          <w:lang w:val="ka-GE"/>
        </w:rPr>
      </w:pPr>
      <w:r w:rsidRPr="005A0673">
        <w:rPr>
          <w:rFonts w:ascii="Sylfaen" w:hAnsi="Sylfaen"/>
          <w:sz w:val="22"/>
          <w:szCs w:val="22"/>
          <w:lang w:val="ka-GE"/>
        </w:rPr>
        <w:t>ბ</w:t>
      </w:r>
      <w:r w:rsidRPr="005A0673">
        <w:rPr>
          <w:rFonts w:ascii="Sylfaen" w:hAnsi="Sylfaen"/>
          <w:sz w:val="22"/>
          <w:szCs w:val="22"/>
          <w:vertAlign w:val="superscript"/>
          <w:lang w:val="ka-GE"/>
        </w:rPr>
        <w:t>1</w:t>
      </w:r>
      <w:r w:rsidRPr="005A0673">
        <w:rPr>
          <w:rFonts w:ascii="Sylfaen" w:hAnsi="Sylfaen"/>
          <w:sz w:val="22"/>
          <w:szCs w:val="22"/>
          <w:lang w:val="ka-GE"/>
        </w:rPr>
        <w:t>.ე) ადამიანით ვაჭრობა (ტრეფიკინგი), არასრულწლოვანით ვაჭრობა (ტრეფიკინგი), ადამიანით ვაჭრობის (ტრეფიკინგის) მსხვერპლის (დაზარალებულის) მომსახურებით სარგებლობა;</w:t>
      </w:r>
    </w:p>
    <w:p w14:paraId="24EF747F" w14:textId="6AEBF33F" w:rsidR="007640CA" w:rsidRPr="005A0673" w:rsidRDefault="002012D8" w:rsidP="002012D8">
      <w:pPr>
        <w:jc w:val="both"/>
        <w:rPr>
          <w:rFonts w:ascii="Sylfaen" w:hAnsi="Sylfaen"/>
          <w:sz w:val="22"/>
          <w:szCs w:val="22"/>
          <w:lang w:val="ka-GE"/>
        </w:rPr>
      </w:pPr>
      <w:r w:rsidRPr="005A0673">
        <w:rPr>
          <w:rFonts w:ascii="Sylfaen" w:hAnsi="Sylfaen"/>
          <w:sz w:val="22"/>
          <w:szCs w:val="22"/>
          <w:lang w:val="ka-GE"/>
        </w:rPr>
        <w:t>ბ</w:t>
      </w:r>
      <w:r w:rsidRPr="005A0673">
        <w:rPr>
          <w:rFonts w:ascii="Sylfaen" w:hAnsi="Sylfaen"/>
          <w:sz w:val="22"/>
          <w:szCs w:val="22"/>
          <w:vertAlign w:val="superscript"/>
          <w:lang w:val="ka-GE"/>
        </w:rPr>
        <w:t>1</w:t>
      </w:r>
      <w:r w:rsidRPr="005A0673">
        <w:rPr>
          <w:rFonts w:ascii="Sylfaen" w:hAnsi="Sylfaen"/>
          <w:sz w:val="22"/>
          <w:szCs w:val="22"/>
          <w:lang w:val="ka-GE"/>
        </w:rPr>
        <w:t xml:space="preserve">.ვ) სხვა დანაშაული სახელმწიფოს წინააღმდეგ, რომელიც ამ პუნქტის </w:t>
      </w:r>
      <w:r w:rsidRPr="00FB4892">
        <w:rPr>
          <w:rFonts w:ascii="Sylfaen" w:hAnsi="Sylfaen"/>
          <w:sz w:val="22"/>
          <w:szCs w:val="22"/>
          <w:lang w:val="ka-GE"/>
        </w:rPr>
        <w:t>„</w:t>
      </w:r>
      <w:r w:rsidR="00E80AA8" w:rsidRPr="00FB4892">
        <w:rPr>
          <w:rFonts w:ascii="Sylfaen" w:hAnsi="Sylfaen"/>
          <w:sz w:val="22"/>
          <w:szCs w:val="22"/>
          <w:lang w:val="ka-GE"/>
        </w:rPr>
        <w:t>ბ</w:t>
      </w:r>
      <w:r w:rsidR="00E80AA8" w:rsidRPr="00FB4892">
        <w:rPr>
          <w:rFonts w:ascii="Sylfaen" w:hAnsi="Sylfaen"/>
          <w:sz w:val="22"/>
          <w:szCs w:val="22"/>
          <w:vertAlign w:val="superscript"/>
          <w:lang w:val="ka-GE"/>
        </w:rPr>
        <w:t>1</w:t>
      </w:r>
      <w:r w:rsidRPr="00FB4892">
        <w:rPr>
          <w:rFonts w:ascii="Sylfaen" w:hAnsi="Sylfaen"/>
          <w:sz w:val="22"/>
          <w:szCs w:val="22"/>
          <w:lang w:val="ka-GE"/>
        </w:rPr>
        <w:t>.ა“−„</w:t>
      </w:r>
      <w:r w:rsidR="00E80AA8" w:rsidRPr="00FB4892">
        <w:rPr>
          <w:rFonts w:ascii="Sylfaen" w:hAnsi="Sylfaen"/>
          <w:sz w:val="22"/>
          <w:szCs w:val="22"/>
          <w:lang w:val="ka-GE"/>
        </w:rPr>
        <w:t>ბ</w:t>
      </w:r>
      <w:r w:rsidR="00E80AA8" w:rsidRPr="00FB4892">
        <w:rPr>
          <w:rFonts w:ascii="Sylfaen" w:hAnsi="Sylfaen"/>
          <w:sz w:val="22"/>
          <w:szCs w:val="22"/>
          <w:vertAlign w:val="superscript"/>
          <w:lang w:val="ka-GE"/>
        </w:rPr>
        <w:t>1</w:t>
      </w:r>
      <w:r w:rsidRPr="00FB4892">
        <w:rPr>
          <w:rFonts w:ascii="Sylfaen" w:hAnsi="Sylfaen"/>
          <w:sz w:val="22"/>
          <w:szCs w:val="22"/>
          <w:lang w:val="ka-GE"/>
        </w:rPr>
        <w:t>.დ“</w:t>
      </w:r>
      <w:r w:rsidRPr="005A0673">
        <w:rPr>
          <w:rFonts w:ascii="Sylfaen" w:hAnsi="Sylfaen"/>
          <w:sz w:val="22"/>
          <w:szCs w:val="22"/>
          <w:lang w:val="ka-GE"/>
        </w:rPr>
        <w:t xml:space="preserve"> ქვეპუნქტებით გათვალისწინებული არ არის.“;</w:t>
      </w:r>
      <w:r w:rsidR="007640CA" w:rsidRPr="005A0673">
        <w:rPr>
          <w:rFonts w:ascii="Sylfaen" w:hAnsi="Sylfaen"/>
          <w:sz w:val="22"/>
          <w:szCs w:val="22"/>
          <w:lang w:val="ka-GE"/>
        </w:rPr>
        <w:t xml:space="preserve"> </w:t>
      </w:r>
    </w:p>
    <w:p w14:paraId="4C407D45" w14:textId="611293AF" w:rsidR="00110420" w:rsidRPr="005A0673" w:rsidRDefault="00110420" w:rsidP="002705E9">
      <w:pPr>
        <w:jc w:val="both"/>
        <w:rPr>
          <w:rFonts w:ascii="Sylfaen" w:hAnsi="Sylfaen"/>
          <w:sz w:val="22"/>
          <w:szCs w:val="22"/>
          <w:lang w:val="ka-GE"/>
        </w:rPr>
      </w:pPr>
    </w:p>
    <w:p w14:paraId="428B174E" w14:textId="67E8586E" w:rsidR="00110420" w:rsidRPr="005A0673" w:rsidRDefault="00110420" w:rsidP="00110420">
      <w:pPr>
        <w:jc w:val="both"/>
        <w:rPr>
          <w:rFonts w:ascii="Sylfaen" w:hAnsi="Sylfaen"/>
          <w:sz w:val="22"/>
          <w:szCs w:val="22"/>
          <w:lang w:val="ka-GE"/>
        </w:rPr>
      </w:pPr>
      <w:r w:rsidRPr="005A0673">
        <w:rPr>
          <w:rFonts w:ascii="Sylfaen" w:hAnsi="Sylfaen"/>
          <w:b/>
          <w:sz w:val="22"/>
          <w:szCs w:val="22"/>
          <w:lang w:val="ka-GE"/>
        </w:rPr>
        <w:t>ა.</w:t>
      </w:r>
      <w:r w:rsidR="00B422B2" w:rsidRPr="005A0673">
        <w:rPr>
          <w:rFonts w:ascii="Sylfaen" w:hAnsi="Sylfaen"/>
          <w:b/>
          <w:sz w:val="22"/>
          <w:szCs w:val="22"/>
          <w:lang w:val="ka-GE"/>
        </w:rPr>
        <w:t>გ</w:t>
      </w:r>
      <w:r w:rsidRPr="005A0673">
        <w:rPr>
          <w:rFonts w:ascii="Sylfaen" w:hAnsi="Sylfaen"/>
          <w:b/>
          <w:sz w:val="22"/>
          <w:szCs w:val="22"/>
          <w:lang w:val="ka-GE"/>
        </w:rPr>
        <w:t>) „გ</w:t>
      </w:r>
      <w:r w:rsidRPr="005A0673">
        <w:rPr>
          <w:rFonts w:ascii="Sylfaen" w:hAnsi="Sylfaen"/>
          <w:b/>
          <w:sz w:val="22"/>
          <w:szCs w:val="22"/>
          <w:vertAlign w:val="superscript"/>
          <w:lang w:val="ka-GE"/>
        </w:rPr>
        <w:t>1</w:t>
      </w:r>
      <w:r w:rsidRPr="005A0673">
        <w:rPr>
          <w:rFonts w:ascii="Sylfaen" w:hAnsi="Sylfaen"/>
          <w:b/>
          <w:sz w:val="22"/>
          <w:szCs w:val="22"/>
          <w:lang w:val="ka-GE"/>
        </w:rPr>
        <w:t xml:space="preserve">“ ქვეპუნქტი ჩამოყალიბდეს შემდეგი რედაქციით: </w:t>
      </w:r>
    </w:p>
    <w:p w14:paraId="6323F625" w14:textId="77777777" w:rsidR="00047814" w:rsidRPr="005A0673" w:rsidRDefault="00047814" w:rsidP="00047814">
      <w:pPr>
        <w:jc w:val="both"/>
        <w:rPr>
          <w:rFonts w:ascii="Sylfaen" w:hAnsi="Sylfaen"/>
          <w:sz w:val="22"/>
          <w:szCs w:val="22"/>
          <w:lang w:val="ka-GE"/>
        </w:rPr>
      </w:pPr>
    </w:p>
    <w:p w14:paraId="75A6CF91" w14:textId="533D3A60" w:rsidR="00047814" w:rsidRPr="005A0673" w:rsidRDefault="00110420" w:rsidP="00047814">
      <w:pPr>
        <w:jc w:val="both"/>
        <w:rPr>
          <w:rFonts w:ascii="Sylfaen" w:hAnsi="Sylfaen"/>
          <w:sz w:val="22"/>
          <w:szCs w:val="22"/>
          <w:lang w:val="ka-GE"/>
        </w:rPr>
      </w:pPr>
      <w:r w:rsidRPr="005A0673">
        <w:rPr>
          <w:rFonts w:ascii="Sylfaen" w:hAnsi="Sylfaen"/>
          <w:sz w:val="22"/>
          <w:szCs w:val="22"/>
          <w:lang w:val="ka-GE"/>
        </w:rPr>
        <w:t>„</w:t>
      </w:r>
      <w:r w:rsidR="00047814" w:rsidRPr="005A0673">
        <w:rPr>
          <w:rFonts w:ascii="Sylfaen" w:hAnsi="Sylfaen"/>
          <w:sz w:val="22"/>
          <w:szCs w:val="22"/>
          <w:lang w:val="ka-GE"/>
        </w:rPr>
        <w:t>გ</w:t>
      </w:r>
      <w:r w:rsidR="00047814" w:rsidRPr="005A0673">
        <w:rPr>
          <w:sz w:val="22"/>
          <w:szCs w:val="22"/>
          <w:vertAlign w:val="superscript"/>
          <w:lang w:val="ka-GE"/>
        </w:rPr>
        <w:t>​</w:t>
      </w:r>
      <w:r w:rsidRPr="005A0673">
        <w:rPr>
          <w:rFonts w:ascii="Sylfaen" w:hAnsi="Sylfaen" w:cs="Cambria Math"/>
          <w:sz w:val="22"/>
          <w:szCs w:val="22"/>
          <w:vertAlign w:val="superscript"/>
          <w:lang w:val="ka-GE"/>
        </w:rPr>
        <w:t>1</w:t>
      </w:r>
      <w:r w:rsidR="00E80AA8" w:rsidRPr="005A0673">
        <w:rPr>
          <w:rFonts w:ascii="Sylfaen" w:hAnsi="Sylfaen"/>
          <w:sz w:val="22"/>
          <w:szCs w:val="22"/>
          <w:lang w:val="ka-GE"/>
        </w:rPr>
        <w:t xml:space="preserve">) </w:t>
      </w:r>
      <w:r w:rsidR="00047814" w:rsidRPr="005A0673">
        <w:rPr>
          <w:rFonts w:ascii="Sylfaen" w:hAnsi="Sylfaen"/>
          <w:sz w:val="22"/>
          <w:szCs w:val="22"/>
          <w:lang w:val="ka-GE"/>
        </w:rPr>
        <w:t>კონკურსისა და ელექტრონული ტენდერის შემთხვევებში ხელშეკრულების/ჩარჩოშეთანხმების დადებამდე ნებისმიერ დროს შეწყვიტოს შესყიდვის პროცედურა, თუ ეს აუცილებელი გახდება მისგან დამოუკიდებელი და წინასწარ გაუთვალისწინებელი ობიექტური მიზეზებით, აგრეთვე საქართველოს სახელმწიფო ინტერესებიდან ან/და საზოგადოებრივი ინტერესებიდან გამომდინარე;</w:t>
      </w:r>
      <w:r w:rsidRPr="005A0673">
        <w:rPr>
          <w:rFonts w:ascii="Sylfaen" w:hAnsi="Sylfaen"/>
          <w:sz w:val="22"/>
          <w:szCs w:val="22"/>
          <w:lang w:val="ka-GE"/>
        </w:rPr>
        <w:t>“;</w:t>
      </w:r>
    </w:p>
    <w:p w14:paraId="1B75DD9F" w14:textId="77777777" w:rsidR="00047814" w:rsidRPr="005A0673" w:rsidRDefault="00047814" w:rsidP="00047814">
      <w:pPr>
        <w:jc w:val="both"/>
        <w:rPr>
          <w:rFonts w:ascii="Sylfaen" w:hAnsi="Sylfaen"/>
          <w:sz w:val="22"/>
          <w:szCs w:val="22"/>
          <w:lang w:val="ka-GE"/>
        </w:rPr>
      </w:pPr>
    </w:p>
    <w:p w14:paraId="216923F3" w14:textId="183507DC" w:rsidR="00110420" w:rsidRPr="005A0673" w:rsidRDefault="00110420" w:rsidP="00110420">
      <w:pPr>
        <w:jc w:val="both"/>
        <w:rPr>
          <w:rFonts w:ascii="Sylfaen" w:hAnsi="Sylfaen"/>
          <w:sz w:val="22"/>
          <w:szCs w:val="22"/>
          <w:lang w:val="ka-GE"/>
        </w:rPr>
      </w:pPr>
      <w:r w:rsidRPr="005A0673">
        <w:rPr>
          <w:rFonts w:ascii="Sylfaen" w:hAnsi="Sylfaen"/>
          <w:b/>
          <w:sz w:val="22"/>
          <w:szCs w:val="22"/>
          <w:lang w:val="ka-GE"/>
        </w:rPr>
        <w:t>ა.</w:t>
      </w:r>
      <w:r w:rsidR="00B422B2" w:rsidRPr="005A0673">
        <w:rPr>
          <w:rFonts w:ascii="Sylfaen" w:hAnsi="Sylfaen"/>
          <w:b/>
          <w:sz w:val="22"/>
          <w:szCs w:val="22"/>
          <w:lang w:val="ka-GE"/>
        </w:rPr>
        <w:t>დ</w:t>
      </w:r>
      <w:r w:rsidRPr="005A0673">
        <w:rPr>
          <w:rFonts w:ascii="Sylfaen" w:hAnsi="Sylfaen"/>
          <w:b/>
          <w:sz w:val="22"/>
          <w:szCs w:val="22"/>
          <w:lang w:val="ka-GE"/>
        </w:rPr>
        <w:t xml:space="preserve">) „ე“ ქვეპუნქტი ჩამოყალიბდეს შემდეგი რედაქციით: </w:t>
      </w:r>
    </w:p>
    <w:p w14:paraId="5C406D00" w14:textId="77777777" w:rsidR="00047814" w:rsidRPr="005A0673" w:rsidRDefault="00047814" w:rsidP="00047814">
      <w:pPr>
        <w:jc w:val="both"/>
        <w:rPr>
          <w:rFonts w:ascii="Sylfaen" w:hAnsi="Sylfaen"/>
          <w:sz w:val="22"/>
          <w:szCs w:val="22"/>
          <w:lang w:val="ka-GE"/>
        </w:rPr>
      </w:pPr>
    </w:p>
    <w:p w14:paraId="2EA280C7" w14:textId="7B79BB3D" w:rsidR="00047814" w:rsidRPr="005A0673" w:rsidRDefault="00110420" w:rsidP="00047814">
      <w:pPr>
        <w:jc w:val="both"/>
        <w:rPr>
          <w:rFonts w:ascii="Sylfaen" w:hAnsi="Sylfaen"/>
          <w:sz w:val="22"/>
          <w:szCs w:val="22"/>
          <w:lang w:val="ka-GE"/>
        </w:rPr>
      </w:pPr>
      <w:r w:rsidRPr="005A0673">
        <w:rPr>
          <w:rFonts w:ascii="Sylfaen" w:hAnsi="Sylfaen"/>
          <w:sz w:val="22"/>
          <w:szCs w:val="22"/>
          <w:lang w:val="ka-GE"/>
        </w:rPr>
        <w:t>„</w:t>
      </w:r>
      <w:r w:rsidR="00047814" w:rsidRPr="005A0673">
        <w:rPr>
          <w:rFonts w:ascii="Sylfaen" w:hAnsi="Sylfaen"/>
          <w:sz w:val="22"/>
          <w:szCs w:val="22"/>
          <w:lang w:val="ka-GE"/>
        </w:rPr>
        <w:t>ე</w:t>
      </w:r>
      <w:r w:rsidR="00DD70AB" w:rsidRPr="005A0673">
        <w:rPr>
          <w:rFonts w:ascii="Sylfaen" w:hAnsi="Sylfaen"/>
          <w:sz w:val="22"/>
          <w:szCs w:val="22"/>
          <w:lang w:val="ka-GE"/>
        </w:rPr>
        <w:t>)</w:t>
      </w:r>
      <w:r w:rsidR="000E639A" w:rsidRPr="005A0673">
        <w:rPr>
          <w:rFonts w:ascii="Sylfaen" w:hAnsi="Sylfaen"/>
          <w:sz w:val="22"/>
          <w:szCs w:val="22"/>
          <w:lang w:val="ka-GE"/>
        </w:rPr>
        <w:t xml:space="preserve"> </w:t>
      </w:r>
      <w:r w:rsidR="00047814" w:rsidRPr="005A0673">
        <w:rPr>
          <w:rFonts w:ascii="Sylfaen" w:hAnsi="Sylfaen"/>
          <w:sz w:val="22"/>
          <w:szCs w:val="22"/>
          <w:lang w:val="ka-GE"/>
        </w:rPr>
        <w:t xml:space="preserve">საქართველოს კანონმდებლობის შესაბამისად შეაჩეროს ან შეწყვიტოს ხელშეკრულების/ჩარჩოშეთანხმების მოქმედება, თუ </w:t>
      </w:r>
      <w:r w:rsidRPr="005A0673">
        <w:rPr>
          <w:rFonts w:ascii="Sylfaen" w:hAnsi="Sylfaen"/>
          <w:sz w:val="22"/>
          <w:szCs w:val="22"/>
          <w:lang w:val="ka-GE"/>
        </w:rPr>
        <w:t xml:space="preserve">ეკონომიკური ოპერატორის </w:t>
      </w:r>
      <w:r w:rsidR="00047814" w:rsidRPr="005A0673">
        <w:rPr>
          <w:rFonts w:ascii="Sylfaen" w:hAnsi="Sylfaen"/>
          <w:sz w:val="22"/>
          <w:szCs w:val="22"/>
          <w:lang w:val="ka-GE"/>
        </w:rPr>
        <w:t xml:space="preserve">მიერ წარმოდგენილი საკვალიფიკაციო მონაცემები ყალბი აღმოჩნდება, აგრეთვე საქართველოს კანონმდებლობით გათვალისწინებულ სხვა შემთხვევებში.“. </w:t>
      </w:r>
    </w:p>
    <w:p w14:paraId="2B331BB9" w14:textId="77777777" w:rsidR="00047814" w:rsidRPr="005A0673" w:rsidRDefault="00047814" w:rsidP="00047814">
      <w:pPr>
        <w:jc w:val="both"/>
        <w:rPr>
          <w:rFonts w:ascii="Sylfaen" w:hAnsi="Sylfaen"/>
          <w:sz w:val="22"/>
          <w:szCs w:val="22"/>
          <w:lang w:val="ka-GE"/>
        </w:rPr>
      </w:pPr>
    </w:p>
    <w:p w14:paraId="45AABA1F" w14:textId="77777777" w:rsidR="00110420" w:rsidRPr="005A0673" w:rsidRDefault="00047814" w:rsidP="00047814">
      <w:pPr>
        <w:jc w:val="both"/>
        <w:rPr>
          <w:rFonts w:ascii="Sylfaen" w:hAnsi="Sylfaen"/>
          <w:b/>
          <w:sz w:val="22"/>
          <w:szCs w:val="22"/>
          <w:lang w:val="ka-GE"/>
        </w:rPr>
      </w:pPr>
      <w:r w:rsidRPr="005A0673">
        <w:rPr>
          <w:rFonts w:ascii="Sylfaen" w:hAnsi="Sylfaen"/>
          <w:b/>
          <w:sz w:val="22"/>
          <w:szCs w:val="22"/>
          <w:lang w:val="ka-GE"/>
        </w:rPr>
        <w:t>ბ) მე-2 პუნქტის</w:t>
      </w:r>
      <w:r w:rsidR="00110420" w:rsidRPr="005A0673">
        <w:rPr>
          <w:rFonts w:ascii="Sylfaen" w:hAnsi="Sylfaen"/>
          <w:b/>
          <w:sz w:val="22"/>
          <w:szCs w:val="22"/>
          <w:lang w:val="ka-GE"/>
        </w:rPr>
        <w:t>:</w:t>
      </w:r>
    </w:p>
    <w:p w14:paraId="49B8B783" w14:textId="77777777" w:rsidR="00047814" w:rsidRPr="005A0673" w:rsidRDefault="00047814" w:rsidP="00047814">
      <w:pPr>
        <w:jc w:val="both"/>
        <w:rPr>
          <w:rFonts w:ascii="Sylfaen" w:hAnsi="Sylfaen"/>
          <w:sz w:val="22"/>
          <w:szCs w:val="22"/>
          <w:lang w:val="ka-GE"/>
        </w:rPr>
      </w:pPr>
    </w:p>
    <w:p w14:paraId="489B725B" w14:textId="457B42C3" w:rsidR="00110420" w:rsidRPr="005A0673" w:rsidRDefault="00110420" w:rsidP="00047814">
      <w:pPr>
        <w:jc w:val="both"/>
        <w:rPr>
          <w:rFonts w:ascii="Sylfaen" w:hAnsi="Sylfaen"/>
          <w:b/>
          <w:sz w:val="22"/>
          <w:szCs w:val="22"/>
          <w:lang w:val="ka-GE"/>
        </w:rPr>
      </w:pPr>
      <w:r w:rsidRPr="005A0673">
        <w:rPr>
          <w:rFonts w:ascii="Sylfaen" w:hAnsi="Sylfaen"/>
          <w:b/>
          <w:sz w:val="22"/>
          <w:szCs w:val="22"/>
          <w:lang w:val="ka-GE"/>
        </w:rPr>
        <w:t>ბ.</w:t>
      </w:r>
      <w:r w:rsidR="007958C2" w:rsidRPr="005A0673">
        <w:rPr>
          <w:rFonts w:ascii="Sylfaen" w:hAnsi="Sylfaen"/>
          <w:b/>
          <w:sz w:val="22"/>
          <w:szCs w:val="22"/>
          <w:lang w:val="ka-GE"/>
        </w:rPr>
        <w:t>ა</w:t>
      </w:r>
      <w:r w:rsidRPr="005A0673">
        <w:rPr>
          <w:rFonts w:ascii="Sylfaen" w:hAnsi="Sylfaen"/>
          <w:b/>
          <w:sz w:val="22"/>
          <w:szCs w:val="22"/>
          <w:lang w:val="ka-GE"/>
        </w:rPr>
        <w:t>) „ბ</w:t>
      </w:r>
      <w:r w:rsidRPr="005A0673">
        <w:rPr>
          <w:rFonts w:ascii="Sylfaen" w:hAnsi="Sylfaen"/>
          <w:b/>
          <w:sz w:val="22"/>
          <w:szCs w:val="22"/>
          <w:vertAlign w:val="superscript"/>
          <w:lang w:val="ka-GE"/>
        </w:rPr>
        <w:t>2</w:t>
      </w:r>
      <w:r w:rsidRPr="005A0673">
        <w:rPr>
          <w:rFonts w:ascii="Sylfaen" w:hAnsi="Sylfaen"/>
          <w:b/>
          <w:sz w:val="22"/>
          <w:szCs w:val="22"/>
          <w:lang w:val="ka-GE"/>
        </w:rPr>
        <w:t xml:space="preserve">“ ქვეპუნქტი ჩამოყალიბდეს შემდეგი რედაქციით: </w:t>
      </w:r>
    </w:p>
    <w:p w14:paraId="34394511" w14:textId="77777777" w:rsidR="00110420" w:rsidRPr="005A0673" w:rsidRDefault="00110420" w:rsidP="00047814">
      <w:pPr>
        <w:jc w:val="both"/>
        <w:rPr>
          <w:rFonts w:ascii="Sylfaen" w:hAnsi="Sylfaen"/>
          <w:b/>
          <w:sz w:val="22"/>
          <w:szCs w:val="22"/>
          <w:lang w:val="ka-GE"/>
        </w:rPr>
      </w:pPr>
    </w:p>
    <w:p w14:paraId="05E602A4" w14:textId="5FFE5228" w:rsidR="00110420" w:rsidRPr="005A0673" w:rsidRDefault="00044D86" w:rsidP="00047814">
      <w:pPr>
        <w:jc w:val="both"/>
        <w:rPr>
          <w:rFonts w:ascii="Sylfaen" w:hAnsi="Sylfaen"/>
          <w:sz w:val="22"/>
          <w:szCs w:val="22"/>
          <w:lang w:val="ka-GE"/>
        </w:rPr>
      </w:pPr>
      <w:r w:rsidRPr="005A0673">
        <w:rPr>
          <w:rFonts w:ascii="Sylfaen" w:hAnsi="Sylfaen"/>
          <w:sz w:val="22"/>
          <w:szCs w:val="22"/>
          <w:lang w:val="ka-GE"/>
        </w:rPr>
        <w:t>„ბ</w:t>
      </w:r>
      <w:r w:rsidRPr="005A0673">
        <w:rPr>
          <w:rFonts w:ascii="Sylfaen" w:hAnsi="Sylfaen"/>
          <w:sz w:val="22"/>
          <w:szCs w:val="22"/>
          <w:vertAlign w:val="superscript"/>
          <w:lang w:val="ka-GE"/>
        </w:rPr>
        <w:t>2</w:t>
      </w:r>
      <w:r w:rsidRPr="005A0673">
        <w:rPr>
          <w:rFonts w:ascii="Sylfaen" w:hAnsi="Sylfaen"/>
          <w:sz w:val="22"/>
          <w:szCs w:val="22"/>
          <w:lang w:val="ka-GE"/>
        </w:rPr>
        <w:t>) ამ კანონის 10</w:t>
      </w:r>
      <w:r w:rsidRPr="005A0673">
        <w:rPr>
          <w:sz w:val="22"/>
          <w:szCs w:val="22"/>
          <w:lang w:val="ka-GE"/>
        </w:rPr>
        <w:t>​</w:t>
      </w:r>
      <w:r w:rsidRPr="005A0673">
        <w:rPr>
          <w:rFonts w:ascii="Sylfaen" w:hAnsi="Sylfaen"/>
          <w:sz w:val="22"/>
          <w:szCs w:val="22"/>
          <w:vertAlign w:val="superscript"/>
          <w:lang w:val="ka-GE"/>
        </w:rPr>
        <w:t>1</w:t>
      </w:r>
      <w:r w:rsidRPr="005A0673">
        <w:rPr>
          <w:rFonts w:ascii="Sylfaen" w:hAnsi="Sylfaen"/>
          <w:sz w:val="22"/>
          <w:szCs w:val="22"/>
          <w:lang w:val="ka-GE"/>
        </w:rPr>
        <w:t xml:space="preserve"> მუხლის 3</w:t>
      </w:r>
      <w:r w:rsidRPr="005A0673">
        <w:rPr>
          <w:sz w:val="22"/>
          <w:szCs w:val="22"/>
          <w:lang w:val="ka-GE"/>
        </w:rPr>
        <w:t>​</w:t>
      </w:r>
      <w:r w:rsidRPr="005A0673">
        <w:rPr>
          <w:rFonts w:ascii="Sylfaen" w:hAnsi="Sylfaen"/>
          <w:sz w:val="22"/>
          <w:szCs w:val="22"/>
          <w:vertAlign w:val="superscript"/>
          <w:lang w:val="ka-GE"/>
        </w:rPr>
        <w:t>4</w:t>
      </w:r>
      <w:r w:rsidRPr="005A0673">
        <w:rPr>
          <w:rFonts w:ascii="Sylfaen" w:hAnsi="Sylfaen"/>
          <w:sz w:val="22"/>
          <w:szCs w:val="22"/>
          <w:lang w:val="ka-GE"/>
        </w:rPr>
        <w:t xml:space="preserve"> პუნქტით გათვალისწინებული გადაწყვეტილების გამოქვეყნებიდან 10 კალენდარული დღის ვადაში არ დადოს გამარტივებული შესყიდვის შესახებ ხელშეკრულება/</w:t>
      </w:r>
      <w:r w:rsidR="00073011" w:rsidRPr="005A0673">
        <w:rPr>
          <w:rFonts w:ascii="Sylfaen" w:hAnsi="Sylfaen"/>
          <w:sz w:val="22"/>
          <w:szCs w:val="22"/>
          <w:lang w:val="ka-GE"/>
        </w:rPr>
        <w:t>ჩარჩოშეთანხმებ</w:t>
      </w:r>
      <w:r w:rsidR="00110420" w:rsidRPr="005A0673">
        <w:rPr>
          <w:rFonts w:ascii="Sylfaen" w:hAnsi="Sylfaen"/>
          <w:sz w:val="22"/>
          <w:szCs w:val="22"/>
          <w:lang w:val="ka-GE"/>
        </w:rPr>
        <w:t xml:space="preserve">ა, </w:t>
      </w:r>
      <w:r w:rsidRPr="005A0673">
        <w:rPr>
          <w:rFonts w:ascii="Sylfaen" w:hAnsi="Sylfaen"/>
          <w:sz w:val="22"/>
          <w:szCs w:val="22"/>
          <w:lang w:val="ka-GE"/>
        </w:rPr>
        <w:t>გარდა გადაუდებელი აუცილებლობის არსებობისა;</w:t>
      </w:r>
      <w:r w:rsidR="00110420" w:rsidRPr="005A0673">
        <w:rPr>
          <w:rFonts w:ascii="Sylfaen" w:hAnsi="Sylfaen"/>
          <w:sz w:val="22"/>
          <w:szCs w:val="22"/>
          <w:lang w:val="ka-GE"/>
        </w:rPr>
        <w:t>“;</w:t>
      </w:r>
    </w:p>
    <w:p w14:paraId="075B3CA2" w14:textId="77777777" w:rsidR="00110420" w:rsidRPr="005A0673" w:rsidRDefault="00110420" w:rsidP="00047814">
      <w:pPr>
        <w:jc w:val="both"/>
        <w:rPr>
          <w:rFonts w:ascii="Sylfaen" w:hAnsi="Sylfaen"/>
          <w:sz w:val="22"/>
          <w:szCs w:val="22"/>
          <w:lang w:val="ka-GE"/>
        </w:rPr>
      </w:pPr>
    </w:p>
    <w:p w14:paraId="1584C6A6" w14:textId="24BD0364" w:rsidR="00044D86" w:rsidRPr="005A0673" w:rsidRDefault="00110420" w:rsidP="00047814">
      <w:pPr>
        <w:jc w:val="both"/>
        <w:rPr>
          <w:rFonts w:ascii="Sylfaen" w:hAnsi="Sylfaen"/>
          <w:b/>
          <w:sz w:val="22"/>
          <w:szCs w:val="22"/>
          <w:lang w:val="ka-GE"/>
        </w:rPr>
      </w:pPr>
      <w:r w:rsidRPr="005A0673">
        <w:rPr>
          <w:rFonts w:ascii="Sylfaen" w:hAnsi="Sylfaen"/>
          <w:b/>
          <w:sz w:val="22"/>
          <w:szCs w:val="22"/>
          <w:lang w:val="ka-GE"/>
        </w:rPr>
        <w:t>ბ.ბ) „დ“ ქვეპუნქტი ჩამოყალიბდეს შემდეგი რედაქციით:</w:t>
      </w:r>
    </w:p>
    <w:p w14:paraId="26F6268F" w14:textId="77777777" w:rsidR="00110420" w:rsidRPr="005A0673" w:rsidRDefault="00110420" w:rsidP="00047814">
      <w:pPr>
        <w:jc w:val="both"/>
        <w:rPr>
          <w:rFonts w:ascii="Sylfaen" w:hAnsi="Sylfaen"/>
          <w:sz w:val="22"/>
          <w:szCs w:val="22"/>
          <w:lang w:val="ka-GE"/>
        </w:rPr>
      </w:pPr>
    </w:p>
    <w:p w14:paraId="21C58BF9" w14:textId="0E77EE73" w:rsidR="00044D86" w:rsidRPr="005A0673" w:rsidRDefault="00110420" w:rsidP="00047814">
      <w:pPr>
        <w:jc w:val="both"/>
        <w:rPr>
          <w:rFonts w:ascii="Sylfaen" w:hAnsi="Sylfaen"/>
          <w:sz w:val="22"/>
          <w:szCs w:val="22"/>
          <w:lang w:val="ka-GE"/>
        </w:rPr>
      </w:pPr>
      <w:r w:rsidRPr="005A0673">
        <w:rPr>
          <w:rFonts w:ascii="Sylfaen" w:hAnsi="Sylfaen"/>
          <w:sz w:val="22"/>
          <w:szCs w:val="22"/>
          <w:lang w:val="ka-GE"/>
        </w:rPr>
        <w:t>„</w:t>
      </w:r>
      <w:r w:rsidR="00044D86" w:rsidRPr="005A0673">
        <w:rPr>
          <w:rFonts w:ascii="Sylfaen" w:hAnsi="Sylfaen"/>
          <w:sz w:val="22"/>
          <w:szCs w:val="22"/>
          <w:lang w:val="ka-GE"/>
        </w:rPr>
        <w:t>დ) საქონლის მიწოდების, სამუშაოს შესრულებისა და მომსახურების გაწევისთანავე აუნაზღაუროს მიმწოდებლებს საქონლის, სამუშაოსა და მომსახურების ღირებულება, თუ ხელშეკრულებით</w:t>
      </w:r>
      <w:r w:rsidR="007958C2" w:rsidRPr="005A0673">
        <w:rPr>
          <w:rFonts w:ascii="Sylfaen" w:hAnsi="Sylfaen"/>
          <w:sz w:val="22"/>
          <w:szCs w:val="22"/>
          <w:lang w:val="ka-GE"/>
        </w:rPr>
        <w:t>/ჩარჩოშეთანხმებით</w:t>
      </w:r>
      <w:r w:rsidR="00044D86" w:rsidRPr="005A0673">
        <w:rPr>
          <w:rFonts w:ascii="Sylfaen" w:hAnsi="Sylfaen"/>
          <w:sz w:val="22"/>
          <w:szCs w:val="22"/>
          <w:lang w:val="ka-GE"/>
        </w:rPr>
        <w:t xml:space="preserve"> სხვა რამ არ არის გათვალისწინებული;</w:t>
      </w:r>
      <w:r w:rsidR="007958C2" w:rsidRPr="005A0673">
        <w:rPr>
          <w:rFonts w:ascii="Sylfaen" w:hAnsi="Sylfaen"/>
          <w:sz w:val="22"/>
          <w:szCs w:val="22"/>
          <w:lang w:val="ka-GE"/>
        </w:rPr>
        <w:t>“;</w:t>
      </w:r>
    </w:p>
    <w:p w14:paraId="5A057C86" w14:textId="77777777" w:rsidR="00110420" w:rsidRPr="005A0673" w:rsidRDefault="00110420" w:rsidP="00047814">
      <w:pPr>
        <w:jc w:val="both"/>
        <w:rPr>
          <w:rFonts w:ascii="Sylfaen" w:hAnsi="Sylfaen"/>
          <w:sz w:val="22"/>
          <w:szCs w:val="22"/>
          <w:lang w:val="ka-GE"/>
        </w:rPr>
      </w:pPr>
    </w:p>
    <w:p w14:paraId="2AA737C9" w14:textId="0237D0EC" w:rsidR="007958C2" w:rsidRPr="005A0673" w:rsidRDefault="007958C2" w:rsidP="007958C2">
      <w:pPr>
        <w:jc w:val="both"/>
        <w:rPr>
          <w:rFonts w:ascii="Sylfaen" w:hAnsi="Sylfaen"/>
          <w:b/>
          <w:sz w:val="22"/>
          <w:szCs w:val="22"/>
          <w:lang w:val="ka-GE"/>
        </w:rPr>
      </w:pPr>
      <w:r w:rsidRPr="005A0673">
        <w:rPr>
          <w:rFonts w:ascii="Sylfaen" w:hAnsi="Sylfaen"/>
          <w:b/>
          <w:sz w:val="22"/>
          <w:szCs w:val="22"/>
          <w:lang w:val="ka-GE"/>
        </w:rPr>
        <w:t>ბ.გ) „დ</w:t>
      </w:r>
      <w:r w:rsidRPr="005A0673">
        <w:rPr>
          <w:rFonts w:ascii="Sylfaen" w:hAnsi="Sylfaen"/>
          <w:b/>
          <w:sz w:val="22"/>
          <w:szCs w:val="22"/>
          <w:vertAlign w:val="superscript"/>
          <w:lang w:val="ka-GE"/>
        </w:rPr>
        <w:t>2</w:t>
      </w:r>
      <w:r w:rsidRPr="005A0673">
        <w:rPr>
          <w:rFonts w:ascii="Sylfaen" w:hAnsi="Sylfaen"/>
          <w:b/>
          <w:sz w:val="22"/>
          <w:szCs w:val="22"/>
          <w:lang w:val="ka-GE"/>
        </w:rPr>
        <w:t>“ ქვეპუნქტი ჩამოყალიბდეს შემდეგი რედაქციით:</w:t>
      </w:r>
    </w:p>
    <w:p w14:paraId="33D56EB9" w14:textId="77777777" w:rsidR="007958C2" w:rsidRPr="005A0673" w:rsidRDefault="007958C2" w:rsidP="00047814">
      <w:pPr>
        <w:jc w:val="both"/>
        <w:rPr>
          <w:rFonts w:ascii="Sylfaen" w:hAnsi="Sylfaen"/>
          <w:sz w:val="22"/>
          <w:szCs w:val="22"/>
          <w:lang w:val="ka-GE"/>
        </w:rPr>
      </w:pPr>
    </w:p>
    <w:p w14:paraId="7938F8CC" w14:textId="77777777" w:rsidR="00385BFE" w:rsidRPr="005A0673" w:rsidRDefault="007958C2" w:rsidP="002705E9">
      <w:pPr>
        <w:jc w:val="both"/>
        <w:rPr>
          <w:rFonts w:ascii="Sylfaen" w:hAnsi="Sylfaen"/>
          <w:sz w:val="22"/>
          <w:szCs w:val="22"/>
          <w:lang w:val="ka-GE"/>
        </w:rPr>
      </w:pPr>
      <w:r w:rsidRPr="005A0673">
        <w:rPr>
          <w:rFonts w:ascii="Sylfaen" w:hAnsi="Sylfaen"/>
          <w:sz w:val="22"/>
          <w:szCs w:val="22"/>
          <w:lang w:val="ka-GE"/>
        </w:rPr>
        <w:t>„დ</w:t>
      </w:r>
      <w:r w:rsidRPr="005A0673">
        <w:rPr>
          <w:sz w:val="22"/>
          <w:szCs w:val="22"/>
          <w:lang w:val="ka-GE"/>
        </w:rPr>
        <w:t>​</w:t>
      </w:r>
      <w:r w:rsidRPr="005A0673">
        <w:rPr>
          <w:rFonts w:ascii="Sylfaen" w:hAnsi="Sylfaen"/>
          <w:sz w:val="22"/>
          <w:szCs w:val="22"/>
          <w:vertAlign w:val="superscript"/>
          <w:lang w:val="ka-GE"/>
        </w:rPr>
        <w:t>2</w:t>
      </w:r>
      <w:r w:rsidRPr="005A0673">
        <w:rPr>
          <w:rFonts w:ascii="Sylfaen" w:hAnsi="Sylfaen"/>
          <w:sz w:val="22"/>
          <w:szCs w:val="22"/>
          <w:lang w:val="ka-GE"/>
        </w:rPr>
        <w:t>) ხელშეკრულების/ჩარჩოშეთანხმების დადებამდე მისი გადაწყვეტილების/ქმედების გასაჩივრების შემთხვევაში შეაჩეროს სახელმწიფო შესყიდვის პროცედურა ამ კანონითა და კანონქვემდებარე აქტით დადგენილი წესით;“</w:t>
      </w:r>
      <w:r w:rsidR="00385BFE" w:rsidRPr="005A0673">
        <w:rPr>
          <w:rFonts w:ascii="Sylfaen" w:hAnsi="Sylfaen"/>
          <w:sz w:val="22"/>
          <w:szCs w:val="22"/>
          <w:lang w:val="ka-GE"/>
        </w:rPr>
        <w:t>;</w:t>
      </w:r>
    </w:p>
    <w:p w14:paraId="430DF22D" w14:textId="77777777" w:rsidR="00385BFE" w:rsidRPr="005A0673" w:rsidRDefault="00385BFE" w:rsidP="002705E9">
      <w:pPr>
        <w:jc w:val="both"/>
        <w:rPr>
          <w:rFonts w:ascii="Sylfaen" w:hAnsi="Sylfaen"/>
          <w:sz w:val="22"/>
          <w:szCs w:val="22"/>
          <w:lang w:val="ka-GE"/>
        </w:rPr>
      </w:pPr>
    </w:p>
    <w:p w14:paraId="03DEB865" w14:textId="7FAE6D2A" w:rsidR="00263198" w:rsidRPr="005A0673" w:rsidRDefault="00263198" w:rsidP="002705E9">
      <w:pPr>
        <w:jc w:val="both"/>
        <w:rPr>
          <w:rFonts w:ascii="Sylfaen" w:hAnsi="Sylfaen"/>
          <w:b/>
          <w:sz w:val="22"/>
          <w:szCs w:val="22"/>
          <w:lang w:val="ka-GE"/>
        </w:rPr>
      </w:pPr>
    </w:p>
    <w:p w14:paraId="619EF132" w14:textId="50C222AB" w:rsidR="00385BFE" w:rsidRPr="005A0673" w:rsidRDefault="00385BFE" w:rsidP="002705E9">
      <w:pPr>
        <w:jc w:val="both"/>
        <w:rPr>
          <w:rFonts w:ascii="Sylfaen" w:hAnsi="Sylfaen"/>
          <w:b/>
          <w:sz w:val="22"/>
          <w:szCs w:val="22"/>
          <w:lang w:val="ka-GE"/>
        </w:rPr>
      </w:pPr>
      <w:r w:rsidRPr="005A0673">
        <w:rPr>
          <w:rFonts w:ascii="Sylfaen" w:hAnsi="Sylfaen"/>
          <w:b/>
          <w:sz w:val="22"/>
          <w:szCs w:val="22"/>
          <w:lang w:val="ka-GE"/>
        </w:rPr>
        <w:t>გ)</w:t>
      </w:r>
      <w:r w:rsidR="009F1EC0" w:rsidRPr="005A0673">
        <w:rPr>
          <w:rFonts w:ascii="Sylfaen" w:hAnsi="Sylfaen"/>
          <w:b/>
          <w:sz w:val="22"/>
          <w:szCs w:val="22"/>
          <w:lang w:val="ka-GE"/>
        </w:rPr>
        <w:t xml:space="preserve"> 2</w:t>
      </w:r>
      <w:r w:rsidR="009F1EC0" w:rsidRPr="005A0673">
        <w:rPr>
          <w:rFonts w:ascii="Sylfaen" w:hAnsi="Sylfaen"/>
          <w:b/>
          <w:sz w:val="22"/>
          <w:szCs w:val="22"/>
          <w:vertAlign w:val="superscript"/>
          <w:lang w:val="ka-GE"/>
        </w:rPr>
        <w:t>1</w:t>
      </w:r>
      <w:r w:rsidR="009F1EC0" w:rsidRPr="005A0673">
        <w:rPr>
          <w:rFonts w:ascii="Sylfaen" w:hAnsi="Sylfaen"/>
          <w:b/>
          <w:sz w:val="22"/>
          <w:szCs w:val="22"/>
          <w:lang w:val="ka-GE"/>
        </w:rPr>
        <w:t xml:space="preserve"> პუნქტის შემდგომ დაემატოს შემდეგი შინაარსის 2</w:t>
      </w:r>
      <w:r w:rsidR="009F1EC0" w:rsidRPr="005A0673">
        <w:rPr>
          <w:rFonts w:ascii="Sylfaen" w:hAnsi="Sylfaen"/>
          <w:b/>
          <w:sz w:val="22"/>
          <w:szCs w:val="22"/>
          <w:vertAlign w:val="superscript"/>
          <w:lang w:val="ka-GE"/>
        </w:rPr>
        <w:t>2</w:t>
      </w:r>
      <w:r w:rsidR="009F1EC0" w:rsidRPr="005A0673">
        <w:rPr>
          <w:rFonts w:ascii="Sylfaen" w:hAnsi="Sylfaen"/>
          <w:b/>
          <w:sz w:val="22"/>
          <w:szCs w:val="22"/>
          <w:lang w:val="ka-GE"/>
        </w:rPr>
        <w:t xml:space="preserve"> პუნქტი:</w:t>
      </w:r>
    </w:p>
    <w:p w14:paraId="42B8CC9E" w14:textId="335F1615" w:rsidR="009F1EC0" w:rsidRPr="005A0673" w:rsidRDefault="009F1EC0" w:rsidP="002705E9">
      <w:pPr>
        <w:jc w:val="both"/>
        <w:rPr>
          <w:rFonts w:ascii="Sylfaen" w:hAnsi="Sylfaen"/>
          <w:sz w:val="22"/>
          <w:szCs w:val="22"/>
          <w:lang w:val="ka-GE"/>
        </w:rPr>
      </w:pPr>
      <w:r w:rsidRPr="005A0673">
        <w:rPr>
          <w:rFonts w:ascii="Sylfaen" w:hAnsi="Sylfaen"/>
          <w:sz w:val="22"/>
          <w:szCs w:val="22"/>
          <w:lang w:val="ka-GE"/>
        </w:rPr>
        <w:t>„2</w:t>
      </w:r>
      <w:r w:rsidRPr="005A0673">
        <w:rPr>
          <w:rFonts w:ascii="Sylfaen" w:hAnsi="Sylfaen"/>
          <w:sz w:val="22"/>
          <w:szCs w:val="22"/>
          <w:vertAlign w:val="superscript"/>
          <w:lang w:val="ka-GE"/>
        </w:rPr>
        <w:t>2</w:t>
      </w:r>
      <w:r w:rsidRPr="005A0673">
        <w:rPr>
          <w:rFonts w:ascii="Sylfaen" w:hAnsi="Sylfaen"/>
          <w:sz w:val="22"/>
          <w:szCs w:val="22"/>
          <w:lang w:val="ka-GE"/>
        </w:rPr>
        <w:t xml:space="preserve">. </w:t>
      </w:r>
      <w:r w:rsidRPr="00FB4892">
        <w:rPr>
          <w:rFonts w:ascii="Sylfaen" w:hAnsi="Sylfaen"/>
          <w:sz w:val="22"/>
          <w:szCs w:val="22"/>
          <w:lang w:val="ka-GE"/>
        </w:rPr>
        <w:t xml:space="preserve">ამ მუხლის </w:t>
      </w:r>
      <w:r w:rsidR="00C55866" w:rsidRPr="00FB4892">
        <w:rPr>
          <w:rFonts w:ascii="Sylfaen" w:hAnsi="Sylfaen"/>
          <w:sz w:val="22"/>
          <w:szCs w:val="22"/>
          <w:lang w:val="ka-GE"/>
        </w:rPr>
        <w:t>პირველი</w:t>
      </w:r>
      <w:r w:rsidRPr="00FB4892">
        <w:rPr>
          <w:rFonts w:ascii="Sylfaen" w:hAnsi="Sylfaen"/>
          <w:sz w:val="22"/>
          <w:szCs w:val="22"/>
          <w:lang w:val="ka-GE"/>
        </w:rPr>
        <w:t xml:space="preserve"> პუნქტის „</w:t>
      </w:r>
      <w:r w:rsidR="00C55866" w:rsidRPr="00FB4892">
        <w:rPr>
          <w:rFonts w:ascii="Sylfaen" w:hAnsi="Sylfaen"/>
          <w:sz w:val="22"/>
          <w:szCs w:val="22"/>
          <w:lang w:val="ka-GE"/>
        </w:rPr>
        <w:t>ბ</w:t>
      </w:r>
      <w:r w:rsidR="003D7E36" w:rsidRPr="00FB4892">
        <w:rPr>
          <w:rFonts w:ascii="Sylfaen" w:hAnsi="Sylfaen"/>
          <w:sz w:val="22"/>
          <w:szCs w:val="22"/>
          <w:vertAlign w:val="superscript"/>
          <w:lang w:val="ka-GE"/>
        </w:rPr>
        <w:t>1</w:t>
      </w:r>
      <w:r w:rsidRPr="00FB4892">
        <w:rPr>
          <w:rFonts w:ascii="Sylfaen" w:hAnsi="Sylfaen"/>
          <w:sz w:val="22"/>
          <w:szCs w:val="22"/>
          <w:lang w:val="ka-GE"/>
        </w:rPr>
        <w:t>“ ქვეპუნქტით</w:t>
      </w:r>
      <w:r w:rsidRPr="005A0673">
        <w:rPr>
          <w:rFonts w:ascii="Sylfaen" w:hAnsi="Sylfaen"/>
          <w:sz w:val="22"/>
          <w:szCs w:val="22"/>
          <w:lang w:val="ka-GE"/>
        </w:rPr>
        <w:t xml:space="preserve"> გათვალისწინებული საფუძვლით პრეტენდენტის დისკვალიფიკაციის დეტალური წესი განისაზღვრება კანონქვემდებარე ნორმატიული აქტით, ხოლო ცენტრალიზებულ შესყიდვასთან დაკავშირებული, ამ ქვეპუნქტში მითითებული საკითხები – საქართველოს მთავრობის შესაბამისი სამართლებრივი აქტით.“.</w:t>
      </w:r>
    </w:p>
    <w:p w14:paraId="4AF5DFCF" w14:textId="77777777" w:rsidR="00385BFE" w:rsidRPr="005A0673" w:rsidRDefault="00385BFE" w:rsidP="002705E9">
      <w:pPr>
        <w:jc w:val="both"/>
        <w:rPr>
          <w:rFonts w:ascii="Sylfaen" w:hAnsi="Sylfaen"/>
          <w:b/>
          <w:sz w:val="22"/>
          <w:szCs w:val="22"/>
          <w:lang w:val="ka-GE"/>
        </w:rPr>
      </w:pPr>
    </w:p>
    <w:p w14:paraId="39B708E6" w14:textId="793440B9" w:rsidR="004C26C7" w:rsidRPr="005A0673" w:rsidRDefault="00847D8C" w:rsidP="002705E9">
      <w:pPr>
        <w:jc w:val="both"/>
        <w:rPr>
          <w:rFonts w:ascii="Sylfaen" w:hAnsi="Sylfaen"/>
          <w:b/>
          <w:sz w:val="22"/>
          <w:szCs w:val="22"/>
          <w:lang w:val="ka-GE"/>
        </w:rPr>
      </w:pPr>
      <w:r w:rsidRPr="005A0673">
        <w:rPr>
          <w:rFonts w:ascii="Sylfaen" w:hAnsi="Sylfaen"/>
          <w:b/>
          <w:sz w:val="22"/>
          <w:szCs w:val="22"/>
          <w:lang w:val="ka-GE"/>
        </w:rPr>
        <w:t>4</w:t>
      </w:r>
      <w:r w:rsidR="002204B9" w:rsidRPr="005A0673">
        <w:rPr>
          <w:rFonts w:ascii="Sylfaen" w:hAnsi="Sylfaen"/>
          <w:b/>
          <w:sz w:val="22"/>
          <w:szCs w:val="22"/>
          <w:lang w:val="ka-GE"/>
        </w:rPr>
        <w:t>.</w:t>
      </w:r>
      <w:r w:rsidR="00B807F7" w:rsidRPr="005A0673">
        <w:rPr>
          <w:rFonts w:ascii="Sylfaen" w:hAnsi="Sylfaen"/>
          <w:b/>
          <w:sz w:val="22"/>
          <w:szCs w:val="22"/>
          <w:lang w:val="ka-GE"/>
        </w:rPr>
        <w:t xml:space="preserve"> </w:t>
      </w:r>
      <w:r w:rsidR="00D10771" w:rsidRPr="005A0673">
        <w:rPr>
          <w:rFonts w:ascii="Sylfaen" w:hAnsi="Sylfaen"/>
          <w:b/>
          <w:sz w:val="22"/>
          <w:szCs w:val="22"/>
          <w:lang w:val="ka-GE"/>
        </w:rPr>
        <w:t>მე-8 მუხლის</w:t>
      </w:r>
      <w:r w:rsidR="004C26C7" w:rsidRPr="005A0673">
        <w:rPr>
          <w:rFonts w:ascii="Sylfaen" w:hAnsi="Sylfaen"/>
          <w:b/>
          <w:sz w:val="22"/>
          <w:szCs w:val="22"/>
          <w:lang w:val="ka-GE"/>
        </w:rPr>
        <w:t>:</w:t>
      </w:r>
    </w:p>
    <w:p w14:paraId="6868E676" w14:textId="77777777" w:rsidR="004C26C7" w:rsidRPr="005A0673" w:rsidRDefault="004C26C7" w:rsidP="002705E9">
      <w:pPr>
        <w:jc w:val="both"/>
        <w:rPr>
          <w:rFonts w:ascii="Sylfaen" w:hAnsi="Sylfaen"/>
          <w:b/>
          <w:sz w:val="22"/>
          <w:szCs w:val="22"/>
          <w:lang w:val="ka-GE"/>
        </w:rPr>
      </w:pPr>
    </w:p>
    <w:p w14:paraId="0C3D252A" w14:textId="087F1278" w:rsidR="002204B9" w:rsidRPr="005A0673" w:rsidRDefault="004C26C7" w:rsidP="002705E9">
      <w:pPr>
        <w:jc w:val="both"/>
        <w:rPr>
          <w:rFonts w:ascii="Sylfaen" w:hAnsi="Sylfaen"/>
          <w:b/>
          <w:sz w:val="22"/>
          <w:szCs w:val="22"/>
          <w:lang w:val="ka-GE"/>
        </w:rPr>
      </w:pPr>
      <w:r w:rsidRPr="005A0673">
        <w:rPr>
          <w:rFonts w:ascii="Sylfaen" w:hAnsi="Sylfaen"/>
          <w:b/>
          <w:sz w:val="22"/>
          <w:szCs w:val="22"/>
          <w:lang w:val="ka-GE"/>
        </w:rPr>
        <w:t xml:space="preserve">ა) </w:t>
      </w:r>
      <w:r w:rsidR="008A1703" w:rsidRPr="005A0673">
        <w:rPr>
          <w:rFonts w:ascii="Sylfaen" w:hAnsi="Sylfaen"/>
          <w:b/>
          <w:sz w:val="22"/>
          <w:szCs w:val="22"/>
          <w:lang w:val="ka-GE"/>
        </w:rPr>
        <w:t>პირველი</w:t>
      </w:r>
      <w:r w:rsidR="00D10771" w:rsidRPr="005A0673">
        <w:rPr>
          <w:rFonts w:ascii="Sylfaen" w:hAnsi="Sylfaen"/>
          <w:b/>
          <w:sz w:val="22"/>
          <w:szCs w:val="22"/>
          <w:lang w:val="ka-GE"/>
        </w:rPr>
        <w:t xml:space="preserve"> პუნქტის „</w:t>
      </w:r>
      <w:r w:rsidR="008A1703" w:rsidRPr="005A0673">
        <w:rPr>
          <w:rFonts w:ascii="Sylfaen" w:hAnsi="Sylfaen"/>
          <w:b/>
          <w:sz w:val="22"/>
          <w:szCs w:val="22"/>
          <w:lang w:val="ka-GE"/>
        </w:rPr>
        <w:t>ე</w:t>
      </w:r>
      <w:r w:rsidR="00D10771" w:rsidRPr="005A0673">
        <w:rPr>
          <w:rFonts w:ascii="Sylfaen" w:hAnsi="Sylfaen"/>
          <w:b/>
          <w:sz w:val="22"/>
          <w:szCs w:val="22"/>
          <w:lang w:val="ka-GE"/>
        </w:rPr>
        <w:t>“ ქვეპუნქტი</w:t>
      </w:r>
      <w:r w:rsidR="008A1703" w:rsidRPr="005A0673">
        <w:rPr>
          <w:rFonts w:ascii="Sylfaen" w:hAnsi="Sylfaen"/>
          <w:b/>
          <w:sz w:val="22"/>
          <w:szCs w:val="22"/>
          <w:lang w:val="ka-GE"/>
        </w:rPr>
        <w:t xml:space="preserve"> ჩამოყალიბდეს შემდეგი რედაქციით:</w:t>
      </w:r>
      <w:r w:rsidR="00D10771" w:rsidRPr="005A0673">
        <w:rPr>
          <w:rFonts w:ascii="Sylfaen" w:hAnsi="Sylfaen"/>
          <w:b/>
          <w:sz w:val="22"/>
          <w:szCs w:val="22"/>
          <w:lang w:val="ka-GE"/>
        </w:rPr>
        <w:t xml:space="preserve"> </w:t>
      </w:r>
    </w:p>
    <w:p w14:paraId="20C78670" w14:textId="77777777" w:rsidR="00D10771" w:rsidRPr="005A0673" w:rsidRDefault="00D10771" w:rsidP="002705E9">
      <w:pPr>
        <w:jc w:val="both"/>
        <w:rPr>
          <w:rFonts w:ascii="Sylfaen" w:hAnsi="Sylfaen"/>
          <w:b/>
          <w:sz w:val="22"/>
          <w:szCs w:val="22"/>
          <w:lang w:val="ka-GE"/>
        </w:rPr>
      </w:pPr>
    </w:p>
    <w:p w14:paraId="5F9FF8BF" w14:textId="3EE9EA29" w:rsidR="008A1703" w:rsidRPr="005A0673" w:rsidRDefault="00D10771" w:rsidP="002705E9">
      <w:pPr>
        <w:jc w:val="both"/>
        <w:rPr>
          <w:rFonts w:ascii="Sylfaen" w:hAnsi="Sylfaen"/>
          <w:sz w:val="22"/>
          <w:szCs w:val="22"/>
          <w:lang w:val="ka-GE"/>
        </w:rPr>
      </w:pPr>
      <w:r w:rsidRPr="005A0673">
        <w:rPr>
          <w:rFonts w:ascii="Sylfaen" w:hAnsi="Sylfaen"/>
          <w:sz w:val="22"/>
          <w:szCs w:val="22"/>
          <w:lang w:val="ka-GE"/>
        </w:rPr>
        <w:t>„</w:t>
      </w:r>
      <w:r w:rsidR="008A1703" w:rsidRPr="005A0673">
        <w:rPr>
          <w:rFonts w:ascii="Sylfaen" w:hAnsi="Sylfaen"/>
          <w:sz w:val="22"/>
          <w:szCs w:val="22"/>
          <w:lang w:val="ka-GE"/>
        </w:rPr>
        <w:t>ე) ეკონომიკური ოპერატორის შერჩევას გამარტივებული შესყიდვის შემთხვევაში;</w:t>
      </w:r>
      <w:r w:rsidR="004C26C7" w:rsidRPr="005A0673">
        <w:rPr>
          <w:rFonts w:ascii="Sylfaen" w:hAnsi="Sylfaen"/>
          <w:sz w:val="22"/>
          <w:szCs w:val="22"/>
          <w:lang w:val="ka-GE"/>
        </w:rPr>
        <w:t>“</w:t>
      </w:r>
      <w:r w:rsidR="009A508D" w:rsidRPr="005A0673">
        <w:rPr>
          <w:rFonts w:ascii="Sylfaen" w:hAnsi="Sylfaen"/>
          <w:sz w:val="22"/>
          <w:szCs w:val="22"/>
          <w:lang w:val="ka-GE"/>
        </w:rPr>
        <w:t>;</w:t>
      </w:r>
      <w:r w:rsidR="00747C79" w:rsidRPr="005A0673">
        <w:rPr>
          <w:rFonts w:ascii="Sylfaen" w:hAnsi="Sylfaen"/>
          <w:sz w:val="22"/>
          <w:szCs w:val="22"/>
          <w:lang w:val="ka-GE"/>
        </w:rPr>
        <w:t xml:space="preserve"> </w:t>
      </w:r>
    </w:p>
    <w:p w14:paraId="5619ABC3" w14:textId="77777777" w:rsidR="008A1703" w:rsidRPr="005A0673" w:rsidRDefault="008A1703" w:rsidP="002705E9">
      <w:pPr>
        <w:jc w:val="both"/>
        <w:rPr>
          <w:rFonts w:ascii="Sylfaen" w:hAnsi="Sylfaen"/>
          <w:sz w:val="22"/>
          <w:szCs w:val="22"/>
          <w:lang w:val="ka-GE"/>
        </w:rPr>
      </w:pPr>
    </w:p>
    <w:p w14:paraId="154BD05C" w14:textId="6EA60B52" w:rsidR="004C26C7" w:rsidRPr="005A0673" w:rsidRDefault="004C26C7" w:rsidP="002705E9">
      <w:pPr>
        <w:jc w:val="both"/>
        <w:rPr>
          <w:rFonts w:ascii="Sylfaen" w:hAnsi="Sylfaen"/>
          <w:b/>
          <w:sz w:val="22"/>
          <w:szCs w:val="22"/>
          <w:lang w:val="ka-GE"/>
        </w:rPr>
      </w:pPr>
      <w:r w:rsidRPr="005A0673">
        <w:rPr>
          <w:rFonts w:ascii="Sylfaen" w:hAnsi="Sylfaen"/>
          <w:b/>
          <w:sz w:val="22"/>
          <w:szCs w:val="22"/>
          <w:lang w:val="ka-GE"/>
        </w:rPr>
        <w:t>ბ) მე-2</w:t>
      </w:r>
      <w:r w:rsidR="00F801AA" w:rsidRPr="005A0673">
        <w:rPr>
          <w:rFonts w:ascii="Sylfaen" w:hAnsi="Sylfaen"/>
          <w:b/>
          <w:sz w:val="22"/>
          <w:szCs w:val="22"/>
          <w:lang w:val="ka-GE"/>
        </w:rPr>
        <w:t>-მე-4</w:t>
      </w:r>
      <w:r w:rsidRPr="005A0673">
        <w:rPr>
          <w:rFonts w:ascii="Sylfaen" w:hAnsi="Sylfaen"/>
          <w:b/>
          <w:sz w:val="22"/>
          <w:szCs w:val="22"/>
          <w:lang w:val="ka-GE"/>
        </w:rPr>
        <w:t xml:space="preserve"> პუნქტ</w:t>
      </w:r>
      <w:r w:rsidR="00F801AA" w:rsidRPr="005A0673">
        <w:rPr>
          <w:rFonts w:ascii="Sylfaen" w:hAnsi="Sylfaen"/>
          <w:b/>
          <w:sz w:val="22"/>
          <w:szCs w:val="22"/>
          <w:lang w:val="ka-GE"/>
        </w:rPr>
        <w:t>ებ</w:t>
      </w:r>
      <w:r w:rsidRPr="005A0673">
        <w:rPr>
          <w:rFonts w:ascii="Sylfaen" w:hAnsi="Sylfaen"/>
          <w:b/>
          <w:sz w:val="22"/>
          <w:szCs w:val="22"/>
          <w:lang w:val="ka-GE"/>
        </w:rPr>
        <w:t xml:space="preserve">ი ჩამოყალიბდეს შემდეგი რედაქციით: </w:t>
      </w:r>
    </w:p>
    <w:p w14:paraId="51115414" w14:textId="20D37323" w:rsidR="004C26C7" w:rsidRPr="005A0673" w:rsidRDefault="004C26C7" w:rsidP="002705E9">
      <w:pPr>
        <w:jc w:val="both"/>
        <w:rPr>
          <w:rFonts w:ascii="Sylfaen" w:hAnsi="Sylfaen"/>
          <w:b/>
          <w:sz w:val="22"/>
          <w:szCs w:val="22"/>
          <w:lang w:val="ka-GE"/>
        </w:rPr>
      </w:pPr>
    </w:p>
    <w:p w14:paraId="6AF4C075" w14:textId="5FE1F31A" w:rsidR="004C26C7" w:rsidRPr="005A0673" w:rsidRDefault="004C26C7" w:rsidP="002705E9">
      <w:pPr>
        <w:jc w:val="both"/>
        <w:rPr>
          <w:rFonts w:ascii="Sylfaen" w:hAnsi="Sylfaen"/>
          <w:sz w:val="22"/>
          <w:szCs w:val="22"/>
          <w:lang w:val="ka-GE"/>
        </w:rPr>
      </w:pPr>
      <w:r w:rsidRPr="005A0673">
        <w:rPr>
          <w:rFonts w:ascii="Sylfaen" w:hAnsi="Sylfaen"/>
          <w:sz w:val="22"/>
          <w:szCs w:val="22"/>
          <w:lang w:val="ka-GE"/>
        </w:rPr>
        <w:t xml:space="preserve">„2. ამ მუხლის პირველი პუნქტით განსაზღვრული საქმიანობის განმახორციელებელ ფიზიკურ პირს ექნება ინტერესთა კონფლიქტი </w:t>
      </w:r>
      <w:r w:rsidR="008A1703" w:rsidRPr="005A0673">
        <w:rPr>
          <w:rFonts w:ascii="Sylfaen" w:hAnsi="Sylfaen"/>
          <w:sz w:val="22"/>
          <w:szCs w:val="22"/>
          <w:lang w:val="ka-GE"/>
        </w:rPr>
        <w:t>ეკონომიკურ ოპერატორთან</w:t>
      </w:r>
      <w:r w:rsidRPr="005A0673">
        <w:rPr>
          <w:rFonts w:ascii="Sylfaen" w:hAnsi="Sylfaen"/>
          <w:sz w:val="22"/>
          <w:szCs w:val="22"/>
          <w:lang w:val="ka-GE"/>
        </w:rPr>
        <w:t xml:space="preserve">, თუ მათ შორის არსებობს საქართველოს საგადასახადო კოდექსის მე-19 მუხლით გათვალისწინებული ურთიერთობები. თუ </w:t>
      </w:r>
      <w:r w:rsidR="008A1703" w:rsidRPr="005A0673">
        <w:rPr>
          <w:rFonts w:ascii="Sylfaen" w:hAnsi="Sylfaen"/>
          <w:sz w:val="22"/>
          <w:szCs w:val="22"/>
          <w:lang w:val="ka-GE"/>
        </w:rPr>
        <w:t>ეკონომიკური ოპერატორი</w:t>
      </w:r>
      <w:r w:rsidRPr="005A0673">
        <w:rPr>
          <w:rFonts w:ascii="Sylfaen" w:hAnsi="Sylfaen"/>
          <w:sz w:val="22"/>
          <w:szCs w:val="22"/>
          <w:lang w:val="ka-GE"/>
        </w:rPr>
        <w:t xml:space="preserve"> არის ამ კანონის მე-3 მუხლის პირველი პუნქტის „ბ“ ქვეპუნქტით განსაზღვრული შემსყიდველი ორგანიზაცია, ინტერესთა კონფლიქტთან დაკავშირებულ საკითხებზე საქართველოს საგადასახადო კოდექსის მე-19 მუხლის დებულებების გავრცელების შემთხვევები განისაზღვრება კანონქვემდებარე ნორმატიული აქტით, სახელმწიფო შესყიდვების თავისებურებათა გათვალისწინებით.</w:t>
      </w:r>
    </w:p>
    <w:p w14:paraId="61D84B0A" w14:textId="77777777" w:rsidR="00F801AA" w:rsidRPr="005A0673" w:rsidRDefault="00F801AA" w:rsidP="002705E9">
      <w:pPr>
        <w:jc w:val="both"/>
        <w:rPr>
          <w:rFonts w:ascii="Sylfaen" w:hAnsi="Sylfaen"/>
          <w:sz w:val="22"/>
          <w:szCs w:val="22"/>
          <w:lang w:val="ka-GE"/>
        </w:rPr>
      </w:pPr>
    </w:p>
    <w:p w14:paraId="51066553" w14:textId="423991DC" w:rsidR="00F801AA" w:rsidRPr="005A0673" w:rsidRDefault="00F801AA" w:rsidP="002705E9">
      <w:pPr>
        <w:jc w:val="both"/>
        <w:rPr>
          <w:rFonts w:ascii="Sylfaen" w:hAnsi="Sylfaen"/>
          <w:sz w:val="22"/>
          <w:szCs w:val="22"/>
          <w:lang w:val="ka-GE"/>
        </w:rPr>
      </w:pPr>
      <w:r w:rsidRPr="005A0673">
        <w:rPr>
          <w:rFonts w:ascii="Sylfaen" w:hAnsi="Sylfaen"/>
          <w:sz w:val="22"/>
          <w:szCs w:val="22"/>
          <w:lang w:val="ka-GE"/>
        </w:rPr>
        <w:t>3. დაუშვებელია ეკონომიკურმა ოპერატორმა ამ მუხლის პირველი პუნქტით განსაზღვრული საქმიანობის განმახორციელებელ პირზე პირდაპირ ან არაპირდაპირ მოახდინოს ზეგავლენა მისთვის ხელსაყრელი გადაწყვეტილების მიღების მიზნით.</w:t>
      </w:r>
    </w:p>
    <w:p w14:paraId="6F7912F6" w14:textId="12D950A5" w:rsidR="004C26C7" w:rsidRPr="005A0673" w:rsidRDefault="004C26C7" w:rsidP="002705E9">
      <w:pPr>
        <w:jc w:val="both"/>
        <w:rPr>
          <w:rFonts w:ascii="Sylfaen" w:hAnsi="Sylfaen"/>
          <w:b/>
          <w:sz w:val="22"/>
          <w:szCs w:val="22"/>
          <w:lang w:val="ka-GE"/>
        </w:rPr>
      </w:pPr>
    </w:p>
    <w:p w14:paraId="667F0B0A" w14:textId="065FB6B5" w:rsidR="00F61262" w:rsidRPr="005A0673" w:rsidRDefault="004C26C7" w:rsidP="002705E9">
      <w:pPr>
        <w:jc w:val="both"/>
        <w:rPr>
          <w:rFonts w:ascii="Sylfaen" w:hAnsi="Sylfaen"/>
          <w:sz w:val="22"/>
          <w:szCs w:val="22"/>
          <w:lang w:val="ka-GE"/>
        </w:rPr>
      </w:pPr>
      <w:r w:rsidRPr="005A0673">
        <w:rPr>
          <w:rFonts w:ascii="Sylfaen" w:hAnsi="Sylfaen"/>
          <w:sz w:val="22"/>
          <w:szCs w:val="22"/>
          <w:lang w:val="ka-GE"/>
        </w:rPr>
        <w:t xml:space="preserve">4. მას შემდეგ, რაც ამ მუხლის პირველი პუნქტით განსაზღვრული საქმიანობის განმახორციელებელი პირისთვის ცნობილი გახდება </w:t>
      </w:r>
      <w:r w:rsidR="00F801AA" w:rsidRPr="005A0673">
        <w:rPr>
          <w:rFonts w:ascii="Sylfaen" w:hAnsi="Sylfaen"/>
          <w:sz w:val="22"/>
          <w:szCs w:val="22"/>
          <w:lang w:val="ka-GE"/>
        </w:rPr>
        <w:t>ეკონომიკური ოპერატორის</w:t>
      </w:r>
      <w:r w:rsidRPr="005A0673">
        <w:rPr>
          <w:rFonts w:ascii="Sylfaen" w:hAnsi="Sylfaen"/>
          <w:sz w:val="22"/>
          <w:szCs w:val="22"/>
          <w:lang w:val="ka-GE"/>
        </w:rPr>
        <w:t xml:space="preserve"> ვინაობა, იგი ვალდებულია წერილობით დაადასტუროს, რომ ამ შესყიდვის განხორციელებაში მისი მონაწილეობა არ იწვევს ინტერესთა კონფლიქტს.“.</w:t>
      </w:r>
    </w:p>
    <w:p w14:paraId="22E52D31" w14:textId="11FE93E1" w:rsidR="00F801AA" w:rsidRPr="005A0673" w:rsidRDefault="00F801AA" w:rsidP="00F801AA">
      <w:pPr>
        <w:jc w:val="both"/>
        <w:rPr>
          <w:rFonts w:ascii="Sylfaen" w:hAnsi="Sylfaen"/>
          <w:b/>
          <w:sz w:val="22"/>
          <w:szCs w:val="22"/>
          <w:lang w:val="ka-GE"/>
        </w:rPr>
      </w:pPr>
      <w:r w:rsidRPr="005A0673">
        <w:rPr>
          <w:rFonts w:ascii="Sylfaen" w:hAnsi="Sylfaen"/>
          <w:b/>
          <w:sz w:val="22"/>
          <w:szCs w:val="22"/>
          <w:lang w:val="ka-GE"/>
        </w:rPr>
        <w:t xml:space="preserve"> </w:t>
      </w:r>
    </w:p>
    <w:p w14:paraId="14FBFF8C" w14:textId="1DAA3E31" w:rsidR="007F39A6" w:rsidRPr="005A0673" w:rsidRDefault="00847D8C" w:rsidP="002705E9">
      <w:pPr>
        <w:jc w:val="both"/>
        <w:rPr>
          <w:rFonts w:ascii="Sylfaen" w:hAnsi="Sylfaen"/>
          <w:b/>
          <w:sz w:val="22"/>
          <w:szCs w:val="22"/>
          <w:lang w:val="ka-GE"/>
        </w:rPr>
      </w:pPr>
      <w:r w:rsidRPr="005A0673">
        <w:rPr>
          <w:rFonts w:ascii="Sylfaen" w:hAnsi="Sylfaen"/>
          <w:b/>
          <w:sz w:val="22"/>
          <w:szCs w:val="22"/>
          <w:lang w:val="ka-GE"/>
        </w:rPr>
        <w:t>5</w:t>
      </w:r>
      <w:r w:rsidR="007F39A6" w:rsidRPr="005A0673">
        <w:rPr>
          <w:rFonts w:ascii="Sylfaen" w:hAnsi="Sylfaen"/>
          <w:b/>
          <w:sz w:val="22"/>
          <w:szCs w:val="22"/>
          <w:lang w:val="ka-GE"/>
        </w:rPr>
        <w:t>. მე-9 მუხლის მე-6 პუნქტის:</w:t>
      </w:r>
    </w:p>
    <w:p w14:paraId="3DD4D011" w14:textId="77777777" w:rsidR="007F39A6" w:rsidRPr="005A0673" w:rsidRDefault="007F39A6" w:rsidP="002705E9">
      <w:pPr>
        <w:jc w:val="both"/>
        <w:rPr>
          <w:rFonts w:ascii="Sylfaen" w:hAnsi="Sylfaen"/>
          <w:b/>
          <w:sz w:val="22"/>
          <w:szCs w:val="22"/>
          <w:lang w:val="ka-GE"/>
        </w:rPr>
      </w:pPr>
    </w:p>
    <w:p w14:paraId="2C2EEF90" w14:textId="20F10311" w:rsidR="007F39A6" w:rsidRPr="005A0673" w:rsidRDefault="007F39A6" w:rsidP="002705E9">
      <w:pPr>
        <w:jc w:val="both"/>
        <w:rPr>
          <w:rFonts w:ascii="Sylfaen" w:hAnsi="Sylfaen"/>
          <w:b/>
          <w:sz w:val="22"/>
          <w:szCs w:val="22"/>
          <w:lang w:val="ka-GE"/>
        </w:rPr>
      </w:pPr>
      <w:r w:rsidRPr="005A0673">
        <w:rPr>
          <w:rFonts w:ascii="Sylfaen" w:hAnsi="Sylfaen"/>
          <w:b/>
          <w:sz w:val="22"/>
          <w:szCs w:val="22"/>
          <w:lang w:val="ka-GE"/>
        </w:rPr>
        <w:t>ა) „ვ“ ქვეპუნქტის შემდგომ დაემატოს შემდეგი შინაარსის „ვ</w:t>
      </w:r>
      <w:r w:rsidRPr="005A0673">
        <w:rPr>
          <w:rFonts w:ascii="Sylfaen" w:hAnsi="Sylfaen"/>
          <w:b/>
          <w:sz w:val="22"/>
          <w:szCs w:val="22"/>
          <w:vertAlign w:val="superscript"/>
          <w:lang w:val="ka-GE"/>
        </w:rPr>
        <w:t>1</w:t>
      </w:r>
      <w:r w:rsidRPr="005A0673">
        <w:rPr>
          <w:rFonts w:ascii="Sylfaen" w:hAnsi="Sylfaen"/>
          <w:b/>
          <w:sz w:val="22"/>
          <w:szCs w:val="22"/>
          <w:lang w:val="ka-GE"/>
        </w:rPr>
        <w:t>“ ქვეპუნქტი:</w:t>
      </w:r>
    </w:p>
    <w:p w14:paraId="6A804FA5" w14:textId="77777777" w:rsidR="007F39A6" w:rsidRPr="005A0673" w:rsidRDefault="007F39A6" w:rsidP="002705E9">
      <w:pPr>
        <w:jc w:val="both"/>
        <w:rPr>
          <w:rFonts w:ascii="Sylfaen" w:hAnsi="Sylfaen"/>
          <w:b/>
          <w:sz w:val="22"/>
          <w:szCs w:val="22"/>
          <w:lang w:val="ka-GE"/>
        </w:rPr>
      </w:pPr>
    </w:p>
    <w:p w14:paraId="39D0D6E0" w14:textId="73DE89FC" w:rsidR="007F39A6" w:rsidRPr="005A0673" w:rsidRDefault="007F39A6" w:rsidP="002705E9">
      <w:pPr>
        <w:jc w:val="both"/>
        <w:rPr>
          <w:rFonts w:ascii="Sylfaen" w:hAnsi="Sylfaen"/>
          <w:sz w:val="22"/>
          <w:szCs w:val="22"/>
          <w:lang w:val="ka-GE"/>
        </w:rPr>
      </w:pPr>
      <w:r w:rsidRPr="005A0673">
        <w:rPr>
          <w:rFonts w:ascii="Sylfaen" w:hAnsi="Sylfaen"/>
          <w:sz w:val="22"/>
          <w:szCs w:val="22"/>
          <w:lang w:val="ka-GE"/>
        </w:rPr>
        <w:t>„ვ</w:t>
      </w:r>
      <w:r w:rsidRPr="005A0673">
        <w:rPr>
          <w:rFonts w:ascii="Sylfaen" w:hAnsi="Sylfaen"/>
          <w:sz w:val="22"/>
          <w:szCs w:val="22"/>
          <w:vertAlign w:val="superscript"/>
          <w:lang w:val="ka-GE"/>
        </w:rPr>
        <w:t>1</w:t>
      </w:r>
      <w:r w:rsidRPr="005A0673">
        <w:rPr>
          <w:rFonts w:ascii="Sylfaen" w:hAnsi="Sylfaen"/>
          <w:sz w:val="22"/>
          <w:szCs w:val="22"/>
          <w:lang w:val="ka-GE"/>
        </w:rPr>
        <w:t>) შესყიდვის განხორციელებისას, სახელმწიფ</w:t>
      </w:r>
      <w:r w:rsidR="005F36B1" w:rsidRPr="005A0673">
        <w:rPr>
          <w:rFonts w:ascii="Sylfaen" w:hAnsi="Sylfaen"/>
          <w:sz w:val="22"/>
          <w:szCs w:val="22"/>
          <w:lang w:val="ka-GE"/>
        </w:rPr>
        <w:t>ო</w:t>
      </w:r>
      <w:r w:rsidRPr="005A0673">
        <w:rPr>
          <w:rFonts w:ascii="Sylfaen" w:hAnsi="Sylfaen"/>
          <w:sz w:val="22"/>
          <w:szCs w:val="22"/>
          <w:lang w:val="ka-GE"/>
        </w:rPr>
        <w:t xml:space="preserve"> შესყიდვის ინსტრუმენტების გამოყენების საჭიროება;“</w:t>
      </w:r>
      <w:r w:rsidR="009878D0" w:rsidRPr="005A0673">
        <w:rPr>
          <w:rFonts w:ascii="Sylfaen" w:hAnsi="Sylfaen"/>
          <w:sz w:val="22"/>
          <w:szCs w:val="22"/>
          <w:lang w:val="ka-GE"/>
        </w:rPr>
        <w:t>;</w:t>
      </w:r>
    </w:p>
    <w:p w14:paraId="395B97B2" w14:textId="77777777" w:rsidR="00281CFD" w:rsidRPr="005A0673" w:rsidRDefault="00281CFD" w:rsidP="002705E9">
      <w:pPr>
        <w:jc w:val="both"/>
        <w:rPr>
          <w:rFonts w:ascii="Sylfaen" w:hAnsi="Sylfaen"/>
          <w:b/>
          <w:sz w:val="22"/>
          <w:szCs w:val="22"/>
          <w:lang w:val="ka-GE"/>
        </w:rPr>
      </w:pPr>
    </w:p>
    <w:p w14:paraId="24148039" w14:textId="0D03FEB0" w:rsidR="007F39A6" w:rsidRPr="005A0673" w:rsidRDefault="007F39A6" w:rsidP="002705E9">
      <w:pPr>
        <w:jc w:val="both"/>
        <w:rPr>
          <w:rFonts w:ascii="Sylfaen" w:hAnsi="Sylfaen"/>
          <w:b/>
          <w:sz w:val="22"/>
          <w:szCs w:val="22"/>
          <w:lang w:val="ka-GE"/>
        </w:rPr>
      </w:pPr>
      <w:r w:rsidRPr="005A0673">
        <w:rPr>
          <w:rFonts w:ascii="Sylfaen" w:hAnsi="Sylfaen"/>
          <w:b/>
          <w:sz w:val="22"/>
          <w:szCs w:val="22"/>
          <w:lang w:val="ka-GE"/>
        </w:rPr>
        <w:t xml:space="preserve">ბ) „კ“ ქვეპუნქტი ჩამოყალიბდეს შემდეგი რედაქციით: </w:t>
      </w:r>
    </w:p>
    <w:p w14:paraId="102A7C27" w14:textId="77777777" w:rsidR="007F39A6" w:rsidRPr="005A0673" w:rsidRDefault="007F39A6" w:rsidP="002705E9">
      <w:pPr>
        <w:jc w:val="both"/>
        <w:rPr>
          <w:rFonts w:ascii="Sylfaen" w:hAnsi="Sylfaen"/>
          <w:b/>
          <w:sz w:val="22"/>
          <w:szCs w:val="22"/>
          <w:lang w:val="ka-GE"/>
        </w:rPr>
      </w:pPr>
    </w:p>
    <w:p w14:paraId="287C2FC0" w14:textId="4AD22FD1" w:rsidR="00281CFD" w:rsidRPr="005A0673" w:rsidRDefault="007F39A6" w:rsidP="002705E9">
      <w:pPr>
        <w:jc w:val="both"/>
        <w:rPr>
          <w:rFonts w:ascii="Sylfaen" w:hAnsi="Sylfaen"/>
          <w:sz w:val="22"/>
          <w:szCs w:val="22"/>
          <w:lang w:val="ka-GE"/>
        </w:rPr>
      </w:pPr>
      <w:r w:rsidRPr="005A0673">
        <w:rPr>
          <w:rFonts w:ascii="Sylfaen" w:hAnsi="Sylfaen"/>
          <w:sz w:val="22"/>
          <w:szCs w:val="22"/>
          <w:lang w:val="ka-GE"/>
        </w:rPr>
        <w:lastRenderedPageBreak/>
        <w:t>„კ) გრძელვადიანი ხელშეკრულებებით/ჩარჩოშეთანხმებებით ან წინა წელს დადებული ხელშეკრულებებით/ჩარჩოშეთანხმებებით გათვალისწინებული ფინანსური ვალდებულებები მიმდინარე წლისათვის;“.</w:t>
      </w:r>
    </w:p>
    <w:p w14:paraId="4F1EC978" w14:textId="42A1B060" w:rsidR="007F39A6" w:rsidRPr="005A0673" w:rsidRDefault="007F39A6" w:rsidP="002705E9">
      <w:pPr>
        <w:jc w:val="both"/>
        <w:rPr>
          <w:rFonts w:ascii="Sylfaen" w:hAnsi="Sylfaen"/>
          <w:sz w:val="22"/>
          <w:szCs w:val="22"/>
          <w:lang w:val="ka-GE"/>
        </w:rPr>
      </w:pPr>
    </w:p>
    <w:p w14:paraId="21A840EC" w14:textId="465500E4" w:rsidR="009E2BEB" w:rsidRPr="005A0673" w:rsidRDefault="00847D8C" w:rsidP="002705E9">
      <w:pPr>
        <w:jc w:val="both"/>
        <w:rPr>
          <w:rFonts w:ascii="Sylfaen" w:hAnsi="Sylfaen"/>
          <w:b/>
          <w:sz w:val="22"/>
          <w:szCs w:val="22"/>
          <w:lang w:val="ka-GE"/>
        </w:rPr>
      </w:pPr>
      <w:r w:rsidRPr="005A0673">
        <w:rPr>
          <w:rFonts w:ascii="Sylfaen" w:hAnsi="Sylfaen"/>
          <w:b/>
          <w:sz w:val="22"/>
          <w:szCs w:val="22"/>
          <w:lang w:val="ka-GE"/>
        </w:rPr>
        <w:t>6</w:t>
      </w:r>
      <w:r w:rsidR="009E2BEB" w:rsidRPr="005A0673">
        <w:rPr>
          <w:rFonts w:ascii="Sylfaen" w:hAnsi="Sylfaen"/>
          <w:b/>
          <w:sz w:val="22"/>
          <w:szCs w:val="22"/>
          <w:lang w:val="ka-GE"/>
        </w:rPr>
        <w:t>. 10</w:t>
      </w:r>
      <w:r w:rsidR="009E2BEB" w:rsidRPr="005A0673">
        <w:rPr>
          <w:rFonts w:ascii="Sylfaen" w:hAnsi="Sylfaen"/>
          <w:b/>
          <w:sz w:val="22"/>
          <w:szCs w:val="22"/>
          <w:vertAlign w:val="superscript"/>
          <w:lang w:val="ka-GE"/>
        </w:rPr>
        <w:t xml:space="preserve">1 </w:t>
      </w:r>
      <w:r w:rsidR="009E2BEB" w:rsidRPr="005A0673">
        <w:rPr>
          <w:rFonts w:ascii="Sylfaen" w:hAnsi="Sylfaen"/>
          <w:b/>
          <w:sz w:val="22"/>
          <w:szCs w:val="22"/>
          <w:lang w:val="ka-GE"/>
        </w:rPr>
        <w:t>მუხლის 3</w:t>
      </w:r>
      <w:r w:rsidR="009E2BEB" w:rsidRPr="005A0673">
        <w:rPr>
          <w:rFonts w:ascii="Sylfaen" w:hAnsi="Sylfaen"/>
          <w:b/>
          <w:sz w:val="22"/>
          <w:szCs w:val="22"/>
          <w:vertAlign w:val="superscript"/>
          <w:lang w:val="ka-GE"/>
        </w:rPr>
        <w:t>4</w:t>
      </w:r>
      <w:r w:rsidR="009E2BEB" w:rsidRPr="005A0673">
        <w:rPr>
          <w:rFonts w:ascii="Sylfaen" w:hAnsi="Sylfaen"/>
          <w:b/>
          <w:sz w:val="22"/>
          <w:szCs w:val="22"/>
          <w:lang w:val="ka-GE"/>
        </w:rPr>
        <w:t xml:space="preserve"> პუნქტი ჩამოყალიბდეს შემდეგი რედაქციით:</w:t>
      </w:r>
    </w:p>
    <w:p w14:paraId="5450C848" w14:textId="3A204960" w:rsidR="009E2BEB" w:rsidRPr="005A0673" w:rsidRDefault="009E2BEB" w:rsidP="002705E9">
      <w:pPr>
        <w:jc w:val="both"/>
        <w:rPr>
          <w:rFonts w:ascii="Sylfaen" w:hAnsi="Sylfaen"/>
          <w:b/>
          <w:sz w:val="22"/>
          <w:szCs w:val="22"/>
          <w:lang w:val="ka-GE"/>
        </w:rPr>
      </w:pPr>
    </w:p>
    <w:p w14:paraId="03ABABD7" w14:textId="1D8E1DFD" w:rsidR="009E2BEB" w:rsidRPr="005A0673" w:rsidRDefault="009E2BEB" w:rsidP="002705E9">
      <w:pPr>
        <w:jc w:val="both"/>
        <w:rPr>
          <w:rFonts w:ascii="Sylfaen" w:hAnsi="Sylfaen"/>
          <w:sz w:val="22"/>
          <w:szCs w:val="22"/>
          <w:lang w:val="ka-GE"/>
        </w:rPr>
      </w:pPr>
      <w:r w:rsidRPr="005A0673">
        <w:rPr>
          <w:rFonts w:ascii="Sylfaen" w:hAnsi="Sylfaen"/>
          <w:sz w:val="22"/>
          <w:szCs w:val="22"/>
          <w:lang w:val="ka-GE"/>
        </w:rPr>
        <w:t>„3</w:t>
      </w:r>
      <w:r w:rsidRPr="005A0673">
        <w:rPr>
          <w:sz w:val="22"/>
          <w:szCs w:val="22"/>
          <w:lang w:val="ka-GE"/>
        </w:rPr>
        <w:t>​</w:t>
      </w:r>
      <w:r w:rsidRPr="005A0673">
        <w:rPr>
          <w:rFonts w:ascii="Sylfaen" w:hAnsi="Sylfaen"/>
          <w:sz w:val="22"/>
          <w:szCs w:val="22"/>
          <w:vertAlign w:val="superscript"/>
          <w:lang w:val="ka-GE"/>
        </w:rPr>
        <w:t>4</w:t>
      </w:r>
      <w:r w:rsidRPr="005A0673">
        <w:rPr>
          <w:rFonts w:ascii="Sylfaen" w:hAnsi="Sylfaen"/>
          <w:sz w:val="22"/>
          <w:szCs w:val="22"/>
          <w:lang w:val="ka-GE"/>
        </w:rPr>
        <w:t>. სახელმწიფო შესყიდვის გამარტივებული შესყიდვით განხორციელებისას, თუ შესასყიდი საქონლის, მომსახურების ან სამუშაოს ღირებულება შეადგენს ან აღემატება სახელმწიფო შესყიდვების სფეროში მოქმედი ევროკავშირის დირექტივებით დადგენილ მონეტარულ ზღვრებს, შემსყიდველი ორგანიზაცია ვალდებულია გამარტივებული შესყიდვის შესახებ ხელშეკრულების/ჩარჩოშეთანხმების დადებასთან დაკავშირებული გადაწყვეტილება კანონქვემდებარე ნორმატიული აქტით დადგენილი წესით გამოაქვეყნოს სახელმწიფო შესყიდვების ერთიან ელექტრონულ სისტემაში შექმნილ შესაბამის მოდულში.“.</w:t>
      </w:r>
    </w:p>
    <w:p w14:paraId="545109C6" w14:textId="44BA2CDA" w:rsidR="00570F58" w:rsidRPr="005A0673" w:rsidRDefault="00570F58" w:rsidP="002705E9">
      <w:pPr>
        <w:jc w:val="both"/>
        <w:rPr>
          <w:rFonts w:ascii="Sylfaen" w:hAnsi="Sylfaen"/>
          <w:b/>
          <w:sz w:val="22"/>
          <w:szCs w:val="22"/>
          <w:lang w:val="ka-GE"/>
        </w:rPr>
      </w:pPr>
    </w:p>
    <w:p w14:paraId="74AF8CDB" w14:textId="4971D74F" w:rsidR="004A776A" w:rsidRPr="005A0673" w:rsidRDefault="004A776A" w:rsidP="004A776A">
      <w:pPr>
        <w:jc w:val="both"/>
        <w:rPr>
          <w:rFonts w:ascii="Sylfaen" w:hAnsi="Sylfaen"/>
          <w:b/>
          <w:sz w:val="22"/>
          <w:szCs w:val="22"/>
          <w:lang w:val="ka-GE"/>
        </w:rPr>
      </w:pPr>
      <w:r w:rsidRPr="005A0673">
        <w:rPr>
          <w:rFonts w:ascii="Sylfaen" w:hAnsi="Sylfaen"/>
          <w:b/>
          <w:sz w:val="22"/>
          <w:szCs w:val="22"/>
          <w:lang w:val="ka-GE"/>
        </w:rPr>
        <w:t>7. 10</w:t>
      </w:r>
      <w:r w:rsidRPr="005A0673">
        <w:rPr>
          <w:rFonts w:ascii="Sylfaen" w:hAnsi="Sylfaen"/>
          <w:b/>
          <w:sz w:val="22"/>
          <w:szCs w:val="22"/>
          <w:vertAlign w:val="superscript"/>
          <w:lang w:val="ka-GE"/>
        </w:rPr>
        <w:t xml:space="preserve">2 </w:t>
      </w:r>
      <w:r w:rsidRPr="005A0673">
        <w:rPr>
          <w:rFonts w:ascii="Sylfaen" w:hAnsi="Sylfaen"/>
          <w:b/>
          <w:sz w:val="22"/>
          <w:szCs w:val="22"/>
          <w:lang w:val="ka-GE"/>
        </w:rPr>
        <w:t>მუხლის შემდგომ დაემატოს შემდეგი შინაარსის 10</w:t>
      </w:r>
      <w:r w:rsidRPr="005A0673">
        <w:rPr>
          <w:rFonts w:ascii="Sylfaen" w:hAnsi="Sylfaen"/>
          <w:b/>
          <w:sz w:val="22"/>
          <w:szCs w:val="22"/>
          <w:vertAlign w:val="superscript"/>
          <w:lang w:val="ka-GE"/>
        </w:rPr>
        <w:t xml:space="preserve">3 </w:t>
      </w:r>
      <w:r w:rsidRPr="005A0673">
        <w:rPr>
          <w:rFonts w:ascii="Sylfaen" w:hAnsi="Sylfaen"/>
          <w:b/>
          <w:sz w:val="22"/>
          <w:szCs w:val="22"/>
          <w:lang w:val="ka-GE"/>
        </w:rPr>
        <w:t>მუხლი:</w:t>
      </w:r>
    </w:p>
    <w:p w14:paraId="0DBBA5F9" w14:textId="77777777" w:rsidR="004A776A" w:rsidRPr="005A0673" w:rsidRDefault="004A776A" w:rsidP="004A776A">
      <w:pPr>
        <w:jc w:val="both"/>
        <w:rPr>
          <w:rFonts w:ascii="Sylfaen" w:hAnsi="Sylfaen"/>
          <w:b/>
          <w:sz w:val="22"/>
          <w:szCs w:val="22"/>
          <w:lang w:val="ka-GE"/>
        </w:rPr>
      </w:pPr>
    </w:p>
    <w:p w14:paraId="72DAF109" w14:textId="3DF9EBEC" w:rsidR="004A776A" w:rsidRPr="005A0673" w:rsidRDefault="004A776A" w:rsidP="004A776A">
      <w:pPr>
        <w:jc w:val="both"/>
        <w:rPr>
          <w:rFonts w:ascii="Sylfaen" w:hAnsi="Sylfaen"/>
          <w:b/>
          <w:sz w:val="22"/>
          <w:szCs w:val="22"/>
          <w:lang w:val="ka-GE"/>
        </w:rPr>
      </w:pPr>
      <w:r w:rsidRPr="005A0673">
        <w:rPr>
          <w:rFonts w:ascii="Sylfaen" w:hAnsi="Sylfaen"/>
          <w:sz w:val="22"/>
          <w:szCs w:val="22"/>
          <w:lang w:val="ka-GE"/>
        </w:rPr>
        <w:t>„</w:t>
      </w:r>
      <w:r w:rsidRPr="005A0673">
        <w:rPr>
          <w:rFonts w:ascii="Sylfaen" w:hAnsi="Sylfaen"/>
          <w:b/>
          <w:sz w:val="22"/>
          <w:szCs w:val="22"/>
          <w:lang w:val="ka-GE"/>
        </w:rPr>
        <w:t>მუხლი 10</w:t>
      </w:r>
      <w:r w:rsidRPr="005A0673">
        <w:rPr>
          <w:rFonts w:ascii="Sylfaen" w:hAnsi="Sylfaen"/>
          <w:b/>
          <w:sz w:val="22"/>
          <w:szCs w:val="22"/>
          <w:vertAlign w:val="superscript"/>
          <w:lang w:val="ka-GE"/>
        </w:rPr>
        <w:t>3</w:t>
      </w:r>
      <w:r w:rsidRPr="005A0673">
        <w:rPr>
          <w:rFonts w:ascii="Sylfaen" w:hAnsi="Sylfaen"/>
          <w:b/>
          <w:sz w:val="22"/>
          <w:szCs w:val="22"/>
          <w:lang w:val="ka-GE"/>
        </w:rPr>
        <w:t xml:space="preserve">. სახელმწიფო შესყიდვის დარეზერვება </w:t>
      </w:r>
    </w:p>
    <w:p w14:paraId="545DCD38" w14:textId="77777777" w:rsidR="004A776A" w:rsidRPr="005A0673" w:rsidRDefault="004A776A" w:rsidP="004A776A">
      <w:pPr>
        <w:jc w:val="both"/>
        <w:rPr>
          <w:rFonts w:ascii="Sylfaen" w:hAnsi="Sylfaen"/>
          <w:sz w:val="22"/>
          <w:szCs w:val="22"/>
          <w:lang w:val="ka-GE"/>
        </w:rPr>
      </w:pPr>
    </w:p>
    <w:p w14:paraId="0D513178" w14:textId="0B737660" w:rsidR="004A776A" w:rsidRPr="005A0673" w:rsidRDefault="004A776A" w:rsidP="004A776A">
      <w:pPr>
        <w:jc w:val="both"/>
        <w:rPr>
          <w:rFonts w:ascii="Sylfaen" w:hAnsi="Sylfaen"/>
          <w:b/>
          <w:sz w:val="22"/>
          <w:szCs w:val="22"/>
          <w:lang w:val="ka-GE"/>
        </w:rPr>
      </w:pPr>
      <w:r w:rsidRPr="005A0673">
        <w:rPr>
          <w:rFonts w:ascii="Sylfaen" w:hAnsi="Sylfaen" w:cs="Sylfaen"/>
          <w:sz w:val="22"/>
          <w:szCs w:val="22"/>
          <w:lang w:val="ka-GE"/>
        </w:rPr>
        <w:t>1. შემსყიდველი</w:t>
      </w:r>
      <w:r w:rsidRPr="005A0673">
        <w:rPr>
          <w:rFonts w:ascii="Sylfaen" w:hAnsi="Sylfaen"/>
          <w:sz w:val="22"/>
          <w:szCs w:val="22"/>
          <w:lang w:val="ka-GE"/>
        </w:rPr>
        <w:t xml:space="preserve"> ორგანიზაცია უფლებამოსილია ამ მუხლით დადგენილი პირობების დაცვით სახელმწიფო შესყიდვა გამოაცხადოს სისტემაში რეგისტრირებული იმ ეკონომიკური ოპერატორებისთვის, რომლის მთავარი მიზანია შეზღუდული შესაძლებლობის მქონე პირთა ან სხვა მოწყვლადი ჯგუფების წევრთა (მათ შორის, ნაკლებად წარმოდგენილი სქესის პირთა) სოციალური და პროფესიული ინტეგრაცია. ასეთ შემთხვევაში</w:t>
      </w:r>
      <w:r w:rsidR="00642736" w:rsidRPr="005A0673">
        <w:rPr>
          <w:rFonts w:ascii="Sylfaen" w:hAnsi="Sylfaen"/>
          <w:sz w:val="22"/>
          <w:szCs w:val="22"/>
          <w:lang w:val="ka-GE"/>
        </w:rPr>
        <w:t>,</w:t>
      </w:r>
      <w:r w:rsidRPr="005A0673">
        <w:rPr>
          <w:rFonts w:ascii="Sylfaen" w:hAnsi="Sylfaen"/>
          <w:sz w:val="22"/>
          <w:szCs w:val="22"/>
          <w:lang w:val="ka-GE"/>
        </w:rPr>
        <w:t xml:space="preserve"> ეკონომიკურ ოპერატორში დასაქმებულ პირთა 30% მაინც უნდა იყოს შეზღუდული შესაძლებლობის მქონე პირი ან სხვა მოწყვლადი ჯგუფის წევრი</w:t>
      </w:r>
      <w:r w:rsidR="00FB7D5F" w:rsidRPr="005A0673">
        <w:rPr>
          <w:rFonts w:ascii="Sylfaen" w:hAnsi="Sylfaen"/>
          <w:sz w:val="22"/>
          <w:szCs w:val="22"/>
          <w:lang w:val="ka-GE"/>
        </w:rPr>
        <w:t>.</w:t>
      </w:r>
      <w:r w:rsidRPr="005A0673">
        <w:rPr>
          <w:rFonts w:ascii="Sylfaen" w:hAnsi="Sylfaen"/>
          <w:sz w:val="22"/>
          <w:szCs w:val="22"/>
          <w:lang w:val="ka-GE"/>
        </w:rPr>
        <w:t xml:space="preserve"> ამ მუხლით დადგენილი წესით სახელმწიფო შესყიდვის გამოცხადება დასაშვებია, თუ აღნიშნული ეკონომიკური ოპერატორი ნორმალურ პირობებში სხვა ეკონომიკურ ოპერატორს კონკურენციას ვერ გაუწევს. </w:t>
      </w:r>
    </w:p>
    <w:p w14:paraId="6EE7A084" w14:textId="39E83943" w:rsidR="007C587A" w:rsidRPr="005A0673" w:rsidRDefault="004A776A" w:rsidP="004A776A">
      <w:pPr>
        <w:jc w:val="both"/>
        <w:rPr>
          <w:rFonts w:ascii="Sylfaen" w:hAnsi="Sylfaen"/>
          <w:sz w:val="22"/>
          <w:szCs w:val="22"/>
          <w:lang w:val="ka-GE"/>
        </w:rPr>
      </w:pPr>
      <w:r w:rsidRPr="005A0673">
        <w:rPr>
          <w:rFonts w:ascii="Sylfaen" w:hAnsi="Sylfaen"/>
          <w:sz w:val="22"/>
          <w:szCs w:val="22"/>
          <w:lang w:val="ka-GE"/>
        </w:rPr>
        <w:t>2. შემსყიდველი ორგანიზაცია უფლებამოსილია, საქართველოს მთავრობის შესაბამისი სამართლებრივი აქტით დადგენილ სფერო(ებ)ში ამ მუხლის პირველი პუნქტით დადგენილი წესით სახელმწიფო შესყიდვა გამოაცხადოს მხოლოდ იმ ეკონომიკური ოპერატორებისთვის, რომელიც აკმაყოფილებს ამ მუხლის პირველი პუნქტით</w:t>
      </w:r>
      <w:r w:rsidR="007C587A" w:rsidRPr="005A0673">
        <w:rPr>
          <w:rFonts w:ascii="Sylfaen" w:hAnsi="Sylfaen"/>
          <w:sz w:val="22"/>
          <w:szCs w:val="22"/>
          <w:lang w:val="ka-GE"/>
        </w:rPr>
        <w:t xml:space="preserve">ა და საქართველოს მთავრობის შესაბამისი სამართლებრივი აქტით </w:t>
      </w:r>
      <w:r w:rsidRPr="005A0673">
        <w:rPr>
          <w:rFonts w:ascii="Sylfaen" w:hAnsi="Sylfaen"/>
          <w:sz w:val="22"/>
          <w:szCs w:val="22"/>
          <w:lang w:val="ka-GE"/>
        </w:rPr>
        <w:t xml:space="preserve">დადგენილ პირობებს. </w:t>
      </w:r>
    </w:p>
    <w:p w14:paraId="7EE38369" w14:textId="28DF2A95" w:rsidR="004A776A" w:rsidRPr="005A0673" w:rsidRDefault="007C587A" w:rsidP="004A776A">
      <w:pPr>
        <w:jc w:val="both"/>
        <w:rPr>
          <w:rFonts w:ascii="Sylfaen" w:hAnsi="Sylfaen"/>
          <w:sz w:val="22"/>
          <w:szCs w:val="22"/>
          <w:lang w:val="ka-GE"/>
        </w:rPr>
      </w:pPr>
      <w:r w:rsidRPr="005A0673">
        <w:rPr>
          <w:rFonts w:ascii="Sylfaen" w:hAnsi="Sylfaen"/>
          <w:sz w:val="22"/>
          <w:szCs w:val="22"/>
          <w:lang w:val="ka-GE"/>
        </w:rPr>
        <w:t xml:space="preserve">3. </w:t>
      </w:r>
      <w:r w:rsidR="004A776A" w:rsidRPr="005A0673">
        <w:rPr>
          <w:rFonts w:ascii="Sylfaen" w:hAnsi="Sylfaen"/>
          <w:sz w:val="22"/>
          <w:szCs w:val="22"/>
          <w:lang w:val="ka-GE"/>
        </w:rPr>
        <w:t xml:space="preserve">საქართველოს მთავრობა </w:t>
      </w:r>
      <w:r w:rsidRPr="005A0673">
        <w:rPr>
          <w:rFonts w:ascii="Sylfaen" w:hAnsi="Sylfaen"/>
          <w:sz w:val="22"/>
          <w:szCs w:val="22"/>
          <w:lang w:val="ka-GE"/>
        </w:rPr>
        <w:t xml:space="preserve">შესაბამისი სამართლებრივი აქტით განსაზღვრავს კონკრეტულ მოცულობას,  რომლის ფარგლებშიც შემსყიდველ ორგანიზაციას შეუძლია სახელმწიფო შესყიდვის დარეზერვება. </w:t>
      </w:r>
      <w:r w:rsidR="00E21A36" w:rsidRPr="005A0673">
        <w:rPr>
          <w:rFonts w:ascii="Sylfaen" w:hAnsi="Sylfaen"/>
          <w:sz w:val="22"/>
          <w:szCs w:val="22"/>
          <w:lang w:val="ka-GE"/>
        </w:rPr>
        <w:t>ამ მოცულობის ოდენობა არ შეიძლება აღემატებოდეს</w:t>
      </w:r>
      <w:r w:rsidR="00041B7D">
        <w:rPr>
          <w:rFonts w:ascii="Sylfaen" w:hAnsi="Sylfaen"/>
          <w:sz w:val="22"/>
          <w:szCs w:val="22"/>
          <w:lang w:val="ka-GE"/>
        </w:rPr>
        <w:t xml:space="preserve"> </w:t>
      </w:r>
      <w:r w:rsidR="00041B7D" w:rsidRPr="00041B7D">
        <w:rPr>
          <w:rFonts w:ascii="Sylfaen" w:hAnsi="Sylfaen"/>
          <w:sz w:val="22"/>
          <w:szCs w:val="22"/>
          <w:lang w:val="ka-GE"/>
        </w:rPr>
        <w:t>თითოეული შემსყიდველი ორგანიზაციის</w:t>
      </w:r>
      <w:r w:rsidR="00E21A36" w:rsidRPr="005A0673">
        <w:rPr>
          <w:rFonts w:ascii="Sylfaen" w:hAnsi="Sylfaen"/>
          <w:sz w:val="22"/>
          <w:szCs w:val="22"/>
          <w:lang w:val="ka-GE"/>
        </w:rPr>
        <w:t xml:space="preserve"> </w:t>
      </w:r>
      <w:r w:rsidR="00381EE5">
        <w:rPr>
          <w:rFonts w:ascii="Sylfaen" w:hAnsi="Sylfaen"/>
          <w:sz w:val="22"/>
          <w:szCs w:val="22"/>
          <w:lang w:val="ka-GE"/>
        </w:rPr>
        <w:t xml:space="preserve">მიერ </w:t>
      </w:r>
      <w:r w:rsidR="00E21A36" w:rsidRPr="005A0673">
        <w:rPr>
          <w:rFonts w:ascii="Sylfaen" w:hAnsi="Sylfaen"/>
          <w:sz w:val="22"/>
          <w:szCs w:val="22"/>
          <w:lang w:val="ka-GE"/>
        </w:rPr>
        <w:t>ერთი საბიუჯეტო წლის განმავლობაში</w:t>
      </w:r>
      <w:r w:rsidR="006E5C17">
        <w:rPr>
          <w:rFonts w:ascii="Sylfaen" w:hAnsi="Sylfaen"/>
          <w:sz w:val="22"/>
          <w:szCs w:val="22"/>
          <w:lang w:val="ka-GE"/>
        </w:rPr>
        <w:t xml:space="preserve"> </w:t>
      </w:r>
      <w:r w:rsidR="00E21A36" w:rsidRPr="005A0673">
        <w:rPr>
          <w:rFonts w:ascii="Sylfaen" w:hAnsi="Sylfaen"/>
          <w:sz w:val="22"/>
          <w:szCs w:val="22"/>
          <w:lang w:val="ka-GE"/>
        </w:rPr>
        <w:t xml:space="preserve">შესასყიდი ერთგვაროვანი საქონლის, მომსახურების ან სამუშაოს ღირებულების 1%-ს. </w:t>
      </w:r>
    </w:p>
    <w:p w14:paraId="03CD296E" w14:textId="0E0C8548" w:rsidR="004A776A" w:rsidRPr="005A0673" w:rsidRDefault="00E21A36">
      <w:pPr>
        <w:jc w:val="both"/>
        <w:rPr>
          <w:rFonts w:ascii="Sylfaen" w:hAnsi="Sylfaen"/>
          <w:sz w:val="22"/>
          <w:szCs w:val="22"/>
          <w:lang w:val="ka-GE"/>
        </w:rPr>
      </w:pPr>
      <w:r w:rsidRPr="005A0673">
        <w:rPr>
          <w:rFonts w:ascii="Sylfaen" w:hAnsi="Sylfaen"/>
          <w:sz w:val="22"/>
          <w:szCs w:val="22"/>
          <w:lang w:val="ka-GE"/>
        </w:rPr>
        <w:t>4</w:t>
      </w:r>
      <w:r w:rsidR="004A776A" w:rsidRPr="005A0673">
        <w:rPr>
          <w:rFonts w:ascii="Sylfaen" w:hAnsi="Sylfaen"/>
          <w:sz w:val="22"/>
          <w:szCs w:val="22"/>
          <w:lang w:val="ka-GE"/>
        </w:rPr>
        <w:t>. ეკონომიკური ოპერატორი სარგებლობს ამ მუხლის შესაბამისად გამოცხადებულ სახელმწიფო შესყიდვაში მონაწილეობის უფლებით, თუ იგი საქმიანობს ამ მუხლის შესაბამისად მიღებული საქართველოს მთავრობის სამართლებრივი აქტით გათვალისწინებულ სფეროში</w:t>
      </w:r>
      <w:r w:rsidRPr="005A0673">
        <w:rPr>
          <w:rFonts w:ascii="Sylfaen" w:hAnsi="Sylfaen"/>
          <w:sz w:val="22"/>
          <w:szCs w:val="22"/>
          <w:lang w:val="ka-GE"/>
        </w:rPr>
        <w:t>.“</w:t>
      </w:r>
      <w:r w:rsidR="00642736" w:rsidRPr="005A0673">
        <w:rPr>
          <w:rFonts w:ascii="Sylfaen" w:hAnsi="Sylfaen"/>
          <w:sz w:val="22"/>
          <w:szCs w:val="22"/>
          <w:lang w:val="ka-GE"/>
        </w:rPr>
        <w:t>.</w:t>
      </w:r>
    </w:p>
    <w:p w14:paraId="70BB1063" w14:textId="77777777" w:rsidR="004A776A" w:rsidRPr="005A0673" w:rsidRDefault="004A776A" w:rsidP="004A776A">
      <w:pPr>
        <w:jc w:val="both"/>
        <w:rPr>
          <w:rFonts w:ascii="Sylfaen" w:hAnsi="Sylfaen"/>
          <w:sz w:val="22"/>
          <w:szCs w:val="22"/>
          <w:lang w:val="ka-GE"/>
        </w:rPr>
      </w:pPr>
    </w:p>
    <w:p w14:paraId="3DB9D078" w14:textId="062420F2" w:rsidR="00570F58" w:rsidRPr="005A0673" w:rsidRDefault="004A776A" w:rsidP="00570F58">
      <w:pPr>
        <w:jc w:val="both"/>
        <w:rPr>
          <w:rFonts w:ascii="Sylfaen" w:hAnsi="Sylfaen"/>
          <w:b/>
          <w:sz w:val="22"/>
          <w:szCs w:val="22"/>
          <w:lang w:val="ka-GE"/>
        </w:rPr>
      </w:pPr>
      <w:r w:rsidRPr="005A0673">
        <w:rPr>
          <w:rFonts w:ascii="Sylfaen" w:hAnsi="Sylfaen"/>
          <w:b/>
          <w:sz w:val="22"/>
          <w:szCs w:val="22"/>
          <w:lang w:val="ka-GE"/>
        </w:rPr>
        <w:t>8</w:t>
      </w:r>
      <w:r w:rsidR="00570F58" w:rsidRPr="005A0673">
        <w:rPr>
          <w:rFonts w:ascii="Sylfaen" w:hAnsi="Sylfaen"/>
          <w:b/>
          <w:sz w:val="22"/>
          <w:szCs w:val="22"/>
          <w:lang w:val="ka-GE"/>
        </w:rPr>
        <w:t>. 12</w:t>
      </w:r>
      <w:r w:rsidR="00570F58" w:rsidRPr="005A0673">
        <w:rPr>
          <w:rFonts w:ascii="Sylfaen" w:hAnsi="Sylfaen"/>
          <w:b/>
          <w:sz w:val="22"/>
          <w:szCs w:val="22"/>
          <w:vertAlign w:val="superscript"/>
          <w:lang w:val="ka-GE"/>
        </w:rPr>
        <w:t xml:space="preserve">1 </w:t>
      </w:r>
      <w:r w:rsidR="00570F58" w:rsidRPr="005A0673">
        <w:rPr>
          <w:rFonts w:ascii="Sylfaen" w:hAnsi="Sylfaen"/>
          <w:b/>
          <w:sz w:val="22"/>
          <w:szCs w:val="22"/>
          <w:lang w:val="ka-GE"/>
        </w:rPr>
        <w:t>მუხლის მე-5 პუნქტის „ა“ ქვეპუნქტი ჩამოყალიბდეს შემდეგი რედაქციით:</w:t>
      </w:r>
    </w:p>
    <w:p w14:paraId="28693389" w14:textId="331095E4" w:rsidR="00570F58" w:rsidRPr="005A0673" w:rsidRDefault="00570F58" w:rsidP="002705E9">
      <w:pPr>
        <w:jc w:val="both"/>
        <w:rPr>
          <w:rFonts w:ascii="Sylfaen" w:hAnsi="Sylfaen"/>
          <w:sz w:val="22"/>
          <w:szCs w:val="22"/>
          <w:lang w:val="ka-GE"/>
        </w:rPr>
      </w:pPr>
      <w:r w:rsidRPr="005A0673">
        <w:rPr>
          <w:rFonts w:ascii="Sylfaen" w:hAnsi="Sylfaen"/>
          <w:sz w:val="22"/>
          <w:szCs w:val="22"/>
          <w:lang w:val="ka-GE"/>
        </w:rPr>
        <w:lastRenderedPageBreak/>
        <w:t>„ა) იმ საკვალიფიკაციო მოთხოვნებს, რომლებსაც უნდა აკმაყოფილებდეს ეკონომიკური ოპერატორი;“</w:t>
      </w:r>
      <w:r w:rsidR="00642736" w:rsidRPr="005A0673">
        <w:rPr>
          <w:rFonts w:ascii="Sylfaen" w:hAnsi="Sylfaen"/>
          <w:sz w:val="22"/>
          <w:szCs w:val="22"/>
          <w:lang w:val="ka-GE"/>
        </w:rPr>
        <w:t>.</w:t>
      </w:r>
    </w:p>
    <w:p w14:paraId="5CAB48B0" w14:textId="77777777" w:rsidR="00570F58" w:rsidRPr="005A0673" w:rsidRDefault="00570F58" w:rsidP="002705E9">
      <w:pPr>
        <w:jc w:val="both"/>
        <w:rPr>
          <w:rFonts w:ascii="Sylfaen" w:hAnsi="Sylfaen"/>
          <w:b/>
          <w:sz w:val="22"/>
          <w:szCs w:val="22"/>
          <w:lang w:val="ka-GE"/>
        </w:rPr>
      </w:pPr>
    </w:p>
    <w:p w14:paraId="5C7BCA89" w14:textId="1E532B97" w:rsidR="00E862BD" w:rsidRPr="005A0673" w:rsidRDefault="004A776A" w:rsidP="002705E9">
      <w:pPr>
        <w:jc w:val="both"/>
        <w:rPr>
          <w:rFonts w:ascii="Sylfaen" w:hAnsi="Sylfaen"/>
          <w:b/>
          <w:sz w:val="22"/>
          <w:szCs w:val="22"/>
          <w:lang w:val="ka-GE"/>
        </w:rPr>
      </w:pPr>
      <w:r w:rsidRPr="005A0673">
        <w:rPr>
          <w:rFonts w:ascii="Sylfaen" w:hAnsi="Sylfaen"/>
          <w:b/>
          <w:sz w:val="22"/>
          <w:szCs w:val="22"/>
          <w:lang w:val="ka-GE"/>
        </w:rPr>
        <w:t>9</w:t>
      </w:r>
      <w:r w:rsidR="00E862BD" w:rsidRPr="005A0673">
        <w:rPr>
          <w:rFonts w:ascii="Sylfaen" w:hAnsi="Sylfaen"/>
          <w:b/>
          <w:sz w:val="22"/>
          <w:szCs w:val="22"/>
          <w:lang w:val="ka-GE"/>
        </w:rPr>
        <w:t>. მე-13 მუხლი ჩამოყალიბდეს შემდეგი რედაქციით:</w:t>
      </w:r>
    </w:p>
    <w:p w14:paraId="70DFE3D1" w14:textId="5833C0BC" w:rsidR="00E862BD" w:rsidRPr="005A0673" w:rsidRDefault="00E862BD" w:rsidP="002705E9">
      <w:pPr>
        <w:jc w:val="both"/>
        <w:rPr>
          <w:rFonts w:ascii="Sylfaen" w:hAnsi="Sylfaen"/>
          <w:b/>
          <w:sz w:val="22"/>
          <w:szCs w:val="22"/>
          <w:lang w:val="ka-GE"/>
        </w:rPr>
      </w:pPr>
    </w:p>
    <w:p w14:paraId="2C955604" w14:textId="2778EBF0" w:rsidR="00E862BD" w:rsidRPr="005A0673" w:rsidRDefault="00E862BD" w:rsidP="00E862BD">
      <w:pPr>
        <w:jc w:val="both"/>
        <w:rPr>
          <w:rFonts w:ascii="Sylfaen" w:hAnsi="Sylfaen"/>
          <w:b/>
          <w:sz w:val="22"/>
          <w:szCs w:val="22"/>
          <w:lang w:val="ka-GE"/>
        </w:rPr>
      </w:pPr>
      <w:r w:rsidRPr="005A0673">
        <w:rPr>
          <w:rFonts w:ascii="Sylfaen" w:hAnsi="Sylfaen"/>
          <w:sz w:val="22"/>
          <w:szCs w:val="22"/>
          <w:lang w:val="ka-GE"/>
        </w:rPr>
        <w:t>„</w:t>
      </w:r>
      <w:r w:rsidRPr="005A0673">
        <w:rPr>
          <w:rFonts w:ascii="Sylfaen" w:hAnsi="Sylfaen"/>
          <w:b/>
          <w:sz w:val="22"/>
          <w:szCs w:val="22"/>
          <w:lang w:val="ka-GE"/>
        </w:rPr>
        <w:t>მუხლი 13. მოთხოვნები ეკონომიკური ოპერატორის მიმართ</w:t>
      </w:r>
    </w:p>
    <w:p w14:paraId="7811A30D" w14:textId="77777777" w:rsidR="00E862BD" w:rsidRPr="005A0673" w:rsidRDefault="00E862BD" w:rsidP="00E862BD">
      <w:pPr>
        <w:jc w:val="both"/>
        <w:rPr>
          <w:rFonts w:ascii="Sylfaen" w:hAnsi="Sylfaen"/>
          <w:sz w:val="22"/>
          <w:szCs w:val="22"/>
          <w:lang w:val="ka-GE"/>
        </w:rPr>
      </w:pPr>
    </w:p>
    <w:p w14:paraId="7D1B0F0C" w14:textId="77BBF893" w:rsidR="00385BFE" w:rsidRPr="005A0673" w:rsidRDefault="00E862BD" w:rsidP="00385BFE">
      <w:pPr>
        <w:jc w:val="both"/>
        <w:rPr>
          <w:rFonts w:ascii="Sylfaen" w:hAnsi="Sylfaen"/>
          <w:sz w:val="22"/>
          <w:szCs w:val="22"/>
          <w:lang w:val="ka-GE"/>
        </w:rPr>
      </w:pPr>
      <w:r w:rsidRPr="005A0673">
        <w:rPr>
          <w:rFonts w:ascii="Sylfaen" w:hAnsi="Sylfaen"/>
          <w:sz w:val="22"/>
          <w:szCs w:val="22"/>
          <w:lang w:val="ka-GE"/>
        </w:rPr>
        <w:t>1. შესყიდვის ობიექტის ტექნიკურ, შესრულების ან/და ფუნქციურ სპეციფიკაციებთან, აგრეთვე ეკონომიკური ოპერატორის საკვალიფიკაციო მონაცემებთან დაკავშირებულ მოთხოვნებს კანონქვემდებარე ნორმატიული აქტით დადგენილი წესით განსაზღვრავს შემსყიდველი ორგანიზაცია ყოველი კონკრეტული შესყიდვისათვის. აღნიშნული მოთხოვნები უნდა იყოს პროპორციული და არადისკრიმინაციული, ხელს უნდა უწყობდეს ჯანსაღი კონკურენციის დამკვიდრებას</w:t>
      </w:r>
      <w:r w:rsidR="00642736" w:rsidRPr="005A0673">
        <w:rPr>
          <w:rFonts w:ascii="Sylfaen" w:hAnsi="Sylfaen"/>
          <w:sz w:val="22"/>
          <w:szCs w:val="22"/>
          <w:lang w:val="ka-GE"/>
        </w:rPr>
        <w:t>ა</w:t>
      </w:r>
      <w:r w:rsidRPr="005A0673">
        <w:rPr>
          <w:rFonts w:ascii="Sylfaen" w:hAnsi="Sylfaen"/>
          <w:sz w:val="22"/>
          <w:szCs w:val="22"/>
          <w:lang w:val="ka-GE"/>
        </w:rPr>
        <w:t xml:space="preserve"> და ეკონომიკურ ოპერატორთა მიმართ თანასწორ მოპყრობას.</w:t>
      </w:r>
    </w:p>
    <w:p w14:paraId="754F9F7F" w14:textId="58A53FCF" w:rsidR="00044288" w:rsidRPr="005A0673" w:rsidRDefault="00044288" w:rsidP="00E862BD">
      <w:pPr>
        <w:jc w:val="both"/>
        <w:rPr>
          <w:rFonts w:ascii="Sylfaen" w:hAnsi="Sylfaen"/>
          <w:sz w:val="22"/>
          <w:szCs w:val="22"/>
          <w:lang w:val="ka-GE"/>
        </w:rPr>
      </w:pPr>
      <w:r w:rsidRPr="005A0673">
        <w:rPr>
          <w:rFonts w:ascii="Sylfaen" w:hAnsi="Sylfaen"/>
          <w:sz w:val="22"/>
          <w:szCs w:val="22"/>
          <w:lang w:val="ka-GE"/>
        </w:rPr>
        <w:t xml:space="preserve">2. თუ ეკონომიკური ოპერატორი ქვეკონტრაქტორის/ქვეკონტრაქტორების გამოყენებას აპირებს, იგი ვალდებულია შემსყიდველ ორგანიზაციას წინადადების წარდგენის ეტაპზე მიაწოდოს ამის შესახებ ინფორმაცია, თუ ქვეკონტრაქტორმა/ქვეკონტრაქტორებმა უნდა შეასრულოს/შეასრულონ: </w:t>
      </w:r>
    </w:p>
    <w:p w14:paraId="3AAE7315" w14:textId="77777777" w:rsidR="00044288" w:rsidRPr="005A0673" w:rsidRDefault="00044288" w:rsidP="00E862BD">
      <w:pPr>
        <w:jc w:val="both"/>
        <w:rPr>
          <w:rFonts w:ascii="Sylfaen" w:hAnsi="Sylfaen"/>
          <w:sz w:val="22"/>
          <w:szCs w:val="22"/>
          <w:lang w:val="ka-GE"/>
        </w:rPr>
      </w:pPr>
      <w:r w:rsidRPr="005A0673">
        <w:rPr>
          <w:rFonts w:ascii="Sylfaen" w:hAnsi="Sylfaen"/>
          <w:sz w:val="22"/>
          <w:szCs w:val="22"/>
          <w:lang w:val="ka-GE"/>
        </w:rPr>
        <w:t xml:space="preserve">ა) შესყიდვის ხელშეკრულების საერთო ღირებულების 10% მაინც; </w:t>
      </w:r>
    </w:p>
    <w:p w14:paraId="7B3A54AB" w14:textId="372F85F9" w:rsidR="00044288" w:rsidRPr="005A0673" w:rsidRDefault="00044288" w:rsidP="00E862BD">
      <w:pPr>
        <w:jc w:val="both"/>
        <w:rPr>
          <w:rFonts w:ascii="Sylfaen" w:hAnsi="Sylfaen"/>
          <w:sz w:val="22"/>
          <w:szCs w:val="22"/>
          <w:lang w:val="ka-GE"/>
        </w:rPr>
      </w:pPr>
      <w:r w:rsidRPr="005A0673">
        <w:rPr>
          <w:rFonts w:ascii="Sylfaen" w:hAnsi="Sylfaen"/>
          <w:sz w:val="22"/>
          <w:szCs w:val="22"/>
          <w:lang w:val="ka-GE"/>
        </w:rPr>
        <w:t xml:space="preserve">ბ) შესყიდვის ხელშეკრულებით ნაკისრი ვალდებულებების კონკრეტული/მნიშვნელოვანი ნაწილი, თუ ასეთი კონკრეტული/მნიშვნელოვანი ნაწილი განსაზღვრულია შემსყიდველი ორგანიზაციის მიერ სატენდერო დოკუმენტაციაში. </w:t>
      </w:r>
    </w:p>
    <w:p w14:paraId="6BF5988B" w14:textId="77777777" w:rsidR="00720F7F" w:rsidRPr="005A0673" w:rsidRDefault="00720F7F" w:rsidP="00720F7F">
      <w:pPr>
        <w:jc w:val="both"/>
        <w:rPr>
          <w:rFonts w:ascii="Sylfaen" w:hAnsi="Sylfaen"/>
          <w:sz w:val="22"/>
          <w:szCs w:val="22"/>
          <w:lang w:val="ka-GE"/>
        </w:rPr>
      </w:pPr>
      <w:r w:rsidRPr="005A0673">
        <w:rPr>
          <w:rFonts w:ascii="Sylfaen" w:hAnsi="Sylfaen"/>
          <w:sz w:val="22"/>
          <w:szCs w:val="22"/>
          <w:lang w:val="ka-GE"/>
        </w:rPr>
        <w:t xml:space="preserve">3. ქვეკონტრაქტორის/ქვეკონტრაქტორების მიერ შესასრულებელი ვალდებულების ჯამური მოცულობა არ უნდა აღემატებოდეს კანონქვემდებარე ნორმატიული აქტით გათვალისწინებულ პროცენტულ მაჩვენებელს. </w:t>
      </w:r>
    </w:p>
    <w:p w14:paraId="46EE7EA4" w14:textId="013C0C81" w:rsidR="00044288" w:rsidRPr="005A0673" w:rsidRDefault="00720F7F" w:rsidP="00E862BD">
      <w:pPr>
        <w:jc w:val="both"/>
        <w:rPr>
          <w:rFonts w:ascii="Sylfaen" w:hAnsi="Sylfaen"/>
          <w:sz w:val="22"/>
          <w:szCs w:val="22"/>
          <w:lang w:val="ka-GE"/>
        </w:rPr>
      </w:pPr>
      <w:r w:rsidRPr="005A0673">
        <w:rPr>
          <w:rFonts w:ascii="Sylfaen" w:hAnsi="Sylfaen"/>
          <w:sz w:val="22"/>
          <w:szCs w:val="22"/>
          <w:lang w:val="ka-GE"/>
        </w:rPr>
        <w:t>4</w:t>
      </w:r>
      <w:r w:rsidR="00044288" w:rsidRPr="005A0673">
        <w:rPr>
          <w:rFonts w:ascii="Sylfaen" w:hAnsi="Sylfaen"/>
          <w:sz w:val="22"/>
          <w:szCs w:val="22"/>
          <w:lang w:val="ka-GE"/>
        </w:rPr>
        <w:t xml:space="preserve">. ამ მუხლის </w:t>
      </w:r>
      <w:r w:rsidR="000C3A73" w:rsidRPr="005A0673">
        <w:rPr>
          <w:rFonts w:ascii="Sylfaen" w:hAnsi="Sylfaen"/>
          <w:sz w:val="22"/>
          <w:szCs w:val="22"/>
          <w:lang w:val="ka-GE"/>
        </w:rPr>
        <w:t xml:space="preserve">მე-2 </w:t>
      </w:r>
      <w:r w:rsidR="00044288" w:rsidRPr="005A0673">
        <w:rPr>
          <w:rFonts w:ascii="Sylfaen" w:hAnsi="Sylfaen"/>
          <w:sz w:val="22"/>
          <w:szCs w:val="22"/>
          <w:lang w:val="ka-GE"/>
        </w:rPr>
        <w:t>პუნქტით გათვალისწინებულ შემთხვევაში შემსყიდველი ორგანიზაცია ამოწმებს ქვეკონტრაქტორის დისკვალიფიკაციის საფუძვლებს. ქვეკონტრაქტორის მიმართ დისკვალიფიკაციის საფუძვლის არსებობის შემთხვევაში შემსყიდველი ორგანიზაცია ეკონომიკური ოპერატორის შერჩევასა და შეფასებას ახორციელებს კანონქვემდებარე ნორმატიული აქტით დადგენილი წესით.</w:t>
      </w:r>
    </w:p>
    <w:p w14:paraId="7762BB18" w14:textId="74E05274" w:rsidR="000C3A73" w:rsidRPr="005A0673" w:rsidRDefault="00720F7F" w:rsidP="000C3A73">
      <w:pPr>
        <w:jc w:val="both"/>
        <w:rPr>
          <w:rFonts w:ascii="Sylfaen" w:hAnsi="Sylfaen"/>
          <w:sz w:val="22"/>
          <w:szCs w:val="22"/>
          <w:lang w:val="ka-GE"/>
        </w:rPr>
      </w:pPr>
      <w:r w:rsidRPr="005A0673">
        <w:rPr>
          <w:rFonts w:ascii="Sylfaen" w:hAnsi="Sylfaen"/>
          <w:sz w:val="22"/>
          <w:szCs w:val="22"/>
          <w:lang w:val="ka-GE"/>
        </w:rPr>
        <w:t>5</w:t>
      </w:r>
      <w:r w:rsidR="000C3A73" w:rsidRPr="005A0673">
        <w:rPr>
          <w:rFonts w:ascii="Sylfaen" w:hAnsi="Sylfaen"/>
          <w:sz w:val="22"/>
          <w:szCs w:val="22"/>
          <w:lang w:val="ka-GE"/>
        </w:rPr>
        <w:t>. ეკონომიკურ ოპერატორს უფლება აქვს დაეყრდნოს ქვეკონტრაქტორის</w:t>
      </w:r>
      <w:r w:rsidR="00136359" w:rsidRPr="005A0673">
        <w:rPr>
          <w:rFonts w:ascii="Sylfaen" w:hAnsi="Sylfaen"/>
          <w:sz w:val="22"/>
          <w:szCs w:val="22"/>
          <w:lang w:val="ka-GE"/>
        </w:rPr>
        <w:t xml:space="preserve"> </w:t>
      </w:r>
      <w:r w:rsidR="000C3A73" w:rsidRPr="005A0673">
        <w:rPr>
          <w:rFonts w:ascii="Sylfaen" w:hAnsi="Sylfaen"/>
          <w:sz w:val="22"/>
          <w:szCs w:val="22"/>
          <w:lang w:val="ka-GE"/>
        </w:rPr>
        <w:t>გამოცდილებას, აგრეთვე მისი პერსონალის კვალიფიკაციასა და გამოცდილებას</w:t>
      </w:r>
      <w:r w:rsidRPr="005A0673">
        <w:rPr>
          <w:rFonts w:ascii="Sylfaen" w:hAnsi="Sylfaen"/>
          <w:sz w:val="22"/>
          <w:szCs w:val="22"/>
          <w:lang w:val="ka-GE"/>
        </w:rPr>
        <w:t xml:space="preserve"> კანონქვემდებარე ნორმატიული აქტით გათვალისწინებული პროცენტული მაჩვენებლის ფარგლებში,</w:t>
      </w:r>
      <w:r w:rsidR="00C7478D" w:rsidRPr="005A0673">
        <w:rPr>
          <w:rFonts w:ascii="Sylfaen" w:hAnsi="Sylfaen"/>
          <w:sz w:val="22"/>
          <w:szCs w:val="22"/>
          <w:lang w:val="ka-GE"/>
        </w:rPr>
        <w:t xml:space="preserve">   </w:t>
      </w:r>
      <w:r w:rsidR="000C3A73" w:rsidRPr="005A0673">
        <w:rPr>
          <w:rFonts w:ascii="Sylfaen" w:hAnsi="Sylfaen"/>
          <w:sz w:val="22"/>
          <w:szCs w:val="22"/>
          <w:lang w:val="ka-GE"/>
        </w:rPr>
        <w:t>მხოლოდ იმ შემთხვევაში, თუ ქვეკონტრაქტორი ხელშეკრულების ფარგლებში შეასრულებს იმ სამუშაოს ან/და გასწევს იმ მომსახურებას, რომლის შესასრულებლადაც/გასაწევადაც საჭიროა ეს კვალიფიკაცია და გამოცდილება.</w:t>
      </w:r>
    </w:p>
    <w:p w14:paraId="2EC72057" w14:textId="5CC81976" w:rsidR="000C3A73" w:rsidRPr="005A0673" w:rsidRDefault="00720F7F" w:rsidP="000C3A73">
      <w:pPr>
        <w:jc w:val="both"/>
        <w:rPr>
          <w:rFonts w:ascii="Sylfaen" w:hAnsi="Sylfaen"/>
          <w:sz w:val="22"/>
          <w:szCs w:val="22"/>
          <w:lang w:val="ka-GE"/>
        </w:rPr>
      </w:pPr>
      <w:r w:rsidRPr="005A0673">
        <w:rPr>
          <w:rFonts w:ascii="Sylfaen" w:hAnsi="Sylfaen"/>
          <w:sz w:val="22"/>
          <w:szCs w:val="22"/>
          <w:lang w:val="ka-GE"/>
        </w:rPr>
        <w:t>6</w:t>
      </w:r>
      <w:r w:rsidR="000C3A73" w:rsidRPr="005A0673">
        <w:rPr>
          <w:rFonts w:ascii="Sylfaen" w:hAnsi="Sylfaen"/>
          <w:sz w:val="22"/>
          <w:szCs w:val="22"/>
          <w:lang w:val="ka-GE"/>
        </w:rPr>
        <w:t>. ქვეკონტრაქტორის გამოყენება</w:t>
      </w:r>
      <w:r w:rsidR="00136359" w:rsidRPr="005A0673">
        <w:rPr>
          <w:rFonts w:ascii="Sylfaen" w:hAnsi="Sylfaen"/>
          <w:sz w:val="22"/>
          <w:szCs w:val="22"/>
          <w:lang w:val="ka-GE"/>
        </w:rPr>
        <w:t xml:space="preserve"> </w:t>
      </w:r>
      <w:r w:rsidR="00BF03AE" w:rsidRPr="005A0673">
        <w:rPr>
          <w:rFonts w:ascii="Sylfaen" w:hAnsi="Sylfaen"/>
          <w:sz w:val="22"/>
          <w:szCs w:val="22"/>
          <w:lang w:val="ka-GE"/>
        </w:rPr>
        <w:t xml:space="preserve">მიმწოდებელს არ ათავისუფლებს </w:t>
      </w:r>
      <w:r w:rsidR="000C3A73" w:rsidRPr="005A0673">
        <w:rPr>
          <w:rFonts w:ascii="Sylfaen" w:hAnsi="Sylfaen"/>
          <w:sz w:val="22"/>
          <w:szCs w:val="22"/>
          <w:lang w:val="ka-GE"/>
        </w:rPr>
        <w:t xml:space="preserve">ხელშეკრულების შესრულების პასუხისმგებლობისგან. მიმწოდებელი შემსყიდველი ორგანიზაციის წინაშე თავად აგებს პასუხს. </w:t>
      </w:r>
    </w:p>
    <w:p w14:paraId="1DCE053D" w14:textId="7C8CBE17" w:rsidR="000C3A73" w:rsidRPr="005A0673" w:rsidRDefault="00720F7F" w:rsidP="00E862BD">
      <w:pPr>
        <w:jc w:val="both"/>
        <w:rPr>
          <w:rFonts w:ascii="Sylfaen" w:hAnsi="Sylfaen"/>
          <w:sz w:val="22"/>
          <w:szCs w:val="22"/>
          <w:lang w:val="ka-GE"/>
        </w:rPr>
      </w:pPr>
      <w:r w:rsidRPr="005A0673">
        <w:rPr>
          <w:rFonts w:ascii="Sylfaen" w:hAnsi="Sylfaen"/>
          <w:sz w:val="22"/>
          <w:szCs w:val="22"/>
          <w:lang w:val="ka-GE"/>
        </w:rPr>
        <w:t>7</w:t>
      </w:r>
      <w:r w:rsidR="00044288" w:rsidRPr="005A0673">
        <w:rPr>
          <w:rFonts w:ascii="Sylfaen" w:hAnsi="Sylfaen"/>
          <w:sz w:val="22"/>
          <w:szCs w:val="22"/>
          <w:lang w:val="ka-GE"/>
        </w:rPr>
        <w:t>. შემსყიდველ ორგანიზაცი</w:t>
      </w:r>
      <w:r w:rsidR="00BF03AE" w:rsidRPr="005A0673">
        <w:rPr>
          <w:rFonts w:ascii="Sylfaen" w:hAnsi="Sylfaen"/>
          <w:sz w:val="22"/>
          <w:szCs w:val="22"/>
          <w:lang w:val="ka-GE"/>
        </w:rPr>
        <w:t>ას უფლება აქვს</w:t>
      </w:r>
      <w:r w:rsidR="00F31E83" w:rsidRPr="005A0673">
        <w:rPr>
          <w:rFonts w:ascii="Sylfaen" w:hAnsi="Sylfaen"/>
          <w:sz w:val="22"/>
          <w:szCs w:val="22"/>
          <w:lang w:val="ka-GE"/>
        </w:rPr>
        <w:t>,</w:t>
      </w:r>
      <w:r w:rsidR="00044288" w:rsidRPr="005A0673">
        <w:rPr>
          <w:rFonts w:ascii="Sylfaen" w:hAnsi="Sylfaen"/>
          <w:sz w:val="22"/>
          <w:szCs w:val="22"/>
          <w:lang w:val="ka-GE"/>
        </w:rPr>
        <w:t xml:space="preserve"> კრიტიკული მნიშვნელობის მქონე ვალდებულებები</w:t>
      </w:r>
      <w:r w:rsidR="00BF03AE" w:rsidRPr="005A0673">
        <w:rPr>
          <w:rFonts w:ascii="Sylfaen" w:hAnsi="Sylfaen"/>
          <w:sz w:val="22"/>
          <w:szCs w:val="22"/>
          <w:lang w:val="ka-GE"/>
        </w:rPr>
        <w:t xml:space="preserve">ს შესრულება მოითხოვოს </w:t>
      </w:r>
      <w:r w:rsidR="00044288" w:rsidRPr="005A0673">
        <w:rPr>
          <w:rFonts w:ascii="Sylfaen" w:hAnsi="Sylfaen"/>
          <w:sz w:val="22"/>
          <w:szCs w:val="22"/>
          <w:lang w:val="ka-GE"/>
        </w:rPr>
        <w:t xml:space="preserve">მხოლოდ </w:t>
      </w:r>
      <w:r w:rsidR="00BF03AE" w:rsidRPr="005A0673">
        <w:rPr>
          <w:rFonts w:ascii="Sylfaen" w:hAnsi="Sylfaen"/>
          <w:sz w:val="22"/>
          <w:szCs w:val="22"/>
          <w:lang w:val="ka-GE"/>
        </w:rPr>
        <w:t xml:space="preserve">ძირითადი </w:t>
      </w:r>
      <w:r w:rsidR="00044288" w:rsidRPr="005A0673">
        <w:rPr>
          <w:rFonts w:ascii="Sylfaen" w:hAnsi="Sylfaen"/>
          <w:sz w:val="22"/>
          <w:szCs w:val="22"/>
          <w:lang w:val="ka-GE"/>
        </w:rPr>
        <w:t>ეკონომიკურ</w:t>
      </w:r>
      <w:r w:rsidR="00BF03AE" w:rsidRPr="005A0673">
        <w:rPr>
          <w:rFonts w:ascii="Sylfaen" w:hAnsi="Sylfaen"/>
          <w:sz w:val="22"/>
          <w:szCs w:val="22"/>
          <w:lang w:val="ka-GE"/>
        </w:rPr>
        <w:t>ი</w:t>
      </w:r>
      <w:r w:rsidR="00044288" w:rsidRPr="005A0673">
        <w:rPr>
          <w:rFonts w:ascii="Sylfaen" w:hAnsi="Sylfaen"/>
          <w:sz w:val="22"/>
          <w:szCs w:val="22"/>
          <w:lang w:val="ka-GE"/>
        </w:rPr>
        <w:t xml:space="preserve"> ოპერატორ</w:t>
      </w:r>
      <w:r w:rsidR="00BF03AE" w:rsidRPr="005A0673">
        <w:rPr>
          <w:rFonts w:ascii="Sylfaen" w:hAnsi="Sylfaen"/>
          <w:sz w:val="22"/>
          <w:szCs w:val="22"/>
          <w:lang w:val="ka-GE"/>
        </w:rPr>
        <w:t>ისგან</w:t>
      </w:r>
      <w:r w:rsidR="00C038ED">
        <w:rPr>
          <w:rFonts w:ascii="Sylfaen" w:hAnsi="Sylfaen"/>
          <w:sz w:val="22"/>
          <w:szCs w:val="22"/>
        </w:rPr>
        <w:t xml:space="preserve"> (</w:t>
      </w:r>
      <w:r w:rsidR="00C038ED">
        <w:rPr>
          <w:rFonts w:ascii="Sylfaen" w:hAnsi="Sylfaen"/>
          <w:sz w:val="22"/>
          <w:szCs w:val="22"/>
          <w:lang w:val="ka-GE"/>
        </w:rPr>
        <w:t>მიმწოდებლისგან)</w:t>
      </w:r>
      <w:r w:rsidR="00BF03AE" w:rsidRPr="005A0673">
        <w:rPr>
          <w:rFonts w:ascii="Sylfaen" w:hAnsi="Sylfaen"/>
          <w:sz w:val="22"/>
          <w:szCs w:val="22"/>
          <w:lang w:val="ka-GE"/>
        </w:rPr>
        <w:t>,</w:t>
      </w:r>
      <w:r w:rsidR="00044288" w:rsidRPr="005A0673">
        <w:rPr>
          <w:rFonts w:ascii="Sylfaen" w:hAnsi="Sylfaen"/>
          <w:sz w:val="22"/>
          <w:szCs w:val="22"/>
          <w:lang w:val="ka-GE"/>
        </w:rPr>
        <w:t xml:space="preserve"> რაც </w:t>
      </w:r>
      <w:r w:rsidR="000C3A73" w:rsidRPr="005A0673">
        <w:rPr>
          <w:rFonts w:ascii="Sylfaen" w:hAnsi="Sylfaen"/>
          <w:sz w:val="22"/>
          <w:szCs w:val="22"/>
          <w:lang w:val="ka-GE"/>
        </w:rPr>
        <w:t>სატენდერო დოკუმენტაციაში</w:t>
      </w:r>
      <w:r w:rsidR="00044288" w:rsidRPr="005A0673">
        <w:rPr>
          <w:rFonts w:ascii="Sylfaen" w:hAnsi="Sylfaen"/>
          <w:sz w:val="22"/>
          <w:szCs w:val="22"/>
          <w:lang w:val="ka-GE"/>
        </w:rPr>
        <w:t xml:space="preserve"> უნდა დასაბუთდეს. </w:t>
      </w:r>
    </w:p>
    <w:p w14:paraId="29D90048" w14:textId="3816F964" w:rsidR="00720F7F" w:rsidRPr="005A0673" w:rsidRDefault="00720F7F" w:rsidP="00E862BD">
      <w:pPr>
        <w:jc w:val="both"/>
        <w:rPr>
          <w:rFonts w:ascii="Sylfaen" w:hAnsi="Sylfaen"/>
          <w:sz w:val="22"/>
          <w:szCs w:val="22"/>
          <w:lang w:val="ka-GE"/>
        </w:rPr>
      </w:pPr>
      <w:r w:rsidRPr="005A0673">
        <w:rPr>
          <w:rFonts w:ascii="Sylfaen" w:hAnsi="Sylfaen"/>
          <w:sz w:val="22"/>
          <w:szCs w:val="22"/>
          <w:lang w:val="ka-GE"/>
        </w:rPr>
        <w:t>8</w:t>
      </w:r>
      <w:r w:rsidR="00044288" w:rsidRPr="005A0673">
        <w:rPr>
          <w:rFonts w:ascii="Sylfaen" w:hAnsi="Sylfaen"/>
          <w:sz w:val="22"/>
          <w:szCs w:val="22"/>
          <w:lang w:val="ka-GE"/>
        </w:rPr>
        <w:t xml:space="preserve">. ეკონომიკური ოპერატორი ვალდებულია შემსყიდველ ორგანიზაციას მიაწოდოს ამ კანონით, შესაბამისი ნორმატიული აქტით ან/და </w:t>
      </w:r>
      <w:r w:rsidR="000C3A73" w:rsidRPr="005A0673">
        <w:rPr>
          <w:rFonts w:ascii="Sylfaen" w:hAnsi="Sylfaen"/>
          <w:sz w:val="22"/>
          <w:szCs w:val="22"/>
          <w:lang w:val="ka-GE"/>
        </w:rPr>
        <w:t>სატენდერო დოკუმენტაციით</w:t>
      </w:r>
      <w:r w:rsidR="00044288" w:rsidRPr="005A0673">
        <w:rPr>
          <w:rFonts w:ascii="Sylfaen" w:hAnsi="Sylfaen"/>
          <w:sz w:val="22"/>
          <w:szCs w:val="22"/>
          <w:lang w:val="ka-GE"/>
        </w:rPr>
        <w:t xml:space="preserve"> </w:t>
      </w:r>
      <w:r w:rsidR="00044288" w:rsidRPr="005A0673">
        <w:rPr>
          <w:rFonts w:ascii="Sylfaen" w:hAnsi="Sylfaen"/>
          <w:sz w:val="22"/>
          <w:szCs w:val="22"/>
          <w:lang w:val="ka-GE"/>
        </w:rPr>
        <w:lastRenderedPageBreak/>
        <w:t xml:space="preserve">განსაზღვრული ინფორმაცია ქვეკონტრაქტორის ცვლილების ან/და დამატების შესახებ, რომლის წარდგენაც სავალდებულოა. </w:t>
      </w:r>
    </w:p>
    <w:p w14:paraId="22A7A1B7" w14:textId="5D9039C2" w:rsidR="00E862BD" w:rsidRPr="005A0673" w:rsidRDefault="00720F7F" w:rsidP="002705E9">
      <w:pPr>
        <w:jc w:val="both"/>
        <w:rPr>
          <w:rFonts w:ascii="Sylfaen" w:hAnsi="Sylfaen"/>
          <w:b/>
          <w:sz w:val="22"/>
          <w:szCs w:val="22"/>
          <w:lang w:val="ka-GE"/>
        </w:rPr>
      </w:pPr>
      <w:r w:rsidRPr="005A0673">
        <w:rPr>
          <w:rFonts w:ascii="Sylfaen" w:hAnsi="Sylfaen"/>
          <w:sz w:val="22"/>
          <w:szCs w:val="22"/>
          <w:lang w:val="ka-GE"/>
        </w:rPr>
        <w:t>9</w:t>
      </w:r>
      <w:r w:rsidR="00044288" w:rsidRPr="005A0673">
        <w:rPr>
          <w:rFonts w:ascii="Sylfaen" w:hAnsi="Sylfaen"/>
          <w:sz w:val="22"/>
          <w:szCs w:val="22"/>
          <w:lang w:val="ka-GE"/>
        </w:rPr>
        <w:t>. ქვეკონტრაქტორის გამოყენების დეტალური წესი</w:t>
      </w:r>
      <w:r w:rsidRPr="005A0673">
        <w:rPr>
          <w:rFonts w:ascii="Sylfaen" w:hAnsi="Sylfaen"/>
          <w:sz w:val="22"/>
          <w:szCs w:val="22"/>
          <w:lang w:val="ka-GE"/>
        </w:rPr>
        <w:t>, მათ შორის შესრულებული ვალდებუ</w:t>
      </w:r>
      <w:r w:rsidR="009A1CA2" w:rsidRPr="005A0673">
        <w:rPr>
          <w:rFonts w:ascii="Sylfaen" w:hAnsi="Sylfaen"/>
          <w:sz w:val="22"/>
          <w:szCs w:val="22"/>
          <w:lang w:val="ka-GE"/>
        </w:rPr>
        <w:t>ლებ</w:t>
      </w:r>
      <w:r w:rsidRPr="005A0673">
        <w:rPr>
          <w:rFonts w:ascii="Sylfaen" w:hAnsi="Sylfaen"/>
          <w:sz w:val="22"/>
          <w:szCs w:val="22"/>
          <w:lang w:val="ka-GE"/>
        </w:rPr>
        <w:t>ის შემდგომში გამოყენებასთან დაკავშირებული საკითხები</w:t>
      </w:r>
      <w:r w:rsidR="00044288" w:rsidRPr="005A0673">
        <w:rPr>
          <w:rFonts w:ascii="Sylfaen" w:hAnsi="Sylfaen"/>
          <w:sz w:val="22"/>
          <w:szCs w:val="22"/>
          <w:lang w:val="ka-GE"/>
        </w:rPr>
        <w:t xml:space="preserve"> განისაზღვრება </w:t>
      </w:r>
      <w:r w:rsidR="000C3A73" w:rsidRPr="005A0673">
        <w:rPr>
          <w:rFonts w:ascii="Sylfaen" w:hAnsi="Sylfaen"/>
          <w:sz w:val="22"/>
          <w:szCs w:val="22"/>
          <w:lang w:val="ka-GE"/>
        </w:rPr>
        <w:t>კანონქვემდებარე ნორმატიული აქტით</w:t>
      </w:r>
      <w:r w:rsidR="009F1EC0" w:rsidRPr="005A0673">
        <w:rPr>
          <w:rFonts w:ascii="Sylfaen" w:hAnsi="Sylfaen"/>
          <w:sz w:val="22"/>
          <w:szCs w:val="22"/>
          <w:lang w:val="ka-GE"/>
        </w:rPr>
        <w:t>, ხოლო ცენტრალიზებულ შესყიდვასთან დაკავშირებული, ამ პუნქტში მითითებული საკითხები – საქართველოს მთავრობის შესაბამისი სამართლებრივი აქტით.“.</w:t>
      </w:r>
    </w:p>
    <w:p w14:paraId="0796699D" w14:textId="77777777" w:rsidR="00E862BD" w:rsidRPr="005A0673" w:rsidRDefault="00E862BD" w:rsidP="002705E9">
      <w:pPr>
        <w:jc w:val="both"/>
        <w:rPr>
          <w:rFonts w:ascii="Sylfaen" w:hAnsi="Sylfaen"/>
          <w:b/>
          <w:sz w:val="22"/>
          <w:szCs w:val="22"/>
          <w:lang w:val="ka-GE"/>
        </w:rPr>
      </w:pPr>
    </w:p>
    <w:p w14:paraId="4FF82ED0" w14:textId="01049D6C" w:rsidR="00DA13D9" w:rsidRPr="005A0673" w:rsidRDefault="004A776A" w:rsidP="002705E9">
      <w:pPr>
        <w:jc w:val="both"/>
        <w:rPr>
          <w:rFonts w:ascii="Sylfaen" w:hAnsi="Sylfaen"/>
          <w:b/>
          <w:sz w:val="22"/>
          <w:szCs w:val="22"/>
          <w:lang w:val="ka-GE"/>
        </w:rPr>
      </w:pPr>
      <w:r w:rsidRPr="005A0673">
        <w:rPr>
          <w:rFonts w:ascii="Sylfaen" w:hAnsi="Sylfaen"/>
          <w:b/>
          <w:sz w:val="22"/>
          <w:szCs w:val="22"/>
          <w:lang w:val="ka-GE"/>
        </w:rPr>
        <w:t>10</w:t>
      </w:r>
      <w:r w:rsidR="00DA13D9" w:rsidRPr="005A0673">
        <w:rPr>
          <w:rFonts w:ascii="Sylfaen" w:hAnsi="Sylfaen"/>
          <w:b/>
          <w:sz w:val="22"/>
          <w:szCs w:val="22"/>
          <w:lang w:val="ka-GE"/>
        </w:rPr>
        <w:t>. 15</w:t>
      </w:r>
      <w:r w:rsidR="00DA13D9" w:rsidRPr="005A0673">
        <w:rPr>
          <w:rFonts w:ascii="Sylfaen" w:hAnsi="Sylfaen"/>
          <w:b/>
          <w:sz w:val="22"/>
          <w:szCs w:val="22"/>
          <w:vertAlign w:val="superscript"/>
          <w:lang w:val="ka-GE"/>
        </w:rPr>
        <w:t>1</w:t>
      </w:r>
      <w:r w:rsidR="00DA13D9" w:rsidRPr="005A0673">
        <w:rPr>
          <w:rFonts w:ascii="Sylfaen" w:hAnsi="Sylfaen"/>
          <w:b/>
          <w:sz w:val="22"/>
          <w:szCs w:val="22"/>
          <w:lang w:val="ka-GE"/>
        </w:rPr>
        <w:t xml:space="preserve"> მუხლის:</w:t>
      </w:r>
    </w:p>
    <w:p w14:paraId="1392AB54" w14:textId="7CC36DC9" w:rsidR="00DA13D9" w:rsidRPr="005A0673" w:rsidRDefault="00DA13D9" w:rsidP="002705E9">
      <w:pPr>
        <w:jc w:val="both"/>
        <w:rPr>
          <w:rFonts w:ascii="Sylfaen" w:hAnsi="Sylfaen"/>
          <w:b/>
          <w:sz w:val="22"/>
          <w:szCs w:val="22"/>
          <w:lang w:val="ka-GE"/>
        </w:rPr>
      </w:pPr>
    </w:p>
    <w:p w14:paraId="7057A1AA" w14:textId="48054620" w:rsidR="00DA13D9" w:rsidRPr="005A0673" w:rsidRDefault="00DA13D9" w:rsidP="002705E9">
      <w:pPr>
        <w:jc w:val="both"/>
        <w:rPr>
          <w:rFonts w:ascii="Sylfaen" w:hAnsi="Sylfaen"/>
          <w:b/>
          <w:sz w:val="22"/>
          <w:szCs w:val="22"/>
          <w:lang w:val="ka-GE"/>
        </w:rPr>
      </w:pPr>
      <w:r w:rsidRPr="005A0673">
        <w:rPr>
          <w:rFonts w:ascii="Sylfaen" w:hAnsi="Sylfaen"/>
          <w:b/>
          <w:sz w:val="22"/>
          <w:szCs w:val="22"/>
          <w:lang w:val="ka-GE"/>
        </w:rPr>
        <w:t>ა) პირველი პუნქტი ჩამოყალიბდეს შემდეგი რედაქციით:</w:t>
      </w:r>
    </w:p>
    <w:p w14:paraId="0D601FAE" w14:textId="77777777" w:rsidR="00DA13D9" w:rsidRPr="005A0673" w:rsidRDefault="00DA13D9" w:rsidP="002705E9">
      <w:pPr>
        <w:jc w:val="both"/>
        <w:rPr>
          <w:rFonts w:ascii="Sylfaen" w:hAnsi="Sylfaen"/>
          <w:b/>
          <w:sz w:val="22"/>
          <w:szCs w:val="22"/>
          <w:lang w:val="ka-GE"/>
        </w:rPr>
      </w:pPr>
    </w:p>
    <w:p w14:paraId="57EF587F" w14:textId="64A79DD6" w:rsidR="00DA13D9" w:rsidRPr="005A0673" w:rsidRDefault="00DA13D9" w:rsidP="002705E9">
      <w:pPr>
        <w:jc w:val="both"/>
        <w:rPr>
          <w:rFonts w:ascii="Sylfaen" w:hAnsi="Sylfaen"/>
          <w:sz w:val="22"/>
          <w:szCs w:val="22"/>
          <w:lang w:val="ka-GE"/>
        </w:rPr>
      </w:pPr>
      <w:r w:rsidRPr="005A0673">
        <w:rPr>
          <w:rFonts w:ascii="Sylfaen" w:hAnsi="Sylfaen"/>
          <w:sz w:val="22"/>
          <w:szCs w:val="22"/>
          <w:lang w:val="ka-GE"/>
        </w:rPr>
        <w:t>„1. სატენდერო წინადადების წარდგენიდან გამარჯვებულ პრეტენდენტთან ხელშეკრულების/ჩარჩოშეთანხმების დადებამდე განსახორციელებელი ელექტრონული ტენდერის პროცედურები განისაზღვრება ამ მუხლითა და კანონქვემდებარე ნორმატიული აქტით.“;</w:t>
      </w:r>
    </w:p>
    <w:p w14:paraId="0D5F0392" w14:textId="1118AFF0" w:rsidR="00DA13D9" w:rsidRPr="005A0673" w:rsidRDefault="00DA13D9" w:rsidP="002705E9">
      <w:pPr>
        <w:jc w:val="both"/>
        <w:rPr>
          <w:rFonts w:ascii="Sylfaen" w:hAnsi="Sylfaen"/>
          <w:sz w:val="22"/>
          <w:szCs w:val="22"/>
          <w:lang w:val="ka-GE"/>
        </w:rPr>
      </w:pPr>
    </w:p>
    <w:p w14:paraId="13CD25E7" w14:textId="136F110F" w:rsidR="00DA13D9" w:rsidRPr="005A0673" w:rsidRDefault="00DA13D9" w:rsidP="00DA13D9">
      <w:pPr>
        <w:jc w:val="both"/>
        <w:rPr>
          <w:rFonts w:ascii="Sylfaen" w:hAnsi="Sylfaen"/>
          <w:b/>
          <w:sz w:val="22"/>
          <w:szCs w:val="22"/>
          <w:lang w:val="ka-GE"/>
        </w:rPr>
      </w:pPr>
      <w:r w:rsidRPr="005A0673">
        <w:rPr>
          <w:rFonts w:ascii="Sylfaen" w:hAnsi="Sylfaen"/>
          <w:b/>
          <w:sz w:val="22"/>
          <w:szCs w:val="22"/>
          <w:lang w:val="ka-GE"/>
        </w:rPr>
        <w:t>ბ) მე-9 პუნქტი ჩამოყალიბდეს შემდეგი რედაქციით:</w:t>
      </w:r>
    </w:p>
    <w:p w14:paraId="26EE34E8" w14:textId="77777777" w:rsidR="00DA13D9" w:rsidRPr="005A0673" w:rsidRDefault="00DA13D9" w:rsidP="00DA13D9">
      <w:pPr>
        <w:jc w:val="both"/>
        <w:rPr>
          <w:rFonts w:ascii="Sylfaen" w:hAnsi="Sylfaen"/>
          <w:b/>
          <w:sz w:val="22"/>
          <w:szCs w:val="22"/>
          <w:lang w:val="ka-GE"/>
        </w:rPr>
      </w:pPr>
    </w:p>
    <w:p w14:paraId="7B2250FE" w14:textId="429DE34E" w:rsidR="00DA13D9" w:rsidRPr="005A0673" w:rsidRDefault="00DA13D9" w:rsidP="002705E9">
      <w:pPr>
        <w:jc w:val="both"/>
        <w:rPr>
          <w:rFonts w:ascii="Sylfaen" w:hAnsi="Sylfaen"/>
          <w:sz w:val="22"/>
          <w:szCs w:val="22"/>
          <w:lang w:val="ka-GE"/>
        </w:rPr>
      </w:pPr>
      <w:r w:rsidRPr="005A0673">
        <w:rPr>
          <w:rFonts w:ascii="Sylfaen" w:hAnsi="Sylfaen"/>
          <w:sz w:val="22"/>
          <w:szCs w:val="22"/>
          <w:lang w:val="ka-GE"/>
        </w:rPr>
        <w:t>„9. სატენდერო კომისია ელექტრონულ ტენდერში გამარჯვებულ პრეტენდენტთან დადებულ ხელშეკრულებას/ჩარჩოშეთანხმებას და ელექტრონულ ტენდერთან დაკავშირებულ, კანონქვემდებარე ნორმატიული აქტით განსაზღვრულ დოკუმენტებს სახელმწიფო შესყიდვების ერთიან ელექტრონულ სისტემაში აქვეყნებს კანონქვემდებარე ნორმატიული აქტით განსაზღვრულ ვადაში და დადგენილი წესით.“.</w:t>
      </w:r>
    </w:p>
    <w:p w14:paraId="3E25F124" w14:textId="50A0C8B2" w:rsidR="00DA13D9" w:rsidRPr="005A0673" w:rsidRDefault="00DA13D9" w:rsidP="002705E9">
      <w:pPr>
        <w:jc w:val="both"/>
        <w:rPr>
          <w:rFonts w:ascii="Sylfaen" w:hAnsi="Sylfaen"/>
          <w:sz w:val="22"/>
          <w:szCs w:val="22"/>
          <w:lang w:val="ka-GE"/>
        </w:rPr>
      </w:pPr>
    </w:p>
    <w:p w14:paraId="43402D9B" w14:textId="2917F8D3" w:rsidR="00DA13D9" w:rsidRPr="005A0673" w:rsidRDefault="00847D8C" w:rsidP="002705E9">
      <w:pPr>
        <w:jc w:val="both"/>
        <w:rPr>
          <w:rFonts w:ascii="Sylfaen" w:hAnsi="Sylfaen"/>
          <w:b/>
          <w:sz w:val="22"/>
          <w:szCs w:val="22"/>
          <w:lang w:val="ka-GE"/>
        </w:rPr>
      </w:pPr>
      <w:r w:rsidRPr="005A0673">
        <w:rPr>
          <w:rFonts w:ascii="Sylfaen" w:hAnsi="Sylfaen"/>
          <w:b/>
          <w:sz w:val="22"/>
          <w:szCs w:val="22"/>
          <w:lang w:val="ka-GE"/>
        </w:rPr>
        <w:t>1</w:t>
      </w:r>
      <w:r w:rsidR="004A776A" w:rsidRPr="005A0673">
        <w:rPr>
          <w:rFonts w:ascii="Sylfaen" w:hAnsi="Sylfaen"/>
          <w:b/>
          <w:sz w:val="22"/>
          <w:szCs w:val="22"/>
          <w:lang w:val="ka-GE"/>
        </w:rPr>
        <w:t>1</w:t>
      </w:r>
      <w:r w:rsidR="00DA13D9" w:rsidRPr="005A0673">
        <w:rPr>
          <w:rFonts w:ascii="Sylfaen" w:hAnsi="Sylfaen"/>
          <w:b/>
          <w:sz w:val="22"/>
          <w:szCs w:val="22"/>
          <w:lang w:val="ka-GE"/>
        </w:rPr>
        <w:t>. 16</w:t>
      </w:r>
      <w:r w:rsidR="00DA13D9" w:rsidRPr="005A0673">
        <w:rPr>
          <w:rFonts w:ascii="Sylfaen" w:hAnsi="Sylfaen"/>
          <w:b/>
          <w:sz w:val="22"/>
          <w:szCs w:val="22"/>
          <w:vertAlign w:val="superscript"/>
          <w:lang w:val="ka-GE"/>
        </w:rPr>
        <w:t>1</w:t>
      </w:r>
      <w:r w:rsidR="00DA13D9" w:rsidRPr="005A0673">
        <w:rPr>
          <w:rFonts w:ascii="Sylfaen" w:hAnsi="Sylfaen"/>
          <w:b/>
          <w:sz w:val="22"/>
          <w:szCs w:val="22"/>
          <w:lang w:val="ka-GE"/>
        </w:rPr>
        <w:t xml:space="preserve"> მუხლი ჩამოყალიბდეს შემდეგი რედაქციით:</w:t>
      </w:r>
    </w:p>
    <w:p w14:paraId="26FFDFF7" w14:textId="77777777" w:rsidR="00DA13D9" w:rsidRPr="005A0673" w:rsidRDefault="00DA13D9" w:rsidP="002705E9">
      <w:pPr>
        <w:jc w:val="both"/>
        <w:rPr>
          <w:rFonts w:ascii="Sylfaen" w:hAnsi="Sylfaen"/>
          <w:b/>
          <w:sz w:val="22"/>
          <w:szCs w:val="22"/>
          <w:lang w:val="ka-GE"/>
        </w:rPr>
      </w:pPr>
    </w:p>
    <w:p w14:paraId="7F6255FE" w14:textId="1AEAE166" w:rsidR="00DA13D9" w:rsidRPr="005A0673" w:rsidRDefault="00DA13D9" w:rsidP="00DA13D9">
      <w:pPr>
        <w:jc w:val="both"/>
        <w:rPr>
          <w:rFonts w:ascii="Sylfaen" w:hAnsi="Sylfaen"/>
          <w:b/>
          <w:sz w:val="22"/>
          <w:szCs w:val="22"/>
          <w:lang w:val="ka-GE"/>
        </w:rPr>
      </w:pPr>
      <w:r w:rsidRPr="005A0673">
        <w:rPr>
          <w:rFonts w:ascii="Sylfaen" w:hAnsi="Sylfaen"/>
          <w:sz w:val="22"/>
          <w:szCs w:val="22"/>
          <w:lang w:val="ka-GE"/>
        </w:rPr>
        <w:t>„</w:t>
      </w:r>
      <w:r w:rsidRPr="005A0673">
        <w:rPr>
          <w:rFonts w:ascii="Sylfaen" w:hAnsi="Sylfaen"/>
          <w:b/>
          <w:sz w:val="22"/>
          <w:szCs w:val="22"/>
          <w:lang w:val="ka-GE"/>
        </w:rPr>
        <w:t>მუხლი 16</w:t>
      </w:r>
      <w:r w:rsidRPr="005A0673">
        <w:rPr>
          <w:b/>
          <w:sz w:val="22"/>
          <w:szCs w:val="22"/>
          <w:lang w:val="ka-GE"/>
        </w:rPr>
        <w:t>​</w:t>
      </w:r>
      <w:r w:rsidRPr="005A0673">
        <w:rPr>
          <w:rFonts w:ascii="Sylfaen" w:hAnsi="Sylfaen"/>
          <w:b/>
          <w:sz w:val="22"/>
          <w:szCs w:val="22"/>
          <w:vertAlign w:val="superscript"/>
          <w:lang w:val="ka-GE"/>
        </w:rPr>
        <w:t>1</w:t>
      </w:r>
      <w:r w:rsidRPr="005A0673">
        <w:rPr>
          <w:rFonts w:ascii="Sylfaen" w:hAnsi="Sylfaen"/>
          <w:b/>
          <w:sz w:val="22"/>
          <w:szCs w:val="22"/>
          <w:lang w:val="ka-GE"/>
        </w:rPr>
        <w:t>. გამარჯვებულ პრეტენდენტთან ხელშეკრულების/ჩარჩოშეთანხმების დადება</w:t>
      </w:r>
    </w:p>
    <w:p w14:paraId="7A89F9DD" w14:textId="77777777" w:rsidR="00DA13D9" w:rsidRPr="005A0673" w:rsidRDefault="00DA13D9" w:rsidP="00DA13D9">
      <w:pPr>
        <w:jc w:val="both"/>
        <w:rPr>
          <w:rFonts w:ascii="Sylfaen" w:hAnsi="Sylfaen"/>
          <w:sz w:val="22"/>
          <w:szCs w:val="22"/>
          <w:lang w:val="ka-GE"/>
        </w:rPr>
      </w:pPr>
    </w:p>
    <w:p w14:paraId="1A439896" w14:textId="2EF48056" w:rsidR="00DA13D9" w:rsidRPr="005A0673" w:rsidRDefault="00DA13D9" w:rsidP="00DA13D9">
      <w:pPr>
        <w:jc w:val="both"/>
        <w:rPr>
          <w:rFonts w:ascii="Sylfaen" w:hAnsi="Sylfaen"/>
          <w:sz w:val="22"/>
          <w:szCs w:val="22"/>
          <w:lang w:val="ka-GE"/>
        </w:rPr>
      </w:pPr>
      <w:r w:rsidRPr="005A0673">
        <w:rPr>
          <w:rFonts w:ascii="Sylfaen" w:hAnsi="Sylfaen"/>
          <w:sz w:val="22"/>
          <w:szCs w:val="22"/>
          <w:lang w:val="ka-GE"/>
        </w:rPr>
        <w:t>1. გამარჯვებული პრეტენდენტის სატენდერო წინადადებით განსაზღვრული პირობების საფუძველზე, გამარჯვებულ პრეტენდენტსა და შემსყიდველ ორგანიზაციას შორის იდება სახელმწიფო შესყიდვის შესახებ ხელშეკრულება</w:t>
      </w:r>
      <w:r w:rsidR="00E93830" w:rsidRPr="005A0673">
        <w:rPr>
          <w:rFonts w:ascii="Sylfaen" w:hAnsi="Sylfaen"/>
          <w:sz w:val="22"/>
          <w:szCs w:val="22"/>
          <w:lang w:val="ka-GE"/>
        </w:rPr>
        <w:t>/ჩარჩოშეთანხმება</w:t>
      </w:r>
      <w:r w:rsidRPr="005A0673">
        <w:rPr>
          <w:rFonts w:ascii="Sylfaen" w:hAnsi="Sylfaen"/>
          <w:sz w:val="22"/>
          <w:szCs w:val="22"/>
          <w:lang w:val="ka-GE"/>
        </w:rPr>
        <w:t>.</w:t>
      </w:r>
    </w:p>
    <w:p w14:paraId="2E416B5D" w14:textId="77777777" w:rsidR="00DA13D9" w:rsidRPr="005A0673" w:rsidRDefault="00DA13D9" w:rsidP="00DA13D9">
      <w:pPr>
        <w:jc w:val="both"/>
        <w:rPr>
          <w:rFonts w:ascii="Sylfaen" w:hAnsi="Sylfaen"/>
          <w:sz w:val="22"/>
          <w:szCs w:val="22"/>
          <w:lang w:val="ka-GE"/>
        </w:rPr>
      </w:pPr>
    </w:p>
    <w:p w14:paraId="1EC0A375" w14:textId="6357CF7D" w:rsidR="00DA13D9" w:rsidRPr="005A0673" w:rsidRDefault="00E93830" w:rsidP="00DA13D9">
      <w:pPr>
        <w:jc w:val="both"/>
        <w:rPr>
          <w:rFonts w:ascii="Sylfaen" w:hAnsi="Sylfaen"/>
          <w:sz w:val="22"/>
          <w:szCs w:val="22"/>
          <w:lang w:val="ka-GE"/>
        </w:rPr>
      </w:pPr>
      <w:r w:rsidRPr="005A0673">
        <w:rPr>
          <w:rFonts w:ascii="Sylfaen" w:hAnsi="Sylfaen"/>
          <w:sz w:val="22"/>
          <w:szCs w:val="22"/>
          <w:lang w:val="ka-GE"/>
        </w:rPr>
        <w:t>2</w:t>
      </w:r>
      <w:r w:rsidR="00DA13D9" w:rsidRPr="005A0673">
        <w:rPr>
          <w:rFonts w:ascii="Sylfaen" w:hAnsi="Sylfaen"/>
          <w:sz w:val="22"/>
          <w:szCs w:val="22"/>
          <w:lang w:val="ka-GE"/>
        </w:rPr>
        <w:t>. შემსყიდველი ორგანიზაციის მიერ ხელშეკრულების</w:t>
      </w:r>
      <w:r w:rsidR="001A2AD3" w:rsidRPr="005A0673">
        <w:rPr>
          <w:rFonts w:ascii="Sylfaen" w:hAnsi="Sylfaen"/>
          <w:sz w:val="22"/>
          <w:szCs w:val="22"/>
          <w:lang w:val="ka-GE"/>
        </w:rPr>
        <w:t>/ჩარჩოშეთანხმების</w:t>
      </w:r>
      <w:r w:rsidR="00DA13D9" w:rsidRPr="005A0673">
        <w:rPr>
          <w:rFonts w:ascii="Sylfaen" w:hAnsi="Sylfaen"/>
          <w:sz w:val="22"/>
          <w:szCs w:val="22"/>
          <w:lang w:val="ka-GE"/>
        </w:rPr>
        <w:t xml:space="preserve"> ცალმხრივად შეწყვეტის შემთხვევაში იგი პასუხს არ აგებს ხელშეკრულების</w:t>
      </w:r>
      <w:r w:rsidR="001A2AD3" w:rsidRPr="005A0673">
        <w:rPr>
          <w:rFonts w:ascii="Sylfaen" w:hAnsi="Sylfaen"/>
          <w:sz w:val="22"/>
          <w:szCs w:val="22"/>
          <w:lang w:val="ka-GE"/>
        </w:rPr>
        <w:t>/ჩარჩოშეთანხმების</w:t>
      </w:r>
      <w:r w:rsidR="00DA13D9" w:rsidRPr="005A0673">
        <w:rPr>
          <w:rFonts w:ascii="Sylfaen" w:hAnsi="Sylfaen"/>
          <w:sz w:val="22"/>
          <w:szCs w:val="22"/>
          <w:lang w:val="ka-GE"/>
        </w:rPr>
        <w:t xml:space="preserve"> შეწყვეტის შედეგად გამოწვეული ზიანისთვის, გარდა საქართველოს კანონმდებლობით დადგენილი შემთხვევებისა, ასევე იმ შემთხვევაში, თუ ხელშეკრულების</w:t>
      </w:r>
      <w:r w:rsidR="001A2AD3" w:rsidRPr="005A0673">
        <w:rPr>
          <w:rFonts w:ascii="Sylfaen" w:hAnsi="Sylfaen"/>
          <w:sz w:val="22"/>
          <w:szCs w:val="22"/>
          <w:lang w:val="ka-GE"/>
        </w:rPr>
        <w:t>/ჩარჩოშეთანხმების</w:t>
      </w:r>
      <w:r w:rsidR="00DA13D9" w:rsidRPr="005A0673">
        <w:rPr>
          <w:rFonts w:ascii="Sylfaen" w:hAnsi="Sylfaen"/>
          <w:sz w:val="22"/>
          <w:szCs w:val="22"/>
          <w:lang w:val="ka-GE"/>
        </w:rPr>
        <w:t xml:space="preserve"> შეწყვეტა გამოწვეულია ამ კანონის მე-9 მუხლის 4</w:t>
      </w:r>
      <w:r w:rsidR="00DA13D9" w:rsidRPr="005A0673">
        <w:rPr>
          <w:sz w:val="22"/>
          <w:szCs w:val="22"/>
          <w:lang w:val="ka-GE"/>
        </w:rPr>
        <w:t>​​</w:t>
      </w:r>
      <w:r w:rsidR="00DA13D9" w:rsidRPr="005A0673">
        <w:rPr>
          <w:rFonts w:ascii="Sylfaen" w:hAnsi="Sylfaen"/>
          <w:sz w:val="22"/>
          <w:szCs w:val="22"/>
          <w:vertAlign w:val="superscript"/>
          <w:lang w:val="ka-GE"/>
        </w:rPr>
        <w:t>1</w:t>
      </w:r>
      <w:r w:rsidR="00B807F7" w:rsidRPr="005A0673">
        <w:rPr>
          <w:rFonts w:ascii="Sylfaen" w:hAnsi="Sylfaen"/>
          <w:sz w:val="22"/>
          <w:szCs w:val="22"/>
          <w:lang w:val="ka-GE"/>
        </w:rPr>
        <w:t xml:space="preserve"> </w:t>
      </w:r>
      <w:r w:rsidR="00DA13D9" w:rsidRPr="005A0673">
        <w:rPr>
          <w:rFonts w:ascii="Sylfaen" w:hAnsi="Sylfaen"/>
          <w:sz w:val="22"/>
          <w:szCs w:val="22"/>
          <w:lang w:val="ka-GE"/>
        </w:rPr>
        <w:t>პუნქტით გათვალისწინებულ შემთხვევაში შემსყიდველი ორგანიზაციის შესყიდვების წლიური გეგმის საქართველოს სახელმწიფო ბიუჯეტის, აფხაზეთისა და აჭარის ავტონომიური რესპუბლიკების რესპუბლიკური ბიუჯეტებისა და მუნიციპალიტეტის ბიუჯეტის შესახებ შესაბამის ნორმატიულ აქტთან შესაბამისობაში მოყვანის აუცილებლობით და აღნიშნულის შედეგად შეუძლებელია ხელშეკრულების</w:t>
      </w:r>
      <w:r w:rsidR="001A2AD3" w:rsidRPr="005A0673">
        <w:rPr>
          <w:rFonts w:ascii="Sylfaen" w:hAnsi="Sylfaen"/>
          <w:sz w:val="22"/>
          <w:szCs w:val="22"/>
          <w:lang w:val="ka-GE"/>
        </w:rPr>
        <w:t>/ჩარჩოშეთანხმების</w:t>
      </w:r>
      <w:r w:rsidR="00DA13D9" w:rsidRPr="005A0673">
        <w:rPr>
          <w:rFonts w:ascii="Sylfaen" w:hAnsi="Sylfaen"/>
          <w:sz w:val="22"/>
          <w:szCs w:val="22"/>
          <w:lang w:val="ka-GE"/>
        </w:rPr>
        <w:t xml:space="preserve"> მოქმედების გაგრძელება.</w:t>
      </w:r>
    </w:p>
    <w:p w14:paraId="5F4B7CB8" w14:textId="77777777" w:rsidR="00DA13D9" w:rsidRPr="005A0673" w:rsidRDefault="00DA13D9" w:rsidP="00DA13D9">
      <w:pPr>
        <w:jc w:val="both"/>
        <w:rPr>
          <w:rFonts w:ascii="Sylfaen" w:hAnsi="Sylfaen"/>
          <w:sz w:val="22"/>
          <w:szCs w:val="22"/>
          <w:lang w:val="ka-GE"/>
        </w:rPr>
      </w:pPr>
    </w:p>
    <w:p w14:paraId="6DFC880A" w14:textId="26D7F56F" w:rsidR="00DA13D9" w:rsidRPr="005A0673" w:rsidRDefault="001A2AD3" w:rsidP="00DA13D9">
      <w:pPr>
        <w:jc w:val="both"/>
        <w:rPr>
          <w:rFonts w:ascii="Sylfaen" w:hAnsi="Sylfaen"/>
          <w:sz w:val="22"/>
          <w:szCs w:val="22"/>
          <w:lang w:val="ka-GE"/>
        </w:rPr>
      </w:pPr>
      <w:r w:rsidRPr="005A0673">
        <w:rPr>
          <w:rFonts w:ascii="Sylfaen" w:hAnsi="Sylfaen"/>
          <w:sz w:val="22"/>
          <w:szCs w:val="22"/>
          <w:lang w:val="ka-GE"/>
        </w:rPr>
        <w:lastRenderedPageBreak/>
        <w:t>3</w:t>
      </w:r>
      <w:r w:rsidR="00DA13D9" w:rsidRPr="005A0673">
        <w:rPr>
          <w:rFonts w:ascii="Sylfaen" w:hAnsi="Sylfaen"/>
          <w:sz w:val="22"/>
          <w:szCs w:val="22"/>
          <w:lang w:val="ka-GE"/>
        </w:rPr>
        <w:t>. შემსყიდველი ორგანიზაციის გადაწყვეტილებით, ხელშეკრულების</w:t>
      </w:r>
      <w:r w:rsidRPr="005A0673">
        <w:rPr>
          <w:rFonts w:ascii="Sylfaen" w:hAnsi="Sylfaen"/>
          <w:sz w:val="22"/>
          <w:szCs w:val="22"/>
          <w:lang w:val="ka-GE"/>
        </w:rPr>
        <w:t>/ჩარჩოშეთანხმების</w:t>
      </w:r>
      <w:r w:rsidR="00DA13D9" w:rsidRPr="005A0673">
        <w:rPr>
          <w:rFonts w:ascii="Sylfaen" w:hAnsi="Sylfaen"/>
          <w:sz w:val="22"/>
          <w:szCs w:val="22"/>
          <w:lang w:val="ka-GE"/>
        </w:rPr>
        <w:t xml:space="preserve"> დადება შესაძლებელია როგორც ქართულ, ისე უცხოურ ენებზე. ხელშეკრულების</w:t>
      </w:r>
      <w:r w:rsidRPr="005A0673">
        <w:rPr>
          <w:rFonts w:ascii="Sylfaen" w:hAnsi="Sylfaen"/>
          <w:sz w:val="22"/>
          <w:szCs w:val="22"/>
          <w:lang w:val="ka-GE"/>
        </w:rPr>
        <w:t>/ჩარჩოშეთანხმების</w:t>
      </w:r>
      <w:r w:rsidR="00DA13D9" w:rsidRPr="005A0673">
        <w:rPr>
          <w:rFonts w:ascii="Sylfaen" w:hAnsi="Sylfaen"/>
          <w:sz w:val="22"/>
          <w:szCs w:val="22"/>
          <w:lang w:val="ka-GE"/>
        </w:rPr>
        <w:t xml:space="preserve"> უცხოურ ენაზე დადების შემთხვევაში იგი საქართველოს კანონმდებლობით დადგენილი წესით უნდა ითარგმნოს ქართულ ენაზე.</w:t>
      </w:r>
    </w:p>
    <w:p w14:paraId="0BDA170B" w14:textId="77777777" w:rsidR="00DA13D9" w:rsidRPr="005A0673" w:rsidRDefault="00DA13D9" w:rsidP="00DA13D9">
      <w:pPr>
        <w:jc w:val="both"/>
        <w:rPr>
          <w:rFonts w:ascii="Sylfaen" w:hAnsi="Sylfaen"/>
          <w:sz w:val="22"/>
          <w:szCs w:val="22"/>
          <w:lang w:val="ka-GE"/>
        </w:rPr>
      </w:pPr>
    </w:p>
    <w:p w14:paraId="48B2B85E" w14:textId="46052AA5" w:rsidR="00DA13D9" w:rsidRPr="005A0673" w:rsidRDefault="001A2AD3" w:rsidP="00DA13D9">
      <w:pPr>
        <w:jc w:val="both"/>
        <w:rPr>
          <w:rFonts w:ascii="Sylfaen" w:hAnsi="Sylfaen"/>
          <w:sz w:val="22"/>
          <w:szCs w:val="22"/>
          <w:lang w:val="ka-GE"/>
        </w:rPr>
      </w:pPr>
      <w:r w:rsidRPr="005A0673">
        <w:rPr>
          <w:rFonts w:ascii="Sylfaen" w:hAnsi="Sylfaen"/>
          <w:sz w:val="22"/>
          <w:szCs w:val="22"/>
          <w:lang w:val="ka-GE"/>
        </w:rPr>
        <w:t>4</w:t>
      </w:r>
      <w:r w:rsidR="0074416C">
        <w:rPr>
          <w:rFonts w:ascii="Sylfaen" w:hAnsi="Sylfaen"/>
          <w:sz w:val="22"/>
          <w:szCs w:val="22"/>
          <w:lang w:val="ka-GE"/>
        </w:rPr>
        <w:t>.</w:t>
      </w:r>
      <w:r w:rsidR="00DA13D9" w:rsidRPr="005A0673">
        <w:rPr>
          <w:rFonts w:ascii="Sylfaen" w:hAnsi="Sylfaen"/>
          <w:sz w:val="22"/>
          <w:szCs w:val="22"/>
          <w:lang w:val="ka-GE"/>
        </w:rPr>
        <w:t>გამარჯვებული პრეტენდენტის დისკვალიფიკაციის ან მის მიერ ხელშეკრულების</w:t>
      </w:r>
      <w:r w:rsidRPr="005A0673">
        <w:rPr>
          <w:rFonts w:ascii="Sylfaen" w:hAnsi="Sylfaen"/>
          <w:sz w:val="22"/>
          <w:szCs w:val="22"/>
          <w:lang w:val="ka-GE"/>
        </w:rPr>
        <w:t>/ჩარჩოშეთანხმების</w:t>
      </w:r>
      <w:r w:rsidR="00DA13D9" w:rsidRPr="005A0673">
        <w:rPr>
          <w:rFonts w:ascii="Sylfaen" w:hAnsi="Sylfaen"/>
          <w:sz w:val="22"/>
          <w:szCs w:val="22"/>
          <w:lang w:val="ka-GE"/>
        </w:rPr>
        <w:t xml:space="preserve"> დადებაზე უარის თქმის შემთხვევაში შემსყიდველ ორგანიზაციას უფლება აქვს, განიხილოს საუკეთესო ფასის მქონე მომდევნო პრეტენდენტის სატენდერო წინადადება ან შეწყვიტოს სახელმწიფო შესყიდვის პროცედურა კანონქვემდებარე ნორმატიული აქტით გათვალისწინებულ შემთხვევებში.</w:t>
      </w:r>
    </w:p>
    <w:p w14:paraId="75E49481" w14:textId="1434D032" w:rsidR="00DA13D9" w:rsidRPr="005A0673" w:rsidRDefault="00DA13D9" w:rsidP="00DA13D9">
      <w:pPr>
        <w:jc w:val="both"/>
        <w:rPr>
          <w:rFonts w:ascii="Sylfaen" w:hAnsi="Sylfaen"/>
          <w:sz w:val="22"/>
          <w:szCs w:val="22"/>
          <w:lang w:val="ka-GE"/>
        </w:rPr>
      </w:pPr>
    </w:p>
    <w:p w14:paraId="3F10355B" w14:textId="2E68F575" w:rsidR="00DA13D9" w:rsidRPr="005A0673" w:rsidRDefault="001A2AD3" w:rsidP="00DA13D9">
      <w:pPr>
        <w:jc w:val="both"/>
        <w:rPr>
          <w:rFonts w:ascii="Sylfaen" w:hAnsi="Sylfaen"/>
          <w:sz w:val="22"/>
          <w:szCs w:val="22"/>
          <w:lang w:val="ka-GE"/>
        </w:rPr>
      </w:pPr>
      <w:r w:rsidRPr="005A0673">
        <w:rPr>
          <w:rFonts w:ascii="Sylfaen" w:hAnsi="Sylfaen"/>
          <w:sz w:val="22"/>
          <w:szCs w:val="22"/>
          <w:lang w:val="ka-GE"/>
        </w:rPr>
        <w:t>5</w:t>
      </w:r>
      <w:r w:rsidR="00DA13D9" w:rsidRPr="005A0673">
        <w:rPr>
          <w:rFonts w:ascii="Sylfaen" w:hAnsi="Sylfaen"/>
          <w:sz w:val="22"/>
          <w:szCs w:val="22"/>
          <w:lang w:val="ka-GE"/>
        </w:rPr>
        <w:t>. დიდი მოცულობის სამუშაოს შესყიდვის შემთხვევაში, თუ სამშენებლო ობიექტი განთავსებულია საქართველოს ტერიტორიაზე, ხელშეკრულებასთან</w:t>
      </w:r>
      <w:r w:rsidR="00863F31" w:rsidRPr="005A0673">
        <w:rPr>
          <w:rFonts w:ascii="Sylfaen" w:hAnsi="Sylfaen"/>
          <w:sz w:val="22"/>
          <w:szCs w:val="22"/>
          <w:lang w:val="ka-GE"/>
        </w:rPr>
        <w:t>/ჩარჩოშეთანხმებასთან</w:t>
      </w:r>
      <w:r w:rsidR="00DA13D9" w:rsidRPr="005A0673">
        <w:rPr>
          <w:rFonts w:ascii="Sylfaen" w:hAnsi="Sylfaen"/>
          <w:sz w:val="22"/>
          <w:szCs w:val="22"/>
          <w:lang w:val="ka-GE"/>
        </w:rPr>
        <w:t xml:space="preserve"> დაკავშირებით დამატებითი პირობები შესაძლებელია განისაზღვროს საქართველოს მთავრობის შესაბამისი სამართლებრივი აქტით.</w:t>
      </w:r>
      <w:r w:rsidRPr="005A0673">
        <w:rPr>
          <w:rFonts w:ascii="Sylfaen" w:hAnsi="Sylfaen"/>
          <w:sz w:val="22"/>
          <w:szCs w:val="22"/>
          <w:lang w:val="ka-GE"/>
        </w:rPr>
        <w:t>“.</w:t>
      </w:r>
    </w:p>
    <w:p w14:paraId="58301DF2" w14:textId="77777777" w:rsidR="002F221C" w:rsidRPr="005A0673" w:rsidRDefault="002F221C" w:rsidP="00DA13D9">
      <w:pPr>
        <w:jc w:val="both"/>
        <w:rPr>
          <w:rFonts w:ascii="Sylfaen" w:hAnsi="Sylfaen"/>
          <w:sz w:val="22"/>
          <w:szCs w:val="22"/>
          <w:lang w:val="ka-GE"/>
        </w:rPr>
      </w:pPr>
    </w:p>
    <w:p w14:paraId="46C0D58B" w14:textId="17B18029" w:rsidR="00B5696A" w:rsidRPr="005A0673" w:rsidRDefault="00C116ED" w:rsidP="002705E9">
      <w:pPr>
        <w:jc w:val="both"/>
        <w:rPr>
          <w:rFonts w:ascii="Sylfaen" w:hAnsi="Sylfaen"/>
          <w:b/>
          <w:sz w:val="22"/>
          <w:szCs w:val="22"/>
          <w:lang w:val="ka-GE"/>
        </w:rPr>
      </w:pPr>
      <w:r w:rsidRPr="005A0673">
        <w:rPr>
          <w:rFonts w:ascii="Sylfaen" w:hAnsi="Sylfaen"/>
          <w:b/>
          <w:sz w:val="22"/>
          <w:szCs w:val="22"/>
          <w:lang w:val="ka-GE"/>
        </w:rPr>
        <w:t>1</w:t>
      </w:r>
      <w:r w:rsidR="004A776A" w:rsidRPr="005A0673">
        <w:rPr>
          <w:rFonts w:ascii="Sylfaen" w:hAnsi="Sylfaen"/>
          <w:b/>
          <w:sz w:val="22"/>
          <w:szCs w:val="22"/>
          <w:lang w:val="ka-GE"/>
        </w:rPr>
        <w:t>2</w:t>
      </w:r>
      <w:r w:rsidR="00B5696A" w:rsidRPr="005A0673">
        <w:rPr>
          <w:rFonts w:ascii="Sylfaen" w:hAnsi="Sylfaen"/>
          <w:b/>
          <w:sz w:val="22"/>
          <w:szCs w:val="22"/>
          <w:lang w:val="ka-GE"/>
        </w:rPr>
        <w:t>. 18</w:t>
      </w:r>
      <w:r w:rsidR="00B5696A" w:rsidRPr="005A0673">
        <w:rPr>
          <w:rFonts w:ascii="Sylfaen" w:hAnsi="Sylfaen"/>
          <w:b/>
          <w:sz w:val="22"/>
          <w:szCs w:val="22"/>
          <w:vertAlign w:val="superscript"/>
          <w:lang w:val="ka-GE"/>
        </w:rPr>
        <w:t>1</w:t>
      </w:r>
      <w:r w:rsidR="00B5696A" w:rsidRPr="005A0673">
        <w:rPr>
          <w:rFonts w:ascii="Sylfaen" w:hAnsi="Sylfaen"/>
          <w:b/>
          <w:sz w:val="22"/>
          <w:szCs w:val="22"/>
          <w:lang w:val="ka-GE"/>
        </w:rPr>
        <w:t xml:space="preserve"> მუხლი ჩამოყალიბდეს შემდეგი რედაქციით:</w:t>
      </w:r>
    </w:p>
    <w:p w14:paraId="26A8AE8A" w14:textId="77777777" w:rsidR="00B5696A" w:rsidRPr="005A0673" w:rsidRDefault="00B5696A" w:rsidP="002705E9">
      <w:pPr>
        <w:jc w:val="both"/>
        <w:rPr>
          <w:rFonts w:ascii="Sylfaen" w:hAnsi="Sylfaen"/>
          <w:b/>
          <w:sz w:val="22"/>
          <w:szCs w:val="22"/>
          <w:lang w:val="ka-GE"/>
        </w:rPr>
      </w:pPr>
    </w:p>
    <w:p w14:paraId="27296FDF" w14:textId="6C96130A" w:rsidR="00B5696A" w:rsidRPr="005A0673" w:rsidRDefault="00B5696A" w:rsidP="002705E9">
      <w:pPr>
        <w:jc w:val="both"/>
        <w:rPr>
          <w:rFonts w:ascii="Sylfaen" w:hAnsi="Sylfaen"/>
          <w:b/>
          <w:sz w:val="22"/>
          <w:szCs w:val="22"/>
          <w:lang w:val="ka-GE"/>
        </w:rPr>
      </w:pPr>
      <w:r w:rsidRPr="005A0673">
        <w:rPr>
          <w:rFonts w:ascii="Sylfaen" w:hAnsi="Sylfaen"/>
          <w:sz w:val="22"/>
          <w:szCs w:val="22"/>
          <w:lang w:val="ka-GE"/>
        </w:rPr>
        <w:t>„</w:t>
      </w:r>
      <w:r w:rsidRPr="005A0673">
        <w:rPr>
          <w:rFonts w:ascii="Sylfaen" w:hAnsi="Sylfaen"/>
          <w:b/>
          <w:sz w:val="22"/>
          <w:szCs w:val="22"/>
          <w:lang w:val="ka-GE"/>
        </w:rPr>
        <w:t>მუხლი 18</w:t>
      </w:r>
      <w:r w:rsidRPr="005A0673">
        <w:rPr>
          <w:rFonts w:ascii="Sylfaen" w:hAnsi="Sylfaen"/>
          <w:b/>
          <w:sz w:val="22"/>
          <w:szCs w:val="22"/>
          <w:vertAlign w:val="superscript"/>
          <w:lang w:val="ka-GE"/>
        </w:rPr>
        <w:t>1</w:t>
      </w:r>
      <w:r w:rsidRPr="005A0673">
        <w:rPr>
          <w:rFonts w:ascii="Sylfaen" w:hAnsi="Sylfaen"/>
          <w:b/>
          <w:sz w:val="22"/>
          <w:szCs w:val="22"/>
          <w:lang w:val="ka-GE"/>
        </w:rPr>
        <w:t xml:space="preserve">. ელექტრონული ტენდერის მიმდინარეობისას მოლაპარაკების გამართვის დაუშვებლობა </w:t>
      </w:r>
    </w:p>
    <w:p w14:paraId="7C22CAD1" w14:textId="77777777" w:rsidR="00B5696A" w:rsidRPr="005A0673" w:rsidRDefault="00B5696A" w:rsidP="002705E9">
      <w:pPr>
        <w:jc w:val="both"/>
        <w:rPr>
          <w:rFonts w:ascii="Sylfaen" w:hAnsi="Sylfaen"/>
          <w:sz w:val="22"/>
          <w:szCs w:val="22"/>
          <w:lang w:val="ka-GE"/>
        </w:rPr>
      </w:pPr>
    </w:p>
    <w:p w14:paraId="60975846" w14:textId="3871188E" w:rsidR="007F39A6" w:rsidRPr="005A0673" w:rsidRDefault="00B5696A" w:rsidP="002705E9">
      <w:pPr>
        <w:jc w:val="both"/>
        <w:rPr>
          <w:rFonts w:ascii="Sylfaen" w:hAnsi="Sylfaen"/>
          <w:sz w:val="22"/>
          <w:szCs w:val="22"/>
          <w:lang w:val="ka-GE"/>
        </w:rPr>
      </w:pPr>
      <w:r w:rsidRPr="005A0673">
        <w:rPr>
          <w:rFonts w:ascii="Sylfaen" w:hAnsi="Sylfaen"/>
          <w:sz w:val="22"/>
          <w:szCs w:val="22"/>
          <w:lang w:val="ka-GE"/>
        </w:rPr>
        <w:t>სატენდერო კომისიას უფლება არა აქვს, გამართოს მოლაპარაკება ელექტრონულ ტენდერში მონაწილეობის მსურველთან და ეკონომიკურ ოპერატორთან, გარდა კანონქვემდებარე ნორმატიული აქტით გათვალისწინებული შემთხვევებისა.“.</w:t>
      </w:r>
    </w:p>
    <w:p w14:paraId="65C7DEE5" w14:textId="7561E810" w:rsidR="0012052D" w:rsidRPr="005A0673" w:rsidRDefault="0012052D" w:rsidP="002705E9">
      <w:pPr>
        <w:jc w:val="both"/>
        <w:rPr>
          <w:rFonts w:ascii="Sylfaen" w:hAnsi="Sylfaen"/>
          <w:sz w:val="22"/>
          <w:szCs w:val="22"/>
          <w:lang w:val="ka-GE"/>
        </w:rPr>
      </w:pPr>
    </w:p>
    <w:p w14:paraId="71D88A63" w14:textId="04E32530" w:rsidR="0012052D" w:rsidRPr="005A0673" w:rsidRDefault="0012052D" w:rsidP="0012052D">
      <w:pPr>
        <w:jc w:val="both"/>
        <w:rPr>
          <w:rFonts w:ascii="Sylfaen" w:hAnsi="Sylfaen"/>
          <w:b/>
          <w:sz w:val="22"/>
          <w:szCs w:val="22"/>
          <w:lang w:val="ka-GE"/>
        </w:rPr>
      </w:pPr>
      <w:r w:rsidRPr="005A0673">
        <w:rPr>
          <w:rFonts w:ascii="Sylfaen" w:hAnsi="Sylfaen"/>
          <w:b/>
          <w:sz w:val="22"/>
          <w:szCs w:val="22"/>
          <w:lang w:val="ka-GE"/>
        </w:rPr>
        <w:t>13. 20</w:t>
      </w:r>
      <w:r w:rsidRPr="005A0673">
        <w:rPr>
          <w:rFonts w:ascii="Sylfaen" w:hAnsi="Sylfaen"/>
          <w:b/>
          <w:sz w:val="22"/>
          <w:szCs w:val="22"/>
          <w:vertAlign w:val="superscript"/>
          <w:lang w:val="ka-GE"/>
        </w:rPr>
        <w:t>6</w:t>
      </w:r>
      <w:r w:rsidRPr="005A0673">
        <w:rPr>
          <w:rFonts w:ascii="Sylfaen" w:hAnsi="Sylfaen"/>
          <w:b/>
          <w:sz w:val="22"/>
          <w:szCs w:val="22"/>
          <w:lang w:val="ka-GE"/>
        </w:rPr>
        <w:t xml:space="preserve"> მუხლის მე-2 პუნქტის შემდგომ დაემატოს შემდეგი შინაარსის 2</w:t>
      </w:r>
      <w:r w:rsidRPr="005A0673">
        <w:rPr>
          <w:rFonts w:ascii="Sylfaen" w:hAnsi="Sylfaen"/>
          <w:b/>
          <w:sz w:val="22"/>
          <w:szCs w:val="22"/>
          <w:vertAlign w:val="superscript"/>
          <w:lang w:val="ka-GE"/>
        </w:rPr>
        <w:t>1</w:t>
      </w:r>
      <w:r w:rsidRPr="005A0673">
        <w:rPr>
          <w:rFonts w:ascii="Sylfaen" w:hAnsi="Sylfaen"/>
          <w:b/>
          <w:sz w:val="22"/>
          <w:szCs w:val="22"/>
          <w:lang w:val="ka-GE"/>
        </w:rPr>
        <w:t xml:space="preserve"> პუნქტი:</w:t>
      </w:r>
    </w:p>
    <w:p w14:paraId="1B41FE17" w14:textId="77777777" w:rsidR="0012052D" w:rsidRPr="005A0673" w:rsidRDefault="0012052D" w:rsidP="0012052D">
      <w:pPr>
        <w:jc w:val="both"/>
        <w:rPr>
          <w:rFonts w:ascii="Sylfaen" w:hAnsi="Sylfaen"/>
          <w:sz w:val="22"/>
          <w:szCs w:val="22"/>
          <w:lang w:val="ka-GE"/>
        </w:rPr>
      </w:pPr>
    </w:p>
    <w:p w14:paraId="30045C2D" w14:textId="34EDA2C3" w:rsidR="00B422B2" w:rsidRPr="005A0673" w:rsidRDefault="00B422B2" w:rsidP="0012052D">
      <w:pPr>
        <w:jc w:val="both"/>
        <w:rPr>
          <w:rFonts w:ascii="Sylfaen" w:hAnsi="Sylfaen"/>
          <w:sz w:val="22"/>
          <w:szCs w:val="22"/>
          <w:lang w:val="ka-GE"/>
        </w:rPr>
      </w:pPr>
      <w:r w:rsidRPr="005A0673">
        <w:rPr>
          <w:rFonts w:ascii="Sylfaen" w:hAnsi="Sylfaen"/>
          <w:sz w:val="22"/>
          <w:szCs w:val="22"/>
          <w:lang w:val="ka-GE"/>
        </w:rPr>
        <w:t>„2</w:t>
      </w:r>
      <w:r w:rsidRPr="005A0673">
        <w:rPr>
          <w:rFonts w:ascii="Sylfaen" w:hAnsi="Sylfaen"/>
          <w:sz w:val="22"/>
          <w:szCs w:val="22"/>
          <w:vertAlign w:val="superscript"/>
          <w:lang w:val="ka-GE"/>
        </w:rPr>
        <w:t>1</w:t>
      </w:r>
      <w:r w:rsidRPr="005A0673">
        <w:rPr>
          <w:rFonts w:ascii="Sylfaen" w:hAnsi="Sylfaen"/>
          <w:sz w:val="22"/>
          <w:szCs w:val="22"/>
          <w:lang w:val="ka-GE"/>
        </w:rPr>
        <w:t>. თუ შესასყიდი საქონლის, მომსახურების ან სამუშაოს სავარაუდო ღირებულება შეადგენს ან აღემატება საქართველოს მთავრობის შესაბამისი სამართლებრივი აქტით დადგენილ მონეტარულ ზღვრებს, ცენტრალური შემსყიდველი ორგანო</w:t>
      </w:r>
      <w:r w:rsidR="00412AA4" w:rsidRPr="005A0673">
        <w:rPr>
          <w:rFonts w:ascii="Sylfaen" w:hAnsi="Sylfaen"/>
          <w:sz w:val="22"/>
          <w:szCs w:val="22"/>
          <w:lang w:val="ka-GE"/>
        </w:rPr>
        <w:t>, საქართველოს მთავრობის შესაბამისი სამართლებრივი აქტით განსაზღვრული წესით</w:t>
      </w:r>
      <w:r w:rsidR="002012D8" w:rsidRPr="005A0673">
        <w:rPr>
          <w:rFonts w:ascii="Sylfaen" w:hAnsi="Sylfaen"/>
          <w:sz w:val="22"/>
          <w:szCs w:val="22"/>
          <w:lang w:val="ka-GE"/>
        </w:rPr>
        <w:t xml:space="preserve"> </w:t>
      </w:r>
      <w:r w:rsidRPr="005A0673">
        <w:rPr>
          <w:rFonts w:ascii="Sylfaen" w:hAnsi="Sylfaen"/>
          <w:sz w:val="22"/>
          <w:szCs w:val="22"/>
          <w:lang w:val="ka-GE"/>
        </w:rPr>
        <w:t>უფლებამოსილია, სატენდერო დოკუმენტაციით განსაზღვრულ შემთხვევებში მოახდინოს პრეტენდენტის დისკვალიფიკაცია</w:t>
      </w:r>
      <w:r w:rsidR="007C587A" w:rsidRPr="005A0673">
        <w:rPr>
          <w:rFonts w:ascii="Sylfaen" w:hAnsi="Sylfaen"/>
          <w:sz w:val="22"/>
          <w:szCs w:val="22"/>
          <w:lang w:val="ka-GE"/>
        </w:rPr>
        <w:t>,</w:t>
      </w:r>
      <w:r w:rsidRPr="005A0673">
        <w:rPr>
          <w:rFonts w:ascii="Sylfaen" w:hAnsi="Sylfaen"/>
          <w:sz w:val="22"/>
          <w:szCs w:val="22"/>
          <w:lang w:val="ka-GE"/>
        </w:rPr>
        <w:t xml:space="preserve"> თუ ეკონომიკური ოპერატორის </w:t>
      </w:r>
      <w:r w:rsidR="002012D8" w:rsidRPr="005A0673">
        <w:rPr>
          <w:rFonts w:ascii="Sylfaen" w:hAnsi="Sylfaen"/>
          <w:sz w:val="22"/>
          <w:szCs w:val="22"/>
          <w:lang w:val="ka-GE"/>
        </w:rPr>
        <w:t xml:space="preserve">ხელმძღვანელობასა და წარმომადგენლობაზე უფლებამოსილი პირი  ან/და </w:t>
      </w:r>
      <w:r w:rsidRPr="005A0673">
        <w:rPr>
          <w:rFonts w:ascii="Sylfaen" w:hAnsi="Sylfaen"/>
          <w:sz w:val="22"/>
          <w:szCs w:val="22"/>
          <w:lang w:val="ka-GE"/>
        </w:rPr>
        <w:t xml:space="preserve">დამფუძნებელი  ნასამართლევია ამ კანონის მე-7 მუხლის </w:t>
      </w:r>
      <w:r w:rsidR="002012D8" w:rsidRPr="005A0673">
        <w:rPr>
          <w:rFonts w:ascii="Sylfaen" w:hAnsi="Sylfaen"/>
          <w:sz w:val="22"/>
          <w:szCs w:val="22"/>
          <w:lang w:val="ka-GE"/>
        </w:rPr>
        <w:t>პირველი</w:t>
      </w:r>
      <w:r w:rsidRPr="005A0673">
        <w:rPr>
          <w:rFonts w:ascii="Sylfaen" w:hAnsi="Sylfaen"/>
          <w:sz w:val="22"/>
          <w:szCs w:val="22"/>
          <w:lang w:val="ka-GE"/>
        </w:rPr>
        <w:t xml:space="preserve"> პუნქტის „</w:t>
      </w:r>
      <w:r w:rsidR="002012D8" w:rsidRPr="005A0673">
        <w:rPr>
          <w:rFonts w:ascii="Sylfaen" w:hAnsi="Sylfaen"/>
          <w:sz w:val="22"/>
          <w:szCs w:val="22"/>
          <w:lang w:val="ka-GE"/>
        </w:rPr>
        <w:t>ბ</w:t>
      </w:r>
      <w:r w:rsidR="002012D8" w:rsidRPr="005A0673">
        <w:rPr>
          <w:rFonts w:ascii="Sylfaen" w:hAnsi="Sylfaen"/>
          <w:sz w:val="22"/>
          <w:szCs w:val="22"/>
          <w:vertAlign w:val="superscript"/>
          <w:lang w:val="ka-GE"/>
        </w:rPr>
        <w:t>1</w:t>
      </w:r>
      <w:r w:rsidRPr="005A0673">
        <w:rPr>
          <w:rFonts w:ascii="Sylfaen" w:hAnsi="Sylfaen"/>
          <w:sz w:val="22"/>
          <w:szCs w:val="22"/>
          <w:lang w:val="ka-GE"/>
        </w:rPr>
        <w:t>“ ქვეპუნქტით გათვალისწინებული ერთ-ერთი დანაშაულის ჩადენისთვის, რაც უნდა დასაბუთდეს</w:t>
      </w:r>
      <w:r w:rsidR="000E12B6" w:rsidRPr="005A0673">
        <w:rPr>
          <w:rFonts w:ascii="Sylfaen" w:hAnsi="Sylfaen"/>
          <w:sz w:val="22"/>
          <w:szCs w:val="22"/>
          <w:lang w:val="ka-GE"/>
        </w:rPr>
        <w:t>.“.</w:t>
      </w:r>
    </w:p>
    <w:p w14:paraId="28C55EA6" w14:textId="77777777" w:rsidR="00B5696A" w:rsidRPr="005A0673" w:rsidRDefault="00B5696A" w:rsidP="002705E9">
      <w:pPr>
        <w:jc w:val="both"/>
        <w:rPr>
          <w:rFonts w:ascii="Sylfaen" w:hAnsi="Sylfaen"/>
          <w:b/>
          <w:sz w:val="22"/>
          <w:szCs w:val="22"/>
          <w:lang w:val="ka-GE"/>
        </w:rPr>
      </w:pPr>
    </w:p>
    <w:p w14:paraId="18A437B7" w14:textId="0F8E6B25" w:rsidR="005F3E3E" w:rsidRPr="005A0673" w:rsidRDefault="0095264F" w:rsidP="002705E9">
      <w:pPr>
        <w:jc w:val="both"/>
        <w:rPr>
          <w:rFonts w:ascii="Sylfaen" w:hAnsi="Sylfaen"/>
          <w:b/>
          <w:sz w:val="22"/>
          <w:szCs w:val="22"/>
          <w:lang w:val="ka-GE"/>
        </w:rPr>
      </w:pPr>
      <w:r w:rsidRPr="005A0673">
        <w:rPr>
          <w:rFonts w:ascii="Sylfaen" w:hAnsi="Sylfaen"/>
          <w:b/>
          <w:sz w:val="22"/>
          <w:szCs w:val="22"/>
          <w:lang w:val="ka-GE"/>
        </w:rPr>
        <w:t>1</w:t>
      </w:r>
      <w:r w:rsidR="00EC7802" w:rsidRPr="005A0673">
        <w:rPr>
          <w:rFonts w:ascii="Sylfaen" w:hAnsi="Sylfaen"/>
          <w:b/>
          <w:sz w:val="22"/>
          <w:szCs w:val="22"/>
          <w:lang w:val="ka-GE"/>
        </w:rPr>
        <w:t>4</w:t>
      </w:r>
      <w:r w:rsidR="005F3E3E" w:rsidRPr="005A0673">
        <w:rPr>
          <w:rFonts w:ascii="Sylfaen" w:hAnsi="Sylfaen"/>
          <w:b/>
          <w:sz w:val="22"/>
          <w:szCs w:val="22"/>
          <w:lang w:val="ka-GE"/>
        </w:rPr>
        <w:t>. II</w:t>
      </w:r>
      <w:r w:rsidR="007F39A6" w:rsidRPr="005A0673">
        <w:rPr>
          <w:rFonts w:ascii="Sylfaen" w:hAnsi="Sylfaen"/>
          <w:b/>
          <w:sz w:val="22"/>
          <w:szCs w:val="22"/>
          <w:lang w:val="ka-GE"/>
        </w:rPr>
        <w:t>I</w:t>
      </w:r>
      <w:r w:rsidR="007F39A6" w:rsidRPr="005A0673">
        <w:rPr>
          <w:rFonts w:ascii="Sylfaen" w:hAnsi="Sylfaen"/>
          <w:b/>
          <w:sz w:val="22"/>
          <w:szCs w:val="22"/>
          <w:vertAlign w:val="superscript"/>
          <w:lang w:val="ka-GE"/>
        </w:rPr>
        <w:t>1</w:t>
      </w:r>
      <w:r w:rsidR="005F3E3E" w:rsidRPr="005A0673">
        <w:rPr>
          <w:rFonts w:ascii="Sylfaen" w:hAnsi="Sylfaen"/>
          <w:b/>
          <w:sz w:val="22"/>
          <w:szCs w:val="22"/>
          <w:lang w:val="ka-GE"/>
        </w:rPr>
        <w:t xml:space="preserve"> თავის შემდგომ დაემატოს შემდეგი შინაარსის I</w:t>
      </w:r>
      <w:r w:rsidR="007F39A6" w:rsidRPr="005A0673">
        <w:rPr>
          <w:rFonts w:ascii="Sylfaen" w:hAnsi="Sylfaen"/>
          <w:b/>
          <w:sz w:val="22"/>
          <w:szCs w:val="22"/>
          <w:lang w:val="ka-GE"/>
        </w:rPr>
        <w:t>I</w:t>
      </w:r>
      <w:r w:rsidR="005F3E3E" w:rsidRPr="005A0673">
        <w:rPr>
          <w:rFonts w:ascii="Sylfaen" w:hAnsi="Sylfaen"/>
          <w:b/>
          <w:sz w:val="22"/>
          <w:szCs w:val="22"/>
          <w:lang w:val="ka-GE"/>
        </w:rPr>
        <w:t>I</w:t>
      </w:r>
      <w:r w:rsidR="007F39A6" w:rsidRPr="005A0673">
        <w:rPr>
          <w:rFonts w:ascii="Sylfaen" w:hAnsi="Sylfaen"/>
          <w:b/>
          <w:sz w:val="22"/>
          <w:szCs w:val="22"/>
          <w:vertAlign w:val="superscript"/>
          <w:lang w:val="ka-GE"/>
        </w:rPr>
        <w:t>2</w:t>
      </w:r>
      <w:r w:rsidR="005F3E3E" w:rsidRPr="005A0673">
        <w:rPr>
          <w:rFonts w:ascii="Sylfaen" w:hAnsi="Sylfaen"/>
          <w:b/>
          <w:sz w:val="22"/>
          <w:szCs w:val="22"/>
          <w:vertAlign w:val="superscript"/>
          <w:lang w:val="ka-GE"/>
        </w:rPr>
        <w:t xml:space="preserve"> </w:t>
      </w:r>
      <w:r w:rsidR="005F3E3E" w:rsidRPr="005A0673">
        <w:rPr>
          <w:rFonts w:ascii="Sylfaen" w:hAnsi="Sylfaen"/>
          <w:b/>
          <w:sz w:val="22"/>
          <w:szCs w:val="22"/>
          <w:lang w:val="ka-GE"/>
        </w:rPr>
        <w:t xml:space="preserve">თავი: </w:t>
      </w:r>
    </w:p>
    <w:p w14:paraId="6EFA13FC" w14:textId="77777777" w:rsidR="005F3E3E" w:rsidRPr="005A0673" w:rsidRDefault="005F3E3E" w:rsidP="002705E9">
      <w:pPr>
        <w:jc w:val="both"/>
        <w:rPr>
          <w:rFonts w:ascii="Sylfaen" w:hAnsi="Sylfaen"/>
          <w:b/>
          <w:sz w:val="22"/>
          <w:szCs w:val="22"/>
          <w:lang w:val="ka-GE"/>
        </w:rPr>
      </w:pPr>
    </w:p>
    <w:p w14:paraId="0ADDA6B5" w14:textId="6C8036AF" w:rsidR="005F3E3E" w:rsidRPr="005A0673" w:rsidRDefault="005F3E3E" w:rsidP="005F3E3E">
      <w:pPr>
        <w:jc w:val="center"/>
        <w:rPr>
          <w:rFonts w:ascii="Sylfaen" w:hAnsi="Sylfaen"/>
          <w:b/>
          <w:sz w:val="22"/>
          <w:szCs w:val="22"/>
          <w:lang w:val="ka-GE"/>
        </w:rPr>
      </w:pPr>
      <w:r w:rsidRPr="005A0673">
        <w:rPr>
          <w:rFonts w:ascii="Sylfaen" w:hAnsi="Sylfaen"/>
          <w:sz w:val="22"/>
          <w:szCs w:val="22"/>
          <w:lang w:val="ka-GE"/>
        </w:rPr>
        <w:t>„</w:t>
      </w:r>
      <w:r w:rsidRPr="005A0673">
        <w:rPr>
          <w:rFonts w:ascii="Sylfaen" w:hAnsi="Sylfaen"/>
          <w:b/>
          <w:sz w:val="22"/>
          <w:szCs w:val="22"/>
          <w:lang w:val="ka-GE"/>
        </w:rPr>
        <w:t>თავი I</w:t>
      </w:r>
      <w:r w:rsidR="007F39A6" w:rsidRPr="005A0673">
        <w:rPr>
          <w:rFonts w:ascii="Sylfaen" w:hAnsi="Sylfaen"/>
          <w:b/>
          <w:sz w:val="22"/>
          <w:szCs w:val="22"/>
          <w:lang w:val="ka-GE"/>
        </w:rPr>
        <w:t>I</w:t>
      </w:r>
      <w:r w:rsidRPr="005A0673">
        <w:rPr>
          <w:rFonts w:ascii="Sylfaen" w:hAnsi="Sylfaen"/>
          <w:b/>
          <w:sz w:val="22"/>
          <w:szCs w:val="22"/>
          <w:lang w:val="ka-GE"/>
        </w:rPr>
        <w:t>I</w:t>
      </w:r>
      <w:r w:rsidR="007F39A6" w:rsidRPr="005A0673">
        <w:rPr>
          <w:rFonts w:ascii="Sylfaen" w:hAnsi="Sylfaen"/>
          <w:b/>
          <w:sz w:val="22"/>
          <w:szCs w:val="22"/>
          <w:vertAlign w:val="superscript"/>
          <w:lang w:val="ka-GE"/>
        </w:rPr>
        <w:t>2</w:t>
      </w:r>
      <w:r w:rsidR="00B807F7" w:rsidRPr="005A0673">
        <w:rPr>
          <w:rFonts w:ascii="Sylfaen" w:hAnsi="Sylfaen"/>
          <w:b/>
          <w:sz w:val="22"/>
          <w:szCs w:val="22"/>
          <w:vertAlign w:val="superscript"/>
          <w:lang w:val="ka-GE"/>
        </w:rPr>
        <w:t xml:space="preserve"> </w:t>
      </w:r>
      <w:r w:rsidRPr="005A0673">
        <w:rPr>
          <w:rFonts w:ascii="Sylfaen" w:hAnsi="Sylfaen"/>
          <w:b/>
          <w:sz w:val="22"/>
          <w:szCs w:val="22"/>
          <w:lang w:val="ka-GE"/>
        </w:rPr>
        <w:t xml:space="preserve">სახელმწიფო შესყიდვის ინსტრუმენტები </w:t>
      </w:r>
    </w:p>
    <w:p w14:paraId="7451207A" w14:textId="77777777" w:rsidR="005F3E3E" w:rsidRPr="005A0673" w:rsidRDefault="005F3E3E" w:rsidP="005F3E3E">
      <w:pPr>
        <w:jc w:val="both"/>
        <w:rPr>
          <w:rFonts w:ascii="Sylfaen" w:hAnsi="Sylfaen"/>
          <w:b/>
          <w:sz w:val="22"/>
          <w:szCs w:val="22"/>
          <w:lang w:val="ka-GE"/>
        </w:rPr>
      </w:pPr>
    </w:p>
    <w:p w14:paraId="6757E766" w14:textId="6C4C2BC4" w:rsidR="005F3E3E" w:rsidRPr="005A0673" w:rsidRDefault="005F3E3E" w:rsidP="005F3E3E">
      <w:pPr>
        <w:jc w:val="both"/>
        <w:rPr>
          <w:rFonts w:ascii="Sylfaen" w:hAnsi="Sylfaen"/>
          <w:b/>
          <w:sz w:val="22"/>
          <w:szCs w:val="22"/>
          <w:lang w:val="ka-GE"/>
        </w:rPr>
      </w:pPr>
      <w:r w:rsidRPr="005A0673">
        <w:rPr>
          <w:rFonts w:ascii="Sylfaen" w:hAnsi="Sylfaen"/>
          <w:b/>
          <w:sz w:val="22"/>
          <w:szCs w:val="22"/>
          <w:lang w:val="ka-GE"/>
        </w:rPr>
        <w:t xml:space="preserve">მუხლი </w:t>
      </w:r>
      <w:r w:rsidR="002F221C" w:rsidRPr="005A0673">
        <w:rPr>
          <w:rFonts w:ascii="Sylfaen" w:hAnsi="Sylfaen"/>
          <w:b/>
          <w:sz w:val="22"/>
          <w:szCs w:val="22"/>
          <w:lang w:val="ka-GE"/>
        </w:rPr>
        <w:t>20</w:t>
      </w:r>
      <w:r w:rsidR="002F221C" w:rsidRPr="005A0673">
        <w:rPr>
          <w:rFonts w:ascii="Sylfaen" w:hAnsi="Sylfaen"/>
          <w:b/>
          <w:sz w:val="22"/>
          <w:szCs w:val="22"/>
          <w:vertAlign w:val="superscript"/>
          <w:lang w:val="ka-GE"/>
        </w:rPr>
        <w:t>8</w:t>
      </w:r>
      <w:r w:rsidRPr="005A0673">
        <w:rPr>
          <w:rFonts w:ascii="Sylfaen" w:hAnsi="Sylfaen"/>
          <w:b/>
          <w:sz w:val="22"/>
          <w:szCs w:val="22"/>
          <w:lang w:val="ka-GE"/>
        </w:rPr>
        <w:t>. სახელმწიფო შესყიდვის ინსტრუმენტები</w:t>
      </w:r>
    </w:p>
    <w:p w14:paraId="3255104B" w14:textId="77777777" w:rsidR="005F3E3E" w:rsidRPr="005A0673" w:rsidRDefault="005F3E3E" w:rsidP="005F3E3E">
      <w:pPr>
        <w:jc w:val="both"/>
        <w:rPr>
          <w:rFonts w:ascii="Sylfaen" w:hAnsi="Sylfaen"/>
          <w:b/>
          <w:sz w:val="22"/>
          <w:szCs w:val="22"/>
          <w:lang w:val="ka-GE"/>
        </w:rPr>
      </w:pPr>
    </w:p>
    <w:p w14:paraId="4586C32D" w14:textId="4B4A82A6" w:rsidR="00AC1096" w:rsidRPr="005A0673" w:rsidRDefault="005F3E3E" w:rsidP="002705E9">
      <w:pPr>
        <w:jc w:val="both"/>
        <w:rPr>
          <w:rFonts w:ascii="Sylfaen" w:hAnsi="Sylfaen"/>
          <w:sz w:val="22"/>
          <w:szCs w:val="22"/>
          <w:lang w:val="ka-GE"/>
        </w:rPr>
      </w:pPr>
      <w:r w:rsidRPr="005A0673">
        <w:rPr>
          <w:rFonts w:ascii="Sylfaen" w:hAnsi="Sylfaen"/>
          <w:sz w:val="22"/>
          <w:szCs w:val="22"/>
          <w:lang w:val="ka-GE"/>
        </w:rPr>
        <w:lastRenderedPageBreak/>
        <w:t>1.სახელმწიფო შესყიდვის</w:t>
      </w:r>
      <w:r w:rsidR="0000507D" w:rsidRPr="005A0673">
        <w:rPr>
          <w:rFonts w:ascii="Sylfaen" w:hAnsi="Sylfaen"/>
          <w:sz w:val="22"/>
          <w:szCs w:val="22"/>
          <w:lang w:val="ka-GE"/>
        </w:rPr>
        <w:t xml:space="preserve"> </w:t>
      </w:r>
      <w:r w:rsidRPr="005A0673">
        <w:rPr>
          <w:rFonts w:ascii="Sylfaen" w:hAnsi="Sylfaen"/>
          <w:sz w:val="22"/>
          <w:szCs w:val="22"/>
          <w:lang w:val="ka-GE"/>
        </w:rPr>
        <w:t>განხორციელებისას შემსყიდველი ორგანიზაცია</w:t>
      </w:r>
      <w:r w:rsidR="00E06CEF" w:rsidRPr="005A0673">
        <w:rPr>
          <w:rFonts w:ascii="Sylfaen" w:hAnsi="Sylfaen"/>
          <w:sz w:val="22"/>
          <w:szCs w:val="22"/>
          <w:lang w:val="ka-GE"/>
        </w:rPr>
        <w:t>/ცენტრალური შემსყიდველი ორგანო</w:t>
      </w:r>
      <w:r w:rsidRPr="005A0673">
        <w:rPr>
          <w:rFonts w:ascii="Sylfaen" w:hAnsi="Sylfaen"/>
          <w:sz w:val="22"/>
          <w:szCs w:val="22"/>
          <w:lang w:val="ka-GE"/>
        </w:rPr>
        <w:t xml:space="preserve"> უფლებამოსილია გამოიყენოს </w:t>
      </w:r>
      <w:r w:rsidR="00BE3435" w:rsidRPr="005A0673">
        <w:rPr>
          <w:rFonts w:ascii="Sylfaen" w:hAnsi="Sylfaen"/>
          <w:sz w:val="22"/>
          <w:szCs w:val="22"/>
          <w:lang w:val="ka-GE"/>
        </w:rPr>
        <w:t>სახელმწიფო</w:t>
      </w:r>
      <w:r w:rsidRPr="005A0673">
        <w:rPr>
          <w:rFonts w:ascii="Sylfaen" w:hAnsi="Sylfaen"/>
          <w:sz w:val="22"/>
          <w:szCs w:val="22"/>
          <w:lang w:val="ka-GE"/>
        </w:rPr>
        <w:t xml:space="preserve"> შესყიდვის ინსტრუმენტები. </w:t>
      </w:r>
    </w:p>
    <w:p w14:paraId="5DFA6F8F" w14:textId="00D42C26" w:rsidR="005F3E3E" w:rsidRPr="005A0673" w:rsidRDefault="005F3E3E" w:rsidP="005F3E3E">
      <w:pPr>
        <w:jc w:val="both"/>
        <w:rPr>
          <w:rFonts w:ascii="Sylfaen" w:hAnsi="Sylfaen"/>
          <w:sz w:val="22"/>
          <w:szCs w:val="22"/>
          <w:lang w:val="ka-GE"/>
        </w:rPr>
      </w:pPr>
      <w:r w:rsidRPr="005A0673">
        <w:rPr>
          <w:rFonts w:ascii="Sylfaen" w:hAnsi="Sylfaen"/>
          <w:sz w:val="22"/>
          <w:szCs w:val="22"/>
          <w:lang w:val="ka-GE"/>
        </w:rPr>
        <w:t xml:space="preserve">2. </w:t>
      </w:r>
      <w:r w:rsidR="00BE3435" w:rsidRPr="005A0673">
        <w:rPr>
          <w:rFonts w:ascii="Sylfaen" w:hAnsi="Sylfaen"/>
          <w:sz w:val="22"/>
          <w:szCs w:val="22"/>
          <w:lang w:val="ka-GE"/>
        </w:rPr>
        <w:t>სახელმწიფო</w:t>
      </w:r>
      <w:r w:rsidRPr="005A0673">
        <w:rPr>
          <w:rFonts w:ascii="Sylfaen" w:hAnsi="Sylfaen"/>
          <w:sz w:val="22"/>
          <w:szCs w:val="22"/>
          <w:lang w:val="ka-GE"/>
        </w:rPr>
        <w:t xml:space="preserve"> შესყიდვის ინსტრუმენტებია:</w:t>
      </w:r>
    </w:p>
    <w:p w14:paraId="6B96B576" w14:textId="77777777" w:rsidR="005F3E3E" w:rsidRPr="005A0673" w:rsidRDefault="005F3E3E" w:rsidP="005F3E3E">
      <w:pPr>
        <w:jc w:val="both"/>
        <w:rPr>
          <w:rFonts w:ascii="Sylfaen" w:hAnsi="Sylfaen"/>
          <w:sz w:val="22"/>
          <w:szCs w:val="22"/>
          <w:lang w:val="ka-GE"/>
        </w:rPr>
      </w:pPr>
      <w:r w:rsidRPr="005A0673">
        <w:rPr>
          <w:rFonts w:ascii="Sylfaen" w:hAnsi="Sylfaen"/>
          <w:sz w:val="22"/>
          <w:szCs w:val="22"/>
          <w:lang w:val="ka-GE"/>
        </w:rPr>
        <w:t>ა) ჩარჩოშეთანხმება;</w:t>
      </w:r>
    </w:p>
    <w:p w14:paraId="3BAF5979" w14:textId="19FCE691" w:rsidR="005F3E3E" w:rsidRPr="005A0673" w:rsidRDefault="003F372B" w:rsidP="005F3E3E">
      <w:pPr>
        <w:jc w:val="both"/>
        <w:rPr>
          <w:rFonts w:ascii="Sylfaen" w:hAnsi="Sylfaen"/>
          <w:sz w:val="22"/>
          <w:szCs w:val="22"/>
          <w:lang w:val="ka-GE"/>
        </w:rPr>
      </w:pPr>
      <w:r w:rsidRPr="005A0673">
        <w:rPr>
          <w:rFonts w:ascii="Sylfaen" w:hAnsi="Sylfaen"/>
          <w:sz w:val="22"/>
          <w:szCs w:val="22"/>
          <w:lang w:val="ka-GE"/>
        </w:rPr>
        <w:t>ბ</w:t>
      </w:r>
      <w:r w:rsidR="005F3E3E" w:rsidRPr="005A0673">
        <w:rPr>
          <w:rFonts w:ascii="Sylfaen" w:hAnsi="Sylfaen"/>
          <w:sz w:val="22"/>
          <w:szCs w:val="22"/>
          <w:lang w:val="ka-GE"/>
        </w:rPr>
        <w:t>) ელექტრონული კატალოგი.</w:t>
      </w:r>
    </w:p>
    <w:p w14:paraId="1AD1A89A" w14:textId="6DCAB78B" w:rsidR="00E06CEF" w:rsidRPr="005A0673" w:rsidRDefault="005F3E3E" w:rsidP="005F3E3E">
      <w:pPr>
        <w:jc w:val="both"/>
        <w:rPr>
          <w:rFonts w:ascii="Sylfaen" w:hAnsi="Sylfaen"/>
          <w:sz w:val="22"/>
          <w:szCs w:val="22"/>
          <w:lang w:val="ka-GE"/>
        </w:rPr>
      </w:pPr>
      <w:r w:rsidRPr="005A0673">
        <w:rPr>
          <w:rFonts w:ascii="Sylfaen" w:hAnsi="Sylfaen"/>
          <w:sz w:val="22"/>
          <w:szCs w:val="22"/>
          <w:lang w:val="ka-GE"/>
        </w:rPr>
        <w:t>3.სახელმწიფო შესყიდვის ინსტრუმენტების გამოყენები</w:t>
      </w:r>
      <w:r w:rsidR="00E06CEF" w:rsidRPr="005A0673">
        <w:rPr>
          <w:rFonts w:ascii="Sylfaen" w:hAnsi="Sylfaen"/>
          <w:sz w:val="22"/>
          <w:szCs w:val="22"/>
          <w:lang w:val="ka-GE"/>
        </w:rPr>
        <w:t>თ შესყიდვის (გარდა ცენტრალიზებული შესყიდვისა)</w:t>
      </w:r>
      <w:r w:rsidRPr="005A0673">
        <w:rPr>
          <w:rFonts w:ascii="Sylfaen" w:hAnsi="Sylfaen"/>
          <w:sz w:val="22"/>
          <w:szCs w:val="22"/>
          <w:lang w:val="ka-GE"/>
        </w:rPr>
        <w:t xml:space="preserve"> განხორციელების დეტალური წესი</w:t>
      </w:r>
      <w:r w:rsidR="0000507D" w:rsidRPr="005A0673">
        <w:rPr>
          <w:rFonts w:ascii="Sylfaen" w:hAnsi="Sylfaen"/>
          <w:sz w:val="22"/>
          <w:szCs w:val="22"/>
          <w:lang w:val="ka-GE"/>
        </w:rPr>
        <w:t xml:space="preserve"> </w:t>
      </w:r>
      <w:r w:rsidRPr="005A0673">
        <w:rPr>
          <w:rFonts w:ascii="Sylfaen" w:hAnsi="Sylfaen"/>
          <w:sz w:val="22"/>
          <w:szCs w:val="22"/>
          <w:lang w:val="ka-GE"/>
        </w:rPr>
        <w:t xml:space="preserve">დგინდება </w:t>
      </w:r>
      <w:r w:rsidR="00E06CEF" w:rsidRPr="005A0673">
        <w:rPr>
          <w:rFonts w:ascii="Sylfaen" w:hAnsi="Sylfaen"/>
          <w:sz w:val="22"/>
          <w:szCs w:val="22"/>
          <w:lang w:val="ka-GE"/>
        </w:rPr>
        <w:t>კანონქვემდებარე ნორმატიული აქტით.</w:t>
      </w:r>
    </w:p>
    <w:p w14:paraId="510846C1" w14:textId="5D6E857B" w:rsidR="005F3E3E" w:rsidRPr="005A0673" w:rsidRDefault="00E06CEF">
      <w:pPr>
        <w:jc w:val="both"/>
        <w:rPr>
          <w:rFonts w:ascii="Sylfaen" w:hAnsi="Sylfaen"/>
          <w:sz w:val="22"/>
          <w:szCs w:val="22"/>
          <w:lang w:val="ka-GE"/>
        </w:rPr>
      </w:pPr>
      <w:r w:rsidRPr="005A0673">
        <w:rPr>
          <w:rFonts w:ascii="Sylfaen" w:hAnsi="Sylfaen"/>
          <w:sz w:val="22"/>
          <w:szCs w:val="22"/>
          <w:lang w:val="ka-GE"/>
        </w:rPr>
        <w:t xml:space="preserve">4.ცენტრალიზებული შესყიდვის ფარგლებში სახელმწიფო შესყიდვის ინსტრუმენტების გამოყენებით შესყიდვის განხორციელების დეტალური წესი დგინდება საქართველოს მთავრობის </w:t>
      </w:r>
      <w:r w:rsidR="00244544" w:rsidRPr="005A0673">
        <w:rPr>
          <w:rFonts w:ascii="Sylfaen" w:hAnsi="Sylfaen"/>
          <w:sz w:val="22"/>
          <w:szCs w:val="22"/>
          <w:lang w:val="ka-GE"/>
        </w:rPr>
        <w:t xml:space="preserve">შესაბამისი </w:t>
      </w:r>
      <w:r w:rsidRPr="005A0673">
        <w:rPr>
          <w:rFonts w:ascii="Sylfaen" w:hAnsi="Sylfaen"/>
          <w:sz w:val="22"/>
          <w:szCs w:val="22"/>
          <w:lang w:val="ka-GE"/>
        </w:rPr>
        <w:t>სამართლებრივი აქტით.</w:t>
      </w:r>
    </w:p>
    <w:p w14:paraId="37E7E783" w14:textId="77777777" w:rsidR="00281CFD" w:rsidRPr="005A0673" w:rsidRDefault="00281CFD" w:rsidP="005F3E3E">
      <w:pPr>
        <w:jc w:val="both"/>
        <w:rPr>
          <w:rFonts w:ascii="Sylfaen" w:hAnsi="Sylfaen"/>
          <w:sz w:val="22"/>
          <w:szCs w:val="22"/>
          <w:lang w:val="ka-GE"/>
        </w:rPr>
      </w:pPr>
    </w:p>
    <w:p w14:paraId="245B2BB3" w14:textId="343CD408" w:rsidR="005F3E3E" w:rsidRPr="005A0673" w:rsidRDefault="005F3E3E" w:rsidP="005F3E3E">
      <w:pPr>
        <w:jc w:val="both"/>
        <w:rPr>
          <w:rFonts w:ascii="Sylfaen" w:hAnsi="Sylfaen"/>
          <w:b/>
          <w:sz w:val="22"/>
          <w:szCs w:val="22"/>
          <w:lang w:val="ka-GE"/>
        </w:rPr>
      </w:pPr>
      <w:r w:rsidRPr="005A0673">
        <w:rPr>
          <w:rFonts w:ascii="Sylfaen" w:hAnsi="Sylfaen"/>
          <w:b/>
          <w:sz w:val="22"/>
          <w:szCs w:val="22"/>
          <w:lang w:val="ka-GE"/>
        </w:rPr>
        <w:t xml:space="preserve">მუხლი </w:t>
      </w:r>
      <w:r w:rsidR="002F221C" w:rsidRPr="005A0673">
        <w:rPr>
          <w:rFonts w:ascii="Sylfaen" w:hAnsi="Sylfaen"/>
          <w:b/>
          <w:sz w:val="22"/>
          <w:szCs w:val="22"/>
          <w:lang w:val="ka-GE"/>
        </w:rPr>
        <w:t>20</w:t>
      </w:r>
      <w:r w:rsidR="002F221C" w:rsidRPr="005A0673">
        <w:rPr>
          <w:rFonts w:ascii="Sylfaen" w:hAnsi="Sylfaen"/>
          <w:b/>
          <w:sz w:val="22"/>
          <w:szCs w:val="22"/>
          <w:vertAlign w:val="superscript"/>
          <w:lang w:val="ka-GE"/>
        </w:rPr>
        <w:t>9</w:t>
      </w:r>
      <w:r w:rsidRPr="005A0673">
        <w:rPr>
          <w:rFonts w:ascii="Sylfaen" w:hAnsi="Sylfaen"/>
          <w:b/>
          <w:sz w:val="22"/>
          <w:szCs w:val="22"/>
          <w:lang w:val="ka-GE"/>
        </w:rPr>
        <w:t xml:space="preserve">. </w:t>
      </w:r>
      <w:r w:rsidR="00CF6E77" w:rsidRPr="005A0673">
        <w:rPr>
          <w:rFonts w:ascii="Sylfaen" w:hAnsi="Sylfaen"/>
          <w:b/>
          <w:sz w:val="22"/>
          <w:szCs w:val="22"/>
          <w:lang w:val="ka-GE"/>
        </w:rPr>
        <w:t xml:space="preserve">ჩარჩოშეთანხმება </w:t>
      </w:r>
    </w:p>
    <w:p w14:paraId="58A8346A" w14:textId="77777777" w:rsidR="00CF6E77" w:rsidRPr="005A0673" w:rsidRDefault="00CF6E77" w:rsidP="005F3E3E">
      <w:pPr>
        <w:jc w:val="both"/>
        <w:rPr>
          <w:rFonts w:ascii="Sylfaen" w:hAnsi="Sylfaen"/>
          <w:b/>
          <w:sz w:val="22"/>
          <w:szCs w:val="22"/>
          <w:lang w:val="ka-GE"/>
        </w:rPr>
      </w:pPr>
    </w:p>
    <w:p w14:paraId="47EF9DCD" w14:textId="711A043D" w:rsidR="00CF6E77" w:rsidRPr="005A0673" w:rsidRDefault="00073011" w:rsidP="00CF6E77">
      <w:pPr>
        <w:jc w:val="both"/>
        <w:rPr>
          <w:rFonts w:ascii="Sylfaen" w:hAnsi="Sylfaen"/>
          <w:sz w:val="22"/>
          <w:szCs w:val="22"/>
          <w:lang w:val="ka-GE"/>
        </w:rPr>
      </w:pPr>
      <w:r w:rsidRPr="005A0673">
        <w:rPr>
          <w:rFonts w:ascii="Sylfaen" w:hAnsi="Sylfaen"/>
          <w:sz w:val="22"/>
          <w:szCs w:val="22"/>
          <w:lang w:val="ka-GE"/>
        </w:rPr>
        <w:t>1.</w:t>
      </w:r>
      <w:r w:rsidR="00E06CEF" w:rsidRPr="005A0673">
        <w:rPr>
          <w:rFonts w:ascii="Sylfaen" w:hAnsi="Sylfaen"/>
          <w:sz w:val="22"/>
          <w:szCs w:val="22"/>
          <w:lang w:val="ka-GE"/>
        </w:rPr>
        <w:t xml:space="preserve"> </w:t>
      </w:r>
      <w:r w:rsidR="00CF6E77" w:rsidRPr="005A0673">
        <w:rPr>
          <w:rFonts w:ascii="Sylfaen" w:hAnsi="Sylfaen"/>
          <w:sz w:val="22"/>
          <w:szCs w:val="22"/>
          <w:lang w:val="ka-GE"/>
        </w:rPr>
        <w:t xml:space="preserve">ჩარჩოშეთანხმება შესაძლებელია გამოყენებულ იქნეს, როდესაც შესყიდვის ობიექტის ზუსტი რაოდენობა ან/და მიწოდების კონკრეტული ვადა წინასწარ ცნობილი/განსაზღვრული არ არის. ჩარჩოშეთანხმების ფარგლებში ხელშეკრულება შესაძლებელია დაიდოს მხოლოდ ჩარჩოშეთანხმების პირობებით განსაზღვრულ შემსყიდველ ორგანიზაციას/ორგანიზაციებს და ჩარჩოშეთანხმების მონაწილე </w:t>
      </w:r>
      <w:r w:rsidR="00E06CEF" w:rsidRPr="005A0673">
        <w:rPr>
          <w:rFonts w:ascii="Sylfaen" w:hAnsi="Sylfaen"/>
          <w:sz w:val="22"/>
          <w:szCs w:val="22"/>
          <w:lang w:val="ka-GE"/>
        </w:rPr>
        <w:t>ეკონომიკურ ოპერატორს/ოპერატორებს შორის.</w:t>
      </w:r>
    </w:p>
    <w:p w14:paraId="4E858C66" w14:textId="77777777" w:rsidR="00CF6E77" w:rsidRPr="005A0673" w:rsidRDefault="00CF6E77" w:rsidP="00CF6E77">
      <w:pPr>
        <w:jc w:val="both"/>
        <w:rPr>
          <w:rFonts w:ascii="Sylfaen" w:hAnsi="Sylfaen"/>
          <w:sz w:val="22"/>
          <w:szCs w:val="22"/>
          <w:lang w:val="ka-GE"/>
        </w:rPr>
      </w:pPr>
    </w:p>
    <w:p w14:paraId="74681778" w14:textId="77777777"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2. ჩარჩოშეთანხმების მოქმედების ვადა 4 წელს არ უნდა აღემატებოდეს, გარდა სათანადოდ დასაბუთებული შემთხვევისა, რომელიც ჩარჩოშეთანხმების საგნიდან გამომდინარეობს.</w:t>
      </w:r>
    </w:p>
    <w:p w14:paraId="58593E71" w14:textId="77777777" w:rsidR="00CF6E77" w:rsidRPr="005A0673" w:rsidRDefault="00CF6E77" w:rsidP="00CF6E77">
      <w:pPr>
        <w:jc w:val="both"/>
        <w:rPr>
          <w:rFonts w:ascii="Sylfaen" w:hAnsi="Sylfaen"/>
          <w:sz w:val="22"/>
          <w:szCs w:val="22"/>
          <w:lang w:val="ka-GE"/>
        </w:rPr>
      </w:pPr>
    </w:p>
    <w:p w14:paraId="72BD6BF6" w14:textId="1FB1E32A"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 xml:space="preserve">3. თუ ჩარჩოშეთანხმება ერთ </w:t>
      </w:r>
      <w:r w:rsidR="00E06CEF" w:rsidRPr="005A0673">
        <w:rPr>
          <w:rFonts w:ascii="Sylfaen" w:hAnsi="Sylfaen"/>
          <w:sz w:val="22"/>
          <w:szCs w:val="22"/>
          <w:lang w:val="ka-GE"/>
        </w:rPr>
        <w:t xml:space="preserve">ეკონომიკურ ოპერატორთან </w:t>
      </w:r>
      <w:r w:rsidRPr="005A0673">
        <w:rPr>
          <w:rFonts w:ascii="Sylfaen" w:hAnsi="Sylfaen"/>
          <w:sz w:val="22"/>
          <w:szCs w:val="22"/>
          <w:lang w:val="ka-GE"/>
        </w:rPr>
        <w:t>არის დადებული,</w:t>
      </w:r>
      <w:r w:rsidR="00D61E3F" w:rsidRPr="005A0673">
        <w:rPr>
          <w:rFonts w:ascii="Sylfaen" w:hAnsi="Sylfaen"/>
          <w:sz w:val="22"/>
          <w:szCs w:val="22"/>
          <w:lang w:val="ka-GE"/>
        </w:rPr>
        <w:t xml:space="preserve"> </w:t>
      </w:r>
      <w:r w:rsidRPr="005A0673">
        <w:rPr>
          <w:rFonts w:ascii="Sylfaen" w:hAnsi="Sylfaen"/>
          <w:sz w:val="22"/>
          <w:szCs w:val="22"/>
          <w:lang w:val="ka-GE"/>
        </w:rPr>
        <w:t xml:space="preserve">ხელშეკრულება იდება ჩარჩოშეთანხმების პირობების შესაბამისად. ასეთ შემთხვევაში შემსყიდველი ორგანიზაცია უფლებამოსილია წერილობით მიმართოს </w:t>
      </w:r>
      <w:r w:rsidR="00E06CEF" w:rsidRPr="005A0673">
        <w:rPr>
          <w:rFonts w:ascii="Sylfaen" w:hAnsi="Sylfaen"/>
          <w:sz w:val="22"/>
          <w:szCs w:val="22"/>
          <w:lang w:val="ka-GE"/>
        </w:rPr>
        <w:t xml:space="preserve">ეკონომიკურ ოპერატორს </w:t>
      </w:r>
      <w:r w:rsidRPr="005A0673">
        <w:rPr>
          <w:rFonts w:ascii="Sylfaen" w:hAnsi="Sylfaen"/>
          <w:sz w:val="22"/>
          <w:szCs w:val="22"/>
          <w:lang w:val="ka-GE"/>
        </w:rPr>
        <w:t>მის წინადადებაში დამატებითი პირობის გათვალისწინების თხოვნით. დაუშვებელია ისეთი დამატებითი პირობის გათვალისწინება, რომელიც ჩარჩოშეთანხმების პირობების არსებით ცვლილებას იწვევს.</w:t>
      </w:r>
    </w:p>
    <w:p w14:paraId="67E3A052" w14:textId="77777777" w:rsidR="00CF6E77" w:rsidRPr="005A0673" w:rsidRDefault="00CF6E77" w:rsidP="00CF6E77">
      <w:pPr>
        <w:jc w:val="both"/>
        <w:rPr>
          <w:rFonts w:ascii="Sylfaen" w:hAnsi="Sylfaen"/>
          <w:sz w:val="22"/>
          <w:szCs w:val="22"/>
          <w:lang w:val="ka-GE"/>
        </w:rPr>
      </w:pPr>
    </w:p>
    <w:p w14:paraId="228A4F9E" w14:textId="2E10A877" w:rsidR="00CF6E77" w:rsidRPr="005A0673" w:rsidRDefault="00DA43F0" w:rsidP="00CF6E77">
      <w:pPr>
        <w:jc w:val="both"/>
        <w:rPr>
          <w:rFonts w:ascii="Sylfaen" w:hAnsi="Sylfaen"/>
          <w:sz w:val="22"/>
          <w:szCs w:val="22"/>
          <w:lang w:val="ka-GE"/>
        </w:rPr>
      </w:pPr>
      <w:r>
        <w:rPr>
          <w:rFonts w:ascii="Sylfaen" w:hAnsi="Sylfaen"/>
          <w:sz w:val="22"/>
          <w:szCs w:val="22"/>
          <w:lang w:val="ka-GE"/>
        </w:rPr>
        <w:t xml:space="preserve">4. </w:t>
      </w:r>
      <w:r w:rsidR="00CF6E77" w:rsidRPr="005A0673">
        <w:rPr>
          <w:rFonts w:ascii="Sylfaen" w:hAnsi="Sylfaen"/>
          <w:sz w:val="22"/>
          <w:szCs w:val="22"/>
          <w:lang w:val="ka-GE"/>
        </w:rPr>
        <w:t xml:space="preserve">თუ ჩარჩოშეთანხმება რამდენიმე </w:t>
      </w:r>
      <w:r w:rsidR="00E06CEF" w:rsidRPr="005A0673">
        <w:rPr>
          <w:rFonts w:ascii="Sylfaen" w:hAnsi="Sylfaen"/>
          <w:sz w:val="22"/>
          <w:szCs w:val="22"/>
          <w:lang w:val="ka-GE"/>
        </w:rPr>
        <w:t xml:space="preserve">ეკონომიკურ ოპერატორთან </w:t>
      </w:r>
      <w:r w:rsidR="00CF6E77" w:rsidRPr="005A0673">
        <w:rPr>
          <w:rFonts w:ascii="Sylfaen" w:hAnsi="Sylfaen"/>
          <w:sz w:val="22"/>
          <w:szCs w:val="22"/>
          <w:lang w:val="ka-GE"/>
        </w:rPr>
        <w:t>არის დადებული, ხელშეკრულება იდება:</w:t>
      </w:r>
    </w:p>
    <w:p w14:paraId="2F1D3478" w14:textId="77777777" w:rsidR="00CF6E77" w:rsidRPr="005A0673" w:rsidRDefault="00CF6E77" w:rsidP="00CF6E77">
      <w:pPr>
        <w:jc w:val="both"/>
        <w:rPr>
          <w:rFonts w:ascii="Sylfaen" w:hAnsi="Sylfaen"/>
          <w:sz w:val="22"/>
          <w:szCs w:val="22"/>
          <w:lang w:val="ka-GE"/>
        </w:rPr>
      </w:pPr>
    </w:p>
    <w:p w14:paraId="0E72B1CB" w14:textId="37EADAC3"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 xml:space="preserve">ა) ჩარჩოშეთანხმების მონაწილე </w:t>
      </w:r>
      <w:r w:rsidR="00E06CEF" w:rsidRPr="005A0673">
        <w:rPr>
          <w:rFonts w:ascii="Sylfaen" w:hAnsi="Sylfaen"/>
          <w:sz w:val="22"/>
          <w:szCs w:val="22"/>
          <w:lang w:val="ka-GE"/>
        </w:rPr>
        <w:t xml:space="preserve">ეკონომიკურ ოპერატორებს </w:t>
      </w:r>
      <w:r w:rsidRPr="005A0673">
        <w:rPr>
          <w:rFonts w:ascii="Sylfaen" w:hAnsi="Sylfaen"/>
          <w:sz w:val="22"/>
          <w:szCs w:val="22"/>
          <w:lang w:val="ka-GE"/>
        </w:rPr>
        <w:t xml:space="preserve">შორის კონკურენტული პროცესის გამართვის გარეშე, თუ ჩარჩოშეთანხმება ითვალისწინებს საქონლის მიწოდების, სამუშაოს შესრულების ან მომსახურების გაწევის ყველა პირობას და მიმწოდებლის შერჩევის ობიექტურ წესებს. ეს წესები გათვალისწინებული უნდა იყოს </w:t>
      </w:r>
      <w:r w:rsidR="00E06CEF" w:rsidRPr="005A0673">
        <w:rPr>
          <w:rFonts w:ascii="Sylfaen" w:hAnsi="Sylfaen"/>
          <w:sz w:val="22"/>
          <w:szCs w:val="22"/>
          <w:lang w:val="ka-GE"/>
        </w:rPr>
        <w:t>ჩარჩოშეთანხმებით</w:t>
      </w:r>
      <w:r w:rsidRPr="005A0673">
        <w:rPr>
          <w:rFonts w:ascii="Sylfaen" w:hAnsi="Sylfaen"/>
          <w:sz w:val="22"/>
          <w:szCs w:val="22"/>
          <w:lang w:val="ka-GE"/>
        </w:rPr>
        <w:t>;</w:t>
      </w:r>
    </w:p>
    <w:p w14:paraId="611B7630" w14:textId="77777777" w:rsidR="00CF6E77" w:rsidRPr="005A0673" w:rsidRDefault="00CF6E77" w:rsidP="00CF6E77">
      <w:pPr>
        <w:jc w:val="both"/>
        <w:rPr>
          <w:rFonts w:ascii="Sylfaen" w:hAnsi="Sylfaen"/>
          <w:sz w:val="22"/>
          <w:szCs w:val="22"/>
          <w:lang w:val="ka-GE"/>
        </w:rPr>
      </w:pPr>
    </w:p>
    <w:p w14:paraId="7591E72D" w14:textId="27E0C0EF"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 xml:space="preserve">ბ) ჩარჩოშეთანხმების მონაწილე </w:t>
      </w:r>
      <w:r w:rsidR="00E06CEF" w:rsidRPr="005A0673">
        <w:rPr>
          <w:rFonts w:ascii="Sylfaen" w:hAnsi="Sylfaen"/>
          <w:sz w:val="22"/>
          <w:szCs w:val="22"/>
          <w:lang w:val="ka-GE"/>
        </w:rPr>
        <w:t>ეკონომიკურ ოპერატორებს</w:t>
      </w:r>
      <w:r w:rsidRPr="005A0673">
        <w:rPr>
          <w:rFonts w:ascii="Sylfaen" w:hAnsi="Sylfaen"/>
          <w:sz w:val="22"/>
          <w:szCs w:val="22"/>
          <w:lang w:val="ka-GE"/>
        </w:rPr>
        <w:t xml:space="preserve"> შორის კონკურენტული პროცესის გამართვით, თუ ჩარჩოშეთანხმება არ ითვალისწინებს საქონლის მიწოდების, სამუშაოს შესრულების ან მომსახურების გაწევის ყველა პირობას და </w:t>
      </w:r>
      <w:r w:rsidR="00E06CEF" w:rsidRPr="005A0673">
        <w:rPr>
          <w:rFonts w:ascii="Sylfaen" w:hAnsi="Sylfaen"/>
          <w:sz w:val="22"/>
          <w:szCs w:val="22"/>
          <w:lang w:val="ka-GE"/>
        </w:rPr>
        <w:t xml:space="preserve">ეკონომიკური ოპერატორის </w:t>
      </w:r>
      <w:r w:rsidRPr="005A0673">
        <w:rPr>
          <w:rFonts w:ascii="Sylfaen" w:hAnsi="Sylfaen"/>
          <w:sz w:val="22"/>
          <w:szCs w:val="22"/>
          <w:lang w:val="ka-GE"/>
        </w:rPr>
        <w:t>შერჩევის ობიექტურ წესებს;</w:t>
      </w:r>
    </w:p>
    <w:p w14:paraId="795E9E15" w14:textId="77777777" w:rsidR="00CF6E77" w:rsidRPr="005A0673" w:rsidRDefault="00CF6E77" w:rsidP="00CF6E77">
      <w:pPr>
        <w:jc w:val="both"/>
        <w:rPr>
          <w:rFonts w:ascii="Sylfaen" w:hAnsi="Sylfaen"/>
          <w:sz w:val="22"/>
          <w:szCs w:val="22"/>
          <w:lang w:val="ka-GE"/>
        </w:rPr>
      </w:pPr>
    </w:p>
    <w:p w14:paraId="3DE38BD5" w14:textId="38BF0747"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lastRenderedPageBreak/>
        <w:t xml:space="preserve">გ) ჩარჩოშეთანხმების მონაწილე </w:t>
      </w:r>
      <w:r w:rsidR="00E06CEF" w:rsidRPr="005A0673">
        <w:rPr>
          <w:rFonts w:ascii="Sylfaen" w:hAnsi="Sylfaen"/>
          <w:sz w:val="22"/>
          <w:szCs w:val="22"/>
          <w:lang w:val="ka-GE"/>
        </w:rPr>
        <w:t xml:space="preserve">ეკონომიკურ ოპერატორებს </w:t>
      </w:r>
      <w:r w:rsidRPr="005A0673">
        <w:rPr>
          <w:rFonts w:ascii="Sylfaen" w:hAnsi="Sylfaen"/>
          <w:sz w:val="22"/>
          <w:szCs w:val="22"/>
          <w:lang w:val="ka-GE"/>
        </w:rPr>
        <w:t xml:space="preserve">შორის კონკურენტული პროცესის ნაწილობრივ გამართვით, თუ ჩარჩოშეთანხმება ითვალისწინებს ამ პუნქტის „ა“ და „ბ“ ქვეპუნქტებით განსაზღვრულ მიდგომებს. ამ ქვეპუნქტის გამოყენება დასაშვებია, თუ ასეთი შესაძლებლობა </w:t>
      </w:r>
      <w:r w:rsidR="00E06CEF" w:rsidRPr="005A0673">
        <w:rPr>
          <w:rFonts w:ascii="Sylfaen" w:hAnsi="Sylfaen"/>
          <w:sz w:val="22"/>
          <w:szCs w:val="22"/>
          <w:lang w:val="ka-GE"/>
        </w:rPr>
        <w:t>ჩარჩოშეთანხმებით</w:t>
      </w:r>
      <w:r w:rsidRPr="005A0673">
        <w:rPr>
          <w:rFonts w:ascii="Sylfaen" w:hAnsi="Sylfaen"/>
          <w:sz w:val="22"/>
          <w:szCs w:val="22"/>
          <w:lang w:val="ka-GE"/>
        </w:rPr>
        <w:t xml:space="preserve"> იყო გათვალისწინებული. არჩევანი, თუ რომელი საქონელი, სამუშაო ან/და მომსახურება იქნება შესყიდული კონკურენტული პროცესის გამართვით ან მისი გამართვის გარეშე, </w:t>
      </w:r>
      <w:r w:rsidR="00E06CEF" w:rsidRPr="005A0673">
        <w:rPr>
          <w:rFonts w:ascii="Sylfaen" w:hAnsi="Sylfaen"/>
          <w:sz w:val="22"/>
          <w:szCs w:val="22"/>
          <w:lang w:val="ka-GE"/>
        </w:rPr>
        <w:t>ჩარჩოშეთანხმებით</w:t>
      </w:r>
      <w:r w:rsidRPr="005A0673">
        <w:rPr>
          <w:rFonts w:ascii="Sylfaen" w:hAnsi="Sylfaen"/>
          <w:sz w:val="22"/>
          <w:szCs w:val="22"/>
          <w:lang w:val="ka-GE"/>
        </w:rPr>
        <w:t xml:space="preserve"> განსაზღვრულ ობიექტურ პირობებს უნდა ეფუძნებოდეს. </w:t>
      </w:r>
      <w:r w:rsidR="00E06CEF" w:rsidRPr="005A0673">
        <w:rPr>
          <w:rFonts w:ascii="Sylfaen" w:hAnsi="Sylfaen"/>
          <w:sz w:val="22"/>
          <w:szCs w:val="22"/>
          <w:lang w:val="ka-GE"/>
        </w:rPr>
        <w:t>ჩარჩოშეთანხმებაში</w:t>
      </w:r>
      <w:r w:rsidRPr="005A0673">
        <w:rPr>
          <w:rFonts w:ascii="Sylfaen" w:hAnsi="Sylfaen"/>
          <w:sz w:val="22"/>
          <w:szCs w:val="22"/>
          <w:lang w:val="ka-GE"/>
        </w:rPr>
        <w:t xml:space="preserve"> მითითებული უნდა იყოს აგრეთვე პირობები, რომლებზედაც შესაძლებელია კონკურენტული პროცესის გამართვა.</w:t>
      </w:r>
    </w:p>
    <w:p w14:paraId="5D783C20" w14:textId="77777777" w:rsidR="00CF6E77" w:rsidRPr="005A0673" w:rsidRDefault="00CF6E77" w:rsidP="00CF6E77">
      <w:pPr>
        <w:jc w:val="both"/>
        <w:rPr>
          <w:rFonts w:ascii="Sylfaen" w:hAnsi="Sylfaen"/>
          <w:sz w:val="22"/>
          <w:szCs w:val="22"/>
          <w:lang w:val="ka-GE"/>
        </w:rPr>
      </w:pPr>
    </w:p>
    <w:p w14:paraId="68A777FB" w14:textId="77777777"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5. ამ მუხლის მე-4 პუნქტის „ბ“ ან „გ“ ქვეპუნქტით გათვალისწინებულ შემთხვევაში ერთდროულად უნდა დაკმაყოფილდეს შემდეგი პირობები:</w:t>
      </w:r>
    </w:p>
    <w:p w14:paraId="7BB2C8A6" w14:textId="77777777" w:rsidR="00CF6E77" w:rsidRPr="005A0673" w:rsidRDefault="00CF6E77" w:rsidP="00CF6E77">
      <w:pPr>
        <w:jc w:val="both"/>
        <w:rPr>
          <w:rFonts w:ascii="Sylfaen" w:hAnsi="Sylfaen"/>
          <w:sz w:val="22"/>
          <w:szCs w:val="22"/>
          <w:lang w:val="ka-GE"/>
        </w:rPr>
      </w:pPr>
    </w:p>
    <w:p w14:paraId="14C87ACC" w14:textId="1386F454"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 xml:space="preserve">ა) შესყიდვის ხელშეკრულების დადებამდე შემსყიდველი ორგანიზაცია წერილობით მიმართავს </w:t>
      </w:r>
      <w:r w:rsidR="00E06CEF" w:rsidRPr="005A0673">
        <w:rPr>
          <w:rFonts w:ascii="Sylfaen" w:hAnsi="Sylfaen"/>
          <w:sz w:val="22"/>
          <w:szCs w:val="22"/>
          <w:lang w:val="ka-GE"/>
        </w:rPr>
        <w:t>ეკონომიკურ ოპერატორებს</w:t>
      </w:r>
      <w:r w:rsidRPr="005A0673">
        <w:rPr>
          <w:rFonts w:ascii="Sylfaen" w:hAnsi="Sylfaen"/>
          <w:sz w:val="22"/>
          <w:szCs w:val="22"/>
          <w:lang w:val="ka-GE"/>
        </w:rPr>
        <w:t xml:space="preserve">; </w:t>
      </w:r>
    </w:p>
    <w:p w14:paraId="6A1BAC90" w14:textId="77777777" w:rsidR="00CF6E77" w:rsidRPr="005A0673" w:rsidRDefault="00CF6E77" w:rsidP="00CF6E77">
      <w:pPr>
        <w:jc w:val="both"/>
        <w:rPr>
          <w:rFonts w:ascii="Sylfaen" w:hAnsi="Sylfaen"/>
          <w:sz w:val="22"/>
          <w:szCs w:val="22"/>
          <w:lang w:val="ka-GE"/>
        </w:rPr>
      </w:pPr>
    </w:p>
    <w:p w14:paraId="42B802F4" w14:textId="77078BF4"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 xml:space="preserve">ბ) შემსყიდველი ორგანიზაცია </w:t>
      </w:r>
      <w:r w:rsidR="00E06CEF" w:rsidRPr="005A0673">
        <w:rPr>
          <w:rFonts w:ascii="Sylfaen" w:hAnsi="Sylfaen"/>
          <w:sz w:val="22"/>
          <w:szCs w:val="22"/>
          <w:lang w:val="ka-GE"/>
        </w:rPr>
        <w:t xml:space="preserve">ეკონომიკურ ოპერატორებს </w:t>
      </w:r>
      <w:r w:rsidRPr="005A0673">
        <w:rPr>
          <w:rFonts w:ascii="Sylfaen" w:hAnsi="Sylfaen"/>
          <w:sz w:val="22"/>
          <w:szCs w:val="22"/>
          <w:lang w:val="ka-GE"/>
        </w:rPr>
        <w:t>განუსაზღვრავს წინადადებების წარდგენის გონივრულ ვადას ხელშეკრულების საგნის სირთულისა და წინადადებების წარსადგენად აუცილებელი ვადის გათვალისწინებით;</w:t>
      </w:r>
    </w:p>
    <w:p w14:paraId="28562109" w14:textId="77777777" w:rsidR="00CF6E77" w:rsidRPr="005A0673" w:rsidRDefault="00CF6E77" w:rsidP="00CF6E77">
      <w:pPr>
        <w:jc w:val="both"/>
        <w:rPr>
          <w:rFonts w:ascii="Sylfaen" w:hAnsi="Sylfaen"/>
          <w:sz w:val="22"/>
          <w:szCs w:val="22"/>
          <w:lang w:val="ka-GE"/>
        </w:rPr>
      </w:pPr>
    </w:p>
    <w:p w14:paraId="0B3E1A4F" w14:textId="77777777"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გ) წინადადებების წარდგენა წერილობით ხდება და ეს წინადადებები მათი წარდგენის ვადის ამოწურვამდე საჯაროდ ხელმისაწვდომი არ არის;</w:t>
      </w:r>
    </w:p>
    <w:p w14:paraId="6883F97A" w14:textId="77777777" w:rsidR="00CF6E77" w:rsidRPr="005A0673" w:rsidRDefault="00CF6E77" w:rsidP="00CF6E77">
      <w:pPr>
        <w:jc w:val="both"/>
        <w:rPr>
          <w:rFonts w:ascii="Sylfaen" w:hAnsi="Sylfaen"/>
          <w:sz w:val="22"/>
          <w:szCs w:val="22"/>
          <w:lang w:val="ka-GE"/>
        </w:rPr>
      </w:pPr>
    </w:p>
    <w:p w14:paraId="2A06A0AD" w14:textId="04FF49EF"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 xml:space="preserve">დ) ხელშეკრულება იდება საუკეთესო წინადადების მქონე </w:t>
      </w:r>
      <w:r w:rsidR="00E06CEF" w:rsidRPr="005A0673">
        <w:rPr>
          <w:rFonts w:ascii="Sylfaen" w:hAnsi="Sylfaen"/>
          <w:sz w:val="22"/>
          <w:szCs w:val="22"/>
          <w:lang w:val="ka-GE"/>
        </w:rPr>
        <w:t>ეკონომიკურ ოპერატორთან</w:t>
      </w:r>
      <w:r w:rsidRPr="005A0673">
        <w:rPr>
          <w:rFonts w:ascii="Sylfaen" w:hAnsi="Sylfaen"/>
          <w:sz w:val="22"/>
          <w:szCs w:val="22"/>
          <w:lang w:val="ka-GE"/>
        </w:rPr>
        <w:t xml:space="preserve">, რომელიც </w:t>
      </w:r>
      <w:r w:rsidR="00E06CEF" w:rsidRPr="005A0673">
        <w:rPr>
          <w:rFonts w:ascii="Sylfaen" w:hAnsi="Sylfaen"/>
          <w:sz w:val="22"/>
          <w:szCs w:val="22"/>
          <w:lang w:val="ka-GE"/>
        </w:rPr>
        <w:t>ჩარჩოშეთანხმებით</w:t>
      </w:r>
      <w:r w:rsidRPr="005A0673">
        <w:rPr>
          <w:rFonts w:ascii="Sylfaen" w:hAnsi="Sylfaen"/>
          <w:sz w:val="22"/>
          <w:szCs w:val="22"/>
          <w:lang w:val="ka-GE"/>
        </w:rPr>
        <w:t xml:space="preserve"> დადგენილი კრიტერიუმების საფუძველზე ვლინდება.</w:t>
      </w:r>
    </w:p>
    <w:p w14:paraId="5B4EE124" w14:textId="77777777" w:rsidR="00CF6E77" w:rsidRPr="005A0673" w:rsidRDefault="00CF6E77" w:rsidP="00CF6E77">
      <w:pPr>
        <w:jc w:val="both"/>
        <w:rPr>
          <w:rFonts w:ascii="Sylfaen" w:hAnsi="Sylfaen"/>
          <w:sz w:val="22"/>
          <w:szCs w:val="22"/>
          <w:lang w:val="ka-GE"/>
        </w:rPr>
      </w:pPr>
    </w:p>
    <w:p w14:paraId="7C20092D" w14:textId="5F514F39" w:rsidR="00CF6E77" w:rsidRPr="005A0673" w:rsidRDefault="00CF6E77" w:rsidP="00CF6E77">
      <w:pPr>
        <w:jc w:val="both"/>
        <w:rPr>
          <w:rFonts w:ascii="Sylfaen" w:hAnsi="Sylfaen"/>
          <w:sz w:val="22"/>
          <w:szCs w:val="22"/>
          <w:lang w:val="ka-GE"/>
        </w:rPr>
      </w:pPr>
      <w:r w:rsidRPr="005A0673">
        <w:rPr>
          <w:rFonts w:ascii="Sylfaen" w:hAnsi="Sylfaen"/>
          <w:sz w:val="22"/>
          <w:szCs w:val="22"/>
          <w:lang w:val="ka-GE"/>
        </w:rPr>
        <w:t>6. შემსყიდველი ორგანიზაცია უფლებამოსილია სრულად არ შეისყიდოს ჩარჩოშეთანხმებით განსაზღვრული შესყიდვის ობიექტი, თუ ამის შესახებ მითითებულია ჩარჩოშეთანხმების პირობებში.</w:t>
      </w:r>
    </w:p>
    <w:p w14:paraId="4D5932BF" w14:textId="71FC9895" w:rsidR="00A650C9" w:rsidRPr="005A0673" w:rsidRDefault="00A650C9" w:rsidP="00CF6E77">
      <w:pPr>
        <w:jc w:val="both"/>
        <w:rPr>
          <w:rFonts w:ascii="Sylfaen" w:hAnsi="Sylfaen"/>
          <w:sz w:val="22"/>
          <w:szCs w:val="22"/>
          <w:lang w:val="ka-GE"/>
        </w:rPr>
      </w:pPr>
    </w:p>
    <w:p w14:paraId="02768C1C" w14:textId="56C5125F" w:rsidR="00A650C9" w:rsidRPr="005A0673" w:rsidRDefault="00A650C9" w:rsidP="00CF6E77">
      <w:pPr>
        <w:jc w:val="both"/>
        <w:rPr>
          <w:rFonts w:ascii="Sylfaen" w:hAnsi="Sylfaen"/>
          <w:sz w:val="22"/>
          <w:szCs w:val="22"/>
          <w:lang w:val="ka-GE"/>
        </w:rPr>
      </w:pPr>
      <w:r w:rsidRPr="005A0673">
        <w:rPr>
          <w:rFonts w:ascii="Sylfaen" w:hAnsi="Sylfaen"/>
          <w:sz w:val="22"/>
          <w:szCs w:val="22"/>
          <w:lang w:val="ka-GE"/>
        </w:rPr>
        <w:t xml:space="preserve">7. </w:t>
      </w:r>
      <w:r w:rsidR="002F7BA5" w:rsidRPr="005A0673">
        <w:rPr>
          <w:rFonts w:ascii="Sylfaen" w:hAnsi="Sylfaen"/>
          <w:sz w:val="22"/>
          <w:szCs w:val="22"/>
          <w:lang w:val="ka-GE"/>
        </w:rPr>
        <w:t>ჩარჩოშეთანხმების ან მის ფარგლებში დადებული ხელშეკრულების გადასინჯვის</w:t>
      </w:r>
      <w:r w:rsidR="000C0466" w:rsidRPr="005A0673">
        <w:rPr>
          <w:rFonts w:ascii="Sylfaen" w:hAnsi="Sylfaen"/>
          <w:sz w:val="22"/>
          <w:szCs w:val="22"/>
          <w:lang w:val="ka-GE"/>
        </w:rPr>
        <w:t xml:space="preserve"> მიმართ</w:t>
      </w:r>
      <w:r w:rsidR="002F7BA5" w:rsidRPr="005A0673">
        <w:rPr>
          <w:rFonts w:ascii="Sylfaen" w:hAnsi="Sylfaen"/>
          <w:sz w:val="22"/>
          <w:szCs w:val="22"/>
          <w:lang w:val="ka-GE"/>
        </w:rPr>
        <w:t xml:space="preserve"> გამოიყენება ამ კანონის 2</w:t>
      </w:r>
      <w:r w:rsidR="000C0466" w:rsidRPr="005A0673">
        <w:rPr>
          <w:rFonts w:ascii="Sylfaen" w:hAnsi="Sylfaen"/>
          <w:sz w:val="22"/>
          <w:szCs w:val="22"/>
          <w:lang w:val="ka-GE"/>
        </w:rPr>
        <w:t>1-ე</w:t>
      </w:r>
      <w:r w:rsidR="002F7BA5" w:rsidRPr="005A0673">
        <w:rPr>
          <w:rFonts w:ascii="Sylfaen" w:hAnsi="Sylfaen"/>
          <w:sz w:val="22"/>
          <w:szCs w:val="22"/>
          <w:vertAlign w:val="superscript"/>
          <w:lang w:val="ka-GE"/>
        </w:rPr>
        <w:t xml:space="preserve"> </w:t>
      </w:r>
      <w:r w:rsidR="002F7BA5" w:rsidRPr="005A0673">
        <w:rPr>
          <w:rFonts w:ascii="Sylfaen" w:hAnsi="Sylfaen"/>
          <w:sz w:val="22"/>
          <w:szCs w:val="22"/>
          <w:lang w:val="ka-GE"/>
        </w:rPr>
        <w:t xml:space="preserve">მუხლით დადგენილი წესი. </w:t>
      </w:r>
    </w:p>
    <w:p w14:paraId="71E5F74D" w14:textId="38CE7D6A" w:rsidR="00F631DB" w:rsidRPr="005A0673" w:rsidRDefault="00F631DB" w:rsidP="00F64984">
      <w:pPr>
        <w:jc w:val="both"/>
        <w:rPr>
          <w:rFonts w:ascii="Sylfaen" w:hAnsi="Sylfaen"/>
          <w:sz w:val="22"/>
          <w:szCs w:val="22"/>
          <w:lang w:val="ka-GE"/>
        </w:rPr>
      </w:pPr>
    </w:p>
    <w:p w14:paraId="1E4D36CB" w14:textId="0950EACE" w:rsidR="00F631DB" w:rsidRPr="005A0673" w:rsidRDefault="00F631DB" w:rsidP="00F64984">
      <w:pPr>
        <w:jc w:val="both"/>
        <w:rPr>
          <w:rFonts w:ascii="Sylfaen" w:hAnsi="Sylfaen"/>
          <w:b/>
          <w:sz w:val="22"/>
          <w:szCs w:val="22"/>
          <w:lang w:val="ka-GE"/>
        </w:rPr>
      </w:pPr>
      <w:r w:rsidRPr="005A0673">
        <w:rPr>
          <w:rFonts w:ascii="Sylfaen" w:hAnsi="Sylfaen"/>
          <w:b/>
          <w:sz w:val="22"/>
          <w:szCs w:val="22"/>
          <w:lang w:val="ka-GE"/>
        </w:rPr>
        <w:t xml:space="preserve">მუხლი </w:t>
      </w:r>
      <w:r w:rsidR="00D202F2" w:rsidRPr="005A0673">
        <w:rPr>
          <w:rFonts w:ascii="Sylfaen" w:hAnsi="Sylfaen"/>
          <w:b/>
          <w:sz w:val="22"/>
          <w:szCs w:val="22"/>
          <w:lang w:val="ka-GE"/>
        </w:rPr>
        <w:t>20</w:t>
      </w:r>
      <w:r w:rsidR="00D202F2" w:rsidRPr="005A0673">
        <w:rPr>
          <w:rFonts w:ascii="Sylfaen" w:hAnsi="Sylfaen"/>
          <w:b/>
          <w:sz w:val="22"/>
          <w:szCs w:val="22"/>
          <w:vertAlign w:val="superscript"/>
          <w:lang w:val="ka-GE"/>
        </w:rPr>
        <w:t>10</w:t>
      </w:r>
      <w:r w:rsidRPr="005A0673">
        <w:rPr>
          <w:rFonts w:ascii="Sylfaen" w:hAnsi="Sylfaen"/>
          <w:b/>
          <w:sz w:val="22"/>
          <w:szCs w:val="22"/>
          <w:lang w:val="ka-GE"/>
        </w:rPr>
        <w:t xml:space="preserve">. ელექტრონული კატალოგი </w:t>
      </w:r>
    </w:p>
    <w:p w14:paraId="133BB9EE" w14:textId="77777777" w:rsidR="00F631DB" w:rsidRPr="005A0673" w:rsidRDefault="00F631DB" w:rsidP="00F64984">
      <w:pPr>
        <w:jc w:val="both"/>
        <w:rPr>
          <w:rFonts w:ascii="Sylfaen" w:hAnsi="Sylfaen"/>
          <w:b/>
          <w:sz w:val="22"/>
          <w:szCs w:val="22"/>
          <w:lang w:val="ka-GE"/>
        </w:rPr>
      </w:pPr>
    </w:p>
    <w:p w14:paraId="75588B11" w14:textId="1E7B2AFD" w:rsidR="00F631DB" w:rsidRPr="005A0673" w:rsidRDefault="00F631DB" w:rsidP="00F631DB">
      <w:pPr>
        <w:jc w:val="both"/>
        <w:rPr>
          <w:rFonts w:ascii="Sylfaen" w:hAnsi="Sylfaen"/>
          <w:sz w:val="22"/>
          <w:szCs w:val="22"/>
          <w:lang w:val="ka-GE"/>
        </w:rPr>
      </w:pPr>
      <w:r w:rsidRPr="005A0673">
        <w:rPr>
          <w:rFonts w:ascii="Sylfaen" w:hAnsi="Sylfaen"/>
          <w:sz w:val="22"/>
          <w:szCs w:val="22"/>
          <w:lang w:val="ka-GE"/>
        </w:rPr>
        <w:t>1.</w:t>
      </w:r>
      <w:r w:rsidR="00D61E3F" w:rsidRPr="005A0673">
        <w:rPr>
          <w:rFonts w:ascii="Sylfaen" w:hAnsi="Sylfaen"/>
          <w:sz w:val="22"/>
          <w:szCs w:val="22"/>
          <w:lang w:val="ka-GE"/>
        </w:rPr>
        <w:t xml:space="preserve"> </w:t>
      </w:r>
      <w:r w:rsidRPr="005A0673">
        <w:rPr>
          <w:rFonts w:ascii="Sylfaen" w:hAnsi="Sylfaen"/>
          <w:sz w:val="22"/>
          <w:szCs w:val="22"/>
          <w:lang w:val="ka-GE"/>
        </w:rPr>
        <w:t xml:space="preserve">სახელმწიფო შესყიდვის </w:t>
      </w:r>
      <w:r w:rsidR="00BA6F99" w:rsidRPr="005A0673">
        <w:rPr>
          <w:rFonts w:ascii="Sylfaen" w:hAnsi="Sylfaen"/>
          <w:sz w:val="22"/>
          <w:szCs w:val="22"/>
          <w:lang w:val="ka-GE"/>
        </w:rPr>
        <w:t xml:space="preserve">ელექტრონული სახელმწიფო შესყიდვის საშუალებით ან/და ჩარჩოშეთანხმების გამოყენებით </w:t>
      </w:r>
      <w:r w:rsidRPr="005A0673">
        <w:rPr>
          <w:rFonts w:ascii="Sylfaen" w:hAnsi="Sylfaen"/>
          <w:sz w:val="22"/>
          <w:szCs w:val="22"/>
          <w:lang w:val="ka-GE"/>
        </w:rPr>
        <w:t>განხორციელებისას</w:t>
      </w:r>
      <w:r w:rsidR="005A57F9" w:rsidRPr="005A0673">
        <w:rPr>
          <w:rFonts w:ascii="Sylfaen" w:hAnsi="Sylfaen"/>
          <w:sz w:val="22"/>
          <w:szCs w:val="22"/>
          <w:lang w:val="ka-GE"/>
        </w:rPr>
        <w:t xml:space="preserve"> </w:t>
      </w:r>
      <w:r w:rsidR="00BA6F99" w:rsidRPr="005A0673">
        <w:rPr>
          <w:rFonts w:ascii="Sylfaen" w:hAnsi="Sylfaen"/>
          <w:sz w:val="22"/>
          <w:szCs w:val="22"/>
          <w:lang w:val="ka-GE"/>
        </w:rPr>
        <w:t>შესაძლებელია მოთხოვნილ იქნეს</w:t>
      </w:r>
      <w:r w:rsidR="00D61E3F" w:rsidRPr="005A0673">
        <w:rPr>
          <w:rFonts w:ascii="Sylfaen" w:hAnsi="Sylfaen"/>
          <w:sz w:val="22"/>
          <w:szCs w:val="22"/>
          <w:lang w:val="ka-GE"/>
        </w:rPr>
        <w:t xml:space="preserve"> </w:t>
      </w:r>
      <w:r w:rsidRPr="005A0673">
        <w:rPr>
          <w:rFonts w:ascii="Sylfaen" w:hAnsi="Sylfaen"/>
          <w:sz w:val="22"/>
          <w:szCs w:val="22"/>
          <w:lang w:val="ka-GE"/>
        </w:rPr>
        <w:t xml:space="preserve">წინადადების </w:t>
      </w:r>
      <w:r w:rsidR="00BA6F99" w:rsidRPr="005A0673">
        <w:rPr>
          <w:rFonts w:ascii="Sylfaen" w:hAnsi="Sylfaen"/>
          <w:sz w:val="22"/>
          <w:szCs w:val="22"/>
          <w:lang w:val="ka-GE"/>
        </w:rPr>
        <w:t>სატენდერო დოკუმენტაციით</w:t>
      </w:r>
      <w:r w:rsidRPr="005A0673">
        <w:rPr>
          <w:rFonts w:ascii="Sylfaen" w:hAnsi="Sylfaen"/>
          <w:sz w:val="22"/>
          <w:szCs w:val="22"/>
          <w:lang w:val="ka-GE"/>
        </w:rPr>
        <w:t xml:space="preserve"> განსაზღვრული ელექტრონული კატალოგის ფორმით წარდგენა. ელექტრონული კატალოგის ფორმით წარდგენილ წინადადებას შეიძლება დაერთოს სხვა დოკუმენტები, რომლებიც მას ავსებს.</w:t>
      </w:r>
    </w:p>
    <w:p w14:paraId="078B1CA1" w14:textId="77777777" w:rsidR="003F372B" w:rsidRPr="005A0673" w:rsidRDefault="003F372B" w:rsidP="00F631DB">
      <w:pPr>
        <w:jc w:val="both"/>
        <w:rPr>
          <w:rFonts w:ascii="Sylfaen" w:hAnsi="Sylfaen"/>
          <w:sz w:val="22"/>
          <w:szCs w:val="22"/>
          <w:lang w:val="ka-GE"/>
        </w:rPr>
      </w:pPr>
    </w:p>
    <w:p w14:paraId="3EBD2825" w14:textId="39FAE65B" w:rsidR="00244544" w:rsidRPr="005A0673" w:rsidRDefault="00F631DB" w:rsidP="00F631DB">
      <w:pPr>
        <w:jc w:val="both"/>
        <w:rPr>
          <w:rFonts w:ascii="Sylfaen" w:hAnsi="Sylfaen"/>
          <w:sz w:val="22"/>
          <w:szCs w:val="22"/>
          <w:lang w:val="ka-GE"/>
        </w:rPr>
      </w:pPr>
      <w:r w:rsidRPr="005A0673">
        <w:rPr>
          <w:rFonts w:ascii="Sylfaen" w:hAnsi="Sylfaen"/>
          <w:sz w:val="22"/>
          <w:szCs w:val="22"/>
          <w:lang w:val="ka-GE"/>
        </w:rPr>
        <w:t xml:space="preserve">2. ელექტრონულ კატალოგს </w:t>
      </w:r>
      <w:r w:rsidR="005A57F9" w:rsidRPr="005A0673">
        <w:rPr>
          <w:rFonts w:ascii="Sylfaen" w:hAnsi="Sylfaen"/>
          <w:sz w:val="22"/>
          <w:szCs w:val="22"/>
          <w:lang w:val="ka-GE"/>
        </w:rPr>
        <w:t>სახელმწიფო</w:t>
      </w:r>
      <w:r w:rsidRPr="005A0673">
        <w:rPr>
          <w:rFonts w:ascii="Sylfaen" w:hAnsi="Sylfaen"/>
          <w:sz w:val="22"/>
          <w:szCs w:val="22"/>
          <w:lang w:val="ka-GE"/>
        </w:rPr>
        <w:t xml:space="preserve"> შესყიდვაში მონაწილეობის მისაღებად </w:t>
      </w:r>
      <w:r w:rsidR="005A57F9" w:rsidRPr="005A0673">
        <w:rPr>
          <w:rFonts w:ascii="Sylfaen" w:hAnsi="Sylfaen"/>
          <w:sz w:val="22"/>
          <w:szCs w:val="22"/>
          <w:lang w:val="ka-GE"/>
        </w:rPr>
        <w:t xml:space="preserve">პრეტენდენტი </w:t>
      </w:r>
      <w:r w:rsidRPr="005A0673">
        <w:rPr>
          <w:rFonts w:ascii="Sylfaen" w:hAnsi="Sylfaen"/>
          <w:sz w:val="22"/>
          <w:szCs w:val="22"/>
          <w:lang w:val="ka-GE"/>
        </w:rPr>
        <w:t xml:space="preserve">ადგენს </w:t>
      </w:r>
      <w:r w:rsidR="00BA6F99" w:rsidRPr="005A0673">
        <w:rPr>
          <w:rFonts w:ascii="Sylfaen" w:hAnsi="Sylfaen"/>
          <w:sz w:val="22"/>
          <w:szCs w:val="22"/>
          <w:lang w:val="ka-GE"/>
        </w:rPr>
        <w:t>სატენდერო დოკუმენტაციით</w:t>
      </w:r>
      <w:r w:rsidRPr="005A0673">
        <w:rPr>
          <w:rFonts w:ascii="Sylfaen" w:hAnsi="Sylfaen"/>
          <w:sz w:val="22"/>
          <w:szCs w:val="22"/>
          <w:lang w:val="ka-GE"/>
        </w:rPr>
        <w:t xml:space="preserve"> განსაზღვრული ფორმისა და სპეციფიკაციების შესაბამისად. </w:t>
      </w:r>
      <w:r w:rsidR="00244544" w:rsidRPr="005A0673">
        <w:rPr>
          <w:rFonts w:ascii="Sylfaen" w:hAnsi="Sylfaen"/>
          <w:sz w:val="22"/>
          <w:szCs w:val="22"/>
          <w:lang w:val="ka-GE"/>
        </w:rPr>
        <w:t xml:space="preserve">კანონქვემდებარე ნორმატიული აქტით შესაძლებელია განისაზღვროს </w:t>
      </w:r>
      <w:r w:rsidRPr="005A0673">
        <w:rPr>
          <w:rFonts w:ascii="Sylfaen" w:hAnsi="Sylfaen"/>
          <w:sz w:val="22"/>
          <w:szCs w:val="22"/>
          <w:lang w:val="ka-GE"/>
        </w:rPr>
        <w:t xml:space="preserve">ის შესყიდვის ობიექტი/ობიექტები, რომელთან/რომლებთან დაკავშირებითაც </w:t>
      </w:r>
      <w:r w:rsidRPr="005A0673">
        <w:rPr>
          <w:rFonts w:ascii="Sylfaen" w:hAnsi="Sylfaen"/>
          <w:sz w:val="22"/>
          <w:szCs w:val="22"/>
          <w:lang w:val="ka-GE"/>
        </w:rPr>
        <w:lastRenderedPageBreak/>
        <w:t>წინადადებები ელექტრონული კატალოგის ფორმით უნდა იქნეს წარდგენილი</w:t>
      </w:r>
      <w:r w:rsidR="00244544" w:rsidRPr="005A0673">
        <w:rPr>
          <w:rFonts w:ascii="Sylfaen" w:hAnsi="Sylfaen"/>
          <w:sz w:val="22"/>
          <w:szCs w:val="22"/>
          <w:lang w:val="ka-GE"/>
        </w:rPr>
        <w:t>, ხოლო ცენტრალიზებულ შესყიდვასთან დაკავშირებული, ამ პუნქტში მითითებული საკითხები შესაძლოა განისაზღვროს საქართველოს მთავრობის შესაბამისი სამართლებრივი აქტით.</w:t>
      </w:r>
    </w:p>
    <w:p w14:paraId="7309ACDD" w14:textId="77777777" w:rsidR="00F631DB" w:rsidRPr="005A0673" w:rsidRDefault="00F631DB" w:rsidP="00F631DB">
      <w:pPr>
        <w:jc w:val="both"/>
        <w:rPr>
          <w:rFonts w:ascii="Sylfaen" w:hAnsi="Sylfaen"/>
          <w:sz w:val="22"/>
          <w:szCs w:val="22"/>
          <w:lang w:val="ka-GE"/>
        </w:rPr>
      </w:pPr>
    </w:p>
    <w:p w14:paraId="553994DE" w14:textId="0D6F11A2" w:rsidR="00F631DB" w:rsidRPr="005A0673" w:rsidRDefault="00F631DB" w:rsidP="00F631DB">
      <w:pPr>
        <w:jc w:val="both"/>
        <w:rPr>
          <w:rFonts w:ascii="Sylfaen" w:hAnsi="Sylfaen"/>
          <w:sz w:val="22"/>
          <w:szCs w:val="22"/>
          <w:lang w:val="ka-GE"/>
        </w:rPr>
      </w:pPr>
      <w:r w:rsidRPr="005A0673">
        <w:rPr>
          <w:rFonts w:ascii="Sylfaen" w:hAnsi="Sylfaen"/>
          <w:sz w:val="22"/>
          <w:szCs w:val="22"/>
          <w:lang w:val="ka-GE"/>
        </w:rPr>
        <w:t xml:space="preserve">3. წინადადების ელექტრონული კატალოგის ფორმით </w:t>
      </w:r>
      <w:r w:rsidR="00244544" w:rsidRPr="005A0673">
        <w:rPr>
          <w:rFonts w:ascii="Sylfaen" w:hAnsi="Sylfaen"/>
          <w:sz w:val="22"/>
          <w:szCs w:val="22"/>
          <w:lang w:val="ka-GE"/>
        </w:rPr>
        <w:t>წარდგენისთვის:</w:t>
      </w:r>
    </w:p>
    <w:p w14:paraId="1D10E8C9" w14:textId="77777777" w:rsidR="00F631DB" w:rsidRPr="005A0673" w:rsidRDefault="00F631DB" w:rsidP="00F631DB">
      <w:pPr>
        <w:jc w:val="both"/>
        <w:rPr>
          <w:rFonts w:ascii="Sylfaen" w:hAnsi="Sylfaen"/>
          <w:sz w:val="22"/>
          <w:szCs w:val="22"/>
          <w:lang w:val="ka-GE"/>
        </w:rPr>
      </w:pPr>
    </w:p>
    <w:p w14:paraId="2CBF1C38" w14:textId="459A56AA" w:rsidR="00F631DB" w:rsidRPr="005A0673" w:rsidRDefault="00F631DB" w:rsidP="00F631DB">
      <w:pPr>
        <w:jc w:val="both"/>
        <w:rPr>
          <w:rFonts w:ascii="Sylfaen" w:hAnsi="Sylfaen"/>
          <w:sz w:val="22"/>
          <w:szCs w:val="22"/>
          <w:lang w:val="ka-GE"/>
        </w:rPr>
      </w:pPr>
      <w:r w:rsidRPr="005A0673">
        <w:rPr>
          <w:rFonts w:ascii="Sylfaen" w:hAnsi="Sylfaen"/>
          <w:sz w:val="22"/>
          <w:szCs w:val="22"/>
          <w:lang w:val="ka-GE"/>
        </w:rPr>
        <w:t xml:space="preserve">ა) ამის შესახებ </w:t>
      </w:r>
      <w:r w:rsidR="00244544" w:rsidRPr="005A0673">
        <w:rPr>
          <w:rFonts w:ascii="Sylfaen" w:hAnsi="Sylfaen"/>
          <w:sz w:val="22"/>
          <w:szCs w:val="22"/>
          <w:lang w:val="ka-GE"/>
        </w:rPr>
        <w:t xml:space="preserve">ეთითება სატენდერო დოკუმენტაციაში; </w:t>
      </w:r>
    </w:p>
    <w:p w14:paraId="3AAA68D6" w14:textId="77777777" w:rsidR="00F631DB" w:rsidRPr="005A0673" w:rsidRDefault="00F631DB" w:rsidP="00F631DB">
      <w:pPr>
        <w:jc w:val="both"/>
        <w:rPr>
          <w:rFonts w:ascii="Sylfaen" w:hAnsi="Sylfaen"/>
          <w:sz w:val="22"/>
          <w:szCs w:val="22"/>
          <w:lang w:val="ka-GE"/>
        </w:rPr>
      </w:pPr>
    </w:p>
    <w:p w14:paraId="3684A113" w14:textId="3544C5FA" w:rsidR="00F631DB" w:rsidRPr="005A0673" w:rsidRDefault="00F631DB" w:rsidP="00F631DB">
      <w:pPr>
        <w:jc w:val="both"/>
        <w:rPr>
          <w:rFonts w:ascii="Sylfaen" w:hAnsi="Sylfaen"/>
          <w:sz w:val="22"/>
          <w:szCs w:val="22"/>
          <w:lang w:val="ka-GE"/>
        </w:rPr>
      </w:pPr>
      <w:r w:rsidRPr="005A0673">
        <w:rPr>
          <w:rFonts w:ascii="Sylfaen" w:hAnsi="Sylfaen"/>
          <w:sz w:val="22"/>
          <w:szCs w:val="22"/>
          <w:lang w:val="ka-GE"/>
        </w:rPr>
        <w:t>ბ) ელექტრონულ კატალოგთან დაკავშირებულ</w:t>
      </w:r>
      <w:r w:rsidR="009A508D" w:rsidRPr="005A0673">
        <w:rPr>
          <w:rFonts w:ascii="Sylfaen" w:hAnsi="Sylfaen"/>
          <w:sz w:val="22"/>
          <w:szCs w:val="22"/>
          <w:lang w:val="ka-GE"/>
        </w:rPr>
        <w:t>ი</w:t>
      </w:r>
      <w:r w:rsidRPr="005A0673">
        <w:rPr>
          <w:rFonts w:ascii="Sylfaen" w:hAnsi="Sylfaen"/>
          <w:sz w:val="22"/>
          <w:szCs w:val="22"/>
          <w:lang w:val="ka-GE"/>
        </w:rPr>
        <w:t xml:space="preserve"> ყველა საჭირო ინფორმაცია (მათ შორის, ფორმა და სპეციფიკაციებ</w:t>
      </w:r>
      <w:r w:rsidR="00244544" w:rsidRPr="005A0673">
        <w:rPr>
          <w:rFonts w:ascii="Sylfaen" w:hAnsi="Sylfaen"/>
          <w:sz w:val="22"/>
          <w:szCs w:val="22"/>
          <w:lang w:val="ka-GE"/>
        </w:rPr>
        <w:t>ი</w:t>
      </w:r>
      <w:r w:rsidRPr="005A0673">
        <w:rPr>
          <w:rFonts w:ascii="Sylfaen" w:hAnsi="Sylfaen"/>
          <w:sz w:val="22"/>
          <w:szCs w:val="22"/>
          <w:lang w:val="ka-GE"/>
        </w:rPr>
        <w:t xml:space="preserve">, რომლებსაც უნდა შეესაბამებოდეს ელექტრონული კატალოგი) </w:t>
      </w:r>
      <w:r w:rsidR="00244544" w:rsidRPr="005A0673">
        <w:rPr>
          <w:rFonts w:ascii="Sylfaen" w:hAnsi="Sylfaen"/>
          <w:sz w:val="22"/>
          <w:szCs w:val="22"/>
          <w:lang w:val="ka-GE"/>
        </w:rPr>
        <w:t>ეთითება სატენდერო დოკუმენტაციაში.</w:t>
      </w:r>
    </w:p>
    <w:p w14:paraId="19242CBF" w14:textId="77777777" w:rsidR="00F631DB" w:rsidRPr="005A0673" w:rsidRDefault="00F631DB" w:rsidP="00F631DB">
      <w:pPr>
        <w:jc w:val="both"/>
        <w:rPr>
          <w:rFonts w:ascii="Sylfaen" w:hAnsi="Sylfaen"/>
          <w:sz w:val="22"/>
          <w:szCs w:val="22"/>
          <w:lang w:val="ka-GE"/>
        </w:rPr>
      </w:pPr>
    </w:p>
    <w:p w14:paraId="1BD562DF" w14:textId="08B07E57" w:rsidR="00F631DB" w:rsidRPr="005A0673" w:rsidRDefault="00F631DB" w:rsidP="00F631DB">
      <w:pPr>
        <w:jc w:val="both"/>
        <w:rPr>
          <w:rFonts w:ascii="Sylfaen" w:hAnsi="Sylfaen"/>
          <w:sz w:val="22"/>
          <w:szCs w:val="22"/>
          <w:lang w:val="ka-GE"/>
        </w:rPr>
      </w:pPr>
      <w:r w:rsidRPr="005A0673">
        <w:rPr>
          <w:rFonts w:ascii="Sylfaen" w:hAnsi="Sylfaen"/>
          <w:sz w:val="22"/>
          <w:szCs w:val="22"/>
          <w:lang w:val="ka-GE"/>
        </w:rPr>
        <w:t xml:space="preserve">4. თუ ჩარჩოშეთანხმება ელექტრონული კატალოგების გამოყენებით რამდენიმე </w:t>
      </w:r>
      <w:r w:rsidR="00244544" w:rsidRPr="005A0673">
        <w:rPr>
          <w:rFonts w:ascii="Sylfaen" w:hAnsi="Sylfaen"/>
          <w:sz w:val="22"/>
          <w:szCs w:val="22"/>
          <w:lang w:val="ka-GE"/>
        </w:rPr>
        <w:t xml:space="preserve">ეკონომიკურ ოპერატორთან </w:t>
      </w:r>
      <w:r w:rsidRPr="005A0673">
        <w:rPr>
          <w:rFonts w:ascii="Sylfaen" w:hAnsi="Sylfaen"/>
          <w:sz w:val="22"/>
          <w:szCs w:val="22"/>
          <w:lang w:val="ka-GE"/>
        </w:rPr>
        <w:t xml:space="preserve">დაიდო, </w:t>
      </w:r>
      <w:r w:rsidR="00244544" w:rsidRPr="005A0673">
        <w:rPr>
          <w:rFonts w:ascii="Sylfaen" w:hAnsi="Sylfaen"/>
          <w:sz w:val="22"/>
          <w:szCs w:val="22"/>
          <w:lang w:val="ka-GE"/>
        </w:rPr>
        <w:t>შესაძლებელია მოთხოვ</w:t>
      </w:r>
      <w:r w:rsidR="009A508D" w:rsidRPr="005A0673">
        <w:rPr>
          <w:rFonts w:ascii="Sylfaen" w:hAnsi="Sylfaen"/>
          <w:sz w:val="22"/>
          <w:szCs w:val="22"/>
          <w:lang w:val="ka-GE"/>
        </w:rPr>
        <w:t>ნ</w:t>
      </w:r>
      <w:r w:rsidR="00244544" w:rsidRPr="005A0673">
        <w:rPr>
          <w:rFonts w:ascii="Sylfaen" w:hAnsi="Sylfaen"/>
          <w:sz w:val="22"/>
          <w:szCs w:val="22"/>
          <w:lang w:val="ka-GE"/>
        </w:rPr>
        <w:t xml:space="preserve">ილ იქნეს </w:t>
      </w:r>
      <w:r w:rsidRPr="005A0673">
        <w:rPr>
          <w:rFonts w:ascii="Sylfaen" w:hAnsi="Sylfaen"/>
          <w:sz w:val="22"/>
          <w:szCs w:val="22"/>
          <w:lang w:val="ka-GE"/>
        </w:rPr>
        <w:t xml:space="preserve">ჩარჩოშეთანხმების მონაწილეებს შორის კონკურენტული პროცესის განახლებული ელექტრონული კატალოგების საფუძველზე გამართვა. ასეთ შემთხვევაში </w:t>
      </w:r>
      <w:r w:rsidR="00244544" w:rsidRPr="005A0673">
        <w:rPr>
          <w:rFonts w:ascii="Sylfaen" w:hAnsi="Sylfaen"/>
          <w:sz w:val="22"/>
          <w:szCs w:val="22"/>
          <w:lang w:val="ka-GE"/>
        </w:rPr>
        <w:t>გამოიყენება</w:t>
      </w:r>
      <w:r w:rsidRPr="005A0673">
        <w:rPr>
          <w:rFonts w:ascii="Sylfaen" w:hAnsi="Sylfaen"/>
          <w:sz w:val="22"/>
          <w:szCs w:val="22"/>
          <w:lang w:val="ka-GE"/>
        </w:rPr>
        <w:t xml:space="preserve"> ერთ-ერთ</w:t>
      </w:r>
      <w:r w:rsidR="00244544" w:rsidRPr="005A0673">
        <w:rPr>
          <w:rFonts w:ascii="Sylfaen" w:hAnsi="Sylfaen"/>
          <w:sz w:val="22"/>
          <w:szCs w:val="22"/>
          <w:lang w:val="ka-GE"/>
        </w:rPr>
        <w:t>ი</w:t>
      </w:r>
      <w:r w:rsidRPr="005A0673">
        <w:rPr>
          <w:rFonts w:ascii="Sylfaen" w:hAnsi="Sylfaen"/>
          <w:sz w:val="22"/>
          <w:szCs w:val="22"/>
          <w:lang w:val="ka-GE"/>
        </w:rPr>
        <w:t xml:space="preserve"> შემდეგ</w:t>
      </w:r>
      <w:r w:rsidR="00244544" w:rsidRPr="005A0673">
        <w:rPr>
          <w:rFonts w:ascii="Sylfaen" w:hAnsi="Sylfaen"/>
          <w:sz w:val="22"/>
          <w:szCs w:val="22"/>
          <w:lang w:val="ka-GE"/>
        </w:rPr>
        <w:t>ი</w:t>
      </w:r>
      <w:r w:rsidRPr="005A0673">
        <w:rPr>
          <w:rFonts w:ascii="Sylfaen" w:hAnsi="Sylfaen"/>
          <w:sz w:val="22"/>
          <w:szCs w:val="22"/>
          <w:lang w:val="ka-GE"/>
        </w:rPr>
        <w:t xml:space="preserve"> მეთოდ</w:t>
      </w:r>
      <w:r w:rsidR="00244544" w:rsidRPr="005A0673">
        <w:rPr>
          <w:rFonts w:ascii="Sylfaen" w:hAnsi="Sylfaen"/>
          <w:sz w:val="22"/>
          <w:szCs w:val="22"/>
          <w:lang w:val="ka-GE"/>
        </w:rPr>
        <w:t>ი:</w:t>
      </w:r>
    </w:p>
    <w:p w14:paraId="643EC36D" w14:textId="77777777" w:rsidR="00F631DB" w:rsidRPr="005A0673" w:rsidRDefault="00F631DB" w:rsidP="00F631DB">
      <w:pPr>
        <w:jc w:val="both"/>
        <w:rPr>
          <w:rFonts w:ascii="Sylfaen" w:hAnsi="Sylfaen"/>
          <w:sz w:val="22"/>
          <w:szCs w:val="22"/>
          <w:lang w:val="ka-GE"/>
        </w:rPr>
      </w:pPr>
    </w:p>
    <w:p w14:paraId="56DC1233" w14:textId="5F12AEA1" w:rsidR="00F631DB" w:rsidRPr="005A0673" w:rsidRDefault="00F631DB" w:rsidP="00F631DB">
      <w:pPr>
        <w:jc w:val="both"/>
        <w:rPr>
          <w:rFonts w:ascii="Sylfaen" w:hAnsi="Sylfaen"/>
          <w:sz w:val="22"/>
          <w:szCs w:val="22"/>
          <w:lang w:val="ka-GE"/>
        </w:rPr>
      </w:pPr>
      <w:r w:rsidRPr="005A0673">
        <w:rPr>
          <w:rFonts w:ascii="Sylfaen" w:hAnsi="Sylfaen"/>
          <w:sz w:val="22"/>
          <w:szCs w:val="22"/>
          <w:lang w:val="ka-GE"/>
        </w:rPr>
        <w:t xml:space="preserve">ა) </w:t>
      </w:r>
      <w:r w:rsidR="00244544" w:rsidRPr="005A0673">
        <w:rPr>
          <w:rFonts w:ascii="Sylfaen" w:hAnsi="Sylfaen"/>
          <w:sz w:val="22"/>
          <w:szCs w:val="22"/>
          <w:lang w:val="ka-GE"/>
        </w:rPr>
        <w:t xml:space="preserve">პრეტენდენტები მოწვეულ უნდა იქნენ </w:t>
      </w:r>
      <w:r w:rsidRPr="005A0673">
        <w:rPr>
          <w:rFonts w:ascii="Sylfaen" w:hAnsi="Sylfaen"/>
          <w:sz w:val="22"/>
          <w:szCs w:val="22"/>
          <w:lang w:val="ka-GE"/>
        </w:rPr>
        <w:t>შესყიდვის ხელშეკრულების მოთხოვნებთან ადაპტირებული, განახლებული ელექტრონული კატალოგების წარსადგენად;</w:t>
      </w:r>
    </w:p>
    <w:p w14:paraId="53B3140E" w14:textId="77777777" w:rsidR="00F631DB" w:rsidRPr="005A0673" w:rsidRDefault="00F631DB" w:rsidP="00F631DB">
      <w:pPr>
        <w:jc w:val="both"/>
        <w:rPr>
          <w:rFonts w:ascii="Sylfaen" w:hAnsi="Sylfaen"/>
          <w:sz w:val="22"/>
          <w:szCs w:val="22"/>
          <w:lang w:val="ka-GE"/>
        </w:rPr>
      </w:pPr>
    </w:p>
    <w:p w14:paraId="18153BA6" w14:textId="18C26774" w:rsidR="00F631DB" w:rsidRPr="005A0673" w:rsidRDefault="00F631DB" w:rsidP="00F631DB">
      <w:pPr>
        <w:jc w:val="both"/>
        <w:rPr>
          <w:rFonts w:ascii="Sylfaen" w:hAnsi="Sylfaen"/>
          <w:sz w:val="22"/>
          <w:szCs w:val="22"/>
          <w:lang w:val="ka-GE"/>
        </w:rPr>
      </w:pPr>
      <w:r w:rsidRPr="005A0673">
        <w:rPr>
          <w:rFonts w:ascii="Sylfaen" w:hAnsi="Sylfaen"/>
          <w:sz w:val="22"/>
          <w:szCs w:val="22"/>
          <w:lang w:val="ka-GE"/>
        </w:rPr>
        <w:t xml:space="preserve">ბ) </w:t>
      </w:r>
      <w:r w:rsidR="00244544" w:rsidRPr="005A0673">
        <w:rPr>
          <w:rFonts w:ascii="Sylfaen" w:hAnsi="Sylfaen"/>
          <w:sz w:val="22"/>
          <w:szCs w:val="22"/>
          <w:lang w:val="ka-GE"/>
        </w:rPr>
        <w:t xml:space="preserve">ეცნობება </w:t>
      </w:r>
      <w:r w:rsidRPr="005A0673">
        <w:rPr>
          <w:rFonts w:ascii="Sylfaen" w:hAnsi="Sylfaen"/>
          <w:sz w:val="22"/>
          <w:szCs w:val="22"/>
          <w:lang w:val="ka-GE"/>
        </w:rPr>
        <w:t>პრეტენდენტებს, რომ წარდგენილი ელექტრონული კატალოგებიდან</w:t>
      </w:r>
      <w:r w:rsidR="00244544" w:rsidRPr="005A0673">
        <w:rPr>
          <w:rFonts w:ascii="Sylfaen" w:hAnsi="Sylfaen"/>
          <w:sz w:val="22"/>
          <w:szCs w:val="22"/>
          <w:lang w:val="ka-GE"/>
        </w:rPr>
        <w:t xml:space="preserve"> შეგროვდება</w:t>
      </w:r>
      <w:r w:rsidRPr="005A0673">
        <w:rPr>
          <w:rFonts w:ascii="Sylfaen" w:hAnsi="Sylfaen"/>
          <w:sz w:val="22"/>
          <w:szCs w:val="22"/>
          <w:lang w:val="ka-GE"/>
        </w:rPr>
        <w:t xml:space="preserve"> ხელშეკრულების მოთხოვნებთან ადაპტირებული წინადადებების შესადგენად საჭირო ინფორმაცია. ასეთი შესაძლებლობის გამოყენება დასაშვებია, თუ ეს მითითებულია ჩარჩოშეთანხმების შესყიდვის პირობებში.</w:t>
      </w:r>
    </w:p>
    <w:p w14:paraId="019E0BA0" w14:textId="77777777" w:rsidR="00F631DB" w:rsidRPr="005A0673" w:rsidRDefault="00F631DB" w:rsidP="00F631DB">
      <w:pPr>
        <w:jc w:val="both"/>
        <w:rPr>
          <w:rFonts w:ascii="Sylfaen" w:hAnsi="Sylfaen"/>
          <w:sz w:val="22"/>
          <w:szCs w:val="22"/>
          <w:lang w:val="ka-GE"/>
        </w:rPr>
      </w:pPr>
    </w:p>
    <w:p w14:paraId="2730B512" w14:textId="4D27E817" w:rsidR="00F631DB" w:rsidRPr="005A0673" w:rsidRDefault="00F631DB" w:rsidP="00F631DB">
      <w:pPr>
        <w:jc w:val="both"/>
        <w:rPr>
          <w:rFonts w:ascii="Sylfaen" w:hAnsi="Sylfaen"/>
          <w:sz w:val="22"/>
          <w:szCs w:val="22"/>
          <w:lang w:val="ka-GE"/>
        </w:rPr>
      </w:pPr>
      <w:r w:rsidRPr="005A0673">
        <w:rPr>
          <w:rFonts w:ascii="Sylfaen" w:hAnsi="Sylfaen"/>
          <w:sz w:val="22"/>
          <w:szCs w:val="22"/>
          <w:lang w:val="ka-GE"/>
        </w:rPr>
        <w:t>5. ამ მუხლის მე-4 პუნქტის „ბ“ ქვეპუნქტით გათვალისწინებულ</w:t>
      </w:r>
      <w:r w:rsidR="001068B1" w:rsidRPr="005A0673">
        <w:rPr>
          <w:rFonts w:ascii="Sylfaen" w:hAnsi="Sylfaen"/>
          <w:sz w:val="22"/>
          <w:szCs w:val="22"/>
          <w:lang w:val="ka-GE"/>
        </w:rPr>
        <w:t xml:space="preserve"> შემთხვევაში,</w:t>
      </w:r>
      <w:r w:rsidRPr="005A0673">
        <w:rPr>
          <w:rFonts w:ascii="Sylfaen" w:hAnsi="Sylfaen"/>
          <w:sz w:val="22"/>
          <w:szCs w:val="22"/>
          <w:lang w:val="ka-GE"/>
        </w:rPr>
        <w:t xml:space="preserve"> პრეტენდენტებს </w:t>
      </w:r>
      <w:r w:rsidR="001068B1" w:rsidRPr="005A0673">
        <w:rPr>
          <w:rFonts w:ascii="Sylfaen" w:hAnsi="Sylfaen"/>
          <w:sz w:val="22"/>
          <w:szCs w:val="22"/>
          <w:lang w:val="ka-GE"/>
        </w:rPr>
        <w:t xml:space="preserve">ეცნობებათ ინფორმაციის შეგროვების </w:t>
      </w:r>
      <w:r w:rsidRPr="005A0673">
        <w:rPr>
          <w:rFonts w:ascii="Sylfaen" w:hAnsi="Sylfaen"/>
          <w:sz w:val="22"/>
          <w:szCs w:val="22"/>
          <w:lang w:val="ka-GE"/>
        </w:rPr>
        <w:t>დღე და საათი</w:t>
      </w:r>
      <w:r w:rsidR="001068B1" w:rsidRPr="005A0673">
        <w:rPr>
          <w:rFonts w:ascii="Sylfaen" w:hAnsi="Sylfaen"/>
          <w:sz w:val="22"/>
          <w:szCs w:val="22"/>
          <w:lang w:val="ka-GE"/>
        </w:rPr>
        <w:t>. ამასთან,</w:t>
      </w:r>
      <w:r w:rsidRPr="005A0673">
        <w:rPr>
          <w:rFonts w:ascii="Sylfaen" w:hAnsi="Sylfaen"/>
          <w:sz w:val="22"/>
          <w:szCs w:val="22"/>
          <w:lang w:val="ka-GE"/>
        </w:rPr>
        <w:t xml:space="preserve"> მათ</w:t>
      </w:r>
      <w:r w:rsidR="001068B1" w:rsidRPr="005A0673">
        <w:rPr>
          <w:rFonts w:ascii="Sylfaen" w:hAnsi="Sylfaen"/>
          <w:sz w:val="22"/>
          <w:szCs w:val="22"/>
          <w:lang w:val="ka-GE"/>
        </w:rPr>
        <w:t xml:space="preserve"> უნდა მიეცეთ</w:t>
      </w:r>
      <w:r w:rsidRPr="005A0673">
        <w:rPr>
          <w:rFonts w:ascii="Sylfaen" w:hAnsi="Sylfaen"/>
          <w:sz w:val="22"/>
          <w:szCs w:val="22"/>
          <w:lang w:val="ka-GE"/>
        </w:rPr>
        <w:t xml:space="preserve"> უფლება, უარი თქვან ინფორმაციის შეგროვებაზე. </w:t>
      </w:r>
      <w:r w:rsidR="001068B1" w:rsidRPr="005A0673">
        <w:rPr>
          <w:rFonts w:ascii="Sylfaen" w:hAnsi="Sylfaen"/>
          <w:sz w:val="22"/>
          <w:szCs w:val="22"/>
          <w:lang w:val="ka-GE"/>
        </w:rPr>
        <w:t xml:space="preserve">აღნიშნულისთვის განისაზღვრება </w:t>
      </w:r>
      <w:r w:rsidRPr="005A0673">
        <w:rPr>
          <w:rFonts w:ascii="Sylfaen" w:hAnsi="Sylfaen"/>
          <w:sz w:val="22"/>
          <w:szCs w:val="22"/>
          <w:lang w:val="ka-GE"/>
        </w:rPr>
        <w:t>გონივრულ</w:t>
      </w:r>
      <w:r w:rsidR="001068B1" w:rsidRPr="005A0673">
        <w:rPr>
          <w:rFonts w:ascii="Sylfaen" w:hAnsi="Sylfaen"/>
          <w:sz w:val="22"/>
          <w:szCs w:val="22"/>
          <w:lang w:val="ka-GE"/>
        </w:rPr>
        <w:t>ი</w:t>
      </w:r>
      <w:r w:rsidRPr="005A0673">
        <w:rPr>
          <w:rFonts w:ascii="Sylfaen" w:hAnsi="Sylfaen"/>
          <w:sz w:val="22"/>
          <w:szCs w:val="22"/>
          <w:lang w:val="ka-GE"/>
        </w:rPr>
        <w:t xml:space="preserve"> ვადა. ხელშეკრულების დადებამდე პრეტენდენტებს </w:t>
      </w:r>
      <w:r w:rsidR="001068B1" w:rsidRPr="005A0673">
        <w:rPr>
          <w:rFonts w:ascii="Sylfaen" w:hAnsi="Sylfaen"/>
          <w:sz w:val="22"/>
          <w:szCs w:val="22"/>
          <w:lang w:val="ka-GE"/>
        </w:rPr>
        <w:t>წარედგირება</w:t>
      </w:r>
      <w:r w:rsidRPr="005A0673">
        <w:rPr>
          <w:rFonts w:ascii="Sylfaen" w:hAnsi="Sylfaen"/>
          <w:sz w:val="22"/>
          <w:szCs w:val="22"/>
          <w:lang w:val="ka-GE"/>
        </w:rPr>
        <w:t xml:space="preserve"> შეგროვებული ინფორმაცია და </w:t>
      </w:r>
      <w:r w:rsidR="001068B1" w:rsidRPr="005A0673">
        <w:rPr>
          <w:rFonts w:ascii="Sylfaen" w:hAnsi="Sylfaen"/>
          <w:sz w:val="22"/>
          <w:szCs w:val="22"/>
          <w:lang w:val="ka-GE"/>
        </w:rPr>
        <w:t>ეძლევათ</w:t>
      </w:r>
      <w:r w:rsidRPr="005A0673">
        <w:rPr>
          <w:rFonts w:ascii="Sylfaen" w:hAnsi="Sylfaen"/>
          <w:sz w:val="22"/>
          <w:szCs w:val="22"/>
          <w:lang w:val="ka-GE"/>
        </w:rPr>
        <w:t xml:space="preserve"> საშუალება, დაადასტურონ, რომ ამ ფორმით არსებული წინადადება არსებით შეცდომებს არ შეიცავს, ან გააპროტესტონ ასეთი შეცდომების არსებობა.</w:t>
      </w:r>
      <w:r w:rsidR="001068B1" w:rsidRPr="005A0673">
        <w:rPr>
          <w:rFonts w:ascii="Sylfaen" w:hAnsi="Sylfaen"/>
          <w:sz w:val="22"/>
          <w:szCs w:val="22"/>
          <w:lang w:val="ka-GE"/>
        </w:rPr>
        <w:t>“.</w:t>
      </w:r>
    </w:p>
    <w:p w14:paraId="129F3302" w14:textId="77777777" w:rsidR="00F631DB" w:rsidRPr="005A0673" w:rsidRDefault="00F631DB" w:rsidP="00F631DB">
      <w:pPr>
        <w:jc w:val="both"/>
        <w:rPr>
          <w:rFonts w:ascii="Sylfaen" w:hAnsi="Sylfaen"/>
          <w:sz w:val="22"/>
          <w:szCs w:val="22"/>
          <w:lang w:val="ka-GE"/>
        </w:rPr>
      </w:pPr>
    </w:p>
    <w:p w14:paraId="4C264190" w14:textId="77777777" w:rsidR="00FD7C10" w:rsidRPr="005A0673" w:rsidRDefault="00FD7C10" w:rsidP="00836272">
      <w:pPr>
        <w:jc w:val="both"/>
        <w:rPr>
          <w:rFonts w:ascii="Sylfaen" w:hAnsi="Sylfaen"/>
          <w:b/>
          <w:sz w:val="22"/>
          <w:szCs w:val="22"/>
          <w:lang w:val="ka-GE"/>
        </w:rPr>
      </w:pPr>
    </w:p>
    <w:p w14:paraId="21530EF1" w14:textId="38D9FB41" w:rsidR="00A43A64" w:rsidRPr="005A0673" w:rsidRDefault="0095264F" w:rsidP="00A43A64">
      <w:pPr>
        <w:jc w:val="both"/>
        <w:rPr>
          <w:rFonts w:ascii="Sylfaen" w:hAnsi="Sylfaen"/>
          <w:b/>
          <w:sz w:val="22"/>
          <w:szCs w:val="22"/>
          <w:lang w:val="ka-GE"/>
        </w:rPr>
      </w:pPr>
      <w:r w:rsidRPr="005A0673">
        <w:rPr>
          <w:rFonts w:ascii="Sylfaen" w:hAnsi="Sylfaen"/>
          <w:b/>
          <w:sz w:val="22"/>
          <w:szCs w:val="22"/>
          <w:lang w:val="ka-GE"/>
        </w:rPr>
        <w:t>1</w:t>
      </w:r>
      <w:r w:rsidR="00EC7802" w:rsidRPr="005A0673">
        <w:rPr>
          <w:rFonts w:ascii="Sylfaen" w:hAnsi="Sylfaen"/>
          <w:b/>
          <w:sz w:val="22"/>
          <w:szCs w:val="22"/>
          <w:lang w:val="ka-GE"/>
        </w:rPr>
        <w:t>5</w:t>
      </w:r>
      <w:r w:rsidR="00A43A64" w:rsidRPr="005A0673">
        <w:rPr>
          <w:rFonts w:ascii="Sylfaen" w:hAnsi="Sylfaen"/>
          <w:b/>
          <w:sz w:val="22"/>
          <w:szCs w:val="22"/>
          <w:lang w:val="ka-GE"/>
        </w:rPr>
        <w:t>. IV თავის სათაური ჩამოყალიბდეს შემდეგი რედაქციით:</w:t>
      </w:r>
    </w:p>
    <w:p w14:paraId="2847AA1F" w14:textId="77777777" w:rsidR="00A43A64" w:rsidRPr="005A0673" w:rsidRDefault="00A43A64" w:rsidP="00A43A64">
      <w:pPr>
        <w:jc w:val="both"/>
        <w:rPr>
          <w:rFonts w:ascii="Sylfaen" w:hAnsi="Sylfaen"/>
          <w:sz w:val="22"/>
          <w:szCs w:val="22"/>
          <w:lang w:val="ka-GE"/>
        </w:rPr>
      </w:pPr>
    </w:p>
    <w:p w14:paraId="129BF97C" w14:textId="77777777" w:rsidR="00A43A64" w:rsidRPr="005A0673" w:rsidRDefault="00A43A64" w:rsidP="00A43A64">
      <w:pPr>
        <w:jc w:val="center"/>
        <w:rPr>
          <w:rFonts w:ascii="Sylfaen" w:hAnsi="Sylfaen"/>
          <w:sz w:val="22"/>
          <w:szCs w:val="22"/>
          <w:lang w:val="ka-GE"/>
        </w:rPr>
      </w:pPr>
      <w:r w:rsidRPr="005A0673">
        <w:rPr>
          <w:rFonts w:ascii="Sylfaen" w:hAnsi="Sylfaen"/>
          <w:sz w:val="22"/>
          <w:szCs w:val="22"/>
          <w:lang w:val="ka-GE"/>
        </w:rPr>
        <w:t>„</w:t>
      </w:r>
      <w:r w:rsidRPr="005A0673">
        <w:rPr>
          <w:rFonts w:ascii="Sylfaen" w:hAnsi="Sylfaen"/>
          <w:b/>
          <w:sz w:val="22"/>
          <w:szCs w:val="22"/>
          <w:lang w:val="ka-GE"/>
        </w:rPr>
        <w:t>თავი IV</w:t>
      </w:r>
    </w:p>
    <w:p w14:paraId="5D87FF11" w14:textId="37547EBB" w:rsidR="00A43A64" w:rsidRPr="005A0673" w:rsidRDefault="00A43A64" w:rsidP="00A43A64">
      <w:pPr>
        <w:jc w:val="center"/>
        <w:rPr>
          <w:rFonts w:ascii="Sylfaen" w:hAnsi="Sylfaen"/>
          <w:b/>
          <w:sz w:val="22"/>
          <w:szCs w:val="22"/>
          <w:lang w:val="ka-GE"/>
        </w:rPr>
      </w:pPr>
      <w:r w:rsidRPr="005A0673">
        <w:rPr>
          <w:rFonts w:ascii="Sylfaen" w:hAnsi="Sylfaen"/>
          <w:b/>
          <w:sz w:val="22"/>
          <w:szCs w:val="22"/>
          <w:lang w:val="ka-GE"/>
        </w:rPr>
        <w:t>სახელმწიფო შესყიდვის შესახებ ხელშეკრულების/ჩარჩოშეთანხმების პირობები და მათი გადასინჯვის წესი</w:t>
      </w:r>
      <w:r w:rsidRPr="005A0673">
        <w:rPr>
          <w:rFonts w:ascii="Sylfaen" w:hAnsi="Sylfaen"/>
          <w:sz w:val="22"/>
          <w:szCs w:val="22"/>
          <w:lang w:val="ka-GE"/>
        </w:rPr>
        <w:t>“</w:t>
      </w:r>
      <w:r w:rsidR="000E12B6" w:rsidRPr="005A0673">
        <w:rPr>
          <w:rFonts w:ascii="Sylfaen" w:hAnsi="Sylfaen"/>
          <w:sz w:val="22"/>
          <w:szCs w:val="22"/>
          <w:lang w:val="ka-GE"/>
        </w:rPr>
        <w:t>.</w:t>
      </w:r>
    </w:p>
    <w:p w14:paraId="518BA7D9" w14:textId="77777777" w:rsidR="00A43A64" w:rsidRPr="005A0673" w:rsidRDefault="00A43A64" w:rsidP="002705E9">
      <w:pPr>
        <w:jc w:val="both"/>
        <w:rPr>
          <w:rFonts w:ascii="Sylfaen" w:hAnsi="Sylfaen"/>
          <w:sz w:val="22"/>
          <w:szCs w:val="22"/>
          <w:lang w:val="ka-GE"/>
        </w:rPr>
      </w:pPr>
    </w:p>
    <w:p w14:paraId="367D574E" w14:textId="1D88CC13" w:rsidR="00A43A64" w:rsidRPr="005A0673" w:rsidRDefault="0095264F" w:rsidP="002705E9">
      <w:pPr>
        <w:jc w:val="both"/>
        <w:rPr>
          <w:rFonts w:ascii="Sylfaen" w:hAnsi="Sylfaen"/>
          <w:b/>
          <w:sz w:val="22"/>
          <w:szCs w:val="22"/>
          <w:lang w:val="ka-GE"/>
        </w:rPr>
      </w:pPr>
      <w:r w:rsidRPr="005A0673">
        <w:rPr>
          <w:rFonts w:ascii="Sylfaen" w:hAnsi="Sylfaen"/>
          <w:b/>
          <w:sz w:val="22"/>
          <w:szCs w:val="22"/>
          <w:lang w:val="ka-GE"/>
        </w:rPr>
        <w:t>1</w:t>
      </w:r>
      <w:r w:rsidR="00EC7802" w:rsidRPr="005A0673">
        <w:rPr>
          <w:rFonts w:ascii="Sylfaen" w:hAnsi="Sylfaen"/>
          <w:b/>
          <w:sz w:val="22"/>
          <w:szCs w:val="22"/>
          <w:lang w:val="ka-GE"/>
        </w:rPr>
        <w:t>6</w:t>
      </w:r>
      <w:r w:rsidR="00CB774B" w:rsidRPr="005A0673">
        <w:rPr>
          <w:rFonts w:ascii="Sylfaen" w:hAnsi="Sylfaen"/>
          <w:b/>
          <w:sz w:val="22"/>
          <w:szCs w:val="22"/>
          <w:lang w:val="ka-GE"/>
        </w:rPr>
        <w:t>. 21-ე მუხლი</w:t>
      </w:r>
      <w:r w:rsidR="00A43A64" w:rsidRPr="005A0673">
        <w:rPr>
          <w:rFonts w:ascii="Sylfaen" w:hAnsi="Sylfaen"/>
          <w:b/>
          <w:sz w:val="22"/>
          <w:szCs w:val="22"/>
          <w:lang w:val="ka-GE"/>
        </w:rPr>
        <w:t>ს:</w:t>
      </w:r>
    </w:p>
    <w:p w14:paraId="50F02E99" w14:textId="77777777" w:rsidR="00A43A64" w:rsidRPr="005A0673" w:rsidRDefault="00A43A64" w:rsidP="002705E9">
      <w:pPr>
        <w:jc w:val="both"/>
        <w:rPr>
          <w:rFonts w:ascii="Sylfaen" w:hAnsi="Sylfaen"/>
          <w:b/>
          <w:sz w:val="22"/>
          <w:szCs w:val="22"/>
          <w:lang w:val="ka-GE"/>
        </w:rPr>
      </w:pPr>
    </w:p>
    <w:p w14:paraId="11738326" w14:textId="78BA43A6" w:rsidR="00785D2C" w:rsidRPr="005A0673" w:rsidRDefault="00A43A64" w:rsidP="002705E9">
      <w:pPr>
        <w:jc w:val="both"/>
        <w:rPr>
          <w:rFonts w:ascii="Sylfaen" w:hAnsi="Sylfaen"/>
          <w:b/>
          <w:sz w:val="22"/>
          <w:szCs w:val="22"/>
          <w:lang w:val="ka-GE"/>
        </w:rPr>
      </w:pPr>
      <w:r w:rsidRPr="005A0673">
        <w:rPr>
          <w:rFonts w:ascii="Sylfaen" w:hAnsi="Sylfaen"/>
          <w:b/>
          <w:sz w:val="22"/>
          <w:szCs w:val="22"/>
          <w:lang w:val="ka-GE"/>
        </w:rPr>
        <w:t>ა) სათაური</w:t>
      </w:r>
      <w:r w:rsidR="00CB774B" w:rsidRPr="005A0673">
        <w:rPr>
          <w:rFonts w:ascii="Sylfaen" w:hAnsi="Sylfaen"/>
          <w:b/>
          <w:sz w:val="22"/>
          <w:szCs w:val="22"/>
          <w:lang w:val="ka-GE"/>
        </w:rPr>
        <w:t xml:space="preserve"> ჩამოყალიბდეს შემდეგი რედაქციით:</w:t>
      </w:r>
    </w:p>
    <w:p w14:paraId="7EB25552" w14:textId="77777777" w:rsidR="00A43A64" w:rsidRPr="005A0673" w:rsidRDefault="00A43A64" w:rsidP="002705E9">
      <w:pPr>
        <w:jc w:val="both"/>
        <w:rPr>
          <w:rFonts w:ascii="Sylfaen" w:hAnsi="Sylfaen"/>
          <w:b/>
          <w:sz w:val="22"/>
          <w:szCs w:val="22"/>
          <w:lang w:val="ka-GE"/>
        </w:rPr>
      </w:pPr>
    </w:p>
    <w:p w14:paraId="27790CD3" w14:textId="1FA01628" w:rsidR="00A43A64" w:rsidRPr="005A0673" w:rsidRDefault="00A43A64" w:rsidP="002705E9">
      <w:pPr>
        <w:jc w:val="both"/>
        <w:rPr>
          <w:rFonts w:ascii="Sylfaen" w:hAnsi="Sylfaen"/>
          <w:sz w:val="22"/>
          <w:szCs w:val="22"/>
          <w:lang w:val="ka-GE"/>
        </w:rPr>
      </w:pPr>
      <w:r w:rsidRPr="005A0673">
        <w:rPr>
          <w:rFonts w:ascii="Sylfaen" w:hAnsi="Sylfaen"/>
          <w:sz w:val="22"/>
          <w:szCs w:val="22"/>
          <w:lang w:val="ka-GE"/>
        </w:rPr>
        <w:lastRenderedPageBreak/>
        <w:t>„</w:t>
      </w:r>
      <w:r w:rsidRPr="005A0673">
        <w:rPr>
          <w:rFonts w:ascii="Sylfaen" w:hAnsi="Sylfaen"/>
          <w:b/>
          <w:sz w:val="22"/>
          <w:szCs w:val="22"/>
          <w:lang w:val="ka-GE"/>
        </w:rPr>
        <w:t>მუხლი 21. სახელმწიფო შესყიდვის შესახებ ხელშეკრულების/ჩარჩოშეთანხმების პირობები და მათი გადასინჯვის წესი</w:t>
      </w:r>
      <w:r w:rsidRPr="005A0673">
        <w:rPr>
          <w:rFonts w:ascii="Sylfaen" w:hAnsi="Sylfaen"/>
          <w:sz w:val="22"/>
          <w:szCs w:val="22"/>
          <w:lang w:val="ka-GE"/>
        </w:rPr>
        <w:t>“;</w:t>
      </w:r>
    </w:p>
    <w:p w14:paraId="199DACE8" w14:textId="589F1478" w:rsidR="00A43A64" w:rsidRPr="005A0673" w:rsidRDefault="00A43A64" w:rsidP="002705E9">
      <w:pPr>
        <w:jc w:val="both"/>
        <w:rPr>
          <w:rFonts w:ascii="Sylfaen" w:hAnsi="Sylfaen"/>
          <w:b/>
          <w:sz w:val="22"/>
          <w:szCs w:val="22"/>
          <w:lang w:val="ka-GE"/>
        </w:rPr>
      </w:pPr>
    </w:p>
    <w:p w14:paraId="792D0CC7" w14:textId="0B578441" w:rsidR="00250796" w:rsidRPr="005A0673" w:rsidRDefault="00250796" w:rsidP="00250796">
      <w:pPr>
        <w:jc w:val="both"/>
        <w:rPr>
          <w:rFonts w:ascii="Sylfaen" w:hAnsi="Sylfaen" w:cs="Sylfaen"/>
          <w:b/>
          <w:sz w:val="22"/>
          <w:szCs w:val="22"/>
          <w:lang w:val="ka-GE"/>
        </w:rPr>
      </w:pPr>
      <w:r w:rsidRPr="005A0673">
        <w:rPr>
          <w:rFonts w:ascii="Sylfaen" w:hAnsi="Sylfaen"/>
          <w:b/>
          <w:sz w:val="22"/>
          <w:szCs w:val="22"/>
          <w:lang w:val="ka-GE"/>
        </w:rPr>
        <w:t xml:space="preserve">ბ) </w:t>
      </w:r>
      <w:r w:rsidRPr="005A0673">
        <w:rPr>
          <w:rFonts w:ascii="Sylfaen" w:hAnsi="Sylfaen" w:cs="Sylfaen"/>
          <w:b/>
          <w:sz w:val="22"/>
          <w:szCs w:val="22"/>
          <w:lang w:val="ka-GE"/>
        </w:rPr>
        <w:t>1</w:t>
      </w:r>
      <w:r w:rsidRPr="005A0673">
        <w:rPr>
          <w:rFonts w:ascii="Sylfaen" w:hAnsi="Sylfaen" w:cs="Sylfaen"/>
          <w:b/>
          <w:sz w:val="22"/>
          <w:szCs w:val="22"/>
          <w:vertAlign w:val="superscript"/>
          <w:lang w:val="ka-GE"/>
        </w:rPr>
        <w:t>1</w:t>
      </w:r>
      <w:r w:rsidRPr="005A0673">
        <w:rPr>
          <w:rFonts w:ascii="Sylfaen" w:hAnsi="Sylfaen" w:cs="Sylfaen"/>
          <w:b/>
          <w:sz w:val="22"/>
          <w:szCs w:val="22"/>
          <w:lang w:val="ka-GE"/>
        </w:rPr>
        <w:t xml:space="preserve"> პუნქტის „ა“ ქვეპუნქტი ჩამოყალიბდეს შემდეგი რედაქციით:</w:t>
      </w:r>
    </w:p>
    <w:p w14:paraId="505029A0" w14:textId="77777777" w:rsidR="00250796" w:rsidRPr="005A0673" w:rsidRDefault="00250796" w:rsidP="00250796">
      <w:pPr>
        <w:jc w:val="both"/>
        <w:rPr>
          <w:rFonts w:ascii="Sylfaen" w:hAnsi="Sylfaen" w:cs="Sylfaen"/>
          <w:b/>
          <w:sz w:val="22"/>
          <w:szCs w:val="22"/>
          <w:lang w:val="ka-GE"/>
        </w:rPr>
      </w:pPr>
    </w:p>
    <w:p w14:paraId="2E59B85E" w14:textId="77777777" w:rsidR="00250796" w:rsidRPr="005A0673" w:rsidRDefault="00250796" w:rsidP="00250796">
      <w:pPr>
        <w:jc w:val="both"/>
        <w:rPr>
          <w:rFonts w:ascii="Sylfaen" w:hAnsi="Sylfaen" w:cs="Sylfaen"/>
          <w:sz w:val="22"/>
          <w:szCs w:val="22"/>
          <w:lang w:val="ka-GE"/>
        </w:rPr>
      </w:pPr>
      <w:r w:rsidRPr="005A0673">
        <w:rPr>
          <w:rFonts w:ascii="Sylfaen" w:hAnsi="Sylfaen" w:cs="Sylfaen"/>
          <w:sz w:val="22"/>
          <w:szCs w:val="22"/>
          <w:lang w:val="ka-GE"/>
        </w:rPr>
        <w:t>„ა) საზღვარგარეთ საქართველოს დიპლომატიური წარმომადგენლობისა და საკონსულო დაწესებულების მიერ, აგრეთვე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სისტემისა და საქართველოს პროკურატურის წარმომადგენლების მიერ სახელმწიფო შესყიდვების გამარტივებული სახელმწიფო შესყიდვის საშუალებით განხორციელებისას და კანონქვემდებარე ნორმატიული აქტით გათვალისწინებულ შემთხვევებში;“;</w:t>
      </w:r>
    </w:p>
    <w:p w14:paraId="13BCB5F3" w14:textId="75535C97" w:rsidR="00250796" w:rsidRPr="005A0673" w:rsidRDefault="00250796" w:rsidP="002705E9">
      <w:pPr>
        <w:jc w:val="both"/>
        <w:rPr>
          <w:rFonts w:ascii="Sylfaen" w:hAnsi="Sylfaen"/>
          <w:b/>
          <w:sz w:val="22"/>
          <w:szCs w:val="22"/>
          <w:lang w:val="ka-GE"/>
        </w:rPr>
      </w:pPr>
    </w:p>
    <w:p w14:paraId="69E11B14" w14:textId="2409B81D" w:rsidR="00A43A64" w:rsidRPr="005A0673" w:rsidRDefault="00250796" w:rsidP="002705E9">
      <w:pPr>
        <w:jc w:val="both"/>
        <w:rPr>
          <w:rFonts w:ascii="Sylfaen" w:hAnsi="Sylfaen"/>
          <w:b/>
          <w:sz w:val="22"/>
          <w:szCs w:val="22"/>
          <w:lang w:val="ka-GE"/>
        </w:rPr>
      </w:pPr>
      <w:r w:rsidRPr="005A0673">
        <w:rPr>
          <w:rFonts w:ascii="Sylfaen" w:hAnsi="Sylfaen"/>
          <w:b/>
          <w:sz w:val="22"/>
          <w:szCs w:val="22"/>
          <w:lang w:val="ka-GE"/>
        </w:rPr>
        <w:t>გ</w:t>
      </w:r>
      <w:r w:rsidR="00A43A64" w:rsidRPr="005A0673">
        <w:rPr>
          <w:rFonts w:ascii="Sylfaen" w:hAnsi="Sylfaen"/>
          <w:b/>
          <w:sz w:val="22"/>
          <w:szCs w:val="22"/>
          <w:lang w:val="ka-GE"/>
        </w:rPr>
        <w:t>) 1</w:t>
      </w:r>
      <w:r w:rsidR="00A43A64" w:rsidRPr="005A0673">
        <w:rPr>
          <w:rFonts w:ascii="Sylfaen" w:hAnsi="Sylfaen"/>
          <w:b/>
          <w:sz w:val="22"/>
          <w:szCs w:val="22"/>
          <w:vertAlign w:val="superscript"/>
          <w:lang w:val="ka-GE"/>
        </w:rPr>
        <w:t>1</w:t>
      </w:r>
      <w:r w:rsidR="00A43A64" w:rsidRPr="005A0673">
        <w:rPr>
          <w:rFonts w:ascii="Sylfaen" w:hAnsi="Sylfaen"/>
          <w:b/>
          <w:sz w:val="22"/>
          <w:szCs w:val="22"/>
          <w:lang w:val="ka-GE"/>
        </w:rPr>
        <w:t xml:space="preserve"> პუნქტის შემდგომ დაემატოს შემდეგი შინაარსის 1</w:t>
      </w:r>
      <w:r w:rsidR="00A43A64" w:rsidRPr="005A0673">
        <w:rPr>
          <w:rFonts w:ascii="Sylfaen" w:hAnsi="Sylfaen"/>
          <w:b/>
          <w:sz w:val="22"/>
          <w:szCs w:val="22"/>
          <w:vertAlign w:val="superscript"/>
          <w:lang w:val="ka-GE"/>
        </w:rPr>
        <w:t>2</w:t>
      </w:r>
      <w:r w:rsidR="00A43A64" w:rsidRPr="005A0673">
        <w:rPr>
          <w:rFonts w:ascii="Sylfaen" w:hAnsi="Sylfaen"/>
          <w:b/>
          <w:sz w:val="22"/>
          <w:szCs w:val="22"/>
          <w:lang w:val="ka-GE"/>
        </w:rPr>
        <w:t xml:space="preserve"> პუნქტი:</w:t>
      </w:r>
    </w:p>
    <w:p w14:paraId="2E60E202" w14:textId="77777777" w:rsidR="00863F31" w:rsidRPr="005A0673" w:rsidRDefault="00863F31" w:rsidP="002705E9">
      <w:pPr>
        <w:jc w:val="both"/>
        <w:rPr>
          <w:rFonts w:ascii="Sylfaen" w:hAnsi="Sylfaen"/>
          <w:sz w:val="22"/>
          <w:szCs w:val="22"/>
          <w:lang w:val="ka-GE"/>
        </w:rPr>
      </w:pPr>
    </w:p>
    <w:p w14:paraId="5EA01C98" w14:textId="0B9D58B5" w:rsidR="00A43A64" w:rsidRPr="005A0673" w:rsidRDefault="00A43A64" w:rsidP="002705E9">
      <w:pPr>
        <w:jc w:val="both"/>
        <w:rPr>
          <w:rFonts w:ascii="Sylfaen" w:hAnsi="Sylfaen"/>
          <w:sz w:val="22"/>
          <w:szCs w:val="22"/>
          <w:lang w:val="ka-GE"/>
        </w:rPr>
      </w:pPr>
      <w:r w:rsidRPr="005A0673">
        <w:rPr>
          <w:rFonts w:ascii="Sylfaen" w:hAnsi="Sylfaen"/>
          <w:sz w:val="22"/>
          <w:szCs w:val="22"/>
          <w:lang w:val="ka-GE"/>
        </w:rPr>
        <w:t>„1</w:t>
      </w:r>
      <w:r w:rsidRPr="005A0673">
        <w:rPr>
          <w:rFonts w:ascii="Sylfaen" w:hAnsi="Sylfaen"/>
          <w:sz w:val="22"/>
          <w:szCs w:val="22"/>
          <w:vertAlign w:val="superscript"/>
          <w:lang w:val="ka-GE"/>
        </w:rPr>
        <w:t>2</w:t>
      </w:r>
      <w:r w:rsidRPr="005A0673">
        <w:rPr>
          <w:rFonts w:ascii="Sylfaen" w:hAnsi="Sylfaen"/>
          <w:sz w:val="22"/>
          <w:szCs w:val="22"/>
          <w:lang w:val="ka-GE"/>
        </w:rPr>
        <w:t>. ჩარჩოშეთანხმება იდება წერილობითი ფორმით, ამ კანონითა და კანონქვემდებარე ნორმატიული აქტით განსაზღვრული პირობების გათვალისწინებით, ხოლო ცენტრალიზებული შესყიდვის შემთხვევაში – ამ კანონითა და საქართველოს მთავრობის შესაბამისი სამართლებრივი აქტით განსაზღვრული პირობების გათვალისწინებით.“;</w:t>
      </w:r>
    </w:p>
    <w:p w14:paraId="57ED0B77" w14:textId="3BDDB005" w:rsidR="009F4C43" w:rsidRPr="005A0673" w:rsidRDefault="009F4C43" w:rsidP="002705E9">
      <w:pPr>
        <w:jc w:val="both"/>
        <w:rPr>
          <w:rFonts w:ascii="Sylfaen" w:hAnsi="Sylfaen"/>
          <w:sz w:val="22"/>
          <w:szCs w:val="22"/>
          <w:lang w:val="ka-GE"/>
        </w:rPr>
      </w:pPr>
    </w:p>
    <w:p w14:paraId="0CD26BE2" w14:textId="1BD9EDEB" w:rsidR="00250796" w:rsidRPr="005A0673" w:rsidRDefault="00250796" w:rsidP="00250796">
      <w:pPr>
        <w:pStyle w:val="NormalWeb"/>
        <w:jc w:val="both"/>
        <w:rPr>
          <w:rFonts w:ascii="Sylfaen" w:hAnsi="Sylfaen" w:cs="Sylfaen"/>
          <w:b/>
          <w:bCs/>
          <w:sz w:val="22"/>
          <w:szCs w:val="22"/>
          <w:lang w:val="ka-GE"/>
        </w:rPr>
      </w:pPr>
      <w:r w:rsidRPr="005A0673">
        <w:rPr>
          <w:rFonts w:ascii="Sylfaen" w:hAnsi="Sylfaen"/>
          <w:b/>
          <w:sz w:val="22"/>
          <w:szCs w:val="22"/>
          <w:lang w:val="ka-GE"/>
        </w:rPr>
        <w:t xml:space="preserve">დ) </w:t>
      </w:r>
      <w:r w:rsidRPr="005A0673">
        <w:rPr>
          <w:rFonts w:ascii="Sylfaen" w:hAnsi="Sylfaen" w:cs="Sylfaen"/>
          <w:b/>
          <w:bCs/>
          <w:sz w:val="22"/>
          <w:szCs w:val="22"/>
          <w:lang w:val="ka-GE"/>
        </w:rPr>
        <w:t>2</w:t>
      </w:r>
      <w:r w:rsidRPr="005A0673">
        <w:rPr>
          <w:b/>
          <w:bCs/>
          <w:sz w:val="22"/>
          <w:szCs w:val="22"/>
          <w:vertAlign w:val="superscript"/>
          <w:lang w:val="ka-GE"/>
        </w:rPr>
        <w:t>​​​</w:t>
      </w:r>
      <w:r w:rsidRPr="005A0673">
        <w:rPr>
          <w:rFonts w:ascii="Sylfaen" w:hAnsi="Sylfaen" w:cs="Sylfaen"/>
          <w:b/>
          <w:bCs/>
          <w:sz w:val="22"/>
          <w:szCs w:val="22"/>
          <w:vertAlign w:val="superscript"/>
          <w:lang w:val="ka-GE"/>
        </w:rPr>
        <w:t>1</w:t>
      </w:r>
      <w:r w:rsidRPr="005A0673">
        <w:rPr>
          <w:rFonts w:ascii="Sylfaen" w:hAnsi="Sylfaen" w:cs="Sylfaen"/>
          <w:b/>
          <w:bCs/>
          <w:sz w:val="22"/>
          <w:szCs w:val="22"/>
          <w:lang w:val="ka-GE"/>
        </w:rPr>
        <w:t xml:space="preserve"> პუნქტი ჩამოყალიბდეს შემდეგი რედაქციით:</w:t>
      </w:r>
    </w:p>
    <w:p w14:paraId="21062F69" w14:textId="73AA5B77" w:rsidR="00250796" w:rsidRPr="005A0673" w:rsidRDefault="00250796" w:rsidP="00FC7E44">
      <w:pPr>
        <w:pStyle w:val="NormalWeb"/>
        <w:jc w:val="both"/>
        <w:rPr>
          <w:rFonts w:ascii="Sylfaen" w:hAnsi="Sylfaen" w:cs="Sylfaen"/>
          <w:bCs/>
          <w:sz w:val="22"/>
          <w:szCs w:val="22"/>
          <w:lang w:val="ka-GE"/>
        </w:rPr>
      </w:pPr>
      <w:r w:rsidRPr="005A0673">
        <w:rPr>
          <w:rFonts w:ascii="Sylfaen" w:hAnsi="Sylfaen" w:cs="Sylfaen"/>
          <w:bCs/>
          <w:sz w:val="22"/>
          <w:szCs w:val="22"/>
          <w:lang w:val="ka-GE"/>
        </w:rPr>
        <w:t>„2</w:t>
      </w:r>
      <w:r w:rsidRPr="005A0673">
        <w:rPr>
          <w:bCs/>
          <w:sz w:val="22"/>
          <w:szCs w:val="22"/>
          <w:lang w:val="ka-GE"/>
        </w:rPr>
        <w:t>​​​</w:t>
      </w:r>
      <w:r w:rsidRPr="005A0673">
        <w:rPr>
          <w:rFonts w:ascii="Sylfaen" w:hAnsi="Sylfaen" w:cs="Sylfaen"/>
          <w:bCs/>
          <w:sz w:val="22"/>
          <w:szCs w:val="22"/>
          <w:vertAlign w:val="superscript"/>
          <w:lang w:val="ka-GE"/>
        </w:rPr>
        <w:t>1</w:t>
      </w:r>
      <w:r w:rsidRPr="005A0673">
        <w:rPr>
          <w:rFonts w:ascii="Sylfaen" w:hAnsi="Sylfaen" w:cs="Sylfaen"/>
          <w:bCs/>
          <w:sz w:val="22"/>
          <w:szCs w:val="22"/>
          <w:lang w:val="ka-GE"/>
        </w:rPr>
        <w:t>. თუ კონსოლიდირებული ტენდერის ფარგლებში შესყიდვის ობიექტია ნავთობპროდუქცია (საწვავი), რომლის ღირებულება მისი სპეციფიკის გამო დამოკიდებულია საერთაშორისო სასაქონლო ბირჟაზე არსებულ ცვალებად ფასზე ან/და ეროვნული ვალუტის ოფიციალურ გაცვლით კურსზე, საქონლის ერთეულის ფასის გამოთვლასთან დაკავშირებული საკითხები განისაზღვრება საქართველოს მთავრობის სამართლებრივი აქტით დადგენილი წესით. ეს მოთხოვნა არ ვრცელდება საზღვარგარეთ საქართველოს დიპლომატიური წარმომადგენლობისა და საკონსულო დაწესებულების, აგრეთვე თავდაცვის ატაშეს, საქართველოს თავდაცვის სამინისტროს, საქართველოს შინაგან საქმეთა სამინისტროს, საქართველოს სახელმწიფო უსაფრთხოების სამსახურის სისტემისა და საქართველოს პროკურატურის წარმომადგენლების მიერ ნავთობპროდუქციის (საწვავის) შესყიდვაზე.“;</w:t>
      </w:r>
    </w:p>
    <w:p w14:paraId="37631D22" w14:textId="23E907C1" w:rsidR="009F4C43" w:rsidRPr="005A0673" w:rsidRDefault="00250796" w:rsidP="002705E9">
      <w:pPr>
        <w:jc w:val="both"/>
        <w:rPr>
          <w:rFonts w:ascii="Sylfaen" w:hAnsi="Sylfaen"/>
          <w:sz w:val="22"/>
          <w:szCs w:val="22"/>
          <w:lang w:val="ka-GE"/>
        </w:rPr>
      </w:pPr>
      <w:r w:rsidRPr="005A0673">
        <w:rPr>
          <w:rFonts w:ascii="Sylfaen" w:hAnsi="Sylfaen"/>
          <w:b/>
          <w:sz w:val="22"/>
          <w:szCs w:val="22"/>
          <w:lang w:val="ka-GE"/>
        </w:rPr>
        <w:t>ე</w:t>
      </w:r>
      <w:r w:rsidR="009F4C43" w:rsidRPr="005A0673">
        <w:rPr>
          <w:rFonts w:ascii="Sylfaen" w:hAnsi="Sylfaen"/>
          <w:b/>
          <w:sz w:val="22"/>
          <w:szCs w:val="22"/>
          <w:lang w:val="ka-GE"/>
        </w:rPr>
        <w:t>) 3</w:t>
      </w:r>
      <w:r w:rsidR="009F4C43" w:rsidRPr="005A0673">
        <w:rPr>
          <w:rFonts w:ascii="Sylfaen" w:hAnsi="Sylfaen"/>
          <w:b/>
          <w:sz w:val="22"/>
          <w:szCs w:val="22"/>
          <w:vertAlign w:val="superscript"/>
          <w:lang w:val="ka-GE"/>
        </w:rPr>
        <w:t>2</w:t>
      </w:r>
      <w:r w:rsidR="009F4C43" w:rsidRPr="005A0673">
        <w:rPr>
          <w:rFonts w:ascii="Sylfaen" w:hAnsi="Sylfaen"/>
          <w:b/>
          <w:sz w:val="22"/>
          <w:szCs w:val="22"/>
          <w:lang w:val="ka-GE"/>
        </w:rPr>
        <w:t xml:space="preserve"> პუნქტი ჩამოყალიბდეს შემდეგი რედაქციით:</w:t>
      </w:r>
    </w:p>
    <w:p w14:paraId="662A5F32" w14:textId="77777777" w:rsidR="009F4C43" w:rsidRPr="005A0673" w:rsidRDefault="009F4C43" w:rsidP="002705E9">
      <w:pPr>
        <w:jc w:val="both"/>
        <w:rPr>
          <w:rFonts w:ascii="Sylfaen" w:hAnsi="Sylfaen"/>
          <w:sz w:val="22"/>
          <w:szCs w:val="22"/>
          <w:lang w:val="ka-GE"/>
        </w:rPr>
      </w:pPr>
    </w:p>
    <w:p w14:paraId="42B676D9" w14:textId="33FE0951" w:rsidR="009F4C43" w:rsidRPr="005A0673" w:rsidRDefault="009F4C43" w:rsidP="002705E9">
      <w:pPr>
        <w:jc w:val="both"/>
        <w:rPr>
          <w:rFonts w:ascii="Sylfaen" w:hAnsi="Sylfaen"/>
          <w:sz w:val="22"/>
          <w:szCs w:val="22"/>
          <w:lang w:val="ka-GE"/>
        </w:rPr>
      </w:pPr>
      <w:r w:rsidRPr="005A0673">
        <w:rPr>
          <w:rFonts w:ascii="Sylfaen" w:hAnsi="Sylfaen"/>
          <w:sz w:val="22"/>
          <w:szCs w:val="22"/>
          <w:lang w:val="ka-GE"/>
        </w:rPr>
        <w:t>„3</w:t>
      </w:r>
      <w:r w:rsidRPr="005A0673">
        <w:rPr>
          <w:sz w:val="22"/>
          <w:szCs w:val="22"/>
          <w:lang w:val="ka-GE"/>
        </w:rPr>
        <w:t>​</w:t>
      </w:r>
      <w:r w:rsidRPr="005A0673">
        <w:rPr>
          <w:rFonts w:ascii="Sylfaen" w:hAnsi="Sylfaen"/>
          <w:sz w:val="22"/>
          <w:szCs w:val="22"/>
          <w:vertAlign w:val="superscript"/>
          <w:lang w:val="ka-GE"/>
        </w:rPr>
        <w:t>2</w:t>
      </w:r>
      <w:r w:rsidRPr="005A0673">
        <w:rPr>
          <w:rFonts w:ascii="Sylfaen" w:hAnsi="Sylfaen"/>
          <w:sz w:val="22"/>
          <w:szCs w:val="22"/>
          <w:lang w:val="ka-GE"/>
        </w:rPr>
        <w:t>. თუ შემსყიდველი ორგანიზაციის მიერ მოთხოვნილია სახელმწიფო შესყიდვის შესახებ ხელშეკრულების შესრულების გარანტია ან დაზღვევა, ეკონომიკური ოპერატორი, რომელსაც წარდგენილი აქვს ამ კანონით გათვალისწინებული ერთიანი გარანტია, უფლებამოსილია, არ წარადგინოს ხელშეკრულების შესრულების გარანტია ან დაზღვევა. ასეთ შემთხვევაში სახელმწიფო შესყიდვის შესახებ ხელშეკრულების შესრულების უზრუნველსაყოფად გამოიყენება ერთიანი გარანტია.“;</w:t>
      </w:r>
    </w:p>
    <w:p w14:paraId="422BA685" w14:textId="77777777" w:rsidR="00A43A64" w:rsidRPr="005A0673" w:rsidRDefault="00A43A64" w:rsidP="002705E9">
      <w:pPr>
        <w:jc w:val="both"/>
        <w:rPr>
          <w:rFonts w:ascii="Sylfaen" w:hAnsi="Sylfaen"/>
          <w:sz w:val="22"/>
          <w:szCs w:val="22"/>
          <w:lang w:val="ka-GE"/>
        </w:rPr>
      </w:pPr>
    </w:p>
    <w:p w14:paraId="2699B4CF" w14:textId="3DDB3B13" w:rsidR="000210CD" w:rsidRPr="005A0673" w:rsidRDefault="00250796" w:rsidP="002705E9">
      <w:pPr>
        <w:jc w:val="both"/>
        <w:rPr>
          <w:rFonts w:ascii="Sylfaen" w:hAnsi="Sylfaen"/>
          <w:b/>
          <w:sz w:val="22"/>
          <w:szCs w:val="22"/>
          <w:lang w:val="ka-GE"/>
        </w:rPr>
      </w:pPr>
      <w:r w:rsidRPr="005A0673">
        <w:rPr>
          <w:rFonts w:ascii="Sylfaen" w:hAnsi="Sylfaen"/>
          <w:b/>
          <w:sz w:val="22"/>
          <w:szCs w:val="22"/>
          <w:lang w:val="ka-GE"/>
        </w:rPr>
        <w:t>ვ</w:t>
      </w:r>
      <w:r w:rsidR="00A43A64" w:rsidRPr="005A0673">
        <w:rPr>
          <w:rFonts w:ascii="Sylfaen" w:hAnsi="Sylfaen"/>
          <w:b/>
          <w:sz w:val="22"/>
          <w:szCs w:val="22"/>
          <w:lang w:val="ka-GE"/>
        </w:rPr>
        <w:t>) მე-4-5</w:t>
      </w:r>
      <w:r w:rsidR="00A43A64" w:rsidRPr="005A0673">
        <w:rPr>
          <w:rFonts w:ascii="Sylfaen" w:hAnsi="Sylfaen"/>
          <w:b/>
          <w:sz w:val="22"/>
          <w:szCs w:val="22"/>
          <w:vertAlign w:val="superscript"/>
          <w:lang w:val="ka-GE"/>
        </w:rPr>
        <w:t>1</w:t>
      </w:r>
      <w:r w:rsidR="00A43A64" w:rsidRPr="005A0673">
        <w:rPr>
          <w:rFonts w:ascii="Sylfaen" w:hAnsi="Sylfaen"/>
          <w:b/>
          <w:sz w:val="22"/>
          <w:szCs w:val="22"/>
          <w:lang w:val="ka-GE"/>
        </w:rPr>
        <w:t xml:space="preserve"> პუნქტები ჩამოყალიბდეს შემდეგი რედაქციით:</w:t>
      </w:r>
    </w:p>
    <w:p w14:paraId="19B2ED80" w14:textId="004E083E" w:rsidR="00A43A64" w:rsidRPr="005A0673" w:rsidRDefault="00A43A64" w:rsidP="002705E9">
      <w:pPr>
        <w:jc w:val="both"/>
        <w:rPr>
          <w:rFonts w:ascii="Sylfaen" w:hAnsi="Sylfaen"/>
          <w:b/>
          <w:sz w:val="22"/>
          <w:szCs w:val="22"/>
          <w:lang w:val="ka-GE"/>
        </w:rPr>
      </w:pPr>
    </w:p>
    <w:p w14:paraId="4C9EE39A" w14:textId="3E952F4D" w:rsidR="00A43A64" w:rsidRPr="005A0673" w:rsidRDefault="00A43A64" w:rsidP="002705E9">
      <w:pPr>
        <w:jc w:val="both"/>
        <w:rPr>
          <w:rFonts w:ascii="Sylfaen" w:hAnsi="Sylfaen"/>
          <w:sz w:val="22"/>
          <w:szCs w:val="22"/>
          <w:lang w:val="ka-GE"/>
        </w:rPr>
      </w:pPr>
      <w:r w:rsidRPr="005A0673">
        <w:rPr>
          <w:rFonts w:ascii="Sylfaen" w:hAnsi="Sylfaen"/>
          <w:sz w:val="22"/>
          <w:szCs w:val="22"/>
          <w:lang w:val="ka-GE"/>
        </w:rPr>
        <w:lastRenderedPageBreak/>
        <w:t>„4. ხელშეკრულების/ჩარჩოშეთანხმების აუცილებელი პირობები და გარანტიისა და დაზღვევის მოთხოვნის გამოყენების წესი განისაზღვრება კანონქვემდებარე ნორმატიული აქტით, ხოლო ცენტრალიზებულ შესყიდვასთან დაკავშირებული, ამ პუნქტში მითითებული საკითხები – საქართველოს მთავრობის სამართლებრივი აქტით.</w:t>
      </w:r>
    </w:p>
    <w:p w14:paraId="288E6E29" w14:textId="77777777" w:rsidR="00B04A3C" w:rsidRPr="005A0673" w:rsidRDefault="00A43A64" w:rsidP="002705E9">
      <w:pPr>
        <w:jc w:val="both"/>
        <w:rPr>
          <w:rFonts w:ascii="Sylfaen" w:hAnsi="Sylfaen"/>
          <w:sz w:val="22"/>
          <w:szCs w:val="22"/>
          <w:lang w:val="ka-GE"/>
        </w:rPr>
      </w:pPr>
      <w:r w:rsidRPr="005A0673">
        <w:rPr>
          <w:rFonts w:ascii="Sylfaen" w:hAnsi="Sylfaen"/>
          <w:sz w:val="22"/>
          <w:szCs w:val="22"/>
          <w:lang w:val="ka-GE"/>
        </w:rPr>
        <w:t>5. ეკონომიკურ ოპერატორთან დადებული ხელშეკრულების/ჩარჩოშეთანხმების პირობების შეცვლა</w:t>
      </w:r>
      <w:r w:rsidR="00B04A3C" w:rsidRPr="005A0673">
        <w:rPr>
          <w:rFonts w:ascii="Sylfaen" w:hAnsi="Sylfaen"/>
          <w:sz w:val="22"/>
          <w:szCs w:val="22"/>
          <w:lang w:val="ka-GE"/>
        </w:rPr>
        <w:t>:</w:t>
      </w:r>
    </w:p>
    <w:p w14:paraId="4D6BFD2B" w14:textId="77777777" w:rsidR="00B04A3C" w:rsidRPr="005A0673" w:rsidRDefault="00B04A3C" w:rsidP="002705E9">
      <w:pPr>
        <w:jc w:val="both"/>
        <w:rPr>
          <w:rFonts w:ascii="Sylfaen" w:hAnsi="Sylfaen"/>
          <w:sz w:val="22"/>
          <w:szCs w:val="22"/>
          <w:lang w:val="ka-GE"/>
        </w:rPr>
      </w:pPr>
      <w:r w:rsidRPr="005A0673">
        <w:rPr>
          <w:rFonts w:ascii="Sylfaen" w:hAnsi="Sylfaen"/>
          <w:sz w:val="22"/>
          <w:szCs w:val="22"/>
          <w:lang w:val="ka-GE"/>
        </w:rPr>
        <w:t>ა)</w:t>
      </w:r>
      <w:r w:rsidR="00A43A64" w:rsidRPr="005A0673">
        <w:rPr>
          <w:rFonts w:ascii="Sylfaen" w:hAnsi="Sylfaen"/>
          <w:sz w:val="22"/>
          <w:szCs w:val="22"/>
          <w:lang w:val="ka-GE"/>
        </w:rPr>
        <w:t xml:space="preserve"> დაუშვებელია, თუ ამ ცვლილების შედეგად შემსყიდველი ორგანიზაციისათვის იზრდება ხელშეკრულების</w:t>
      </w:r>
      <w:r w:rsidR="001968B7" w:rsidRPr="005A0673">
        <w:rPr>
          <w:rFonts w:ascii="Sylfaen" w:hAnsi="Sylfaen"/>
          <w:sz w:val="22"/>
          <w:szCs w:val="22"/>
          <w:lang w:val="ka-GE"/>
        </w:rPr>
        <w:t>/ჩარჩოშეთანხმების</w:t>
      </w:r>
      <w:r w:rsidR="00A43A64" w:rsidRPr="005A0673">
        <w:rPr>
          <w:rFonts w:ascii="Sylfaen" w:hAnsi="Sylfaen"/>
          <w:sz w:val="22"/>
          <w:szCs w:val="22"/>
          <w:lang w:val="ka-GE"/>
        </w:rPr>
        <w:t xml:space="preserve"> ღირებულება ან უარესდება ხელშეკრულების პირობები, გარდა საქართველოს სამოქალაქო კოდექსის 398-ე მუხლით გათვალისწინებული შემთხვევებისა</w:t>
      </w:r>
      <w:r w:rsidRPr="005A0673">
        <w:rPr>
          <w:rFonts w:ascii="Sylfaen" w:hAnsi="Sylfaen"/>
          <w:sz w:val="22"/>
          <w:szCs w:val="22"/>
          <w:lang w:val="ka-GE"/>
        </w:rPr>
        <w:t>;</w:t>
      </w:r>
    </w:p>
    <w:p w14:paraId="7C4465BA" w14:textId="1E761814" w:rsidR="00A43A64" w:rsidRPr="005A0673" w:rsidRDefault="00B04A3C" w:rsidP="002705E9">
      <w:pPr>
        <w:jc w:val="both"/>
        <w:rPr>
          <w:rFonts w:ascii="Sylfaen" w:hAnsi="Sylfaen"/>
          <w:sz w:val="22"/>
          <w:szCs w:val="22"/>
          <w:lang w:val="ka-GE"/>
        </w:rPr>
      </w:pPr>
      <w:r w:rsidRPr="005A0673">
        <w:rPr>
          <w:rFonts w:ascii="Sylfaen" w:hAnsi="Sylfaen"/>
          <w:sz w:val="22"/>
          <w:szCs w:val="22"/>
          <w:lang w:val="ka-GE"/>
        </w:rPr>
        <w:t>ბ) დასაშვებია, თუ ცვლილება ხორციელდება ფასთა ინდექსაციის საფუძველზე, საქართველოს მთავრობის სამართლებრივი აქტის შესაბამისად.</w:t>
      </w:r>
    </w:p>
    <w:p w14:paraId="788B9F92" w14:textId="3391B613" w:rsidR="001968B7" w:rsidRPr="005A0673" w:rsidRDefault="001968B7" w:rsidP="002705E9">
      <w:pPr>
        <w:jc w:val="both"/>
        <w:rPr>
          <w:rFonts w:ascii="Sylfaen" w:hAnsi="Sylfaen"/>
          <w:sz w:val="22"/>
          <w:szCs w:val="22"/>
          <w:lang w:val="ka-GE"/>
        </w:rPr>
      </w:pPr>
      <w:r w:rsidRPr="005A0673">
        <w:rPr>
          <w:rFonts w:ascii="Sylfaen" w:hAnsi="Sylfaen"/>
          <w:sz w:val="22"/>
          <w:szCs w:val="22"/>
          <w:lang w:val="ka-GE"/>
        </w:rPr>
        <w:t>5</w:t>
      </w:r>
      <w:r w:rsidRPr="005A0673">
        <w:rPr>
          <w:sz w:val="22"/>
          <w:szCs w:val="22"/>
          <w:lang w:val="ka-GE"/>
        </w:rPr>
        <w:t>​​</w:t>
      </w:r>
      <w:r w:rsidRPr="005A0673">
        <w:rPr>
          <w:rFonts w:ascii="Sylfaen" w:hAnsi="Sylfaen"/>
          <w:sz w:val="22"/>
          <w:szCs w:val="22"/>
          <w:vertAlign w:val="superscript"/>
          <w:lang w:val="ka-GE"/>
        </w:rPr>
        <w:t>1</w:t>
      </w:r>
      <w:r w:rsidRPr="005A0673">
        <w:rPr>
          <w:rFonts w:ascii="Sylfaen" w:hAnsi="Sylfaen"/>
          <w:sz w:val="22"/>
          <w:szCs w:val="22"/>
          <w:lang w:val="ka-GE"/>
        </w:rPr>
        <w:t xml:space="preserve">. საქართველოს სამოქალაქო კოდექსის 398-ე მუხლის შესაბამისად ხელშეკრულების/ჩარჩოშეთანხმების შეცვლის პირობები განისაზღვრება კანონქვემდებარე ნორმატიული აქტით, ხოლო </w:t>
      </w:r>
      <w:r w:rsidR="00B04A3C" w:rsidRPr="005A0673">
        <w:rPr>
          <w:rFonts w:ascii="Sylfaen" w:hAnsi="Sylfaen"/>
          <w:sz w:val="22"/>
          <w:szCs w:val="22"/>
          <w:lang w:val="ka-GE"/>
        </w:rPr>
        <w:t xml:space="preserve">ფასთა ინდექსაციის საფუძველზე ხელშეკრულების შეცვლის პირობები, აგრეთვე </w:t>
      </w:r>
      <w:r w:rsidRPr="005A0673">
        <w:rPr>
          <w:rFonts w:ascii="Sylfaen" w:hAnsi="Sylfaen"/>
          <w:sz w:val="22"/>
          <w:szCs w:val="22"/>
          <w:lang w:val="ka-GE"/>
        </w:rPr>
        <w:t>ცენტრალიზებულ შესყიდვასთან დაკავშირებული, ამ პუნქტში მითითებული საკითხები – საქართველოს მთავრობის სამართლებრივი აქტით.“.</w:t>
      </w:r>
    </w:p>
    <w:p w14:paraId="5D636694" w14:textId="496318D4" w:rsidR="00A43A64" w:rsidRPr="005A0673" w:rsidRDefault="00A43A64" w:rsidP="002705E9">
      <w:pPr>
        <w:jc w:val="both"/>
        <w:rPr>
          <w:rFonts w:ascii="Sylfaen" w:hAnsi="Sylfaen"/>
          <w:sz w:val="22"/>
          <w:szCs w:val="22"/>
          <w:lang w:val="ka-GE"/>
        </w:rPr>
      </w:pPr>
    </w:p>
    <w:p w14:paraId="6E938A66" w14:textId="33867861" w:rsidR="00263198" w:rsidRPr="005A0673" w:rsidRDefault="00C968AF" w:rsidP="002705E9">
      <w:pPr>
        <w:jc w:val="both"/>
        <w:rPr>
          <w:rFonts w:ascii="Sylfaen" w:hAnsi="Sylfaen"/>
          <w:b/>
          <w:sz w:val="22"/>
          <w:szCs w:val="22"/>
          <w:lang w:val="ka-GE"/>
        </w:rPr>
      </w:pPr>
      <w:r w:rsidRPr="005A0673">
        <w:rPr>
          <w:rFonts w:ascii="Sylfaen" w:hAnsi="Sylfaen"/>
          <w:b/>
          <w:sz w:val="22"/>
          <w:szCs w:val="22"/>
          <w:lang w:val="ka-GE"/>
        </w:rPr>
        <w:t>1</w:t>
      </w:r>
      <w:r w:rsidR="00EC7802" w:rsidRPr="005A0673">
        <w:rPr>
          <w:rFonts w:ascii="Sylfaen" w:hAnsi="Sylfaen"/>
          <w:b/>
          <w:sz w:val="22"/>
          <w:szCs w:val="22"/>
          <w:lang w:val="ka-GE"/>
        </w:rPr>
        <w:t>7</w:t>
      </w:r>
      <w:r w:rsidR="001968B7" w:rsidRPr="005A0673">
        <w:rPr>
          <w:rFonts w:ascii="Sylfaen" w:hAnsi="Sylfaen"/>
          <w:b/>
          <w:sz w:val="22"/>
          <w:szCs w:val="22"/>
          <w:lang w:val="ka-GE"/>
        </w:rPr>
        <w:t>. 21</w:t>
      </w:r>
      <w:r w:rsidR="001968B7" w:rsidRPr="005A0673">
        <w:rPr>
          <w:rFonts w:ascii="Sylfaen" w:hAnsi="Sylfaen"/>
          <w:b/>
          <w:sz w:val="22"/>
          <w:szCs w:val="22"/>
          <w:vertAlign w:val="superscript"/>
          <w:lang w:val="ka-GE"/>
        </w:rPr>
        <w:t>1</w:t>
      </w:r>
      <w:r w:rsidR="001968B7" w:rsidRPr="005A0673">
        <w:rPr>
          <w:rFonts w:ascii="Sylfaen" w:hAnsi="Sylfaen"/>
          <w:b/>
          <w:sz w:val="22"/>
          <w:szCs w:val="22"/>
          <w:lang w:val="ka-GE"/>
        </w:rPr>
        <w:t xml:space="preserve"> მუხლი</w:t>
      </w:r>
      <w:r w:rsidR="00263198" w:rsidRPr="005A0673">
        <w:rPr>
          <w:rFonts w:ascii="Sylfaen" w:hAnsi="Sylfaen"/>
          <w:b/>
          <w:sz w:val="22"/>
          <w:szCs w:val="22"/>
          <w:lang w:val="ka-GE"/>
        </w:rPr>
        <w:t>ს:</w:t>
      </w:r>
    </w:p>
    <w:p w14:paraId="5BDE3572" w14:textId="77777777" w:rsidR="00263198" w:rsidRPr="005A0673" w:rsidRDefault="00263198" w:rsidP="002705E9">
      <w:pPr>
        <w:jc w:val="both"/>
        <w:rPr>
          <w:rFonts w:ascii="Sylfaen" w:hAnsi="Sylfaen"/>
          <w:b/>
          <w:sz w:val="22"/>
          <w:szCs w:val="22"/>
          <w:lang w:val="ka-GE"/>
        </w:rPr>
      </w:pPr>
    </w:p>
    <w:p w14:paraId="77809D28" w14:textId="18BEE8C8" w:rsidR="00263198" w:rsidRPr="005A0673" w:rsidRDefault="00263198" w:rsidP="002705E9">
      <w:pPr>
        <w:jc w:val="both"/>
        <w:rPr>
          <w:rFonts w:ascii="Sylfaen" w:hAnsi="Sylfaen"/>
          <w:b/>
          <w:sz w:val="22"/>
          <w:szCs w:val="22"/>
          <w:lang w:val="ka-GE"/>
        </w:rPr>
      </w:pPr>
      <w:r w:rsidRPr="005A0673">
        <w:rPr>
          <w:rFonts w:ascii="Sylfaen" w:hAnsi="Sylfaen"/>
          <w:b/>
          <w:sz w:val="22"/>
          <w:szCs w:val="22"/>
          <w:lang w:val="ka-GE"/>
        </w:rPr>
        <w:t>ა) მე-2 პუნქტის „გ“ ქვეპუნქტი ჩამოყალიბდეს შემდეგი რედაქციით:</w:t>
      </w:r>
    </w:p>
    <w:p w14:paraId="560DB162" w14:textId="77777777" w:rsidR="00263198" w:rsidRPr="005A0673" w:rsidRDefault="00263198" w:rsidP="002705E9">
      <w:pPr>
        <w:jc w:val="both"/>
        <w:rPr>
          <w:rFonts w:ascii="Sylfaen" w:hAnsi="Sylfaen"/>
          <w:b/>
          <w:sz w:val="22"/>
          <w:szCs w:val="22"/>
          <w:lang w:val="ka-GE"/>
        </w:rPr>
      </w:pPr>
    </w:p>
    <w:p w14:paraId="6EF50D4E" w14:textId="541CF184" w:rsidR="00263198" w:rsidRPr="005A0673" w:rsidRDefault="00263198" w:rsidP="002705E9">
      <w:pPr>
        <w:jc w:val="both"/>
        <w:rPr>
          <w:rFonts w:ascii="Sylfaen" w:hAnsi="Sylfaen"/>
          <w:sz w:val="22"/>
          <w:szCs w:val="22"/>
          <w:lang w:val="ka-GE"/>
        </w:rPr>
      </w:pPr>
      <w:r w:rsidRPr="005A0673">
        <w:rPr>
          <w:rFonts w:ascii="Sylfaen" w:hAnsi="Sylfaen"/>
          <w:sz w:val="22"/>
          <w:szCs w:val="22"/>
          <w:lang w:val="ka-GE"/>
        </w:rPr>
        <w:t>„გ) ეკონომიკური ოპერატორის პასუხისმგებლობა შემსყიდველი ორგანიზაციის წინაშე მუდმივად უზრუნველყოფილია ერთიანი გარანტიით, კანონქვემდებარე ნორმატიული აქტით დადგენილი წესით.“;</w:t>
      </w:r>
    </w:p>
    <w:p w14:paraId="2AB38AFC" w14:textId="77777777" w:rsidR="00263198" w:rsidRPr="005A0673" w:rsidRDefault="00263198" w:rsidP="002705E9">
      <w:pPr>
        <w:jc w:val="both"/>
        <w:rPr>
          <w:rFonts w:ascii="Sylfaen" w:hAnsi="Sylfaen"/>
          <w:b/>
          <w:sz w:val="22"/>
          <w:szCs w:val="22"/>
          <w:lang w:val="ka-GE"/>
        </w:rPr>
      </w:pPr>
    </w:p>
    <w:p w14:paraId="79BC476B" w14:textId="1C19F408" w:rsidR="00A43A64" w:rsidRPr="005A0673" w:rsidRDefault="00263198" w:rsidP="002705E9">
      <w:pPr>
        <w:jc w:val="both"/>
        <w:rPr>
          <w:rFonts w:ascii="Sylfaen" w:hAnsi="Sylfaen"/>
          <w:b/>
          <w:sz w:val="22"/>
          <w:szCs w:val="22"/>
          <w:lang w:val="ka-GE"/>
        </w:rPr>
      </w:pPr>
      <w:r w:rsidRPr="005A0673">
        <w:rPr>
          <w:rFonts w:ascii="Sylfaen" w:hAnsi="Sylfaen"/>
          <w:b/>
          <w:sz w:val="22"/>
          <w:szCs w:val="22"/>
          <w:lang w:val="ka-GE"/>
        </w:rPr>
        <w:t>ბ)</w:t>
      </w:r>
      <w:r w:rsidR="001968B7" w:rsidRPr="005A0673">
        <w:rPr>
          <w:rFonts w:ascii="Sylfaen" w:hAnsi="Sylfaen"/>
          <w:b/>
          <w:sz w:val="22"/>
          <w:szCs w:val="22"/>
          <w:lang w:val="ka-GE"/>
        </w:rPr>
        <w:t xml:space="preserve"> მე-4 პუნქტი ჩამოყალიბდეს შემდეგი რედაქციით:</w:t>
      </w:r>
    </w:p>
    <w:p w14:paraId="422715EA" w14:textId="708077FD" w:rsidR="001968B7" w:rsidRPr="005A0673" w:rsidRDefault="001968B7" w:rsidP="002705E9">
      <w:pPr>
        <w:jc w:val="both"/>
        <w:rPr>
          <w:rFonts w:ascii="Sylfaen" w:hAnsi="Sylfaen"/>
          <w:sz w:val="22"/>
          <w:szCs w:val="22"/>
          <w:lang w:val="ka-GE"/>
        </w:rPr>
      </w:pPr>
    </w:p>
    <w:p w14:paraId="0B8817C7" w14:textId="1E6237DC" w:rsidR="001968B7" w:rsidRPr="005A0673" w:rsidRDefault="001968B7" w:rsidP="002705E9">
      <w:pPr>
        <w:jc w:val="both"/>
        <w:rPr>
          <w:rFonts w:ascii="Sylfaen" w:hAnsi="Sylfaen"/>
          <w:sz w:val="22"/>
          <w:szCs w:val="22"/>
          <w:lang w:val="ka-GE"/>
        </w:rPr>
      </w:pPr>
      <w:r w:rsidRPr="005A0673">
        <w:rPr>
          <w:rFonts w:ascii="Sylfaen" w:hAnsi="Sylfaen"/>
          <w:sz w:val="22"/>
          <w:szCs w:val="22"/>
          <w:lang w:val="ka-GE"/>
        </w:rPr>
        <w:t>„4. მიმწოდებელი ვალდებულია წინასწარი ანგარიშსწორების შედეგად მიღებული თანხები გამოიყენოს მხოლოდ სახელმწიფო შესყიდვის შესახებ ხელშეკრულებასთან/ჩარჩოშეთანხმებასთან დაკავშირებული ვალდებულებების შესასრულებლად.“.</w:t>
      </w:r>
    </w:p>
    <w:p w14:paraId="44A6FAD2" w14:textId="542D9136" w:rsidR="00A43A64" w:rsidRPr="005A0673" w:rsidRDefault="00A43A64" w:rsidP="002705E9">
      <w:pPr>
        <w:jc w:val="both"/>
        <w:rPr>
          <w:rFonts w:ascii="Sylfaen" w:hAnsi="Sylfaen"/>
          <w:b/>
          <w:sz w:val="22"/>
          <w:szCs w:val="22"/>
          <w:lang w:val="ka-GE"/>
        </w:rPr>
      </w:pPr>
    </w:p>
    <w:p w14:paraId="7328A905" w14:textId="48C4F528" w:rsidR="000C3A73" w:rsidRPr="005A0673" w:rsidRDefault="00C968AF" w:rsidP="002705E9">
      <w:pPr>
        <w:jc w:val="both"/>
        <w:rPr>
          <w:rFonts w:ascii="Sylfaen" w:hAnsi="Sylfaen"/>
          <w:b/>
          <w:sz w:val="22"/>
          <w:szCs w:val="22"/>
          <w:lang w:val="ka-GE"/>
        </w:rPr>
      </w:pPr>
      <w:r w:rsidRPr="005A0673">
        <w:rPr>
          <w:rFonts w:ascii="Sylfaen" w:hAnsi="Sylfaen"/>
          <w:b/>
          <w:sz w:val="22"/>
          <w:szCs w:val="22"/>
          <w:lang w:val="ka-GE"/>
        </w:rPr>
        <w:t>1</w:t>
      </w:r>
      <w:r w:rsidR="00EC7802" w:rsidRPr="005A0673">
        <w:rPr>
          <w:rFonts w:ascii="Sylfaen" w:hAnsi="Sylfaen"/>
          <w:b/>
          <w:sz w:val="22"/>
          <w:szCs w:val="22"/>
          <w:lang w:val="ka-GE"/>
        </w:rPr>
        <w:t>8</w:t>
      </w:r>
      <w:r w:rsidR="000C3A73" w:rsidRPr="005A0673">
        <w:rPr>
          <w:rFonts w:ascii="Sylfaen" w:hAnsi="Sylfaen"/>
          <w:b/>
          <w:sz w:val="22"/>
          <w:szCs w:val="22"/>
          <w:lang w:val="ka-GE"/>
        </w:rPr>
        <w:t>. 21</w:t>
      </w:r>
      <w:r w:rsidR="000C3A73" w:rsidRPr="005A0673">
        <w:rPr>
          <w:rFonts w:ascii="Sylfaen" w:hAnsi="Sylfaen"/>
          <w:b/>
          <w:sz w:val="22"/>
          <w:szCs w:val="22"/>
          <w:vertAlign w:val="superscript"/>
          <w:lang w:val="ka-GE"/>
        </w:rPr>
        <w:t>1</w:t>
      </w:r>
      <w:r w:rsidR="000C3A73" w:rsidRPr="005A0673">
        <w:rPr>
          <w:rFonts w:ascii="Sylfaen" w:hAnsi="Sylfaen"/>
          <w:b/>
          <w:sz w:val="22"/>
          <w:szCs w:val="22"/>
          <w:lang w:val="ka-GE"/>
        </w:rPr>
        <w:t xml:space="preserve"> მუხლის შემდგომ დაემატოს შემდეგი შინაარსის 21</w:t>
      </w:r>
      <w:r w:rsidR="000C3A73" w:rsidRPr="005A0673">
        <w:rPr>
          <w:rFonts w:ascii="Sylfaen" w:hAnsi="Sylfaen"/>
          <w:b/>
          <w:sz w:val="22"/>
          <w:szCs w:val="22"/>
          <w:vertAlign w:val="superscript"/>
          <w:lang w:val="ka-GE"/>
        </w:rPr>
        <w:t>2</w:t>
      </w:r>
      <w:r w:rsidR="000C3A73" w:rsidRPr="005A0673">
        <w:rPr>
          <w:rFonts w:ascii="Sylfaen" w:hAnsi="Sylfaen"/>
          <w:b/>
          <w:sz w:val="22"/>
          <w:szCs w:val="22"/>
          <w:lang w:val="ka-GE"/>
        </w:rPr>
        <w:t xml:space="preserve"> მუხლი:</w:t>
      </w:r>
    </w:p>
    <w:p w14:paraId="679A36A4" w14:textId="222F1F80" w:rsidR="000C3A73" w:rsidRPr="005A0673" w:rsidRDefault="000C3A73" w:rsidP="002705E9">
      <w:pPr>
        <w:jc w:val="both"/>
        <w:rPr>
          <w:rFonts w:ascii="Sylfaen" w:hAnsi="Sylfaen"/>
          <w:b/>
          <w:sz w:val="22"/>
          <w:szCs w:val="22"/>
          <w:lang w:val="ka-GE"/>
        </w:rPr>
      </w:pPr>
    </w:p>
    <w:p w14:paraId="51D7E473" w14:textId="3828EB1E" w:rsidR="000C3A73" w:rsidRPr="005A0673" w:rsidRDefault="000C3A73" w:rsidP="000C3A73">
      <w:pPr>
        <w:jc w:val="both"/>
        <w:rPr>
          <w:rFonts w:ascii="Sylfaen" w:hAnsi="Sylfaen"/>
          <w:b/>
          <w:sz w:val="22"/>
          <w:szCs w:val="22"/>
          <w:lang w:val="ka-GE"/>
        </w:rPr>
      </w:pPr>
      <w:r w:rsidRPr="005A0673">
        <w:rPr>
          <w:rFonts w:ascii="Sylfaen" w:hAnsi="Sylfaen"/>
          <w:sz w:val="22"/>
          <w:szCs w:val="22"/>
          <w:lang w:val="ka-GE"/>
        </w:rPr>
        <w:t>„</w:t>
      </w:r>
      <w:r w:rsidRPr="005A0673">
        <w:rPr>
          <w:rFonts w:ascii="Sylfaen" w:hAnsi="Sylfaen"/>
          <w:b/>
          <w:sz w:val="22"/>
          <w:szCs w:val="22"/>
          <w:lang w:val="ka-GE"/>
        </w:rPr>
        <w:t>მუხლი 21</w:t>
      </w:r>
      <w:r w:rsidRPr="005A0673">
        <w:rPr>
          <w:rFonts w:ascii="Sylfaen" w:hAnsi="Sylfaen"/>
          <w:b/>
          <w:sz w:val="22"/>
          <w:szCs w:val="22"/>
          <w:vertAlign w:val="superscript"/>
          <w:lang w:val="ka-GE"/>
        </w:rPr>
        <w:t>2</w:t>
      </w:r>
      <w:r w:rsidRPr="005A0673">
        <w:rPr>
          <w:rFonts w:ascii="Sylfaen" w:hAnsi="Sylfaen"/>
          <w:b/>
          <w:sz w:val="22"/>
          <w:szCs w:val="22"/>
          <w:lang w:val="ka-GE"/>
        </w:rPr>
        <w:t xml:space="preserve">. ხელშეკრულების შესრულების პროცესში ჩართული </w:t>
      </w:r>
      <w:r w:rsidR="00570F58" w:rsidRPr="005A0673">
        <w:rPr>
          <w:rFonts w:ascii="Sylfaen" w:hAnsi="Sylfaen"/>
          <w:b/>
          <w:sz w:val="22"/>
          <w:szCs w:val="22"/>
          <w:lang w:val="ka-GE"/>
        </w:rPr>
        <w:t>ქვეკონტრაქტორის</w:t>
      </w:r>
      <w:r w:rsidRPr="005A0673">
        <w:rPr>
          <w:rFonts w:ascii="Sylfaen" w:hAnsi="Sylfaen"/>
          <w:b/>
          <w:sz w:val="22"/>
          <w:szCs w:val="22"/>
          <w:lang w:val="ka-GE"/>
        </w:rPr>
        <w:t xml:space="preserve"> შეცვლა/დამატება</w:t>
      </w:r>
    </w:p>
    <w:p w14:paraId="6263FBE6" w14:textId="7782A1FC" w:rsidR="000C3A73" w:rsidRPr="005A0673" w:rsidRDefault="000C3A73" w:rsidP="000C3A73">
      <w:pPr>
        <w:jc w:val="both"/>
        <w:rPr>
          <w:rFonts w:ascii="Sylfaen" w:hAnsi="Sylfaen"/>
          <w:sz w:val="22"/>
          <w:szCs w:val="22"/>
          <w:lang w:val="ka-GE"/>
        </w:rPr>
      </w:pPr>
      <w:r w:rsidRPr="005A0673">
        <w:rPr>
          <w:rFonts w:ascii="Sylfaen" w:hAnsi="Sylfaen"/>
          <w:sz w:val="22"/>
          <w:szCs w:val="22"/>
          <w:lang w:val="ka-GE"/>
        </w:rPr>
        <w:t>1. მიმწოდებელი უფლებამოსილია შეცვალოს</w:t>
      </w:r>
      <w:r w:rsidR="00570F58" w:rsidRPr="005A0673">
        <w:rPr>
          <w:rFonts w:ascii="Sylfaen" w:hAnsi="Sylfaen"/>
          <w:sz w:val="22"/>
          <w:szCs w:val="22"/>
          <w:lang w:val="ka-GE"/>
        </w:rPr>
        <w:t xml:space="preserve"> ან/და დაამატოს</w:t>
      </w:r>
      <w:r w:rsidRPr="005A0673">
        <w:rPr>
          <w:rFonts w:ascii="Sylfaen" w:hAnsi="Sylfaen"/>
          <w:sz w:val="22"/>
          <w:szCs w:val="22"/>
          <w:lang w:val="ka-GE"/>
        </w:rPr>
        <w:t xml:space="preserve"> შესყიდვის ხელშეკრულების შესრულების პროცესში ჩართული ქვეკონტრაქტორი/ქვეკონტრა</w:t>
      </w:r>
      <w:r w:rsidR="00570F58" w:rsidRPr="005A0673">
        <w:rPr>
          <w:rFonts w:ascii="Sylfaen" w:hAnsi="Sylfaen"/>
          <w:sz w:val="22"/>
          <w:szCs w:val="22"/>
          <w:lang w:val="ka-GE"/>
        </w:rPr>
        <w:t xml:space="preserve">ქტორები </w:t>
      </w:r>
      <w:r w:rsidRPr="005A0673">
        <w:rPr>
          <w:rFonts w:ascii="Sylfaen" w:hAnsi="Sylfaen"/>
          <w:sz w:val="22"/>
          <w:szCs w:val="22"/>
          <w:lang w:val="ka-GE"/>
        </w:rPr>
        <w:t>შემსყიდველ ორგანიზაციასთან შეთანხმების გარეშე, გარდა ამ მუხლის მე-2 და მე-4 პუნქტებით გათვალისწინებული შემთხვევებისა.</w:t>
      </w:r>
    </w:p>
    <w:p w14:paraId="30C38484" w14:textId="33CFADA2" w:rsidR="000C3A73" w:rsidRPr="005A0673" w:rsidRDefault="000C3A73" w:rsidP="000C3A73">
      <w:pPr>
        <w:jc w:val="both"/>
        <w:rPr>
          <w:rFonts w:ascii="Sylfaen" w:hAnsi="Sylfaen"/>
          <w:sz w:val="22"/>
          <w:szCs w:val="22"/>
          <w:lang w:val="ka-GE"/>
        </w:rPr>
      </w:pPr>
      <w:r w:rsidRPr="005A0673">
        <w:rPr>
          <w:rFonts w:ascii="Sylfaen" w:hAnsi="Sylfaen"/>
          <w:sz w:val="22"/>
          <w:szCs w:val="22"/>
          <w:lang w:val="ka-GE"/>
        </w:rPr>
        <w:t>2. შესყიდვის ხელშეკრულების დადების შემდეგ ამ კანონის მე</w:t>
      </w:r>
      <w:r w:rsidR="00570F58" w:rsidRPr="005A0673">
        <w:rPr>
          <w:rFonts w:ascii="Sylfaen" w:hAnsi="Sylfaen"/>
          <w:sz w:val="22"/>
          <w:szCs w:val="22"/>
          <w:lang w:val="ka-GE"/>
        </w:rPr>
        <w:t xml:space="preserve">-13 </w:t>
      </w:r>
      <w:r w:rsidRPr="005A0673">
        <w:rPr>
          <w:rFonts w:ascii="Sylfaen" w:hAnsi="Sylfaen"/>
          <w:sz w:val="22"/>
          <w:szCs w:val="22"/>
          <w:lang w:val="ka-GE"/>
        </w:rPr>
        <w:t xml:space="preserve">მუხლის </w:t>
      </w:r>
      <w:r w:rsidR="00570F58" w:rsidRPr="005A0673">
        <w:rPr>
          <w:rFonts w:ascii="Sylfaen" w:hAnsi="Sylfaen"/>
          <w:sz w:val="22"/>
          <w:szCs w:val="22"/>
          <w:lang w:val="ka-GE"/>
        </w:rPr>
        <w:t>მე-2 პუნქტით</w:t>
      </w:r>
      <w:r w:rsidRPr="005A0673">
        <w:rPr>
          <w:rFonts w:ascii="Sylfaen" w:hAnsi="Sylfaen"/>
          <w:sz w:val="22"/>
          <w:szCs w:val="22"/>
          <w:lang w:val="ka-GE"/>
        </w:rPr>
        <w:t xml:space="preserve"> გათვალისწინებული ქვეკონტრაქტორი შეიცვლება/დაემატება მხოლოდ იმ შემთხვევაში, თუ </w:t>
      </w:r>
      <w:r w:rsidRPr="005A0673">
        <w:rPr>
          <w:rFonts w:ascii="Sylfaen" w:hAnsi="Sylfaen"/>
          <w:sz w:val="22"/>
          <w:szCs w:val="22"/>
          <w:lang w:val="ka-GE"/>
        </w:rPr>
        <w:lastRenderedPageBreak/>
        <w:t>შემსყიდველი ორგანიზაცია გასცემს წერილობით თანხმობას ამ მუხლის მე-3 პუნქტით დადგენილი წესების შესაბამისად.</w:t>
      </w:r>
    </w:p>
    <w:p w14:paraId="6A9AAD29" w14:textId="071B7D27" w:rsidR="000C3A73" w:rsidRPr="005A0673" w:rsidRDefault="000C3A73" w:rsidP="000C3A73">
      <w:pPr>
        <w:jc w:val="both"/>
        <w:rPr>
          <w:rFonts w:ascii="Sylfaen" w:hAnsi="Sylfaen"/>
          <w:sz w:val="22"/>
          <w:szCs w:val="22"/>
          <w:lang w:val="ka-GE"/>
        </w:rPr>
      </w:pPr>
      <w:r w:rsidRPr="005A0673">
        <w:rPr>
          <w:rFonts w:ascii="Sylfaen" w:hAnsi="Sylfaen"/>
          <w:sz w:val="22"/>
          <w:szCs w:val="22"/>
          <w:lang w:val="ka-GE"/>
        </w:rPr>
        <w:t>3. დაუშვებელია ამ მუხლის მე-2 პუნქტით გათვალისწინებული ქვეკონტრაქტორის შეცვლა/დამატება, თუ არსებობს ერთ-ერთი შემდეგი გარემოება:</w:t>
      </w:r>
    </w:p>
    <w:p w14:paraId="3C470973" w14:textId="4DD08BD9" w:rsidR="000C3A73" w:rsidRPr="005A0673" w:rsidRDefault="000C3A73" w:rsidP="000C3A73">
      <w:pPr>
        <w:jc w:val="both"/>
        <w:rPr>
          <w:rFonts w:ascii="Sylfaen" w:hAnsi="Sylfaen"/>
          <w:sz w:val="22"/>
          <w:szCs w:val="22"/>
          <w:lang w:val="ka-GE"/>
        </w:rPr>
      </w:pPr>
      <w:r w:rsidRPr="005A0673">
        <w:rPr>
          <w:rFonts w:ascii="Sylfaen" w:hAnsi="Sylfaen"/>
          <w:sz w:val="22"/>
          <w:szCs w:val="22"/>
          <w:lang w:val="ka-GE"/>
        </w:rPr>
        <w:t xml:space="preserve">ა) მიმწოდებლის მიერ წარდგენილი ქვეკონტრაქტორი არ შეესაბამება </w:t>
      </w:r>
      <w:r w:rsidR="00570F58" w:rsidRPr="005A0673">
        <w:rPr>
          <w:rFonts w:ascii="Sylfaen" w:hAnsi="Sylfaen"/>
          <w:sz w:val="22"/>
          <w:szCs w:val="22"/>
          <w:lang w:val="ka-GE"/>
        </w:rPr>
        <w:t xml:space="preserve">სატენდერო დოკუმენტაციით </w:t>
      </w:r>
      <w:r w:rsidRPr="005A0673">
        <w:rPr>
          <w:rFonts w:ascii="Sylfaen" w:hAnsi="Sylfaen"/>
          <w:sz w:val="22"/>
          <w:szCs w:val="22"/>
          <w:lang w:val="ka-GE"/>
        </w:rPr>
        <w:t>ქვეკონტრაქტორისთვის დადგენილ მოთხოვნებს;</w:t>
      </w:r>
    </w:p>
    <w:p w14:paraId="692AEA9A" w14:textId="160CC638" w:rsidR="000C3A73" w:rsidRPr="005A0673" w:rsidRDefault="000C3A73" w:rsidP="000C3A73">
      <w:pPr>
        <w:jc w:val="both"/>
        <w:rPr>
          <w:rFonts w:ascii="Sylfaen" w:hAnsi="Sylfaen"/>
          <w:sz w:val="22"/>
          <w:szCs w:val="22"/>
          <w:lang w:val="ka-GE"/>
        </w:rPr>
      </w:pPr>
      <w:r w:rsidRPr="005A0673">
        <w:rPr>
          <w:rFonts w:ascii="Sylfaen" w:hAnsi="Sylfaen"/>
          <w:sz w:val="22"/>
          <w:szCs w:val="22"/>
          <w:lang w:val="ka-GE"/>
        </w:rPr>
        <w:t>ბ</w:t>
      </w:r>
      <w:r w:rsidR="00570F58" w:rsidRPr="005A0673">
        <w:rPr>
          <w:rFonts w:ascii="Sylfaen" w:hAnsi="Sylfaen"/>
          <w:sz w:val="22"/>
          <w:szCs w:val="22"/>
          <w:lang w:val="ka-GE"/>
        </w:rPr>
        <w:t xml:space="preserve">) </w:t>
      </w:r>
      <w:r w:rsidRPr="005A0673">
        <w:rPr>
          <w:rFonts w:ascii="Sylfaen" w:hAnsi="Sylfaen"/>
          <w:sz w:val="22"/>
          <w:szCs w:val="22"/>
          <w:lang w:val="ka-GE"/>
        </w:rPr>
        <w:t xml:space="preserve">ქვეკონტრაქტორი </w:t>
      </w:r>
      <w:r w:rsidR="00854823" w:rsidRPr="005A0673">
        <w:rPr>
          <w:rFonts w:ascii="Sylfaen" w:hAnsi="Sylfaen"/>
          <w:sz w:val="22"/>
          <w:szCs w:val="22"/>
          <w:lang w:val="ka-GE"/>
        </w:rPr>
        <w:t xml:space="preserve">იცვლება </w:t>
      </w:r>
      <w:r w:rsidRPr="005A0673">
        <w:rPr>
          <w:rFonts w:ascii="Sylfaen" w:hAnsi="Sylfaen"/>
          <w:sz w:val="22"/>
          <w:szCs w:val="22"/>
          <w:lang w:val="ka-GE"/>
        </w:rPr>
        <w:t>და შეთავაზებულ ქვეკონტრაქტორს არ აქვს ისეთი კვალიფიკაცია, როგორსაც მიმწოდებელი დაეყრდნო.</w:t>
      </w:r>
    </w:p>
    <w:p w14:paraId="27661AD4" w14:textId="449CF877" w:rsidR="000C3A73" w:rsidRPr="005A0673" w:rsidRDefault="00570F58" w:rsidP="000C3A73">
      <w:pPr>
        <w:jc w:val="both"/>
        <w:rPr>
          <w:rFonts w:ascii="Sylfaen" w:hAnsi="Sylfaen"/>
          <w:sz w:val="22"/>
          <w:szCs w:val="22"/>
          <w:lang w:val="ka-GE"/>
        </w:rPr>
      </w:pPr>
      <w:r w:rsidRPr="005A0673">
        <w:rPr>
          <w:rFonts w:ascii="Sylfaen" w:hAnsi="Sylfaen"/>
          <w:sz w:val="22"/>
          <w:szCs w:val="22"/>
          <w:lang w:val="ka-GE"/>
        </w:rPr>
        <w:t>4. ამ მუხლის შესაბამისად შეთავაზებული ქვეკონტრაქტორის მიმართ არ უნდა არსებობდეს დისკვალიფიკაციის საფუძვლები.</w:t>
      </w:r>
    </w:p>
    <w:p w14:paraId="04D836E3" w14:textId="54F4C904" w:rsidR="000C3A73" w:rsidRPr="005A0673" w:rsidRDefault="000C3A73" w:rsidP="000C3A73">
      <w:pPr>
        <w:jc w:val="both"/>
        <w:rPr>
          <w:rFonts w:ascii="Sylfaen" w:hAnsi="Sylfaen"/>
          <w:sz w:val="22"/>
          <w:szCs w:val="22"/>
          <w:lang w:val="ka-GE"/>
        </w:rPr>
      </w:pPr>
      <w:r w:rsidRPr="005A0673">
        <w:rPr>
          <w:rFonts w:ascii="Sylfaen" w:hAnsi="Sylfaen"/>
          <w:sz w:val="22"/>
          <w:szCs w:val="22"/>
          <w:lang w:val="ka-GE"/>
        </w:rPr>
        <w:t xml:space="preserve">5. შემსყიდველი ორგანიზაცია ხელშეკრულების შესრულების პროცესში ჩართული ქვეკონტრაქტორის შეცვლას/დამატებას ითანხმებს ან უარყოფს </w:t>
      </w:r>
      <w:r w:rsidR="00570F58" w:rsidRPr="005A0673">
        <w:rPr>
          <w:rFonts w:ascii="Sylfaen" w:hAnsi="Sylfaen"/>
          <w:sz w:val="22"/>
          <w:szCs w:val="22"/>
          <w:lang w:val="ka-GE"/>
        </w:rPr>
        <w:t>კანონქვემდებარე ნორმატიული აქტით</w:t>
      </w:r>
      <w:r w:rsidRPr="005A0673">
        <w:rPr>
          <w:rFonts w:ascii="Sylfaen" w:hAnsi="Sylfaen"/>
          <w:sz w:val="22"/>
          <w:szCs w:val="22"/>
          <w:lang w:val="ka-GE"/>
        </w:rPr>
        <w:t xml:space="preserve"> დადგენილი წესით.</w:t>
      </w:r>
      <w:r w:rsidR="00570F58" w:rsidRPr="005A0673">
        <w:rPr>
          <w:rFonts w:ascii="Sylfaen" w:hAnsi="Sylfaen"/>
          <w:sz w:val="22"/>
          <w:szCs w:val="22"/>
          <w:lang w:val="ka-GE"/>
        </w:rPr>
        <w:t>“.</w:t>
      </w:r>
    </w:p>
    <w:p w14:paraId="1B682486" w14:textId="77777777" w:rsidR="000C3A73" w:rsidRPr="005A0673" w:rsidRDefault="000C3A73" w:rsidP="000C3A73">
      <w:pPr>
        <w:jc w:val="both"/>
        <w:rPr>
          <w:rFonts w:ascii="Sylfaen" w:hAnsi="Sylfaen"/>
          <w:b/>
          <w:sz w:val="22"/>
          <w:szCs w:val="22"/>
          <w:lang w:val="ka-GE"/>
        </w:rPr>
      </w:pPr>
    </w:p>
    <w:p w14:paraId="06CB4553" w14:textId="031D02FA" w:rsidR="00263198" w:rsidRPr="005A0673" w:rsidRDefault="00C968AF" w:rsidP="002705E9">
      <w:pPr>
        <w:jc w:val="both"/>
        <w:rPr>
          <w:rFonts w:ascii="Sylfaen" w:hAnsi="Sylfaen"/>
          <w:b/>
          <w:sz w:val="22"/>
          <w:szCs w:val="22"/>
          <w:lang w:val="ka-GE"/>
        </w:rPr>
      </w:pPr>
      <w:r w:rsidRPr="005A0673">
        <w:rPr>
          <w:rFonts w:ascii="Sylfaen" w:hAnsi="Sylfaen"/>
          <w:b/>
          <w:sz w:val="22"/>
          <w:szCs w:val="22"/>
          <w:lang w:val="ka-GE"/>
        </w:rPr>
        <w:t>1</w:t>
      </w:r>
      <w:r w:rsidR="00EC7802" w:rsidRPr="005A0673">
        <w:rPr>
          <w:rFonts w:ascii="Sylfaen" w:hAnsi="Sylfaen"/>
          <w:b/>
          <w:sz w:val="22"/>
          <w:szCs w:val="22"/>
          <w:lang w:val="ka-GE"/>
        </w:rPr>
        <w:t>9</w:t>
      </w:r>
      <w:r w:rsidR="00263198" w:rsidRPr="005A0673">
        <w:rPr>
          <w:rFonts w:ascii="Sylfaen" w:hAnsi="Sylfaen"/>
          <w:b/>
          <w:sz w:val="22"/>
          <w:szCs w:val="22"/>
          <w:lang w:val="ka-GE"/>
        </w:rPr>
        <w:t>. 22-ე მუხლის:</w:t>
      </w:r>
    </w:p>
    <w:p w14:paraId="75CFE08B" w14:textId="55CB40CA" w:rsidR="00263198" w:rsidRPr="005A0673" w:rsidRDefault="00263198" w:rsidP="002705E9">
      <w:pPr>
        <w:jc w:val="both"/>
        <w:rPr>
          <w:rFonts w:ascii="Sylfaen" w:hAnsi="Sylfaen"/>
          <w:b/>
          <w:sz w:val="22"/>
          <w:szCs w:val="22"/>
          <w:lang w:val="ka-GE"/>
        </w:rPr>
      </w:pPr>
      <w:r w:rsidRPr="005A0673">
        <w:rPr>
          <w:rFonts w:ascii="Sylfaen" w:hAnsi="Sylfaen"/>
          <w:b/>
          <w:sz w:val="22"/>
          <w:szCs w:val="22"/>
          <w:lang w:val="ka-GE"/>
        </w:rPr>
        <w:t>ა) 3</w:t>
      </w:r>
      <w:r w:rsidRPr="005A0673">
        <w:rPr>
          <w:rFonts w:ascii="Sylfaen" w:hAnsi="Sylfaen"/>
          <w:b/>
          <w:sz w:val="22"/>
          <w:szCs w:val="22"/>
          <w:vertAlign w:val="superscript"/>
          <w:lang w:val="ka-GE"/>
        </w:rPr>
        <w:t xml:space="preserve">1 </w:t>
      </w:r>
      <w:r w:rsidRPr="005A0673">
        <w:rPr>
          <w:rFonts w:ascii="Sylfaen" w:hAnsi="Sylfaen"/>
          <w:b/>
          <w:sz w:val="22"/>
          <w:szCs w:val="22"/>
          <w:lang w:val="ka-GE"/>
        </w:rPr>
        <w:t>პუნქტი ჩამოყალიბდეს შემდეგი რედაქციით:</w:t>
      </w:r>
    </w:p>
    <w:p w14:paraId="71816BF5" w14:textId="77777777" w:rsidR="00863F31" w:rsidRPr="005A0673" w:rsidRDefault="00863F31" w:rsidP="002705E9">
      <w:pPr>
        <w:jc w:val="both"/>
        <w:rPr>
          <w:rFonts w:ascii="Sylfaen" w:hAnsi="Sylfaen"/>
          <w:b/>
          <w:sz w:val="22"/>
          <w:szCs w:val="22"/>
          <w:lang w:val="ka-GE"/>
        </w:rPr>
      </w:pPr>
    </w:p>
    <w:p w14:paraId="628FA275" w14:textId="3A387576" w:rsidR="00263198" w:rsidRPr="005A0673" w:rsidRDefault="00263198" w:rsidP="002705E9">
      <w:pPr>
        <w:jc w:val="both"/>
        <w:rPr>
          <w:rFonts w:ascii="Sylfaen" w:hAnsi="Sylfaen"/>
          <w:sz w:val="22"/>
          <w:szCs w:val="22"/>
          <w:lang w:val="ka-GE"/>
        </w:rPr>
      </w:pPr>
      <w:r w:rsidRPr="005A0673">
        <w:rPr>
          <w:rFonts w:ascii="Sylfaen" w:hAnsi="Sylfaen"/>
          <w:sz w:val="22"/>
          <w:szCs w:val="22"/>
          <w:lang w:val="ka-GE"/>
        </w:rPr>
        <w:t>„3</w:t>
      </w:r>
      <w:r w:rsidRPr="005A0673">
        <w:rPr>
          <w:sz w:val="22"/>
          <w:szCs w:val="22"/>
          <w:lang w:val="ka-GE"/>
        </w:rPr>
        <w:t>​</w:t>
      </w:r>
      <w:r w:rsidRPr="005A0673">
        <w:rPr>
          <w:rFonts w:ascii="Sylfaen" w:hAnsi="Sylfaen"/>
          <w:sz w:val="22"/>
          <w:szCs w:val="22"/>
          <w:vertAlign w:val="superscript"/>
          <w:lang w:val="ka-GE"/>
        </w:rPr>
        <w:t>1</w:t>
      </w:r>
      <w:r w:rsidRPr="005A0673">
        <w:rPr>
          <w:rFonts w:ascii="Sylfaen" w:hAnsi="Sylfaen"/>
          <w:sz w:val="22"/>
          <w:szCs w:val="22"/>
          <w:lang w:val="ka-GE"/>
        </w:rPr>
        <w:t>. შემსყიდველი ორგანიზაციები ხელშეკრულების/ჩარჩოშეთანხმების შესრულების მიმდინარეობის თაობაზე ანგარიშს წარმოადგენენ კანონქვემდებარე ნორმატიული აქტით დადგენილი გამარტივებული წესით, არა უგვიანეს მომდევნო წლის 30 იანვრისა, თუ შესყიდვების წლიური გეგმის სავარაუდო ჯამური ღირებულება 50 000 ლარზე ნაკლებია.“;</w:t>
      </w:r>
    </w:p>
    <w:p w14:paraId="22FF0FC7" w14:textId="2E0D0BF4" w:rsidR="00263198" w:rsidRPr="005A0673" w:rsidRDefault="00263198" w:rsidP="002705E9">
      <w:pPr>
        <w:jc w:val="both"/>
        <w:rPr>
          <w:rFonts w:ascii="Sylfaen" w:hAnsi="Sylfaen"/>
          <w:sz w:val="22"/>
          <w:szCs w:val="22"/>
          <w:lang w:val="ka-GE"/>
        </w:rPr>
      </w:pPr>
    </w:p>
    <w:p w14:paraId="45904E21" w14:textId="43AD4F0D" w:rsidR="00263198" w:rsidRPr="005A0673" w:rsidRDefault="00263198" w:rsidP="002705E9">
      <w:pPr>
        <w:jc w:val="both"/>
        <w:rPr>
          <w:rFonts w:ascii="Sylfaen" w:hAnsi="Sylfaen"/>
          <w:b/>
          <w:sz w:val="22"/>
          <w:szCs w:val="22"/>
          <w:lang w:val="ka-GE"/>
        </w:rPr>
      </w:pPr>
      <w:r w:rsidRPr="005A0673">
        <w:rPr>
          <w:rFonts w:ascii="Sylfaen" w:hAnsi="Sylfaen"/>
          <w:b/>
          <w:sz w:val="22"/>
          <w:szCs w:val="22"/>
          <w:lang w:val="ka-GE"/>
        </w:rPr>
        <w:t>ბ) მე-5 პუნქტი ჩამოყალიბდეს შემდეგი რედაქციით:</w:t>
      </w:r>
    </w:p>
    <w:p w14:paraId="6ABE8CE6" w14:textId="2B3031F7" w:rsidR="00263198" w:rsidRPr="005A0673" w:rsidRDefault="00263198" w:rsidP="002705E9">
      <w:pPr>
        <w:jc w:val="both"/>
        <w:rPr>
          <w:rFonts w:ascii="Sylfaen" w:hAnsi="Sylfaen"/>
          <w:sz w:val="22"/>
          <w:szCs w:val="22"/>
          <w:lang w:val="ka-GE"/>
        </w:rPr>
      </w:pPr>
    </w:p>
    <w:p w14:paraId="72F9A579" w14:textId="1F04DD22" w:rsidR="00263198" w:rsidRPr="005A0673" w:rsidRDefault="00263198" w:rsidP="002705E9">
      <w:pPr>
        <w:jc w:val="both"/>
        <w:rPr>
          <w:rFonts w:ascii="Sylfaen" w:hAnsi="Sylfaen"/>
          <w:sz w:val="22"/>
          <w:szCs w:val="22"/>
          <w:lang w:val="ka-GE"/>
        </w:rPr>
      </w:pPr>
      <w:r w:rsidRPr="005A0673">
        <w:rPr>
          <w:rFonts w:ascii="Sylfaen" w:hAnsi="Sylfaen"/>
          <w:sz w:val="22"/>
          <w:szCs w:val="22"/>
          <w:lang w:val="ka-GE"/>
        </w:rPr>
        <w:t>„5. 2 000 000 ლარზე მეტი ღირებულების ობიექტის შესყიდვის შესახებ ანგარიშს შემსყიდველი ორგანიზაციის ხელმძღვანელი წერილობით წარუდგენს საქართველოს პრემიერ-მინისტრს სახელმწიფო შესყიდვის შესახებ ხელშეკრულების/ჩარჩოშეთანხმების დადებიდან 20 დღის ვადაში. ამ პუნქტის მოქმედება არ ვრცელდება საქართველოს ეროვნულ ბანკზე, რომელიც შესყიდვის შესახებ ანგარიშს „საქართველოს ეროვნული ბანკის შესახებ“ საქართველოს ორგანული კანონის თანახმად წარუდგენს საქართველოს ეროვნული ბანკის საბჭოს.“;</w:t>
      </w:r>
    </w:p>
    <w:p w14:paraId="12A0C38A" w14:textId="77777777" w:rsidR="00263198" w:rsidRPr="005A0673" w:rsidRDefault="00263198" w:rsidP="002705E9">
      <w:pPr>
        <w:jc w:val="both"/>
        <w:rPr>
          <w:rFonts w:ascii="Sylfaen" w:hAnsi="Sylfaen"/>
          <w:b/>
          <w:sz w:val="22"/>
          <w:szCs w:val="22"/>
          <w:lang w:val="ka-GE"/>
        </w:rPr>
      </w:pPr>
    </w:p>
    <w:p w14:paraId="3AD727F2" w14:textId="22775D07" w:rsidR="00263198" w:rsidRPr="005A0673" w:rsidRDefault="00263198" w:rsidP="002705E9">
      <w:pPr>
        <w:jc w:val="both"/>
        <w:rPr>
          <w:rFonts w:ascii="Sylfaen" w:hAnsi="Sylfaen"/>
          <w:b/>
          <w:sz w:val="22"/>
          <w:szCs w:val="22"/>
          <w:lang w:val="ka-GE"/>
        </w:rPr>
      </w:pPr>
      <w:r w:rsidRPr="005A0673">
        <w:rPr>
          <w:rFonts w:ascii="Sylfaen" w:hAnsi="Sylfaen"/>
          <w:b/>
          <w:sz w:val="22"/>
          <w:szCs w:val="22"/>
          <w:lang w:val="ka-GE"/>
        </w:rPr>
        <w:t>გ) მე-7 პუნქტი ჩამოყალიბდეს შემდეგი რედაქციით:</w:t>
      </w:r>
    </w:p>
    <w:p w14:paraId="58388C50" w14:textId="0C6BD0CD" w:rsidR="00263198" w:rsidRPr="005A0673" w:rsidRDefault="00263198" w:rsidP="002705E9">
      <w:pPr>
        <w:jc w:val="both"/>
        <w:rPr>
          <w:rFonts w:ascii="Sylfaen" w:hAnsi="Sylfaen"/>
          <w:b/>
          <w:sz w:val="22"/>
          <w:szCs w:val="22"/>
          <w:lang w:val="ka-GE"/>
        </w:rPr>
      </w:pPr>
    </w:p>
    <w:p w14:paraId="466E19D2" w14:textId="77777777" w:rsidR="00263198" w:rsidRPr="005A0673" w:rsidRDefault="00263198" w:rsidP="002705E9">
      <w:pPr>
        <w:jc w:val="both"/>
        <w:rPr>
          <w:rFonts w:ascii="Sylfaen" w:hAnsi="Sylfaen"/>
          <w:sz w:val="22"/>
          <w:szCs w:val="22"/>
          <w:lang w:val="ka-GE"/>
        </w:rPr>
      </w:pPr>
      <w:r w:rsidRPr="005A0673">
        <w:rPr>
          <w:rFonts w:ascii="Sylfaen" w:hAnsi="Sylfaen"/>
          <w:sz w:val="22"/>
          <w:szCs w:val="22"/>
          <w:lang w:val="ka-GE"/>
        </w:rPr>
        <w:t>„7. სააგენტო უფლებამოსილია შესყიდვების განხორციელების ნებისმიერ ეტაპზე მოსთხოვოს ცენტრალურ შემსყიდველ ორგანოს, შემსყიდველ ორგანიზაციებსა და შესყიდვების მონაწილეებს შესყიდვებთან დაკავშირებული ნებისმიერი დოკუმენტი და ინფორმაცია, ხელშეკრულებების/ჩარჩოშეთანხმების შესრულებასთან დაკავშირებული ინფორმაციის ჩათვლით.“;</w:t>
      </w:r>
    </w:p>
    <w:p w14:paraId="4C9CB35F" w14:textId="77777777" w:rsidR="00263198" w:rsidRPr="005A0673" w:rsidRDefault="00263198" w:rsidP="002705E9">
      <w:pPr>
        <w:jc w:val="both"/>
        <w:rPr>
          <w:rFonts w:ascii="Sylfaen" w:hAnsi="Sylfaen"/>
          <w:sz w:val="22"/>
          <w:szCs w:val="22"/>
          <w:lang w:val="ka-GE"/>
        </w:rPr>
      </w:pPr>
    </w:p>
    <w:p w14:paraId="5053E5B2" w14:textId="77777777" w:rsidR="00263198" w:rsidRPr="005A0673" w:rsidRDefault="00263198" w:rsidP="002705E9">
      <w:pPr>
        <w:jc w:val="both"/>
        <w:rPr>
          <w:rFonts w:ascii="Sylfaen" w:hAnsi="Sylfaen"/>
          <w:b/>
          <w:sz w:val="22"/>
          <w:szCs w:val="22"/>
          <w:lang w:val="ka-GE"/>
        </w:rPr>
      </w:pPr>
      <w:r w:rsidRPr="005A0673">
        <w:rPr>
          <w:rFonts w:ascii="Sylfaen" w:hAnsi="Sylfaen"/>
          <w:b/>
          <w:sz w:val="22"/>
          <w:szCs w:val="22"/>
          <w:lang w:val="ka-GE"/>
        </w:rPr>
        <w:t>დ) მე-10 პუნქტი ჩამოყალიბდეს შემდეგი რედაქციით:</w:t>
      </w:r>
    </w:p>
    <w:p w14:paraId="3640BFA7" w14:textId="77777777" w:rsidR="00263198" w:rsidRPr="005A0673" w:rsidRDefault="00263198" w:rsidP="002705E9">
      <w:pPr>
        <w:jc w:val="both"/>
        <w:rPr>
          <w:rFonts w:ascii="Sylfaen" w:hAnsi="Sylfaen"/>
          <w:sz w:val="22"/>
          <w:szCs w:val="22"/>
          <w:lang w:val="ka-GE"/>
        </w:rPr>
      </w:pPr>
    </w:p>
    <w:p w14:paraId="1F3605FE" w14:textId="6073DB43" w:rsidR="00263198" w:rsidRPr="005A0673" w:rsidRDefault="00263198" w:rsidP="002705E9">
      <w:pPr>
        <w:jc w:val="both"/>
        <w:rPr>
          <w:rFonts w:ascii="Sylfaen" w:hAnsi="Sylfaen"/>
          <w:sz w:val="22"/>
          <w:szCs w:val="22"/>
          <w:lang w:val="ka-GE"/>
        </w:rPr>
      </w:pPr>
      <w:r w:rsidRPr="005A0673">
        <w:rPr>
          <w:rFonts w:ascii="Sylfaen" w:hAnsi="Sylfaen"/>
          <w:sz w:val="22"/>
          <w:szCs w:val="22"/>
          <w:lang w:val="ka-GE"/>
        </w:rPr>
        <w:t>„10. გამარტივებული შესყიდვის, ელექტრონული ტენდერის, კონკურსის, აგრეთვე ხელშეკრულების/ჩარჩოშეთანხმების და ამ კანონის 21-ე მუხლის 1</w:t>
      </w:r>
      <w:r w:rsidRPr="005A0673">
        <w:rPr>
          <w:sz w:val="22"/>
          <w:szCs w:val="22"/>
          <w:lang w:val="ka-GE"/>
        </w:rPr>
        <w:t>​​</w:t>
      </w:r>
      <w:r w:rsidRPr="005A0673">
        <w:rPr>
          <w:rFonts w:ascii="Sylfaen" w:hAnsi="Sylfaen"/>
          <w:sz w:val="22"/>
          <w:szCs w:val="22"/>
          <w:vertAlign w:val="superscript"/>
          <w:lang w:val="ka-GE"/>
        </w:rPr>
        <w:t>1</w:t>
      </w:r>
      <w:r w:rsidR="00136359" w:rsidRPr="005A0673">
        <w:rPr>
          <w:rFonts w:ascii="Sylfaen" w:hAnsi="Sylfaen"/>
          <w:sz w:val="22"/>
          <w:szCs w:val="22"/>
          <w:lang w:val="ka-GE"/>
        </w:rPr>
        <w:t xml:space="preserve"> </w:t>
      </w:r>
      <w:r w:rsidRPr="005A0673">
        <w:rPr>
          <w:rFonts w:ascii="Sylfaen" w:hAnsi="Sylfaen"/>
          <w:sz w:val="22"/>
          <w:szCs w:val="22"/>
          <w:lang w:val="ka-GE"/>
        </w:rPr>
        <w:t xml:space="preserve">პუნქტით გათვალისწინებული სახელმწიფო შესყიდვების განხორციელების მიმდინარეობის თაობაზე </w:t>
      </w:r>
      <w:r w:rsidRPr="005A0673">
        <w:rPr>
          <w:rFonts w:ascii="Sylfaen" w:hAnsi="Sylfaen"/>
          <w:sz w:val="22"/>
          <w:szCs w:val="22"/>
          <w:lang w:val="ka-GE"/>
        </w:rPr>
        <w:lastRenderedPageBreak/>
        <w:t xml:space="preserve">ანგარიშების ფორმა, მათი შედგენის, წარდგენისა და შენახვის წესები, ვადები და პირობები განისაზღვრება კანონქვემდებარე ნორმატიული აქტით, ხოლო ცენტრალიზებულ შესყიდვასთან დაკავშირებული, ამ პუნქტში მითითებული საკითხები – საქართველოს მთავრობის სამართლებრივი აქტით.“. </w:t>
      </w:r>
    </w:p>
    <w:p w14:paraId="5AC1D752" w14:textId="77777777" w:rsidR="00263198" w:rsidRPr="005A0673" w:rsidRDefault="00263198" w:rsidP="002705E9">
      <w:pPr>
        <w:jc w:val="both"/>
        <w:rPr>
          <w:rFonts w:ascii="Sylfaen" w:hAnsi="Sylfaen"/>
          <w:b/>
          <w:sz w:val="22"/>
          <w:szCs w:val="22"/>
          <w:lang w:val="ka-GE"/>
        </w:rPr>
      </w:pPr>
    </w:p>
    <w:p w14:paraId="1ED93185" w14:textId="0B07DFE1" w:rsidR="009E2BEB" w:rsidRPr="005A0673" w:rsidRDefault="00EC7802" w:rsidP="002705E9">
      <w:pPr>
        <w:jc w:val="both"/>
        <w:rPr>
          <w:rFonts w:ascii="Sylfaen" w:hAnsi="Sylfaen"/>
          <w:b/>
          <w:sz w:val="22"/>
          <w:szCs w:val="22"/>
          <w:lang w:val="ka-GE"/>
        </w:rPr>
      </w:pPr>
      <w:r w:rsidRPr="005A0673">
        <w:rPr>
          <w:rFonts w:ascii="Sylfaen" w:hAnsi="Sylfaen"/>
          <w:b/>
          <w:sz w:val="22"/>
          <w:szCs w:val="22"/>
          <w:lang w:val="ka-GE"/>
        </w:rPr>
        <w:t>20</w:t>
      </w:r>
      <w:r w:rsidR="00263198" w:rsidRPr="005A0673">
        <w:rPr>
          <w:rFonts w:ascii="Sylfaen" w:hAnsi="Sylfaen"/>
          <w:b/>
          <w:sz w:val="22"/>
          <w:szCs w:val="22"/>
          <w:lang w:val="ka-GE"/>
        </w:rPr>
        <w:t>. 23</w:t>
      </w:r>
      <w:r w:rsidR="00263198" w:rsidRPr="005A0673">
        <w:rPr>
          <w:rFonts w:ascii="Sylfaen" w:hAnsi="Sylfaen"/>
          <w:b/>
          <w:sz w:val="22"/>
          <w:szCs w:val="22"/>
          <w:vertAlign w:val="superscript"/>
          <w:lang w:val="ka-GE"/>
        </w:rPr>
        <w:t>7</w:t>
      </w:r>
      <w:r w:rsidR="00263198" w:rsidRPr="005A0673">
        <w:rPr>
          <w:rFonts w:ascii="Sylfaen" w:hAnsi="Sylfaen"/>
          <w:b/>
          <w:sz w:val="22"/>
          <w:szCs w:val="22"/>
          <w:lang w:val="ka-GE"/>
        </w:rPr>
        <w:t xml:space="preserve"> მუხლის</w:t>
      </w:r>
      <w:r w:rsidR="009E2BEB" w:rsidRPr="005A0673">
        <w:rPr>
          <w:rFonts w:ascii="Sylfaen" w:hAnsi="Sylfaen"/>
          <w:b/>
          <w:sz w:val="22"/>
          <w:szCs w:val="22"/>
          <w:lang w:val="ka-GE"/>
        </w:rPr>
        <w:t>:</w:t>
      </w:r>
    </w:p>
    <w:p w14:paraId="6ED6D0F5" w14:textId="77777777" w:rsidR="009E2BEB" w:rsidRPr="005A0673" w:rsidRDefault="009E2BEB" w:rsidP="002705E9">
      <w:pPr>
        <w:jc w:val="both"/>
        <w:rPr>
          <w:rFonts w:ascii="Sylfaen" w:hAnsi="Sylfaen"/>
          <w:b/>
          <w:sz w:val="22"/>
          <w:szCs w:val="22"/>
          <w:lang w:val="ka-GE"/>
        </w:rPr>
      </w:pPr>
    </w:p>
    <w:p w14:paraId="3F12F072" w14:textId="2B39F16B" w:rsidR="00263198" w:rsidRPr="005A0673" w:rsidRDefault="009E2BEB" w:rsidP="002705E9">
      <w:pPr>
        <w:jc w:val="both"/>
        <w:rPr>
          <w:rFonts w:ascii="Sylfaen" w:hAnsi="Sylfaen"/>
          <w:b/>
          <w:sz w:val="22"/>
          <w:szCs w:val="22"/>
          <w:lang w:val="ka-GE"/>
        </w:rPr>
      </w:pPr>
      <w:r w:rsidRPr="005A0673">
        <w:rPr>
          <w:rFonts w:ascii="Sylfaen" w:hAnsi="Sylfaen"/>
          <w:b/>
          <w:sz w:val="22"/>
          <w:szCs w:val="22"/>
          <w:lang w:val="ka-GE"/>
        </w:rPr>
        <w:t>ა)</w:t>
      </w:r>
      <w:r w:rsidR="00263198" w:rsidRPr="005A0673">
        <w:rPr>
          <w:rFonts w:ascii="Sylfaen" w:hAnsi="Sylfaen"/>
          <w:b/>
          <w:sz w:val="22"/>
          <w:szCs w:val="22"/>
          <w:lang w:val="ka-GE"/>
        </w:rPr>
        <w:t xml:space="preserve"> პირველი პუნქტის „გ“ ქვეპუნქტი ჩამოყალიბდეს შემდეგი რედაქციით:</w:t>
      </w:r>
    </w:p>
    <w:p w14:paraId="7977276E" w14:textId="6B309DDF" w:rsidR="00263198" w:rsidRPr="005A0673" w:rsidRDefault="00263198" w:rsidP="002705E9">
      <w:pPr>
        <w:jc w:val="both"/>
        <w:rPr>
          <w:rFonts w:ascii="Sylfaen" w:hAnsi="Sylfaen"/>
          <w:b/>
          <w:sz w:val="22"/>
          <w:szCs w:val="22"/>
          <w:lang w:val="ka-GE"/>
        </w:rPr>
      </w:pPr>
    </w:p>
    <w:p w14:paraId="7FC20CA2" w14:textId="6A4C5EBA" w:rsidR="009E2BEB" w:rsidRPr="005A0673" w:rsidRDefault="00263198" w:rsidP="002705E9">
      <w:pPr>
        <w:jc w:val="both"/>
        <w:rPr>
          <w:rFonts w:ascii="Sylfaen" w:hAnsi="Sylfaen"/>
          <w:sz w:val="22"/>
          <w:szCs w:val="22"/>
          <w:lang w:val="ka-GE"/>
        </w:rPr>
      </w:pPr>
      <w:r w:rsidRPr="005A0673">
        <w:rPr>
          <w:rFonts w:ascii="Sylfaen" w:hAnsi="Sylfaen"/>
          <w:sz w:val="22"/>
          <w:szCs w:val="22"/>
          <w:lang w:val="ka-GE"/>
        </w:rPr>
        <w:t>„</w:t>
      </w:r>
      <w:r w:rsidR="009E2BEB" w:rsidRPr="005A0673">
        <w:rPr>
          <w:rFonts w:ascii="Sylfaen" w:hAnsi="Sylfaen"/>
          <w:sz w:val="22"/>
          <w:szCs w:val="22"/>
          <w:lang w:val="ka-GE"/>
        </w:rPr>
        <w:t>გ) სახელმწიფო შესყიდვების ერთიან ელექტრონულ სისტემაში კანონქვემდებარე ნორმატიული აქტით დადგენილი წესის შესაბამისად მიმწოდებლის სტატუსით რეგისტრირებულ პირს – გამარტივებული შესყიდვის განხორციელების შემთხვევაში, თუ სახელმწიფო შესყიდვის გამარტივებული შესყიდვით განხორციელებისას შესასყიდი საქონლის, მომსახურების ან სამუშაოს ღირებულება შეადგენს ან აღემატება სახელმწიფო შესყიდვების სფეროში მოქმედი ევროკავშირის დირექტივებით დადგენილ მონეტარულ ზღვრებს და საჩივარი ეხება გამარტივებული შესყიდვის შესახებ ხელშეკრულების/ჩარჩოშეთანხმების დადებასთან დაკავშირებულ გადაწყვეტილებას.“;</w:t>
      </w:r>
    </w:p>
    <w:p w14:paraId="0480D740" w14:textId="77777777" w:rsidR="009E2BEB" w:rsidRPr="005A0673" w:rsidRDefault="009E2BEB" w:rsidP="002705E9">
      <w:pPr>
        <w:jc w:val="both"/>
        <w:rPr>
          <w:rFonts w:ascii="Sylfaen" w:hAnsi="Sylfaen"/>
          <w:sz w:val="22"/>
          <w:szCs w:val="22"/>
          <w:lang w:val="ka-GE"/>
        </w:rPr>
      </w:pPr>
    </w:p>
    <w:p w14:paraId="4663D141" w14:textId="68EF6B70" w:rsidR="00263198" w:rsidRPr="005A0673" w:rsidRDefault="00263198" w:rsidP="002705E9">
      <w:pPr>
        <w:jc w:val="both"/>
        <w:rPr>
          <w:rFonts w:ascii="Sylfaen" w:hAnsi="Sylfaen"/>
          <w:sz w:val="22"/>
          <w:szCs w:val="22"/>
          <w:lang w:val="ka-GE"/>
        </w:rPr>
      </w:pPr>
    </w:p>
    <w:p w14:paraId="0CAB15E4" w14:textId="519BF9C6" w:rsidR="009E2BEB" w:rsidRPr="005A0673" w:rsidRDefault="009E2BEB" w:rsidP="002705E9">
      <w:pPr>
        <w:jc w:val="both"/>
        <w:rPr>
          <w:rFonts w:ascii="Sylfaen" w:hAnsi="Sylfaen"/>
          <w:b/>
          <w:sz w:val="22"/>
          <w:szCs w:val="22"/>
          <w:lang w:val="ka-GE"/>
        </w:rPr>
      </w:pPr>
      <w:r w:rsidRPr="005A0673">
        <w:rPr>
          <w:rFonts w:ascii="Sylfaen" w:hAnsi="Sylfaen"/>
          <w:b/>
          <w:sz w:val="22"/>
          <w:szCs w:val="22"/>
          <w:lang w:val="ka-GE"/>
        </w:rPr>
        <w:t>ბ) მე-2 პუნქტის „ბ“ ქვეპუნქტი ჩამოყალიბდეს შემდეგი რედაქციით:</w:t>
      </w:r>
    </w:p>
    <w:p w14:paraId="5D4C2BF7" w14:textId="77777777" w:rsidR="009E2BEB" w:rsidRPr="005A0673" w:rsidRDefault="009E2BEB" w:rsidP="002705E9">
      <w:pPr>
        <w:jc w:val="both"/>
        <w:rPr>
          <w:rFonts w:ascii="Sylfaen" w:hAnsi="Sylfaen"/>
          <w:sz w:val="22"/>
          <w:szCs w:val="22"/>
          <w:lang w:val="ka-GE"/>
        </w:rPr>
      </w:pPr>
    </w:p>
    <w:p w14:paraId="0B10864F" w14:textId="459AFA2F" w:rsidR="009E2BEB" w:rsidRPr="005A0673" w:rsidRDefault="009E2BEB" w:rsidP="002705E9">
      <w:pPr>
        <w:jc w:val="both"/>
        <w:rPr>
          <w:rFonts w:ascii="Sylfaen" w:hAnsi="Sylfaen"/>
          <w:sz w:val="22"/>
          <w:szCs w:val="22"/>
          <w:lang w:val="ka-GE"/>
        </w:rPr>
      </w:pPr>
      <w:r w:rsidRPr="005A0673">
        <w:rPr>
          <w:rFonts w:ascii="Sylfaen" w:hAnsi="Sylfaen"/>
          <w:sz w:val="22"/>
          <w:szCs w:val="22"/>
          <w:lang w:val="ka-GE"/>
        </w:rPr>
        <w:t>„ბ) გამარტივებული შესყიდვის შესახებ ხელშეკრულების/ჩარჩოშეთანხმების დადებასთან დაკავშირებულ გადაწყვეტილებას − თუ შესყიდვის ღირებულება სახელმწიფო შესყიდვების სფეროში მოქმედი ევროკავშირის დირექტივებით დადგენილ მონეტარულ ზღვრებზე ნაკლებია;“;</w:t>
      </w:r>
    </w:p>
    <w:p w14:paraId="737DD23C" w14:textId="77777777" w:rsidR="009E2BEB" w:rsidRPr="005A0673" w:rsidRDefault="009E2BEB" w:rsidP="002705E9">
      <w:pPr>
        <w:jc w:val="both"/>
        <w:rPr>
          <w:rFonts w:ascii="Sylfaen" w:hAnsi="Sylfaen"/>
          <w:sz w:val="22"/>
          <w:szCs w:val="22"/>
          <w:lang w:val="ka-GE"/>
        </w:rPr>
      </w:pPr>
    </w:p>
    <w:p w14:paraId="4117107F" w14:textId="5FA42431" w:rsidR="009E2BEB" w:rsidRPr="005A0673" w:rsidRDefault="009E2BEB" w:rsidP="002705E9">
      <w:pPr>
        <w:jc w:val="both"/>
        <w:rPr>
          <w:rFonts w:ascii="Sylfaen" w:hAnsi="Sylfaen"/>
          <w:sz w:val="22"/>
          <w:szCs w:val="22"/>
          <w:lang w:val="ka-GE"/>
        </w:rPr>
      </w:pPr>
      <w:r w:rsidRPr="005A0673">
        <w:rPr>
          <w:rFonts w:ascii="Sylfaen" w:hAnsi="Sylfaen"/>
          <w:b/>
          <w:sz w:val="22"/>
          <w:szCs w:val="22"/>
          <w:lang w:val="ka-GE"/>
        </w:rPr>
        <w:t>გ) მე-3 პუნქტის „ბ“ ქვეპუნქტი ჩამოყალიბდეს შემდეგი რედაქციით:</w:t>
      </w:r>
    </w:p>
    <w:p w14:paraId="45743A55" w14:textId="77777777" w:rsidR="009E2BEB" w:rsidRPr="005A0673" w:rsidRDefault="009E2BEB" w:rsidP="002705E9">
      <w:pPr>
        <w:jc w:val="both"/>
        <w:rPr>
          <w:rFonts w:ascii="Sylfaen" w:hAnsi="Sylfaen"/>
          <w:sz w:val="22"/>
          <w:szCs w:val="22"/>
          <w:lang w:val="ka-GE"/>
        </w:rPr>
      </w:pPr>
    </w:p>
    <w:p w14:paraId="7582092C" w14:textId="482470EA" w:rsidR="00263198" w:rsidRPr="005A0673" w:rsidRDefault="009E2BEB" w:rsidP="002705E9">
      <w:pPr>
        <w:jc w:val="both"/>
        <w:rPr>
          <w:rFonts w:ascii="Sylfaen" w:hAnsi="Sylfaen"/>
          <w:sz w:val="22"/>
          <w:szCs w:val="22"/>
          <w:lang w:val="ka-GE"/>
        </w:rPr>
      </w:pPr>
      <w:r w:rsidRPr="005A0673">
        <w:rPr>
          <w:rFonts w:ascii="Sylfaen" w:hAnsi="Sylfaen"/>
          <w:sz w:val="22"/>
          <w:szCs w:val="22"/>
          <w:lang w:val="ka-GE"/>
        </w:rPr>
        <w:t>„ბ) ამ მუხლის პირველი პუნქტის „ა.ბ“, „ა.გ“ ან „ბ“ ქვეპუნქტით გათვალისწინებული გადაწყვეტილება − აღნიშნული გადაწყვეტილების სახელმწიფო შესყიდვების ერთიან ელექტრონულ სისტემაში ატვირთვიდან არაუგვიანეს 10 დღისა, ხოლო ქმედება – მისი განხორციელებიდან არაუგვიანეს 10 დღისა, მაგრამ მხოლოდ შესაბამისი სახელმწიფო შესყიდვის შედეგად ხელშეკრულების/ჩარჩოშეთანხმების დადებამდე;“</w:t>
      </w:r>
      <w:r w:rsidR="000E12B6" w:rsidRPr="005A0673">
        <w:rPr>
          <w:rFonts w:ascii="Sylfaen" w:hAnsi="Sylfaen"/>
          <w:sz w:val="22"/>
          <w:szCs w:val="22"/>
          <w:lang w:val="ka-GE"/>
        </w:rPr>
        <w:t>;</w:t>
      </w:r>
    </w:p>
    <w:p w14:paraId="6128F3B4" w14:textId="7B1A399F" w:rsidR="009E2BEB" w:rsidRPr="005A0673" w:rsidRDefault="009E2BEB" w:rsidP="002705E9">
      <w:pPr>
        <w:jc w:val="both"/>
        <w:rPr>
          <w:rFonts w:ascii="Sylfaen" w:hAnsi="Sylfaen"/>
          <w:sz w:val="22"/>
          <w:szCs w:val="22"/>
          <w:lang w:val="ka-GE"/>
        </w:rPr>
      </w:pPr>
    </w:p>
    <w:p w14:paraId="1003800B" w14:textId="795D9021" w:rsidR="009E2BEB" w:rsidRPr="005A0673" w:rsidRDefault="009E2BEB" w:rsidP="009E2BEB">
      <w:pPr>
        <w:jc w:val="both"/>
        <w:rPr>
          <w:rFonts w:ascii="Sylfaen" w:hAnsi="Sylfaen"/>
          <w:sz w:val="22"/>
          <w:szCs w:val="22"/>
          <w:lang w:val="ka-GE"/>
        </w:rPr>
      </w:pPr>
      <w:r w:rsidRPr="005A0673">
        <w:rPr>
          <w:rFonts w:ascii="Sylfaen" w:hAnsi="Sylfaen"/>
          <w:b/>
          <w:sz w:val="22"/>
          <w:szCs w:val="22"/>
          <w:lang w:val="ka-GE"/>
        </w:rPr>
        <w:t>დ)</w:t>
      </w:r>
      <w:r w:rsidR="00136359" w:rsidRPr="005A0673">
        <w:rPr>
          <w:rFonts w:ascii="Sylfaen" w:hAnsi="Sylfaen"/>
          <w:b/>
          <w:sz w:val="22"/>
          <w:szCs w:val="22"/>
          <w:lang w:val="ka-GE"/>
        </w:rPr>
        <w:t xml:space="preserve"> </w:t>
      </w:r>
      <w:r w:rsidRPr="005A0673">
        <w:rPr>
          <w:rFonts w:ascii="Sylfaen" w:hAnsi="Sylfaen"/>
          <w:b/>
          <w:sz w:val="22"/>
          <w:szCs w:val="22"/>
          <w:lang w:val="ka-GE"/>
        </w:rPr>
        <w:t>მე-5 პუნქტის „ბ“ ქვეპუნქტი ჩამოყალიბდეს შემდეგი რედაქციით:</w:t>
      </w:r>
    </w:p>
    <w:p w14:paraId="382184EB" w14:textId="518F63A0" w:rsidR="009E2BEB" w:rsidRPr="005A0673" w:rsidRDefault="009E2BEB" w:rsidP="002705E9">
      <w:pPr>
        <w:jc w:val="both"/>
        <w:rPr>
          <w:rFonts w:ascii="Sylfaen" w:hAnsi="Sylfaen"/>
          <w:sz w:val="22"/>
          <w:szCs w:val="22"/>
          <w:lang w:val="ka-GE"/>
        </w:rPr>
      </w:pPr>
    </w:p>
    <w:p w14:paraId="04EDE019" w14:textId="2B5D56A1" w:rsidR="009E2BEB" w:rsidRPr="005A0673" w:rsidRDefault="009E2BEB" w:rsidP="002705E9">
      <w:pPr>
        <w:jc w:val="both"/>
        <w:rPr>
          <w:rFonts w:ascii="Sylfaen" w:hAnsi="Sylfaen"/>
          <w:sz w:val="22"/>
          <w:szCs w:val="22"/>
          <w:lang w:val="ka-GE"/>
        </w:rPr>
      </w:pPr>
      <w:r w:rsidRPr="005A0673">
        <w:rPr>
          <w:rFonts w:ascii="Sylfaen" w:hAnsi="Sylfaen"/>
          <w:sz w:val="22"/>
          <w:szCs w:val="22"/>
          <w:lang w:val="ka-GE"/>
        </w:rPr>
        <w:t>„ბ) მისი წარდგენის ვადა გავიდა ან საჩივრის დასაშვებობის საკითხის განხილვის დროისთვის ხელშეკრულება/ჩარჩოშეთანხმება უკვე დადებულია;“;</w:t>
      </w:r>
    </w:p>
    <w:p w14:paraId="36D12CDD" w14:textId="11B2F3FA" w:rsidR="009E2BEB" w:rsidRPr="005A0673" w:rsidRDefault="009E2BEB" w:rsidP="002705E9">
      <w:pPr>
        <w:jc w:val="both"/>
        <w:rPr>
          <w:rFonts w:ascii="Sylfaen" w:hAnsi="Sylfaen"/>
          <w:sz w:val="22"/>
          <w:szCs w:val="22"/>
          <w:lang w:val="ka-GE"/>
        </w:rPr>
      </w:pPr>
    </w:p>
    <w:p w14:paraId="00E742D2" w14:textId="2650588E" w:rsidR="009E2BEB" w:rsidRPr="005A0673" w:rsidRDefault="009E2BEB" w:rsidP="009E2BEB">
      <w:pPr>
        <w:jc w:val="both"/>
        <w:rPr>
          <w:rFonts w:ascii="Sylfaen" w:hAnsi="Sylfaen"/>
          <w:sz w:val="22"/>
          <w:szCs w:val="22"/>
          <w:lang w:val="ka-GE"/>
        </w:rPr>
      </w:pPr>
      <w:r w:rsidRPr="005A0673">
        <w:rPr>
          <w:rFonts w:ascii="Sylfaen" w:hAnsi="Sylfaen"/>
          <w:b/>
          <w:sz w:val="22"/>
          <w:szCs w:val="22"/>
          <w:lang w:val="ka-GE"/>
        </w:rPr>
        <w:t>ე) მე-9</w:t>
      </w:r>
      <w:r w:rsidR="00136359" w:rsidRPr="005A0673">
        <w:rPr>
          <w:rFonts w:ascii="Sylfaen" w:hAnsi="Sylfaen"/>
          <w:b/>
          <w:sz w:val="22"/>
          <w:szCs w:val="22"/>
          <w:lang w:val="ka-GE"/>
        </w:rPr>
        <w:t xml:space="preserve"> </w:t>
      </w:r>
      <w:r w:rsidRPr="005A0673">
        <w:rPr>
          <w:rFonts w:ascii="Sylfaen" w:hAnsi="Sylfaen"/>
          <w:b/>
          <w:sz w:val="22"/>
          <w:szCs w:val="22"/>
          <w:lang w:val="ka-GE"/>
        </w:rPr>
        <w:t>პუნქტი ჩამოყალიბდეს შემდეგი რედაქციით:</w:t>
      </w:r>
    </w:p>
    <w:p w14:paraId="1946818F" w14:textId="2842F0D2" w:rsidR="009E2BEB" w:rsidRPr="005A0673" w:rsidRDefault="009E2BEB" w:rsidP="002705E9">
      <w:pPr>
        <w:jc w:val="both"/>
        <w:rPr>
          <w:rFonts w:ascii="Sylfaen" w:hAnsi="Sylfaen"/>
          <w:sz w:val="22"/>
          <w:szCs w:val="22"/>
          <w:lang w:val="ka-GE"/>
        </w:rPr>
      </w:pPr>
    </w:p>
    <w:p w14:paraId="2B1D5F10" w14:textId="042E3B80" w:rsidR="009E2BEB" w:rsidRPr="005A0673" w:rsidRDefault="009E2BEB" w:rsidP="002705E9">
      <w:pPr>
        <w:jc w:val="both"/>
        <w:rPr>
          <w:rFonts w:ascii="Sylfaen" w:hAnsi="Sylfaen"/>
          <w:sz w:val="22"/>
          <w:szCs w:val="22"/>
          <w:lang w:val="ka-GE"/>
        </w:rPr>
      </w:pPr>
      <w:r w:rsidRPr="005A0673">
        <w:rPr>
          <w:rFonts w:ascii="Sylfaen" w:hAnsi="Sylfaen"/>
          <w:sz w:val="22"/>
          <w:szCs w:val="22"/>
          <w:lang w:val="ka-GE"/>
        </w:rPr>
        <w:t xml:space="preserve">„9. გასაჩივრებული სახელმწიფო შესყიდვის/შერჩევის პროცესის პროცედურები საჩივრის დასაშვებად ცნობისთანავე ავტომატურად ჩერდება. სახელმწიფო შესყიდვის პროცესი სახელმწიფო შესყიდვების ერთიან ელექტრონულ სისტემაში ელექტრონული ვაჭრობის </w:t>
      </w:r>
      <w:r w:rsidRPr="005A0673">
        <w:rPr>
          <w:rFonts w:ascii="Sylfaen" w:hAnsi="Sylfaen"/>
          <w:sz w:val="22"/>
          <w:szCs w:val="22"/>
          <w:lang w:val="ka-GE"/>
        </w:rPr>
        <w:lastRenderedPageBreak/>
        <w:t>დასრულების შემდეგ ჩერდება. საჩივრის დასაშვებად ცნობის შემდეგ შემსყიდველი ორგანიზაცია/შემსყიდველი ორგანიზაციის სატენდერო კომისია/უფლებამოსილი ორგანო/შესარჩევი კომისია ვალდებულია არ მიიღოს გადაწყვეტილება ან არ განახორციელოს ქმედება გასაჩივრებულ სახელმწიფო შესყიდვის/შერჩევის პროცესის პროცედურებთან დაკავშირებული საჩივრის განხილვის ვადაში. შემსყიდველი ორგანიზაცია/შემსყიდველი ორგანიზაციის სატენდერო კომისია/უფლებამოსილი ორგანო/შესარჩევი კომისია ასევე ვალდებულია იმავე საკითხზე არ გამოაცხადოს ან შეაჩეროს გამოცხადებული ხელახალი სახელმწიფო შესყიდვის/შერჩევის პროცესის პროცედურები (არსებობის შემთხვევაში). შემსყიდველი ორგანიზაცია უფლებამოსილია ამ კანონით დადგენილი წესით განახორციელოს შესყიდვა გადაუდებელი აუცილებლობის არსებობისას. ამ პუნქტით გათვალისწინებულ შემთხვევაში სახელმწიფო შესყიდვის/შერჩევის პროცესის პროცედურები ჩერდება აგრეთვე შესყიდვებში მონაწილეობის მსურველისთვის/პრეტენდენტისთვის/შერჩევის პროცესში მონაწილეობის მსურველისთვის/შერჩევის პროცესის მონაწილისთვის. გამარტივებული შესყიდვის შესახებ ხელშეკრულების</w:t>
      </w:r>
      <w:r w:rsidR="00D55AC3" w:rsidRPr="005A0673">
        <w:rPr>
          <w:rFonts w:ascii="Sylfaen" w:hAnsi="Sylfaen"/>
          <w:sz w:val="22"/>
          <w:szCs w:val="22"/>
          <w:lang w:val="ka-GE"/>
        </w:rPr>
        <w:t>/ჩარჩოშეთანხმების</w:t>
      </w:r>
      <w:r w:rsidRPr="005A0673">
        <w:rPr>
          <w:rFonts w:ascii="Sylfaen" w:hAnsi="Sylfaen"/>
          <w:sz w:val="22"/>
          <w:szCs w:val="22"/>
          <w:lang w:val="ka-GE"/>
        </w:rPr>
        <w:t xml:space="preserve"> დადებასთან დაკავშირებული გადაწყვეტილების გასაჩივრება იწვევს გამარტივებული შესყიდვის პროცედურების შეჩერებას, გარდა გადაუდებელი აუცილებლობით გამოწვეული გამარტივებული შესყიდვის პროცედურისა</w:t>
      </w:r>
      <w:r w:rsidR="00D55AC3" w:rsidRPr="005A0673">
        <w:rPr>
          <w:rFonts w:ascii="Sylfaen" w:hAnsi="Sylfaen"/>
          <w:sz w:val="22"/>
          <w:szCs w:val="22"/>
          <w:lang w:val="ka-GE"/>
        </w:rPr>
        <w:t>.“.</w:t>
      </w:r>
      <w:r w:rsidRPr="005A0673">
        <w:rPr>
          <w:rFonts w:ascii="Sylfaen" w:hAnsi="Sylfaen"/>
          <w:sz w:val="22"/>
          <w:szCs w:val="22"/>
          <w:lang w:val="ka-GE"/>
        </w:rPr>
        <w:t xml:space="preserve"> </w:t>
      </w:r>
    </w:p>
    <w:p w14:paraId="1C8C0480" w14:textId="77777777" w:rsidR="005D7AD5" w:rsidRPr="005A0673" w:rsidRDefault="005D7AD5" w:rsidP="002705E9">
      <w:pPr>
        <w:jc w:val="both"/>
        <w:rPr>
          <w:rFonts w:ascii="Sylfaen" w:hAnsi="Sylfaen"/>
          <w:sz w:val="22"/>
          <w:szCs w:val="22"/>
          <w:lang w:val="ka-GE"/>
        </w:rPr>
      </w:pPr>
    </w:p>
    <w:p w14:paraId="4B63072B" w14:textId="09F59537" w:rsidR="00B04A3C" w:rsidRPr="005A0673" w:rsidRDefault="00B04A3C" w:rsidP="002705E9">
      <w:pPr>
        <w:jc w:val="both"/>
        <w:rPr>
          <w:rFonts w:ascii="Sylfaen" w:hAnsi="Sylfaen"/>
          <w:sz w:val="22"/>
          <w:szCs w:val="22"/>
          <w:lang w:val="ka-GE"/>
        </w:rPr>
      </w:pPr>
    </w:p>
    <w:p w14:paraId="2D6A2710" w14:textId="2B51011A" w:rsidR="00B04A3C" w:rsidRPr="005A0673" w:rsidRDefault="00B04A3C" w:rsidP="002705E9">
      <w:pPr>
        <w:jc w:val="both"/>
        <w:rPr>
          <w:rFonts w:ascii="Sylfaen" w:hAnsi="Sylfaen"/>
          <w:b/>
          <w:sz w:val="22"/>
          <w:szCs w:val="22"/>
          <w:lang w:val="ka-GE"/>
        </w:rPr>
      </w:pPr>
      <w:r w:rsidRPr="005A0673">
        <w:rPr>
          <w:rFonts w:ascii="Sylfaen" w:hAnsi="Sylfaen"/>
          <w:b/>
          <w:sz w:val="22"/>
          <w:szCs w:val="22"/>
          <w:lang w:val="ka-GE"/>
        </w:rPr>
        <w:t>21. კანონს დაემატოს შემდეგი შინაარსის 24</w:t>
      </w:r>
      <w:r w:rsidRPr="005A0673">
        <w:rPr>
          <w:rFonts w:ascii="Sylfaen" w:hAnsi="Sylfaen"/>
          <w:b/>
          <w:sz w:val="22"/>
          <w:szCs w:val="22"/>
          <w:vertAlign w:val="superscript"/>
          <w:lang w:val="ka-GE"/>
        </w:rPr>
        <w:t>3</w:t>
      </w:r>
      <w:r w:rsidRPr="005A0673">
        <w:rPr>
          <w:rFonts w:ascii="Sylfaen" w:hAnsi="Sylfaen"/>
          <w:b/>
          <w:sz w:val="22"/>
          <w:szCs w:val="22"/>
          <w:lang w:val="ka-GE"/>
        </w:rPr>
        <w:t xml:space="preserve"> მუხლი:</w:t>
      </w:r>
    </w:p>
    <w:p w14:paraId="5DA41311" w14:textId="77777777" w:rsidR="00B04A3C" w:rsidRPr="005A0673" w:rsidRDefault="00B04A3C" w:rsidP="002705E9">
      <w:pPr>
        <w:jc w:val="both"/>
        <w:rPr>
          <w:rFonts w:ascii="Sylfaen" w:hAnsi="Sylfaen"/>
          <w:sz w:val="22"/>
          <w:szCs w:val="22"/>
          <w:lang w:val="ka-GE"/>
        </w:rPr>
      </w:pPr>
    </w:p>
    <w:p w14:paraId="02C03BC9" w14:textId="51315BE1" w:rsidR="000E2808" w:rsidRPr="005A0673" w:rsidRDefault="00B04A3C" w:rsidP="002705E9">
      <w:pPr>
        <w:jc w:val="both"/>
        <w:rPr>
          <w:rFonts w:ascii="Sylfaen" w:hAnsi="Sylfaen"/>
          <w:b/>
          <w:sz w:val="22"/>
          <w:szCs w:val="22"/>
          <w:lang w:val="ka-GE"/>
        </w:rPr>
      </w:pPr>
      <w:r w:rsidRPr="005A0673">
        <w:rPr>
          <w:rFonts w:ascii="Sylfaen" w:hAnsi="Sylfaen"/>
          <w:sz w:val="22"/>
          <w:szCs w:val="22"/>
          <w:lang w:val="ka-GE"/>
        </w:rPr>
        <w:t>„</w:t>
      </w:r>
      <w:r w:rsidRPr="005A0673">
        <w:rPr>
          <w:rFonts w:ascii="Sylfaen" w:hAnsi="Sylfaen"/>
          <w:b/>
          <w:sz w:val="22"/>
          <w:szCs w:val="22"/>
          <w:lang w:val="ka-GE"/>
        </w:rPr>
        <w:t>მუხლი 24</w:t>
      </w:r>
      <w:r w:rsidRPr="005A0673">
        <w:rPr>
          <w:rFonts w:ascii="Sylfaen" w:hAnsi="Sylfaen"/>
          <w:b/>
          <w:sz w:val="22"/>
          <w:szCs w:val="22"/>
          <w:vertAlign w:val="superscript"/>
          <w:lang w:val="ka-GE"/>
        </w:rPr>
        <w:t>3</w:t>
      </w:r>
      <w:r w:rsidRPr="005A0673">
        <w:rPr>
          <w:rFonts w:ascii="Sylfaen" w:hAnsi="Sylfaen"/>
          <w:b/>
          <w:sz w:val="22"/>
          <w:szCs w:val="22"/>
          <w:lang w:val="ka-GE"/>
        </w:rPr>
        <w:t>. სახელმწიფო შესყიდვის შესახებ ხელშეკრულების პირობების შეცვლის დროებითი წესი</w:t>
      </w:r>
    </w:p>
    <w:p w14:paraId="6D9EAFB6" w14:textId="77777777" w:rsidR="007E4D89" w:rsidRPr="005A0673" w:rsidRDefault="007E4D89" w:rsidP="002705E9">
      <w:pPr>
        <w:jc w:val="both"/>
        <w:rPr>
          <w:rFonts w:ascii="Sylfaen" w:hAnsi="Sylfaen"/>
          <w:b/>
          <w:sz w:val="22"/>
          <w:szCs w:val="22"/>
          <w:lang w:val="ka-GE"/>
        </w:rPr>
      </w:pPr>
    </w:p>
    <w:p w14:paraId="0C41D293" w14:textId="1454053E" w:rsidR="00EF5AEE" w:rsidRPr="005A0673" w:rsidRDefault="007E4D89" w:rsidP="007E4D89">
      <w:pPr>
        <w:jc w:val="both"/>
        <w:rPr>
          <w:rFonts w:ascii="Sylfaen" w:hAnsi="Sylfaen"/>
          <w:sz w:val="22"/>
          <w:szCs w:val="22"/>
          <w:lang w:val="ka-GE"/>
        </w:rPr>
      </w:pPr>
      <w:r w:rsidRPr="005A0673">
        <w:rPr>
          <w:rFonts w:ascii="Sylfaen" w:hAnsi="Sylfaen"/>
          <w:sz w:val="22"/>
          <w:szCs w:val="22"/>
          <w:lang w:val="ka-GE"/>
        </w:rPr>
        <w:t xml:space="preserve">1. </w:t>
      </w:r>
      <w:r w:rsidR="00201DDB" w:rsidRPr="005A0673">
        <w:rPr>
          <w:rFonts w:ascii="Sylfaen" w:hAnsi="Sylfaen"/>
          <w:sz w:val="22"/>
          <w:szCs w:val="22"/>
          <w:lang w:val="ka-GE"/>
        </w:rPr>
        <w:t>2027 წლის 1 იანვრამდე</w:t>
      </w:r>
      <w:r w:rsidR="00EF5AEE" w:rsidRPr="005A0673">
        <w:rPr>
          <w:rFonts w:ascii="Sylfaen" w:hAnsi="Sylfaen"/>
          <w:sz w:val="22"/>
          <w:szCs w:val="22"/>
          <w:lang w:val="ka-GE"/>
        </w:rPr>
        <w:t>:</w:t>
      </w:r>
    </w:p>
    <w:p w14:paraId="16973D38" w14:textId="37063B06" w:rsidR="007E4D89" w:rsidRPr="005A0673" w:rsidRDefault="00EF5AEE" w:rsidP="007E4D89">
      <w:pPr>
        <w:jc w:val="both"/>
        <w:rPr>
          <w:rFonts w:ascii="Sylfaen" w:hAnsi="Sylfaen"/>
          <w:sz w:val="22"/>
          <w:szCs w:val="22"/>
          <w:lang w:val="ka-GE"/>
        </w:rPr>
      </w:pPr>
      <w:r w:rsidRPr="005A0673">
        <w:rPr>
          <w:rFonts w:ascii="Sylfaen" w:hAnsi="Sylfaen"/>
          <w:sz w:val="22"/>
          <w:szCs w:val="22"/>
          <w:lang w:val="ka-GE"/>
        </w:rPr>
        <w:t>ა)</w:t>
      </w:r>
      <w:r w:rsidR="00201DDB" w:rsidRPr="005A0673">
        <w:rPr>
          <w:rFonts w:ascii="Sylfaen" w:hAnsi="Sylfaen"/>
          <w:sz w:val="22"/>
          <w:szCs w:val="22"/>
          <w:lang w:val="ka-GE"/>
        </w:rPr>
        <w:t xml:space="preserve"> </w:t>
      </w:r>
      <w:r w:rsidR="007E4D89" w:rsidRPr="005A0673">
        <w:rPr>
          <w:rFonts w:ascii="Sylfaen" w:hAnsi="Sylfaen"/>
          <w:sz w:val="22"/>
          <w:szCs w:val="22"/>
          <w:lang w:val="ka-GE"/>
        </w:rPr>
        <w:t>მიმწოდებელთან დადებული ხელშეკრულების პირობების შეცვლა:</w:t>
      </w:r>
    </w:p>
    <w:p w14:paraId="2932DD4D" w14:textId="1DF17800" w:rsidR="007E4D89" w:rsidRPr="005A0673" w:rsidRDefault="00EF5AEE" w:rsidP="007E4D89">
      <w:pPr>
        <w:jc w:val="both"/>
        <w:rPr>
          <w:rFonts w:ascii="Sylfaen" w:hAnsi="Sylfaen"/>
          <w:sz w:val="22"/>
          <w:szCs w:val="22"/>
          <w:lang w:val="ka-GE"/>
        </w:rPr>
      </w:pPr>
      <w:r w:rsidRPr="005A0673">
        <w:rPr>
          <w:rFonts w:ascii="Sylfaen" w:hAnsi="Sylfaen"/>
          <w:sz w:val="22"/>
          <w:szCs w:val="22"/>
          <w:lang w:val="ka-GE"/>
        </w:rPr>
        <w:t>ა.</w:t>
      </w:r>
      <w:r w:rsidR="007E4D89" w:rsidRPr="005A0673">
        <w:rPr>
          <w:rFonts w:ascii="Sylfaen" w:hAnsi="Sylfaen"/>
          <w:sz w:val="22"/>
          <w:szCs w:val="22"/>
          <w:lang w:val="ka-GE"/>
        </w:rPr>
        <w:t>ა) დაუშვებელია თუ ამ ცვლილების შედეგად შემსყიდველი ორგანიზაციისათვის იზრდება ხელშეკრულების ღირებულება ან უარესდება ხელშეკრულების პირობები, გარდა საქართველოს სამოქალაქო კოდექსის 398-ე მუხლით გათვალისწინებული შემთხვევებისა;</w:t>
      </w:r>
    </w:p>
    <w:p w14:paraId="1F60A10D" w14:textId="6CB64BEF" w:rsidR="007E4D89" w:rsidRPr="005A0673" w:rsidRDefault="00EF5AEE" w:rsidP="007E4D89">
      <w:pPr>
        <w:jc w:val="both"/>
        <w:rPr>
          <w:rFonts w:ascii="Sylfaen" w:hAnsi="Sylfaen"/>
          <w:sz w:val="22"/>
          <w:szCs w:val="22"/>
          <w:lang w:val="ka-GE"/>
        </w:rPr>
      </w:pPr>
      <w:r w:rsidRPr="005A0673">
        <w:rPr>
          <w:rFonts w:ascii="Sylfaen" w:hAnsi="Sylfaen"/>
          <w:sz w:val="22"/>
          <w:szCs w:val="22"/>
          <w:lang w:val="ka-GE"/>
        </w:rPr>
        <w:t>ა.</w:t>
      </w:r>
      <w:r w:rsidR="007E4D89" w:rsidRPr="005A0673">
        <w:rPr>
          <w:rFonts w:ascii="Sylfaen" w:hAnsi="Sylfaen"/>
          <w:sz w:val="22"/>
          <w:szCs w:val="22"/>
          <w:lang w:val="ka-GE"/>
        </w:rPr>
        <w:t>ბ) დასაშვებია, თუ ცვლილება ხორციელდება ფასთა ინდექსაციის საფუძველზე, საქართველოს მთავრობის სამართლებრივი აქტის შესაბამისად</w:t>
      </w:r>
      <w:r w:rsidRPr="005A0673">
        <w:rPr>
          <w:rFonts w:ascii="Sylfaen" w:hAnsi="Sylfaen"/>
          <w:sz w:val="22"/>
          <w:szCs w:val="22"/>
          <w:lang w:val="ka-GE"/>
        </w:rPr>
        <w:t>;</w:t>
      </w:r>
    </w:p>
    <w:p w14:paraId="5E4F49E4" w14:textId="3DA57BF2" w:rsidR="00B04A3C" w:rsidRPr="005A0673" w:rsidRDefault="00EF5AEE" w:rsidP="007E4D89">
      <w:pPr>
        <w:jc w:val="both"/>
        <w:rPr>
          <w:rFonts w:ascii="Sylfaen" w:hAnsi="Sylfaen"/>
          <w:sz w:val="22"/>
          <w:szCs w:val="22"/>
          <w:lang w:val="ka-GE"/>
        </w:rPr>
      </w:pPr>
      <w:r w:rsidRPr="005A0673">
        <w:rPr>
          <w:rFonts w:ascii="Sylfaen" w:hAnsi="Sylfaen"/>
          <w:sz w:val="22"/>
          <w:szCs w:val="22"/>
          <w:lang w:val="ka-GE"/>
        </w:rPr>
        <w:t xml:space="preserve">ბ) </w:t>
      </w:r>
      <w:r w:rsidR="007E4D89" w:rsidRPr="005A0673">
        <w:rPr>
          <w:rFonts w:ascii="Sylfaen" w:hAnsi="Sylfaen"/>
          <w:sz w:val="22"/>
          <w:szCs w:val="22"/>
          <w:lang w:val="ka-GE"/>
        </w:rPr>
        <w:t xml:space="preserve"> საქართველოს სამოქალაქო კოდექსის 398-ე მუხლის შესაბამისად ხელშეკრულების შეცვლის პირობები განისაზღვრება კანონქვემდებარე ნორმატიული აქტით, ხოლო ფასთა ინდექსაციის საფუძველზე ხელშეკრულების შეცვლის პირობები, აგრეთვე  ცენტრალიზებულ შესყიდვასთან დაკავშირებული, ამ პუნქტში მითითებული საკითხები  – საქართველოს მთავრობის სამართლებრივი აქტით.“.</w:t>
      </w:r>
    </w:p>
    <w:p w14:paraId="5DCB6B2C" w14:textId="77777777" w:rsidR="00B04A3C" w:rsidRPr="005A0673" w:rsidRDefault="00B04A3C" w:rsidP="002705E9">
      <w:pPr>
        <w:jc w:val="both"/>
        <w:rPr>
          <w:rFonts w:ascii="Sylfaen" w:hAnsi="Sylfaen"/>
          <w:b/>
          <w:sz w:val="22"/>
          <w:szCs w:val="22"/>
          <w:lang w:val="ka-GE"/>
        </w:rPr>
      </w:pPr>
    </w:p>
    <w:p w14:paraId="71BA3DA4" w14:textId="471E82B2" w:rsidR="00131FEC" w:rsidRPr="005A0673" w:rsidRDefault="007D309D" w:rsidP="002705E9">
      <w:pPr>
        <w:jc w:val="both"/>
        <w:rPr>
          <w:rFonts w:ascii="Sylfaen" w:hAnsi="Sylfaen"/>
          <w:b/>
          <w:sz w:val="22"/>
          <w:szCs w:val="22"/>
          <w:lang w:val="ka-GE"/>
        </w:rPr>
      </w:pPr>
      <w:r w:rsidRPr="005A0673">
        <w:rPr>
          <w:rFonts w:ascii="Sylfaen" w:hAnsi="Sylfaen"/>
          <w:b/>
          <w:sz w:val="22"/>
          <w:szCs w:val="22"/>
          <w:lang w:val="ka-GE"/>
        </w:rPr>
        <w:t>მუხლი</w:t>
      </w:r>
      <w:r w:rsidR="00751D41" w:rsidRPr="005A0673">
        <w:rPr>
          <w:rFonts w:ascii="Sylfaen" w:hAnsi="Sylfaen"/>
          <w:b/>
          <w:sz w:val="22"/>
          <w:szCs w:val="22"/>
          <w:lang w:val="ka-GE"/>
        </w:rPr>
        <w:t xml:space="preserve"> 2</w:t>
      </w:r>
      <w:r w:rsidR="00367F18">
        <w:rPr>
          <w:rFonts w:ascii="Sylfaen" w:hAnsi="Sylfaen"/>
          <w:b/>
          <w:sz w:val="22"/>
          <w:szCs w:val="22"/>
          <w:lang w:val="ka-GE"/>
        </w:rPr>
        <w:t>.</w:t>
      </w:r>
    </w:p>
    <w:p w14:paraId="10DBB19F" w14:textId="77777777" w:rsidR="007D309D" w:rsidRPr="005A0673" w:rsidRDefault="007D309D" w:rsidP="002705E9">
      <w:pPr>
        <w:jc w:val="both"/>
        <w:rPr>
          <w:rFonts w:ascii="Sylfaen" w:hAnsi="Sylfaen"/>
          <w:b/>
          <w:sz w:val="22"/>
          <w:szCs w:val="22"/>
          <w:lang w:val="ka-GE"/>
        </w:rPr>
      </w:pPr>
    </w:p>
    <w:p w14:paraId="0F37C9A7" w14:textId="127EA3D0" w:rsidR="001955B2" w:rsidRPr="005A0673" w:rsidRDefault="001955B2" w:rsidP="002705E9">
      <w:pPr>
        <w:jc w:val="both"/>
        <w:rPr>
          <w:rFonts w:ascii="Sylfaen" w:hAnsi="Sylfaen"/>
          <w:sz w:val="22"/>
          <w:szCs w:val="22"/>
          <w:lang w:val="ka-GE"/>
        </w:rPr>
      </w:pPr>
      <w:r w:rsidRPr="005A0673">
        <w:rPr>
          <w:rFonts w:ascii="Sylfaen" w:hAnsi="Sylfaen"/>
          <w:sz w:val="22"/>
          <w:szCs w:val="22"/>
          <w:lang w:val="ka-GE"/>
        </w:rPr>
        <w:t>1. საქართველოს მთავრობამ ამ კანონის შესაბამისად და მის შესასრულებლად</w:t>
      </w:r>
      <w:r w:rsidR="005F36B1" w:rsidRPr="005A0673">
        <w:rPr>
          <w:rFonts w:ascii="Sylfaen" w:hAnsi="Sylfaen"/>
          <w:sz w:val="22"/>
          <w:szCs w:val="22"/>
          <w:lang w:val="ka-GE"/>
        </w:rPr>
        <w:t xml:space="preserve"> </w:t>
      </w:r>
      <w:r w:rsidRPr="005A0673">
        <w:rPr>
          <w:rFonts w:ascii="Sylfaen" w:hAnsi="Sylfaen"/>
          <w:sz w:val="22"/>
          <w:szCs w:val="22"/>
          <w:lang w:val="ka-GE"/>
        </w:rPr>
        <w:t>უზრუნველყოს:</w:t>
      </w:r>
    </w:p>
    <w:p w14:paraId="26FE37A1" w14:textId="77777777" w:rsidR="001955B2" w:rsidRPr="005A0673" w:rsidRDefault="001955B2" w:rsidP="002705E9">
      <w:pPr>
        <w:jc w:val="both"/>
        <w:rPr>
          <w:rFonts w:ascii="Sylfaen" w:hAnsi="Sylfaen"/>
          <w:sz w:val="22"/>
          <w:szCs w:val="22"/>
          <w:lang w:val="ka-GE"/>
        </w:rPr>
      </w:pPr>
    </w:p>
    <w:p w14:paraId="590B7804" w14:textId="794A93C2" w:rsidR="009132FD" w:rsidRPr="005A0673" w:rsidRDefault="009132FD" w:rsidP="009132FD">
      <w:pPr>
        <w:jc w:val="both"/>
        <w:rPr>
          <w:rFonts w:ascii="Sylfaen" w:hAnsi="Sylfaen"/>
          <w:sz w:val="22"/>
          <w:szCs w:val="22"/>
          <w:lang w:val="ka-GE"/>
        </w:rPr>
      </w:pPr>
      <w:r w:rsidRPr="005A0673">
        <w:rPr>
          <w:rFonts w:ascii="Sylfaen" w:hAnsi="Sylfaen"/>
          <w:sz w:val="22"/>
          <w:szCs w:val="22"/>
          <w:lang w:val="ka-GE"/>
        </w:rPr>
        <w:t>ა) ამ კანონის მე-3 მუხლის მე-4 პუნქტში მითითებულ პუნქტებთან დაკავშირებული სათანადო კანონქვემდებარე ნორმატიული აქტების ამ კანონთან შესაბამისობა 2026 წლის 1 სექტემბრამდე;</w:t>
      </w:r>
    </w:p>
    <w:p w14:paraId="6B9156B0" w14:textId="77777777" w:rsidR="009132FD" w:rsidRPr="005A0673" w:rsidRDefault="009132FD" w:rsidP="002705E9">
      <w:pPr>
        <w:jc w:val="both"/>
        <w:rPr>
          <w:rFonts w:ascii="Sylfaen" w:hAnsi="Sylfaen"/>
          <w:sz w:val="22"/>
          <w:szCs w:val="22"/>
          <w:lang w:val="ka-GE"/>
        </w:rPr>
      </w:pPr>
    </w:p>
    <w:p w14:paraId="1EC0E499" w14:textId="795B7BF4" w:rsidR="001955B2" w:rsidRPr="005A0673" w:rsidRDefault="003D7E36" w:rsidP="002705E9">
      <w:pPr>
        <w:jc w:val="both"/>
        <w:rPr>
          <w:rFonts w:ascii="Sylfaen" w:hAnsi="Sylfaen"/>
          <w:sz w:val="22"/>
          <w:szCs w:val="22"/>
          <w:lang w:val="ka-GE"/>
        </w:rPr>
      </w:pPr>
      <w:r w:rsidRPr="00FB4892">
        <w:rPr>
          <w:rFonts w:ascii="Sylfaen" w:hAnsi="Sylfaen"/>
          <w:sz w:val="22"/>
          <w:szCs w:val="22"/>
          <w:lang w:val="ka-GE"/>
        </w:rPr>
        <w:t>ბ</w:t>
      </w:r>
      <w:r w:rsidR="001955B2" w:rsidRPr="00FB4892">
        <w:rPr>
          <w:rFonts w:ascii="Sylfaen" w:hAnsi="Sylfaen"/>
          <w:sz w:val="22"/>
          <w:szCs w:val="22"/>
          <w:lang w:val="ka-GE"/>
        </w:rPr>
        <w:t>)</w:t>
      </w:r>
      <w:r w:rsidR="001955B2" w:rsidRPr="005A0673">
        <w:rPr>
          <w:rFonts w:ascii="Sylfaen" w:hAnsi="Sylfaen"/>
          <w:sz w:val="22"/>
          <w:szCs w:val="22"/>
          <w:lang w:val="ka-GE"/>
        </w:rPr>
        <w:t xml:space="preserve"> ამ კანონის მე-3 მუხლის </w:t>
      </w:r>
      <w:r w:rsidR="009132FD" w:rsidRPr="005A0673">
        <w:rPr>
          <w:rFonts w:ascii="Sylfaen" w:hAnsi="Sylfaen"/>
          <w:sz w:val="22"/>
          <w:szCs w:val="22"/>
          <w:lang w:val="ka-GE"/>
        </w:rPr>
        <w:t>მე-5 პუნქტში</w:t>
      </w:r>
      <w:r w:rsidR="001955B2" w:rsidRPr="005A0673">
        <w:rPr>
          <w:rFonts w:ascii="Sylfaen" w:hAnsi="Sylfaen"/>
          <w:sz w:val="22"/>
          <w:szCs w:val="22"/>
          <w:lang w:val="ka-GE"/>
        </w:rPr>
        <w:t xml:space="preserve"> მითითებულ პუნქტებთან დაკავშირებული სათანადო კანონქვემდებარე ნორმატიული აქტების ამ კანონთან შესაბამისობა 2027 წლის </w:t>
      </w:r>
      <w:r w:rsidR="005F36B1" w:rsidRPr="005A0673">
        <w:rPr>
          <w:rFonts w:ascii="Sylfaen" w:hAnsi="Sylfaen"/>
          <w:sz w:val="22"/>
          <w:szCs w:val="22"/>
          <w:lang w:val="ka-GE"/>
        </w:rPr>
        <w:t>1 იანვრამდე;</w:t>
      </w:r>
    </w:p>
    <w:p w14:paraId="6A5D15BD" w14:textId="77777777" w:rsidR="001955B2" w:rsidRPr="005A0673" w:rsidRDefault="001955B2" w:rsidP="002705E9">
      <w:pPr>
        <w:jc w:val="both"/>
        <w:rPr>
          <w:rFonts w:ascii="Sylfaen" w:hAnsi="Sylfaen"/>
          <w:sz w:val="22"/>
          <w:szCs w:val="22"/>
          <w:lang w:val="ka-GE"/>
        </w:rPr>
      </w:pPr>
    </w:p>
    <w:p w14:paraId="7C473E0A" w14:textId="45AF2C70" w:rsidR="005F1B2C" w:rsidRPr="005A0673" w:rsidRDefault="009132FD" w:rsidP="001955B2">
      <w:pPr>
        <w:jc w:val="both"/>
        <w:rPr>
          <w:rFonts w:ascii="Sylfaen" w:hAnsi="Sylfaen"/>
          <w:sz w:val="22"/>
          <w:szCs w:val="22"/>
          <w:lang w:val="ka-GE"/>
        </w:rPr>
      </w:pPr>
      <w:r w:rsidRPr="005A0673">
        <w:rPr>
          <w:rFonts w:ascii="Sylfaen" w:hAnsi="Sylfaen"/>
          <w:sz w:val="22"/>
          <w:szCs w:val="22"/>
          <w:lang w:val="ka-GE"/>
        </w:rPr>
        <w:t>გ</w:t>
      </w:r>
      <w:r w:rsidR="001955B2" w:rsidRPr="005A0673">
        <w:rPr>
          <w:rFonts w:ascii="Sylfaen" w:hAnsi="Sylfaen"/>
          <w:sz w:val="22"/>
          <w:szCs w:val="22"/>
          <w:lang w:val="ka-GE"/>
        </w:rPr>
        <w:t>) ამ კანონის მე-3 მუხლის მე-</w:t>
      </w:r>
      <w:r w:rsidRPr="005A0673">
        <w:rPr>
          <w:rFonts w:ascii="Sylfaen" w:hAnsi="Sylfaen"/>
          <w:sz w:val="22"/>
          <w:szCs w:val="22"/>
          <w:lang w:val="ka-GE"/>
        </w:rPr>
        <w:t>3</w:t>
      </w:r>
      <w:r w:rsidR="001955B2" w:rsidRPr="005A0673">
        <w:rPr>
          <w:rFonts w:ascii="Sylfaen" w:hAnsi="Sylfaen"/>
          <w:sz w:val="22"/>
          <w:szCs w:val="22"/>
          <w:lang w:val="ka-GE"/>
        </w:rPr>
        <w:t xml:space="preserve"> პუნქტში მითითებული პუნქტით გათვალისწინებული საქართველოს მთავრობის შესაბამისი სამართლებრივი აქტის მიღება </w:t>
      </w:r>
      <w:r w:rsidR="005F36B1" w:rsidRPr="005A0673">
        <w:rPr>
          <w:rFonts w:ascii="Sylfaen" w:hAnsi="Sylfaen"/>
          <w:sz w:val="22"/>
          <w:szCs w:val="22"/>
          <w:lang w:val="ka-GE"/>
        </w:rPr>
        <w:t>ამ კანონის გამოქვეყნებიდან 90 დღეში</w:t>
      </w:r>
      <w:r w:rsidR="005F1B2C" w:rsidRPr="005A0673">
        <w:rPr>
          <w:rFonts w:ascii="Sylfaen" w:hAnsi="Sylfaen"/>
          <w:sz w:val="22"/>
          <w:szCs w:val="22"/>
          <w:lang w:val="ka-GE"/>
        </w:rPr>
        <w:t>;</w:t>
      </w:r>
    </w:p>
    <w:p w14:paraId="6C4894A2" w14:textId="77777777" w:rsidR="003D7E36" w:rsidRPr="005A0673" w:rsidRDefault="003D7E36" w:rsidP="001955B2">
      <w:pPr>
        <w:jc w:val="both"/>
        <w:rPr>
          <w:rFonts w:ascii="Sylfaen" w:hAnsi="Sylfaen"/>
          <w:sz w:val="22"/>
          <w:szCs w:val="22"/>
          <w:lang w:val="ka-GE"/>
        </w:rPr>
      </w:pPr>
    </w:p>
    <w:p w14:paraId="4FF36692" w14:textId="6C5671DC" w:rsidR="001955B2" w:rsidRPr="005A0673" w:rsidRDefault="005F1B2C" w:rsidP="001955B2">
      <w:pPr>
        <w:jc w:val="both"/>
        <w:rPr>
          <w:rFonts w:ascii="Sylfaen" w:hAnsi="Sylfaen"/>
          <w:sz w:val="22"/>
          <w:szCs w:val="22"/>
          <w:lang w:val="ka-GE"/>
        </w:rPr>
      </w:pPr>
      <w:r w:rsidRPr="005A0673">
        <w:rPr>
          <w:rFonts w:ascii="Sylfaen" w:hAnsi="Sylfaen"/>
          <w:sz w:val="22"/>
          <w:szCs w:val="22"/>
          <w:lang w:val="ka-GE"/>
        </w:rPr>
        <w:t>დ) ამ კანონის მე-3 მუხლის მე-6 პუნქტში მითითებული პუნქტით გათვალისწინებული ფასთა ინდექსაციასთან დაკავშირებული საქართველოს მთავრობის შესაბამისი სამართლებრივი აქტის მიღება 2026 წლის 1 ივნისამდე.</w:t>
      </w:r>
    </w:p>
    <w:p w14:paraId="557A4384" w14:textId="77777777" w:rsidR="001955B2" w:rsidRPr="005A0673" w:rsidRDefault="001955B2" w:rsidP="001955B2">
      <w:pPr>
        <w:jc w:val="both"/>
        <w:rPr>
          <w:rFonts w:ascii="Sylfaen" w:hAnsi="Sylfaen"/>
          <w:sz w:val="22"/>
          <w:szCs w:val="22"/>
          <w:lang w:val="ka-GE"/>
        </w:rPr>
      </w:pPr>
    </w:p>
    <w:p w14:paraId="5739C9BF" w14:textId="02FF4A35" w:rsidR="00010813" w:rsidRPr="005A0673" w:rsidRDefault="001955B2" w:rsidP="002705E9">
      <w:pPr>
        <w:jc w:val="both"/>
        <w:rPr>
          <w:rFonts w:ascii="Sylfaen" w:hAnsi="Sylfaen"/>
          <w:sz w:val="22"/>
          <w:szCs w:val="22"/>
          <w:lang w:val="ka-GE"/>
        </w:rPr>
      </w:pPr>
      <w:r w:rsidRPr="005A0673">
        <w:rPr>
          <w:rFonts w:ascii="Sylfaen" w:hAnsi="Sylfaen"/>
          <w:sz w:val="22"/>
          <w:szCs w:val="22"/>
          <w:lang w:val="ka-GE"/>
        </w:rPr>
        <w:t xml:space="preserve">2. </w:t>
      </w:r>
      <w:r w:rsidR="00010813" w:rsidRPr="005A0673">
        <w:rPr>
          <w:rFonts w:ascii="Sylfaen" w:hAnsi="Sylfaen"/>
          <w:sz w:val="22"/>
          <w:szCs w:val="22"/>
          <w:lang w:val="ka-GE"/>
        </w:rPr>
        <w:t>საჯარო სამართლის იურიდიულმა პირმა – სახელმწიფო შესყიდვების სააგენტომ, ამ კანონის შესაბამისად და მის შესასრულებლად,</w:t>
      </w:r>
      <w:r w:rsidR="003F372B" w:rsidRPr="005A0673">
        <w:rPr>
          <w:rFonts w:ascii="Sylfaen" w:hAnsi="Sylfaen"/>
          <w:sz w:val="22"/>
          <w:szCs w:val="22"/>
          <w:lang w:val="ka-GE"/>
        </w:rPr>
        <w:t xml:space="preserve"> </w:t>
      </w:r>
      <w:r w:rsidR="00010813" w:rsidRPr="005A0673">
        <w:rPr>
          <w:rFonts w:ascii="Sylfaen" w:hAnsi="Sylfaen"/>
          <w:sz w:val="22"/>
          <w:szCs w:val="22"/>
          <w:lang w:val="ka-GE"/>
        </w:rPr>
        <w:t>უზრუნველყოს:</w:t>
      </w:r>
    </w:p>
    <w:p w14:paraId="5EFD8BF0" w14:textId="77777777" w:rsidR="00010813" w:rsidRPr="005A0673" w:rsidRDefault="00010813" w:rsidP="002705E9">
      <w:pPr>
        <w:jc w:val="both"/>
        <w:rPr>
          <w:rFonts w:ascii="Sylfaen" w:hAnsi="Sylfaen"/>
          <w:sz w:val="22"/>
          <w:szCs w:val="22"/>
          <w:lang w:val="ka-GE"/>
        </w:rPr>
      </w:pPr>
    </w:p>
    <w:p w14:paraId="1C1143F1" w14:textId="3145A50C" w:rsidR="00751D41" w:rsidRPr="005A0673" w:rsidRDefault="00010813" w:rsidP="002705E9">
      <w:pPr>
        <w:jc w:val="both"/>
        <w:rPr>
          <w:rFonts w:ascii="Sylfaen" w:hAnsi="Sylfaen"/>
          <w:sz w:val="22"/>
          <w:szCs w:val="22"/>
          <w:lang w:val="ka-GE"/>
        </w:rPr>
      </w:pPr>
      <w:r w:rsidRPr="005A0673">
        <w:rPr>
          <w:rFonts w:ascii="Sylfaen" w:hAnsi="Sylfaen"/>
          <w:sz w:val="22"/>
          <w:szCs w:val="22"/>
          <w:lang w:val="ka-GE"/>
        </w:rPr>
        <w:t xml:space="preserve">ა) </w:t>
      </w:r>
      <w:r w:rsidR="00751D41" w:rsidRPr="005A0673">
        <w:rPr>
          <w:rFonts w:ascii="Sylfaen" w:hAnsi="Sylfaen"/>
          <w:sz w:val="22"/>
          <w:szCs w:val="22"/>
          <w:lang w:val="ka-GE"/>
        </w:rPr>
        <w:t>ამ კანონის პირველი მუხლის მე-1</w:t>
      </w:r>
      <w:r w:rsidR="00EC7802" w:rsidRPr="005A0673">
        <w:rPr>
          <w:rFonts w:ascii="Sylfaen" w:hAnsi="Sylfaen"/>
          <w:sz w:val="22"/>
          <w:szCs w:val="22"/>
          <w:lang w:val="ka-GE"/>
        </w:rPr>
        <w:t>4</w:t>
      </w:r>
      <w:r w:rsidR="00751D41" w:rsidRPr="005A0673">
        <w:rPr>
          <w:rFonts w:ascii="Sylfaen" w:hAnsi="Sylfaen"/>
          <w:sz w:val="22"/>
          <w:szCs w:val="22"/>
          <w:lang w:val="ka-GE"/>
        </w:rPr>
        <w:t xml:space="preserve"> პუნქტით გათვალისწინებული სახელმწიფო შესყიდვის ინსტრუმენტების გამოყენებით შესყიდვის (გარდა ცენტრალიზებული შესყიდვისა) განხორციელების დეტალური წესი</w:t>
      </w:r>
      <w:r w:rsidR="00250796" w:rsidRPr="005A0673">
        <w:rPr>
          <w:rFonts w:ascii="Sylfaen" w:hAnsi="Sylfaen"/>
          <w:sz w:val="22"/>
          <w:szCs w:val="22"/>
          <w:lang w:val="ka-GE"/>
        </w:rPr>
        <w:t>ს</w:t>
      </w:r>
      <w:r w:rsidR="00751D41" w:rsidRPr="005A0673">
        <w:rPr>
          <w:rFonts w:ascii="Sylfaen" w:hAnsi="Sylfaen"/>
          <w:sz w:val="22"/>
          <w:szCs w:val="22"/>
          <w:lang w:val="ka-GE"/>
        </w:rPr>
        <w:t xml:space="preserve"> შემუშავება და გამოცემა 2027 წლის </w:t>
      </w:r>
      <w:r w:rsidR="005F36B1" w:rsidRPr="005A0673">
        <w:rPr>
          <w:rFonts w:ascii="Sylfaen" w:hAnsi="Sylfaen"/>
          <w:sz w:val="22"/>
          <w:szCs w:val="22"/>
          <w:lang w:val="ka-GE"/>
        </w:rPr>
        <w:t>1 იანვრამდე;</w:t>
      </w:r>
    </w:p>
    <w:p w14:paraId="7EFCCFE9" w14:textId="77777777" w:rsidR="00751D41" w:rsidRPr="005A0673" w:rsidRDefault="00751D41" w:rsidP="002705E9">
      <w:pPr>
        <w:jc w:val="both"/>
        <w:rPr>
          <w:rFonts w:ascii="Sylfaen" w:hAnsi="Sylfaen"/>
          <w:sz w:val="22"/>
          <w:szCs w:val="22"/>
          <w:lang w:val="ka-GE"/>
        </w:rPr>
      </w:pPr>
    </w:p>
    <w:p w14:paraId="420FC719" w14:textId="1437FD49" w:rsidR="00751D41" w:rsidRPr="005A0673" w:rsidRDefault="00751D41" w:rsidP="002705E9">
      <w:pPr>
        <w:jc w:val="both"/>
        <w:rPr>
          <w:rFonts w:ascii="Sylfaen" w:hAnsi="Sylfaen"/>
          <w:sz w:val="22"/>
          <w:szCs w:val="22"/>
          <w:lang w:val="ka-GE"/>
        </w:rPr>
      </w:pPr>
      <w:r w:rsidRPr="005A0673">
        <w:rPr>
          <w:rFonts w:ascii="Sylfaen" w:hAnsi="Sylfaen"/>
          <w:sz w:val="22"/>
          <w:szCs w:val="22"/>
          <w:lang w:val="ka-GE"/>
        </w:rPr>
        <w:t>ბ) ამ კანონის მე-3 მუხლის მე-2-მე-</w:t>
      </w:r>
      <w:r w:rsidR="005F1B2C" w:rsidRPr="005A0673">
        <w:rPr>
          <w:rFonts w:ascii="Sylfaen" w:hAnsi="Sylfaen"/>
          <w:sz w:val="22"/>
          <w:szCs w:val="22"/>
          <w:lang w:val="ka-GE"/>
        </w:rPr>
        <w:t>6</w:t>
      </w:r>
      <w:r w:rsidRPr="005A0673">
        <w:rPr>
          <w:rFonts w:ascii="Sylfaen" w:hAnsi="Sylfaen"/>
          <w:sz w:val="22"/>
          <w:szCs w:val="22"/>
          <w:lang w:val="ka-GE"/>
        </w:rPr>
        <w:t xml:space="preserve"> პუნქტებში მითითებულ პუნქტებთან დაკავშირებული სათანადო კანონქვემდებარე ნორმატიული აქტების ამ კანონთან შესაბამისობა</w:t>
      </w:r>
      <w:r w:rsidR="00250796" w:rsidRPr="005A0673">
        <w:rPr>
          <w:rFonts w:ascii="Sylfaen" w:hAnsi="Sylfaen"/>
          <w:sz w:val="22"/>
          <w:szCs w:val="22"/>
          <w:lang w:val="ka-GE"/>
        </w:rPr>
        <w:t xml:space="preserve">ში მოყვანა </w:t>
      </w:r>
      <w:r w:rsidR="00E411E8" w:rsidRPr="005A0673">
        <w:rPr>
          <w:rFonts w:ascii="Sylfaen" w:hAnsi="Sylfaen"/>
          <w:sz w:val="22"/>
          <w:szCs w:val="22"/>
          <w:lang w:val="ka-GE"/>
        </w:rPr>
        <w:t xml:space="preserve">იმავე </w:t>
      </w:r>
      <w:r w:rsidR="00250796" w:rsidRPr="005A0673">
        <w:rPr>
          <w:rFonts w:ascii="Sylfaen" w:hAnsi="Sylfaen"/>
          <w:sz w:val="22"/>
          <w:szCs w:val="22"/>
          <w:lang w:val="ka-GE"/>
        </w:rPr>
        <w:t>პუნქტებით</w:t>
      </w:r>
      <w:r w:rsidR="005F36B1" w:rsidRPr="005A0673">
        <w:rPr>
          <w:rFonts w:ascii="Sylfaen" w:hAnsi="Sylfaen"/>
          <w:sz w:val="22"/>
          <w:szCs w:val="22"/>
          <w:lang w:val="ka-GE"/>
        </w:rPr>
        <w:t xml:space="preserve"> დადგენილი ვადების გათვალისწინებით</w:t>
      </w:r>
      <w:r w:rsidR="00E411E8" w:rsidRPr="005A0673">
        <w:rPr>
          <w:rFonts w:ascii="Sylfaen" w:hAnsi="Sylfaen"/>
          <w:sz w:val="22"/>
          <w:szCs w:val="22"/>
          <w:lang w:val="ka-GE"/>
        </w:rPr>
        <w:t>;</w:t>
      </w:r>
      <w:r w:rsidR="005F36B1" w:rsidRPr="005A0673">
        <w:rPr>
          <w:rFonts w:ascii="Sylfaen" w:hAnsi="Sylfaen"/>
          <w:sz w:val="22"/>
          <w:szCs w:val="22"/>
          <w:lang w:val="ka-GE"/>
        </w:rPr>
        <w:t xml:space="preserve"> </w:t>
      </w:r>
    </w:p>
    <w:p w14:paraId="3B84718B" w14:textId="77777777" w:rsidR="00EF6737" w:rsidRPr="005A0673" w:rsidRDefault="00EF6737" w:rsidP="002705E9">
      <w:pPr>
        <w:jc w:val="both"/>
        <w:rPr>
          <w:rFonts w:ascii="Sylfaen" w:hAnsi="Sylfaen"/>
          <w:sz w:val="22"/>
          <w:szCs w:val="22"/>
          <w:lang w:val="ka-GE"/>
        </w:rPr>
      </w:pPr>
    </w:p>
    <w:p w14:paraId="155A652C" w14:textId="6C301606" w:rsidR="00EF6737" w:rsidRPr="005A0673" w:rsidRDefault="00EF6737" w:rsidP="002705E9">
      <w:pPr>
        <w:jc w:val="both"/>
        <w:rPr>
          <w:rFonts w:ascii="Sylfaen" w:hAnsi="Sylfaen"/>
          <w:sz w:val="22"/>
          <w:szCs w:val="22"/>
          <w:lang w:val="ka-GE"/>
        </w:rPr>
      </w:pPr>
      <w:r w:rsidRPr="005A0673">
        <w:rPr>
          <w:rFonts w:ascii="Sylfaen" w:hAnsi="Sylfaen"/>
          <w:sz w:val="22"/>
          <w:szCs w:val="22"/>
          <w:lang w:val="ka-GE"/>
        </w:rPr>
        <w:t>გ) სახელმწიფო შესყიდვების ერთიანი ელექტრონული სისტემის ამ კანონთან და მის შესაბამისად მიღებულ/გამოცემულ კანონქვემდებარე ნორმატიული აქტის/აქტების მოთხოვნებთან შესაბამისობა ამ კანონის მე-3 მუხლით დადგენილი ვადების გათვალისწინებით.</w:t>
      </w:r>
    </w:p>
    <w:p w14:paraId="632E1C56" w14:textId="77777777" w:rsidR="00C128D4" w:rsidRPr="005A0673" w:rsidRDefault="00C128D4" w:rsidP="002705E9">
      <w:pPr>
        <w:jc w:val="both"/>
        <w:rPr>
          <w:rFonts w:ascii="Sylfaen" w:hAnsi="Sylfaen"/>
          <w:sz w:val="22"/>
          <w:szCs w:val="22"/>
          <w:lang w:val="ka-GE"/>
        </w:rPr>
      </w:pPr>
    </w:p>
    <w:p w14:paraId="311AD82D" w14:textId="7888BDA7" w:rsidR="00354FE1" w:rsidRPr="005A0673" w:rsidRDefault="00354FE1" w:rsidP="002705E9">
      <w:pPr>
        <w:jc w:val="both"/>
        <w:rPr>
          <w:rFonts w:ascii="Sylfaen" w:hAnsi="Sylfaen"/>
          <w:b/>
          <w:sz w:val="22"/>
          <w:szCs w:val="22"/>
          <w:lang w:val="ka-GE"/>
        </w:rPr>
      </w:pPr>
      <w:r w:rsidRPr="005A0673">
        <w:rPr>
          <w:rFonts w:ascii="Sylfaen" w:hAnsi="Sylfaen"/>
          <w:b/>
          <w:sz w:val="22"/>
          <w:szCs w:val="22"/>
          <w:lang w:val="ka-GE"/>
        </w:rPr>
        <w:t>მუხლი</w:t>
      </w:r>
      <w:r w:rsidR="00751D41" w:rsidRPr="005A0673">
        <w:rPr>
          <w:rFonts w:ascii="Sylfaen" w:hAnsi="Sylfaen"/>
          <w:b/>
          <w:sz w:val="22"/>
          <w:szCs w:val="22"/>
          <w:lang w:val="ka-GE"/>
        </w:rPr>
        <w:t xml:space="preserve"> 3</w:t>
      </w:r>
      <w:r w:rsidR="00367F18">
        <w:rPr>
          <w:rFonts w:ascii="Sylfaen" w:hAnsi="Sylfaen"/>
          <w:b/>
          <w:sz w:val="22"/>
          <w:szCs w:val="22"/>
          <w:lang w:val="ka-GE"/>
        </w:rPr>
        <w:t>.</w:t>
      </w:r>
    </w:p>
    <w:p w14:paraId="6DE40B17" w14:textId="77777777" w:rsidR="00AC1096" w:rsidRPr="005A0673" w:rsidRDefault="00AC1096" w:rsidP="002705E9">
      <w:pPr>
        <w:jc w:val="both"/>
        <w:rPr>
          <w:rFonts w:ascii="Sylfaen" w:hAnsi="Sylfaen"/>
          <w:sz w:val="22"/>
          <w:szCs w:val="22"/>
          <w:lang w:val="ka-GE"/>
        </w:rPr>
      </w:pPr>
    </w:p>
    <w:p w14:paraId="608A5BE7" w14:textId="0BC9D912" w:rsidR="00010813" w:rsidRPr="005A0673" w:rsidRDefault="00010813" w:rsidP="00010813">
      <w:pPr>
        <w:jc w:val="both"/>
        <w:rPr>
          <w:rFonts w:ascii="Sylfaen" w:hAnsi="Sylfaen"/>
          <w:sz w:val="22"/>
          <w:szCs w:val="22"/>
          <w:lang w:val="ka-GE"/>
        </w:rPr>
      </w:pPr>
      <w:r w:rsidRPr="005A0673">
        <w:rPr>
          <w:rFonts w:ascii="Sylfaen" w:hAnsi="Sylfaen"/>
          <w:sz w:val="22"/>
          <w:szCs w:val="22"/>
          <w:lang w:val="ka-GE"/>
        </w:rPr>
        <w:t>1.</w:t>
      </w:r>
      <w:r w:rsidR="00C968AF" w:rsidRPr="005A0673">
        <w:rPr>
          <w:rFonts w:ascii="Sylfaen" w:hAnsi="Sylfaen"/>
          <w:sz w:val="22"/>
          <w:szCs w:val="22"/>
          <w:lang w:val="ka-GE"/>
        </w:rPr>
        <w:t xml:space="preserve"> </w:t>
      </w:r>
      <w:r w:rsidRPr="005A0673">
        <w:rPr>
          <w:rFonts w:ascii="Sylfaen" w:hAnsi="Sylfaen"/>
          <w:sz w:val="22"/>
          <w:szCs w:val="22"/>
          <w:lang w:val="ka-GE"/>
        </w:rPr>
        <w:t>ეს კანონი ამოქმედდეს გამოქვეყნებისთანავე, გარდა ამ კანონის</w:t>
      </w:r>
      <w:r w:rsidR="00C968AF" w:rsidRPr="005A0673">
        <w:rPr>
          <w:rFonts w:ascii="Sylfaen" w:hAnsi="Sylfaen"/>
          <w:sz w:val="22"/>
          <w:szCs w:val="22"/>
          <w:lang w:val="ka-GE"/>
        </w:rPr>
        <w:t xml:space="preserve"> პირველი მუხლის </w:t>
      </w:r>
      <w:r w:rsidR="000E2808" w:rsidRPr="005A0673">
        <w:rPr>
          <w:rFonts w:ascii="Sylfaen" w:hAnsi="Sylfaen"/>
          <w:sz w:val="22"/>
          <w:szCs w:val="22"/>
          <w:lang w:val="ka-GE"/>
        </w:rPr>
        <w:t xml:space="preserve">პირველი პუნქტის </w:t>
      </w:r>
      <w:r w:rsidR="00284AEA" w:rsidRPr="005A0673">
        <w:rPr>
          <w:rFonts w:ascii="Sylfaen" w:hAnsi="Sylfaen"/>
          <w:sz w:val="22"/>
          <w:szCs w:val="22"/>
          <w:lang w:val="ka-GE"/>
        </w:rPr>
        <w:t xml:space="preserve">„ა.ა“ და </w:t>
      </w:r>
      <w:r w:rsidR="00C968AF" w:rsidRPr="005A0673">
        <w:rPr>
          <w:rFonts w:ascii="Sylfaen" w:hAnsi="Sylfaen"/>
          <w:sz w:val="22"/>
          <w:szCs w:val="22"/>
          <w:lang w:val="ka-GE"/>
        </w:rPr>
        <w:t>„ბ“ ქვეპუნქტის და მე-2-მე-</w:t>
      </w:r>
      <w:r w:rsidR="00EF5AEE" w:rsidRPr="005A0673">
        <w:rPr>
          <w:rFonts w:ascii="Sylfaen" w:hAnsi="Sylfaen"/>
          <w:sz w:val="22"/>
          <w:szCs w:val="22"/>
          <w:lang w:val="ka-GE"/>
        </w:rPr>
        <w:t>21</w:t>
      </w:r>
      <w:r w:rsidR="00C968AF" w:rsidRPr="005A0673">
        <w:rPr>
          <w:rFonts w:ascii="Sylfaen" w:hAnsi="Sylfaen"/>
          <w:sz w:val="22"/>
          <w:szCs w:val="22"/>
          <w:lang w:val="ka-GE"/>
        </w:rPr>
        <w:t xml:space="preserve"> პუნქტებისა.</w:t>
      </w:r>
      <w:r w:rsidR="00D61E3F" w:rsidRPr="005A0673">
        <w:rPr>
          <w:rFonts w:ascii="Sylfaen" w:hAnsi="Sylfaen"/>
          <w:sz w:val="22"/>
          <w:szCs w:val="22"/>
          <w:lang w:val="ka-GE"/>
        </w:rPr>
        <w:t xml:space="preserve"> </w:t>
      </w:r>
    </w:p>
    <w:p w14:paraId="6D097393" w14:textId="77777777" w:rsidR="00284AEA" w:rsidRPr="005A0673" w:rsidRDefault="00284AEA" w:rsidP="00010813">
      <w:pPr>
        <w:jc w:val="both"/>
        <w:rPr>
          <w:rFonts w:ascii="Sylfaen" w:hAnsi="Sylfaen"/>
          <w:sz w:val="22"/>
          <w:szCs w:val="22"/>
          <w:lang w:val="ka-GE"/>
        </w:rPr>
      </w:pPr>
    </w:p>
    <w:p w14:paraId="3B4E23A2" w14:textId="53BFA0C3" w:rsidR="00284AEA" w:rsidRPr="005A0673" w:rsidRDefault="00284AEA" w:rsidP="00010813">
      <w:pPr>
        <w:jc w:val="both"/>
        <w:rPr>
          <w:rFonts w:ascii="Sylfaen" w:hAnsi="Sylfaen"/>
          <w:sz w:val="22"/>
          <w:szCs w:val="22"/>
          <w:lang w:val="ka-GE"/>
        </w:rPr>
      </w:pPr>
      <w:r w:rsidRPr="005A0673">
        <w:rPr>
          <w:rFonts w:ascii="Sylfaen" w:hAnsi="Sylfaen"/>
          <w:sz w:val="22"/>
          <w:szCs w:val="22"/>
          <w:lang w:val="ka-GE"/>
        </w:rPr>
        <w:t>2. ამ კანონის პირველი მუხლის</w:t>
      </w:r>
      <w:r w:rsidR="00C7478D" w:rsidRPr="005A0673">
        <w:rPr>
          <w:rFonts w:ascii="Sylfaen" w:hAnsi="Sylfaen"/>
          <w:sz w:val="22"/>
          <w:szCs w:val="22"/>
          <w:lang w:val="ka-GE"/>
        </w:rPr>
        <w:t xml:space="preserve">   </w:t>
      </w:r>
      <w:r w:rsidRPr="005A0673">
        <w:rPr>
          <w:rFonts w:ascii="Sylfaen" w:hAnsi="Sylfaen"/>
          <w:sz w:val="22"/>
          <w:szCs w:val="22"/>
          <w:lang w:val="ka-GE"/>
        </w:rPr>
        <w:t>პირველი პუნქტის „ა.ა“ ქვეპუნქტი, მე-2 პუნქტის „ვ“ ქვეპუნქტი და მე</w:t>
      </w:r>
      <w:r w:rsidR="00EC7802" w:rsidRPr="005A0673">
        <w:rPr>
          <w:rFonts w:ascii="Sylfaen" w:hAnsi="Sylfaen"/>
          <w:sz w:val="22"/>
          <w:szCs w:val="22"/>
          <w:lang w:val="ka-GE"/>
        </w:rPr>
        <w:t>-16</w:t>
      </w:r>
      <w:r w:rsidRPr="005A0673">
        <w:rPr>
          <w:rFonts w:ascii="Sylfaen" w:hAnsi="Sylfaen"/>
          <w:sz w:val="22"/>
          <w:szCs w:val="22"/>
          <w:lang w:val="ka-GE"/>
        </w:rPr>
        <w:t xml:space="preserve"> პუნქტის „ბ“ და „დ“ ქვეპუნქტები ამოქმედდეს გამოქვეყნებიდან </w:t>
      </w:r>
      <w:r w:rsidR="00AE6089" w:rsidRPr="005A0673">
        <w:rPr>
          <w:rFonts w:ascii="Sylfaen" w:hAnsi="Sylfaen"/>
          <w:sz w:val="22"/>
          <w:szCs w:val="22"/>
          <w:lang w:val="ka-GE"/>
        </w:rPr>
        <w:t>30-ე</w:t>
      </w:r>
      <w:r w:rsidRPr="005A0673">
        <w:rPr>
          <w:rFonts w:ascii="Sylfaen" w:hAnsi="Sylfaen"/>
          <w:sz w:val="22"/>
          <w:szCs w:val="22"/>
          <w:lang w:val="ka-GE"/>
        </w:rPr>
        <w:t xml:space="preserve"> დღეს.</w:t>
      </w:r>
    </w:p>
    <w:p w14:paraId="5067EC33" w14:textId="3E24CFC8" w:rsidR="00284AEA" w:rsidRPr="005A0673" w:rsidRDefault="00284AEA" w:rsidP="00010813">
      <w:pPr>
        <w:jc w:val="both"/>
        <w:rPr>
          <w:rFonts w:ascii="Sylfaen" w:hAnsi="Sylfaen"/>
          <w:sz w:val="22"/>
          <w:szCs w:val="22"/>
          <w:lang w:val="ka-GE"/>
        </w:rPr>
      </w:pPr>
    </w:p>
    <w:p w14:paraId="36F49226" w14:textId="2FD1953D" w:rsidR="00010813" w:rsidRPr="005A0673" w:rsidRDefault="009132FD" w:rsidP="00010813">
      <w:pPr>
        <w:jc w:val="both"/>
        <w:rPr>
          <w:rFonts w:ascii="Sylfaen" w:hAnsi="Sylfaen"/>
          <w:sz w:val="22"/>
          <w:szCs w:val="22"/>
          <w:lang w:val="ka-GE"/>
        </w:rPr>
      </w:pPr>
      <w:r w:rsidRPr="005A0673">
        <w:rPr>
          <w:rFonts w:ascii="Sylfaen" w:hAnsi="Sylfaen"/>
          <w:sz w:val="22"/>
          <w:szCs w:val="22"/>
          <w:lang w:val="ka-GE"/>
        </w:rPr>
        <w:t>3</w:t>
      </w:r>
      <w:r w:rsidR="00284AEA" w:rsidRPr="005A0673">
        <w:rPr>
          <w:rFonts w:ascii="Sylfaen" w:hAnsi="Sylfaen"/>
          <w:sz w:val="22"/>
          <w:szCs w:val="22"/>
          <w:lang w:val="ka-GE"/>
        </w:rPr>
        <w:t>. ამ კანონის პირველი მუხლის მე</w:t>
      </w:r>
      <w:r w:rsidR="00EC791C" w:rsidRPr="005A0673">
        <w:rPr>
          <w:rFonts w:ascii="Sylfaen" w:hAnsi="Sylfaen"/>
          <w:sz w:val="22"/>
          <w:szCs w:val="22"/>
          <w:lang w:val="ka-GE"/>
        </w:rPr>
        <w:t>-7</w:t>
      </w:r>
      <w:r w:rsidR="00284AEA" w:rsidRPr="005A0673">
        <w:rPr>
          <w:rFonts w:ascii="Sylfaen" w:hAnsi="Sylfaen"/>
          <w:sz w:val="22"/>
          <w:szCs w:val="22"/>
          <w:lang w:val="ka-GE"/>
        </w:rPr>
        <w:t xml:space="preserve"> პუნქტი ამოქმედდეს გამოქვეყნებიდან 90-ე დღეს</w:t>
      </w:r>
      <w:r w:rsidR="00DA43F0">
        <w:rPr>
          <w:rFonts w:ascii="Sylfaen" w:hAnsi="Sylfaen"/>
          <w:sz w:val="22"/>
          <w:szCs w:val="22"/>
          <w:lang w:val="ka-GE"/>
        </w:rPr>
        <w:t>.</w:t>
      </w:r>
    </w:p>
    <w:p w14:paraId="573BFEF5" w14:textId="77777777" w:rsidR="00284AEA" w:rsidRPr="005A0673" w:rsidRDefault="00284AEA" w:rsidP="00010813">
      <w:pPr>
        <w:jc w:val="both"/>
        <w:rPr>
          <w:rFonts w:ascii="Sylfaen" w:hAnsi="Sylfaen"/>
          <w:sz w:val="22"/>
          <w:szCs w:val="22"/>
          <w:lang w:val="ka-GE"/>
        </w:rPr>
      </w:pPr>
    </w:p>
    <w:p w14:paraId="68DDF7D1" w14:textId="2CEBAE96" w:rsidR="00284AEA" w:rsidRPr="005A0673" w:rsidRDefault="009132FD" w:rsidP="008B427D">
      <w:pPr>
        <w:jc w:val="both"/>
        <w:rPr>
          <w:rFonts w:ascii="Sylfaen" w:hAnsi="Sylfaen"/>
          <w:sz w:val="22"/>
          <w:szCs w:val="22"/>
          <w:lang w:val="ka-GE"/>
        </w:rPr>
      </w:pPr>
      <w:r w:rsidRPr="005A0673">
        <w:rPr>
          <w:rFonts w:ascii="Sylfaen" w:hAnsi="Sylfaen"/>
          <w:sz w:val="22"/>
          <w:szCs w:val="22"/>
          <w:lang w:val="ka-GE"/>
        </w:rPr>
        <w:t>4</w:t>
      </w:r>
      <w:r w:rsidR="00284AEA" w:rsidRPr="005A0673">
        <w:rPr>
          <w:rFonts w:ascii="Sylfaen" w:hAnsi="Sylfaen"/>
          <w:sz w:val="22"/>
          <w:szCs w:val="22"/>
          <w:lang w:val="ka-GE"/>
        </w:rPr>
        <w:t>. ამ კანონის პირველი მუხლის</w:t>
      </w:r>
      <w:r w:rsidR="00C7478D" w:rsidRPr="005A0673">
        <w:rPr>
          <w:rFonts w:ascii="Sylfaen" w:hAnsi="Sylfaen"/>
          <w:sz w:val="22"/>
          <w:szCs w:val="22"/>
          <w:lang w:val="ka-GE"/>
        </w:rPr>
        <w:t xml:space="preserve">   </w:t>
      </w:r>
      <w:r w:rsidR="00284AEA" w:rsidRPr="005A0673">
        <w:rPr>
          <w:rFonts w:ascii="Sylfaen" w:hAnsi="Sylfaen"/>
          <w:sz w:val="22"/>
          <w:szCs w:val="22"/>
          <w:lang w:val="ka-GE"/>
        </w:rPr>
        <w:t xml:space="preserve">მე-2 პუნქტის „ბ“ და „გ“ ქვეპუნქტები, </w:t>
      </w:r>
      <w:r w:rsidRPr="005A0673">
        <w:rPr>
          <w:rFonts w:ascii="Sylfaen" w:hAnsi="Sylfaen"/>
          <w:sz w:val="22"/>
          <w:szCs w:val="22"/>
          <w:lang w:val="ka-GE"/>
        </w:rPr>
        <w:t xml:space="preserve">მე-3 პუნქტის </w:t>
      </w:r>
      <w:r w:rsidR="00356DF0" w:rsidRPr="005A0673">
        <w:rPr>
          <w:rFonts w:ascii="Sylfaen" w:hAnsi="Sylfaen"/>
          <w:sz w:val="22"/>
          <w:szCs w:val="22"/>
          <w:lang w:val="ka-GE"/>
        </w:rPr>
        <w:t>„ა.ბ“</w:t>
      </w:r>
      <w:r w:rsidR="006B12B9" w:rsidRPr="005A0673">
        <w:rPr>
          <w:rFonts w:ascii="Sylfaen" w:hAnsi="Sylfaen"/>
          <w:sz w:val="22"/>
          <w:szCs w:val="22"/>
          <w:lang w:val="ka-GE"/>
        </w:rPr>
        <w:t xml:space="preserve"> </w:t>
      </w:r>
      <w:r w:rsidRPr="005A0673">
        <w:rPr>
          <w:rFonts w:ascii="Sylfaen" w:hAnsi="Sylfaen"/>
          <w:sz w:val="22"/>
          <w:szCs w:val="22"/>
          <w:lang w:val="ka-GE"/>
        </w:rPr>
        <w:t xml:space="preserve"> და „გ“ ქვეპუნქტები</w:t>
      </w:r>
      <w:r w:rsidR="00356DF0" w:rsidRPr="005A0673">
        <w:rPr>
          <w:rFonts w:ascii="Sylfaen" w:hAnsi="Sylfaen"/>
          <w:sz w:val="22"/>
          <w:szCs w:val="22"/>
          <w:lang w:val="ka-GE"/>
        </w:rPr>
        <w:t>,</w:t>
      </w:r>
      <w:r w:rsidRPr="005A0673">
        <w:rPr>
          <w:rFonts w:ascii="Sylfaen" w:hAnsi="Sylfaen"/>
          <w:sz w:val="22"/>
          <w:szCs w:val="22"/>
          <w:lang w:val="ka-GE"/>
        </w:rPr>
        <w:t xml:space="preserve"> </w:t>
      </w:r>
      <w:r w:rsidR="00284AEA" w:rsidRPr="005A0673">
        <w:rPr>
          <w:rFonts w:ascii="Sylfaen" w:hAnsi="Sylfaen"/>
          <w:sz w:val="22"/>
          <w:szCs w:val="22"/>
          <w:lang w:val="ka-GE"/>
        </w:rPr>
        <w:t>მე-4</w:t>
      </w:r>
      <w:r w:rsidR="008B427D" w:rsidRPr="005A0673">
        <w:rPr>
          <w:rFonts w:ascii="Sylfaen" w:hAnsi="Sylfaen"/>
          <w:sz w:val="22"/>
          <w:szCs w:val="22"/>
          <w:lang w:val="ka-GE"/>
        </w:rPr>
        <w:t xml:space="preserve"> პუნქტის „ბ“ ქვეპუნქტი</w:t>
      </w:r>
      <w:r w:rsidR="00330EAB" w:rsidRPr="005A0673">
        <w:rPr>
          <w:rFonts w:ascii="Sylfaen" w:hAnsi="Sylfaen"/>
          <w:sz w:val="22"/>
          <w:szCs w:val="22"/>
          <w:lang w:val="ka-GE"/>
        </w:rPr>
        <w:t>,</w:t>
      </w:r>
      <w:r w:rsidR="00284AEA" w:rsidRPr="005A0673">
        <w:rPr>
          <w:rFonts w:ascii="Sylfaen" w:hAnsi="Sylfaen"/>
          <w:sz w:val="22"/>
          <w:szCs w:val="22"/>
          <w:lang w:val="ka-GE"/>
        </w:rPr>
        <w:t xml:space="preserve"> მე-8</w:t>
      </w:r>
      <w:r w:rsidR="00330EAB" w:rsidRPr="005A0673">
        <w:rPr>
          <w:rFonts w:ascii="Sylfaen" w:hAnsi="Sylfaen"/>
          <w:sz w:val="22"/>
          <w:szCs w:val="22"/>
          <w:lang w:val="ka-GE"/>
        </w:rPr>
        <w:t>, მე-9</w:t>
      </w:r>
      <w:r w:rsidR="000E12B6" w:rsidRPr="005A0673">
        <w:rPr>
          <w:rFonts w:ascii="Sylfaen" w:hAnsi="Sylfaen"/>
          <w:sz w:val="22"/>
          <w:szCs w:val="22"/>
          <w:lang w:val="ka-GE"/>
        </w:rPr>
        <w:t>, მე-13</w:t>
      </w:r>
      <w:r w:rsidR="008B427D" w:rsidRPr="005A0673">
        <w:rPr>
          <w:rFonts w:ascii="Sylfaen" w:hAnsi="Sylfaen"/>
          <w:sz w:val="22"/>
          <w:szCs w:val="22"/>
          <w:lang w:val="ka-GE"/>
        </w:rPr>
        <w:t xml:space="preserve"> </w:t>
      </w:r>
      <w:r w:rsidR="00284AEA" w:rsidRPr="005A0673">
        <w:rPr>
          <w:rFonts w:ascii="Sylfaen" w:hAnsi="Sylfaen"/>
          <w:sz w:val="22"/>
          <w:szCs w:val="22"/>
          <w:lang w:val="ka-GE"/>
        </w:rPr>
        <w:t>და მე</w:t>
      </w:r>
      <w:r w:rsidR="00EC7802" w:rsidRPr="005A0673">
        <w:rPr>
          <w:rFonts w:ascii="Sylfaen" w:hAnsi="Sylfaen"/>
          <w:sz w:val="22"/>
          <w:szCs w:val="22"/>
          <w:lang w:val="ka-GE"/>
        </w:rPr>
        <w:t>-18</w:t>
      </w:r>
      <w:r w:rsidR="00284AEA" w:rsidRPr="005A0673">
        <w:rPr>
          <w:rFonts w:ascii="Sylfaen" w:hAnsi="Sylfaen"/>
          <w:sz w:val="22"/>
          <w:szCs w:val="22"/>
          <w:lang w:val="ka-GE"/>
        </w:rPr>
        <w:t xml:space="preserve"> პუნქტები ამოქმედდეს</w:t>
      </w:r>
      <w:r w:rsidR="00F645AF" w:rsidRPr="005A0673">
        <w:rPr>
          <w:rFonts w:ascii="Sylfaen" w:hAnsi="Sylfaen"/>
          <w:sz w:val="22"/>
          <w:szCs w:val="22"/>
          <w:lang w:val="ka-GE"/>
        </w:rPr>
        <w:t xml:space="preserve"> 2026</w:t>
      </w:r>
      <w:r w:rsidR="00284AEA" w:rsidRPr="005A0673">
        <w:rPr>
          <w:rFonts w:ascii="Sylfaen" w:hAnsi="Sylfaen"/>
          <w:sz w:val="22"/>
          <w:szCs w:val="22"/>
          <w:lang w:val="ka-GE"/>
        </w:rPr>
        <w:t xml:space="preserve"> წლის 1 სექტემბრიდან.</w:t>
      </w:r>
    </w:p>
    <w:p w14:paraId="449F3837" w14:textId="601A9334" w:rsidR="008B427D" w:rsidRPr="005A0673" w:rsidRDefault="008B427D" w:rsidP="008B427D">
      <w:pPr>
        <w:jc w:val="both"/>
        <w:rPr>
          <w:rFonts w:ascii="Sylfaen" w:hAnsi="Sylfaen"/>
          <w:sz w:val="22"/>
          <w:szCs w:val="22"/>
          <w:lang w:val="ka-GE"/>
        </w:rPr>
      </w:pPr>
    </w:p>
    <w:p w14:paraId="6D5BDD27" w14:textId="39E7FAE2" w:rsidR="008B427D" w:rsidRPr="005A0673" w:rsidRDefault="009132FD" w:rsidP="008B427D">
      <w:pPr>
        <w:jc w:val="both"/>
        <w:rPr>
          <w:rFonts w:ascii="Sylfaen" w:hAnsi="Sylfaen"/>
          <w:sz w:val="22"/>
          <w:szCs w:val="22"/>
          <w:lang w:val="ka-GE"/>
        </w:rPr>
      </w:pPr>
      <w:r w:rsidRPr="005A0673">
        <w:rPr>
          <w:rFonts w:ascii="Sylfaen" w:hAnsi="Sylfaen"/>
          <w:sz w:val="22"/>
          <w:szCs w:val="22"/>
          <w:lang w:val="ka-GE"/>
        </w:rPr>
        <w:lastRenderedPageBreak/>
        <w:t>5</w:t>
      </w:r>
      <w:r w:rsidR="008B427D" w:rsidRPr="005A0673">
        <w:rPr>
          <w:rFonts w:ascii="Sylfaen" w:hAnsi="Sylfaen"/>
          <w:sz w:val="22"/>
          <w:szCs w:val="22"/>
          <w:lang w:val="ka-GE"/>
        </w:rPr>
        <w:t>. ამ კანონის პირველი მუხლის პირველი პუნქტის „ბ“ ქვეპუნქტი, მე-2 პუნქტის „ა“,</w:t>
      </w:r>
      <w:r w:rsidR="00C7478D" w:rsidRPr="005A0673">
        <w:rPr>
          <w:rFonts w:ascii="Sylfaen" w:hAnsi="Sylfaen"/>
          <w:sz w:val="22"/>
          <w:szCs w:val="22"/>
          <w:lang w:val="ka-GE"/>
        </w:rPr>
        <w:t xml:space="preserve">   </w:t>
      </w:r>
      <w:r w:rsidR="008B427D" w:rsidRPr="005A0673">
        <w:rPr>
          <w:rFonts w:ascii="Sylfaen" w:hAnsi="Sylfaen"/>
          <w:sz w:val="22"/>
          <w:szCs w:val="22"/>
          <w:lang w:val="ka-GE"/>
        </w:rPr>
        <w:t>„დ“, „ე“ და „ზ“ ქვეპუნქტები, მე-3 პუნქტის „ა</w:t>
      </w:r>
      <w:r w:rsidR="00356DF0" w:rsidRPr="005A0673">
        <w:rPr>
          <w:rFonts w:ascii="Sylfaen" w:hAnsi="Sylfaen"/>
          <w:sz w:val="22"/>
          <w:szCs w:val="22"/>
          <w:lang w:val="ka-GE"/>
        </w:rPr>
        <w:t>.ა.</w:t>
      </w:r>
      <w:r w:rsidR="008B427D" w:rsidRPr="005A0673">
        <w:rPr>
          <w:rFonts w:ascii="Sylfaen" w:hAnsi="Sylfaen"/>
          <w:sz w:val="22"/>
          <w:szCs w:val="22"/>
          <w:lang w:val="ka-GE"/>
        </w:rPr>
        <w:t>“</w:t>
      </w:r>
      <w:r w:rsidR="00356DF0" w:rsidRPr="005A0673">
        <w:rPr>
          <w:rFonts w:ascii="Sylfaen" w:hAnsi="Sylfaen"/>
          <w:sz w:val="22"/>
          <w:szCs w:val="22"/>
          <w:lang w:val="ka-GE"/>
        </w:rPr>
        <w:t>, „ა.გ“, „ა.დ“ და</w:t>
      </w:r>
      <w:r w:rsidR="008B427D" w:rsidRPr="005A0673">
        <w:rPr>
          <w:rFonts w:ascii="Sylfaen" w:hAnsi="Sylfaen"/>
          <w:sz w:val="22"/>
          <w:szCs w:val="22"/>
          <w:lang w:val="ka-GE"/>
        </w:rPr>
        <w:t xml:space="preserve"> „ბ.ა“-„ბ.გ“ ქვეპუნქტები, მე-4 პუნქტის „ა“ ქვეპუნქტი, მე-5, მე-6, მე</w:t>
      </w:r>
      <w:r w:rsidR="00330EAB" w:rsidRPr="005A0673">
        <w:rPr>
          <w:rFonts w:ascii="Sylfaen" w:hAnsi="Sylfaen"/>
          <w:sz w:val="22"/>
          <w:szCs w:val="22"/>
          <w:lang w:val="ka-GE"/>
        </w:rPr>
        <w:t>-10</w:t>
      </w:r>
      <w:r w:rsidR="008B427D" w:rsidRPr="005A0673">
        <w:rPr>
          <w:rFonts w:ascii="Sylfaen" w:hAnsi="Sylfaen"/>
          <w:sz w:val="22"/>
          <w:szCs w:val="22"/>
          <w:lang w:val="ka-GE"/>
        </w:rPr>
        <w:t>-</w:t>
      </w:r>
      <w:r w:rsidR="000E12B6" w:rsidRPr="005A0673">
        <w:rPr>
          <w:rFonts w:ascii="Sylfaen" w:hAnsi="Sylfaen"/>
          <w:sz w:val="22"/>
          <w:szCs w:val="22"/>
          <w:lang w:val="ka-GE"/>
        </w:rPr>
        <w:t xml:space="preserve">მე-12, მე-14 და </w:t>
      </w:r>
      <w:r w:rsidR="008B427D" w:rsidRPr="005A0673">
        <w:rPr>
          <w:rFonts w:ascii="Sylfaen" w:hAnsi="Sylfaen"/>
          <w:sz w:val="22"/>
          <w:szCs w:val="22"/>
          <w:lang w:val="ka-GE"/>
        </w:rPr>
        <w:t>მე</w:t>
      </w:r>
      <w:r w:rsidR="00356DF0" w:rsidRPr="005A0673">
        <w:rPr>
          <w:rFonts w:ascii="Sylfaen" w:hAnsi="Sylfaen"/>
          <w:sz w:val="22"/>
          <w:szCs w:val="22"/>
          <w:lang w:val="ka-GE"/>
        </w:rPr>
        <w:t>-15</w:t>
      </w:r>
      <w:r w:rsidR="000E12B6" w:rsidRPr="005A0673">
        <w:rPr>
          <w:rFonts w:ascii="Sylfaen" w:hAnsi="Sylfaen"/>
          <w:sz w:val="22"/>
          <w:szCs w:val="22"/>
          <w:lang w:val="ka-GE"/>
        </w:rPr>
        <w:t xml:space="preserve"> პუნქტები</w:t>
      </w:r>
      <w:r w:rsidR="00356DF0" w:rsidRPr="005A0673">
        <w:rPr>
          <w:rFonts w:ascii="Sylfaen" w:hAnsi="Sylfaen"/>
          <w:sz w:val="22"/>
          <w:szCs w:val="22"/>
          <w:lang w:val="ka-GE"/>
        </w:rPr>
        <w:t>,</w:t>
      </w:r>
      <w:r w:rsidR="008B427D" w:rsidRPr="005A0673">
        <w:rPr>
          <w:rFonts w:ascii="Sylfaen" w:hAnsi="Sylfaen"/>
          <w:sz w:val="22"/>
          <w:szCs w:val="22"/>
          <w:lang w:val="ka-GE"/>
        </w:rPr>
        <w:t xml:space="preserve"> მე</w:t>
      </w:r>
      <w:r w:rsidR="00356DF0" w:rsidRPr="005A0673">
        <w:rPr>
          <w:rFonts w:ascii="Sylfaen" w:hAnsi="Sylfaen"/>
          <w:sz w:val="22"/>
          <w:szCs w:val="22"/>
          <w:lang w:val="ka-GE"/>
        </w:rPr>
        <w:t>-16</w:t>
      </w:r>
      <w:r w:rsidR="008B427D" w:rsidRPr="005A0673">
        <w:rPr>
          <w:rFonts w:ascii="Sylfaen" w:hAnsi="Sylfaen"/>
          <w:sz w:val="22"/>
          <w:szCs w:val="22"/>
          <w:lang w:val="ka-GE"/>
        </w:rPr>
        <w:t xml:space="preserve"> პუნქტის „ა“, „გ“, „ე“ და „ვ“ ქვეპუნქტები, მე</w:t>
      </w:r>
      <w:r w:rsidR="00356DF0" w:rsidRPr="005A0673">
        <w:rPr>
          <w:rFonts w:ascii="Sylfaen" w:hAnsi="Sylfaen"/>
          <w:sz w:val="22"/>
          <w:szCs w:val="22"/>
          <w:lang w:val="ka-GE"/>
        </w:rPr>
        <w:t>-17</w:t>
      </w:r>
      <w:r w:rsidR="008B427D" w:rsidRPr="005A0673">
        <w:rPr>
          <w:rFonts w:ascii="Sylfaen" w:hAnsi="Sylfaen"/>
          <w:sz w:val="22"/>
          <w:szCs w:val="22"/>
          <w:lang w:val="ka-GE"/>
        </w:rPr>
        <w:t>, მე</w:t>
      </w:r>
      <w:r w:rsidR="00356DF0" w:rsidRPr="005A0673">
        <w:rPr>
          <w:rFonts w:ascii="Sylfaen" w:hAnsi="Sylfaen"/>
          <w:sz w:val="22"/>
          <w:szCs w:val="22"/>
          <w:lang w:val="ka-GE"/>
        </w:rPr>
        <w:t>-19</w:t>
      </w:r>
      <w:r w:rsidR="008B427D" w:rsidRPr="005A0673">
        <w:rPr>
          <w:rFonts w:ascii="Sylfaen" w:hAnsi="Sylfaen"/>
          <w:sz w:val="22"/>
          <w:szCs w:val="22"/>
          <w:lang w:val="ka-GE"/>
        </w:rPr>
        <w:t xml:space="preserve"> და მე</w:t>
      </w:r>
      <w:r w:rsidR="00356DF0" w:rsidRPr="005A0673">
        <w:rPr>
          <w:rFonts w:ascii="Sylfaen" w:hAnsi="Sylfaen"/>
          <w:sz w:val="22"/>
          <w:szCs w:val="22"/>
          <w:lang w:val="ka-GE"/>
        </w:rPr>
        <w:t>-20</w:t>
      </w:r>
      <w:r w:rsidR="00C7478D" w:rsidRPr="005A0673">
        <w:rPr>
          <w:rFonts w:ascii="Sylfaen" w:hAnsi="Sylfaen"/>
          <w:sz w:val="22"/>
          <w:szCs w:val="22"/>
          <w:lang w:val="ka-GE"/>
        </w:rPr>
        <w:t xml:space="preserve">   </w:t>
      </w:r>
      <w:r w:rsidR="008B427D" w:rsidRPr="005A0673">
        <w:rPr>
          <w:rFonts w:ascii="Sylfaen" w:hAnsi="Sylfaen"/>
          <w:sz w:val="22"/>
          <w:szCs w:val="22"/>
          <w:lang w:val="ka-GE"/>
        </w:rPr>
        <w:t>პუნქტები ამოქმედდეს 2027 წლის 1 იანვრიდან.</w:t>
      </w:r>
    </w:p>
    <w:p w14:paraId="699CB918" w14:textId="77777777" w:rsidR="00EF5AEE" w:rsidRPr="005A0673" w:rsidRDefault="00EF5AEE" w:rsidP="008B427D">
      <w:pPr>
        <w:jc w:val="both"/>
        <w:rPr>
          <w:rFonts w:ascii="Sylfaen" w:hAnsi="Sylfaen"/>
          <w:sz w:val="22"/>
          <w:szCs w:val="22"/>
          <w:lang w:val="ka-GE"/>
        </w:rPr>
      </w:pPr>
    </w:p>
    <w:p w14:paraId="768E0A4E" w14:textId="00E649D3" w:rsidR="008B427D" w:rsidRPr="005A0673" w:rsidRDefault="00EF5AEE" w:rsidP="008B427D">
      <w:pPr>
        <w:jc w:val="both"/>
        <w:rPr>
          <w:rFonts w:ascii="Sylfaen" w:hAnsi="Sylfaen"/>
          <w:sz w:val="22"/>
          <w:szCs w:val="22"/>
          <w:lang w:val="ka-GE"/>
        </w:rPr>
      </w:pPr>
      <w:r w:rsidRPr="005A0673">
        <w:rPr>
          <w:rFonts w:ascii="Sylfaen" w:hAnsi="Sylfaen"/>
          <w:sz w:val="22"/>
          <w:szCs w:val="22"/>
          <w:lang w:val="ka-GE"/>
        </w:rPr>
        <w:t xml:space="preserve">6. ამ კანონის 21-ე პუნქტი ამოქმედდეს 2026 წლის 1 ივნისიდან. </w:t>
      </w:r>
    </w:p>
    <w:p w14:paraId="11710C36" w14:textId="77777777" w:rsidR="00AC1096" w:rsidRPr="005A0673" w:rsidRDefault="00AC1096" w:rsidP="002705E9">
      <w:pPr>
        <w:jc w:val="both"/>
        <w:rPr>
          <w:rFonts w:ascii="Sylfaen" w:hAnsi="Sylfaen"/>
          <w:sz w:val="22"/>
          <w:szCs w:val="22"/>
          <w:lang w:val="ka-GE"/>
        </w:rPr>
      </w:pPr>
    </w:p>
    <w:p w14:paraId="664DE8AB" w14:textId="06A4079F" w:rsidR="000D0FDF" w:rsidRPr="005A0673" w:rsidRDefault="000D0FDF" w:rsidP="002705E9">
      <w:pPr>
        <w:jc w:val="both"/>
        <w:rPr>
          <w:rFonts w:ascii="Sylfaen" w:hAnsi="Sylfaen"/>
          <w:sz w:val="22"/>
          <w:szCs w:val="22"/>
          <w:lang w:val="ka-GE"/>
        </w:rPr>
      </w:pPr>
    </w:p>
    <w:p w14:paraId="31845A10" w14:textId="77777777" w:rsidR="0054704D" w:rsidRPr="005A0673" w:rsidRDefault="0054704D" w:rsidP="0054704D">
      <w:pPr>
        <w:jc w:val="both"/>
        <w:rPr>
          <w:rFonts w:ascii="Sylfaen" w:hAnsi="Sylfaen"/>
          <w:sz w:val="22"/>
          <w:szCs w:val="22"/>
          <w:lang w:val="ka-GE"/>
        </w:rPr>
      </w:pPr>
    </w:p>
    <w:p w14:paraId="3D7FDD0C" w14:textId="77777777" w:rsidR="0054704D" w:rsidRPr="005A0673" w:rsidRDefault="0054704D" w:rsidP="0054704D">
      <w:pPr>
        <w:jc w:val="both"/>
        <w:rPr>
          <w:rFonts w:ascii="Sylfaen" w:hAnsi="Sylfaen"/>
          <w:sz w:val="22"/>
          <w:szCs w:val="22"/>
          <w:lang w:val="ka-GE"/>
        </w:rPr>
      </w:pPr>
    </w:p>
    <w:p w14:paraId="6D4FE8E7" w14:textId="77777777" w:rsidR="0054704D" w:rsidRPr="005A0673" w:rsidRDefault="0054704D" w:rsidP="0054704D">
      <w:pPr>
        <w:jc w:val="both"/>
        <w:rPr>
          <w:rFonts w:ascii="Sylfaen" w:hAnsi="Sylfaen"/>
          <w:sz w:val="22"/>
          <w:szCs w:val="22"/>
          <w:lang w:val="ka-GE"/>
        </w:rPr>
      </w:pPr>
    </w:p>
    <w:p w14:paraId="2DA6D410" w14:textId="2616A2A4" w:rsidR="0054704D" w:rsidRPr="005A0673" w:rsidRDefault="0054704D" w:rsidP="0054704D">
      <w:pPr>
        <w:jc w:val="both"/>
        <w:rPr>
          <w:rFonts w:ascii="Sylfaen" w:hAnsi="Sylfaen"/>
          <w:b/>
          <w:sz w:val="22"/>
          <w:szCs w:val="22"/>
          <w:lang w:val="ka-GE"/>
        </w:rPr>
      </w:pPr>
      <w:r w:rsidRPr="005A0673">
        <w:rPr>
          <w:rFonts w:ascii="Sylfaen" w:hAnsi="Sylfaen"/>
          <w:b/>
          <w:sz w:val="22"/>
          <w:szCs w:val="22"/>
          <w:lang w:val="ka-GE"/>
        </w:rPr>
        <w:t>საქართველოს პრეზიდენტი</w:t>
      </w:r>
      <w:r w:rsidRPr="005A0673">
        <w:rPr>
          <w:rFonts w:ascii="Sylfaen" w:hAnsi="Sylfaen"/>
          <w:b/>
          <w:sz w:val="22"/>
          <w:szCs w:val="22"/>
          <w:lang w:val="ka-GE"/>
        </w:rPr>
        <w:tab/>
      </w:r>
      <w:r w:rsidRPr="005A0673">
        <w:rPr>
          <w:rFonts w:ascii="Sylfaen" w:hAnsi="Sylfaen"/>
          <w:b/>
          <w:sz w:val="22"/>
          <w:szCs w:val="22"/>
          <w:lang w:val="ka-GE"/>
        </w:rPr>
        <w:tab/>
      </w:r>
      <w:r w:rsidR="00C7478D" w:rsidRPr="005A0673">
        <w:rPr>
          <w:rFonts w:ascii="Sylfaen" w:hAnsi="Sylfaen"/>
          <w:b/>
          <w:sz w:val="22"/>
          <w:szCs w:val="22"/>
          <w:lang w:val="ka-GE"/>
        </w:rPr>
        <w:t xml:space="preserve">      </w:t>
      </w:r>
      <w:r w:rsidR="003D7E36" w:rsidRPr="005A0673">
        <w:rPr>
          <w:rFonts w:ascii="Sylfaen" w:hAnsi="Sylfaen"/>
          <w:b/>
          <w:sz w:val="22"/>
          <w:szCs w:val="22"/>
          <w:lang w:val="ka-GE"/>
        </w:rPr>
        <w:t xml:space="preserve">                                                          </w:t>
      </w:r>
      <w:r w:rsidRPr="005A0673">
        <w:rPr>
          <w:rFonts w:ascii="Sylfaen" w:hAnsi="Sylfaen"/>
          <w:b/>
          <w:sz w:val="22"/>
          <w:szCs w:val="22"/>
          <w:lang w:val="ka-GE"/>
        </w:rPr>
        <w:t>მიხეილ ყაველაშვილი</w:t>
      </w:r>
    </w:p>
    <w:p w14:paraId="74224440" w14:textId="77777777" w:rsidR="0054704D" w:rsidRPr="005A0673" w:rsidRDefault="0054704D" w:rsidP="0054704D">
      <w:pPr>
        <w:jc w:val="both"/>
        <w:rPr>
          <w:rFonts w:ascii="Sylfaen" w:hAnsi="Sylfaen"/>
          <w:sz w:val="22"/>
          <w:szCs w:val="22"/>
          <w:lang w:val="ka-GE"/>
        </w:rPr>
      </w:pPr>
      <w:r w:rsidRPr="005A0673">
        <w:rPr>
          <w:rFonts w:ascii="Sylfaen" w:hAnsi="Sylfaen"/>
          <w:sz w:val="22"/>
          <w:szCs w:val="22"/>
          <w:lang w:val="ka-GE"/>
        </w:rPr>
        <w:t xml:space="preserve"> </w:t>
      </w:r>
    </w:p>
    <w:p w14:paraId="61A12E4E" w14:textId="77777777" w:rsidR="0054704D" w:rsidRPr="005A0673" w:rsidRDefault="0054704D" w:rsidP="0054704D">
      <w:pPr>
        <w:jc w:val="both"/>
        <w:rPr>
          <w:rFonts w:ascii="Sylfaen" w:hAnsi="Sylfaen"/>
          <w:sz w:val="22"/>
          <w:szCs w:val="22"/>
          <w:lang w:val="ka-GE"/>
        </w:rPr>
      </w:pPr>
      <w:r w:rsidRPr="005A0673">
        <w:rPr>
          <w:rFonts w:ascii="Sylfaen" w:hAnsi="Sylfaen"/>
          <w:sz w:val="22"/>
          <w:szCs w:val="22"/>
          <w:lang w:val="ka-GE"/>
        </w:rPr>
        <w:t xml:space="preserve"> </w:t>
      </w:r>
    </w:p>
    <w:p w14:paraId="7F7A4544" w14:textId="77777777" w:rsidR="0054704D" w:rsidRPr="005A0673" w:rsidRDefault="0054704D" w:rsidP="0054704D">
      <w:pPr>
        <w:jc w:val="both"/>
        <w:rPr>
          <w:rFonts w:ascii="Sylfaen" w:hAnsi="Sylfaen"/>
          <w:sz w:val="22"/>
          <w:szCs w:val="22"/>
          <w:lang w:val="ka-GE"/>
        </w:rPr>
      </w:pPr>
    </w:p>
    <w:p w14:paraId="5DC510E3" w14:textId="6C25C228" w:rsidR="0054704D" w:rsidRPr="005A0673" w:rsidRDefault="0054704D" w:rsidP="002705E9">
      <w:pPr>
        <w:jc w:val="both"/>
        <w:rPr>
          <w:rFonts w:ascii="Sylfaen" w:hAnsi="Sylfaen"/>
          <w:sz w:val="22"/>
          <w:szCs w:val="22"/>
          <w:lang w:val="ka-GE"/>
        </w:rPr>
      </w:pPr>
      <w:bookmarkStart w:id="1" w:name="_GoBack"/>
      <w:bookmarkEnd w:id="1"/>
    </w:p>
    <w:sectPr w:rsidR="0054704D" w:rsidRPr="005A0673">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B5C440B" w16cid:durableId="6B5C440B"/>
  <w16cid:commentId w16cid:paraId="2A9BB522" w16cid:durableId="2A9BB522"/>
  <w16cid:commentId w16cid:paraId="4579EB60" w16cid:durableId="4579EB60"/>
  <w16cid:commentId w16cid:paraId="7C5D59DD" w16cid:durableId="7C5D59DD"/>
  <w16cid:commentId w16cid:paraId="727831A1" w16cid:durableId="727831A1"/>
  <w16cid:commentId w16cid:paraId="53AF2053" w16cid:durableId="53AF2053"/>
  <w16cid:commentId w16cid:paraId="48BB7166" w16cid:durableId="48BB7166"/>
  <w16cid:commentId w16cid:paraId="43ED78E2" w16cid:durableId="43ED78E2"/>
  <w16cid:commentId w16cid:paraId="7E61C17B" w16cid:durableId="7E61C17B"/>
  <w16cid:commentId w16cid:paraId="26EE8870" w16cid:durableId="26EE8870"/>
  <w16cid:commentId w16cid:paraId="27F4EBBC" w16cid:durableId="27F4EBBC"/>
  <w16cid:commentId w16cid:paraId="3E60DD72" w16cid:durableId="3E60DD7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9EC700" w14:textId="77777777" w:rsidR="009400DC" w:rsidRDefault="009400DC" w:rsidP="00E8720B">
      <w:r>
        <w:separator/>
      </w:r>
    </w:p>
  </w:endnote>
  <w:endnote w:type="continuationSeparator" w:id="0">
    <w:p w14:paraId="124ADB58" w14:textId="77777777" w:rsidR="009400DC" w:rsidRDefault="009400DC" w:rsidP="00E872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87F95B" w14:textId="77777777" w:rsidR="009400DC" w:rsidRDefault="009400DC" w:rsidP="00E8720B">
      <w:r>
        <w:separator/>
      </w:r>
    </w:p>
  </w:footnote>
  <w:footnote w:type="continuationSeparator" w:id="0">
    <w:p w14:paraId="3A019F67" w14:textId="77777777" w:rsidR="009400DC" w:rsidRDefault="009400DC" w:rsidP="00E8720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F4C99"/>
    <w:multiLevelType w:val="hybridMultilevel"/>
    <w:tmpl w:val="FBD0FA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FB5B1C"/>
    <w:multiLevelType w:val="hybridMultilevel"/>
    <w:tmpl w:val="F7564C0A"/>
    <w:lvl w:ilvl="0" w:tplc="0F2EBE1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FF7AF3"/>
    <w:multiLevelType w:val="hybridMultilevel"/>
    <w:tmpl w:val="28D016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4A3991"/>
    <w:multiLevelType w:val="hybridMultilevel"/>
    <w:tmpl w:val="69C2B5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37F62"/>
    <w:multiLevelType w:val="hybridMultilevel"/>
    <w:tmpl w:val="58A081CC"/>
    <w:lvl w:ilvl="0" w:tplc="E3DC0DE4">
      <w:start w:val="1"/>
      <w:numFmt w:val="decimal"/>
      <w:lvlText w:val="%1."/>
      <w:lvlJc w:val="left"/>
      <w:pPr>
        <w:ind w:left="720" w:hanging="360"/>
      </w:pPr>
      <w:rPr>
        <w:rFonts w:cs="Sylfae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9A550F"/>
    <w:multiLevelType w:val="hybridMultilevel"/>
    <w:tmpl w:val="F434F2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294E15"/>
    <w:multiLevelType w:val="hybridMultilevel"/>
    <w:tmpl w:val="D864FC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110AAC"/>
    <w:multiLevelType w:val="hybridMultilevel"/>
    <w:tmpl w:val="448AD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2642CE"/>
    <w:multiLevelType w:val="hybridMultilevel"/>
    <w:tmpl w:val="A9E42F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686756"/>
    <w:multiLevelType w:val="hybridMultilevel"/>
    <w:tmpl w:val="9A60D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6D6EBA"/>
    <w:multiLevelType w:val="hybridMultilevel"/>
    <w:tmpl w:val="63762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C0A97"/>
    <w:multiLevelType w:val="hybridMultilevel"/>
    <w:tmpl w:val="A7028DF4"/>
    <w:lvl w:ilvl="0" w:tplc="8DE2A5B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B105DF"/>
    <w:multiLevelType w:val="hybridMultilevel"/>
    <w:tmpl w:val="15BAF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97767B5"/>
    <w:multiLevelType w:val="hybridMultilevel"/>
    <w:tmpl w:val="CAE8A7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D485BEC"/>
    <w:multiLevelType w:val="hybridMultilevel"/>
    <w:tmpl w:val="54DC0A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952FAB"/>
    <w:multiLevelType w:val="hybridMultilevel"/>
    <w:tmpl w:val="DF5420A6"/>
    <w:lvl w:ilvl="0" w:tplc="963E73E0">
      <w:numFmt w:val="bullet"/>
      <w:lvlText w:val="-"/>
      <w:lvlJc w:val="left"/>
      <w:pPr>
        <w:ind w:left="720" w:hanging="360"/>
      </w:pPr>
      <w:rPr>
        <w:rFonts w:ascii="Sylfaen" w:eastAsiaTheme="minorEastAsia"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312434"/>
    <w:multiLevelType w:val="hybridMultilevel"/>
    <w:tmpl w:val="4044FF46"/>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0E38AB"/>
    <w:multiLevelType w:val="hybridMultilevel"/>
    <w:tmpl w:val="C9402A60"/>
    <w:lvl w:ilvl="0" w:tplc="FEDA7F22">
      <w:start w:val="1"/>
      <w:numFmt w:val="decimal"/>
      <w:lvlText w:val="%1."/>
      <w:lvlJc w:val="left"/>
      <w:pPr>
        <w:ind w:left="720" w:hanging="360"/>
      </w:pPr>
      <w:rPr>
        <w:rFonts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7F6792"/>
    <w:multiLevelType w:val="hybridMultilevel"/>
    <w:tmpl w:val="1C181F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396FBE"/>
    <w:multiLevelType w:val="hybridMultilevel"/>
    <w:tmpl w:val="6CBE3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0B67D1"/>
    <w:multiLevelType w:val="hybridMultilevel"/>
    <w:tmpl w:val="0C1606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79269C0"/>
    <w:multiLevelType w:val="hybridMultilevel"/>
    <w:tmpl w:val="8C62EE88"/>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9B146FE"/>
    <w:multiLevelType w:val="hybridMultilevel"/>
    <w:tmpl w:val="82D006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E433898"/>
    <w:multiLevelType w:val="hybridMultilevel"/>
    <w:tmpl w:val="B9C09D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384A3E"/>
    <w:multiLevelType w:val="hybridMultilevel"/>
    <w:tmpl w:val="CA0A9D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2F5431E"/>
    <w:multiLevelType w:val="hybridMultilevel"/>
    <w:tmpl w:val="19763C34"/>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F187827"/>
    <w:multiLevelType w:val="hybridMultilevel"/>
    <w:tmpl w:val="F8A455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2F695B"/>
    <w:multiLevelType w:val="hybridMultilevel"/>
    <w:tmpl w:val="CD105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7C629C"/>
    <w:multiLevelType w:val="hybridMultilevel"/>
    <w:tmpl w:val="13D894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D051548"/>
    <w:multiLevelType w:val="hybridMultilevel"/>
    <w:tmpl w:val="4A54EC7A"/>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F19665E"/>
    <w:multiLevelType w:val="hybridMultilevel"/>
    <w:tmpl w:val="05D295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324F84"/>
    <w:multiLevelType w:val="hybridMultilevel"/>
    <w:tmpl w:val="8812A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8553624"/>
    <w:multiLevelType w:val="hybridMultilevel"/>
    <w:tmpl w:val="3B8497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CB2142"/>
    <w:multiLevelType w:val="hybridMultilevel"/>
    <w:tmpl w:val="921E2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0"/>
  </w:num>
  <w:num w:numId="4">
    <w:abstractNumId w:val="9"/>
  </w:num>
  <w:num w:numId="5">
    <w:abstractNumId w:val="7"/>
  </w:num>
  <w:num w:numId="6">
    <w:abstractNumId w:val="28"/>
  </w:num>
  <w:num w:numId="7">
    <w:abstractNumId w:val="32"/>
  </w:num>
  <w:num w:numId="8">
    <w:abstractNumId w:val="27"/>
  </w:num>
  <w:num w:numId="9">
    <w:abstractNumId w:val="24"/>
  </w:num>
  <w:num w:numId="10">
    <w:abstractNumId w:val="3"/>
  </w:num>
  <w:num w:numId="11">
    <w:abstractNumId w:val="6"/>
  </w:num>
  <w:num w:numId="12">
    <w:abstractNumId w:val="33"/>
  </w:num>
  <w:num w:numId="13">
    <w:abstractNumId w:val="12"/>
  </w:num>
  <w:num w:numId="14">
    <w:abstractNumId w:val="10"/>
  </w:num>
  <w:num w:numId="15">
    <w:abstractNumId w:val="26"/>
  </w:num>
  <w:num w:numId="16">
    <w:abstractNumId w:val="31"/>
  </w:num>
  <w:num w:numId="17">
    <w:abstractNumId w:val="20"/>
  </w:num>
  <w:num w:numId="18">
    <w:abstractNumId w:val="23"/>
  </w:num>
  <w:num w:numId="19">
    <w:abstractNumId w:val="2"/>
  </w:num>
  <w:num w:numId="20">
    <w:abstractNumId w:val="8"/>
  </w:num>
  <w:num w:numId="21">
    <w:abstractNumId w:val="17"/>
  </w:num>
  <w:num w:numId="22">
    <w:abstractNumId w:val="21"/>
  </w:num>
  <w:num w:numId="23">
    <w:abstractNumId w:val="25"/>
  </w:num>
  <w:num w:numId="24">
    <w:abstractNumId w:val="29"/>
  </w:num>
  <w:num w:numId="25">
    <w:abstractNumId w:val="16"/>
  </w:num>
  <w:num w:numId="26">
    <w:abstractNumId w:val="22"/>
  </w:num>
  <w:num w:numId="27">
    <w:abstractNumId w:val="18"/>
  </w:num>
  <w:num w:numId="28">
    <w:abstractNumId w:val="19"/>
  </w:num>
  <w:num w:numId="29">
    <w:abstractNumId w:val="13"/>
  </w:num>
  <w:num w:numId="30">
    <w:abstractNumId w:val="15"/>
  </w:num>
  <w:num w:numId="31">
    <w:abstractNumId w:val="14"/>
  </w:num>
  <w:num w:numId="32">
    <w:abstractNumId w:val="1"/>
  </w:num>
  <w:num w:numId="33">
    <w:abstractNumId w:val="30"/>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57E"/>
    <w:rsid w:val="00002F81"/>
    <w:rsid w:val="0000507D"/>
    <w:rsid w:val="00010813"/>
    <w:rsid w:val="00015AB5"/>
    <w:rsid w:val="000210CD"/>
    <w:rsid w:val="00025A8C"/>
    <w:rsid w:val="000364FC"/>
    <w:rsid w:val="00041B7D"/>
    <w:rsid w:val="00044288"/>
    <w:rsid w:val="00044D86"/>
    <w:rsid w:val="00047814"/>
    <w:rsid w:val="00050D96"/>
    <w:rsid w:val="0006028E"/>
    <w:rsid w:val="000630BC"/>
    <w:rsid w:val="00066035"/>
    <w:rsid w:val="00066E8E"/>
    <w:rsid w:val="00073011"/>
    <w:rsid w:val="0007575A"/>
    <w:rsid w:val="00077205"/>
    <w:rsid w:val="00081581"/>
    <w:rsid w:val="0008617B"/>
    <w:rsid w:val="00097425"/>
    <w:rsid w:val="000A403B"/>
    <w:rsid w:val="000B484A"/>
    <w:rsid w:val="000C0466"/>
    <w:rsid w:val="000C0932"/>
    <w:rsid w:val="000C3A73"/>
    <w:rsid w:val="000D0FDF"/>
    <w:rsid w:val="000D41E8"/>
    <w:rsid w:val="000E12B6"/>
    <w:rsid w:val="000E2808"/>
    <w:rsid w:val="000E639A"/>
    <w:rsid w:val="000F175C"/>
    <w:rsid w:val="00103BCC"/>
    <w:rsid w:val="00105926"/>
    <w:rsid w:val="001068B1"/>
    <w:rsid w:val="00110420"/>
    <w:rsid w:val="00111265"/>
    <w:rsid w:val="001121DA"/>
    <w:rsid w:val="001158BD"/>
    <w:rsid w:val="001175C3"/>
    <w:rsid w:val="0012052D"/>
    <w:rsid w:val="00131FEC"/>
    <w:rsid w:val="00136359"/>
    <w:rsid w:val="001477B7"/>
    <w:rsid w:val="00155A39"/>
    <w:rsid w:val="00163113"/>
    <w:rsid w:val="001653EE"/>
    <w:rsid w:val="00181E60"/>
    <w:rsid w:val="001955B2"/>
    <w:rsid w:val="001968B7"/>
    <w:rsid w:val="001A2AD3"/>
    <w:rsid w:val="001B7D88"/>
    <w:rsid w:val="001D098C"/>
    <w:rsid w:val="001E1925"/>
    <w:rsid w:val="001E1EF3"/>
    <w:rsid w:val="001E3D16"/>
    <w:rsid w:val="001E5EA2"/>
    <w:rsid w:val="0020070F"/>
    <w:rsid w:val="002012D8"/>
    <w:rsid w:val="00201DDB"/>
    <w:rsid w:val="00204A65"/>
    <w:rsid w:val="00214723"/>
    <w:rsid w:val="002204B9"/>
    <w:rsid w:val="0022794B"/>
    <w:rsid w:val="00230F9A"/>
    <w:rsid w:val="0024206B"/>
    <w:rsid w:val="00244544"/>
    <w:rsid w:val="00250796"/>
    <w:rsid w:val="00255974"/>
    <w:rsid w:val="0026103B"/>
    <w:rsid w:val="00263198"/>
    <w:rsid w:val="002636DC"/>
    <w:rsid w:val="002705E9"/>
    <w:rsid w:val="0027247F"/>
    <w:rsid w:val="00280E01"/>
    <w:rsid w:val="00281CFD"/>
    <w:rsid w:val="00284AEA"/>
    <w:rsid w:val="002949B6"/>
    <w:rsid w:val="002A5276"/>
    <w:rsid w:val="002C3C7B"/>
    <w:rsid w:val="002C69D8"/>
    <w:rsid w:val="002D47D1"/>
    <w:rsid w:val="002E1C99"/>
    <w:rsid w:val="002E7A99"/>
    <w:rsid w:val="002F221C"/>
    <w:rsid w:val="002F2CFA"/>
    <w:rsid w:val="002F3EB5"/>
    <w:rsid w:val="002F55F1"/>
    <w:rsid w:val="002F7BA5"/>
    <w:rsid w:val="00313DDB"/>
    <w:rsid w:val="003151FB"/>
    <w:rsid w:val="00320E40"/>
    <w:rsid w:val="0032451F"/>
    <w:rsid w:val="00330EAB"/>
    <w:rsid w:val="00335D77"/>
    <w:rsid w:val="00343069"/>
    <w:rsid w:val="0035037B"/>
    <w:rsid w:val="00354FE1"/>
    <w:rsid w:val="00356DF0"/>
    <w:rsid w:val="003634FA"/>
    <w:rsid w:val="00363ED3"/>
    <w:rsid w:val="003643ED"/>
    <w:rsid w:val="00365B97"/>
    <w:rsid w:val="00367F18"/>
    <w:rsid w:val="003741BB"/>
    <w:rsid w:val="00381CF2"/>
    <w:rsid w:val="00381EE5"/>
    <w:rsid w:val="00385BFE"/>
    <w:rsid w:val="003A531A"/>
    <w:rsid w:val="003D7311"/>
    <w:rsid w:val="003D7E36"/>
    <w:rsid w:val="003E4D94"/>
    <w:rsid w:val="003E6E1C"/>
    <w:rsid w:val="003F2AB9"/>
    <w:rsid w:val="003F372B"/>
    <w:rsid w:val="00401E7B"/>
    <w:rsid w:val="004061A7"/>
    <w:rsid w:val="00412AA4"/>
    <w:rsid w:val="00413FE5"/>
    <w:rsid w:val="00415209"/>
    <w:rsid w:val="00453B34"/>
    <w:rsid w:val="004550D5"/>
    <w:rsid w:val="0046771C"/>
    <w:rsid w:val="00480651"/>
    <w:rsid w:val="00480E8D"/>
    <w:rsid w:val="004830DC"/>
    <w:rsid w:val="004941A7"/>
    <w:rsid w:val="004A3CCD"/>
    <w:rsid w:val="004A776A"/>
    <w:rsid w:val="004B406C"/>
    <w:rsid w:val="004C0C56"/>
    <w:rsid w:val="004C26C7"/>
    <w:rsid w:val="004D0BF8"/>
    <w:rsid w:val="004D5F63"/>
    <w:rsid w:val="004D66AE"/>
    <w:rsid w:val="004D7AF0"/>
    <w:rsid w:val="004E59DA"/>
    <w:rsid w:val="004E6BE2"/>
    <w:rsid w:val="004F1542"/>
    <w:rsid w:val="004F53C5"/>
    <w:rsid w:val="004F5C8F"/>
    <w:rsid w:val="0050340C"/>
    <w:rsid w:val="00522269"/>
    <w:rsid w:val="005226D6"/>
    <w:rsid w:val="00535CBD"/>
    <w:rsid w:val="005372C2"/>
    <w:rsid w:val="005377B7"/>
    <w:rsid w:val="0054478B"/>
    <w:rsid w:val="00544E19"/>
    <w:rsid w:val="0054704D"/>
    <w:rsid w:val="005661FE"/>
    <w:rsid w:val="00567760"/>
    <w:rsid w:val="00570F58"/>
    <w:rsid w:val="0057670D"/>
    <w:rsid w:val="005A0673"/>
    <w:rsid w:val="005A57F9"/>
    <w:rsid w:val="005C3DB8"/>
    <w:rsid w:val="005D7AD5"/>
    <w:rsid w:val="005D7DFC"/>
    <w:rsid w:val="005E0FCB"/>
    <w:rsid w:val="005E4896"/>
    <w:rsid w:val="005F08EE"/>
    <w:rsid w:val="005F1B2C"/>
    <w:rsid w:val="005F36B1"/>
    <w:rsid w:val="005F3E3E"/>
    <w:rsid w:val="005F50EF"/>
    <w:rsid w:val="00616ECE"/>
    <w:rsid w:val="00634230"/>
    <w:rsid w:val="00642736"/>
    <w:rsid w:val="00651873"/>
    <w:rsid w:val="00656950"/>
    <w:rsid w:val="00664579"/>
    <w:rsid w:val="006742D9"/>
    <w:rsid w:val="00675601"/>
    <w:rsid w:val="00677EBC"/>
    <w:rsid w:val="0068238A"/>
    <w:rsid w:val="00683D95"/>
    <w:rsid w:val="0069157E"/>
    <w:rsid w:val="006968D6"/>
    <w:rsid w:val="006B12B9"/>
    <w:rsid w:val="006B5522"/>
    <w:rsid w:val="006E5C17"/>
    <w:rsid w:val="006F15BF"/>
    <w:rsid w:val="00720F7F"/>
    <w:rsid w:val="0072497D"/>
    <w:rsid w:val="0074416C"/>
    <w:rsid w:val="00747C79"/>
    <w:rsid w:val="00751D41"/>
    <w:rsid w:val="00761F49"/>
    <w:rsid w:val="007629DE"/>
    <w:rsid w:val="007640CA"/>
    <w:rsid w:val="00766F82"/>
    <w:rsid w:val="00785D2C"/>
    <w:rsid w:val="00787A44"/>
    <w:rsid w:val="007958C2"/>
    <w:rsid w:val="00795A31"/>
    <w:rsid w:val="007B5AAE"/>
    <w:rsid w:val="007C23C2"/>
    <w:rsid w:val="007C587A"/>
    <w:rsid w:val="007C75AB"/>
    <w:rsid w:val="007D0369"/>
    <w:rsid w:val="007D309D"/>
    <w:rsid w:val="007E4D89"/>
    <w:rsid w:val="007F39A6"/>
    <w:rsid w:val="00805BF5"/>
    <w:rsid w:val="00812C65"/>
    <w:rsid w:val="00836272"/>
    <w:rsid w:val="00847D8C"/>
    <w:rsid w:val="008519F3"/>
    <w:rsid w:val="00854823"/>
    <w:rsid w:val="008556E4"/>
    <w:rsid w:val="0086016B"/>
    <w:rsid w:val="00863D52"/>
    <w:rsid w:val="00863F31"/>
    <w:rsid w:val="00873392"/>
    <w:rsid w:val="00880D0D"/>
    <w:rsid w:val="008A1302"/>
    <w:rsid w:val="008A1703"/>
    <w:rsid w:val="008A31AE"/>
    <w:rsid w:val="008B427D"/>
    <w:rsid w:val="008C1E50"/>
    <w:rsid w:val="008D43F7"/>
    <w:rsid w:val="008D6413"/>
    <w:rsid w:val="008D7AAA"/>
    <w:rsid w:val="008F7343"/>
    <w:rsid w:val="009050CF"/>
    <w:rsid w:val="009132FD"/>
    <w:rsid w:val="00915EC8"/>
    <w:rsid w:val="00916DFF"/>
    <w:rsid w:val="009224BB"/>
    <w:rsid w:val="00934292"/>
    <w:rsid w:val="00935907"/>
    <w:rsid w:val="009400DC"/>
    <w:rsid w:val="0095264F"/>
    <w:rsid w:val="0098262A"/>
    <w:rsid w:val="009878D0"/>
    <w:rsid w:val="009A1CA2"/>
    <w:rsid w:val="009A508D"/>
    <w:rsid w:val="009E2BEB"/>
    <w:rsid w:val="009E3168"/>
    <w:rsid w:val="009E3735"/>
    <w:rsid w:val="009E7E24"/>
    <w:rsid w:val="009F1EC0"/>
    <w:rsid w:val="009F4C43"/>
    <w:rsid w:val="00A01A9A"/>
    <w:rsid w:val="00A30C12"/>
    <w:rsid w:val="00A43A64"/>
    <w:rsid w:val="00A50B9F"/>
    <w:rsid w:val="00A650C9"/>
    <w:rsid w:val="00A745B4"/>
    <w:rsid w:val="00A90B81"/>
    <w:rsid w:val="00A91BBF"/>
    <w:rsid w:val="00A94458"/>
    <w:rsid w:val="00AA0DD5"/>
    <w:rsid w:val="00AA5178"/>
    <w:rsid w:val="00AB545F"/>
    <w:rsid w:val="00AC1096"/>
    <w:rsid w:val="00AC7B83"/>
    <w:rsid w:val="00AE6089"/>
    <w:rsid w:val="00AF46C4"/>
    <w:rsid w:val="00B02980"/>
    <w:rsid w:val="00B04A3C"/>
    <w:rsid w:val="00B0776C"/>
    <w:rsid w:val="00B10BD9"/>
    <w:rsid w:val="00B11841"/>
    <w:rsid w:val="00B139B4"/>
    <w:rsid w:val="00B34320"/>
    <w:rsid w:val="00B34E5F"/>
    <w:rsid w:val="00B40D81"/>
    <w:rsid w:val="00B422B2"/>
    <w:rsid w:val="00B5696A"/>
    <w:rsid w:val="00B67EDE"/>
    <w:rsid w:val="00B7761E"/>
    <w:rsid w:val="00B807F7"/>
    <w:rsid w:val="00BA4092"/>
    <w:rsid w:val="00BA6D20"/>
    <w:rsid w:val="00BA6F99"/>
    <w:rsid w:val="00BB7D3A"/>
    <w:rsid w:val="00BC1C16"/>
    <w:rsid w:val="00BC2A0F"/>
    <w:rsid w:val="00BD5F42"/>
    <w:rsid w:val="00BE3435"/>
    <w:rsid w:val="00BF03AE"/>
    <w:rsid w:val="00BF29E6"/>
    <w:rsid w:val="00C038ED"/>
    <w:rsid w:val="00C06308"/>
    <w:rsid w:val="00C116ED"/>
    <w:rsid w:val="00C12302"/>
    <w:rsid w:val="00C128D4"/>
    <w:rsid w:val="00C31F88"/>
    <w:rsid w:val="00C33308"/>
    <w:rsid w:val="00C34796"/>
    <w:rsid w:val="00C34D43"/>
    <w:rsid w:val="00C36CCE"/>
    <w:rsid w:val="00C44C8C"/>
    <w:rsid w:val="00C465B1"/>
    <w:rsid w:val="00C55866"/>
    <w:rsid w:val="00C5721A"/>
    <w:rsid w:val="00C5783D"/>
    <w:rsid w:val="00C60A0D"/>
    <w:rsid w:val="00C65552"/>
    <w:rsid w:val="00C65DB4"/>
    <w:rsid w:val="00C7478D"/>
    <w:rsid w:val="00C91928"/>
    <w:rsid w:val="00C968AF"/>
    <w:rsid w:val="00C97879"/>
    <w:rsid w:val="00CA0857"/>
    <w:rsid w:val="00CA34A0"/>
    <w:rsid w:val="00CA3E0C"/>
    <w:rsid w:val="00CB774B"/>
    <w:rsid w:val="00CB7DE2"/>
    <w:rsid w:val="00CC369F"/>
    <w:rsid w:val="00CF6E77"/>
    <w:rsid w:val="00D05AF7"/>
    <w:rsid w:val="00D10771"/>
    <w:rsid w:val="00D11B8A"/>
    <w:rsid w:val="00D1272A"/>
    <w:rsid w:val="00D202F2"/>
    <w:rsid w:val="00D210B0"/>
    <w:rsid w:val="00D21A87"/>
    <w:rsid w:val="00D26CDF"/>
    <w:rsid w:val="00D41786"/>
    <w:rsid w:val="00D546E9"/>
    <w:rsid w:val="00D55822"/>
    <w:rsid w:val="00D55877"/>
    <w:rsid w:val="00D55AC3"/>
    <w:rsid w:val="00D56609"/>
    <w:rsid w:val="00D61E3F"/>
    <w:rsid w:val="00D63A55"/>
    <w:rsid w:val="00D65DC3"/>
    <w:rsid w:val="00D8015E"/>
    <w:rsid w:val="00D80F34"/>
    <w:rsid w:val="00D84603"/>
    <w:rsid w:val="00D85B0E"/>
    <w:rsid w:val="00DA13D9"/>
    <w:rsid w:val="00DA15FD"/>
    <w:rsid w:val="00DA43F0"/>
    <w:rsid w:val="00DB1599"/>
    <w:rsid w:val="00DB24C9"/>
    <w:rsid w:val="00DB40F8"/>
    <w:rsid w:val="00DB4810"/>
    <w:rsid w:val="00DB6B19"/>
    <w:rsid w:val="00DB77B9"/>
    <w:rsid w:val="00DC2B40"/>
    <w:rsid w:val="00DC2B4A"/>
    <w:rsid w:val="00DC4F6B"/>
    <w:rsid w:val="00DD0E64"/>
    <w:rsid w:val="00DD1CE1"/>
    <w:rsid w:val="00DD381B"/>
    <w:rsid w:val="00DD70AB"/>
    <w:rsid w:val="00DE3D8E"/>
    <w:rsid w:val="00DE5158"/>
    <w:rsid w:val="00DE71E2"/>
    <w:rsid w:val="00DF0D4D"/>
    <w:rsid w:val="00DF48B9"/>
    <w:rsid w:val="00DF4DB6"/>
    <w:rsid w:val="00E002F7"/>
    <w:rsid w:val="00E0118B"/>
    <w:rsid w:val="00E0598C"/>
    <w:rsid w:val="00E06CEF"/>
    <w:rsid w:val="00E11BB2"/>
    <w:rsid w:val="00E146F2"/>
    <w:rsid w:val="00E166B0"/>
    <w:rsid w:val="00E170A9"/>
    <w:rsid w:val="00E20F92"/>
    <w:rsid w:val="00E21A36"/>
    <w:rsid w:val="00E247A2"/>
    <w:rsid w:val="00E27B7B"/>
    <w:rsid w:val="00E36DC0"/>
    <w:rsid w:val="00E411E8"/>
    <w:rsid w:val="00E431EE"/>
    <w:rsid w:val="00E47EA5"/>
    <w:rsid w:val="00E50D8D"/>
    <w:rsid w:val="00E52A85"/>
    <w:rsid w:val="00E56D57"/>
    <w:rsid w:val="00E65EAB"/>
    <w:rsid w:val="00E8046F"/>
    <w:rsid w:val="00E80AA8"/>
    <w:rsid w:val="00E8206F"/>
    <w:rsid w:val="00E862BD"/>
    <w:rsid w:val="00E8720B"/>
    <w:rsid w:val="00E93830"/>
    <w:rsid w:val="00E97347"/>
    <w:rsid w:val="00E97AA4"/>
    <w:rsid w:val="00EA20CF"/>
    <w:rsid w:val="00EA3310"/>
    <w:rsid w:val="00EA333A"/>
    <w:rsid w:val="00EA557A"/>
    <w:rsid w:val="00EB483F"/>
    <w:rsid w:val="00EC7802"/>
    <w:rsid w:val="00EC791C"/>
    <w:rsid w:val="00EE3FB5"/>
    <w:rsid w:val="00EE5771"/>
    <w:rsid w:val="00EF34D3"/>
    <w:rsid w:val="00EF4F55"/>
    <w:rsid w:val="00EF5AEE"/>
    <w:rsid w:val="00EF6737"/>
    <w:rsid w:val="00EF7F8A"/>
    <w:rsid w:val="00F146C6"/>
    <w:rsid w:val="00F26B08"/>
    <w:rsid w:val="00F31E83"/>
    <w:rsid w:val="00F34D61"/>
    <w:rsid w:val="00F42BC3"/>
    <w:rsid w:val="00F43149"/>
    <w:rsid w:val="00F471E8"/>
    <w:rsid w:val="00F47CBF"/>
    <w:rsid w:val="00F52D2D"/>
    <w:rsid w:val="00F61262"/>
    <w:rsid w:val="00F631DB"/>
    <w:rsid w:val="00F63236"/>
    <w:rsid w:val="00F645AF"/>
    <w:rsid w:val="00F64984"/>
    <w:rsid w:val="00F773FA"/>
    <w:rsid w:val="00F801AA"/>
    <w:rsid w:val="00F866FA"/>
    <w:rsid w:val="00FA6CF8"/>
    <w:rsid w:val="00FB1E10"/>
    <w:rsid w:val="00FB4892"/>
    <w:rsid w:val="00FB7D5F"/>
    <w:rsid w:val="00FC7D93"/>
    <w:rsid w:val="00FC7E44"/>
    <w:rsid w:val="00FD0799"/>
    <w:rsid w:val="00FD0D62"/>
    <w:rsid w:val="00FD7C10"/>
    <w:rsid w:val="00FE2854"/>
    <w:rsid w:val="00FF69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3A2B2"/>
  <w15:chartTrackingRefBased/>
  <w15:docId w15:val="{A9C364CD-1A60-410E-80D9-1FC2FB4D7D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157E"/>
    <w:pPr>
      <w:spacing w:after="0" w:line="240" w:lineRule="auto"/>
    </w:pPr>
    <w:rPr>
      <w:rFonts w:ascii="Times New Roman" w:eastAsiaTheme="minorEastAsia"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9157E"/>
    <w:pPr>
      <w:spacing w:before="100" w:beforeAutospacing="1" w:after="100" w:afterAutospacing="1"/>
    </w:pPr>
  </w:style>
  <w:style w:type="paragraph" w:styleId="ListParagraph">
    <w:name w:val="List Paragraph"/>
    <w:basedOn w:val="Normal"/>
    <w:uiPriority w:val="34"/>
    <w:qFormat/>
    <w:rsid w:val="0069157E"/>
    <w:pPr>
      <w:ind w:left="720"/>
      <w:contextualSpacing/>
    </w:pPr>
  </w:style>
  <w:style w:type="paragraph" w:styleId="BalloonText">
    <w:name w:val="Balloon Text"/>
    <w:basedOn w:val="Normal"/>
    <w:link w:val="BalloonTextChar"/>
    <w:uiPriority w:val="99"/>
    <w:semiHidden/>
    <w:unhideWhenUsed/>
    <w:rsid w:val="00AC109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1096"/>
    <w:rPr>
      <w:rFonts w:ascii="Segoe UI" w:eastAsiaTheme="minorEastAsia" w:hAnsi="Segoe UI" w:cs="Segoe UI"/>
      <w:sz w:val="18"/>
      <w:szCs w:val="18"/>
    </w:rPr>
  </w:style>
  <w:style w:type="character" w:styleId="CommentReference">
    <w:name w:val="annotation reference"/>
    <w:basedOn w:val="DefaultParagraphFont"/>
    <w:uiPriority w:val="99"/>
    <w:semiHidden/>
    <w:unhideWhenUsed/>
    <w:rsid w:val="00D84603"/>
    <w:rPr>
      <w:sz w:val="16"/>
      <w:szCs w:val="16"/>
    </w:rPr>
  </w:style>
  <w:style w:type="paragraph" w:styleId="CommentText">
    <w:name w:val="annotation text"/>
    <w:basedOn w:val="Normal"/>
    <w:link w:val="CommentTextChar"/>
    <w:uiPriority w:val="99"/>
    <w:semiHidden/>
    <w:unhideWhenUsed/>
    <w:rsid w:val="00D84603"/>
    <w:rPr>
      <w:sz w:val="20"/>
      <w:szCs w:val="20"/>
    </w:rPr>
  </w:style>
  <w:style w:type="character" w:customStyle="1" w:styleId="CommentTextChar">
    <w:name w:val="Comment Text Char"/>
    <w:basedOn w:val="DefaultParagraphFont"/>
    <w:link w:val="CommentText"/>
    <w:uiPriority w:val="99"/>
    <w:semiHidden/>
    <w:rsid w:val="00D84603"/>
    <w:rPr>
      <w:rFonts w:ascii="Times New Roman" w:eastAsiaTheme="minorEastAsia"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84603"/>
    <w:rPr>
      <w:b/>
      <w:bCs/>
    </w:rPr>
  </w:style>
  <w:style w:type="character" w:customStyle="1" w:styleId="CommentSubjectChar">
    <w:name w:val="Comment Subject Char"/>
    <w:basedOn w:val="CommentTextChar"/>
    <w:link w:val="CommentSubject"/>
    <w:uiPriority w:val="99"/>
    <w:semiHidden/>
    <w:rsid w:val="00D84603"/>
    <w:rPr>
      <w:rFonts w:ascii="Times New Roman" w:eastAsiaTheme="minorEastAsia" w:hAnsi="Times New Roman" w:cs="Times New Roman"/>
      <w:b/>
      <w:bCs/>
      <w:sz w:val="20"/>
      <w:szCs w:val="20"/>
    </w:rPr>
  </w:style>
  <w:style w:type="paragraph" w:styleId="Header">
    <w:name w:val="header"/>
    <w:basedOn w:val="Normal"/>
    <w:link w:val="HeaderChar"/>
    <w:uiPriority w:val="99"/>
    <w:unhideWhenUsed/>
    <w:rsid w:val="00E8720B"/>
    <w:pPr>
      <w:tabs>
        <w:tab w:val="center" w:pos="4680"/>
        <w:tab w:val="right" w:pos="9360"/>
      </w:tabs>
    </w:pPr>
  </w:style>
  <w:style w:type="character" w:customStyle="1" w:styleId="HeaderChar">
    <w:name w:val="Header Char"/>
    <w:basedOn w:val="DefaultParagraphFont"/>
    <w:link w:val="Header"/>
    <w:uiPriority w:val="99"/>
    <w:rsid w:val="00E8720B"/>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E8720B"/>
    <w:pPr>
      <w:tabs>
        <w:tab w:val="center" w:pos="4680"/>
        <w:tab w:val="right" w:pos="9360"/>
      </w:tabs>
    </w:pPr>
  </w:style>
  <w:style w:type="character" w:customStyle="1" w:styleId="FooterChar">
    <w:name w:val="Footer Char"/>
    <w:basedOn w:val="DefaultParagraphFont"/>
    <w:link w:val="Footer"/>
    <w:uiPriority w:val="99"/>
    <w:rsid w:val="00E8720B"/>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612018">
      <w:bodyDiv w:val="1"/>
      <w:marLeft w:val="0"/>
      <w:marRight w:val="0"/>
      <w:marTop w:val="0"/>
      <w:marBottom w:val="0"/>
      <w:divBdr>
        <w:top w:val="none" w:sz="0" w:space="0" w:color="auto"/>
        <w:left w:val="none" w:sz="0" w:space="0" w:color="auto"/>
        <w:bottom w:val="none" w:sz="0" w:space="0" w:color="auto"/>
        <w:right w:val="none" w:sz="0" w:space="0" w:color="auto"/>
      </w:divBdr>
    </w:div>
    <w:div w:id="250744322">
      <w:bodyDiv w:val="1"/>
      <w:marLeft w:val="0"/>
      <w:marRight w:val="0"/>
      <w:marTop w:val="0"/>
      <w:marBottom w:val="0"/>
      <w:divBdr>
        <w:top w:val="none" w:sz="0" w:space="0" w:color="auto"/>
        <w:left w:val="none" w:sz="0" w:space="0" w:color="auto"/>
        <w:bottom w:val="none" w:sz="0" w:space="0" w:color="auto"/>
        <w:right w:val="none" w:sz="0" w:space="0" w:color="auto"/>
      </w:divBdr>
    </w:div>
    <w:div w:id="345449105">
      <w:bodyDiv w:val="1"/>
      <w:marLeft w:val="0"/>
      <w:marRight w:val="0"/>
      <w:marTop w:val="0"/>
      <w:marBottom w:val="0"/>
      <w:divBdr>
        <w:top w:val="none" w:sz="0" w:space="0" w:color="auto"/>
        <w:left w:val="none" w:sz="0" w:space="0" w:color="auto"/>
        <w:bottom w:val="none" w:sz="0" w:space="0" w:color="auto"/>
        <w:right w:val="none" w:sz="0" w:space="0" w:color="auto"/>
      </w:divBdr>
    </w:div>
    <w:div w:id="357509907">
      <w:bodyDiv w:val="1"/>
      <w:marLeft w:val="0"/>
      <w:marRight w:val="0"/>
      <w:marTop w:val="0"/>
      <w:marBottom w:val="0"/>
      <w:divBdr>
        <w:top w:val="none" w:sz="0" w:space="0" w:color="auto"/>
        <w:left w:val="none" w:sz="0" w:space="0" w:color="auto"/>
        <w:bottom w:val="none" w:sz="0" w:space="0" w:color="auto"/>
        <w:right w:val="none" w:sz="0" w:space="0" w:color="auto"/>
      </w:divBdr>
    </w:div>
    <w:div w:id="577399776">
      <w:bodyDiv w:val="1"/>
      <w:marLeft w:val="0"/>
      <w:marRight w:val="0"/>
      <w:marTop w:val="0"/>
      <w:marBottom w:val="0"/>
      <w:divBdr>
        <w:top w:val="none" w:sz="0" w:space="0" w:color="auto"/>
        <w:left w:val="none" w:sz="0" w:space="0" w:color="auto"/>
        <w:bottom w:val="none" w:sz="0" w:space="0" w:color="auto"/>
        <w:right w:val="none" w:sz="0" w:space="0" w:color="auto"/>
      </w:divBdr>
      <w:divsChild>
        <w:div w:id="1834374921">
          <w:marLeft w:val="0"/>
          <w:marRight w:val="0"/>
          <w:marTop w:val="0"/>
          <w:marBottom w:val="0"/>
          <w:divBdr>
            <w:top w:val="none" w:sz="0" w:space="0" w:color="auto"/>
            <w:left w:val="none" w:sz="0" w:space="0" w:color="auto"/>
            <w:bottom w:val="none" w:sz="0" w:space="0" w:color="auto"/>
            <w:right w:val="none" w:sz="0" w:space="0" w:color="auto"/>
          </w:divBdr>
        </w:div>
        <w:div w:id="361590088">
          <w:marLeft w:val="0"/>
          <w:marRight w:val="0"/>
          <w:marTop w:val="0"/>
          <w:marBottom w:val="0"/>
          <w:divBdr>
            <w:top w:val="none" w:sz="0" w:space="0" w:color="auto"/>
            <w:left w:val="none" w:sz="0" w:space="0" w:color="auto"/>
            <w:bottom w:val="none" w:sz="0" w:space="0" w:color="auto"/>
            <w:right w:val="none" w:sz="0" w:space="0" w:color="auto"/>
          </w:divBdr>
        </w:div>
      </w:divsChild>
    </w:div>
    <w:div w:id="631833411">
      <w:bodyDiv w:val="1"/>
      <w:marLeft w:val="0"/>
      <w:marRight w:val="0"/>
      <w:marTop w:val="0"/>
      <w:marBottom w:val="0"/>
      <w:divBdr>
        <w:top w:val="none" w:sz="0" w:space="0" w:color="auto"/>
        <w:left w:val="none" w:sz="0" w:space="0" w:color="auto"/>
        <w:bottom w:val="none" w:sz="0" w:space="0" w:color="auto"/>
        <w:right w:val="none" w:sz="0" w:space="0" w:color="auto"/>
      </w:divBdr>
    </w:div>
    <w:div w:id="790324537">
      <w:bodyDiv w:val="1"/>
      <w:marLeft w:val="0"/>
      <w:marRight w:val="0"/>
      <w:marTop w:val="0"/>
      <w:marBottom w:val="0"/>
      <w:divBdr>
        <w:top w:val="none" w:sz="0" w:space="0" w:color="auto"/>
        <w:left w:val="none" w:sz="0" w:space="0" w:color="auto"/>
        <w:bottom w:val="none" w:sz="0" w:space="0" w:color="auto"/>
        <w:right w:val="none" w:sz="0" w:space="0" w:color="auto"/>
      </w:divBdr>
    </w:div>
    <w:div w:id="927080512">
      <w:bodyDiv w:val="1"/>
      <w:marLeft w:val="0"/>
      <w:marRight w:val="0"/>
      <w:marTop w:val="0"/>
      <w:marBottom w:val="0"/>
      <w:divBdr>
        <w:top w:val="none" w:sz="0" w:space="0" w:color="auto"/>
        <w:left w:val="none" w:sz="0" w:space="0" w:color="auto"/>
        <w:bottom w:val="none" w:sz="0" w:space="0" w:color="auto"/>
        <w:right w:val="none" w:sz="0" w:space="0" w:color="auto"/>
      </w:divBdr>
    </w:div>
    <w:div w:id="1003245996">
      <w:bodyDiv w:val="1"/>
      <w:marLeft w:val="0"/>
      <w:marRight w:val="0"/>
      <w:marTop w:val="0"/>
      <w:marBottom w:val="0"/>
      <w:divBdr>
        <w:top w:val="none" w:sz="0" w:space="0" w:color="auto"/>
        <w:left w:val="none" w:sz="0" w:space="0" w:color="auto"/>
        <w:bottom w:val="none" w:sz="0" w:space="0" w:color="auto"/>
        <w:right w:val="none" w:sz="0" w:space="0" w:color="auto"/>
      </w:divBdr>
      <w:divsChild>
        <w:div w:id="346831858">
          <w:marLeft w:val="0"/>
          <w:marRight w:val="0"/>
          <w:marTop w:val="0"/>
          <w:marBottom w:val="0"/>
          <w:divBdr>
            <w:top w:val="none" w:sz="0" w:space="0" w:color="auto"/>
            <w:left w:val="none" w:sz="0" w:space="0" w:color="auto"/>
            <w:bottom w:val="none" w:sz="0" w:space="0" w:color="auto"/>
            <w:right w:val="none" w:sz="0" w:space="0" w:color="auto"/>
          </w:divBdr>
          <w:divsChild>
            <w:div w:id="2059501367">
              <w:marLeft w:val="0"/>
              <w:marRight w:val="0"/>
              <w:marTop w:val="0"/>
              <w:marBottom w:val="0"/>
              <w:divBdr>
                <w:top w:val="none" w:sz="0" w:space="0" w:color="auto"/>
                <w:left w:val="none" w:sz="0" w:space="0" w:color="auto"/>
                <w:bottom w:val="none" w:sz="0" w:space="0" w:color="auto"/>
                <w:right w:val="none" w:sz="0" w:space="0" w:color="auto"/>
              </w:divBdr>
              <w:divsChild>
                <w:div w:id="1737781462">
                  <w:marLeft w:val="0"/>
                  <w:marRight w:val="0"/>
                  <w:marTop w:val="0"/>
                  <w:marBottom w:val="0"/>
                  <w:divBdr>
                    <w:top w:val="none" w:sz="0" w:space="0" w:color="auto"/>
                    <w:left w:val="none" w:sz="0" w:space="0" w:color="auto"/>
                    <w:bottom w:val="none" w:sz="0" w:space="0" w:color="auto"/>
                    <w:right w:val="none" w:sz="0" w:space="0" w:color="auto"/>
                  </w:divBdr>
                  <w:divsChild>
                    <w:div w:id="1299333854">
                      <w:marLeft w:val="0"/>
                      <w:marRight w:val="0"/>
                      <w:marTop w:val="0"/>
                      <w:marBottom w:val="0"/>
                      <w:divBdr>
                        <w:top w:val="none" w:sz="0" w:space="0" w:color="auto"/>
                        <w:left w:val="none" w:sz="0" w:space="0" w:color="auto"/>
                        <w:bottom w:val="none" w:sz="0" w:space="0" w:color="auto"/>
                        <w:right w:val="none" w:sz="0" w:space="0" w:color="auto"/>
                      </w:divBdr>
                      <w:divsChild>
                        <w:div w:id="582492257">
                          <w:marLeft w:val="0"/>
                          <w:marRight w:val="0"/>
                          <w:marTop w:val="0"/>
                          <w:marBottom w:val="0"/>
                          <w:divBdr>
                            <w:top w:val="none" w:sz="0" w:space="0" w:color="auto"/>
                            <w:left w:val="none" w:sz="0" w:space="0" w:color="auto"/>
                            <w:bottom w:val="none" w:sz="0" w:space="0" w:color="auto"/>
                            <w:right w:val="none" w:sz="0" w:space="0" w:color="auto"/>
                          </w:divBdr>
                          <w:divsChild>
                            <w:div w:id="1059086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880826">
      <w:bodyDiv w:val="1"/>
      <w:marLeft w:val="0"/>
      <w:marRight w:val="0"/>
      <w:marTop w:val="0"/>
      <w:marBottom w:val="0"/>
      <w:divBdr>
        <w:top w:val="none" w:sz="0" w:space="0" w:color="auto"/>
        <w:left w:val="none" w:sz="0" w:space="0" w:color="auto"/>
        <w:bottom w:val="none" w:sz="0" w:space="0" w:color="auto"/>
        <w:right w:val="none" w:sz="0" w:space="0" w:color="auto"/>
      </w:divBdr>
    </w:div>
    <w:div w:id="1070425272">
      <w:bodyDiv w:val="1"/>
      <w:marLeft w:val="0"/>
      <w:marRight w:val="0"/>
      <w:marTop w:val="0"/>
      <w:marBottom w:val="0"/>
      <w:divBdr>
        <w:top w:val="none" w:sz="0" w:space="0" w:color="auto"/>
        <w:left w:val="none" w:sz="0" w:space="0" w:color="auto"/>
        <w:bottom w:val="none" w:sz="0" w:space="0" w:color="auto"/>
        <w:right w:val="none" w:sz="0" w:space="0" w:color="auto"/>
      </w:divBdr>
    </w:div>
    <w:div w:id="1227958586">
      <w:bodyDiv w:val="1"/>
      <w:marLeft w:val="0"/>
      <w:marRight w:val="0"/>
      <w:marTop w:val="0"/>
      <w:marBottom w:val="0"/>
      <w:divBdr>
        <w:top w:val="none" w:sz="0" w:space="0" w:color="auto"/>
        <w:left w:val="none" w:sz="0" w:space="0" w:color="auto"/>
        <w:bottom w:val="none" w:sz="0" w:space="0" w:color="auto"/>
        <w:right w:val="none" w:sz="0" w:space="0" w:color="auto"/>
      </w:divBdr>
    </w:div>
    <w:div w:id="1420564102">
      <w:bodyDiv w:val="1"/>
      <w:marLeft w:val="0"/>
      <w:marRight w:val="0"/>
      <w:marTop w:val="0"/>
      <w:marBottom w:val="0"/>
      <w:divBdr>
        <w:top w:val="none" w:sz="0" w:space="0" w:color="auto"/>
        <w:left w:val="none" w:sz="0" w:space="0" w:color="auto"/>
        <w:bottom w:val="none" w:sz="0" w:space="0" w:color="auto"/>
        <w:right w:val="none" w:sz="0" w:space="0" w:color="auto"/>
      </w:divBdr>
    </w:div>
    <w:div w:id="1584680190">
      <w:bodyDiv w:val="1"/>
      <w:marLeft w:val="0"/>
      <w:marRight w:val="0"/>
      <w:marTop w:val="0"/>
      <w:marBottom w:val="0"/>
      <w:divBdr>
        <w:top w:val="none" w:sz="0" w:space="0" w:color="auto"/>
        <w:left w:val="none" w:sz="0" w:space="0" w:color="auto"/>
        <w:bottom w:val="none" w:sz="0" w:space="0" w:color="auto"/>
        <w:right w:val="none" w:sz="0" w:space="0" w:color="auto"/>
      </w:divBdr>
    </w:div>
    <w:div w:id="164557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F2BA7B-9F07-429E-83D6-08C57847C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6255</Words>
  <Characters>35660</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Guranda Kartvelishvili</dc:creator>
  <cp:keywords/>
  <dc:description/>
  <cp:lastModifiedBy>Manana Ghviniashvili</cp:lastModifiedBy>
  <cp:revision>4</cp:revision>
  <cp:lastPrinted>2026-05-18T07:10:00Z</cp:lastPrinted>
  <dcterms:created xsi:type="dcterms:W3CDTF">2026-05-20T14:21:00Z</dcterms:created>
  <dcterms:modified xsi:type="dcterms:W3CDTF">2026-05-25T05:50:00Z</dcterms:modified>
</cp:coreProperties>
</file>