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 w:before="0"/>
        <w:rPr>
          <w:rFonts w:ascii="Times New Roman" w:hAnsi="Times New Roman" w:cs="Times New Roman" w:eastAsia="Times New Roman"/>
          <w:sz w:val="33"/>
          <w:szCs w:val="33"/>
        </w:rPr>
      </w:pPr>
    </w:p>
    <w:p>
      <w:pPr>
        <w:pStyle w:val="Heading1"/>
        <w:spacing w:line="240" w:lineRule="auto"/>
        <w:ind w:left="2721" w:right="0"/>
        <w:jc w:val="center"/>
        <w:rPr>
          <w:b w:val="0"/>
          <w:bCs w:val="0"/>
        </w:rPr>
      </w:pPr>
      <w:r>
        <w:rPr>
          <w:spacing w:val="-3"/>
        </w:rPr>
        <w:t>საქართველოს</w:t>
      </w:r>
      <w:r>
        <w:rPr>
          <w:spacing w:val="19"/>
        </w:rPr>
        <w:t> </w:t>
      </w:r>
      <w:r>
        <w:rPr>
          <w:spacing w:val="-3"/>
        </w:rPr>
        <w:t>კანონი</w:t>
      </w:r>
      <w:r>
        <w:rPr>
          <w:b w:val="0"/>
          <w:bCs w:val="0"/>
        </w:rPr>
      </w:r>
    </w:p>
    <w:p>
      <w:pPr>
        <w:spacing w:line="240" w:lineRule="auto" w:before="3"/>
        <w:rPr>
          <w:rFonts w:ascii="Sylfaen" w:hAnsi="Sylfaen" w:cs="Sylfaen" w:eastAsia="Sylfaen"/>
          <w:b/>
          <w:bCs/>
          <w:sz w:val="31"/>
          <w:szCs w:val="31"/>
        </w:rPr>
      </w:pPr>
    </w:p>
    <w:p>
      <w:pPr>
        <w:spacing w:line="275" w:lineRule="auto" w:before="0"/>
        <w:ind w:left="2720" w:right="0" w:firstLine="0"/>
        <w:jc w:val="center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b/>
          <w:bCs/>
          <w:i/>
          <w:spacing w:val="-3"/>
          <w:sz w:val="24"/>
          <w:szCs w:val="24"/>
        </w:rPr>
        <w:t>„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გრანტების</w:t>
      </w:r>
      <w:r>
        <w:rPr>
          <w:rFonts w:ascii="Sylfaen" w:hAnsi="Sylfaen" w:cs="Sylfaen" w:eastAsia="Sylfaen"/>
          <w:b/>
          <w:bCs/>
          <w:spacing w:val="1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შესახებ</w:t>
      </w:r>
      <w:r>
        <w:rPr>
          <w:rFonts w:ascii="Sylfaen" w:hAnsi="Sylfaen" w:cs="Sylfaen" w:eastAsia="Sylfaen"/>
          <w:b/>
          <w:bCs/>
          <w:i/>
          <w:spacing w:val="-3"/>
          <w:sz w:val="24"/>
          <w:szCs w:val="24"/>
        </w:rPr>
        <w:t>“</w:t>
      </w:r>
      <w:r>
        <w:rPr>
          <w:rFonts w:ascii="Sylfaen" w:hAnsi="Sylfaen" w:cs="Sylfaen" w:eastAsia="Sylfaen"/>
          <w:b/>
          <w:bCs/>
          <w:i/>
          <w:spacing w:val="12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საქართველოს</w:t>
      </w:r>
      <w:r>
        <w:rPr>
          <w:rFonts w:ascii="Sylfaen" w:hAnsi="Sylfaen" w:cs="Sylfaen" w:eastAsia="Sylfaen"/>
          <w:b/>
          <w:bCs/>
          <w:spacing w:val="13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კანონში</w:t>
      </w:r>
      <w:r>
        <w:rPr>
          <w:rFonts w:ascii="Sylfaen" w:hAnsi="Sylfaen" w:cs="Sylfaen" w:eastAsia="Sylfaen"/>
          <w:b/>
          <w:bCs/>
          <w:spacing w:val="39"/>
          <w:w w:val="101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ცვლილების</w:t>
      </w:r>
      <w:r>
        <w:rPr>
          <w:rFonts w:ascii="Sylfaen" w:hAnsi="Sylfaen" w:cs="Sylfaen" w:eastAsia="Sylfaen"/>
          <w:b/>
          <w:bCs/>
          <w:spacing w:val="16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შეტანის</w:t>
      </w:r>
      <w:r>
        <w:rPr>
          <w:rFonts w:ascii="Sylfaen" w:hAnsi="Sylfaen" w:cs="Sylfaen" w:eastAsia="Sylfaen"/>
          <w:b/>
          <w:bCs/>
          <w:spacing w:val="10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3"/>
          <w:sz w:val="24"/>
          <w:szCs w:val="24"/>
        </w:rPr>
        <w:t>თაობაზე</w:t>
      </w:r>
      <w:r>
        <w:rPr>
          <w:rFonts w:ascii="Sylfaen" w:hAnsi="Sylfaen" w:cs="Sylfaen" w:eastAsia="Sylfaen"/>
          <w:sz w:val="24"/>
          <w:szCs w:val="24"/>
        </w:rPr>
      </w:r>
    </w:p>
    <w:p>
      <w:pPr>
        <w:spacing w:before="5"/>
        <w:ind w:left="1599" w:right="0" w:firstLine="0"/>
        <w:jc w:val="left"/>
        <w:rPr>
          <w:rFonts w:ascii="Sylfaen" w:hAnsi="Sylfaen" w:cs="Sylfaen" w:eastAsia="Sylfaen"/>
          <w:sz w:val="25"/>
          <w:szCs w:val="25"/>
        </w:rPr>
      </w:pPr>
      <w:r>
        <w:rPr/>
        <w:br w:type="column"/>
      </w:r>
      <w:r>
        <w:rPr>
          <w:rFonts w:ascii="Sylfaen" w:hAnsi="Sylfaen" w:cs="Sylfaen" w:eastAsia="Sylfaen"/>
          <w:b/>
          <w:bCs/>
          <w:i/>
          <w:sz w:val="25"/>
          <w:szCs w:val="25"/>
        </w:rPr>
      </w:r>
      <w:r>
        <w:rPr>
          <w:rFonts w:ascii="Sylfaen" w:hAnsi="Sylfaen" w:cs="Sylfaen" w:eastAsia="Sylfaen"/>
          <w:b/>
          <w:bCs/>
          <w:i/>
          <w:spacing w:val="-3"/>
          <w:sz w:val="25"/>
          <w:szCs w:val="25"/>
          <w:u w:val="single" w:color="000000"/>
        </w:rPr>
        <w:t>პროექტი</w:t>
      </w:r>
      <w:r>
        <w:rPr>
          <w:rFonts w:ascii="Sylfaen" w:hAnsi="Sylfaen" w:cs="Sylfaen" w:eastAsia="Sylfaen"/>
          <w:b/>
          <w:bCs/>
          <w:i/>
          <w:w w:val="97"/>
          <w:sz w:val="25"/>
          <w:szCs w:val="25"/>
        </w:rPr>
      </w:r>
      <w:r>
        <w:rPr>
          <w:rFonts w:ascii="Sylfaen" w:hAnsi="Sylfaen" w:cs="Sylfaen" w:eastAsia="Sylfaen"/>
          <w:sz w:val="25"/>
          <w:szCs w:val="25"/>
        </w:rPr>
      </w:r>
    </w:p>
    <w:p>
      <w:pPr>
        <w:spacing w:after="0"/>
        <w:jc w:val="left"/>
        <w:rPr>
          <w:rFonts w:ascii="Sylfaen" w:hAnsi="Sylfaen" w:cs="Sylfaen" w:eastAsia="Sylfaen"/>
          <w:sz w:val="25"/>
          <w:szCs w:val="25"/>
        </w:rPr>
        <w:sectPr>
          <w:type w:val="continuous"/>
          <w:pgSz w:w="11910" w:h="16850"/>
          <w:pgMar w:top="1120" w:bottom="280" w:left="740" w:right="1020"/>
          <w:cols w:num="2" w:equalWidth="0">
            <w:col w:w="7425" w:space="40"/>
            <w:col w:w="2685"/>
          </w:cols>
        </w:sectPr>
      </w:pPr>
    </w:p>
    <w:p>
      <w:pPr>
        <w:spacing w:line="240" w:lineRule="auto" w:before="3"/>
        <w:rPr>
          <w:rFonts w:ascii="Sylfaen" w:hAnsi="Sylfaen" w:cs="Sylfaen" w:eastAsia="Sylfaen"/>
          <w:b/>
          <w:bCs/>
          <w:i/>
          <w:sz w:val="25"/>
          <w:szCs w:val="25"/>
        </w:rPr>
      </w:pPr>
    </w:p>
    <w:p>
      <w:pPr>
        <w:pStyle w:val="BodyText"/>
        <w:spacing w:line="300" w:lineRule="auto" w:before="32"/>
        <w:ind w:right="113"/>
        <w:jc w:val="both"/>
        <w:rPr>
          <w:rFonts w:ascii="Sylfaen" w:hAnsi="Sylfaen" w:cs="Sylfaen" w:eastAsia="Sylfaen"/>
          <w:i w:val="0"/>
        </w:rPr>
      </w:pPr>
      <w:r>
        <w:rPr>
          <w:rFonts w:ascii="Sylfaen" w:hAnsi="Sylfaen" w:cs="Sylfaen" w:eastAsia="Sylfaen"/>
          <w:b/>
          <w:bCs/>
          <w:i w:val="0"/>
          <w:spacing w:val="-3"/>
        </w:rPr>
        <w:t>მუხლი</w:t>
      </w:r>
      <w:r>
        <w:rPr>
          <w:rFonts w:ascii="Sylfaen" w:hAnsi="Sylfaen" w:cs="Sylfaen" w:eastAsia="Sylfaen"/>
          <w:b/>
          <w:bCs/>
          <w:i w:val="0"/>
          <w:spacing w:val="-6"/>
        </w:rPr>
        <w:t> </w:t>
      </w:r>
      <w:r>
        <w:rPr>
          <w:rFonts w:ascii="Sylfaen" w:hAnsi="Sylfaen" w:cs="Sylfaen" w:eastAsia="Sylfaen"/>
          <w:b/>
          <w:bCs/>
          <w:spacing w:val="-2"/>
        </w:rPr>
        <w:t>1.</w:t>
      </w:r>
      <w:r>
        <w:rPr>
          <w:rFonts w:ascii="Sylfaen" w:hAnsi="Sylfaen" w:cs="Sylfaen" w:eastAsia="Sylfaen"/>
          <w:b/>
          <w:bCs/>
          <w:spacing w:val="-1"/>
        </w:rPr>
        <w:t> </w:t>
      </w:r>
      <w:r>
        <w:rPr>
          <w:rFonts w:ascii="Sylfaen" w:hAnsi="Sylfaen" w:cs="Sylfaen" w:eastAsia="Sylfaen"/>
          <w:i w:val="0"/>
          <w:spacing w:val="-1"/>
        </w:rPr>
        <w:t>„</w:t>
      </w:r>
      <w:r>
        <w:rPr>
          <w:spacing w:val="-1"/>
        </w:rPr>
        <w:t>გრანტების</w:t>
      </w:r>
      <w:r>
        <w:rPr/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i w:val="0"/>
          <w:spacing w:val="-1"/>
        </w:rPr>
        <w:t>“</w:t>
      </w:r>
      <w:r>
        <w:rPr>
          <w:rFonts w:ascii="Sylfaen" w:hAnsi="Sylfaen" w:cs="Sylfaen" w:eastAsia="Sylfaen"/>
          <w:i w:val="0"/>
          <w:spacing w:val="-4"/>
        </w:rPr>
        <w:t> </w:t>
      </w:r>
      <w:r>
        <w:rPr>
          <w:spacing w:val="-1"/>
        </w:rPr>
        <w:t>საქართველოს</w:t>
      </w:r>
      <w:r>
        <w:rPr>
          <w:spacing w:val="-3"/>
        </w:rPr>
        <w:t> </w:t>
      </w:r>
      <w:r>
        <w:rPr/>
        <w:t>კანონის</w:t>
      </w:r>
      <w:r>
        <w:rPr>
          <w:spacing w:val="-3"/>
        </w:rPr>
        <w:t> </w:t>
      </w:r>
      <w:r>
        <w:rPr>
          <w:rFonts w:ascii="Sylfaen" w:hAnsi="Sylfaen" w:cs="Sylfaen" w:eastAsia="Sylfaen"/>
          <w:i w:val="0"/>
          <w:spacing w:val="-1"/>
        </w:rPr>
        <w:t>(</w:t>
      </w:r>
      <w:r>
        <w:rPr>
          <w:spacing w:val="-1"/>
        </w:rPr>
        <w:t>პარლამენტის</w:t>
      </w:r>
      <w:r>
        <w:rPr>
          <w:spacing w:val="-3"/>
        </w:rPr>
        <w:t> </w:t>
      </w:r>
      <w:r>
        <w:rPr>
          <w:spacing w:val="-1"/>
        </w:rPr>
        <w:t>უწყებანი,</w:t>
      </w:r>
      <w:r>
        <w:rPr>
          <w:spacing w:val="-3"/>
        </w:rPr>
        <w:t> </w:t>
      </w:r>
      <w:r>
        <w:rPr>
          <w:spacing w:val="-1"/>
        </w:rPr>
        <w:t>№19</w:t>
      </w:r>
      <w:r>
        <w:rPr>
          <w:rFonts w:ascii="Sylfaen" w:hAnsi="Sylfaen" w:cs="Sylfaen" w:eastAsia="Sylfaen"/>
          <w:i w:val="0"/>
          <w:spacing w:val="-1"/>
        </w:rPr>
        <w:t>-</w:t>
      </w:r>
      <w:r>
        <w:rPr>
          <w:rFonts w:ascii="Sylfaen" w:hAnsi="Sylfaen" w:cs="Sylfaen" w:eastAsia="Sylfaen"/>
          <w:i w:val="0"/>
          <w:spacing w:val="93"/>
          <w:w w:val="99"/>
        </w:rPr>
        <w:t> </w:t>
      </w:r>
      <w:r>
        <w:rPr/>
        <w:t>20,</w:t>
      </w:r>
      <w:r>
        <w:rPr>
          <w:spacing w:val="-1"/>
        </w:rPr>
        <w:t> </w:t>
      </w:r>
      <w:r>
        <w:rPr/>
        <w:t>30.07.96, </w:t>
      </w:r>
      <w:r>
        <w:rPr>
          <w:spacing w:val="-1"/>
        </w:rPr>
        <w:t>გვ</w:t>
      </w:r>
      <w:r>
        <w:rPr>
          <w:rFonts w:ascii="Sylfaen" w:hAnsi="Sylfaen" w:cs="Sylfaen" w:eastAsia="Sylfaen"/>
          <w:i w:val="0"/>
          <w:spacing w:val="-1"/>
        </w:rPr>
        <w:t>.</w:t>
      </w:r>
      <w:r>
        <w:rPr>
          <w:rFonts w:ascii="Sylfaen" w:hAnsi="Sylfaen" w:cs="Sylfaen" w:eastAsia="Sylfaen"/>
          <w:i w:val="0"/>
        </w:rPr>
        <w:t> 11) </w:t>
      </w:r>
      <w:r>
        <w:rPr/>
        <w:t>მე</w:t>
      </w:r>
      <w:r>
        <w:rPr>
          <w:rFonts w:ascii="Sylfaen" w:hAnsi="Sylfaen" w:cs="Sylfaen" w:eastAsia="Sylfaen"/>
          <w:i w:val="0"/>
        </w:rPr>
        <w:t>-2 </w:t>
      </w:r>
      <w:r>
        <w:rPr>
          <w:spacing w:val="-1"/>
        </w:rPr>
        <w:t>მუხლის </w:t>
      </w:r>
      <w:r>
        <w:rPr>
          <w:rFonts w:ascii="Sylfaen" w:hAnsi="Sylfaen" w:cs="Sylfaen" w:eastAsia="Sylfaen"/>
          <w:i w:val="0"/>
        </w:rPr>
        <w:t>1</w:t>
      </w:r>
      <w:r>
        <w:rPr>
          <w:rFonts w:ascii="Sylfaen" w:hAnsi="Sylfaen" w:cs="Sylfaen" w:eastAsia="Sylfaen"/>
          <w:i w:val="0"/>
          <w:position w:val="13"/>
          <w:sz w:val="14"/>
          <w:szCs w:val="14"/>
        </w:rPr>
        <w:t>4</w:t>
      </w:r>
      <w:r>
        <w:rPr>
          <w:rFonts w:ascii="Sylfaen" w:hAnsi="Sylfaen" w:cs="Sylfaen" w:eastAsia="Sylfaen"/>
          <w:i w:val="0"/>
          <w:spacing w:val="24"/>
          <w:position w:val="13"/>
          <w:sz w:val="14"/>
          <w:szCs w:val="14"/>
        </w:rPr>
        <w:t> </w:t>
      </w:r>
      <w:r>
        <w:rPr/>
        <w:t>პუნქტი </w:t>
      </w:r>
      <w:r>
        <w:rPr>
          <w:spacing w:val="-1"/>
        </w:rPr>
        <w:t>ჩამოყალიბდეს შემდეგი</w:t>
      </w:r>
      <w:r>
        <w:rPr/>
        <w:t> </w:t>
      </w:r>
      <w:r>
        <w:rPr>
          <w:spacing w:val="-1"/>
        </w:rPr>
        <w:t>რედაქციით</w:t>
      </w:r>
      <w:r>
        <w:rPr>
          <w:rFonts w:ascii="Sylfaen" w:hAnsi="Sylfaen" w:cs="Sylfaen" w:eastAsia="Sylfaen"/>
          <w:i w:val="0"/>
          <w:spacing w:val="-1"/>
        </w:rPr>
        <w:t>:</w:t>
      </w:r>
    </w:p>
    <w:p>
      <w:pPr>
        <w:spacing w:line="240" w:lineRule="auto" w:before="6"/>
        <w:rPr>
          <w:rFonts w:ascii="Sylfaen" w:hAnsi="Sylfaen" w:cs="Sylfaen" w:eastAsia="Sylfaen"/>
          <w:sz w:val="24"/>
          <w:szCs w:val="24"/>
        </w:rPr>
      </w:pPr>
    </w:p>
    <w:p>
      <w:pPr>
        <w:pStyle w:val="BodyText"/>
        <w:spacing w:line="276" w:lineRule="auto"/>
        <w:ind w:right="107"/>
        <w:jc w:val="both"/>
        <w:rPr>
          <w:rFonts w:ascii="Sylfaen" w:hAnsi="Sylfaen" w:cs="Sylfaen" w:eastAsia="Sylfaen"/>
          <w:i w:val="0"/>
        </w:rPr>
      </w:pPr>
      <w:r>
        <w:rPr>
          <w:rFonts w:ascii="Sylfaen" w:hAnsi="Sylfaen" w:cs="Sylfaen" w:eastAsia="Sylfaen"/>
          <w:i w:val="0"/>
          <w:spacing w:val="-1"/>
        </w:rPr>
        <w:t>„1</w:t>
      </w:r>
      <w:r>
        <w:rPr>
          <w:rFonts w:ascii="Sylfaen" w:hAnsi="Sylfaen" w:cs="Sylfaen" w:eastAsia="Sylfaen"/>
          <w:i w:val="0"/>
          <w:spacing w:val="-1"/>
          <w:position w:val="7"/>
          <w:sz w:val="14"/>
          <w:szCs w:val="14"/>
        </w:rPr>
        <w:t>4</w:t>
      </w:r>
      <w:r>
        <w:rPr>
          <w:rFonts w:ascii="Sylfaen" w:hAnsi="Sylfaen" w:cs="Sylfaen" w:eastAsia="Sylfaen"/>
          <w:i w:val="0"/>
          <w:spacing w:val="-1"/>
        </w:rPr>
        <w:t>.</w:t>
      </w:r>
      <w:r>
        <w:rPr>
          <w:rFonts w:ascii="Sylfaen" w:hAnsi="Sylfaen" w:cs="Sylfaen" w:eastAsia="Sylfaen"/>
          <w:i w:val="0"/>
          <w:spacing w:val="8"/>
        </w:rPr>
        <w:t> </w:t>
      </w:r>
      <w:r>
        <w:rPr/>
        <w:t>გრანტად</w:t>
      </w:r>
      <w:r>
        <w:rPr>
          <w:spacing w:val="7"/>
        </w:rPr>
        <w:t> </w:t>
      </w:r>
      <w:r>
        <w:rPr>
          <w:spacing w:val="-1"/>
        </w:rPr>
        <w:t>მიიჩნევა</w:t>
      </w:r>
      <w:r>
        <w:rPr>
          <w:spacing w:val="10"/>
        </w:rPr>
        <w:t> </w:t>
      </w:r>
      <w:r>
        <w:rPr>
          <w:spacing w:val="-1"/>
        </w:rPr>
        <w:t>აგრეთვე</w:t>
      </w:r>
      <w:r>
        <w:rPr>
          <w:spacing w:val="7"/>
        </w:rPr>
        <w:t> </w:t>
      </w:r>
      <w:r>
        <w:rPr/>
        <w:t>ამ</w:t>
      </w:r>
      <w:r>
        <w:rPr>
          <w:spacing w:val="8"/>
        </w:rPr>
        <w:t> </w:t>
      </w:r>
      <w:r>
        <w:rPr>
          <w:spacing w:val="-1"/>
        </w:rPr>
        <w:t>კანონის</w:t>
      </w:r>
      <w:r>
        <w:rPr>
          <w:spacing w:val="7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i w:val="0"/>
          <w:spacing w:val="-1"/>
        </w:rPr>
        <w:t>-3</w:t>
      </w:r>
      <w:r>
        <w:rPr>
          <w:rFonts w:ascii="Sylfaen" w:hAnsi="Sylfaen" w:cs="Sylfaen" w:eastAsia="Sylfaen"/>
          <w:i w:val="0"/>
          <w:spacing w:val="9"/>
        </w:rPr>
        <w:t> </w:t>
      </w:r>
      <w:r>
        <w:rPr>
          <w:spacing w:val="-1"/>
        </w:rPr>
        <w:t>მუხლის</w:t>
      </w:r>
      <w:r>
        <w:rPr>
          <w:spacing w:val="7"/>
        </w:rPr>
        <w:t> </w:t>
      </w:r>
      <w:r>
        <w:rPr>
          <w:spacing w:val="-1"/>
        </w:rPr>
        <w:t>პირველი</w:t>
      </w:r>
      <w:r>
        <w:rPr>
          <w:spacing w:val="10"/>
        </w:rPr>
        <w:t> </w:t>
      </w:r>
      <w:r>
        <w:rPr/>
        <w:t>პუნქტის</w:t>
      </w:r>
      <w:r>
        <w:rPr>
          <w:spacing w:val="7"/>
        </w:rPr>
        <w:t> </w:t>
      </w:r>
      <w:r>
        <w:rPr>
          <w:rFonts w:ascii="Sylfaen" w:hAnsi="Sylfaen" w:cs="Sylfaen" w:eastAsia="Sylfaen"/>
          <w:i w:val="0"/>
        </w:rPr>
        <w:t>„</w:t>
      </w:r>
      <w:r>
        <w:rPr/>
        <w:t>ა</w:t>
      </w:r>
      <w:r>
        <w:rPr>
          <w:rFonts w:ascii="Sylfaen" w:hAnsi="Sylfaen" w:cs="Sylfaen" w:eastAsia="Sylfaen"/>
          <w:i w:val="0"/>
        </w:rPr>
        <w:t>“</w:t>
      </w:r>
      <w:r>
        <w:rPr>
          <w:rFonts w:ascii="Sylfaen" w:hAnsi="Sylfaen" w:cs="Sylfaen" w:eastAsia="Sylfaen"/>
          <w:i w:val="0"/>
          <w:spacing w:val="57"/>
          <w:w w:val="99"/>
        </w:rPr>
        <w:t> </w:t>
      </w:r>
      <w:r>
        <w:rPr>
          <w:spacing w:val="-1"/>
        </w:rPr>
        <w:t>ქვეპუნქტით</w:t>
      </w:r>
      <w:r>
        <w:rPr>
          <w:spacing w:val="40"/>
        </w:rPr>
        <w:t> </w:t>
      </w:r>
      <w:r>
        <w:rPr>
          <w:spacing w:val="-1"/>
        </w:rPr>
        <w:t>გათვალისწინებული</w:t>
      </w:r>
      <w:r>
        <w:rPr>
          <w:spacing w:val="41"/>
        </w:rPr>
        <w:t> </w:t>
      </w:r>
      <w:r>
        <w:rPr>
          <w:spacing w:val="-1"/>
        </w:rPr>
        <w:t>სუბიექტის</w:t>
      </w:r>
      <w:r>
        <w:rPr>
          <w:spacing w:val="39"/>
        </w:rPr>
        <w:t> </w:t>
      </w:r>
      <w:r>
        <w:rPr/>
        <w:t>ან</w:t>
      </w:r>
      <w:r>
        <w:rPr>
          <w:spacing w:val="42"/>
        </w:rPr>
        <w:t> </w:t>
      </w:r>
      <w:r>
        <w:rPr>
          <w:spacing w:val="-1"/>
        </w:rPr>
        <w:t>სხვა</w:t>
      </w:r>
      <w:r>
        <w:rPr>
          <w:spacing w:val="42"/>
        </w:rPr>
        <w:t> </w:t>
      </w:r>
      <w:r>
        <w:rPr>
          <w:spacing w:val="-1"/>
        </w:rPr>
        <w:t>სახელმწიფოს</w:t>
      </w:r>
      <w:r>
        <w:rPr>
          <w:spacing w:val="39"/>
        </w:rPr>
        <w:t> </w:t>
      </w:r>
      <w:r>
        <w:rPr/>
        <w:t>მოქალაქის</w:t>
      </w:r>
      <w:r>
        <w:rPr>
          <w:spacing w:val="39"/>
        </w:rPr>
        <w:t> </w:t>
      </w:r>
      <w:r>
        <w:rPr>
          <w:spacing w:val="-1"/>
        </w:rPr>
        <w:t>მიერ</w:t>
      </w:r>
      <w:r>
        <w:rPr>
          <w:spacing w:val="71"/>
        </w:rPr>
        <w:t> </w:t>
      </w:r>
      <w:r>
        <w:rPr>
          <w:spacing w:val="-1"/>
        </w:rPr>
        <w:t>საქართველოს</w:t>
      </w:r>
      <w:r>
        <w:rPr>
          <w:spacing w:val="-13"/>
        </w:rPr>
        <w:t> </w:t>
      </w:r>
      <w:r>
        <w:rPr>
          <w:spacing w:val="-1"/>
        </w:rPr>
        <w:t>მოქალაქისთვის</w:t>
      </w:r>
      <w:r>
        <w:rPr>
          <w:spacing w:val="-13"/>
        </w:rPr>
        <w:t> </w:t>
      </w:r>
      <w:r>
        <w:rPr/>
        <w:t>ან</w:t>
      </w:r>
      <w:r>
        <w:rPr>
          <w:spacing w:val="-11"/>
        </w:rPr>
        <w:t> </w:t>
      </w:r>
      <w:r>
        <w:rPr>
          <w:spacing w:val="-1"/>
        </w:rPr>
        <w:t>საქართველოში</w:t>
      </w:r>
      <w:r>
        <w:rPr>
          <w:spacing w:val="-12"/>
        </w:rPr>
        <w:t> </w:t>
      </w:r>
      <w:r>
        <w:rPr>
          <w:spacing w:val="-1"/>
        </w:rPr>
        <w:t>ბინადრობის</w:t>
      </w:r>
      <w:r>
        <w:rPr>
          <w:spacing w:val="-13"/>
        </w:rPr>
        <w:t> </w:t>
      </w:r>
      <w:r>
        <w:rPr>
          <w:spacing w:val="-1"/>
        </w:rPr>
        <w:t>უფლების</w:t>
      </w:r>
      <w:r>
        <w:rPr>
          <w:spacing w:val="-13"/>
        </w:rPr>
        <w:t> </w:t>
      </w:r>
      <w:r>
        <w:rPr/>
        <w:t>მქონე</w:t>
      </w:r>
      <w:r>
        <w:rPr>
          <w:spacing w:val="-13"/>
        </w:rPr>
        <w:t> </w:t>
      </w:r>
      <w:r>
        <w:rPr>
          <w:spacing w:val="-1"/>
        </w:rPr>
        <w:t>პირისთვის</w:t>
      </w:r>
      <w:r>
        <w:rPr>
          <w:rFonts w:ascii="Sylfaen" w:hAnsi="Sylfaen" w:cs="Sylfaen" w:eastAsia="Sylfaen"/>
          <w:i w:val="0"/>
          <w:spacing w:val="-1"/>
        </w:rPr>
        <w:t>,</w:t>
      </w:r>
      <w:r>
        <w:rPr>
          <w:rFonts w:ascii="Sylfaen" w:hAnsi="Sylfaen" w:cs="Sylfaen" w:eastAsia="Sylfaen"/>
          <w:i w:val="0"/>
          <w:spacing w:val="75"/>
        </w:rPr>
        <w:t> </w:t>
      </w:r>
      <w:r>
        <w:rPr/>
        <w:t>ამ</w:t>
      </w:r>
      <w:r>
        <w:rPr>
          <w:spacing w:val="43"/>
        </w:rPr>
        <w:t> </w:t>
      </w:r>
      <w:r>
        <w:rPr>
          <w:spacing w:val="-1"/>
        </w:rPr>
        <w:t>კანონის</w:t>
      </w:r>
      <w:r>
        <w:rPr>
          <w:spacing w:val="44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i w:val="0"/>
          <w:spacing w:val="-1"/>
        </w:rPr>
        <w:t>-4</w:t>
      </w:r>
      <w:r>
        <w:rPr>
          <w:rFonts w:ascii="Sylfaen" w:hAnsi="Sylfaen" w:cs="Sylfaen" w:eastAsia="Sylfaen"/>
          <w:i w:val="0"/>
          <w:spacing w:val="47"/>
        </w:rPr>
        <w:t> </w:t>
      </w:r>
      <w:r>
        <w:rPr/>
        <w:t>მუხლის</w:t>
      </w:r>
      <w:r>
        <w:rPr>
          <w:spacing w:val="44"/>
        </w:rPr>
        <w:t> </w:t>
      </w:r>
      <w:r>
        <w:rPr>
          <w:rFonts w:ascii="Sylfaen" w:hAnsi="Sylfaen" w:cs="Sylfaen" w:eastAsia="Sylfaen"/>
          <w:i w:val="0"/>
          <w:spacing w:val="-1"/>
        </w:rPr>
        <w:t>„</w:t>
      </w:r>
      <w:r>
        <w:rPr>
          <w:spacing w:val="-1"/>
        </w:rPr>
        <w:t>დ</w:t>
      </w:r>
      <w:r>
        <w:rPr>
          <w:rFonts w:ascii="Sylfaen" w:hAnsi="Sylfaen" w:cs="Sylfaen" w:eastAsia="Sylfaen"/>
          <w:i w:val="0"/>
          <w:spacing w:val="-1"/>
          <w:position w:val="7"/>
          <w:sz w:val="14"/>
          <w:szCs w:val="14"/>
        </w:rPr>
        <w:t>1</w:t>
      </w:r>
      <w:r>
        <w:rPr>
          <w:rFonts w:ascii="Sylfaen" w:hAnsi="Sylfaen" w:cs="Sylfaen" w:eastAsia="Sylfaen"/>
          <w:i w:val="0"/>
          <w:spacing w:val="-1"/>
        </w:rPr>
        <w:t>“</w:t>
      </w:r>
      <w:r>
        <w:rPr>
          <w:rFonts w:ascii="Sylfaen" w:hAnsi="Sylfaen" w:cs="Sylfaen" w:eastAsia="Sylfaen"/>
          <w:i w:val="0"/>
          <w:spacing w:val="44"/>
        </w:rPr>
        <w:t> </w:t>
      </w:r>
      <w:r>
        <w:rPr/>
        <w:t>ქვეპუნქტით</w:t>
      </w:r>
      <w:r>
        <w:rPr>
          <w:spacing w:val="43"/>
        </w:rPr>
        <w:t> </w:t>
      </w:r>
      <w:r>
        <w:rPr>
          <w:spacing w:val="-1"/>
        </w:rPr>
        <w:t>განსაზღვრული</w:t>
      </w:r>
      <w:r>
        <w:rPr>
          <w:spacing w:val="46"/>
        </w:rPr>
        <w:t> </w:t>
      </w:r>
      <w:r>
        <w:rPr>
          <w:spacing w:val="-1"/>
        </w:rPr>
        <w:t>იურიდიული</w:t>
      </w:r>
      <w:r>
        <w:rPr>
          <w:spacing w:val="46"/>
        </w:rPr>
        <w:t> </w:t>
      </w:r>
      <w:r>
        <w:rPr>
          <w:spacing w:val="-1"/>
        </w:rPr>
        <w:t>პირისთვის</w:t>
      </w:r>
      <w:r>
        <w:rPr>
          <w:spacing w:val="43"/>
        </w:rPr>
        <w:t> </w:t>
      </w:r>
      <w:r>
        <w:rPr>
          <w:spacing w:val="1"/>
        </w:rPr>
        <w:t>ან</w:t>
      </w:r>
      <w:r>
        <w:rPr>
          <w:spacing w:val="70"/>
        </w:rPr>
        <w:t> </w:t>
      </w:r>
      <w:r>
        <w:rPr>
          <w:spacing w:val="-1"/>
        </w:rPr>
        <w:t>საქართველოს</w:t>
      </w:r>
      <w:r>
        <w:rPr>
          <w:spacing w:val="3"/>
        </w:rPr>
        <w:t> </w:t>
      </w:r>
      <w:r>
        <w:rPr>
          <w:spacing w:val="-1"/>
        </w:rPr>
        <w:t>იურიდიული</w:t>
      </w:r>
      <w:r>
        <w:rPr>
          <w:spacing w:val="5"/>
        </w:rPr>
        <w:t> </w:t>
      </w:r>
      <w:r>
        <w:rPr>
          <w:spacing w:val="-1"/>
        </w:rPr>
        <w:t>პირისთვის</w:t>
      </w:r>
      <w:r>
        <w:rPr>
          <w:spacing w:val="3"/>
        </w:rPr>
        <w:t> </w:t>
      </w:r>
      <w:r>
        <w:rPr>
          <w:spacing w:val="-1"/>
        </w:rPr>
        <w:t>ფულადი</w:t>
      </w:r>
      <w:r>
        <w:rPr>
          <w:spacing w:val="5"/>
        </w:rPr>
        <w:t> </w:t>
      </w:r>
      <w:r>
        <w:rPr/>
        <w:t>ან</w:t>
      </w:r>
      <w:r>
        <w:rPr>
          <w:spacing w:val="3"/>
        </w:rPr>
        <w:t> </w:t>
      </w:r>
      <w:r>
        <w:rPr>
          <w:spacing w:val="-1"/>
        </w:rPr>
        <w:t>ნატურალური</w:t>
      </w:r>
      <w:r>
        <w:rPr>
          <w:spacing w:val="5"/>
        </w:rPr>
        <w:t> </w:t>
      </w:r>
      <w:r>
        <w:rPr>
          <w:spacing w:val="-1"/>
        </w:rPr>
        <w:t>ფორმით</w:t>
      </w:r>
      <w:r>
        <w:rPr>
          <w:spacing w:val="4"/>
        </w:rPr>
        <w:t> </w:t>
      </w:r>
      <w:r>
        <w:rPr/>
        <w:t>გადაცემული</w:t>
      </w:r>
      <w:r>
        <w:rPr>
          <w:spacing w:val="65"/>
        </w:rPr>
        <w:t> </w:t>
      </w:r>
      <w:r>
        <w:rPr>
          <w:spacing w:val="-1"/>
        </w:rPr>
        <w:t>სახსრები</w:t>
      </w:r>
      <w:r>
        <w:rPr>
          <w:rFonts w:ascii="Sylfaen" w:hAnsi="Sylfaen" w:cs="Sylfaen" w:eastAsia="Sylfaen"/>
          <w:i w:val="0"/>
          <w:spacing w:val="-1"/>
        </w:rPr>
        <w:t>,</w:t>
      </w:r>
      <w:r>
        <w:rPr>
          <w:rFonts w:ascii="Sylfaen" w:hAnsi="Sylfaen" w:cs="Sylfaen" w:eastAsia="Sylfaen"/>
          <w:i w:val="0"/>
        </w:rPr>
        <w:t> </w:t>
      </w:r>
      <w:r>
        <w:rPr>
          <w:spacing w:val="-1"/>
        </w:rPr>
        <w:t>რომლებიც</w:t>
      </w:r>
      <w:r>
        <w:rPr>
          <w:rFonts w:ascii="Sylfaen" w:hAnsi="Sylfaen" w:cs="Sylfaen" w:eastAsia="Sylfaen"/>
          <w:i w:val="0"/>
          <w:spacing w:val="-1"/>
        </w:rPr>
        <w:t>:</w:t>
      </w:r>
    </w:p>
    <w:p>
      <w:pPr>
        <w:pStyle w:val="BodyText"/>
        <w:spacing w:line="276" w:lineRule="auto"/>
        <w:ind w:right="107"/>
        <w:jc w:val="both"/>
        <w:rPr>
          <w:rFonts w:ascii="Sylfaen" w:hAnsi="Sylfaen" w:cs="Sylfaen" w:eastAsia="Sylfaen"/>
          <w:i w:val="0"/>
        </w:rPr>
      </w:pPr>
      <w:r>
        <w:rPr/>
        <w:t>ა</w:t>
      </w:r>
      <w:r>
        <w:rPr>
          <w:rFonts w:ascii="Sylfaen" w:hAnsi="Sylfaen" w:cs="Sylfaen" w:eastAsia="Sylfaen"/>
          <w:i w:val="0"/>
        </w:rPr>
        <w:t>)</w:t>
      </w:r>
      <w:r>
        <w:rPr>
          <w:rFonts w:ascii="Sylfaen" w:hAnsi="Sylfaen" w:cs="Sylfaen" w:eastAsia="Sylfaen"/>
          <w:i w:val="0"/>
          <w:spacing w:val="15"/>
        </w:rPr>
        <w:t> </w:t>
      </w:r>
      <w:r>
        <w:rPr>
          <w:spacing w:val="-1"/>
        </w:rPr>
        <w:t>ხმარდება</w:t>
      </w:r>
      <w:r>
        <w:rPr>
          <w:spacing w:val="15"/>
        </w:rPr>
        <w:t> </w:t>
      </w:r>
      <w:r>
        <w:rPr/>
        <w:t>ან</w:t>
      </w:r>
      <w:r>
        <w:rPr>
          <w:spacing w:val="15"/>
        </w:rPr>
        <w:t> </w:t>
      </w:r>
      <w:r>
        <w:rPr>
          <w:spacing w:val="-1"/>
        </w:rPr>
        <w:t>შეიძლება</w:t>
      </w:r>
      <w:r>
        <w:rPr>
          <w:spacing w:val="15"/>
        </w:rPr>
        <w:t> </w:t>
      </w:r>
      <w:r>
        <w:rPr>
          <w:spacing w:val="-1"/>
        </w:rPr>
        <w:t>მოხმარდეს</w:t>
      </w:r>
      <w:r>
        <w:rPr>
          <w:spacing w:val="15"/>
        </w:rPr>
        <w:t> </w:t>
      </w:r>
      <w:r>
        <w:rPr>
          <w:spacing w:val="-1"/>
        </w:rPr>
        <w:t>საქართველოს</w:t>
      </w:r>
      <w:r>
        <w:rPr>
          <w:spacing w:val="13"/>
        </w:rPr>
        <w:t> </w:t>
      </w:r>
      <w:r>
        <w:rPr>
          <w:spacing w:val="-1"/>
        </w:rPr>
        <w:t>ხელისუფლებაზე</w:t>
      </w:r>
      <w:r>
        <w:rPr>
          <w:rFonts w:ascii="Sylfaen" w:hAnsi="Sylfaen" w:cs="Sylfaen" w:eastAsia="Sylfaen"/>
          <w:i w:val="0"/>
          <w:spacing w:val="-1"/>
        </w:rPr>
        <w:t>,</w:t>
      </w:r>
      <w:r>
        <w:rPr>
          <w:rFonts w:ascii="Sylfaen" w:hAnsi="Sylfaen" w:cs="Sylfaen" w:eastAsia="Sylfaen"/>
          <w:i w:val="0"/>
          <w:spacing w:val="14"/>
        </w:rPr>
        <w:t> </w:t>
      </w:r>
      <w:r>
        <w:rPr>
          <w:spacing w:val="-1"/>
        </w:rPr>
        <w:t>სახელმწიფო</w:t>
      </w:r>
      <w:r>
        <w:rPr>
          <w:spacing w:val="73"/>
        </w:rPr>
        <w:t> </w:t>
      </w:r>
      <w:r>
        <w:rPr>
          <w:spacing w:val="-1"/>
        </w:rPr>
        <w:t>დაწესებულებებზე</w:t>
      </w:r>
      <w:r>
        <w:rPr>
          <w:spacing w:val="49"/>
        </w:rPr>
        <w:t> </w:t>
      </w:r>
      <w:r>
        <w:rPr/>
        <w:t>ან</w:t>
      </w:r>
      <w:r>
        <w:rPr>
          <w:spacing w:val="51"/>
        </w:rPr>
        <w:t> </w:t>
      </w:r>
      <w:r>
        <w:rPr>
          <w:spacing w:val="-1"/>
        </w:rPr>
        <w:t>საზოგადოების</w:t>
      </w:r>
      <w:r>
        <w:rPr>
          <w:spacing w:val="49"/>
        </w:rPr>
        <w:t> </w:t>
      </w:r>
      <w:r>
        <w:rPr>
          <w:spacing w:val="-1"/>
        </w:rPr>
        <w:t>ნებისმიერ</w:t>
      </w:r>
      <w:r>
        <w:rPr>
          <w:spacing w:val="49"/>
        </w:rPr>
        <w:t> </w:t>
      </w:r>
      <w:r>
        <w:rPr/>
        <w:t>ნაწილზე</w:t>
      </w:r>
      <w:r>
        <w:rPr>
          <w:spacing w:val="49"/>
        </w:rPr>
        <w:t> </w:t>
      </w:r>
      <w:r>
        <w:rPr>
          <w:spacing w:val="-1"/>
        </w:rPr>
        <w:t>რაიმე</w:t>
      </w:r>
      <w:r>
        <w:rPr>
          <w:spacing w:val="49"/>
        </w:rPr>
        <w:t> </w:t>
      </w:r>
      <w:r>
        <w:rPr>
          <w:spacing w:val="-1"/>
        </w:rPr>
        <w:t>გავლენის</w:t>
      </w:r>
      <w:r>
        <w:rPr>
          <w:spacing w:val="49"/>
        </w:rPr>
        <w:t> </w:t>
      </w:r>
      <w:r>
        <w:rPr>
          <w:spacing w:val="-1"/>
        </w:rPr>
        <w:t>მოსახდენად</w:t>
      </w:r>
      <w:r>
        <w:rPr>
          <w:spacing w:val="73"/>
        </w:rPr>
        <w:t> </w:t>
      </w:r>
      <w:r>
        <w:rPr>
          <w:spacing w:val="-1"/>
        </w:rPr>
        <w:t>განხორციელებულ</w:t>
      </w:r>
      <w:r>
        <w:rPr>
          <w:spacing w:val="22"/>
        </w:rPr>
        <w:t> </w:t>
      </w:r>
      <w:r>
        <w:rPr/>
        <w:t>ან</w:t>
      </w:r>
      <w:r>
        <w:rPr>
          <w:spacing w:val="20"/>
        </w:rPr>
        <w:t> </w:t>
      </w:r>
      <w:r>
        <w:rPr>
          <w:spacing w:val="-1"/>
        </w:rPr>
        <w:t>განსახორციელებელ</w:t>
      </w:r>
      <w:r>
        <w:rPr>
          <w:spacing w:val="22"/>
        </w:rPr>
        <w:t> </w:t>
      </w:r>
      <w:r>
        <w:rPr>
          <w:spacing w:val="-1"/>
        </w:rPr>
        <w:t>ისეთ</w:t>
      </w:r>
      <w:r>
        <w:rPr>
          <w:spacing w:val="20"/>
        </w:rPr>
        <w:t> </w:t>
      </w:r>
      <w:r>
        <w:rPr>
          <w:spacing w:val="-1"/>
        </w:rPr>
        <w:t>საქმიანობას</w:t>
      </w:r>
      <w:r>
        <w:rPr>
          <w:rFonts w:ascii="Sylfaen" w:hAnsi="Sylfaen" w:cs="Sylfaen" w:eastAsia="Sylfaen"/>
          <w:i w:val="0"/>
          <w:spacing w:val="-1"/>
        </w:rPr>
        <w:t>,</w:t>
      </w:r>
      <w:r>
        <w:rPr>
          <w:rFonts w:ascii="Sylfaen" w:hAnsi="Sylfaen" w:cs="Sylfaen" w:eastAsia="Sylfaen"/>
          <w:i w:val="0"/>
          <w:spacing w:val="19"/>
        </w:rPr>
        <w:t> </w:t>
      </w:r>
      <w:r>
        <w:rPr>
          <w:spacing w:val="-1"/>
        </w:rPr>
        <w:t>რომელიც</w:t>
      </w:r>
      <w:r>
        <w:rPr>
          <w:spacing w:val="20"/>
        </w:rPr>
        <w:t> </w:t>
      </w:r>
      <w:r>
        <w:rPr>
          <w:spacing w:val="-1"/>
        </w:rPr>
        <w:t>საქართველოს</w:t>
      </w:r>
      <w:r>
        <w:rPr>
          <w:spacing w:val="95"/>
        </w:rPr>
        <w:t> </w:t>
      </w:r>
      <w:r>
        <w:rPr>
          <w:spacing w:val="-1"/>
        </w:rPr>
        <w:t>საშინაო</w:t>
      </w:r>
      <w:r>
        <w:rPr>
          <w:spacing w:val="58"/>
        </w:rPr>
        <w:t> </w:t>
      </w:r>
      <w:r>
        <w:rPr/>
        <w:t>ან</w:t>
      </w:r>
      <w:r>
        <w:rPr>
          <w:spacing w:val="58"/>
        </w:rPr>
        <w:t> </w:t>
      </w:r>
      <w:r>
        <w:rPr>
          <w:spacing w:val="-1"/>
        </w:rPr>
        <w:t>საგარეო</w:t>
      </w:r>
      <w:r>
        <w:rPr>
          <w:spacing w:val="58"/>
        </w:rPr>
        <w:t> </w:t>
      </w:r>
      <w:r>
        <w:rPr>
          <w:spacing w:val="-1"/>
        </w:rPr>
        <w:t>პოლიტიკის</w:t>
      </w:r>
      <w:r>
        <w:rPr>
          <w:spacing w:val="56"/>
        </w:rPr>
        <w:t> </w:t>
      </w:r>
      <w:r>
        <w:rPr>
          <w:spacing w:val="-1"/>
        </w:rPr>
        <w:t>ჩამოყალიბებისკენ</w:t>
      </w:r>
      <w:r>
        <w:rPr>
          <w:rFonts w:ascii="Sylfaen" w:hAnsi="Sylfaen" w:cs="Sylfaen" w:eastAsia="Sylfaen"/>
          <w:i w:val="0"/>
          <w:spacing w:val="-1"/>
        </w:rPr>
        <w:t>,</w:t>
      </w:r>
      <w:r>
        <w:rPr>
          <w:rFonts w:ascii="Sylfaen" w:hAnsi="Sylfaen" w:cs="Sylfaen" w:eastAsia="Sylfaen"/>
          <w:i w:val="0"/>
          <w:spacing w:val="57"/>
        </w:rPr>
        <w:t> </w:t>
      </w:r>
      <w:r>
        <w:rPr>
          <w:spacing w:val="-1"/>
        </w:rPr>
        <w:t>გატარებისკენ</w:t>
      </w:r>
      <w:r>
        <w:rPr>
          <w:spacing w:val="58"/>
        </w:rPr>
        <w:t> </w:t>
      </w:r>
      <w:r>
        <w:rPr/>
        <w:t>ან</w:t>
      </w:r>
      <w:r>
        <w:rPr>
          <w:spacing w:val="58"/>
        </w:rPr>
        <w:t> </w:t>
      </w:r>
      <w:r>
        <w:rPr>
          <w:spacing w:val="-1"/>
        </w:rPr>
        <w:t>შეცვლისკენ</w:t>
      </w:r>
      <w:r>
        <w:rPr>
          <w:spacing w:val="58"/>
        </w:rPr>
        <w:t> </w:t>
      </w:r>
      <w:r>
        <w:rPr/>
        <w:t>არის</w:t>
      </w:r>
      <w:r>
        <w:rPr>
          <w:spacing w:val="85"/>
        </w:rPr>
        <w:t> </w:t>
      </w:r>
      <w:r>
        <w:rPr>
          <w:spacing w:val="-1"/>
        </w:rPr>
        <w:t>მიმართული</w:t>
      </w:r>
      <w:r>
        <w:rPr>
          <w:rFonts w:ascii="Sylfaen" w:hAnsi="Sylfaen" w:cs="Sylfaen" w:eastAsia="Sylfaen"/>
          <w:i w:val="0"/>
          <w:spacing w:val="-1"/>
        </w:rPr>
        <w:t>;</w:t>
      </w:r>
    </w:p>
    <w:p>
      <w:pPr>
        <w:pStyle w:val="BodyText"/>
        <w:spacing w:line="276" w:lineRule="auto"/>
        <w:ind w:right="107"/>
        <w:jc w:val="both"/>
        <w:rPr>
          <w:rFonts w:ascii="Sylfaen" w:hAnsi="Sylfaen" w:cs="Sylfaen" w:eastAsia="Sylfaen"/>
          <w:i w:val="0"/>
        </w:rPr>
      </w:pPr>
      <w:r>
        <w:rPr>
          <w:spacing w:val="-1"/>
        </w:rPr>
        <w:t>ბ</w:t>
      </w:r>
      <w:r>
        <w:rPr>
          <w:rFonts w:ascii="Sylfaen" w:hAnsi="Sylfaen" w:cs="Sylfaen" w:eastAsia="Sylfaen"/>
          <w:i w:val="0"/>
          <w:spacing w:val="-1"/>
        </w:rPr>
        <w:t>)</w:t>
      </w:r>
      <w:r>
        <w:rPr>
          <w:rFonts w:ascii="Sylfaen" w:hAnsi="Sylfaen" w:cs="Sylfaen" w:eastAsia="Sylfaen"/>
          <w:i w:val="0"/>
          <w:spacing w:val="51"/>
        </w:rPr>
        <w:t> </w:t>
      </w:r>
      <w:r>
        <w:rPr>
          <w:spacing w:val="-1"/>
        </w:rPr>
        <w:t>ხმარდება</w:t>
      </w:r>
      <w:r>
        <w:rPr>
          <w:spacing w:val="51"/>
        </w:rPr>
        <w:t> </w:t>
      </w:r>
      <w:r>
        <w:rPr/>
        <w:t>ან</w:t>
      </w:r>
      <w:r>
        <w:rPr>
          <w:spacing w:val="51"/>
        </w:rPr>
        <w:t> </w:t>
      </w:r>
      <w:r>
        <w:rPr>
          <w:spacing w:val="-1"/>
        </w:rPr>
        <w:t>შეიძლება</w:t>
      </w:r>
      <w:r>
        <w:rPr>
          <w:spacing w:val="51"/>
        </w:rPr>
        <w:t> </w:t>
      </w:r>
      <w:r>
        <w:rPr>
          <w:spacing w:val="-1"/>
        </w:rPr>
        <w:t>მოხმარდეს</w:t>
      </w:r>
      <w:r>
        <w:rPr>
          <w:spacing w:val="49"/>
        </w:rPr>
        <w:t> </w:t>
      </w:r>
      <w:r>
        <w:rPr/>
        <w:t>ისეთ</w:t>
      </w:r>
      <w:r>
        <w:rPr>
          <w:spacing w:val="49"/>
        </w:rPr>
        <w:t> </w:t>
      </w:r>
      <w:r>
        <w:rPr>
          <w:spacing w:val="-1"/>
        </w:rPr>
        <w:t>საქმიანობას</w:t>
      </w:r>
      <w:r>
        <w:rPr>
          <w:rFonts w:ascii="Sylfaen" w:hAnsi="Sylfaen" w:cs="Sylfaen" w:eastAsia="Sylfaen"/>
          <w:i w:val="0"/>
          <w:spacing w:val="-1"/>
        </w:rPr>
        <w:t>,</w:t>
      </w:r>
      <w:r>
        <w:rPr>
          <w:rFonts w:ascii="Sylfaen" w:hAnsi="Sylfaen" w:cs="Sylfaen" w:eastAsia="Sylfaen"/>
          <w:i w:val="0"/>
          <w:spacing w:val="50"/>
        </w:rPr>
        <w:t> </w:t>
      </w:r>
      <w:r>
        <w:rPr>
          <w:spacing w:val="-1"/>
        </w:rPr>
        <w:t>რომელიც</w:t>
      </w:r>
      <w:r>
        <w:rPr>
          <w:spacing w:val="49"/>
        </w:rPr>
        <w:t> </w:t>
      </w:r>
      <w:r>
        <w:rPr>
          <w:spacing w:val="-1"/>
        </w:rPr>
        <w:t>უცხო</w:t>
      </w:r>
      <w:r>
        <w:rPr>
          <w:spacing w:val="51"/>
        </w:rPr>
        <w:t> </w:t>
      </w:r>
      <w:r>
        <w:rPr/>
        <w:t>ქვეყნის</w:t>
      </w:r>
      <w:r>
        <w:rPr>
          <w:spacing w:val="53"/>
        </w:rPr>
        <w:t> </w:t>
      </w:r>
      <w:r>
        <w:rPr>
          <w:spacing w:val="-1"/>
        </w:rPr>
        <w:t>ხელისუფლების</w:t>
      </w:r>
      <w:r>
        <w:rPr>
          <w:spacing w:val="3"/>
        </w:rPr>
        <w:t> </w:t>
      </w:r>
      <w:r>
        <w:rPr/>
        <w:t>ან</w:t>
      </w:r>
      <w:r>
        <w:rPr>
          <w:spacing w:val="3"/>
        </w:rPr>
        <w:t> </w:t>
      </w:r>
      <w:r>
        <w:rPr>
          <w:spacing w:val="-1"/>
        </w:rPr>
        <w:t>უცხოური</w:t>
      </w:r>
      <w:r>
        <w:rPr>
          <w:spacing w:val="2"/>
        </w:rPr>
        <w:t> </w:t>
      </w:r>
      <w:r>
        <w:rPr>
          <w:spacing w:val="-1"/>
        </w:rPr>
        <w:t>პოლიტიკური</w:t>
      </w:r>
      <w:r>
        <w:rPr>
          <w:spacing w:val="2"/>
        </w:rPr>
        <w:t> </w:t>
      </w:r>
      <w:r>
        <w:rPr>
          <w:spacing w:val="-1"/>
        </w:rPr>
        <w:t>პარტიის</w:t>
      </w:r>
      <w:r>
        <w:rPr>
          <w:spacing w:val="3"/>
        </w:rPr>
        <w:t> </w:t>
      </w:r>
      <w:r>
        <w:rPr>
          <w:spacing w:val="-1"/>
        </w:rPr>
        <w:t>პოლიტიკური</w:t>
      </w:r>
      <w:r>
        <w:rPr>
          <w:spacing w:val="2"/>
        </w:rPr>
        <w:t> </w:t>
      </w:r>
      <w:r>
        <w:rPr/>
        <w:t>ან</w:t>
      </w:r>
      <w:r>
        <w:rPr>
          <w:spacing w:val="3"/>
        </w:rPr>
        <w:t> </w:t>
      </w:r>
      <w:r>
        <w:rPr>
          <w:spacing w:val="-1"/>
        </w:rPr>
        <w:t>საჯარო</w:t>
      </w:r>
      <w:r>
        <w:rPr>
          <w:spacing w:val="75"/>
        </w:rPr>
        <w:t> </w:t>
      </w:r>
      <w:r>
        <w:rPr>
          <w:spacing w:val="-1"/>
        </w:rPr>
        <w:t>ინტერესებიდან</w:t>
      </w:r>
      <w:r>
        <w:rPr>
          <w:rFonts w:ascii="Sylfaen" w:hAnsi="Sylfaen" w:cs="Sylfaen" w:eastAsia="Sylfaen"/>
          <w:i w:val="0"/>
          <w:spacing w:val="-1"/>
        </w:rPr>
        <w:t>,</w:t>
      </w:r>
      <w:r>
        <w:rPr>
          <w:rFonts w:ascii="Sylfaen" w:hAnsi="Sylfaen" w:cs="Sylfaen" w:eastAsia="Sylfaen"/>
          <w:i w:val="0"/>
        </w:rPr>
        <w:t> </w:t>
      </w:r>
      <w:r>
        <w:rPr>
          <w:spacing w:val="-1"/>
        </w:rPr>
        <w:t>მიდგომებიდან</w:t>
      </w:r>
      <w:r>
        <w:rPr>
          <w:spacing w:val="1"/>
        </w:rPr>
        <w:t> </w:t>
      </w:r>
      <w:r>
        <w:rPr/>
        <w:t>ან</w:t>
      </w:r>
      <w:r>
        <w:rPr>
          <w:spacing w:val="1"/>
        </w:rPr>
        <w:t> </w:t>
      </w:r>
      <w:r>
        <w:rPr>
          <w:spacing w:val="-1"/>
        </w:rPr>
        <w:t>ურთიერთობებიდან</w:t>
      </w:r>
      <w:r>
        <w:rPr>
          <w:spacing w:val="1"/>
        </w:rPr>
        <w:t> </w:t>
      </w:r>
      <w:r>
        <w:rPr>
          <w:spacing w:val="-1"/>
        </w:rPr>
        <w:t>გამომდინარეობს</w:t>
      </w:r>
      <w:r>
        <w:rPr>
          <w:rFonts w:ascii="Sylfaen" w:hAnsi="Sylfaen" w:cs="Sylfaen" w:eastAsia="Sylfaen"/>
          <w:i w:val="0"/>
          <w:spacing w:val="-1"/>
        </w:rPr>
        <w:t>.</w:t>
      </w:r>
    </w:p>
    <w:p>
      <w:pPr>
        <w:pStyle w:val="BodyText"/>
        <w:spacing w:line="276" w:lineRule="auto" w:before="1"/>
        <w:ind w:right="111"/>
        <w:jc w:val="both"/>
        <w:rPr>
          <w:rFonts w:ascii="Sylfaen" w:hAnsi="Sylfaen" w:cs="Sylfaen" w:eastAsia="Sylfaen"/>
          <w:i w:val="0"/>
        </w:rPr>
      </w:pPr>
      <w:r>
        <w:rPr/>
        <w:t>შენიშვნა</w:t>
      </w:r>
      <w:r>
        <w:rPr>
          <w:rFonts w:ascii="Sylfaen" w:hAnsi="Sylfaen" w:cs="Sylfaen" w:eastAsia="Sylfaen"/>
          <w:i w:val="0"/>
        </w:rPr>
        <w:t>:</w:t>
      </w:r>
      <w:r>
        <w:rPr>
          <w:rFonts w:ascii="Sylfaen" w:hAnsi="Sylfaen" w:cs="Sylfaen" w:eastAsia="Sylfaen"/>
          <w:i w:val="0"/>
          <w:spacing w:val="3"/>
        </w:rPr>
        <w:t> </w:t>
      </w:r>
      <w:r>
        <w:rPr/>
        <w:t>ამ</w:t>
      </w:r>
      <w:r>
        <w:rPr>
          <w:spacing w:val="6"/>
        </w:rPr>
        <w:t> </w:t>
      </w:r>
      <w:r>
        <w:rPr/>
        <w:t>პუნქტის</w:t>
      </w:r>
      <w:r>
        <w:rPr>
          <w:spacing w:val="6"/>
        </w:rPr>
        <w:t> </w:t>
      </w:r>
      <w:r>
        <w:rPr>
          <w:rFonts w:ascii="Sylfaen" w:hAnsi="Sylfaen" w:cs="Sylfaen" w:eastAsia="Sylfaen"/>
          <w:i w:val="0"/>
          <w:spacing w:val="-1"/>
        </w:rPr>
        <w:t>„</w:t>
      </w:r>
      <w:r>
        <w:rPr>
          <w:spacing w:val="-1"/>
        </w:rPr>
        <w:t>ბ</w:t>
      </w:r>
      <w:r>
        <w:rPr>
          <w:rFonts w:ascii="Sylfaen" w:hAnsi="Sylfaen" w:cs="Sylfaen" w:eastAsia="Sylfaen"/>
          <w:i w:val="0"/>
          <w:spacing w:val="-1"/>
        </w:rPr>
        <w:t>“</w:t>
      </w:r>
      <w:r>
        <w:rPr>
          <w:rFonts w:ascii="Sylfaen" w:hAnsi="Sylfaen" w:cs="Sylfaen" w:eastAsia="Sylfaen"/>
          <w:i w:val="0"/>
          <w:spacing w:val="5"/>
        </w:rPr>
        <w:t> </w:t>
      </w:r>
      <w:r>
        <w:rPr/>
        <w:t>ქვეპუნქტი</w:t>
      </w:r>
      <w:r>
        <w:rPr>
          <w:rFonts w:ascii="Sylfaen" w:hAnsi="Sylfaen" w:cs="Sylfaen" w:eastAsia="Sylfaen"/>
          <w:i w:val="0"/>
        </w:rPr>
        <w:t>“</w:t>
      </w:r>
      <w:r>
        <w:rPr>
          <w:rFonts w:ascii="Sylfaen" w:hAnsi="Sylfaen" w:cs="Sylfaen" w:eastAsia="Sylfaen"/>
          <w:i w:val="0"/>
          <w:spacing w:val="6"/>
        </w:rPr>
        <w:t> </w:t>
      </w:r>
      <w:r>
        <w:rPr/>
        <w:t>არ</w:t>
      </w:r>
      <w:r>
        <w:rPr>
          <w:spacing w:val="6"/>
        </w:rPr>
        <w:t> </w:t>
      </w:r>
      <w:r>
        <w:rPr>
          <w:spacing w:val="-1"/>
        </w:rPr>
        <w:t>ვრცელდება</w:t>
      </w:r>
      <w:r>
        <w:rPr>
          <w:spacing w:val="7"/>
        </w:rPr>
        <w:t> </w:t>
      </w:r>
      <w:r>
        <w:rPr>
          <w:spacing w:val="-1"/>
        </w:rPr>
        <w:t>საქართველოში</w:t>
      </w:r>
      <w:r>
        <w:rPr>
          <w:spacing w:val="7"/>
        </w:rPr>
        <w:t> </w:t>
      </w:r>
      <w:r>
        <w:rPr>
          <w:spacing w:val="-1"/>
        </w:rPr>
        <w:t>აკრედიტებულ</w:t>
      </w:r>
      <w:r>
        <w:rPr>
          <w:spacing w:val="47"/>
        </w:rPr>
        <w:t> </w:t>
      </w:r>
      <w:r>
        <w:rPr>
          <w:spacing w:val="-1"/>
        </w:rPr>
        <w:t>დიპლომატიურ</w:t>
      </w:r>
      <w:r>
        <w:rPr>
          <w:spacing w:val="56"/>
        </w:rPr>
        <w:t> </w:t>
      </w:r>
      <w:r>
        <w:rPr>
          <w:spacing w:val="-1"/>
        </w:rPr>
        <w:t>წარმომადგენლობაზე</w:t>
      </w:r>
      <w:r>
        <w:rPr>
          <w:rFonts w:ascii="Sylfaen" w:hAnsi="Sylfaen" w:cs="Sylfaen" w:eastAsia="Sylfaen"/>
          <w:i w:val="0"/>
          <w:spacing w:val="-1"/>
        </w:rPr>
        <w:t>,</w:t>
      </w:r>
      <w:r>
        <w:rPr>
          <w:rFonts w:ascii="Sylfaen" w:hAnsi="Sylfaen" w:cs="Sylfaen" w:eastAsia="Sylfaen"/>
          <w:i w:val="0"/>
          <w:spacing w:val="57"/>
        </w:rPr>
        <w:t> </w:t>
      </w:r>
      <w:r>
        <w:rPr>
          <w:spacing w:val="-1"/>
        </w:rPr>
        <w:t>საკონსულო</w:t>
      </w:r>
      <w:r>
        <w:rPr>
          <w:spacing w:val="58"/>
        </w:rPr>
        <w:t> </w:t>
      </w:r>
      <w:r>
        <w:rPr>
          <w:spacing w:val="-1"/>
        </w:rPr>
        <w:t>დაწესებულებასა</w:t>
      </w:r>
      <w:r>
        <w:rPr>
          <w:spacing w:val="58"/>
        </w:rPr>
        <w:t> </w:t>
      </w:r>
      <w:r>
        <w:rPr>
          <w:spacing w:val="-1"/>
        </w:rPr>
        <w:t>და</w:t>
      </w:r>
      <w:r>
        <w:rPr>
          <w:spacing w:val="58"/>
        </w:rPr>
        <w:t> </w:t>
      </w:r>
      <w:r>
        <w:rPr>
          <w:spacing w:val="-1"/>
        </w:rPr>
        <w:t>საერთაშორისო</w:t>
      </w:r>
      <w:r>
        <w:rPr>
          <w:spacing w:val="87"/>
        </w:rPr>
        <w:t> </w:t>
      </w:r>
      <w:r>
        <w:rPr>
          <w:spacing w:val="-1"/>
        </w:rPr>
        <w:t>ორგანიზაციების</w:t>
      </w:r>
      <w:r>
        <w:rPr>
          <w:spacing w:val="-3"/>
        </w:rPr>
        <w:t> </w:t>
      </w:r>
      <w:r>
        <w:rPr>
          <w:spacing w:val="-1"/>
        </w:rPr>
        <w:t>წარმომადგენლობაზე</w:t>
      </w:r>
      <w:r>
        <w:rPr>
          <w:rFonts w:ascii="Sylfaen" w:hAnsi="Sylfaen" w:cs="Sylfaen" w:eastAsia="Sylfaen"/>
          <w:i w:val="0"/>
          <w:spacing w:val="-1"/>
        </w:rPr>
        <w:t>“.</w:t>
      </w:r>
      <w:r>
        <w:rPr>
          <w:rFonts w:ascii="Sylfaen" w:hAnsi="Sylfaen" w:cs="Sylfaen" w:eastAsia="Sylfaen"/>
          <w:i w:val="0"/>
        </w:rPr>
      </w:r>
    </w:p>
    <w:p>
      <w:pPr>
        <w:spacing w:line="240" w:lineRule="auto" w:before="6"/>
        <w:rPr>
          <w:rFonts w:ascii="Sylfaen" w:hAnsi="Sylfaen" w:cs="Sylfaen" w:eastAsia="Sylfaen"/>
          <w:sz w:val="27"/>
          <w:szCs w:val="27"/>
        </w:rPr>
      </w:pPr>
    </w:p>
    <w:p>
      <w:pPr>
        <w:pStyle w:val="BodyText"/>
        <w:spacing w:line="240" w:lineRule="auto"/>
        <w:ind w:left="820" w:right="0" w:firstLine="0"/>
        <w:jc w:val="left"/>
        <w:rPr>
          <w:rFonts w:ascii="Sylfaen" w:hAnsi="Sylfaen" w:cs="Sylfaen" w:eastAsia="Sylfaen"/>
          <w:i w:val="0"/>
        </w:rPr>
      </w:pPr>
      <w:r>
        <w:rPr>
          <w:rFonts w:ascii="Sylfaen" w:hAnsi="Sylfaen" w:cs="Sylfaen" w:eastAsia="Sylfaen"/>
          <w:b/>
          <w:bCs/>
          <w:i w:val="0"/>
          <w:spacing w:val="-3"/>
        </w:rPr>
        <w:t>მუხლი</w:t>
      </w:r>
      <w:r>
        <w:rPr>
          <w:rFonts w:ascii="Sylfaen" w:hAnsi="Sylfaen" w:cs="Sylfaen" w:eastAsia="Sylfaen"/>
          <w:b/>
          <w:bCs/>
          <w:i w:val="0"/>
          <w:spacing w:val="-5"/>
        </w:rPr>
        <w:t> </w:t>
      </w:r>
      <w:r>
        <w:rPr>
          <w:rFonts w:ascii="Sylfaen" w:hAnsi="Sylfaen" w:cs="Sylfaen" w:eastAsia="Sylfaen"/>
          <w:b/>
          <w:bCs/>
        </w:rPr>
        <w:t>2.</w:t>
      </w:r>
      <w:r>
        <w:rPr>
          <w:rFonts w:ascii="Sylfaen" w:hAnsi="Sylfaen" w:cs="Sylfaen" w:eastAsia="Sylfaen"/>
          <w:b/>
          <w:bCs/>
          <w:spacing w:val="2"/>
        </w:rPr>
        <w:t> </w:t>
      </w:r>
      <w:r>
        <w:rPr>
          <w:spacing w:val="-1"/>
        </w:rPr>
        <w:t>ეს</w:t>
      </w:r>
      <w:r>
        <w:rPr>
          <w:spacing w:val="1"/>
        </w:rPr>
        <w:t> </w:t>
      </w:r>
      <w:r>
        <w:rPr/>
        <w:t>კანონი </w:t>
      </w:r>
      <w:r>
        <w:rPr>
          <w:spacing w:val="-1"/>
        </w:rPr>
        <w:t>ამოქმედდეს</w:t>
      </w:r>
      <w:r>
        <w:rPr>
          <w:spacing w:val="1"/>
        </w:rPr>
        <w:t> </w:t>
      </w:r>
      <w:r>
        <w:rPr>
          <w:spacing w:val="-1"/>
        </w:rPr>
        <w:t>გამოქვეყნებისთანავე</w:t>
      </w:r>
      <w:r>
        <w:rPr>
          <w:rFonts w:ascii="Sylfaen" w:hAnsi="Sylfaen" w:cs="Sylfaen" w:eastAsia="Sylfaen"/>
          <w:i w:val="0"/>
          <w:spacing w:val="-1"/>
        </w:rPr>
        <w:t>.</w:t>
      </w:r>
    </w:p>
    <w:p>
      <w:pPr>
        <w:spacing w:line="240" w:lineRule="auto" w:before="3"/>
        <w:rPr>
          <w:rFonts w:ascii="Sylfaen" w:hAnsi="Sylfaen" w:cs="Sylfaen" w:eastAsia="Sylfaen"/>
          <w:sz w:val="31"/>
          <w:szCs w:val="31"/>
        </w:rPr>
      </w:pPr>
    </w:p>
    <w:p>
      <w:pPr>
        <w:pStyle w:val="BodyText"/>
        <w:tabs>
          <w:tab w:pos="6039" w:val="left" w:leader="none"/>
        </w:tabs>
        <w:spacing w:line="240" w:lineRule="auto"/>
        <w:ind w:left="820" w:right="0" w:firstLine="0"/>
        <w:jc w:val="left"/>
        <w:rPr>
          <w:i w:val="0"/>
        </w:rPr>
      </w:pPr>
      <w:r>
        <w:rPr>
          <w:spacing w:val="-1"/>
        </w:rPr>
        <w:t>საქართველოს პრეზიდენტი</w:t>
        <w:tab/>
        <w:t>მიხეილ</w:t>
      </w:r>
      <w:r>
        <w:rPr/>
        <w:t> </w:t>
      </w:r>
      <w:r>
        <w:rPr>
          <w:spacing w:val="-1"/>
        </w:rPr>
        <w:t>ყაველაშვილი</w:t>
      </w:r>
      <w:r>
        <w:rPr>
          <w:i w:val="0"/>
        </w:rPr>
      </w:r>
    </w:p>
    <w:sectPr>
      <w:type w:val="continuous"/>
      <w:pgSz w:w="11910" w:h="16850"/>
      <w:pgMar w:top="1120" w:bottom="280" w:left="740" w:right="10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111" w:firstLine="708"/>
    </w:pPr>
    <w:rPr>
      <w:rFonts w:ascii="Sylfaen" w:hAnsi="Sylfaen" w:eastAsia="Sylfaen"/>
      <w:i/>
      <w:sz w:val="24"/>
      <w:szCs w:val="24"/>
    </w:rPr>
  </w:style>
  <w:style w:styleId="Heading1" w:type="paragraph">
    <w:name w:val="Heading 1"/>
    <w:basedOn w:val="Normal"/>
    <w:uiPriority w:val="1"/>
    <w:qFormat/>
    <w:pPr>
      <w:ind w:left="2720"/>
      <w:outlineLvl w:val="1"/>
    </w:pPr>
    <w:rPr>
      <w:rFonts w:ascii="Sylfaen" w:hAnsi="Sylfaen" w:eastAsia="Sylfaen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2026-04-06T14:24:36Z</dcterms:created>
  <dcterms:modified xsi:type="dcterms:W3CDTF">2026-04-06T14:24:36Z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2026-04-06T00:00:00Z</vt:filetime>
  </property>
  <property fmtid="{D5CDD505-2E9C-101B-9397-08002B2CF9AE}" pid="3" name="LastSaved">
    <vt:filetime>2026-04-06T00:00:00Z</vt:filetime>
  </property>
</Properties>
</file>