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2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i/>
          <w:w w:val="96"/>
          <w:sz w:val="23"/>
          <w:szCs w:val="23"/>
        </w:rPr>
      </w:r>
      <w:r>
        <w:rPr>
          <w:rFonts w:ascii="Sylfaen" w:hAnsi="Sylfaen" w:cs="Sylfaen" w:eastAsia="Sylfaen"/>
          <w:i/>
          <w:spacing w:val="-1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4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Heading1"/>
        <w:spacing w:line="240" w:lineRule="auto" w:before="38"/>
        <w:ind w:left="0" w:right="0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line="276" w:lineRule="auto" w:before="0"/>
        <w:ind w:left="2152" w:right="2154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color w:val="303030"/>
          <w:spacing w:val="-4"/>
          <w:sz w:val="22"/>
          <w:szCs w:val="22"/>
        </w:rPr>
        <w:t>შრომითი</w:t>
      </w:r>
      <w:r>
        <w:rPr>
          <w:rFonts w:ascii="Sylfaen" w:hAnsi="Sylfaen" w:cs="Sylfaen" w:eastAsia="Sylfaen"/>
          <w:b/>
          <w:bCs/>
          <w:color w:val="303030"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color w:val="303030"/>
          <w:spacing w:val="-3"/>
          <w:sz w:val="22"/>
          <w:szCs w:val="22"/>
        </w:rPr>
        <w:t>მიგრაციის</w:t>
      </w:r>
      <w:r>
        <w:rPr>
          <w:rFonts w:ascii="Sylfaen" w:hAnsi="Sylfaen" w:cs="Sylfaen" w:eastAsia="Sylfaen"/>
          <w:b/>
          <w:bCs/>
          <w:color w:val="303030"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color w:val="303030"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44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75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5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4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შრომითი</w:t>
      </w:r>
      <w:r>
        <w:rPr>
          <w:spacing w:val="36"/>
        </w:rPr>
        <w:t> </w:t>
      </w:r>
      <w:r>
        <w:rPr>
          <w:spacing w:val="-1"/>
        </w:rPr>
        <w:t>მიგრაციის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კანონში</w:t>
      </w:r>
      <w:r>
        <w:rPr>
          <w:spacing w:val="37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საკანონმდებლო</w:t>
      </w:r>
      <w:r>
        <w:rPr>
          <w:spacing w:val="32"/>
        </w:rPr>
        <w:t> </w:t>
      </w:r>
      <w:r>
        <w:rPr>
          <w:spacing w:val="-1"/>
        </w:rPr>
        <w:t>მაცნე</w:t>
      </w:r>
      <w:r>
        <w:rPr>
          <w:spacing w:val="35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34"/>
        </w:rPr>
        <w:t> </w:t>
      </w:r>
      <w:r>
        <w:rPr>
          <w:rFonts w:ascii="Sylfaen" w:hAnsi="Sylfaen" w:cs="Sylfaen" w:eastAsia="Sylfaen"/>
          <w:spacing w:val="-1"/>
        </w:rPr>
        <w:t>22.04.2015,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2"/>
        </w:rPr>
        <w:t>სარეგისტრაციო</w:t>
      </w:r>
      <w:r>
        <w:rPr>
          <w:spacing w:val="35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270000000.05.001.017705)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</w:t>
      </w:r>
      <w:r>
        <w:rPr>
          <w:spacing w:val="-2"/>
        </w:rPr>
        <w:t>შემდეგი</w:t>
      </w:r>
      <w:r>
        <w:rPr>
          <w:spacing w:val="-1"/>
        </w:rPr>
        <w:t>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6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547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-4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პუნქტს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ზ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–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მ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4" w:lineRule="auto" w:before="44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არის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მთავრობის</w:t>
      </w:r>
      <w:r>
        <w:rPr>
          <w:spacing w:val="8"/>
        </w:rPr>
        <w:t> </w:t>
      </w:r>
      <w:r>
        <w:rPr>
          <w:spacing w:val="-1"/>
        </w:rPr>
        <w:t>წევრის</w:t>
      </w:r>
      <w:r>
        <w:rPr>
          <w:spacing w:val="8"/>
        </w:rPr>
        <w:t> </w:t>
      </w:r>
      <w:r>
        <w:rPr>
          <w:spacing w:val="-1"/>
        </w:rPr>
        <w:t>წერილობითი</w:t>
      </w:r>
      <w:r>
        <w:rPr>
          <w:spacing w:val="6"/>
        </w:rPr>
        <w:t> </w:t>
      </w:r>
      <w:r>
        <w:rPr>
          <w:spacing w:val="-1"/>
        </w:rPr>
        <w:t>ინიციატივის</w:t>
      </w:r>
      <w:r>
        <w:rPr>
          <w:spacing w:val="9"/>
        </w:rPr>
        <w:t> </w:t>
      </w:r>
      <w:r>
        <w:rPr>
          <w:spacing w:val="-1"/>
        </w:rPr>
        <w:t>საფუძველზე</w:t>
      </w:r>
      <w:r>
        <w:rPr>
          <w:spacing w:val="27"/>
        </w:rPr>
        <w:t> </w:t>
      </w:r>
      <w:r>
        <w:rPr>
          <w:spacing w:val="-1"/>
        </w:rPr>
        <w:t>გაცემული მოქმედი სპეციალური ბინადრობის</w:t>
      </w:r>
      <w:r>
        <w:rPr>
          <w:spacing w:val="-4"/>
        </w:rPr>
        <w:t> </w:t>
      </w:r>
      <w:r>
        <w:rPr>
          <w:spacing w:val="-1"/>
        </w:rPr>
        <w:t>ნებართვის მქონე პირი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2"/>
        <w:ind w:left="120" w:right="114"/>
        <w:jc w:val="both"/>
        <w:rPr>
          <w:rFonts w:ascii="Sylfaen" w:hAnsi="Sylfaen" w:cs="Sylfaen" w:eastAsia="Sylfaen"/>
        </w:rPr>
      </w:pPr>
      <w:r>
        <w:rPr/>
        <w:t>თ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საქართველოში</w:t>
      </w:r>
      <w:r>
        <w:rPr>
          <w:spacing w:val="26"/>
        </w:rPr>
        <w:t> </w:t>
      </w:r>
      <w:r>
        <w:rPr>
          <w:spacing w:val="-1"/>
        </w:rPr>
        <w:t>ახორციელებს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მთავრობის</w:t>
      </w:r>
      <w:r>
        <w:rPr>
          <w:spacing w:val="26"/>
        </w:rPr>
        <w:t> </w:t>
      </w:r>
      <w:r>
        <w:rPr>
          <w:spacing w:val="-1"/>
        </w:rPr>
        <w:t>დადგენილებით</w:t>
      </w:r>
      <w:r>
        <w:rPr>
          <w:spacing w:val="29"/>
        </w:rPr>
        <w:t> </w:t>
      </w:r>
      <w:r>
        <w:rPr>
          <w:spacing w:val="-1"/>
        </w:rPr>
        <w:t>განსაზღვრულ</w:t>
      </w:r>
      <w:r>
        <w:rPr>
          <w:spacing w:val="21"/>
        </w:rPr>
        <w:t> </w:t>
      </w:r>
      <w:r>
        <w:rPr>
          <w:spacing w:val="-1"/>
        </w:rPr>
        <w:t>მოკლევადიან</w:t>
      </w:r>
      <w:r>
        <w:rPr>
          <w:spacing w:val="20"/>
        </w:rPr>
        <w:t> </w:t>
      </w:r>
      <w:r>
        <w:rPr>
          <w:spacing w:val="-1"/>
        </w:rPr>
        <w:t>პროფესიულ</w:t>
      </w:r>
      <w:r>
        <w:rPr>
          <w:spacing w:val="21"/>
        </w:rPr>
        <w:t> </w:t>
      </w:r>
      <w:r>
        <w:rPr>
          <w:spacing w:val="-1"/>
        </w:rPr>
        <w:t>საქმიანობას</w:t>
      </w:r>
      <w:r>
        <w:rPr>
          <w:spacing w:val="20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კანონმდებლობით</w:t>
      </w:r>
      <w:r>
        <w:rPr>
          <w:spacing w:val="21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რამ არ</w:t>
      </w:r>
      <w:r>
        <w:rPr/>
        <w:t> </w:t>
      </w:r>
      <w:r>
        <w:rPr>
          <w:spacing w:val="-1"/>
        </w:rPr>
        <w:t>არის გათვალისწინებული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/>
        <w:ind w:left="120"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2"/>
        </w:rPr>
        <w:t>დაწესებულების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3"/>
        </w:rPr>
        <w:t> </w:t>
      </w:r>
      <w:r>
        <w:rPr>
          <w:spacing w:val="-1"/>
        </w:rPr>
        <w:t>სახელმწიფოს</w:t>
      </w:r>
      <w:r>
        <w:rPr>
          <w:spacing w:val="1"/>
        </w:rPr>
        <w:t> </w:t>
      </w:r>
      <w:r>
        <w:rPr>
          <w:spacing w:val="-1"/>
        </w:rPr>
        <w:t>წილობრივი</w:t>
      </w:r>
      <w:r>
        <w:rPr>
          <w:spacing w:val="2"/>
        </w:rPr>
        <w:t> </w:t>
      </w:r>
      <w:r>
        <w:rPr>
          <w:spacing w:val="-1"/>
        </w:rPr>
        <w:t>მონაწილეობით</w:t>
      </w:r>
      <w:r>
        <w:rPr>
          <w:spacing w:val="3"/>
        </w:rPr>
        <w:t> </w:t>
      </w:r>
      <w:r>
        <w:rPr>
          <w:spacing w:val="-1"/>
        </w:rPr>
        <w:t>დაფუძნებული</w:t>
      </w:r>
      <w:r>
        <w:rPr>
          <w:spacing w:val="43"/>
        </w:rPr>
        <w:t> </w:t>
      </w:r>
      <w:r>
        <w:rPr>
          <w:spacing w:val="-1"/>
        </w:rPr>
        <w:t>საწარმოს სასარგებლოდ</w:t>
      </w:r>
      <w:r>
        <w:rPr>
          <w:spacing w:val="-2"/>
        </w:rPr>
        <w:t> </w:t>
      </w:r>
      <w:r>
        <w:rPr>
          <w:spacing w:val="-1"/>
        </w:rPr>
        <w:t>ახორციელებს საქმიანობას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 w:before="2"/>
        <w:ind w:left="121" w:right="114" w:firstLine="426"/>
        <w:jc w:val="both"/>
        <w:rPr>
          <w:rFonts w:ascii="Sylfaen" w:hAnsi="Sylfaen" w:cs="Sylfaen" w:eastAsia="Sylfaen"/>
        </w:rPr>
      </w:pP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შრომით</w:t>
      </w:r>
      <w:r>
        <w:rPr>
          <w:spacing w:val="6"/>
        </w:rPr>
        <w:t> </w:t>
      </w:r>
      <w:r>
        <w:rPr>
          <w:spacing w:val="-1"/>
        </w:rPr>
        <w:t>საქმიანობას</w:t>
      </w:r>
      <w:r>
        <w:rPr>
          <w:spacing w:val="1"/>
        </w:rPr>
        <w:t> </w:t>
      </w:r>
      <w:r>
        <w:rPr>
          <w:spacing w:val="-1"/>
        </w:rPr>
        <w:t>სრულად</w:t>
      </w:r>
      <w:r>
        <w:rPr>
          <w:spacing w:val="5"/>
        </w:rPr>
        <w:t> </w:t>
      </w:r>
      <w:r>
        <w:rPr>
          <w:spacing w:val="-2"/>
        </w:rPr>
        <w:t>ადგილობრივი</w:t>
      </w:r>
      <w:r>
        <w:rPr>
          <w:spacing w:val="4"/>
        </w:rPr>
        <w:t> </w:t>
      </w:r>
      <w:r>
        <w:rPr>
          <w:spacing w:val="-1"/>
        </w:rPr>
        <w:t>დამსაქმებლისთვის</w:t>
      </w:r>
      <w:r>
        <w:rPr>
          <w:spacing w:val="4"/>
        </w:rPr>
        <w:t> </w:t>
      </w:r>
      <w:r>
        <w:rPr>
          <w:spacing w:val="-1"/>
        </w:rPr>
        <w:t>დისტანციურად</w:t>
      </w:r>
      <w:r>
        <w:rPr>
          <w:spacing w:val="49"/>
        </w:rPr>
        <w:t> </w:t>
      </w:r>
      <w:r>
        <w:rPr>
          <w:spacing w:val="-1"/>
        </w:rPr>
        <w:t>ახორციელებს </w:t>
      </w:r>
      <w:r>
        <w:rPr/>
        <w:t>და</w:t>
      </w:r>
      <w:r>
        <w:rPr>
          <w:spacing w:val="-3"/>
        </w:rPr>
        <w:t> </w:t>
      </w:r>
      <w:r>
        <w:rPr/>
        <w:t>ეს</w:t>
      </w:r>
      <w:r>
        <w:rPr>
          <w:spacing w:val="-1"/>
        </w:rPr>
        <w:t> საქმიანობა მის საქართველოს ტერიტორიაზე</w:t>
      </w:r>
      <w:r>
        <w:rPr>
          <w:spacing w:val="-2"/>
        </w:rPr>
        <w:t> </w:t>
      </w:r>
      <w:r>
        <w:rPr>
          <w:spacing w:val="-1"/>
        </w:rPr>
        <w:t>შემოსვლას არ</w:t>
      </w:r>
      <w:r>
        <w:rPr/>
        <w:t> </w:t>
      </w:r>
      <w:r>
        <w:rPr>
          <w:spacing w:val="-1"/>
        </w:rPr>
        <w:t>საჭიროებს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20" w:right="116"/>
        <w:jc w:val="both"/>
        <w:rPr>
          <w:rFonts w:ascii="Sylfaen" w:hAnsi="Sylfaen" w:cs="Sylfaen" w:eastAsia="Sylfaen"/>
        </w:rPr>
      </w:pPr>
      <w:r>
        <w:rPr/>
        <w:t>ლ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შრომით</w:t>
      </w:r>
      <w:r>
        <w:rPr>
          <w:spacing w:val="13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მომსახურების</w:t>
      </w:r>
      <w:r>
        <w:rPr>
          <w:spacing w:val="11"/>
        </w:rPr>
        <w:t> </w:t>
      </w:r>
      <w:r>
        <w:rPr>
          <w:spacing w:val="-2"/>
        </w:rPr>
        <w:t>გაწევას</w:t>
      </w:r>
      <w:r>
        <w:rPr>
          <w:spacing w:val="11"/>
        </w:rPr>
        <w:t> </w:t>
      </w:r>
      <w:r>
        <w:rPr>
          <w:spacing w:val="-1"/>
        </w:rPr>
        <w:t>არარეზიდენტი</w:t>
      </w:r>
      <w:r>
        <w:rPr>
          <w:spacing w:val="11"/>
        </w:rPr>
        <w:t> </w:t>
      </w:r>
      <w:r>
        <w:rPr>
          <w:spacing w:val="-1"/>
        </w:rPr>
        <w:t>პირის</w:t>
      </w:r>
      <w:r>
        <w:rPr>
          <w:spacing w:val="11"/>
        </w:rPr>
        <w:t> </w:t>
      </w:r>
      <w:r>
        <w:rPr>
          <w:spacing w:val="-2"/>
        </w:rPr>
        <w:t>სასარგებლოდ</w:t>
      </w:r>
      <w:r>
        <w:rPr>
          <w:spacing w:val="42"/>
        </w:rPr>
        <w:t> </w:t>
      </w:r>
      <w:r>
        <w:rPr>
          <w:spacing w:val="-1"/>
        </w:rPr>
        <w:t>ახორციელებს</w:t>
      </w:r>
      <w:r>
        <w:rPr>
          <w:spacing w:val="35"/>
        </w:rPr>
        <w:t> </w:t>
      </w:r>
      <w:r>
        <w:rPr/>
        <w:t>და</w:t>
      </w:r>
      <w:r>
        <w:rPr>
          <w:spacing w:val="35"/>
        </w:rPr>
        <w:t> </w:t>
      </w:r>
      <w:r>
        <w:rPr>
          <w:spacing w:val="-2"/>
        </w:rPr>
        <w:t>შრომითი</w:t>
      </w:r>
      <w:r>
        <w:rPr>
          <w:spacing w:val="35"/>
        </w:rPr>
        <w:t> </w:t>
      </w:r>
      <w:r>
        <w:rPr>
          <w:spacing w:val="-1"/>
        </w:rPr>
        <w:t>საქმიანობა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მომსახურების</w:t>
      </w:r>
      <w:r>
        <w:rPr>
          <w:spacing w:val="35"/>
        </w:rPr>
        <w:t> </w:t>
      </w:r>
      <w:r>
        <w:rPr>
          <w:spacing w:val="-1"/>
        </w:rPr>
        <w:t>გაწევა</w:t>
      </w:r>
      <w:r>
        <w:rPr>
          <w:spacing w:val="35"/>
        </w:rPr>
        <w:t> </w:t>
      </w:r>
      <w:r>
        <w:rPr>
          <w:spacing w:val="-1"/>
        </w:rPr>
        <w:t>უკავშირდება</w:t>
      </w:r>
      <w:r>
        <w:rPr>
          <w:spacing w:val="35"/>
        </w:rPr>
        <w:t> </w:t>
      </w:r>
      <w:r>
        <w:rPr>
          <w:spacing w:val="-1"/>
        </w:rPr>
        <w:t>არარეზიდენტი</w:t>
      </w:r>
      <w:r>
        <w:rPr>
          <w:spacing w:val="41"/>
        </w:rPr>
        <w:t> </w:t>
      </w:r>
      <w:r>
        <w:rPr>
          <w:spacing w:val="-1"/>
        </w:rPr>
        <w:t>პირის მიერ</w:t>
      </w:r>
      <w:r>
        <w:rPr/>
        <w:t> </w:t>
      </w:r>
      <w:r>
        <w:rPr>
          <w:spacing w:val="-2"/>
        </w:rPr>
        <w:t>საქართველოს</w:t>
      </w:r>
      <w:r>
        <w:rPr>
          <w:spacing w:val="-1"/>
        </w:rPr>
        <w:t> ფარგლებს გარეთ</w:t>
      </w:r>
      <w:r>
        <w:rPr/>
        <w:t> </w:t>
      </w:r>
      <w:r>
        <w:rPr>
          <w:spacing w:val="-1"/>
        </w:rPr>
        <w:t>საქმიანობის განხორციელებას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left="120" w:right="111"/>
        <w:jc w:val="both"/>
        <w:rPr>
          <w:rFonts w:ascii="Sylfaen" w:hAnsi="Sylfaen" w:cs="Sylfaen" w:eastAsia="Sylfaen"/>
        </w:rPr>
      </w:pP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ბუღალტრული</w:t>
      </w:r>
      <w:r>
        <w:rPr>
          <w:spacing w:val="33"/>
        </w:rPr>
        <w:t> </w:t>
      </w:r>
      <w:r>
        <w:rPr>
          <w:spacing w:val="-1"/>
        </w:rPr>
        <w:t>აღრიცხვის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ანგარიშგებისა</w:t>
      </w:r>
      <w:r>
        <w:rPr>
          <w:spacing w:val="33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აუდიტის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კანონით</w:t>
      </w:r>
      <w:r>
        <w:rPr>
          <w:spacing w:val="8"/>
        </w:rPr>
        <w:t> </w:t>
      </w:r>
      <w:r>
        <w:rPr>
          <w:spacing w:val="-1"/>
        </w:rPr>
        <w:t>განსაზღვრული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მეორე</w:t>
      </w:r>
      <w:r>
        <w:rPr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მესამე</w:t>
      </w:r>
      <w:r>
        <w:rPr>
          <w:spacing w:val="8"/>
        </w:rPr>
        <w:t> </w:t>
      </w:r>
      <w:r>
        <w:rPr>
          <w:spacing w:val="-1"/>
        </w:rPr>
        <w:t>კატეგორიის</w:t>
      </w:r>
      <w:r>
        <w:rPr>
          <w:spacing w:val="6"/>
        </w:rPr>
        <w:t> </w:t>
      </w:r>
      <w:r>
        <w:rPr>
          <w:spacing w:val="-1"/>
        </w:rPr>
        <w:t>საწარმოში</w:t>
      </w:r>
      <w:r>
        <w:rPr>
          <w:spacing w:val="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მეწარმეთა</w:t>
      </w:r>
      <w:r>
        <w:rPr>
          <w:spacing w:val="3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კანონით</w:t>
      </w:r>
      <w:r>
        <w:rPr>
          <w:spacing w:val="8"/>
        </w:rPr>
        <w:t> </w:t>
      </w:r>
      <w:r>
        <w:rPr>
          <w:spacing w:val="-1"/>
        </w:rPr>
        <w:t>გათვალისწინებულ</w:t>
      </w:r>
      <w:r>
        <w:rPr>
          <w:spacing w:val="7"/>
        </w:rPr>
        <w:t> </w:t>
      </w:r>
      <w:r>
        <w:rPr>
          <w:spacing w:val="-1"/>
        </w:rPr>
        <w:t>ხელმძღვანელობით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2"/>
        </w:rPr>
        <w:t>მმართველობით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spacing w:val="46"/>
        </w:rPr>
        <w:t> </w:t>
      </w:r>
      <w:r>
        <w:rPr>
          <w:spacing w:val="-1"/>
        </w:rPr>
        <w:t>აუდიტის კომიტეტში </w:t>
      </w:r>
      <w:r>
        <w:rPr>
          <w:spacing w:val="-2"/>
        </w:rPr>
        <w:t>შესაბამის</w:t>
      </w:r>
      <w:r>
        <w:rPr>
          <w:spacing w:val="-1"/>
        </w:rPr>
        <w:t> საქმიანობას ახორციელებს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1"/>
        <w:ind w:left="547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</w:t>
      </w:r>
      <w:r>
        <w:rPr>
          <w:rFonts w:ascii="Sylfaen" w:hAnsi="Sylfaen" w:cs="Sylfaen" w:eastAsia="Sylfaen"/>
          <w:b/>
          <w:bCs/>
          <w:spacing w:val="-3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 w:before="44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თვითდასაქმებული</w:t>
      </w:r>
      <w:r>
        <w:rPr>
          <w:spacing w:val="35"/>
        </w:rPr>
        <w:t> </w:t>
      </w:r>
      <w:r>
        <w:rPr>
          <w:spacing w:val="-1"/>
        </w:rPr>
        <w:t>უცხოელი</w:t>
      </w:r>
      <w:r>
        <w:rPr>
          <w:spacing w:val="35"/>
        </w:rPr>
        <w:t> </w:t>
      </w:r>
      <w:r>
        <w:rPr/>
        <w:t>−</w:t>
      </w:r>
      <w:r>
        <w:rPr>
          <w:spacing w:val="38"/>
        </w:rPr>
        <w:t> </w:t>
      </w:r>
      <w:r>
        <w:rPr>
          <w:spacing w:val="-1"/>
        </w:rPr>
        <w:t>საქართველოში</w:t>
      </w:r>
      <w:r>
        <w:rPr>
          <w:spacing w:val="37"/>
        </w:rPr>
        <w:t> </w:t>
      </w:r>
      <w:r>
        <w:rPr>
          <w:spacing w:val="-2"/>
        </w:rPr>
        <w:t>მუდმივი</w:t>
      </w:r>
      <w:r>
        <w:rPr>
          <w:spacing w:val="37"/>
        </w:rPr>
        <w:t> </w:t>
      </w:r>
      <w:r>
        <w:rPr>
          <w:spacing w:val="-1"/>
        </w:rPr>
        <w:t>ბინადრობის</w:t>
      </w:r>
      <w:r>
        <w:rPr>
          <w:spacing w:val="37"/>
        </w:rPr>
        <w:t> </w:t>
      </w:r>
      <w:r>
        <w:rPr>
          <w:spacing w:val="-1"/>
        </w:rPr>
        <w:t>ნებართვის</w:t>
      </w:r>
      <w:r>
        <w:rPr>
          <w:spacing w:val="51"/>
        </w:rPr>
        <w:t> </w:t>
      </w:r>
      <w:r>
        <w:rPr>
          <w:spacing w:val="-1"/>
        </w:rPr>
        <w:t>არმქონე</w:t>
      </w:r>
      <w:r>
        <w:rPr>
          <w:spacing w:val="-11"/>
        </w:rPr>
        <w:t> </w:t>
      </w:r>
      <w:r>
        <w:rPr>
          <w:spacing w:val="-1"/>
        </w:rPr>
        <w:t>უცხოელი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რომელიც</w:t>
      </w:r>
      <w:r>
        <w:rPr>
          <w:spacing w:val="-12"/>
        </w:rPr>
        <w:t> </w:t>
      </w:r>
      <w:r>
        <w:rPr>
          <w:spacing w:val="-1"/>
        </w:rPr>
        <w:t>საქართველოში</w:t>
      </w:r>
      <w:r>
        <w:rPr>
          <w:spacing w:val="-11"/>
        </w:rPr>
        <w:t> </w:t>
      </w:r>
      <w:r>
        <w:rPr>
          <w:spacing w:val="-1"/>
        </w:rPr>
        <w:t>ახორციელებს</w:t>
      </w:r>
      <w:r>
        <w:rPr>
          <w:spacing w:val="-11"/>
        </w:rPr>
        <w:t> </w:t>
      </w:r>
      <w:r>
        <w:rPr>
          <w:spacing w:val="-1"/>
        </w:rPr>
        <w:t>შრომით</w:t>
      </w:r>
      <w:r>
        <w:rPr>
          <w:spacing w:val="-9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მათ</w:t>
      </w:r>
      <w:r>
        <w:rPr>
          <w:spacing w:val="-9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არის</w:t>
      </w:r>
      <w:r>
        <w:rPr>
          <w:spacing w:val="28"/>
        </w:rPr>
        <w:t> </w:t>
      </w:r>
      <w:r>
        <w:rPr>
          <w:spacing w:val="-1"/>
        </w:rPr>
        <w:t>ვაჭრობის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მომსახურების</w:t>
      </w:r>
      <w:r>
        <w:rPr>
          <w:spacing w:val="28"/>
        </w:rPr>
        <w:t> </w:t>
      </w:r>
      <w:r>
        <w:rPr>
          <w:spacing w:val="-2"/>
        </w:rPr>
        <w:t>ან</w:t>
      </w:r>
      <w:r>
        <w:rPr>
          <w:spacing w:val="30"/>
        </w:rPr>
        <w:t> </w:t>
      </w:r>
      <w:r>
        <w:rPr>
          <w:spacing w:val="-1"/>
        </w:rPr>
        <w:t>სხვა</w:t>
      </w:r>
      <w:r>
        <w:rPr>
          <w:spacing w:val="26"/>
        </w:rPr>
        <w:t> </w:t>
      </w:r>
      <w:r>
        <w:rPr>
          <w:spacing w:val="-1"/>
        </w:rPr>
        <w:t>ტიპის</w:t>
      </w:r>
      <w:r>
        <w:rPr>
          <w:spacing w:val="28"/>
        </w:rPr>
        <w:t> </w:t>
      </w:r>
      <w:r>
        <w:rPr>
          <w:spacing w:val="-1"/>
        </w:rPr>
        <w:t>საქმიანობის</w:t>
      </w:r>
      <w:r>
        <w:rPr>
          <w:spacing w:val="26"/>
        </w:rPr>
        <w:t> </w:t>
      </w:r>
      <w:r>
        <w:rPr>
          <w:spacing w:val="-1"/>
        </w:rPr>
        <w:t>განმახორციელებელი</w:t>
      </w:r>
      <w:r>
        <w:rPr>
          <w:spacing w:val="29"/>
        </w:rPr>
        <w:t> </w:t>
      </w:r>
      <w:r>
        <w:rPr>
          <w:spacing w:val="-1"/>
        </w:rPr>
        <w:t>დამოუკიდებელი</w:t>
      </w:r>
      <w:r>
        <w:rPr>
          <w:spacing w:val="11"/>
        </w:rPr>
        <w:t> </w:t>
      </w:r>
      <w:r>
        <w:rPr>
          <w:spacing w:val="-1"/>
        </w:rPr>
        <w:t>კონტრაქტორი</w:t>
      </w:r>
      <w:r>
        <w:rPr>
          <w:spacing w:val="11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2"/>
        </w:rPr>
        <w:t>სხვაგვარად</w:t>
      </w:r>
      <w:r>
        <w:rPr>
          <w:spacing w:val="13"/>
        </w:rPr>
        <w:t> </w:t>
      </w:r>
      <w:r>
        <w:rPr>
          <w:spacing w:val="-1"/>
        </w:rPr>
        <w:t>არის</w:t>
      </w:r>
      <w:r>
        <w:rPr>
          <w:spacing w:val="11"/>
        </w:rPr>
        <w:t> </w:t>
      </w:r>
      <w:r>
        <w:rPr>
          <w:spacing w:val="-1"/>
        </w:rPr>
        <w:t>ჩართული</w:t>
      </w:r>
      <w:r>
        <w:rPr>
          <w:spacing w:val="9"/>
        </w:rPr>
        <w:t> </w:t>
      </w:r>
      <w:r>
        <w:rPr>
          <w:spacing w:val="-1"/>
        </w:rPr>
        <w:t>სამეწარმეო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შრომითი</w:t>
      </w:r>
      <w:r>
        <w:rPr>
          <w:spacing w:val="51"/>
        </w:rPr>
        <w:t> </w:t>
      </w:r>
      <w:r>
        <w:rPr>
          <w:spacing w:val="-1"/>
        </w:rPr>
        <w:t>საქმიანობის პროცესში</w:t>
      </w:r>
      <w:r>
        <w:rPr>
          <w:spacing w:val="-4"/>
        </w:rPr>
        <w:t> </w:t>
      </w:r>
      <w:r>
        <w:rPr/>
        <w:t>და</w:t>
      </w:r>
      <w:r>
        <w:rPr>
          <w:spacing w:val="-1"/>
        </w:rPr>
        <w:t> ამ საქმიანობის მიზანი ფინანსური სარგებლის მიღებაა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1400" w:bottom="280" w:left="1320" w:right="1320"/>
        </w:sectPr>
      </w:pPr>
    </w:p>
    <w:p>
      <w:pPr>
        <w:pStyle w:val="Heading1"/>
        <w:spacing w:line="240" w:lineRule="auto" w:before="22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რ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ქვეპუნქტის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შინაარსის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41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მოკლევადიანი</w:t>
      </w:r>
      <w:r>
        <w:rPr>
          <w:spacing w:val="33"/>
        </w:rPr>
        <w:t> </w:t>
      </w:r>
      <w:r>
        <w:rPr>
          <w:spacing w:val="-1"/>
        </w:rPr>
        <w:t>პროფესიული</w:t>
      </w:r>
      <w:r>
        <w:rPr>
          <w:spacing w:val="35"/>
        </w:rPr>
        <w:t> </w:t>
      </w:r>
      <w:r>
        <w:rPr>
          <w:spacing w:val="-1"/>
        </w:rPr>
        <w:t>საქმიანობა</w:t>
      </w:r>
      <w:r>
        <w:rPr>
          <w:spacing w:val="33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უცხოელის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34"/>
        </w:rPr>
        <w:t> </w:t>
      </w:r>
      <w:r>
        <w:rPr>
          <w:spacing w:val="-2"/>
        </w:rPr>
        <w:t>საქართველოში</w:t>
      </w:r>
      <w:r>
        <w:rPr>
          <w:spacing w:val="54"/>
        </w:rPr>
        <w:t> </w:t>
      </w:r>
      <w:r>
        <w:rPr>
          <w:spacing w:val="-1"/>
        </w:rPr>
        <w:t>შესრულებული</w:t>
      </w:r>
      <w:r>
        <w:rPr>
          <w:spacing w:val="12"/>
        </w:rPr>
        <w:t> </w:t>
      </w:r>
      <w:r>
        <w:rPr>
          <w:spacing w:val="-1"/>
        </w:rPr>
        <w:t>პროფესიული</w:t>
      </w:r>
      <w:r>
        <w:rPr>
          <w:spacing w:val="14"/>
        </w:rPr>
        <w:t> </w:t>
      </w:r>
      <w:r>
        <w:rPr>
          <w:spacing w:val="-1"/>
        </w:rPr>
        <w:t>საქმიანობა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მომსახურება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რომელიც</w:t>
      </w:r>
      <w:r>
        <w:rPr>
          <w:spacing w:val="16"/>
        </w:rPr>
        <w:t> </w:t>
      </w:r>
      <w:r>
        <w:rPr>
          <w:spacing w:val="-2"/>
        </w:rPr>
        <w:t>ხორციელდება</w:t>
      </w:r>
      <w:r>
        <w:rPr>
          <w:spacing w:val="47"/>
        </w:rPr>
        <w:t> </w:t>
      </w:r>
      <w:r>
        <w:rPr>
          <w:spacing w:val="-1"/>
        </w:rPr>
        <w:t>კანონმდებლობით</w:t>
      </w:r>
      <w:r>
        <w:rPr>
          <w:spacing w:val="-14"/>
        </w:rPr>
        <w:t> </w:t>
      </w:r>
      <w:r>
        <w:rPr>
          <w:spacing w:val="-1"/>
        </w:rPr>
        <w:t>დადგენილი</w:t>
      </w:r>
      <w:r>
        <w:rPr>
          <w:spacing w:val="-15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არ</w:t>
      </w:r>
      <w:r>
        <w:rPr>
          <w:spacing w:val="-14"/>
        </w:rPr>
        <w:t> </w:t>
      </w:r>
      <w:r>
        <w:rPr>
          <w:spacing w:val="-1"/>
        </w:rPr>
        <w:t>წარმოადგენს</w:t>
      </w:r>
      <w:r>
        <w:rPr>
          <w:spacing w:val="-16"/>
        </w:rPr>
        <w:t> </w:t>
      </w:r>
      <w:r>
        <w:rPr>
          <w:spacing w:val="-1"/>
        </w:rPr>
        <w:t>ხანგრძლივ</w:t>
      </w:r>
      <w:r>
        <w:rPr>
          <w:spacing w:val="-15"/>
        </w:rPr>
        <w:t> </w:t>
      </w:r>
      <w:r>
        <w:rPr>
          <w:spacing w:val="-1"/>
        </w:rPr>
        <w:t>დასაქმებას</w:t>
      </w:r>
      <w:r>
        <w:rPr>
          <w:spacing w:val="-16"/>
        </w:rPr>
        <w:t> </w:t>
      </w:r>
      <w:r>
        <w:rPr>
          <w:spacing w:val="-1"/>
        </w:rPr>
        <w:t>ადგილობრივ</w:t>
      </w:r>
      <w:r>
        <w:rPr>
          <w:spacing w:val="36"/>
        </w:rPr>
        <w:t> </w:t>
      </w:r>
      <w:r>
        <w:rPr>
          <w:spacing w:val="-1"/>
        </w:rPr>
        <w:t>შრომის</w:t>
      </w:r>
      <w:r>
        <w:rPr>
          <w:spacing w:val="18"/>
        </w:rPr>
        <w:t> </w:t>
      </w:r>
      <w:r>
        <w:rPr>
          <w:spacing w:val="-1"/>
        </w:rPr>
        <w:t>ბაზარზე</w:t>
      </w:r>
      <w:r>
        <w:rPr>
          <w:spacing w:val="20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დაკავშირებულია</w:t>
      </w:r>
      <w:r>
        <w:rPr>
          <w:spacing w:val="19"/>
        </w:rPr>
        <w:t> </w:t>
      </w:r>
      <w:r>
        <w:rPr>
          <w:spacing w:val="-1"/>
        </w:rPr>
        <w:t>კონკრეტულ</w:t>
      </w:r>
      <w:r>
        <w:rPr>
          <w:spacing w:val="17"/>
        </w:rPr>
        <w:t> </w:t>
      </w:r>
      <w:r>
        <w:rPr>
          <w:spacing w:val="-1"/>
        </w:rPr>
        <w:t>პროექტთან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ღონისძიებასთან</w:t>
      </w:r>
      <w:r>
        <w:rPr>
          <w:spacing w:val="20"/>
        </w:rPr>
        <w:t> </w:t>
      </w:r>
      <w:r>
        <w:rPr>
          <w:spacing w:val="-3"/>
        </w:rPr>
        <w:t>ან</w:t>
      </w:r>
      <w:r>
        <w:rPr>
          <w:spacing w:val="39"/>
        </w:rPr>
        <w:t> </w:t>
      </w:r>
      <w:r>
        <w:rPr>
          <w:spacing w:val="-1"/>
        </w:rPr>
        <w:t>მომსახურებასთან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იმ</w:t>
      </w:r>
      <w:r>
        <w:rPr>
          <w:spacing w:val="21"/>
        </w:rPr>
        <w:t> </w:t>
      </w:r>
      <w:r>
        <w:rPr>
          <w:spacing w:val="-1"/>
        </w:rPr>
        <w:t>საქმიანობების</w:t>
      </w:r>
      <w:r>
        <w:rPr>
          <w:spacing w:val="21"/>
        </w:rPr>
        <w:t> </w:t>
      </w:r>
      <w:r>
        <w:rPr>
          <w:spacing w:val="-1"/>
        </w:rPr>
        <w:t>ჩამონათვალი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რომლებშიც</w:t>
      </w:r>
      <w:r>
        <w:rPr>
          <w:spacing w:val="20"/>
        </w:rPr>
        <w:t> </w:t>
      </w:r>
      <w:r>
        <w:rPr>
          <w:spacing w:val="-1"/>
        </w:rPr>
        <w:t>შესაძლებელი</w:t>
      </w:r>
      <w:r>
        <w:rPr>
          <w:spacing w:val="21"/>
        </w:rPr>
        <w:t> </w:t>
      </w:r>
      <w:r>
        <w:rPr>
          <w:spacing w:val="-1"/>
        </w:rPr>
        <w:t>იქნება</w:t>
      </w:r>
      <w:r>
        <w:rPr>
          <w:spacing w:val="51"/>
        </w:rPr>
        <w:t> </w:t>
      </w:r>
      <w:r>
        <w:rPr>
          <w:spacing w:val="-1"/>
        </w:rPr>
        <w:t>მოკლევადიანი</w:t>
      </w:r>
      <w:r>
        <w:rPr>
          <w:spacing w:val="6"/>
        </w:rPr>
        <w:t> </w:t>
      </w:r>
      <w:r>
        <w:rPr>
          <w:spacing w:val="-1"/>
        </w:rPr>
        <w:t>პროფესიული</w:t>
      </w:r>
      <w:r>
        <w:rPr>
          <w:spacing w:val="6"/>
        </w:rPr>
        <w:t> </w:t>
      </w:r>
      <w:r>
        <w:rPr>
          <w:spacing w:val="-1"/>
        </w:rPr>
        <w:t>საქმიანობის</w:t>
      </w:r>
      <w:r>
        <w:rPr>
          <w:spacing w:val="6"/>
        </w:rPr>
        <w:t> </w:t>
      </w:r>
      <w:r>
        <w:rPr>
          <w:spacing w:val="-1"/>
        </w:rPr>
        <w:t>განხორციელება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განისაზღვრება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მთავრობის შესაბამისი ნორმატიული აქტით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2"/>
        </w:rPr>
        <w:t> </w:t>
      </w:r>
      <w:r>
        <w:rPr>
          <w:rFonts w:ascii="Sylfaen" w:hAnsi="Sylfaen" w:cs="Sylfaen" w:eastAsia="Sylfaen"/>
          <w:spacing w:val="-2"/>
        </w:rPr>
        <w:t>13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8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3"/>
        </w:rPr>
        <w:t>პუნქტი</w:t>
      </w:r>
      <w:r>
        <w:rPr>
          <w:spacing w:val="13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5" w:lineRule="auto" w:before="44"/>
        <w:ind w:left="118" w:right="115" w:firstLine="42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„2.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მხოლოდ</w:t>
      </w:r>
      <w:r>
        <w:rPr>
          <w:spacing w:val="31"/>
        </w:rPr>
        <w:t> </w:t>
      </w:r>
      <w:r>
        <w:rPr>
          <w:spacing w:val="-1"/>
        </w:rPr>
        <w:t>იმ</w:t>
      </w:r>
      <w:r>
        <w:rPr>
          <w:spacing w:val="32"/>
        </w:rPr>
        <w:t> </w:t>
      </w:r>
      <w:r>
        <w:rPr>
          <w:spacing w:val="-1"/>
        </w:rPr>
        <w:t>უცხოელს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რომელზედაც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კანონმდებლობის</w:t>
      </w:r>
      <w:r>
        <w:rPr>
          <w:spacing w:val="32"/>
        </w:rPr>
        <w:t> </w:t>
      </w:r>
      <w:r>
        <w:rPr>
          <w:spacing w:val="-1"/>
        </w:rPr>
        <w:t>შესაბამისად</w:t>
      </w:r>
      <w:r>
        <w:rPr>
          <w:spacing w:val="25"/>
        </w:rPr>
        <w:t> </w:t>
      </w:r>
      <w:r>
        <w:rPr>
          <w:spacing w:val="-1"/>
        </w:rPr>
        <w:t>გაცემულია</w:t>
      </w:r>
      <w:r>
        <w:rPr>
          <w:spacing w:val="28"/>
        </w:rPr>
        <w:t> </w:t>
      </w:r>
      <w:r>
        <w:rPr>
          <w:spacing w:val="-1"/>
        </w:rPr>
        <w:t>შრომითი</w:t>
      </w:r>
      <w:r>
        <w:rPr>
          <w:spacing w:val="26"/>
        </w:rPr>
        <w:t> </w:t>
      </w:r>
      <w:r>
        <w:rPr>
          <w:spacing w:val="-1"/>
        </w:rPr>
        <w:t>ბინადრობის</w:t>
      </w:r>
      <w:r>
        <w:rPr>
          <w:spacing w:val="28"/>
        </w:rPr>
        <w:t> </w:t>
      </w:r>
      <w:r>
        <w:rPr>
          <w:spacing w:val="-1"/>
        </w:rPr>
        <w:t>ნებართვა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rFonts w:ascii="Sylfaen" w:hAnsi="Sylfaen" w:cs="Sylfaen" w:eastAsia="Sylfaen"/>
        </w:rPr>
        <w:t>D1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კატეგორიის</w:t>
      </w:r>
      <w:r>
        <w:rPr>
          <w:spacing w:val="28"/>
        </w:rPr>
        <w:t> </w:t>
      </w:r>
      <w:r>
        <w:rPr>
          <w:spacing w:val="-1"/>
        </w:rPr>
        <w:t>საიმიგრაციო</w:t>
      </w:r>
      <w:r>
        <w:rPr>
          <w:spacing w:val="29"/>
        </w:rPr>
        <w:t> </w:t>
      </w:r>
      <w:r>
        <w:rPr>
          <w:spacing w:val="-1"/>
        </w:rPr>
        <w:t>ვიზა</w:t>
      </w:r>
      <w:r>
        <w:rPr>
          <w:spacing w:val="26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კანონმდებლობით</w:t>
      </w:r>
      <w:r>
        <w:rPr>
          <w:spacing w:val="30"/>
        </w:rPr>
        <w:t> </w:t>
      </w:r>
      <w:r>
        <w:rPr>
          <w:spacing w:val="-1"/>
        </w:rPr>
        <w:t>განსაზღვრული</w:t>
      </w:r>
      <w:r>
        <w:rPr>
          <w:spacing w:val="28"/>
        </w:rPr>
        <w:t> </w:t>
      </w:r>
      <w:r>
        <w:rPr>
          <w:spacing w:val="-1"/>
        </w:rPr>
        <w:t>რომელიმე</w:t>
      </w:r>
      <w:r>
        <w:rPr>
          <w:spacing w:val="30"/>
        </w:rPr>
        <w:t> </w:t>
      </w:r>
      <w:r>
        <w:rPr>
          <w:spacing w:val="-1"/>
        </w:rPr>
        <w:t>სხვა</w:t>
      </w:r>
      <w:r>
        <w:rPr>
          <w:spacing w:val="29"/>
        </w:rPr>
        <w:t> </w:t>
      </w:r>
      <w:r>
        <w:rPr>
          <w:spacing w:val="-1"/>
        </w:rPr>
        <w:t>სახის</w:t>
      </w:r>
      <w:r>
        <w:rPr>
          <w:spacing w:val="28"/>
        </w:rPr>
        <w:t> </w:t>
      </w:r>
      <w:r>
        <w:rPr>
          <w:spacing w:val="-1"/>
        </w:rPr>
        <w:t>ბინადრობის</w:t>
      </w:r>
      <w:r>
        <w:rPr>
          <w:spacing w:val="24"/>
        </w:rPr>
        <w:t> </w:t>
      </w:r>
      <w:r>
        <w:rPr>
          <w:spacing w:val="-1"/>
        </w:rPr>
        <w:t>ნებართვა</w:t>
      </w:r>
      <w:r>
        <w:rPr>
          <w:spacing w:val="28"/>
        </w:rPr>
        <w:t> </w:t>
      </w:r>
      <w:r>
        <w:rPr>
          <w:spacing w:val="-2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კანონმდებლობის</w:t>
      </w:r>
      <w:r>
        <w:rPr>
          <w:spacing w:val="28"/>
        </w:rPr>
        <w:t> </w:t>
      </w:r>
      <w:r>
        <w:rPr>
          <w:spacing w:val="-2"/>
        </w:rPr>
        <w:t>შესაბამისად</w:t>
      </w:r>
      <w:r>
        <w:rPr>
          <w:spacing w:val="29"/>
        </w:rPr>
        <w:t> </w:t>
      </w:r>
      <w:r>
        <w:rPr>
          <w:spacing w:val="-1"/>
        </w:rPr>
        <w:t>გაცემულ</w:t>
      </w:r>
      <w:r>
        <w:rPr>
          <w:spacing w:val="29"/>
        </w:rPr>
        <w:t> </w:t>
      </w:r>
      <w:r>
        <w:rPr>
          <w:spacing w:val="-1"/>
        </w:rPr>
        <w:t>შრომითი</w:t>
      </w:r>
      <w:r>
        <w:rPr>
          <w:spacing w:val="28"/>
        </w:rPr>
        <w:t> </w:t>
      </w:r>
      <w:r>
        <w:rPr>
          <w:spacing w:val="-1"/>
        </w:rPr>
        <w:t>საქმიანობის</w:t>
      </w:r>
      <w:r>
        <w:rPr>
          <w:spacing w:val="81"/>
        </w:rPr>
        <w:t> </w:t>
      </w:r>
      <w:r>
        <w:rPr>
          <w:spacing w:val="-1"/>
        </w:rPr>
        <w:t>უფლებასთან</w:t>
      </w:r>
      <w:r>
        <w:rPr>
          <w:spacing w:val="51"/>
        </w:rPr>
        <w:t> </w:t>
      </w:r>
      <w:r>
        <w:rPr>
          <w:spacing w:val="-1"/>
        </w:rPr>
        <w:t>ერთად</w:t>
      </w:r>
      <w:r>
        <w:rPr>
          <w:spacing w:val="5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52"/>
        </w:rPr>
        <w:t> </w:t>
      </w:r>
      <w:r>
        <w:rPr>
          <w:spacing w:val="-1"/>
        </w:rPr>
        <w:t>ამ</w:t>
      </w:r>
      <w:r>
        <w:rPr>
          <w:spacing w:val="49"/>
        </w:rPr>
        <w:t> </w:t>
      </w:r>
      <w:r>
        <w:rPr>
          <w:spacing w:val="-1"/>
        </w:rPr>
        <w:t>კანონით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1"/>
        </w:rPr>
        <w:t>გამონაკლისებისა</w:t>
      </w:r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აქვს</w:t>
      </w:r>
      <w:r>
        <w:rPr>
          <w:spacing w:val="28"/>
        </w:rPr>
        <w:t> </w:t>
      </w:r>
      <w:r>
        <w:rPr>
          <w:spacing w:val="-1"/>
        </w:rPr>
        <w:t>საქართველოში</w:t>
      </w:r>
      <w:r>
        <w:rPr>
          <w:spacing w:val="24"/>
        </w:rPr>
        <w:t> </w:t>
      </w:r>
      <w:r>
        <w:rPr>
          <w:spacing w:val="-2"/>
        </w:rPr>
        <w:t>შრომითი</w:t>
      </w:r>
      <w:r>
        <w:rPr>
          <w:spacing w:val="23"/>
        </w:rPr>
        <w:t> </w:t>
      </w:r>
      <w:r>
        <w:rPr>
          <w:spacing w:val="-1"/>
        </w:rPr>
        <w:t>მოწყობისა</w:t>
      </w:r>
      <w:r>
        <w:rPr>
          <w:spacing w:val="24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ისეთი</w:t>
      </w:r>
      <w:r>
        <w:rPr>
          <w:spacing w:val="24"/>
        </w:rPr>
        <w:t> </w:t>
      </w:r>
      <w:r>
        <w:rPr>
          <w:spacing w:val="-1"/>
        </w:rPr>
        <w:t>შრომითი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სამეწარმეო</w:t>
      </w:r>
      <w:r>
        <w:rPr>
          <w:spacing w:val="25"/>
        </w:rPr>
        <w:t> </w:t>
      </w:r>
      <w:r>
        <w:rPr>
          <w:spacing w:val="-1"/>
        </w:rPr>
        <w:t>საქმიანობის</w:t>
      </w:r>
      <w:r>
        <w:rPr>
          <w:spacing w:val="37"/>
        </w:rPr>
        <w:t> </w:t>
      </w:r>
      <w:r>
        <w:rPr>
          <w:spacing w:val="-1"/>
        </w:rPr>
        <w:t>განხორციელების</w:t>
      </w:r>
      <w:r>
        <w:rPr>
          <w:spacing w:val="16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რომლიდანაც</w:t>
      </w:r>
      <w:r>
        <w:rPr>
          <w:spacing w:val="18"/>
        </w:rPr>
        <w:t> </w:t>
      </w:r>
      <w:r>
        <w:rPr>
          <w:spacing w:val="-1"/>
        </w:rPr>
        <w:t>იღებს</w:t>
      </w:r>
      <w:r>
        <w:rPr>
          <w:spacing w:val="19"/>
        </w:rPr>
        <w:t> </w:t>
      </w:r>
      <w:r>
        <w:rPr>
          <w:spacing w:val="-2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კანონმდებლობით</w:t>
      </w:r>
      <w:r>
        <w:rPr>
          <w:spacing w:val="53"/>
        </w:rPr>
        <w:t> </w:t>
      </w:r>
      <w:r>
        <w:rPr>
          <w:spacing w:val="-1"/>
        </w:rPr>
        <w:t>განსაზღვრულ</w:t>
      </w:r>
      <w:r>
        <w:rPr>
          <w:spacing w:val="-3"/>
        </w:rPr>
        <w:t> </w:t>
      </w:r>
      <w:r>
        <w:rPr>
          <w:spacing w:val="-1"/>
        </w:rPr>
        <w:t>ეკონომიკურ</w:t>
      </w:r>
      <w:r>
        <w:rPr/>
        <w:t> </w:t>
      </w:r>
      <w:r>
        <w:rPr>
          <w:spacing w:val="-1"/>
        </w:rPr>
        <w:t>სარგებელს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13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6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5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3"/>
        </w:rPr>
        <w:t> </w:t>
      </w:r>
      <w:r>
        <w:rPr>
          <w:spacing w:val="-3"/>
        </w:rPr>
        <w:t>პირველ</w:t>
      </w:r>
      <w:r>
        <w:rPr>
          <w:spacing w:val="10"/>
        </w:rPr>
        <w:t> </w:t>
      </w:r>
      <w:r>
        <w:rPr>
          <w:spacing w:val="-3"/>
        </w:rPr>
        <w:t>პუნქტს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შინაარსის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41"/>
        <w:ind w:right="114" w:firstLine="42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არ</w:t>
      </w:r>
      <w:r>
        <w:rPr>
          <w:spacing w:val="15"/>
        </w:rPr>
        <w:t> </w:t>
      </w:r>
      <w:r>
        <w:rPr>
          <w:spacing w:val="-1"/>
        </w:rPr>
        <w:t>არის</w:t>
      </w:r>
      <w:r>
        <w:rPr>
          <w:spacing w:val="13"/>
        </w:rPr>
        <w:t> </w:t>
      </w:r>
      <w:r>
        <w:rPr>
          <w:spacing w:val="-1"/>
        </w:rPr>
        <w:t>წარმოდგენილი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მთავრობის</w:t>
      </w:r>
      <w:r>
        <w:rPr>
          <w:spacing w:val="28"/>
        </w:rPr>
        <w:t> </w:t>
      </w:r>
      <w:r>
        <w:rPr>
          <w:spacing w:val="-1"/>
        </w:rPr>
        <w:t>დადგენილებით</w:t>
      </w:r>
      <w:r>
        <w:rPr>
          <w:spacing w:val="13"/>
        </w:rPr>
        <w:t> </w:t>
      </w:r>
      <w:r>
        <w:rPr>
          <w:spacing w:val="-1"/>
        </w:rPr>
        <w:t>განსაზღვრული</w:t>
      </w:r>
      <w:r>
        <w:rPr>
          <w:spacing w:val="37"/>
        </w:rPr>
        <w:t> </w:t>
      </w:r>
      <w:r>
        <w:rPr>
          <w:spacing w:val="-1"/>
        </w:rPr>
        <w:t>სამეწარმეო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შრომითი</w:t>
      </w:r>
      <w:r>
        <w:rPr>
          <w:spacing w:val="24"/>
        </w:rPr>
        <w:t> </w:t>
      </w:r>
      <w:r>
        <w:rPr>
          <w:spacing w:val="-1"/>
        </w:rPr>
        <w:t>საქმიანობის</w:t>
      </w:r>
      <w:r>
        <w:rPr>
          <w:spacing w:val="26"/>
        </w:rPr>
        <w:t> </w:t>
      </w:r>
      <w:r>
        <w:rPr>
          <w:spacing w:val="-1"/>
        </w:rPr>
        <w:t>კრიტერიუმების</w:t>
      </w:r>
      <w:r>
        <w:rPr>
          <w:spacing w:val="27"/>
        </w:rPr>
        <w:t> </w:t>
      </w:r>
      <w:r>
        <w:rPr>
          <w:spacing w:val="-1"/>
        </w:rPr>
        <w:t>დაკმაყოფილების</w:t>
      </w:r>
      <w:r>
        <w:rPr>
          <w:spacing w:val="30"/>
        </w:rPr>
        <w:t> </w:t>
      </w:r>
      <w:r>
        <w:rPr>
          <w:spacing w:val="-1"/>
        </w:rPr>
        <w:t>დამადასტურებელი </w:t>
      </w:r>
      <w:r>
        <w:rPr>
          <w:spacing w:val="-2"/>
        </w:rPr>
        <w:t>შესაბამისი</w:t>
      </w:r>
      <w:r>
        <w:rPr>
          <w:spacing w:val="-1"/>
        </w:rPr>
        <w:t> დოკუმენტაცია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კანონს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13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9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8"/>
          <w:position w:val="6"/>
          <w:sz w:val="13"/>
          <w:szCs w:val="13"/>
        </w:rPr>
        <w:t> </w:t>
      </w:r>
      <w:r>
        <w:rPr>
          <w:spacing w:val="-3"/>
        </w:rPr>
        <w:t>მუხლი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547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13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9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მოკლევადიანი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პროფესიული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საქმიანობის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განხორციელება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5" w:lineRule="auto" w:before="44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უცხოელს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>
          <w:spacing w:val="2"/>
        </w:rPr>
        <w:t> </w:t>
      </w:r>
      <w:r>
        <w:rPr>
          <w:spacing w:val="-1"/>
        </w:rPr>
        <w:t>აქვს</w:t>
      </w:r>
      <w:r>
        <w:rPr>
          <w:spacing w:val="1"/>
        </w:rPr>
        <w:t> </w:t>
      </w:r>
      <w:r>
        <w:rPr>
          <w:spacing w:val="-1"/>
        </w:rPr>
        <w:t>საქართველოში</w:t>
      </w:r>
      <w:r>
        <w:rPr>
          <w:spacing w:val="1"/>
        </w:rPr>
        <w:t> </w:t>
      </w:r>
      <w:r>
        <w:rPr>
          <w:spacing w:val="-1"/>
        </w:rPr>
        <w:t>განახორციელოს</w:t>
      </w:r>
      <w:r>
        <w:rPr>
          <w:spacing w:val="1"/>
        </w:rPr>
        <w:t> </w:t>
      </w:r>
      <w:r>
        <w:rPr>
          <w:spacing w:val="-1"/>
        </w:rPr>
        <w:t>მოკლევადიანი</w:t>
      </w:r>
      <w:r>
        <w:rPr>
          <w:spacing w:val="1"/>
        </w:rPr>
        <w:t> </w:t>
      </w:r>
      <w:r>
        <w:rPr>
          <w:spacing w:val="-2"/>
        </w:rPr>
        <w:t>პროფესიული</w:t>
      </w:r>
      <w:r>
        <w:rPr>
          <w:spacing w:val="50"/>
        </w:rPr>
        <w:t> </w:t>
      </w:r>
      <w:r>
        <w:rPr>
          <w:spacing w:val="-1"/>
        </w:rPr>
        <w:t>საქმიანობა</w:t>
      </w:r>
      <w:r>
        <w:rPr>
          <w:spacing w:val="9"/>
        </w:rPr>
        <w:t> </w:t>
      </w:r>
      <w:r>
        <w:rPr>
          <w:spacing w:val="-1"/>
        </w:rPr>
        <w:t>შრომითი</w:t>
      </w:r>
      <w:r>
        <w:rPr>
          <w:spacing w:val="8"/>
        </w:rPr>
        <w:t> </w:t>
      </w:r>
      <w:r>
        <w:rPr>
          <w:spacing w:val="-1"/>
        </w:rPr>
        <w:t>საქმიანობის</w:t>
      </w:r>
      <w:r>
        <w:rPr>
          <w:spacing w:val="8"/>
        </w:rPr>
        <w:t> </w:t>
      </w:r>
      <w:r>
        <w:rPr>
          <w:spacing w:val="-1"/>
        </w:rPr>
        <w:t>უფლებისა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შესაბამისი</w:t>
      </w:r>
      <w:r>
        <w:rPr>
          <w:spacing w:val="9"/>
        </w:rPr>
        <w:t> </w:t>
      </w:r>
      <w:r>
        <w:rPr>
          <w:spacing w:val="-1"/>
        </w:rPr>
        <w:t>ბინადრობის</w:t>
      </w:r>
      <w:r>
        <w:rPr>
          <w:spacing w:val="8"/>
        </w:rPr>
        <w:t> </w:t>
      </w:r>
      <w:r>
        <w:rPr>
          <w:spacing w:val="-1"/>
        </w:rPr>
        <w:t>ნებართვის</w:t>
      </w:r>
      <w:r>
        <w:rPr>
          <w:spacing w:val="8"/>
        </w:rPr>
        <w:t> </w:t>
      </w:r>
      <w:r>
        <w:rPr>
          <w:spacing w:val="-1"/>
        </w:rPr>
        <w:t>გარეშე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9"/>
        </w:rPr>
        <w:t> </w:t>
      </w:r>
      <w:r>
        <w:rPr/>
        <w:t>თუ</w:t>
      </w:r>
      <w:r>
        <w:rPr>
          <w:spacing w:val="-9"/>
        </w:rPr>
        <w:t> </w:t>
      </w:r>
      <w:r>
        <w:rPr>
          <w:spacing w:val="-1"/>
        </w:rPr>
        <w:t>აღნიშნული</w:t>
      </w:r>
      <w:r>
        <w:rPr>
          <w:spacing w:val="-11"/>
        </w:rPr>
        <w:t> </w:t>
      </w:r>
      <w:r>
        <w:rPr>
          <w:spacing w:val="-1"/>
        </w:rPr>
        <w:t>საქმიანობა</w:t>
      </w:r>
      <w:r>
        <w:rPr>
          <w:spacing w:val="-10"/>
        </w:rPr>
        <w:t> </w:t>
      </w:r>
      <w:r>
        <w:rPr>
          <w:spacing w:val="-1"/>
        </w:rPr>
        <w:t>ხორციელდება</w:t>
      </w:r>
      <w:r>
        <w:rPr>
          <w:spacing w:val="-10"/>
        </w:rPr>
        <w:t> </w:t>
      </w:r>
      <w:r>
        <w:rPr>
          <w:spacing w:val="-1"/>
        </w:rPr>
        <w:t>დროებითი</w:t>
      </w:r>
      <w:r>
        <w:rPr>
          <w:spacing w:val="-11"/>
        </w:rPr>
        <w:t> </w:t>
      </w:r>
      <w:r>
        <w:rPr>
          <w:spacing w:val="-1"/>
        </w:rPr>
        <w:t>ვიზიტის</w:t>
      </w:r>
      <w:r>
        <w:rPr>
          <w:spacing w:val="-11"/>
        </w:rPr>
        <w:t> </w:t>
      </w:r>
      <w:r>
        <w:rPr>
          <w:spacing w:val="-1"/>
        </w:rPr>
        <w:t>ფარგლებში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არ</w:t>
      </w:r>
      <w:r>
        <w:rPr>
          <w:spacing w:val="-9"/>
        </w:rPr>
        <w:t> </w:t>
      </w:r>
      <w:r>
        <w:rPr>
          <w:spacing w:val="-1"/>
        </w:rPr>
        <w:t>წარმოადგენს</w:t>
      </w:r>
      <w:r>
        <w:rPr>
          <w:spacing w:val="33"/>
        </w:rPr>
        <w:t> </w:t>
      </w:r>
      <w:r>
        <w:rPr>
          <w:spacing w:val="-1"/>
        </w:rPr>
        <w:t>ხანგრძლივ</w:t>
      </w:r>
      <w:r>
        <w:rPr>
          <w:spacing w:val="52"/>
        </w:rPr>
        <w:t> </w:t>
      </w:r>
      <w:r>
        <w:rPr>
          <w:spacing w:val="-1"/>
        </w:rPr>
        <w:t>დასაქმებას</w:t>
      </w:r>
      <w:r>
        <w:rPr>
          <w:spacing w:val="54"/>
        </w:rPr>
        <w:t> </w:t>
      </w:r>
      <w:r>
        <w:rPr>
          <w:spacing w:val="-1"/>
        </w:rPr>
        <w:t>ადგილობრივ</w:t>
      </w:r>
      <w:r>
        <w:rPr>
          <w:spacing w:val="52"/>
        </w:rPr>
        <w:t> </w:t>
      </w:r>
      <w:r>
        <w:rPr>
          <w:spacing w:val="-1"/>
        </w:rPr>
        <w:t>შრომის</w:t>
      </w:r>
      <w:r>
        <w:rPr>
          <w:spacing w:val="51"/>
        </w:rPr>
        <w:t> </w:t>
      </w:r>
      <w:r>
        <w:rPr>
          <w:spacing w:val="-1"/>
        </w:rPr>
        <w:t>ბაზარზე</w:t>
      </w:r>
      <w:r>
        <w:rPr>
          <w:spacing w:val="1"/>
        </w:rPr>
        <w:t> </w:t>
      </w:r>
      <w:r>
        <w:rPr/>
        <w:t>და</w:t>
      </w:r>
      <w:r>
        <w:rPr>
          <w:spacing w:val="52"/>
        </w:rPr>
        <w:t> </w:t>
      </w:r>
      <w:r>
        <w:rPr>
          <w:spacing w:val="-1"/>
        </w:rPr>
        <w:t>დაკავშირებულია</w:t>
      </w:r>
      <w:r>
        <w:rPr/>
        <w:t> </w:t>
      </w:r>
      <w:r>
        <w:rPr>
          <w:spacing w:val="-1"/>
        </w:rPr>
        <w:t>კონკრეტულ</w:t>
      </w:r>
      <w:r>
        <w:rPr>
          <w:spacing w:val="45"/>
        </w:rPr>
        <w:t> </w:t>
      </w:r>
      <w:r>
        <w:rPr>
          <w:spacing w:val="-1"/>
        </w:rPr>
        <w:t>მოკლევადიან</w:t>
      </w:r>
      <w:r>
        <w:rPr>
          <w:spacing w:val="1"/>
        </w:rPr>
        <w:t> </w:t>
      </w:r>
      <w:r>
        <w:rPr>
          <w:spacing w:val="-1"/>
        </w:rPr>
        <w:t>პროექტთან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ღონისძიებასთან</w:t>
      </w:r>
      <w:r>
        <w:rPr>
          <w:spacing w:val="1"/>
        </w:rPr>
        <w:t>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1"/>
        </w:rPr>
        <w:t>მომსახურებასთან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20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უცხოელის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მოკლევადიანი</w:t>
      </w:r>
      <w:r>
        <w:rPr>
          <w:spacing w:val="1"/>
        </w:rPr>
        <w:t> </w:t>
      </w:r>
      <w:r>
        <w:rPr>
          <w:spacing w:val="-1"/>
        </w:rPr>
        <w:t>პროფესიული</w:t>
      </w:r>
      <w:r>
        <w:rPr>
          <w:spacing w:val="1"/>
        </w:rPr>
        <w:t> </w:t>
      </w:r>
      <w:r>
        <w:rPr>
          <w:spacing w:val="-1"/>
        </w:rPr>
        <w:t>საქმიანობა</w:t>
      </w:r>
      <w:r>
        <w:rPr>
          <w:spacing w:val="2"/>
        </w:rPr>
        <w:t> </w:t>
      </w:r>
      <w:r>
        <w:rPr>
          <w:spacing w:val="-2"/>
        </w:rPr>
        <w:t>დასაშვებია</w:t>
      </w:r>
      <w:r>
        <w:rPr>
          <w:spacing w:val="2"/>
        </w:rPr>
        <w:t> </w:t>
      </w:r>
      <w:r>
        <w:rPr>
          <w:spacing w:val="-1"/>
        </w:rPr>
        <w:t>იმ</w:t>
      </w:r>
      <w:r>
        <w:rPr>
          <w:spacing w:val="1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/>
        <w:t>თუ </w:t>
      </w:r>
      <w:r>
        <w:rPr>
          <w:spacing w:val="-1"/>
        </w:rPr>
        <w:t>საქმიანობა</w:t>
      </w:r>
      <w:r>
        <w:rPr>
          <w:spacing w:val="-3"/>
        </w:rPr>
        <w:t> </w:t>
      </w:r>
      <w:r>
        <w:rPr>
          <w:spacing w:val="-1"/>
        </w:rPr>
        <w:t>დაკავშირებულია კონკრეტულ</w:t>
      </w:r>
      <w:r>
        <w:rPr>
          <w:spacing w:val="-2"/>
        </w:rPr>
        <w:t> </w:t>
      </w:r>
      <w:r>
        <w:rPr>
          <w:spacing w:val="-1"/>
        </w:rPr>
        <w:t>მოკლევადიან</w:t>
      </w:r>
      <w:r>
        <w:rPr>
          <w:spacing w:val="-2"/>
        </w:rPr>
        <w:t> </w:t>
      </w:r>
      <w:r>
        <w:rPr>
          <w:spacing w:val="-1"/>
        </w:rPr>
        <w:t>პროექტთან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ღონისძიებასთან</w:t>
      </w:r>
      <w:r>
        <w:rPr>
          <w:spacing w:val="1"/>
        </w:rPr>
        <w:t> </w:t>
      </w:r>
      <w:r>
        <w:rPr>
          <w:spacing w:val="-3"/>
        </w:rPr>
        <w:t>ან</w:t>
      </w:r>
      <w:r>
        <w:rPr>
          <w:spacing w:val="20"/>
        </w:rPr>
        <w:t> </w:t>
      </w:r>
      <w:r>
        <w:rPr>
          <w:spacing w:val="-1"/>
        </w:rPr>
        <w:t>მომსახურებასთან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უცხოელის</w:t>
      </w:r>
      <w:r>
        <w:rPr>
          <w:spacing w:val="33"/>
        </w:rPr>
        <w:t> </w:t>
      </w:r>
      <w:r>
        <w:rPr>
          <w:spacing w:val="-2"/>
        </w:rPr>
        <w:t>მიერ</w:t>
      </w:r>
      <w:r>
        <w:rPr>
          <w:spacing w:val="35"/>
        </w:rPr>
        <w:t> </w:t>
      </w:r>
      <w:r>
        <w:rPr>
          <w:spacing w:val="-1"/>
        </w:rPr>
        <w:t>მოკლევადიანი</w:t>
      </w:r>
      <w:r>
        <w:rPr>
          <w:spacing w:val="33"/>
        </w:rPr>
        <w:t> </w:t>
      </w:r>
      <w:r>
        <w:rPr>
          <w:spacing w:val="-1"/>
        </w:rPr>
        <w:t>პროფესიული</w:t>
      </w:r>
      <w:r>
        <w:rPr>
          <w:spacing w:val="33"/>
        </w:rPr>
        <w:t> </w:t>
      </w:r>
      <w:r>
        <w:rPr>
          <w:spacing w:val="-1"/>
        </w:rPr>
        <w:t>საქმიანობების</w:t>
      </w:r>
      <w:r>
        <w:rPr>
          <w:spacing w:val="29"/>
        </w:rPr>
        <w:t> </w:t>
      </w:r>
      <w:r>
        <w:rPr>
          <w:spacing w:val="-1"/>
        </w:rPr>
        <w:t>ჩამონათვალი</w:t>
      </w:r>
      <w:r>
        <w:rPr>
          <w:spacing w:val="52"/>
        </w:rPr>
        <w:t> </w:t>
      </w:r>
      <w:r>
        <w:rPr/>
        <w:t>და</w:t>
      </w:r>
      <w:r>
        <w:rPr>
          <w:spacing w:val="52"/>
        </w:rPr>
        <w:t> </w:t>
      </w:r>
      <w:r>
        <w:rPr>
          <w:spacing w:val="-1"/>
        </w:rPr>
        <w:t>ხანგრძლივობა</w:t>
      </w:r>
      <w:r>
        <w:rPr>
          <w:spacing w:val="52"/>
        </w:rPr>
        <w:t> </w:t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spacing w:val="-1"/>
        </w:rPr>
        <w:t>მოკლევადიან</w:t>
      </w:r>
      <w:r>
        <w:rPr>
          <w:spacing w:val="54"/>
        </w:rPr>
        <w:t> </w:t>
      </w:r>
      <w:r>
        <w:rPr>
          <w:spacing w:val="-1"/>
        </w:rPr>
        <w:t>პროფესიულ</w:t>
      </w:r>
      <w:r>
        <w:rPr>
          <w:spacing w:val="53"/>
        </w:rPr>
        <w:t> </w:t>
      </w:r>
      <w:r>
        <w:rPr>
          <w:spacing w:val="-1"/>
        </w:rPr>
        <w:t>საქმიანობად</w:t>
      </w:r>
      <w:r>
        <w:rPr>
          <w:spacing w:val="53"/>
        </w:rPr>
        <w:t> </w:t>
      </w:r>
      <w:r>
        <w:rPr>
          <w:spacing w:val="-1"/>
        </w:rPr>
        <w:t>მიჩნევის</w:t>
      </w:r>
      <w:r>
        <w:rPr>
          <w:spacing w:val="41"/>
        </w:rPr>
        <w:t> </w:t>
      </w:r>
      <w:r>
        <w:rPr>
          <w:spacing w:val="-1"/>
        </w:rPr>
        <w:t>კრიტერიუმები განისაზღვრება</w:t>
      </w:r>
      <w:r>
        <w:rPr/>
        <w:t> </w:t>
      </w:r>
      <w:r>
        <w:rPr>
          <w:spacing w:val="-1"/>
        </w:rPr>
        <w:t>საქართველოს მთავრობის დადგენილებით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/>
        <w:ind w:left="120"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მოკლევადიანი</w:t>
      </w:r>
      <w:r>
        <w:rPr>
          <w:spacing w:val="33"/>
        </w:rPr>
        <w:t> </w:t>
      </w:r>
      <w:r>
        <w:rPr>
          <w:spacing w:val="-1"/>
        </w:rPr>
        <w:t>პროფესიული</w:t>
      </w:r>
      <w:r>
        <w:rPr>
          <w:spacing w:val="35"/>
        </w:rPr>
        <w:t> </w:t>
      </w:r>
      <w:r>
        <w:rPr>
          <w:spacing w:val="-1"/>
        </w:rPr>
        <w:t>საქმიანობის</w:t>
      </w:r>
      <w:r>
        <w:rPr>
          <w:spacing w:val="35"/>
        </w:rPr>
        <w:t> </w:t>
      </w:r>
      <w:r>
        <w:rPr>
          <w:spacing w:val="-1"/>
        </w:rPr>
        <w:t>განმახორციელებელი</w:t>
      </w:r>
      <w:r>
        <w:rPr>
          <w:spacing w:val="35"/>
        </w:rPr>
        <w:t> </w:t>
      </w:r>
      <w:r>
        <w:rPr>
          <w:spacing w:val="-1"/>
        </w:rPr>
        <w:t>უცხოელი</w:t>
      </w:r>
      <w:r>
        <w:rPr>
          <w:spacing w:val="35"/>
        </w:rPr>
        <w:t> </w:t>
      </w:r>
      <w:r>
        <w:rPr>
          <w:spacing w:val="-3"/>
        </w:rPr>
        <w:t>არ</w:t>
      </w:r>
      <w:r>
        <w:rPr>
          <w:spacing w:val="20"/>
        </w:rPr>
        <w:t> </w:t>
      </w:r>
      <w:r>
        <w:rPr>
          <w:spacing w:val="-1"/>
        </w:rPr>
        <w:t>ითვლება </w:t>
      </w:r>
      <w:r>
        <w:rPr>
          <w:spacing w:val="-2"/>
        </w:rPr>
        <w:t>საქართველოში</w:t>
      </w:r>
      <w:r>
        <w:rPr>
          <w:spacing w:val="-1"/>
        </w:rPr>
        <w:t> შრომით</w:t>
      </w:r>
      <w:r>
        <w:rPr/>
        <w:t> </w:t>
      </w:r>
      <w:r>
        <w:rPr>
          <w:spacing w:val="-1"/>
        </w:rPr>
        <w:t>იმიგრანტად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spacing w:val="-1"/>
        </w:rPr>
        <w:t>თვითდასაქმებულ</w:t>
      </w:r>
      <w:r>
        <w:rPr>
          <w:spacing w:val="-3"/>
        </w:rPr>
        <w:t> </w:t>
      </w:r>
      <w:r>
        <w:rPr>
          <w:spacing w:val="-1"/>
        </w:rPr>
        <w:t>უცხოელად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00" w:bottom="280" w:left="1320" w:right="1320"/>
        </w:sectPr>
      </w:pPr>
    </w:p>
    <w:p>
      <w:pPr>
        <w:spacing w:line="240" w:lineRule="auto" w:before="7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40" w:lineRule="auto" w:before="38"/>
        <w:ind w:left="147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 </w:t>
      </w:r>
      <w:r>
        <w:rPr>
          <w:rFonts w:ascii="Sylfaen" w:hAnsi="Sylfaen" w:cs="Sylfaen" w:eastAsia="Sylfaen"/>
          <w:b/>
          <w:bCs/>
        </w:rPr>
        <w:t>2</w:t>
      </w:r>
      <w:r>
        <w:rPr>
          <w:rFonts w:ascii="Sylfaen" w:hAnsi="Sylfaen" w:cs="Sylfaen" w:eastAsia="Sylfaen"/>
        </w:rPr>
        <w:t>. </w:t>
      </w:r>
      <w:r>
        <w:rPr>
          <w:rFonts w:ascii="Sylfaen" w:hAnsi="Sylfaen" w:cs="Sylfaen" w:eastAsia="Sylfaen"/>
          <w:spacing w:val="6"/>
        </w:rPr>
        <w:t> </w:t>
      </w:r>
      <w:r>
        <w:rPr/>
        <w:t>ეს</w:t>
      </w:r>
      <w:r>
        <w:rPr>
          <w:spacing w:val="1"/>
        </w:rPr>
        <w:t> </w:t>
      </w:r>
      <w:r>
        <w:rPr>
          <w:spacing w:val="-1"/>
        </w:rPr>
        <w:t>კანონი</w:t>
      </w:r>
      <w:r>
        <w:rPr>
          <w:spacing w:val="2"/>
        </w:rPr>
        <w:t> </w:t>
      </w:r>
      <w:r>
        <w:rPr>
          <w:spacing w:val="-1"/>
        </w:rPr>
        <w:t>ამოქმედდეს</w:t>
      </w:r>
      <w:r>
        <w:rPr>
          <w:spacing w:val="2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8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tabs>
          <w:tab w:pos="5871" w:val="left" w:leader="none"/>
        </w:tabs>
        <w:spacing w:line="240" w:lineRule="auto"/>
        <w:ind w:left="740"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7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 w:firstLine="427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547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2026-04-06T14:16:02Z</dcterms:created>
  <dcterms:modified xsi:type="dcterms:W3CDTF">2026-04-06T14:16:02Z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