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C02" w:rsidRPr="00BA47E4" w:rsidRDefault="00445C02" w:rsidP="005C3B5C">
      <w:pPr>
        <w:spacing w:line="276" w:lineRule="auto"/>
        <w:jc w:val="right"/>
        <w:rPr>
          <w:rFonts w:ascii="Sylfaen" w:eastAsia="Merriweather" w:hAnsi="Sylfaen" w:cs="Merriweather"/>
          <w:b/>
          <w:i/>
          <w:color w:val="000000"/>
          <w:sz w:val="24"/>
          <w:szCs w:val="24"/>
          <w:u w:val="single"/>
        </w:rPr>
      </w:pPr>
      <w:proofErr w:type="spellStart"/>
      <w:proofErr w:type="gramStart"/>
      <w:r w:rsidRPr="00BA47E4">
        <w:rPr>
          <w:rFonts w:ascii="Sylfaen" w:eastAsia="Arial Unicode MS" w:hAnsi="Sylfaen" w:cs="Arial Unicode MS"/>
          <w:b/>
          <w:i/>
          <w:color w:val="000000"/>
          <w:sz w:val="24"/>
          <w:szCs w:val="24"/>
          <w:u w:val="single"/>
        </w:rPr>
        <w:t>პროექტი</w:t>
      </w:r>
      <w:proofErr w:type="spellEnd"/>
      <w:proofErr w:type="gramEnd"/>
    </w:p>
    <w:p w:rsidR="005C3B5C" w:rsidRDefault="005C3B5C" w:rsidP="00445C02">
      <w:pPr>
        <w:spacing w:after="0" w:line="276" w:lineRule="auto"/>
        <w:jc w:val="center"/>
        <w:rPr>
          <w:rFonts w:ascii="Sylfaen" w:eastAsia="Arial Unicode MS" w:hAnsi="Sylfaen" w:cs="Arial Unicode MS"/>
          <w:b/>
          <w:color w:val="000000"/>
          <w:sz w:val="24"/>
          <w:szCs w:val="24"/>
        </w:rPr>
      </w:pPr>
    </w:p>
    <w:p w:rsidR="00445C02" w:rsidRPr="00BA47E4" w:rsidRDefault="00445C02" w:rsidP="00445C02">
      <w:pPr>
        <w:spacing w:after="0" w:line="276" w:lineRule="auto"/>
        <w:jc w:val="center"/>
        <w:rPr>
          <w:rFonts w:ascii="Sylfaen" w:eastAsia="Merriweather" w:hAnsi="Sylfaen" w:cs="Merriweather"/>
          <w:b/>
          <w:color w:val="000000"/>
          <w:sz w:val="24"/>
          <w:szCs w:val="24"/>
        </w:rPr>
      </w:pPr>
      <w:proofErr w:type="spellStart"/>
      <w:proofErr w:type="gramStart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კანონი</w:t>
      </w:r>
      <w:proofErr w:type="spellEnd"/>
    </w:p>
    <w:p w:rsidR="00445C02" w:rsidRPr="00E73E6F" w:rsidRDefault="00E73E6F" w:rsidP="00445C02">
      <w:pPr>
        <w:spacing w:line="276" w:lineRule="auto"/>
        <w:jc w:val="center"/>
        <w:rPr>
          <w:rFonts w:ascii="Sylfaen" w:eastAsia="Merriweather" w:hAnsi="Sylfaen" w:cs="Merriweather"/>
          <w:b/>
          <w:color w:val="000000"/>
          <w:sz w:val="24"/>
          <w:szCs w:val="24"/>
          <w:lang w:val="ka-GE"/>
        </w:rPr>
      </w:pPr>
      <w:r>
        <w:rPr>
          <w:rFonts w:ascii="Sylfaen" w:eastAsia="Arial Unicode MS" w:hAnsi="Sylfaen" w:cs="Arial Unicode MS"/>
          <w:b/>
          <w:color w:val="000000"/>
          <w:sz w:val="24"/>
          <w:szCs w:val="24"/>
          <w:lang w:val="ka-GE"/>
        </w:rPr>
        <w:t>„</w:t>
      </w:r>
      <w:proofErr w:type="spellStart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ადმინისტრაციული</w:t>
      </w:r>
      <w:proofErr w:type="spellEnd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</w:t>
      </w:r>
      <w:proofErr w:type="spellStart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სახდელისგან</w:t>
      </w:r>
      <w:proofErr w:type="spellEnd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</w:t>
      </w:r>
      <w:proofErr w:type="spellStart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გათავისუფლების</w:t>
      </w:r>
      <w:proofErr w:type="spellEnd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</w:t>
      </w:r>
      <w:proofErr w:type="spellStart"/>
      <w:r w:rsidR="00445C02"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შესახებ</w:t>
      </w:r>
      <w:proofErr w:type="spellEnd"/>
      <w:r>
        <w:rPr>
          <w:rFonts w:ascii="Sylfaen" w:eastAsia="Arial Unicode MS" w:hAnsi="Sylfaen" w:cs="Arial Unicode MS"/>
          <w:b/>
          <w:color w:val="000000"/>
          <w:sz w:val="24"/>
          <w:szCs w:val="24"/>
          <w:lang w:val="ka-GE"/>
        </w:rPr>
        <w:t>“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b/>
          <w:color w:val="000000"/>
          <w:sz w:val="24"/>
          <w:szCs w:val="24"/>
        </w:rPr>
      </w:pPr>
      <w:proofErr w:type="spellStart"/>
      <w:proofErr w:type="gramStart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მუხლი</w:t>
      </w:r>
      <w:proofErr w:type="spellEnd"/>
      <w:proofErr w:type="gramEnd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1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sz w:val="24"/>
          <w:szCs w:val="24"/>
        </w:rPr>
      </w:pP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1.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მიზანია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,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ერთჯერადი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ხასიათის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დროებითი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განსაკუთრებული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ღონისძიების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სახით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,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იმ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ფიზიკური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ფულადი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სახდელისაგან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-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ჯარიმისგან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,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შესაბამისი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საურავისგან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გათავისუფლება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,</w:t>
      </w:r>
      <w:r w:rsidR="005C3B5C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რომელთაც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საქართველოს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სამართალდარღვევათა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კოდექსის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r w:rsidR="006B538E">
        <w:rPr>
          <w:rFonts w:ascii="Sylfaen" w:eastAsia="Arial Unicode MS" w:hAnsi="Sylfaen" w:cs="Arial Unicode MS"/>
          <w:color w:val="000000"/>
          <w:sz w:val="24"/>
          <w:szCs w:val="24"/>
        </w:rPr>
        <w:t>(</w:t>
      </w:r>
      <w:r w:rsidR="006B538E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სარეგისტრაციო კოდი; </w:t>
      </w:r>
      <w:r w:rsidR="006B538E" w:rsidRPr="006B538E">
        <w:rPr>
          <w:rFonts w:ascii="Sylfaen" w:eastAsia="Arial Unicode MS" w:hAnsi="Sylfaen" w:cs="Arial Unicode MS"/>
          <w:color w:val="000000"/>
          <w:sz w:val="24"/>
          <w:szCs w:val="24"/>
        </w:rPr>
        <w:t>020.000.000.05.001.000.010</w:t>
      </w:r>
      <w:r w:rsidR="006B538E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) </w:t>
      </w:r>
      <w:r w:rsidR="00187C9D" w:rsidRPr="00187C9D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174-ე პრიმა</w:t>
      </w:r>
      <w:r w:rsidR="00187C9D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</w:t>
      </w:r>
      <w:r w:rsidR="005C3B5C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მუხლით</w:t>
      </w: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გათვალისწინებული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სამართალდარღვევა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ჩაიდინეს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r w:rsidR="005C3B5C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2026 </w:t>
      </w: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წლის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r w:rsidR="00CD1B0C">
        <w:rPr>
          <w:rFonts w:ascii="Sylfaen" w:eastAsia="Arial Unicode MS" w:hAnsi="Sylfaen" w:cs="Arial Unicode MS"/>
          <w:sz w:val="24"/>
          <w:szCs w:val="24"/>
          <w:lang w:val="ka-GE"/>
        </w:rPr>
        <w:t xml:space="preserve">1 მარტამდე </w:t>
      </w:r>
      <w:bookmarkStart w:id="0" w:name="_GoBack"/>
      <w:bookmarkEnd w:id="0"/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რომელთა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მიმართაც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შესაბამისი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ორგანოს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უფლებამოსილი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მიერ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გამოცემული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დადების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შესახებ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დადგენილება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ამოქმედებამდე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არ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აღსრულებულა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.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Arial Unicode MS" w:hAnsi="Sylfaen" w:cs="Arial Unicode MS"/>
          <w:sz w:val="24"/>
          <w:szCs w:val="24"/>
        </w:rPr>
      </w:pPr>
      <w:r w:rsidRPr="00BA47E4">
        <w:rPr>
          <w:rFonts w:ascii="Sylfaen" w:eastAsia="Arial Unicode MS" w:hAnsi="Sylfaen" w:cs="Arial Unicode MS"/>
          <w:sz w:val="24"/>
          <w:szCs w:val="24"/>
        </w:rPr>
        <w:t xml:space="preserve">2. </w:t>
      </w:r>
      <w:proofErr w:type="spellStart"/>
      <w:proofErr w:type="gramStart"/>
      <w:r w:rsidRPr="00BA47E4">
        <w:rPr>
          <w:rFonts w:ascii="Sylfaen" w:eastAsia="Arial Unicode MS" w:hAnsi="Sylfaen" w:cs="Arial Unicode MS"/>
          <w:sz w:val="24"/>
          <w:szCs w:val="24"/>
        </w:rPr>
        <w:t>ამ</w:t>
      </w:r>
      <w:proofErr w:type="spellEnd"/>
      <w:proofErr w:type="gram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მუხლით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გათვალისწინებული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სამართალდარღვევის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ჩადენისთვის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სახდელის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სახით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შეფარდებული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ჯარიმა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,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რომელიც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ამოქმედების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მომენტისთვის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აღსრულებულია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,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პირს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  <w:lang w:val="ka-GE"/>
        </w:rPr>
        <w:t xml:space="preserve"> უკან</w:t>
      </w:r>
      <w:r w:rsidRPr="00BA47E4">
        <w:rPr>
          <w:rFonts w:ascii="Sylfaen" w:eastAsia="Arial Unicode MS" w:hAnsi="Sylfaen" w:cs="Arial Unicode MS"/>
          <w:sz w:val="24"/>
          <w:szCs w:val="24"/>
        </w:rPr>
        <w:t xml:space="preserve"> 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დაუბრუნდება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>.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color w:val="000000"/>
          <w:sz w:val="24"/>
          <w:szCs w:val="24"/>
        </w:rPr>
      </w:pP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b/>
          <w:color w:val="000000"/>
          <w:sz w:val="24"/>
          <w:szCs w:val="24"/>
        </w:rPr>
      </w:pPr>
      <w:proofErr w:type="spellStart"/>
      <w:proofErr w:type="gramStart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მუხლი</w:t>
      </w:r>
      <w:proofErr w:type="spellEnd"/>
      <w:proofErr w:type="gramEnd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2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color w:val="000000"/>
          <w:sz w:val="24"/>
          <w:szCs w:val="24"/>
        </w:rPr>
      </w:pP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1. </w:t>
      </w:r>
      <w:proofErr w:type="spellStart"/>
      <w:proofErr w:type="gram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proofErr w:type="gram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კანონით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გათვალისწინებული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სახდელისაგან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გათავისუფლება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გულისხმობს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ფიზიკური</w:t>
      </w:r>
      <w:proofErr w:type="spellEnd"/>
      <w:r w:rsidR="006B538E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r w:rsidRPr="00BA47E4">
        <w:rPr>
          <w:rFonts w:ascii="Sylfaen" w:eastAsia="Merriweather" w:hAnsi="Sylfaen" w:cs="Merriweather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საურავის</w:t>
      </w:r>
      <w:proofErr w:type="spellEnd"/>
      <w:r w:rsidRPr="00BA47E4">
        <w:rPr>
          <w:rFonts w:ascii="Sylfaen" w:eastAsia="Merriweather" w:hAnsi="Sylfaen" w:cs="Merriweather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გადახდისაგან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გათავისუფლებას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.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sz w:val="24"/>
          <w:szCs w:val="24"/>
        </w:rPr>
      </w:pPr>
      <w:bookmarkStart w:id="1" w:name="_heading=h.gjdgxs" w:colFirst="0" w:colLast="0"/>
      <w:bookmarkEnd w:id="1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2. </w:t>
      </w:r>
      <w:proofErr w:type="spellStart"/>
      <w:proofErr w:type="gram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proofErr w:type="gram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მუხლის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პირველი</w:t>
      </w:r>
      <w:proofErr w:type="spellEnd"/>
      <w:r w:rsidR="00A34405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პუნქტით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გათვალისწინებული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სახდელისაგან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გათავისუფლება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ვრცელდება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</w:t>
      </w:r>
      <w:r w:rsidRPr="00BA47E4">
        <w:rPr>
          <w:rFonts w:ascii="Sylfaen" w:eastAsia="Arial Unicode MS" w:hAnsi="Sylfaen" w:cs="Arial Unicode MS"/>
          <w:sz w:val="24"/>
          <w:szCs w:val="24"/>
        </w:rPr>
        <w:t>ა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და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საურავის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აღუსრულებელ</w:t>
      </w:r>
      <w:proofErr w:type="spellEnd"/>
      <w:r w:rsidR="00187C9D">
        <w:rPr>
          <w:rFonts w:ascii="Sylfaen" w:eastAsia="Arial Unicode MS" w:hAnsi="Sylfaen" w:cs="Arial Unicode MS"/>
          <w:sz w:val="24"/>
          <w:szCs w:val="24"/>
          <w:lang w:val="ka-GE"/>
        </w:rPr>
        <w:t xml:space="preserve"> და აღუსრულებელ</w:t>
      </w:r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r w:rsidR="00187C9D">
        <w:rPr>
          <w:rFonts w:ascii="Sylfaen" w:eastAsia="Arial Unicode MS" w:hAnsi="Sylfaen" w:cs="Arial Unicode MS"/>
          <w:sz w:val="24"/>
          <w:szCs w:val="24"/>
          <w:lang w:val="ka-GE"/>
        </w:rPr>
        <w:t>ნ</w:t>
      </w:r>
      <w:r w:rsidR="00A34405">
        <w:rPr>
          <w:rFonts w:ascii="Sylfaen" w:eastAsia="Arial Unicode MS" w:hAnsi="Sylfaen" w:cs="Arial Unicode MS"/>
          <w:sz w:val="24"/>
          <w:szCs w:val="24"/>
          <w:lang w:val="ka-GE"/>
        </w:rPr>
        <w:t>აწილებზე</w:t>
      </w:r>
      <w:r w:rsidRPr="00BA47E4">
        <w:rPr>
          <w:rFonts w:ascii="Sylfaen" w:eastAsia="Arial Unicode MS" w:hAnsi="Sylfaen" w:cs="Arial Unicode MS"/>
          <w:sz w:val="24"/>
          <w:szCs w:val="24"/>
        </w:rPr>
        <w:t>.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sz w:val="24"/>
          <w:szCs w:val="24"/>
        </w:rPr>
      </w:pPr>
      <w:bookmarkStart w:id="2" w:name="_heading=h.sumymmu03l8a" w:colFirst="0" w:colLast="0"/>
      <w:bookmarkEnd w:id="2"/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b/>
          <w:color w:val="000000"/>
          <w:sz w:val="24"/>
          <w:szCs w:val="24"/>
        </w:rPr>
      </w:pPr>
      <w:proofErr w:type="spellStart"/>
      <w:proofErr w:type="gramStart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მუხლი</w:t>
      </w:r>
      <w:proofErr w:type="spellEnd"/>
      <w:proofErr w:type="gramEnd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3</w:t>
      </w:r>
    </w:p>
    <w:p w:rsidR="00445C02" w:rsidRPr="002B0A76" w:rsidRDefault="00445C02" w:rsidP="002B0A76">
      <w:pPr>
        <w:spacing w:after="0" w:line="276" w:lineRule="auto"/>
        <w:ind w:firstLine="720"/>
        <w:jc w:val="both"/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</w:pP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1. </w:t>
      </w:r>
      <w:proofErr w:type="spellStart"/>
      <w:proofErr w:type="gram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კანონმდებლობით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გათვალისწინებულმა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სამართალდარღვევათა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საქმეების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განხილვაზე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უფლებამოსილმა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ორგანოებმა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და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თანამდებობის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პირებმა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პირველი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მუხლით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გათვალისწინებულ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სამართალდარღვევათა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საქმეებზე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სახდელის</w:t>
      </w:r>
      <w:r w:rsidRPr="00BA47E4">
        <w:rPr>
          <w:rFonts w:ascii="Sylfaen" w:eastAsia="Arial Unicode MS" w:hAnsi="Sylfaen" w:cs="Arial Unicode MS"/>
          <w:sz w:val="24"/>
          <w:szCs w:val="24"/>
        </w:rPr>
        <w:t>ა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და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საურავის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გადახდისაგან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გათავისუფლების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საკითხი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გადაწყვიტონ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შესაბამისად</w:t>
      </w:r>
      <w:proofErr w:type="spellEnd"/>
      <w:r w:rsidR="002B0A76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და განახორიელონ </w:t>
      </w:r>
      <w:r w:rsidR="002B0A76" w:rsidRPr="002B0A76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ამ კანონის</w:t>
      </w:r>
      <w:r w:rsidR="002B0A76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</w:t>
      </w:r>
      <w:r w:rsidR="002B0A76" w:rsidRPr="002B0A76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აღსასრულებლად საჭირო ყველა ღონისძიება.</w:t>
      </w:r>
      <w:r w:rsidR="002B0A76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Arial Unicode MS" w:hAnsi="Sylfaen" w:cs="Arial Unicode MS"/>
          <w:color w:val="000000"/>
          <w:sz w:val="24"/>
          <w:szCs w:val="24"/>
        </w:rPr>
      </w:pP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lastRenderedPageBreak/>
        <w:t xml:space="preserve">2. </w:t>
      </w:r>
      <w:proofErr w:type="spellStart"/>
      <w:proofErr w:type="gram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იუსტიციის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სამინისტროს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მმართველობის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სფეროში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მოქმედმა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საჯარო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სამართლის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იურიდიულმა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„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აღსრულების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ეროვნულმა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ბიურომ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“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საფუძველზე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შეწყვიტოს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წარმოებაში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არსებული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,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რეგულირების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სფეროსთვის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მიკუთვნებული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საქმეების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აღსრულება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.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</w:pPr>
      <w:r w:rsidRPr="00BA47E4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3. საქართველოს ფინანსთა სამინისტრომ ამ კანონის საფუძველზე 3 თვის ვადაში უზრუნველყოს ამ კანონის ამოქმედების მომენტისთვის აღსრულებული, ჯარიმების ფიზიკურ</w:t>
      </w:r>
      <w:r w:rsidR="00B4672A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ი</w:t>
      </w:r>
      <w:r w:rsidRPr="00BA47E4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</w:t>
      </w:r>
      <w:r w:rsidR="00B4672A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</w:t>
      </w:r>
      <w:r w:rsidRPr="00BA47E4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პირებისთვის უკან დაბრუნება და შესაბამისი ღონისძიების გატარება.</w:t>
      </w: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color w:val="000000"/>
          <w:sz w:val="24"/>
          <w:szCs w:val="24"/>
        </w:rPr>
      </w:pP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3. </w:t>
      </w:r>
      <w:proofErr w:type="spellStart"/>
      <w:proofErr w:type="gram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proofErr w:type="gram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პირველი</w:t>
      </w:r>
      <w:proofErr w:type="spellEnd"/>
      <w:r w:rsidR="00227F6D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 xml:space="preserve"> და მე-2</w:t>
      </w: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მუხლ</w:t>
      </w:r>
      <w:proofErr w:type="spellEnd"/>
      <w:r w:rsidR="00227F6D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ე</w:t>
      </w:r>
      <w:r w:rsidR="00810C61">
        <w:rPr>
          <w:rFonts w:ascii="Sylfaen" w:eastAsia="Arial Unicode MS" w:hAnsi="Sylfaen" w:cs="Arial Unicode MS"/>
          <w:color w:val="000000"/>
          <w:sz w:val="24"/>
          <w:szCs w:val="24"/>
          <w:lang w:val="ka-GE"/>
        </w:rPr>
        <w:t>ბით</w:t>
      </w:r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გათვალისწინებული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პირი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კანონის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ამოქმედებისთანავე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ჩაითვლება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ადმინისტრაციულ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>სახდელდაუდებლად</w:t>
      </w:r>
      <w:proofErr w:type="spellEnd"/>
      <w:r w:rsidRPr="00BA47E4">
        <w:rPr>
          <w:rFonts w:ascii="Sylfaen" w:eastAsia="Arial Unicode MS" w:hAnsi="Sylfaen" w:cs="Arial Unicode MS"/>
          <w:color w:val="000000"/>
          <w:sz w:val="24"/>
          <w:szCs w:val="24"/>
        </w:rPr>
        <w:t xml:space="preserve">. </w:t>
      </w:r>
    </w:p>
    <w:p w:rsidR="00445C02" w:rsidRPr="00BA47E4" w:rsidRDefault="00445C02" w:rsidP="00445C02">
      <w:pPr>
        <w:spacing w:after="0" w:line="276" w:lineRule="auto"/>
        <w:jc w:val="both"/>
        <w:rPr>
          <w:rFonts w:ascii="Sylfaen" w:eastAsia="Merriweather" w:hAnsi="Sylfaen" w:cs="Merriweather"/>
          <w:color w:val="000000"/>
          <w:sz w:val="24"/>
          <w:szCs w:val="24"/>
        </w:rPr>
      </w:pPr>
    </w:p>
    <w:p w:rsidR="00445C02" w:rsidRPr="00BA47E4" w:rsidRDefault="00445C02" w:rsidP="00445C02">
      <w:pPr>
        <w:spacing w:after="0" w:line="276" w:lineRule="auto"/>
        <w:ind w:firstLine="720"/>
        <w:jc w:val="both"/>
        <w:rPr>
          <w:rFonts w:ascii="Sylfaen" w:eastAsia="Merriweather" w:hAnsi="Sylfaen" w:cs="Merriweather"/>
          <w:color w:val="000000"/>
          <w:sz w:val="24"/>
          <w:szCs w:val="24"/>
        </w:rPr>
      </w:pPr>
      <w:proofErr w:type="spellStart"/>
      <w:proofErr w:type="gramStart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>მუხლი</w:t>
      </w:r>
      <w:proofErr w:type="spellEnd"/>
      <w:proofErr w:type="gramEnd"/>
      <w:r w:rsidRPr="00BA47E4">
        <w:rPr>
          <w:rFonts w:ascii="Sylfaen" w:eastAsia="Arial Unicode MS" w:hAnsi="Sylfaen" w:cs="Arial Unicode MS"/>
          <w:b/>
          <w:color w:val="000000"/>
          <w:sz w:val="24"/>
          <w:szCs w:val="24"/>
        </w:rPr>
        <w:t xml:space="preserve"> 4</w:t>
      </w:r>
      <w:r w:rsidRPr="00BA47E4">
        <w:rPr>
          <w:rFonts w:ascii="Sylfaen" w:eastAsia="Merriweather" w:hAnsi="Sylfaen" w:cs="Merriweather"/>
          <w:b/>
          <w:i/>
          <w:color w:val="000000"/>
          <w:sz w:val="24"/>
          <w:szCs w:val="24"/>
        </w:rPr>
        <w:t xml:space="preserve"> </w:t>
      </w:r>
    </w:p>
    <w:p w:rsidR="00445C02" w:rsidRDefault="00445C02" w:rsidP="00445C02">
      <w:pPr>
        <w:spacing w:after="0" w:line="276" w:lineRule="auto"/>
        <w:ind w:firstLine="720"/>
        <w:jc w:val="both"/>
        <w:rPr>
          <w:rFonts w:ascii="Sylfaen" w:eastAsia="Arial Unicode MS" w:hAnsi="Sylfaen" w:cs="Arial Unicode MS"/>
          <w:sz w:val="24"/>
          <w:szCs w:val="24"/>
        </w:rPr>
      </w:pP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ეს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კანონი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ამოქმედდეს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 </w:t>
      </w:r>
      <w:proofErr w:type="spellStart"/>
      <w:r w:rsidRPr="00BA47E4">
        <w:rPr>
          <w:rFonts w:ascii="Sylfaen" w:eastAsia="Arial Unicode MS" w:hAnsi="Sylfaen" w:cs="Arial Unicode MS"/>
          <w:sz w:val="24"/>
          <w:szCs w:val="24"/>
        </w:rPr>
        <w:t>გამოქვეყნებისთანავე</w:t>
      </w:r>
      <w:proofErr w:type="spellEnd"/>
      <w:r w:rsidRPr="00BA47E4">
        <w:rPr>
          <w:rFonts w:ascii="Sylfaen" w:eastAsia="Arial Unicode MS" w:hAnsi="Sylfaen" w:cs="Arial Unicode MS"/>
          <w:sz w:val="24"/>
          <w:szCs w:val="24"/>
        </w:rPr>
        <w:t xml:space="preserve">. </w:t>
      </w:r>
    </w:p>
    <w:p w:rsidR="00445C02" w:rsidRPr="00BA47E4" w:rsidRDefault="00445C02" w:rsidP="00445C02">
      <w:pPr>
        <w:spacing w:after="0" w:line="276" w:lineRule="auto"/>
        <w:jc w:val="both"/>
        <w:rPr>
          <w:rFonts w:ascii="Sylfaen" w:eastAsia="Merriweather" w:hAnsi="Sylfaen" w:cs="Merriweather"/>
          <w:sz w:val="24"/>
          <w:szCs w:val="24"/>
          <w:lang w:val="ka-GE"/>
        </w:rPr>
      </w:pPr>
    </w:p>
    <w:p w:rsidR="00445C02" w:rsidRPr="00D31879" w:rsidRDefault="00445C02" w:rsidP="00445C02">
      <w:pPr>
        <w:spacing w:after="0" w:line="276" w:lineRule="auto"/>
        <w:jc w:val="both"/>
        <w:rPr>
          <w:rFonts w:ascii="Sylfaen" w:eastAsia="Merriweather" w:hAnsi="Sylfaen" w:cs="Merriweather"/>
        </w:rPr>
      </w:pPr>
    </w:p>
    <w:p w:rsidR="00445C02" w:rsidRPr="00B4672A" w:rsidRDefault="00445C02" w:rsidP="00445C02">
      <w:pPr>
        <w:spacing w:after="0" w:line="276" w:lineRule="auto"/>
        <w:jc w:val="both"/>
        <w:rPr>
          <w:rFonts w:ascii="Sylfaen" w:eastAsia="Merriweather" w:hAnsi="Sylfaen" w:cs="Merriweather"/>
          <w:b/>
          <w:lang w:val="ka-GE"/>
        </w:rPr>
      </w:pPr>
      <w:proofErr w:type="spellStart"/>
      <w:proofErr w:type="gramStart"/>
      <w:r w:rsidRPr="00D31879">
        <w:rPr>
          <w:rFonts w:ascii="Sylfaen" w:eastAsia="Arial Unicode MS" w:hAnsi="Sylfaen" w:cs="Arial Unicode MS"/>
          <w:b/>
        </w:rPr>
        <w:t>საქართველოს</w:t>
      </w:r>
      <w:proofErr w:type="spellEnd"/>
      <w:proofErr w:type="gramEnd"/>
      <w:r w:rsidRPr="00D31879">
        <w:rPr>
          <w:rFonts w:ascii="Sylfaen" w:eastAsia="Arial Unicode MS" w:hAnsi="Sylfaen" w:cs="Arial Unicode MS"/>
          <w:b/>
        </w:rPr>
        <w:t xml:space="preserve"> </w:t>
      </w:r>
      <w:proofErr w:type="spellStart"/>
      <w:r w:rsidRPr="00D31879">
        <w:rPr>
          <w:rFonts w:ascii="Sylfaen" w:eastAsia="Arial Unicode MS" w:hAnsi="Sylfaen" w:cs="Arial Unicode MS"/>
          <w:b/>
        </w:rPr>
        <w:t>პრეზიდენტი</w:t>
      </w:r>
      <w:proofErr w:type="spellEnd"/>
      <w:r w:rsidRPr="00D31879">
        <w:rPr>
          <w:rFonts w:ascii="Sylfaen" w:eastAsia="Arial Unicode MS" w:hAnsi="Sylfaen" w:cs="Arial Unicode MS"/>
          <w:b/>
        </w:rPr>
        <w:t xml:space="preserve">                                                       </w:t>
      </w:r>
      <w:r w:rsidR="00B4672A">
        <w:rPr>
          <w:rFonts w:ascii="Sylfaen" w:eastAsia="Arial Unicode MS" w:hAnsi="Sylfaen" w:cs="Arial Unicode MS"/>
          <w:b/>
          <w:lang w:val="ka-GE"/>
        </w:rPr>
        <w:t>მიხეილ ყაველაშვილი</w:t>
      </w:r>
    </w:p>
    <w:p w:rsidR="000C4696" w:rsidRDefault="000C4696"/>
    <w:sectPr w:rsidR="000C4696" w:rsidSect="006F6B9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Merriweather">
    <w:altName w:val="Calibri"/>
    <w:charset w:val="00"/>
    <w:family w:val="auto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B06"/>
    <w:rsid w:val="000C4696"/>
    <w:rsid w:val="00187C9D"/>
    <w:rsid w:val="00227F6D"/>
    <w:rsid w:val="002B0A76"/>
    <w:rsid w:val="00445C02"/>
    <w:rsid w:val="005C3B5C"/>
    <w:rsid w:val="00651B06"/>
    <w:rsid w:val="006B46FC"/>
    <w:rsid w:val="006B538E"/>
    <w:rsid w:val="006F6B96"/>
    <w:rsid w:val="00810C61"/>
    <w:rsid w:val="00A34405"/>
    <w:rsid w:val="00B4672A"/>
    <w:rsid w:val="00BE7EA8"/>
    <w:rsid w:val="00C604DD"/>
    <w:rsid w:val="00CD1B0C"/>
    <w:rsid w:val="00E73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5B08F6"/>
  <w15:chartTrackingRefBased/>
  <w15:docId w15:val="{5D6980C4-922B-40EC-A605-647D7A8B5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5C02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3B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358</Words>
  <Characters>2042</Characters>
  <Application>Microsoft Office Word</Application>
  <DocSecurity>0</DocSecurity>
  <Lines>17</Lines>
  <Paragraphs>4</Paragraphs>
  <ScaleCrop>false</ScaleCrop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Beka Oniani</dc:creator>
  <cp:keywords/>
  <dc:description/>
  <cp:lastModifiedBy>sopio khorguani</cp:lastModifiedBy>
  <cp:revision>21</cp:revision>
  <dcterms:created xsi:type="dcterms:W3CDTF">2021-07-01T14:02:00Z</dcterms:created>
  <dcterms:modified xsi:type="dcterms:W3CDTF">2026-03-17T06:32:00Z</dcterms:modified>
</cp:coreProperties>
</file>