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77C025" w14:textId="77777777" w:rsidR="000B52A6" w:rsidRPr="00654B29" w:rsidRDefault="000B52A6" w:rsidP="00260E96">
      <w:pPr>
        <w:spacing w:after="0" w:line="276" w:lineRule="auto"/>
        <w:jc w:val="right"/>
        <w:rPr>
          <w:rFonts w:ascii="Sylfaen" w:hAnsi="Sylfaen"/>
          <w:b/>
          <w:noProof/>
          <w:u w:val="single"/>
          <w:lang w:val="ka-GE"/>
        </w:rPr>
      </w:pPr>
      <w:r w:rsidRPr="00654B29">
        <w:rPr>
          <w:rFonts w:ascii="Sylfaen" w:hAnsi="Sylfaen"/>
          <w:b/>
          <w:noProof/>
          <w:u w:val="single"/>
          <w:lang w:val="ka-GE"/>
        </w:rPr>
        <w:t>პროექტი</w:t>
      </w:r>
    </w:p>
    <w:p w14:paraId="4F130523" w14:textId="735958B5" w:rsidR="000B52A6" w:rsidRDefault="000B52A6" w:rsidP="00260E96">
      <w:pPr>
        <w:spacing w:after="0" w:line="276" w:lineRule="auto"/>
        <w:jc w:val="right"/>
        <w:rPr>
          <w:rFonts w:ascii="Sylfaen" w:hAnsi="Sylfaen"/>
          <w:b/>
          <w:i/>
          <w:noProof/>
          <w:u w:val="single"/>
          <w:lang w:val="ka-GE"/>
        </w:rPr>
      </w:pPr>
    </w:p>
    <w:p w14:paraId="45AD0825" w14:textId="1A1E5EF7" w:rsidR="00775704" w:rsidRDefault="00775704" w:rsidP="00260E96">
      <w:pPr>
        <w:spacing w:after="0" w:line="276" w:lineRule="auto"/>
        <w:jc w:val="right"/>
        <w:rPr>
          <w:rFonts w:ascii="Sylfaen" w:hAnsi="Sylfaen"/>
          <w:b/>
          <w:i/>
          <w:noProof/>
          <w:u w:val="single"/>
          <w:lang w:val="ka-GE"/>
        </w:rPr>
      </w:pPr>
    </w:p>
    <w:p w14:paraId="1A2DF64F" w14:textId="704F0099" w:rsidR="00775704" w:rsidRDefault="00775704" w:rsidP="00260E96">
      <w:pPr>
        <w:spacing w:after="0" w:line="276" w:lineRule="auto"/>
        <w:jc w:val="right"/>
        <w:rPr>
          <w:rFonts w:ascii="Sylfaen" w:hAnsi="Sylfaen"/>
          <w:b/>
          <w:i/>
          <w:noProof/>
          <w:u w:val="single"/>
          <w:lang w:val="ka-GE"/>
        </w:rPr>
      </w:pPr>
    </w:p>
    <w:p w14:paraId="21D6EDDD" w14:textId="77777777" w:rsidR="00775704" w:rsidRPr="00654B29" w:rsidRDefault="00775704" w:rsidP="00260E96">
      <w:pPr>
        <w:spacing w:after="0" w:line="276" w:lineRule="auto"/>
        <w:jc w:val="right"/>
        <w:rPr>
          <w:rFonts w:ascii="Sylfaen" w:hAnsi="Sylfaen"/>
          <w:b/>
          <w:i/>
          <w:noProof/>
          <w:u w:val="single"/>
          <w:lang w:val="ka-GE"/>
        </w:rPr>
      </w:pPr>
    </w:p>
    <w:p w14:paraId="725AE7A8" w14:textId="77777777" w:rsidR="00654B29" w:rsidRPr="00654B29" w:rsidRDefault="00654B29" w:rsidP="00654B29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  <w:r w:rsidRPr="00654B29">
        <w:rPr>
          <w:rFonts w:ascii="Sylfaen" w:hAnsi="Sylfaen"/>
          <w:b/>
          <w:noProof/>
          <w:lang w:val="ka-GE"/>
        </w:rPr>
        <w:t>საქართველოს კანონი</w:t>
      </w:r>
    </w:p>
    <w:p w14:paraId="6B5269D7" w14:textId="77777777" w:rsidR="00654B29" w:rsidRPr="00654B29" w:rsidRDefault="00654B29" w:rsidP="00654B29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</w:p>
    <w:p w14:paraId="53B343E8" w14:textId="77777777" w:rsidR="00654B29" w:rsidRPr="00654B29" w:rsidRDefault="00654B29" w:rsidP="00654B29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  <w:r w:rsidRPr="00654B29">
        <w:rPr>
          <w:rFonts w:ascii="Sylfaen" w:hAnsi="Sylfaen"/>
          <w:b/>
          <w:noProof/>
          <w:lang w:val="ka-GE"/>
        </w:rPr>
        <w:t>„სპეციალური პროფესიული განათლების შესახებ“ საქართველოს კანონში ცვლილების შეტანის თაობაზე</w:t>
      </w:r>
    </w:p>
    <w:p w14:paraId="1F40FD37" w14:textId="77777777" w:rsidR="00654B29" w:rsidRPr="00654B29" w:rsidRDefault="00654B29" w:rsidP="00654B29">
      <w:pPr>
        <w:spacing w:after="0" w:line="276" w:lineRule="auto"/>
        <w:jc w:val="center"/>
        <w:rPr>
          <w:rFonts w:ascii="Sylfaen" w:hAnsi="Sylfaen"/>
          <w:b/>
          <w:noProof/>
          <w:lang w:val="ka-GE"/>
        </w:rPr>
      </w:pPr>
    </w:p>
    <w:p w14:paraId="6D0B19AB" w14:textId="750CBC09" w:rsidR="000B52A6" w:rsidRPr="00654B29" w:rsidRDefault="00654B29" w:rsidP="00260E96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654B29">
        <w:rPr>
          <w:rFonts w:ascii="Sylfaen" w:hAnsi="Sylfaen"/>
          <w:b/>
          <w:noProof/>
          <w:lang w:val="ka-GE"/>
        </w:rPr>
        <w:t>მუხლი 1.</w:t>
      </w:r>
      <w:r w:rsidRPr="00654B29">
        <w:rPr>
          <w:rFonts w:ascii="Sylfaen" w:hAnsi="Sylfaen"/>
          <w:noProof/>
          <w:lang w:val="ka-GE"/>
        </w:rPr>
        <w:t xml:space="preserve"> „სპეციალური პროფესიული განათლების შესახებ“ საქართველოს კანონის (საქართველოს საკანონმდებლო მაცნე (www.matsne.gov.ge), 20.12.2011, სარეგისტრაციო კოდი: 430060000.05.001.016510)</w:t>
      </w:r>
      <w:r>
        <w:rPr>
          <w:rFonts w:ascii="Sylfaen" w:hAnsi="Sylfaen"/>
          <w:noProof/>
          <w:lang w:val="ka-GE"/>
        </w:rPr>
        <w:t xml:space="preserve"> </w:t>
      </w:r>
      <w:r w:rsidR="000B52A6" w:rsidRPr="00654B29">
        <w:rPr>
          <w:rFonts w:ascii="Sylfaen" w:hAnsi="Sylfaen"/>
          <w:noProof/>
          <w:lang w:val="ka-GE"/>
        </w:rPr>
        <w:t>მე-9 მუხლის პირველი პუნქტის „ა“ ქვეპუნქტი</w:t>
      </w:r>
      <w:r w:rsidR="00972B35" w:rsidRPr="00654B29">
        <w:rPr>
          <w:rFonts w:ascii="Sylfaen" w:hAnsi="Sylfaen"/>
          <w:noProof/>
          <w:lang w:val="ka-GE"/>
        </w:rPr>
        <w:t xml:space="preserve"> </w:t>
      </w:r>
      <w:r w:rsidR="000B52A6" w:rsidRPr="00654B29">
        <w:rPr>
          <w:rFonts w:ascii="Sylfaen" w:hAnsi="Sylfaen"/>
          <w:noProof/>
          <w:lang w:val="ka-GE"/>
        </w:rPr>
        <w:t>ჩამოყალიბდეს შემდეგი რედაქციით:</w:t>
      </w:r>
    </w:p>
    <w:p w14:paraId="6AC2B129" w14:textId="77777777" w:rsidR="00CE5392" w:rsidRPr="00654B29" w:rsidRDefault="00CE5392" w:rsidP="00260E96">
      <w:pPr>
        <w:spacing w:after="0" w:line="276" w:lineRule="auto"/>
        <w:jc w:val="both"/>
        <w:rPr>
          <w:rFonts w:ascii="Sylfaen" w:hAnsi="Sylfaen"/>
          <w:noProof/>
          <w:lang w:val="ka-GE"/>
        </w:rPr>
      </w:pPr>
    </w:p>
    <w:p w14:paraId="5DE493E7" w14:textId="06B0F43A" w:rsidR="000B52A6" w:rsidRPr="00654B29" w:rsidRDefault="000B52A6" w:rsidP="00260E96">
      <w:pPr>
        <w:spacing w:after="0" w:line="276" w:lineRule="auto"/>
        <w:jc w:val="both"/>
        <w:rPr>
          <w:rFonts w:ascii="Sylfaen" w:hAnsi="Sylfaen"/>
          <w:noProof/>
          <w:lang w:val="ka-GE"/>
        </w:rPr>
      </w:pPr>
      <w:r w:rsidRPr="00654B29">
        <w:rPr>
          <w:rFonts w:ascii="Sylfaen" w:hAnsi="Sylfaen"/>
          <w:noProof/>
          <w:lang w:val="ka-GE"/>
        </w:rPr>
        <w:t>„ა) საქართველოს შინაგან საქმეთა სამინისტროს მმართველობის სფეროში მოქმედი საჯარო სამართლის იურიდიული პირი − საზოგადოებრივი უსაფრთხოებისა და პოლიციის აკადემია (შემდგომ − აკადემია);“.</w:t>
      </w:r>
    </w:p>
    <w:p w14:paraId="250AFC95" w14:textId="055EAB3E" w:rsidR="000B52A6" w:rsidRPr="00654B29" w:rsidRDefault="000B52A6" w:rsidP="00260E96">
      <w:pPr>
        <w:spacing w:after="0" w:line="276" w:lineRule="auto"/>
        <w:rPr>
          <w:rFonts w:ascii="Sylfaen" w:hAnsi="Sylfaen"/>
          <w:noProof/>
          <w:lang w:val="ka-GE"/>
        </w:rPr>
      </w:pPr>
    </w:p>
    <w:p w14:paraId="1BDC0BFE" w14:textId="77777777" w:rsidR="00CE5392" w:rsidRPr="00654B29" w:rsidRDefault="00CE5392" w:rsidP="00260E96">
      <w:pPr>
        <w:spacing w:after="0" w:line="276" w:lineRule="auto"/>
        <w:rPr>
          <w:rFonts w:ascii="Sylfaen" w:hAnsi="Sylfaen"/>
          <w:noProof/>
          <w:lang w:val="ka-GE"/>
        </w:rPr>
      </w:pPr>
    </w:p>
    <w:p w14:paraId="318896AE" w14:textId="77777777" w:rsidR="000B52A6" w:rsidRPr="00654B29" w:rsidRDefault="000B52A6" w:rsidP="00260E96">
      <w:pPr>
        <w:spacing w:after="0" w:line="276" w:lineRule="auto"/>
        <w:rPr>
          <w:rFonts w:ascii="Sylfaen" w:hAnsi="Sylfaen"/>
          <w:b/>
          <w:noProof/>
          <w:lang w:val="ka-GE"/>
        </w:rPr>
      </w:pPr>
      <w:r w:rsidRPr="00654B29">
        <w:rPr>
          <w:rFonts w:ascii="Sylfaen" w:hAnsi="Sylfaen"/>
          <w:b/>
          <w:noProof/>
          <w:lang w:val="ka-GE"/>
        </w:rPr>
        <w:t>მუხლი 2.</w:t>
      </w:r>
    </w:p>
    <w:p w14:paraId="60094DAD" w14:textId="648F205C" w:rsidR="000B52A6" w:rsidRPr="00654B29" w:rsidRDefault="000B52A6" w:rsidP="00260E96">
      <w:pPr>
        <w:spacing w:after="0" w:line="276" w:lineRule="auto"/>
        <w:rPr>
          <w:rFonts w:ascii="Sylfaen" w:hAnsi="Sylfaen"/>
          <w:noProof/>
          <w:lang w:val="ka-GE"/>
        </w:rPr>
      </w:pPr>
      <w:r w:rsidRPr="00654B29">
        <w:rPr>
          <w:rFonts w:ascii="Sylfaen" w:hAnsi="Sylfaen"/>
          <w:noProof/>
          <w:lang w:val="ka-GE"/>
        </w:rPr>
        <w:t xml:space="preserve">ეს კანონი ამოქმედდეს 2026 წლის </w:t>
      </w:r>
      <w:r w:rsidR="00BF4E57" w:rsidRPr="00654B29">
        <w:rPr>
          <w:rFonts w:ascii="Sylfaen" w:hAnsi="Sylfaen"/>
          <w:noProof/>
          <w:lang w:val="ka-GE"/>
        </w:rPr>
        <w:t xml:space="preserve">1 </w:t>
      </w:r>
      <w:r w:rsidRPr="00654B29">
        <w:rPr>
          <w:rFonts w:ascii="Sylfaen" w:hAnsi="Sylfaen"/>
          <w:noProof/>
          <w:lang w:val="ka-GE"/>
        </w:rPr>
        <w:t>მარტიდან.</w:t>
      </w:r>
    </w:p>
    <w:p w14:paraId="5FF5D617" w14:textId="63C4D807" w:rsidR="000B52A6" w:rsidRPr="00654B29" w:rsidRDefault="000B52A6" w:rsidP="00260E96">
      <w:pPr>
        <w:spacing w:after="0" w:line="276" w:lineRule="auto"/>
        <w:rPr>
          <w:rFonts w:ascii="Sylfaen" w:hAnsi="Sylfaen"/>
          <w:noProof/>
          <w:lang w:val="ka-GE"/>
        </w:rPr>
      </w:pPr>
    </w:p>
    <w:p w14:paraId="11A06CB2" w14:textId="77777777" w:rsidR="00CE5392" w:rsidRPr="00654B29" w:rsidRDefault="00CE5392" w:rsidP="00260E96">
      <w:pPr>
        <w:spacing w:after="0" w:line="276" w:lineRule="auto"/>
        <w:rPr>
          <w:rFonts w:ascii="Sylfaen" w:hAnsi="Sylfaen"/>
          <w:noProof/>
          <w:lang w:val="ka-GE"/>
        </w:rPr>
      </w:pPr>
    </w:p>
    <w:p w14:paraId="49636676" w14:textId="77777777" w:rsidR="00CE5392" w:rsidRPr="00654B29" w:rsidRDefault="00CE5392" w:rsidP="00260E96">
      <w:pPr>
        <w:spacing w:after="0" w:line="276" w:lineRule="auto"/>
        <w:rPr>
          <w:rFonts w:ascii="Sylfaen" w:hAnsi="Sylfaen"/>
          <w:noProof/>
          <w:lang w:val="ka-GE"/>
        </w:rPr>
      </w:pPr>
    </w:p>
    <w:p w14:paraId="2CEA2DC3" w14:textId="7B522A59" w:rsidR="00CE5392" w:rsidRPr="00654B29" w:rsidRDefault="000B52A6" w:rsidP="00260E96">
      <w:pPr>
        <w:spacing w:after="0" w:line="276" w:lineRule="auto"/>
        <w:rPr>
          <w:rFonts w:ascii="Sylfaen" w:hAnsi="Sylfaen"/>
          <w:b/>
          <w:noProof/>
          <w:lang w:val="ka-GE"/>
        </w:rPr>
      </w:pPr>
      <w:r w:rsidRPr="00654B29">
        <w:rPr>
          <w:rFonts w:ascii="Sylfaen" w:hAnsi="Sylfaen"/>
          <w:b/>
          <w:noProof/>
          <w:lang w:val="ka-GE"/>
        </w:rPr>
        <w:t>საქართველოს პრეზიდენტი</w:t>
      </w:r>
      <w:r w:rsidR="00CE5392" w:rsidRPr="00654B29">
        <w:rPr>
          <w:rFonts w:ascii="Sylfaen" w:hAnsi="Sylfaen"/>
          <w:b/>
          <w:noProof/>
          <w:lang w:val="ka-GE"/>
        </w:rPr>
        <w:tab/>
      </w:r>
      <w:r w:rsidR="00CE5392" w:rsidRPr="00654B29">
        <w:rPr>
          <w:rFonts w:ascii="Sylfaen" w:hAnsi="Sylfaen"/>
          <w:b/>
          <w:noProof/>
          <w:lang w:val="ka-GE"/>
        </w:rPr>
        <w:tab/>
      </w:r>
      <w:r w:rsidR="00CE5392" w:rsidRPr="00654B29">
        <w:rPr>
          <w:rFonts w:ascii="Sylfaen" w:hAnsi="Sylfaen"/>
          <w:b/>
          <w:noProof/>
          <w:lang w:val="ka-GE"/>
        </w:rPr>
        <w:tab/>
      </w:r>
      <w:r w:rsidR="00CE5392" w:rsidRPr="00654B29">
        <w:rPr>
          <w:rFonts w:ascii="Sylfaen" w:hAnsi="Sylfaen"/>
          <w:b/>
          <w:noProof/>
          <w:lang w:val="ka-GE"/>
        </w:rPr>
        <w:tab/>
      </w:r>
      <w:r w:rsidR="00CE5392" w:rsidRPr="00654B29">
        <w:rPr>
          <w:rFonts w:ascii="Sylfaen" w:hAnsi="Sylfaen"/>
          <w:b/>
          <w:noProof/>
          <w:lang w:val="ka-GE"/>
        </w:rPr>
        <w:tab/>
      </w:r>
      <w:r w:rsidR="00CE5392" w:rsidRPr="00654B29">
        <w:rPr>
          <w:rFonts w:ascii="Sylfaen" w:hAnsi="Sylfaen"/>
          <w:b/>
          <w:noProof/>
          <w:lang w:val="ka-GE"/>
        </w:rPr>
        <w:tab/>
      </w:r>
      <w:r w:rsidR="00857D11">
        <w:rPr>
          <w:rFonts w:ascii="Sylfaen" w:hAnsi="Sylfaen"/>
          <w:b/>
          <w:noProof/>
          <w:lang w:val="ka-GE"/>
        </w:rPr>
        <w:t xml:space="preserve">           </w:t>
      </w:r>
      <w:r w:rsidRPr="00654B29">
        <w:rPr>
          <w:rFonts w:ascii="Sylfaen" w:hAnsi="Sylfaen"/>
          <w:b/>
          <w:noProof/>
          <w:lang w:val="ka-GE"/>
        </w:rPr>
        <w:t>მიხეილ ყაველაშვილი</w:t>
      </w:r>
    </w:p>
    <w:p w14:paraId="5050F864" w14:textId="12EBE0EB" w:rsidR="00351919" w:rsidRPr="002156BE" w:rsidRDefault="00351919" w:rsidP="002156BE">
      <w:pPr>
        <w:spacing w:after="0" w:line="276" w:lineRule="auto"/>
        <w:rPr>
          <w:rFonts w:ascii="Sylfaen" w:hAnsi="Sylfaen"/>
          <w:b/>
          <w:noProof/>
          <w:lang w:val="ka-GE"/>
        </w:rPr>
      </w:pPr>
      <w:bookmarkStart w:id="0" w:name="_GoBack"/>
      <w:bookmarkEnd w:id="0"/>
    </w:p>
    <w:sectPr w:rsidR="00351919" w:rsidRPr="002156BE" w:rsidSect="00293C27">
      <w:pgSz w:w="12240" w:h="15840"/>
      <w:pgMar w:top="108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E154A"/>
    <w:multiLevelType w:val="hybridMultilevel"/>
    <w:tmpl w:val="3F4815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2092"/>
    <w:rsid w:val="000B52A6"/>
    <w:rsid w:val="000C2CC6"/>
    <w:rsid w:val="000F7311"/>
    <w:rsid w:val="00116DEC"/>
    <w:rsid w:val="0012336C"/>
    <w:rsid w:val="00166532"/>
    <w:rsid w:val="00183EF7"/>
    <w:rsid w:val="001B36B8"/>
    <w:rsid w:val="001C205C"/>
    <w:rsid w:val="002156BE"/>
    <w:rsid w:val="00260E96"/>
    <w:rsid w:val="00262C72"/>
    <w:rsid w:val="00272092"/>
    <w:rsid w:val="00273898"/>
    <w:rsid w:val="00292575"/>
    <w:rsid w:val="00293C27"/>
    <w:rsid w:val="002A3B61"/>
    <w:rsid w:val="002B4962"/>
    <w:rsid w:val="002D096D"/>
    <w:rsid w:val="00320B1F"/>
    <w:rsid w:val="00323DC8"/>
    <w:rsid w:val="00351919"/>
    <w:rsid w:val="003F6819"/>
    <w:rsid w:val="003F7F45"/>
    <w:rsid w:val="004409BD"/>
    <w:rsid w:val="004939B5"/>
    <w:rsid w:val="004E1554"/>
    <w:rsid w:val="00501B2B"/>
    <w:rsid w:val="00582137"/>
    <w:rsid w:val="005A3534"/>
    <w:rsid w:val="005F4688"/>
    <w:rsid w:val="00610642"/>
    <w:rsid w:val="00654B29"/>
    <w:rsid w:val="006B2CD9"/>
    <w:rsid w:val="006E1DA1"/>
    <w:rsid w:val="006F6345"/>
    <w:rsid w:val="00731EA5"/>
    <w:rsid w:val="00766536"/>
    <w:rsid w:val="00775704"/>
    <w:rsid w:val="00781C90"/>
    <w:rsid w:val="007914A6"/>
    <w:rsid w:val="00857D11"/>
    <w:rsid w:val="00862EB1"/>
    <w:rsid w:val="00872BDE"/>
    <w:rsid w:val="008C7198"/>
    <w:rsid w:val="0090331C"/>
    <w:rsid w:val="00952282"/>
    <w:rsid w:val="00972B35"/>
    <w:rsid w:val="009B5308"/>
    <w:rsid w:val="009E6A7A"/>
    <w:rsid w:val="00A13C93"/>
    <w:rsid w:val="00A3708F"/>
    <w:rsid w:val="00AD54E5"/>
    <w:rsid w:val="00B22651"/>
    <w:rsid w:val="00BC2C5D"/>
    <w:rsid w:val="00BD4A93"/>
    <w:rsid w:val="00BF4E57"/>
    <w:rsid w:val="00C02D7A"/>
    <w:rsid w:val="00C76F31"/>
    <w:rsid w:val="00CA0AC5"/>
    <w:rsid w:val="00CB20C4"/>
    <w:rsid w:val="00CE5392"/>
    <w:rsid w:val="00D0137D"/>
    <w:rsid w:val="00D30B87"/>
    <w:rsid w:val="00D46C3B"/>
    <w:rsid w:val="00D943BB"/>
    <w:rsid w:val="00DC44A8"/>
    <w:rsid w:val="00E00399"/>
    <w:rsid w:val="00E3662F"/>
    <w:rsid w:val="00E53948"/>
    <w:rsid w:val="00ED69BE"/>
    <w:rsid w:val="00F06F72"/>
    <w:rsid w:val="00F3558F"/>
    <w:rsid w:val="00F37277"/>
    <w:rsid w:val="00FD4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8F114"/>
  <w15:chartTrackingRefBased/>
  <w15:docId w15:val="{79CA044B-9DC4-4766-A68F-998CB010C5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52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B52A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0B52A6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0B52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52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52A6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52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52A6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52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52A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tamari ambokadze</dc:creator>
  <cp:keywords/>
  <dc:description/>
  <cp:lastModifiedBy>User</cp:lastModifiedBy>
  <cp:revision>80</cp:revision>
  <cp:lastPrinted>2025-11-19T11:26:00Z</cp:lastPrinted>
  <dcterms:created xsi:type="dcterms:W3CDTF">2025-10-24T08:58:00Z</dcterms:created>
  <dcterms:modified xsi:type="dcterms:W3CDTF">2025-11-24T09:21:00Z</dcterms:modified>
</cp:coreProperties>
</file>