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136215" w14:textId="77777777" w:rsidR="00673DA4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</w:rPr>
      </w:pPr>
      <w:r w:rsidRPr="00296769">
        <w:rPr>
          <w:rFonts w:ascii="Sylfaen" w:eastAsia="Sylfaen" w:hAnsi="Sylfaen"/>
          <w:b/>
          <w:noProof/>
          <w:sz w:val="24"/>
          <w:szCs w:val="24"/>
        </w:rPr>
        <w:t>თავი IX</w:t>
      </w:r>
    </w:p>
    <w:p w14:paraId="583CBBEC" w14:textId="77777777" w:rsidR="00C24668" w:rsidRPr="00296769" w:rsidRDefault="00C24668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</w:rPr>
      </w:pPr>
    </w:p>
    <w:p w14:paraId="46A66C83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b/>
          <w:noProof/>
          <w:sz w:val="24"/>
          <w:szCs w:val="24"/>
        </w:rPr>
        <w:t>დასკვნითი დებულებანი</w:t>
      </w:r>
    </w:p>
    <w:p w14:paraId="799DAFDC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14:paraId="317075B2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14:paraId="4260015C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 w:val="24"/>
          <w:szCs w:val="24"/>
        </w:rPr>
      </w:pPr>
      <w:r w:rsidRPr="001A1CAD">
        <w:rPr>
          <w:rFonts w:ascii="Sylfaen" w:eastAsia="Sylfaen" w:hAnsi="Sylfaen"/>
          <w:b/>
          <w:noProof/>
          <w:sz w:val="24"/>
          <w:szCs w:val="24"/>
        </w:rPr>
        <w:t>მუხლი 36. კანონის ამოქმედება</w:t>
      </w:r>
    </w:p>
    <w:p w14:paraId="2475C320" w14:textId="366E3EAC" w:rsidR="00673DA4" w:rsidRPr="00CF5D52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CF5D52">
        <w:rPr>
          <w:rFonts w:ascii="Sylfaen" w:eastAsia="Sylfaen" w:hAnsi="Sylfaen"/>
          <w:noProof/>
          <w:sz w:val="24"/>
          <w:szCs w:val="24"/>
        </w:rPr>
        <w:t>1. ეს კანონი ამოქმედდეს 202</w:t>
      </w:r>
      <w:r w:rsidR="009163DF">
        <w:rPr>
          <w:rFonts w:ascii="Sylfaen" w:eastAsia="Sylfaen" w:hAnsi="Sylfaen"/>
          <w:noProof/>
          <w:sz w:val="24"/>
          <w:szCs w:val="24"/>
        </w:rPr>
        <w:t>6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 წლის 1 იანვრიდან.</w:t>
      </w:r>
    </w:p>
    <w:p w14:paraId="1CDD39A1" w14:textId="0C0B472A" w:rsidR="00673DA4" w:rsidRPr="00CF5D52" w:rsidRDefault="00673DA4" w:rsidP="00673DA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CF5D52">
        <w:rPr>
          <w:rFonts w:ascii="Sylfaen" w:eastAsia="Sylfaen" w:hAnsi="Sylfaen"/>
          <w:noProof/>
          <w:sz w:val="24"/>
          <w:szCs w:val="24"/>
        </w:rPr>
        <w:t xml:space="preserve">2. ამ კანონის ამოქმედებისთანავე ძალადაკარგულად გამოცხადდეს საქართველოს </w:t>
      </w:r>
      <w:r w:rsidR="002F07A6" w:rsidRPr="00CF5D52">
        <w:rPr>
          <w:rFonts w:ascii="Sylfaen" w:eastAsia="Sylfaen" w:hAnsi="Sylfaen"/>
          <w:noProof/>
          <w:sz w:val="24"/>
          <w:szCs w:val="24"/>
          <w:lang w:val="ka-GE"/>
        </w:rPr>
        <w:t>202</w:t>
      </w:r>
      <w:r w:rsidR="009163DF">
        <w:rPr>
          <w:rFonts w:ascii="Sylfaen" w:eastAsia="Sylfaen" w:hAnsi="Sylfaen"/>
          <w:noProof/>
          <w:sz w:val="24"/>
          <w:szCs w:val="24"/>
        </w:rPr>
        <w:t>4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 წლის </w:t>
      </w:r>
      <w:r w:rsidR="00FC218B" w:rsidRPr="00CF5D52">
        <w:rPr>
          <w:rFonts w:ascii="Sylfaen" w:eastAsia="Sylfaen" w:hAnsi="Sylfaen"/>
          <w:noProof/>
          <w:sz w:val="24"/>
          <w:szCs w:val="24"/>
        </w:rPr>
        <w:t>1</w:t>
      </w:r>
      <w:r w:rsidR="009163DF">
        <w:rPr>
          <w:rFonts w:ascii="Sylfaen" w:eastAsia="Sylfaen" w:hAnsi="Sylfaen"/>
          <w:noProof/>
          <w:sz w:val="24"/>
          <w:szCs w:val="24"/>
        </w:rPr>
        <w:t>0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 დეკემბრის კანონი „საქართველოს 20</w:t>
      </w:r>
      <w:r w:rsidR="00F74E58" w:rsidRPr="00CF5D52">
        <w:rPr>
          <w:rFonts w:ascii="Sylfaen" w:eastAsia="Sylfaen" w:hAnsi="Sylfaen"/>
          <w:noProof/>
          <w:sz w:val="24"/>
          <w:szCs w:val="24"/>
        </w:rPr>
        <w:t>2</w:t>
      </w:r>
      <w:r w:rsidR="009163DF">
        <w:rPr>
          <w:rFonts w:ascii="Sylfaen" w:eastAsia="Sylfaen" w:hAnsi="Sylfaen"/>
          <w:noProof/>
          <w:sz w:val="24"/>
          <w:szCs w:val="24"/>
        </w:rPr>
        <w:t>5</w:t>
      </w:r>
      <w:r w:rsidRPr="00CF5D52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წლის სახელმწიფო ბიუჯეტის შესახებ“ (საქართველოს საკანონმდებლო მაცნე (www.matsne.gov.ge), </w:t>
      </w:r>
      <w:r w:rsidR="009163DF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28.12.2024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, სარეგისტრაციო კოდი: </w:t>
      </w:r>
      <w:r w:rsidR="009163DF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190020010.05.001.102394</w:t>
      </w:r>
      <w:r w:rsidRPr="00F52257">
        <w:rPr>
          <w:rFonts w:ascii="Sylfaen" w:eastAsia="Sylfaen" w:hAnsi="Sylfaen"/>
          <w:noProof/>
          <w:szCs w:val="22"/>
        </w:rPr>
        <w:t>).</w:t>
      </w:r>
    </w:p>
    <w:p w14:paraId="75F85761" w14:textId="6EEDA06A" w:rsidR="00F74E58" w:rsidRPr="00296769" w:rsidRDefault="00F74E58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14:paraId="2D2FFB4B" w14:textId="02F43FC3" w:rsidR="00701ED1" w:rsidRPr="00296769" w:rsidRDefault="00701ED1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14:paraId="6F3EDCBA" w14:textId="77777777" w:rsidR="00701ED1" w:rsidRPr="00296769" w:rsidRDefault="00701ED1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14:paraId="533D0DA9" w14:textId="5E1458EA" w:rsidR="00673DA4" w:rsidRPr="009163DF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noProof/>
          <w:sz w:val="24"/>
          <w:szCs w:val="24"/>
        </w:rPr>
        <w:t>საქართველოს პრეზიდენტი</w:t>
      </w:r>
      <w:r w:rsidRPr="00296769">
        <w:rPr>
          <w:rFonts w:ascii="Sylfaen" w:eastAsia="Sylfaen" w:hAnsi="Sylfaen"/>
          <w:noProof/>
          <w:sz w:val="24"/>
          <w:szCs w:val="24"/>
        </w:rPr>
        <w:tab/>
      </w:r>
      <w:r w:rsidR="009163DF">
        <w:rPr>
          <w:rFonts w:ascii="Sylfaen" w:eastAsia="Sylfaen" w:hAnsi="Sylfaen"/>
          <w:noProof/>
          <w:sz w:val="24"/>
          <w:szCs w:val="24"/>
          <w:lang w:val="ka-GE"/>
        </w:rPr>
        <w:t xml:space="preserve">                                                           მიხეილ ყაველაშვილი</w:t>
      </w:r>
    </w:p>
    <w:p w14:paraId="6841FC1C" w14:textId="77777777" w:rsidR="00F74E58" w:rsidRPr="00296769" w:rsidRDefault="00673DA4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296769">
        <w:rPr>
          <w:rFonts w:ascii="Sylfaen" w:eastAsia="Sylfaen" w:hAnsi="Sylfaen"/>
          <w:noProof/>
          <w:sz w:val="24"/>
          <w:szCs w:val="24"/>
        </w:rPr>
        <w:t xml:space="preserve"> </w:t>
      </w:r>
      <w:r w:rsidRPr="00296769">
        <w:rPr>
          <w:rFonts w:ascii="Sylfaen" w:eastAsia="Sylfaen" w:hAnsi="Sylfaen"/>
          <w:noProof/>
          <w:sz w:val="24"/>
          <w:szCs w:val="24"/>
        </w:rPr>
        <w:tab/>
      </w:r>
    </w:p>
    <w:p w14:paraId="4671B7B5" w14:textId="77777777" w:rsidR="00673DA4" w:rsidRPr="00296769" w:rsidRDefault="00673DA4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noProof/>
          <w:sz w:val="24"/>
          <w:szCs w:val="24"/>
          <w:lang w:val="ka-GE"/>
        </w:rPr>
        <w:t>თბილისი,</w:t>
      </w:r>
    </w:p>
    <w:p w14:paraId="4906065D" w14:textId="1111E2AD" w:rsidR="00161DD9" w:rsidRDefault="00161DD9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noProof/>
          <w:sz w:val="24"/>
          <w:szCs w:val="24"/>
          <w:lang w:val="ka-GE"/>
        </w:rPr>
        <w:t>202</w:t>
      </w:r>
      <w:r w:rsidR="009163DF">
        <w:rPr>
          <w:rFonts w:ascii="Sylfaen" w:eastAsia="Sylfaen" w:hAnsi="Sylfaen"/>
          <w:noProof/>
          <w:sz w:val="24"/>
          <w:szCs w:val="24"/>
        </w:rPr>
        <w:t>5</w:t>
      </w:r>
      <w:r w:rsidRPr="00296769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="002E01FA" w:rsidRPr="00296769">
        <w:rPr>
          <w:rFonts w:ascii="Sylfaen" w:eastAsia="Sylfaen" w:hAnsi="Sylfaen"/>
          <w:noProof/>
          <w:sz w:val="24"/>
          <w:szCs w:val="24"/>
          <w:lang w:val="ka-GE"/>
        </w:rPr>
        <w:t>წლის</w:t>
      </w:r>
      <w:r w:rsidR="00B81852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="009163DF">
        <w:rPr>
          <w:rFonts w:ascii="Sylfaen" w:eastAsia="Sylfaen" w:hAnsi="Sylfaen"/>
          <w:noProof/>
          <w:sz w:val="24"/>
          <w:szCs w:val="24"/>
        </w:rPr>
        <w:t>……….</w:t>
      </w:r>
      <w:r w:rsidR="002E01FA" w:rsidRPr="00296769">
        <w:rPr>
          <w:rFonts w:ascii="Sylfaen" w:eastAsia="Sylfaen" w:hAnsi="Sylfaen"/>
          <w:noProof/>
          <w:sz w:val="24"/>
          <w:szCs w:val="24"/>
          <w:lang w:val="ka-GE"/>
        </w:rPr>
        <w:t>დეკემბერი.</w:t>
      </w:r>
    </w:p>
    <w:p w14:paraId="1D536B0E" w14:textId="65F2FE02" w:rsidR="00B81852" w:rsidRPr="00E527B1" w:rsidRDefault="00E527B1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E527B1">
        <w:rPr>
          <w:rFonts w:ascii="Sylfaen" w:eastAsia="Sylfaen" w:hAnsi="Sylfaen"/>
          <w:noProof/>
          <w:sz w:val="24"/>
          <w:szCs w:val="24"/>
        </w:rPr>
        <w:t>№</w:t>
      </w:r>
    </w:p>
    <w:p w14:paraId="4E362C0B" w14:textId="7D60CBA2" w:rsidR="00E53F5B" w:rsidRPr="00F74E58" w:rsidRDefault="00E53F5B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14:paraId="13A1660F" w14:textId="66C6FA8B" w:rsidR="006960EE" w:rsidRDefault="006960EE"/>
    <w:p w14:paraId="404CCC0E" w14:textId="77777777" w:rsidR="006960EE" w:rsidRPr="006960EE" w:rsidRDefault="006960EE" w:rsidP="006960EE"/>
    <w:p w14:paraId="0BF67A50" w14:textId="77777777" w:rsidR="006960EE" w:rsidRPr="006960EE" w:rsidRDefault="006960EE" w:rsidP="006960EE"/>
    <w:p w14:paraId="029CF99B" w14:textId="77777777" w:rsidR="006960EE" w:rsidRPr="006960EE" w:rsidRDefault="006960EE" w:rsidP="006960EE"/>
    <w:p w14:paraId="05DC1ACA" w14:textId="77777777" w:rsidR="006960EE" w:rsidRPr="006960EE" w:rsidRDefault="006960EE" w:rsidP="006960EE"/>
    <w:p w14:paraId="5BC432C3" w14:textId="77777777" w:rsidR="006960EE" w:rsidRPr="006960EE" w:rsidRDefault="006960EE" w:rsidP="006960EE"/>
    <w:p w14:paraId="6E2758D3" w14:textId="77777777" w:rsidR="006960EE" w:rsidRPr="006960EE" w:rsidRDefault="006960EE" w:rsidP="006960EE"/>
    <w:p w14:paraId="4ABEA0CA" w14:textId="77777777" w:rsidR="006960EE" w:rsidRPr="006960EE" w:rsidRDefault="006960EE" w:rsidP="006960EE"/>
    <w:p w14:paraId="2AA9D074" w14:textId="77777777" w:rsidR="006960EE" w:rsidRPr="006960EE" w:rsidRDefault="006960EE" w:rsidP="006960EE"/>
    <w:p w14:paraId="7B0BA4F2" w14:textId="77777777" w:rsidR="006960EE" w:rsidRPr="006960EE" w:rsidRDefault="006960EE" w:rsidP="006960EE">
      <w:bookmarkStart w:id="0" w:name="_GoBack"/>
      <w:bookmarkEnd w:id="0"/>
    </w:p>
    <w:p w14:paraId="5AD6D933" w14:textId="77777777" w:rsidR="006960EE" w:rsidRPr="006960EE" w:rsidRDefault="006960EE" w:rsidP="006960EE"/>
    <w:p w14:paraId="53B0341F" w14:textId="77777777" w:rsidR="006960EE" w:rsidRPr="006960EE" w:rsidRDefault="006960EE" w:rsidP="006960EE"/>
    <w:p w14:paraId="234753FF" w14:textId="77777777" w:rsidR="006960EE" w:rsidRPr="006960EE" w:rsidRDefault="006960EE" w:rsidP="006960EE"/>
    <w:p w14:paraId="553CC411" w14:textId="77777777" w:rsidR="006960EE" w:rsidRPr="006960EE" w:rsidRDefault="006960EE" w:rsidP="006960EE"/>
    <w:p w14:paraId="7A8684AD" w14:textId="026E1C35" w:rsidR="001A3FE2" w:rsidRPr="006960EE" w:rsidRDefault="001A3FE2" w:rsidP="006960EE">
      <w:pPr>
        <w:jc w:val="right"/>
      </w:pPr>
    </w:p>
    <w:sectPr w:rsidR="001A3FE2" w:rsidRPr="006960EE" w:rsidSect="00C24D62">
      <w:footerReference w:type="default" r:id="rId6"/>
      <w:pgSz w:w="12240" w:h="15840" w:code="1"/>
      <w:pgMar w:top="720" w:right="720" w:bottom="720" w:left="720" w:header="720" w:footer="720" w:gutter="0"/>
      <w:pgNumType w:start="26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2B72E3" w14:textId="77777777" w:rsidR="00AC0725" w:rsidRDefault="00AC0725" w:rsidP="00673DA4">
      <w:pPr>
        <w:spacing w:after="0" w:line="240" w:lineRule="auto"/>
      </w:pPr>
      <w:r>
        <w:separator/>
      </w:r>
    </w:p>
  </w:endnote>
  <w:endnote w:type="continuationSeparator" w:id="0">
    <w:p w14:paraId="724E818B" w14:textId="77777777" w:rsidR="00AC0725" w:rsidRDefault="00AC0725" w:rsidP="00673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670722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258EAA" w14:textId="5BFDF62E" w:rsidR="00673DA4" w:rsidRDefault="006960EE">
        <w:pPr>
          <w:pStyle w:val="Footer"/>
          <w:jc w:val="right"/>
        </w:pPr>
        <w:r>
          <w:t>26</w:t>
        </w:r>
        <w:r>
          <w:rPr>
            <w:noProof/>
          </w:rPr>
          <w:t>9</w:t>
        </w:r>
      </w:p>
    </w:sdtContent>
  </w:sdt>
  <w:p w14:paraId="58DEF1FD" w14:textId="77777777" w:rsidR="00673DA4" w:rsidRDefault="00673D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322081" w14:textId="77777777" w:rsidR="00AC0725" w:rsidRDefault="00AC0725" w:rsidP="00673DA4">
      <w:pPr>
        <w:spacing w:after="0" w:line="240" w:lineRule="auto"/>
      </w:pPr>
      <w:r>
        <w:separator/>
      </w:r>
    </w:p>
  </w:footnote>
  <w:footnote w:type="continuationSeparator" w:id="0">
    <w:p w14:paraId="1688027D" w14:textId="77777777" w:rsidR="00AC0725" w:rsidRDefault="00AC0725" w:rsidP="00673D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405"/>
    <w:rsid w:val="00006539"/>
    <w:rsid w:val="00011882"/>
    <w:rsid w:val="0003009A"/>
    <w:rsid w:val="00036381"/>
    <w:rsid w:val="00042CFE"/>
    <w:rsid w:val="00072ED2"/>
    <w:rsid w:val="000A1405"/>
    <w:rsid w:val="000A29BB"/>
    <w:rsid w:val="000A4E65"/>
    <w:rsid w:val="00112F88"/>
    <w:rsid w:val="0012072E"/>
    <w:rsid w:val="00134ECA"/>
    <w:rsid w:val="00161DD9"/>
    <w:rsid w:val="00170A8A"/>
    <w:rsid w:val="001A1CAD"/>
    <w:rsid w:val="001A2AA8"/>
    <w:rsid w:val="001A3FE2"/>
    <w:rsid w:val="001F44F4"/>
    <w:rsid w:val="00244278"/>
    <w:rsid w:val="00263782"/>
    <w:rsid w:val="00296769"/>
    <w:rsid w:val="002D7DE5"/>
    <w:rsid w:val="002E01FA"/>
    <w:rsid w:val="002E207C"/>
    <w:rsid w:val="002F07A6"/>
    <w:rsid w:val="00322570"/>
    <w:rsid w:val="003261D4"/>
    <w:rsid w:val="00335067"/>
    <w:rsid w:val="00347524"/>
    <w:rsid w:val="00374F51"/>
    <w:rsid w:val="00377410"/>
    <w:rsid w:val="003820DC"/>
    <w:rsid w:val="0038548F"/>
    <w:rsid w:val="0039193C"/>
    <w:rsid w:val="003C351B"/>
    <w:rsid w:val="00471836"/>
    <w:rsid w:val="004F0EFF"/>
    <w:rsid w:val="005262F4"/>
    <w:rsid w:val="00553C69"/>
    <w:rsid w:val="00597E1C"/>
    <w:rsid w:val="005A55E2"/>
    <w:rsid w:val="006356A2"/>
    <w:rsid w:val="00673DA4"/>
    <w:rsid w:val="006960EE"/>
    <w:rsid w:val="006A5160"/>
    <w:rsid w:val="006E0848"/>
    <w:rsid w:val="00701ED1"/>
    <w:rsid w:val="00725826"/>
    <w:rsid w:val="00732E49"/>
    <w:rsid w:val="0074657B"/>
    <w:rsid w:val="007D7295"/>
    <w:rsid w:val="008066E4"/>
    <w:rsid w:val="008520A1"/>
    <w:rsid w:val="00891688"/>
    <w:rsid w:val="008918B4"/>
    <w:rsid w:val="00903CB5"/>
    <w:rsid w:val="009163DF"/>
    <w:rsid w:val="00970D3B"/>
    <w:rsid w:val="00973787"/>
    <w:rsid w:val="00974011"/>
    <w:rsid w:val="009B7CC4"/>
    <w:rsid w:val="009D7214"/>
    <w:rsid w:val="009F48DF"/>
    <w:rsid w:val="00A06A06"/>
    <w:rsid w:val="00A30635"/>
    <w:rsid w:val="00A43E9E"/>
    <w:rsid w:val="00A569CD"/>
    <w:rsid w:val="00A60D44"/>
    <w:rsid w:val="00A71CD3"/>
    <w:rsid w:val="00A90733"/>
    <w:rsid w:val="00AB5F87"/>
    <w:rsid w:val="00AC0725"/>
    <w:rsid w:val="00AE5B1E"/>
    <w:rsid w:val="00AE642A"/>
    <w:rsid w:val="00AF17E7"/>
    <w:rsid w:val="00B147A7"/>
    <w:rsid w:val="00B16427"/>
    <w:rsid w:val="00B61258"/>
    <w:rsid w:val="00B65FF4"/>
    <w:rsid w:val="00B81852"/>
    <w:rsid w:val="00B85EA5"/>
    <w:rsid w:val="00B92428"/>
    <w:rsid w:val="00B9473A"/>
    <w:rsid w:val="00B95B8D"/>
    <w:rsid w:val="00BB1912"/>
    <w:rsid w:val="00BC752C"/>
    <w:rsid w:val="00BF4112"/>
    <w:rsid w:val="00C13D4C"/>
    <w:rsid w:val="00C1605F"/>
    <w:rsid w:val="00C24668"/>
    <w:rsid w:val="00C24D62"/>
    <w:rsid w:val="00C26C66"/>
    <w:rsid w:val="00C3710B"/>
    <w:rsid w:val="00C47A8D"/>
    <w:rsid w:val="00C54E93"/>
    <w:rsid w:val="00C9322D"/>
    <w:rsid w:val="00CA4CD9"/>
    <w:rsid w:val="00CF5D52"/>
    <w:rsid w:val="00D6449B"/>
    <w:rsid w:val="00D971CD"/>
    <w:rsid w:val="00DF4EC7"/>
    <w:rsid w:val="00E031D1"/>
    <w:rsid w:val="00E527B1"/>
    <w:rsid w:val="00E53F5B"/>
    <w:rsid w:val="00E639F4"/>
    <w:rsid w:val="00E65F9E"/>
    <w:rsid w:val="00E66D35"/>
    <w:rsid w:val="00E85711"/>
    <w:rsid w:val="00E97DD3"/>
    <w:rsid w:val="00ED4A18"/>
    <w:rsid w:val="00ED6799"/>
    <w:rsid w:val="00EE219D"/>
    <w:rsid w:val="00EF7493"/>
    <w:rsid w:val="00F07004"/>
    <w:rsid w:val="00F26CE9"/>
    <w:rsid w:val="00F4579B"/>
    <w:rsid w:val="00F52257"/>
    <w:rsid w:val="00F52F6B"/>
    <w:rsid w:val="00F66826"/>
    <w:rsid w:val="00F74E58"/>
    <w:rsid w:val="00F973C1"/>
    <w:rsid w:val="00FA1B49"/>
    <w:rsid w:val="00FA7774"/>
    <w:rsid w:val="00FC218B"/>
    <w:rsid w:val="00FE1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EACCF"/>
  <w15:chartTrackingRefBased/>
  <w15:docId w15:val="{62089074-E12D-4F0A-AECC-1D3AA3A5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DA4"/>
    <w:pPr>
      <w:spacing w:after="200" w:line="276" w:lineRule="auto"/>
    </w:pPr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3D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3DA4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673D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3DA4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569CD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9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9C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24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Natia Gulua</cp:lastModifiedBy>
  <cp:revision>5</cp:revision>
  <cp:lastPrinted>2024-12-11T13:21:00Z</cp:lastPrinted>
  <dcterms:created xsi:type="dcterms:W3CDTF">2025-09-25T05:37:00Z</dcterms:created>
  <dcterms:modified xsi:type="dcterms:W3CDTF">2025-09-26T12:25:00Z</dcterms:modified>
</cp:coreProperties>
</file>