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44D" w:rsidRPr="00BA344D" w:rsidRDefault="00BA344D" w:rsidP="00BA344D">
      <w:pPr>
        <w:jc w:val="right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პროექტი</w:t>
      </w:r>
    </w:p>
    <w:p w:rsidR="00931C20" w:rsidRPr="00931C20" w:rsidRDefault="00931C20" w:rsidP="00931C20">
      <w:pPr>
        <w:jc w:val="both"/>
        <w:rPr>
          <w:rFonts w:ascii="Sylfaen" w:hAnsi="Sylfaen"/>
          <w:b/>
        </w:rPr>
      </w:pPr>
    </w:p>
    <w:p w:rsidR="00931C20" w:rsidRPr="00931C20" w:rsidRDefault="00931C20" w:rsidP="00931C20">
      <w:pPr>
        <w:jc w:val="center"/>
        <w:rPr>
          <w:rFonts w:ascii="Sylfaen" w:hAnsi="Sylfaen"/>
          <w:b/>
        </w:rPr>
      </w:pPr>
      <w:proofErr w:type="spellStart"/>
      <w:proofErr w:type="gramStart"/>
      <w:r w:rsidRPr="00931C20">
        <w:rPr>
          <w:rFonts w:ascii="Sylfaen" w:hAnsi="Sylfaen"/>
          <w:b/>
        </w:rPr>
        <w:t>საქართველოს</w:t>
      </w:r>
      <w:proofErr w:type="spellEnd"/>
      <w:proofErr w:type="gramEnd"/>
      <w:r w:rsidRPr="00931C20">
        <w:rPr>
          <w:rFonts w:ascii="Sylfaen" w:hAnsi="Sylfaen"/>
          <w:b/>
        </w:rPr>
        <w:t xml:space="preserve"> </w:t>
      </w:r>
      <w:proofErr w:type="spellStart"/>
      <w:r w:rsidRPr="00931C20">
        <w:rPr>
          <w:rFonts w:ascii="Sylfaen" w:hAnsi="Sylfaen"/>
          <w:b/>
        </w:rPr>
        <w:t>კანონი</w:t>
      </w:r>
      <w:proofErr w:type="spellEnd"/>
    </w:p>
    <w:p w:rsidR="00931C20" w:rsidRPr="00931C20" w:rsidRDefault="00931C20" w:rsidP="00931C20">
      <w:pPr>
        <w:jc w:val="center"/>
        <w:rPr>
          <w:rFonts w:ascii="Sylfaen" w:hAnsi="Sylfaen"/>
          <w:b/>
        </w:rPr>
      </w:pPr>
      <w:proofErr w:type="spellStart"/>
      <w:proofErr w:type="gramStart"/>
      <w:r w:rsidRPr="00931C20">
        <w:rPr>
          <w:rFonts w:ascii="Sylfaen" w:hAnsi="Sylfaen"/>
          <w:b/>
        </w:rPr>
        <w:t>საქართველოს</w:t>
      </w:r>
      <w:proofErr w:type="spellEnd"/>
      <w:proofErr w:type="gramEnd"/>
      <w:r w:rsidRPr="00931C20">
        <w:rPr>
          <w:rFonts w:ascii="Sylfaen" w:hAnsi="Sylfaen"/>
          <w:b/>
        </w:rPr>
        <w:t xml:space="preserve"> </w:t>
      </w:r>
      <w:proofErr w:type="spellStart"/>
      <w:r w:rsidRPr="00931C20">
        <w:rPr>
          <w:rFonts w:ascii="Sylfaen" w:hAnsi="Sylfaen"/>
          <w:b/>
        </w:rPr>
        <w:t>საგადასახადო</w:t>
      </w:r>
      <w:proofErr w:type="spellEnd"/>
      <w:r w:rsidRPr="00931C20">
        <w:rPr>
          <w:rFonts w:ascii="Sylfaen" w:hAnsi="Sylfaen"/>
          <w:b/>
        </w:rPr>
        <w:t xml:space="preserve"> </w:t>
      </w:r>
      <w:proofErr w:type="spellStart"/>
      <w:r w:rsidRPr="00931C20">
        <w:rPr>
          <w:rFonts w:ascii="Sylfaen" w:hAnsi="Sylfaen"/>
          <w:b/>
        </w:rPr>
        <w:t>კოდექსში</w:t>
      </w:r>
      <w:proofErr w:type="spellEnd"/>
      <w:r w:rsidRPr="00931C20">
        <w:rPr>
          <w:rFonts w:ascii="Sylfaen" w:hAnsi="Sylfaen"/>
          <w:b/>
        </w:rPr>
        <w:t xml:space="preserve"> </w:t>
      </w:r>
      <w:proofErr w:type="spellStart"/>
      <w:r w:rsidRPr="00931C20">
        <w:rPr>
          <w:rFonts w:ascii="Sylfaen" w:hAnsi="Sylfaen"/>
          <w:b/>
        </w:rPr>
        <w:t>ცვლილების</w:t>
      </w:r>
      <w:proofErr w:type="spellEnd"/>
      <w:r w:rsidRPr="00931C20">
        <w:rPr>
          <w:rFonts w:ascii="Sylfaen" w:hAnsi="Sylfaen"/>
          <w:b/>
        </w:rPr>
        <w:t xml:space="preserve"> </w:t>
      </w:r>
      <w:proofErr w:type="spellStart"/>
      <w:r w:rsidRPr="00931C20">
        <w:rPr>
          <w:rFonts w:ascii="Sylfaen" w:hAnsi="Sylfaen"/>
          <w:b/>
        </w:rPr>
        <w:t>შეტანის</w:t>
      </w:r>
      <w:proofErr w:type="spellEnd"/>
      <w:r w:rsidRPr="00931C20">
        <w:rPr>
          <w:rFonts w:ascii="Sylfaen" w:hAnsi="Sylfaen"/>
          <w:b/>
        </w:rPr>
        <w:t xml:space="preserve"> </w:t>
      </w:r>
      <w:proofErr w:type="spellStart"/>
      <w:r w:rsidRPr="00931C20">
        <w:rPr>
          <w:rFonts w:ascii="Sylfaen" w:hAnsi="Sylfaen"/>
          <w:b/>
        </w:rPr>
        <w:t>შესახებ</w:t>
      </w:r>
      <w:proofErr w:type="spellEnd"/>
    </w:p>
    <w:p w:rsidR="00931C20" w:rsidRPr="00931C20" w:rsidRDefault="00931C20" w:rsidP="00931C20">
      <w:pPr>
        <w:jc w:val="both"/>
        <w:rPr>
          <w:rFonts w:ascii="Sylfaen" w:hAnsi="Sylfaen"/>
          <w:b/>
        </w:rPr>
      </w:pPr>
    </w:p>
    <w:p w:rsidR="00931C20" w:rsidRDefault="00931C20" w:rsidP="00931C20">
      <w:pPr>
        <w:jc w:val="both"/>
        <w:rPr>
          <w:rFonts w:ascii="Sylfaen" w:hAnsi="Sylfaen"/>
          <w:b/>
          <w:lang w:val="ka-GE"/>
        </w:rPr>
      </w:pPr>
      <w:proofErr w:type="spellStart"/>
      <w:proofErr w:type="gramStart"/>
      <w:r w:rsidRPr="00931C20">
        <w:rPr>
          <w:rFonts w:ascii="Sylfaen" w:hAnsi="Sylfaen"/>
          <w:b/>
        </w:rPr>
        <w:t>მუხლი</w:t>
      </w:r>
      <w:proofErr w:type="spellEnd"/>
      <w:proofErr w:type="gramEnd"/>
      <w:r w:rsidRPr="00931C20">
        <w:rPr>
          <w:rFonts w:ascii="Sylfaen" w:hAnsi="Sylfaen"/>
          <w:b/>
        </w:rPr>
        <w:t xml:space="preserve"> 1. </w:t>
      </w:r>
      <w:proofErr w:type="spellStart"/>
      <w:proofErr w:type="gramStart"/>
      <w:r w:rsidRPr="00931C20">
        <w:rPr>
          <w:rFonts w:ascii="Sylfaen" w:hAnsi="Sylfaen"/>
        </w:rPr>
        <w:t>საქართველოს</w:t>
      </w:r>
      <w:proofErr w:type="spellEnd"/>
      <w:proofErr w:type="gramEnd"/>
      <w:r w:rsidRPr="00931C20">
        <w:rPr>
          <w:rFonts w:ascii="Sylfaen" w:hAnsi="Sylfaen"/>
        </w:rPr>
        <w:t xml:space="preserve"> </w:t>
      </w:r>
      <w:proofErr w:type="spellStart"/>
      <w:r w:rsidRPr="00931C20">
        <w:rPr>
          <w:rFonts w:ascii="Sylfaen" w:hAnsi="Sylfaen"/>
        </w:rPr>
        <w:t>საგადასახადო</w:t>
      </w:r>
      <w:proofErr w:type="spellEnd"/>
      <w:r w:rsidRPr="00931C20">
        <w:rPr>
          <w:rFonts w:ascii="Sylfaen" w:hAnsi="Sylfaen"/>
        </w:rPr>
        <w:t xml:space="preserve"> </w:t>
      </w:r>
      <w:proofErr w:type="spellStart"/>
      <w:r w:rsidRPr="00931C20">
        <w:rPr>
          <w:rFonts w:ascii="Sylfaen" w:hAnsi="Sylfaen"/>
        </w:rPr>
        <w:t>კოდექსში</w:t>
      </w:r>
      <w:proofErr w:type="spellEnd"/>
      <w:r w:rsidRPr="00931C20">
        <w:rPr>
          <w:rFonts w:ascii="Sylfaen" w:hAnsi="Sylfaen"/>
        </w:rPr>
        <w:t xml:space="preserve"> (</w:t>
      </w:r>
      <w:proofErr w:type="spellStart"/>
      <w:r w:rsidRPr="00931C20">
        <w:rPr>
          <w:rFonts w:ascii="Sylfaen" w:hAnsi="Sylfaen"/>
        </w:rPr>
        <w:t>საქართველოს</w:t>
      </w:r>
      <w:proofErr w:type="spellEnd"/>
      <w:r w:rsidRPr="00931C20">
        <w:rPr>
          <w:rFonts w:ascii="Sylfaen" w:hAnsi="Sylfaen"/>
        </w:rPr>
        <w:t xml:space="preserve"> </w:t>
      </w:r>
      <w:proofErr w:type="spellStart"/>
      <w:r w:rsidRPr="00931C20">
        <w:rPr>
          <w:rFonts w:ascii="Sylfaen" w:hAnsi="Sylfaen"/>
        </w:rPr>
        <w:t>საკანონმდებლო</w:t>
      </w:r>
      <w:proofErr w:type="spellEnd"/>
      <w:r w:rsidRPr="00931C20">
        <w:rPr>
          <w:rFonts w:ascii="Sylfaen" w:hAnsi="Sylfaen"/>
        </w:rPr>
        <w:t xml:space="preserve"> </w:t>
      </w:r>
      <w:proofErr w:type="spellStart"/>
      <w:r w:rsidRPr="00931C20">
        <w:rPr>
          <w:rFonts w:ascii="Sylfaen" w:hAnsi="Sylfaen"/>
        </w:rPr>
        <w:t>მაცნე</w:t>
      </w:r>
      <w:proofErr w:type="spellEnd"/>
      <w:r w:rsidRPr="00931C20">
        <w:rPr>
          <w:rFonts w:ascii="Sylfaen" w:hAnsi="Sylfaen"/>
        </w:rPr>
        <w:t xml:space="preserve">, №54, 12.10.2010, </w:t>
      </w:r>
      <w:proofErr w:type="spellStart"/>
      <w:r w:rsidRPr="00931C20">
        <w:rPr>
          <w:rFonts w:ascii="Sylfaen" w:hAnsi="Sylfaen"/>
        </w:rPr>
        <w:t>მუხ</w:t>
      </w:r>
      <w:proofErr w:type="spellEnd"/>
      <w:r w:rsidRPr="00931C20">
        <w:rPr>
          <w:rFonts w:ascii="Sylfaen" w:hAnsi="Sylfaen"/>
        </w:rPr>
        <w:t xml:space="preserve">. 343) </w:t>
      </w:r>
      <w:proofErr w:type="spellStart"/>
      <w:r w:rsidRPr="00931C20">
        <w:rPr>
          <w:rFonts w:ascii="Sylfaen" w:hAnsi="Sylfaen"/>
        </w:rPr>
        <w:t>შეტანილ</w:t>
      </w:r>
      <w:proofErr w:type="spellEnd"/>
      <w:r w:rsidRPr="00931C20">
        <w:rPr>
          <w:rFonts w:ascii="Sylfaen" w:hAnsi="Sylfaen"/>
        </w:rPr>
        <w:t xml:space="preserve"> </w:t>
      </w:r>
      <w:proofErr w:type="spellStart"/>
      <w:r w:rsidRPr="00931C20">
        <w:rPr>
          <w:rFonts w:ascii="Sylfaen" w:hAnsi="Sylfaen"/>
        </w:rPr>
        <w:t>იქნეს</w:t>
      </w:r>
      <w:proofErr w:type="spellEnd"/>
      <w:r w:rsidRPr="00931C20">
        <w:rPr>
          <w:rFonts w:ascii="Sylfaen" w:hAnsi="Sylfaen"/>
        </w:rPr>
        <w:t xml:space="preserve"> </w:t>
      </w:r>
      <w:proofErr w:type="spellStart"/>
      <w:r w:rsidRPr="00931C20">
        <w:rPr>
          <w:rFonts w:ascii="Sylfaen" w:hAnsi="Sylfaen"/>
        </w:rPr>
        <w:t>შემდეგი</w:t>
      </w:r>
      <w:proofErr w:type="spellEnd"/>
      <w:r w:rsidRPr="00931C20">
        <w:rPr>
          <w:rFonts w:ascii="Sylfaen" w:hAnsi="Sylfaen"/>
        </w:rPr>
        <w:t xml:space="preserve"> </w:t>
      </w:r>
      <w:proofErr w:type="spellStart"/>
      <w:r w:rsidRPr="00931C20">
        <w:rPr>
          <w:rFonts w:ascii="Sylfaen" w:hAnsi="Sylfaen"/>
        </w:rPr>
        <w:t>ცვლილება</w:t>
      </w:r>
      <w:proofErr w:type="spellEnd"/>
      <w:r>
        <w:rPr>
          <w:rFonts w:ascii="Sylfaen" w:hAnsi="Sylfaen"/>
          <w:lang w:val="ka-GE"/>
        </w:rPr>
        <w:t xml:space="preserve"> და 39-ე მუხლის მე-2 ნაწილის „ქ“ ქვეპუნქტი ჩამოყალიბდეს შემდეგი რედაქციით:</w:t>
      </w:r>
      <w:r w:rsidRPr="00931C20">
        <w:rPr>
          <w:rFonts w:ascii="Sylfaen" w:hAnsi="Sylfaen"/>
          <w:b/>
          <w:lang w:val="ka-GE"/>
        </w:rPr>
        <w:t xml:space="preserve"> </w:t>
      </w:r>
    </w:p>
    <w:p w:rsidR="00BA344D" w:rsidRDefault="00BA344D" w:rsidP="00931C2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Pr="00BA344D">
        <w:rPr>
          <w:rFonts w:ascii="Sylfaen" w:hAnsi="Sylfaen"/>
        </w:rPr>
        <w:t xml:space="preserve">ქ) </w:t>
      </w:r>
      <w:proofErr w:type="spellStart"/>
      <w:r w:rsidRPr="00BA344D">
        <w:rPr>
          <w:rFonts w:ascii="Sylfaen" w:hAnsi="Sylfaen"/>
        </w:rPr>
        <w:t>საქართველოს</w:t>
      </w:r>
      <w:proofErr w:type="spellEnd"/>
      <w:r w:rsidRPr="00BA344D"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 xml:space="preserve">გარემოს დაცვისა და სოფლის მეურნეობის </w:t>
      </w:r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სამინისტროს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სისტემაში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შემავალ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საჯარო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სამართლის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იურიდიულ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პირს</w:t>
      </w:r>
      <w:proofErr w:type="spellEnd"/>
      <w:r w:rsidRPr="00BA344D">
        <w:rPr>
          <w:rFonts w:ascii="Sylfaen" w:hAnsi="Sylfaen"/>
        </w:rPr>
        <w:t xml:space="preserve"> – </w:t>
      </w:r>
      <w:proofErr w:type="spellStart"/>
      <w:r w:rsidRPr="00BA344D">
        <w:rPr>
          <w:rFonts w:ascii="Sylfaen" w:hAnsi="Sylfaen"/>
        </w:rPr>
        <w:t>მინერალური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რესურსების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ეროვნულ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სააგენტოს</w:t>
      </w:r>
      <w:proofErr w:type="spellEnd"/>
      <w:r w:rsidRPr="00BA344D">
        <w:rPr>
          <w:rFonts w:ascii="Sylfaen" w:hAnsi="Sylfaen"/>
        </w:rPr>
        <w:t xml:space="preserve"> – </w:t>
      </w:r>
      <w:proofErr w:type="spellStart"/>
      <w:r w:rsidRPr="00BA344D">
        <w:rPr>
          <w:rFonts w:ascii="Sylfaen" w:hAnsi="Sylfaen"/>
        </w:rPr>
        <w:t>საქართველოს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კანონმდებლობით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განსაზღვრული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უფლებამოსილების</w:t>
      </w:r>
      <w:proofErr w:type="spellEnd"/>
      <w:r w:rsidRPr="00BA344D">
        <w:rPr>
          <w:rFonts w:ascii="Sylfaen" w:hAnsi="Sylfaen"/>
        </w:rPr>
        <w:t xml:space="preserve"> </w:t>
      </w:r>
      <w:proofErr w:type="spellStart"/>
      <w:r w:rsidRPr="00BA344D">
        <w:rPr>
          <w:rFonts w:ascii="Sylfaen" w:hAnsi="Sylfaen"/>
        </w:rPr>
        <w:t>განხორციელებისას</w:t>
      </w:r>
      <w:proofErr w:type="spellEnd"/>
      <w:r w:rsidRPr="00BA344D">
        <w:rPr>
          <w:rFonts w:ascii="Sylfaen" w:hAnsi="Sylfaen"/>
        </w:rPr>
        <w:t>;</w:t>
      </w:r>
      <w:r>
        <w:rPr>
          <w:rFonts w:ascii="Sylfaen" w:hAnsi="Sylfaen"/>
          <w:lang w:val="ka-GE"/>
        </w:rPr>
        <w:t>“.</w:t>
      </w:r>
    </w:p>
    <w:p w:rsidR="00BA344D" w:rsidRPr="00BA344D" w:rsidRDefault="00BA344D" w:rsidP="00BA344D">
      <w:pPr>
        <w:jc w:val="both"/>
        <w:rPr>
          <w:rFonts w:ascii="Sylfaen" w:hAnsi="Sylfaen"/>
          <w:b/>
          <w:lang w:val="ka-GE"/>
        </w:rPr>
      </w:pPr>
      <w:r w:rsidRPr="00BA344D">
        <w:rPr>
          <w:rFonts w:ascii="Sylfaen" w:hAnsi="Sylfaen"/>
          <w:b/>
          <w:lang w:val="ka-GE"/>
        </w:rPr>
        <w:t>მუხლი 2.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ეს კანონი ამოქმედდეს გამოქვეყნებიდან 30-ე დღეს.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</w:p>
    <w:p w:rsidR="00BA344D" w:rsidRDefault="00BA344D" w:rsidP="00BA344D">
      <w:pPr>
        <w:jc w:val="both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საქართველოს პრეზიდენტი                                                  მიხეილ ყაველაშვილი</w:t>
      </w:r>
    </w:p>
    <w:p w:rsidR="001031DB" w:rsidRDefault="001031DB" w:rsidP="00BA344D">
      <w:pPr>
        <w:jc w:val="both"/>
        <w:rPr>
          <w:rFonts w:ascii="Sylfaen" w:hAnsi="Sylfaen"/>
          <w:b/>
          <w:i/>
          <w:lang w:val="ka-GE"/>
        </w:rPr>
      </w:pPr>
    </w:p>
    <w:p w:rsidR="001031DB" w:rsidRDefault="001031DB" w:rsidP="00BA344D">
      <w:pPr>
        <w:jc w:val="both"/>
        <w:rPr>
          <w:rFonts w:ascii="Sylfaen" w:hAnsi="Sylfaen"/>
          <w:b/>
          <w:i/>
          <w:lang w:val="ka-GE"/>
        </w:rPr>
      </w:pPr>
    </w:p>
    <w:p w:rsidR="001031DB" w:rsidRDefault="001031DB" w:rsidP="00BA344D">
      <w:pPr>
        <w:jc w:val="both"/>
        <w:rPr>
          <w:rFonts w:ascii="Sylfaen" w:hAnsi="Sylfaen"/>
          <w:b/>
          <w:i/>
          <w:lang w:val="ka-GE"/>
        </w:rPr>
      </w:pPr>
    </w:p>
    <w:p w:rsidR="001031DB" w:rsidRPr="001031DB" w:rsidRDefault="001031DB" w:rsidP="001031DB">
      <w:pPr>
        <w:rPr>
          <w:rFonts w:ascii="Sylfaen" w:hAnsi="Sylfaen"/>
          <w:lang w:val="ka-GE"/>
        </w:rPr>
      </w:pPr>
    </w:p>
    <w:p w:rsidR="001031DB" w:rsidRPr="001031DB" w:rsidRDefault="001031DB" w:rsidP="001031DB">
      <w:pPr>
        <w:rPr>
          <w:rFonts w:ascii="Sylfaen" w:hAnsi="Sylfaen"/>
          <w:lang w:val="ka-GE"/>
        </w:rPr>
      </w:pPr>
    </w:p>
    <w:p w:rsidR="001031DB" w:rsidRPr="001031DB" w:rsidRDefault="001031DB" w:rsidP="001031DB">
      <w:pPr>
        <w:rPr>
          <w:rFonts w:ascii="Sylfaen" w:hAnsi="Sylfaen"/>
          <w:lang w:val="ka-GE"/>
        </w:rPr>
      </w:pPr>
    </w:p>
    <w:p w:rsidR="001031DB" w:rsidRPr="001031DB" w:rsidRDefault="001031DB" w:rsidP="001031DB">
      <w:pPr>
        <w:rPr>
          <w:rFonts w:ascii="Sylfaen" w:hAnsi="Sylfaen"/>
          <w:lang w:val="ka-GE"/>
        </w:rPr>
      </w:pPr>
      <w:bookmarkStart w:id="0" w:name="_GoBack"/>
      <w:bookmarkEnd w:id="0"/>
    </w:p>
    <w:sectPr w:rsidR="001031DB" w:rsidRPr="001031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BF5"/>
    <w:rsid w:val="00000BF4"/>
    <w:rsid w:val="001031DB"/>
    <w:rsid w:val="003667B4"/>
    <w:rsid w:val="0042254E"/>
    <w:rsid w:val="004526EB"/>
    <w:rsid w:val="00620191"/>
    <w:rsid w:val="00724C84"/>
    <w:rsid w:val="00854249"/>
    <w:rsid w:val="00931C20"/>
    <w:rsid w:val="00A10DBC"/>
    <w:rsid w:val="00A11F14"/>
    <w:rsid w:val="00BA344D"/>
    <w:rsid w:val="00BB4842"/>
    <w:rsid w:val="00D005E3"/>
    <w:rsid w:val="00D57F72"/>
    <w:rsid w:val="00DA244F"/>
    <w:rsid w:val="00E4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BA766A-9D09-4885-B7A1-891848343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967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4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Gabisonia</dc:creator>
  <cp:keywords/>
  <dc:description/>
  <cp:lastModifiedBy>Manana Ghviniashvili</cp:lastModifiedBy>
  <cp:revision>20</cp:revision>
  <dcterms:created xsi:type="dcterms:W3CDTF">2025-03-05T08:28:00Z</dcterms:created>
  <dcterms:modified xsi:type="dcterms:W3CDTF">2025-03-17T06:32:00Z</dcterms:modified>
</cp:coreProperties>
</file>