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ECB" w:rsidRPr="00520ECB" w:rsidRDefault="00520ECB" w:rsidP="00520ECB">
      <w:pPr>
        <w:jc w:val="right"/>
        <w:rPr>
          <w:rFonts w:ascii="Sylfaen" w:hAnsi="Sylfaen"/>
          <w:b/>
          <w:i/>
          <w:u w:val="single"/>
          <w:lang w:val="ka-GE"/>
        </w:rPr>
      </w:pPr>
      <w:r w:rsidRPr="00520ECB">
        <w:rPr>
          <w:rFonts w:ascii="Sylfaen" w:hAnsi="Sylfaen"/>
          <w:b/>
          <w:i/>
          <w:u w:val="single"/>
          <w:lang w:val="ka-GE"/>
        </w:rPr>
        <w:t>პროექტი</w:t>
      </w:r>
    </w:p>
    <w:p w:rsidR="00520ECB" w:rsidRPr="005E40EB" w:rsidRDefault="00520ECB" w:rsidP="00520ECB">
      <w:pPr>
        <w:jc w:val="center"/>
        <w:rPr>
          <w:rFonts w:ascii="Sylfaen" w:hAnsi="Sylfaen"/>
          <w:b/>
          <w:lang w:val="ka-GE"/>
        </w:rPr>
      </w:pPr>
      <w:r w:rsidRPr="005E40EB">
        <w:rPr>
          <w:rFonts w:ascii="Sylfaen" w:hAnsi="Sylfaen"/>
          <w:b/>
          <w:lang w:val="ka-GE"/>
        </w:rPr>
        <w:t xml:space="preserve">საქართველოს კანონი </w:t>
      </w:r>
    </w:p>
    <w:p w:rsidR="00520ECB" w:rsidRPr="005E40EB" w:rsidRDefault="00520ECB" w:rsidP="00520ECB">
      <w:pPr>
        <w:jc w:val="center"/>
        <w:rPr>
          <w:rFonts w:ascii="Sylfaen" w:hAnsi="Sylfaen"/>
          <w:b/>
          <w:lang w:val="ka-GE"/>
        </w:rPr>
      </w:pPr>
      <w:r w:rsidRPr="005E40EB">
        <w:rPr>
          <w:rFonts w:ascii="Sylfaen" w:hAnsi="Sylfaen"/>
          <w:b/>
          <w:lang w:val="ka-GE"/>
        </w:rPr>
        <w:t>„მაუწყებლობის შესახებ“ საქართველოს კანონში ცვილების შეტანის თაობაზე</w:t>
      </w:r>
    </w:p>
    <w:p w:rsidR="00520ECB" w:rsidRDefault="00520ECB" w:rsidP="00520ECB">
      <w:pPr>
        <w:jc w:val="both"/>
        <w:rPr>
          <w:rFonts w:ascii="Sylfaen" w:hAnsi="Sylfaen"/>
          <w:noProof/>
          <w:lang w:val="ka-GE"/>
        </w:rPr>
      </w:pPr>
      <w:r w:rsidRPr="009703F1">
        <w:rPr>
          <w:rFonts w:ascii="Sylfaen" w:hAnsi="Sylfaen"/>
          <w:b/>
          <w:noProof/>
          <w:lang w:val="ka-GE"/>
        </w:rPr>
        <w:t>მუხლი 1.</w:t>
      </w:r>
      <w:r w:rsidRPr="00520ECB">
        <w:rPr>
          <w:rFonts w:ascii="Sylfaen" w:hAnsi="Sylfaen"/>
          <w:noProof/>
          <w:lang w:val="ka-GE"/>
        </w:rPr>
        <w:t xml:space="preserve"> „მაუწყებლობის შესახებ“ საქართველოს კანონში (საქართველოს საკანონმდებლო მაცნე, №5, 18.01.2005, მუხ. 19) შეტანილ იქნეს შემდეგი ცვლილება:</w:t>
      </w:r>
    </w:p>
    <w:p w:rsidR="00D10DBB" w:rsidRPr="00D10DBB" w:rsidRDefault="00D10DBB" w:rsidP="00E42E50">
      <w:pPr>
        <w:pStyle w:val="ListParagraph"/>
        <w:numPr>
          <w:ilvl w:val="0"/>
          <w:numId w:val="3"/>
        </w:numPr>
        <w:ind w:left="0" w:hanging="11"/>
        <w:jc w:val="both"/>
        <w:rPr>
          <w:rFonts w:ascii="Sylfaen" w:hAnsi="Sylfaen"/>
          <w:noProof/>
        </w:rPr>
      </w:pPr>
      <w:r w:rsidRPr="005E40EB">
        <w:rPr>
          <w:rFonts w:ascii="Sylfaen" w:hAnsi="Sylfaen"/>
          <w:b/>
          <w:noProof/>
          <w:lang w:val="ka-GE"/>
        </w:rPr>
        <w:t>მე-2 მუხლის</w:t>
      </w:r>
      <w:r>
        <w:rPr>
          <w:rFonts w:ascii="Sylfaen" w:hAnsi="Sylfaen"/>
          <w:b/>
          <w:noProof/>
        </w:rPr>
        <w:t>:</w:t>
      </w:r>
    </w:p>
    <w:p w:rsidR="00D10DBB" w:rsidRDefault="00D10DBB" w:rsidP="00D10DBB">
      <w:pPr>
        <w:pStyle w:val="ListParagraph"/>
        <w:ind w:left="0"/>
        <w:jc w:val="both"/>
        <w:rPr>
          <w:rFonts w:ascii="Sylfaen" w:hAnsi="Sylfaen"/>
          <w:b/>
          <w:noProof/>
          <w:lang w:val="ka-GE"/>
        </w:rPr>
      </w:pPr>
      <w:r>
        <w:rPr>
          <w:rFonts w:ascii="Sylfaen" w:hAnsi="Sylfaen"/>
          <w:b/>
          <w:noProof/>
          <w:lang w:val="ka-GE"/>
        </w:rPr>
        <w:t>ა) „ლ“ ქვეპუნქტი ჩამოყალიბდეს შემდეგი რედაქციით:</w:t>
      </w:r>
    </w:p>
    <w:p w:rsidR="00D10DBB" w:rsidRDefault="00D10DBB" w:rsidP="00D10DBB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  <w:r w:rsidRPr="00D10DBB">
        <w:rPr>
          <w:rFonts w:ascii="Sylfaen" w:hAnsi="Sylfaen"/>
          <w:noProof/>
          <w:lang w:val="ka-GE"/>
        </w:rPr>
        <w:t>„ლ) კერძო მაუწყებლობა – ამ კანონით დადგენილი წესით, კერძო სამართლის კომერციული ან არაკომერციული პირის მიერ განხორციელებული მაუწყებლობა, რომელიც არ არის არც საზოგადოებრივი მაუწყებლობა, არც სათემო მაუწყებლობა</w:t>
      </w:r>
      <w:r>
        <w:rPr>
          <w:rFonts w:ascii="Sylfaen" w:hAnsi="Sylfaen"/>
          <w:noProof/>
          <w:lang w:val="ka-GE"/>
        </w:rPr>
        <w:t>,</w:t>
      </w:r>
      <w:r w:rsidRPr="00D10DBB">
        <w:rPr>
          <w:rFonts w:ascii="Sylfaen" w:hAnsi="Sylfaen"/>
          <w:noProof/>
          <w:lang w:val="ka-GE"/>
        </w:rPr>
        <w:t xml:space="preserve"> არც საუნივერსიტეტო მაუწყებლობა</w:t>
      </w:r>
      <w:r>
        <w:rPr>
          <w:rFonts w:ascii="Sylfaen" w:hAnsi="Sylfaen"/>
          <w:noProof/>
          <w:lang w:val="ka-GE"/>
        </w:rPr>
        <w:t xml:space="preserve"> და არც კულტურულ-</w:t>
      </w:r>
      <w:r w:rsidR="00F1635C">
        <w:rPr>
          <w:rFonts w:ascii="Sylfaen" w:hAnsi="Sylfaen"/>
          <w:noProof/>
          <w:lang w:val="ka-GE"/>
        </w:rPr>
        <w:t>შემოქმედებითი</w:t>
      </w:r>
      <w:r>
        <w:rPr>
          <w:rFonts w:ascii="Sylfaen" w:hAnsi="Sylfaen"/>
          <w:noProof/>
          <w:lang w:val="ka-GE"/>
        </w:rPr>
        <w:t xml:space="preserve"> რადიომაუწყებლობა</w:t>
      </w:r>
      <w:r w:rsidRPr="00D10DBB">
        <w:rPr>
          <w:rFonts w:ascii="Sylfaen" w:hAnsi="Sylfaen"/>
          <w:noProof/>
          <w:lang w:val="ka-GE"/>
        </w:rPr>
        <w:t>;“;</w:t>
      </w:r>
    </w:p>
    <w:p w:rsidR="00D10DBB" w:rsidRPr="00D10DBB" w:rsidRDefault="00D10DBB" w:rsidP="00D10DBB">
      <w:pPr>
        <w:pStyle w:val="ListParagraph"/>
        <w:ind w:left="0"/>
        <w:jc w:val="both"/>
        <w:rPr>
          <w:rFonts w:ascii="Sylfaen" w:hAnsi="Sylfaen"/>
          <w:b/>
          <w:noProof/>
          <w:lang w:val="ka-GE"/>
        </w:rPr>
      </w:pPr>
    </w:p>
    <w:p w:rsidR="00520ECB" w:rsidRPr="005E40EB" w:rsidRDefault="00D10DBB" w:rsidP="00D10DBB">
      <w:pPr>
        <w:pStyle w:val="ListParagraph"/>
        <w:ind w:left="0"/>
        <w:jc w:val="both"/>
        <w:rPr>
          <w:rFonts w:ascii="Sylfaen" w:hAnsi="Sylfaen"/>
          <w:b/>
          <w:noProof/>
          <w:lang w:val="ka-GE"/>
        </w:rPr>
      </w:pPr>
      <w:r>
        <w:rPr>
          <w:rFonts w:ascii="Sylfaen" w:hAnsi="Sylfaen"/>
          <w:b/>
          <w:noProof/>
          <w:lang w:val="ka-GE"/>
        </w:rPr>
        <w:t>ბ)</w:t>
      </w:r>
      <w:r w:rsidR="00DA69B5" w:rsidRPr="005E40EB">
        <w:rPr>
          <w:rFonts w:ascii="Sylfaen" w:hAnsi="Sylfaen"/>
          <w:b/>
          <w:noProof/>
          <w:lang w:val="ka-GE"/>
        </w:rPr>
        <w:t xml:space="preserve"> </w:t>
      </w:r>
      <w:r w:rsidR="00520ECB" w:rsidRPr="005E40EB">
        <w:rPr>
          <w:rFonts w:ascii="Sylfaen" w:hAnsi="Sylfaen"/>
          <w:b/>
          <w:noProof/>
          <w:lang w:val="ka-GE"/>
        </w:rPr>
        <w:t>„</w:t>
      </w:r>
      <w:r w:rsidR="00FD4B22" w:rsidRPr="005E40EB">
        <w:rPr>
          <w:rFonts w:ascii="Sylfaen" w:hAnsi="Sylfaen"/>
          <w:b/>
          <w:noProof/>
          <w:lang w:val="ka-GE"/>
        </w:rPr>
        <w:t>ჰ</w:t>
      </w:r>
      <w:r w:rsidR="00FD4B22" w:rsidRPr="005E40EB">
        <w:rPr>
          <w:rFonts w:ascii="Sylfaen" w:hAnsi="Sylfaen"/>
          <w:b/>
          <w:noProof/>
          <w:vertAlign w:val="superscript"/>
          <w:lang w:val="ka-GE"/>
        </w:rPr>
        <w:t>24</w:t>
      </w:r>
      <w:r w:rsidR="00FD4B22" w:rsidRPr="005E40EB">
        <w:rPr>
          <w:rFonts w:ascii="Sylfaen" w:hAnsi="Sylfaen"/>
          <w:b/>
          <w:noProof/>
          <w:lang w:val="ka-GE"/>
        </w:rPr>
        <w:t>“ ქვეპუნქტის შემდეგ დაემატოს შემდეგი შინაარსის „ჰ</w:t>
      </w:r>
      <w:r w:rsidR="00FD4B22" w:rsidRPr="005E40EB">
        <w:rPr>
          <w:rFonts w:ascii="Sylfaen" w:hAnsi="Sylfaen"/>
          <w:b/>
          <w:noProof/>
          <w:vertAlign w:val="superscript"/>
          <w:lang w:val="ka-GE"/>
        </w:rPr>
        <w:t>25</w:t>
      </w:r>
      <w:r w:rsidR="00FD4B22" w:rsidRPr="005E40EB">
        <w:rPr>
          <w:rFonts w:ascii="Sylfaen" w:hAnsi="Sylfaen"/>
          <w:b/>
          <w:noProof/>
          <w:lang w:val="ka-GE"/>
        </w:rPr>
        <w:t>“ ქვეპუნქტი:</w:t>
      </w:r>
    </w:p>
    <w:p w:rsidR="00FD4B22" w:rsidRPr="00BD6DE5" w:rsidRDefault="00FD4B22" w:rsidP="00BD6DE5">
      <w:pPr>
        <w:spacing w:line="276" w:lineRule="auto"/>
        <w:jc w:val="both"/>
        <w:rPr>
          <w:rFonts w:ascii="Sylfaen" w:hAnsi="Sylfaen"/>
        </w:rPr>
      </w:pPr>
      <w:r>
        <w:rPr>
          <w:rFonts w:ascii="Sylfaen" w:hAnsi="Sylfaen"/>
          <w:noProof/>
          <w:lang w:val="ka-GE"/>
        </w:rPr>
        <w:t>„ჰ</w:t>
      </w:r>
      <w:r w:rsidR="009703F1">
        <w:rPr>
          <w:rFonts w:ascii="Sylfaen" w:hAnsi="Sylfaen"/>
          <w:noProof/>
          <w:vertAlign w:val="superscript"/>
          <w:lang w:val="ka-GE"/>
        </w:rPr>
        <w:t>25</w:t>
      </w:r>
      <w:r>
        <w:rPr>
          <w:rFonts w:ascii="Sylfaen" w:hAnsi="Sylfaen"/>
          <w:noProof/>
          <w:lang w:val="ka-GE"/>
        </w:rPr>
        <w:t xml:space="preserve">) </w:t>
      </w:r>
      <w:r w:rsidR="00BD6DE5">
        <w:rPr>
          <w:rFonts w:ascii="Sylfaen" w:hAnsi="Sylfaen"/>
          <w:noProof/>
          <w:lang w:val="ka-GE"/>
        </w:rPr>
        <w:t xml:space="preserve">კულტურულ-შემოქმედებითი რადიომაუწყებლობა - </w:t>
      </w:r>
      <w:r w:rsidR="00BD6DE5" w:rsidRPr="00FD4B22">
        <w:rPr>
          <w:rFonts w:ascii="Sylfaen" w:hAnsi="Sylfaen"/>
          <w:noProof/>
          <w:lang w:val="ka-GE"/>
        </w:rPr>
        <w:t>ამ კანონით დადგენილი წესით, კერძო სამართლის არაკომერციული იურიდიული პირის ან საჯარო სამართლის იურიდიული პირის</w:t>
      </w:r>
      <w:r w:rsidR="00BD6DE5">
        <w:rPr>
          <w:rFonts w:ascii="Sylfaen" w:hAnsi="Sylfaen"/>
          <w:noProof/>
          <w:lang w:val="ka-GE"/>
        </w:rPr>
        <w:t xml:space="preserve"> მიერ განხორციელებული რადიომაუწყებლობა, რომელიც უზრუნველყოფს კულტურის სხვადასხვა დარგის პოპულარიზაციას, საზოგადოების ფართო ფენებისათვის </w:t>
      </w:r>
      <w:r w:rsidR="00BD6DE5" w:rsidRPr="00225465">
        <w:rPr>
          <w:rFonts w:ascii="Sylfaen" w:hAnsi="Sylfaen"/>
          <w:noProof/>
          <w:lang w:val="ka-GE"/>
        </w:rPr>
        <w:t xml:space="preserve">კულტურის სფეროსთან დაკავშირებული </w:t>
      </w:r>
      <w:r w:rsidR="00BD6DE5">
        <w:rPr>
          <w:rFonts w:ascii="Sylfaen" w:hAnsi="Sylfaen"/>
          <w:noProof/>
          <w:lang w:val="ka-GE"/>
        </w:rPr>
        <w:t xml:space="preserve">შემეცნებითი და </w:t>
      </w:r>
      <w:r w:rsidR="00BD6DE5" w:rsidRPr="009703F1">
        <w:rPr>
          <w:rFonts w:ascii="Sylfaen" w:hAnsi="Sylfaen"/>
          <w:noProof/>
          <w:lang w:val="ka-GE"/>
        </w:rPr>
        <w:t>მიმდინარე ამბების შესახებ ინფორმაციის მიწოდებას</w:t>
      </w:r>
      <w:r w:rsidR="00B14F5C">
        <w:rPr>
          <w:rFonts w:ascii="Sylfaen" w:hAnsi="Sylfaen"/>
          <w:noProof/>
          <w:lang w:val="ka-GE"/>
        </w:rPr>
        <w:t>ა</w:t>
      </w:r>
      <w:r w:rsidR="00BD6DE5" w:rsidRPr="009703F1">
        <w:rPr>
          <w:rFonts w:ascii="Sylfaen" w:hAnsi="Sylfaen"/>
          <w:noProof/>
          <w:lang w:val="ka-GE"/>
        </w:rPr>
        <w:t xml:space="preserve"> და რომლის მიზანი არ არის მოგების მიღება</w:t>
      </w:r>
      <w:r w:rsidR="00BD6DE5">
        <w:rPr>
          <w:rFonts w:ascii="Sylfaen" w:hAnsi="Sylfaen"/>
          <w:noProof/>
          <w:lang w:val="ka-GE"/>
        </w:rPr>
        <w:t>.</w:t>
      </w:r>
      <w:r w:rsidR="00BD6DE5" w:rsidRPr="009703F1">
        <w:rPr>
          <w:rFonts w:ascii="Sylfaen" w:hAnsi="Sylfaen"/>
          <w:noProof/>
          <w:lang w:val="ka-GE"/>
        </w:rPr>
        <w:t>“</w:t>
      </w:r>
      <w:r w:rsidR="00BD6DE5">
        <w:rPr>
          <w:rFonts w:ascii="Sylfaen" w:hAnsi="Sylfaen"/>
          <w:noProof/>
          <w:lang w:val="ka-GE"/>
        </w:rPr>
        <w:t>.</w:t>
      </w:r>
    </w:p>
    <w:p w:rsidR="00E42E50" w:rsidRDefault="009703F1" w:rsidP="009703F1">
      <w:pPr>
        <w:pStyle w:val="ListParagraph"/>
        <w:numPr>
          <w:ilvl w:val="0"/>
          <w:numId w:val="3"/>
        </w:numPr>
        <w:ind w:left="0" w:hanging="11"/>
        <w:jc w:val="both"/>
        <w:rPr>
          <w:rFonts w:ascii="Sylfaen" w:hAnsi="Sylfaen"/>
          <w:b/>
          <w:lang w:val="ka-GE"/>
        </w:rPr>
      </w:pPr>
      <w:r w:rsidRPr="005E40EB">
        <w:rPr>
          <w:rFonts w:ascii="Sylfaen" w:hAnsi="Sylfaen"/>
          <w:b/>
          <w:lang w:val="ka-GE"/>
        </w:rPr>
        <w:t>37-ე მუხლის მე-2 პუნქტის</w:t>
      </w:r>
      <w:r w:rsidR="00E42E50">
        <w:rPr>
          <w:rFonts w:ascii="Sylfaen" w:hAnsi="Sylfaen"/>
          <w:b/>
          <w:lang w:val="ka-GE"/>
        </w:rPr>
        <w:t>:</w:t>
      </w:r>
    </w:p>
    <w:p w:rsidR="009703F1" w:rsidRPr="00536542" w:rsidRDefault="009703F1" w:rsidP="00E42E50">
      <w:pPr>
        <w:pStyle w:val="ListParagraph"/>
        <w:ind w:left="0"/>
        <w:jc w:val="both"/>
        <w:rPr>
          <w:rFonts w:ascii="Sylfaen" w:hAnsi="Sylfaen"/>
          <w:b/>
          <w:lang w:val="ka-GE"/>
        </w:rPr>
      </w:pPr>
      <w:r w:rsidRPr="005E40EB">
        <w:rPr>
          <w:rFonts w:ascii="Sylfaen" w:hAnsi="Sylfaen"/>
          <w:b/>
          <w:lang w:val="ka-GE"/>
        </w:rPr>
        <w:t>ა</w:t>
      </w:r>
      <w:r w:rsidR="00E42E50">
        <w:rPr>
          <w:rFonts w:ascii="Sylfaen" w:hAnsi="Sylfaen"/>
          <w:b/>
          <w:lang w:val="ka-GE"/>
        </w:rPr>
        <w:t>) „ა“</w:t>
      </w:r>
      <w:r w:rsidRPr="005E40EB">
        <w:rPr>
          <w:rFonts w:ascii="Sylfaen" w:hAnsi="Sylfaen"/>
          <w:b/>
          <w:lang w:val="ka-GE"/>
        </w:rPr>
        <w:t xml:space="preserve"> ქვეპუნქტი ჩამოყალიბდეს შემდეგი რედაქციით:</w:t>
      </w:r>
    </w:p>
    <w:p w:rsidR="009703F1" w:rsidRDefault="009703F1" w:rsidP="009703F1">
      <w:pPr>
        <w:pStyle w:val="ListParagraph"/>
        <w:ind w:left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„ა“ ადმინისტრაციული ორგანო, გარდა უმაღლესი საგანმანათლებლო</w:t>
      </w:r>
      <w:r w:rsidR="00DA69B5">
        <w:rPr>
          <w:rFonts w:ascii="Sylfaen" w:hAnsi="Sylfaen"/>
          <w:lang w:val="ka-GE"/>
        </w:rPr>
        <w:t xml:space="preserve"> და კულტურულ-</w:t>
      </w:r>
      <w:r w:rsidR="00F1635C">
        <w:rPr>
          <w:rFonts w:ascii="Sylfaen" w:hAnsi="Sylfaen"/>
          <w:lang w:val="ka-GE"/>
        </w:rPr>
        <w:t>შემოქმედებითი</w:t>
      </w:r>
      <w:r w:rsidR="00DA69B5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დაწესებულებებისა</w:t>
      </w:r>
      <w:r w:rsidR="00E42E50">
        <w:rPr>
          <w:rFonts w:ascii="Sylfaen" w:hAnsi="Sylfaen"/>
          <w:lang w:val="ka-GE"/>
        </w:rPr>
        <w:t>;“;</w:t>
      </w:r>
    </w:p>
    <w:p w:rsidR="00E42E50" w:rsidRDefault="00E42E50" w:rsidP="009703F1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E42E50">
        <w:rPr>
          <w:rFonts w:ascii="Sylfaen" w:hAnsi="Sylfaen"/>
          <w:b/>
          <w:lang w:val="ka-GE"/>
        </w:rPr>
        <w:t>ბ) „გ“ ქვეპუნქტი ჩამოყალიბდეს შემდეგი რედაქციით:</w:t>
      </w:r>
    </w:p>
    <w:p w:rsidR="009703F1" w:rsidRDefault="00E42E50" w:rsidP="009703F1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  <w:r w:rsidRPr="00E42E50">
        <w:rPr>
          <w:rFonts w:ascii="Sylfaen" w:hAnsi="Sylfaen"/>
          <w:b/>
          <w:noProof/>
          <w:lang w:val="ka-GE"/>
        </w:rPr>
        <w:t xml:space="preserve">„გ“ </w:t>
      </w:r>
      <w:r w:rsidRPr="00E42E50">
        <w:rPr>
          <w:rFonts w:ascii="Sylfaen" w:hAnsi="Sylfaen"/>
          <w:noProof/>
          <w:lang w:val="ka-GE"/>
        </w:rPr>
        <w:t>ადმინისტრაციულ ორგანოსთან ურთიერთდამოკიდებულების მქონე იურიდიული პირი, გარდა კულტურულ-</w:t>
      </w:r>
      <w:r w:rsidR="00F1635C">
        <w:rPr>
          <w:rFonts w:ascii="Sylfaen" w:hAnsi="Sylfaen"/>
          <w:noProof/>
          <w:lang w:val="ka-GE"/>
        </w:rPr>
        <w:t>შემოქმედებითი</w:t>
      </w:r>
      <w:r w:rsidRPr="00E42E50">
        <w:rPr>
          <w:rFonts w:ascii="Sylfaen" w:hAnsi="Sylfaen"/>
          <w:noProof/>
          <w:lang w:val="ka-GE"/>
        </w:rPr>
        <w:t xml:space="preserve"> დაწესებულებებისა</w:t>
      </w:r>
      <w:r w:rsidR="00D171C5">
        <w:rPr>
          <w:rFonts w:ascii="Sylfaen" w:hAnsi="Sylfaen"/>
          <w:noProof/>
          <w:lang w:val="ka-GE"/>
        </w:rPr>
        <w:t>.</w:t>
      </w:r>
      <w:r w:rsidRPr="00E42E50">
        <w:rPr>
          <w:rFonts w:ascii="Sylfaen" w:hAnsi="Sylfaen"/>
          <w:noProof/>
          <w:lang w:val="ka-GE"/>
        </w:rPr>
        <w:t>“.</w:t>
      </w:r>
    </w:p>
    <w:p w:rsidR="00E42E50" w:rsidRPr="00E42E50" w:rsidRDefault="00E42E50" w:rsidP="009703F1">
      <w:pPr>
        <w:pStyle w:val="ListParagraph"/>
        <w:ind w:left="0"/>
        <w:jc w:val="both"/>
        <w:rPr>
          <w:rFonts w:ascii="Sylfaen" w:hAnsi="Sylfaen"/>
          <w:b/>
          <w:noProof/>
          <w:lang w:val="ka-GE"/>
        </w:rPr>
      </w:pPr>
    </w:p>
    <w:p w:rsidR="005E40EB" w:rsidRPr="00536542" w:rsidRDefault="009703F1" w:rsidP="005E40EB">
      <w:pPr>
        <w:pStyle w:val="ListParagraph"/>
        <w:numPr>
          <w:ilvl w:val="0"/>
          <w:numId w:val="3"/>
        </w:numPr>
        <w:ind w:left="0" w:hanging="11"/>
        <w:jc w:val="both"/>
        <w:rPr>
          <w:rFonts w:ascii="Sylfaen" w:hAnsi="Sylfaen"/>
          <w:b/>
          <w:lang w:val="ka-GE"/>
        </w:rPr>
      </w:pPr>
      <w:r w:rsidRPr="005E40EB">
        <w:rPr>
          <w:rFonts w:ascii="Sylfaen" w:hAnsi="Sylfaen"/>
          <w:b/>
          <w:lang w:val="ka-GE"/>
        </w:rPr>
        <w:t>38-ე მუხლის:</w:t>
      </w:r>
    </w:p>
    <w:p w:rsidR="009703F1" w:rsidRPr="00D171C5" w:rsidRDefault="009703F1" w:rsidP="009703F1">
      <w:pPr>
        <w:pStyle w:val="ListParagraph"/>
        <w:ind w:left="0"/>
        <w:jc w:val="both"/>
        <w:rPr>
          <w:rFonts w:ascii="Sylfaen" w:hAnsi="Sylfaen"/>
          <w:b/>
          <w:lang w:val="ka-GE"/>
        </w:rPr>
      </w:pPr>
      <w:r w:rsidRPr="00D171C5">
        <w:rPr>
          <w:rFonts w:ascii="Sylfaen" w:hAnsi="Sylfaen"/>
          <w:b/>
          <w:lang w:val="ka-GE"/>
        </w:rPr>
        <w:t>ა) მე-3 პუნქტი ჩამოყალიბდეს შემდეგი რედაქციით:</w:t>
      </w:r>
    </w:p>
    <w:p w:rsidR="005E40EB" w:rsidRDefault="009703F1" w:rsidP="009703F1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  <w:r>
        <w:rPr>
          <w:rFonts w:ascii="Sylfaen" w:hAnsi="Sylfaen"/>
          <w:lang w:val="ka-GE"/>
        </w:rPr>
        <w:t xml:space="preserve">„3. </w:t>
      </w:r>
      <w:r w:rsidRPr="003C159E">
        <w:rPr>
          <w:rFonts w:ascii="Sylfaen" w:hAnsi="Sylfaen"/>
          <w:noProof/>
          <w:lang w:val="ka-GE"/>
        </w:rPr>
        <w:t>მაუწყებლობის სახეობებია სათემო მაუწყებლობა, კერძო მაუწყებლობა, საუნივერსიტეტო მაუწყებლობა</w:t>
      </w:r>
      <w:r w:rsidR="003C159E" w:rsidRPr="003C159E">
        <w:rPr>
          <w:rFonts w:ascii="Sylfaen" w:hAnsi="Sylfaen"/>
          <w:noProof/>
          <w:lang w:val="ka-GE"/>
        </w:rPr>
        <w:t>, კულტურულ-</w:t>
      </w:r>
      <w:r w:rsidR="00F1635C">
        <w:rPr>
          <w:rFonts w:ascii="Sylfaen" w:hAnsi="Sylfaen"/>
          <w:noProof/>
          <w:lang w:val="ka-GE"/>
        </w:rPr>
        <w:t>შემოქმედებითი</w:t>
      </w:r>
      <w:r w:rsidR="003C159E" w:rsidRPr="003C159E">
        <w:rPr>
          <w:rFonts w:ascii="Sylfaen" w:hAnsi="Sylfaen"/>
          <w:noProof/>
          <w:lang w:val="ka-GE"/>
        </w:rPr>
        <w:t xml:space="preserve"> </w:t>
      </w:r>
      <w:r w:rsidR="00FF4297">
        <w:rPr>
          <w:rFonts w:ascii="Sylfaen" w:hAnsi="Sylfaen"/>
          <w:noProof/>
          <w:lang w:val="ka-GE"/>
        </w:rPr>
        <w:t>რადიო</w:t>
      </w:r>
      <w:r w:rsidR="003C159E" w:rsidRPr="003C159E">
        <w:rPr>
          <w:rFonts w:ascii="Sylfaen" w:hAnsi="Sylfaen"/>
          <w:noProof/>
          <w:lang w:val="ka-GE"/>
        </w:rPr>
        <w:t>მაუწყებლობა</w:t>
      </w:r>
      <w:r w:rsidR="00D171C5">
        <w:rPr>
          <w:rFonts w:ascii="Sylfaen" w:hAnsi="Sylfaen"/>
          <w:noProof/>
          <w:lang w:val="ka-GE"/>
        </w:rPr>
        <w:t>;</w:t>
      </w:r>
      <w:r w:rsidRPr="003C159E">
        <w:rPr>
          <w:rFonts w:ascii="Sylfaen" w:hAnsi="Sylfaen"/>
          <w:noProof/>
          <w:lang w:val="ka-GE"/>
        </w:rPr>
        <w:t>“;</w:t>
      </w:r>
    </w:p>
    <w:p w:rsidR="00536542" w:rsidRDefault="00536542" w:rsidP="009703F1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</w:p>
    <w:p w:rsidR="003C159E" w:rsidRPr="00D171C5" w:rsidRDefault="003C159E" w:rsidP="009703F1">
      <w:pPr>
        <w:pStyle w:val="ListParagraph"/>
        <w:ind w:left="0"/>
        <w:jc w:val="both"/>
        <w:rPr>
          <w:rFonts w:ascii="Sylfaen" w:hAnsi="Sylfaen"/>
          <w:b/>
          <w:noProof/>
          <w:lang w:val="ka-GE"/>
        </w:rPr>
      </w:pPr>
      <w:r w:rsidRPr="00D171C5">
        <w:rPr>
          <w:rFonts w:ascii="Sylfaen" w:hAnsi="Sylfaen"/>
          <w:b/>
          <w:noProof/>
          <w:lang w:val="ka-GE"/>
        </w:rPr>
        <w:t xml:space="preserve">ბ) </w:t>
      </w:r>
      <w:r w:rsidR="00DA69B5" w:rsidRPr="00D171C5">
        <w:rPr>
          <w:rFonts w:ascii="Sylfaen" w:hAnsi="Sylfaen"/>
          <w:b/>
          <w:noProof/>
          <w:lang w:val="ka-GE"/>
        </w:rPr>
        <w:t>მე-4 პუნქტი ჩამოყალიბდეს შემდეგი რედაქციით:</w:t>
      </w:r>
    </w:p>
    <w:p w:rsidR="00DA69B5" w:rsidRPr="00994B47" w:rsidRDefault="00DA69B5" w:rsidP="009703F1">
      <w:pPr>
        <w:pStyle w:val="ListParagraph"/>
        <w:ind w:left="0"/>
        <w:jc w:val="both"/>
        <w:rPr>
          <w:rFonts w:ascii="Sylfaen" w:hAnsi="Sylfaen"/>
          <w:noProof/>
          <w:color w:val="FF0000"/>
          <w:lang w:val="ka-GE"/>
        </w:rPr>
      </w:pPr>
      <w:r>
        <w:rPr>
          <w:rFonts w:ascii="Sylfaen" w:hAnsi="Sylfaen"/>
          <w:noProof/>
          <w:lang w:val="ka-GE"/>
        </w:rPr>
        <w:t>„</w:t>
      </w:r>
      <w:r w:rsidRPr="005E40EB">
        <w:rPr>
          <w:rFonts w:ascii="Sylfaen" w:hAnsi="Sylfaen"/>
          <w:noProof/>
          <w:lang w:val="ka-GE"/>
        </w:rPr>
        <w:t>4. კერძო მაუწყებლობის ქვესახეობებია საერთო მაუწყებლობა და სპეციალიზებული მაუწყებლობა</w:t>
      </w:r>
      <w:r w:rsidR="005E40EB">
        <w:rPr>
          <w:rFonts w:ascii="Sylfaen" w:hAnsi="Sylfaen"/>
          <w:noProof/>
          <w:lang w:val="ka-GE"/>
        </w:rPr>
        <w:t xml:space="preserve">. </w:t>
      </w:r>
      <w:r w:rsidRPr="005E40EB">
        <w:rPr>
          <w:rFonts w:ascii="Sylfaen" w:hAnsi="Sylfaen"/>
          <w:noProof/>
          <w:lang w:val="ka-GE"/>
        </w:rPr>
        <w:t>კერძო</w:t>
      </w:r>
      <w:r w:rsidR="005E40EB">
        <w:rPr>
          <w:rFonts w:ascii="Sylfaen" w:hAnsi="Sylfaen"/>
          <w:noProof/>
          <w:lang w:val="ka-GE"/>
        </w:rPr>
        <w:t xml:space="preserve"> </w:t>
      </w:r>
      <w:r w:rsidRPr="005E40EB">
        <w:rPr>
          <w:rFonts w:ascii="Sylfaen" w:hAnsi="Sylfaen"/>
          <w:noProof/>
          <w:lang w:val="ka-GE"/>
        </w:rPr>
        <w:t>სპეციალიზებული მაუწყებლობისთვის ლიცენზირებისას/ავტორიზაციისას მიეთითება პროგრამების თემატიკა/თემატიკები. საუნივერსიტეტო</w:t>
      </w:r>
      <w:r w:rsidR="00E87510">
        <w:rPr>
          <w:rFonts w:ascii="Sylfaen" w:hAnsi="Sylfaen"/>
          <w:noProof/>
          <w:lang w:val="ka-GE"/>
        </w:rPr>
        <w:t xml:space="preserve"> მაუწყებლობა</w:t>
      </w:r>
      <w:r w:rsidR="005E40EB" w:rsidRPr="005E40EB">
        <w:rPr>
          <w:rFonts w:ascii="Sylfaen" w:hAnsi="Sylfaen"/>
          <w:noProof/>
          <w:lang w:val="ka-GE"/>
        </w:rPr>
        <w:t xml:space="preserve"> </w:t>
      </w:r>
      <w:r w:rsidRPr="005E40EB">
        <w:rPr>
          <w:rFonts w:ascii="Sylfaen" w:hAnsi="Sylfaen"/>
          <w:noProof/>
          <w:lang w:val="ka-GE"/>
        </w:rPr>
        <w:t>არის სპეციალიზებული მაუწყებლობა, რომ</w:t>
      </w:r>
      <w:r w:rsidR="00D10DBB">
        <w:rPr>
          <w:rFonts w:ascii="Sylfaen" w:hAnsi="Sylfaen"/>
          <w:noProof/>
          <w:lang w:val="ka-GE"/>
        </w:rPr>
        <w:t xml:space="preserve">ლის </w:t>
      </w:r>
      <w:r w:rsidRPr="005E40EB">
        <w:rPr>
          <w:rFonts w:ascii="Sylfaen" w:hAnsi="Sylfaen"/>
          <w:noProof/>
          <w:lang w:val="ka-GE"/>
        </w:rPr>
        <w:t>ავტორიზაციისას მიეთითება სამაუწყებლო პროგრამების თემატიკა/თემატიკები</w:t>
      </w:r>
      <w:r w:rsidR="00D10DBB">
        <w:rPr>
          <w:rFonts w:ascii="Sylfaen" w:hAnsi="Sylfaen"/>
          <w:noProof/>
          <w:lang w:val="ka-GE"/>
        </w:rPr>
        <w:t xml:space="preserve">. </w:t>
      </w:r>
      <w:r w:rsidR="00D10DBB" w:rsidRPr="00994B47">
        <w:rPr>
          <w:rFonts w:ascii="Sylfaen" w:hAnsi="Sylfaen"/>
          <w:noProof/>
          <w:lang w:val="ka-GE"/>
        </w:rPr>
        <w:t>კულტურულ-</w:t>
      </w:r>
      <w:r w:rsidR="00F1635C">
        <w:rPr>
          <w:rFonts w:ascii="Sylfaen" w:hAnsi="Sylfaen"/>
          <w:noProof/>
          <w:lang w:val="ka-GE"/>
        </w:rPr>
        <w:t>შემოქმედებითი</w:t>
      </w:r>
      <w:r w:rsidR="00D10DBB" w:rsidRPr="00994B47">
        <w:rPr>
          <w:rFonts w:ascii="Sylfaen" w:hAnsi="Sylfaen"/>
          <w:noProof/>
          <w:lang w:val="ka-GE"/>
        </w:rPr>
        <w:t xml:space="preserve"> რადიომაუწყებლობა არის </w:t>
      </w:r>
      <w:r w:rsidR="00D10DBB" w:rsidRPr="00994B47">
        <w:rPr>
          <w:rFonts w:ascii="Sylfaen" w:hAnsi="Sylfaen"/>
          <w:noProof/>
          <w:lang w:val="ka-GE"/>
        </w:rPr>
        <w:lastRenderedPageBreak/>
        <w:t>სპეციალიზებული მაუწყებლობა, რომლის ლიცენზირებისას</w:t>
      </w:r>
      <w:r w:rsidR="00F7042A">
        <w:rPr>
          <w:rFonts w:ascii="Sylfaen" w:hAnsi="Sylfaen"/>
          <w:noProof/>
          <w:lang w:val="ka-GE"/>
        </w:rPr>
        <w:t>/</w:t>
      </w:r>
      <w:r w:rsidR="0005308F">
        <w:rPr>
          <w:rFonts w:ascii="Sylfaen" w:hAnsi="Sylfaen"/>
          <w:noProof/>
          <w:lang w:val="ka-GE"/>
        </w:rPr>
        <w:t>ავტორიზ</w:t>
      </w:r>
      <w:r w:rsidR="00F7042A">
        <w:rPr>
          <w:rFonts w:ascii="Sylfaen" w:hAnsi="Sylfaen"/>
          <w:noProof/>
          <w:lang w:val="ka-GE"/>
        </w:rPr>
        <w:t>აციისას</w:t>
      </w:r>
      <w:r w:rsidR="00D10DBB" w:rsidRPr="00994B47">
        <w:rPr>
          <w:rFonts w:ascii="Sylfaen" w:hAnsi="Sylfaen"/>
          <w:noProof/>
          <w:lang w:val="ka-GE"/>
        </w:rPr>
        <w:t xml:space="preserve"> მიეთითება სამაუწყებლო პროგრამების თემატიკა/თემატიკები</w:t>
      </w:r>
      <w:r w:rsidR="00D171C5">
        <w:rPr>
          <w:rFonts w:ascii="Sylfaen" w:hAnsi="Sylfaen"/>
          <w:noProof/>
          <w:lang w:val="ka-GE"/>
        </w:rPr>
        <w:t>.</w:t>
      </w:r>
      <w:r w:rsidR="005E40EB" w:rsidRPr="00994B47">
        <w:rPr>
          <w:rFonts w:ascii="Sylfaen" w:hAnsi="Sylfaen"/>
          <w:noProof/>
          <w:lang w:val="ka-GE"/>
        </w:rPr>
        <w:t>“.</w:t>
      </w:r>
    </w:p>
    <w:p w:rsidR="006F0606" w:rsidRDefault="006F0606" w:rsidP="009703F1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</w:p>
    <w:p w:rsidR="005E40EB" w:rsidRDefault="006F0606" w:rsidP="006F0606">
      <w:pPr>
        <w:pStyle w:val="ListParagraph"/>
        <w:numPr>
          <w:ilvl w:val="0"/>
          <w:numId w:val="3"/>
        </w:numPr>
        <w:ind w:left="0" w:hanging="11"/>
        <w:jc w:val="both"/>
        <w:rPr>
          <w:rFonts w:ascii="Sylfaen" w:hAnsi="Sylfaen"/>
          <w:b/>
          <w:lang w:val="ka-GE"/>
        </w:rPr>
      </w:pPr>
      <w:r w:rsidRPr="006F0606">
        <w:rPr>
          <w:rFonts w:ascii="Sylfaen" w:hAnsi="Sylfaen"/>
          <w:b/>
          <w:noProof/>
          <w:lang w:val="ka-GE"/>
        </w:rPr>
        <w:t>38</w:t>
      </w:r>
      <w:r w:rsidRPr="006F0606">
        <w:rPr>
          <w:rFonts w:ascii="Sylfaen" w:hAnsi="Sylfaen"/>
          <w:b/>
          <w:noProof/>
          <w:vertAlign w:val="superscript"/>
          <w:lang w:val="ka-GE"/>
        </w:rPr>
        <w:t>1</w:t>
      </w:r>
      <w:r w:rsidRPr="006F0606">
        <w:rPr>
          <w:rFonts w:ascii="Sylfaen" w:hAnsi="Sylfaen"/>
          <w:b/>
          <w:noProof/>
          <w:lang w:val="ka-GE"/>
        </w:rPr>
        <w:t>-ე მუხლს დაემატოს შემდეგი შინაარსის მე-4 პუნქტი:</w:t>
      </w:r>
    </w:p>
    <w:p w:rsidR="006F0606" w:rsidRDefault="006F0606" w:rsidP="006F0606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  <w:r>
        <w:rPr>
          <w:rFonts w:ascii="Sylfaen" w:hAnsi="Sylfaen"/>
          <w:noProof/>
          <w:lang w:val="ka-GE"/>
        </w:rPr>
        <w:t xml:space="preserve">„4. </w:t>
      </w:r>
      <w:r w:rsidRPr="006F0606">
        <w:rPr>
          <w:rFonts w:ascii="Sylfaen" w:hAnsi="Sylfaen"/>
          <w:noProof/>
          <w:lang w:val="ka-GE"/>
        </w:rPr>
        <w:t>საქართველოში ავტორიზებულმა</w:t>
      </w:r>
      <w:r w:rsidR="00994B47">
        <w:rPr>
          <w:rFonts w:ascii="Sylfaen" w:hAnsi="Sylfaen"/>
          <w:noProof/>
          <w:lang w:val="ka-GE"/>
        </w:rPr>
        <w:t>/ლიცენზირებულმა</w:t>
      </w:r>
      <w:r w:rsidRPr="006F0606">
        <w:rPr>
          <w:rFonts w:ascii="Sylfaen" w:hAnsi="Sylfaen"/>
          <w:noProof/>
          <w:lang w:val="ka-GE"/>
        </w:rPr>
        <w:t xml:space="preserve"> </w:t>
      </w:r>
      <w:r>
        <w:rPr>
          <w:rFonts w:ascii="Sylfaen" w:hAnsi="Sylfaen"/>
          <w:noProof/>
          <w:lang w:val="ka-GE"/>
        </w:rPr>
        <w:t>კულტურულ-</w:t>
      </w:r>
      <w:r w:rsidR="009F2DD9">
        <w:rPr>
          <w:rFonts w:ascii="Sylfaen" w:hAnsi="Sylfaen"/>
          <w:noProof/>
          <w:lang w:val="ka-GE"/>
        </w:rPr>
        <w:t>შემოქმედებითი</w:t>
      </w:r>
      <w:r w:rsidRPr="006F0606">
        <w:rPr>
          <w:rFonts w:ascii="Sylfaen" w:hAnsi="Sylfaen"/>
          <w:noProof/>
          <w:lang w:val="ka-GE"/>
        </w:rPr>
        <w:t xml:space="preserve"> </w:t>
      </w:r>
      <w:r w:rsidR="00536542">
        <w:rPr>
          <w:rFonts w:ascii="Sylfaen" w:hAnsi="Sylfaen"/>
          <w:noProof/>
          <w:lang w:val="ka-GE"/>
        </w:rPr>
        <w:t>რადიო</w:t>
      </w:r>
      <w:r w:rsidRPr="006F0606">
        <w:rPr>
          <w:rFonts w:ascii="Sylfaen" w:hAnsi="Sylfaen"/>
          <w:noProof/>
          <w:lang w:val="ka-GE"/>
        </w:rPr>
        <w:t>მაუწყებლობის განმახორციელებელმა</w:t>
      </w:r>
      <w:r w:rsidR="00536542">
        <w:rPr>
          <w:rFonts w:ascii="Sylfaen" w:hAnsi="Sylfaen"/>
          <w:noProof/>
          <w:lang w:val="ka-GE"/>
        </w:rPr>
        <w:t xml:space="preserve"> რადიომაუწყებელმა </w:t>
      </w:r>
      <w:r w:rsidRPr="006F0606">
        <w:rPr>
          <w:rFonts w:ascii="Sylfaen" w:hAnsi="Sylfaen"/>
          <w:noProof/>
          <w:lang w:val="ka-GE"/>
        </w:rPr>
        <w:t>პროგრამები საქართველოს სახელმწიფო ენაზე უნდა განათავსოს, გარდა საქართველოს კანონმდებლობით ან/და კომისიის მიერ განსაზღვრული შემთხვევებისა</w:t>
      </w:r>
      <w:r w:rsidR="00D171C5">
        <w:rPr>
          <w:rFonts w:ascii="Sylfaen" w:hAnsi="Sylfaen"/>
          <w:noProof/>
          <w:lang w:val="ka-GE"/>
        </w:rPr>
        <w:t>.</w:t>
      </w:r>
      <w:r w:rsidR="00536542">
        <w:rPr>
          <w:rFonts w:ascii="Sylfaen" w:hAnsi="Sylfaen"/>
          <w:noProof/>
          <w:lang w:val="ka-GE"/>
        </w:rPr>
        <w:t>“</w:t>
      </w:r>
      <w:r w:rsidRPr="006F0606">
        <w:rPr>
          <w:rFonts w:ascii="Sylfaen" w:hAnsi="Sylfaen"/>
          <w:noProof/>
          <w:lang w:val="ka-GE"/>
        </w:rPr>
        <w:t>.</w:t>
      </w:r>
    </w:p>
    <w:p w:rsidR="003E0D08" w:rsidRDefault="003E0D08" w:rsidP="006F0606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</w:p>
    <w:p w:rsidR="003E0D08" w:rsidRDefault="003E0D08" w:rsidP="003E0D08">
      <w:pPr>
        <w:pStyle w:val="ListParagraph"/>
        <w:numPr>
          <w:ilvl w:val="0"/>
          <w:numId w:val="3"/>
        </w:numPr>
        <w:ind w:left="0" w:hanging="11"/>
        <w:jc w:val="both"/>
        <w:rPr>
          <w:rFonts w:ascii="Sylfaen" w:hAnsi="Sylfaen"/>
          <w:b/>
          <w:noProof/>
          <w:lang w:val="ka-GE"/>
        </w:rPr>
      </w:pPr>
      <w:r w:rsidRPr="003E0D08">
        <w:rPr>
          <w:rFonts w:ascii="Sylfaen" w:hAnsi="Sylfaen"/>
          <w:b/>
          <w:noProof/>
          <w:lang w:val="ka-GE"/>
        </w:rPr>
        <w:t>41-ე მუხლის მე-2 პუნქტის „ა“ ქვეპუნქ</w:t>
      </w:r>
      <w:r w:rsidR="000C729E">
        <w:rPr>
          <w:rFonts w:ascii="Sylfaen" w:hAnsi="Sylfaen"/>
          <w:b/>
          <w:noProof/>
          <w:lang w:val="ka-GE"/>
        </w:rPr>
        <w:t>ტი</w:t>
      </w:r>
      <w:r w:rsidRPr="003E0D08">
        <w:rPr>
          <w:rFonts w:ascii="Sylfaen" w:hAnsi="Sylfaen"/>
          <w:b/>
          <w:noProof/>
          <w:lang w:val="ka-GE"/>
        </w:rPr>
        <w:t xml:space="preserve"> </w:t>
      </w:r>
      <w:r w:rsidR="000C729E">
        <w:rPr>
          <w:rFonts w:ascii="Sylfaen" w:hAnsi="Sylfaen"/>
          <w:b/>
          <w:noProof/>
          <w:lang w:val="ka-GE"/>
        </w:rPr>
        <w:t>ჩამოყალიბდეს შემდეგი რედაქციით</w:t>
      </w:r>
      <w:r w:rsidRPr="003E0D08">
        <w:rPr>
          <w:rFonts w:ascii="Sylfaen" w:hAnsi="Sylfaen"/>
          <w:b/>
          <w:noProof/>
          <w:lang w:val="ka-GE"/>
        </w:rPr>
        <w:t>:</w:t>
      </w:r>
    </w:p>
    <w:p w:rsidR="0062241B" w:rsidRPr="0062241B" w:rsidRDefault="0062241B" w:rsidP="0062241B">
      <w:pPr>
        <w:pStyle w:val="ListParagraph"/>
        <w:ind w:left="0"/>
        <w:jc w:val="both"/>
        <w:rPr>
          <w:rFonts w:ascii="Sylfaen" w:hAnsi="Sylfaen"/>
          <w:b/>
          <w:noProof/>
          <w:lang w:val="ka-GE"/>
        </w:rPr>
      </w:pPr>
      <w:r>
        <w:rPr>
          <w:rFonts w:ascii="Sylfaen" w:hAnsi="Sylfaen"/>
          <w:noProof/>
          <w:lang w:val="ka-GE"/>
        </w:rPr>
        <w:t xml:space="preserve">„ა </w:t>
      </w:r>
      <w:r w:rsidRPr="0062241B">
        <w:rPr>
          <w:rFonts w:ascii="Sylfaen" w:hAnsi="Sylfaen"/>
          <w:noProof/>
          <w:lang w:val="ka-GE"/>
        </w:rPr>
        <w:t>ამონაწერი მეწარმეთა და არასამეწარმეო (არაკომერციული) იურიდიული პირების რეესტრიდან;</w:t>
      </w:r>
      <w:r>
        <w:rPr>
          <w:rFonts w:ascii="Sylfaen" w:hAnsi="Sylfaen"/>
          <w:noProof/>
          <w:lang w:val="ka-GE"/>
        </w:rPr>
        <w:t xml:space="preserve"> </w:t>
      </w:r>
      <w:r w:rsidRPr="003E0D08">
        <w:rPr>
          <w:rFonts w:ascii="Sylfaen" w:hAnsi="Sylfaen"/>
          <w:noProof/>
          <w:lang w:val="ka-GE"/>
        </w:rPr>
        <w:t>საჯარო სამართლის იურიდიული პირისათვის − საიდენტიფიკაციო მონაცემები და წარმომადგენლობაზე უფლებამოსილი პირის სახელი და გვარი</w:t>
      </w:r>
      <w:r>
        <w:rPr>
          <w:rFonts w:ascii="Sylfaen" w:hAnsi="Sylfaen"/>
          <w:noProof/>
          <w:lang w:val="ka-GE"/>
        </w:rPr>
        <w:t>;</w:t>
      </w:r>
      <w:r w:rsidRPr="0062241B">
        <w:rPr>
          <w:rFonts w:ascii="Sylfaen" w:hAnsi="Sylfaen"/>
          <w:noProof/>
          <w:lang w:val="ka-GE"/>
        </w:rPr>
        <w:t xml:space="preserve"> ფიზიკური პირის შემთხვევაში – შესაბამისი საიდენტიფიკაციო დოკუმენტის ასლი</w:t>
      </w:r>
      <w:r>
        <w:rPr>
          <w:rFonts w:ascii="Sylfaen" w:hAnsi="Sylfaen"/>
          <w:noProof/>
          <w:lang w:val="ka-GE"/>
        </w:rPr>
        <w:t>.“.</w:t>
      </w:r>
    </w:p>
    <w:p w:rsidR="00F2256D" w:rsidRDefault="00F2256D" w:rsidP="006F0606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</w:p>
    <w:p w:rsidR="00F2256D" w:rsidRPr="00E42E50" w:rsidRDefault="00F2256D" w:rsidP="00E42E50">
      <w:pPr>
        <w:pStyle w:val="ListParagraph"/>
        <w:numPr>
          <w:ilvl w:val="0"/>
          <w:numId w:val="3"/>
        </w:numPr>
        <w:ind w:left="0" w:hanging="11"/>
        <w:jc w:val="both"/>
        <w:rPr>
          <w:rFonts w:ascii="Sylfaen" w:hAnsi="Sylfaen"/>
          <w:b/>
          <w:noProof/>
          <w:lang w:val="ka-GE"/>
        </w:rPr>
      </w:pPr>
      <w:r w:rsidRPr="00E42E50">
        <w:rPr>
          <w:rFonts w:ascii="Sylfaen" w:hAnsi="Sylfaen"/>
          <w:b/>
          <w:noProof/>
          <w:lang w:val="ka-GE"/>
        </w:rPr>
        <w:t>45</w:t>
      </w:r>
      <w:r w:rsidRPr="00E42E50">
        <w:rPr>
          <w:rFonts w:ascii="Sylfaen" w:hAnsi="Sylfaen"/>
          <w:b/>
          <w:noProof/>
          <w:vertAlign w:val="superscript"/>
          <w:lang w:val="ka-GE"/>
        </w:rPr>
        <w:t>1</w:t>
      </w:r>
      <w:r w:rsidRPr="00E42E50">
        <w:rPr>
          <w:rFonts w:ascii="Sylfaen" w:hAnsi="Sylfaen"/>
          <w:b/>
          <w:noProof/>
          <w:lang w:val="ka-GE"/>
        </w:rPr>
        <w:t>-ე მუხლის პირველი პუნქტი ჩამოყალიბდეს შემდეგი რედაქციით:</w:t>
      </w:r>
    </w:p>
    <w:p w:rsidR="00F2256D" w:rsidRPr="00F2256D" w:rsidRDefault="00F2256D" w:rsidP="00E42E50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  <w:r w:rsidRPr="00F2256D">
        <w:rPr>
          <w:rFonts w:ascii="Sylfaen" w:hAnsi="Sylfaen"/>
          <w:noProof/>
          <w:lang w:val="ka-GE"/>
        </w:rPr>
        <w:t>„1. სათემო მაუწყებლობის, კერძო მაუწყებლობის, საუნივერსიტეტო მაუწყებლობის</w:t>
      </w:r>
      <w:r w:rsidR="00E42E50">
        <w:rPr>
          <w:rFonts w:ascii="Sylfaen" w:hAnsi="Sylfaen"/>
          <w:noProof/>
          <w:lang w:val="ka-GE"/>
        </w:rPr>
        <w:t>, კულტურულ-</w:t>
      </w:r>
      <w:r w:rsidR="009F2DD9">
        <w:rPr>
          <w:rFonts w:ascii="Sylfaen" w:hAnsi="Sylfaen"/>
          <w:noProof/>
          <w:lang w:val="ka-GE"/>
        </w:rPr>
        <w:t>შემოქმედებითი</w:t>
      </w:r>
      <w:r w:rsidR="00E42E50">
        <w:rPr>
          <w:rFonts w:ascii="Sylfaen" w:hAnsi="Sylfaen"/>
          <w:noProof/>
          <w:lang w:val="ka-GE"/>
        </w:rPr>
        <w:t xml:space="preserve"> რადიომაუწყებლობის</w:t>
      </w:r>
      <w:r w:rsidRPr="00F2256D">
        <w:rPr>
          <w:rFonts w:ascii="Sylfaen" w:hAnsi="Sylfaen"/>
          <w:noProof/>
          <w:lang w:val="ka-GE"/>
        </w:rPr>
        <w:t xml:space="preserve"> ან გამოძახებით აუდიოვიზუალური მედიამომსახურების განხორციელების მსურველი პირი კომისიას მიმართავს განცხადებით, რომლის ფორმასაც ამტკიცებს კომისია</w:t>
      </w:r>
      <w:r w:rsidR="00E42E50">
        <w:rPr>
          <w:rFonts w:ascii="Sylfaen" w:hAnsi="Sylfaen"/>
          <w:noProof/>
          <w:lang w:val="ka-GE"/>
        </w:rPr>
        <w:t>.“</w:t>
      </w:r>
      <w:r w:rsidRPr="00F2256D">
        <w:rPr>
          <w:rFonts w:ascii="Sylfaen" w:hAnsi="Sylfaen"/>
          <w:noProof/>
          <w:lang w:val="ka-GE"/>
        </w:rPr>
        <w:t>.</w:t>
      </w:r>
    </w:p>
    <w:p w:rsidR="00994B47" w:rsidRPr="003E0D08" w:rsidRDefault="00994B47" w:rsidP="006F0606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</w:p>
    <w:p w:rsidR="00474B58" w:rsidRPr="00FF4297" w:rsidRDefault="00474B58" w:rsidP="00FF4297">
      <w:pPr>
        <w:pStyle w:val="ListParagraph"/>
        <w:numPr>
          <w:ilvl w:val="0"/>
          <w:numId w:val="3"/>
        </w:numPr>
        <w:ind w:left="0" w:hanging="11"/>
        <w:jc w:val="both"/>
        <w:rPr>
          <w:rFonts w:ascii="Sylfaen" w:hAnsi="Sylfaen"/>
          <w:b/>
        </w:rPr>
      </w:pPr>
      <w:r w:rsidRPr="00FF4297">
        <w:rPr>
          <w:rFonts w:ascii="Sylfaen" w:hAnsi="Sylfaen"/>
          <w:b/>
          <w:noProof/>
          <w:lang w:val="ka-GE"/>
        </w:rPr>
        <w:t>63-ე მუხლს დაემატოს შემდეგი შინაარსის 8</w:t>
      </w:r>
      <w:r w:rsidRPr="00FF4297">
        <w:rPr>
          <w:rFonts w:ascii="Sylfaen" w:hAnsi="Sylfaen"/>
          <w:b/>
          <w:noProof/>
          <w:vertAlign w:val="superscript"/>
          <w:lang w:val="ka-GE"/>
        </w:rPr>
        <w:t>2</w:t>
      </w:r>
      <w:r w:rsidRPr="00FF4297">
        <w:rPr>
          <w:rFonts w:ascii="Sylfaen" w:hAnsi="Sylfaen"/>
          <w:b/>
          <w:noProof/>
          <w:lang w:val="ka-GE"/>
        </w:rPr>
        <w:t>-ე პუნქტი:</w:t>
      </w:r>
    </w:p>
    <w:p w:rsidR="00474B58" w:rsidRDefault="00474B58" w:rsidP="00FF4297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„8</w:t>
      </w:r>
      <w:r>
        <w:rPr>
          <w:rFonts w:ascii="Sylfaen" w:hAnsi="Sylfaen"/>
          <w:vertAlign w:val="superscript"/>
          <w:lang w:val="ka-GE"/>
        </w:rPr>
        <w:t>2</w:t>
      </w:r>
      <w:r>
        <w:rPr>
          <w:rFonts w:ascii="Sylfaen" w:hAnsi="Sylfaen"/>
          <w:lang w:val="ka-GE"/>
        </w:rPr>
        <w:t>. აკრძალულია კულტურულ-</w:t>
      </w:r>
      <w:r w:rsidR="009F2DD9">
        <w:rPr>
          <w:rFonts w:ascii="Sylfaen" w:hAnsi="Sylfaen"/>
          <w:lang w:val="ka-GE"/>
        </w:rPr>
        <w:t>შემოქმედებითი</w:t>
      </w:r>
      <w:r>
        <w:rPr>
          <w:rFonts w:ascii="Sylfaen" w:hAnsi="Sylfaen"/>
          <w:lang w:val="ka-GE"/>
        </w:rPr>
        <w:t xml:space="preserve"> რადიომაუწყებლობის განმახორციელებელი </w:t>
      </w:r>
      <w:r w:rsidR="00FF4297">
        <w:rPr>
          <w:rFonts w:ascii="Sylfaen" w:hAnsi="Sylfaen"/>
          <w:lang w:val="ka-GE"/>
        </w:rPr>
        <w:t>რადიო</w:t>
      </w:r>
      <w:r>
        <w:rPr>
          <w:rFonts w:ascii="Sylfaen" w:hAnsi="Sylfaen"/>
          <w:lang w:val="ka-GE"/>
        </w:rPr>
        <w:t>მაუწ</w:t>
      </w:r>
      <w:r w:rsidR="00FF4297">
        <w:rPr>
          <w:rFonts w:ascii="Sylfaen" w:hAnsi="Sylfaen"/>
          <w:lang w:val="ka-GE"/>
        </w:rPr>
        <w:t>ყებლ</w:t>
      </w:r>
      <w:r>
        <w:rPr>
          <w:rFonts w:ascii="Sylfaen" w:hAnsi="Sylfaen"/>
          <w:lang w:val="ka-GE"/>
        </w:rPr>
        <w:t xml:space="preserve">ის მიერ </w:t>
      </w:r>
      <w:r>
        <w:rPr>
          <w:rFonts w:ascii="Sylfaen" w:hAnsi="Sylfaen"/>
          <w:noProof/>
          <w:lang w:val="ka-GE"/>
        </w:rPr>
        <w:t>ტელეშოპინგის განთავსება</w:t>
      </w:r>
      <w:r w:rsidR="00D171C5">
        <w:rPr>
          <w:rFonts w:ascii="Sylfaen" w:hAnsi="Sylfaen"/>
          <w:noProof/>
          <w:lang w:val="ka-GE"/>
        </w:rPr>
        <w:t>.</w:t>
      </w:r>
      <w:r>
        <w:rPr>
          <w:rFonts w:ascii="Sylfaen" w:hAnsi="Sylfaen"/>
          <w:noProof/>
          <w:lang w:val="ka-GE"/>
        </w:rPr>
        <w:t>“.</w:t>
      </w:r>
    </w:p>
    <w:p w:rsidR="00654B26" w:rsidRPr="00654B26" w:rsidRDefault="00654B26" w:rsidP="00654B26">
      <w:pPr>
        <w:pStyle w:val="ListParagraph"/>
        <w:numPr>
          <w:ilvl w:val="0"/>
          <w:numId w:val="3"/>
        </w:numPr>
        <w:ind w:left="0" w:hanging="11"/>
        <w:jc w:val="both"/>
        <w:rPr>
          <w:rFonts w:ascii="Sylfaen" w:hAnsi="Sylfaen"/>
          <w:b/>
          <w:lang w:val="ka-GE"/>
        </w:rPr>
      </w:pPr>
      <w:r w:rsidRPr="00654B26">
        <w:rPr>
          <w:rFonts w:ascii="Sylfaen" w:hAnsi="Sylfaen"/>
          <w:b/>
          <w:lang w:val="ka-GE"/>
        </w:rPr>
        <w:t>66</w:t>
      </w:r>
      <w:r w:rsidRPr="00654B26">
        <w:rPr>
          <w:rFonts w:ascii="Sylfaen" w:hAnsi="Sylfaen"/>
          <w:b/>
          <w:vertAlign w:val="superscript"/>
          <w:lang w:val="ka-GE"/>
        </w:rPr>
        <w:t>1</w:t>
      </w:r>
      <w:r w:rsidRPr="00654B26">
        <w:rPr>
          <w:rFonts w:ascii="Sylfaen" w:hAnsi="Sylfaen"/>
          <w:b/>
          <w:lang w:val="ka-GE"/>
        </w:rPr>
        <w:t>-ე მუხლის მე-4 პუნქტს დაემატოს შემდეგი შინაარსის 4</w:t>
      </w:r>
      <w:r w:rsidRPr="00654B26">
        <w:rPr>
          <w:rFonts w:ascii="Sylfaen" w:hAnsi="Sylfaen"/>
          <w:b/>
          <w:vertAlign w:val="superscript"/>
          <w:lang w:val="ka-GE"/>
        </w:rPr>
        <w:t>1</w:t>
      </w:r>
      <w:r w:rsidRPr="00654B26">
        <w:rPr>
          <w:rFonts w:ascii="Sylfaen" w:hAnsi="Sylfaen"/>
          <w:b/>
          <w:lang w:val="ka-GE"/>
        </w:rPr>
        <w:t xml:space="preserve"> -ე პუნქტი:</w:t>
      </w:r>
    </w:p>
    <w:p w:rsidR="00654B26" w:rsidRDefault="00654B26" w:rsidP="00654B26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  <w:r>
        <w:rPr>
          <w:rFonts w:ascii="Sylfaen" w:hAnsi="Sylfaen"/>
          <w:lang w:val="ka-GE"/>
        </w:rPr>
        <w:t>„4</w:t>
      </w:r>
      <w:r>
        <w:rPr>
          <w:rFonts w:ascii="Sylfaen" w:hAnsi="Sylfaen"/>
          <w:vertAlign w:val="superscript"/>
          <w:lang w:val="ka-GE"/>
        </w:rPr>
        <w:t>1</w:t>
      </w:r>
      <w:r>
        <w:rPr>
          <w:rFonts w:ascii="Sylfaen" w:hAnsi="Sylfaen"/>
          <w:lang w:val="ka-GE"/>
        </w:rPr>
        <w:t xml:space="preserve">. </w:t>
      </w:r>
      <w:r>
        <w:rPr>
          <w:rFonts w:ascii="Sylfaen" w:hAnsi="Sylfaen"/>
          <w:noProof/>
          <w:lang w:val="ka-GE"/>
        </w:rPr>
        <w:t>კულტურულ-</w:t>
      </w:r>
      <w:r w:rsidR="009F2DD9">
        <w:rPr>
          <w:rFonts w:ascii="Sylfaen" w:hAnsi="Sylfaen"/>
          <w:noProof/>
          <w:lang w:val="ka-GE"/>
        </w:rPr>
        <w:t>შემოქმედებითი</w:t>
      </w:r>
      <w:r>
        <w:rPr>
          <w:rFonts w:ascii="Sylfaen" w:hAnsi="Sylfaen"/>
          <w:noProof/>
          <w:lang w:val="ka-GE"/>
        </w:rPr>
        <w:t xml:space="preserve"> რადიომაუწყბელის</w:t>
      </w:r>
      <w:r w:rsidRPr="00654B26">
        <w:rPr>
          <w:rFonts w:ascii="Sylfaen" w:hAnsi="Sylfaen"/>
          <w:noProof/>
          <w:lang w:val="ka-GE"/>
        </w:rPr>
        <w:t xml:space="preserve"> მიერ განხორციელებული </w:t>
      </w:r>
      <w:r>
        <w:rPr>
          <w:rFonts w:ascii="Sylfaen" w:hAnsi="Sylfaen"/>
          <w:noProof/>
          <w:lang w:val="ka-GE"/>
        </w:rPr>
        <w:t>რადიო</w:t>
      </w:r>
      <w:r w:rsidRPr="00654B26">
        <w:rPr>
          <w:rFonts w:ascii="Sylfaen" w:hAnsi="Sylfaen"/>
          <w:noProof/>
          <w:lang w:val="ka-GE"/>
        </w:rPr>
        <w:t>მაუწყებლობა ფინანსდება საკუთარი სახსრებით</w:t>
      </w:r>
      <w:r w:rsidR="00D171C5">
        <w:rPr>
          <w:rFonts w:ascii="Sylfaen" w:hAnsi="Sylfaen"/>
          <w:noProof/>
          <w:lang w:val="ka-GE"/>
        </w:rPr>
        <w:t>.</w:t>
      </w:r>
      <w:r w:rsidRPr="00654B26">
        <w:rPr>
          <w:rFonts w:ascii="Sylfaen" w:hAnsi="Sylfaen"/>
          <w:noProof/>
          <w:lang w:val="ka-GE"/>
        </w:rPr>
        <w:t>“.</w:t>
      </w:r>
    </w:p>
    <w:p w:rsidR="00E42E50" w:rsidRDefault="00E42E50" w:rsidP="00654B26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</w:p>
    <w:p w:rsidR="00994B47" w:rsidRPr="00F2256D" w:rsidRDefault="00994B47" w:rsidP="00F2256D">
      <w:pPr>
        <w:pStyle w:val="ListParagraph"/>
        <w:numPr>
          <w:ilvl w:val="0"/>
          <w:numId w:val="3"/>
        </w:numPr>
        <w:ind w:left="0" w:hanging="11"/>
        <w:jc w:val="both"/>
        <w:rPr>
          <w:rFonts w:ascii="Sylfaen" w:hAnsi="Sylfaen"/>
          <w:b/>
          <w:noProof/>
          <w:lang w:val="ka-GE"/>
        </w:rPr>
      </w:pPr>
      <w:r w:rsidRPr="00F2256D">
        <w:rPr>
          <w:rFonts w:ascii="Sylfaen" w:hAnsi="Sylfaen"/>
          <w:b/>
          <w:noProof/>
          <w:lang w:val="ka-GE"/>
        </w:rPr>
        <w:t>75-ე მუხლის პირველი პუნქტი ჩამოყალიბდეს შემდეგი რედაქციით:</w:t>
      </w:r>
    </w:p>
    <w:p w:rsidR="00994B47" w:rsidRPr="00994B47" w:rsidRDefault="00994B47" w:rsidP="00F2256D">
      <w:pPr>
        <w:jc w:val="both"/>
        <w:rPr>
          <w:rFonts w:ascii="Sylfaen" w:hAnsi="Sylfaen"/>
          <w:noProof/>
          <w:lang w:val="ka-GE"/>
        </w:rPr>
      </w:pPr>
      <w:r w:rsidRPr="00994B47">
        <w:rPr>
          <w:rFonts w:ascii="Sylfaen" w:hAnsi="Sylfaen"/>
          <w:noProof/>
          <w:lang w:val="ka-GE"/>
        </w:rPr>
        <w:t>„1. საეთერო მაუწყებლობის განმახორციელებელ კერძო</w:t>
      </w:r>
      <w:r>
        <w:rPr>
          <w:rFonts w:ascii="Sylfaen" w:hAnsi="Sylfaen"/>
          <w:noProof/>
          <w:lang w:val="ka-GE"/>
        </w:rPr>
        <w:t>,</w:t>
      </w:r>
      <w:r w:rsidRPr="00994B47">
        <w:rPr>
          <w:rFonts w:ascii="Sylfaen" w:hAnsi="Sylfaen"/>
          <w:noProof/>
          <w:lang w:val="ka-GE"/>
        </w:rPr>
        <w:t xml:space="preserve"> სათემო მაუწყებლობის ან/და</w:t>
      </w:r>
      <w:r>
        <w:rPr>
          <w:rFonts w:ascii="Sylfaen" w:hAnsi="Sylfaen"/>
          <w:noProof/>
          <w:lang w:val="ka-GE"/>
        </w:rPr>
        <w:t xml:space="preserve"> კულტურულ-</w:t>
      </w:r>
      <w:r w:rsidR="009F2DD9">
        <w:rPr>
          <w:rFonts w:ascii="Sylfaen" w:hAnsi="Sylfaen"/>
          <w:noProof/>
          <w:lang w:val="ka-GE"/>
        </w:rPr>
        <w:t>შემოქმედებითი</w:t>
      </w:r>
      <w:r>
        <w:rPr>
          <w:rFonts w:ascii="Sylfaen" w:hAnsi="Sylfaen"/>
          <w:noProof/>
          <w:lang w:val="ka-GE"/>
        </w:rPr>
        <w:t xml:space="preserve"> რადიომაუწყებლობის </w:t>
      </w:r>
      <w:r w:rsidRPr="00994B47">
        <w:rPr>
          <w:rFonts w:ascii="Sylfaen" w:hAnsi="Sylfaen"/>
          <w:noProof/>
          <w:lang w:val="ka-GE"/>
        </w:rPr>
        <w:t>ლიცენზიის მფლობელს სამაუწყებლო სიხშირეები (არხები) განესაზღვრება კერძო</w:t>
      </w:r>
      <w:r>
        <w:rPr>
          <w:rFonts w:ascii="Sylfaen" w:hAnsi="Sylfaen"/>
          <w:noProof/>
          <w:lang w:val="ka-GE"/>
        </w:rPr>
        <w:t>,</w:t>
      </w:r>
      <w:r w:rsidRPr="00994B47">
        <w:rPr>
          <w:rFonts w:ascii="Sylfaen" w:hAnsi="Sylfaen"/>
          <w:noProof/>
          <w:lang w:val="ka-GE"/>
        </w:rPr>
        <w:t xml:space="preserve"> სათემო მაუწყებლობის</w:t>
      </w:r>
      <w:r>
        <w:rPr>
          <w:rFonts w:ascii="Sylfaen" w:hAnsi="Sylfaen"/>
          <w:noProof/>
          <w:lang w:val="ka-GE"/>
        </w:rPr>
        <w:t xml:space="preserve"> ან/და კულტურულ-</w:t>
      </w:r>
      <w:r w:rsidR="009F2DD9">
        <w:rPr>
          <w:rFonts w:ascii="Sylfaen" w:hAnsi="Sylfaen"/>
          <w:noProof/>
          <w:lang w:val="ka-GE"/>
        </w:rPr>
        <w:t>შემოქმედებითი</w:t>
      </w:r>
      <w:r>
        <w:rPr>
          <w:rFonts w:ascii="Sylfaen" w:hAnsi="Sylfaen"/>
          <w:noProof/>
          <w:lang w:val="ka-GE"/>
        </w:rPr>
        <w:t xml:space="preserve"> რადიომაუწყებლობის</w:t>
      </w:r>
      <w:r w:rsidRPr="00994B47">
        <w:rPr>
          <w:rFonts w:ascii="Sylfaen" w:hAnsi="Sylfaen"/>
          <w:noProof/>
          <w:lang w:val="ka-GE"/>
        </w:rPr>
        <w:t xml:space="preserve"> ლიცენზიით</w:t>
      </w:r>
      <w:r w:rsidR="00E42E50">
        <w:rPr>
          <w:rFonts w:ascii="Sylfaen" w:hAnsi="Sylfaen"/>
          <w:noProof/>
          <w:lang w:val="ka-GE"/>
        </w:rPr>
        <w:t>.</w:t>
      </w:r>
      <w:r>
        <w:rPr>
          <w:rFonts w:ascii="Sylfaen" w:hAnsi="Sylfaen"/>
          <w:noProof/>
          <w:lang w:val="ka-GE"/>
        </w:rPr>
        <w:t>“.</w:t>
      </w:r>
    </w:p>
    <w:p w:rsidR="00654B26" w:rsidRDefault="00654B26" w:rsidP="00654B26">
      <w:pPr>
        <w:pStyle w:val="ListParagraph"/>
        <w:ind w:left="0"/>
        <w:jc w:val="both"/>
        <w:rPr>
          <w:rFonts w:ascii="Sylfaen" w:hAnsi="Sylfaen"/>
          <w:noProof/>
          <w:lang w:val="ka-GE"/>
        </w:rPr>
      </w:pPr>
    </w:p>
    <w:p w:rsidR="00654B26" w:rsidRDefault="00654B26" w:rsidP="00654B26">
      <w:pPr>
        <w:pStyle w:val="ListParagraph"/>
        <w:ind w:left="0"/>
        <w:jc w:val="both"/>
        <w:rPr>
          <w:rFonts w:ascii="Sylfaen" w:hAnsi="Sylfaen" w:cs="Sylfaen"/>
          <w:noProof/>
          <w:lang w:val="ka-GE"/>
        </w:rPr>
      </w:pPr>
      <w:r>
        <w:rPr>
          <w:rFonts w:ascii="Sylfaen" w:hAnsi="Sylfaen"/>
          <w:b/>
          <w:noProof/>
          <w:lang w:val="ka-GE"/>
        </w:rPr>
        <w:t>მუხლი 2.</w:t>
      </w:r>
      <w:r>
        <w:t xml:space="preserve"> </w:t>
      </w:r>
      <w:r w:rsidRPr="00654B26">
        <w:rPr>
          <w:rFonts w:ascii="Sylfaen" w:hAnsi="Sylfaen"/>
          <w:noProof/>
          <w:lang w:val="ka-GE"/>
        </w:rPr>
        <w:t>საქართველოს კომუნიკაციების ეროვნულმა კომისიამ ამ კანონის ამოქმედებიდან</w:t>
      </w:r>
      <w:r w:rsidR="006E7FA8">
        <w:rPr>
          <w:rFonts w:ascii="Sylfaen" w:hAnsi="Sylfaen"/>
          <w:noProof/>
          <w:lang w:val="ka-GE"/>
        </w:rPr>
        <w:t xml:space="preserve"> </w:t>
      </w:r>
      <w:r w:rsidR="006E7FA8" w:rsidRPr="00095CEC">
        <w:rPr>
          <w:rFonts w:ascii="Sylfaen" w:hAnsi="Sylfaen"/>
          <w:b/>
          <w:noProof/>
          <w:lang w:val="ka-GE"/>
        </w:rPr>
        <w:t>30 დღის</w:t>
      </w:r>
      <w:r w:rsidRPr="00095CEC">
        <w:rPr>
          <w:rFonts w:ascii="Sylfaen" w:hAnsi="Sylfaen"/>
          <w:noProof/>
          <w:lang w:val="ka-GE"/>
        </w:rPr>
        <w:t xml:space="preserve"> </w:t>
      </w:r>
      <w:r w:rsidRPr="00654B26">
        <w:rPr>
          <w:rFonts w:ascii="Sylfaen" w:hAnsi="Sylfaen"/>
          <w:noProof/>
          <w:lang w:val="ka-GE"/>
        </w:rPr>
        <w:t>ვადაში უზრუნველყოს სათანადო კანონქვემდებარე ნორმატიული აქტების ამ კანონთან შესაბამისობ</w:t>
      </w:r>
      <w:r w:rsidRPr="00654B26">
        <w:rPr>
          <w:rFonts w:ascii="Sylfaen" w:hAnsi="Sylfaen" w:cs="Sylfaen"/>
          <w:noProof/>
          <w:lang w:val="ka-GE"/>
        </w:rPr>
        <w:t>ა</w:t>
      </w:r>
      <w:r>
        <w:rPr>
          <w:rFonts w:ascii="Sylfaen" w:hAnsi="Sylfaen" w:cs="Sylfaen"/>
          <w:noProof/>
          <w:lang w:val="ka-GE"/>
        </w:rPr>
        <w:t>.</w:t>
      </w:r>
    </w:p>
    <w:p w:rsidR="00BE1EAB" w:rsidRDefault="00BE1EAB" w:rsidP="00654B26">
      <w:pPr>
        <w:pStyle w:val="ListParagraph"/>
        <w:ind w:left="0"/>
        <w:jc w:val="both"/>
        <w:rPr>
          <w:rFonts w:ascii="Sylfaen" w:hAnsi="Sylfaen" w:cs="Sylfaen"/>
          <w:b/>
          <w:noProof/>
          <w:lang w:val="ka-GE"/>
        </w:rPr>
      </w:pPr>
    </w:p>
    <w:p w:rsidR="006E7FA8" w:rsidRPr="006E7FA8" w:rsidRDefault="00BE1EAB" w:rsidP="00654B26">
      <w:pPr>
        <w:pStyle w:val="ListParagraph"/>
        <w:ind w:left="0"/>
        <w:jc w:val="both"/>
        <w:rPr>
          <w:rFonts w:ascii="Sylfaen" w:hAnsi="Sylfaen" w:cs="Sylfaen"/>
          <w:noProof/>
        </w:rPr>
      </w:pPr>
      <w:r w:rsidRPr="00BE1EAB">
        <w:rPr>
          <w:rFonts w:ascii="Sylfaen" w:hAnsi="Sylfaen" w:cs="Sylfaen"/>
          <w:b/>
          <w:noProof/>
          <w:lang w:val="ka-GE"/>
        </w:rPr>
        <w:t>მუხლი 3.</w:t>
      </w:r>
      <w:r>
        <w:rPr>
          <w:rFonts w:ascii="Sylfaen" w:hAnsi="Sylfaen" w:cs="Sylfaen"/>
          <w:b/>
          <w:noProof/>
        </w:rPr>
        <w:t xml:space="preserve"> </w:t>
      </w:r>
    </w:p>
    <w:p w:rsidR="00BE1EAB" w:rsidRDefault="00BE1EAB" w:rsidP="006E7FA8">
      <w:pPr>
        <w:pStyle w:val="ListParagraph"/>
        <w:numPr>
          <w:ilvl w:val="0"/>
          <w:numId w:val="5"/>
        </w:numPr>
        <w:ind w:left="0" w:hanging="11"/>
        <w:jc w:val="both"/>
        <w:rPr>
          <w:rFonts w:ascii="Sylfaen" w:hAnsi="Sylfaen" w:cs="Sylfaen"/>
          <w:noProof/>
          <w:lang w:val="ka-GE"/>
        </w:rPr>
      </w:pPr>
      <w:r w:rsidRPr="006E7FA8">
        <w:rPr>
          <w:rFonts w:ascii="Sylfaen" w:hAnsi="Sylfaen" w:cs="Sylfaen"/>
          <w:noProof/>
          <w:lang w:val="ka-GE"/>
        </w:rPr>
        <w:t>ეს კანონი</w:t>
      </w:r>
      <w:r w:rsidR="00A319BA">
        <w:rPr>
          <w:rFonts w:ascii="Sylfaen" w:hAnsi="Sylfaen" w:cs="Sylfaen"/>
          <w:noProof/>
          <w:lang w:val="ka-GE"/>
        </w:rPr>
        <w:t>,</w:t>
      </w:r>
      <w:r w:rsidR="006E7FA8">
        <w:rPr>
          <w:rFonts w:ascii="Sylfaen" w:hAnsi="Sylfaen" w:cs="Sylfaen"/>
          <w:noProof/>
          <w:lang w:val="ka-GE"/>
        </w:rPr>
        <w:t xml:space="preserve"> გარდა ამ კანონი</w:t>
      </w:r>
      <w:r w:rsidR="00A319BA">
        <w:rPr>
          <w:rFonts w:ascii="Sylfaen" w:hAnsi="Sylfaen" w:cs="Sylfaen"/>
          <w:noProof/>
          <w:lang w:val="ka-GE"/>
        </w:rPr>
        <w:t>ს</w:t>
      </w:r>
      <w:r w:rsidR="006E7FA8">
        <w:rPr>
          <w:rFonts w:ascii="Sylfaen" w:hAnsi="Sylfaen" w:cs="Sylfaen"/>
          <w:noProof/>
          <w:lang w:val="ka-GE"/>
        </w:rPr>
        <w:t xml:space="preserve"> პირველი მუხლისა</w:t>
      </w:r>
      <w:r w:rsidR="00A319BA">
        <w:rPr>
          <w:rFonts w:ascii="Sylfaen" w:hAnsi="Sylfaen" w:cs="Sylfaen"/>
          <w:noProof/>
          <w:lang w:val="ka-GE"/>
        </w:rPr>
        <w:t xml:space="preserve"> ამოქმედდეს გამოქვეყნებისთანავე.</w:t>
      </w:r>
    </w:p>
    <w:p w:rsidR="006E7FA8" w:rsidRPr="006E7FA8" w:rsidRDefault="006E7FA8" w:rsidP="006E7FA8">
      <w:pPr>
        <w:pStyle w:val="ListParagraph"/>
        <w:numPr>
          <w:ilvl w:val="0"/>
          <w:numId w:val="5"/>
        </w:numPr>
        <w:ind w:left="0" w:hanging="11"/>
        <w:jc w:val="both"/>
        <w:rPr>
          <w:rFonts w:ascii="Sylfaen" w:hAnsi="Sylfaen" w:cs="Sylfaen"/>
          <w:noProof/>
          <w:lang w:val="ka-GE"/>
        </w:rPr>
      </w:pPr>
      <w:r>
        <w:rPr>
          <w:rFonts w:ascii="Sylfaen" w:hAnsi="Sylfaen" w:cs="Sylfaen"/>
          <w:noProof/>
          <w:lang w:val="ka-GE"/>
        </w:rPr>
        <w:t>ამ კანონი</w:t>
      </w:r>
      <w:r w:rsidR="00F50093">
        <w:rPr>
          <w:rFonts w:ascii="Sylfaen" w:hAnsi="Sylfaen" w:cs="Sylfaen"/>
          <w:noProof/>
          <w:lang w:val="ka-GE"/>
        </w:rPr>
        <w:t>ს</w:t>
      </w:r>
      <w:r>
        <w:rPr>
          <w:rFonts w:ascii="Sylfaen" w:hAnsi="Sylfaen" w:cs="Sylfaen"/>
          <w:noProof/>
          <w:lang w:val="ka-GE"/>
        </w:rPr>
        <w:t xml:space="preserve"> პირველი მუხლი ამოქმედდეს ამ კანონის </w:t>
      </w:r>
      <w:r w:rsidR="00F50093">
        <w:rPr>
          <w:rFonts w:ascii="Sylfaen" w:hAnsi="Sylfaen" w:cs="Sylfaen"/>
          <w:noProof/>
          <w:lang w:val="ka-GE"/>
        </w:rPr>
        <w:t>გამოქვეყნებიდან</w:t>
      </w:r>
      <w:r>
        <w:rPr>
          <w:rFonts w:ascii="Sylfaen" w:hAnsi="Sylfaen" w:cs="Sylfaen"/>
          <w:noProof/>
          <w:lang w:val="ka-GE"/>
        </w:rPr>
        <w:t xml:space="preserve"> 30-ე დღეს.</w:t>
      </w:r>
    </w:p>
    <w:p w:rsidR="00654B26" w:rsidRDefault="00654B26" w:rsidP="00654B26">
      <w:pPr>
        <w:pStyle w:val="ListParagraph"/>
        <w:ind w:left="0"/>
        <w:jc w:val="both"/>
        <w:rPr>
          <w:rFonts w:ascii="Sylfaen" w:hAnsi="Sylfaen" w:cs="Sylfaen"/>
          <w:noProof/>
          <w:lang w:val="ka-GE"/>
        </w:rPr>
      </w:pPr>
    </w:p>
    <w:p w:rsidR="00D171C5" w:rsidRDefault="00D171C5" w:rsidP="00654B26">
      <w:pPr>
        <w:pStyle w:val="ListParagraph"/>
        <w:ind w:left="0"/>
        <w:jc w:val="both"/>
        <w:rPr>
          <w:rFonts w:ascii="Sylfaen" w:hAnsi="Sylfaen" w:cs="Sylfaen"/>
          <w:b/>
          <w:noProof/>
          <w:lang w:val="ka-GE"/>
        </w:rPr>
      </w:pPr>
    </w:p>
    <w:p w:rsidR="00654B26" w:rsidRDefault="00654B26" w:rsidP="00654B26">
      <w:pPr>
        <w:pStyle w:val="ListParagraph"/>
        <w:ind w:left="0"/>
        <w:jc w:val="both"/>
        <w:rPr>
          <w:rFonts w:ascii="Sylfaen" w:hAnsi="Sylfaen" w:cs="Sylfaen"/>
          <w:b/>
          <w:noProof/>
          <w:lang w:val="ka-GE"/>
        </w:rPr>
      </w:pPr>
      <w:r w:rsidRPr="00654B26">
        <w:rPr>
          <w:rFonts w:ascii="Sylfaen" w:hAnsi="Sylfaen" w:cs="Sylfaen"/>
          <w:b/>
          <w:noProof/>
          <w:lang w:val="ka-GE"/>
        </w:rPr>
        <w:t>საქართველოს პრეზიდენტი                                                                                 მიხეილ ყაველაშვილი</w:t>
      </w:r>
    </w:p>
    <w:p w:rsidR="00F50093" w:rsidRDefault="00F50093" w:rsidP="00654B26">
      <w:pPr>
        <w:pStyle w:val="ListParagraph"/>
        <w:ind w:left="0"/>
        <w:jc w:val="both"/>
        <w:rPr>
          <w:rFonts w:ascii="Sylfaen" w:hAnsi="Sylfaen" w:cs="Sylfaen"/>
          <w:b/>
          <w:noProof/>
          <w:lang w:val="ka-GE"/>
        </w:rPr>
      </w:pPr>
    </w:p>
    <w:p w:rsidR="00F50093" w:rsidRDefault="00F50093" w:rsidP="00654B26">
      <w:pPr>
        <w:pStyle w:val="ListParagraph"/>
        <w:ind w:left="0"/>
        <w:jc w:val="both"/>
        <w:rPr>
          <w:rFonts w:ascii="Sylfaen" w:hAnsi="Sylfaen"/>
          <w:b/>
          <w:noProof/>
          <w:lang w:val="ka-GE"/>
        </w:rPr>
      </w:pPr>
      <w:bookmarkStart w:id="0" w:name="_GoBack"/>
      <w:bookmarkEnd w:id="0"/>
    </w:p>
    <w:sectPr w:rsidR="00F50093" w:rsidSect="00F442AF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4E0D" w:rsidRDefault="00034E0D" w:rsidP="00E42E50">
      <w:pPr>
        <w:spacing w:after="0" w:line="240" w:lineRule="auto"/>
      </w:pPr>
      <w:r>
        <w:separator/>
      </w:r>
    </w:p>
  </w:endnote>
  <w:endnote w:type="continuationSeparator" w:id="0">
    <w:p w:rsidR="00034E0D" w:rsidRDefault="00034E0D" w:rsidP="00E42E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4E0D" w:rsidRDefault="00034E0D" w:rsidP="00E42E50">
      <w:pPr>
        <w:spacing w:after="0" w:line="240" w:lineRule="auto"/>
      </w:pPr>
      <w:r>
        <w:separator/>
      </w:r>
    </w:p>
  </w:footnote>
  <w:footnote w:type="continuationSeparator" w:id="0">
    <w:p w:rsidR="00034E0D" w:rsidRDefault="00034E0D" w:rsidP="00E42E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A526A7"/>
    <w:multiLevelType w:val="hybridMultilevel"/>
    <w:tmpl w:val="5EAC7D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102AE3"/>
    <w:multiLevelType w:val="hybridMultilevel"/>
    <w:tmpl w:val="57EEAC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E42D9A"/>
    <w:multiLevelType w:val="hybridMultilevel"/>
    <w:tmpl w:val="9C9694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6F3E60"/>
    <w:multiLevelType w:val="hybridMultilevel"/>
    <w:tmpl w:val="A7D05FF0"/>
    <w:lvl w:ilvl="0" w:tplc="2B54B9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120BD4"/>
    <w:multiLevelType w:val="hybridMultilevel"/>
    <w:tmpl w:val="6E60C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4E7"/>
    <w:rsid w:val="00034E0D"/>
    <w:rsid w:val="0005308F"/>
    <w:rsid w:val="00095CEC"/>
    <w:rsid w:val="000A53E7"/>
    <w:rsid w:val="000C729E"/>
    <w:rsid w:val="00156792"/>
    <w:rsid w:val="001864C8"/>
    <w:rsid w:val="002E08EC"/>
    <w:rsid w:val="003C159E"/>
    <w:rsid w:val="003E0D08"/>
    <w:rsid w:val="003E5124"/>
    <w:rsid w:val="00474B58"/>
    <w:rsid w:val="00520ECB"/>
    <w:rsid w:val="00536542"/>
    <w:rsid w:val="00595C66"/>
    <w:rsid w:val="005B3308"/>
    <w:rsid w:val="005E40EB"/>
    <w:rsid w:val="0062241B"/>
    <w:rsid w:val="00627016"/>
    <w:rsid w:val="00645816"/>
    <w:rsid w:val="00654B26"/>
    <w:rsid w:val="006C64E6"/>
    <w:rsid w:val="006E7C0A"/>
    <w:rsid w:val="006E7FA8"/>
    <w:rsid w:val="006F0606"/>
    <w:rsid w:val="007054A9"/>
    <w:rsid w:val="007B74E7"/>
    <w:rsid w:val="008B3A4C"/>
    <w:rsid w:val="009703F1"/>
    <w:rsid w:val="00994B47"/>
    <w:rsid w:val="009F2DD9"/>
    <w:rsid w:val="00A2099D"/>
    <w:rsid w:val="00A319BA"/>
    <w:rsid w:val="00A34E3F"/>
    <w:rsid w:val="00B14F5C"/>
    <w:rsid w:val="00BD41E2"/>
    <w:rsid w:val="00BD6DE5"/>
    <w:rsid w:val="00BE1EAB"/>
    <w:rsid w:val="00C56F63"/>
    <w:rsid w:val="00D10DBB"/>
    <w:rsid w:val="00D11E4E"/>
    <w:rsid w:val="00D171C5"/>
    <w:rsid w:val="00DA2909"/>
    <w:rsid w:val="00DA69B5"/>
    <w:rsid w:val="00E42E50"/>
    <w:rsid w:val="00E51B5F"/>
    <w:rsid w:val="00E87510"/>
    <w:rsid w:val="00F1635C"/>
    <w:rsid w:val="00F2256D"/>
    <w:rsid w:val="00F308E6"/>
    <w:rsid w:val="00F442AF"/>
    <w:rsid w:val="00F50093"/>
    <w:rsid w:val="00F7042A"/>
    <w:rsid w:val="00F77D4C"/>
    <w:rsid w:val="00FD4B22"/>
    <w:rsid w:val="00FF4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23EACB"/>
  <w15:chartTrackingRefBased/>
  <w15:docId w15:val="{0D03298B-E8D3-4AFB-BE6E-498D8A111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0EC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42E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2E50"/>
  </w:style>
  <w:style w:type="paragraph" w:styleId="Footer">
    <w:name w:val="footer"/>
    <w:basedOn w:val="Normal"/>
    <w:link w:val="FooterChar"/>
    <w:uiPriority w:val="99"/>
    <w:unhideWhenUsed/>
    <w:rsid w:val="00E42E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2E50"/>
  </w:style>
  <w:style w:type="paragraph" w:styleId="BalloonText">
    <w:name w:val="Balloon Text"/>
    <w:basedOn w:val="Normal"/>
    <w:link w:val="BalloonTextChar"/>
    <w:uiPriority w:val="99"/>
    <w:semiHidden/>
    <w:unhideWhenUsed/>
    <w:rsid w:val="00095C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5CE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04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3</Pages>
  <Words>647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Mikheili Jangveladze</dc:creator>
  <cp:keywords/>
  <dc:description/>
  <cp:lastModifiedBy>Mikheili Jangveladze</cp:lastModifiedBy>
  <cp:revision>29</cp:revision>
  <cp:lastPrinted>2025-02-10T07:38:00Z</cp:lastPrinted>
  <dcterms:created xsi:type="dcterms:W3CDTF">2025-01-16T08:44:00Z</dcterms:created>
  <dcterms:modified xsi:type="dcterms:W3CDTF">2025-02-11T09:17:00Z</dcterms:modified>
</cp:coreProperties>
</file>