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4"/>
        <w:ind w:left="0" w:right="116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spacing w:val="-1"/>
          <w:w w:val="95"/>
          <w:sz w:val="25"/>
          <w:szCs w:val="25"/>
        </w:rPr>
        <w:t>პროექტი</w:t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17"/>
          <w:szCs w:val="17"/>
        </w:rPr>
      </w:pPr>
    </w:p>
    <w:p>
      <w:pPr>
        <w:spacing w:line="406" w:lineRule="auto" w:before="21"/>
        <w:ind w:left="2838" w:right="2849" w:firstLine="0"/>
        <w:jc w:val="center"/>
        <w:rPr>
          <w:rFonts w:ascii="Sylfaen" w:hAnsi="Sylfaen" w:cs="Sylfaen" w:eastAsia="Sylfaen"/>
          <w:sz w:val="28"/>
          <w:szCs w:val="28"/>
        </w:rPr>
      </w:pP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საქართველოს</w:t>
      </w:r>
      <w:r>
        <w:rPr>
          <w:rFonts w:ascii="Sylfaen" w:hAnsi="Sylfaen" w:cs="Sylfaen" w:eastAsia="Sylfaen"/>
          <w:b/>
          <w:bCs/>
          <w:spacing w:val="6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პარლამენტის</w:t>
      </w:r>
      <w:r>
        <w:rPr>
          <w:rFonts w:ascii="Sylfaen" w:hAnsi="Sylfaen" w:cs="Sylfaen" w:eastAsia="Sylfaen"/>
          <w:b/>
          <w:bCs/>
          <w:spacing w:val="23"/>
          <w:w w:val="10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დადგენილება</w:t>
      </w:r>
      <w:r>
        <w:rPr>
          <w:rFonts w:ascii="Sylfaen" w:hAnsi="Sylfaen" w:cs="Sylfaen" w:eastAsia="Sylfaen"/>
          <w:sz w:val="28"/>
          <w:szCs w:val="28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pStyle w:val="BodyText"/>
        <w:spacing w:line="276" w:lineRule="auto"/>
        <w:ind w:left="476" w:right="494" w:hanging="1"/>
        <w:jc w:val="center"/>
      </w:pP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>
          <w:spacing w:val="-1"/>
        </w:rPr>
        <w:t>პარლამენტის</w:t>
      </w:r>
      <w:r>
        <w:rPr>
          <w:spacing w:val="-2"/>
        </w:rPr>
        <w:t> </w:t>
      </w:r>
      <w:r>
        <w:rPr>
          <w:spacing w:val="-1"/>
        </w:rPr>
        <w:t>გამოკლებული</w:t>
      </w:r>
      <w:r>
        <w:rPr>
          <w:spacing w:val="-2"/>
        </w:rPr>
        <w:t> </w:t>
      </w:r>
      <w:r>
        <w:rPr>
          <w:spacing w:val="-1"/>
        </w:rPr>
        <w:t>წევრის</w:t>
      </w:r>
      <w:r>
        <w:rPr>
          <w:spacing w:val="-3"/>
        </w:rPr>
        <w:t> </w:t>
      </w:r>
      <w:r>
        <w:rPr>
          <w:spacing w:val="-1"/>
        </w:rPr>
        <w:t>ბიძინა</w:t>
      </w:r>
      <w:r>
        <w:rPr/>
        <w:t> </w:t>
      </w:r>
      <w:r>
        <w:rPr>
          <w:spacing w:val="-1"/>
        </w:rPr>
        <w:t>ივანიშვილის</w:t>
      </w:r>
      <w:r>
        <w:rPr>
          <w:spacing w:val="65"/>
        </w:rPr>
        <w:t> </w:t>
      </w:r>
      <w:r>
        <w:rPr>
          <w:spacing w:val="-1"/>
        </w:rPr>
        <w:t>ადგილმონაცვლის</w:t>
      </w:r>
      <w:r>
        <w:rPr>
          <w:spacing w:val="-2"/>
        </w:rPr>
        <w:t> </w:t>
      </w:r>
      <w:r>
        <w:rPr>
          <w:spacing w:val="-1"/>
        </w:rPr>
        <w:t>ლევან მაჭავარიანის</w:t>
      </w:r>
      <w:r>
        <w:rPr>
          <w:spacing w:val="-2"/>
        </w:rPr>
        <w:t> </w:t>
      </w:r>
      <w:r>
        <w:rPr>
          <w:spacing w:val="-1"/>
        </w:rPr>
        <w:t>უფლებამოსილების</w:t>
      </w:r>
      <w:r>
        <w:rPr>
          <w:spacing w:val="-2"/>
        </w:rPr>
        <w:t> </w:t>
      </w:r>
      <w:r>
        <w:rPr/>
        <w:t>ცნობის</w:t>
      </w:r>
      <w:r>
        <w:rPr>
          <w:spacing w:val="-2"/>
        </w:rPr>
        <w:t> </w:t>
      </w:r>
      <w:r>
        <w:rPr>
          <w:spacing w:val="-1"/>
        </w:rPr>
        <w:t>შესახებ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0"/>
        <w:rPr>
          <w:rFonts w:ascii="Sylfaen" w:hAnsi="Sylfaen" w:cs="Sylfaen" w:eastAsia="Sylfaen"/>
          <w:sz w:val="19"/>
          <w:szCs w:val="19"/>
        </w:rPr>
      </w:pPr>
    </w:p>
    <w:p>
      <w:pPr>
        <w:pStyle w:val="BodyText"/>
        <w:spacing w:line="275" w:lineRule="auto"/>
        <w:ind w:right="117" w:firstLine="720"/>
        <w:jc w:val="left"/>
      </w:pPr>
      <w:r>
        <w:rPr>
          <w:spacing w:val="-1"/>
        </w:rPr>
        <w:t>საქართველოს</w:t>
      </w:r>
      <w:r>
        <w:rPr>
          <w:spacing w:val="-12"/>
        </w:rPr>
        <w:t> </w:t>
      </w:r>
      <w:r>
        <w:rPr>
          <w:spacing w:val="-1"/>
        </w:rPr>
        <w:t>კონსტიტუციის</w:t>
      </w:r>
      <w:r>
        <w:rPr>
          <w:spacing w:val="-12"/>
        </w:rPr>
        <w:t> </w:t>
      </w:r>
      <w:r>
        <w:rPr/>
        <w:t>39-ე</w:t>
      </w:r>
      <w:r>
        <w:rPr>
          <w:spacing w:val="-13"/>
        </w:rPr>
        <w:t> </w:t>
      </w:r>
      <w:r>
        <w:rPr>
          <w:spacing w:val="-1"/>
        </w:rPr>
        <w:t>მუხლის</w:t>
      </w:r>
      <w:r>
        <w:rPr>
          <w:spacing w:val="-12"/>
        </w:rPr>
        <w:t> </w:t>
      </w:r>
      <w:r>
        <w:rPr>
          <w:spacing w:val="-1"/>
        </w:rPr>
        <w:t>მე-5</w:t>
      </w:r>
      <w:r>
        <w:rPr>
          <w:spacing w:val="-11"/>
        </w:rPr>
        <w:t> </w:t>
      </w:r>
      <w:r>
        <w:rPr>
          <w:spacing w:val="-1"/>
        </w:rPr>
        <w:t>პუნქტისა</w:t>
      </w:r>
      <w:r>
        <w:rPr>
          <w:spacing w:val="-10"/>
        </w:rPr>
        <w:t> </w:t>
      </w:r>
      <w:r>
        <w:rPr>
          <w:spacing w:val="-1"/>
        </w:rPr>
        <w:t>და</w:t>
      </w:r>
      <w:r>
        <w:rPr>
          <w:spacing w:val="-11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1"/>
        </w:rPr>
        <w:t>პარლამენტის</w:t>
      </w:r>
      <w:r>
        <w:rPr>
          <w:spacing w:val="-3"/>
        </w:rPr>
        <w:t> </w:t>
      </w:r>
      <w:r>
        <w:rPr>
          <w:spacing w:val="-1"/>
        </w:rPr>
        <w:t>რეგლამენტის</w:t>
      </w:r>
      <w:r>
        <w:rPr>
          <w:spacing w:val="-2"/>
        </w:rPr>
        <w:t> </w:t>
      </w:r>
      <w:r>
        <w:rPr>
          <w:spacing w:val="-1"/>
        </w:rPr>
        <w:t>მე-6</w:t>
      </w:r>
      <w:r>
        <w:rPr/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პირველი</w:t>
      </w:r>
      <w:r>
        <w:rPr>
          <w:spacing w:val="-2"/>
        </w:rPr>
        <w:t> </w:t>
      </w:r>
      <w:r>
        <w:rPr>
          <w:spacing w:val="-1"/>
        </w:rPr>
        <w:t>პუნქტის</w:t>
      </w:r>
      <w:r>
        <w:rPr>
          <w:spacing w:val="-3"/>
        </w:rPr>
        <w:t> </w:t>
      </w:r>
      <w:r>
        <w:rPr>
          <w:spacing w:val="-1"/>
        </w:rPr>
        <w:t>შესაბამისად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2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/>
        <w:ind w:left="932" w:right="0"/>
        <w:jc w:val="left"/>
      </w:pP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პარლამენტი</w:t>
      </w:r>
      <w:r>
        <w:rPr>
          <w:spacing w:val="-2"/>
        </w:rPr>
        <w:t> </w:t>
      </w:r>
      <w:r>
        <w:rPr>
          <w:spacing w:val="-1"/>
        </w:rPr>
        <w:t>ადგენს:</w:t>
      </w:r>
    </w:p>
    <w:p>
      <w:pPr>
        <w:pStyle w:val="BodyText"/>
        <w:spacing w:line="276" w:lineRule="auto" w:before="166"/>
        <w:ind w:right="115" w:firstLine="720"/>
        <w:jc w:val="left"/>
      </w:pPr>
      <w:r>
        <w:rPr/>
        <w:t>1. </w:t>
      </w:r>
      <w:r>
        <w:rPr>
          <w:spacing w:val="-1"/>
        </w:rPr>
        <w:t>ცნობილ</w:t>
      </w:r>
      <w:r>
        <w:rPr>
          <w:spacing w:val="2"/>
        </w:rPr>
        <w:t> </w:t>
      </w:r>
      <w:r>
        <w:rPr>
          <w:spacing w:val="-1"/>
        </w:rPr>
        <w:t>იქნეს საქართველოს</w:t>
      </w:r>
      <w:r>
        <w:rPr>
          <w:spacing w:val="1"/>
        </w:rPr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-1"/>
        </w:rPr>
        <w:t>გამოკლებული</w:t>
      </w:r>
      <w:r>
        <w:rPr>
          <w:spacing w:val="2"/>
        </w:rPr>
        <w:t> </w:t>
      </w:r>
      <w:r>
        <w:rPr>
          <w:spacing w:val="-1"/>
        </w:rPr>
        <w:t>წევრის ბიძინა</w:t>
      </w:r>
      <w:r>
        <w:rPr>
          <w:spacing w:val="69"/>
        </w:rPr>
        <w:t> </w:t>
      </w:r>
      <w:r>
        <w:rPr>
          <w:spacing w:val="-1"/>
        </w:rPr>
        <w:t>ივანიშვილის</w:t>
      </w:r>
      <w:r>
        <w:rPr>
          <w:spacing w:val="-3"/>
        </w:rPr>
        <w:t> </w:t>
      </w:r>
      <w:r>
        <w:rPr>
          <w:spacing w:val="-1"/>
        </w:rPr>
        <w:t>ადგილმონაცვლის ლევან მაჭავარიანის</w:t>
      </w:r>
      <w:r>
        <w:rPr>
          <w:spacing w:val="-3"/>
        </w:rPr>
        <w:t> </w:t>
      </w:r>
      <w:r>
        <w:rPr>
          <w:spacing w:val="-1"/>
        </w:rPr>
        <w:t>უფლებამოსილება.</w:t>
      </w:r>
    </w:p>
    <w:p>
      <w:pPr>
        <w:pStyle w:val="BodyText"/>
        <w:spacing w:line="240" w:lineRule="auto" w:before="117"/>
        <w:ind w:left="551" w:right="0" w:firstLine="268"/>
        <w:jc w:val="left"/>
      </w:pPr>
      <w:r>
        <w:rPr/>
        <w:t>2.</w:t>
      </w:r>
      <w:r>
        <w:rPr>
          <w:spacing w:val="-3"/>
        </w:rPr>
        <w:t> </w:t>
      </w:r>
      <w:r>
        <w:rPr>
          <w:spacing w:val="-1"/>
        </w:rPr>
        <w:t>ეს</w:t>
      </w:r>
      <w:r>
        <w:rPr>
          <w:spacing w:val="-3"/>
        </w:rPr>
        <w:t> </w:t>
      </w:r>
      <w:r>
        <w:rPr>
          <w:spacing w:val="-1"/>
        </w:rPr>
        <w:t>დადგენილება ამოქმედდეს</w:t>
      </w:r>
      <w:r>
        <w:rPr>
          <w:spacing w:val="-3"/>
        </w:rPr>
        <w:t> </w:t>
      </w:r>
      <w:r>
        <w:rPr>
          <w:spacing w:val="-1"/>
        </w:rPr>
        <w:t>მიღებისთანავე.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 w:before="215"/>
        <w:ind w:left="551" w:right="0"/>
        <w:jc w:val="left"/>
      </w:pPr>
      <w:r>
        <w:rPr>
          <w:spacing w:val="-1"/>
        </w:rPr>
        <w:t>საქართველოს</w:t>
      </w:r>
      <w:r>
        <w:rPr>
          <w:spacing w:val="-5"/>
        </w:rPr>
        <w:t> </w:t>
      </w:r>
      <w:r>
        <w:rPr>
          <w:spacing w:val="-1"/>
        </w:rPr>
        <w:t>პარლამენტის</w:t>
      </w:r>
    </w:p>
    <w:p>
      <w:pPr>
        <w:pStyle w:val="BodyText"/>
        <w:tabs>
          <w:tab w:pos="6579" w:val="left" w:leader="none"/>
        </w:tabs>
        <w:spacing w:line="240" w:lineRule="auto" w:before="168"/>
        <w:ind w:left="1271" w:right="0"/>
        <w:jc w:val="left"/>
      </w:pPr>
      <w:r>
        <w:rPr>
          <w:spacing w:val="-1"/>
          <w:w w:val="95"/>
        </w:rPr>
        <w:t>თავმჯდომარე</w:t>
        <w:tab/>
      </w:r>
      <w:r>
        <w:rPr>
          <w:spacing w:val="-1"/>
        </w:rPr>
        <w:t>შალვა</w:t>
      </w:r>
      <w:r>
        <w:rPr>
          <w:spacing w:val="-6"/>
        </w:rPr>
        <w:t> </w:t>
      </w:r>
      <w:r>
        <w:rPr>
          <w:spacing w:val="-1"/>
        </w:rPr>
        <w:t>პაპუაშვილი</w:t>
      </w:r>
    </w:p>
    <w:sectPr>
      <w:type w:val="continuous"/>
      <w:pgSz w:w="11910" w:h="16840"/>
      <w:pgMar w:top="86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Tsulaia</dc:creator>
  <dcterms:created xsi:type="dcterms:W3CDTF">2024-12-10T16:15:06Z</dcterms:created>
  <dcterms:modified xsi:type="dcterms:W3CDTF">2024-12-10T16:15:06Z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2024-12-10T00:00:00Z</vt:filetime>
  </property>
  <property fmtid="{D5CDD505-2E9C-101B-9397-08002B2CF9AE}" pid="3" name="LastSaved">
    <vt:filetime>2024-12-10T00:00:00Z</vt:filetime>
  </property>
</Properties>
</file>