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34960" w:rsidRPr="00334960" w:rsidRDefault="00334960" w:rsidP="00334960">
      <w:pPr>
        <w:spacing w:after="0" w:line="240" w:lineRule="auto"/>
        <w:jc w:val="right"/>
        <w:rPr>
          <w:rFonts w:ascii="Sylfaen" w:hAnsi="Sylfaen"/>
          <w:i/>
          <w:noProof/>
          <w:sz w:val="24"/>
          <w:szCs w:val="24"/>
          <w:u w:val="single"/>
          <w:lang w:val="ka-GE"/>
        </w:rPr>
      </w:pPr>
      <w:r w:rsidRPr="00334960">
        <w:rPr>
          <w:rFonts w:ascii="Sylfaen" w:hAnsi="Sylfaen"/>
          <w:i/>
          <w:noProof/>
          <w:sz w:val="24"/>
          <w:szCs w:val="24"/>
          <w:u w:val="single"/>
          <w:lang w:val="ka-GE"/>
        </w:rPr>
        <w:t>პროექტი</w:t>
      </w:r>
    </w:p>
    <w:p w:rsidR="00334960" w:rsidRDefault="00334960" w:rsidP="00334960">
      <w:pPr>
        <w:spacing w:after="0" w:line="240" w:lineRule="auto"/>
        <w:jc w:val="both"/>
        <w:rPr>
          <w:rFonts w:ascii="Sylfaen" w:hAnsi="Sylfaen"/>
          <w:noProof/>
          <w:sz w:val="24"/>
          <w:szCs w:val="24"/>
          <w:lang w:val="ka-GE"/>
        </w:rPr>
      </w:pPr>
    </w:p>
    <w:p w:rsidR="00334960" w:rsidRPr="00334960" w:rsidRDefault="00334960" w:rsidP="00334960">
      <w:pPr>
        <w:spacing w:after="0" w:line="240" w:lineRule="auto"/>
        <w:jc w:val="center"/>
        <w:rPr>
          <w:rFonts w:ascii="Sylfaen" w:hAnsi="Sylfaen"/>
          <w:b/>
          <w:noProof/>
          <w:sz w:val="24"/>
          <w:szCs w:val="24"/>
          <w:lang w:val="ka-GE"/>
        </w:rPr>
      </w:pPr>
      <w:r w:rsidRPr="00334960">
        <w:rPr>
          <w:rFonts w:ascii="Sylfaen" w:hAnsi="Sylfaen"/>
          <w:b/>
          <w:noProof/>
          <w:sz w:val="24"/>
          <w:szCs w:val="24"/>
          <w:lang w:val="ka-GE"/>
        </w:rPr>
        <w:t>საქართველოს ორგანული კანონი</w:t>
      </w:r>
    </w:p>
    <w:p w:rsidR="00334960" w:rsidRPr="00334960" w:rsidRDefault="00334960" w:rsidP="00334960">
      <w:pPr>
        <w:spacing w:after="0" w:line="240" w:lineRule="auto"/>
        <w:jc w:val="center"/>
        <w:rPr>
          <w:rFonts w:ascii="Sylfaen" w:hAnsi="Sylfaen"/>
          <w:b/>
          <w:noProof/>
          <w:sz w:val="24"/>
          <w:szCs w:val="24"/>
          <w:lang w:val="ka-GE"/>
        </w:rPr>
      </w:pPr>
    </w:p>
    <w:p w:rsidR="00334960" w:rsidRPr="00334960" w:rsidRDefault="00334960" w:rsidP="00334960">
      <w:pPr>
        <w:spacing w:after="0" w:line="240" w:lineRule="auto"/>
        <w:jc w:val="center"/>
        <w:rPr>
          <w:rFonts w:ascii="Sylfaen" w:hAnsi="Sylfaen"/>
          <w:b/>
          <w:noProof/>
          <w:sz w:val="24"/>
          <w:szCs w:val="24"/>
          <w:lang w:val="ka-GE"/>
        </w:rPr>
      </w:pPr>
      <w:r w:rsidRPr="00334960">
        <w:rPr>
          <w:rFonts w:ascii="Sylfaen" w:hAnsi="Sylfaen"/>
          <w:b/>
          <w:noProof/>
          <w:sz w:val="24"/>
          <w:szCs w:val="24"/>
          <w:lang w:val="ka-GE"/>
        </w:rPr>
        <w:t>საქართველოს ორგანულ კანონში „საქართველოს საარჩევნო კოდექსი“ ცვლილების შეტანის შესახებ</w:t>
      </w:r>
    </w:p>
    <w:p w:rsidR="00334960" w:rsidRDefault="00334960" w:rsidP="00334960">
      <w:pPr>
        <w:spacing w:after="0" w:line="240" w:lineRule="auto"/>
        <w:ind w:firstLine="720"/>
        <w:jc w:val="both"/>
        <w:rPr>
          <w:rFonts w:ascii="Sylfaen" w:hAnsi="Sylfaen"/>
          <w:noProof/>
          <w:sz w:val="24"/>
          <w:szCs w:val="24"/>
          <w:lang w:val="ka-GE"/>
        </w:rPr>
      </w:pPr>
    </w:p>
    <w:p w:rsidR="00334960" w:rsidRDefault="00334960" w:rsidP="00334960">
      <w:pPr>
        <w:spacing w:after="0" w:line="240" w:lineRule="auto"/>
        <w:ind w:firstLine="720"/>
        <w:jc w:val="both"/>
        <w:rPr>
          <w:rFonts w:ascii="Sylfaen" w:hAnsi="Sylfaen"/>
          <w:noProof/>
          <w:sz w:val="24"/>
          <w:szCs w:val="24"/>
          <w:lang w:val="ka-GE"/>
        </w:rPr>
      </w:pPr>
      <w:r w:rsidRPr="00334960">
        <w:rPr>
          <w:rFonts w:ascii="Sylfaen" w:hAnsi="Sylfaen"/>
          <w:b/>
          <w:noProof/>
          <w:sz w:val="24"/>
          <w:szCs w:val="24"/>
          <w:lang w:val="ka-GE"/>
        </w:rPr>
        <w:t>მუხლი 1.</w:t>
      </w:r>
      <w:r w:rsidRPr="00334960">
        <w:rPr>
          <w:rFonts w:ascii="Sylfaen" w:hAnsi="Sylfaen"/>
          <w:noProof/>
          <w:sz w:val="24"/>
          <w:szCs w:val="24"/>
          <w:lang w:val="ka-GE"/>
        </w:rPr>
        <w:t xml:space="preserve"> საქართველოს ორგანულ კანონში „საქართველოს საარჩევნო კოდექსი“ (საქართველოს საკანონმდებლო მაცნე (www.matsne.gov.ge), 10.01.2012, სარეგისტრაციო კოდი: 010190020.04.001.016032) შეტანილ იქნეს შემდეგი ცვლილება:</w:t>
      </w:r>
    </w:p>
    <w:p w:rsidR="00334960" w:rsidRDefault="00334960" w:rsidP="00334960">
      <w:pPr>
        <w:spacing w:after="0" w:line="240" w:lineRule="auto"/>
        <w:ind w:firstLine="720"/>
        <w:jc w:val="both"/>
        <w:rPr>
          <w:rFonts w:ascii="Sylfaen" w:hAnsi="Sylfaen"/>
          <w:noProof/>
          <w:sz w:val="24"/>
          <w:szCs w:val="24"/>
          <w:lang w:val="ka-GE"/>
        </w:rPr>
      </w:pPr>
    </w:p>
    <w:p w:rsidR="00C82F82" w:rsidRPr="00C82F82" w:rsidRDefault="00C82F82" w:rsidP="00334960">
      <w:pPr>
        <w:spacing w:after="0" w:line="240" w:lineRule="auto"/>
        <w:ind w:firstLine="720"/>
        <w:jc w:val="both"/>
        <w:rPr>
          <w:rFonts w:ascii="Sylfaen" w:hAnsi="Sylfaen"/>
          <w:b/>
          <w:noProof/>
          <w:sz w:val="24"/>
          <w:szCs w:val="24"/>
          <w:lang w:val="ka-GE"/>
        </w:rPr>
      </w:pPr>
      <w:r w:rsidRPr="00C82F82">
        <w:rPr>
          <w:rFonts w:ascii="Sylfaen" w:hAnsi="Sylfaen"/>
          <w:b/>
          <w:noProof/>
          <w:sz w:val="24"/>
          <w:szCs w:val="24"/>
          <w:lang w:val="ka-GE"/>
        </w:rPr>
        <w:t>1. მე-8 მუხლს დაემატოს შემდეგი შინაარსის 4</w:t>
      </w:r>
      <w:r w:rsidRPr="00C82F82">
        <w:rPr>
          <w:rFonts w:ascii="Sylfaen" w:hAnsi="Sylfaen"/>
          <w:b/>
          <w:noProof/>
          <w:sz w:val="24"/>
          <w:szCs w:val="24"/>
          <w:vertAlign w:val="superscript"/>
          <w:lang w:val="ka-GE"/>
        </w:rPr>
        <w:t>1</w:t>
      </w:r>
      <w:r w:rsidRPr="00C82F82">
        <w:rPr>
          <w:rFonts w:ascii="Sylfaen" w:hAnsi="Sylfaen"/>
          <w:b/>
          <w:noProof/>
          <w:sz w:val="24"/>
          <w:szCs w:val="24"/>
          <w:lang w:val="ka-GE"/>
        </w:rPr>
        <w:t xml:space="preserve"> პუნქტი:</w:t>
      </w:r>
    </w:p>
    <w:p w:rsidR="00C82F82" w:rsidRDefault="00C82F82" w:rsidP="00334960">
      <w:pPr>
        <w:spacing w:after="0" w:line="240" w:lineRule="auto"/>
        <w:ind w:firstLine="720"/>
        <w:jc w:val="both"/>
        <w:rPr>
          <w:rFonts w:ascii="Sylfaen" w:hAnsi="Sylfaen"/>
          <w:noProof/>
          <w:sz w:val="24"/>
          <w:szCs w:val="24"/>
          <w:lang w:val="ka-GE"/>
        </w:rPr>
      </w:pPr>
      <w:r w:rsidRPr="00C82F82">
        <w:rPr>
          <w:rFonts w:ascii="Sylfaen" w:hAnsi="Sylfaen"/>
          <w:noProof/>
          <w:sz w:val="24"/>
          <w:szCs w:val="24"/>
          <w:lang w:val="ka-GE"/>
        </w:rPr>
        <w:t>„4</w:t>
      </w:r>
      <w:r w:rsidRPr="0095470E">
        <w:rPr>
          <w:rFonts w:ascii="Sylfaen" w:hAnsi="Sylfaen"/>
          <w:noProof/>
          <w:sz w:val="24"/>
          <w:szCs w:val="24"/>
          <w:vertAlign w:val="superscript"/>
          <w:lang w:val="ka-GE"/>
        </w:rPr>
        <w:t>1</w:t>
      </w:r>
      <w:r w:rsidRPr="00C82F82">
        <w:rPr>
          <w:rFonts w:ascii="Sylfaen" w:hAnsi="Sylfaen"/>
          <w:noProof/>
          <w:sz w:val="24"/>
          <w:szCs w:val="24"/>
          <w:lang w:val="ka-GE"/>
        </w:rPr>
        <w:t>. თუ ცესკოს სხდომაზე კენჭისყრის</w:t>
      </w:r>
      <w:r w:rsidR="00076087">
        <w:rPr>
          <w:rFonts w:ascii="Sylfaen" w:hAnsi="Sylfaen"/>
          <w:noProof/>
          <w:sz w:val="24"/>
          <w:szCs w:val="24"/>
          <w:lang w:val="ka-GE"/>
        </w:rPr>
        <w:t xml:space="preserve"> </w:t>
      </w:r>
      <w:r w:rsidRPr="00C82F82">
        <w:rPr>
          <w:rFonts w:ascii="Sylfaen" w:hAnsi="Sylfaen"/>
          <w:noProof/>
          <w:sz w:val="24"/>
          <w:szCs w:val="24"/>
          <w:lang w:val="ka-GE"/>
        </w:rPr>
        <w:t xml:space="preserve">შედეგად ვერ იქნა მიღებული ცესკოს </w:t>
      </w:r>
      <w:r w:rsidR="001133B8">
        <w:rPr>
          <w:rFonts w:ascii="Sylfaen" w:hAnsi="Sylfaen"/>
          <w:noProof/>
          <w:sz w:val="24"/>
          <w:szCs w:val="24"/>
          <w:lang w:val="ka-GE"/>
        </w:rPr>
        <w:t xml:space="preserve">ის </w:t>
      </w:r>
      <w:r w:rsidRPr="00C82F82">
        <w:rPr>
          <w:rFonts w:ascii="Sylfaen" w:hAnsi="Sylfaen"/>
          <w:noProof/>
          <w:sz w:val="24"/>
          <w:szCs w:val="24"/>
          <w:lang w:val="ka-GE"/>
        </w:rPr>
        <w:t xml:space="preserve">გადაწყვეტილება, რომლის მისაღებად საჭიროა ცესკოს სრული შემადგენლობის </w:t>
      </w:r>
      <w:r w:rsidR="001133B8">
        <w:rPr>
          <w:rFonts w:ascii="Sylfaen" w:hAnsi="Sylfaen"/>
          <w:noProof/>
          <w:sz w:val="24"/>
          <w:szCs w:val="24"/>
          <w:lang w:val="ka-GE"/>
        </w:rPr>
        <w:t xml:space="preserve">არანაკლებ </w:t>
      </w:r>
      <w:r w:rsidRPr="00C82F82">
        <w:rPr>
          <w:rFonts w:ascii="Sylfaen" w:hAnsi="Sylfaen"/>
          <w:noProof/>
          <w:sz w:val="24"/>
          <w:szCs w:val="24"/>
          <w:lang w:val="ka-GE"/>
        </w:rPr>
        <w:t>ორი მესამედის მხარდაჭერა</w:t>
      </w:r>
      <w:r w:rsidR="00076087">
        <w:rPr>
          <w:rFonts w:ascii="Sylfaen" w:hAnsi="Sylfaen"/>
          <w:noProof/>
          <w:sz w:val="24"/>
          <w:szCs w:val="24"/>
          <w:lang w:val="ka-GE"/>
        </w:rPr>
        <w:t xml:space="preserve">, </w:t>
      </w:r>
      <w:r w:rsidR="00F47978" w:rsidRPr="00C82F82">
        <w:rPr>
          <w:rFonts w:ascii="Sylfaen" w:hAnsi="Sylfaen"/>
          <w:noProof/>
          <w:sz w:val="24"/>
          <w:szCs w:val="24"/>
          <w:lang w:val="ka-GE"/>
        </w:rPr>
        <w:t xml:space="preserve">ცესკოს </w:t>
      </w:r>
      <w:r w:rsidR="00F47978">
        <w:rPr>
          <w:rFonts w:ascii="Sylfaen" w:hAnsi="Sylfaen"/>
          <w:noProof/>
          <w:sz w:val="24"/>
          <w:szCs w:val="24"/>
          <w:lang w:val="ka-GE"/>
        </w:rPr>
        <w:t xml:space="preserve">ამ </w:t>
      </w:r>
      <w:r w:rsidR="00F47978" w:rsidRPr="00C82F82">
        <w:rPr>
          <w:rFonts w:ascii="Sylfaen" w:hAnsi="Sylfaen"/>
          <w:noProof/>
          <w:sz w:val="24"/>
          <w:szCs w:val="24"/>
          <w:lang w:val="ka-GE"/>
        </w:rPr>
        <w:t>გადაწყვეტილებას</w:t>
      </w:r>
      <w:r w:rsidR="00F47978">
        <w:rPr>
          <w:rFonts w:ascii="Sylfaen" w:hAnsi="Sylfaen"/>
          <w:noProof/>
          <w:sz w:val="24"/>
          <w:szCs w:val="24"/>
          <w:lang w:val="ka-GE"/>
        </w:rPr>
        <w:t xml:space="preserve"> </w:t>
      </w:r>
      <w:r w:rsidRPr="00C82F82">
        <w:rPr>
          <w:rFonts w:ascii="Sylfaen" w:hAnsi="Sylfaen"/>
          <w:noProof/>
          <w:sz w:val="24"/>
          <w:szCs w:val="24"/>
          <w:lang w:val="ka-GE"/>
        </w:rPr>
        <w:t xml:space="preserve">იმავე სხდომაზე კენჭი ხელახლა ეყრება. ამ შემთხვევაში ცესკოს </w:t>
      </w:r>
      <w:r w:rsidR="00217BD3">
        <w:rPr>
          <w:rFonts w:ascii="Sylfaen" w:hAnsi="Sylfaen"/>
          <w:noProof/>
          <w:sz w:val="24"/>
          <w:szCs w:val="24"/>
          <w:lang w:val="ka-GE"/>
        </w:rPr>
        <w:t xml:space="preserve">აღნიშნული </w:t>
      </w:r>
      <w:r w:rsidRPr="00C82F82">
        <w:rPr>
          <w:rFonts w:ascii="Sylfaen" w:hAnsi="Sylfaen"/>
          <w:noProof/>
          <w:sz w:val="24"/>
          <w:szCs w:val="24"/>
          <w:lang w:val="ka-GE"/>
        </w:rPr>
        <w:t>გადაწყვეტილება მიღებულად ჩაითვლება, თუ მას მხარს დაუჭერს ცესკოს სრული შემადგენლობის უმრავლესობა.“</w:t>
      </w:r>
      <w:r w:rsidR="0095470E">
        <w:rPr>
          <w:rFonts w:ascii="Sylfaen" w:hAnsi="Sylfaen"/>
          <w:noProof/>
          <w:sz w:val="24"/>
          <w:szCs w:val="24"/>
          <w:lang w:val="ka-GE"/>
        </w:rPr>
        <w:t>.</w:t>
      </w:r>
    </w:p>
    <w:p w:rsidR="00C82F82" w:rsidRDefault="00C82F82" w:rsidP="00334960">
      <w:pPr>
        <w:spacing w:after="0" w:line="240" w:lineRule="auto"/>
        <w:ind w:firstLine="720"/>
        <w:jc w:val="both"/>
        <w:rPr>
          <w:rFonts w:ascii="Sylfaen" w:hAnsi="Sylfaen"/>
          <w:noProof/>
          <w:sz w:val="24"/>
          <w:szCs w:val="24"/>
          <w:lang w:val="ka-GE"/>
        </w:rPr>
      </w:pPr>
    </w:p>
    <w:p w:rsidR="00334960" w:rsidRPr="00334960" w:rsidRDefault="00C82F82" w:rsidP="00334960">
      <w:pPr>
        <w:spacing w:after="0" w:line="240" w:lineRule="auto"/>
        <w:ind w:firstLine="720"/>
        <w:jc w:val="both"/>
        <w:rPr>
          <w:rFonts w:ascii="Sylfaen" w:hAnsi="Sylfaen"/>
          <w:b/>
          <w:noProof/>
          <w:sz w:val="24"/>
          <w:szCs w:val="24"/>
          <w:lang w:val="ka-GE"/>
        </w:rPr>
      </w:pPr>
      <w:r>
        <w:rPr>
          <w:rFonts w:ascii="Sylfaen" w:hAnsi="Sylfaen"/>
          <w:b/>
          <w:noProof/>
          <w:sz w:val="24"/>
          <w:szCs w:val="24"/>
          <w:lang w:val="ka-GE"/>
        </w:rPr>
        <w:t>2</w:t>
      </w:r>
      <w:r w:rsidR="00334960" w:rsidRPr="00334960">
        <w:rPr>
          <w:rFonts w:ascii="Sylfaen" w:hAnsi="Sylfaen"/>
          <w:b/>
          <w:noProof/>
          <w:sz w:val="24"/>
          <w:szCs w:val="24"/>
          <w:lang w:val="ka-GE"/>
        </w:rPr>
        <w:t xml:space="preserve">. მე-9 მუხლის მე-4 </w:t>
      </w:r>
      <w:r w:rsidR="00A47EEC">
        <w:rPr>
          <w:rFonts w:ascii="Sylfaen" w:hAnsi="Sylfaen"/>
          <w:b/>
          <w:noProof/>
          <w:sz w:val="24"/>
          <w:szCs w:val="24"/>
          <w:lang w:val="ka-GE"/>
        </w:rPr>
        <w:t>პუნქტი ჩამოყა</w:t>
      </w:r>
      <w:r w:rsidR="001E2CF0">
        <w:rPr>
          <w:rFonts w:ascii="Sylfaen" w:hAnsi="Sylfaen"/>
          <w:b/>
          <w:noProof/>
          <w:sz w:val="24"/>
          <w:szCs w:val="24"/>
          <w:lang w:val="ka-GE"/>
        </w:rPr>
        <w:t>ლ</w:t>
      </w:r>
      <w:r w:rsidR="00A47EEC">
        <w:rPr>
          <w:rFonts w:ascii="Sylfaen" w:hAnsi="Sylfaen"/>
          <w:b/>
          <w:noProof/>
          <w:sz w:val="24"/>
          <w:szCs w:val="24"/>
          <w:lang w:val="ka-GE"/>
        </w:rPr>
        <w:t>იბდეს შემდეგი რედაქციით</w:t>
      </w:r>
      <w:r w:rsidR="00334960" w:rsidRPr="00334960">
        <w:rPr>
          <w:rFonts w:ascii="Sylfaen" w:hAnsi="Sylfaen"/>
          <w:b/>
          <w:noProof/>
          <w:sz w:val="24"/>
          <w:szCs w:val="24"/>
          <w:lang w:val="ka-GE"/>
        </w:rPr>
        <w:t>:</w:t>
      </w:r>
    </w:p>
    <w:p w:rsidR="001B301E" w:rsidRDefault="00CD709D" w:rsidP="00726EC5">
      <w:pPr>
        <w:spacing w:after="0" w:line="240" w:lineRule="auto"/>
        <w:ind w:firstLine="720"/>
        <w:jc w:val="both"/>
        <w:rPr>
          <w:rFonts w:ascii="Sylfaen" w:hAnsi="Sylfaen"/>
          <w:noProof/>
          <w:sz w:val="24"/>
          <w:szCs w:val="24"/>
          <w:lang w:val="ka-GE"/>
        </w:rPr>
      </w:pPr>
      <w:r>
        <w:rPr>
          <w:rFonts w:ascii="Sylfaen" w:hAnsi="Sylfaen"/>
          <w:noProof/>
          <w:sz w:val="24"/>
          <w:szCs w:val="24"/>
          <w:lang w:val="ka-GE"/>
        </w:rPr>
        <w:t>„</w:t>
      </w:r>
      <w:r w:rsidR="00973674" w:rsidRPr="00973674">
        <w:rPr>
          <w:rFonts w:ascii="Sylfaen" w:hAnsi="Sylfaen"/>
          <w:noProof/>
          <w:sz w:val="24"/>
          <w:szCs w:val="24"/>
          <w:lang w:val="ka-GE"/>
        </w:rPr>
        <w:t xml:space="preserve">4. </w:t>
      </w:r>
      <w:r w:rsidR="00C2192E" w:rsidRPr="00973674">
        <w:rPr>
          <w:rFonts w:ascii="Sylfaen" w:hAnsi="Sylfaen"/>
          <w:noProof/>
          <w:sz w:val="24"/>
          <w:szCs w:val="24"/>
          <w:lang w:val="ka-GE"/>
        </w:rPr>
        <w:t xml:space="preserve">საოლქო საარჩევნო კომისიის დროებითი </w:t>
      </w:r>
      <w:r w:rsidR="00C2192E">
        <w:rPr>
          <w:rFonts w:ascii="Sylfaen" w:hAnsi="Sylfaen"/>
          <w:noProof/>
          <w:sz w:val="24"/>
          <w:szCs w:val="24"/>
          <w:lang w:val="ka-GE"/>
        </w:rPr>
        <w:t>წევრის</w:t>
      </w:r>
      <w:r w:rsidR="00C2192E" w:rsidRPr="00973674">
        <w:rPr>
          <w:rFonts w:ascii="Sylfaen" w:hAnsi="Sylfaen"/>
          <w:noProof/>
          <w:sz w:val="24"/>
          <w:szCs w:val="24"/>
          <w:lang w:val="ka-GE"/>
        </w:rPr>
        <w:t xml:space="preserve">, საოლქო საარჩევნო კომისიის დამხმარე ან ტექნიკური პერსონალის </w:t>
      </w:r>
      <w:r w:rsidR="00C2192E">
        <w:rPr>
          <w:rFonts w:ascii="Sylfaen" w:hAnsi="Sylfaen"/>
          <w:noProof/>
          <w:sz w:val="24"/>
          <w:szCs w:val="24"/>
          <w:lang w:val="ka-GE"/>
        </w:rPr>
        <w:t>წევრის</w:t>
      </w:r>
      <w:r w:rsidR="00C2192E" w:rsidRPr="00973674">
        <w:rPr>
          <w:rFonts w:ascii="Sylfaen" w:hAnsi="Sylfaen"/>
          <w:noProof/>
          <w:sz w:val="24"/>
          <w:szCs w:val="24"/>
          <w:lang w:val="ka-GE"/>
        </w:rPr>
        <w:t xml:space="preserve">, საუბნო საარჩევნო კომისიის </w:t>
      </w:r>
      <w:r w:rsidR="00C2192E">
        <w:rPr>
          <w:rFonts w:ascii="Sylfaen" w:hAnsi="Sylfaen"/>
          <w:noProof/>
          <w:sz w:val="24"/>
          <w:szCs w:val="24"/>
          <w:lang w:val="ka-GE"/>
        </w:rPr>
        <w:t>წევრის</w:t>
      </w:r>
      <w:r w:rsidR="00C2192E" w:rsidRPr="00973674">
        <w:rPr>
          <w:rFonts w:ascii="Sylfaen" w:hAnsi="Sylfaen"/>
          <w:noProof/>
          <w:sz w:val="24"/>
          <w:szCs w:val="24"/>
          <w:lang w:val="ka-GE"/>
        </w:rPr>
        <w:t xml:space="preserve"> </w:t>
      </w:r>
      <w:r w:rsidR="00C2192E">
        <w:rPr>
          <w:rFonts w:ascii="Sylfaen" w:hAnsi="Sylfaen"/>
          <w:noProof/>
          <w:sz w:val="24"/>
          <w:szCs w:val="24"/>
          <w:lang w:val="ka-GE"/>
        </w:rPr>
        <w:t xml:space="preserve">საქმიანობა ან/და შრომის ანაზღაურება </w:t>
      </w:r>
      <w:r w:rsidR="00C2192E" w:rsidRPr="00973674">
        <w:rPr>
          <w:rFonts w:ascii="Sylfaen" w:hAnsi="Sylfaen"/>
          <w:noProof/>
          <w:sz w:val="24"/>
          <w:szCs w:val="24"/>
          <w:lang w:val="ka-GE"/>
        </w:rPr>
        <w:t xml:space="preserve">არ შეიძლება </w:t>
      </w:r>
      <w:r w:rsidR="00C2192E">
        <w:rPr>
          <w:rFonts w:ascii="Sylfaen" w:hAnsi="Sylfaen"/>
          <w:noProof/>
          <w:sz w:val="24"/>
          <w:szCs w:val="24"/>
          <w:lang w:val="ka-GE"/>
        </w:rPr>
        <w:t>გახდეს</w:t>
      </w:r>
      <w:r w:rsidR="00A03A31">
        <w:rPr>
          <w:rFonts w:ascii="Sylfaen" w:hAnsi="Sylfaen"/>
          <w:noProof/>
          <w:sz w:val="24"/>
          <w:szCs w:val="24"/>
          <w:lang w:val="ka-GE"/>
        </w:rPr>
        <w:t xml:space="preserve"> მისი</w:t>
      </w:r>
      <w:r w:rsidR="00A55386">
        <w:rPr>
          <w:rFonts w:ascii="Sylfaen" w:hAnsi="Sylfaen"/>
          <w:noProof/>
          <w:sz w:val="24"/>
          <w:szCs w:val="24"/>
          <w:lang w:val="ka-GE"/>
        </w:rPr>
        <w:t xml:space="preserve"> </w:t>
      </w:r>
      <w:r w:rsidR="00C2192E" w:rsidRPr="00973674">
        <w:rPr>
          <w:rFonts w:ascii="Sylfaen" w:hAnsi="Sylfaen"/>
          <w:noProof/>
          <w:sz w:val="24"/>
          <w:szCs w:val="24"/>
          <w:lang w:val="ka-GE"/>
        </w:rPr>
        <w:t>სოციალურად დაუცველი ოჯახების მონაცემთა ერთიანი ბაზაში</w:t>
      </w:r>
      <w:r w:rsidR="00A55386">
        <w:rPr>
          <w:rFonts w:ascii="Sylfaen" w:hAnsi="Sylfaen"/>
          <w:noProof/>
          <w:sz w:val="24"/>
          <w:szCs w:val="24"/>
          <w:lang w:val="ka-GE"/>
        </w:rPr>
        <w:t xml:space="preserve"> </w:t>
      </w:r>
      <w:r w:rsidR="00C2192E">
        <w:rPr>
          <w:rFonts w:ascii="Sylfaen" w:hAnsi="Sylfaen"/>
          <w:noProof/>
          <w:sz w:val="24"/>
          <w:szCs w:val="24"/>
          <w:lang w:val="ka-GE"/>
        </w:rPr>
        <w:t xml:space="preserve">რეგისტრაციის შეფერხების, </w:t>
      </w:r>
      <w:r w:rsidR="00C2192E" w:rsidRPr="00973674">
        <w:rPr>
          <w:rFonts w:ascii="Sylfaen" w:hAnsi="Sylfaen"/>
          <w:noProof/>
          <w:sz w:val="24"/>
          <w:szCs w:val="24"/>
          <w:lang w:val="ka-GE"/>
        </w:rPr>
        <w:t xml:space="preserve">შეჩერების ან შეწყვეტის </w:t>
      </w:r>
      <w:r w:rsidR="00C2192E">
        <w:rPr>
          <w:rFonts w:ascii="Sylfaen" w:hAnsi="Sylfaen"/>
          <w:noProof/>
          <w:sz w:val="24"/>
          <w:szCs w:val="24"/>
          <w:lang w:val="ka-GE"/>
        </w:rPr>
        <w:t>საფუძველი</w:t>
      </w:r>
      <w:r w:rsidR="005A4337">
        <w:rPr>
          <w:rFonts w:ascii="Sylfaen" w:hAnsi="Sylfaen"/>
          <w:noProof/>
          <w:sz w:val="24"/>
          <w:szCs w:val="24"/>
          <w:lang w:val="ka-GE"/>
        </w:rPr>
        <w:t xml:space="preserve">, </w:t>
      </w:r>
      <w:r w:rsidR="00A03A31">
        <w:rPr>
          <w:rFonts w:ascii="Sylfaen" w:hAnsi="Sylfaen"/>
          <w:noProof/>
          <w:sz w:val="24"/>
          <w:szCs w:val="24"/>
          <w:lang w:val="ka-GE"/>
        </w:rPr>
        <w:t xml:space="preserve">მისთვის </w:t>
      </w:r>
      <w:r w:rsidR="00C940E9">
        <w:rPr>
          <w:rFonts w:ascii="Sylfaen" w:hAnsi="Sylfaen"/>
          <w:noProof/>
          <w:sz w:val="24"/>
          <w:szCs w:val="24"/>
          <w:lang w:val="ka-GE"/>
        </w:rPr>
        <w:t xml:space="preserve">საქართველოს კანონმდებლობით </w:t>
      </w:r>
      <w:r w:rsidR="00252EC0">
        <w:rPr>
          <w:rFonts w:ascii="Sylfaen" w:hAnsi="Sylfaen"/>
          <w:noProof/>
          <w:sz w:val="24"/>
          <w:szCs w:val="24"/>
          <w:lang w:val="ka-GE"/>
        </w:rPr>
        <w:t>გათვალისწინებული</w:t>
      </w:r>
      <w:r w:rsidR="00C2192E" w:rsidRPr="00973674">
        <w:rPr>
          <w:rFonts w:ascii="Sylfaen" w:hAnsi="Sylfaen"/>
          <w:noProof/>
          <w:sz w:val="24"/>
          <w:szCs w:val="24"/>
          <w:lang w:val="ka-GE"/>
        </w:rPr>
        <w:t xml:space="preserve"> სოციალური </w:t>
      </w:r>
      <w:r w:rsidR="00C2192E">
        <w:rPr>
          <w:rFonts w:ascii="Sylfaen" w:hAnsi="Sylfaen"/>
          <w:noProof/>
          <w:sz w:val="24"/>
          <w:szCs w:val="24"/>
          <w:lang w:val="ka-GE"/>
        </w:rPr>
        <w:t>დახმარების</w:t>
      </w:r>
      <w:r w:rsidR="0008149B">
        <w:rPr>
          <w:rFonts w:ascii="Sylfaen" w:hAnsi="Sylfaen"/>
          <w:noProof/>
          <w:sz w:val="24"/>
          <w:szCs w:val="24"/>
          <w:lang w:val="ka-GE"/>
        </w:rPr>
        <w:t>,</w:t>
      </w:r>
      <w:r w:rsidR="00C940E9">
        <w:rPr>
          <w:rFonts w:ascii="Sylfaen" w:hAnsi="Sylfaen"/>
          <w:noProof/>
          <w:sz w:val="24"/>
          <w:szCs w:val="24"/>
          <w:lang w:val="ka-GE"/>
        </w:rPr>
        <w:t xml:space="preserve"> სოციალური გასაცემლის</w:t>
      </w:r>
      <w:r w:rsidR="0008149B">
        <w:rPr>
          <w:rFonts w:ascii="Sylfaen" w:hAnsi="Sylfaen"/>
          <w:noProof/>
          <w:sz w:val="24"/>
          <w:szCs w:val="24"/>
          <w:lang w:val="ka-GE"/>
        </w:rPr>
        <w:t xml:space="preserve"> ან/და </w:t>
      </w:r>
      <w:r w:rsidR="006E61DA">
        <w:rPr>
          <w:rFonts w:ascii="Sylfaen" w:hAnsi="Sylfaen"/>
          <w:noProof/>
          <w:sz w:val="24"/>
          <w:szCs w:val="24"/>
          <w:lang w:val="ka-GE"/>
        </w:rPr>
        <w:t>სახელმწიფო გასაცემლის</w:t>
      </w:r>
      <w:r w:rsidR="00C940E9">
        <w:rPr>
          <w:rFonts w:ascii="Sylfaen" w:hAnsi="Sylfaen"/>
          <w:noProof/>
          <w:sz w:val="24"/>
          <w:szCs w:val="24"/>
          <w:lang w:val="ka-GE"/>
        </w:rPr>
        <w:t xml:space="preserve"> </w:t>
      </w:r>
      <w:r w:rsidR="005A4337">
        <w:rPr>
          <w:rFonts w:ascii="Sylfaen" w:hAnsi="Sylfaen"/>
          <w:noProof/>
          <w:sz w:val="24"/>
          <w:szCs w:val="24"/>
          <w:lang w:val="ka-GE"/>
        </w:rPr>
        <w:t>მიცემის შეფერხების</w:t>
      </w:r>
      <w:r w:rsidR="003F2D34">
        <w:rPr>
          <w:rFonts w:ascii="Sylfaen" w:hAnsi="Sylfaen"/>
          <w:noProof/>
          <w:sz w:val="24"/>
          <w:szCs w:val="24"/>
          <w:lang w:val="ka-GE"/>
        </w:rPr>
        <w:t xml:space="preserve"> საფუძველი</w:t>
      </w:r>
      <w:r w:rsidR="009D4E46">
        <w:rPr>
          <w:rFonts w:ascii="Sylfaen" w:hAnsi="Sylfaen"/>
          <w:noProof/>
          <w:sz w:val="24"/>
          <w:szCs w:val="24"/>
          <w:lang w:val="ka-GE"/>
        </w:rPr>
        <w:t>,</w:t>
      </w:r>
      <w:r w:rsidR="00E9193D">
        <w:rPr>
          <w:rFonts w:ascii="Sylfaen" w:hAnsi="Sylfaen"/>
          <w:noProof/>
          <w:sz w:val="24"/>
          <w:szCs w:val="24"/>
          <w:lang w:val="ka-GE"/>
        </w:rPr>
        <w:t xml:space="preserve"> მასზე </w:t>
      </w:r>
      <w:r w:rsidR="00C940E9">
        <w:rPr>
          <w:rFonts w:ascii="Sylfaen" w:hAnsi="Sylfaen"/>
          <w:noProof/>
          <w:sz w:val="24"/>
          <w:szCs w:val="24"/>
          <w:lang w:val="ka-GE"/>
        </w:rPr>
        <w:t>საქართველოს კანონმდებლობით</w:t>
      </w:r>
      <w:r w:rsidR="00E9193D">
        <w:rPr>
          <w:rFonts w:ascii="Sylfaen" w:hAnsi="Sylfaen"/>
          <w:noProof/>
          <w:sz w:val="24"/>
          <w:szCs w:val="24"/>
          <w:lang w:val="ka-GE"/>
        </w:rPr>
        <w:t xml:space="preserve"> </w:t>
      </w:r>
      <w:r w:rsidR="00252EC0">
        <w:rPr>
          <w:rFonts w:ascii="Sylfaen" w:hAnsi="Sylfaen"/>
          <w:noProof/>
          <w:sz w:val="24"/>
          <w:szCs w:val="24"/>
          <w:lang w:val="ka-GE"/>
        </w:rPr>
        <w:t>განსაზღვრული</w:t>
      </w:r>
      <w:r w:rsidR="00E9193D">
        <w:rPr>
          <w:rFonts w:ascii="Sylfaen" w:hAnsi="Sylfaen"/>
          <w:noProof/>
          <w:sz w:val="24"/>
          <w:szCs w:val="24"/>
          <w:lang w:val="ka-GE"/>
        </w:rPr>
        <w:t xml:space="preserve"> </w:t>
      </w:r>
      <w:r w:rsidR="00C940E9">
        <w:rPr>
          <w:rFonts w:ascii="Sylfaen" w:hAnsi="Sylfaen"/>
          <w:noProof/>
          <w:sz w:val="24"/>
          <w:szCs w:val="24"/>
          <w:lang w:val="ka-GE"/>
        </w:rPr>
        <w:t xml:space="preserve">სოციალური </w:t>
      </w:r>
      <w:r w:rsidR="00E9193D">
        <w:rPr>
          <w:rFonts w:ascii="Sylfaen" w:hAnsi="Sylfaen"/>
          <w:noProof/>
          <w:sz w:val="24"/>
          <w:szCs w:val="24"/>
          <w:lang w:val="ka-GE"/>
        </w:rPr>
        <w:t>შეღავათის</w:t>
      </w:r>
      <w:r w:rsidR="00252EC0">
        <w:rPr>
          <w:rFonts w:ascii="Sylfaen" w:hAnsi="Sylfaen"/>
          <w:noProof/>
          <w:sz w:val="24"/>
          <w:szCs w:val="24"/>
          <w:lang w:val="ka-GE"/>
        </w:rPr>
        <w:t xml:space="preserve"> გავრცელების შეფერხების საფუძველი</w:t>
      </w:r>
      <w:r w:rsidR="009C65D2">
        <w:rPr>
          <w:rFonts w:ascii="Sylfaen" w:hAnsi="Sylfaen"/>
          <w:noProof/>
          <w:sz w:val="24"/>
          <w:szCs w:val="24"/>
          <w:lang w:val="ka-GE"/>
        </w:rPr>
        <w:t>,</w:t>
      </w:r>
      <w:r w:rsidR="00C940E9">
        <w:rPr>
          <w:rFonts w:ascii="Sylfaen" w:hAnsi="Sylfaen"/>
          <w:noProof/>
          <w:sz w:val="24"/>
          <w:szCs w:val="24"/>
          <w:lang w:val="ka-GE"/>
        </w:rPr>
        <w:t xml:space="preserve"> </w:t>
      </w:r>
      <w:r w:rsidR="00252EC0">
        <w:rPr>
          <w:rFonts w:ascii="Sylfaen" w:hAnsi="Sylfaen"/>
          <w:noProof/>
          <w:sz w:val="24"/>
          <w:szCs w:val="24"/>
          <w:lang w:val="ka-GE"/>
        </w:rPr>
        <w:t>მისთვის ასეთი სოციალური დახმარების</w:t>
      </w:r>
      <w:r w:rsidR="00C4324C">
        <w:rPr>
          <w:rFonts w:ascii="Sylfaen" w:hAnsi="Sylfaen"/>
          <w:noProof/>
          <w:sz w:val="24"/>
          <w:szCs w:val="24"/>
          <w:lang w:val="ka-GE"/>
        </w:rPr>
        <w:t>, სოციალური გასაცემლის</w:t>
      </w:r>
      <w:r w:rsidR="0008149B">
        <w:rPr>
          <w:rFonts w:ascii="Sylfaen" w:hAnsi="Sylfaen"/>
          <w:noProof/>
          <w:sz w:val="24"/>
          <w:szCs w:val="24"/>
          <w:lang w:val="ka-GE"/>
        </w:rPr>
        <w:t xml:space="preserve">, </w:t>
      </w:r>
      <w:r w:rsidR="006E61DA">
        <w:rPr>
          <w:rFonts w:ascii="Sylfaen" w:hAnsi="Sylfaen"/>
          <w:noProof/>
          <w:sz w:val="24"/>
          <w:szCs w:val="24"/>
          <w:lang w:val="ka-GE"/>
        </w:rPr>
        <w:t>სახელმწიფო გასაცემლის</w:t>
      </w:r>
      <w:r w:rsidR="003E0A97">
        <w:rPr>
          <w:rFonts w:ascii="Sylfaen" w:hAnsi="Sylfaen"/>
          <w:noProof/>
          <w:sz w:val="24"/>
          <w:szCs w:val="24"/>
          <w:lang w:val="ka-GE"/>
        </w:rPr>
        <w:t xml:space="preserve"> </w:t>
      </w:r>
      <w:r w:rsidR="00252EC0">
        <w:rPr>
          <w:rFonts w:ascii="Sylfaen" w:hAnsi="Sylfaen"/>
          <w:noProof/>
          <w:sz w:val="24"/>
          <w:szCs w:val="24"/>
          <w:lang w:val="ka-GE"/>
        </w:rPr>
        <w:t>ან/და სოციალური შეღავათის შეჩერების, შეწყვეტის ან შემცირების საფუძველი</w:t>
      </w:r>
      <w:r w:rsidR="00B34E98">
        <w:rPr>
          <w:rFonts w:ascii="Sylfaen" w:hAnsi="Sylfaen"/>
          <w:noProof/>
          <w:sz w:val="24"/>
          <w:szCs w:val="24"/>
          <w:lang w:val="ka-GE"/>
        </w:rPr>
        <w:t xml:space="preserve"> ან/და</w:t>
      </w:r>
      <w:r w:rsidR="009A501D">
        <w:rPr>
          <w:rFonts w:ascii="Sylfaen" w:hAnsi="Sylfaen"/>
          <w:noProof/>
          <w:sz w:val="24"/>
          <w:szCs w:val="24"/>
          <w:lang w:val="ka-GE"/>
        </w:rPr>
        <w:t xml:space="preserve"> მისი</w:t>
      </w:r>
      <w:r w:rsidR="00DE4CCD">
        <w:rPr>
          <w:rFonts w:ascii="Sylfaen" w:hAnsi="Sylfaen"/>
          <w:noProof/>
          <w:sz w:val="24"/>
          <w:szCs w:val="24"/>
          <w:lang w:val="ka-GE"/>
        </w:rPr>
        <w:t xml:space="preserve"> </w:t>
      </w:r>
      <w:r w:rsidR="00252EC0">
        <w:rPr>
          <w:rFonts w:ascii="Sylfaen" w:hAnsi="Sylfaen"/>
          <w:noProof/>
          <w:sz w:val="24"/>
          <w:szCs w:val="24"/>
          <w:lang w:val="ka-GE"/>
        </w:rPr>
        <w:t xml:space="preserve">საქართველოს კანონმდებლობით გათვალისწინებული </w:t>
      </w:r>
      <w:r w:rsidR="00C940E9">
        <w:rPr>
          <w:rFonts w:ascii="Sylfaen" w:hAnsi="Sylfaen"/>
          <w:noProof/>
          <w:sz w:val="24"/>
          <w:szCs w:val="24"/>
          <w:lang w:val="ka-GE"/>
        </w:rPr>
        <w:t xml:space="preserve">დასაქმების ხელშეწყობის სახელმწიფო </w:t>
      </w:r>
      <w:r w:rsidR="00C4324C">
        <w:rPr>
          <w:rFonts w:ascii="Sylfaen" w:hAnsi="Sylfaen"/>
          <w:noProof/>
          <w:sz w:val="24"/>
          <w:szCs w:val="24"/>
          <w:lang w:val="ka-GE"/>
        </w:rPr>
        <w:t>პროგრამაში</w:t>
      </w:r>
      <w:r w:rsidR="00C940E9">
        <w:rPr>
          <w:rFonts w:ascii="Sylfaen" w:hAnsi="Sylfaen"/>
          <w:noProof/>
          <w:sz w:val="24"/>
          <w:szCs w:val="24"/>
          <w:lang w:val="ka-GE"/>
        </w:rPr>
        <w:t xml:space="preserve"> </w:t>
      </w:r>
      <w:r w:rsidR="009C65D2">
        <w:rPr>
          <w:rFonts w:ascii="Sylfaen" w:hAnsi="Sylfaen"/>
          <w:noProof/>
          <w:sz w:val="24"/>
          <w:szCs w:val="24"/>
          <w:lang w:val="ka-GE"/>
        </w:rPr>
        <w:t xml:space="preserve">ან/და </w:t>
      </w:r>
      <w:r w:rsidR="00C41215">
        <w:rPr>
          <w:rFonts w:ascii="Sylfaen" w:hAnsi="Sylfaen"/>
          <w:noProof/>
          <w:sz w:val="24"/>
          <w:szCs w:val="24"/>
          <w:lang w:val="ka-GE"/>
        </w:rPr>
        <w:t>ასეთი</w:t>
      </w:r>
      <w:r w:rsidR="00C4324C">
        <w:rPr>
          <w:rFonts w:ascii="Sylfaen" w:hAnsi="Sylfaen"/>
          <w:noProof/>
          <w:sz w:val="24"/>
          <w:szCs w:val="24"/>
          <w:lang w:val="ka-GE"/>
        </w:rPr>
        <w:t xml:space="preserve"> პროგრამის ქვეპროგრამაში მონაწილეობის</w:t>
      </w:r>
      <w:r w:rsidR="00E9193D">
        <w:rPr>
          <w:rFonts w:ascii="Sylfaen" w:hAnsi="Sylfaen"/>
          <w:noProof/>
          <w:sz w:val="24"/>
          <w:szCs w:val="24"/>
          <w:lang w:val="ka-GE"/>
        </w:rPr>
        <w:t xml:space="preserve"> შეფერხების</w:t>
      </w:r>
      <w:r w:rsidR="00947E1C">
        <w:rPr>
          <w:rFonts w:ascii="Sylfaen" w:hAnsi="Sylfaen"/>
          <w:noProof/>
          <w:sz w:val="24"/>
          <w:szCs w:val="24"/>
          <w:lang w:val="ka-GE"/>
        </w:rPr>
        <w:t>, შეჩერების ან შეწყვეტი</w:t>
      </w:r>
      <w:r w:rsidR="00EC30B6">
        <w:rPr>
          <w:rFonts w:ascii="Sylfaen" w:hAnsi="Sylfaen"/>
          <w:noProof/>
          <w:sz w:val="24"/>
          <w:szCs w:val="24"/>
          <w:lang w:val="ka-GE"/>
        </w:rPr>
        <w:t>ს</w:t>
      </w:r>
      <w:r w:rsidR="00E9193D">
        <w:rPr>
          <w:rFonts w:ascii="Sylfaen" w:hAnsi="Sylfaen"/>
          <w:noProof/>
          <w:sz w:val="24"/>
          <w:szCs w:val="24"/>
          <w:lang w:val="ka-GE"/>
        </w:rPr>
        <w:t xml:space="preserve"> საფუძველი</w:t>
      </w:r>
      <w:r w:rsidR="003F2D34">
        <w:rPr>
          <w:rFonts w:ascii="Sylfaen" w:hAnsi="Sylfaen"/>
          <w:noProof/>
          <w:sz w:val="24"/>
          <w:szCs w:val="24"/>
          <w:lang w:val="ka-GE"/>
        </w:rPr>
        <w:t>.</w:t>
      </w:r>
      <w:r w:rsidR="009200CB">
        <w:rPr>
          <w:rFonts w:ascii="Sylfaen" w:hAnsi="Sylfaen"/>
          <w:noProof/>
          <w:sz w:val="24"/>
          <w:szCs w:val="24"/>
          <w:lang w:val="ka-GE"/>
        </w:rPr>
        <w:t xml:space="preserve"> </w:t>
      </w:r>
      <w:r w:rsidR="009200CB" w:rsidRPr="00973674">
        <w:rPr>
          <w:rFonts w:ascii="Sylfaen" w:hAnsi="Sylfaen"/>
          <w:noProof/>
          <w:sz w:val="24"/>
          <w:szCs w:val="24"/>
          <w:lang w:val="ka-GE"/>
        </w:rPr>
        <w:t>საოლქო საარჩევნო კომისიის დროებით</w:t>
      </w:r>
      <w:r w:rsidR="00980ED1">
        <w:rPr>
          <w:rFonts w:ascii="Sylfaen" w:hAnsi="Sylfaen"/>
          <w:noProof/>
          <w:sz w:val="24"/>
          <w:szCs w:val="24"/>
          <w:lang w:val="ka-GE"/>
        </w:rPr>
        <w:t>ი</w:t>
      </w:r>
      <w:r w:rsidR="009200CB" w:rsidRPr="00973674">
        <w:rPr>
          <w:rFonts w:ascii="Sylfaen" w:hAnsi="Sylfaen"/>
          <w:noProof/>
          <w:sz w:val="24"/>
          <w:szCs w:val="24"/>
          <w:lang w:val="ka-GE"/>
        </w:rPr>
        <w:t xml:space="preserve"> წევრ</w:t>
      </w:r>
      <w:r w:rsidR="00E343FE">
        <w:rPr>
          <w:rFonts w:ascii="Sylfaen" w:hAnsi="Sylfaen"/>
          <w:noProof/>
          <w:sz w:val="24"/>
          <w:szCs w:val="24"/>
          <w:lang w:val="ka-GE"/>
        </w:rPr>
        <w:t>ი</w:t>
      </w:r>
      <w:r w:rsidR="009200CB" w:rsidRPr="00973674">
        <w:rPr>
          <w:rFonts w:ascii="Sylfaen" w:hAnsi="Sylfaen"/>
          <w:noProof/>
          <w:sz w:val="24"/>
          <w:szCs w:val="24"/>
          <w:lang w:val="ka-GE"/>
        </w:rPr>
        <w:t>ს, საოლქო საარჩევნო კომისიის დამხმარე ან ტექნიკური პერსონალის წევრ</w:t>
      </w:r>
      <w:r w:rsidR="00E343FE">
        <w:rPr>
          <w:rFonts w:ascii="Sylfaen" w:hAnsi="Sylfaen"/>
          <w:noProof/>
          <w:sz w:val="24"/>
          <w:szCs w:val="24"/>
          <w:lang w:val="ka-GE"/>
        </w:rPr>
        <w:t>ი</w:t>
      </w:r>
      <w:r w:rsidR="009200CB" w:rsidRPr="00973674">
        <w:rPr>
          <w:rFonts w:ascii="Sylfaen" w:hAnsi="Sylfaen"/>
          <w:noProof/>
          <w:sz w:val="24"/>
          <w:szCs w:val="24"/>
          <w:lang w:val="ka-GE"/>
        </w:rPr>
        <w:t xml:space="preserve">ს, საუბნო საარჩევნო კომისიის </w:t>
      </w:r>
      <w:r w:rsidR="00E343FE">
        <w:rPr>
          <w:rFonts w:ascii="Sylfaen" w:hAnsi="Sylfaen"/>
          <w:noProof/>
          <w:sz w:val="24"/>
          <w:szCs w:val="24"/>
          <w:lang w:val="ka-GE"/>
        </w:rPr>
        <w:t xml:space="preserve">წევრის </w:t>
      </w:r>
      <w:r w:rsidR="009200CB">
        <w:rPr>
          <w:rFonts w:ascii="Sylfaen" w:hAnsi="Sylfaen"/>
          <w:noProof/>
          <w:sz w:val="24"/>
          <w:szCs w:val="24"/>
          <w:lang w:val="ka-GE"/>
        </w:rPr>
        <w:t>შრომის ანაზღაურება არ ჩ</w:t>
      </w:r>
      <w:r w:rsidR="00E343FE">
        <w:rPr>
          <w:rFonts w:ascii="Sylfaen" w:hAnsi="Sylfaen"/>
          <w:noProof/>
          <w:sz w:val="24"/>
          <w:szCs w:val="24"/>
          <w:lang w:val="ka-GE"/>
        </w:rPr>
        <w:t>აი</w:t>
      </w:r>
      <w:r w:rsidR="009200CB">
        <w:rPr>
          <w:rFonts w:ascii="Sylfaen" w:hAnsi="Sylfaen"/>
          <w:noProof/>
          <w:sz w:val="24"/>
          <w:szCs w:val="24"/>
          <w:lang w:val="ka-GE"/>
        </w:rPr>
        <w:t xml:space="preserve">თვლება </w:t>
      </w:r>
      <w:r w:rsidR="009200CB" w:rsidRPr="00973674">
        <w:rPr>
          <w:rFonts w:ascii="Sylfaen" w:hAnsi="Sylfaen"/>
          <w:noProof/>
          <w:sz w:val="24"/>
          <w:szCs w:val="24"/>
          <w:lang w:val="ka-GE"/>
        </w:rPr>
        <w:t xml:space="preserve">იმ შემოსავალში, </w:t>
      </w:r>
      <w:r w:rsidR="00434DD6">
        <w:rPr>
          <w:rFonts w:ascii="Sylfaen" w:hAnsi="Sylfaen"/>
          <w:noProof/>
          <w:sz w:val="24"/>
          <w:szCs w:val="24"/>
          <w:lang w:val="ka-GE"/>
        </w:rPr>
        <w:t>რომელმაც</w:t>
      </w:r>
      <w:r w:rsidR="009200CB" w:rsidRPr="00973674">
        <w:rPr>
          <w:rFonts w:ascii="Sylfaen" w:hAnsi="Sylfaen"/>
          <w:noProof/>
          <w:sz w:val="24"/>
          <w:szCs w:val="24"/>
          <w:lang w:val="ka-GE"/>
        </w:rPr>
        <w:t xml:space="preserve"> </w:t>
      </w:r>
      <w:r w:rsidR="00434DD6">
        <w:rPr>
          <w:rFonts w:ascii="Sylfaen" w:hAnsi="Sylfaen"/>
          <w:noProof/>
          <w:sz w:val="24"/>
          <w:szCs w:val="24"/>
          <w:lang w:val="ka-GE"/>
        </w:rPr>
        <w:t xml:space="preserve">შესაძლოა </w:t>
      </w:r>
      <w:r w:rsidR="009200CB" w:rsidRPr="00973674">
        <w:rPr>
          <w:rFonts w:ascii="Sylfaen" w:hAnsi="Sylfaen"/>
          <w:noProof/>
          <w:sz w:val="24"/>
          <w:szCs w:val="24"/>
          <w:lang w:val="ka-GE"/>
        </w:rPr>
        <w:t xml:space="preserve">მის საზიანოდ </w:t>
      </w:r>
      <w:r w:rsidR="00434DD6">
        <w:rPr>
          <w:rFonts w:ascii="Sylfaen" w:hAnsi="Sylfaen"/>
          <w:noProof/>
          <w:sz w:val="24"/>
          <w:szCs w:val="24"/>
          <w:lang w:val="ka-GE"/>
        </w:rPr>
        <w:t>გავლენა</w:t>
      </w:r>
      <w:r w:rsidR="009200CB" w:rsidRPr="00973674">
        <w:rPr>
          <w:rFonts w:ascii="Sylfaen" w:hAnsi="Sylfaen"/>
          <w:noProof/>
          <w:sz w:val="24"/>
          <w:szCs w:val="24"/>
          <w:lang w:val="ka-GE"/>
        </w:rPr>
        <w:t xml:space="preserve"> </w:t>
      </w:r>
      <w:r w:rsidR="00E343FE">
        <w:rPr>
          <w:rFonts w:ascii="Sylfaen" w:hAnsi="Sylfaen"/>
          <w:noProof/>
          <w:sz w:val="24"/>
          <w:szCs w:val="24"/>
          <w:lang w:val="ka-GE"/>
        </w:rPr>
        <w:t>მო</w:t>
      </w:r>
      <w:r w:rsidR="00434DD6">
        <w:rPr>
          <w:rFonts w:ascii="Sylfaen" w:hAnsi="Sylfaen"/>
          <w:noProof/>
          <w:sz w:val="24"/>
          <w:szCs w:val="24"/>
          <w:lang w:val="ka-GE"/>
        </w:rPr>
        <w:t>ახდინოს</w:t>
      </w:r>
      <w:r w:rsidR="009200CB" w:rsidRPr="00973674">
        <w:rPr>
          <w:rFonts w:ascii="Sylfaen" w:hAnsi="Sylfaen"/>
          <w:noProof/>
          <w:sz w:val="24"/>
          <w:szCs w:val="24"/>
          <w:lang w:val="ka-GE"/>
        </w:rPr>
        <w:t xml:space="preserve"> მისი სოციალურად დაუცველი ოჯახების მონაცემთა ერთიან ბაზაში რეგისტრაციაზე, </w:t>
      </w:r>
      <w:r w:rsidR="00E343FE">
        <w:rPr>
          <w:rFonts w:ascii="Sylfaen" w:hAnsi="Sylfaen"/>
          <w:noProof/>
          <w:sz w:val="24"/>
          <w:szCs w:val="24"/>
          <w:lang w:val="ka-GE"/>
        </w:rPr>
        <w:t xml:space="preserve">მისთვის </w:t>
      </w:r>
      <w:r w:rsidR="006F4DB2">
        <w:rPr>
          <w:rFonts w:ascii="Sylfaen" w:hAnsi="Sylfaen"/>
          <w:noProof/>
          <w:sz w:val="24"/>
          <w:szCs w:val="24"/>
          <w:lang w:val="ka-GE"/>
        </w:rPr>
        <w:t>ზემო</w:t>
      </w:r>
      <w:r w:rsidR="009200CB" w:rsidRPr="00973674">
        <w:rPr>
          <w:rFonts w:ascii="Sylfaen" w:hAnsi="Sylfaen"/>
          <w:noProof/>
          <w:sz w:val="24"/>
          <w:szCs w:val="24"/>
          <w:lang w:val="ka-GE"/>
        </w:rPr>
        <w:t>აღნიშნული სოციალური დახმარების</w:t>
      </w:r>
      <w:r w:rsidR="0008149B">
        <w:rPr>
          <w:rFonts w:ascii="Sylfaen" w:hAnsi="Sylfaen"/>
          <w:noProof/>
          <w:sz w:val="24"/>
          <w:szCs w:val="24"/>
          <w:lang w:val="ka-GE"/>
        </w:rPr>
        <w:t>,</w:t>
      </w:r>
      <w:r w:rsidR="00530111">
        <w:rPr>
          <w:rFonts w:ascii="Sylfaen" w:hAnsi="Sylfaen"/>
          <w:noProof/>
          <w:sz w:val="24"/>
          <w:szCs w:val="24"/>
          <w:lang w:val="ka-GE"/>
        </w:rPr>
        <w:t xml:space="preserve"> </w:t>
      </w:r>
      <w:r w:rsidR="00B34E98">
        <w:rPr>
          <w:rFonts w:ascii="Sylfaen" w:hAnsi="Sylfaen"/>
          <w:noProof/>
          <w:sz w:val="24"/>
          <w:szCs w:val="24"/>
          <w:lang w:val="ka-GE"/>
        </w:rPr>
        <w:t>სოციალური გასაცემლის</w:t>
      </w:r>
      <w:r w:rsidR="0008149B">
        <w:rPr>
          <w:rFonts w:ascii="Sylfaen" w:hAnsi="Sylfaen"/>
          <w:noProof/>
          <w:sz w:val="24"/>
          <w:szCs w:val="24"/>
          <w:lang w:val="ka-GE"/>
        </w:rPr>
        <w:t xml:space="preserve"> ან/და </w:t>
      </w:r>
      <w:r w:rsidR="006E61DA">
        <w:rPr>
          <w:rFonts w:ascii="Sylfaen" w:hAnsi="Sylfaen"/>
          <w:noProof/>
          <w:sz w:val="24"/>
          <w:szCs w:val="24"/>
          <w:lang w:val="ka-GE"/>
        </w:rPr>
        <w:t>სახელმწიფო გასაცემლის</w:t>
      </w:r>
      <w:r w:rsidR="009200CB" w:rsidRPr="00973674">
        <w:rPr>
          <w:rFonts w:ascii="Sylfaen" w:hAnsi="Sylfaen"/>
          <w:noProof/>
          <w:sz w:val="24"/>
          <w:szCs w:val="24"/>
          <w:lang w:val="ka-GE"/>
        </w:rPr>
        <w:t xml:space="preserve"> </w:t>
      </w:r>
      <w:r w:rsidR="00E343FE">
        <w:rPr>
          <w:rFonts w:ascii="Sylfaen" w:hAnsi="Sylfaen"/>
          <w:noProof/>
          <w:sz w:val="24"/>
          <w:szCs w:val="24"/>
          <w:lang w:val="ka-GE"/>
        </w:rPr>
        <w:t>მი</w:t>
      </w:r>
      <w:r w:rsidR="009200CB" w:rsidRPr="00973674">
        <w:rPr>
          <w:rFonts w:ascii="Sylfaen" w:hAnsi="Sylfaen"/>
          <w:noProof/>
          <w:sz w:val="24"/>
          <w:szCs w:val="24"/>
          <w:lang w:val="ka-GE"/>
        </w:rPr>
        <w:t>ცემაზე</w:t>
      </w:r>
      <w:r w:rsidR="00C4324C">
        <w:rPr>
          <w:rFonts w:ascii="Sylfaen" w:hAnsi="Sylfaen"/>
          <w:noProof/>
          <w:sz w:val="24"/>
          <w:szCs w:val="24"/>
          <w:lang w:val="ka-GE"/>
        </w:rPr>
        <w:t>,</w:t>
      </w:r>
      <w:r w:rsidR="009200CB" w:rsidRPr="00973674">
        <w:rPr>
          <w:rFonts w:ascii="Sylfaen" w:hAnsi="Sylfaen"/>
          <w:noProof/>
          <w:sz w:val="24"/>
          <w:szCs w:val="24"/>
          <w:lang w:val="ka-GE"/>
        </w:rPr>
        <w:t xml:space="preserve"> </w:t>
      </w:r>
      <w:r w:rsidR="00FF045E">
        <w:rPr>
          <w:rFonts w:ascii="Sylfaen" w:hAnsi="Sylfaen"/>
          <w:noProof/>
          <w:sz w:val="24"/>
          <w:szCs w:val="24"/>
          <w:lang w:val="ka-GE"/>
        </w:rPr>
        <w:t>მასზე</w:t>
      </w:r>
      <w:r w:rsidR="00E343FE">
        <w:rPr>
          <w:rFonts w:ascii="Sylfaen" w:hAnsi="Sylfaen"/>
          <w:noProof/>
          <w:sz w:val="24"/>
          <w:szCs w:val="24"/>
          <w:lang w:val="ka-GE"/>
        </w:rPr>
        <w:t xml:space="preserve"> </w:t>
      </w:r>
      <w:r w:rsidR="006F4DB2">
        <w:rPr>
          <w:rFonts w:ascii="Sylfaen" w:hAnsi="Sylfaen"/>
          <w:noProof/>
          <w:sz w:val="24"/>
          <w:szCs w:val="24"/>
          <w:lang w:val="ka-GE"/>
        </w:rPr>
        <w:t xml:space="preserve">ზემოხსენებული </w:t>
      </w:r>
      <w:r w:rsidR="00FF045E">
        <w:rPr>
          <w:rFonts w:ascii="Sylfaen" w:hAnsi="Sylfaen"/>
          <w:noProof/>
          <w:sz w:val="24"/>
          <w:szCs w:val="24"/>
          <w:lang w:val="ka-GE"/>
        </w:rPr>
        <w:t>შეღავათის გავრცელებაზე</w:t>
      </w:r>
      <w:r w:rsidR="005A61F1">
        <w:rPr>
          <w:rFonts w:ascii="Sylfaen" w:hAnsi="Sylfaen"/>
          <w:noProof/>
          <w:sz w:val="24"/>
          <w:szCs w:val="24"/>
          <w:lang w:val="ka-GE"/>
        </w:rPr>
        <w:t xml:space="preserve"> ან/და</w:t>
      </w:r>
      <w:r w:rsidR="00C7091F">
        <w:rPr>
          <w:rFonts w:ascii="Sylfaen" w:hAnsi="Sylfaen"/>
          <w:noProof/>
          <w:sz w:val="24"/>
          <w:szCs w:val="24"/>
          <w:lang w:val="ka-GE"/>
        </w:rPr>
        <w:t xml:space="preserve"> მის </w:t>
      </w:r>
      <w:bookmarkStart w:id="0" w:name="_GoBack"/>
      <w:bookmarkEnd w:id="0"/>
      <w:r w:rsidR="00790430">
        <w:rPr>
          <w:rFonts w:ascii="Sylfaen" w:hAnsi="Sylfaen"/>
          <w:noProof/>
          <w:sz w:val="24"/>
          <w:szCs w:val="24"/>
          <w:lang w:val="ka-GE"/>
        </w:rPr>
        <w:t>ზემოაღნიშნულ</w:t>
      </w:r>
      <w:r w:rsidR="009A501D">
        <w:rPr>
          <w:rFonts w:ascii="Sylfaen" w:hAnsi="Sylfaen"/>
          <w:noProof/>
          <w:sz w:val="24"/>
          <w:szCs w:val="24"/>
          <w:lang w:val="ka-GE"/>
        </w:rPr>
        <w:t xml:space="preserve"> </w:t>
      </w:r>
      <w:r w:rsidR="00C4324C">
        <w:rPr>
          <w:rFonts w:ascii="Sylfaen" w:hAnsi="Sylfaen"/>
          <w:noProof/>
          <w:sz w:val="24"/>
          <w:szCs w:val="24"/>
          <w:lang w:val="ka-GE"/>
        </w:rPr>
        <w:t>პროგრამაში</w:t>
      </w:r>
      <w:r w:rsidR="00FD0976">
        <w:rPr>
          <w:rFonts w:ascii="Sylfaen" w:hAnsi="Sylfaen"/>
          <w:noProof/>
          <w:sz w:val="24"/>
          <w:szCs w:val="24"/>
          <w:lang w:val="ka-GE"/>
        </w:rPr>
        <w:t xml:space="preserve"> ან</w:t>
      </w:r>
      <w:r w:rsidR="00EF0594">
        <w:rPr>
          <w:rFonts w:ascii="Sylfaen" w:hAnsi="Sylfaen"/>
          <w:noProof/>
          <w:sz w:val="24"/>
          <w:szCs w:val="24"/>
          <w:lang w:val="ka-GE"/>
        </w:rPr>
        <w:t>/და</w:t>
      </w:r>
      <w:r w:rsidR="00FD0976">
        <w:rPr>
          <w:rFonts w:ascii="Sylfaen" w:hAnsi="Sylfaen"/>
          <w:noProof/>
          <w:sz w:val="24"/>
          <w:szCs w:val="24"/>
          <w:lang w:val="ka-GE"/>
        </w:rPr>
        <w:t xml:space="preserve"> </w:t>
      </w:r>
      <w:r w:rsidR="00C4324C">
        <w:rPr>
          <w:rFonts w:ascii="Sylfaen" w:hAnsi="Sylfaen"/>
          <w:noProof/>
          <w:sz w:val="24"/>
          <w:szCs w:val="24"/>
          <w:lang w:val="ka-GE"/>
        </w:rPr>
        <w:t>ქვეპროგრამაში</w:t>
      </w:r>
      <w:r w:rsidR="00370C44">
        <w:rPr>
          <w:rFonts w:ascii="Sylfaen" w:hAnsi="Sylfaen"/>
          <w:noProof/>
          <w:sz w:val="24"/>
          <w:szCs w:val="24"/>
          <w:lang w:val="ka-GE"/>
        </w:rPr>
        <w:t xml:space="preserve"> </w:t>
      </w:r>
      <w:r w:rsidR="00C4324C">
        <w:rPr>
          <w:rFonts w:ascii="Sylfaen" w:hAnsi="Sylfaen"/>
          <w:noProof/>
          <w:sz w:val="24"/>
          <w:szCs w:val="24"/>
          <w:lang w:val="ka-GE"/>
        </w:rPr>
        <w:t>მონაწილეობაზე</w:t>
      </w:r>
      <w:r w:rsidR="00973674" w:rsidRPr="00973674">
        <w:rPr>
          <w:rFonts w:ascii="Sylfaen" w:hAnsi="Sylfaen"/>
          <w:noProof/>
          <w:sz w:val="24"/>
          <w:szCs w:val="24"/>
          <w:lang w:val="ka-GE"/>
        </w:rPr>
        <w:t>.</w:t>
      </w:r>
      <w:r w:rsidR="00973674">
        <w:rPr>
          <w:rFonts w:ascii="Sylfaen" w:hAnsi="Sylfaen"/>
          <w:noProof/>
          <w:sz w:val="24"/>
          <w:szCs w:val="24"/>
          <w:lang w:val="ka-GE"/>
        </w:rPr>
        <w:t>“.</w:t>
      </w:r>
    </w:p>
    <w:p w:rsidR="00334960" w:rsidRDefault="00334960" w:rsidP="00AE7A01">
      <w:pPr>
        <w:spacing w:after="0" w:line="240" w:lineRule="auto"/>
        <w:ind w:firstLine="720"/>
        <w:jc w:val="both"/>
        <w:rPr>
          <w:rFonts w:ascii="Sylfaen" w:hAnsi="Sylfaen"/>
          <w:noProof/>
          <w:sz w:val="24"/>
          <w:szCs w:val="24"/>
          <w:lang w:val="ka-GE"/>
        </w:rPr>
      </w:pPr>
    </w:p>
    <w:p w:rsidR="00FB46FE" w:rsidRPr="001C0C40" w:rsidRDefault="007C0BF0" w:rsidP="00FB46FE">
      <w:pPr>
        <w:spacing w:after="0" w:line="240" w:lineRule="auto"/>
        <w:ind w:firstLine="720"/>
        <w:jc w:val="both"/>
        <w:rPr>
          <w:rFonts w:ascii="Sylfaen" w:hAnsi="Sylfaen"/>
          <w:b/>
          <w:noProof/>
          <w:sz w:val="24"/>
          <w:szCs w:val="24"/>
          <w:lang w:val="ka-GE"/>
        </w:rPr>
      </w:pPr>
      <w:r>
        <w:rPr>
          <w:rFonts w:ascii="Sylfaen" w:hAnsi="Sylfaen"/>
          <w:b/>
          <w:noProof/>
          <w:sz w:val="24"/>
          <w:szCs w:val="24"/>
          <w:lang w:val="ka-GE"/>
        </w:rPr>
        <w:lastRenderedPageBreak/>
        <w:t>3</w:t>
      </w:r>
      <w:r w:rsidR="00FB46FE" w:rsidRPr="001C0C40">
        <w:rPr>
          <w:rFonts w:ascii="Sylfaen" w:hAnsi="Sylfaen"/>
          <w:b/>
          <w:noProof/>
          <w:sz w:val="24"/>
          <w:szCs w:val="24"/>
          <w:lang w:val="ka-GE"/>
        </w:rPr>
        <w:t>. მე-14 მუხლის პირველი პუნქტის „ნ</w:t>
      </w:r>
      <w:r w:rsidR="00FB46FE" w:rsidRPr="001C0C40">
        <w:rPr>
          <w:rFonts w:ascii="Sylfaen" w:hAnsi="Sylfaen"/>
          <w:b/>
          <w:noProof/>
          <w:sz w:val="24"/>
          <w:szCs w:val="24"/>
          <w:vertAlign w:val="superscript"/>
          <w:lang w:val="ka-GE"/>
        </w:rPr>
        <w:t>2</w:t>
      </w:r>
      <w:r w:rsidR="00FB46FE" w:rsidRPr="001C0C40">
        <w:rPr>
          <w:rFonts w:ascii="Sylfaen" w:hAnsi="Sylfaen"/>
          <w:b/>
          <w:noProof/>
          <w:sz w:val="24"/>
          <w:szCs w:val="24"/>
          <w:lang w:val="ka-GE"/>
        </w:rPr>
        <w:t>“ ქვეპუნქტი ამოღებულ იქნეს.</w:t>
      </w:r>
    </w:p>
    <w:p w:rsidR="00FB46FE" w:rsidRDefault="00FB46FE" w:rsidP="00AE7A01">
      <w:pPr>
        <w:spacing w:after="0" w:line="240" w:lineRule="auto"/>
        <w:ind w:firstLine="720"/>
        <w:jc w:val="both"/>
        <w:rPr>
          <w:rFonts w:ascii="Sylfaen" w:hAnsi="Sylfaen"/>
          <w:noProof/>
          <w:sz w:val="24"/>
          <w:szCs w:val="24"/>
          <w:lang w:val="ka-GE"/>
        </w:rPr>
      </w:pPr>
    </w:p>
    <w:p w:rsidR="00FB46FE" w:rsidRPr="00FB46FE" w:rsidRDefault="007C0BF0" w:rsidP="00AE7A01">
      <w:pPr>
        <w:spacing w:after="0" w:line="240" w:lineRule="auto"/>
        <w:ind w:firstLine="720"/>
        <w:jc w:val="both"/>
        <w:rPr>
          <w:rFonts w:ascii="Sylfaen" w:hAnsi="Sylfaen"/>
          <w:b/>
          <w:noProof/>
          <w:sz w:val="24"/>
          <w:szCs w:val="24"/>
          <w:lang w:val="ka-GE"/>
        </w:rPr>
      </w:pPr>
      <w:r>
        <w:rPr>
          <w:rFonts w:ascii="Sylfaen" w:hAnsi="Sylfaen"/>
          <w:b/>
          <w:noProof/>
          <w:sz w:val="24"/>
          <w:szCs w:val="24"/>
          <w:lang w:val="ka-GE"/>
        </w:rPr>
        <w:t>4</w:t>
      </w:r>
      <w:r w:rsidR="00FB46FE" w:rsidRPr="00FB46FE">
        <w:rPr>
          <w:rFonts w:ascii="Sylfaen" w:hAnsi="Sylfaen"/>
          <w:b/>
          <w:noProof/>
          <w:sz w:val="24"/>
          <w:szCs w:val="24"/>
          <w:lang w:val="ka-GE"/>
        </w:rPr>
        <w:t>. 16</w:t>
      </w:r>
      <w:r w:rsidR="00FB46FE" w:rsidRPr="00FB46FE">
        <w:rPr>
          <w:rFonts w:ascii="Sylfaen" w:hAnsi="Sylfaen"/>
          <w:b/>
          <w:noProof/>
          <w:sz w:val="24"/>
          <w:szCs w:val="24"/>
          <w:vertAlign w:val="superscript"/>
          <w:lang w:val="ka-GE"/>
        </w:rPr>
        <w:t>1</w:t>
      </w:r>
      <w:r w:rsidR="00FB46FE" w:rsidRPr="00FB46FE">
        <w:rPr>
          <w:rFonts w:ascii="Sylfaen" w:hAnsi="Sylfaen"/>
          <w:b/>
          <w:noProof/>
          <w:sz w:val="24"/>
          <w:szCs w:val="24"/>
          <w:lang w:val="ka-GE"/>
        </w:rPr>
        <w:t xml:space="preserve"> მუხლი ამოღებულ იქნეს.</w:t>
      </w:r>
    </w:p>
    <w:p w:rsidR="00FB46FE" w:rsidRDefault="00FB46FE" w:rsidP="00AE7A01">
      <w:pPr>
        <w:spacing w:after="0" w:line="240" w:lineRule="auto"/>
        <w:ind w:firstLine="720"/>
        <w:jc w:val="both"/>
        <w:rPr>
          <w:rFonts w:ascii="Sylfaen" w:hAnsi="Sylfaen"/>
          <w:noProof/>
          <w:sz w:val="24"/>
          <w:szCs w:val="24"/>
          <w:lang w:val="ka-GE"/>
        </w:rPr>
      </w:pPr>
    </w:p>
    <w:p w:rsidR="00386A94" w:rsidRPr="00386A94" w:rsidRDefault="007C0BF0" w:rsidP="00AE7A01">
      <w:pPr>
        <w:spacing w:after="0" w:line="240" w:lineRule="auto"/>
        <w:ind w:firstLine="720"/>
        <w:jc w:val="both"/>
        <w:rPr>
          <w:rFonts w:ascii="Sylfaen" w:hAnsi="Sylfaen"/>
          <w:b/>
          <w:noProof/>
          <w:sz w:val="24"/>
          <w:szCs w:val="24"/>
          <w:lang w:val="ka-GE"/>
        </w:rPr>
      </w:pPr>
      <w:r>
        <w:rPr>
          <w:rFonts w:ascii="Sylfaen" w:hAnsi="Sylfaen"/>
          <w:b/>
          <w:noProof/>
          <w:sz w:val="24"/>
          <w:szCs w:val="24"/>
          <w:lang w:val="ka-GE"/>
        </w:rPr>
        <w:t>5</w:t>
      </w:r>
      <w:r w:rsidR="00386A94" w:rsidRPr="00386A94">
        <w:rPr>
          <w:rFonts w:ascii="Sylfaen" w:hAnsi="Sylfaen"/>
          <w:b/>
          <w:noProof/>
          <w:sz w:val="24"/>
          <w:szCs w:val="24"/>
          <w:lang w:val="ka-GE"/>
        </w:rPr>
        <w:t>. 30-ე მუხლის მე-3 პუნქტი ჩამოყალიბდეს შემდეგი რედაქციით:</w:t>
      </w:r>
    </w:p>
    <w:p w:rsidR="00C82F82" w:rsidRDefault="00C82F82" w:rsidP="00AE7A01">
      <w:pPr>
        <w:spacing w:after="0" w:line="240" w:lineRule="auto"/>
        <w:ind w:firstLine="720"/>
        <w:jc w:val="both"/>
        <w:rPr>
          <w:rFonts w:ascii="Sylfaen" w:hAnsi="Sylfaen"/>
          <w:noProof/>
          <w:sz w:val="24"/>
          <w:szCs w:val="24"/>
          <w:lang w:val="ka-GE"/>
        </w:rPr>
      </w:pPr>
      <w:r w:rsidRPr="00C82F82">
        <w:rPr>
          <w:rFonts w:ascii="Sylfaen" w:hAnsi="Sylfaen"/>
          <w:noProof/>
          <w:sz w:val="24"/>
          <w:szCs w:val="24"/>
          <w:lang w:val="ka-GE"/>
        </w:rPr>
        <w:t>„3. ცესკოს დადგენილება მიღებულად ჩაითვლება, თუ მას მხარს დაუჭერს არანაკლებ ცესკოს სრული შემადგენლობის ორი მესამედი</w:t>
      </w:r>
      <w:r w:rsidR="009551A8" w:rsidRPr="00C82F82">
        <w:rPr>
          <w:rFonts w:ascii="Sylfaen" w:hAnsi="Sylfaen"/>
          <w:noProof/>
          <w:sz w:val="24"/>
          <w:szCs w:val="24"/>
          <w:lang w:val="ka-GE"/>
        </w:rPr>
        <w:t>, თუ ამ კანონით სხვა რამ არ არის გათვალისწინებული</w:t>
      </w:r>
      <w:r w:rsidRPr="00C82F82">
        <w:rPr>
          <w:rFonts w:ascii="Sylfaen" w:hAnsi="Sylfaen"/>
          <w:noProof/>
          <w:sz w:val="24"/>
          <w:szCs w:val="24"/>
          <w:lang w:val="ka-GE"/>
        </w:rPr>
        <w:t>. ცესკოს დადგენილებას ხელს აწერენ ცესკოს შესაბამისი სხდომის თავმჯდომარე და ცესკოს მდივანი. ცესკოს დადგენილება ძალაში შედის „საქართველოს საკანონმდებლო მაცნეში“ გამოქვეყნებისთანავე, თუ ამავე დადგენილებით უფრო გვიანი ვადა არ იქნა განსაზღვრული. აკრძალულია ცესკოს დადგენილების მიღება კენჭისყრამდე ბოლო 4 დღის განმავლობაში. ცესკოს დადგენილების გასაჩივრება დასაშვებია მისი მიღების მომენტიდან. ცესკოს დადგენილება მიღებიდან 24 საათის განმავლობაში უნდა განთავსდეს ცესკოს ვებგვერდზე.“.</w:t>
      </w:r>
    </w:p>
    <w:p w:rsidR="002500F1" w:rsidRDefault="002500F1" w:rsidP="00AE7A01">
      <w:pPr>
        <w:spacing w:after="0" w:line="240" w:lineRule="auto"/>
        <w:ind w:firstLine="720"/>
        <w:jc w:val="both"/>
        <w:rPr>
          <w:rFonts w:ascii="Sylfaen" w:hAnsi="Sylfaen"/>
          <w:noProof/>
          <w:sz w:val="24"/>
          <w:szCs w:val="24"/>
          <w:lang w:val="ka-GE"/>
        </w:rPr>
      </w:pPr>
    </w:p>
    <w:p w:rsidR="00A115C6" w:rsidRPr="00A115C6" w:rsidRDefault="007C0BF0" w:rsidP="00AE7A01">
      <w:pPr>
        <w:spacing w:after="0" w:line="240" w:lineRule="auto"/>
        <w:ind w:firstLine="720"/>
        <w:jc w:val="both"/>
        <w:rPr>
          <w:rFonts w:ascii="Sylfaen" w:hAnsi="Sylfaen"/>
          <w:b/>
          <w:noProof/>
          <w:sz w:val="24"/>
          <w:szCs w:val="24"/>
          <w:lang w:val="ka-GE"/>
        </w:rPr>
      </w:pPr>
      <w:r>
        <w:rPr>
          <w:rFonts w:ascii="Sylfaen" w:hAnsi="Sylfaen"/>
          <w:b/>
          <w:noProof/>
          <w:sz w:val="24"/>
          <w:szCs w:val="24"/>
          <w:lang w:val="ka-GE"/>
        </w:rPr>
        <w:t>6</w:t>
      </w:r>
      <w:r w:rsidR="00A115C6" w:rsidRPr="00A115C6">
        <w:rPr>
          <w:rFonts w:ascii="Sylfaen" w:hAnsi="Sylfaen"/>
          <w:b/>
          <w:noProof/>
          <w:sz w:val="24"/>
          <w:szCs w:val="24"/>
          <w:lang w:val="ka-GE"/>
        </w:rPr>
        <w:t>. 203</w:t>
      </w:r>
      <w:r w:rsidR="00A115C6" w:rsidRPr="00A115C6">
        <w:rPr>
          <w:rFonts w:ascii="Sylfaen" w:hAnsi="Sylfaen"/>
          <w:b/>
          <w:noProof/>
          <w:sz w:val="24"/>
          <w:szCs w:val="24"/>
          <w:vertAlign w:val="superscript"/>
          <w:lang w:val="ka-GE"/>
        </w:rPr>
        <w:t>7</w:t>
      </w:r>
      <w:r w:rsidR="00A115C6" w:rsidRPr="00A115C6">
        <w:rPr>
          <w:rFonts w:ascii="Sylfaen" w:hAnsi="Sylfaen"/>
          <w:b/>
          <w:noProof/>
          <w:sz w:val="24"/>
          <w:szCs w:val="24"/>
          <w:lang w:val="ka-GE"/>
        </w:rPr>
        <w:t xml:space="preserve"> მუხლი ამოღებულ იქნეს.</w:t>
      </w:r>
    </w:p>
    <w:p w:rsidR="00A115C6" w:rsidRDefault="00A115C6" w:rsidP="00AE7A01">
      <w:pPr>
        <w:spacing w:after="0" w:line="240" w:lineRule="auto"/>
        <w:ind w:firstLine="720"/>
        <w:jc w:val="both"/>
        <w:rPr>
          <w:rFonts w:ascii="Sylfaen" w:hAnsi="Sylfaen"/>
          <w:noProof/>
          <w:sz w:val="24"/>
          <w:szCs w:val="24"/>
          <w:lang w:val="ka-GE"/>
        </w:rPr>
      </w:pPr>
    </w:p>
    <w:p w:rsidR="002500F1" w:rsidRDefault="002500F1" w:rsidP="00AE7A01">
      <w:pPr>
        <w:spacing w:after="0" w:line="240" w:lineRule="auto"/>
        <w:ind w:firstLine="720"/>
        <w:jc w:val="both"/>
        <w:rPr>
          <w:rFonts w:ascii="Sylfaen" w:hAnsi="Sylfaen"/>
          <w:noProof/>
          <w:sz w:val="24"/>
          <w:szCs w:val="24"/>
          <w:lang w:val="ka-GE"/>
        </w:rPr>
      </w:pPr>
      <w:r w:rsidRPr="00A67FCA">
        <w:rPr>
          <w:rFonts w:ascii="Sylfaen" w:hAnsi="Sylfaen"/>
          <w:b/>
          <w:noProof/>
          <w:sz w:val="24"/>
          <w:szCs w:val="24"/>
          <w:lang w:val="ka-GE"/>
        </w:rPr>
        <w:t>მუხლი 2.</w:t>
      </w:r>
      <w:r>
        <w:rPr>
          <w:rFonts w:ascii="Sylfaen" w:hAnsi="Sylfaen"/>
          <w:noProof/>
          <w:sz w:val="24"/>
          <w:szCs w:val="24"/>
          <w:lang w:val="ka-GE"/>
        </w:rPr>
        <w:t xml:space="preserve"> ეს კანონი ამოქმედდეს გამოქვეყნებისთანავე.</w:t>
      </w:r>
    </w:p>
    <w:p w:rsidR="002500F1" w:rsidRDefault="002500F1" w:rsidP="00AE7A01">
      <w:pPr>
        <w:spacing w:after="0" w:line="240" w:lineRule="auto"/>
        <w:ind w:firstLine="720"/>
        <w:jc w:val="both"/>
        <w:rPr>
          <w:rFonts w:ascii="Sylfaen" w:hAnsi="Sylfaen"/>
          <w:noProof/>
          <w:sz w:val="24"/>
          <w:szCs w:val="24"/>
          <w:lang w:val="ka-GE"/>
        </w:rPr>
      </w:pPr>
    </w:p>
    <w:p w:rsidR="0029021F" w:rsidRDefault="0029021F" w:rsidP="00AE7A01">
      <w:pPr>
        <w:spacing w:after="0" w:line="240" w:lineRule="auto"/>
        <w:ind w:firstLine="720"/>
        <w:jc w:val="both"/>
        <w:rPr>
          <w:rFonts w:ascii="Sylfaen" w:hAnsi="Sylfaen"/>
          <w:noProof/>
          <w:sz w:val="24"/>
          <w:szCs w:val="24"/>
          <w:lang w:val="ka-GE"/>
        </w:rPr>
      </w:pPr>
    </w:p>
    <w:p w:rsidR="002500F1" w:rsidRPr="000629EC" w:rsidRDefault="002500F1" w:rsidP="00AE7A01">
      <w:pPr>
        <w:spacing w:after="0" w:line="240" w:lineRule="auto"/>
        <w:ind w:firstLine="720"/>
        <w:jc w:val="both"/>
        <w:rPr>
          <w:rFonts w:ascii="Sylfaen" w:hAnsi="Sylfaen"/>
          <w:noProof/>
          <w:sz w:val="24"/>
          <w:szCs w:val="24"/>
          <w:lang w:val="ka-GE"/>
        </w:rPr>
      </w:pPr>
      <w:r>
        <w:rPr>
          <w:rFonts w:ascii="Sylfaen" w:hAnsi="Sylfaen"/>
          <w:noProof/>
          <w:sz w:val="24"/>
          <w:szCs w:val="24"/>
          <w:lang w:val="ka-GE"/>
        </w:rPr>
        <w:t>საქართველოს პრეზიდენტი</w:t>
      </w:r>
      <w:r w:rsidR="00F55648">
        <w:rPr>
          <w:rFonts w:ascii="Sylfaen" w:hAnsi="Sylfaen"/>
          <w:noProof/>
          <w:sz w:val="24"/>
          <w:szCs w:val="24"/>
          <w:lang w:val="ka-GE"/>
        </w:rPr>
        <w:tab/>
      </w:r>
      <w:r w:rsidR="00F55648">
        <w:rPr>
          <w:rFonts w:ascii="Sylfaen" w:hAnsi="Sylfaen"/>
          <w:noProof/>
          <w:sz w:val="24"/>
          <w:szCs w:val="24"/>
          <w:lang w:val="ka-GE"/>
        </w:rPr>
        <w:tab/>
      </w:r>
      <w:r w:rsidR="00F55648">
        <w:rPr>
          <w:rFonts w:ascii="Sylfaen" w:hAnsi="Sylfaen"/>
          <w:noProof/>
          <w:sz w:val="24"/>
          <w:szCs w:val="24"/>
          <w:lang w:val="ka-GE"/>
        </w:rPr>
        <w:tab/>
      </w:r>
      <w:r>
        <w:rPr>
          <w:rFonts w:ascii="Sylfaen" w:hAnsi="Sylfaen"/>
          <w:noProof/>
          <w:sz w:val="24"/>
          <w:szCs w:val="24"/>
          <w:lang w:val="ka-GE"/>
        </w:rPr>
        <w:t>სალომე ზურაბიშვილი</w:t>
      </w:r>
    </w:p>
    <w:sectPr w:rsidR="002500F1" w:rsidRPr="000629EC" w:rsidSect="00AA56EE">
      <w:footerReference w:type="default" r:id="rId6"/>
      <w:pgSz w:w="11907" w:h="16840"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56022" w:rsidRDefault="00556022" w:rsidP="00C82F82">
      <w:pPr>
        <w:spacing w:after="0" w:line="240" w:lineRule="auto"/>
      </w:pPr>
      <w:r>
        <w:separator/>
      </w:r>
    </w:p>
  </w:endnote>
  <w:endnote w:type="continuationSeparator" w:id="0">
    <w:p w:rsidR="00556022" w:rsidRDefault="00556022" w:rsidP="00C82F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56786423"/>
      <w:docPartObj>
        <w:docPartGallery w:val="Page Numbers (Bottom of Page)"/>
        <w:docPartUnique/>
      </w:docPartObj>
    </w:sdtPr>
    <w:sdtEndPr>
      <w:rPr>
        <w:rFonts w:ascii="Sylfaen" w:hAnsi="Sylfaen"/>
        <w:noProof/>
        <w:sz w:val="20"/>
        <w:szCs w:val="20"/>
      </w:rPr>
    </w:sdtEndPr>
    <w:sdtContent>
      <w:p w:rsidR="000769BD" w:rsidRPr="000769BD" w:rsidRDefault="000769BD">
        <w:pPr>
          <w:pStyle w:val="Footer"/>
          <w:jc w:val="right"/>
          <w:rPr>
            <w:rFonts w:ascii="Sylfaen" w:hAnsi="Sylfaen"/>
            <w:sz w:val="20"/>
            <w:szCs w:val="20"/>
          </w:rPr>
        </w:pPr>
        <w:r w:rsidRPr="000769BD">
          <w:rPr>
            <w:rFonts w:ascii="Sylfaen" w:hAnsi="Sylfaen"/>
            <w:sz w:val="20"/>
            <w:szCs w:val="20"/>
          </w:rPr>
          <w:fldChar w:fldCharType="begin"/>
        </w:r>
        <w:r w:rsidRPr="000769BD">
          <w:rPr>
            <w:rFonts w:ascii="Sylfaen" w:hAnsi="Sylfaen"/>
            <w:sz w:val="20"/>
            <w:szCs w:val="20"/>
          </w:rPr>
          <w:instrText xml:space="preserve"> PAGE   \* MERGEFORMAT </w:instrText>
        </w:r>
        <w:r w:rsidRPr="000769BD">
          <w:rPr>
            <w:rFonts w:ascii="Sylfaen" w:hAnsi="Sylfaen"/>
            <w:sz w:val="20"/>
            <w:szCs w:val="20"/>
          </w:rPr>
          <w:fldChar w:fldCharType="separate"/>
        </w:r>
        <w:r w:rsidR="00C7091F">
          <w:rPr>
            <w:rFonts w:ascii="Sylfaen" w:hAnsi="Sylfaen"/>
            <w:noProof/>
            <w:sz w:val="20"/>
            <w:szCs w:val="20"/>
          </w:rPr>
          <w:t>2</w:t>
        </w:r>
        <w:r w:rsidRPr="000769BD">
          <w:rPr>
            <w:rFonts w:ascii="Sylfaen" w:hAnsi="Sylfaen"/>
            <w:noProof/>
            <w:sz w:val="20"/>
            <w:szCs w:val="20"/>
          </w:rPr>
          <w:fldChar w:fldCharType="end"/>
        </w:r>
      </w:p>
    </w:sdtContent>
  </w:sdt>
  <w:p w:rsidR="00C82F82" w:rsidRDefault="00C82F82">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56022" w:rsidRDefault="00556022" w:rsidP="00C82F82">
      <w:pPr>
        <w:spacing w:after="0" w:line="240" w:lineRule="auto"/>
      </w:pPr>
      <w:r>
        <w:separator/>
      </w:r>
    </w:p>
  </w:footnote>
  <w:footnote w:type="continuationSeparator" w:id="0">
    <w:p w:rsidR="00556022" w:rsidRDefault="00556022" w:rsidP="00C82F82">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1734"/>
    <w:rsid w:val="00034DB3"/>
    <w:rsid w:val="000629EC"/>
    <w:rsid w:val="00076087"/>
    <w:rsid w:val="000769BD"/>
    <w:rsid w:val="00080B9E"/>
    <w:rsid w:val="0008149B"/>
    <w:rsid w:val="000A03B8"/>
    <w:rsid w:val="000F363A"/>
    <w:rsid w:val="00106D11"/>
    <w:rsid w:val="001133B8"/>
    <w:rsid w:val="001238E5"/>
    <w:rsid w:val="00156B9F"/>
    <w:rsid w:val="00185DA8"/>
    <w:rsid w:val="00197402"/>
    <w:rsid w:val="001A2C3F"/>
    <w:rsid w:val="001A424E"/>
    <w:rsid w:val="001B301E"/>
    <w:rsid w:val="001C0C40"/>
    <w:rsid w:val="001C5B28"/>
    <w:rsid w:val="001D0D27"/>
    <w:rsid w:val="001E23E9"/>
    <w:rsid w:val="001E2CF0"/>
    <w:rsid w:val="00217BD3"/>
    <w:rsid w:val="00220089"/>
    <w:rsid w:val="00233EBB"/>
    <w:rsid w:val="002500F1"/>
    <w:rsid w:val="00252EC0"/>
    <w:rsid w:val="00254EC8"/>
    <w:rsid w:val="00260EC7"/>
    <w:rsid w:val="00262EB0"/>
    <w:rsid w:val="00271814"/>
    <w:rsid w:val="0028791B"/>
    <w:rsid w:val="0029021F"/>
    <w:rsid w:val="00295FB4"/>
    <w:rsid w:val="002B4FB1"/>
    <w:rsid w:val="002F5A78"/>
    <w:rsid w:val="00334960"/>
    <w:rsid w:val="00370C44"/>
    <w:rsid w:val="00382193"/>
    <w:rsid w:val="00384AFE"/>
    <w:rsid w:val="00386A94"/>
    <w:rsid w:val="00387F77"/>
    <w:rsid w:val="003D2D17"/>
    <w:rsid w:val="003E0A97"/>
    <w:rsid w:val="003F2D34"/>
    <w:rsid w:val="00406892"/>
    <w:rsid w:val="00434DD6"/>
    <w:rsid w:val="00471C1B"/>
    <w:rsid w:val="004805AD"/>
    <w:rsid w:val="00495D05"/>
    <w:rsid w:val="00530111"/>
    <w:rsid w:val="005460CD"/>
    <w:rsid w:val="00556022"/>
    <w:rsid w:val="00572560"/>
    <w:rsid w:val="00573335"/>
    <w:rsid w:val="005A4337"/>
    <w:rsid w:val="005A61F1"/>
    <w:rsid w:val="005F3684"/>
    <w:rsid w:val="005F4B70"/>
    <w:rsid w:val="006241A7"/>
    <w:rsid w:val="00642CA7"/>
    <w:rsid w:val="00650D8D"/>
    <w:rsid w:val="00662498"/>
    <w:rsid w:val="006871AF"/>
    <w:rsid w:val="006A1C2A"/>
    <w:rsid w:val="006B6718"/>
    <w:rsid w:val="006D3547"/>
    <w:rsid w:val="006E61DA"/>
    <w:rsid w:val="006F4DB2"/>
    <w:rsid w:val="0070132D"/>
    <w:rsid w:val="00726EC5"/>
    <w:rsid w:val="00740CF6"/>
    <w:rsid w:val="00744D9D"/>
    <w:rsid w:val="007471F3"/>
    <w:rsid w:val="00790430"/>
    <w:rsid w:val="007A5B43"/>
    <w:rsid w:val="007B7BCF"/>
    <w:rsid w:val="007C0BF0"/>
    <w:rsid w:val="007E439B"/>
    <w:rsid w:val="00830367"/>
    <w:rsid w:val="00837248"/>
    <w:rsid w:val="00846601"/>
    <w:rsid w:val="009024D4"/>
    <w:rsid w:val="009200CB"/>
    <w:rsid w:val="00927EC6"/>
    <w:rsid w:val="00947E1C"/>
    <w:rsid w:val="0095470E"/>
    <w:rsid w:val="009551A8"/>
    <w:rsid w:val="0096456D"/>
    <w:rsid w:val="00973674"/>
    <w:rsid w:val="00980ED1"/>
    <w:rsid w:val="00990606"/>
    <w:rsid w:val="009A501D"/>
    <w:rsid w:val="009A6B24"/>
    <w:rsid w:val="009C65D2"/>
    <w:rsid w:val="009D4E46"/>
    <w:rsid w:val="009D59EB"/>
    <w:rsid w:val="009E5966"/>
    <w:rsid w:val="00A03A31"/>
    <w:rsid w:val="00A1045F"/>
    <w:rsid w:val="00A115C6"/>
    <w:rsid w:val="00A150D3"/>
    <w:rsid w:val="00A157D9"/>
    <w:rsid w:val="00A47EEC"/>
    <w:rsid w:val="00A55386"/>
    <w:rsid w:val="00A67FCA"/>
    <w:rsid w:val="00A821CF"/>
    <w:rsid w:val="00A91734"/>
    <w:rsid w:val="00AA00C2"/>
    <w:rsid w:val="00AA56EE"/>
    <w:rsid w:val="00AB7930"/>
    <w:rsid w:val="00AE7A01"/>
    <w:rsid w:val="00B10C58"/>
    <w:rsid w:val="00B17D7A"/>
    <w:rsid w:val="00B34E98"/>
    <w:rsid w:val="00C00113"/>
    <w:rsid w:val="00C2192E"/>
    <w:rsid w:val="00C41215"/>
    <w:rsid w:val="00C4324C"/>
    <w:rsid w:val="00C7091F"/>
    <w:rsid w:val="00C82F82"/>
    <w:rsid w:val="00C84AC3"/>
    <w:rsid w:val="00C858D1"/>
    <w:rsid w:val="00C940E9"/>
    <w:rsid w:val="00CD02B6"/>
    <w:rsid w:val="00CD709D"/>
    <w:rsid w:val="00CF5C69"/>
    <w:rsid w:val="00D559A1"/>
    <w:rsid w:val="00D71A8E"/>
    <w:rsid w:val="00D9431E"/>
    <w:rsid w:val="00DE4CCD"/>
    <w:rsid w:val="00E201C4"/>
    <w:rsid w:val="00E343FE"/>
    <w:rsid w:val="00E847F8"/>
    <w:rsid w:val="00E90129"/>
    <w:rsid w:val="00E9193D"/>
    <w:rsid w:val="00EC072D"/>
    <w:rsid w:val="00EC082E"/>
    <w:rsid w:val="00EC30B6"/>
    <w:rsid w:val="00EC4C97"/>
    <w:rsid w:val="00EF0594"/>
    <w:rsid w:val="00EF75B1"/>
    <w:rsid w:val="00F00AA3"/>
    <w:rsid w:val="00F3143E"/>
    <w:rsid w:val="00F47978"/>
    <w:rsid w:val="00F52153"/>
    <w:rsid w:val="00F52C63"/>
    <w:rsid w:val="00F55648"/>
    <w:rsid w:val="00F6221C"/>
    <w:rsid w:val="00F64FB8"/>
    <w:rsid w:val="00F84865"/>
    <w:rsid w:val="00FB46FE"/>
    <w:rsid w:val="00FD0976"/>
    <w:rsid w:val="00FF045E"/>
    <w:rsid w:val="00FF2AD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3DA883"/>
  <w15:chartTrackingRefBased/>
  <w15:docId w15:val="{1F139AB3-D501-4D3C-8C56-EA9DE771AC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34960"/>
    <w:pPr>
      <w:ind w:left="720"/>
      <w:contextualSpacing/>
    </w:pPr>
  </w:style>
  <w:style w:type="paragraph" w:styleId="BalloonText">
    <w:name w:val="Balloon Text"/>
    <w:basedOn w:val="Normal"/>
    <w:link w:val="BalloonTextChar"/>
    <w:uiPriority w:val="99"/>
    <w:semiHidden/>
    <w:unhideWhenUsed/>
    <w:rsid w:val="000629E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629EC"/>
    <w:rPr>
      <w:rFonts w:ascii="Segoe UI" w:hAnsi="Segoe UI" w:cs="Segoe UI"/>
      <w:sz w:val="18"/>
      <w:szCs w:val="18"/>
    </w:rPr>
  </w:style>
  <w:style w:type="paragraph" w:styleId="Header">
    <w:name w:val="header"/>
    <w:basedOn w:val="Normal"/>
    <w:link w:val="HeaderChar"/>
    <w:uiPriority w:val="99"/>
    <w:unhideWhenUsed/>
    <w:rsid w:val="00C82F82"/>
    <w:pPr>
      <w:tabs>
        <w:tab w:val="center" w:pos="4680"/>
        <w:tab w:val="right" w:pos="9360"/>
      </w:tabs>
      <w:spacing w:after="0" w:line="240" w:lineRule="auto"/>
    </w:pPr>
  </w:style>
  <w:style w:type="character" w:customStyle="1" w:styleId="HeaderChar">
    <w:name w:val="Header Char"/>
    <w:basedOn w:val="DefaultParagraphFont"/>
    <w:link w:val="Header"/>
    <w:uiPriority w:val="99"/>
    <w:rsid w:val="00C82F82"/>
  </w:style>
  <w:style w:type="paragraph" w:styleId="Footer">
    <w:name w:val="footer"/>
    <w:basedOn w:val="Normal"/>
    <w:link w:val="FooterChar"/>
    <w:uiPriority w:val="99"/>
    <w:unhideWhenUsed/>
    <w:rsid w:val="00C82F82"/>
    <w:pPr>
      <w:tabs>
        <w:tab w:val="center" w:pos="4680"/>
        <w:tab w:val="right" w:pos="9360"/>
      </w:tabs>
      <w:spacing w:after="0" w:line="240" w:lineRule="auto"/>
    </w:pPr>
  </w:style>
  <w:style w:type="character" w:customStyle="1" w:styleId="FooterChar">
    <w:name w:val="Footer Char"/>
    <w:basedOn w:val="DefaultParagraphFont"/>
    <w:link w:val="Footer"/>
    <w:uiPriority w:val="99"/>
    <w:rsid w:val="00C82F8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53212">
      <w:bodyDiv w:val="1"/>
      <w:marLeft w:val="0"/>
      <w:marRight w:val="0"/>
      <w:marTop w:val="0"/>
      <w:marBottom w:val="0"/>
      <w:divBdr>
        <w:top w:val="none" w:sz="0" w:space="0" w:color="auto"/>
        <w:left w:val="none" w:sz="0" w:space="0" w:color="auto"/>
        <w:bottom w:val="none" w:sz="0" w:space="0" w:color="auto"/>
        <w:right w:val="none" w:sz="0" w:space="0" w:color="auto"/>
      </w:divBdr>
    </w:div>
    <w:div w:id="681055423">
      <w:bodyDiv w:val="1"/>
      <w:marLeft w:val="0"/>
      <w:marRight w:val="0"/>
      <w:marTop w:val="0"/>
      <w:marBottom w:val="0"/>
      <w:divBdr>
        <w:top w:val="none" w:sz="0" w:space="0" w:color="auto"/>
        <w:left w:val="none" w:sz="0" w:space="0" w:color="auto"/>
        <w:bottom w:val="none" w:sz="0" w:space="0" w:color="auto"/>
        <w:right w:val="none" w:sz="0" w:space="0" w:color="auto"/>
      </w:divBdr>
    </w:div>
    <w:div w:id="12281051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290</TotalTime>
  <Pages>2</Pages>
  <Words>475</Words>
  <Characters>2714</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Levan Kasradze</dc:creator>
  <cp:keywords/>
  <dc:description/>
  <cp:lastModifiedBy>Lenovo</cp:lastModifiedBy>
  <cp:revision>133</cp:revision>
  <dcterms:created xsi:type="dcterms:W3CDTF">2024-04-30T09:28:00Z</dcterms:created>
  <dcterms:modified xsi:type="dcterms:W3CDTF">2024-05-08T18:56:00Z</dcterms:modified>
</cp:coreProperties>
</file>