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D1D8F" w:rsidRPr="007163CC" w:rsidRDefault="00CD1D8F" w:rsidP="00CD1D8F">
      <w:pPr>
        <w:pStyle w:val="NormalWeb"/>
        <w:spacing w:before="240" w:beforeAutospacing="0" w:after="0" w:afterAutospacing="0"/>
        <w:jc w:val="right"/>
      </w:pPr>
      <w:proofErr w:type="spellStart"/>
      <w:proofErr w:type="gramStart"/>
      <w:r w:rsidRPr="007163CC">
        <w:rPr>
          <w:rFonts w:ascii="Sylfaen" w:hAnsi="Sylfaen" w:cs="Sylfaen"/>
          <w:b/>
          <w:bCs/>
          <w:i/>
          <w:iCs/>
          <w:color w:val="000000"/>
          <w:u w:val="single"/>
        </w:rPr>
        <w:t>პროექტი</w:t>
      </w:r>
      <w:proofErr w:type="spellEnd"/>
      <w:proofErr w:type="gramEnd"/>
    </w:p>
    <w:p w:rsidR="00CD1D8F" w:rsidRPr="007163CC" w:rsidRDefault="00CD1D8F" w:rsidP="00CD1D8F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პარლამენტის</w:t>
      </w:r>
      <w:proofErr w:type="spellEnd"/>
    </w:p>
    <w:p w:rsidR="00CD1D8F" w:rsidRPr="007163CC" w:rsidRDefault="00CD1D8F" w:rsidP="00CD1D8F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დადგენილება</w:t>
      </w:r>
      <w:proofErr w:type="spellEnd"/>
      <w:proofErr w:type="gramEnd"/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 </w:t>
      </w:r>
    </w:p>
    <w:p w:rsidR="00CD1D8F" w:rsidRPr="007163CC" w:rsidRDefault="00CD1D8F" w:rsidP="00CD1D8F">
      <w:pPr>
        <w:spacing w:before="240"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ყოფილი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მინისტრის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 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უკანონო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გამდიდრებისა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კორუფციული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დანაშაულების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შემსწავლელი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დროებითი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კომისიის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შექმნის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თაობაზე</w:t>
      </w:r>
      <w:proofErr w:type="spellEnd"/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ყოფილ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ქონებრივი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მდგომარეობის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10-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ჯერ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აქვს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შევსებული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2024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23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მარტს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წარდგენილი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ბოლო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,,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ქონებრივი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მდგომარეობის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”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სამუშაოს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შესრულებით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წინა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პირველი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იანვრიდან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31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დეკემბრის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ჩათვლით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მიღებული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შემოსავალი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ხელზე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აღებული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თანხა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შეადგენს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45104,4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მიუხედავად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თანამდებობრივი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სარგოს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ოდენობისა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უახლესი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დანაზოგის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შეაგროვა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ნაღდი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ფულადი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თანხა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50 000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ოდენობით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 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უკანასკნელ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წლებში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შევსებული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დეკლარაციებიდან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იკვეთება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ტენდენცია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ძირითად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მშობლების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ნაჩუქარი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ფულით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ფარავს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საგულისხმოა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ფაქტიც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დეკლარაციები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არასრულადაა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შევსებული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ვინაიდან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აღნიშნული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ძვირადღირებული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საათების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კოლექცია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ღირებულებაც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ნახევარ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მილიონ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აჭარბებს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შევსებული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პირველი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ქონებრივი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მხოლოდ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ქალაქ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თბილისში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ფლობდა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უძრავ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ქონებას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რეგისტრირებულ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ავტომობილს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ჰქონდა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ათასი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შევსების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მომენტისთვის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ნაღდი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ფულით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საბანკო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ანგარიშებზე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ჯამში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3000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ლარამდე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პირველი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წარდგენიდან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ბოლო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დეკლარაციამდე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იყო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ერთადერთი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წევრი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მუშაობდა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2019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ახალი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უფიქსირდება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ცოლის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ნუნუ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თამაზაშვილის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ბაკურიანში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1,5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ათას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კვადრატულ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მეტრი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მიწის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ნაკვეთი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ღირებულებაც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76 500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დოლრს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შეადგენს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მოძრავი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ნუნუ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თამაზაშვილის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RANGE ROVER VELAR,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ღირებულებაც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46 000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ევროს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AUDI A8,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ღირებულებაც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75 620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ევროს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შეადგენს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მიუხედავად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იმისა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წინა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შემოსავალი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45104,4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შეადგენდა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მოახერხა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წვეულების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lastRenderedPageBreak/>
        <w:t>ორგანიზება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15 000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დაჯდა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შვილების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განათლებაში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ჯამში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დაახლოებით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42 900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ტყით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სპეციალური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სარგებლობის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გადასახადის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6 255,9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გადახდა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 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მოგზაურობის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აშშ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დოლარი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ამასთან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მოგზაურობასთან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დაკავშირებული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საჰაერო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რეისის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თბილისი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მიუნხენი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თბილისი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ანაზღაურებულ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იქნა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უშუალოდ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რეისის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დამკვეთის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მშობლის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)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ეტაპად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1) 94 500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; 2) 15 000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საგულისხმოა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ფაქტიც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2021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30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ოქტომბრისა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შემდგომი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მშობლებმა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: </w:t>
      </w:r>
    </w:p>
    <w:p w:rsidR="00CD1D8F" w:rsidRPr="007163CC" w:rsidRDefault="00CD1D8F" w:rsidP="00CD1D8F">
      <w:pPr>
        <w:numPr>
          <w:ilvl w:val="0"/>
          <w:numId w:val="1"/>
        </w:numPr>
        <w:spacing w:before="240"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აჩუქეს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- 150 000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2021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აჩუქეს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- 150 000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2022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აჩუქეს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- 180 000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numPr>
          <w:ilvl w:val="0"/>
          <w:numId w:val="1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gramStart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2023</w:t>
      </w:r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წელს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აჩუქეს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- 150 000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(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მოიცავს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მოგზაურობასთან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დაკავშირებული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საჰაერო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რეისის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ჯამში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109 500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დაჯდა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). </w:t>
      </w:r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მიუხედავად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დეკლარაციებში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შეუსაბამობების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ასევე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,,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საერთაშორისო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გამჭვირვალობა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”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2024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6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მარტს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გამოქვეყნებული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ანგარიშის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უკანასკნელი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გამოქვეყნებული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არაერთი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ჟურნალისტური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გამოძიების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მიუთითებს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დანაშაულის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ჩადენის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ნიშნებზე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ანტიკორუფციული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ბიუროს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ხელმძღვანელი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აცხადებს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2022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ბიურომ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დადებითად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შეაფასა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მინისტრი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სახელმწიფო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პოლიტიკური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თანამდებობის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პირია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საქამიანობის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მიმართაც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მოქმედებს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საჯაროობისა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გამჭვირვალობის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პრინციპი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მიმართ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არსებობს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მაღალი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საზოგადოებრივი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ინტერესი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სწორედ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ამ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ინტერესის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გათვალისწინებით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კონსტიტუციის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42-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ე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მუხლის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აგრეთვე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რეგლამენტის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ab/>
        <w:t>61-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ე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62-</w:t>
      </w:r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ე</w:t>
      </w:r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მუხლების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შესაბამისად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ადგენს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CD1D8F" w:rsidRPr="007163CC" w:rsidRDefault="00CD1D8F" w:rsidP="00CD1D8F">
      <w:pPr>
        <w:numPr>
          <w:ilvl w:val="0"/>
          <w:numId w:val="2"/>
        </w:numPr>
        <w:spacing w:before="240"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შეიქმნას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,,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საქართველოს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უკანონო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გამდიდრებისა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კორუფციული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დანაშაულების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შემსწავლელი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დროებითი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კომისია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”.</w:t>
      </w:r>
    </w:p>
    <w:p w:rsidR="00CD1D8F" w:rsidRPr="007163CC" w:rsidRDefault="00CD1D8F" w:rsidP="00CD1D8F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დროებითი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კომისიის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შექმნის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საფუძველია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შესაძლო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არამართლზომიერი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ქმედებების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იდენტიფიცირება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შორის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შესაძლო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უკანონო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გამდიდრებისა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კორუფციული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დანაშაულების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გამოძიება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numPr>
          <w:ilvl w:val="0"/>
          <w:numId w:val="2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დროებითი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კომისიის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გამოსაკვლევი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საკითხებია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3.1.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წარდგენილი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თითოეული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შემოწმება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ოფიციალურ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შემოსავლებსა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შორის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სხვაობის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გამოვლენა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3.2.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პოლიტიკურ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წევრების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მშობლებისა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მეუღლის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ნათესავების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დაგროვებული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ყველა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უძრავი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მოძრავი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მონიტორინგი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3.3.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პოლიტიკური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ოჯახის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წევრების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მშობლების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მეუღლის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ნათესავებისა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ნათელ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მირონების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მიღებული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მონიტორინგი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3.4.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სამთავრობო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თვითმფრინავის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პირადი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მიზნებისთვის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გამოყენების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ფაქტის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შესწავლა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რეისისთვის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გაწეული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ხარჯების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წარმომავლობის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დადგენა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მიზნობრიობა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3.5.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მამის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ტარიელ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ბიზნესსაქმიანობის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შემოსავლებისა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წარმომავლობის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შესწავლა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3.6.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ნეპოტიზმის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შემთხვევების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გამოვლენა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 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3.7.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მასთან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დაკავშირებული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ბალანსზე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მიწების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იაფად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მიღების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კორუფციული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სქემის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გამოკვლევა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;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3.8.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რთველის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სუბსიდირების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პროგრამაში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კორუფციის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ფაქტის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გამოძიება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თანახმადაც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სუბსიდიების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მნიშვნელოვანი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ნაწილი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მიიღეს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მმართველი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პარტიის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შემწირველმა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მაღალი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პირებთან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კავშირში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მყოფმა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კომპანიებმა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მათ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შორის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პრემიერ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მინისტრ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ახლო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გარემოცვამ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3.9.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უფლებამოსილების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ბოროტად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გამოყენების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ფაქტის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გამოძიება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რომელიც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ეხება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სახელმწიფო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მითვისებას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ბაკურიანში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სახლის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მომიჯნავედ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არსებული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6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ათას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კვ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</w:t>
      </w: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-</w:t>
      </w:r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მდე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ფართობის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ტყის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49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წლით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მისი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მეუღლის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ნუნუ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თამაზაშვილისთვის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სარგებლობაში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გადაცემას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3.10.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მიერ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ქონებრივ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დეკლარაციაში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გამოტოვებული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ძვირადღირებული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საათების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კოლექციის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რომლის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ღირებულებაც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ნახევარ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მილიონ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ლარს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აჭარბებს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სავარაუდო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უკანონოდ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შეძენის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/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გამდიდრების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სქემის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გამოძიება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</w:p>
    <w:p w:rsidR="00CD1D8F" w:rsidRPr="007163CC" w:rsidRDefault="00CD1D8F" w:rsidP="00CD1D8F">
      <w:pPr>
        <w:spacing w:before="240" w:after="0" w:line="240" w:lineRule="auto"/>
        <w:ind w:left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 xml:space="preserve">3.11. </w:t>
      </w: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ირაკლი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ღარიბაშვილის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თანამდებობაზე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ყოფნის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განმავლობაში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გამოცემული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მთავრობის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განკარგულებების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ანალიზი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 </w:t>
      </w:r>
    </w:p>
    <w:p w:rsidR="00CD1D8F" w:rsidRPr="007163CC" w:rsidRDefault="00CD1D8F" w:rsidP="00CD1D8F">
      <w:pPr>
        <w:numPr>
          <w:ilvl w:val="0"/>
          <w:numId w:val="3"/>
        </w:numPr>
        <w:spacing w:before="240"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დროებითი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კომისიის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უფლებამოსილების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ვადად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განისაზღვროს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სამი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თვე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დროებითი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საგამოძიებო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კომისიის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წევრთა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რაოდენობა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განისაზღვროს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17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  <w:shd w:val="clear" w:color="auto" w:fill="FFFFFF"/>
        </w:rPr>
        <w:t>წევრით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CD1D8F" w:rsidRPr="007163CC" w:rsidRDefault="00CD1D8F" w:rsidP="00CD1D8F">
      <w:pPr>
        <w:numPr>
          <w:ilvl w:val="0"/>
          <w:numId w:val="5"/>
        </w:num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ეს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დადგენილება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ამოქმედდეს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color w:val="000000"/>
          <w:sz w:val="24"/>
          <w:szCs w:val="24"/>
        </w:rPr>
        <w:t>მიღებისთანავე</w:t>
      </w:r>
      <w:proofErr w:type="spellEnd"/>
      <w:r w:rsidRPr="007163CC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D1D8F" w:rsidRPr="007163CC" w:rsidRDefault="00CD1D8F" w:rsidP="00CD1D8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D1D8F" w:rsidRDefault="00CD1D8F" w:rsidP="00CD1D8F">
      <w:pPr>
        <w:spacing w:before="240" w:after="0" w:line="240" w:lineRule="auto"/>
        <w:jc w:val="both"/>
        <w:rPr>
          <w:rFonts w:ascii="Sylfaen" w:eastAsia="Times New Roman" w:hAnsi="Sylfaen" w:cs="Sylfaen"/>
          <w:b/>
          <w:bCs/>
          <w:color w:val="000000"/>
          <w:sz w:val="24"/>
          <w:szCs w:val="24"/>
        </w:rPr>
      </w:pPr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საქართველოს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პარლამენტის</w:t>
      </w:r>
      <w:proofErr w:type="spellEnd"/>
    </w:p>
    <w:p w:rsidR="00CD1D8F" w:rsidRPr="007163CC" w:rsidRDefault="00CD1D8F" w:rsidP="00CD1D8F">
      <w:pPr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proofErr w:type="gram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თავმჯდომარე</w:t>
      </w:r>
      <w:proofErr w:type="spellEnd"/>
      <w:proofErr w:type="gram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                                                                                                 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შალვა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proofErr w:type="spellStart"/>
      <w:r w:rsidRPr="007163CC">
        <w:rPr>
          <w:rFonts w:ascii="Sylfaen" w:eastAsia="Times New Roman" w:hAnsi="Sylfaen" w:cs="Sylfaen"/>
          <w:b/>
          <w:bCs/>
          <w:color w:val="000000"/>
          <w:sz w:val="24"/>
          <w:szCs w:val="24"/>
        </w:rPr>
        <w:t>პაპუაშვილი</w:t>
      </w:r>
      <w:proofErr w:type="spellEnd"/>
      <w:r w:rsidRPr="007163C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 </w:t>
      </w:r>
    </w:p>
    <w:p w:rsidR="00CD1D8F" w:rsidRDefault="00CD1D8F" w:rsidP="00CD1D8F">
      <w:pPr>
        <w:spacing w:after="240" w:line="240" w:lineRule="auto"/>
        <w:rPr>
          <w:rFonts w:ascii="Sylfaen" w:eastAsia="Times New Roman" w:hAnsi="Sylfaen" w:cs="Sylfaen"/>
          <w:b/>
          <w:bCs/>
          <w:color w:val="000000"/>
          <w:sz w:val="24"/>
          <w:szCs w:val="24"/>
        </w:rPr>
      </w:pPr>
    </w:p>
    <w:p w:rsidR="00004A49" w:rsidRDefault="00CD1D8F">
      <w:bookmarkStart w:id="0" w:name="_GoBack"/>
      <w:bookmarkEnd w:id="0"/>
    </w:p>
    <w:sectPr w:rsidR="00004A4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7528E1"/>
    <w:multiLevelType w:val="multilevel"/>
    <w:tmpl w:val="168EB55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940BFA"/>
    <w:multiLevelType w:val="multilevel"/>
    <w:tmpl w:val="2E141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0133DBC"/>
    <w:multiLevelType w:val="multilevel"/>
    <w:tmpl w:val="3E8020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  <w:lvlOverride w:ilvl="0">
      <w:lvl w:ilvl="0">
        <w:numFmt w:val="decimal"/>
        <w:lvlText w:val="%1."/>
        <w:lvlJc w:val="left"/>
      </w:lvl>
    </w:lvlOverride>
  </w:num>
  <w:num w:numId="4">
    <w:abstractNumId w:val="0"/>
    <w:lvlOverride w:ilvl="0">
      <w:lvl w:ilvl="0">
        <w:numFmt w:val="decimal"/>
        <w:lvlText w:val="%1."/>
        <w:lvlJc w:val="left"/>
      </w:lvl>
    </w:lvlOverride>
  </w:num>
  <w:num w:numId="5">
    <w:abstractNumId w:val="0"/>
    <w:lvlOverride w:ilvl="0">
      <w:lvl w:ilvl="0">
        <w:numFmt w:val="decimal"/>
        <w:lvlText w:val="%1."/>
        <w:lvlJc w:val="left"/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66A6"/>
    <w:rsid w:val="002B7BB2"/>
    <w:rsid w:val="00CD1D8F"/>
    <w:rsid w:val="00F666A6"/>
    <w:rsid w:val="00FE7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D27033-CDEC-4BB9-8A13-C2CCF9477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1D8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D1D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973</Words>
  <Characters>5549</Characters>
  <Application>Microsoft Office Word</Application>
  <DocSecurity>0</DocSecurity>
  <Lines>46</Lines>
  <Paragraphs>13</Paragraphs>
  <ScaleCrop>false</ScaleCrop>
  <Company/>
  <LinksUpToDate>false</LinksUpToDate>
  <CharactersWithSpaces>6509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Tamar Kordzaia</dc:creator>
  <cp:keywords/>
  <dc:description/>
  <cp:lastModifiedBy>Tamar Kordzaia</cp:lastModifiedBy>
  <cp:revision>2</cp:revision>
  <dcterms:created xsi:type="dcterms:W3CDTF">2024-04-10T13:59:00Z</dcterms:created>
  <dcterms:modified xsi:type="dcterms:W3CDTF">2024-04-10T13:59:00Z</dcterms:modified>
</cp:coreProperties>
</file>