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C3BE4" w14:textId="77777777" w:rsidR="005D2C6D" w:rsidRPr="00EA0844" w:rsidRDefault="005D2C6D" w:rsidP="00410611">
      <w:pPr>
        <w:spacing w:before="240" w:after="0"/>
        <w:jc w:val="right"/>
        <w:rPr>
          <w:rFonts w:ascii="Sylfaen" w:hAnsi="Sylfaen" w:cs="Sylfaen"/>
          <w:i/>
          <w:color w:val="000000" w:themeColor="text1"/>
          <w:u w:val="single"/>
          <w:lang w:val="ka-GE"/>
        </w:rPr>
      </w:pPr>
      <w:r w:rsidRPr="00EA0844">
        <w:rPr>
          <w:rFonts w:ascii="Sylfaen" w:hAnsi="Sylfaen" w:cs="Sylfaen"/>
          <w:i/>
          <w:color w:val="000000" w:themeColor="text1"/>
          <w:u w:val="single"/>
          <w:lang w:val="ka-GE"/>
        </w:rPr>
        <w:t>პროექტი</w:t>
      </w:r>
    </w:p>
    <w:p w14:paraId="188D68AC" w14:textId="77777777" w:rsidR="005B11E0" w:rsidRDefault="005B11E0" w:rsidP="005D2C6D">
      <w:pPr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40830313" w14:textId="77777777" w:rsidR="005B11E0" w:rsidRPr="005B11E0" w:rsidRDefault="005B11E0" w:rsidP="005B11E0">
      <w:pPr>
        <w:ind w:firstLine="720"/>
        <w:jc w:val="center"/>
        <w:rPr>
          <w:rFonts w:ascii="Sylfaen" w:hAnsi="Sylfaen"/>
          <w:b/>
          <w:color w:val="000000" w:themeColor="text1"/>
          <w:lang w:val="ka-GE"/>
        </w:rPr>
      </w:pPr>
      <w:r w:rsidRPr="005B11E0">
        <w:rPr>
          <w:rFonts w:ascii="Sylfaen" w:hAnsi="Sylfaen"/>
          <w:b/>
          <w:color w:val="000000" w:themeColor="text1"/>
          <w:lang w:val="ka-GE"/>
        </w:rPr>
        <w:t>საქართველოს კანონი</w:t>
      </w:r>
    </w:p>
    <w:p w14:paraId="383206CC" w14:textId="77777777" w:rsidR="005B11E0" w:rsidRPr="005B11E0" w:rsidRDefault="005B11E0" w:rsidP="005B11E0">
      <w:pPr>
        <w:ind w:firstLine="720"/>
        <w:jc w:val="center"/>
        <w:rPr>
          <w:rFonts w:ascii="Sylfaen" w:hAnsi="Sylfaen"/>
          <w:b/>
          <w:color w:val="000000" w:themeColor="text1"/>
          <w:lang w:val="ka-GE"/>
        </w:rPr>
      </w:pPr>
      <w:r w:rsidRPr="005B11E0">
        <w:rPr>
          <w:rFonts w:ascii="Sylfaen" w:hAnsi="Sylfaen"/>
          <w:b/>
          <w:color w:val="000000" w:themeColor="text1"/>
          <w:lang w:val="ka-GE"/>
        </w:rPr>
        <w:t>„ბუღალტრული აღრიცხვის, ანგარიშგებისა და აუდიტის შესახებ“ საქართველოს კანონში ცვლილების შეტანის თაობაზე</w:t>
      </w:r>
    </w:p>
    <w:p w14:paraId="723B9D05" w14:textId="77777777" w:rsidR="005B11E0" w:rsidRPr="005B11E0" w:rsidRDefault="005B11E0" w:rsidP="005B11E0">
      <w:pPr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44E77462" w14:textId="5197C0A4" w:rsidR="005D2C6D" w:rsidRPr="00EA0844" w:rsidRDefault="005B11E0" w:rsidP="00204911">
      <w:pPr>
        <w:ind w:firstLine="720"/>
        <w:jc w:val="both"/>
        <w:rPr>
          <w:rFonts w:ascii="Sylfaen" w:hAnsi="Sylfaen"/>
          <w:color w:val="000000" w:themeColor="text1"/>
          <w:lang w:val="ka-GE"/>
        </w:rPr>
      </w:pPr>
      <w:r w:rsidRPr="005B11E0">
        <w:rPr>
          <w:rFonts w:ascii="Sylfaen" w:hAnsi="Sylfaen"/>
          <w:b/>
          <w:color w:val="000000" w:themeColor="text1"/>
          <w:lang w:val="ka-GE"/>
        </w:rPr>
        <w:t>მუხლი 1.</w:t>
      </w:r>
      <w:r w:rsidRPr="005B11E0">
        <w:rPr>
          <w:rFonts w:ascii="Sylfaen" w:hAnsi="Sylfaen"/>
          <w:color w:val="000000" w:themeColor="text1"/>
          <w:lang w:val="ka-GE"/>
        </w:rPr>
        <w:t xml:space="preserve"> „ბუღალტრული აღრიცხვის, ანგარიშგებისა და აუდიტის შესახებ“ საქართველოს </w:t>
      </w:r>
      <w:r w:rsidR="00A0616A">
        <w:rPr>
          <w:rFonts w:ascii="Sylfaen" w:hAnsi="Sylfaen"/>
          <w:color w:val="000000" w:themeColor="text1"/>
          <w:lang w:val="ka-GE"/>
        </w:rPr>
        <w:t xml:space="preserve">კანონში </w:t>
      </w:r>
      <w:r w:rsidRPr="005B11E0">
        <w:rPr>
          <w:rFonts w:ascii="Sylfaen" w:hAnsi="Sylfaen"/>
          <w:color w:val="000000" w:themeColor="text1"/>
          <w:lang w:val="ka-GE"/>
        </w:rPr>
        <w:t>(საქართველოს საკანონმდებლო მაცნე (www.matsne.gov.ge), 24.06.2016, სარეგისტრაციო კოდი: 260000000.05.001.018170)</w:t>
      </w:r>
      <w:r w:rsidR="002B3631">
        <w:rPr>
          <w:rFonts w:ascii="Sylfaen" w:hAnsi="Sylfaen"/>
          <w:color w:val="000000" w:themeColor="text1"/>
          <w:lang w:val="ka-GE"/>
        </w:rPr>
        <w:t xml:space="preserve"> </w:t>
      </w:r>
      <w:r w:rsidR="005D2C6D" w:rsidRPr="00EA0844">
        <w:rPr>
          <w:rFonts w:ascii="Sylfaen" w:hAnsi="Sylfaen"/>
          <w:color w:val="000000" w:themeColor="text1"/>
          <w:lang w:val="ka-GE"/>
        </w:rPr>
        <w:t>შეტანილ იქნეს შემდეგი ცვლილება:</w:t>
      </w:r>
    </w:p>
    <w:p w14:paraId="7E68AC17" w14:textId="056EF3C0" w:rsidR="005D2C6D" w:rsidRPr="00EA0844" w:rsidRDefault="005D2C6D" w:rsidP="005D2C6D">
      <w:pPr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EA0844">
        <w:rPr>
          <w:rFonts w:ascii="Sylfaen" w:hAnsi="Sylfaen"/>
          <w:b/>
          <w:color w:val="000000" w:themeColor="text1"/>
          <w:lang w:val="ka-GE"/>
        </w:rPr>
        <w:t>1. მე-</w:t>
      </w:r>
      <w:r w:rsidR="005C3067">
        <w:rPr>
          <w:rFonts w:ascii="Sylfaen" w:hAnsi="Sylfaen"/>
          <w:b/>
          <w:color w:val="000000" w:themeColor="text1"/>
          <w:lang w:val="ka-GE"/>
        </w:rPr>
        <w:t>3</w:t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 მუხლის </w:t>
      </w:r>
      <w:r w:rsidR="005C3067">
        <w:rPr>
          <w:rFonts w:ascii="Sylfaen" w:hAnsi="Sylfaen"/>
          <w:b/>
          <w:color w:val="000000" w:themeColor="text1"/>
          <w:lang w:val="ka-GE"/>
        </w:rPr>
        <w:t>მეათე</w:t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 პუნქტის შემდეგ დაემატოს შემდეგი შინაარსის</w:t>
      </w:r>
      <w:r w:rsidR="00A024F8">
        <w:rPr>
          <w:rFonts w:ascii="Sylfaen" w:hAnsi="Sylfaen"/>
          <w:b/>
          <w:color w:val="000000" w:themeColor="text1"/>
          <w:lang w:val="ka-GE"/>
        </w:rPr>
        <w:t xml:space="preserve"> „</w:t>
      </w:r>
      <w:r w:rsidR="005C3067">
        <w:rPr>
          <w:rFonts w:ascii="Sylfaen" w:hAnsi="Sylfaen"/>
          <w:b/>
          <w:color w:val="000000" w:themeColor="text1"/>
          <w:lang w:val="ka-GE"/>
        </w:rPr>
        <w:t>10</w:t>
      </w:r>
      <w:r w:rsidRPr="00EA0844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EA0844">
        <w:rPr>
          <w:rFonts w:ascii="Sylfaen" w:hAnsi="Sylfaen"/>
          <w:b/>
          <w:color w:val="000000" w:themeColor="text1"/>
          <w:lang w:val="ka-GE"/>
        </w:rPr>
        <w:t>“ პუნქტი:</w:t>
      </w:r>
    </w:p>
    <w:p w14:paraId="109EDC0E" w14:textId="61FF1A0D" w:rsidR="005D2C6D" w:rsidRPr="00EA0844" w:rsidRDefault="00A024F8" w:rsidP="00B14250">
      <w:pPr>
        <w:spacing w:after="0"/>
        <w:ind w:firstLine="72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  <w:bookmarkStart w:id="0" w:name="_Hlk151730618"/>
      <w:r>
        <w:rPr>
          <w:rFonts w:ascii="Sylfaen" w:hAnsi="Sylfaen"/>
          <w:color w:val="000000" w:themeColor="text1"/>
          <w:lang w:val="ka-GE"/>
        </w:rPr>
        <w:t>„</w:t>
      </w:r>
      <w:r w:rsidR="00E13062">
        <w:rPr>
          <w:rFonts w:ascii="Sylfaen" w:hAnsi="Sylfaen"/>
          <w:color w:val="000000" w:themeColor="text1"/>
          <w:lang w:val="ka-GE"/>
        </w:rPr>
        <w:t>10</w:t>
      </w:r>
      <w:r w:rsidR="005D2C6D" w:rsidRPr="00EA0844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="005D2C6D" w:rsidRPr="00EA0844">
        <w:rPr>
          <w:rFonts w:ascii="Sylfaen" w:hAnsi="Sylfaen"/>
          <w:color w:val="000000" w:themeColor="text1"/>
          <w:lang w:val="ka-GE"/>
        </w:rPr>
        <w:t xml:space="preserve">) </w:t>
      </w:r>
      <w:r w:rsidR="00E13062">
        <w:rPr>
          <w:rFonts w:ascii="Sylfaen" w:hAnsi="Sylfaen"/>
          <w:color w:val="000000" w:themeColor="text1"/>
          <w:lang w:val="ka-GE"/>
        </w:rPr>
        <w:t>გრანტების შესახებ საქართველოს კანონით გათვალისწინებული გრანტის მიმღები პირები ახორციელებენ წლიური საქმიანობის ანგარიშგებას</w:t>
      </w:r>
      <w:r w:rsidR="005D2C6D" w:rsidRPr="00EA0844">
        <w:rPr>
          <w:rFonts w:ascii="Sylfaen" w:hAnsi="Sylfaen"/>
          <w:color w:val="000000" w:themeColor="text1"/>
          <w:shd w:val="clear" w:color="auto" w:fill="FFFFFF"/>
          <w:lang w:val="ka-GE"/>
        </w:rPr>
        <w:t>“.</w:t>
      </w:r>
    </w:p>
    <w:bookmarkEnd w:id="0"/>
    <w:p w14:paraId="75F4ADB4" w14:textId="77777777" w:rsidR="00B14250" w:rsidRPr="00EA0844" w:rsidRDefault="00B14250" w:rsidP="00B14250">
      <w:pPr>
        <w:spacing w:after="0"/>
        <w:ind w:firstLine="72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</w:p>
    <w:p w14:paraId="1A7E4329" w14:textId="39DAC0F7" w:rsidR="005D2C6D" w:rsidRPr="00EA0844" w:rsidRDefault="005D2C6D" w:rsidP="005D2C6D">
      <w:pPr>
        <w:spacing w:after="12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EA0844">
        <w:rPr>
          <w:rFonts w:ascii="Sylfaen" w:hAnsi="Sylfaen"/>
          <w:b/>
          <w:color w:val="000000" w:themeColor="text1"/>
          <w:lang w:val="ka-GE"/>
        </w:rPr>
        <w:t xml:space="preserve">2. </w:t>
      </w:r>
      <w:r w:rsidR="00E13062" w:rsidRPr="00EA0844">
        <w:rPr>
          <w:rFonts w:ascii="Sylfaen" w:hAnsi="Sylfaen"/>
          <w:b/>
          <w:color w:val="000000" w:themeColor="text1"/>
          <w:lang w:val="ka-GE"/>
        </w:rPr>
        <w:t>მე-</w:t>
      </w:r>
      <w:r w:rsidR="00E13062">
        <w:rPr>
          <w:rFonts w:ascii="Sylfaen" w:hAnsi="Sylfaen"/>
          <w:b/>
          <w:color w:val="000000" w:themeColor="text1"/>
          <w:lang w:val="ka-GE"/>
        </w:rPr>
        <w:t>9</w:t>
      </w:r>
      <w:r w:rsidR="00E13062" w:rsidRPr="00EA0844">
        <w:rPr>
          <w:rFonts w:ascii="Sylfaen" w:hAnsi="Sylfaen"/>
          <w:b/>
          <w:color w:val="000000" w:themeColor="text1"/>
          <w:lang w:val="ka-GE"/>
        </w:rPr>
        <w:t xml:space="preserve"> მუხლის </w:t>
      </w:r>
      <w:r w:rsidR="00E13062">
        <w:rPr>
          <w:rFonts w:ascii="Sylfaen" w:hAnsi="Sylfaen"/>
          <w:b/>
          <w:color w:val="000000" w:themeColor="text1"/>
          <w:lang w:val="ka-GE"/>
        </w:rPr>
        <w:t>მე</w:t>
      </w:r>
      <w:r w:rsidR="00E13062">
        <w:rPr>
          <w:rFonts w:ascii="Sylfaen" w:hAnsi="Sylfaen"/>
          <w:b/>
          <w:color w:val="000000" w:themeColor="text1"/>
          <w:lang w:val="ka-GE"/>
        </w:rPr>
        <w:t>ორე</w:t>
      </w:r>
      <w:r w:rsidR="00E13062" w:rsidRPr="00EA0844">
        <w:rPr>
          <w:rFonts w:ascii="Sylfaen" w:hAnsi="Sylfaen"/>
          <w:b/>
          <w:color w:val="000000" w:themeColor="text1"/>
          <w:lang w:val="ka-GE"/>
        </w:rPr>
        <w:t xml:space="preserve"> პუნქტის შემდეგ დაემატოს შემდეგი შინაარსის</w:t>
      </w:r>
      <w:r w:rsidR="00E13062">
        <w:rPr>
          <w:rFonts w:ascii="Sylfaen" w:hAnsi="Sylfaen"/>
          <w:b/>
          <w:color w:val="000000" w:themeColor="text1"/>
          <w:lang w:val="ka-GE"/>
        </w:rPr>
        <w:t xml:space="preserve"> „</w:t>
      </w:r>
      <w:r w:rsidR="00E13062">
        <w:rPr>
          <w:rFonts w:ascii="Sylfaen" w:hAnsi="Sylfaen"/>
          <w:b/>
          <w:color w:val="000000" w:themeColor="text1"/>
          <w:lang w:val="ka-GE"/>
        </w:rPr>
        <w:t>2</w:t>
      </w:r>
      <w:r w:rsidR="00E13062" w:rsidRPr="00EA0844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="00E13062" w:rsidRPr="00EA0844">
        <w:rPr>
          <w:rFonts w:ascii="Sylfaen" w:hAnsi="Sylfaen"/>
          <w:b/>
          <w:color w:val="000000" w:themeColor="text1"/>
          <w:lang w:val="ka-GE"/>
        </w:rPr>
        <w:t>“ პუნქტი:</w:t>
      </w:r>
    </w:p>
    <w:p w14:paraId="37CAEC4B" w14:textId="7BC5E354" w:rsidR="00CA647F" w:rsidRDefault="00CA647F" w:rsidP="00B14250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„2</w:t>
      </w:r>
      <w:r>
        <w:rPr>
          <w:rFonts w:ascii="Sylfaen" w:hAnsi="Sylfaen"/>
          <w:color w:val="000000" w:themeColor="text1"/>
          <w:vertAlign w:val="superscript"/>
          <w:lang w:val="ka-GE"/>
        </w:rPr>
        <w:t>1</w:t>
      </w:r>
      <w:r>
        <w:rPr>
          <w:rFonts w:ascii="Sylfaen" w:hAnsi="Sylfaen"/>
          <w:color w:val="000000" w:themeColor="text1"/>
          <w:lang w:val="ka-GE"/>
        </w:rPr>
        <w:t xml:space="preserve">) </w:t>
      </w:r>
      <w:r w:rsidR="00E13062">
        <w:rPr>
          <w:rFonts w:ascii="Sylfaen" w:hAnsi="Sylfaen"/>
          <w:color w:val="000000" w:themeColor="text1"/>
          <w:lang w:val="ka-GE"/>
        </w:rPr>
        <w:t>გრანტის მიმღები პირი ვალდებულია</w:t>
      </w:r>
      <w:r w:rsidR="00E13062" w:rsidRPr="00E13062">
        <w:rPr>
          <w:rFonts w:ascii="Sylfaen" w:hAnsi="Sylfaen"/>
          <w:color w:val="000000" w:themeColor="text1"/>
          <w:lang w:val="ka-GE"/>
        </w:rPr>
        <w:t xml:space="preserve"> მისთვის ამ კანონით</w:t>
      </w:r>
      <w:r w:rsidR="00E13062">
        <w:rPr>
          <w:rFonts w:ascii="Sylfaen" w:hAnsi="Sylfaen"/>
          <w:color w:val="000000" w:themeColor="text1"/>
          <w:lang w:val="ka-GE"/>
        </w:rPr>
        <w:t xml:space="preserve"> და საქართველოს კანონმდებლობით</w:t>
      </w:r>
      <w:r w:rsidR="00E13062" w:rsidRPr="00E13062">
        <w:rPr>
          <w:rFonts w:ascii="Sylfaen" w:hAnsi="Sylfaen"/>
          <w:color w:val="000000" w:themeColor="text1"/>
          <w:lang w:val="ka-GE"/>
        </w:rPr>
        <w:t xml:space="preserve"> დადგენილი</w:t>
      </w:r>
      <w:r w:rsidR="00E13062">
        <w:rPr>
          <w:rFonts w:ascii="Sylfaen" w:hAnsi="Sylfaen"/>
          <w:color w:val="000000" w:themeColor="text1"/>
          <w:lang w:val="ka-GE"/>
        </w:rPr>
        <w:t xml:space="preserve"> საქმიანობის წლიური ანგარიში</w:t>
      </w:r>
      <w:r w:rsidR="00E13062" w:rsidRPr="00E13062">
        <w:rPr>
          <w:rFonts w:ascii="Sylfaen" w:hAnsi="Sylfaen"/>
          <w:color w:val="000000" w:themeColor="text1"/>
          <w:lang w:val="ka-GE"/>
        </w:rPr>
        <w:t xml:space="preserve"> არაუგვიანეს საანგარიშგებო პერიოდის მომდევნო წლის 1 </w:t>
      </w:r>
      <w:r w:rsidR="00E13062">
        <w:rPr>
          <w:rFonts w:ascii="Sylfaen" w:hAnsi="Sylfaen"/>
          <w:color w:val="000000" w:themeColor="text1"/>
          <w:lang w:val="ka-GE"/>
        </w:rPr>
        <w:t>აპრილისა</w:t>
      </w:r>
      <w:r w:rsidR="00E13062" w:rsidRPr="00E13062">
        <w:rPr>
          <w:rFonts w:ascii="Sylfaen" w:hAnsi="Sylfaen"/>
          <w:color w:val="000000" w:themeColor="text1"/>
          <w:lang w:val="ka-GE"/>
        </w:rPr>
        <w:t xml:space="preserve">,  წარუდგინოს  სამსახურს </w:t>
      </w:r>
      <w:r w:rsidR="00B51940">
        <w:rPr>
          <w:rFonts w:ascii="Sylfaen" w:hAnsi="Sylfaen"/>
          <w:color w:val="000000" w:themeColor="text1"/>
          <w:lang w:val="ka-GE"/>
        </w:rPr>
        <w:t>კანონმდებლობით</w:t>
      </w:r>
      <w:r w:rsidR="00E13062" w:rsidRPr="00E13062">
        <w:rPr>
          <w:rFonts w:ascii="Sylfaen" w:hAnsi="Sylfaen"/>
          <w:color w:val="000000" w:themeColor="text1"/>
          <w:lang w:val="ka-GE"/>
        </w:rPr>
        <w:t xml:space="preserve"> დადგენილი წესით</w:t>
      </w:r>
      <w:r w:rsidR="0095414D">
        <w:rPr>
          <w:rFonts w:ascii="Sylfaen" w:hAnsi="Sylfaen"/>
          <w:color w:val="000000" w:themeColor="text1"/>
          <w:lang w:val="ka-GE"/>
        </w:rPr>
        <w:t xml:space="preserve"> და სამსახურის მიერ განსაზღვრული ფორმით</w:t>
      </w:r>
      <w:r w:rsidR="000F26A6" w:rsidRPr="00A024F8">
        <w:rPr>
          <w:rFonts w:ascii="Sylfaen" w:hAnsi="Sylfaen"/>
          <w:color w:val="000000" w:themeColor="text1"/>
          <w:lang w:val="ka-GE"/>
        </w:rPr>
        <w:t>.</w:t>
      </w:r>
      <w:r>
        <w:rPr>
          <w:rFonts w:ascii="Sylfaen" w:hAnsi="Sylfaen"/>
          <w:color w:val="000000" w:themeColor="text1"/>
          <w:lang w:val="ka-GE"/>
        </w:rPr>
        <w:t>“;</w:t>
      </w:r>
    </w:p>
    <w:p w14:paraId="383CEB00" w14:textId="77777777" w:rsidR="00CA647F" w:rsidRDefault="00CA647F" w:rsidP="00B14250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</w:p>
    <w:p w14:paraId="06598B83" w14:textId="557B1BC1" w:rsidR="00CA647F" w:rsidRPr="00E60743" w:rsidRDefault="00CA647F" w:rsidP="00E60743">
      <w:pPr>
        <w:spacing w:after="12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>3</w:t>
      </w:r>
      <w:r w:rsidRPr="00EA0844">
        <w:rPr>
          <w:rFonts w:ascii="Sylfaen" w:hAnsi="Sylfaen"/>
          <w:b/>
          <w:color w:val="000000" w:themeColor="text1"/>
          <w:lang w:val="ka-GE"/>
        </w:rPr>
        <w:t>. მე-</w:t>
      </w:r>
      <w:r>
        <w:rPr>
          <w:rFonts w:ascii="Sylfaen" w:hAnsi="Sylfaen"/>
          <w:b/>
          <w:color w:val="000000" w:themeColor="text1"/>
          <w:lang w:val="ka-GE"/>
        </w:rPr>
        <w:t>9</w:t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 მუხლის </w:t>
      </w:r>
      <w:r>
        <w:rPr>
          <w:rFonts w:ascii="Sylfaen" w:hAnsi="Sylfaen"/>
          <w:b/>
          <w:color w:val="000000" w:themeColor="text1"/>
          <w:lang w:val="ka-GE"/>
        </w:rPr>
        <w:t>მე</w:t>
      </w:r>
      <w:r>
        <w:rPr>
          <w:rFonts w:ascii="Sylfaen" w:hAnsi="Sylfaen"/>
          <w:b/>
          <w:color w:val="000000" w:themeColor="text1"/>
          <w:lang w:val="ka-GE"/>
        </w:rPr>
        <w:t>სამე</w:t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 პუნქტის შემდეგ დაემატოს შემდეგი შინაარსის</w:t>
      </w:r>
      <w:r>
        <w:rPr>
          <w:rFonts w:ascii="Sylfaen" w:hAnsi="Sylfaen"/>
          <w:b/>
          <w:color w:val="000000" w:themeColor="text1"/>
          <w:lang w:val="ka-GE"/>
        </w:rPr>
        <w:t xml:space="preserve"> „</w:t>
      </w:r>
      <w:r>
        <w:rPr>
          <w:rFonts w:ascii="Sylfaen" w:hAnsi="Sylfaen"/>
          <w:b/>
          <w:color w:val="000000" w:themeColor="text1"/>
          <w:lang w:val="ka-GE"/>
        </w:rPr>
        <w:t>3</w:t>
      </w:r>
      <w:r w:rsidRPr="00EA0844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EA0844">
        <w:rPr>
          <w:rFonts w:ascii="Sylfaen" w:hAnsi="Sylfaen"/>
          <w:b/>
          <w:color w:val="000000" w:themeColor="text1"/>
          <w:lang w:val="ka-GE"/>
        </w:rPr>
        <w:t>“ პუნქტი:</w:t>
      </w:r>
    </w:p>
    <w:p w14:paraId="10721E10" w14:textId="7797EB04" w:rsidR="005D2C6D" w:rsidRPr="00EA0844" w:rsidRDefault="00EE1384" w:rsidP="00B14250">
      <w:pPr>
        <w:spacing w:after="0"/>
        <w:ind w:firstLine="720"/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„</w:t>
      </w:r>
      <w:r>
        <w:rPr>
          <w:rFonts w:ascii="Sylfaen" w:hAnsi="Sylfaen"/>
          <w:color w:val="000000" w:themeColor="text1"/>
          <w:lang w:val="ka-GE"/>
        </w:rPr>
        <w:t>3</w:t>
      </w:r>
      <w:r>
        <w:rPr>
          <w:rFonts w:ascii="Sylfaen" w:hAnsi="Sylfaen"/>
          <w:color w:val="000000" w:themeColor="text1"/>
          <w:vertAlign w:val="superscript"/>
          <w:lang w:val="ka-GE"/>
        </w:rPr>
        <w:t>1</w:t>
      </w:r>
      <w:r>
        <w:rPr>
          <w:rFonts w:ascii="Sylfaen" w:hAnsi="Sylfaen"/>
          <w:color w:val="000000" w:themeColor="text1"/>
          <w:lang w:val="ka-GE"/>
        </w:rPr>
        <w:t xml:space="preserve">) </w:t>
      </w:r>
      <w:r w:rsidR="003B18D6" w:rsidRPr="003B18D6">
        <w:rPr>
          <w:rFonts w:ascii="Sylfaen" w:hAnsi="Sylfaen"/>
          <w:color w:val="000000" w:themeColor="text1"/>
          <w:lang w:val="ka-GE"/>
        </w:rPr>
        <w:t>სამსახური ვალდებულია სუბიექტების მიერ წარდგენილი ანგარიშგებ</w:t>
      </w:r>
      <w:r w:rsidR="003B18D6">
        <w:rPr>
          <w:rFonts w:ascii="Sylfaen" w:hAnsi="Sylfaen"/>
          <w:color w:val="000000" w:themeColor="text1"/>
          <w:lang w:val="ka-GE"/>
        </w:rPr>
        <w:t>ა</w:t>
      </w:r>
      <w:r w:rsidR="003B18D6" w:rsidRPr="003B18D6">
        <w:rPr>
          <w:rFonts w:ascii="Sylfaen" w:hAnsi="Sylfaen"/>
          <w:color w:val="000000" w:themeColor="text1"/>
          <w:lang w:val="ka-GE"/>
        </w:rPr>
        <w:t xml:space="preserve"> გამოაქვეყნოს წარდგენიდან 1 თვის ვადაში.</w:t>
      </w:r>
      <w:r w:rsidR="005D2C6D" w:rsidRPr="00EA0844">
        <w:rPr>
          <w:rFonts w:ascii="Sylfaen" w:hAnsi="Sylfaen"/>
          <w:color w:val="000000" w:themeColor="text1"/>
          <w:lang w:val="ka-GE"/>
        </w:rPr>
        <w:t>“;</w:t>
      </w:r>
    </w:p>
    <w:p w14:paraId="1E440D5D" w14:textId="77777777" w:rsidR="005D2C6D" w:rsidRPr="004D543D" w:rsidRDefault="005D2C6D" w:rsidP="004D543D">
      <w:pPr>
        <w:spacing w:after="120"/>
        <w:jc w:val="both"/>
        <w:rPr>
          <w:rFonts w:ascii="Sylfaen" w:hAnsi="Sylfaen"/>
          <w:color w:val="000000" w:themeColor="text1"/>
          <w:lang w:val="ka-GE"/>
        </w:rPr>
      </w:pPr>
    </w:p>
    <w:p w14:paraId="1F44A240" w14:textId="5701D9AE" w:rsidR="005D2C6D" w:rsidRPr="004D543D" w:rsidRDefault="005D2C6D" w:rsidP="004D543D">
      <w:pPr>
        <w:spacing w:after="120"/>
        <w:ind w:firstLine="720"/>
        <w:jc w:val="both"/>
        <w:rPr>
          <w:rFonts w:ascii="Sylfaen" w:hAnsi="Sylfaen"/>
          <w:b/>
          <w:color w:val="000000" w:themeColor="text1"/>
          <w:lang w:val="ka-GE"/>
        </w:rPr>
      </w:pPr>
      <w:r w:rsidRPr="00EA0844">
        <w:rPr>
          <w:rFonts w:ascii="Sylfaen" w:hAnsi="Sylfaen"/>
          <w:b/>
          <w:color w:val="000000" w:themeColor="text1"/>
          <w:lang w:val="ka-GE"/>
        </w:rPr>
        <w:t xml:space="preserve">მუხლი  </w:t>
      </w:r>
      <w:r w:rsidR="004D543D">
        <w:rPr>
          <w:rFonts w:ascii="Sylfaen" w:hAnsi="Sylfaen"/>
          <w:b/>
          <w:color w:val="000000" w:themeColor="text1"/>
          <w:lang w:val="ka-GE"/>
        </w:rPr>
        <w:t>2</w:t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. </w:t>
      </w:r>
      <w:r w:rsidRPr="004D543D">
        <w:rPr>
          <w:rFonts w:ascii="Sylfaen" w:hAnsi="Sylfaen" w:cs="Sylfaen"/>
          <w:color w:val="000000" w:themeColor="text1"/>
          <w:lang w:val="ka-GE"/>
        </w:rPr>
        <w:t>ეს კანონი</w:t>
      </w:r>
      <w:r w:rsidR="004D543D" w:rsidRPr="004D543D">
        <w:rPr>
          <w:rFonts w:ascii="Sylfaen" w:hAnsi="Sylfaen" w:cs="Sylfaen"/>
          <w:color w:val="000000" w:themeColor="text1"/>
          <w:lang w:val="ka-GE"/>
        </w:rPr>
        <w:t xml:space="preserve"> ამოქმედდეს გამოქვეყნებისთანავე</w:t>
      </w:r>
      <w:r w:rsidR="004B1CB0" w:rsidRPr="004D543D">
        <w:rPr>
          <w:rFonts w:ascii="Sylfaen" w:hAnsi="Sylfaen" w:cs="Sylfaen"/>
          <w:color w:val="000000" w:themeColor="text1"/>
          <w:lang w:val="ka-GE"/>
        </w:rPr>
        <w:t>.</w:t>
      </w:r>
    </w:p>
    <w:p w14:paraId="5B4CDC1D" w14:textId="77777777" w:rsidR="005D2C6D" w:rsidRPr="00EA0844" w:rsidRDefault="005D2C6D" w:rsidP="005D2C6D">
      <w:pPr>
        <w:spacing w:after="120"/>
        <w:jc w:val="both"/>
        <w:rPr>
          <w:rFonts w:ascii="Sylfaen" w:hAnsi="Sylfaen"/>
          <w:color w:val="000000" w:themeColor="text1"/>
          <w:lang w:val="ka-GE"/>
        </w:rPr>
      </w:pPr>
    </w:p>
    <w:p w14:paraId="2EA53E25" w14:textId="77777777" w:rsidR="005D2C6D" w:rsidRPr="00EA0844" w:rsidRDefault="005D2C6D" w:rsidP="005D2C6D">
      <w:pPr>
        <w:spacing w:after="120"/>
        <w:jc w:val="both"/>
        <w:rPr>
          <w:rFonts w:ascii="Sylfaen" w:hAnsi="Sylfaen"/>
          <w:color w:val="000000" w:themeColor="text1"/>
          <w:lang w:val="ka-GE"/>
        </w:rPr>
      </w:pPr>
    </w:p>
    <w:p w14:paraId="144DE3B7" w14:textId="77777777" w:rsidR="005D2C6D" w:rsidRPr="00EA0844" w:rsidRDefault="005D2C6D" w:rsidP="005D2C6D">
      <w:pPr>
        <w:spacing w:after="120"/>
        <w:jc w:val="both"/>
        <w:rPr>
          <w:rFonts w:ascii="Sylfaen" w:hAnsi="Sylfaen"/>
          <w:b/>
          <w:color w:val="000000" w:themeColor="text1"/>
          <w:lang w:val="ka-GE"/>
        </w:rPr>
      </w:pPr>
    </w:p>
    <w:p w14:paraId="0B25A7E5" w14:textId="5B5FEDEE" w:rsidR="005D2C6D" w:rsidRPr="00EA0844" w:rsidRDefault="005D2C6D" w:rsidP="005D2C6D">
      <w:pPr>
        <w:jc w:val="both"/>
        <w:rPr>
          <w:rFonts w:ascii="Sylfaen" w:hAnsi="Sylfaen"/>
          <w:color w:val="000000" w:themeColor="text1"/>
          <w:lang w:val="ka-GE"/>
        </w:rPr>
      </w:pPr>
      <w:r w:rsidRPr="00EA0844">
        <w:rPr>
          <w:rFonts w:ascii="Sylfaen" w:hAnsi="Sylfaen"/>
          <w:b/>
          <w:color w:val="000000" w:themeColor="text1"/>
          <w:lang w:val="ka-GE"/>
        </w:rPr>
        <w:t>საქართველოს პრეზიდენტი</w:t>
      </w:r>
      <w:r w:rsidRPr="00EA0844">
        <w:rPr>
          <w:rFonts w:ascii="Sylfaen" w:hAnsi="Sylfaen"/>
          <w:color w:val="000000" w:themeColor="text1"/>
          <w:lang w:val="ka-GE"/>
        </w:rPr>
        <w:tab/>
      </w:r>
      <w:r w:rsidRPr="00EA0844">
        <w:rPr>
          <w:rFonts w:ascii="Sylfaen" w:hAnsi="Sylfaen"/>
          <w:color w:val="000000" w:themeColor="text1"/>
          <w:lang w:val="ka-GE"/>
        </w:rPr>
        <w:tab/>
      </w:r>
      <w:r w:rsidRPr="00EA0844">
        <w:rPr>
          <w:rFonts w:ascii="Sylfaen" w:hAnsi="Sylfaen"/>
          <w:b/>
          <w:color w:val="000000" w:themeColor="text1"/>
          <w:lang w:val="ka-GE"/>
        </w:rPr>
        <w:t xml:space="preserve">                                    სალომე ზურაბიშვილი</w:t>
      </w:r>
    </w:p>
    <w:p w14:paraId="6E98C035" w14:textId="77777777" w:rsidR="0092742F" w:rsidRPr="00EA0844" w:rsidRDefault="0092742F" w:rsidP="00577019">
      <w:pPr>
        <w:ind w:firstLine="630"/>
        <w:jc w:val="center"/>
        <w:rPr>
          <w:rFonts w:ascii="Sylfaen" w:hAnsi="Sylfaen"/>
          <w:b/>
          <w:color w:val="000000" w:themeColor="text1"/>
          <w:lang w:val="ka-GE"/>
        </w:rPr>
      </w:pPr>
    </w:p>
    <w:p w14:paraId="65ADCF99" w14:textId="77777777" w:rsidR="0092742F" w:rsidRPr="00EA0844" w:rsidRDefault="0092742F" w:rsidP="00577019">
      <w:pPr>
        <w:ind w:firstLine="630"/>
        <w:jc w:val="center"/>
        <w:rPr>
          <w:rFonts w:ascii="Sylfaen" w:hAnsi="Sylfaen"/>
          <w:b/>
          <w:color w:val="000000" w:themeColor="text1"/>
          <w:lang w:val="ka-GE"/>
        </w:rPr>
      </w:pPr>
    </w:p>
    <w:p w14:paraId="62E4A562" w14:textId="77777777" w:rsidR="0092742F" w:rsidRPr="00EA0844" w:rsidRDefault="0092742F" w:rsidP="00577019">
      <w:pPr>
        <w:ind w:firstLine="630"/>
        <w:jc w:val="center"/>
        <w:rPr>
          <w:rFonts w:ascii="Sylfaen" w:hAnsi="Sylfaen"/>
          <w:b/>
          <w:color w:val="000000" w:themeColor="text1"/>
          <w:lang w:val="ka-GE"/>
        </w:rPr>
      </w:pPr>
    </w:p>
    <w:p w14:paraId="19CDC716" w14:textId="77777777" w:rsidR="0092742F" w:rsidRPr="00EA0844" w:rsidRDefault="0092742F" w:rsidP="00577019">
      <w:pPr>
        <w:ind w:firstLine="630"/>
        <w:jc w:val="center"/>
        <w:rPr>
          <w:rFonts w:ascii="Sylfaen" w:hAnsi="Sylfaen"/>
          <w:b/>
          <w:color w:val="000000" w:themeColor="text1"/>
          <w:lang w:val="ka-GE"/>
        </w:rPr>
      </w:pPr>
    </w:p>
    <w:p w14:paraId="791C1A0E" w14:textId="77777777" w:rsidR="0092742F" w:rsidRPr="00EA0844" w:rsidRDefault="0092742F" w:rsidP="00577019">
      <w:pPr>
        <w:ind w:firstLine="630"/>
        <w:jc w:val="center"/>
        <w:rPr>
          <w:rFonts w:ascii="Sylfaen" w:hAnsi="Sylfaen"/>
          <w:b/>
          <w:color w:val="000000" w:themeColor="text1"/>
          <w:lang w:val="ka-GE"/>
        </w:rPr>
      </w:pPr>
    </w:p>
    <w:sectPr w:rsidR="0092742F" w:rsidRPr="00EA0844" w:rsidSect="001A549C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40D86" w14:textId="77777777" w:rsidR="001A549C" w:rsidRDefault="001A549C" w:rsidP="00F84D29">
      <w:pPr>
        <w:spacing w:after="0" w:line="240" w:lineRule="auto"/>
      </w:pPr>
      <w:r>
        <w:separator/>
      </w:r>
    </w:p>
  </w:endnote>
  <w:endnote w:type="continuationSeparator" w:id="0">
    <w:p w14:paraId="077A8E3A" w14:textId="77777777" w:rsidR="001A549C" w:rsidRDefault="001A549C" w:rsidP="00F84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E52C2" w14:textId="77777777" w:rsidR="001A549C" w:rsidRDefault="001A549C" w:rsidP="00F84D29">
      <w:pPr>
        <w:spacing w:after="0" w:line="240" w:lineRule="auto"/>
      </w:pPr>
      <w:r>
        <w:separator/>
      </w:r>
    </w:p>
  </w:footnote>
  <w:footnote w:type="continuationSeparator" w:id="0">
    <w:p w14:paraId="3E06AC81" w14:textId="77777777" w:rsidR="001A549C" w:rsidRDefault="001A549C" w:rsidP="00F84D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F798B"/>
    <w:multiLevelType w:val="hybridMultilevel"/>
    <w:tmpl w:val="5FB65EF2"/>
    <w:lvl w:ilvl="0" w:tplc="341EC0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DAF678A"/>
    <w:multiLevelType w:val="hybridMultilevel"/>
    <w:tmpl w:val="26CCAB30"/>
    <w:lvl w:ilvl="0" w:tplc="529EC744"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D73484"/>
    <w:multiLevelType w:val="hybridMultilevel"/>
    <w:tmpl w:val="A0763AA0"/>
    <w:lvl w:ilvl="0" w:tplc="7F5AFE5C">
      <w:start w:val="2023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BD1E5B"/>
    <w:multiLevelType w:val="hybridMultilevel"/>
    <w:tmpl w:val="AB8EE0E6"/>
    <w:lvl w:ilvl="0" w:tplc="A6BE38FC">
      <w:start w:val="22"/>
      <w:numFmt w:val="bullet"/>
      <w:lvlText w:val="-"/>
      <w:lvlJc w:val="left"/>
      <w:pPr>
        <w:ind w:left="408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4" w15:restartNumberingAfterBreak="0">
    <w:nsid w:val="5589366C"/>
    <w:multiLevelType w:val="hybridMultilevel"/>
    <w:tmpl w:val="34585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DD1499"/>
    <w:multiLevelType w:val="hybridMultilevel"/>
    <w:tmpl w:val="37D4456A"/>
    <w:lvl w:ilvl="0" w:tplc="C2024526">
      <w:numFmt w:val="bullet"/>
      <w:lvlText w:val="-"/>
      <w:lvlJc w:val="left"/>
      <w:pPr>
        <w:ind w:left="420" w:hanging="360"/>
      </w:pPr>
      <w:rPr>
        <w:rFonts w:ascii="Sylfaen" w:eastAsiaTheme="minorHAnsi" w:hAnsi="Sylfaen" w:cstheme="minorBidi" w:hint="default"/>
      </w:rPr>
    </w:lvl>
    <w:lvl w:ilvl="1" w:tplc="043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6322579B"/>
    <w:multiLevelType w:val="hybridMultilevel"/>
    <w:tmpl w:val="9BE665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407F80"/>
    <w:multiLevelType w:val="hybridMultilevel"/>
    <w:tmpl w:val="450C42DE"/>
    <w:lvl w:ilvl="0" w:tplc="BA9C8B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7410EE"/>
    <w:multiLevelType w:val="hybridMultilevel"/>
    <w:tmpl w:val="C22A7016"/>
    <w:lvl w:ilvl="0" w:tplc="7E669FB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38708746">
    <w:abstractNumId w:val="0"/>
  </w:num>
  <w:num w:numId="2" w16cid:durableId="1544318930">
    <w:abstractNumId w:val="1"/>
  </w:num>
  <w:num w:numId="3" w16cid:durableId="1701010592">
    <w:abstractNumId w:val="3"/>
  </w:num>
  <w:num w:numId="4" w16cid:durableId="1949189998">
    <w:abstractNumId w:val="7"/>
  </w:num>
  <w:num w:numId="5" w16cid:durableId="23479321">
    <w:abstractNumId w:val="8"/>
  </w:num>
  <w:num w:numId="6" w16cid:durableId="1383404768">
    <w:abstractNumId w:val="4"/>
  </w:num>
  <w:num w:numId="7" w16cid:durableId="41904553">
    <w:abstractNumId w:val="6"/>
  </w:num>
  <w:num w:numId="8" w16cid:durableId="1654024109">
    <w:abstractNumId w:val="5"/>
  </w:num>
  <w:num w:numId="9" w16cid:durableId="20058624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hideSpellingErrors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BFE"/>
    <w:rsid w:val="000024AC"/>
    <w:rsid w:val="00005A31"/>
    <w:rsid w:val="000116F8"/>
    <w:rsid w:val="000123C1"/>
    <w:rsid w:val="000127D5"/>
    <w:rsid w:val="00012E6C"/>
    <w:rsid w:val="000164A1"/>
    <w:rsid w:val="00016FB1"/>
    <w:rsid w:val="00023A0C"/>
    <w:rsid w:val="00027B3E"/>
    <w:rsid w:val="00031331"/>
    <w:rsid w:val="00035AFE"/>
    <w:rsid w:val="0004068E"/>
    <w:rsid w:val="00041596"/>
    <w:rsid w:val="00042078"/>
    <w:rsid w:val="00042D6F"/>
    <w:rsid w:val="00042FB1"/>
    <w:rsid w:val="0004331C"/>
    <w:rsid w:val="00043E88"/>
    <w:rsid w:val="000447EE"/>
    <w:rsid w:val="000505EF"/>
    <w:rsid w:val="000526D3"/>
    <w:rsid w:val="0005484A"/>
    <w:rsid w:val="000621D5"/>
    <w:rsid w:val="000638C4"/>
    <w:rsid w:val="00066426"/>
    <w:rsid w:val="00067EBF"/>
    <w:rsid w:val="00085316"/>
    <w:rsid w:val="00085B7B"/>
    <w:rsid w:val="00086916"/>
    <w:rsid w:val="00086BAD"/>
    <w:rsid w:val="00090236"/>
    <w:rsid w:val="00093D4A"/>
    <w:rsid w:val="000A00CF"/>
    <w:rsid w:val="000A0531"/>
    <w:rsid w:val="000A0AD1"/>
    <w:rsid w:val="000A4B19"/>
    <w:rsid w:val="000B104C"/>
    <w:rsid w:val="000B2462"/>
    <w:rsid w:val="000B45C6"/>
    <w:rsid w:val="000B7432"/>
    <w:rsid w:val="000B783F"/>
    <w:rsid w:val="000C057C"/>
    <w:rsid w:val="000C71A2"/>
    <w:rsid w:val="000D388D"/>
    <w:rsid w:val="000D4E27"/>
    <w:rsid w:val="000E1050"/>
    <w:rsid w:val="000F05BA"/>
    <w:rsid w:val="000F26A6"/>
    <w:rsid w:val="000F474C"/>
    <w:rsid w:val="000F7153"/>
    <w:rsid w:val="000F7AC9"/>
    <w:rsid w:val="00105BF7"/>
    <w:rsid w:val="00106F0F"/>
    <w:rsid w:val="001070D0"/>
    <w:rsid w:val="00110449"/>
    <w:rsid w:val="00114EF3"/>
    <w:rsid w:val="00120735"/>
    <w:rsid w:val="00122804"/>
    <w:rsid w:val="00122951"/>
    <w:rsid w:val="00122CE3"/>
    <w:rsid w:val="00122D77"/>
    <w:rsid w:val="00122F6F"/>
    <w:rsid w:val="00131D95"/>
    <w:rsid w:val="00131F6D"/>
    <w:rsid w:val="00142871"/>
    <w:rsid w:val="00146C16"/>
    <w:rsid w:val="00150338"/>
    <w:rsid w:val="00151309"/>
    <w:rsid w:val="00151BDB"/>
    <w:rsid w:val="001524A2"/>
    <w:rsid w:val="001669ED"/>
    <w:rsid w:val="00170D35"/>
    <w:rsid w:val="00170E5B"/>
    <w:rsid w:val="0017131A"/>
    <w:rsid w:val="001713A1"/>
    <w:rsid w:val="001720EF"/>
    <w:rsid w:val="00175F3F"/>
    <w:rsid w:val="00177D8D"/>
    <w:rsid w:val="00182C7F"/>
    <w:rsid w:val="001852B4"/>
    <w:rsid w:val="00187D05"/>
    <w:rsid w:val="00191CF1"/>
    <w:rsid w:val="00194A57"/>
    <w:rsid w:val="00195483"/>
    <w:rsid w:val="001A0C6F"/>
    <w:rsid w:val="001A29CA"/>
    <w:rsid w:val="001A40AF"/>
    <w:rsid w:val="001A546F"/>
    <w:rsid w:val="001A549C"/>
    <w:rsid w:val="001A7839"/>
    <w:rsid w:val="001B0167"/>
    <w:rsid w:val="001B6CA9"/>
    <w:rsid w:val="001B721C"/>
    <w:rsid w:val="001B7ED2"/>
    <w:rsid w:val="001C141E"/>
    <w:rsid w:val="001C1E95"/>
    <w:rsid w:val="001C2B23"/>
    <w:rsid w:val="001C798B"/>
    <w:rsid w:val="001D164D"/>
    <w:rsid w:val="001D2EAD"/>
    <w:rsid w:val="001D6A95"/>
    <w:rsid w:val="001E4FDB"/>
    <w:rsid w:val="001E7337"/>
    <w:rsid w:val="001F758E"/>
    <w:rsid w:val="001F78A5"/>
    <w:rsid w:val="001F7997"/>
    <w:rsid w:val="002006A1"/>
    <w:rsid w:val="002021B6"/>
    <w:rsid w:val="00204911"/>
    <w:rsid w:val="00215337"/>
    <w:rsid w:val="00220F4C"/>
    <w:rsid w:val="00222CFB"/>
    <w:rsid w:val="00242D43"/>
    <w:rsid w:val="00245E9F"/>
    <w:rsid w:val="002542ED"/>
    <w:rsid w:val="0025479C"/>
    <w:rsid w:val="00256000"/>
    <w:rsid w:val="00256102"/>
    <w:rsid w:val="002576BF"/>
    <w:rsid w:val="0026009B"/>
    <w:rsid w:val="00260B41"/>
    <w:rsid w:val="00262ACC"/>
    <w:rsid w:val="00271ADD"/>
    <w:rsid w:val="0028094D"/>
    <w:rsid w:val="002809E5"/>
    <w:rsid w:val="00281955"/>
    <w:rsid w:val="0028445E"/>
    <w:rsid w:val="00285182"/>
    <w:rsid w:val="002871E6"/>
    <w:rsid w:val="00292194"/>
    <w:rsid w:val="002A1BF6"/>
    <w:rsid w:val="002A32B9"/>
    <w:rsid w:val="002B0726"/>
    <w:rsid w:val="002B1293"/>
    <w:rsid w:val="002B2485"/>
    <w:rsid w:val="002B3631"/>
    <w:rsid w:val="002C78FB"/>
    <w:rsid w:val="002D0EA6"/>
    <w:rsid w:val="002D13E2"/>
    <w:rsid w:val="002D2764"/>
    <w:rsid w:val="002D2823"/>
    <w:rsid w:val="002D2B31"/>
    <w:rsid w:val="002D4B04"/>
    <w:rsid w:val="002E1E88"/>
    <w:rsid w:val="002E3932"/>
    <w:rsid w:val="002E4E3F"/>
    <w:rsid w:val="002E719C"/>
    <w:rsid w:val="002F1264"/>
    <w:rsid w:val="002F3625"/>
    <w:rsid w:val="002F4496"/>
    <w:rsid w:val="002F6DD8"/>
    <w:rsid w:val="002F7132"/>
    <w:rsid w:val="00307052"/>
    <w:rsid w:val="003159B1"/>
    <w:rsid w:val="003231AC"/>
    <w:rsid w:val="00324994"/>
    <w:rsid w:val="003270C6"/>
    <w:rsid w:val="00327D2C"/>
    <w:rsid w:val="00331917"/>
    <w:rsid w:val="0033406D"/>
    <w:rsid w:val="00334C4F"/>
    <w:rsid w:val="00335DBD"/>
    <w:rsid w:val="0033616A"/>
    <w:rsid w:val="00336ADF"/>
    <w:rsid w:val="0034005A"/>
    <w:rsid w:val="00340D30"/>
    <w:rsid w:val="00341ED9"/>
    <w:rsid w:val="00343CE9"/>
    <w:rsid w:val="00346AA8"/>
    <w:rsid w:val="00347DCA"/>
    <w:rsid w:val="00354E40"/>
    <w:rsid w:val="00355CFC"/>
    <w:rsid w:val="00361337"/>
    <w:rsid w:val="00363C6C"/>
    <w:rsid w:val="00364329"/>
    <w:rsid w:val="00364B69"/>
    <w:rsid w:val="003660B4"/>
    <w:rsid w:val="00372D0E"/>
    <w:rsid w:val="003730AA"/>
    <w:rsid w:val="00374902"/>
    <w:rsid w:val="0037737A"/>
    <w:rsid w:val="00383FEA"/>
    <w:rsid w:val="0038676F"/>
    <w:rsid w:val="00387672"/>
    <w:rsid w:val="003A2214"/>
    <w:rsid w:val="003A2677"/>
    <w:rsid w:val="003A3E9D"/>
    <w:rsid w:val="003A57D2"/>
    <w:rsid w:val="003A5A1C"/>
    <w:rsid w:val="003A77DB"/>
    <w:rsid w:val="003A7CE5"/>
    <w:rsid w:val="003B081A"/>
    <w:rsid w:val="003B18D6"/>
    <w:rsid w:val="003B2563"/>
    <w:rsid w:val="003B55CE"/>
    <w:rsid w:val="003C11CE"/>
    <w:rsid w:val="003D1107"/>
    <w:rsid w:val="003D4206"/>
    <w:rsid w:val="003D4440"/>
    <w:rsid w:val="003D48BB"/>
    <w:rsid w:val="003F15D0"/>
    <w:rsid w:val="003F1C48"/>
    <w:rsid w:val="003F23B6"/>
    <w:rsid w:val="003F39EA"/>
    <w:rsid w:val="003F604C"/>
    <w:rsid w:val="003F61FC"/>
    <w:rsid w:val="003F6C86"/>
    <w:rsid w:val="003F78C1"/>
    <w:rsid w:val="00410611"/>
    <w:rsid w:val="00410B4F"/>
    <w:rsid w:val="00411AA4"/>
    <w:rsid w:val="00411DB2"/>
    <w:rsid w:val="0041445F"/>
    <w:rsid w:val="00414BEA"/>
    <w:rsid w:val="00420F8B"/>
    <w:rsid w:val="004235FE"/>
    <w:rsid w:val="0043301E"/>
    <w:rsid w:val="00434EAB"/>
    <w:rsid w:val="00435E27"/>
    <w:rsid w:val="00440930"/>
    <w:rsid w:val="00440F0E"/>
    <w:rsid w:val="00441493"/>
    <w:rsid w:val="00442662"/>
    <w:rsid w:val="004438A8"/>
    <w:rsid w:val="00444F90"/>
    <w:rsid w:val="0045023D"/>
    <w:rsid w:val="0045042A"/>
    <w:rsid w:val="00452A7F"/>
    <w:rsid w:val="00454A3C"/>
    <w:rsid w:val="00455544"/>
    <w:rsid w:val="00460E24"/>
    <w:rsid w:val="00461DE1"/>
    <w:rsid w:val="004633C5"/>
    <w:rsid w:val="004640B2"/>
    <w:rsid w:val="00466AF1"/>
    <w:rsid w:val="004719B6"/>
    <w:rsid w:val="00474B8D"/>
    <w:rsid w:val="004804F2"/>
    <w:rsid w:val="004854C2"/>
    <w:rsid w:val="00486EDF"/>
    <w:rsid w:val="004878A9"/>
    <w:rsid w:val="004913F9"/>
    <w:rsid w:val="00491A32"/>
    <w:rsid w:val="00494E4F"/>
    <w:rsid w:val="00495A26"/>
    <w:rsid w:val="00495D7F"/>
    <w:rsid w:val="004A516D"/>
    <w:rsid w:val="004B1CB0"/>
    <w:rsid w:val="004B22B6"/>
    <w:rsid w:val="004B3489"/>
    <w:rsid w:val="004B4EC7"/>
    <w:rsid w:val="004C1832"/>
    <w:rsid w:val="004C292C"/>
    <w:rsid w:val="004C4B4F"/>
    <w:rsid w:val="004D077F"/>
    <w:rsid w:val="004D285E"/>
    <w:rsid w:val="004D2920"/>
    <w:rsid w:val="004D428A"/>
    <w:rsid w:val="004D4366"/>
    <w:rsid w:val="004D543D"/>
    <w:rsid w:val="004D5511"/>
    <w:rsid w:val="004D598A"/>
    <w:rsid w:val="004D6D30"/>
    <w:rsid w:val="004E1A85"/>
    <w:rsid w:val="004F0B69"/>
    <w:rsid w:val="004F1241"/>
    <w:rsid w:val="004F2547"/>
    <w:rsid w:val="004F3AE1"/>
    <w:rsid w:val="004F4EDD"/>
    <w:rsid w:val="004F5B74"/>
    <w:rsid w:val="004F6E57"/>
    <w:rsid w:val="005004B0"/>
    <w:rsid w:val="0050760E"/>
    <w:rsid w:val="00510F4F"/>
    <w:rsid w:val="00512525"/>
    <w:rsid w:val="00517F06"/>
    <w:rsid w:val="00520ADA"/>
    <w:rsid w:val="005215A2"/>
    <w:rsid w:val="0053041D"/>
    <w:rsid w:val="00530B3F"/>
    <w:rsid w:val="00530D62"/>
    <w:rsid w:val="00534606"/>
    <w:rsid w:val="005377B7"/>
    <w:rsid w:val="005409FA"/>
    <w:rsid w:val="00543426"/>
    <w:rsid w:val="005448AF"/>
    <w:rsid w:val="00550161"/>
    <w:rsid w:val="0055035C"/>
    <w:rsid w:val="005509F3"/>
    <w:rsid w:val="00553BD1"/>
    <w:rsid w:val="0055716C"/>
    <w:rsid w:val="00560D6E"/>
    <w:rsid w:val="00561441"/>
    <w:rsid w:val="005646B5"/>
    <w:rsid w:val="00572599"/>
    <w:rsid w:val="0057518A"/>
    <w:rsid w:val="00576433"/>
    <w:rsid w:val="00577019"/>
    <w:rsid w:val="00581792"/>
    <w:rsid w:val="00581EB5"/>
    <w:rsid w:val="0059014B"/>
    <w:rsid w:val="0059109B"/>
    <w:rsid w:val="005A3178"/>
    <w:rsid w:val="005A5523"/>
    <w:rsid w:val="005A5EF0"/>
    <w:rsid w:val="005B11E0"/>
    <w:rsid w:val="005C081F"/>
    <w:rsid w:val="005C2725"/>
    <w:rsid w:val="005C3067"/>
    <w:rsid w:val="005C76C4"/>
    <w:rsid w:val="005D2C6D"/>
    <w:rsid w:val="005D33EA"/>
    <w:rsid w:val="005D3738"/>
    <w:rsid w:val="005E2FDE"/>
    <w:rsid w:val="005E59F7"/>
    <w:rsid w:val="005E5DD7"/>
    <w:rsid w:val="005E7AB6"/>
    <w:rsid w:val="005F0EFB"/>
    <w:rsid w:val="005F2AF7"/>
    <w:rsid w:val="0060132D"/>
    <w:rsid w:val="00602213"/>
    <w:rsid w:val="006029C7"/>
    <w:rsid w:val="006063D7"/>
    <w:rsid w:val="00606927"/>
    <w:rsid w:val="00610456"/>
    <w:rsid w:val="00611096"/>
    <w:rsid w:val="00621214"/>
    <w:rsid w:val="00623BC9"/>
    <w:rsid w:val="00624683"/>
    <w:rsid w:val="00626196"/>
    <w:rsid w:val="00626A23"/>
    <w:rsid w:val="00626AC6"/>
    <w:rsid w:val="00626EE6"/>
    <w:rsid w:val="0062711C"/>
    <w:rsid w:val="006301A3"/>
    <w:rsid w:val="00636347"/>
    <w:rsid w:val="006413BA"/>
    <w:rsid w:val="00642D69"/>
    <w:rsid w:val="006437BC"/>
    <w:rsid w:val="00650873"/>
    <w:rsid w:val="00651781"/>
    <w:rsid w:val="00653081"/>
    <w:rsid w:val="00657A8D"/>
    <w:rsid w:val="00661167"/>
    <w:rsid w:val="00661E8E"/>
    <w:rsid w:val="006727B1"/>
    <w:rsid w:val="006757AD"/>
    <w:rsid w:val="006802AC"/>
    <w:rsid w:val="00681553"/>
    <w:rsid w:val="006916CA"/>
    <w:rsid w:val="00691CE3"/>
    <w:rsid w:val="00692D6B"/>
    <w:rsid w:val="0069559B"/>
    <w:rsid w:val="006957D4"/>
    <w:rsid w:val="00695BFA"/>
    <w:rsid w:val="006B4446"/>
    <w:rsid w:val="006B6EE9"/>
    <w:rsid w:val="006C61FA"/>
    <w:rsid w:val="006C7FC5"/>
    <w:rsid w:val="006D19CA"/>
    <w:rsid w:val="006D1E85"/>
    <w:rsid w:val="006D2DF0"/>
    <w:rsid w:val="006D6AE4"/>
    <w:rsid w:val="006D7AD8"/>
    <w:rsid w:val="006E18A8"/>
    <w:rsid w:val="006E7939"/>
    <w:rsid w:val="006F27BA"/>
    <w:rsid w:val="006F35FB"/>
    <w:rsid w:val="006F38D7"/>
    <w:rsid w:val="006F4452"/>
    <w:rsid w:val="006F72E6"/>
    <w:rsid w:val="007011C8"/>
    <w:rsid w:val="00701E36"/>
    <w:rsid w:val="00714644"/>
    <w:rsid w:val="00716561"/>
    <w:rsid w:val="00723891"/>
    <w:rsid w:val="00732CF9"/>
    <w:rsid w:val="00735E2B"/>
    <w:rsid w:val="0074118A"/>
    <w:rsid w:val="00746AB5"/>
    <w:rsid w:val="00747379"/>
    <w:rsid w:val="00751199"/>
    <w:rsid w:val="00751C9B"/>
    <w:rsid w:val="00752735"/>
    <w:rsid w:val="00760797"/>
    <w:rsid w:val="007619AB"/>
    <w:rsid w:val="0076742C"/>
    <w:rsid w:val="007708E7"/>
    <w:rsid w:val="0077182B"/>
    <w:rsid w:val="00773477"/>
    <w:rsid w:val="007751E1"/>
    <w:rsid w:val="007777AB"/>
    <w:rsid w:val="00785914"/>
    <w:rsid w:val="007902AF"/>
    <w:rsid w:val="00795004"/>
    <w:rsid w:val="007A0416"/>
    <w:rsid w:val="007A4CA2"/>
    <w:rsid w:val="007A6EB3"/>
    <w:rsid w:val="007B0394"/>
    <w:rsid w:val="007B1335"/>
    <w:rsid w:val="007B1593"/>
    <w:rsid w:val="007B1B6C"/>
    <w:rsid w:val="007B4537"/>
    <w:rsid w:val="007B5DB9"/>
    <w:rsid w:val="007C2EDD"/>
    <w:rsid w:val="007C33FE"/>
    <w:rsid w:val="007C513C"/>
    <w:rsid w:val="007C782D"/>
    <w:rsid w:val="007D30FF"/>
    <w:rsid w:val="007D31B5"/>
    <w:rsid w:val="007E104E"/>
    <w:rsid w:val="007E62C6"/>
    <w:rsid w:val="007F066D"/>
    <w:rsid w:val="007F1997"/>
    <w:rsid w:val="007F4F3F"/>
    <w:rsid w:val="007F56EA"/>
    <w:rsid w:val="00800044"/>
    <w:rsid w:val="008007FF"/>
    <w:rsid w:val="008041CC"/>
    <w:rsid w:val="008066AE"/>
    <w:rsid w:val="0081046E"/>
    <w:rsid w:val="0081320E"/>
    <w:rsid w:val="00813C2A"/>
    <w:rsid w:val="00815DE5"/>
    <w:rsid w:val="00816E7C"/>
    <w:rsid w:val="0081701A"/>
    <w:rsid w:val="00820EC4"/>
    <w:rsid w:val="0082553C"/>
    <w:rsid w:val="008271D1"/>
    <w:rsid w:val="0082734B"/>
    <w:rsid w:val="008315C9"/>
    <w:rsid w:val="008337B6"/>
    <w:rsid w:val="00835B21"/>
    <w:rsid w:val="00836ECE"/>
    <w:rsid w:val="00837E66"/>
    <w:rsid w:val="00847347"/>
    <w:rsid w:val="00852FBC"/>
    <w:rsid w:val="0085326A"/>
    <w:rsid w:val="00856591"/>
    <w:rsid w:val="00856944"/>
    <w:rsid w:val="0087135B"/>
    <w:rsid w:val="00871F42"/>
    <w:rsid w:val="0087367B"/>
    <w:rsid w:val="00880D67"/>
    <w:rsid w:val="00880FBA"/>
    <w:rsid w:val="008840DE"/>
    <w:rsid w:val="00884298"/>
    <w:rsid w:val="008859D9"/>
    <w:rsid w:val="0088610D"/>
    <w:rsid w:val="00887ECD"/>
    <w:rsid w:val="00893602"/>
    <w:rsid w:val="00895C2D"/>
    <w:rsid w:val="008A09F6"/>
    <w:rsid w:val="008A4148"/>
    <w:rsid w:val="008A519F"/>
    <w:rsid w:val="008A59B3"/>
    <w:rsid w:val="008B0EE0"/>
    <w:rsid w:val="008B17A8"/>
    <w:rsid w:val="008C1150"/>
    <w:rsid w:val="008C3081"/>
    <w:rsid w:val="008D32A4"/>
    <w:rsid w:val="008D5CC1"/>
    <w:rsid w:val="008D6F8B"/>
    <w:rsid w:val="008E3580"/>
    <w:rsid w:val="008E7F77"/>
    <w:rsid w:val="008F0663"/>
    <w:rsid w:val="008F2F5F"/>
    <w:rsid w:val="008F4B52"/>
    <w:rsid w:val="0090233F"/>
    <w:rsid w:val="009073A6"/>
    <w:rsid w:val="009079DC"/>
    <w:rsid w:val="00910B53"/>
    <w:rsid w:val="0091220A"/>
    <w:rsid w:val="00914032"/>
    <w:rsid w:val="0092160F"/>
    <w:rsid w:val="009219A8"/>
    <w:rsid w:val="00923A38"/>
    <w:rsid w:val="00923DA5"/>
    <w:rsid w:val="0092742F"/>
    <w:rsid w:val="009300F4"/>
    <w:rsid w:val="0093330D"/>
    <w:rsid w:val="009345C8"/>
    <w:rsid w:val="00935103"/>
    <w:rsid w:val="00937562"/>
    <w:rsid w:val="00940297"/>
    <w:rsid w:val="0094488D"/>
    <w:rsid w:val="009448D0"/>
    <w:rsid w:val="00946800"/>
    <w:rsid w:val="00946FA8"/>
    <w:rsid w:val="00950825"/>
    <w:rsid w:val="00950C34"/>
    <w:rsid w:val="00951F02"/>
    <w:rsid w:val="00952D45"/>
    <w:rsid w:val="0095414D"/>
    <w:rsid w:val="00954C10"/>
    <w:rsid w:val="0095534A"/>
    <w:rsid w:val="009569F0"/>
    <w:rsid w:val="00960633"/>
    <w:rsid w:val="00961298"/>
    <w:rsid w:val="00962FDD"/>
    <w:rsid w:val="0096649D"/>
    <w:rsid w:val="00980CD5"/>
    <w:rsid w:val="00982033"/>
    <w:rsid w:val="0098411C"/>
    <w:rsid w:val="00986BB6"/>
    <w:rsid w:val="00990023"/>
    <w:rsid w:val="0099124C"/>
    <w:rsid w:val="009913D7"/>
    <w:rsid w:val="00991A06"/>
    <w:rsid w:val="0099313C"/>
    <w:rsid w:val="00996EC7"/>
    <w:rsid w:val="009A3CA6"/>
    <w:rsid w:val="009A7125"/>
    <w:rsid w:val="009B44FC"/>
    <w:rsid w:val="009C0793"/>
    <w:rsid w:val="009C46EE"/>
    <w:rsid w:val="009C6771"/>
    <w:rsid w:val="009D0A55"/>
    <w:rsid w:val="009D183F"/>
    <w:rsid w:val="009D1A2C"/>
    <w:rsid w:val="009D7C50"/>
    <w:rsid w:val="009E0691"/>
    <w:rsid w:val="009E2A45"/>
    <w:rsid w:val="009E529A"/>
    <w:rsid w:val="009F394D"/>
    <w:rsid w:val="009F448D"/>
    <w:rsid w:val="00A004DD"/>
    <w:rsid w:val="00A024F8"/>
    <w:rsid w:val="00A0502E"/>
    <w:rsid w:val="00A0616A"/>
    <w:rsid w:val="00A135A6"/>
    <w:rsid w:val="00A240B8"/>
    <w:rsid w:val="00A24794"/>
    <w:rsid w:val="00A2517D"/>
    <w:rsid w:val="00A30D2E"/>
    <w:rsid w:val="00A31D0B"/>
    <w:rsid w:val="00A3310F"/>
    <w:rsid w:val="00A3384D"/>
    <w:rsid w:val="00A33FCD"/>
    <w:rsid w:val="00A37809"/>
    <w:rsid w:val="00A37BB4"/>
    <w:rsid w:val="00A42293"/>
    <w:rsid w:val="00A42D52"/>
    <w:rsid w:val="00A4381C"/>
    <w:rsid w:val="00A44E07"/>
    <w:rsid w:val="00A53BFE"/>
    <w:rsid w:val="00A54551"/>
    <w:rsid w:val="00A622E3"/>
    <w:rsid w:val="00A636C8"/>
    <w:rsid w:val="00A715A7"/>
    <w:rsid w:val="00A762E0"/>
    <w:rsid w:val="00A8231D"/>
    <w:rsid w:val="00A83216"/>
    <w:rsid w:val="00A83C34"/>
    <w:rsid w:val="00A853C8"/>
    <w:rsid w:val="00A860E5"/>
    <w:rsid w:val="00A90C95"/>
    <w:rsid w:val="00A927F0"/>
    <w:rsid w:val="00A940CF"/>
    <w:rsid w:val="00A952C4"/>
    <w:rsid w:val="00A9557F"/>
    <w:rsid w:val="00AA0A83"/>
    <w:rsid w:val="00AA1861"/>
    <w:rsid w:val="00AA23B6"/>
    <w:rsid w:val="00AA3032"/>
    <w:rsid w:val="00AA4A13"/>
    <w:rsid w:val="00AA634E"/>
    <w:rsid w:val="00AB14E5"/>
    <w:rsid w:val="00AB231A"/>
    <w:rsid w:val="00AB4ADF"/>
    <w:rsid w:val="00AB594B"/>
    <w:rsid w:val="00AB7CE2"/>
    <w:rsid w:val="00AD1CD3"/>
    <w:rsid w:val="00AE245B"/>
    <w:rsid w:val="00AF57C7"/>
    <w:rsid w:val="00AF73DC"/>
    <w:rsid w:val="00AF7712"/>
    <w:rsid w:val="00B05034"/>
    <w:rsid w:val="00B05E83"/>
    <w:rsid w:val="00B066CB"/>
    <w:rsid w:val="00B1106F"/>
    <w:rsid w:val="00B12D85"/>
    <w:rsid w:val="00B1376F"/>
    <w:rsid w:val="00B14250"/>
    <w:rsid w:val="00B14BCA"/>
    <w:rsid w:val="00B27A69"/>
    <w:rsid w:val="00B31EF5"/>
    <w:rsid w:val="00B33C88"/>
    <w:rsid w:val="00B34ED4"/>
    <w:rsid w:val="00B35C61"/>
    <w:rsid w:val="00B40A53"/>
    <w:rsid w:val="00B4569F"/>
    <w:rsid w:val="00B51940"/>
    <w:rsid w:val="00B541EE"/>
    <w:rsid w:val="00B54A0F"/>
    <w:rsid w:val="00B5531B"/>
    <w:rsid w:val="00B572EA"/>
    <w:rsid w:val="00B606B5"/>
    <w:rsid w:val="00B624D8"/>
    <w:rsid w:val="00B62853"/>
    <w:rsid w:val="00B63256"/>
    <w:rsid w:val="00B65101"/>
    <w:rsid w:val="00B65C45"/>
    <w:rsid w:val="00B65C65"/>
    <w:rsid w:val="00B6624C"/>
    <w:rsid w:val="00B77F36"/>
    <w:rsid w:val="00B83BA6"/>
    <w:rsid w:val="00B91C3A"/>
    <w:rsid w:val="00B9290D"/>
    <w:rsid w:val="00B946BB"/>
    <w:rsid w:val="00B979B5"/>
    <w:rsid w:val="00BA4474"/>
    <w:rsid w:val="00BB0691"/>
    <w:rsid w:val="00BB1D30"/>
    <w:rsid w:val="00BB221F"/>
    <w:rsid w:val="00BB6EF3"/>
    <w:rsid w:val="00BC0124"/>
    <w:rsid w:val="00BC04D7"/>
    <w:rsid w:val="00BC1791"/>
    <w:rsid w:val="00BC36A3"/>
    <w:rsid w:val="00BC36F9"/>
    <w:rsid w:val="00BC4182"/>
    <w:rsid w:val="00BC6661"/>
    <w:rsid w:val="00BC7572"/>
    <w:rsid w:val="00BD3E2B"/>
    <w:rsid w:val="00BD553F"/>
    <w:rsid w:val="00BE3041"/>
    <w:rsid w:val="00BE5552"/>
    <w:rsid w:val="00BF046D"/>
    <w:rsid w:val="00BF13A2"/>
    <w:rsid w:val="00BF463F"/>
    <w:rsid w:val="00BF670B"/>
    <w:rsid w:val="00C01439"/>
    <w:rsid w:val="00C02872"/>
    <w:rsid w:val="00C02E82"/>
    <w:rsid w:val="00C0641B"/>
    <w:rsid w:val="00C06FBA"/>
    <w:rsid w:val="00C07B28"/>
    <w:rsid w:val="00C07BC7"/>
    <w:rsid w:val="00C117C8"/>
    <w:rsid w:val="00C121DF"/>
    <w:rsid w:val="00C12DB0"/>
    <w:rsid w:val="00C25477"/>
    <w:rsid w:val="00C27269"/>
    <w:rsid w:val="00C27883"/>
    <w:rsid w:val="00C329C2"/>
    <w:rsid w:val="00C35F60"/>
    <w:rsid w:val="00C4320B"/>
    <w:rsid w:val="00C43933"/>
    <w:rsid w:val="00C52AE5"/>
    <w:rsid w:val="00C5355D"/>
    <w:rsid w:val="00C5467F"/>
    <w:rsid w:val="00C54D7C"/>
    <w:rsid w:val="00C5509B"/>
    <w:rsid w:val="00C56739"/>
    <w:rsid w:val="00C56D37"/>
    <w:rsid w:val="00C658B2"/>
    <w:rsid w:val="00C73D78"/>
    <w:rsid w:val="00C7438F"/>
    <w:rsid w:val="00C823C5"/>
    <w:rsid w:val="00C82A49"/>
    <w:rsid w:val="00C87EF2"/>
    <w:rsid w:val="00C917B8"/>
    <w:rsid w:val="00C9357A"/>
    <w:rsid w:val="00CA0ADB"/>
    <w:rsid w:val="00CA1C3A"/>
    <w:rsid w:val="00CA3585"/>
    <w:rsid w:val="00CA3DA8"/>
    <w:rsid w:val="00CA647F"/>
    <w:rsid w:val="00CB0171"/>
    <w:rsid w:val="00CB0D3E"/>
    <w:rsid w:val="00CB20EE"/>
    <w:rsid w:val="00CB2583"/>
    <w:rsid w:val="00CC3D9D"/>
    <w:rsid w:val="00CC51BE"/>
    <w:rsid w:val="00CC5D39"/>
    <w:rsid w:val="00CD0624"/>
    <w:rsid w:val="00CD2878"/>
    <w:rsid w:val="00CD5B88"/>
    <w:rsid w:val="00CE0048"/>
    <w:rsid w:val="00CE39EA"/>
    <w:rsid w:val="00CE63D6"/>
    <w:rsid w:val="00CE7EA1"/>
    <w:rsid w:val="00CF0725"/>
    <w:rsid w:val="00CF4C2C"/>
    <w:rsid w:val="00CF6CED"/>
    <w:rsid w:val="00D00B2F"/>
    <w:rsid w:val="00D045E6"/>
    <w:rsid w:val="00D060EA"/>
    <w:rsid w:val="00D06997"/>
    <w:rsid w:val="00D104B7"/>
    <w:rsid w:val="00D13C0B"/>
    <w:rsid w:val="00D1450F"/>
    <w:rsid w:val="00D15714"/>
    <w:rsid w:val="00D15873"/>
    <w:rsid w:val="00D1639F"/>
    <w:rsid w:val="00D21181"/>
    <w:rsid w:val="00D22127"/>
    <w:rsid w:val="00D255ED"/>
    <w:rsid w:val="00D26DDB"/>
    <w:rsid w:val="00D33016"/>
    <w:rsid w:val="00D3511F"/>
    <w:rsid w:val="00D44776"/>
    <w:rsid w:val="00D454C3"/>
    <w:rsid w:val="00D45E67"/>
    <w:rsid w:val="00D50CFF"/>
    <w:rsid w:val="00D553D6"/>
    <w:rsid w:val="00D55888"/>
    <w:rsid w:val="00D57CCF"/>
    <w:rsid w:val="00D80488"/>
    <w:rsid w:val="00D80A14"/>
    <w:rsid w:val="00D828DF"/>
    <w:rsid w:val="00D84896"/>
    <w:rsid w:val="00D87526"/>
    <w:rsid w:val="00D92FB7"/>
    <w:rsid w:val="00D946A4"/>
    <w:rsid w:val="00D95061"/>
    <w:rsid w:val="00D95912"/>
    <w:rsid w:val="00D96AF7"/>
    <w:rsid w:val="00DA1A1D"/>
    <w:rsid w:val="00DA1B58"/>
    <w:rsid w:val="00DA311A"/>
    <w:rsid w:val="00DA37A9"/>
    <w:rsid w:val="00DA7C88"/>
    <w:rsid w:val="00DB3A01"/>
    <w:rsid w:val="00DC159F"/>
    <w:rsid w:val="00DC1DA2"/>
    <w:rsid w:val="00DC31FC"/>
    <w:rsid w:val="00DC5E6D"/>
    <w:rsid w:val="00DC62F2"/>
    <w:rsid w:val="00DD0DAF"/>
    <w:rsid w:val="00DD479A"/>
    <w:rsid w:val="00DD5795"/>
    <w:rsid w:val="00DD7BD0"/>
    <w:rsid w:val="00DE0737"/>
    <w:rsid w:val="00DE2667"/>
    <w:rsid w:val="00DE41CD"/>
    <w:rsid w:val="00DE7397"/>
    <w:rsid w:val="00DF657D"/>
    <w:rsid w:val="00E02245"/>
    <w:rsid w:val="00E02718"/>
    <w:rsid w:val="00E04141"/>
    <w:rsid w:val="00E10F17"/>
    <w:rsid w:val="00E115BE"/>
    <w:rsid w:val="00E13062"/>
    <w:rsid w:val="00E14E0E"/>
    <w:rsid w:val="00E179ED"/>
    <w:rsid w:val="00E22090"/>
    <w:rsid w:val="00E261C4"/>
    <w:rsid w:val="00E26537"/>
    <w:rsid w:val="00E31531"/>
    <w:rsid w:val="00E36BC3"/>
    <w:rsid w:val="00E41B49"/>
    <w:rsid w:val="00E42E16"/>
    <w:rsid w:val="00E44477"/>
    <w:rsid w:val="00E4468D"/>
    <w:rsid w:val="00E51089"/>
    <w:rsid w:val="00E527BC"/>
    <w:rsid w:val="00E57A20"/>
    <w:rsid w:val="00E60743"/>
    <w:rsid w:val="00E61036"/>
    <w:rsid w:val="00E61BA1"/>
    <w:rsid w:val="00E72D87"/>
    <w:rsid w:val="00E742B0"/>
    <w:rsid w:val="00E74568"/>
    <w:rsid w:val="00E833AF"/>
    <w:rsid w:val="00E83EDD"/>
    <w:rsid w:val="00E8413A"/>
    <w:rsid w:val="00E849CE"/>
    <w:rsid w:val="00E85073"/>
    <w:rsid w:val="00E850E9"/>
    <w:rsid w:val="00E901B0"/>
    <w:rsid w:val="00E90CA8"/>
    <w:rsid w:val="00E9137C"/>
    <w:rsid w:val="00E9290C"/>
    <w:rsid w:val="00E962B6"/>
    <w:rsid w:val="00E96CAD"/>
    <w:rsid w:val="00EA0844"/>
    <w:rsid w:val="00EA101F"/>
    <w:rsid w:val="00EA77A7"/>
    <w:rsid w:val="00EB0666"/>
    <w:rsid w:val="00EB10BB"/>
    <w:rsid w:val="00EB432C"/>
    <w:rsid w:val="00EB6B59"/>
    <w:rsid w:val="00EB71FA"/>
    <w:rsid w:val="00EB7241"/>
    <w:rsid w:val="00EB78CC"/>
    <w:rsid w:val="00EB7E23"/>
    <w:rsid w:val="00EC21F9"/>
    <w:rsid w:val="00EC223D"/>
    <w:rsid w:val="00EC436A"/>
    <w:rsid w:val="00ED058F"/>
    <w:rsid w:val="00ED3B19"/>
    <w:rsid w:val="00ED4C55"/>
    <w:rsid w:val="00ED4D61"/>
    <w:rsid w:val="00ED6881"/>
    <w:rsid w:val="00EE0D09"/>
    <w:rsid w:val="00EE1384"/>
    <w:rsid w:val="00EE3481"/>
    <w:rsid w:val="00EE6E8F"/>
    <w:rsid w:val="00EF2608"/>
    <w:rsid w:val="00EF29A6"/>
    <w:rsid w:val="00EF7FB8"/>
    <w:rsid w:val="00F01455"/>
    <w:rsid w:val="00F05113"/>
    <w:rsid w:val="00F11C1D"/>
    <w:rsid w:val="00F12541"/>
    <w:rsid w:val="00F207F6"/>
    <w:rsid w:val="00F25D00"/>
    <w:rsid w:val="00F27D00"/>
    <w:rsid w:val="00F30CF1"/>
    <w:rsid w:val="00F407E4"/>
    <w:rsid w:val="00F43D3F"/>
    <w:rsid w:val="00F47B72"/>
    <w:rsid w:val="00F47C3E"/>
    <w:rsid w:val="00F5754E"/>
    <w:rsid w:val="00F63E4D"/>
    <w:rsid w:val="00F6727C"/>
    <w:rsid w:val="00F7187F"/>
    <w:rsid w:val="00F73D17"/>
    <w:rsid w:val="00F76C53"/>
    <w:rsid w:val="00F803CF"/>
    <w:rsid w:val="00F84D29"/>
    <w:rsid w:val="00F90D8B"/>
    <w:rsid w:val="00F90DB1"/>
    <w:rsid w:val="00F925F0"/>
    <w:rsid w:val="00F92C62"/>
    <w:rsid w:val="00F93F7F"/>
    <w:rsid w:val="00F9634F"/>
    <w:rsid w:val="00F9685F"/>
    <w:rsid w:val="00FA2D01"/>
    <w:rsid w:val="00FA3946"/>
    <w:rsid w:val="00FB088F"/>
    <w:rsid w:val="00FB25E2"/>
    <w:rsid w:val="00FB4B7C"/>
    <w:rsid w:val="00FB5695"/>
    <w:rsid w:val="00FB6CC2"/>
    <w:rsid w:val="00FC1261"/>
    <w:rsid w:val="00FC1416"/>
    <w:rsid w:val="00FC7C2A"/>
    <w:rsid w:val="00FD18C7"/>
    <w:rsid w:val="00FD1D5F"/>
    <w:rsid w:val="00FD4BE8"/>
    <w:rsid w:val="00FD5B11"/>
    <w:rsid w:val="00FD6C8F"/>
    <w:rsid w:val="00FE2E1C"/>
    <w:rsid w:val="00FE3DF2"/>
    <w:rsid w:val="00FE7454"/>
    <w:rsid w:val="00FF2A3E"/>
    <w:rsid w:val="00FF6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9719923"/>
  <w15:chartTrackingRefBased/>
  <w15:docId w15:val="{6DC6FD8C-85A5-47EE-8246-21157231D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F5 List Paragraph,List Paragraph1,List Paragraph Char Char Char,Indicator Text,Numbered Para 1,Bullet 1,Bullet Points,List Paragraph2,MAIN CONTENT,Normal numbered,Issue Action POC,3,POCG Table Text,Ha"/>
    <w:basedOn w:val="Normal"/>
    <w:link w:val="ListParagraphChar"/>
    <w:uiPriority w:val="34"/>
    <w:qFormat/>
    <w:rsid w:val="00F11C1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B0D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B0D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B0D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0D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0D3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D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D3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EB0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B0666"/>
    <w:rPr>
      <w:color w:val="0000FF"/>
      <w:u w:val="single"/>
    </w:rPr>
  </w:style>
  <w:style w:type="paragraph" w:customStyle="1" w:styleId="Normal1">
    <w:name w:val="Normal1"/>
    <w:basedOn w:val="Normal"/>
    <w:rsid w:val="00F47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F47B72"/>
    <w:pPr>
      <w:spacing w:after="0" w:line="240" w:lineRule="auto"/>
    </w:pPr>
  </w:style>
  <w:style w:type="table" w:styleId="TableGrid">
    <w:name w:val="Table Grid"/>
    <w:basedOn w:val="TableNormal"/>
    <w:uiPriority w:val="39"/>
    <w:rsid w:val="008A09F6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F5 List Paragraph Char,List Paragraph1 Char,List Paragraph Char Char Char Char,Indicator Text Char,Numbered Para 1 Char,Bullet 1 Char,Bullet Points Char,List Paragraph2 Char,MAIN CONTENT Char,Normal numbered Char,3 Char"/>
    <w:link w:val="ListParagraph"/>
    <w:uiPriority w:val="34"/>
    <w:qFormat/>
    <w:locked/>
    <w:rsid w:val="008A09F6"/>
  </w:style>
  <w:style w:type="paragraph" w:styleId="FootnoteText">
    <w:name w:val="footnote text"/>
    <w:basedOn w:val="Normal"/>
    <w:link w:val="FootnoteTextChar"/>
    <w:uiPriority w:val="99"/>
    <w:semiHidden/>
    <w:unhideWhenUsed/>
    <w:rsid w:val="00F84D2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4D2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4D2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5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1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5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0135E-8672-4543-B238-E75B181BE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702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 Margishvili</dc:creator>
  <cp:keywords/>
  <dc:description/>
  <cp:lastModifiedBy>Microsoft Office User</cp:lastModifiedBy>
  <cp:revision>216</cp:revision>
  <cp:lastPrinted>2023-11-14T12:31:00Z</cp:lastPrinted>
  <dcterms:created xsi:type="dcterms:W3CDTF">2023-11-14T09:20:00Z</dcterms:created>
  <dcterms:modified xsi:type="dcterms:W3CDTF">2024-04-07T18:10:00Z</dcterms:modified>
</cp:coreProperties>
</file>