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6BA682" w14:textId="77777777" w:rsidR="00A32316" w:rsidRPr="002B3E53" w:rsidRDefault="00A32316" w:rsidP="00A32316">
      <w:pPr>
        <w:spacing w:after="240" w:line="280" w:lineRule="atLeast"/>
        <w:jc w:val="right"/>
        <w:rPr>
          <w:rFonts w:ascii="Sylfaen" w:hAnsi="Sylfaen" w:cs="Sylfaen"/>
          <w:b/>
          <w:bCs/>
          <w:i/>
          <w:u w:val="single"/>
          <w:lang w:val="ka-GE"/>
        </w:rPr>
      </w:pPr>
      <w:r w:rsidRPr="002B3E53">
        <w:rPr>
          <w:rFonts w:ascii="Sylfaen" w:hAnsi="Sylfaen" w:cs="Sylfaen"/>
          <w:b/>
          <w:bCs/>
          <w:i/>
          <w:u w:val="single"/>
          <w:lang w:val="ka-GE"/>
        </w:rPr>
        <w:t>პროექტი</w:t>
      </w:r>
    </w:p>
    <w:p w14:paraId="04DFC670" w14:textId="77777777" w:rsidR="00A32316" w:rsidRPr="002B3E53" w:rsidRDefault="00A32316" w:rsidP="00A32316">
      <w:pPr>
        <w:spacing w:after="240" w:line="280" w:lineRule="atLeast"/>
        <w:jc w:val="center"/>
        <w:rPr>
          <w:rFonts w:ascii="Sylfaen" w:hAnsi="Sylfaen" w:cs="Sylfaen"/>
          <w:b/>
          <w:bCs/>
          <w:iCs/>
          <w:lang w:val="ka-GE"/>
        </w:rPr>
      </w:pPr>
      <w:r w:rsidRPr="002B3E53">
        <w:rPr>
          <w:rFonts w:ascii="Sylfaen" w:hAnsi="Sylfaen" w:cs="Sylfaen"/>
          <w:b/>
          <w:bCs/>
          <w:iCs/>
          <w:lang w:val="ka-GE"/>
        </w:rPr>
        <w:t>საქართველოს ორგანული კანონი</w:t>
      </w:r>
    </w:p>
    <w:p w14:paraId="17CC57CF" w14:textId="77777777" w:rsidR="00A32316" w:rsidRPr="002B3E53" w:rsidRDefault="00A32316" w:rsidP="00A32316">
      <w:pPr>
        <w:spacing w:after="240" w:line="280" w:lineRule="atLeast"/>
        <w:jc w:val="center"/>
        <w:rPr>
          <w:rFonts w:ascii="Sylfaen" w:hAnsi="Sylfaen" w:cs="Sylfaen"/>
          <w:b/>
          <w:bCs/>
          <w:iCs/>
          <w:lang w:val="ka-GE"/>
        </w:rPr>
      </w:pPr>
      <w:r w:rsidRPr="002B3E53">
        <w:rPr>
          <w:rFonts w:ascii="Sylfaen" w:hAnsi="Sylfaen" w:cs="Sylfaen"/>
          <w:b/>
          <w:bCs/>
          <w:iCs/>
          <w:lang w:val="ka-GE"/>
        </w:rPr>
        <w:t>„ეკონომიკური თავისუფლების შესახებ“ საქართველოს ორგანულ კანონში ცვლილების შეტანის თაობაზე</w:t>
      </w:r>
    </w:p>
    <w:p w14:paraId="15515E9E" w14:textId="77777777" w:rsidR="00A32316" w:rsidRPr="002B3E53" w:rsidRDefault="00A32316" w:rsidP="00A32316">
      <w:pPr>
        <w:spacing w:after="240" w:line="280" w:lineRule="atLeast"/>
        <w:jc w:val="right"/>
        <w:rPr>
          <w:rFonts w:ascii="Sylfaen" w:hAnsi="Sylfaen" w:cs="Sylfaen"/>
          <w:iCs/>
          <w:lang w:val="ka-GE"/>
        </w:rPr>
      </w:pPr>
    </w:p>
    <w:p w14:paraId="15B352A4" w14:textId="68483BA5" w:rsidR="00333D69" w:rsidRPr="00414094" w:rsidRDefault="00A32316" w:rsidP="00951D90">
      <w:pPr>
        <w:jc w:val="both"/>
        <w:rPr>
          <w:rFonts w:ascii="Sylfaen" w:hAnsi="Sylfaen" w:cs="Sylfaen"/>
          <w:iCs/>
          <w:lang w:val="ka-GE"/>
        </w:rPr>
      </w:pPr>
      <w:r w:rsidRPr="002B3E53">
        <w:rPr>
          <w:rFonts w:ascii="Sylfaen" w:hAnsi="Sylfaen" w:cs="Sylfaen"/>
          <w:b/>
          <w:iCs/>
          <w:lang w:val="ka-GE"/>
        </w:rPr>
        <w:t>მუხლი 1.</w:t>
      </w:r>
      <w:r w:rsidRPr="002B3E53">
        <w:rPr>
          <w:rFonts w:ascii="Sylfaen" w:hAnsi="Sylfaen" w:cs="Sylfaen"/>
          <w:iCs/>
          <w:lang w:val="ka-GE"/>
        </w:rPr>
        <w:t xml:space="preserve"> „ეკონომიკური თავისუფლების შესახებ“ საქართველოს ორგანული </w:t>
      </w:r>
      <w:r w:rsidR="00414094">
        <w:rPr>
          <w:rFonts w:ascii="Sylfaen" w:hAnsi="Sylfaen" w:cs="Sylfaen"/>
          <w:iCs/>
          <w:lang w:val="ka-GE"/>
        </w:rPr>
        <w:t>კანონს</w:t>
      </w:r>
      <w:r w:rsidRPr="002B3E53">
        <w:rPr>
          <w:rFonts w:ascii="Sylfaen" w:hAnsi="Sylfaen" w:cs="Sylfaen"/>
          <w:iCs/>
          <w:lang w:val="ka-GE"/>
        </w:rPr>
        <w:t xml:space="preserve"> (საქართველოს საკანონმდებლო მაცნე (www.matsne.gov.ge), 01/07/2011, </w:t>
      </w:r>
      <w:r w:rsidR="00951D90" w:rsidRPr="002B3E53">
        <w:rPr>
          <w:rFonts w:ascii="Sylfaen" w:hAnsi="Sylfaen" w:cs="Sylfaen"/>
          <w:iCs/>
          <w:lang w:val="ka-GE"/>
        </w:rPr>
        <w:t xml:space="preserve"> </w:t>
      </w:r>
      <w:r w:rsidRPr="002B3E53">
        <w:rPr>
          <w:rFonts w:ascii="Sylfaen" w:hAnsi="Sylfaen" w:cs="Sylfaen"/>
          <w:iCs/>
          <w:lang w:val="ka-GE"/>
        </w:rPr>
        <w:t>დოკუმენტის ნომერი: 4979-რს,სარეგისტრაციო კოდი: 010100000.04.001.016021)</w:t>
      </w:r>
      <w:r w:rsidR="00414094" w:rsidRPr="00414094">
        <w:rPr>
          <w:rFonts w:ascii="Sylfaen" w:hAnsi="Sylfaen" w:cs="Sylfaen"/>
          <w:b/>
          <w:bCs/>
          <w:iCs/>
          <w:lang w:val="ka-GE"/>
        </w:rPr>
        <w:t xml:space="preserve"> </w:t>
      </w:r>
      <w:r w:rsidR="00414094" w:rsidRPr="00414094">
        <w:rPr>
          <w:rFonts w:ascii="Sylfaen" w:hAnsi="Sylfaen" w:cs="Sylfaen"/>
          <w:bCs/>
          <w:iCs/>
          <w:lang w:val="ka-GE"/>
        </w:rPr>
        <w:t xml:space="preserve">დაემატოს შემდეგი შინაარსის </w:t>
      </w:r>
      <w:r w:rsidR="00414094" w:rsidRPr="00414094">
        <w:rPr>
          <w:rFonts w:ascii="Sylfaen" w:hAnsi="Sylfaen" w:cs="Sylfaen"/>
          <w:bCs/>
          <w:iCs/>
          <w:kern w:val="0"/>
          <w:lang w:val="ka-GE"/>
          <w14:ligatures w14:val="none"/>
        </w:rPr>
        <w:t>2</w:t>
      </w:r>
      <w:r w:rsidR="00414094" w:rsidRPr="00414094">
        <w:rPr>
          <w:rFonts w:ascii="Sylfaen" w:hAnsi="Sylfaen" w:cs="Sylfaen"/>
          <w:bCs/>
          <w:iCs/>
          <w:kern w:val="0"/>
          <w:vertAlign w:val="superscript"/>
          <w:lang w:val="ka-GE"/>
          <w14:ligatures w14:val="none"/>
        </w:rPr>
        <w:t>1</w:t>
      </w:r>
      <w:r w:rsidR="00414094" w:rsidRPr="00414094">
        <w:rPr>
          <w:rFonts w:ascii="Sylfaen" w:hAnsi="Sylfaen" w:cs="Sylfaen"/>
          <w:bCs/>
          <w:iCs/>
          <w:kern w:val="0"/>
          <w:lang w:val="ka-GE"/>
          <w14:ligatures w14:val="none"/>
        </w:rPr>
        <w:t xml:space="preserve">  მუხლი:</w:t>
      </w:r>
      <w:r w:rsidRPr="00414094">
        <w:rPr>
          <w:rFonts w:ascii="Sylfaen" w:hAnsi="Sylfaen" w:cs="Sylfaen"/>
          <w:iCs/>
          <w:lang w:val="ka-GE"/>
        </w:rPr>
        <w:t xml:space="preserve"> </w:t>
      </w:r>
    </w:p>
    <w:p w14:paraId="5B0513AE" w14:textId="33D8921F" w:rsidR="00951D90" w:rsidRPr="002B3E53" w:rsidRDefault="00951D90" w:rsidP="009A71E4">
      <w:pPr>
        <w:rPr>
          <w:rFonts w:ascii="Sylfaen" w:hAnsi="Sylfaen" w:cs="Sylfaen"/>
          <w:b/>
          <w:bCs/>
          <w:iCs/>
          <w:lang w:val="ka-GE"/>
        </w:rPr>
      </w:pPr>
    </w:p>
    <w:p w14:paraId="50C091AD" w14:textId="2DD6508E" w:rsidR="009A71E4" w:rsidRPr="002B3E53" w:rsidRDefault="00951D90" w:rsidP="00333D69">
      <w:pPr>
        <w:ind w:firstLine="360"/>
        <w:rPr>
          <w:rFonts w:ascii="Sylfaen" w:hAnsi="Sylfaen" w:cs="Sylfaen"/>
          <w:b/>
          <w:bCs/>
          <w:iCs/>
          <w:lang w:val="ka-GE"/>
        </w:rPr>
      </w:pPr>
      <w:r w:rsidRPr="002B3E53">
        <w:rPr>
          <w:rFonts w:ascii="Sylfaen" w:hAnsi="Sylfaen" w:cs="Sylfaen"/>
          <w:b/>
          <w:bCs/>
          <w:iCs/>
          <w:lang w:val="ka-GE"/>
        </w:rPr>
        <w:t xml:space="preserve"> </w:t>
      </w:r>
      <w:r w:rsidR="00E97A88" w:rsidRPr="002B3E53">
        <w:rPr>
          <w:rFonts w:ascii="Sylfaen" w:hAnsi="Sylfaen" w:cs="Sylfaen"/>
          <w:b/>
          <w:bCs/>
          <w:iCs/>
          <w:lang w:val="ka-GE"/>
        </w:rPr>
        <w:t>„</w:t>
      </w:r>
      <w:r w:rsidR="009A71E4" w:rsidRPr="002B3E53">
        <w:rPr>
          <w:rFonts w:ascii="Sylfaen" w:hAnsi="Sylfaen" w:cs="Sylfaen"/>
          <w:b/>
          <w:bCs/>
          <w:iCs/>
          <w:lang w:val="ka-GE"/>
        </w:rPr>
        <w:t>მუხლი 2</w:t>
      </w:r>
      <w:r w:rsidR="009A71E4" w:rsidRPr="002B3E53">
        <w:rPr>
          <w:rFonts w:ascii="Sylfaen" w:hAnsi="Sylfaen" w:cs="Sylfaen"/>
          <w:b/>
          <w:bCs/>
          <w:iCs/>
          <w:vertAlign w:val="superscript"/>
          <w:lang w:val="ka-GE"/>
        </w:rPr>
        <w:t>1</w:t>
      </w:r>
      <w:r w:rsidR="009A71E4" w:rsidRPr="002B3E53">
        <w:rPr>
          <w:rFonts w:ascii="Sylfaen" w:hAnsi="Sylfaen" w:cs="Sylfaen"/>
          <w:b/>
          <w:bCs/>
          <w:iCs/>
          <w:lang w:val="ka-GE"/>
        </w:rPr>
        <w:t xml:space="preserve">. </w:t>
      </w:r>
      <w:r w:rsidR="00D36A02" w:rsidRPr="002B3E53">
        <w:rPr>
          <w:rFonts w:ascii="Sylfaen" w:hAnsi="Sylfaen" w:cs="Sylfaen"/>
          <w:b/>
          <w:bCs/>
          <w:iCs/>
          <w:lang w:val="ka-GE"/>
        </w:rPr>
        <w:t xml:space="preserve"> </w:t>
      </w:r>
      <w:r w:rsidR="009A71E4" w:rsidRPr="002B3E53">
        <w:rPr>
          <w:rFonts w:ascii="Sylfaen" w:hAnsi="Sylfaen" w:cs="Sylfaen"/>
          <w:b/>
          <w:bCs/>
          <w:iCs/>
          <w:lang w:val="ka-GE"/>
        </w:rPr>
        <w:t>ენერგეტიკული  დამოუკიდებლობის პარამეტრების დადგენა</w:t>
      </w:r>
    </w:p>
    <w:p w14:paraId="254C4E10" w14:textId="2FBAEA08" w:rsidR="00A32316" w:rsidRPr="002B3E53" w:rsidRDefault="00D36A02" w:rsidP="00E92D43">
      <w:pPr>
        <w:pStyle w:val="abzacixml"/>
        <w:ind w:firstLine="0"/>
        <w:rPr>
          <w:rFonts w:ascii="Sylfaen" w:hAnsi="Sylfaen" w:cs="Sylfaen"/>
          <w:lang w:val="ka-GE"/>
        </w:rPr>
      </w:pPr>
      <w:r w:rsidRPr="002B3E53">
        <w:rPr>
          <w:rFonts w:ascii="Sylfaen" w:hAnsi="Sylfaen" w:cs="Sylfaen"/>
          <w:lang w:val="ka-GE"/>
        </w:rPr>
        <w:t xml:space="preserve">განახლებადი </w:t>
      </w:r>
      <w:r w:rsidR="00951D90" w:rsidRPr="002B3E53">
        <w:rPr>
          <w:rFonts w:ascii="Sylfaen" w:hAnsi="Sylfaen" w:cs="Sylfaen"/>
          <w:lang w:val="ka-GE"/>
        </w:rPr>
        <w:t>ელექტროენერგიის წლიური წარმოება რაოდენობრივად უნდა აღემატებოდეს ადგილობრივად მოხმარებული ელექტროენერგიის რაოდენობას.</w:t>
      </w:r>
    </w:p>
    <w:p w14:paraId="0DE32859" w14:textId="6692FB2D" w:rsidR="00DA2A3A" w:rsidRPr="00DA2A3A" w:rsidRDefault="00DA2A3A" w:rsidP="00DA2A3A">
      <w:pPr>
        <w:pStyle w:val="abzacixml"/>
        <w:ind w:left="720" w:firstLine="0"/>
        <w:rPr>
          <w:rFonts w:ascii="Sylfaen" w:hAnsi="Sylfaen" w:cs="Sylfaen"/>
          <w:lang w:val="ka-GE"/>
        </w:rPr>
      </w:pPr>
    </w:p>
    <w:p w14:paraId="1F20F1E7" w14:textId="77777777" w:rsidR="00D36A02" w:rsidRPr="002B3E53" w:rsidRDefault="00D36A02" w:rsidP="00333D69">
      <w:pPr>
        <w:pStyle w:val="ListParagraph"/>
        <w:jc w:val="both"/>
        <w:rPr>
          <w:rFonts w:ascii="Sylfaen" w:hAnsi="Sylfaen" w:cs="Sylfaen"/>
          <w:iCs/>
          <w:lang w:val="ka-GE"/>
        </w:rPr>
      </w:pPr>
    </w:p>
    <w:p w14:paraId="6758275F" w14:textId="77777777" w:rsidR="00A32316" w:rsidRPr="002B3E53" w:rsidRDefault="00A32316" w:rsidP="00A32316">
      <w:pPr>
        <w:spacing w:after="240" w:line="240" w:lineRule="auto"/>
        <w:contextualSpacing/>
        <w:jc w:val="both"/>
        <w:rPr>
          <w:rFonts w:ascii="Sylfaen" w:hAnsi="Sylfaen" w:cs="Sylfaen"/>
          <w:lang w:val="ka-GE"/>
        </w:rPr>
      </w:pPr>
    </w:p>
    <w:p w14:paraId="3BEB4FE3" w14:textId="77777777" w:rsidR="00A32316" w:rsidRPr="002B3E53" w:rsidRDefault="00A32316" w:rsidP="00A32316">
      <w:pPr>
        <w:spacing w:after="240" w:line="240" w:lineRule="auto"/>
        <w:contextualSpacing/>
        <w:jc w:val="both"/>
        <w:rPr>
          <w:rFonts w:ascii="Sylfaen" w:hAnsi="Sylfaen" w:cs="Sylfaen"/>
          <w:b/>
          <w:bCs/>
          <w:lang w:val="ka-GE"/>
        </w:rPr>
      </w:pPr>
      <w:r w:rsidRPr="002B3E53">
        <w:rPr>
          <w:rFonts w:ascii="Sylfaen" w:hAnsi="Sylfaen" w:cs="Sylfaen"/>
          <w:b/>
          <w:bCs/>
          <w:lang w:val="ka-GE"/>
        </w:rPr>
        <w:t>მუხლი 2. კანონის ამოქმედება</w:t>
      </w:r>
    </w:p>
    <w:p w14:paraId="4D649247" w14:textId="77777777" w:rsidR="00A32316" w:rsidRPr="002B3E53" w:rsidRDefault="00A32316" w:rsidP="00A32316">
      <w:pPr>
        <w:spacing w:after="240" w:line="240" w:lineRule="auto"/>
        <w:contextualSpacing/>
        <w:jc w:val="both"/>
        <w:rPr>
          <w:rFonts w:ascii="Sylfaen" w:hAnsi="Sylfaen" w:cs="Sylfaen"/>
          <w:lang w:val="ka-GE"/>
        </w:rPr>
      </w:pPr>
    </w:p>
    <w:p w14:paraId="264C8D54" w14:textId="72A1E832" w:rsidR="00A32316" w:rsidRPr="002B3E53" w:rsidRDefault="00A32316" w:rsidP="00A32316">
      <w:pPr>
        <w:spacing w:after="240" w:line="240" w:lineRule="auto"/>
        <w:contextualSpacing/>
        <w:jc w:val="both"/>
        <w:rPr>
          <w:rFonts w:ascii="Sylfaen" w:hAnsi="Sylfaen" w:cs="Sylfaen"/>
          <w:lang w:val="ka-GE"/>
        </w:rPr>
      </w:pPr>
      <w:r w:rsidRPr="002B3E53">
        <w:rPr>
          <w:rFonts w:ascii="Sylfaen" w:hAnsi="Sylfaen" w:cs="Sylfaen"/>
          <w:lang w:val="ka-GE"/>
        </w:rPr>
        <w:t>ეს კანონი ამოქმედდეს</w:t>
      </w:r>
      <w:r w:rsidR="009E461B">
        <w:rPr>
          <w:rFonts w:ascii="Sylfaen" w:hAnsi="Sylfaen" w:cs="Sylfaen"/>
          <w:lang w:val="ka-GE"/>
        </w:rPr>
        <w:t xml:space="preserve"> 2030 წლის 31 დეკემბრიდან</w:t>
      </w:r>
      <w:r w:rsidRPr="002B3E53">
        <w:rPr>
          <w:rFonts w:ascii="Sylfaen" w:hAnsi="Sylfaen" w:cs="Sylfaen"/>
          <w:lang w:val="ka-GE"/>
        </w:rPr>
        <w:t>.</w:t>
      </w:r>
    </w:p>
    <w:p w14:paraId="61D699B1" w14:textId="77777777" w:rsidR="00A32316" w:rsidRPr="002B3E53" w:rsidRDefault="00A32316" w:rsidP="00A32316">
      <w:pPr>
        <w:spacing w:after="240" w:line="240" w:lineRule="auto"/>
        <w:contextualSpacing/>
        <w:jc w:val="both"/>
        <w:rPr>
          <w:rFonts w:ascii="Sylfaen" w:hAnsi="Sylfaen" w:cs="Sylfaen"/>
          <w:lang w:val="ka-GE"/>
        </w:rPr>
      </w:pPr>
    </w:p>
    <w:p w14:paraId="3E3B13D5" w14:textId="77777777" w:rsidR="00A03408" w:rsidRDefault="00A03408" w:rsidP="00A32316">
      <w:pPr>
        <w:spacing w:after="240" w:line="240" w:lineRule="auto"/>
        <w:contextualSpacing/>
        <w:jc w:val="both"/>
        <w:rPr>
          <w:rFonts w:ascii="Sylfaen" w:hAnsi="Sylfaen" w:cs="Sylfaen"/>
          <w:lang w:val="ka-GE"/>
        </w:rPr>
      </w:pPr>
    </w:p>
    <w:p w14:paraId="00D314C4" w14:textId="072C0150" w:rsidR="00A32316" w:rsidRPr="002B3E53" w:rsidRDefault="00A32316" w:rsidP="00A32316">
      <w:pPr>
        <w:spacing w:after="240" w:line="240" w:lineRule="auto"/>
        <w:contextualSpacing/>
        <w:jc w:val="both"/>
        <w:rPr>
          <w:rFonts w:ascii="Sylfaen" w:hAnsi="Sylfaen" w:cs="Sylfaen"/>
          <w:lang w:val="ka-GE"/>
        </w:rPr>
      </w:pPr>
      <w:r w:rsidRPr="002B3E53">
        <w:rPr>
          <w:rFonts w:ascii="Sylfaen" w:hAnsi="Sylfaen" w:cs="Sylfaen"/>
          <w:lang w:val="ka-GE"/>
        </w:rPr>
        <w:t>საქართველოს პრეზიდენტი                                                                      სალომე ზურაბიშვილი</w:t>
      </w:r>
    </w:p>
    <w:p w14:paraId="3CD0412D" w14:textId="77777777" w:rsidR="00A32316" w:rsidRPr="002B3E53" w:rsidRDefault="00A32316" w:rsidP="00A32316">
      <w:pPr>
        <w:spacing w:after="240" w:line="240" w:lineRule="auto"/>
        <w:contextualSpacing/>
        <w:jc w:val="both"/>
        <w:rPr>
          <w:rFonts w:ascii="Sylfaen" w:hAnsi="Sylfaen" w:cs="Sylfaen"/>
          <w:lang w:val="ka-GE"/>
        </w:rPr>
      </w:pPr>
    </w:p>
    <w:p w14:paraId="47B8B200" w14:textId="03C068DA" w:rsidR="009F461A" w:rsidRPr="002B3E53" w:rsidRDefault="009F461A">
      <w:pPr>
        <w:rPr>
          <w:lang w:val="ka-GE"/>
        </w:rPr>
      </w:pPr>
    </w:p>
    <w:p w14:paraId="078334C3" w14:textId="4F8BCDD8" w:rsidR="00BE4621" w:rsidRPr="002B3E53" w:rsidRDefault="00BE4621">
      <w:pPr>
        <w:rPr>
          <w:lang w:val="ka-GE"/>
        </w:rPr>
      </w:pPr>
    </w:p>
    <w:p w14:paraId="4164A95E" w14:textId="4DC24314" w:rsidR="00BE4621" w:rsidRPr="002B3E53" w:rsidRDefault="00BE4621">
      <w:pPr>
        <w:rPr>
          <w:lang w:val="ka-GE"/>
        </w:rPr>
      </w:pPr>
    </w:p>
    <w:p w14:paraId="30943E7E" w14:textId="422E34A6" w:rsidR="00BE4621" w:rsidRPr="002B3E53" w:rsidRDefault="00BE4621">
      <w:pPr>
        <w:rPr>
          <w:lang w:val="ka-GE"/>
        </w:rPr>
      </w:pPr>
    </w:p>
    <w:p w14:paraId="01A6AC16" w14:textId="72246B0E" w:rsidR="00BE4621" w:rsidRPr="002B3E53" w:rsidRDefault="00BE4621">
      <w:pPr>
        <w:rPr>
          <w:lang w:val="ka-GE"/>
        </w:rPr>
      </w:pPr>
    </w:p>
    <w:p w14:paraId="7A2BF896" w14:textId="03EC8BA8" w:rsidR="00BE4621" w:rsidRPr="002B3E53" w:rsidRDefault="00BE4621">
      <w:pPr>
        <w:rPr>
          <w:lang w:val="ka-GE"/>
        </w:rPr>
      </w:pPr>
    </w:p>
    <w:p w14:paraId="24B65492" w14:textId="01D722C9" w:rsidR="00BE4621" w:rsidRPr="002B3E53" w:rsidRDefault="00BE4621">
      <w:pPr>
        <w:rPr>
          <w:lang w:val="ka-GE"/>
        </w:rPr>
      </w:pPr>
    </w:p>
    <w:p w14:paraId="1F9B58C2" w14:textId="77777777" w:rsidR="00A03408" w:rsidRDefault="00A03408" w:rsidP="00FD6F71">
      <w:pPr>
        <w:spacing w:line="256" w:lineRule="auto"/>
        <w:jc w:val="center"/>
        <w:rPr>
          <w:rFonts w:ascii="Sylfaen" w:eastAsia="Times New Roman" w:hAnsi="Sylfaen" w:cs="Sylfaen"/>
          <w:b/>
          <w:bCs/>
          <w:kern w:val="0"/>
          <w:lang w:val="ka-GE"/>
          <w14:ligatures w14:val="none"/>
        </w:rPr>
      </w:pPr>
    </w:p>
    <w:p w14:paraId="575AD67D" w14:textId="77777777" w:rsidR="00A03408" w:rsidRDefault="00A03408" w:rsidP="00FD6F71">
      <w:pPr>
        <w:spacing w:line="256" w:lineRule="auto"/>
        <w:jc w:val="center"/>
        <w:rPr>
          <w:rFonts w:ascii="Sylfaen" w:eastAsia="Times New Roman" w:hAnsi="Sylfaen" w:cs="Sylfaen"/>
          <w:b/>
          <w:bCs/>
          <w:kern w:val="0"/>
          <w:lang w:val="ka-GE"/>
          <w14:ligatures w14:val="none"/>
        </w:rPr>
      </w:pPr>
    </w:p>
    <w:p w14:paraId="79FA0202" w14:textId="77777777" w:rsidR="00A03408" w:rsidRDefault="00A03408" w:rsidP="00FD6F71">
      <w:pPr>
        <w:spacing w:line="256" w:lineRule="auto"/>
        <w:jc w:val="center"/>
        <w:rPr>
          <w:rFonts w:ascii="Sylfaen" w:eastAsia="Times New Roman" w:hAnsi="Sylfaen" w:cs="Sylfaen"/>
          <w:b/>
          <w:bCs/>
          <w:kern w:val="0"/>
          <w:lang w:val="ka-GE"/>
          <w14:ligatures w14:val="none"/>
        </w:rPr>
      </w:pPr>
      <w:bookmarkStart w:id="0" w:name="_GoBack"/>
      <w:bookmarkEnd w:id="0"/>
    </w:p>
    <w:sectPr w:rsidR="00A0340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GillSansMTStd-Book">
    <w:altName w:val="Calibri"/>
    <w:charset w:val="4D"/>
    <w:family w:val="auto"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AF4361"/>
    <w:multiLevelType w:val="hybridMultilevel"/>
    <w:tmpl w:val="5DF890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0A7159"/>
    <w:multiLevelType w:val="hybridMultilevel"/>
    <w:tmpl w:val="BA4C93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C81277"/>
    <w:multiLevelType w:val="hybridMultilevel"/>
    <w:tmpl w:val="E604ECB0"/>
    <w:lvl w:ilvl="0" w:tplc="D548AE00">
      <w:numFmt w:val="bullet"/>
      <w:lvlText w:val="-"/>
      <w:lvlJc w:val="left"/>
      <w:pPr>
        <w:ind w:left="720" w:hanging="360"/>
      </w:pPr>
      <w:rPr>
        <w:rFonts w:ascii="Sylfaen" w:eastAsia="Times New Roman" w:hAnsi="Sylfaen" w:cs="Calibri" w:hint="default"/>
        <w:color w:val="00000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A05BCD"/>
    <w:multiLevelType w:val="hybridMultilevel"/>
    <w:tmpl w:val="9E06BC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873CB"/>
    <w:multiLevelType w:val="hybridMultilevel"/>
    <w:tmpl w:val="121C3D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316"/>
    <w:rsid w:val="0007272C"/>
    <w:rsid w:val="000B26EE"/>
    <w:rsid w:val="0018139E"/>
    <w:rsid w:val="002136DE"/>
    <w:rsid w:val="00235DED"/>
    <w:rsid w:val="002672FC"/>
    <w:rsid w:val="002B3E53"/>
    <w:rsid w:val="002B670F"/>
    <w:rsid w:val="002C7937"/>
    <w:rsid w:val="00317BFF"/>
    <w:rsid w:val="00333D69"/>
    <w:rsid w:val="003B2B7E"/>
    <w:rsid w:val="00414094"/>
    <w:rsid w:val="004954F5"/>
    <w:rsid w:val="00564307"/>
    <w:rsid w:val="005A5A1A"/>
    <w:rsid w:val="00674207"/>
    <w:rsid w:val="007A7271"/>
    <w:rsid w:val="00951D90"/>
    <w:rsid w:val="009A71E4"/>
    <w:rsid w:val="009B1CAA"/>
    <w:rsid w:val="009E461B"/>
    <w:rsid w:val="009F461A"/>
    <w:rsid w:val="00A03408"/>
    <w:rsid w:val="00A32316"/>
    <w:rsid w:val="00A67E71"/>
    <w:rsid w:val="00AB2B3D"/>
    <w:rsid w:val="00BE4621"/>
    <w:rsid w:val="00C54A40"/>
    <w:rsid w:val="00D36A02"/>
    <w:rsid w:val="00DA2A3A"/>
    <w:rsid w:val="00E92D43"/>
    <w:rsid w:val="00E97A88"/>
    <w:rsid w:val="00EF64EB"/>
    <w:rsid w:val="00F63437"/>
    <w:rsid w:val="00FB7D78"/>
    <w:rsid w:val="00FD6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672C43"/>
  <w15:chartTrackingRefBased/>
  <w15:docId w15:val="{3CEA548C-AFAF-43B6-8A32-1BFABEABB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23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MCHIP_list paragraph,List Paragraph1,Recommendation"/>
    <w:basedOn w:val="Normal"/>
    <w:link w:val="ListParagraphChar"/>
    <w:uiPriority w:val="34"/>
    <w:qFormat/>
    <w:rsid w:val="00A32316"/>
    <w:pPr>
      <w:spacing w:after="240" w:line="280" w:lineRule="atLeast"/>
      <w:ind w:left="720"/>
      <w:contextualSpacing/>
    </w:pPr>
    <w:rPr>
      <w:rFonts w:ascii="Gill Sans MT" w:eastAsia="MS Mincho" w:hAnsi="Gill Sans MT" w:cs="GillSansMTStd-Book"/>
      <w:color w:val="6C6463"/>
      <w:kern w:val="0"/>
      <w14:ligatures w14:val="none"/>
    </w:rPr>
  </w:style>
  <w:style w:type="character" w:customStyle="1" w:styleId="ListParagraphChar">
    <w:name w:val="List Paragraph Char"/>
    <w:aliases w:val="MCHIP_list paragraph Char,List Paragraph1 Char,Recommendation Char"/>
    <w:basedOn w:val="DefaultParagraphFont"/>
    <w:link w:val="ListParagraph"/>
    <w:uiPriority w:val="34"/>
    <w:rsid w:val="00A32316"/>
    <w:rPr>
      <w:rFonts w:ascii="Gill Sans MT" w:eastAsia="MS Mincho" w:hAnsi="Gill Sans MT" w:cs="GillSansMTStd-Book"/>
      <w:color w:val="6C6463"/>
      <w:kern w:val="0"/>
      <w14:ligatures w14:val="none"/>
    </w:rPr>
  </w:style>
  <w:style w:type="paragraph" w:customStyle="1" w:styleId="abzacixml">
    <w:name w:val="abzacixml"/>
    <w:basedOn w:val="Normal"/>
    <w:rsid w:val="00333D69"/>
    <w:pPr>
      <w:spacing w:after="0" w:line="240" w:lineRule="auto"/>
      <w:ind w:firstLine="283"/>
      <w:jc w:val="both"/>
    </w:pPr>
    <w:rPr>
      <w:rFonts w:ascii="Times New Roman" w:eastAsiaTheme="minorEastAsia" w:hAnsi="Times New Roman" w:cs="Times New Roman"/>
      <w:kern w:val="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B1C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B1CA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69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81</Words>
  <Characters>692</Characters>
  <Application>Microsoft Office Word</Application>
  <DocSecurity>0</DocSecurity>
  <Lines>13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davit mikautadze</dc:creator>
  <cp:keywords/>
  <dc:description/>
  <cp:lastModifiedBy>Khatuna Kapanadze</cp:lastModifiedBy>
  <cp:revision>23</cp:revision>
  <cp:lastPrinted>2023-12-15T13:15:00Z</cp:lastPrinted>
  <dcterms:created xsi:type="dcterms:W3CDTF">2023-12-14T13:50:00Z</dcterms:created>
  <dcterms:modified xsi:type="dcterms:W3CDTF">2024-01-29T05:51:00Z</dcterms:modified>
</cp:coreProperties>
</file>