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4D1"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right"/>
        <w:rPr>
          <w:rFonts w:ascii="Sylfaen" w:eastAsia="Times New Roman" w:hAnsi="Sylfaen" w:cs="Sylfaen"/>
          <w:bCs/>
          <w:i/>
          <w:noProof/>
          <w:u w:val="single"/>
          <w:lang w:val="ka-GE"/>
        </w:rPr>
      </w:pPr>
      <w:r w:rsidRPr="00342AAD">
        <w:rPr>
          <w:rFonts w:ascii="Sylfaen" w:eastAsia="Times New Roman" w:hAnsi="Sylfaen" w:cs="Sylfaen"/>
          <w:bCs/>
          <w:i/>
          <w:noProof/>
          <w:u w:val="single"/>
          <w:lang w:val="ka-GE"/>
        </w:rPr>
        <w:t>პროექტი</w:t>
      </w:r>
    </w:p>
    <w:p w:rsidR="00A56B66" w:rsidRPr="00342AAD" w:rsidRDefault="00A56B66"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right"/>
        <w:rPr>
          <w:rFonts w:ascii="Sylfaen" w:eastAsia="Times New Roman" w:hAnsi="Sylfaen" w:cs="Sylfaen"/>
          <w:bCs/>
          <w:i/>
          <w:noProof/>
          <w:u w:val="single"/>
          <w:lang w:val="ka-GE"/>
        </w:rPr>
      </w:pP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center"/>
        <w:rPr>
          <w:rFonts w:ascii="Sylfaen" w:eastAsia="Times New Roman" w:hAnsi="Sylfaen" w:cs="Sylfaen"/>
          <w:b/>
          <w:bCs/>
          <w:noProof/>
          <w:lang w:val="ka-GE"/>
        </w:rPr>
      </w:pPr>
      <w:r w:rsidRPr="00342AAD">
        <w:rPr>
          <w:rFonts w:ascii="Sylfaen" w:eastAsia="Times New Roman" w:hAnsi="Sylfaen" w:cs="Sylfaen"/>
          <w:b/>
          <w:bCs/>
          <w:noProof/>
          <w:lang w:val="ka-GE"/>
        </w:rPr>
        <w:t>საქართველოს კანონი</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center"/>
        <w:rPr>
          <w:rFonts w:ascii="Sylfaen" w:eastAsia="Times New Roman" w:hAnsi="Sylfaen" w:cs="Sylfaen"/>
          <w:b/>
          <w:bCs/>
          <w:noProof/>
          <w:lang w:val="ka-GE"/>
        </w:rPr>
      </w:pPr>
      <w:r w:rsidRPr="00342AAD">
        <w:rPr>
          <w:rFonts w:ascii="Sylfaen" w:eastAsia="Times New Roman" w:hAnsi="Sylfaen" w:cs="Sylfaen"/>
          <w:b/>
          <w:bCs/>
          <w:noProof/>
          <w:lang w:val="ka-GE"/>
        </w:rPr>
        <w:t>საქართველოს საგადასახადო კოდექსში ცვლილების შეტანის შესახებ</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hAnsi="Sylfaen" w:cs="Sylfaen"/>
          <w:noProof/>
          <w:lang w:val="ka-GE"/>
        </w:rPr>
      </w:pP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b/>
          <w:bCs/>
          <w:noProof/>
          <w:lang w:val="ka-GE"/>
        </w:rPr>
        <w:t>მუხლი 1.</w:t>
      </w:r>
      <w:r w:rsidRPr="00342AAD">
        <w:rPr>
          <w:rFonts w:ascii="Sylfaen" w:hAnsi="Sylfaen" w:cs="Sylfaen"/>
          <w:noProof/>
          <w:lang w:val="ka-GE"/>
        </w:rPr>
        <w:t xml:space="preserve"> </w:t>
      </w:r>
      <w:r w:rsidRPr="00342AAD">
        <w:rPr>
          <w:rFonts w:ascii="Sylfaen" w:eastAsia="Times New Roman" w:hAnsi="Sylfaen" w:cs="Sylfaen"/>
          <w:noProof/>
          <w:lang w:val="ka-GE"/>
        </w:rPr>
        <w:t>საქართველოს საგადასახადო კოდექსში (საქართველოს საკანონმდებლო მაცნე, №</w:t>
      </w:r>
      <w:r w:rsidRPr="00342AAD">
        <w:rPr>
          <w:rFonts w:ascii="Sylfaen" w:hAnsi="Sylfaen" w:cs="Sylfaen"/>
          <w:noProof/>
          <w:lang w:val="ka-GE"/>
        </w:rPr>
        <w:t xml:space="preserve">54, 12.10.2010, </w:t>
      </w:r>
      <w:r w:rsidRPr="00342AAD">
        <w:rPr>
          <w:rFonts w:ascii="Sylfaen" w:eastAsia="Times New Roman" w:hAnsi="Sylfaen" w:cs="Sylfaen"/>
          <w:noProof/>
          <w:lang w:val="ka-GE"/>
        </w:rPr>
        <w:t xml:space="preserve">მუხ. 343) შეტანილ იქნეს შემდეგი ცვლილება: </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p>
    <w:p w:rsidR="00D554D1" w:rsidRPr="00D53CB9" w:rsidRDefault="00D554D1" w:rsidP="00D554D1">
      <w:pPr>
        <w:pStyle w:val="NormalWeb"/>
        <w:tabs>
          <w:tab w:val="left" w:pos="0"/>
        </w:tabs>
        <w:spacing w:before="120" w:beforeAutospacing="0" w:after="0" w:afterAutospacing="0" w:line="276" w:lineRule="auto"/>
        <w:ind w:right="-138" w:firstLine="720"/>
        <w:jc w:val="both"/>
        <w:rPr>
          <w:rFonts w:ascii="Sylfaen" w:hAnsi="Sylfaen" w:cs="Sylfaen"/>
          <w:b/>
          <w:noProof/>
          <w:sz w:val="22"/>
          <w:szCs w:val="22"/>
          <w:lang w:val="ka-GE"/>
        </w:rPr>
      </w:pPr>
      <w:r w:rsidRPr="00D53CB9">
        <w:rPr>
          <w:rFonts w:ascii="Sylfaen" w:eastAsia="Times New Roman" w:hAnsi="Sylfaen" w:cs="Sylfaen"/>
          <w:b/>
          <w:noProof/>
          <w:sz w:val="22"/>
          <w:szCs w:val="22"/>
          <w:lang w:val="ka-GE"/>
        </w:rPr>
        <w:t xml:space="preserve">1. </w:t>
      </w:r>
      <w:r w:rsidRPr="00D53CB9">
        <w:rPr>
          <w:rFonts w:ascii="Sylfaen" w:hAnsi="Sylfaen" w:cs="Sylfaen"/>
          <w:b/>
          <w:noProof/>
          <w:sz w:val="22"/>
          <w:szCs w:val="22"/>
          <w:lang w:val="ka-GE"/>
        </w:rPr>
        <w:t>მე-4 მუხლის მე-10 ნაწილის „ა“ ქვეპუნქტი ჩამოყალიბდეს შემდეგი რედაქციით:</w:t>
      </w:r>
    </w:p>
    <w:p w:rsidR="00D554D1" w:rsidRDefault="00D554D1" w:rsidP="00D554D1">
      <w:pPr>
        <w:tabs>
          <w:tab w:val="left" w:pos="0"/>
        </w:tabs>
        <w:spacing w:after="120" w:line="276" w:lineRule="auto"/>
        <w:ind w:right="-138" w:firstLine="720"/>
        <w:jc w:val="both"/>
        <w:rPr>
          <w:rFonts w:ascii="Sylfaen" w:hAnsi="Sylfaen"/>
          <w:lang w:val="ka-GE"/>
        </w:rPr>
      </w:pPr>
      <w:r w:rsidRPr="00D53CB9">
        <w:rPr>
          <w:rFonts w:ascii="Sylfaen" w:hAnsi="Sylfaen" w:cs="Sylfaen"/>
          <w:lang w:val="ka-GE" w:eastAsia="ka-GE"/>
        </w:rPr>
        <w:t>„</w:t>
      </w:r>
      <w:r w:rsidRPr="00D53CB9">
        <w:rPr>
          <w:rFonts w:ascii="Sylfaen" w:eastAsia="Times New Roman" w:hAnsi="Sylfaen" w:cs="Sylfaen"/>
          <w:b/>
          <w:lang w:val="ka-GE" w:eastAsia="ka-GE"/>
        </w:rPr>
        <w:t>ა)</w:t>
      </w:r>
      <w:r w:rsidRPr="00D53CB9">
        <w:rPr>
          <w:rFonts w:ascii="Sylfaen" w:eastAsia="Times New Roman" w:hAnsi="Sylfaen" w:cs="Sylfaen"/>
          <w:lang w:val="ka-GE" w:eastAsia="ka-GE"/>
        </w:rPr>
        <w:t xml:space="preserve"> პირის გადახდისუუნარობის შესახებ განცხადების დასაშვებად ცნობისა და </w:t>
      </w:r>
      <w:r w:rsidRPr="00D53CB9">
        <w:rPr>
          <w:rFonts w:ascii="Sylfaen" w:hAnsi="Sylfaen"/>
          <w:lang w:val="ka-GE"/>
        </w:rPr>
        <w:t>რეაბილიტაციის ან გაკოტრების რეჟიმის გახსნის თაობაზე განჩინების კანონიერ ძალაში შესვლიდან შესაბამისი რეჟიმის დასრულებამდე, აგრეთვე, რეაბილიტაციის გეგმის მოქმედების პერიოდში;“.</w:t>
      </w:r>
    </w:p>
    <w:p w:rsidR="00D554D1" w:rsidRPr="00D53CB9" w:rsidRDefault="00D554D1" w:rsidP="00D554D1">
      <w:pPr>
        <w:tabs>
          <w:tab w:val="left" w:pos="0"/>
        </w:tabs>
        <w:spacing w:after="120" w:line="276" w:lineRule="auto"/>
        <w:ind w:right="-138" w:firstLine="720"/>
        <w:jc w:val="both"/>
        <w:rPr>
          <w:rFonts w:ascii="Sylfaen" w:hAnsi="Sylfaen"/>
          <w:lang w:val="ka-GE"/>
        </w:rPr>
      </w:pPr>
    </w:p>
    <w:p w:rsidR="00D554D1" w:rsidRPr="00D53CB9" w:rsidRDefault="00D554D1" w:rsidP="00D554D1">
      <w:pPr>
        <w:tabs>
          <w:tab w:val="left" w:pos="0"/>
        </w:tabs>
        <w:spacing w:after="120" w:line="276" w:lineRule="auto"/>
        <w:ind w:right="-138" w:firstLine="720"/>
        <w:jc w:val="both"/>
        <w:rPr>
          <w:rFonts w:ascii="Sylfaen" w:hAnsi="Sylfaen" w:cs="Sylfaen"/>
          <w:b/>
          <w:noProof/>
          <w:lang w:val="ka-GE"/>
        </w:rPr>
      </w:pPr>
      <w:r w:rsidRPr="00D53CB9">
        <w:rPr>
          <w:rFonts w:ascii="Sylfaen" w:hAnsi="Sylfaen"/>
          <w:b/>
          <w:lang w:val="ka-GE"/>
        </w:rPr>
        <w:t xml:space="preserve">2. მე-8 მუხლის 29-ე ნაწილის „გ“ ქვეპუნქტი ჩამოყალიბდეს </w:t>
      </w:r>
      <w:r w:rsidRPr="00D53CB9">
        <w:rPr>
          <w:rFonts w:ascii="Sylfaen" w:hAnsi="Sylfaen" w:cs="Sylfaen"/>
          <w:b/>
          <w:noProof/>
          <w:lang w:val="ka-GE"/>
        </w:rPr>
        <w:t>შემდეგი რედაქციით:</w:t>
      </w:r>
    </w:p>
    <w:p w:rsidR="00D554D1" w:rsidRPr="00342AAD" w:rsidRDefault="00D554D1" w:rsidP="00D554D1">
      <w:pPr>
        <w:tabs>
          <w:tab w:val="left" w:pos="0"/>
        </w:tabs>
        <w:spacing w:after="120" w:line="276" w:lineRule="auto"/>
        <w:ind w:right="-138" w:firstLine="720"/>
        <w:jc w:val="both"/>
        <w:rPr>
          <w:rFonts w:ascii="Sylfaen" w:hAnsi="Sylfaen"/>
          <w:lang w:val="ka-GE"/>
        </w:rPr>
      </w:pPr>
      <w:r w:rsidRPr="00D53CB9">
        <w:rPr>
          <w:rFonts w:ascii="Sylfaen" w:hAnsi="Sylfaen"/>
          <w:lang w:val="ka-GE"/>
        </w:rPr>
        <w:t>„</w:t>
      </w:r>
      <w:r w:rsidRPr="00D53CB9">
        <w:rPr>
          <w:rFonts w:ascii="Sylfaen" w:hAnsi="Sylfaen"/>
          <w:b/>
          <w:lang w:val="ka-GE"/>
        </w:rPr>
        <w:t>გ)</w:t>
      </w:r>
      <w:r w:rsidRPr="00D53CB9">
        <w:rPr>
          <w:rFonts w:ascii="Sylfaen" w:hAnsi="Sylfaen"/>
          <w:lang w:val="ka-GE"/>
        </w:rPr>
        <w:t xml:space="preserve"> სასამართლოს კანონიერ ძალაში შესული განჩინება შესაბამისი პირის მიმართ გადახდისუუნარობის შესახებ განცხადების დასაშვებად ცნობისა და გაკოტრების ან რეაბილიტაციის რეჟიმის გახსნის თაობაზე, თუ მოსამართლის მიერ კრედიტორის მოთხოვნა არ იქნა აღიარებული;“.</w:t>
      </w:r>
    </w:p>
    <w:p w:rsidR="00D554D1" w:rsidRPr="00342AAD" w:rsidRDefault="00D554D1" w:rsidP="00D554D1">
      <w:pPr>
        <w:tabs>
          <w:tab w:val="left" w:pos="0"/>
        </w:tabs>
        <w:spacing w:after="120" w:line="276" w:lineRule="auto"/>
        <w:ind w:right="-138" w:firstLine="720"/>
        <w:jc w:val="both"/>
        <w:rPr>
          <w:rFonts w:ascii="Sylfaen" w:hAnsi="Sylfaen"/>
          <w:lang w:val="ka-GE"/>
        </w:rPr>
      </w:pPr>
    </w:p>
    <w:p w:rsidR="00D554D1" w:rsidRPr="00D53CB9" w:rsidRDefault="00D554D1" w:rsidP="00D554D1">
      <w:pPr>
        <w:tabs>
          <w:tab w:val="left" w:pos="0"/>
        </w:tabs>
        <w:spacing w:after="120" w:line="276" w:lineRule="auto"/>
        <w:ind w:right="-138" w:firstLine="720"/>
        <w:jc w:val="both"/>
        <w:rPr>
          <w:rFonts w:ascii="Sylfaen" w:hAnsi="Sylfaen"/>
          <w:b/>
          <w:lang w:val="ka-GE"/>
        </w:rPr>
      </w:pPr>
      <w:r w:rsidRPr="00D53CB9">
        <w:rPr>
          <w:rFonts w:ascii="Sylfaen" w:hAnsi="Sylfaen"/>
          <w:b/>
          <w:lang w:val="ka-GE"/>
        </w:rPr>
        <w:t>3</w:t>
      </w:r>
      <w:r w:rsidRPr="00D53CB9">
        <w:rPr>
          <w:rFonts w:ascii="Sylfaen" w:hAnsi="Sylfaen"/>
          <w:lang w:val="ka-GE"/>
        </w:rPr>
        <w:t xml:space="preserve">. </w:t>
      </w:r>
      <w:r w:rsidRPr="00D53CB9">
        <w:rPr>
          <w:rFonts w:ascii="Sylfaen" w:hAnsi="Sylfaen"/>
          <w:b/>
          <w:lang w:val="ka-GE"/>
        </w:rPr>
        <w:t>82-ე მუხლის:</w:t>
      </w:r>
    </w:p>
    <w:p w:rsidR="00D554D1" w:rsidRPr="00D53CB9" w:rsidRDefault="00D554D1" w:rsidP="00D554D1">
      <w:pPr>
        <w:tabs>
          <w:tab w:val="left" w:pos="0"/>
        </w:tabs>
        <w:spacing w:after="120" w:line="276" w:lineRule="auto"/>
        <w:ind w:right="-138" w:firstLine="720"/>
        <w:jc w:val="both"/>
        <w:rPr>
          <w:rFonts w:ascii="Sylfaen" w:hAnsi="Sylfaen" w:cs="Sylfaen"/>
          <w:b/>
          <w:noProof/>
          <w:lang w:val="ka-GE"/>
        </w:rPr>
      </w:pPr>
      <w:r w:rsidRPr="00D53CB9">
        <w:rPr>
          <w:rFonts w:ascii="Sylfaen" w:hAnsi="Sylfaen"/>
          <w:b/>
          <w:lang w:val="ka-GE"/>
        </w:rPr>
        <w:t xml:space="preserve">ა) პირველი ნაწილის „ჰ“ ქვეპუნქტი ჩამოყალიბდეს </w:t>
      </w:r>
      <w:r w:rsidRPr="00D53CB9">
        <w:rPr>
          <w:rFonts w:ascii="Sylfaen" w:hAnsi="Sylfaen" w:cs="Sylfaen"/>
          <w:b/>
          <w:noProof/>
          <w:lang w:val="ka-GE"/>
        </w:rPr>
        <w:t>შემდეგი რედაქციით:</w:t>
      </w:r>
    </w:p>
    <w:p w:rsidR="00D554D1" w:rsidRPr="00342AAD" w:rsidRDefault="00D554D1" w:rsidP="00D554D1">
      <w:pPr>
        <w:tabs>
          <w:tab w:val="left" w:pos="0"/>
        </w:tabs>
        <w:spacing w:after="120" w:line="276" w:lineRule="auto"/>
        <w:ind w:right="-138" w:firstLine="720"/>
        <w:jc w:val="both"/>
        <w:rPr>
          <w:rFonts w:ascii="Sylfaen" w:hAnsi="Sylfaen"/>
          <w:lang w:val="ka-GE"/>
        </w:rPr>
      </w:pPr>
      <w:r w:rsidRPr="00D53CB9">
        <w:rPr>
          <w:rFonts w:ascii="Sylfaen" w:hAnsi="Sylfaen"/>
          <w:lang w:val="ka-GE"/>
        </w:rPr>
        <w:t>„ჰ) „რეაბილიტაციისა და კრედიტორთა კოლექტიური დაკმაყოფილების შესახებ“ საქართველოს კანონით დადგენილი წესით გაკოტრების რეჟიმის გახსნის შემდეგ გაკოტრების რეჟიმში მყოფი პირის მიერ მიღებული შემოსავალი;“;</w:t>
      </w:r>
    </w:p>
    <w:p w:rsidR="00D554D1" w:rsidRPr="00342AAD" w:rsidRDefault="00D554D1" w:rsidP="00D554D1">
      <w:pPr>
        <w:tabs>
          <w:tab w:val="left" w:pos="0"/>
        </w:tabs>
        <w:spacing w:after="120" w:line="276" w:lineRule="auto"/>
        <w:ind w:right="-138" w:firstLine="720"/>
        <w:jc w:val="both"/>
        <w:rPr>
          <w:rFonts w:ascii="Sylfaen" w:hAnsi="Sylfaen"/>
          <w:lang w:val="ka-GE"/>
        </w:rPr>
      </w:pP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 xml:space="preserve">ბ) </w:t>
      </w:r>
      <w:r w:rsidRPr="00342AAD">
        <w:rPr>
          <w:rFonts w:ascii="Sylfaen" w:eastAsia="Times New Roman" w:hAnsi="Sylfaen" w:cs="Sylfaen"/>
          <w:b/>
          <w:noProof/>
        </w:rPr>
        <w:t xml:space="preserve"> </w:t>
      </w:r>
      <w:r w:rsidRPr="00342AAD">
        <w:rPr>
          <w:rFonts w:ascii="Sylfaen" w:eastAsia="Times New Roman" w:hAnsi="Sylfaen" w:cs="Sylfaen"/>
          <w:b/>
          <w:noProof/>
          <w:lang w:val="ka-GE"/>
        </w:rPr>
        <w:t>მე-2 ნაწილის „ბ“ ქვეპუნქტი ჩამოყალიბდეს შემდეგი რედაქციით:</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b/>
          <w:noProof/>
          <w:lang w:val="ka-GE"/>
        </w:rPr>
        <w:t>„ბ)</w:t>
      </w:r>
      <w:r w:rsidRPr="00342AAD">
        <w:rPr>
          <w:rFonts w:ascii="Sylfaen" w:eastAsia="Times New Roman" w:hAnsi="Sylfaen" w:cs="Sylfaen"/>
          <w:noProof/>
          <w:lang w:val="ka-GE"/>
        </w:rPr>
        <w:t xml:space="preserve"> ბავშვობიდან შეზღუდული შესაძლებლობის მქონე პირის, აგრეთვე მკვეთრად ან მნიშვნელოვნად გამოხატული შეზღუდული შესაძლებლობის მქონე პირის მიერ კალენდარული წლის განმავლობაში მიღებული დასაბეგრი შემოსავალი 6000 ლარამდე;“.</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p>
    <w:p w:rsidR="00D554D1" w:rsidRPr="00D53CB9" w:rsidRDefault="00D554D1" w:rsidP="00D554D1">
      <w:pPr>
        <w:tabs>
          <w:tab w:val="left" w:pos="0"/>
        </w:tabs>
        <w:spacing w:after="120" w:line="276" w:lineRule="auto"/>
        <w:ind w:right="-138" w:firstLine="720"/>
        <w:jc w:val="both"/>
        <w:rPr>
          <w:rFonts w:ascii="Sylfaen" w:hAnsi="Sylfaen" w:cs="Sylfaen"/>
          <w:b/>
          <w:noProof/>
          <w:lang w:val="ka-GE"/>
        </w:rPr>
      </w:pPr>
      <w:r w:rsidRPr="00D53CB9">
        <w:rPr>
          <w:rFonts w:ascii="Sylfaen" w:eastAsia="Times New Roman" w:hAnsi="Sylfaen" w:cs="Sylfaen"/>
          <w:b/>
          <w:noProof/>
          <w:lang w:val="ka-GE"/>
        </w:rPr>
        <w:t xml:space="preserve">4. </w:t>
      </w:r>
      <w:r w:rsidRPr="00D53CB9">
        <w:rPr>
          <w:rFonts w:ascii="Sylfaen" w:hAnsi="Sylfaen"/>
          <w:b/>
          <w:lang w:val="ka-GE"/>
        </w:rPr>
        <w:t xml:space="preserve">99-ე მუხლის პირველი ნაწილის „ფ“ ქვეპუნქტი ჩამოყალიბდეს </w:t>
      </w:r>
      <w:r w:rsidRPr="00D53CB9">
        <w:rPr>
          <w:rFonts w:ascii="Sylfaen" w:hAnsi="Sylfaen" w:cs="Sylfaen"/>
          <w:b/>
          <w:noProof/>
          <w:lang w:val="ka-GE"/>
        </w:rPr>
        <w:t>შემდეგი რედაქციით:</w:t>
      </w:r>
    </w:p>
    <w:p w:rsidR="00D554D1" w:rsidRPr="00342AAD" w:rsidRDefault="00D554D1" w:rsidP="00D554D1">
      <w:pPr>
        <w:tabs>
          <w:tab w:val="left" w:pos="0"/>
        </w:tabs>
        <w:spacing w:after="120" w:line="276" w:lineRule="auto"/>
        <w:ind w:right="-138" w:firstLine="720"/>
        <w:jc w:val="both"/>
        <w:rPr>
          <w:rFonts w:ascii="Sylfaen" w:hAnsi="Sylfaen"/>
          <w:lang w:val="ka-GE"/>
        </w:rPr>
      </w:pPr>
      <w:r w:rsidRPr="00D53CB9">
        <w:rPr>
          <w:rFonts w:ascii="Sylfaen" w:hAnsi="Sylfaen"/>
          <w:lang w:val="ka-GE"/>
        </w:rPr>
        <w:t>„ფ) „რეაბილიტაციისა და კრედიტორთა კოლექტიური დაკმაყოფილების შესახებ“ საქართველოს კანონით დადგენილი წესით გაკოტრების რეჟიმის გახსნის შემდეგ გაკოტრების რეჟიმში მყოფი პირის მიერ მიღებული მოგების განაწილება;“.</w:t>
      </w:r>
    </w:p>
    <w:p w:rsidR="00D554D1" w:rsidRPr="00342AAD" w:rsidRDefault="00D554D1" w:rsidP="00D554D1">
      <w:pPr>
        <w:tabs>
          <w:tab w:val="left" w:pos="0"/>
        </w:tabs>
        <w:spacing w:after="120" w:line="276" w:lineRule="auto"/>
        <w:ind w:right="-138" w:firstLine="720"/>
        <w:jc w:val="both"/>
        <w:rPr>
          <w:rFonts w:ascii="Sylfaen" w:hAnsi="Sylfaen"/>
          <w:lang w:val="ka-GE"/>
        </w:rPr>
      </w:pPr>
    </w:p>
    <w:p w:rsidR="00B03BC4" w:rsidRDefault="00D554D1" w:rsidP="00B03BC4">
      <w:pPr>
        <w:tabs>
          <w:tab w:val="left" w:pos="0"/>
        </w:tabs>
        <w:spacing w:after="120" w:line="276" w:lineRule="auto"/>
        <w:ind w:right="-138" w:firstLine="720"/>
        <w:jc w:val="both"/>
        <w:rPr>
          <w:rFonts w:ascii="Sylfaen" w:eastAsia="Sylfaen" w:hAnsi="Sylfaen" w:cs="Sylfaen"/>
          <w:b/>
        </w:rPr>
      </w:pPr>
      <w:r w:rsidRPr="00342AAD">
        <w:rPr>
          <w:rFonts w:ascii="Sylfaen" w:eastAsia="Sylfaen" w:hAnsi="Sylfaen" w:cs="Sylfaen"/>
          <w:b/>
          <w:lang w:val="ka-GE"/>
        </w:rPr>
        <w:t>5</w:t>
      </w:r>
      <w:r w:rsidRPr="00342AAD">
        <w:rPr>
          <w:rFonts w:ascii="Sylfaen" w:eastAsia="Sylfaen" w:hAnsi="Sylfaen" w:cs="Sylfaen"/>
          <w:b/>
        </w:rPr>
        <w:t>.</w:t>
      </w:r>
      <w:r w:rsidRPr="00342AAD">
        <w:rPr>
          <w:rFonts w:ascii="Sylfaen" w:eastAsia="Sylfaen" w:hAnsi="Sylfaen" w:cs="Sylfaen"/>
          <w:b/>
          <w:spacing w:val="4"/>
        </w:rPr>
        <w:t xml:space="preserve"> </w:t>
      </w:r>
      <w:r w:rsidRPr="00342AAD">
        <w:rPr>
          <w:rFonts w:ascii="Sylfaen" w:eastAsia="Sylfaen" w:hAnsi="Sylfaen" w:cs="Sylfaen"/>
          <w:b/>
        </w:rPr>
        <w:t>141-ე</w:t>
      </w:r>
      <w:r w:rsidRPr="00342AAD">
        <w:rPr>
          <w:rFonts w:ascii="Sylfaen" w:eastAsia="Sylfaen" w:hAnsi="Sylfaen" w:cs="Sylfaen"/>
          <w:b/>
          <w:spacing w:val="6"/>
        </w:rPr>
        <w:t xml:space="preserve"> </w:t>
      </w:r>
      <w:proofErr w:type="spellStart"/>
      <w:r w:rsidRPr="00342AAD">
        <w:rPr>
          <w:rFonts w:ascii="Sylfaen" w:eastAsia="Sylfaen" w:hAnsi="Sylfaen" w:cs="Sylfaen"/>
          <w:b/>
        </w:rPr>
        <w:t>მუხლის</w:t>
      </w:r>
      <w:proofErr w:type="spellEnd"/>
      <w:r w:rsidRPr="00342AAD">
        <w:rPr>
          <w:rFonts w:ascii="Sylfaen" w:eastAsia="Sylfaen" w:hAnsi="Sylfaen" w:cs="Sylfaen"/>
          <w:b/>
          <w:spacing w:val="17"/>
        </w:rPr>
        <w:t xml:space="preserve"> </w:t>
      </w:r>
      <w:r w:rsidRPr="00342AAD">
        <w:rPr>
          <w:rFonts w:ascii="Sylfaen" w:eastAsia="Sylfaen" w:hAnsi="Sylfaen" w:cs="Sylfaen"/>
          <w:b/>
        </w:rPr>
        <w:t>მე-5</w:t>
      </w:r>
      <w:r w:rsidRPr="00342AAD">
        <w:rPr>
          <w:rFonts w:ascii="Sylfaen" w:eastAsia="Sylfaen" w:hAnsi="Sylfaen" w:cs="Sylfaen"/>
          <w:b/>
          <w:spacing w:val="5"/>
        </w:rPr>
        <w:t xml:space="preserve"> </w:t>
      </w:r>
      <w:proofErr w:type="spellStart"/>
      <w:r w:rsidRPr="00342AAD">
        <w:rPr>
          <w:rFonts w:ascii="Sylfaen" w:eastAsia="Sylfaen" w:hAnsi="Sylfaen" w:cs="Sylfaen"/>
          <w:b/>
        </w:rPr>
        <w:t>ნაწილი</w:t>
      </w:r>
      <w:proofErr w:type="spellEnd"/>
      <w:r w:rsidRPr="00342AAD">
        <w:rPr>
          <w:rFonts w:ascii="Sylfaen" w:eastAsia="Sylfaen" w:hAnsi="Sylfaen" w:cs="Sylfaen"/>
          <w:b/>
        </w:rPr>
        <w:t xml:space="preserve"> </w:t>
      </w:r>
      <w:proofErr w:type="spellStart"/>
      <w:r w:rsidRPr="00342AAD">
        <w:rPr>
          <w:rFonts w:ascii="Sylfaen" w:eastAsia="Sylfaen" w:hAnsi="Sylfaen" w:cs="Sylfaen"/>
          <w:b/>
        </w:rPr>
        <w:t>ჩამოყალიბდეს</w:t>
      </w:r>
      <w:proofErr w:type="spellEnd"/>
      <w:r w:rsidRPr="00342AAD">
        <w:rPr>
          <w:rFonts w:ascii="Sylfaen" w:eastAsia="Sylfaen" w:hAnsi="Sylfaen" w:cs="Sylfaen"/>
          <w:b/>
        </w:rPr>
        <w:t xml:space="preserve"> </w:t>
      </w:r>
      <w:proofErr w:type="spellStart"/>
      <w:r w:rsidRPr="00342AAD">
        <w:rPr>
          <w:rFonts w:ascii="Sylfaen" w:eastAsia="Sylfaen" w:hAnsi="Sylfaen" w:cs="Sylfaen"/>
          <w:b/>
        </w:rPr>
        <w:t>შემდეგი</w:t>
      </w:r>
      <w:proofErr w:type="spellEnd"/>
      <w:r w:rsidRPr="00342AAD">
        <w:rPr>
          <w:rFonts w:ascii="Sylfaen" w:eastAsia="Sylfaen" w:hAnsi="Sylfaen" w:cs="Sylfaen"/>
          <w:b/>
        </w:rPr>
        <w:t xml:space="preserve"> </w:t>
      </w:r>
      <w:proofErr w:type="spellStart"/>
      <w:r w:rsidRPr="00342AAD">
        <w:rPr>
          <w:rFonts w:ascii="Sylfaen" w:eastAsia="Sylfaen" w:hAnsi="Sylfaen" w:cs="Sylfaen"/>
          <w:b/>
        </w:rPr>
        <w:t>რედაქციით</w:t>
      </w:r>
      <w:proofErr w:type="spellEnd"/>
      <w:r w:rsidRPr="00342AAD">
        <w:rPr>
          <w:rFonts w:ascii="Sylfaen" w:eastAsia="Sylfaen" w:hAnsi="Sylfaen" w:cs="Sylfaen"/>
          <w:b/>
        </w:rPr>
        <w:t>:</w:t>
      </w:r>
    </w:p>
    <w:p w:rsidR="00D554D1" w:rsidRPr="00342AAD" w:rsidRDefault="00D554D1" w:rsidP="00B03BC4">
      <w:pPr>
        <w:tabs>
          <w:tab w:val="left" w:pos="0"/>
        </w:tabs>
        <w:spacing w:after="120" w:line="276" w:lineRule="auto"/>
        <w:ind w:right="-138" w:firstLine="720"/>
        <w:jc w:val="both"/>
        <w:rPr>
          <w:rFonts w:ascii="Sylfaen" w:eastAsia="Sylfaen" w:hAnsi="Sylfaen" w:cs="Sylfaen"/>
          <w:lang w:val="ka-GE"/>
        </w:rPr>
      </w:pPr>
      <w:r w:rsidRPr="00342AAD">
        <w:rPr>
          <w:rFonts w:ascii="Sylfaen" w:eastAsia="Sylfaen" w:hAnsi="Sylfaen" w:cs="Sylfaen"/>
          <w:b/>
          <w:lang w:val="ka-GE"/>
        </w:rPr>
        <w:lastRenderedPageBreak/>
        <w:t>„5</w:t>
      </w:r>
      <w:r w:rsidRPr="00342AAD">
        <w:rPr>
          <w:rFonts w:ascii="Sylfaen" w:eastAsia="Sylfaen" w:hAnsi="Sylfaen" w:cs="Sylfaen"/>
          <w:lang w:val="ka-GE"/>
        </w:rPr>
        <w:t>. საბანკო დაწესებულება, საკრედიტო კავშირი, მიკროსაფინანსო ორგანიზაცია სესხებზე დარიცხულ საპროცენტო შემოსავლებს აღიარებს ფინანსური ანგარიშგების საერთაშორისო სტანდარტების (</w:t>
      </w:r>
      <w:r w:rsidRPr="00342AAD">
        <w:rPr>
          <w:rFonts w:ascii="Sylfaen" w:eastAsia="Sylfaen" w:hAnsi="Sylfaen" w:cs="Sylfaen"/>
        </w:rPr>
        <w:t xml:space="preserve">IFRS) </w:t>
      </w:r>
      <w:r w:rsidRPr="00342AAD">
        <w:rPr>
          <w:rFonts w:ascii="Sylfaen" w:eastAsia="Sylfaen" w:hAnsi="Sylfaen" w:cs="Sylfaen"/>
          <w:lang w:val="ka-GE"/>
        </w:rPr>
        <w:t>მიხედვით</w:t>
      </w:r>
      <w:r>
        <w:rPr>
          <w:rFonts w:ascii="Sylfaen" w:eastAsia="Sylfaen" w:hAnsi="Sylfaen" w:cs="Sylfaen"/>
          <w:lang w:val="ka-GE"/>
        </w:rPr>
        <w:t>.</w:t>
      </w:r>
    </w:p>
    <w:p w:rsidR="00D554D1" w:rsidRPr="00342AAD" w:rsidRDefault="00D554D1" w:rsidP="00D554D1">
      <w:pPr>
        <w:tabs>
          <w:tab w:val="left" w:pos="0"/>
        </w:tabs>
        <w:spacing w:before="43" w:line="276" w:lineRule="auto"/>
        <w:ind w:left="720" w:firstLine="720"/>
        <w:rPr>
          <w:rFonts w:ascii="Sylfaen" w:eastAsia="Sylfaen" w:hAnsi="Sylfaen" w:cs="Sylfaen"/>
          <w:lang w:val="ka-GE"/>
        </w:rPr>
      </w:pPr>
      <w:proofErr w:type="spellStart"/>
      <w:r w:rsidRPr="00342AAD">
        <w:rPr>
          <w:rFonts w:ascii="Sylfaen" w:eastAsia="Sylfaen" w:hAnsi="Sylfaen" w:cs="Sylfaen"/>
          <w:b/>
        </w:rPr>
        <w:t>შენიშვნა</w:t>
      </w:r>
      <w:proofErr w:type="spellEnd"/>
      <w:r w:rsidRPr="00342AAD">
        <w:rPr>
          <w:rFonts w:ascii="Sylfaen" w:eastAsia="Sylfaen" w:hAnsi="Sylfaen" w:cs="Sylfaen"/>
          <w:b/>
        </w:rPr>
        <w:t>:</w:t>
      </w:r>
      <w:r w:rsidRPr="00342AAD">
        <w:rPr>
          <w:rFonts w:ascii="Sylfaen" w:eastAsia="Sylfaen" w:hAnsi="Sylfaen" w:cs="Sylfaen"/>
        </w:rPr>
        <w:t xml:space="preserve"> </w:t>
      </w:r>
      <w:proofErr w:type="spellStart"/>
      <w:r w:rsidRPr="00342AAD">
        <w:rPr>
          <w:rFonts w:ascii="Sylfaen" w:eastAsia="Sylfaen" w:hAnsi="Sylfaen" w:cs="Sylfaen"/>
        </w:rPr>
        <w:t>ამ</w:t>
      </w:r>
      <w:proofErr w:type="spellEnd"/>
      <w:r w:rsidRPr="00342AAD">
        <w:rPr>
          <w:rFonts w:ascii="Sylfaen" w:eastAsia="Sylfaen" w:hAnsi="Sylfaen" w:cs="Sylfaen"/>
        </w:rPr>
        <w:t xml:space="preserve"> </w:t>
      </w:r>
      <w:proofErr w:type="spellStart"/>
      <w:r w:rsidRPr="00342AAD">
        <w:rPr>
          <w:rFonts w:ascii="Sylfaen" w:eastAsia="Sylfaen" w:hAnsi="Sylfaen" w:cs="Sylfaen"/>
        </w:rPr>
        <w:t>ნაწილის</w:t>
      </w:r>
      <w:proofErr w:type="spellEnd"/>
      <w:r w:rsidRPr="00342AAD">
        <w:rPr>
          <w:rFonts w:ascii="Sylfaen" w:eastAsia="Sylfaen" w:hAnsi="Sylfaen" w:cs="Sylfaen"/>
        </w:rPr>
        <w:t xml:space="preserve"> </w:t>
      </w:r>
      <w:proofErr w:type="spellStart"/>
      <w:r w:rsidRPr="00342AAD">
        <w:rPr>
          <w:rFonts w:ascii="Sylfaen" w:eastAsia="Sylfaen" w:hAnsi="Sylfaen" w:cs="Sylfaen"/>
        </w:rPr>
        <w:t>მიზნისთვის</w:t>
      </w:r>
      <w:proofErr w:type="spellEnd"/>
      <w:r w:rsidRPr="00342AAD">
        <w:rPr>
          <w:rFonts w:ascii="Sylfaen" w:eastAsia="Sylfaen" w:hAnsi="Sylfaen" w:cs="Sylfaen"/>
        </w:rPr>
        <w:t>:</w:t>
      </w:r>
    </w:p>
    <w:p w:rsidR="00D554D1" w:rsidRPr="00342AAD" w:rsidRDefault="00D554D1" w:rsidP="00D554D1">
      <w:pPr>
        <w:tabs>
          <w:tab w:val="left" w:pos="0"/>
        </w:tabs>
        <w:spacing w:before="43" w:line="276" w:lineRule="auto"/>
        <w:ind w:left="100" w:right="62" w:firstLine="720"/>
        <w:jc w:val="both"/>
        <w:rPr>
          <w:rFonts w:ascii="Sylfaen" w:eastAsia="Sylfaen" w:hAnsi="Sylfaen" w:cs="Sylfaen"/>
        </w:rPr>
      </w:pPr>
      <w:r w:rsidRPr="00342AAD">
        <w:rPr>
          <w:rFonts w:ascii="Sylfaen" w:eastAsia="Sylfaen" w:hAnsi="Sylfaen" w:cs="Sylfaen"/>
          <w:b/>
        </w:rPr>
        <w:t>ა)</w:t>
      </w:r>
      <w:r w:rsidRPr="00342AAD">
        <w:rPr>
          <w:rFonts w:ascii="Sylfaen" w:eastAsia="Sylfaen" w:hAnsi="Sylfaen" w:cs="Sylfaen"/>
          <w:spacing w:val="21"/>
        </w:rPr>
        <w:t xml:space="preserve"> </w:t>
      </w:r>
      <w:proofErr w:type="spellStart"/>
      <w:r w:rsidRPr="00342AAD">
        <w:rPr>
          <w:rFonts w:ascii="Sylfaen" w:eastAsia="Sylfaen" w:hAnsi="Sylfaen" w:cs="Sylfaen"/>
        </w:rPr>
        <w:t>სესხად</w:t>
      </w:r>
      <w:proofErr w:type="spellEnd"/>
      <w:r w:rsidRPr="00342AAD">
        <w:rPr>
          <w:rFonts w:ascii="Sylfaen" w:eastAsia="Sylfaen" w:hAnsi="Sylfaen" w:cs="Sylfaen"/>
          <w:spacing w:val="21"/>
        </w:rPr>
        <w:t xml:space="preserve"> </w:t>
      </w:r>
      <w:proofErr w:type="spellStart"/>
      <w:r w:rsidRPr="00342AAD">
        <w:rPr>
          <w:rFonts w:ascii="Sylfaen" w:eastAsia="Sylfaen" w:hAnsi="Sylfaen" w:cs="Sylfaen"/>
        </w:rPr>
        <w:t>განიხილება</w:t>
      </w:r>
      <w:proofErr w:type="spellEnd"/>
      <w:r w:rsidRPr="00342AAD">
        <w:rPr>
          <w:rFonts w:ascii="Sylfaen" w:eastAsia="Sylfaen" w:hAnsi="Sylfaen" w:cs="Sylfaen"/>
          <w:spacing w:val="21"/>
        </w:rPr>
        <w:t xml:space="preserve"> </w:t>
      </w:r>
      <w:proofErr w:type="spellStart"/>
      <w:r w:rsidRPr="00342AAD">
        <w:rPr>
          <w:rFonts w:ascii="Sylfaen" w:eastAsia="Sylfaen" w:hAnsi="Sylfaen" w:cs="Sylfaen"/>
        </w:rPr>
        <w:t>კრედიტი</w:t>
      </w:r>
      <w:proofErr w:type="spellEnd"/>
      <w:r w:rsidRPr="00342AAD">
        <w:rPr>
          <w:rFonts w:ascii="Sylfaen" w:eastAsia="Sylfaen" w:hAnsi="Sylfaen" w:cs="Sylfaen"/>
          <w:spacing w:val="21"/>
        </w:rPr>
        <w:t xml:space="preserve"> </w:t>
      </w:r>
      <w:r w:rsidRPr="00342AAD">
        <w:rPr>
          <w:rFonts w:ascii="Sylfaen" w:eastAsia="Sylfaen" w:hAnsi="Sylfaen" w:cs="Sylfaen"/>
        </w:rPr>
        <w:t>(</w:t>
      </w:r>
      <w:proofErr w:type="spellStart"/>
      <w:r w:rsidRPr="00342AAD">
        <w:rPr>
          <w:rFonts w:ascii="Sylfaen" w:eastAsia="Sylfaen" w:hAnsi="Sylfaen" w:cs="Sylfaen"/>
        </w:rPr>
        <w:t>სესხი</w:t>
      </w:r>
      <w:proofErr w:type="spellEnd"/>
      <w:r w:rsidRPr="00342AAD">
        <w:rPr>
          <w:rFonts w:ascii="Sylfaen" w:eastAsia="Sylfaen" w:hAnsi="Sylfaen" w:cs="Sylfaen"/>
        </w:rPr>
        <w:t>),</w:t>
      </w:r>
      <w:r w:rsidRPr="00342AAD">
        <w:rPr>
          <w:rFonts w:ascii="Sylfaen" w:eastAsia="Sylfaen" w:hAnsi="Sylfaen" w:cs="Sylfaen"/>
          <w:spacing w:val="21"/>
        </w:rPr>
        <w:t xml:space="preserve"> </w:t>
      </w:r>
      <w:proofErr w:type="spellStart"/>
      <w:r w:rsidRPr="00342AAD">
        <w:rPr>
          <w:rFonts w:ascii="Sylfaen" w:eastAsia="Sylfaen" w:hAnsi="Sylfaen" w:cs="Sylfaen"/>
        </w:rPr>
        <w:t>ოვერდრაფტი</w:t>
      </w:r>
      <w:proofErr w:type="spellEnd"/>
      <w:r w:rsidRPr="00342AAD">
        <w:rPr>
          <w:rFonts w:ascii="Sylfaen" w:eastAsia="Sylfaen" w:hAnsi="Sylfaen" w:cs="Sylfaen"/>
        </w:rPr>
        <w:t>,</w:t>
      </w:r>
      <w:r w:rsidRPr="00342AAD">
        <w:rPr>
          <w:rFonts w:ascii="Sylfaen" w:eastAsia="Sylfaen" w:hAnsi="Sylfaen" w:cs="Sylfaen"/>
          <w:spacing w:val="21"/>
        </w:rPr>
        <w:t xml:space="preserve"> </w:t>
      </w:r>
      <w:proofErr w:type="spellStart"/>
      <w:r w:rsidRPr="00342AAD">
        <w:rPr>
          <w:rFonts w:ascii="Sylfaen" w:eastAsia="Sylfaen" w:hAnsi="Sylfaen" w:cs="Sylfaen"/>
        </w:rPr>
        <w:t>აკრედიტივი</w:t>
      </w:r>
      <w:proofErr w:type="spellEnd"/>
      <w:r w:rsidRPr="00342AAD">
        <w:rPr>
          <w:rFonts w:ascii="Sylfaen" w:eastAsia="Sylfaen" w:hAnsi="Sylfaen" w:cs="Sylfaen"/>
        </w:rPr>
        <w:t xml:space="preserve">,   </w:t>
      </w:r>
      <w:proofErr w:type="spellStart"/>
      <w:r w:rsidRPr="00342AAD">
        <w:rPr>
          <w:rFonts w:ascii="Sylfaen" w:eastAsia="Sylfaen" w:hAnsi="Sylfaen" w:cs="Sylfaen"/>
        </w:rPr>
        <w:t>საკრედიტო</w:t>
      </w:r>
      <w:proofErr w:type="spellEnd"/>
      <w:r w:rsidRPr="00342AAD">
        <w:rPr>
          <w:rFonts w:ascii="Sylfaen" w:eastAsia="Sylfaen" w:hAnsi="Sylfaen" w:cs="Sylfaen"/>
          <w:spacing w:val="21"/>
        </w:rPr>
        <w:t xml:space="preserve"> </w:t>
      </w:r>
      <w:proofErr w:type="spellStart"/>
      <w:r w:rsidRPr="00342AAD">
        <w:rPr>
          <w:rFonts w:ascii="Sylfaen" w:eastAsia="Sylfaen" w:hAnsi="Sylfaen" w:cs="Sylfaen"/>
        </w:rPr>
        <w:t>ხაზი</w:t>
      </w:r>
      <w:proofErr w:type="spellEnd"/>
      <w:r w:rsidRPr="00342AAD">
        <w:rPr>
          <w:rFonts w:ascii="Sylfaen" w:eastAsia="Sylfaen" w:hAnsi="Sylfaen" w:cs="Sylfaen"/>
        </w:rPr>
        <w:t xml:space="preserve">, </w:t>
      </w:r>
      <w:proofErr w:type="spellStart"/>
      <w:r w:rsidRPr="00342AAD">
        <w:rPr>
          <w:rFonts w:ascii="Sylfaen" w:eastAsia="Sylfaen" w:hAnsi="Sylfaen" w:cs="Sylfaen"/>
        </w:rPr>
        <w:t>გარანტია</w:t>
      </w:r>
      <w:proofErr w:type="spellEnd"/>
      <w:r w:rsidRPr="00342AAD">
        <w:rPr>
          <w:rFonts w:ascii="Sylfaen" w:eastAsia="Sylfaen" w:hAnsi="Sylfaen" w:cs="Sylfaen"/>
          <w:spacing w:val="1"/>
        </w:rPr>
        <w:t xml:space="preserve"> </w:t>
      </w:r>
      <w:proofErr w:type="spellStart"/>
      <w:r w:rsidRPr="00342AAD">
        <w:rPr>
          <w:rFonts w:ascii="Sylfaen" w:eastAsia="Sylfaen" w:hAnsi="Sylfaen" w:cs="Sylfaen"/>
        </w:rPr>
        <w:t>ან</w:t>
      </w:r>
      <w:proofErr w:type="spellEnd"/>
      <w:r w:rsidRPr="00342AAD">
        <w:rPr>
          <w:rFonts w:ascii="Sylfaen" w:eastAsia="Sylfaen" w:hAnsi="Sylfaen" w:cs="Sylfaen"/>
        </w:rPr>
        <w:t>/</w:t>
      </w:r>
      <w:proofErr w:type="spellStart"/>
      <w:r w:rsidRPr="00342AAD">
        <w:rPr>
          <w:rFonts w:ascii="Sylfaen" w:eastAsia="Sylfaen" w:hAnsi="Sylfaen" w:cs="Sylfaen"/>
        </w:rPr>
        <w:t>და</w:t>
      </w:r>
      <w:proofErr w:type="spellEnd"/>
      <w:r w:rsidRPr="00342AAD">
        <w:rPr>
          <w:rFonts w:ascii="Sylfaen" w:eastAsia="Sylfaen" w:hAnsi="Sylfaen" w:cs="Sylfaen"/>
          <w:spacing w:val="1"/>
        </w:rPr>
        <w:t xml:space="preserve"> </w:t>
      </w:r>
      <w:proofErr w:type="spellStart"/>
      <w:r w:rsidRPr="00342AAD">
        <w:rPr>
          <w:rFonts w:ascii="Sylfaen" w:eastAsia="Sylfaen" w:hAnsi="Sylfaen" w:cs="Sylfaen"/>
        </w:rPr>
        <w:t>სავალო</w:t>
      </w:r>
      <w:proofErr w:type="spellEnd"/>
      <w:r w:rsidRPr="00342AAD">
        <w:rPr>
          <w:rFonts w:ascii="Sylfaen" w:eastAsia="Sylfaen" w:hAnsi="Sylfaen" w:cs="Sylfaen"/>
          <w:spacing w:val="1"/>
        </w:rPr>
        <w:t xml:space="preserve"> </w:t>
      </w:r>
      <w:proofErr w:type="spellStart"/>
      <w:r w:rsidRPr="00342AAD">
        <w:rPr>
          <w:rFonts w:ascii="Sylfaen" w:eastAsia="Sylfaen" w:hAnsi="Sylfaen" w:cs="Sylfaen"/>
        </w:rPr>
        <w:t>ფასიანი</w:t>
      </w:r>
      <w:proofErr w:type="spellEnd"/>
      <w:r w:rsidRPr="00342AAD">
        <w:rPr>
          <w:rFonts w:ascii="Sylfaen" w:eastAsia="Sylfaen" w:hAnsi="Sylfaen" w:cs="Sylfaen"/>
        </w:rPr>
        <w:t xml:space="preserve"> </w:t>
      </w:r>
      <w:proofErr w:type="spellStart"/>
      <w:r w:rsidRPr="00342AAD">
        <w:rPr>
          <w:rFonts w:ascii="Sylfaen" w:eastAsia="Sylfaen" w:hAnsi="Sylfaen" w:cs="Sylfaen"/>
        </w:rPr>
        <w:t>ქაღალდები</w:t>
      </w:r>
      <w:proofErr w:type="spellEnd"/>
      <w:r w:rsidRPr="00342AAD">
        <w:rPr>
          <w:rFonts w:ascii="Sylfaen" w:eastAsia="Sylfaen" w:hAnsi="Sylfaen" w:cs="Sylfaen"/>
        </w:rPr>
        <w:t>,</w:t>
      </w:r>
      <w:r w:rsidRPr="00342AAD">
        <w:rPr>
          <w:rFonts w:ascii="Sylfaen" w:eastAsia="Sylfaen" w:hAnsi="Sylfaen" w:cs="Sylfaen"/>
          <w:spacing w:val="1"/>
        </w:rPr>
        <w:t xml:space="preserve"> </w:t>
      </w:r>
      <w:proofErr w:type="spellStart"/>
      <w:r w:rsidRPr="00342AAD">
        <w:rPr>
          <w:rFonts w:ascii="Sylfaen" w:eastAsia="Sylfaen" w:hAnsi="Sylfaen" w:cs="Sylfaen"/>
        </w:rPr>
        <w:t>ფაქტორინგი</w:t>
      </w:r>
      <w:proofErr w:type="spellEnd"/>
      <w:r w:rsidRPr="00342AAD">
        <w:rPr>
          <w:rFonts w:ascii="Sylfaen" w:eastAsia="Sylfaen" w:hAnsi="Sylfaen" w:cs="Sylfaen"/>
        </w:rPr>
        <w:t xml:space="preserve">, </w:t>
      </w:r>
      <w:proofErr w:type="spellStart"/>
      <w:r w:rsidRPr="00342AAD">
        <w:rPr>
          <w:rFonts w:ascii="Sylfaen" w:eastAsia="Sylfaen" w:hAnsi="Sylfaen" w:cs="Sylfaen"/>
        </w:rPr>
        <w:t>აგრეთვე</w:t>
      </w:r>
      <w:proofErr w:type="spellEnd"/>
      <w:r w:rsidRPr="00342AAD">
        <w:rPr>
          <w:rFonts w:ascii="Sylfaen" w:eastAsia="Sylfaen" w:hAnsi="Sylfaen" w:cs="Sylfaen"/>
          <w:spacing w:val="1"/>
        </w:rPr>
        <w:t xml:space="preserve"> </w:t>
      </w:r>
      <w:proofErr w:type="spellStart"/>
      <w:r w:rsidRPr="00342AAD">
        <w:rPr>
          <w:rFonts w:ascii="Sylfaen" w:eastAsia="Sylfaen" w:hAnsi="Sylfaen" w:cs="Sylfaen"/>
        </w:rPr>
        <w:t>ამ</w:t>
      </w:r>
      <w:proofErr w:type="spellEnd"/>
      <w:r w:rsidRPr="00342AAD">
        <w:rPr>
          <w:rFonts w:ascii="Sylfaen" w:eastAsia="Sylfaen" w:hAnsi="Sylfaen" w:cs="Sylfaen"/>
        </w:rPr>
        <w:t xml:space="preserve"> </w:t>
      </w:r>
      <w:proofErr w:type="spellStart"/>
      <w:r w:rsidRPr="00342AAD">
        <w:rPr>
          <w:rFonts w:ascii="Sylfaen" w:eastAsia="Sylfaen" w:hAnsi="Sylfaen" w:cs="Sylfaen"/>
        </w:rPr>
        <w:t>ინსტრუმენტებიდან</w:t>
      </w:r>
      <w:proofErr w:type="spellEnd"/>
      <w:r w:rsidRPr="00342AAD">
        <w:rPr>
          <w:rFonts w:ascii="Sylfaen" w:eastAsia="Sylfaen" w:hAnsi="Sylfaen" w:cs="Sylfaen"/>
        </w:rPr>
        <w:t xml:space="preserve"> </w:t>
      </w:r>
      <w:proofErr w:type="spellStart"/>
      <w:r w:rsidRPr="00342AAD">
        <w:rPr>
          <w:rFonts w:ascii="Sylfaen" w:eastAsia="Sylfaen" w:hAnsi="Sylfaen" w:cs="Sylfaen"/>
        </w:rPr>
        <w:t>მიღებული</w:t>
      </w:r>
      <w:proofErr w:type="spellEnd"/>
      <w:r w:rsidRPr="00342AAD">
        <w:rPr>
          <w:rFonts w:ascii="Sylfaen" w:eastAsia="Sylfaen" w:hAnsi="Sylfaen" w:cs="Sylfaen"/>
        </w:rPr>
        <w:t>/</w:t>
      </w:r>
      <w:proofErr w:type="spellStart"/>
      <w:r w:rsidRPr="00342AAD">
        <w:rPr>
          <w:rFonts w:ascii="Sylfaen" w:eastAsia="Sylfaen" w:hAnsi="Sylfaen" w:cs="Sylfaen"/>
        </w:rPr>
        <w:t>მისაღები</w:t>
      </w:r>
      <w:proofErr w:type="spellEnd"/>
      <w:r w:rsidRPr="00342AAD">
        <w:rPr>
          <w:rFonts w:ascii="Sylfaen" w:eastAsia="Sylfaen" w:hAnsi="Sylfaen" w:cs="Sylfaen"/>
        </w:rPr>
        <w:t xml:space="preserve"> (</w:t>
      </w:r>
      <w:proofErr w:type="spellStart"/>
      <w:r w:rsidRPr="00342AAD">
        <w:rPr>
          <w:rFonts w:ascii="Sylfaen" w:eastAsia="Sylfaen" w:hAnsi="Sylfaen" w:cs="Sylfaen"/>
        </w:rPr>
        <w:t>მათ</w:t>
      </w:r>
      <w:proofErr w:type="spellEnd"/>
      <w:r w:rsidRPr="00342AAD">
        <w:rPr>
          <w:rFonts w:ascii="Sylfaen" w:eastAsia="Sylfaen" w:hAnsi="Sylfaen" w:cs="Sylfaen"/>
        </w:rPr>
        <w:t xml:space="preserve"> </w:t>
      </w:r>
      <w:proofErr w:type="spellStart"/>
      <w:r w:rsidRPr="00342AAD">
        <w:rPr>
          <w:rFonts w:ascii="Sylfaen" w:eastAsia="Sylfaen" w:hAnsi="Sylfaen" w:cs="Sylfaen"/>
        </w:rPr>
        <w:t>შორის</w:t>
      </w:r>
      <w:proofErr w:type="spellEnd"/>
      <w:r w:rsidRPr="00342AAD">
        <w:rPr>
          <w:rFonts w:ascii="Sylfaen" w:eastAsia="Sylfaen" w:hAnsi="Sylfaen" w:cs="Sylfaen"/>
        </w:rPr>
        <w:t xml:space="preserve">, </w:t>
      </w:r>
      <w:proofErr w:type="spellStart"/>
      <w:r w:rsidRPr="00342AAD">
        <w:rPr>
          <w:rFonts w:ascii="Sylfaen" w:eastAsia="Sylfaen" w:hAnsi="Sylfaen" w:cs="Sylfaen"/>
        </w:rPr>
        <w:t>დისკონტის</w:t>
      </w:r>
      <w:proofErr w:type="spellEnd"/>
      <w:r w:rsidRPr="00342AAD">
        <w:rPr>
          <w:rFonts w:ascii="Sylfaen" w:eastAsia="Sylfaen" w:hAnsi="Sylfaen" w:cs="Sylfaen"/>
        </w:rPr>
        <w:t xml:space="preserve">, </w:t>
      </w:r>
      <w:proofErr w:type="spellStart"/>
      <w:r w:rsidRPr="00342AAD">
        <w:rPr>
          <w:rFonts w:ascii="Sylfaen" w:eastAsia="Sylfaen" w:hAnsi="Sylfaen" w:cs="Sylfaen"/>
        </w:rPr>
        <w:t>საკომისიოს</w:t>
      </w:r>
      <w:proofErr w:type="spellEnd"/>
      <w:r w:rsidRPr="00342AAD">
        <w:rPr>
          <w:rFonts w:ascii="Sylfaen" w:eastAsia="Sylfaen" w:hAnsi="Sylfaen" w:cs="Sylfaen"/>
        </w:rPr>
        <w:t xml:space="preserve"> </w:t>
      </w:r>
      <w:proofErr w:type="spellStart"/>
      <w:r w:rsidRPr="00342AAD">
        <w:rPr>
          <w:rFonts w:ascii="Sylfaen" w:eastAsia="Sylfaen" w:hAnsi="Sylfaen" w:cs="Sylfaen"/>
        </w:rPr>
        <w:t>ან</w:t>
      </w:r>
      <w:proofErr w:type="spellEnd"/>
      <w:r w:rsidRPr="00342AAD">
        <w:rPr>
          <w:rFonts w:ascii="Sylfaen" w:eastAsia="Sylfaen" w:hAnsi="Sylfaen" w:cs="Sylfaen"/>
        </w:rPr>
        <w:t>/</w:t>
      </w:r>
      <w:proofErr w:type="spellStart"/>
      <w:r w:rsidRPr="00342AAD">
        <w:rPr>
          <w:rFonts w:ascii="Sylfaen" w:eastAsia="Sylfaen" w:hAnsi="Sylfaen" w:cs="Sylfaen"/>
        </w:rPr>
        <w:t>და</w:t>
      </w:r>
      <w:proofErr w:type="spellEnd"/>
      <w:r w:rsidRPr="00342AAD">
        <w:rPr>
          <w:rFonts w:ascii="Sylfaen" w:eastAsia="Sylfaen" w:hAnsi="Sylfaen" w:cs="Sylfaen"/>
        </w:rPr>
        <w:t xml:space="preserve"> </w:t>
      </w:r>
      <w:proofErr w:type="spellStart"/>
      <w:r w:rsidRPr="00342AAD">
        <w:rPr>
          <w:rFonts w:ascii="Sylfaen" w:eastAsia="Sylfaen" w:hAnsi="Sylfaen" w:cs="Sylfaen"/>
        </w:rPr>
        <w:t>სარგებლის</w:t>
      </w:r>
      <w:proofErr w:type="spellEnd"/>
      <w:r w:rsidRPr="00342AAD">
        <w:rPr>
          <w:rFonts w:ascii="Sylfaen" w:eastAsia="Sylfaen" w:hAnsi="Sylfaen" w:cs="Sylfaen"/>
          <w:spacing w:val="13"/>
          <w:lang w:val="ka-GE"/>
        </w:rPr>
        <w:t xml:space="preserve"> </w:t>
      </w:r>
      <w:proofErr w:type="spellStart"/>
      <w:r w:rsidRPr="00342AAD">
        <w:rPr>
          <w:rFonts w:ascii="Sylfaen" w:eastAsia="Sylfaen" w:hAnsi="Sylfaen" w:cs="Sylfaen"/>
        </w:rPr>
        <w:t>სახით</w:t>
      </w:r>
      <w:proofErr w:type="spellEnd"/>
      <w:r w:rsidRPr="00342AAD">
        <w:rPr>
          <w:rFonts w:ascii="Sylfaen" w:eastAsia="Sylfaen" w:hAnsi="Sylfaen" w:cs="Sylfaen"/>
        </w:rPr>
        <w:t xml:space="preserve"> </w:t>
      </w:r>
      <w:proofErr w:type="spellStart"/>
      <w:r w:rsidRPr="00342AAD">
        <w:rPr>
          <w:rFonts w:ascii="Sylfaen" w:eastAsia="Sylfaen" w:hAnsi="Sylfaen" w:cs="Sylfaen"/>
        </w:rPr>
        <w:t>მიღებული</w:t>
      </w:r>
      <w:proofErr w:type="spellEnd"/>
      <w:r w:rsidRPr="00342AAD">
        <w:rPr>
          <w:rFonts w:ascii="Sylfaen" w:eastAsia="Sylfaen" w:hAnsi="Sylfaen" w:cs="Sylfaen"/>
        </w:rPr>
        <w:t>/</w:t>
      </w:r>
      <w:proofErr w:type="spellStart"/>
      <w:r w:rsidRPr="00342AAD">
        <w:rPr>
          <w:rFonts w:ascii="Sylfaen" w:eastAsia="Sylfaen" w:hAnsi="Sylfaen" w:cs="Sylfaen"/>
        </w:rPr>
        <w:t>მისაღები</w:t>
      </w:r>
      <w:proofErr w:type="spellEnd"/>
      <w:r w:rsidRPr="00342AAD">
        <w:rPr>
          <w:rFonts w:ascii="Sylfaen" w:eastAsia="Sylfaen" w:hAnsi="Sylfaen" w:cs="Sylfaen"/>
        </w:rPr>
        <w:t xml:space="preserve">) </w:t>
      </w:r>
      <w:proofErr w:type="spellStart"/>
      <w:r w:rsidRPr="00342AAD">
        <w:rPr>
          <w:rFonts w:ascii="Sylfaen" w:eastAsia="Sylfaen" w:hAnsi="Sylfaen" w:cs="Sylfaen"/>
        </w:rPr>
        <w:t>ნებისმიერი</w:t>
      </w:r>
      <w:proofErr w:type="spellEnd"/>
      <w:r w:rsidRPr="00342AAD">
        <w:rPr>
          <w:rFonts w:ascii="Sylfaen" w:eastAsia="Sylfaen" w:hAnsi="Sylfaen" w:cs="Sylfaen"/>
        </w:rPr>
        <w:t xml:space="preserve"> </w:t>
      </w:r>
      <w:proofErr w:type="spellStart"/>
      <w:r w:rsidRPr="00342AAD">
        <w:rPr>
          <w:rFonts w:ascii="Sylfaen" w:eastAsia="Sylfaen" w:hAnsi="Sylfaen" w:cs="Sylfaen"/>
        </w:rPr>
        <w:t>სახის</w:t>
      </w:r>
      <w:proofErr w:type="spellEnd"/>
      <w:r w:rsidRPr="00342AAD">
        <w:rPr>
          <w:rFonts w:ascii="Sylfaen" w:eastAsia="Sylfaen" w:hAnsi="Sylfaen" w:cs="Sylfaen"/>
        </w:rPr>
        <w:t xml:space="preserve"> </w:t>
      </w:r>
      <w:proofErr w:type="spellStart"/>
      <w:r w:rsidRPr="00342AAD">
        <w:rPr>
          <w:rFonts w:ascii="Sylfaen" w:eastAsia="Sylfaen" w:hAnsi="Sylfaen" w:cs="Sylfaen"/>
        </w:rPr>
        <w:t>წინასწარ</w:t>
      </w:r>
      <w:proofErr w:type="spellEnd"/>
      <w:r w:rsidRPr="00342AAD">
        <w:rPr>
          <w:rFonts w:ascii="Sylfaen" w:eastAsia="Sylfaen" w:hAnsi="Sylfaen" w:cs="Sylfaen"/>
        </w:rPr>
        <w:t xml:space="preserve"> </w:t>
      </w:r>
      <w:proofErr w:type="spellStart"/>
      <w:r w:rsidRPr="00342AAD">
        <w:rPr>
          <w:rFonts w:ascii="Sylfaen" w:eastAsia="Sylfaen" w:hAnsi="Sylfaen" w:cs="Sylfaen"/>
        </w:rPr>
        <w:t>განცხადებული</w:t>
      </w:r>
      <w:proofErr w:type="spellEnd"/>
      <w:r w:rsidRPr="00342AAD">
        <w:rPr>
          <w:rFonts w:ascii="Sylfaen" w:eastAsia="Sylfaen" w:hAnsi="Sylfaen" w:cs="Sylfaen"/>
        </w:rPr>
        <w:t xml:space="preserve"> (</w:t>
      </w:r>
      <w:proofErr w:type="spellStart"/>
      <w:r w:rsidRPr="00342AAD">
        <w:rPr>
          <w:rFonts w:ascii="Sylfaen" w:eastAsia="Sylfaen" w:hAnsi="Sylfaen" w:cs="Sylfaen"/>
        </w:rPr>
        <w:t>დადგენილი</w:t>
      </w:r>
      <w:proofErr w:type="spellEnd"/>
      <w:r w:rsidRPr="00342AAD">
        <w:rPr>
          <w:rFonts w:ascii="Sylfaen" w:eastAsia="Sylfaen" w:hAnsi="Sylfaen" w:cs="Sylfaen"/>
        </w:rPr>
        <w:t xml:space="preserve">) </w:t>
      </w:r>
      <w:proofErr w:type="spellStart"/>
      <w:r w:rsidRPr="00342AAD">
        <w:rPr>
          <w:rFonts w:ascii="Sylfaen" w:eastAsia="Sylfaen" w:hAnsi="Sylfaen" w:cs="Sylfaen"/>
        </w:rPr>
        <w:t>შემოსავალი</w:t>
      </w:r>
      <w:proofErr w:type="spellEnd"/>
      <w:r w:rsidRPr="00342AAD">
        <w:rPr>
          <w:rFonts w:ascii="Sylfaen" w:eastAsia="Sylfaen" w:hAnsi="Sylfaen" w:cs="Sylfaen"/>
        </w:rPr>
        <w:t>;</w:t>
      </w:r>
    </w:p>
    <w:p w:rsidR="00D554D1" w:rsidRPr="00342AAD" w:rsidRDefault="00D554D1" w:rsidP="00D554D1">
      <w:pPr>
        <w:tabs>
          <w:tab w:val="left" w:pos="0"/>
        </w:tabs>
        <w:spacing w:line="276" w:lineRule="auto"/>
        <w:ind w:left="90" w:firstLine="720"/>
        <w:jc w:val="both"/>
        <w:rPr>
          <w:rFonts w:ascii="Sylfaen" w:eastAsia="Sylfaen" w:hAnsi="Sylfaen" w:cs="Sylfaen"/>
        </w:rPr>
      </w:pPr>
      <w:r w:rsidRPr="00342AAD">
        <w:rPr>
          <w:rFonts w:ascii="Sylfaen" w:eastAsia="Sylfaen" w:hAnsi="Sylfaen" w:cs="Sylfaen"/>
          <w:b/>
        </w:rPr>
        <w:t xml:space="preserve">ბ) </w:t>
      </w:r>
      <w:r w:rsidRPr="00342AAD">
        <w:rPr>
          <w:rFonts w:ascii="Sylfaen" w:eastAsia="Sylfaen" w:hAnsi="Sylfaen" w:cs="Sylfaen"/>
          <w:spacing w:val="24"/>
        </w:rPr>
        <w:t xml:space="preserve"> </w:t>
      </w:r>
      <w:proofErr w:type="spellStart"/>
      <w:r w:rsidRPr="00342AAD">
        <w:rPr>
          <w:rFonts w:ascii="Sylfaen" w:eastAsia="Sylfaen" w:hAnsi="Sylfaen" w:cs="Sylfaen"/>
          <w:lang w:val="ka-GE"/>
        </w:rPr>
        <w:t>საპროცენტო</w:t>
      </w:r>
      <w:proofErr w:type="spellEnd"/>
      <w:r w:rsidRPr="00342AAD">
        <w:rPr>
          <w:rFonts w:ascii="Sylfaen" w:eastAsia="Sylfaen" w:hAnsi="Sylfaen" w:cs="Sylfaen"/>
          <w:lang w:val="ka-GE"/>
        </w:rPr>
        <w:t xml:space="preserve"> შემოსავლები</w:t>
      </w:r>
      <w:r w:rsidRPr="00342AAD">
        <w:rPr>
          <w:rFonts w:ascii="Sylfaen" w:eastAsia="Sylfaen" w:hAnsi="Sylfaen" w:cs="Sylfaen"/>
        </w:rPr>
        <w:t xml:space="preserve"> </w:t>
      </w:r>
      <w:r w:rsidRPr="00342AAD">
        <w:rPr>
          <w:rFonts w:ascii="Sylfaen" w:eastAsia="Sylfaen" w:hAnsi="Sylfaen" w:cs="Sylfaen"/>
          <w:spacing w:val="24"/>
        </w:rPr>
        <w:t xml:space="preserve"> </w:t>
      </w:r>
      <w:proofErr w:type="spellStart"/>
      <w:r w:rsidRPr="00342AAD">
        <w:rPr>
          <w:rFonts w:ascii="Sylfaen" w:eastAsia="Sylfaen" w:hAnsi="Sylfaen" w:cs="Sylfaen"/>
        </w:rPr>
        <w:t>განისაზღვრება</w:t>
      </w:r>
      <w:proofErr w:type="spellEnd"/>
      <w:r w:rsidRPr="00342AAD">
        <w:rPr>
          <w:rFonts w:ascii="Sylfaen" w:eastAsia="Sylfaen" w:hAnsi="Sylfaen" w:cs="Sylfaen"/>
        </w:rPr>
        <w:t xml:space="preserve"> </w:t>
      </w:r>
      <w:r w:rsidRPr="00342AAD">
        <w:rPr>
          <w:rFonts w:ascii="Sylfaen" w:eastAsia="Sylfaen" w:hAnsi="Sylfaen" w:cs="Sylfaen"/>
          <w:spacing w:val="24"/>
        </w:rPr>
        <w:t xml:space="preserve"> </w:t>
      </w:r>
      <w:proofErr w:type="spellStart"/>
      <w:r w:rsidRPr="00342AAD">
        <w:rPr>
          <w:rFonts w:ascii="Sylfaen" w:eastAsia="Sylfaen" w:hAnsi="Sylfaen" w:cs="Sylfaen"/>
        </w:rPr>
        <w:t>ფინანსური</w:t>
      </w:r>
      <w:proofErr w:type="spellEnd"/>
      <w:r w:rsidRPr="00342AAD">
        <w:rPr>
          <w:rFonts w:ascii="Sylfaen" w:eastAsia="Sylfaen" w:hAnsi="Sylfaen" w:cs="Sylfaen"/>
        </w:rPr>
        <w:t xml:space="preserve"> </w:t>
      </w:r>
      <w:r w:rsidRPr="00342AAD">
        <w:rPr>
          <w:rFonts w:ascii="Sylfaen" w:eastAsia="Sylfaen" w:hAnsi="Sylfaen" w:cs="Sylfaen"/>
          <w:spacing w:val="24"/>
        </w:rPr>
        <w:t xml:space="preserve"> </w:t>
      </w:r>
      <w:proofErr w:type="spellStart"/>
      <w:r w:rsidRPr="00342AAD">
        <w:rPr>
          <w:rFonts w:ascii="Sylfaen" w:eastAsia="Sylfaen" w:hAnsi="Sylfaen" w:cs="Sylfaen"/>
        </w:rPr>
        <w:t>ანგარიშგების</w:t>
      </w:r>
      <w:proofErr w:type="spellEnd"/>
      <w:r w:rsidRPr="00342AAD">
        <w:rPr>
          <w:rFonts w:ascii="Sylfaen" w:eastAsia="Sylfaen" w:hAnsi="Sylfaen" w:cs="Sylfaen"/>
        </w:rPr>
        <w:t xml:space="preserve"> </w:t>
      </w:r>
      <w:r w:rsidRPr="00342AAD">
        <w:rPr>
          <w:rFonts w:ascii="Sylfaen" w:eastAsia="Sylfaen" w:hAnsi="Sylfaen" w:cs="Sylfaen"/>
          <w:spacing w:val="24"/>
        </w:rPr>
        <w:t xml:space="preserve"> </w:t>
      </w:r>
      <w:proofErr w:type="spellStart"/>
      <w:r w:rsidRPr="00342AAD">
        <w:rPr>
          <w:rFonts w:ascii="Sylfaen" w:eastAsia="Sylfaen" w:hAnsi="Sylfaen" w:cs="Sylfaen"/>
        </w:rPr>
        <w:t>საერთაშორისო</w:t>
      </w:r>
      <w:proofErr w:type="spellEnd"/>
      <w:r w:rsidRPr="00342AAD">
        <w:rPr>
          <w:rFonts w:ascii="Sylfaen" w:eastAsia="Sylfaen" w:hAnsi="Sylfaen" w:cs="Sylfaen"/>
        </w:rPr>
        <w:t xml:space="preserve"> </w:t>
      </w:r>
      <w:r w:rsidRPr="00342AAD">
        <w:rPr>
          <w:rFonts w:ascii="Sylfaen" w:eastAsia="Sylfaen" w:hAnsi="Sylfaen" w:cs="Sylfaen"/>
          <w:spacing w:val="24"/>
        </w:rPr>
        <w:t xml:space="preserve"> </w:t>
      </w:r>
      <w:proofErr w:type="spellStart"/>
      <w:r w:rsidRPr="00342AAD">
        <w:rPr>
          <w:rFonts w:ascii="Sylfaen" w:eastAsia="Sylfaen" w:hAnsi="Sylfaen" w:cs="Sylfaen"/>
        </w:rPr>
        <w:t>სტანდარტების</w:t>
      </w:r>
      <w:proofErr w:type="spellEnd"/>
      <w:r w:rsidRPr="00342AAD">
        <w:rPr>
          <w:rFonts w:ascii="Sylfaen" w:eastAsia="Sylfaen" w:hAnsi="Sylfaen" w:cs="Sylfaen"/>
          <w:lang w:val="ka-GE"/>
        </w:rPr>
        <w:t xml:space="preserve"> </w:t>
      </w:r>
      <w:r w:rsidRPr="00342AAD">
        <w:rPr>
          <w:rFonts w:ascii="Sylfaen" w:eastAsia="Sylfaen" w:hAnsi="Sylfaen" w:cs="Sylfaen"/>
        </w:rPr>
        <w:t xml:space="preserve">(IFRS) </w:t>
      </w:r>
      <w:proofErr w:type="spellStart"/>
      <w:r w:rsidRPr="00342AAD">
        <w:rPr>
          <w:rFonts w:ascii="Sylfaen" w:eastAsia="Sylfaen" w:hAnsi="Sylfaen" w:cs="Sylfaen"/>
        </w:rPr>
        <w:t>მიხედვით</w:t>
      </w:r>
      <w:proofErr w:type="spellEnd"/>
      <w:r w:rsidRPr="00342AAD">
        <w:rPr>
          <w:rFonts w:ascii="Sylfaen" w:eastAsia="Sylfaen" w:hAnsi="Sylfaen" w:cs="Sylfaen"/>
        </w:rPr>
        <w:t>.“.</w:t>
      </w:r>
    </w:p>
    <w:p w:rsidR="00D554D1" w:rsidRPr="00342AAD" w:rsidRDefault="00D554D1" w:rsidP="00D554D1">
      <w:pPr>
        <w:tabs>
          <w:tab w:val="left" w:pos="0"/>
        </w:tabs>
        <w:spacing w:line="276" w:lineRule="auto"/>
        <w:ind w:left="90" w:firstLine="720"/>
        <w:jc w:val="both"/>
        <w:rPr>
          <w:rFonts w:ascii="Sylfaen" w:eastAsia="Sylfaen" w:hAnsi="Sylfaen" w:cs="Sylfaen"/>
        </w:rPr>
      </w:pPr>
    </w:p>
    <w:p w:rsidR="00D554D1" w:rsidRPr="00D53CB9" w:rsidRDefault="00D554D1" w:rsidP="00D554D1">
      <w:pPr>
        <w:tabs>
          <w:tab w:val="left" w:pos="0"/>
        </w:tabs>
        <w:spacing w:after="120" w:line="276" w:lineRule="auto"/>
        <w:ind w:right="-138" w:firstLine="720"/>
        <w:jc w:val="both"/>
        <w:rPr>
          <w:rFonts w:ascii="Sylfaen" w:hAnsi="Sylfaen" w:cs="Sylfaen"/>
          <w:b/>
          <w:noProof/>
          <w:lang w:val="ka-GE"/>
        </w:rPr>
      </w:pPr>
      <w:r w:rsidRPr="00D53CB9">
        <w:rPr>
          <w:rFonts w:ascii="Sylfaen" w:eastAsia="Sylfaen" w:hAnsi="Sylfaen" w:cs="Sylfaen"/>
          <w:b/>
          <w:lang w:val="ka-GE"/>
        </w:rPr>
        <w:t xml:space="preserve">6. </w:t>
      </w:r>
      <w:r w:rsidRPr="00D53CB9">
        <w:rPr>
          <w:rFonts w:ascii="Sylfaen" w:hAnsi="Sylfaen"/>
          <w:b/>
          <w:lang w:val="ka-GE"/>
        </w:rPr>
        <w:t>153-ე მუხლის 5</w:t>
      </w:r>
      <w:r w:rsidRPr="00D53CB9">
        <w:rPr>
          <w:rFonts w:ascii="Sylfaen" w:hAnsi="Sylfaen"/>
          <w:b/>
          <w:vertAlign w:val="superscript"/>
          <w:lang w:val="ka-GE"/>
        </w:rPr>
        <w:t>1</w:t>
      </w:r>
      <w:r w:rsidRPr="00D53CB9">
        <w:rPr>
          <w:rFonts w:ascii="Sylfaen" w:hAnsi="Sylfaen"/>
          <w:b/>
          <w:lang w:val="ka-GE"/>
        </w:rPr>
        <w:t xml:space="preserve"> ნაწილი ჩამოყალიბდეს </w:t>
      </w:r>
      <w:r w:rsidRPr="00D53CB9">
        <w:rPr>
          <w:rFonts w:ascii="Sylfaen" w:hAnsi="Sylfaen" w:cs="Sylfaen"/>
          <w:b/>
          <w:noProof/>
          <w:lang w:val="ka-GE"/>
        </w:rPr>
        <w:t>შემდეგი რედაქციით:</w:t>
      </w:r>
    </w:p>
    <w:p w:rsidR="00D554D1" w:rsidRPr="00D53CB9" w:rsidRDefault="00D554D1" w:rsidP="00D554D1">
      <w:pPr>
        <w:tabs>
          <w:tab w:val="left" w:pos="0"/>
        </w:tabs>
        <w:spacing w:after="120" w:line="276" w:lineRule="auto"/>
        <w:ind w:right="-138" w:firstLine="720"/>
        <w:jc w:val="both"/>
        <w:rPr>
          <w:rFonts w:ascii="Sylfaen" w:hAnsi="Sylfaen"/>
          <w:lang w:val="ka-GE"/>
        </w:rPr>
      </w:pPr>
      <w:r w:rsidRPr="00D53CB9">
        <w:rPr>
          <w:rFonts w:ascii="Sylfaen" w:hAnsi="Sylfaen"/>
          <w:lang w:val="ka-GE"/>
        </w:rPr>
        <w:t>„5</w:t>
      </w:r>
      <w:r w:rsidRPr="00D53CB9">
        <w:rPr>
          <w:rFonts w:ascii="Sylfaen" w:hAnsi="Sylfaen"/>
          <w:vertAlign w:val="superscript"/>
          <w:lang w:val="ka-GE"/>
        </w:rPr>
        <w:t>1</w:t>
      </w:r>
      <w:r w:rsidRPr="00D53CB9">
        <w:rPr>
          <w:rFonts w:ascii="Sylfaen" w:hAnsi="Sylfaen"/>
          <w:lang w:val="ka-GE"/>
        </w:rPr>
        <w:t>. გადასახადის გადამხდელი ვალდებულია „რეაბილიტაციისა და კრედიტორთა კოლექტიური დაკმაყოფილების შესახებ“ საქართველოს კანონით დადგენილი წესით სასამართლოს მიერ გამოტანილი გადახდისუუნარობის შესახებ განცხადების დასაშვებად ცნობისა და გაკოტრების რეჟიმის გახსნის თაობაზე განჩინების კანონიერ ძალაში შესვლიდან 15 დღის ვადაში საგადასახადო ორგანოს წარუდგინოს:</w:t>
      </w:r>
    </w:p>
    <w:p w:rsidR="00D554D1" w:rsidRPr="00D53CB9" w:rsidRDefault="00D554D1" w:rsidP="00D554D1">
      <w:pPr>
        <w:tabs>
          <w:tab w:val="left" w:pos="0"/>
        </w:tabs>
        <w:spacing w:after="120" w:line="276" w:lineRule="auto"/>
        <w:ind w:right="-138" w:firstLine="720"/>
        <w:jc w:val="both"/>
        <w:rPr>
          <w:rFonts w:ascii="Sylfaen" w:hAnsi="Sylfaen"/>
          <w:lang w:val="ka-GE"/>
        </w:rPr>
      </w:pPr>
      <w:r w:rsidRPr="00D53CB9">
        <w:rPr>
          <w:rFonts w:ascii="Sylfaen" w:hAnsi="Sylfaen"/>
          <w:lang w:val="ka-GE"/>
        </w:rPr>
        <w:t>ა) გაკოტრების რეჟიმის გახსნამდე სრული/არასრული საგადასახადო პერიოდის (პერიოდების) შესაბამისი, ამ მუხლის პირველი ნაწილით გათვალისწინებული წარუდგენელი დეკლარაციები. ამასთანავე, გადასახადის გადამხდელი გაკოტრების რეჟიმის გახსნის შემდეგ სრული/არასრული საგადასახადო პერიოდის (პერიოდების) შესაბამისად საშემოსავლო/მოგების გადასახადის დეკლარაციას არ წარადგენს;</w:t>
      </w:r>
    </w:p>
    <w:p w:rsidR="00D554D1" w:rsidRPr="00342AAD" w:rsidRDefault="00D554D1" w:rsidP="00D554D1">
      <w:pPr>
        <w:tabs>
          <w:tab w:val="left" w:pos="0"/>
        </w:tabs>
        <w:spacing w:after="120" w:line="276" w:lineRule="auto"/>
        <w:ind w:right="-138" w:firstLine="720"/>
        <w:jc w:val="both"/>
        <w:rPr>
          <w:rFonts w:ascii="Sylfaen" w:hAnsi="Sylfaen"/>
          <w:lang w:val="ka-GE"/>
        </w:rPr>
      </w:pPr>
      <w:r w:rsidRPr="00D53CB9">
        <w:rPr>
          <w:rFonts w:ascii="Sylfaen" w:hAnsi="Sylfaen"/>
          <w:lang w:val="ka-GE"/>
        </w:rPr>
        <w:t>ბ) გაკოტრების რეჟიმის გახსნამდე სრული/არასრული საგადასახადო პერიოდის (პერიოდების) შესაბამისი, ამ მუხლის მე-5 ნაწილით გათვალისწინებული წარუდგენელი დეკლარაციები. ამასთანავე, გადასახადის გადამხდელი გაკოტრების რეჟიმის გახსნის შემდეგ სრული/არასრული საგადასახადო პერიოდის (პერიოდების) შესაბამისად გაცემული შრომის ანაზღაურების თანხებისა და დაკავებული გადასახადის შესახებ დეკლარაციას არ წარადგენს.“.</w:t>
      </w:r>
    </w:p>
    <w:p w:rsidR="00D554D1" w:rsidRPr="00342AAD" w:rsidRDefault="00D554D1" w:rsidP="00D554D1">
      <w:pPr>
        <w:tabs>
          <w:tab w:val="left" w:pos="0"/>
        </w:tabs>
        <w:spacing w:line="276" w:lineRule="auto"/>
        <w:ind w:left="90" w:firstLine="720"/>
        <w:jc w:val="both"/>
        <w:rPr>
          <w:rFonts w:ascii="Sylfaen" w:eastAsia="Sylfaen" w:hAnsi="Sylfaen" w:cs="Sylfaen"/>
          <w:b/>
          <w:lang w:val="ka-GE"/>
        </w:rPr>
      </w:pP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7. 154-ე მუხლის პირველი ნაწილის ,,დ“ ქვეპუნქტი ჩამოყალიბდეს შემდეგი რედაქციით:</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b/>
          <w:noProof/>
          <w:lang w:val="ka-GE"/>
        </w:rPr>
        <w:t>,,დ)</w:t>
      </w:r>
      <w:r w:rsidRPr="00342AAD">
        <w:rPr>
          <w:rFonts w:ascii="Sylfaen" w:eastAsia="Times New Roman" w:hAnsi="Sylfaen" w:cs="Sylfaen"/>
          <w:noProof/>
          <w:lang w:val="ka-GE"/>
        </w:rPr>
        <w:t xml:space="preserve"> საწარმო/ორგანიზაცია ან მეწარმე ფიზიკური პირი, რომელიც გაწეული მომსახურების ღირებულებას უნაზღაურებს ფიზიკურ პირს (გარდა დღგ-ის გადამხდელად რეგისტრირებული ფიზიკური პირისა, ნოტარიუსისა, კერძო აღმასრულებლისა, მიკრო/მცირე ბიზნესის სტატუსის მქონე ფიზიკური პირისა და ფიქსირებული გადასახადის გადამხდელის სტატუსის მქონე ფიზიკური პირისა, შესაბამისი საქმიანობის ნაწილში), რომელიც ინდივიდუალურ მეწარმედ დარ</w:t>
      </w:r>
      <w:r>
        <w:rPr>
          <w:rFonts w:ascii="Sylfaen" w:eastAsia="Times New Roman" w:hAnsi="Sylfaen" w:cs="Sylfaen"/>
          <w:noProof/>
          <w:lang w:val="ka-GE"/>
        </w:rPr>
        <w:t>ეგისტრირებული არ არის</w:t>
      </w:r>
      <w:r w:rsidR="00FE5A96">
        <w:rPr>
          <w:rFonts w:ascii="Sylfaen" w:eastAsia="Times New Roman" w:hAnsi="Sylfaen" w:cs="Sylfaen"/>
          <w:noProof/>
          <w:lang w:val="ka-GE"/>
        </w:rPr>
        <w:t>.</w:t>
      </w:r>
      <w:r w:rsidRPr="00342AAD">
        <w:rPr>
          <w:rFonts w:ascii="Sylfaen" w:eastAsia="Times New Roman" w:hAnsi="Sylfaen" w:cs="Sylfaen"/>
          <w:noProof/>
          <w:lang w:val="ka-GE"/>
        </w:rPr>
        <w:t>“</w:t>
      </w:r>
      <w:r>
        <w:rPr>
          <w:rFonts w:ascii="Sylfaen" w:eastAsia="Times New Roman" w:hAnsi="Sylfaen" w:cs="Sylfaen"/>
          <w:noProof/>
          <w:lang w:val="ka-GE"/>
        </w:rPr>
        <w:t>.</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p>
    <w:p w:rsidR="00D554D1" w:rsidRPr="00D53CB9" w:rsidRDefault="00D554D1" w:rsidP="00D554D1">
      <w:pPr>
        <w:tabs>
          <w:tab w:val="left" w:pos="0"/>
        </w:tabs>
        <w:spacing w:after="120" w:line="276" w:lineRule="auto"/>
        <w:ind w:right="-138" w:firstLine="720"/>
        <w:jc w:val="both"/>
        <w:rPr>
          <w:rFonts w:ascii="Sylfaen" w:hAnsi="Sylfaen" w:cs="Sylfaen"/>
          <w:b/>
          <w:noProof/>
          <w:lang w:val="ka-GE"/>
        </w:rPr>
      </w:pPr>
      <w:r w:rsidRPr="00D53CB9">
        <w:rPr>
          <w:rFonts w:ascii="Sylfaen" w:eastAsia="Times New Roman" w:hAnsi="Sylfaen" w:cs="Sylfaen"/>
          <w:b/>
          <w:noProof/>
          <w:lang w:val="ka-GE"/>
        </w:rPr>
        <w:t xml:space="preserve">8. </w:t>
      </w:r>
      <w:r w:rsidRPr="00D53CB9">
        <w:rPr>
          <w:rFonts w:ascii="Sylfaen" w:hAnsi="Sylfaen"/>
          <w:b/>
          <w:lang w:val="ka-GE"/>
        </w:rPr>
        <w:t>165</w:t>
      </w:r>
      <w:r w:rsidRPr="00D53CB9">
        <w:rPr>
          <w:rFonts w:ascii="Sylfaen" w:hAnsi="Sylfaen"/>
          <w:b/>
          <w:vertAlign w:val="superscript"/>
          <w:lang w:val="ka-GE"/>
        </w:rPr>
        <w:t>1</w:t>
      </w:r>
      <w:r w:rsidRPr="00D53CB9">
        <w:rPr>
          <w:rFonts w:ascii="Sylfaen" w:hAnsi="Sylfaen"/>
          <w:b/>
          <w:lang w:val="ka-GE"/>
        </w:rPr>
        <w:t xml:space="preserve"> მუხლის მე-3 ნაწილის „დ“ ქვეპუნქტი </w:t>
      </w:r>
      <w:r w:rsidRPr="00D53CB9">
        <w:rPr>
          <w:rFonts w:ascii="Sylfaen" w:hAnsi="Sylfaen" w:cs="Sylfaen"/>
          <w:b/>
          <w:noProof/>
          <w:lang w:val="ka-GE"/>
        </w:rPr>
        <w:t>ჩამოყალიბდეს შემდეგი რედაქციით:</w:t>
      </w:r>
    </w:p>
    <w:p w:rsidR="00D554D1" w:rsidRPr="00D53CB9" w:rsidRDefault="00D554D1" w:rsidP="00D554D1">
      <w:pPr>
        <w:tabs>
          <w:tab w:val="left" w:pos="0"/>
        </w:tabs>
        <w:spacing w:after="120" w:line="276" w:lineRule="auto"/>
        <w:ind w:right="-138" w:firstLine="720"/>
        <w:jc w:val="both"/>
        <w:rPr>
          <w:rFonts w:ascii="Sylfaen" w:hAnsi="Sylfaen"/>
          <w:lang w:val="ka-GE"/>
        </w:rPr>
      </w:pPr>
      <w:r w:rsidRPr="00D53CB9">
        <w:rPr>
          <w:rFonts w:ascii="Sylfaen" w:hAnsi="Sylfaen"/>
          <w:lang w:val="ka-GE"/>
        </w:rPr>
        <w:lastRenderedPageBreak/>
        <w:t>„დ) „რეაბილიტაციისა და კრედიტორთა კოლექტიური დაკმაყოფილების შესახებ“ საქართველოს კანონით დადგენილი წესით გაკოტრების რეჟიმის გახსნისას − სასამართლოს მიერ გამოტანილი გადახდისუუნარობის შესახებ განცხადების დასაშვებად ცნობისა და გაკოტრების რეჟიმის გახსნის თაობაზე განჩინების გამოქვეყნებიდან.“.</w:t>
      </w:r>
    </w:p>
    <w:p w:rsidR="00D554D1" w:rsidRPr="00D53CB9" w:rsidRDefault="00D554D1" w:rsidP="00D554D1">
      <w:pPr>
        <w:tabs>
          <w:tab w:val="left" w:pos="0"/>
        </w:tabs>
        <w:spacing w:after="120" w:line="276" w:lineRule="auto"/>
        <w:ind w:right="-138" w:firstLine="720"/>
        <w:jc w:val="both"/>
        <w:rPr>
          <w:rFonts w:ascii="Sylfaen" w:hAnsi="Sylfaen"/>
          <w:lang w:val="ka-GE"/>
        </w:rPr>
      </w:pPr>
    </w:p>
    <w:p w:rsidR="00D554D1" w:rsidRPr="00D53CB9" w:rsidRDefault="00D554D1" w:rsidP="00D554D1">
      <w:pPr>
        <w:tabs>
          <w:tab w:val="left" w:pos="0"/>
        </w:tabs>
        <w:spacing w:after="120" w:line="276" w:lineRule="auto"/>
        <w:ind w:right="-138" w:firstLine="720"/>
        <w:jc w:val="both"/>
        <w:rPr>
          <w:rFonts w:ascii="Sylfaen" w:hAnsi="Sylfaen" w:cs="Sylfaen"/>
          <w:b/>
          <w:noProof/>
          <w:lang w:val="ka-GE"/>
        </w:rPr>
      </w:pPr>
      <w:r w:rsidRPr="00D53CB9">
        <w:rPr>
          <w:rFonts w:ascii="Sylfaen" w:hAnsi="Sylfaen"/>
          <w:b/>
          <w:lang w:val="ka-GE"/>
        </w:rPr>
        <w:t xml:space="preserve">9. 168-ე მუხლის მე-5 ნაწილი ჩამოყალიბდეს </w:t>
      </w:r>
      <w:r w:rsidRPr="00D53CB9">
        <w:rPr>
          <w:rFonts w:ascii="Sylfaen" w:hAnsi="Sylfaen" w:cs="Sylfaen"/>
          <w:b/>
          <w:noProof/>
          <w:lang w:val="ka-GE"/>
        </w:rPr>
        <w:t>შემდეგი რედაქციით:</w:t>
      </w:r>
    </w:p>
    <w:p w:rsidR="00D554D1" w:rsidRPr="00342AAD" w:rsidRDefault="00D554D1" w:rsidP="00D554D1">
      <w:pPr>
        <w:tabs>
          <w:tab w:val="left" w:pos="0"/>
        </w:tabs>
        <w:spacing w:after="120" w:line="276" w:lineRule="auto"/>
        <w:ind w:right="-138" w:firstLine="720"/>
        <w:jc w:val="both"/>
        <w:rPr>
          <w:rFonts w:ascii="Sylfaen" w:hAnsi="Sylfaen"/>
          <w:lang w:val="ka-GE"/>
        </w:rPr>
      </w:pPr>
      <w:r w:rsidRPr="00D53CB9">
        <w:rPr>
          <w:rFonts w:ascii="Sylfaen" w:hAnsi="Sylfaen"/>
          <w:lang w:val="ka-GE"/>
        </w:rPr>
        <w:t>„5. დღგ-ის გადამხდელად რეგისტრირებული პირი ვალდებულია „რეაბილიტაციისა და კრედიტორთა კოლექტიური დაკმაყოფილების შესახებ“ საქართველოს კანონით დადგენილი წესით სასამართლოს მიერ გამოტანილი გადახდისუუნარობის შესახებ განცხადების დასაშვებად ცნობისა და გაკოტრების რეჟიმის გახსნის თაობაზე განჩინების კანონიერ ძალაში შესვლიდან 15 დღის ვადაში საგადასახადო ორგანოს წარუდგინოს გაკოტრების რეჟიმის გახსნამდე სრული/არასრული საგადასახადო პერიოდის (პერიოდების) შესაბამისი წარუდგენელი დეკლარაციები.“.</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b/>
          <w:noProof/>
          <w:lang w:val="ka-GE"/>
        </w:rPr>
        <w:t>10. 172-ე მუხლის მე-4 ნაწილის „ჭ“ ქვეპუნქტი ჩამოყალიბდეს შემდეგი რედაქციით</w:t>
      </w:r>
      <w:r w:rsidRPr="00342AAD">
        <w:rPr>
          <w:rFonts w:ascii="Sylfaen" w:eastAsia="Times New Roman" w:hAnsi="Sylfaen" w:cs="Sylfaen"/>
          <w:noProof/>
          <w:lang w:val="ka-GE"/>
        </w:rPr>
        <w:t>:</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b/>
          <w:noProof/>
          <w:lang w:val="ka-GE"/>
        </w:rPr>
        <w:t>„ჭ)</w:t>
      </w:r>
      <w:r w:rsidRPr="00342AAD">
        <w:rPr>
          <w:rFonts w:ascii="Sylfaen" w:eastAsia="Times New Roman" w:hAnsi="Sylfaen" w:cs="Sylfaen"/>
          <w:noProof/>
          <w:lang w:val="ka-GE"/>
        </w:rPr>
        <w:t xml:space="preserve"> სეს ესნ-ის 8702 40 000 00 კოდში მითითებული ელექტროძრავიანი ავტობუსის (მათ შორის, ელექტროძრავიანი მიკროავტობუსის) მიწოდება;“. </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11. 173-ე მუხლის:</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ა) „ა.ე“ ქვეპუნქტი ჩამოყალიბდეს შემდეგი რედაქციით:</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„ა.ე) სეს ესნ-ის 9619 00 კოდით გათვალისწინებული საქონლის იმპორტი;“;</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ბ) „დ“ – „ვ“ ქვეპუნქტები ჩამოყალიბდეს შემდეგი რედაქციით:</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„დ) სეს ესნ-ის 4801, 4802 55, 4802 61 150 00 და 4810 22 კოდებით გათვალისწინებული საქონლის იმპორტი;</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ე) სეს ესნ-ის 1211 90 860 00 სასაქონლო ქვესუბპოზიციით გათვალისწინებული ძირტკბილას ფესვების, 1211 20 000 00 და 1301 20 000 00 სასაქონლო ქვესუბპოზიციებში მითითებული საქონლის, 1301 90 000 00 სასაქონლო ქვესუბპოზიციით გათვალისწინებული ბუნებრივი გაუსუფთავებელი შელაქის, სეს ესნ-ის 1504 20, 1515 30, 1520 00 000 00, 1702 11 000 00, 3912 12 000 00, 3912 31 000 00, 7010 10 000 00, 7010 90 790 00 და 9602 00 000 00 (ჟელატინის კაფსულები) კოდებით გათვალისწინებული საქონლის იმპორტი;“;</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ვ) სეს ესნ-ის 0102 21, 0103 10 000 00, 0104 10 100 00, 0104 20 100 00, 0105 11, 0511 10 000 00, 0602 10, 2503 00, 2803 00, 3101 00 000 00, 3103–3105 (გარდა მექანიკური ნარევისა), 3808 61 000 00, 3808 62 000 00, 3808 69 000 00, 3808 91, 3808 92 და 3808 93 კოდებით გათვალისწინებული საქონლის იმპორტი;“;</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გ) „პ“ ქვეპუნქტი ჩამოყალიბდეს შემდეგი რედაქციით:</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„პ) სეს ესნ-ის 8701 91 100 01; 8701 91 100 05; 8701 92 100 01; 8701 92 100 05; 8701 93 100 01; 8701 93 100 05; 8701 94 100 01; 8701 94 100 05; 8701 95 100 01 და 8701 95 100 05</w:t>
      </w:r>
      <w:r w:rsidRPr="00342AAD">
        <w:rPr>
          <w:rFonts w:ascii="Sylfaen" w:eastAsia="Times New Roman" w:hAnsi="Sylfaen" w:cs="Sylfaen"/>
          <w:noProof/>
          <w:color w:val="FF0000"/>
          <w:lang w:val="ka-GE"/>
        </w:rPr>
        <w:t xml:space="preserve"> </w:t>
      </w:r>
      <w:r w:rsidRPr="00342AAD">
        <w:rPr>
          <w:rFonts w:ascii="Sylfaen" w:eastAsia="Times New Roman" w:hAnsi="Sylfaen" w:cs="Sylfaen"/>
          <w:noProof/>
          <w:lang w:val="ka-GE"/>
        </w:rPr>
        <w:t xml:space="preserve">კოდებში აღნიშნული ტრაქტორებისთვის განკუთვნილი, სეს ესნ-ის 8706 00 190 00, 8706 00 990 00, </w:t>
      </w:r>
      <w:r w:rsidRPr="00342AAD">
        <w:rPr>
          <w:rFonts w:ascii="Sylfaen" w:eastAsia="Times New Roman" w:hAnsi="Sylfaen" w:cs="Times New Roman"/>
          <w:bCs/>
          <w:noProof/>
          <w:lang w:val="ka-GE"/>
        </w:rPr>
        <w:t>8707 90 900 00</w:t>
      </w:r>
      <w:r w:rsidRPr="00342AAD">
        <w:rPr>
          <w:rFonts w:ascii="Sylfaen" w:eastAsia="Times New Roman" w:hAnsi="Sylfaen" w:cs="Sylfaen"/>
          <w:noProof/>
          <w:lang w:val="ka-GE" w:eastAsia="ka-GE"/>
        </w:rPr>
        <w:t xml:space="preserve">, </w:t>
      </w:r>
      <w:r w:rsidRPr="00342AAD">
        <w:rPr>
          <w:rFonts w:ascii="Sylfaen" w:eastAsia="Times New Roman" w:hAnsi="Sylfaen" w:cs="Times New Roman"/>
          <w:bCs/>
          <w:noProof/>
          <w:lang w:val="ka-GE"/>
        </w:rPr>
        <w:t>8708 10 900 00</w:t>
      </w:r>
      <w:r w:rsidRPr="00342AAD">
        <w:rPr>
          <w:rFonts w:ascii="Sylfaen" w:eastAsia="Times New Roman" w:hAnsi="Sylfaen" w:cs="Sylfaen"/>
          <w:noProof/>
          <w:lang w:val="ka-GE" w:eastAsia="ka-GE"/>
        </w:rPr>
        <w:t xml:space="preserve">, </w:t>
      </w:r>
      <w:r w:rsidRPr="00342AAD">
        <w:rPr>
          <w:rFonts w:ascii="Sylfaen" w:eastAsia="Times New Roman" w:hAnsi="Sylfaen" w:cs="Times New Roman"/>
          <w:bCs/>
          <w:noProof/>
          <w:lang w:val="ka-GE"/>
        </w:rPr>
        <w:t>8708 29 900 00</w:t>
      </w:r>
      <w:r w:rsidRPr="00342AAD">
        <w:rPr>
          <w:rFonts w:ascii="Sylfaen" w:eastAsia="Times New Roman" w:hAnsi="Sylfaen" w:cs="Sylfaen"/>
          <w:noProof/>
          <w:lang w:val="ka-GE" w:eastAsia="ka-GE"/>
        </w:rPr>
        <w:t xml:space="preserve">, </w:t>
      </w:r>
      <w:r w:rsidRPr="00342AAD">
        <w:rPr>
          <w:rFonts w:ascii="Sylfaen" w:eastAsia="Times New Roman" w:hAnsi="Sylfaen" w:cs="Times New Roman"/>
          <w:bCs/>
          <w:noProof/>
          <w:lang w:val="ka-GE"/>
        </w:rPr>
        <w:t xml:space="preserve">8708 30 910 00, 8708 30 990 00, 8708 40 500 00 – 8708 40 990 00, 8708 50 990 00, 8708 70 500 00 – 8708 70 990 00, 8708 80 350 00 – 8708 80 990 00, 8708 91 350 00 – 8708 91 990 00, 8708 92 350 00 – 8708 92 990 00, 8708 93 900 00, 8708 94 350 00 – 8708 94 990 00, 8708 99 930 00, 8708 99 970 </w:t>
      </w:r>
      <w:r w:rsidRPr="00342AAD">
        <w:rPr>
          <w:rFonts w:ascii="Sylfaen" w:eastAsia="Times New Roman" w:hAnsi="Sylfaen" w:cs="Times New Roman"/>
          <w:bCs/>
          <w:noProof/>
          <w:lang w:val="ka-GE"/>
        </w:rPr>
        <w:lastRenderedPageBreak/>
        <w:t xml:space="preserve">00 </w:t>
      </w:r>
      <w:r w:rsidRPr="00342AAD">
        <w:rPr>
          <w:rFonts w:ascii="Sylfaen" w:eastAsia="Times New Roman" w:hAnsi="Sylfaen" w:cs="Sylfaen"/>
          <w:noProof/>
          <w:lang w:val="ka-GE"/>
        </w:rPr>
        <w:t>კოდებში აღნიშნული შასის, ძარის, ნაწილებისა და მოწყობილობების, აგრეთვე სეს ესნ-ის 8432 90 000 00 და 8433 90 000 00 კოდებით გათვალისწინებული საქონლის იმპორტი;“;</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დ) „ტ“ ქვეპუნქტი ჩამოყალიბდეს შემდეგი რედაქციით:</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„ტ) სეს ესნ-ის 8802 11 000 10, 8802 12 000 10, 8802 20 000 10, 8802 30 000 10 და 8802 40 000 10 შესაბამისი კოდებით გათვალისწინებული საქონლის ან/და სეს ესნ-ით მისთვის (სამოქალაქო ავიაციისთვის) განკუთვნილი საქონლის იმპორტი;“;</w:t>
      </w:r>
    </w:p>
    <w:p w:rsidR="00D554D1" w:rsidRPr="00342AAD" w:rsidRDefault="00D554D1" w:rsidP="00D554D1">
      <w:pPr>
        <w:pStyle w:val="ListParagraph"/>
        <w:tabs>
          <w:tab w:val="left" w:pos="0"/>
          <w:tab w:val="left" w:pos="142"/>
          <w:tab w:val="left" w:pos="567"/>
        </w:tabs>
        <w:spacing w:after="0" w:line="276" w:lineRule="auto"/>
        <w:ind w:left="0" w:firstLine="720"/>
        <w:jc w:val="both"/>
        <w:rPr>
          <w:rFonts w:ascii="Sylfaen" w:hAnsi="Sylfaen"/>
          <w:b/>
          <w:bCs/>
          <w:color w:val="000000" w:themeColor="text1"/>
          <w:lang w:val="ka-GE"/>
        </w:rPr>
      </w:pPr>
      <w:r w:rsidRPr="00342AAD">
        <w:rPr>
          <w:rFonts w:ascii="Sylfaen" w:eastAsia="Times New Roman" w:hAnsi="Sylfaen" w:cs="Sylfaen"/>
          <w:b/>
          <w:noProof/>
          <w:lang w:val="ka-GE"/>
        </w:rPr>
        <w:t xml:space="preserve">ე) </w:t>
      </w:r>
      <w:r w:rsidRPr="00342AAD">
        <w:rPr>
          <w:rFonts w:ascii="Sylfaen" w:hAnsi="Sylfaen"/>
          <w:b/>
          <w:bCs/>
          <w:color w:val="000000" w:themeColor="text1"/>
          <w:lang w:val="ka-GE"/>
        </w:rPr>
        <w:t>„შ“ ქვეპუნქტი ჩამოყალიბდეს შემდეგი რედაქციით:</w:t>
      </w:r>
    </w:p>
    <w:p w:rsidR="00D554D1" w:rsidRPr="00342AAD" w:rsidRDefault="00D554D1" w:rsidP="00D554D1">
      <w:pPr>
        <w:tabs>
          <w:tab w:val="left" w:pos="0"/>
          <w:tab w:val="left" w:pos="142"/>
          <w:tab w:val="left" w:pos="567"/>
        </w:tabs>
        <w:spacing w:after="0" w:line="276" w:lineRule="auto"/>
        <w:ind w:firstLine="720"/>
        <w:jc w:val="both"/>
        <w:rPr>
          <w:rFonts w:ascii="Sylfaen" w:hAnsi="Sylfaen"/>
          <w:color w:val="000000" w:themeColor="text1"/>
          <w:lang w:val="ka-GE"/>
        </w:rPr>
      </w:pPr>
      <w:r w:rsidRPr="00342AAD">
        <w:rPr>
          <w:rFonts w:ascii="Sylfaen" w:hAnsi="Sylfaen"/>
          <w:color w:val="000000" w:themeColor="text1"/>
          <w:lang w:val="ka-GE"/>
        </w:rPr>
        <w:t>„შ) საქართველოს საბაჟო კოდექსის მე-10 წიგნის შესაბამისად საბაჟო ვალდებულებისგან გათავისუფლებული საქონლის იმპორტი, გარდა თიზ-იდან საქონლის იმპორტისა;“</w:t>
      </w:r>
      <w:r>
        <w:rPr>
          <w:rFonts w:ascii="Sylfaen" w:hAnsi="Sylfaen"/>
          <w:color w:val="000000" w:themeColor="text1"/>
          <w:lang w:val="ka-GE"/>
        </w:rPr>
        <w:t>;</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b/>
          <w:noProof/>
          <w:lang w:val="ka-GE"/>
        </w:rPr>
        <w:t>ვ) „ჰ</w:t>
      </w:r>
      <w:r w:rsidRPr="00342AAD">
        <w:rPr>
          <w:rFonts w:ascii="Sylfaen" w:eastAsia="Times New Roman" w:hAnsi="Sylfaen" w:cs="Sylfaen"/>
          <w:b/>
          <w:noProof/>
          <w:vertAlign w:val="superscript"/>
          <w:lang w:val="ka-GE"/>
        </w:rPr>
        <w:t>2</w:t>
      </w:r>
      <w:r w:rsidRPr="00342AAD">
        <w:rPr>
          <w:rFonts w:ascii="Sylfaen" w:eastAsia="Times New Roman" w:hAnsi="Sylfaen" w:cs="Sylfaen"/>
          <w:b/>
          <w:noProof/>
          <w:lang w:val="ka-GE"/>
        </w:rPr>
        <w:t>“</w:t>
      </w:r>
      <w:r w:rsidRPr="00342AAD">
        <w:rPr>
          <w:rFonts w:ascii="Sylfaen" w:hAnsi="Sylfaen"/>
          <w:b/>
          <w:noProof/>
          <w:lang w:val="ka-GE"/>
        </w:rPr>
        <w:t xml:space="preserve"> </w:t>
      </w:r>
      <w:r w:rsidRPr="00342AAD">
        <w:rPr>
          <w:rFonts w:ascii="Sylfaen" w:eastAsia="Times New Roman" w:hAnsi="Sylfaen" w:cs="Sylfaen"/>
          <w:b/>
          <w:noProof/>
          <w:lang w:val="ka-GE"/>
        </w:rPr>
        <w:t xml:space="preserve">ქვეპუნქტი ჩამოყალიბდეს შემდეგი რედაქციით:  </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„ჰ</w:t>
      </w:r>
      <w:r w:rsidRPr="00342AAD">
        <w:rPr>
          <w:rFonts w:ascii="Sylfaen" w:eastAsia="Times New Roman" w:hAnsi="Sylfaen" w:cs="Sylfaen"/>
          <w:noProof/>
          <w:vertAlign w:val="superscript"/>
          <w:lang w:val="ka-GE"/>
        </w:rPr>
        <w:t>2</w:t>
      </w:r>
      <w:r w:rsidRPr="00342AAD">
        <w:rPr>
          <w:rFonts w:ascii="Sylfaen" w:eastAsia="Times New Roman" w:hAnsi="Sylfaen" w:cs="Sylfaen"/>
          <w:noProof/>
          <w:lang w:val="ka-GE"/>
        </w:rPr>
        <w:t xml:space="preserve">) სეს ესნ-ის 8702 40 000 00 კოდით გათვალისწინებული ელექტროძრავიანი ავტობუსის (მათ შორის, ელექტროძრავიანი მიკროავტობუსის) იმპორტი;“. </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 xml:space="preserve">12. 178-ე მუხლის „ე“ ქვეპუნქტი ჩამოყალიბდეს შემდეგი რედაქციით: </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„ე) „ყალბი დოკუმენტით, აგრეთვე, იმ საგადასახადო ანგარიშ-ფაქტურით, რომელიც ფიქტიურ გარიგებას ან უსაქონლო ოპერაციას ასახავს.“.</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13. 182-ე მუხლის პირველი ნაწილის „ზ“ ქვეპუნქტი ჩამოყალიბდეს შემდეგი რედაქციით:</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„ზ) ახორციელებს თავის მიერ იმპორტირებული, საგარეო-ეკონომიკური საქმიანობის ეროვნული სასაქონლო ნომენკლატურის 2401, 2403 11 000 00, 2403 19 და 2403 91 000 00 კოდებში მითითებული საქონლის მიწოდებას.“.</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14. 184-ე მუხლის პირველი ნაწილის „ვ“ ქვეპუნქტი ჩამოყალიბდეს შემდეგი რედაქციით:</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„ვ) საგარეო-ეკონომიკური საქმიანობის ეროვნული სასაქონლო ნომენკლატურის 2401, 2403 11 000 00, 2403 19 და 2403 91 000 00 კოდებში მითითებული საქონლის მიწოდების მომენტი.“.</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15. 188-ე მუხლის:</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ა) პირველი ნაწილის:</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ა.ა) ცხრილის მე-3 გრაფა ჩამოყალიბდეს შემდეგი რედაქციით:</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p>
    <w:tbl>
      <w:tblPr>
        <w:tblW w:w="10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894"/>
        <w:gridCol w:w="1758"/>
        <w:gridCol w:w="5161"/>
        <w:gridCol w:w="1370"/>
        <w:gridCol w:w="1035"/>
      </w:tblGrid>
      <w:tr w:rsidR="00D554D1" w:rsidRPr="00342AAD" w:rsidTr="002A7954">
        <w:tc>
          <w:tcPr>
            <w:tcW w:w="10218" w:type="dxa"/>
            <w:gridSpan w:val="5"/>
            <w:shd w:val="clear" w:color="auto" w:fill="FFFFFF" w:themeFill="background1"/>
            <w:vAlign w:val="center"/>
            <w:hideMark/>
          </w:tcPr>
          <w:p w:rsidR="00D554D1" w:rsidRPr="00342AAD" w:rsidRDefault="00D554D1" w:rsidP="002A7954">
            <w:pPr>
              <w:tabs>
                <w:tab w:val="left" w:pos="0"/>
              </w:tabs>
              <w:spacing w:before="15" w:after="15" w:line="276" w:lineRule="auto"/>
              <w:ind w:right="1696" w:firstLine="720"/>
              <w:jc w:val="center"/>
              <w:rPr>
                <w:rFonts w:ascii="Sylfaen" w:eastAsia="Times New Roman" w:hAnsi="Sylfaen" w:cs="Times New Roman"/>
                <w:b/>
                <w:color w:val="333333"/>
              </w:rPr>
            </w:pPr>
            <w:proofErr w:type="spellStart"/>
            <w:r w:rsidRPr="00342AAD">
              <w:rPr>
                <w:rFonts w:ascii="Sylfaen" w:eastAsia="Times New Roman" w:hAnsi="Sylfaen" w:cs="Sylfaen"/>
                <w:b/>
                <w:color w:val="333333"/>
              </w:rPr>
              <w:t>თამბაქო</w:t>
            </w:r>
            <w:proofErr w:type="spellEnd"/>
            <w:r w:rsidRPr="00342AAD">
              <w:rPr>
                <w:rFonts w:ascii="Sylfaen" w:eastAsia="Times New Roman" w:hAnsi="Sylfaen" w:cs="Sylfaen"/>
                <w:b/>
                <w:color w:val="333333"/>
              </w:rPr>
              <w:t xml:space="preserve">, </w:t>
            </w:r>
            <w:proofErr w:type="spellStart"/>
            <w:r w:rsidRPr="00342AAD">
              <w:rPr>
                <w:rFonts w:ascii="Sylfaen" w:eastAsia="Times New Roman" w:hAnsi="Sylfaen" w:cs="Sylfaen"/>
                <w:b/>
                <w:color w:val="333333"/>
              </w:rPr>
              <w:t>თამბაქოს</w:t>
            </w:r>
            <w:proofErr w:type="spellEnd"/>
            <w:r w:rsidRPr="00342AAD">
              <w:rPr>
                <w:rFonts w:ascii="Sylfaen" w:eastAsia="Times New Roman" w:hAnsi="Sylfaen" w:cs="Corbel"/>
                <w:b/>
                <w:color w:val="333333"/>
              </w:rPr>
              <w:t> </w:t>
            </w:r>
            <w:proofErr w:type="spellStart"/>
            <w:r w:rsidRPr="00342AAD">
              <w:rPr>
                <w:rFonts w:ascii="Sylfaen" w:eastAsia="Times New Roman" w:hAnsi="Sylfaen" w:cs="Sylfaen"/>
                <w:b/>
                <w:color w:val="333333"/>
              </w:rPr>
              <w:t>ნაწარმი</w:t>
            </w:r>
            <w:proofErr w:type="spellEnd"/>
          </w:p>
        </w:tc>
      </w:tr>
      <w:tr w:rsidR="00D554D1" w:rsidRPr="00342AAD" w:rsidTr="002A7954">
        <w:tc>
          <w:tcPr>
            <w:tcW w:w="894" w:type="dxa"/>
            <w:vMerge w:val="restart"/>
            <w:shd w:val="clear" w:color="auto" w:fill="FFFFFF" w:themeFill="background1"/>
            <w:vAlign w:val="center"/>
            <w:hideMark/>
          </w:tcPr>
          <w:p w:rsidR="00D554D1" w:rsidRPr="00342AAD" w:rsidRDefault="00D554D1" w:rsidP="002A7954">
            <w:pPr>
              <w:tabs>
                <w:tab w:val="left" w:pos="0"/>
              </w:tabs>
              <w:spacing w:before="15" w:after="15" w:line="276" w:lineRule="auto"/>
              <w:jc w:val="center"/>
              <w:rPr>
                <w:rFonts w:ascii="Sylfaen" w:eastAsia="Times New Roman" w:hAnsi="Sylfaen" w:cs="Times New Roman"/>
                <w:color w:val="333333"/>
              </w:rPr>
            </w:pPr>
          </w:p>
          <w:p w:rsidR="00D554D1" w:rsidRPr="00342AAD" w:rsidRDefault="00D554D1" w:rsidP="002A7954">
            <w:pPr>
              <w:tabs>
                <w:tab w:val="left" w:pos="0"/>
              </w:tabs>
              <w:spacing w:before="15" w:after="15" w:line="276" w:lineRule="auto"/>
              <w:jc w:val="center"/>
              <w:rPr>
                <w:rFonts w:ascii="Sylfaen" w:eastAsia="Times New Roman" w:hAnsi="Sylfaen" w:cs="Times New Roman"/>
                <w:color w:val="333333"/>
              </w:rPr>
            </w:pPr>
            <w:r w:rsidRPr="00342AAD">
              <w:rPr>
                <w:rFonts w:ascii="Sylfaen" w:eastAsia="Times New Roman" w:hAnsi="Sylfaen" w:cs="Times New Roman"/>
                <w:color w:val="333333"/>
              </w:rPr>
              <w:t>3</w:t>
            </w:r>
          </w:p>
        </w:tc>
        <w:tc>
          <w:tcPr>
            <w:tcW w:w="1758"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imes New Roman" w:hAnsi="Sylfaen" w:cs="Times New Roman"/>
                <w:color w:val="333333"/>
              </w:rPr>
            </w:pPr>
            <w:r w:rsidRPr="00342AAD">
              <w:rPr>
                <w:rFonts w:ascii="Sylfaen" w:eastAsia="Times New Roman" w:hAnsi="Sylfaen" w:cs="Times New Roman"/>
                <w:color w:val="333333"/>
              </w:rPr>
              <w:t>2401</w:t>
            </w:r>
          </w:p>
        </w:tc>
        <w:tc>
          <w:tcPr>
            <w:tcW w:w="5161"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imes New Roman" w:hAnsi="Sylfaen" w:cs="Times New Roman"/>
                <w:color w:val="333333"/>
              </w:rPr>
            </w:pPr>
            <w:proofErr w:type="spellStart"/>
            <w:r w:rsidRPr="00342AAD">
              <w:rPr>
                <w:rFonts w:ascii="Sylfaen" w:eastAsia="Times New Roman" w:hAnsi="Sylfaen" w:cs="Sylfaen"/>
                <w:color w:val="333333"/>
              </w:rPr>
              <w:t>თამბაქოს</w:t>
            </w:r>
            <w:proofErr w:type="spellEnd"/>
            <w:r w:rsidRPr="00342AAD">
              <w:rPr>
                <w:rFonts w:ascii="Sylfaen" w:eastAsia="Times New Roman" w:hAnsi="Sylfaen" w:cs="Times New Roman"/>
                <w:color w:val="333333"/>
              </w:rPr>
              <w:t xml:space="preserve"> </w:t>
            </w:r>
            <w:proofErr w:type="spellStart"/>
            <w:r w:rsidRPr="00342AAD">
              <w:rPr>
                <w:rFonts w:ascii="Sylfaen" w:eastAsia="Times New Roman" w:hAnsi="Sylfaen" w:cs="Sylfaen"/>
                <w:color w:val="333333"/>
              </w:rPr>
              <w:t>ნედლეული</w:t>
            </w:r>
            <w:proofErr w:type="spellEnd"/>
            <w:r w:rsidRPr="00342AAD">
              <w:rPr>
                <w:rFonts w:ascii="Sylfaen" w:eastAsia="Times New Roman" w:hAnsi="Sylfaen" w:cs="Times New Roman"/>
                <w:color w:val="333333"/>
              </w:rPr>
              <w:t xml:space="preserve">, </w:t>
            </w:r>
            <w:proofErr w:type="spellStart"/>
            <w:r w:rsidRPr="00342AAD">
              <w:rPr>
                <w:rFonts w:ascii="Sylfaen" w:eastAsia="Times New Roman" w:hAnsi="Sylfaen" w:cs="Sylfaen"/>
                <w:color w:val="333333"/>
              </w:rPr>
              <w:t>თამბაქოს</w:t>
            </w:r>
            <w:proofErr w:type="spellEnd"/>
            <w:r w:rsidRPr="00342AAD">
              <w:rPr>
                <w:rFonts w:ascii="Sylfaen" w:eastAsia="Times New Roman" w:hAnsi="Sylfaen" w:cs="Times New Roman"/>
                <w:color w:val="333333"/>
              </w:rPr>
              <w:t xml:space="preserve"> </w:t>
            </w:r>
            <w:proofErr w:type="spellStart"/>
            <w:r w:rsidRPr="00342AAD">
              <w:rPr>
                <w:rFonts w:ascii="Sylfaen" w:eastAsia="Times New Roman" w:hAnsi="Sylfaen" w:cs="Sylfaen"/>
                <w:color w:val="333333"/>
              </w:rPr>
              <w:t>ნარჩენები</w:t>
            </w:r>
            <w:proofErr w:type="spellEnd"/>
          </w:p>
        </w:tc>
        <w:tc>
          <w:tcPr>
            <w:tcW w:w="1370"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imes New Roman" w:hAnsi="Sylfaen" w:cs="Times New Roman"/>
                <w:color w:val="333333"/>
              </w:rPr>
            </w:pPr>
            <w:r w:rsidRPr="00342AAD">
              <w:rPr>
                <w:rFonts w:ascii="Sylfaen" w:eastAsia="Times New Roman" w:hAnsi="Sylfaen" w:cs="Times New Roman"/>
                <w:color w:val="333333"/>
              </w:rPr>
              <w:t xml:space="preserve">1 </w:t>
            </w:r>
            <w:proofErr w:type="spellStart"/>
            <w:r w:rsidRPr="00342AAD">
              <w:rPr>
                <w:rFonts w:ascii="Sylfaen" w:eastAsia="Times New Roman" w:hAnsi="Sylfaen" w:cs="Sylfaen"/>
                <w:color w:val="333333"/>
              </w:rPr>
              <w:t>კგ</w:t>
            </w:r>
            <w:proofErr w:type="spellEnd"/>
          </w:p>
        </w:tc>
        <w:tc>
          <w:tcPr>
            <w:tcW w:w="1035"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imes New Roman" w:hAnsi="Sylfaen" w:cs="Times New Roman"/>
                <w:color w:val="333333"/>
              </w:rPr>
            </w:pPr>
            <w:r w:rsidRPr="00342AAD">
              <w:rPr>
                <w:rFonts w:ascii="Sylfaen" w:eastAsia="Times New Roman" w:hAnsi="Sylfaen" w:cs="Times New Roman"/>
                <w:color w:val="333333"/>
              </w:rPr>
              <w:t>60</w:t>
            </w:r>
          </w:p>
        </w:tc>
      </w:tr>
      <w:tr w:rsidR="00D554D1" w:rsidRPr="00342AAD" w:rsidTr="002A7954">
        <w:tc>
          <w:tcPr>
            <w:tcW w:w="894" w:type="dxa"/>
            <w:vMerge/>
            <w:shd w:val="clear" w:color="auto" w:fill="FFFFFF" w:themeFill="background1"/>
            <w:vAlign w:val="center"/>
            <w:hideMark/>
          </w:tcPr>
          <w:p w:rsidR="00D554D1" w:rsidRPr="00342AAD" w:rsidRDefault="00D554D1" w:rsidP="002A7954">
            <w:pPr>
              <w:tabs>
                <w:tab w:val="left" w:pos="0"/>
              </w:tabs>
              <w:spacing w:before="15" w:after="15" w:line="276" w:lineRule="auto"/>
              <w:ind w:firstLine="720"/>
              <w:rPr>
                <w:rFonts w:ascii="Sylfaen" w:eastAsia="Times New Roman" w:hAnsi="Sylfaen" w:cs="Times New Roman"/>
                <w:color w:val="333333"/>
              </w:rPr>
            </w:pPr>
          </w:p>
        </w:tc>
        <w:tc>
          <w:tcPr>
            <w:tcW w:w="1758"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imes New Roman" w:hAnsi="Sylfaen" w:cs="Times New Roman"/>
                <w:color w:val="333333"/>
              </w:rPr>
            </w:pPr>
            <w:r w:rsidRPr="00342AAD">
              <w:rPr>
                <w:rFonts w:ascii="Sylfaen" w:eastAsia="Times New Roman" w:hAnsi="Sylfaen" w:cs="Times New Roman"/>
                <w:color w:val="333333"/>
              </w:rPr>
              <w:t>2402 10 000 01</w:t>
            </w:r>
          </w:p>
        </w:tc>
        <w:tc>
          <w:tcPr>
            <w:tcW w:w="5161"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imes New Roman" w:hAnsi="Sylfaen" w:cs="Times New Roman"/>
                <w:color w:val="333333"/>
              </w:rPr>
            </w:pPr>
            <w:r w:rsidRPr="00342AAD">
              <w:rPr>
                <w:rFonts w:ascii="Sylfaen" w:eastAsia="Times New Roman" w:hAnsi="Sylfaen" w:cs="Times New Roman"/>
                <w:color w:val="333333"/>
              </w:rPr>
              <w:t xml:space="preserve">– – </w:t>
            </w:r>
            <w:proofErr w:type="spellStart"/>
            <w:r w:rsidRPr="00342AAD">
              <w:rPr>
                <w:rFonts w:ascii="Sylfaen" w:eastAsia="Times New Roman" w:hAnsi="Sylfaen" w:cs="Sylfaen"/>
                <w:color w:val="333333"/>
              </w:rPr>
              <w:t>სიგარები</w:t>
            </w:r>
            <w:proofErr w:type="spellEnd"/>
            <w:r w:rsidRPr="00342AAD">
              <w:rPr>
                <w:rFonts w:ascii="Sylfaen" w:eastAsia="Times New Roman" w:hAnsi="Sylfaen" w:cs="Times New Roman"/>
                <w:color w:val="333333"/>
              </w:rPr>
              <w:t xml:space="preserve">, </w:t>
            </w:r>
            <w:proofErr w:type="spellStart"/>
            <w:r w:rsidRPr="00342AAD">
              <w:rPr>
                <w:rFonts w:ascii="Sylfaen" w:eastAsia="Times New Roman" w:hAnsi="Sylfaen" w:cs="Sylfaen"/>
                <w:color w:val="333333"/>
              </w:rPr>
              <w:t>სიგარები</w:t>
            </w:r>
            <w:proofErr w:type="spellEnd"/>
            <w:r w:rsidRPr="00342AAD">
              <w:rPr>
                <w:rFonts w:ascii="Sylfaen" w:eastAsia="Times New Roman" w:hAnsi="Sylfaen" w:cs="Times New Roman"/>
                <w:color w:val="333333"/>
              </w:rPr>
              <w:t xml:space="preserve"> </w:t>
            </w:r>
            <w:proofErr w:type="spellStart"/>
            <w:r w:rsidRPr="00342AAD">
              <w:rPr>
                <w:rFonts w:ascii="Sylfaen" w:eastAsia="Times New Roman" w:hAnsi="Sylfaen" w:cs="Sylfaen"/>
                <w:color w:val="333333"/>
              </w:rPr>
              <w:t>წაჭრილი</w:t>
            </w:r>
            <w:proofErr w:type="spellEnd"/>
            <w:r w:rsidRPr="00342AAD">
              <w:rPr>
                <w:rFonts w:ascii="Sylfaen" w:eastAsia="Times New Roman" w:hAnsi="Sylfaen" w:cs="Times New Roman"/>
                <w:color w:val="333333"/>
              </w:rPr>
              <w:t xml:space="preserve"> </w:t>
            </w:r>
            <w:proofErr w:type="spellStart"/>
            <w:r w:rsidRPr="00342AAD">
              <w:rPr>
                <w:rFonts w:ascii="Sylfaen" w:eastAsia="Times New Roman" w:hAnsi="Sylfaen" w:cs="Sylfaen"/>
                <w:color w:val="333333"/>
              </w:rPr>
              <w:t>ბოლოებით</w:t>
            </w:r>
            <w:proofErr w:type="spellEnd"/>
            <w:r w:rsidRPr="00342AAD">
              <w:rPr>
                <w:rFonts w:ascii="Sylfaen" w:eastAsia="Times New Roman" w:hAnsi="Sylfaen" w:cs="Times New Roman"/>
                <w:color w:val="333333"/>
              </w:rPr>
              <w:t xml:space="preserve">, </w:t>
            </w:r>
            <w:proofErr w:type="spellStart"/>
            <w:r w:rsidRPr="00342AAD">
              <w:rPr>
                <w:rFonts w:ascii="Sylfaen" w:eastAsia="Times New Roman" w:hAnsi="Sylfaen" w:cs="Sylfaen"/>
                <w:color w:val="333333"/>
              </w:rPr>
              <w:t>თამბაქოს</w:t>
            </w:r>
            <w:proofErr w:type="spellEnd"/>
            <w:r w:rsidRPr="00342AAD">
              <w:rPr>
                <w:rFonts w:ascii="Sylfaen" w:eastAsia="Times New Roman" w:hAnsi="Sylfaen" w:cs="Times New Roman"/>
                <w:color w:val="333333"/>
              </w:rPr>
              <w:t xml:space="preserve"> </w:t>
            </w:r>
            <w:proofErr w:type="spellStart"/>
            <w:r w:rsidRPr="00342AAD">
              <w:rPr>
                <w:rFonts w:ascii="Sylfaen" w:eastAsia="Times New Roman" w:hAnsi="Sylfaen" w:cs="Sylfaen"/>
                <w:color w:val="333333"/>
              </w:rPr>
              <w:t>შემცველობით</w:t>
            </w:r>
            <w:proofErr w:type="spellEnd"/>
          </w:p>
        </w:tc>
        <w:tc>
          <w:tcPr>
            <w:tcW w:w="1370"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imes New Roman" w:hAnsi="Sylfaen" w:cs="Times New Roman"/>
                <w:color w:val="333333"/>
              </w:rPr>
            </w:pPr>
            <w:r w:rsidRPr="00342AAD">
              <w:rPr>
                <w:rFonts w:ascii="Sylfaen" w:eastAsia="Times New Roman" w:hAnsi="Sylfaen" w:cs="Times New Roman"/>
                <w:color w:val="333333"/>
              </w:rPr>
              <w:t xml:space="preserve">1 </w:t>
            </w:r>
            <w:proofErr w:type="spellStart"/>
            <w:r w:rsidRPr="00342AAD">
              <w:rPr>
                <w:rFonts w:ascii="Sylfaen" w:eastAsia="Times New Roman" w:hAnsi="Sylfaen" w:cs="Sylfaen"/>
                <w:color w:val="333333"/>
              </w:rPr>
              <w:t>ღერი</w:t>
            </w:r>
            <w:proofErr w:type="spellEnd"/>
          </w:p>
        </w:tc>
        <w:tc>
          <w:tcPr>
            <w:tcW w:w="1035"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imes New Roman" w:hAnsi="Sylfaen" w:cs="Times New Roman"/>
                <w:color w:val="333333"/>
              </w:rPr>
            </w:pPr>
            <w:r w:rsidRPr="00342AAD">
              <w:rPr>
                <w:rFonts w:ascii="Sylfaen" w:eastAsia="Times New Roman" w:hAnsi="Sylfaen" w:cs="Times New Roman"/>
                <w:color w:val="333333"/>
              </w:rPr>
              <w:t>1.9</w:t>
            </w:r>
          </w:p>
        </w:tc>
      </w:tr>
      <w:tr w:rsidR="00D554D1" w:rsidRPr="00342AAD" w:rsidTr="002A7954">
        <w:tc>
          <w:tcPr>
            <w:tcW w:w="894" w:type="dxa"/>
            <w:vMerge/>
            <w:shd w:val="clear" w:color="auto" w:fill="FFFFFF" w:themeFill="background1"/>
            <w:vAlign w:val="center"/>
            <w:hideMark/>
          </w:tcPr>
          <w:p w:rsidR="00D554D1" w:rsidRPr="00342AAD" w:rsidRDefault="00D554D1" w:rsidP="002A7954">
            <w:pPr>
              <w:tabs>
                <w:tab w:val="left" w:pos="0"/>
              </w:tabs>
              <w:spacing w:before="15" w:after="15" w:line="276" w:lineRule="auto"/>
              <w:ind w:firstLine="720"/>
              <w:rPr>
                <w:rFonts w:ascii="Sylfaen" w:eastAsia="Times New Roman" w:hAnsi="Sylfaen" w:cs="Times New Roman"/>
                <w:color w:val="333333"/>
              </w:rPr>
            </w:pPr>
          </w:p>
        </w:tc>
        <w:tc>
          <w:tcPr>
            <w:tcW w:w="1758"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imes New Roman" w:hAnsi="Sylfaen" w:cs="Times New Roman"/>
                <w:color w:val="333333"/>
              </w:rPr>
            </w:pPr>
            <w:r w:rsidRPr="00342AAD">
              <w:rPr>
                <w:rFonts w:ascii="Sylfaen" w:eastAsia="Times New Roman" w:hAnsi="Sylfaen" w:cs="Times New Roman"/>
                <w:color w:val="333333"/>
              </w:rPr>
              <w:t>2402 10 000 02</w:t>
            </w:r>
          </w:p>
        </w:tc>
        <w:tc>
          <w:tcPr>
            <w:tcW w:w="5161"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imes New Roman" w:hAnsi="Sylfaen" w:cs="Times New Roman"/>
                <w:color w:val="333333"/>
              </w:rPr>
            </w:pPr>
            <w:r w:rsidRPr="00342AAD">
              <w:rPr>
                <w:rFonts w:ascii="Sylfaen" w:eastAsia="Times New Roman" w:hAnsi="Sylfaen" w:cs="Times New Roman"/>
                <w:color w:val="333333"/>
              </w:rPr>
              <w:t xml:space="preserve">– – </w:t>
            </w:r>
            <w:proofErr w:type="spellStart"/>
            <w:r w:rsidRPr="00342AAD">
              <w:rPr>
                <w:rFonts w:ascii="Sylfaen" w:eastAsia="Times New Roman" w:hAnsi="Sylfaen" w:cs="Sylfaen"/>
                <w:color w:val="333333"/>
              </w:rPr>
              <w:t>სიგარილები</w:t>
            </w:r>
            <w:proofErr w:type="spellEnd"/>
            <w:r w:rsidRPr="00342AAD">
              <w:rPr>
                <w:rFonts w:ascii="Sylfaen" w:eastAsia="Times New Roman" w:hAnsi="Sylfaen" w:cs="Times New Roman"/>
                <w:color w:val="333333"/>
              </w:rPr>
              <w:t xml:space="preserve"> (</w:t>
            </w:r>
            <w:proofErr w:type="spellStart"/>
            <w:r w:rsidRPr="00342AAD">
              <w:rPr>
                <w:rFonts w:ascii="Sylfaen" w:eastAsia="Times New Roman" w:hAnsi="Sylfaen" w:cs="Sylfaen"/>
                <w:color w:val="333333"/>
              </w:rPr>
              <w:t>წვრილი</w:t>
            </w:r>
            <w:proofErr w:type="spellEnd"/>
            <w:r w:rsidRPr="00342AAD">
              <w:rPr>
                <w:rFonts w:ascii="Sylfaen" w:eastAsia="Times New Roman" w:hAnsi="Sylfaen" w:cs="Times New Roman"/>
                <w:color w:val="333333"/>
              </w:rPr>
              <w:t xml:space="preserve"> </w:t>
            </w:r>
            <w:proofErr w:type="spellStart"/>
            <w:r w:rsidRPr="00342AAD">
              <w:rPr>
                <w:rFonts w:ascii="Sylfaen" w:eastAsia="Times New Roman" w:hAnsi="Sylfaen" w:cs="Sylfaen"/>
                <w:color w:val="333333"/>
              </w:rPr>
              <w:t>სიგარები</w:t>
            </w:r>
            <w:proofErr w:type="spellEnd"/>
            <w:r w:rsidRPr="00342AAD">
              <w:rPr>
                <w:rFonts w:ascii="Sylfaen" w:eastAsia="Times New Roman" w:hAnsi="Sylfaen" w:cs="Times New Roman"/>
                <w:color w:val="333333"/>
              </w:rPr>
              <w:t xml:space="preserve">), </w:t>
            </w:r>
            <w:proofErr w:type="spellStart"/>
            <w:r w:rsidRPr="00342AAD">
              <w:rPr>
                <w:rFonts w:ascii="Sylfaen" w:eastAsia="Times New Roman" w:hAnsi="Sylfaen" w:cs="Sylfaen"/>
                <w:color w:val="333333"/>
              </w:rPr>
              <w:t>თამბაქოს</w:t>
            </w:r>
            <w:proofErr w:type="spellEnd"/>
            <w:r w:rsidRPr="00342AAD">
              <w:rPr>
                <w:rFonts w:ascii="Sylfaen" w:eastAsia="Times New Roman" w:hAnsi="Sylfaen" w:cs="Times New Roman"/>
                <w:color w:val="333333"/>
              </w:rPr>
              <w:t xml:space="preserve"> </w:t>
            </w:r>
            <w:proofErr w:type="spellStart"/>
            <w:r w:rsidRPr="00342AAD">
              <w:rPr>
                <w:rFonts w:ascii="Sylfaen" w:eastAsia="Times New Roman" w:hAnsi="Sylfaen" w:cs="Sylfaen"/>
                <w:color w:val="333333"/>
              </w:rPr>
              <w:t>შემცველობით</w:t>
            </w:r>
            <w:proofErr w:type="spellEnd"/>
          </w:p>
        </w:tc>
        <w:tc>
          <w:tcPr>
            <w:tcW w:w="1370"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imes New Roman" w:hAnsi="Sylfaen" w:cs="Times New Roman"/>
                <w:color w:val="333333"/>
              </w:rPr>
            </w:pPr>
            <w:r w:rsidRPr="00342AAD">
              <w:rPr>
                <w:rFonts w:ascii="Sylfaen" w:eastAsia="Times New Roman" w:hAnsi="Sylfaen" w:cs="Times New Roman"/>
                <w:color w:val="333333"/>
              </w:rPr>
              <w:t xml:space="preserve">20 </w:t>
            </w:r>
            <w:proofErr w:type="spellStart"/>
            <w:r w:rsidRPr="00342AAD">
              <w:rPr>
                <w:rFonts w:ascii="Sylfaen" w:eastAsia="Times New Roman" w:hAnsi="Sylfaen" w:cs="Sylfaen"/>
                <w:color w:val="333333"/>
              </w:rPr>
              <w:t>ღერი</w:t>
            </w:r>
            <w:proofErr w:type="spellEnd"/>
          </w:p>
        </w:tc>
        <w:tc>
          <w:tcPr>
            <w:tcW w:w="1035"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imes New Roman" w:hAnsi="Sylfaen" w:cs="Times New Roman"/>
                <w:color w:val="333333"/>
              </w:rPr>
            </w:pPr>
            <w:r w:rsidRPr="00342AAD">
              <w:rPr>
                <w:rFonts w:ascii="Sylfaen" w:eastAsia="Times New Roman" w:hAnsi="Sylfaen" w:cs="Times New Roman"/>
                <w:color w:val="333333"/>
              </w:rPr>
              <w:t>2.2</w:t>
            </w:r>
          </w:p>
        </w:tc>
      </w:tr>
      <w:tr w:rsidR="00D554D1" w:rsidRPr="00342AAD" w:rsidTr="002A7954">
        <w:tc>
          <w:tcPr>
            <w:tcW w:w="894" w:type="dxa"/>
            <w:vMerge/>
            <w:shd w:val="clear" w:color="auto" w:fill="FFFFFF" w:themeFill="background1"/>
            <w:vAlign w:val="center"/>
            <w:hideMark/>
          </w:tcPr>
          <w:p w:rsidR="00D554D1" w:rsidRPr="00342AAD" w:rsidRDefault="00D554D1" w:rsidP="002A7954">
            <w:pPr>
              <w:tabs>
                <w:tab w:val="left" w:pos="0"/>
              </w:tabs>
              <w:spacing w:before="15" w:after="15" w:line="276" w:lineRule="auto"/>
              <w:ind w:firstLine="720"/>
              <w:rPr>
                <w:rFonts w:ascii="Sylfaen" w:eastAsia="Times New Roman" w:hAnsi="Sylfaen" w:cs="Times New Roman"/>
                <w:color w:val="333333"/>
              </w:rPr>
            </w:pPr>
          </w:p>
        </w:tc>
        <w:tc>
          <w:tcPr>
            <w:tcW w:w="1758"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imes New Roman" w:hAnsi="Sylfaen" w:cs="Times New Roman"/>
                <w:color w:val="333333"/>
              </w:rPr>
            </w:pPr>
            <w:r w:rsidRPr="00342AAD">
              <w:rPr>
                <w:rFonts w:ascii="Sylfaen" w:eastAsia="Times New Roman" w:hAnsi="Sylfaen" w:cs="Times New Roman"/>
                <w:color w:val="333333"/>
              </w:rPr>
              <w:t>2402 20</w:t>
            </w:r>
          </w:p>
        </w:tc>
        <w:tc>
          <w:tcPr>
            <w:tcW w:w="5161"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imes New Roman" w:hAnsi="Sylfaen" w:cs="Times New Roman"/>
                <w:color w:val="333333"/>
              </w:rPr>
            </w:pPr>
            <w:r w:rsidRPr="00342AAD">
              <w:rPr>
                <w:rFonts w:ascii="Sylfaen" w:eastAsia="Times New Roman" w:hAnsi="Sylfaen" w:cs="Times New Roman"/>
                <w:color w:val="333333"/>
              </w:rPr>
              <w:t xml:space="preserve">– </w:t>
            </w:r>
            <w:proofErr w:type="spellStart"/>
            <w:r w:rsidRPr="00342AAD">
              <w:rPr>
                <w:rFonts w:ascii="Sylfaen" w:eastAsia="Times New Roman" w:hAnsi="Sylfaen" w:cs="Sylfaen"/>
                <w:color w:val="333333"/>
              </w:rPr>
              <w:t>სიგარეტები</w:t>
            </w:r>
            <w:proofErr w:type="spellEnd"/>
            <w:r w:rsidRPr="00342AAD">
              <w:rPr>
                <w:rFonts w:ascii="Sylfaen" w:eastAsia="Times New Roman" w:hAnsi="Sylfaen" w:cs="Times New Roman"/>
                <w:color w:val="333333"/>
              </w:rPr>
              <w:t xml:space="preserve">, </w:t>
            </w:r>
            <w:proofErr w:type="spellStart"/>
            <w:r w:rsidRPr="00342AAD">
              <w:rPr>
                <w:rFonts w:ascii="Sylfaen" w:eastAsia="Times New Roman" w:hAnsi="Sylfaen" w:cs="Sylfaen"/>
                <w:color w:val="333333"/>
              </w:rPr>
              <w:t>თამბაქოს</w:t>
            </w:r>
            <w:proofErr w:type="spellEnd"/>
            <w:r w:rsidRPr="00342AAD">
              <w:rPr>
                <w:rFonts w:ascii="Sylfaen" w:eastAsia="Times New Roman" w:hAnsi="Sylfaen" w:cs="Times New Roman"/>
                <w:color w:val="333333"/>
              </w:rPr>
              <w:t xml:space="preserve"> </w:t>
            </w:r>
            <w:proofErr w:type="spellStart"/>
            <w:r w:rsidRPr="00342AAD">
              <w:rPr>
                <w:rFonts w:ascii="Sylfaen" w:eastAsia="Times New Roman" w:hAnsi="Sylfaen" w:cs="Sylfaen"/>
                <w:color w:val="333333"/>
              </w:rPr>
              <w:t>შემცველობით</w:t>
            </w:r>
            <w:proofErr w:type="spellEnd"/>
          </w:p>
        </w:tc>
        <w:tc>
          <w:tcPr>
            <w:tcW w:w="1370"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imes New Roman" w:hAnsi="Sylfaen" w:cs="Times New Roman"/>
                <w:color w:val="333333"/>
              </w:rPr>
            </w:pPr>
            <w:r w:rsidRPr="00342AAD">
              <w:rPr>
                <w:rFonts w:ascii="Sylfaen" w:eastAsia="Times New Roman" w:hAnsi="Sylfaen" w:cs="Times New Roman"/>
                <w:color w:val="333333"/>
              </w:rPr>
              <w:t xml:space="preserve">20 </w:t>
            </w:r>
            <w:proofErr w:type="spellStart"/>
            <w:r w:rsidRPr="00342AAD">
              <w:rPr>
                <w:rFonts w:ascii="Sylfaen" w:eastAsia="Times New Roman" w:hAnsi="Sylfaen" w:cs="Sylfaen"/>
                <w:color w:val="333333"/>
              </w:rPr>
              <w:t>ღერი</w:t>
            </w:r>
            <w:proofErr w:type="spellEnd"/>
          </w:p>
        </w:tc>
        <w:tc>
          <w:tcPr>
            <w:tcW w:w="1035"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imes New Roman" w:hAnsi="Sylfaen" w:cs="Times New Roman"/>
                <w:color w:val="333333"/>
              </w:rPr>
            </w:pPr>
            <w:r w:rsidRPr="00342AAD">
              <w:rPr>
                <w:rFonts w:ascii="Sylfaen" w:eastAsia="Times New Roman" w:hAnsi="Sylfaen" w:cs="Times New Roman"/>
                <w:color w:val="333333"/>
              </w:rPr>
              <w:t>1.7</w:t>
            </w:r>
          </w:p>
        </w:tc>
      </w:tr>
      <w:tr w:rsidR="00D554D1" w:rsidRPr="00342AAD" w:rsidTr="002A7954">
        <w:tc>
          <w:tcPr>
            <w:tcW w:w="894" w:type="dxa"/>
            <w:vMerge/>
            <w:shd w:val="clear" w:color="auto" w:fill="FFFFFF" w:themeFill="background1"/>
            <w:vAlign w:val="center"/>
            <w:hideMark/>
          </w:tcPr>
          <w:p w:rsidR="00D554D1" w:rsidRPr="00342AAD" w:rsidRDefault="00D554D1" w:rsidP="002A7954">
            <w:pPr>
              <w:tabs>
                <w:tab w:val="left" w:pos="0"/>
              </w:tabs>
              <w:spacing w:before="15" w:after="15" w:line="276" w:lineRule="auto"/>
              <w:ind w:firstLine="720"/>
              <w:rPr>
                <w:rFonts w:ascii="Sylfaen" w:eastAsia="Times New Roman" w:hAnsi="Sylfaen" w:cs="Times New Roman"/>
                <w:color w:val="333333"/>
              </w:rPr>
            </w:pPr>
          </w:p>
        </w:tc>
        <w:tc>
          <w:tcPr>
            <w:tcW w:w="1758"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imes New Roman" w:hAnsi="Sylfaen" w:cs="Times New Roman"/>
                <w:color w:val="333333"/>
              </w:rPr>
            </w:pPr>
            <w:r w:rsidRPr="00342AAD">
              <w:rPr>
                <w:rFonts w:ascii="Sylfaen" w:eastAsia="Times New Roman" w:hAnsi="Sylfaen" w:cs="Times New Roman"/>
                <w:color w:val="333333"/>
              </w:rPr>
              <w:t>2403 11 000 00</w:t>
            </w:r>
          </w:p>
        </w:tc>
        <w:tc>
          <w:tcPr>
            <w:tcW w:w="5161"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imes New Roman" w:hAnsi="Sylfaen" w:cs="Times New Roman"/>
                <w:color w:val="333333"/>
              </w:rPr>
            </w:pPr>
            <w:r w:rsidRPr="00294AC3">
              <w:rPr>
                <w:rFonts w:ascii="Sylfaen" w:eastAsia="Times New Roman" w:hAnsi="Sylfaen" w:cs="Sylfaen"/>
                <w:noProof/>
                <w:lang w:val="ka-GE"/>
              </w:rPr>
              <w:t>− − „ჩილიმით მოსაწევი თამბაქო“, ამ ჯგუფის სუბპოზიციისთვის 1-ლი შენიშვნის შესაბამისად</w:t>
            </w:r>
          </w:p>
        </w:tc>
        <w:tc>
          <w:tcPr>
            <w:tcW w:w="1370"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imes New Roman" w:hAnsi="Sylfaen" w:cs="Times New Roman"/>
                <w:color w:val="333333"/>
              </w:rPr>
            </w:pPr>
            <w:r w:rsidRPr="00342AAD">
              <w:rPr>
                <w:rFonts w:ascii="Sylfaen" w:eastAsia="Times New Roman" w:hAnsi="Sylfaen" w:cs="Times New Roman"/>
                <w:color w:val="333333"/>
              </w:rPr>
              <w:t xml:space="preserve">1 </w:t>
            </w:r>
            <w:proofErr w:type="spellStart"/>
            <w:r w:rsidRPr="00342AAD">
              <w:rPr>
                <w:rFonts w:ascii="Sylfaen" w:eastAsia="Times New Roman" w:hAnsi="Sylfaen" w:cs="Sylfaen"/>
                <w:color w:val="333333"/>
              </w:rPr>
              <w:t>კგ</w:t>
            </w:r>
            <w:proofErr w:type="spellEnd"/>
          </w:p>
        </w:tc>
        <w:tc>
          <w:tcPr>
            <w:tcW w:w="1035"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imes New Roman" w:hAnsi="Sylfaen" w:cs="Times New Roman"/>
                <w:color w:val="333333"/>
              </w:rPr>
            </w:pPr>
            <w:r w:rsidRPr="00342AAD">
              <w:rPr>
                <w:rFonts w:ascii="Sylfaen" w:eastAsia="Times New Roman" w:hAnsi="Sylfaen" w:cs="Times New Roman"/>
                <w:color w:val="333333"/>
              </w:rPr>
              <w:t>60</w:t>
            </w:r>
          </w:p>
        </w:tc>
      </w:tr>
      <w:tr w:rsidR="00D554D1" w:rsidRPr="00342AAD" w:rsidTr="002A7954">
        <w:tc>
          <w:tcPr>
            <w:tcW w:w="894" w:type="dxa"/>
            <w:vMerge/>
            <w:shd w:val="clear" w:color="auto" w:fill="FFFFFF" w:themeFill="background1"/>
            <w:vAlign w:val="center"/>
            <w:hideMark/>
          </w:tcPr>
          <w:p w:rsidR="00D554D1" w:rsidRPr="00342AAD" w:rsidRDefault="00D554D1" w:rsidP="002A7954">
            <w:pPr>
              <w:tabs>
                <w:tab w:val="left" w:pos="0"/>
              </w:tabs>
              <w:spacing w:before="15" w:after="15" w:line="276" w:lineRule="auto"/>
              <w:ind w:firstLine="720"/>
              <w:rPr>
                <w:rFonts w:ascii="Sylfaen" w:eastAsia="Times New Roman" w:hAnsi="Sylfaen" w:cs="Times New Roman"/>
                <w:color w:val="333333"/>
              </w:rPr>
            </w:pPr>
          </w:p>
        </w:tc>
        <w:tc>
          <w:tcPr>
            <w:tcW w:w="1758"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imes New Roman" w:hAnsi="Sylfaen" w:cs="Times New Roman"/>
                <w:color w:val="333333"/>
              </w:rPr>
            </w:pPr>
            <w:r w:rsidRPr="00342AAD">
              <w:rPr>
                <w:rFonts w:ascii="Sylfaen" w:eastAsia="Times New Roman" w:hAnsi="Sylfaen" w:cs="Times New Roman"/>
                <w:color w:val="333333"/>
              </w:rPr>
              <w:t>2403 19</w:t>
            </w:r>
          </w:p>
        </w:tc>
        <w:tc>
          <w:tcPr>
            <w:tcW w:w="5161"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imes New Roman" w:hAnsi="Sylfaen" w:cs="Times New Roman"/>
                <w:color w:val="333333"/>
                <w:lang w:val="ka-GE"/>
              </w:rPr>
            </w:pPr>
            <w:r w:rsidRPr="00342AAD">
              <w:rPr>
                <w:rFonts w:ascii="Sylfaen" w:eastAsia="Times New Roman" w:hAnsi="Sylfaen" w:cs="Times New Roman"/>
                <w:color w:val="333333"/>
              </w:rPr>
              <w:t xml:space="preserve">− − </w:t>
            </w:r>
            <w:proofErr w:type="spellStart"/>
            <w:r w:rsidRPr="00342AAD">
              <w:rPr>
                <w:rFonts w:ascii="Sylfaen" w:eastAsia="Times New Roman" w:hAnsi="Sylfaen" w:cs="Sylfaen"/>
                <w:color w:val="333333"/>
              </w:rPr>
              <w:t>დანარჩენი</w:t>
            </w:r>
            <w:proofErr w:type="spellEnd"/>
            <w:r w:rsidRPr="00342AAD">
              <w:rPr>
                <w:rFonts w:ascii="Sylfaen" w:eastAsia="Times New Roman" w:hAnsi="Sylfaen" w:cs="Sylfaen"/>
                <w:color w:val="333333"/>
              </w:rPr>
              <w:t>:</w:t>
            </w:r>
          </w:p>
        </w:tc>
        <w:tc>
          <w:tcPr>
            <w:tcW w:w="1370"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imes New Roman" w:hAnsi="Sylfaen" w:cs="Times New Roman"/>
                <w:color w:val="333333"/>
              </w:rPr>
            </w:pPr>
            <w:r w:rsidRPr="00342AAD">
              <w:rPr>
                <w:rFonts w:ascii="Sylfaen" w:eastAsia="Times New Roman" w:hAnsi="Sylfaen" w:cs="Times New Roman"/>
                <w:color w:val="333333"/>
              </w:rPr>
              <w:t xml:space="preserve">1 </w:t>
            </w:r>
            <w:proofErr w:type="spellStart"/>
            <w:r w:rsidRPr="00342AAD">
              <w:rPr>
                <w:rFonts w:ascii="Sylfaen" w:eastAsia="Times New Roman" w:hAnsi="Sylfaen" w:cs="Sylfaen"/>
                <w:color w:val="333333"/>
              </w:rPr>
              <w:t>კგ</w:t>
            </w:r>
            <w:proofErr w:type="spellEnd"/>
          </w:p>
        </w:tc>
        <w:tc>
          <w:tcPr>
            <w:tcW w:w="1035"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imes New Roman" w:hAnsi="Sylfaen" w:cs="Times New Roman"/>
                <w:color w:val="333333"/>
              </w:rPr>
            </w:pPr>
            <w:r w:rsidRPr="00342AAD">
              <w:rPr>
                <w:rFonts w:ascii="Sylfaen" w:eastAsia="Times New Roman" w:hAnsi="Sylfaen" w:cs="Times New Roman"/>
                <w:color w:val="333333"/>
              </w:rPr>
              <w:t>60</w:t>
            </w:r>
          </w:p>
        </w:tc>
      </w:tr>
      <w:tr w:rsidR="00D554D1" w:rsidRPr="00342AAD" w:rsidTr="002A7954">
        <w:tc>
          <w:tcPr>
            <w:tcW w:w="894" w:type="dxa"/>
            <w:vMerge/>
            <w:shd w:val="clear" w:color="auto" w:fill="FFFFFF" w:themeFill="background1"/>
            <w:vAlign w:val="center"/>
            <w:hideMark/>
          </w:tcPr>
          <w:p w:rsidR="00D554D1" w:rsidRPr="00342AAD" w:rsidRDefault="00D554D1" w:rsidP="002A7954">
            <w:pPr>
              <w:tabs>
                <w:tab w:val="left" w:pos="0"/>
              </w:tabs>
              <w:spacing w:before="15" w:after="15" w:line="276" w:lineRule="auto"/>
              <w:ind w:firstLine="720"/>
              <w:rPr>
                <w:rFonts w:ascii="Sylfaen" w:eastAsia="Times New Roman" w:hAnsi="Sylfaen" w:cs="Times New Roman"/>
                <w:color w:val="333333"/>
              </w:rPr>
            </w:pPr>
          </w:p>
        </w:tc>
        <w:tc>
          <w:tcPr>
            <w:tcW w:w="1758"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imes New Roman" w:hAnsi="Sylfaen" w:cs="Times New Roman"/>
                <w:color w:val="333333"/>
              </w:rPr>
            </w:pPr>
            <w:r w:rsidRPr="00342AAD">
              <w:rPr>
                <w:rFonts w:ascii="Sylfaen" w:eastAsia="Times New Roman" w:hAnsi="Sylfaen" w:cs="Times New Roman"/>
                <w:color w:val="333333"/>
              </w:rPr>
              <w:t>2403 91 000 00</w:t>
            </w:r>
          </w:p>
        </w:tc>
        <w:tc>
          <w:tcPr>
            <w:tcW w:w="5161"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imes New Roman" w:hAnsi="Sylfaen" w:cs="Times New Roman"/>
                <w:color w:val="333333"/>
              </w:rPr>
            </w:pPr>
            <w:r w:rsidRPr="00342AAD">
              <w:rPr>
                <w:rFonts w:ascii="Sylfaen" w:eastAsia="Times New Roman" w:hAnsi="Sylfaen" w:cs="Times New Roman"/>
                <w:color w:val="333333"/>
              </w:rPr>
              <w:t xml:space="preserve">− − </w:t>
            </w:r>
            <w:r>
              <w:rPr>
                <w:rFonts w:ascii="Sylfaen" w:eastAsia="Times New Roman" w:hAnsi="Sylfaen" w:cs="Times New Roman"/>
                <w:color w:val="333333"/>
                <w:lang w:val="ka-GE"/>
              </w:rPr>
              <w:t>„</w:t>
            </w:r>
            <w:proofErr w:type="spellStart"/>
            <w:r w:rsidRPr="00342AAD">
              <w:rPr>
                <w:rFonts w:ascii="Sylfaen" w:eastAsia="Times New Roman" w:hAnsi="Sylfaen" w:cs="Sylfaen"/>
                <w:color w:val="333333"/>
              </w:rPr>
              <w:t>ჰომოგენიზებული</w:t>
            </w:r>
            <w:proofErr w:type="spellEnd"/>
            <w:r>
              <w:rPr>
                <w:rFonts w:ascii="Sylfaen" w:eastAsia="Times New Roman" w:hAnsi="Sylfaen" w:cs="Sylfaen"/>
                <w:color w:val="333333"/>
                <w:lang w:val="ka-GE"/>
              </w:rPr>
              <w:t>“</w:t>
            </w:r>
            <w:r w:rsidRPr="00342AAD">
              <w:rPr>
                <w:rFonts w:ascii="Sylfaen" w:eastAsia="Times New Roman" w:hAnsi="Sylfaen" w:cs="Times New Roman"/>
                <w:color w:val="333333"/>
              </w:rPr>
              <w:t xml:space="preserve"> </w:t>
            </w:r>
            <w:proofErr w:type="spellStart"/>
            <w:r w:rsidRPr="00342AAD">
              <w:rPr>
                <w:rFonts w:ascii="Sylfaen" w:eastAsia="Times New Roman" w:hAnsi="Sylfaen" w:cs="Sylfaen"/>
                <w:color w:val="333333"/>
              </w:rPr>
              <w:t>ან</w:t>
            </w:r>
            <w:proofErr w:type="spellEnd"/>
            <w:r w:rsidRPr="00342AAD">
              <w:rPr>
                <w:rFonts w:ascii="Sylfaen" w:eastAsia="Times New Roman" w:hAnsi="Sylfaen" w:cs="Times New Roman"/>
                <w:color w:val="333333"/>
              </w:rPr>
              <w:t xml:space="preserve"> </w:t>
            </w:r>
            <w:r>
              <w:rPr>
                <w:rFonts w:ascii="Sylfaen" w:eastAsia="Times New Roman" w:hAnsi="Sylfaen" w:cs="Times New Roman"/>
                <w:color w:val="333333"/>
                <w:lang w:val="ka-GE"/>
              </w:rPr>
              <w:t>„</w:t>
            </w:r>
            <w:proofErr w:type="spellStart"/>
            <w:r w:rsidRPr="00342AAD">
              <w:rPr>
                <w:rFonts w:ascii="Sylfaen" w:eastAsia="Times New Roman" w:hAnsi="Sylfaen" w:cs="Sylfaen"/>
                <w:color w:val="333333"/>
              </w:rPr>
              <w:t>აღდგენილი</w:t>
            </w:r>
            <w:proofErr w:type="spellEnd"/>
            <w:r>
              <w:rPr>
                <w:rFonts w:ascii="Sylfaen" w:eastAsia="Times New Roman" w:hAnsi="Sylfaen" w:cs="Sylfaen"/>
                <w:color w:val="333333"/>
                <w:lang w:val="ka-GE"/>
              </w:rPr>
              <w:t>“</w:t>
            </w:r>
            <w:r w:rsidRPr="00342AAD">
              <w:rPr>
                <w:rFonts w:ascii="Sylfaen" w:eastAsia="Times New Roman" w:hAnsi="Sylfaen" w:cs="Times New Roman"/>
                <w:color w:val="333333"/>
              </w:rPr>
              <w:t xml:space="preserve"> </w:t>
            </w:r>
            <w:proofErr w:type="spellStart"/>
            <w:r w:rsidRPr="00342AAD">
              <w:rPr>
                <w:rFonts w:ascii="Sylfaen" w:eastAsia="Times New Roman" w:hAnsi="Sylfaen" w:cs="Sylfaen"/>
                <w:color w:val="333333"/>
              </w:rPr>
              <w:t>თამბაქო</w:t>
            </w:r>
            <w:proofErr w:type="spellEnd"/>
          </w:p>
        </w:tc>
        <w:tc>
          <w:tcPr>
            <w:tcW w:w="1370"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imes New Roman" w:hAnsi="Sylfaen" w:cs="Times New Roman"/>
                <w:color w:val="333333"/>
              </w:rPr>
            </w:pPr>
            <w:r w:rsidRPr="00342AAD">
              <w:rPr>
                <w:rFonts w:ascii="Sylfaen" w:eastAsia="Times New Roman" w:hAnsi="Sylfaen" w:cs="Times New Roman"/>
                <w:color w:val="333333"/>
              </w:rPr>
              <w:t xml:space="preserve">1 </w:t>
            </w:r>
            <w:proofErr w:type="spellStart"/>
            <w:r w:rsidRPr="00342AAD">
              <w:rPr>
                <w:rFonts w:ascii="Sylfaen" w:eastAsia="Times New Roman" w:hAnsi="Sylfaen" w:cs="Sylfaen"/>
                <w:color w:val="333333"/>
              </w:rPr>
              <w:t>კგ</w:t>
            </w:r>
            <w:proofErr w:type="spellEnd"/>
          </w:p>
        </w:tc>
        <w:tc>
          <w:tcPr>
            <w:tcW w:w="1035"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imes New Roman" w:hAnsi="Sylfaen" w:cs="Times New Roman"/>
                <w:color w:val="333333"/>
              </w:rPr>
            </w:pPr>
            <w:r w:rsidRPr="00342AAD">
              <w:rPr>
                <w:rFonts w:ascii="Sylfaen" w:eastAsia="Times New Roman" w:hAnsi="Sylfaen" w:cs="Times New Roman"/>
                <w:color w:val="333333"/>
              </w:rPr>
              <w:t>60</w:t>
            </w:r>
          </w:p>
        </w:tc>
      </w:tr>
      <w:tr w:rsidR="00D554D1" w:rsidRPr="00342AAD" w:rsidTr="002A7954">
        <w:tc>
          <w:tcPr>
            <w:tcW w:w="894" w:type="dxa"/>
            <w:vMerge/>
            <w:shd w:val="clear" w:color="auto" w:fill="FFFFFF" w:themeFill="background1"/>
            <w:vAlign w:val="center"/>
            <w:hideMark/>
          </w:tcPr>
          <w:p w:rsidR="00D554D1" w:rsidRPr="00342AAD" w:rsidRDefault="00D554D1" w:rsidP="002A7954">
            <w:pPr>
              <w:tabs>
                <w:tab w:val="left" w:pos="0"/>
              </w:tabs>
              <w:spacing w:before="15" w:after="15" w:line="276" w:lineRule="auto"/>
              <w:ind w:firstLine="720"/>
              <w:rPr>
                <w:rFonts w:ascii="Sylfaen" w:eastAsia="Times New Roman" w:hAnsi="Sylfaen" w:cs="Times New Roman"/>
                <w:color w:val="333333"/>
              </w:rPr>
            </w:pPr>
          </w:p>
        </w:tc>
        <w:tc>
          <w:tcPr>
            <w:tcW w:w="1758"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imes New Roman" w:hAnsi="Sylfaen" w:cs="Times New Roman"/>
                <w:color w:val="333333"/>
              </w:rPr>
            </w:pPr>
            <w:r w:rsidRPr="00342AAD">
              <w:rPr>
                <w:rFonts w:ascii="Sylfaen" w:eastAsia="Times New Roman" w:hAnsi="Sylfaen" w:cs="Times New Roman"/>
                <w:color w:val="333333"/>
              </w:rPr>
              <w:t>2403 99 100 00</w:t>
            </w:r>
          </w:p>
        </w:tc>
        <w:tc>
          <w:tcPr>
            <w:tcW w:w="5161"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imes New Roman" w:hAnsi="Sylfaen" w:cs="Times New Roman"/>
                <w:color w:val="333333"/>
              </w:rPr>
            </w:pPr>
            <w:r w:rsidRPr="00342AAD">
              <w:rPr>
                <w:rFonts w:ascii="Sylfaen" w:eastAsia="Times New Roman" w:hAnsi="Sylfaen" w:cs="Times New Roman"/>
                <w:color w:val="333333"/>
              </w:rPr>
              <w:t xml:space="preserve">− − − </w:t>
            </w:r>
            <w:proofErr w:type="spellStart"/>
            <w:r w:rsidRPr="00342AAD">
              <w:rPr>
                <w:rFonts w:ascii="Sylfaen" w:eastAsia="Times New Roman" w:hAnsi="Sylfaen" w:cs="Sylfaen"/>
                <w:color w:val="333333"/>
              </w:rPr>
              <w:t>საღეჭი</w:t>
            </w:r>
            <w:proofErr w:type="spellEnd"/>
            <w:r w:rsidRPr="00342AAD">
              <w:rPr>
                <w:rFonts w:ascii="Sylfaen" w:eastAsia="Times New Roman" w:hAnsi="Sylfaen" w:cs="Times New Roman"/>
                <w:color w:val="333333"/>
              </w:rPr>
              <w:t xml:space="preserve"> </w:t>
            </w:r>
            <w:proofErr w:type="spellStart"/>
            <w:r w:rsidRPr="00342AAD">
              <w:rPr>
                <w:rFonts w:ascii="Sylfaen" w:eastAsia="Times New Roman" w:hAnsi="Sylfaen" w:cs="Sylfaen"/>
                <w:color w:val="333333"/>
              </w:rPr>
              <w:t>ან</w:t>
            </w:r>
            <w:proofErr w:type="spellEnd"/>
            <w:r w:rsidRPr="00342AAD">
              <w:rPr>
                <w:rFonts w:ascii="Sylfaen" w:eastAsia="Times New Roman" w:hAnsi="Sylfaen" w:cs="Times New Roman"/>
                <w:color w:val="333333"/>
              </w:rPr>
              <w:t xml:space="preserve"> </w:t>
            </w:r>
            <w:proofErr w:type="spellStart"/>
            <w:r w:rsidRPr="00342AAD">
              <w:rPr>
                <w:rFonts w:ascii="Sylfaen" w:eastAsia="Times New Roman" w:hAnsi="Sylfaen" w:cs="Sylfaen"/>
                <w:color w:val="333333"/>
              </w:rPr>
              <w:t>საყნოსი</w:t>
            </w:r>
            <w:proofErr w:type="spellEnd"/>
            <w:r w:rsidRPr="00342AAD">
              <w:rPr>
                <w:rFonts w:ascii="Sylfaen" w:eastAsia="Times New Roman" w:hAnsi="Sylfaen" w:cs="Times New Roman"/>
                <w:color w:val="333333"/>
              </w:rPr>
              <w:t xml:space="preserve"> (</w:t>
            </w:r>
            <w:proofErr w:type="spellStart"/>
            <w:r w:rsidRPr="00342AAD">
              <w:rPr>
                <w:rFonts w:ascii="Sylfaen" w:eastAsia="Times New Roman" w:hAnsi="Sylfaen" w:cs="Sylfaen"/>
                <w:color w:val="333333"/>
              </w:rPr>
              <w:t>ბურნუთი</w:t>
            </w:r>
            <w:proofErr w:type="spellEnd"/>
            <w:r w:rsidRPr="00342AAD">
              <w:rPr>
                <w:rFonts w:ascii="Sylfaen" w:eastAsia="Times New Roman" w:hAnsi="Sylfaen" w:cs="Times New Roman"/>
                <w:color w:val="333333"/>
              </w:rPr>
              <w:t xml:space="preserve">) </w:t>
            </w:r>
            <w:proofErr w:type="spellStart"/>
            <w:r w:rsidRPr="00342AAD">
              <w:rPr>
                <w:rFonts w:ascii="Sylfaen" w:eastAsia="Times New Roman" w:hAnsi="Sylfaen" w:cs="Sylfaen"/>
                <w:color w:val="333333"/>
              </w:rPr>
              <w:t>თამბაქო</w:t>
            </w:r>
            <w:proofErr w:type="spellEnd"/>
          </w:p>
        </w:tc>
        <w:tc>
          <w:tcPr>
            <w:tcW w:w="1370"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imes New Roman" w:hAnsi="Sylfaen" w:cs="Times New Roman"/>
                <w:color w:val="333333"/>
              </w:rPr>
            </w:pPr>
            <w:r w:rsidRPr="00342AAD">
              <w:rPr>
                <w:rFonts w:ascii="Sylfaen" w:eastAsia="Times New Roman" w:hAnsi="Sylfaen" w:cs="Times New Roman"/>
                <w:color w:val="333333"/>
              </w:rPr>
              <w:t xml:space="preserve">1 </w:t>
            </w:r>
            <w:proofErr w:type="spellStart"/>
            <w:r w:rsidRPr="00342AAD">
              <w:rPr>
                <w:rFonts w:ascii="Sylfaen" w:eastAsia="Times New Roman" w:hAnsi="Sylfaen" w:cs="Sylfaen"/>
                <w:color w:val="333333"/>
              </w:rPr>
              <w:t>კგ</w:t>
            </w:r>
            <w:proofErr w:type="spellEnd"/>
          </w:p>
        </w:tc>
        <w:tc>
          <w:tcPr>
            <w:tcW w:w="1035" w:type="dxa"/>
            <w:shd w:val="clear" w:color="auto" w:fill="FFFFFF" w:themeFill="background1"/>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imes New Roman" w:hAnsi="Sylfaen" w:cs="Times New Roman"/>
                <w:color w:val="333333"/>
              </w:rPr>
            </w:pPr>
            <w:r w:rsidRPr="00342AAD">
              <w:rPr>
                <w:rFonts w:ascii="Sylfaen" w:eastAsia="Times New Roman" w:hAnsi="Sylfaen" w:cs="Times New Roman"/>
                <w:color w:val="333333"/>
              </w:rPr>
              <w:t>60</w:t>
            </w:r>
          </w:p>
        </w:tc>
      </w:tr>
      <w:tr w:rsidR="00D554D1" w:rsidRPr="00342AAD" w:rsidTr="002A7954">
        <w:tc>
          <w:tcPr>
            <w:tcW w:w="894" w:type="dxa"/>
            <w:vMerge/>
            <w:shd w:val="clear" w:color="auto" w:fill="FFFFFF" w:themeFill="background1"/>
            <w:vAlign w:val="center"/>
            <w:hideMark/>
          </w:tcPr>
          <w:p w:rsidR="00D554D1" w:rsidRPr="00342AAD" w:rsidRDefault="00D554D1" w:rsidP="002A7954">
            <w:pPr>
              <w:tabs>
                <w:tab w:val="left" w:pos="0"/>
              </w:tabs>
              <w:spacing w:before="15" w:after="15" w:line="276" w:lineRule="auto"/>
              <w:ind w:firstLine="720"/>
              <w:rPr>
                <w:rFonts w:ascii="Sylfaen" w:eastAsia="Times New Roman" w:hAnsi="Sylfaen" w:cs="Times New Roman"/>
                <w:color w:val="333333"/>
              </w:rPr>
            </w:pPr>
          </w:p>
        </w:tc>
        <w:tc>
          <w:tcPr>
            <w:tcW w:w="1758" w:type="dxa"/>
            <w:shd w:val="clear" w:color="auto" w:fill="FFFFFF" w:themeFill="background1"/>
            <w:tcMar>
              <w:top w:w="0" w:type="dxa"/>
              <w:left w:w="108" w:type="dxa"/>
              <w:bottom w:w="0" w:type="dxa"/>
              <w:right w:w="108" w:type="dxa"/>
            </w:tcMar>
            <w:vAlign w:val="center"/>
          </w:tcPr>
          <w:p w:rsidR="00D554D1" w:rsidRPr="00342AAD" w:rsidRDefault="00D554D1" w:rsidP="002A7954">
            <w:pPr>
              <w:tabs>
                <w:tab w:val="left" w:pos="0"/>
              </w:tabs>
              <w:spacing w:after="0" w:line="276" w:lineRule="auto"/>
              <w:rPr>
                <w:rFonts w:ascii="Sylfaen" w:eastAsia="Times New Roman" w:hAnsi="Sylfaen" w:cs="Times New Roman"/>
                <w:color w:val="333333"/>
              </w:rPr>
            </w:pPr>
            <w:r w:rsidRPr="00342AAD">
              <w:rPr>
                <w:rFonts w:ascii="Sylfaen" w:eastAsia="Times New Roman" w:hAnsi="Sylfaen" w:cs="Sylfaen"/>
                <w:noProof/>
              </w:rPr>
              <w:t>2404 11 000 00</w:t>
            </w:r>
          </w:p>
        </w:tc>
        <w:tc>
          <w:tcPr>
            <w:tcW w:w="5161" w:type="dxa"/>
            <w:shd w:val="clear" w:color="auto" w:fill="FFFFFF" w:themeFill="background1"/>
            <w:tcMar>
              <w:top w:w="0" w:type="dxa"/>
              <w:left w:w="108" w:type="dxa"/>
              <w:bottom w:w="0" w:type="dxa"/>
              <w:right w:w="108" w:type="dxa"/>
            </w:tcMar>
            <w:vAlign w:val="center"/>
          </w:tcPr>
          <w:p w:rsidR="00D554D1" w:rsidRPr="00342AAD" w:rsidRDefault="00D554D1" w:rsidP="002A7954">
            <w:pPr>
              <w:tabs>
                <w:tab w:val="left" w:pos="0"/>
              </w:tabs>
              <w:spacing w:after="0" w:line="276" w:lineRule="auto"/>
              <w:rPr>
                <w:rFonts w:ascii="Sylfaen" w:eastAsia="Times New Roman" w:hAnsi="Sylfaen" w:cs="Times New Roman"/>
                <w:color w:val="333333"/>
              </w:rPr>
            </w:pPr>
            <w:r w:rsidRPr="00342AAD">
              <w:rPr>
                <w:rFonts w:ascii="Sylfaen" w:eastAsia="Times New Roman" w:hAnsi="Sylfaen" w:cs="Sylfaen"/>
                <w:noProof/>
              </w:rPr>
              <w:t>– – თამბაქოს ან „აღდგენილი“ თამბაქოს შემცველობით</w:t>
            </w:r>
          </w:p>
        </w:tc>
        <w:tc>
          <w:tcPr>
            <w:tcW w:w="1370" w:type="dxa"/>
            <w:shd w:val="clear" w:color="auto" w:fill="FFFFFF" w:themeFill="background1"/>
            <w:tcMar>
              <w:top w:w="0" w:type="dxa"/>
              <w:left w:w="108" w:type="dxa"/>
              <w:bottom w:w="0" w:type="dxa"/>
              <w:right w:w="108" w:type="dxa"/>
            </w:tcMar>
            <w:vAlign w:val="center"/>
          </w:tcPr>
          <w:p w:rsidR="00D554D1" w:rsidRPr="00342AAD" w:rsidRDefault="00D554D1" w:rsidP="002A7954">
            <w:pPr>
              <w:tabs>
                <w:tab w:val="left" w:pos="0"/>
                <w:tab w:val="left" w:pos="1134"/>
              </w:tabs>
              <w:spacing w:after="0" w:line="276" w:lineRule="auto"/>
              <w:jc w:val="center"/>
              <w:rPr>
                <w:rFonts w:ascii="Sylfaen" w:eastAsia="Times New Roman" w:hAnsi="Sylfaen" w:cs="Sylfaen"/>
                <w:noProof/>
              </w:rPr>
            </w:pPr>
            <w:r w:rsidRPr="00342AAD">
              <w:rPr>
                <w:rFonts w:ascii="Sylfaen" w:eastAsia="Times New Roman" w:hAnsi="Sylfaen" w:cs="Sylfaen"/>
                <w:noProof/>
              </w:rPr>
              <w:t>20 ცალი/ღერი</w:t>
            </w:r>
          </w:p>
        </w:tc>
        <w:tc>
          <w:tcPr>
            <w:tcW w:w="1035" w:type="dxa"/>
            <w:shd w:val="clear" w:color="auto" w:fill="FFFFFF" w:themeFill="background1"/>
            <w:tcMar>
              <w:top w:w="0" w:type="dxa"/>
              <w:left w:w="108" w:type="dxa"/>
              <w:bottom w:w="0" w:type="dxa"/>
              <w:right w:w="108" w:type="dxa"/>
            </w:tcMar>
            <w:vAlign w:val="center"/>
          </w:tcPr>
          <w:p w:rsidR="00D554D1" w:rsidRPr="00342AAD" w:rsidRDefault="00D554D1" w:rsidP="002A7954">
            <w:pPr>
              <w:tabs>
                <w:tab w:val="left" w:pos="0"/>
                <w:tab w:val="left" w:pos="1134"/>
              </w:tabs>
              <w:spacing w:after="0" w:line="276" w:lineRule="auto"/>
              <w:jc w:val="center"/>
              <w:rPr>
                <w:rFonts w:ascii="Sylfaen" w:eastAsia="Times New Roman" w:hAnsi="Sylfaen" w:cs="Sylfaen"/>
                <w:noProof/>
              </w:rPr>
            </w:pPr>
            <w:r w:rsidRPr="00342AAD">
              <w:rPr>
                <w:rFonts w:ascii="Sylfaen" w:eastAsia="Times New Roman" w:hAnsi="Sylfaen" w:cs="Sylfaen"/>
                <w:noProof/>
              </w:rPr>
              <w:t>1.7</w:t>
            </w:r>
          </w:p>
        </w:tc>
      </w:tr>
      <w:tr w:rsidR="00D554D1" w:rsidRPr="00342AAD" w:rsidTr="002A7954">
        <w:trPr>
          <w:trHeight w:val="470"/>
        </w:trPr>
        <w:tc>
          <w:tcPr>
            <w:tcW w:w="894" w:type="dxa"/>
            <w:vMerge/>
            <w:shd w:val="clear" w:color="auto" w:fill="FFFFFF" w:themeFill="background1"/>
            <w:vAlign w:val="center"/>
            <w:hideMark/>
          </w:tcPr>
          <w:p w:rsidR="00D554D1" w:rsidRPr="00342AAD" w:rsidRDefault="00D554D1" w:rsidP="002A7954">
            <w:pPr>
              <w:tabs>
                <w:tab w:val="left" w:pos="0"/>
              </w:tabs>
              <w:spacing w:before="15" w:after="15" w:line="276" w:lineRule="auto"/>
              <w:ind w:firstLine="720"/>
              <w:rPr>
                <w:rFonts w:ascii="Sylfaen" w:eastAsia="Times New Roman" w:hAnsi="Sylfaen" w:cs="Times New Roman"/>
                <w:color w:val="333333"/>
              </w:rPr>
            </w:pPr>
          </w:p>
        </w:tc>
        <w:tc>
          <w:tcPr>
            <w:tcW w:w="1758" w:type="dxa"/>
            <w:shd w:val="clear" w:color="auto" w:fill="FFFFFF" w:themeFill="background1"/>
            <w:tcMar>
              <w:top w:w="0" w:type="dxa"/>
              <w:left w:w="108" w:type="dxa"/>
              <w:bottom w:w="0" w:type="dxa"/>
              <w:right w:w="108" w:type="dxa"/>
            </w:tcMar>
            <w:vAlign w:val="center"/>
          </w:tcPr>
          <w:p w:rsidR="00D554D1" w:rsidRPr="00342AAD" w:rsidRDefault="00D554D1" w:rsidP="002A7954">
            <w:pPr>
              <w:tabs>
                <w:tab w:val="left" w:pos="0"/>
                <w:tab w:val="left" w:pos="1134"/>
              </w:tabs>
              <w:spacing w:after="0" w:line="276" w:lineRule="auto"/>
              <w:rPr>
                <w:rFonts w:ascii="Sylfaen" w:eastAsia="Times New Roman" w:hAnsi="Sylfaen" w:cs="Sylfaen"/>
                <w:noProof/>
              </w:rPr>
            </w:pPr>
            <w:r w:rsidRPr="00342AAD">
              <w:rPr>
                <w:rFonts w:ascii="Sylfaen" w:eastAsia="Times New Roman" w:hAnsi="Sylfaen" w:cs="Sylfaen"/>
                <w:noProof/>
              </w:rPr>
              <w:t>2404 12 000 00</w:t>
            </w:r>
          </w:p>
        </w:tc>
        <w:tc>
          <w:tcPr>
            <w:tcW w:w="5161" w:type="dxa"/>
            <w:shd w:val="clear" w:color="auto" w:fill="FFFFFF" w:themeFill="background1"/>
            <w:tcMar>
              <w:top w:w="0" w:type="dxa"/>
              <w:left w:w="108" w:type="dxa"/>
              <w:bottom w:w="0" w:type="dxa"/>
              <w:right w:w="108" w:type="dxa"/>
            </w:tcMar>
            <w:vAlign w:val="center"/>
          </w:tcPr>
          <w:p w:rsidR="00D554D1" w:rsidRPr="00342AAD" w:rsidRDefault="00D554D1" w:rsidP="002A7954">
            <w:pPr>
              <w:tabs>
                <w:tab w:val="left" w:pos="0"/>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76" w:lineRule="auto"/>
              <w:jc w:val="both"/>
              <w:rPr>
                <w:rFonts w:ascii="Sylfaen" w:eastAsia="Times New Roman" w:hAnsi="Sylfaen" w:cs="Sylfaen"/>
                <w:noProof/>
              </w:rPr>
            </w:pPr>
            <w:r w:rsidRPr="00342AAD">
              <w:rPr>
                <w:rFonts w:ascii="Sylfaen" w:eastAsia="Times New Roman" w:hAnsi="Sylfaen" w:cs="Sylfaen"/>
                <w:noProof/>
              </w:rPr>
              <w:t>– – დანარჩენი, ნიკოტინის შემცველობით</w:t>
            </w:r>
          </w:p>
        </w:tc>
        <w:tc>
          <w:tcPr>
            <w:tcW w:w="1370" w:type="dxa"/>
            <w:shd w:val="clear" w:color="auto" w:fill="FFFFFF" w:themeFill="background1"/>
            <w:tcMar>
              <w:top w:w="0" w:type="dxa"/>
              <w:left w:w="108" w:type="dxa"/>
              <w:bottom w:w="0" w:type="dxa"/>
              <w:right w:w="108" w:type="dxa"/>
            </w:tcMar>
            <w:vAlign w:val="center"/>
          </w:tcPr>
          <w:p w:rsidR="00D554D1" w:rsidRPr="00342AAD" w:rsidRDefault="00D554D1" w:rsidP="002A7954">
            <w:pPr>
              <w:tabs>
                <w:tab w:val="left" w:pos="0"/>
                <w:tab w:val="left" w:pos="1134"/>
              </w:tabs>
              <w:spacing w:after="0" w:line="276" w:lineRule="auto"/>
              <w:jc w:val="center"/>
              <w:rPr>
                <w:rFonts w:ascii="Sylfaen" w:eastAsia="Times New Roman" w:hAnsi="Sylfaen" w:cs="Sylfaen"/>
                <w:noProof/>
              </w:rPr>
            </w:pPr>
            <w:r w:rsidRPr="00342AAD">
              <w:rPr>
                <w:rFonts w:ascii="Sylfaen" w:eastAsia="Times New Roman" w:hAnsi="Sylfaen" w:cs="Sylfaen"/>
                <w:noProof/>
              </w:rPr>
              <w:t>1 მლ</w:t>
            </w:r>
          </w:p>
        </w:tc>
        <w:tc>
          <w:tcPr>
            <w:tcW w:w="1035" w:type="dxa"/>
            <w:shd w:val="clear" w:color="auto" w:fill="FFFFFF" w:themeFill="background1"/>
            <w:tcMar>
              <w:top w:w="0" w:type="dxa"/>
              <w:left w:w="108" w:type="dxa"/>
              <w:bottom w:w="0" w:type="dxa"/>
              <w:right w:w="108" w:type="dxa"/>
            </w:tcMar>
            <w:vAlign w:val="center"/>
          </w:tcPr>
          <w:p w:rsidR="00D554D1" w:rsidRPr="00342AAD" w:rsidRDefault="00D554D1" w:rsidP="002A7954">
            <w:pPr>
              <w:tabs>
                <w:tab w:val="left" w:pos="0"/>
                <w:tab w:val="left" w:pos="1134"/>
              </w:tabs>
              <w:spacing w:after="0" w:line="276" w:lineRule="auto"/>
              <w:jc w:val="center"/>
              <w:rPr>
                <w:rFonts w:ascii="Sylfaen" w:eastAsia="Times New Roman" w:hAnsi="Sylfaen" w:cs="Sylfaen"/>
                <w:noProof/>
              </w:rPr>
            </w:pPr>
            <w:r w:rsidRPr="00342AAD">
              <w:rPr>
                <w:rFonts w:ascii="Sylfaen" w:eastAsia="Times New Roman" w:hAnsi="Sylfaen" w:cs="Sylfaen"/>
                <w:noProof/>
              </w:rPr>
              <w:t>1.0</w:t>
            </w:r>
          </w:p>
        </w:tc>
      </w:tr>
      <w:tr w:rsidR="00D554D1" w:rsidRPr="00342AAD" w:rsidTr="002A7954">
        <w:tc>
          <w:tcPr>
            <w:tcW w:w="894" w:type="dxa"/>
            <w:vMerge/>
            <w:shd w:val="clear" w:color="auto" w:fill="FFFFFF" w:themeFill="background1"/>
            <w:vAlign w:val="center"/>
          </w:tcPr>
          <w:p w:rsidR="00D554D1" w:rsidRPr="00342AAD" w:rsidRDefault="00D554D1" w:rsidP="002A7954">
            <w:pPr>
              <w:tabs>
                <w:tab w:val="left" w:pos="0"/>
              </w:tabs>
              <w:spacing w:before="15" w:after="15" w:line="276" w:lineRule="auto"/>
              <w:ind w:firstLine="720"/>
              <w:rPr>
                <w:rFonts w:ascii="Sylfaen" w:eastAsia="Times New Roman" w:hAnsi="Sylfaen" w:cs="Times New Roman"/>
                <w:color w:val="333333"/>
              </w:rPr>
            </w:pPr>
          </w:p>
        </w:tc>
        <w:tc>
          <w:tcPr>
            <w:tcW w:w="1758" w:type="dxa"/>
            <w:shd w:val="clear" w:color="auto" w:fill="FFFFFF" w:themeFill="background1"/>
            <w:tcMar>
              <w:top w:w="0" w:type="dxa"/>
              <w:left w:w="108" w:type="dxa"/>
              <w:bottom w:w="0" w:type="dxa"/>
              <w:right w:w="108" w:type="dxa"/>
            </w:tcMar>
            <w:vAlign w:val="center"/>
          </w:tcPr>
          <w:p w:rsidR="00D554D1" w:rsidRPr="00342AAD" w:rsidRDefault="00D554D1" w:rsidP="002A7954">
            <w:pPr>
              <w:tabs>
                <w:tab w:val="left" w:pos="0"/>
                <w:tab w:val="left" w:pos="1134"/>
              </w:tabs>
              <w:spacing w:after="0" w:line="276" w:lineRule="auto"/>
              <w:rPr>
                <w:rFonts w:ascii="Sylfaen" w:eastAsia="Times New Roman" w:hAnsi="Sylfaen" w:cs="Sylfaen"/>
                <w:noProof/>
              </w:rPr>
            </w:pPr>
            <w:r w:rsidRPr="00342AAD">
              <w:rPr>
                <w:rFonts w:ascii="Sylfaen" w:eastAsia="Times New Roman" w:hAnsi="Sylfaen" w:cs="Sylfaen"/>
                <w:noProof/>
              </w:rPr>
              <w:t>2404 19 900 00</w:t>
            </w:r>
          </w:p>
        </w:tc>
        <w:tc>
          <w:tcPr>
            <w:tcW w:w="5161" w:type="dxa"/>
            <w:shd w:val="clear" w:color="auto" w:fill="FFFFFF" w:themeFill="background1"/>
            <w:tcMar>
              <w:top w:w="0" w:type="dxa"/>
              <w:left w:w="108" w:type="dxa"/>
              <w:bottom w:w="0" w:type="dxa"/>
              <w:right w:w="108" w:type="dxa"/>
            </w:tcMar>
            <w:vAlign w:val="center"/>
          </w:tcPr>
          <w:p w:rsidR="00D554D1" w:rsidRPr="00342AAD" w:rsidRDefault="00D554D1" w:rsidP="002A7954">
            <w:pPr>
              <w:tabs>
                <w:tab w:val="left" w:pos="0"/>
                <w:tab w:val="left" w:pos="1134"/>
              </w:tabs>
              <w:spacing w:after="0" w:line="276" w:lineRule="auto"/>
              <w:jc w:val="both"/>
              <w:rPr>
                <w:rFonts w:ascii="Sylfaen" w:eastAsia="Times New Roman" w:hAnsi="Sylfaen" w:cs="Sylfaen"/>
                <w:noProof/>
              </w:rPr>
            </w:pPr>
            <w:r w:rsidRPr="00342AAD">
              <w:rPr>
                <w:rFonts w:ascii="Sylfaen" w:eastAsia="Times New Roman" w:hAnsi="Sylfaen" w:cs="Sylfaen"/>
                <w:noProof/>
              </w:rPr>
              <w:t>– – – დანარჩენი</w:t>
            </w:r>
          </w:p>
        </w:tc>
        <w:tc>
          <w:tcPr>
            <w:tcW w:w="1370" w:type="dxa"/>
            <w:shd w:val="clear" w:color="auto" w:fill="FFFFFF" w:themeFill="background1"/>
            <w:tcMar>
              <w:top w:w="0" w:type="dxa"/>
              <w:left w:w="108" w:type="dxa"/>
              <w:bottom w:w="0" w:type="dxa"/>
              <w:right w:w="108" w:type="dxa"/>
            </w:tcMar>
            <w:vAlign w:val="center"/>
          </w:tcPr>
          <w:p w:rsidR="00D554D1" w:rsidRPr="00342AAD" w:rsidRDefault="00D554D1" w:rsidP="002A7954">
            <w:pPr>
              <w:tabs>
                <w:tab w:val="left" w:pos="0"/>
                <w:tab w:val="left" w:pos="1134"/>
              </w:tabs>
              <w:spacing w:after="0" w:line="276" w:lineRule="auto"/>
              <w:jc w:val="center"/>
              <w:rPr>
                <w:rFonts w:ascii="Sylfaen" w:eastAsia="Times New Roman" w:hAnsi="Sylfaen" w:cs="Sylfaen"/>
                <w:noProof/>
              </w:rPr>
            </w:pPr>
            <w:r w:rsidRPr="00342AAD">
              <w:rPr>
                <w:rFonts w:ascii="Sylfaen" w:eastAsia="Times New Roman" w:hAnsi="Sylfaen" w:cs="Sylfaen"/>
                <w:noProof/>
              </w:rPr>
              <w:t>1 მლ</w:t>
            </w:r>
          </w:p>
        </w:tc>
        <w:tc>
          <w:tcPr>
            <w:tcW w:w="1035" w:type="dxa"/>
            <w:shd w:val="clear" w:color="auto" w:fill="FFFFFF" w:themeFill="background1"/>
            <w:tcMar>
              <w:top w:w="0" w:type="dxa"/>
              <w:left w:w="108" w:type="dxa"/>
              <w:bottom w:w="0" w:type="dxa"/>
              <w:right w:w="108" w:type="dxa"/>
            </w:tcMar>
            <w:vAlign w:val="center"/>
          </w:tcPr>
          <w:p w:rsidR="00D554D1" w:rsidRPr="00342AAD" w:rsidRDefault="00D554D1" w:rsidP="002A7954">
            <w:pPr>
              <w:tabs>
                <w:tab w:val="left" w:pos="0"/>
                <w:tab w:val="left" w:pos="1134"/>
              </w:tabs>
              <w:spacing w:after="0" w:line="276" w:lineRule="auto"/>
              <w:jc w:val="center"/>
              <w:rPr>
                <w:rFonts w:ascii="Sylfaen" w:eastAsia="Times New Roman" w:hAnsi="Sylfaen" w:cs="Sylfaen"/>
                <w:noProof/>
              </w:rPr>
            </w:pPr>
            <w:r w:rsidRPr="00342AAD">
              <w:rPr>
                <w:rFonts w:ascii="Sylfaen" w:eastAsia="Times New Roman" w:hAnsi="Sylfaen" w:cs="Sylfaen"/>
                <w:noProof/>
              </w:rPr>
              <w:t>1.0</w:t>
            </w:r>
          </w:p>
        </w:tc>
      </w:tr>
    </w:tbl>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ა.ბ) ცხრილის მე-5 – მე-7 გრაფები ჩამოყალიბდეს შემდეგი რედაქციით:</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p>
    <w:tbl>
      <w:tblPr>
        <w:tblW w:w="10055"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699"/>
        <w:gridCol w:w="1843"/>
        <w:gridCol w:w="4252"/>
        <w:gridCol w:w="1276"/>
        <w:gridCol w:w="1985"/>
      </w:tblGrid>
      <w:tr w:rsidR="00D554D1" w:rsidRPr="00342AAD" w:rsidTr="002A7954">
        <w:tc>
          <w:tcPr>
            <w:tcW w:w="699" w:type="dxa"/>
            <w:vMerge w:val="restar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r w:rsidRPr="00342AAD">
              <w:rPr>
                <w:rFonts w:ascii="Sylfaen" w:eastAsia="Times New Roman" w:hAnsi="Sylfaen" w:cs="Times New Roman"/>
                <w:b/>
                <w:bCs/>
                <w:noProof/>
                <w:lang w:val="ka-GE"/>
              </w:rPr>
              <w:t>5</w:t>
            </w:r>
          </w:p>
        </w:tc>
        <w:tc>
          <w:tcPr>
            <w:tcW w:w="9356" w:type="dxa"/>
            <w:gridSpan w:val="4"/>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after="0" w:line="276" w:lineRule="auto"/>
              <w:ind w:firstLine="720"/>
              <w:jc w:val="center"/>
              <w:rPr>
                <w:rFonts w:ascii="Sylfaen" w:eastAsia="Times New Roman" w:hAnsi="Sylfaen" w:cs="Times New Roman"/>
                <w:noProof/>
                <w:lang w:val="ka-GE"/>
              </w:rPr>
            </w:pPr>
            <w:r w:rsidRPr="00342AAD">
              <w:rPr>
                <w:rFonts w:ascii="Sylfaen" w:eastAsia="Times New Roman" w:hAnsi="Sylfaen" w:cs="Sylfaen"/>
                <w:b/>
                <w:bCs/>
                <w:noProof/>
                <w:lang w:val="ka-GE"/>
              </w:rPr>
              <w:t>„ნავთობპროდუქტების</w:t>
            </w:r>
            <w:r w:rsidRPr="00342AAD">
              <w:rPr>
                <w:rFonts w:ascii="Sylfaen" w:eastAsia="Times New Roman" w:hAnsi="Sylfaen" w:cs="Times New Roman"/>
                <w:b/>
                <w:bCs/>
                <w:noProof/>
                <w:lang w:val="ka-GE"/>
              </w:rPr>
              <w:t xml:space="preserve"> </w:t>
            </w:r>
            <w:r w:rsidRPr="00342AAD">
              <w:rPr>
                <w:rFonts w:ascii="Sylfaen" w:eastAsia="Times New Roman" w:hAnsi="Sylfaen" w:cs="Sylfaen"/>
                <w:b/>
                <w:bCs/>
                <w:noProof/>
                <w:lang w:val="ka-GE"/>
              </w:rPr>
              <w:t>აირები</w:t>
            </w:r>
            <w:r w:rsidRPr="00342AAD">
              <w:rPr>
                <w:rFonts w:ascii="Sylfaen" w:eastAsia="Times New Roman" w:hAnsi="Sylfaen" w:cs="Times New Roman"/>
                <w:b/>
                <w:bCs/>
                <w:noProof/>
                <w:lang w:val="ka-GE"/>
              </w:rPr>
              <w:t xml:space="preserve"> </w:t>
            </w:r>
            <w:r w:rsidRPr="00342AAD">
              <w:rPr>
                <w:rFonts w:ascii="Sylfaen" w:eastAsia="Times New Roman" w:hAnsi="Sylfaen" w:cs="Sylfaen"/>
                <w:b/>
                <w:bCs/>
                <w:noProof/>
                <w:lang w:val="ka-GE"/>
              </w:rPr>
              <w:t>და</w:t>
            </w:r>
            <w:r w:rsidRPr="00342AAD">
              <w:rPr>
                <w:rFonts w:ascii="Sylfaen" w:eastAsia="Times New Roman" w:hAnsi="Sylfaen" w:cs="Times New Roman"/>
                <w:b/>
                <w:bCs/>
                <w:noProof/>
                <w:lang w:val="ka-GE"/>
              </w:rPr>
              <w:t xml:space="preserve"> </w:t>
            </w:r>
            <w:r w:rsidRPr="00342AAD">
              <w:rPr>
                <w:rFonts w:ascii="Sylfaen" w:eastAsia="Times New Roman" w:hAnsi="Sylfaen" w:cs="Sylfaen"/>
                <w:b/>
                <w:bCs/>
                <w:noProof/>
                <w:lang w:val="ka-GE"/>
              </w:rPr>
              <w:t>ბუნებრივი</w:t>
            </w:r>
            <w:r w:rsidRPr="00342AAD">
              <w:rPr>
                <w:rFonts w:ascii="Sylfaen" w:eastAsia="Times New Roman" w:hAnsi="Sylfaen" w:cs="Times New Roman"/>
                <w:b/>
                <w:bCs/>
                <w:noProof/>
                <w:lang w:val="ka-GE"/>
              </w:rPr>
              <w:t xml:space="preserve"> </w:t>
            </w:r>
            <w:r w:rsidRPr="00342AAD">
              <w:rPr>
                <w:rFonts w:ascii="Sylfaen" w:eastAsia="Times New Roman" w:hAnsi="Sylfaen" w:cs="Sylfaen"/>
                <w:b/>
                <w:bCs/>
                <w:noProof/>
                <w:lang w:val="ka-GE"/>
              </w:rPr>
              <w:t>აირი</w:t>
            </w:r>
            <w:r w:rsidRPr="00342AAD">
              <w:rPr>
                <w:rFonts w:ascii="Sylfaen" w:eastAsia="Times New Roman" w:hAnsi="Sylfaen" w:cs="Times New Roman"/>
                <w:b/>
                <w:bCs/>
                <w:noProof/>
                <w:lang w:val="ka-GE"/>
              </w:rPr>
              <w:t xml:space="preserve"> (</w:t>
            </w:r>
            <w:r w:rsidRPr="00342AAD">
              <w:rPr>
                <w:rFonts w:ascii="Sylfaen" w:eastAsia="Times New Roman" w:hAnsi="Sylfaen" w:cs="Sylfaen"/>
                <w:b/>
                <w:bCs/>
                <w:noProof/>
                <w:lang w:val="ka-GE"/>
              </w:rPr>
              <w:t>გარდა</w:t>
            </w:r>
            <w:r w:rsidRPr="00342AAD">
              <w:rPr>
                <w:rFonts w:ascii="Sylfaen" w:eastAsia="Times New Roman" w:hAnsi="Sylfaen" w:cs="Times New Roman"/>
                <w:b/>
                <w:bCs/>
                <w:noProof/>
                <w:lang w:val="ka-GE"/>
              </w:rPr>
              <w:t xml:space="preserve"> </w:t>
            </w:r>
            <w:r w:rsidRPr="00342AAD">
              <w:rPr>
                <w:rFonts w:ascii="Sylfaen" w:eastAsia="Times New Roman" w:hAnsi="Sylfaen" w:cs="Sylfaen"/>
                <w:b/>
                <w:bCs/>
                <w:noProof/>
                <w:lang w:val="ka-GE"/>
              </w:rPr>
              <w:t>მილსადენით</w:t>
            </w:r>
            <w:r w:rsidRPr="00342AAD">
              <w:rPr>
                <w:rFonts w:ascii="Sylfaen" w:eastAsia="Times New Roman" w:hAnsi="Sylfaen" w:cs="Times New Roman"/>
                <w:b/>
                <w:bCs/>
                <w:noProof/>
                <w:lang w:val="ka-GE"/>
              </w:rPr>
              <w:t xml:space="preserve"> </w:t>
            </w:r>
            <w:r w:rsidRPr="00342AAD">
              <w:rPr>
                <w:rFonts w:ascii="Sylfaen" w:eastAsia="Times New Roman" w:hAnsi="Sylfaen" w:cs="Sylfaen"/>
                <w:b/>
                <w:bCs/>
                <w:noProof/>
                <w:lang w:val="ka-GE"/>
              </w:rPr>
              <w:t>გადაადგილებულისა</w:t>
            </w:r>
            <w:r w:rsidRPr="00342AAD">
              <w:rPr>
                <w:rFonts w:ascii="Sylfaen" w:eastAsia="Times New Roman" w:hAnsi="Sylfaen" w:cs="Times New Roman"/>
                <w:b/>
                <w:bCs/>
                <w:noProof/>
                <w:lang w:val="ka-GE"/>
              </w:rPr>
              <w:t>)</w:t>
            </w:r>
            <w:r w:rsidRPr="00342AAD">
              <w:rPr>
                <w:rFonts w:ascii="Sylfaen" w:eastAsia="Times New Roman" w:hAnsi="Sylfaen" w:cs="Times New Roman"/>
                <w:noProof/>
                <w:lang w:val="ka-GE"/>
              </w:rPr>
              <w:t xml:space="preserve"> </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rPr>
                <w:rFonts w:ascii="Sylfaen" w:eastAsia="Times New Roman" w:hAnsi="Sylfaen" w:cs="Times New Roman"/>
                <w:noProof/>
                <w:lang w:val="ka-GE"/>
              </w:rPr>
            </w:pPr>
            <w:r w:rsidRPr="00342AAD">
              <w:rPr>
                <w:rFonts w:ascii="Sylfaen" w:eastAsia="Times New Roman" w:hAnsi="Sylfaen" w:cs="Times New Roman"/>
                <w:noProof/>
                <w:lang w:val="ka-GE"/>
              </w:rPr>
              <w:t xml:space="preserve">2709 00 100 00 </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after="0" w:line="276" w:lineRule="auto"/>
              <w:jc w:val="both"/>
              <w:rPr>
                <w:rFonts w:ascii="Sylfaen" w:eastAsia="Times New Roman" w:hAnsi="Sylfaen" w:cs="Times New Roman"/>
                <w:noProof/>
                <w:lang w:val="ka-GE"/>
              </w:rPr>
            </w:pP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აირის</w:t>
            </w: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კონდენსატი</w:t>
            </w: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ბუნებრივი</w:t>
            </w:r>
            <w:r w:rsidRPr="00342AAD">
              <w:rPr>
                <w:rFonts w:ascii="Sylfaen" w:eastAsia="Times New Roman"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r w:rsidRPr="00342AAD">
              <w:rPr>
                <w:rFonts w:ascii="Sylfaen" w:eastAsia="Times New Roman" w:hAnsi="Sylfaen" w:cs="Times New Roman"/>
                <w:noProof/>
                <w:lang w:val="ka-GE"/>
              </w:rPr>
              <w:t xml:space="preserve">1 </w:t>
            </w:r>
            <w:r w:rsidRPr="00342AAD">
              <w:rPr>
                <w:rFonts w:ascii="Sylfaen" w:eastAsia="Times New Roman"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r w:rsidRPr="00342AAD">
              <w:rPr>
                <w:rFonts w:ascii="Sylfaen" w:eastAsia="Times New Roman" w:hAnsi="Sylfaen" w:cs="Times New Roman"/>
                <w:noProof/>
                <w:lang w:val="ka-GE"/>
              </w:rPr>
              <w:t>300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rPr>
                <w:rFonts w:ascii="Sylfaen" w:eastAsia="Times New Roman" w:hAnsi="Sylfaen" w:cs="Times New Roman"/>
                <w:noProof/>
                <w:lang w:val="ka-GE"/>
              </w:rPr>
            </w:pPr>
            <w:r w:rsidRPr="00342AAD">
              <w:rPr>
                <w:rFonts w:ascii="Sylfaen" w:eastAsia="Times New Roman" w:hAnsi="Sylfaen" w:cs="Times New Roman"/>
                <w:noProof/>
                <w:lang w:val="ka-GE"/>
              </w:rPr>
              <w:t xml:space="preserve">2711 11 000 00 </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after="0" w:line="276" w:lineRule="auto"/>
              <w:jc w:val="both"/>
              <w:rPr>
                <w:rFonts w:ascii="Sylfaen" w:eastAsia="Times New Roman" w:hAnsi="Sylfaen" w:cs="Times New Roman"/>
                <w:noProof/>
                <w:lang w:val="ka-GE"/>
              </w:rPr>
            </w:pPr>
            <w:r w:rsidRPr="00342AAD">
              <w:rPr>
                <w:rFonts w:ascii="Sylfaen" w:eastAsia="Times New Roman" w:hAnsi="Sylfaen" w:cs="Times New Roman"/>
                <w:noProof/>
                <w:lang w:val="ka-GE"/>
              </w:rPr>
              <w:t xml:space="preserve">– – </w:t>
            </w:r>
            <w:r w:rsidRPr="00342AAD">
              <w:rPr>
                <w:rFonts w:ascii="Sylfaen" w:eastAsia="Times New Roman" w:hAnsi="Sylfaen" w:cs="Sylfaen"/>
                <w:noProof/>
                <w:lang w:val="ka-GE"/>
              </w:rPr>
              <w:t>ბუნებრივი</w:t>
            </w: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აირი</w:t>
            </w: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გათხევადებული</w:t>
            </w:r>
            <w:r w:rsidRPr="00342AAD">
              <w:rPr>
                <w:rFonts w:ascii="Sylfaen" w:eastAsia="Times New Roman"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r w:rsidRPr="00342AAD">
              <w:rPr>
                <w:rFonts w:ascii="Sylfaen" w:eastAsia="Times New Roman" w:hAnsi="Sylfaen" w:cs="Times New Roman"/>
                <w:noProof/>
                <w:lang w:val="ka-GE"/>
              </w:rPr>
              <w:t xml:space="preserve">1 </w:t>
            </w:r>
            <w:r w:rsidRPr="00342AAD">
              <w:rPr>
                <w:rFonts w:ascii="Sylfaen" w:eastAsia="Times New Roman"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r w:rsidRPr="00342AAD">
              <w:rPr>
                <w:rFonts w:ascii="Sylfaen" w:eastAsia="Times New Roman" w:hAnsi="Sylfaen" w:cs="Times New Roman"/>
                <w:noProof/>
                <w:lang w:val="ka-GE"/>
              </w:rPr>
              <w:t>300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rPr>
                <w:rFonts w:ascii="Sylfaen" w:eastAsia="Times New Roman" w:hAnsi="Sylfaen" w:cs="Times New Roman"/>
                <w:noProof/>
                <w:lang w:val="ka-GE"/>
              </w:rPr>
            </w:pPr>
            <w:r w:rsidRPr="00342AAD">
              <w:rPr>
                <w:rFonts w:ascii="Sylfaen" w:eastAsia="Times New Roman" w:hAnsi="Sylfaen" w:cs="Times New Roman"/>
                <w:noProof/>
                <w:lang w:val="ka-GE"/>
              </w:rPr>
              <w:t xml:space="preserve">2711 12 </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after="0" w:line="276" w:lineRule="auto"/>
              <w:jc w:val="both"/>
              <w:rPr>
                <w:rFonts w:ascii="Sylfaen" w:eastAsia="Times New Roman" w:hAnsi="Sylfaen" w:cs="Times New Roman"/>
                <w:noProof/>
                <w:lang w:val="ka-GE"/>
              </w:rPr>
            </w:pPr>
            <w:r w:rsidRPr="00342AAD">
              <w:rPr>
                <w:rFonts w:ascii="Sylfaen" w:eastAsia="Times New Roman" w:hAnsi="Sylfaen" w:cs="Times New Roman"/>
                <w:noProof/>
                <w:lang w:val="ka-GE"/>
              </w:rPr>
              <w:t xml:space="preserve">– – </w:t>
            </w:r>
            <w:r w:rsidRPr="00342AAD">
              <w:rPr>
                <w:rFonts w:ascii="Sylfaen" w:eastAsia="Times New Roman" w:hAnsi="Sylfaen" w:cs="Sylfaen"/>
                <w:noProof/>
                <w:lang w:val="ka-GE"/>
              </w:rPr>
              <w:t>პროპანი</w:t>
            </w:r>
            <w:r w:rsidRPr="00342AAD">
              <w:rPr>
                <w:rFonts w:ascii="Sylfaen" w:eastAsia="Times New Roman"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r w:rsidRPr="00342AAD">
              <w:rPr>
                <w:rFonts w:ascii="Sylfaen" w:eastAsia="Times New Roman" w:hAnsi="Sylfaen" w:cs="Times New Roman"/>
                <w:noProof/>
                <w:lang w:val="ka-GE"/>
              </w:rPr>
              <w:t xml:space="preserve">1 </w:t>
            </w:r>
            <w:r w:rsidRPr="00342AAD">
              <w:rPr>
                <w:rFonts w:ascii="Sylfaen" w:eastAsia="Times New Roman"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r w:rsidRPr="00342AAD">
              <w:rPr>
                <w:rFonts w:ascii="Sylfaen" w:eastAsia="Times New Roman" w:hAnsi="Sylfaen" w:cs="Times New Roman"/>
                <w:noProof/>
                <w:lang w:val="ka-GE"/>
              </w:rPr>
              <w:t>300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rPr>
                <w:rFonts w:ascii="Sylfaen" w:eastAsia="Times New Roman" w:hAnsi="Sylfaen" w:cs="Times New Roman"/>
                <w:noProof/>
                <w:lang w:val="ka-GE"/>
              </w:rPr>
            </w:pPr>
            <w:r w:rsidRPr="00342AAD">
              <w:rPr>
                <w:rFonts w:ascii="Sylfaen" w:eastAsia="Times New Roman" w:hAnsi="Sylfaen" w:cs="Times New Roman"/>
                <w:noProof/>
                <w:lang w:val="ka-GE"/>
              </w:rPr>
              <w:t xml:space="preserve">2711 13 </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after="0" w:line="276" w:lineRule="auto"/>
              <w:jc w:val="both"/>
              <w:rPr>
                <w:rFonts w:ascii="Sylfaen" w:eastAsia="Times New Roman" w:hAnsi="Sylfaen" w:cs="Times New Roman"/>
                <w:noProof/>
                <w:lang w:val="ka-GE"/>
              </w:rPr>
            </w:pPr>
            <w:r w:rsidRPr="00342AAD">
              <w:rPr>
                <w:rFonts w:ascii="Sylfaen" w:eastAsia="Times New Roman" w:hAnsi="Sylfaen" w:cs="Times New Roman"/>
                <w:noProof/>
                <w:lang w:val="ka-GE"/>
              </w:rPr>
              <w:t xml:space="preserve">– – </w:t>
            </w:r>
            <w:r w:rsidRPr="00342AAD">
              <w:rPr>
                <w:rFonts w:ascii="Sylfaen" w:eastAsia="Times New Roman" w:hAnsi="Sylfaen" w:cs="Sylfaen"/>
                <w:noProof/>
                <w:lang w:val="ka-GE"/>
              </w:rPr>
              <w:t>ბუტანები</w:t>
            </w:r>
            <w:r w:rsidRPr="00342AAD">
              <w:rPr>
                <w:rFonts w:ascii="Sylfaen" w:eastAsia="Times New Roman"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r w:rsidRPr="00342AAD">
              <w:rPr>
                <w:rFonts w:ascii="Sylfaen" w:eastAsia="Times New Roman" w:hAnsi="Sylfaen" w:cs="Times New Roman"/>
                <w:noProof/>
                <w:lang w:val="ka-GE"/>
              </w:rPr>
              <w:t xml:space="preserve">1 </w:t>
            </w:r>
            <w:r w:rsidRPr="00342AAD">
              <w:rPr>
                <w:rFonts w:ascii="Sylfaen" w:eastAsia="Times New Roman"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r w:rsidRPr="00342AAD">
              <w:rPr>
                <w:rFonts w:ascii="Sylfaen" w:eastAsia="Times New Roman" w:hAnsi="Sylfaen" w:cs="Times New Roman"/>
                <w:noProof/>
                <w:lang w:val="ka-GE"/>
              </w:rPr>
              <w:t>300</w:t>
            </w:r>
          </w:p>
        </w:tc>
      </w:tr>
      <w:tr w:rsidR="00D554D1" w:rsidRPr="00342AAD" w:rsidTr="002A7954">
        <w:trPr>
          <w:trHeight w:val="375"/>
        </w:trPr>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rPr>
                <w:rFonts w:ascii="Sylfaen" w:eastAsia="Times New Roman" w:hAnsi="Sylfaen" w:cs="Times New Roman"/>
                <w:noProof/>
                <w:lang w:val="ka-GE"/>
              </w:rPr>
            </w:pPr>
            <w:r w:rsidRPr="00342AAD">
              <w:rPr>
                <w:rFonts w:ascii="Sylfaen" w:eastAsia="Times New Roman" w:hAnsi="Sylfaen" w:cs="Times New Roman"/>
                <w:noProof/>
                <w:lang w:val="ka-GE"/>
              </w:rPr>
              <w:t xml:space="preserve">2711 14 000 00 </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after="0" w:line="276" w:lineRule="auto"/>
              <w:jc w:val="both"/>
              <w:rPr>
                <w:rFonts w:ascii="Sylfaen" w:eastAsia="Times New Roman" w:hAnsi="Sylfaen" w:cs="Times New Roman"/>
                <w:noProof/>
                <w:lang w:val="ka-GE"/>
              </w:rPr>
            </w:pPr>
            <w:r w:rsidRPr="00342AAD">
              <w:rPr>
                <w:rFonts w:ascii="Sylfaen" w:eastAsia="Times New Roman" w:hAnsi="Sylfaen" w:cs="Times New Roman"/>
                <w:noProof/>
                <w:lang w:val="ka-GE"/>
              </w:rPr>
              <w:t xml:space="preserve">– – </w:t>
            </w:r>
            <w:r w:rsidRPr="00342AAD">
              <w:rPr>
                <w:rFonts w:ascii="Sylfaen" w:eastAsia="Times New Roman" w:hAnsi="Sylfaen" w:cs="Sylfaen"/>
                <w:noProof/>
                <w:lang w:val="ka-GE"/>
              </w:rPr>
              <w:t>ეთილენი</w:t>
            </w: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პროპილენი</w:t>
            </w: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ბუტილენი</w:t>
            </w: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და</w:t>
            </w: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ბუტადიენი</w:t>
            </w:r>
            <w:r w:rsidRPr="00342AAD">
              <w:rPr>
                <w:rFonts w:ascii="Sylfaen" w:eastAsia="Times New Roman"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r w:rsidRPr="00342AAD">
              <w:rPr>
                <w:rFonts w:ascii="Sylfaen" w:eastAsia="Times New Roman" w:hAnsi="Sylfaen" w:cs="Times New Roman"/>
                <w:noProof/>
                <w:lang w:val="ka-GE"/>
              </w:rPr>
              <w:t xml:space="preserve">1 </w:t>
            </w:r>
            <w:r w:rsidRPr="00342AAD">
              <w:rPr>
                <w:rFonts w:ascii="Sylfaen" w:eastAsia="Times New Roman"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r w:rsidRPr="00342AAD">
              <w:rPr>
                <w:rFonts w:ascii="Sylfaen" w:eastAsia="Times New Roman" w:hAnsi="Sylfaen" w:cs="Times New Roman"/>
                <w:noProof/>
                <w:lang w:val="ka-GE"/>
              </w:rPr>
              <w:t>300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rPr>
                <w:rFonts w:ascii="Sylfaen" w:eastAsia="Times New Roman" w:hAnsi="Sylfaen" w:cs="Times New Roman"/>
                <w:noProof/>
                <w:lang w:val="ka-GE"/>
              </w:rPr>
            </w:pPr>
            <w:r w:rsidRPr="00342AAD">
              <w:rPr>
                <w:rFonts w:ascii="Sylfaen" w:eastAsia="Times New Roman" w:hAnsi="Sylfaen" w:cs="Times New Roman"/>
                <w:noProof/>
                <w:lang w:val="ka-GE"/>
              </w:rPr>
              <w:t xml:space="preserve">2711 19 000 00 </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after="0" w:line="276" w:lineRule="auto"/>
              <w:jc w:val="both"/>
              <w:rPr>
                <w:rFonts w:ascii="Sylfaen" w:eastAsia="Times New Roman" w:hAnsi="Sylfaen" w:cs="Times New Roman"/>
                <w:noProof/>
                <w:lang w:val="ka-GE"/>
              </w:rPr>
            </w:pPr>
            <w:r w:rsidRPr="00342AAD">
              <w:rPr>
                <w:rFonts w:ascii="Sylfaen" w:eastAsia="Times New Roman" w:hAnsi="Sylfaen" w:cs="Times New Roman"/>
                <w:noProof/>
                <w:lang w:val="ka-GE"/>
              </w:rPr>
              <w:t xml:space="preserve">– – </w:t>
            </w:r>
            <w:r w:rsidRPr="00342AAD">
              <w:rPr>
                <w:rFonts w:ascii="Sylfaen" w:eastAsia="Times New Roman" w:hAnsi="Sylfaen" w:cs="Sylfaen"/>
                <w:noProof/>
                <w:lang w:val="ka-GE"/>
              </w:rPr>
              <w:t>დანარჩენი</w:t>
            </w:r>
            <w:r w:rsidRPr="00342AAD">
              <w:rPr>
                <w:rFonts w:ascii="Sylfaen" w:eastAsia="Times New Roman"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r w:rsidRPr="00342AAD">
              <w:rPr>
                <w:rFonts w:ascii="Sylfaen" w:eastAsia="Times New Roman" w:hAnsi="Sylfaen" w:cs="Times New Roman"/>
                <w:noProof/>
                <w:lang w:val="ka-GE"/>
              </w:rPr>
              <w:t xml:space="preserve">1 </w:t>
            </w:r>
            <w:r w:rsidRPr="00342AAD">
              <w:rPr>
                <w:rFonts w:ascii="Sylfaen" w:eastAsia="Times New Roman"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r w:rsidRPr="00342AAD">
              <w:rPr>
                <w:rFonts w:ascii="Sylfaen" w:eastAsia="Times New Roman" w:hAnsi="Sylfaen" w:cs="Times New Roman"/>
                <w:noProof/>
                <w:lang w:val="ka-GE"/>
              </w:rPr>
              <w:t>300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rPr>
                <w:rFonts w:ascii="Sylfaen" w:eastAsia="Times New Roman" w:hAnsi="Sylfaen" w:cs="Times New Roman"/>
                <w:noProof/>
                <w:lang w:val="ka-GE"/>
              </w:rPr>
            </w:pPr>
            <w:r w:rsidRPr="00342AAD">
              <w:rPr>
                <w:rFonts w:ascii="Sylfaen" w:eastAsia="Times New Roman" w:hAnsi="Sylfaen" w:cs="Times New Roman"/>
                <w:noProof/>
                <w:lang w:val="ka-GE"/>
              </w:rPr>
              <w:t xml:space="preserve">2711 21 000 00 </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jc w:val="both"/>
              <w:rPr>
                <w:rFonts w:ascii="Sylfaen" w:eastAsia="Times New Roman" w:hAnsi="Sylfaen" w:cs="Times New Roman"/>
                <w:noProof/>
                <w:lang w:val="ka-GE"/>
              </w:rPr>
            </w:pPr>
            <w:r w:rsidRPr="00342AAD">
              <w:rPr>
                <w:rFonts w:ascii="Sylfaen" w:eastAsia="Times New Roman" w:hAnsi="Sylfaen" w:cs="Times New Roman"/>
                <w:noProof/>
                <w:lang w:val="ka-GE"/>
              </w:rPr>
              <w:t xml:space="preserve">– – </w:t>
            </w:r>
            <w:r w:rsidRPr="00342AAD">
              <w:rPr>
                <w:rFonts w:ascii="Sylfaen" w:eastAsia="Times New Roman" w:hAnsi="Sylfaen" w:cs="Sylfaen"/>
                <w:noProof/>
                <w:lang w:val="ka-GE"/>
              </w:rPr>
              <w:t>ბუნებრივი</w:t>
            </w: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აირი</w:t>
            </w: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აირისებრ</w:t>
            </w: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მდგომარეობაში</w:t>
            </w:r>
            <w:r w:rsidRPr="00342AAD">
              <w:rPr>
                <w:rFonts w:ascii="Sylfaen" w:eastAsia="Times New Roman"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r w:rsidRPr="00342AAD">
              <w:rPr>
                <w:rFonts w:ascii="Sylfaen" w:eastAsia="Times New Roman" w:hAnsi="Sylfaen" w:cs="Times New Roman"/>
                <w:noProof/>
                <w:lang w:val="ka-GE"/>
              </w:rPr>
              <w:t xml:space="preserve">1000 </w:t>
            </w:r>
            <w:r w:rsidRPr="00342AAD">
              <w:rPr>
                <w:rFonts w:ascii="Sylfaen" w:eastAsia="Times New Roman" w:hAnsi="Sylfaen" w:cs="Sylfaen"/>
                <w:noProof/>
                <w:lang w:val="ka-GE"/>
              </w:rPr>
              <w:t>მ</w:t>
            </w:r>
            <w:r w:rsidRPr="00342AAD">
              <w:rPr>
                <w:rFonts w:ascii="Times New Roman" w:eastAsia="Times New Roman" w:hAnsi="Times New Roman" w:cs="Times New Roman"/>
                <w:noProof/>
                <w:vertAlign w:val="superscript"/>
                <w:lang w:val="ka-GE"/>
              </w:rPr>
              <w:t>​</w:t>
            </w:r>
            <w:r w:rsidRPr="00342AAD">
              <w:rPr>
                <w:rFonts w:ascii="Sylfaen" w:eastAsia="Times New Roman" w:hAnsi="Sylfaen" w:cs="Times New Roman"/>
                <w:noProof/>
                <w:vertAlign w:val="superscript"/>
                <w:lang w:val="ka-GE"/>
              </w:rPr>
              <w:t>3</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r w:rsidRPr="00342AAD">
              <w:rPr>
                <w:rFonts w:ascii="Sylfaen" w:eastAsia="Times New Roman" w:hAnsi="Sylfaen" w:cs="Times New Roman"/>
                <w:noProof/>
                <w:lang w:val="ka-GE"/>
              </w:rPr>
              <w:t>200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rPr>
                <w:rFonts w:ascii="Sylfaen" w:eastAsia="Times New Roman" w:hAnsi="Sylfaen" w:cs="Times New Roman"/>
                <w:noProof/>
                <w:lang w:val="ka-GE"/>
              </w:rPr>
            </w:pPr>
            <w:r w:rsidRPr="00342AAD">
              <w:rPr>
                <w:rFonts w:ascii="Sylfaen" w:eastAsia="Times New Roman" w:hAnsi="Sylfaen" w:cs="Times New Roman"/>
                <w:noProof/>
                <w:lang w:val="ka-GE"/>
              </w:rPr>
              <w:t xml:space="preserve">2901 10 000 00 </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after="0" w:line="276" w:lineRule="auto"/>
              <w:jc w:val="both"/>
              <w:rPr>
                <w:rFonts w:ascii="Sylfaen" w:eastAsia="Times New Roman" w:hAnsi="Sylfaen" w:cs="Times New Roman"/>
                <w:noProof/>
                <w:lang w:val="ka-GE"/>
              </w:rPr>
            </w:pP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გაჯერებულები</w:t>
            </w:r>
            <w:r w:rsidRPr="00342AAD">
              <w:rPr>
                <w:rFonts w:ascii="Sylfaen" w:eastAsia="Times New Roman"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r w:rsidRPr="00342AAD">
              <w:rPr>
                <w:rFonts w:ascii="Sylfaen" w:eastAsia="Times New Roman" w:hAnsi="Sylfaen" w:cs="Times New Roman"/>
                <w:noProof/>
                <w:lang w:val="ka-GE"/>
              </w:rPr>
              <w:t xml:space="preserve">1 </w:t>
            </w:r>
            <w:r w:rsidRPr="00342AAD">
              <w:rPr>
                <w:rFonts w:ascii="Sylfaen" w:eastAsia="Times New Roman"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r w:rsidRPr="00342AAD">
              <w:rPr>
                <w:rFonts w:ascii="Sylfaen" w:eastAsia="Times New Roman" w:hAnsi="Sylfaen" w:cs="Times New Roman"/>
                <w:noProof/>
                <w:lang w:val="ka-GE"/>
              </w:rPr>
              <w:t>300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rPr>
                <w:rFonts w:ascii="Sylfaen" w:eastAsia="Times New Roman" w:hAnsi="Sylfaen" w:cs="Times New Roman"/>
                <w:noProof/>
                <w:lang w:val="ka-GE"/>
              </w:rPr>
            </w:pPr>
            <w:r w:rsidRPr="00342AAD">
              <w:rPr>
                <w:rFonts w:ascii="Sylfaen" w:eastAsia="Times New Roman" w:hAnsi="Sylfaen" w:cs="Sylfaen"/>
                <w:noProof/>
                <w:lang w:val="ka-GE"/>
              </w:rPr>
              <w:t>2901 23 000 00</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after="0" w:line="276" w:lineRule="auto"/>
              <w:jc w:val="both"/>
              <w:rPr>
                <w:rFonts w:ascii="Sylfaen" w:eastAsia="Times New Roman" w:hAnsi="Sylfaen" w:cs="Times New Roman"/>
                <w:noProof/>
                <w:lang w:val="ka-GE"/>
              </w:rPr>
            </w:pPr>
            <w:r w:rsidRPr="00342AAD">
              <w:rPr>
                <w:rFonts w:ascii="Sylfaen" w:eastAsia="Times New Roman" w:hAnsi="Sylfaen" w:cs="Times New Roman"/>
                <w:noProof/>
                <w:lang w:val="ka-GE"/>
              </w:rPr>
              <w:t xml:space="preserve">– – </w:t>
            </w:r>
            <w:r w:rsidRPr="00342AAD">
              <w:rPr>
                <w:rFonts w:ascii="Sylfaen" w:eastAsia="Times New Roman" w:hAnsi="Sylfaen" w:cs="Sylfaen"/>
                <w:noProof/>
                <w:lang w:val="ka-GE"/>
              </w:rPr>
              <w:t>ბუტენი</w:t>
            </w: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ბუტილენი</w:t>
            </w: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და</w:t>
            </w: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მისი</w:t>
            </w: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იზომერები</w:t>
            </w:r>
            <w:r w:rsidRPr="00342AAD">
              <w:rPr>
                <w:rFonts w:ascii="Sylfaen" w:eastAsia="Times New Roman"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r w:rsidRPr="00342AAD">
              <w:rPr>
                <w:rFonts w:ascii="Sylfaen" w:eastAsia="Times New Roman" w:hAnsi="Sylfaen" w:cs="Times New Roman"/>
                <w:noProof/>
                <w:lang w:val="ka-GE"/>
              </w:rPr>
              <w:t xml:space="preserve">1 </w:t>
            </w:r>
            <w:r w:rsidRPr="00342AAD">
              <w:rPr>
                <w:rFonts w:ascii="Sylfaen" w:eastAsia="Times New Roman"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r w:rsidRPr="00342AAD">
              <w:rPr>
                <w:rFonts w:ascii="Sylfaen" w:eastAsia="Times New Roman" w:hAnsi="Sylfaen" w:cs="Times New Roman"/>
                <w:noProof/>
                <w:lang w:val="ka-GE"/>
              </w:rPr>
              <w:t>300</w:t>
            </w:r>
          </w:p>
        </w:tc>
      </w:tr>
      <w:tr w:rsidR="00D554D1" w:rsidRPr="00342AAD" w:rsidTr="002A7954">
        <w:tc>
          <w:tcPr>
            <w:tcW w:w="69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b/>
                <w:bCs/>
                <w:noProof/>
                <w:lang w:val="ka-GE"/>
              </w:rPr>
              <w:t>6</w:t>
            </w:r>
          </w:p>
        </w:tc>
        <w:tc>
          <w:tcPr>
            <w:tcW w:w="9356"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ind w:firstLine="720"/>
              <w:jc w:val="center"/>
              <w:rPr>
                <w:rFonts w:ascii="Sylfaen" w:eastAsiaTheme="minorEastAsia" w:hAnsi="Sylfaen" w:cs="Times New Roman"/>
                <w:noProof/>
                <w:lang w:val="ka-GE"/>
              </w:rPr>
            </w:pPr>
            <w:r w:rsidRPr="00342AAD">
              <w:rPr>
                <w:rFonts w:ascii="Sylfaen" w:eastAsiaTheme="minorEastAsia" w:hAnsi="Sylfaen" w:cs="Sylfaen"/>
                <w:b/>
                <w:bCs/>
                <w:noProof/>
                <w:lang w:val="ka-GE"/>
              </w:rPr>
              <w:t>ნავთობპროდუქტები</w:t>
            </w:r>
            <w:r w:rsidRPr="00342AAD">
              <w:rPr>
                <w:rFonts w:ascii="Sylfaen" w:eastAsiaTheme="minorEastAsia" w:hAnsi="Sylfaen" w:cs="Times New Roman"/>
                <w:b/>
                <w:bCs/>
                <w:noProof/>
                <w:lang w:val="ka-GE"/>
              </w:rPr>
              <w:t xml:space="preserve">, </w:t>
            </w:r>
            <w:r w:rsidRPr="00342AAD">
              <w:rPr>
                <w:rFonts w:ascii="Sylfaen" w:eastAsiaTheme="minorEastAsia" w:hAnsi="Sylfaen" w:cs="Sylfaen"/>
                <w:b/>
                <w:bCs/>
                <w:noProof/>
                <w:lang w:val="ka-GE"/>
              </w:rPr>
              <w:t>ნავთობის</w:t>
            </w:r>
            <w:r w:rsidRPr="00342AAD">
              <w:rPr>
                <w:rFonts w:ascii="Sylfaen" w:eastAsiaTheme="minorEastAsia" w:hAnsi="Sylfaen" w:cs="Times New Roman"/>
                <w:b/>
                <w:bCs/>
                <w:noProof/>
                <w:lang w:val="ka-GE"/>
              </w:rPr>
              <w:t xml:space="preserve"> </w:t>
            </w:r>
            <w:r w:rsidRPr="00342AAD">
              <w:rPr>
                <w:rFonts w:ascii="Sylfaen" w:eastAsiaTheme="minorEastAsia" w:hAnsi="Sylfaen" w:cs="Sylfaen"/>
                <w:b/>
                <w:bCs/>
                <w:noProof/>
                <w:lang w:val="ka-GE"/>
              </w:rPr>
              <w:t>დისტილატები</w:t>
            </w:r>
            <w:r w:rsidRPr="00342AAD">
              <w:rPr>
                <w:rFonts w:ascii="Sylfaen" w:eastAsiaTheme="minorEastAsia" w:hAnsi="Sylfaen" w:cs="Times New Roman"/>
                <w:b/>
                <w:bCs/>
                <w:noProof/>
                <w:lang w:val="ka-GE"/>
              </w:rPr>
              <w:t xml:space="preserve"> </w:t>
            </w:r>
            <w:r w:rsidRPr="00342AAD">
              <w:rPr>
                <w:rFonts w:ascii="Sylfaen" w:eastAsiaTheme="minorEastAsia" w:hAnsi="Sylfaen" w:cs="Sylfaen"/>
                <w:b/>
                <w:bCs/>
                <w:noProof/>
                <w:lang w:val="ka-GE"/>
              </w:rPr>
              <w:t>და</w:t>
            </w:r>
            <w:r w:rsidRPr="00342AAD">
              <w:rPr>
                <w:rFonts w:ascii="Sylfaen" w:eastAsiaTheme="minorEastAsia" w:hAnsi="Sylfaen" w:cs="Times New Roman"/>
                <w:b/>
                <w:bCs/>
                <w:noProof/>
                <w:lang w:val="ka-GE"/>
              </w:rPr>
              <w:t xml:space="preserve"> </w:t>
            </w:r>
            <w:r w:rsidRPr="00342AAD">
              <w:rPr>
                <w:rFonts w:ascii="Sylfaen" w:eastAsiaTheme="minorEastAsia" w:hAnsi="Sylfaen" w:cs="Sylfaen"/>
                <w:b/>
                <w:bCs/>
                <w:noProof/>
                <w:lang w:val="ka-GE"/>
              </w:rPr>
              <w:t>ნამუშევარი</w:t>
            </w:r>
            <w:r w:rsidRPr="00342AAD">
              <w:rPr>
                <w:rFonts w:ascii="Sylfaen" w:eastAsiaTheme="minorEastAsia" w:hAnsi="Sylfaen" w:cs="Times New Roman"/>
                <w:b/>
                <w:bCs/>
                <w:noProof/>
                <w:lang w:val="ka-GE"/>
              </w:rPr>
              <w:t xml:space="preserve"> </w:t>
            </w:r>
            <w:r w:rsidRPr="00342AAD">
              <w:rPr>
                <w:rFonts w:ascii="Sylfaen" w:eastAsiaTheme="minorEastAsia" w:hAnsi="Sylfaen" w:cs="Sylfaen"/>
                <w:b/>
                <w:bCs/>
                <w:noProof/>
                <w:lang w:val="ka-GE"/>
              </w:rPr>
              <w:t>ნავთობპროდუქტები</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2710 12 </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მსუბუქი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დისტილატები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პროდუქტები</w:t>
            </w:r>
            <w:r w:rsidRPr="00342AAD">
              <w:rPr>
                <w:rFonts w:ascii="Sylfaen" w:eastAsiaTheme="minorEastAsia"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500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2710 19 110 00 </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w:t>
            </w:r>
            <w:r w:rsidRPr="00342AAD">
              <w:rPr>
                <w:rFonts w:ascii="Sylfaen" w:eastAsiaTheme="minorEastAsia" w:hAnsi="Sylfaen" w:cs="Sylfaen"/>
                <w:noProof/>
                <w:lang w:val="ka-GE"/>
              </w:rPr>
              <w:t>გადამუშავების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სპეციფიკური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პროცესებისათვის</w:t>
            </w:r>
            <w:r w:rsidRPr="00342AAD">
              <w:rPr>
                <w:rFonts w:ascii="Sylfaen" w:eastAsiaTheme="minorEastAsia"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440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2710 19 150 00 </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w:t>
            </w:r>
            <w:r w:rsidRPr="00342AAD">
              <w:rPr>
                <w:rFonts w:ascii="Sylfaen" w:eastAsiaTheme="minorEastAsia" w:hAnsi="Sylfaen" w:cs="Sylfaen"/>
                <w:noProof/>
                <w:lang w:val="ka-GE"/>
              </w:rPr>
              <w:t>ქიმიური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გარდაქმნებისათვის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პროცესებში</w:t>
            </w:r>
            <w:r w:rsidRPr="00342AAD">
              <w:rPr>
                <w:rFonts w:ascii="Sylfaen" w:eastAsiaTheme="minorEastAsia" w:hAnsi="Sylfaen" w:cs="Times New Roman"/>
                <w:noProof/>
                <w:lang w:val="ka-GE"/>
              </w:rPr>
              <w:t xml:space="preserve">, 2710 19 110 00 </w:t>
            </w:r>
            <w:r w:rsidRPr="00342AAD">
              <w:rPr>
                <w:rFonts w:ascii="Sylfaen" w:eastAsiaTheme="minorEastAsia" w:hAnsi="Sylfaen" w:cs="Sylfaen"/>
                <w:noProof/>
                <w:lang w:val="ka-GE"/>
              </w:rPr>
              <w:t>ქვესუბპოზიციაში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მითითებულის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გარდა</w:t>
            </w:r>
            <w:r w:rsidRPr="00342AAD">
              <w:rPr>
                <w:rFonts w:ascii="Sylfaen" w:eastAsiaTheme="minorEastAsia"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440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2710 19 210 00 </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 – </w:t>
            </w:r>
            <w:r w:rsidRPr="00342AAD">
              <w:rPr>
                <w:rFonts w:ascii="Sylfaen" w:eastAsiaTheme="minorEastAsia" w:hAnsi="Sylfaen" w:cs="Sylfaen"/>
                <w:noProof/>
                <w:lang w:val="ka-GE"/>
              </w:rPr>
              <w:t>რეაქტიული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სათბობი</w:t>
            </w:r>
            <w:r w:rsidRPr="00342AAD">
              <w:rPr>
                <w:rFonts w:ascii="Sylfaen" w:eastAsiaTheme="minorEastAsia"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440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2710 19 250 00 </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 –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440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2710 19 290 00 </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440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2710 19 310 00 </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 </w:t>
            </w:r>
            <w:r w:rsidRPr="00342AAD">
              <w:rPr>
                <w:rFonts w:ascii="Sylfaen" w:eastAsiaTheme="minorEastAsia" w:hAnsi="Sylfaen" w:cs="Sylfaen"/>
                <w:noProof/>
                <w:lang w:val="ka-GE"/>
              </w:rPr>
              <w:t>გადამუშავების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სპეციფიკური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პროცესებისათვის</w:t>
            </w:r>
            <w:r w:rsidRPr="00342AAD">
              <w:rPr>
                <w:rFonts w:ascii="Sylfaen" w:eastAsiaTheme="minorEastAsia"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400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2710 19 350 00 </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 </w:t>
            </w:r>
            <w:r w:rsidRPr="00342AAD">
              <w:rPr>
                <w:rFonts w:ascii="Sylfaen" w:eastAsiaTheme="minorEastAsia" w:hAnsi="Sylfaen" w:cs="Sylfaen"/>
                <w:noProof/>
                <w:lang w:val="ka-GE"/>
              </w:rPr>
              <w:t>ქიმიური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გარდაქმნებისათვის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პროცესებში</w:t>
            </w:r>
            <w:r w:rsidRPr="00342AAD">
              <w:rPr>
                <w:rFonts w:ascii="Sylfaen" w:eastAsiaTheme="minorEastAsia" w:hAnsi="Sylfaen" w:cs="Times New Roman"/>
                <w:noProof/>
                <w:lang w:val="ka-GE"/>
              </w:rPr>
              <w:t xml:space="preserve">, 2710 19 310 00 </w:t>
            </w:r>
            <w:r w:rsidRPr="00342AAD">
              <w:rPr>
                <w:rFonts w:ascii="Sylfaen" w:eastAsiaTheme="minorEastAsia" w:hAnsi="Sylfaen" w:cs="Sylfaen"/>
                <w:noProof/>
                <w:lang w:val="ka-GE"/>
              </w:rPr>
              <w:t>ქვესუბპოზიციაში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მითითებულის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გარდა</w:t>
            </w:r>
            <w:r w:rsidRPr="00342AAD">
              <w:rPr>
                <w:rFonts w:ascii="Sylfaen" w:eastAsiaTheme="minorEastAsia"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400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imes New Roman" w:hAnsi="Sylfaen" w:cs="Sylfaen"/>
                <w:noProof/>
                <w:lang w:val="ka-GE"/>
              </w:rPr>
              <w:t>2710 19 430 00</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after="0" w:line="276" w:lineRule="auto"/>
              <w:jc w:val="both"/>
              <w:rPr>
                <w:rFonts w:ascii="Sylfaen" w:eastAsia="Times New Roman" w:hAnsi="Sylfaen" w:cs="Sylfaen"/>
                <w:noProof/>
                <w:lang w:val="ka-GE"/>
              </w:rPr>
            </w:pPr>
            <w:r w:rsidRPr="00342AAD">
              <w:rPr>
                <w:rFonts w:ascii="Sylfaen" w:eastAsia="Times New Roman" w:hAnsi="Sylfaen" w:cs="Sylfaen"/>
                <w:noProof/>
                <w:lang w:val="ka-GE"/>
              </w:rPr>
              <w:t>– – – – – – გოგირდის შემცველობით</w:t>
            </w:r>
          </w:p>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imes New Roman" w:hAnsi="Sylfaen" w:cs="Sylfaen"/>
                <w:noProof/>
                <w:lang w:val="ka-GE"/>
              </w:rPr>
              <w:t>არაუმეტეს 0,001 მას.%-ისა</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400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554D1" w:rsidRPr="00342AAD" w:rsidRDefault="00D554D1" w:rsidP="002A7954">
            <w:pPr>
              <w:tabs>
                <w:tab w:val="left" w:pos="0"/>
              </w:tabs>
              <w:spacing w:before="15" w:after="15" w:line="276" w:lineRule="auto"/>
              <w:rPr>
                <w:rFonts w:ascii="Sylfaen" w:eastAsia="Times New Roman" w:hAnsi="Sylfaen" w:cs="Sylfaen"/>
                <w:noProof/>
                <w:lang w:val="ka-GE"/>
              </w:rPr>
            </w:pPr>
            <w:r w:rsidRPr="00342AAD">
              <w:rPr>
                <w:rFonts w:ascii="Sylfaen" w:eastAsia="Times New Roman" w:hAnsi="Sylfaen" w:cs="Sylfaen"/>
                <w:noProof/>
                <w:lang w:val="ka-GE"/>
              </w:rPr>
              <w:t>2710 19 460 00</w:t>
            </w:r>
          </w:p>
        </w:tc>
        <w:tc>
          <w:tcPr>
            <w:tcW w:w="425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D554D1" w:rsidRPr="00342AAD" w:rsidRDefault="00D554D1" w:rsidP="002A7954">
            <w:pPr>
              <w:tabs>
                <w:tab w:val="left" w:pos="0"/>
              </w:tabs>
              <w:spacing w:after="0" w:line="276" w:lineRule="auto"/>
              <w:jc w:val="both"/>
              <w:rPr>
                <w:rFonts w:ascii="Sylfaen" w:eastAsia="Times New Roman" w:hAnsi="Sylfaen" w:cs="Sylfaen"/>
                <w:noProof/>
                <w:lang w:val="ka-GE"/>
              </w:rPr>
            </w:pPr>
            <w:r w:rsidRPr="00342AAD">
              <w:rPr>
                <w:rFonts w:ascii="Sylfaen" w:eastAsia="Times New Roman" w:hAnsi="Sylfaen" w:cs="Sylfaen"/>
                <w:noProof/>
                <w:lang w:val="ka-GE"/>
              </w:rPr>
              <w:t>– – – – – – გოგირდის შემცველობით 0,001 მას.%-ზე მეტი, მაგრამ არა უმეტეს 0.002 მას.%-ისა</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1 ტ</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400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imes New Roman" w:hAnsi="Sylfaen" w:cs="Sylfaen"/>
                <w:noProof/>
                <w:lang w:val="ka-GE"/>
              </w:rPr>
              <w:t xml:space="preserve">2710 19 470 00 </w:t>
            </w:r>
          </w:p>
        </w:tc>
        <w:tc>
          <w:tcPr>
            <w:tcW w:w="425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imes New Roman" w:hAnsi="Sylfaen" w:cs="Sylfaen"/>
                <w:noProof/>
                <w:lang w:val="ka-GE"/>
              </w:rPr>
              <w:t>– – – – – – გოგირდის შემცველობით 0,002 მას.%-ზე მეტი, მაგრამ არაუმეტეს 0,1 მას.%-ისა</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1 ტ</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400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imes New Roman" w:hAnsi="Sylfaen" w:cs="Sylfaen"/>
                <w:noProof/>
                <w:lang w:val="ka-GE"/>
              </w:rPr>
              <w:t xml:space="preserve">2710 19 480 00 </w:t>
            </w:r>
          </w:p>
        </w:tc>
        <w:tc>
          <w:tcPr>
            <w:tcW w:w="425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imes New Roman" w:hAnsi="Sylfaen" w:cs="Sylfaen"/>
                <w:noProof/>
                <w:lang w:val="ka-GE"/>
              </w:rPr>
              <w:t xml:space="preserve">– – – – – – გოგირდის შემცველობით 0,1 მას.%-ზე მეტი </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1 ტ</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400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2710 19 710 00 </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 </w:t>
            </w:r>
            <w:r w:rsidRPr="00342AAD">
              <w:rPr>
                <w:rFonts w:ascii="Sylfaen" w:eastAsiaTheme="minorEastAsia" w:hAnsi="Sylfaen" w:cs="Sylfaen"/>
                <w:noProof/>
                <w:lang w:val="ka-GE"/>
              </w:rPr>
              <w:t>გადამუშავების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სპეციფიკური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პროცესებისათვის</w:t>
            </w:r>
            <w:r w:rsidRPr="00342AAD">
              <w:rPr>
                <w:rFonts w:ascii="Sylfaen" w:eastAsiaTheme="minorEastAsia"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800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2710 19 750 00 </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 </w:t>
            </w:r>
            <w:r w:rsidRPr="00342AAD">
              <w:rPr>
                <w:rFonts w:ascii="Sylfaen" w:eastAsiaTheme="minorEastAsia" w:hAnsi="Sylfaen" w:cs="Sylfaen"/>
                <w:noProof/>
                <w:lang w:val="ka-GE"/>
              </w:rPr>
              <w:t>ქიმიური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გარდაქმნებისათვის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პროცესებში</w:t>
            </w:r>
            <w:r w:rsidRPr="00342AAD">
              <w:rPr>
                <w:rFonts w:ascii="Sylfaen" w:eastAsiaTheme="minorEastAsia" w:hAnsi="Sylfaen" w:cs="Times New Roman"/>
                <w:noProof/>
                <w:lang w:val="ka-GE"/>
              </w:rPr>
              <w:t xml:space="preserve">, 2710 19 710 </w:t>
            </w:r>
            <w:r w:rsidRPr="00342AAD">
              <w:rPr>
                <w:rFonts w:ascii="Sylfaen" w:eastAsiaTheme="minorEastAsia" w:hAnsi="Sylfaen" w:cs="Sylfaen"/>
                <w:noProof/>
                <w:lang w:val="ka-GE"/>
              </w:rPr>
              <w:t>ქვესუბპოზიციაში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მითითებულის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გარდა</w:t>
            </w:r>
            <w:r w:rsidRPr="00342AAD">
              <w:rPr>
                <w:rFonts w:ascii="Sylfaen" w:eastAsiaTheme="minorEastAsia"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800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2710 19 810 00 </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 – </w:t>
            </w:r>
            <w:r w:rsidRPr="00342AAD">
              <w:rPr>
                <w:rFonts w:ascii="Sylfaen" w:eastAsiaTheme="minorEastAsia" w:hAnsi="Sylfaen" w:cs="Sylfaen"/>
                <w:noProof/>
                <w:lang w:val="ka-GE"/>
              </w:rPr>
              <w:t>ძრავის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ზეთები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კომპრესორის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საპოხი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ზეთი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ტურბინის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საპოხი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ზეთი</w:t>
            </w:r>
            <w:r w:rsidRPr="00342AAD">
              <w:rPr>
                <w:rFonts w:ascii="Sylfaen" w:eastAsiaTheme="minorEastAsia"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800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2710 19 830 00 </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 – </w:t>
            </w:r>
            <w:r w:rsidRPr="00342AAD">
              <w:rPr>
                <w:rFonts w:ascii="Sylfaen" w:eastAsiaTheme="minorEastAsia" w:hAnsi="Sylfaen" w:cs="Sylfaen"/>
                <w:noProof/>
                <w:lang w:val="ka-GE"/>
              </w:rPr>
              <w:t>სითხეები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ჰიდრავლიკური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მიზნებისათვის</w:t>
            </w:r>
            <w:r w:rsidRPr="00342AAD">
              <w:rPr>
                <w:rFonts w:ascii="Sylfaen" w:eastAsiaTheme="minorEastAsia"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800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2710 19 850 00 </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 – </w:t>
            </w:r>
            <w:r w:rsidRPr="00342AAD">
              <w:rPr>
                <w:rFonts w:ascii="Sylfaen" w:eastAsiaTheme="minorEastAsia" w:hAnsi="Sylfaen" w:cs="Sylfaen"/>
                <w:noProof/>
                <w:lang w:val="ka-GE"/>
              </w:rPr>
              <w:t>ღია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ფერის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ზეთები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ვაზელინის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ზეთი</w:t>
            </w:r>
            <w:r w:rsidRPr="00342AAD">
              <w:rPr>
                <w:rFonts w:ascii="Sylfaen" w:eastAsiaTheme="minorEastAsia"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800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2710 19 870 00 </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 – </w:t>
            </w:r>
            <w:r w:rsidRPr="00342AAD">
              <w:rPr>
                <w:rFonts w:ascii="Sylfaen" w:eastAsiaTheme="minorEastAsia" w:hAnsi="Sylfaen" w:cs="Sylfaen"/>
                <w:noProof/>
                <w:lang w:val="ka-GE"/>
              </w:rPr>
              <w:t>ზეთი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კბილანებისათვის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ზეთი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რედუქტორებისათვის</w:t>
            </w:r>
            <w:r w:rsidRPr="00342AAD">
              <w:rPr>
                <w:rFonts w:ascii="Sylfaen" w:eastAsiaTheme="minorEastAsia"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800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2710 19 910 00 </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 – </w:t>
            </w:r>
            <w:r w:rsidRPr="00342AAD">
              <w:rPr>
                <w:rFonts w:ascii="Sylfaen" w:eastAsiaTheme="minorEastAsia" w:hAnsi="Sylfaen" w:cs="Sylfaen"/>
                <w:noProof/>
                <w:lang w:val="ka-GE"/>
              </w:rPr>
              <w:t>ლითონების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დასამუშავებელი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შედგენილობები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ფორმების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გასაპოხი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ზეთები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ანტიკოროზიული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ზეთები</w:t>
            </w:r>
            <w:r w:rsidRPr="00342AAD">
              <w:rPr>
                <w:rFonts w:ascii="Sylfaen" w:eastAsiaTheme="minorEastAsia"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800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2710 19 930 00 </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 – </w:t>
            </w:r>
            <w:r w:rsidRPr="00342AAD">
              <w:rPr>
                <w:rFonts w:ascii="Sylfaen" w:eastAsiaTheme="minorEastAsia" w:hAnsi="Sylfaen" w:cs="Sylfaen"/>
                <w:noProof/>
                <w:lang w:val="ka-GE"/>
              </w:rPr>
              <w:t>ელექტრული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საიზოლაციო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ზეთები</w:t>
            </w:r>
            <w:r w:rsidRPr="00342AAD">
              <w:rPr>
                <w:rFonts w:ascii="Sylfaen" w:eastAsiaTheme="minorEastAsia"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800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2710 19 990 00 </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 –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საპოხი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ზეთები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ზეთები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800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imes New Roman" w:hAnsi="Sylfaen" w:cs="Sylfaen"/>
                <w:noProof/>
                <w:lang w:val="ka-GE"/>
              </w:rPr>
              <w:t>2710 20 110 00</w:t>
            </w:r>
          </w:p>
        </w:tc>
        <w:tc>
          <w:tcPr>
            <w:tcW w:w="425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imes New Roman" w:hAnsi="Sylfaen" w:cs="Sylfaen"/>
                <w:noProof/>
                <w:lang w:val="ka-GE"/>
              </w:rPr>
              <w:t xml:space="preserve">– – – გოგირდის შემცველობით არაუმეტეს 0,001 მას.%-ისა </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1 ტ</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400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imes New Roman" w:hAnsi="Sylfaen" w:cs="Sylfaen"/>
                <w:noProof/>
                <w:lang w:val="ka-GE"/>
              </w:rPr>
              <w:t>2710 20 160 00</w:t>
            </w:r>
          </w:p>
        </w:tc>
        <w:tc>
          <w:tcPr>
            <w:tcW w:w="425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imes New Roman" w:hAnsi="Sylfaen" w:cs="Sylfaen"/>
                <w:noProof/>
                <w:lang w:val="ka-GE"/>
              </w:rPr>
              <w:t>– – –  გოგირდის შემცველობით 0,001 მას.%-ზე მეტი, მაგრამ არა უმეტეს 0.1 მას.%-ისა</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1 ტ</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400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imes New Roman" w:hAnsi="Sylfaen" w:cs="Sylfaen"/>
                <w:noProof/>
                <w:lang w:val="ka-GE"/>
              </w:rPr>
              <w:t>2710 20 190 00</w:t>
            </w:r>
          </w:p>
        </w:tc>
        <w:tc>
          <w:tcPr>
            <w:tcW w:w="425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imes New Roman" w:hAnsi="Sylfaen" w:cs="Sylfaen"/>
                <w:noProof/>
                <w:lang w:val="ka-GE"/>
              </w:rPr>
              <w:t>– – – გოგირდის შემცველობით 0,1 მას.%-ზე მეტი</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1 ტ</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400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imes New Roman" w:hAnsi="Sylfaen" w:cs="Sylfaen"/>
                <w:noProof/>
                <w:lang w:val="ka-GE"/>
              </w:rPr>
              <w:t>2710 20 900 00</w:t>
            </w:r>
          </w:p>
        </w:tc>
        <w:tc>
          <w:tcPr>
            <w:tcW w:w="425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imes New Roman" w:hAnsi="Sylfaen" w:cs="Sylfaen"/>
                <w:noProof/>
                <w:lang w:val="ka-GE"/>
              </w:rPr>
              <w:t>– – დანარჩენი</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1 ტ</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800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imes New Roman" w:hAnsi="Sylfaen" w:cs="Sylfaen"/>
                <w:noProof/>
                <w:lang w:val="ka-GE"/>
              </w:rPr>
              <w:t>2710 91 000 00</w:t>
            </w:r>
          </w:p>
        </w:tc>
        <w:tc>
          <w:tcPr>
            <w:tcW w:w="425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imes New Roman" w:hAnsi="Sylfaen" w:cs="Sylfaen"/>
                <w:noProof/>
                <w:lang w:val="ka-GE"/>
              </w:rPr>
              <w:t>– – პოლიქლორბიფენილების (PCBs), პოლიქლორტრიფენილებისა (PCTs), ან პოლიბრომბიფენილების (PBBs) შემცველობით</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1 ტ</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800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vMerge w:val="restart"/>
            <w:tcBorders>
              <w:top w:val="nil"/>
              <w:left w:val="nil"/>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2710 99 000 00</w:t>
            </w: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ნამუშევარი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ნავთობპროდუქტები</w:t>
            </w: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ლიალური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წყალი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ნავთობით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დაბინძურებული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წყალი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ტანკის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ნავთობპროდუქტების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ბაკ</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საცავების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ნარეცხი</w:t>
            </w:r>
            <w:r w:rsidRPr="00342AAD">
              <w:rPr>
                <w:rFonts w:ascii="Sylfaen" w:eastAsiaTheme="minorEastAsia"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100</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p>
        </w:tc>
        <w:tc>
          <w:tcPr>
            <w:tcW w:w="1843" w:type="dxa"/>
            <w:vMerge/>
            <w:tcBorders>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p>
        </w:tc>
        <w:tc>
          <w:tcPr>
            <w:tcW w:w="4252" w:type="dxa"/>
            <w:tcBorders>
              <w:top w:val="nil"/>
              <w:left w:val="nil"/>
              <w:bottom w:val="single" w:sz="8" w:space="0" w:color="auto"/>
              <w:right w:val="single" w:sz="8" w:space="0" w:color="auto"/>
            </w:tcBorders>
            <w:noWrap/>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ნამუშევარი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ნავთობპროდუქტები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800</w:t>
            </w:r>
          </w:p>
        </w:tc>
      </w:tr>
      <w:tr w:rsidR="00D554D1" w:rsidRPr="00342AAD" w:rsidTr="002A7954">
        <w:tc>
          <w:tcPr>
            <w:tcW w:w="699"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p>
          <w:p w:rsidR="00D554D1" w:rsidRPr="00342AAD" w:rsidRDefault="00D554D1" w:rsidP="002A7954">
            <w:pPr>
              <w:tabs>
                <w:tab w:val="left" w:pos="0"/>
              </w:tabs>
              <w:spacing w:before="15" w:after="15" w:line="276" w:lineRule="auto"/>
              <w:jc w:val="center"/>
              <w:rPr>
                <w:rFonts w:ascii="Sylfaen" w:eastAsiaTheme="minorEastAsia" w:hAnsi="Sylfaen" w:cs="Times New Roman"/>
                <w:b/>
                <w:bCs/>
                <w:noProof/>
                <w:lang w:val="ka-GE"/>
              </w:rPr>
            </w:pPr>
          </w:p>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b/>
                <w:bCs/>
                <w:noProof/>
                <w:lang w:val="ka-GE"/>
              </w:rPr>
              <w:t>7</w:t>
            </w:r>
          </w:p>
        </w:tc>
        <w:tc>
          <w:tcPr>
            <w:tcW w:w="9356" w:type="dxa"/>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ind w:firstLine="720"/>
              <w:jc w:val="center"/>
              <w:rPr>
                <w:rFonts w:ascii="Sylfaen" w:eastAsiaTheme="minorEastAsia" w:hAnsi="Sylfaen" w:cs="Times New Roman"/>
                <w:noProof/>
                <w:lang w:val="ka-GE"/>
              </w:rPr>
            </w:pPr>
            <w:r w:rsidRPr="00342AAD">
              <w:rPr>
                <w:rFonts w:ascii="Sylfaen" w:eastAsiaTheme="minorEastAsia" w:hAnsi="Sylfaen" w:cs="Sylfaen"/>
                <w:b/>
                <w:bCs/>
                <w:noProof/>
                <w:lang w:val="ka-GE"/>
              </w:rPr>
              <w:t>ბიოდიზელი</w:t>
            </w:r>
          </w:p>
        </w:tc>
      </w:tr>
      <w:tr w:rsidR="00D554D1" w:rsidRPr="00342AAD" w:rsidTr="002A7954">
        <w:tc>
          <w:tcPr>
            <w:tcW w:w="69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imes New Roman" w:hAnsi="Sylfaen" w:cs="Sylfaen"/>
                <w:noProof/>
                <w:lang w:val="ka-GE"/>
              </w:rPr>
              <w:t>3826 00</w:t>
            </w:r>
          </w:p>
        </w:tc>
        <w:tc>
          <w:tcPr>
            <w:tcW w:w="4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imes New Roman" w:hAnsi="Sylfaen" w:cs="Sylfaen"/>
                <w:noProof/>
                <w:lang w:val="ka-GE"/>
              </w:rPr>
              <w:t>ბიოდიზელი და მისი ნარევები, რომლებიც არ შეიცავენ, ან შეიცავენ მასის 70 მას.%-ზე ნაკლები ოდენობით ბიტუმოვანი ქანებისაგან მიღებულ ნავთობს ან ნავთობპროდუქტებს:</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1 ტ</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150 “;</w:t>
            </w:r>
          </w:p>
        </w:tc>
      </w:tr>
    </w:tbl>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ა.გ) ცხრილის მე-9 – მე-11 გრაფები ჩამოყალიბდეს შემდეგი რედაქციით:</w:t>
      </w:r>
    </w:p>
    <w:tbl>
      <w:tblPr>
        <w:tblW w:w="10110" w:type="dxa"/>
        <w:tblInd w:w="-5" w:type="dxa"/>
        <w:tblLayout w:type="fixed"/>
        <w:tblCellMar>
          <w:left w:w="10" w:type="dxa"/>
          <w:right w:w="20" w:type="dxa"/>
        </w:tblCellMar>
        <w:tblLook w:val="0000" w:firstRow="0" w:lastRow="0" w:firstColumn="0" w:lastColumn="0" w:noHBand="0" w:noVBand="0"/>
      </w:tblPr>
      <w:tblGrid>
        <w:gridCol w:w="538"/>
        <w:gridCol w:w="1922"/>
        <w:gridCol w:w="94"/>
        <w:gridCol w:w="4318"/>
        <w:gridCol w:w="18"/>
        <w:gridCol w:w="1208"/>
        <w:gridCol w:w="1977"/>
        <w:gridCol w:w="25"/>
        <w:gridCol w:w="10"/>
      </w:tblGrid>
      <w:tr w:rsidR="00D554D1" w:rsidRPr="00FC5A46" w:rsidTr="002A7954">
        <w:trPr>
          <w:trHeight w:val="224"/>
        </w:trPr>
        <w:tc>
          <w:tcPr>
            <w:tcW w:w="10110" w:type="dxa"/>
            <w:gridSpan w:val="9"/>
            <w:tcBorders>
              <w:top w:val="single" w:sz="4" w:space="0" w:color="auto"/>
              <w:left w:val="single" w:sz="4" w:space="0" w:color="auto"/>
              <w:bottom w:val="single" w:sz="4" w:space="0" w:color="auto"/>
              <w:right w:val="single" w:sz="4" w:space="0" w:color="auto"/>
            </w:tcBorders>
            <w:shd w:val="clear" w:color="auto" w:fill="FFFFFF"/>
          </w:tcPr>
          <w:p w:rsidR="00D554D1" w:rsidRPr="00FC5A46" w:rsidRDefault="00D554D1" w:rsidP="002A7954">
            <w:pPr>
              <w:tabs>
                <w:tab w:val="left" w:pos="0"/>
                <w:tab w:val="left" w:pos="35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76" w:lineRule="auto"/>
              <w:ind w:firstLine="720"/>
              <w:jc w:val="center"/>
              <w:rPr>
                <w:rFonts w:ascii="Sylfaen" w:hAnsi="Sylfaen" w:cs="Sylfaen"/>
                <w:b/>
                <w:noProof/>
                <w:lang w:val="ka-GE" w:eastAsia="ka-GE"/>
              </w:rPr>
            </w:pPr>
            <w:r w:rsidRPr="00FC5A46">
              <w:rPr>
                <w:rFonts w:ascii="Sylfaen" w:eastAsia="Times New Roman" w:hAnsi="Sylfaen" w:cs="Sylfaen"/>
                <w:b/>
                <w:bCs/>
                <w:noProof/>
                <w:lang w:val="ka-GE"/>
              </w:rPr>
              <w:t>„ზეთები და ქვანახშირის ფისებისაგან მაღალ ტემპერატურაზე გამოხდილი სხვა პროდუქტები</w:t>
            </w:r>
          </w:p>
        </w:tc>
      </w:tr>
      <w:tr w:rsidR="00D554D1" w:rsidRPr="00FC5A46" w:rsidTr="002A7954">
        <w:trPr>
          <w:gridAfter w:val="1"/>
          <w:wAfter w:w="8" w:type="dxa"/>
          <w:trHeight w:val="206"/>
        </w:trPr>
        <w:tc>
          <w:tcPr>
            <w:tcW w:w="53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D554D1" w:rsidRPr="00342AAD" w:rsidRDefault="00D554D1" w:rsidP="002A795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jc w:val="center"/>
              <w:rPr>
                <w:rFonts w:ascii="Sylfaen" w:hAnsi="Sylfaen" w:cs="Sylfaen"/>
                <w:noProof/>
                <w:lang w:val="ka-GE"/>
              </w:rPr>
            </w:pPr>
            <w:r w:rsidRPr="00342AAD">
              <w:rPr>
                <w:rFonts w:ascii="Sylfaen" w:hAnsi="Sylfaen" w:cs="Sylfaen"/>
                <w:noProof/>
                <w:lang w:val="ka-GE"/>
              </w:rPr>
              <w:t>9</w:t>
            </w:r>
          </w:p>
        </w:tc>
        <w:tc>
          <w:tcPr>
            <w:tcW w:w="2016" w:type="dxa"/>
            <w:gridSpan w:val="2"/>
            <w:tcBorders>
              <w:top w:val="single" w:sz="4" w:space="0" w:color="auto"/>
              <w:left w:val="single" w:sz="4" w:space="0" w:color="auto"/>
              <w:bottom w:val="single" w:sz="4" w:space="0" w:color="auto"/>
              <w:right w:val="single" w:sz="4" w:space="0" w:color="auto"/>
            </w:tcBorders>
            <w:shd w:val="clear" w:color="auto" w:fill="FFFFFF"/>
            <w:tcMar>
              <w:left w:w="20" w:type="dxa"/>
            </w:tcMar>
            <w:vAlign w:val="center"/>
          </w:tcPr>
          <w:p w:rsidR="00D554D1" w:rsidRPr="00342AAD" w:rsidRDefault="00D554D1" w:rsidP="002A795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rPr>
                <w:rFonts w:ascii="Sylfaen" w:hAnsi="Sylfaen" w:cs="Sylfaen"/>
                <w:noProof/>
                <w:lang w:val="ka-GE"/>
              </w:rPr>
            </w:pPr>
            <w:r w:rsidRPr="00342AAD">
              <w:rPr>
                <w:rFonts w:ascii="Sylfaen" w:hAnsi="Sylfaen" w:cs="Sylfaen"/>
                <w:noProof/>
                <w:lang w:val="ka-GE"/>
              </w:rPr>
              <w:t>2707 99 110 00</w:t>
            </w:r>
          </w:p>
        </w:tc>
        <w:tc>
          <w:tcPr>
            <w:tcW w:w="433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554D1" w:rsidRPr="00342AAD" w:rsidRDefault="00D554D1" w:rsidP="002A795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jc w:val="both"/>
              <w:rPr>
                <w:rFonts w:ascii="Sylfaen" w:hAnsi="Sylfaen" w:cs="Calibri"/>
                <w:noProof/>
                <w:lang w:val="ka-GE"/>
              </w:rPr>
            </w:pPr>
            <w:r w:rsidRPr="00342AAD">
              <w:rPr>
                <w:rFonts w:ascii="Sylfaen" w:eastAsia="Times New Roman" w:hAnsi="Sylfaen" w:cs="Sylfaen"/>
                <w:noProof/>
                <w:lang w:val="ka-GE"/>
              </w:rPr>
              <w:t>— — — — გაუწმენდავი მსუბუქი ზეთები, რომელთა 90 მოც.% ან 90 მოც.%-ზე მეტი გამოიხდება 200° C ტემპერატურამდე</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D554D1" w:rsidRPr="00FC5A46" w:rsidRDefault="00D554D1" w:rsidP="002A795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jc w:val="center"/>
              <w:rPr>
                <w:rFonts w:ascii="Sylfaen" w:hAnsi="Sylfaen" w:cs="Calibri"/>
                <w:b/>
                <w:noProof/>
                <w:lang w:val="ka-GE"/>
              </w:rPr>
            </w:pPr>
            <w:r w:rsidRPr="00FC5A46">
              <w:rPr>
                <w:rFonts w:ascii="Sylfaen" w:hAnsi="Sylfaen" w:cs="Sylfaen"/>
                <w:b/>
                <w:noProof/>
                <w:lang w:val="ka-GE"/>
              </w:rPr>
              <w:t xml:space="preserve">1 </w:t>
            </w:r>
            <w:r w:rsidRPr="00FC5A46">
              <w:rPr>
                <w:rFonts w:ascii="Sylfaen" w:eastAsia="Times New Roman" w:hAnsi="Sylfaen" w:cs="Sylfaen"/>
                <w:b/>
                <w:noProof/>
                <w:lang w:val="ka-GE"/>
              </w:rPr>
              <w:t>ტ</w:t>
            </w:r>
          </w:p>
        </w:tc>
        <w:tc>
          <w:tcPr>
            <w:tcW w:w="200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554D1" w:rsidRPr="00FC5A46" w:rsidRDefault="00D554D1" w:rsidP="002A795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jc w:val="center"/>
              <w:rPr>
                <w:rFonts w:ascii="Sylfaen" w:hAnsi="Sylfaen" w:cs="Sylfaen"/>
                <w:b/>
                <w:noProof/>
                <w:lang w:val="ka-GE"/>
              </w:rPr>
            </w:pPr>
            <w:r w:rsidRPr="00FC5A46">
              <w:rPr>
                <w:rFonts w:ascii="Sylfaen" w:hAnsi="Sylfaen" w:cs="Sylfaen"/>
                <w:b/>
                <w:noProof/>
                <w:lang w:val="ka-GE"/>
              </w:rPr>
              <w:t>350</w:t>
            </w:r>
          </w:p>
        </w:tc>
      </w:tr>
      <w:tr w:rsidR="00D554D1" w:rsidRPr="00FC5A46" w:rsidTr="002A7954">
        <w:trPr>
          <w:gridAfter w:val="1"/>
          <w:wAfter w:w="8" w:type="dxa"/>
          <w:trHeight w:val="206"/>
        </w:trPr>
        <w:tc>
          <w:tcPr>
            <w:tcW w:w="539" w:type="dxa"/>
            <w:vMerge/>
            <w:tcBorders>
              <w:top w:val="nil"/>
              <w:left w:val="single" w:sz="4" w:space="0" w:color="auto"/>
              <w:bottom w:val="single" w:sz="4" w:space="0" w:color="auto"/>
              <w:right w:val="single" w:sz="4" w:space="0" w:color="auto"/>
            </w:tcBorders>
            <w:shd w:val="clear" w:color="auto" w:fill="FFFFFF"/>
            <w:vAlign w:val="center"/>
          </w:tcPr>
          <w:p w:rsidR="00D554D1" w:rsidRPr="00342AAD" w:rsidRDefault="00D554D1" w:rsidP="002A7954">
            <w:pPr>
              <w:widowControl w:val="0"/>
              <w:tabs>
                <w:tab w:val="left" w:pos="0"/>
              </w:tabs>
              <w:autoSpaceDE w:val="0"/>
              <w:autoSpaceDN w:val="0"/>
              <w:adjustRightInd w:val="0"/>
              <w:spacing w:after="0" w:line="276" w:lineRule="auto"/>
              <w:rPr>
                <w:rFonts w:ascii="Sylfaen" w:hAnsi="Sylfaen" w:cs="Sylfaen"/>
                <w:noProof/>
                <w:lang w:val="ka-GE"/>
              </w:rPr>
            </w:pPr>
          </w:p>
        </w:tc>
        <w:tc>
          <w:tcPr>
            <w:tcW w:w="2016" w:type="dxa"/>
            <w:gridSpan w:val="2"/>
            <w:tcBorders>
              <w:top w:val="single" w:sz="4" w:space="0" w:color="auto"/>
              <w:left w:val="single" w:sz="4" w:space="0" w:color="auto"/>
              <w:bottom w:val="single" w:sz="4" w:space="0" w:color="auto"/>
              <w:right w:val="single" w:sz="4" w:space="0" w:color="auto"/>
            </w:tcBorders>
            <w:shd w:val="clear" w:color="auto" w:fill="FFFFFF"/>
            <w:tcMar>
              <w:left w:w="20" w:type="dxa"/>
            </w:tcMar>
            <w:vAlign w:val="center"/>
          </w:tcPr>
          <w:p w:rsidR="00D554D1" w:rsidRPr="00342AAD" w:rsidRDefault="00D554D1" w:rsidP="002A795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rPr>
                <w:rFonts w:ascii="Sylfaen" w:hAnsi="Sylfaen" w:cs="Sylfaen"/>
                <w:noProof/>
                <w:lang w:val="ka-GE"/>
              </w:rPr>
            </w:pPr>
            <w:r w:rsidRPr="00342AAD">
              <w:rPr>
                <w:rFonts w:ascii="Sylfaen" w:hAnsi="Sylfaen" w:cs="Sylfaen"/>
                <w:noProof/>
                <w:lang w:val="ka-GE"/>
              </w:rPr>
              <w:t>2707 99 190 00</w:t>
            </w:r>
          </w:p>
        </w:tc>
        <w:tc>
          <w:tcPr>
            <w:tcW w:w="433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554D1" w:rsidRPr="00342AAD" w:rsidRDefault="00D554D1" w:rsidP="002A795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jc w:val="both"/>
              <w:rPr>
                <w:rFonts w:ascii="Sylfaen" w:hAnsi="Sylfaen" w:cs="Calibri"/>
                <w:noProof/>
                <w:lang w:val="ka-GE"/>
              </w:rPr>
            </w:pPr>
            <w:r w:rsidRPr="00342AAD">
              <w:rPr>
                <w:rFonts w:ascii="Sylfaen" w:eastAsia="Times New Roman" w:hAnsi="Sylfaen" w:cs="Sylfaen"/>
                <w:noProof/>
                <w:lang w:val="ka-GE"/>
              </w:rPr>
              <w:t>– – – – დანარჩენი</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D554D1" w:rsidRPr="00FC5A46" w:rsidRDefault="00D554D1" w:rsidP="002A795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jc w:val="center"/>
              <w:rPr>
                <w:rFonts w:ascii="Sylfaen" w:hAnsi="Sylfaen" w:cs="Calibri"/>
                <w:b/>
                <w:noProof/>
                <w:lang w:val="ka-GE"/>
              </w:rPr>
            </w:pPr>
            <w:r w:rsidRPr="00FC5A46">
              <w:rPr>
                <w:rFonts w:ascii="Sylfaen" w:hAnsi="Sylfaen" w:cs="Sylfaen"/>
                <w:b/>
                <w:noProof/>
                <w:lang w:val="ka-GE"/>
              </w:rPr>
              <w:t xml:space="preserve">1 </w:t>
            </w:r>
            <w:r w:rsidRPr="00FC5A46">
              <w:rPr>
                <w:rFonts w:ascii="Sylfaen" w:eastAsia="Times New Roman" w:hAnsi="Sylfaen" w:cs="Sylfaen"/>
                <w:b/>
                <w:noProof/>
                <w:lang w:val="ka-GE"/>
              </w:rPr>
              <w:t>ტ</w:t>
            </w:r>
          </w:p>
        </w:tc>
        <w:tc>
          <w:tcPr>
            <w:tcW w:w="200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554D1" w:rsidRPr="00FC5A46" w:rsidRDefault="00D554D1" w:rsidP="002A795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jc w:val="center"/>
              <w:rPr>
                <w:rFonts w:ascii="Sylfaen" w:hAnsi="Sylfaen" w:cs="Sylfaen"/>
                <w:b/>
                <w:noProof/>
                <w:lang w:val="ka-GE"/>
              </w:rPr>
            </w:pPr>
            <w:r w:rsidRPr="00FC5A46">
              <w:rPr>
                <w:rFonts w:ascii="Sylfaen" w:hAnsi="Sylfaen" w:cs="Sylfaen"/>
                <w:b/>
                <w:noProof/>
                <w:lang w:val="ka-GE"/>
              </w:rPr>
              <w:t>350</w:t>
            </w:r>
          </w:p>
        </w:tc>
      </w:tr>
      <w:tr w:rsidR="00D554D1" w:rsidRPr="00FC5A46" w:rsidTr="002A7954">
        <w:trPr>
          <w:gridAfter w:val="1"/>
          <w:wAfter w:w="8" w:type="dxa"/>
          <w:trHeight w:val="206"/>
        </w:trPr>
        <w:tc>
          <w:tcPr>
            <w:tcW w:w="539" w:type="dxa"/>
            <w:vMerge/>
            <w:tcBorders>
              <w:top w:val="nil"/>
              <w:left w:val="single" w:sz="4" w:space="0" w:color="auto"/>
              <w:bottom w:val="single" w:sz="4" w:space="0" w:color="auto"/>
              <w:right w:val="single" w:sz="4" w:space="0" w:color="auto"/>
            </w:tcBorders>
            <w:shd w:val="clear" w:color="auto" w:fill="FFFFFF"/>
            <w:vAlign w:val="center"/>
          </w:tcPr>
          <w:p w:rsidR="00D554D1" w:rsidRPr="00342AAD" w:rsidRDefault="00D554D1" w:rsidP="002A7954">
            <w:pPr>
              <w:widowControl w:val="0"/>
              <w:tabs>
                <w:tab w:val="left" w:pos="0"/>
              </w:tabs>
              <w:autoSpaceDE w:val="0"/>
              <w:autoSpaceDN w:val="0"/>
              <w:adjustRightInd w:val="0"/>
              <w:spacing w:after="0" w:line="276" w:lineRule="auto"/>
              <w:rPr>
                <w:rFonts w:ascii="Sylfaen" w:hAnsi="Sylfaen" w:cs="Sylfaen"/>
                <w:noProof/>
                <w:lang w:val="ka-GE"/>
              </w:rPr>
            </w:pPr>
          </w:p>
        </w:tc>
        <w:tc>
          <w:tcPr>
            <w:tcW w:w="2016" w:type="dxa"/>
            <w:gridSpan w:val="2"/>
            <w:tcBorders>
              <w:top w:val="single" w:sz="4" w:space="0" w:color="auto"/>
              <w:left w:val="single" w:sz="4" w:space="0" w:color="auto"/>
              <w:bottom w:val="single" w:sz="4" w:space="0" w:color="auto"/>
              <w:right w:val="single" w:sz="4" w:space="0" w:color="auto"/>
            </w:tcBorders>
            <w:shd w:val="clear" w:color="auto" w:fill="FFFFFF"/>
            <w:tcMar>
              <w:left w:w="20" w:type="dxa"/>
            </w:tcMar>
            <w:vAlign w:val="center"/>
          </w:tcPr>
          <w:p w:rsidR="00D554D1" w:rsidRPr="00342AAD" w:rsidRDefault="00D554D1" w:rsidP="002A795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rPr>
                <w:rFonts w:ascii="Sylfaen" w:hAnsi="Sylfaen" w:cs="Sylfaen"/>
                <w:noProof/>
                <w:lang w:val="ka-GE"/>
              </w:rPr>
            </w:pPr>
            <w:r w:rsidRPr="00342AAD">
              <w:rPr>
                <w:rFonts w:ascii="Sylfaen" w:hAnsi="Sylfaen" w:cs="Sylfaen"/>
                <w:noProof/>
                <w:lang w:val="ka-GE"/>
              </w:rPr>
              <w:t>2707 99 200 00</w:t>
            </w:r>
          </w:p>
        </w:tc>
        <w:tc>
          <w:tcPr>
            <w:tcW w:w="433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554D1" w:rsidRPr="00342AAD" w:rsidRDefault="00D554D1" w:rsidP="002A795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jc w:val="both"/>
              <w:rPr>
                <w:rFonts w:ascii="Sylfaen" w:hAnsi="Sylfaen" w:cs="Calibri"/>
                <w:noProof/>
                <w:lang w:val="ka-GE"/>
              </w:rPr>
            </w:pPr>
            <w:r w:rsidRPr="00342AAD">
              <w:rPr>
                <w:rFonts w:ascii="Sylfaen" w:eastAsia="Times New Roman" w:hAnsi="Sylfaen" w:cs="Sylfaen"/>
                <w:noProof/>
                <w:lang w:val="ka-GE"/>
              </w:rPr>
              <w:t>– – – დაგოგირდებული მსუბუქი ზეთები; ანთრაცენი</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D554D1" w:rsidRPr="00FC5A46" w:rsidRDefault="00D554D1" w:rsidP="002A795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jc w:val="center"/>
              <w:rPr>
                <w:rFonts w:ascii="Sylfaen" w:hAnsi="Sylfaen" w:cs="Calibri"/>
                <w:b/>
                <w:noProof/>
                <w:lang w:val="ka-GE"/>
              </w:rPr>
            </w:pPr>
            <w:r w:rsidRPr="00FC5A46">
              <w:rPr>
                <w:rFonts w:ascii="Sylfaen" w:hAnsi="Sylfaen" w:cs="Sylfaen"/>
                <w:b/>
                <w:noProof/>
                <w:lang w:val="ka-GE"/>
              </w:rPr>
              <w:t xml:space="preserve">1 </w:t>
            </w:r>
            <w:r w:rsidRPr="00FC5A46">
              <w:rPr>
                <w:rFonts w:ascii="Sylfaen" w:eastAsia="Times New Roman" w:hAnsi="Sylfaen" w:cs="Sylfaen"/>
                <w:b/>
                <w:noProof/>
                <w:lang w:val="ka-GE"/>
              </w:rPr>
              <w:t>ტ</w:t>
            </w:r>
          </w:p>
        </w:tc>
        <w:tc>
          <w:tcPr>
            <w:tcW w:w="200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554D1" w:rsidRPr="00FC5A46" w:rsidRDefault="00D554D1" w:rsidP="002A795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jc w:val="center"/>
              <w:rPr>
                <w:rFonts w:ascii="Sylfaen" w:hAnsi="Sylfaen" w:cs="Sylfaen"/>
                <w:b/>
                <w:noProof/>
                <w:lang w:val="ka-GE"/>
              </w:rPr>
            </w:pPr>
            <w:r w:rsidRPr="00FC5A46">
              <w:rPr>
                <w:rFonts w:ascii="Sylfaen" w:hAnsi="Sylfaen" w:cs="Sylfaen"/>
                <w:b/>
                <w:noProof/>
                <w:lang w:val="ka-GE"/>
              </w:rPr>
              <w:t>350</w:t>
            </w:r>
          </w:p>
        </w:tc>
      </w:tr>
      <w:tr w:rsidR="00D554D1" w:rsidRPr="00FC5A46" w:rsidTr="002A7954">
        <w:trPr>
          <w:gridAfter w:val="1"/>
          <w:wAfter w:w="8" w:type="dxa"/>
          <w:trHeight w:val="206"/>
        </w:trPr>
        <w:tc>
          <w:tcPr>
            <w:tcW w:w="539" w:type="dxa"/>
            <w:vMerge/>
            <w:tcBorders>
              <w:top w:val="nil"/>
              <w:left w:val="single" w:sz="4" w:space="0" w:color="auto"/>
              <w:bottom w:val="single" w:sz="4" w:space="0" w:color="auto"/>
              <w:right w:val="single" w:sz="4" w:space="0" w:color="auto"/>
            </w:tcBorders>
            <w:shd w:val="clear" w:color="auto" w:fill="FFFFFF"/>
            <w:vAlign w:val="center"/>
          </w:tcPr>
          <w:p w:rsidR="00D554D1" w:rsidRPr="00342AAD" w:rsidRDefault="00D554D1" w:rsidP="002A7954">
            <w:pPr>
              <w:widowControl w:val="0"/>
              <w:tabs>
                <w:tab w:val="left" w:pos="0"/>
              </w:tabs>
              <w:autoSpaceDE w:val="0"/>
              <w:autoSpaceDN w:val="0"/>
              <w:adjustRightInd w:val="0"/>
              <w:spacing w:after="0" w:line="276" w:lineRule="auto"/>
              <w:rPr>
                <w:rFonts w:ascii="Sylfaen" w:hAnsi="Sylfaen" w:cs="Sylfaen"/>
                <w:noProof/>
                <w:lang w:val="ka-GE"/>
              </w:rPr>
            </w:pPr>
          </w:p>
        </w:tc>
        <w:tc>
          <w:tcPr>
            <w:tcW w:w="2016" w:type="dxa"/>
            <w:gridSpan w:val="2"/>
            <w:tcBorders>
              <w:top w:val="single" w:sz="4" w:space="0" w:color="auto"/>
              <w:left w:val="single" w:sz="4" w:space="0" w:color="auto"/>
              <w:bottom w:val="single" w:sz="4" w:space="0" w:color="auto"/>
              <w:right w:val="single" w:sz="4" w:space="0" w:color="auto"/>
            </w:tcBorders>
            <w:shd w:val="clear" w:color="auto" w:fill="FFFFFF"/>
            <w:tcMar>
              <w:left w:w="20" w:type="dxa"/>
            </w:tcMar>
            <w:vAlign w:val="center"/>
          </w:tcPr>
          <w:p w:rsidR="00D554D1" w:rsidRPr="00342AAD" w:rsidRDefault="00D554D1" w:rsidP="002A795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rPr>
                <w:rFonts w:ascii="Sylfaen" w:hAnsi="Sylfaen" w:cs="Sylfaen"/>
                <w:noProof/>
                <w:lang w:val="ka-GE"/>
              </w:rPr>
            </w:pPr>
            <w:r w:rsidRPr="00342AAD">
              <w:rPr>
                <w:rFonts w:ascii="Sylfaen" w:hAnsi="Sylfaen" w:cs="Sylfaen"/>
                <w:noProof/>
                <w:lang w:val="ka-GE"/>
              </w:rPr>
              <w:t>2707 99 500 00</w:t>
            </w:r>
          </w:p>
        </w:tc>
        <w:tc>
          <w:tcPr>
            <w:tcW w:w="433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554D1" w:rsidRPr="00342AAD" w:rsidRDefault="00D554D1" w:rsidP="002A795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jc w:val="both"/>
              <w:rPr>
                <w:rFonts w:ascii="Sylfaen" w:hAnsi="Sylfaen" w:cs="Calibri"/>
                <w:noProof/>
                <w:lang w:val="ka-GE"/>
              </w:rPr>
            </w:pPr>
            <w:r w:rsidRPr="00342AAD">
              <w:rPr>
                <w:rFonts w:ascii="Sylfaen" w:eastAsia="Times New Roman" w:hAnsi="Sylfaen" w:cs="Sylfaen"/>
                <w:noProof/>
                <w:lang w:val="ka-GE"/>
              </w:rPr>
              <w:t>– – – ძირითადი პროდუქტები</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D554D1" w:rsidRPr="00FC5A46" w:rsidRDefault="00D554D1" w:rsidP="002A795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jc w:val="center"/>
              <w:rPr>
                <w:rFonts w:ascii="Sylfaen" w:hAnsi="Sylfaen" w:cs="Calibri"/>
                <w:b/>
                <w:noProof/>
                <w:lang w:val="ka-GE"/>
              </w:rPr>
            </w:pPr>
            <w:r w:rsidRPr="00FC5A46">
              <w:rPr>
                <w:rFonts w:ascii="Sylfaen" w:hAnsi="Sylfaen" w:cs="Sylfaen"/>
                <w:b/>
                <w:noProof/>
                <w:lang w:val="ka-GE"/>
              </w:rPr>
              <w:t xml:space="preserve">1 </w:t>
            </w:r>
            <w:r w:rsidRPr="00FC5A46">
              <w:rPr>
                <w:rFonts w:ascii="Sylfaen" w:eastAsia="Times New Roman" w:hAnsi="Sylfaen" w:cs="Sylfaen"/>
                <w:b/>
                <w:noProof/>
                <w:lang w:val="ka-GE"/>
              </w:rPr>
              <w:t>ტ</w:t>
            </w:r>
          </w:p>
        </w:tc>
        <w:tc>
          <w:tcPr>
            <w:tcW w:w="200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554D1" w:rsidRPr="00FC5A46" w:rsidRDefault="00D554D1" w:rsidP="002A795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jc w:val="center"/>
              <w:rPr>
                <w:rFonts w:ascii="Sylfaen" w:hAnsi="Sylfaen" w:cs="Sylfaen"/>
                <w:b/>
                <w:noProof/>
                <w:lang w:val="ka-GE"/>
              </w:rPr>
            </w:pPr>
            <w:r w:rsidRPr="00FC5A46">
              <w:rPr>
                <w:rFonts w:ascii="Sylfaen" w:hAnsi="Sylfaen" w:cs="Sylfaen"/>
                <w:b/>
                <w:noProof/>
                <w:lang w:val="ka-GE"/>
              </w:rPr>
              <w:t>350</w:t>
            </w:r>
          </w:p>
        </w:tc>
      </w:tr>
      <w:tr w:rsidR="00D554D1" w:rsidRPr="00FC5A46" w:rsidTr="002A7954">
        <w:trPr>
          <w:gridAfter w:val="1"/>
          <w:wAfter w:w="8" w:type="dxa"/>
          <w:trHeight w:val="206"/>
        </w:trPr>
        <w:tc>
          <w:tcPr>
            <w:tcW w:w="539" w:type="dxa"/>
            <w:vMerge/>
            <w:tcBorders>
              <w:top w:val="nil"/>
              <w:left w:val="single" w:sz="4" w:space="0" w:color="auto"/>
              <w:bottom w:val="single" w:sz="4" w:space="0" w:color="auto"/>
              <w:right w:val="single" w:sz="4" w:space="0" w:color="auto"/>
            </w:tcBorders>
            <w:shd w:val="clear" w:color="auto" w:fill="FFFFFF"/>
            <w:vAlign w:val="center"/>
          </w:tcPr>
          <w:p w:rsidR="00D554D1" w:rsidRPr="00342AAD" w:rsidRDefault="00D554D1" w:rsidP="002A7954">
            <w:pPr>
              <w:widowControl w:val="0"/>
              <w:tabs>
                <w:tab w:val="left" w:pos="0"/>
              </w:tabs>
              <w:autoSpaceDE w:val="0"/>
              <w:autoSpaceDN w:val="0"/>
              <w:adjustRightInd w:val="0"/>
              <w:spacing w:after="0" w:line="276" w:lineRule="auto"/>
              <w:rPr>
                <w:rFonts w:ascii="Sylfaen" w:hAnsi="Sylfaen" w:cs="Sylfaen"/>
                <w:noProof/>
                <w:lang w:val="ka-GE"/>
              </w:rPr>
            </w:pPr>
          </w:p>
        </w:tc>
        <w:tc>
          <w:tcPr>
            <w:tcW w:w="2016" w:type="dxa"/>
            <w:gridSpan w:val="2"/>
            <w:tcBorders>
              <w:top w:val="single" w:sz="4" w:space="0" w:color="auto"/>
              <w:left w:val="single" w:sz="4" w:space="0" w:color="auto"/>
              <w:bottom w:val="single" w:sz="4" w:space="0" w:color="auto"/>
              <w:right w:val="single" w:sz="4" w:space="0" w:color="auto"/>
            </w:tcBorders>
            <w:shd w:val="clear" w:color="auto" w:fill="FFFFFF"/>
            <w:tcMar>
              <w:left w:w="20" w:type="dxa"/>
            </w:tcMar>
            <w:vAlign w:val="center"/>
          </w:tcPr>
          <w:p w:rsidR="00D554D1" w:rsidRPr="00342AAD" w:rsidRDefault="00D554D1" w:rsidP="002A795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rPr>
                <w:rFonts w:ascii="Sylfaen" w:hAnsi="Sylfaen" w:cs="Sylfaen"/>
                <w:noProof/>
                <w:lang w:val="ka-GE"/>
              </w:rPr>
            </w:pPr>
            <w:r w:rsidRPr="00342AAD">
              <w:rPr>
                <w:rFonts w:ascii="Sylfaen" w:hAnsi="Sylfaen" w:cs="Sylfaen"/>
                <w:noProof/>
                <w:lang w:val="ka-GE"/>
              </w:rPr>
              <w:t>2707 99 990 00</w:t>
            </w:r>
          </w:p>
        </w:tc>
        <w:tc>
          <w:tcPr>
            <w:tcW w:w="433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554D1" w:rsidRPr="00342AAD" w:rsidRDefault="00D554D1" w:rsidP="002A795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jc w:val="both"/>
              <w:rPr>
                <w:rFonts w:ascii="Sylfaen" w:hAnsi="Sylfaen" w:cs="Calibri"/>
                <w:noProof/>
                <w:lang w:val="ka-GE"/>
              </w:rPr>
            </w:pPr>
            <w:r w:rsidRPr="00342AAD">
              <w:rPr>
                <w:rFonts w:ascii="Sylfaen" w:eastAsia="Times New Roman" w:hAnsi="Sylfaen" w:cs="Sylfaen"/>
                <w:noProof/>
                <w:lang w:val="ka-GE"/>
              </w:rPr>
              <w:t>– – – – დანარჩენი</w:t>
            </w:r>
          </w:p>
        </w:tc>
        <w:tc>
          <w:tcPr>
            <w:tcW w:w="1208" w:type="dxa"/>
            <w:tcBorders>
              <w:top w:val="single" w:sz="4" w:space="0" w:color="auto"/>
              <w:left w:val="single" w:sz="4" w:space="0" w:color="auto"/>
              <w:bottom w:val="single" w:sz="4" w:space="0" w:color="auto"/>
              <w:right w:val="single" w:sz="4" w:space="0" w:color="auto"/>
            </w:tcBorders>
            <w:shd w:val="clear" w:color="auto" w:fill="FFFFFF"/>
            <w:vAlign w:val="center"/>
          </w:tcPr>
          <w:p w:rsidR="00D554D1" w:rsidRPr="00FC5A46" w:rsidRDefault="00D554D1" w:rsidP="002A795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jc w:val="center"/>
              <w:rPr>
                <w:rFonts w:ascii="Sylfaen" w:hAnsi="Sylfaen" w:cs="Calibri"/>
                <w:b/>
                <w:noProof/>
                <w:lang w:val="ka-GE"/>
              </w:rPr>
            </w:pPr>
            <w:r w:rsidRPr="00FC5A46">
              <w:rPr>
                <w:rFonts w:ascii="Sylfaen" w:hAnsi="Sylfaen" w:cs="Sylfaen"/>
                <w:b/>
                <w:noProof/>
                <w:lang w:val="ka-GE"/>
              </w:rPr>
              <w:t xml:space="preserve">1 </w:t>
            </w:r>
            <w:r w:rsidRPr="00FC5A46">
              <w:rPr>
                <w:rFonts w:ascii="Sylfaen" w:eastAsia="Times New Roman" w:hAnsi="Sylfaen" w:cs="Sylfaen"/>
                <w:b/>
                <w:noProof/>
                <w:lang w:val="ka-GE"/>
              </w:rPr>
              <w:t>ტ</w:t>
            </w:r>
          </w:p>
        </w:tc>
        <w:tc>
          <w:tcPr>
            <w:tcW w:w="200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554D1" w:rsidRPr="00FC5A46" w:rsidRDefault="00D554D1" w:rsidP="002A795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jc w:val="center"/>
              <w:rPr>
                <w:rFonts w:ascii="Sylfaen" w:hAnsi="Sylfaen" w:cs="Sylfaen"/>
                <w:b/>
                <w:noProof/>
                <w:lang w:val="ka-GE"/>
              </w:rPr>
            </w:pPr>
            <w:r w:rsidRPr="00FC5A46">
              <w:rPr>
                <w:rFonts w:ascii="Sylfaen" w:hAnsi="Sylfaen" w:cs="Sylfaen"/>
                <w:b/>
                <w:noProof/>
                <w:lang w:val="ka-GE"/>
              </w:rPr>
              <w:t>350</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D554D1" w:rsidRPr="00342AAD" w:rsidRDefault="00D554D1" w:rsidP="002A7954">
            <w:pPr>
              <w:tabs>
                <w:tab w:val="left" w:pos="0"/>
              </w:tabs>
              <w:spacing w:line="276" w:lineRule="auto"/>
              <w:jc w:val="center"/>
              <w:rPr>
                <w:rFonts w:ascii="Sylfaen" w:eastAsiaTheme="minorEastAsia" w:hAnsi="Sylfaen" w:cs="Times New Roman"/>
                <w:noProof/>
                <w:lang w:val="ka-GE"/>
              </w:rPr>
            </w:pPr>
            <w:r w:rsidRPr="00342AAD">
              <w:rPr>
                <w:rFonts w:ascii="Sylfaen" w:eastAsiaTheme="minorEastAsia" w:hAnsi="Sylfaen" w:cs="Times New Roman"/>
                <w:b/>
                <w:bCs/>
                <w:noProof/>
                <w:lang w:val="ka-GE"/>
              </w:rPr>
              <w:t>10</w:t>
            </w:r>
          </w:p>
        </w:tc>
        <w:tc>
          <w:tcPr>
            <w:tcW w:w="9536"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ind w:firstLine="720"/>
              <w:jc w:val="center"/>
              <w:rPr>
                <w:rFonts w:ascii="Sylfaen" w:eastAsiaTheme="minorEastAsia" w:hAnsi="Sylfaen" w:cs="Times New Roman"/>
                <w:noProof/>
                <w:lang w:val="ka-GE"/>
              </w:rPr>
            </w:pPr>
            <w:r w:rsidRPr="00342AAD">
              <w:rPr>
                <w:rFonts w:ascii="Sylfaen" w:eastAsiaTheme="minorEastAsia" w:hAnsi="Sylfaen" w:cs="Sylfaen"/>
                <w:b/>
                <w:bCs/>
                <w:noProof/>
                <w:lang w:val="ka-GE"/>
              </w:rPr>
              <w:t>მისართი</w:t>
            </w:r>
            <w:r w:rsidRPr="00342AAD">
              <w:rPr>
                <w:rFonts w:ascii="Sylfaen" w:eastAsiaTheme="minorEastAsia" w:hAnsi="Sylfaen" w:cs="Times New Roman"/>
                <w:b/>
                <w:bCs/>
                <w:noProof/>
                <w:lang w:val="ka-GE"/>
              </w:rPr>
              <w:t xml:space="preserve">, </w:t>
            </w:r>
            <w:r w:rsidRPr="00342AAD">
              <w:rPr>
                <w:rFonts w:ascii="Sylfaen" w:eastAsiaTheme="minorEastAsia" w:hAnsi="Sylfaen" w:cs="Sylfaen"/>
                <w:b/>
                <w:bCs/>
                <w:noProof/>
                <w:lang w:val="ka-GE"/>
              </w:rPr>
              <w:t>გამხსნელი</w:t>
            </w:r>
            <w:r w:rsidRPr="00342AAD">
              <w:rPr>
                <w:rFonts w:ascii="Sylfaen" w:eastAsiaTheme="minorEastAsia" w:hAnsi="Sylfaen" w:cs="Times New Roman"/>
                <w:b/>
                <w:bCs/>
                <w:noProof/>
                <w:lang w:val="ka-GE"/>
              </w:rPr>
              <w:t xml:space="preserve">, </w:t>
            </w:r>
            <w:r w:rsidRPr="00342AAD">
              <w:rPr>
                <w:rFonts w:ascii="Sylfaen" w:eastAsiaTheme="minorEastAsia" w:hAnsi="Sylfaen" w:cs="Sylfaen"/>
                <w:b/>
                <w:bCs/>
                <w:noProof/>
                <w:lang w:val="ka-GE"/>
              </w:rPr>
              <w:t>ანტიდეტონატორი</w:t>
            </w:r>
            <w:r w:rsidRPr="00342AAD">
              <w:rPr>
                <w:rFonts w:ascii="Sylfaen" w:eastAsiaTheme="minorEastAsia" w:hAnsi="Sylfaen" w:cs="Times New Roman"/>
                <w:b/>
                <w:bCs/>
                <w:noProof/>
                <w:lang w:val="ka-GE"/>
              </w:rPr>
              <w:t xml:space="preserve">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2707 10 000 00 </w:t>
            </w:r>
          </w:p>
        </w:tc>
        <w:tc>
          <w:tcPr>
            <w:tcW w:w="44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imes New Roman" w:hAnsi="Sylfaen" w:cs="Sylfaen"/>
                <w:noProof/>
                <w:lang w:val="ka-GE"/>
              </w:rPr>
              <w:t>– ბენზოლი</w:t>
            </w:r>
          </w:p>
        </w:tc>
        <w:tc>
          <w:tcPr>
            <w:tcW w:w="12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r w:rsidRPr="00342AAD">
              <w:rPr>
                <w:rFonts w:ascii="Sylfaen" w:eastAsiaTheme="minorEastAsia" w:hAnsi="Sylfaen" w:cs="Times New Roman"/>
                <w:noProof/>
                <w:lang w:val="ka-GE"/>
              </w:rPr>
              <w:t xml:space="preserve"> </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400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imes New Roman" w:hAnsi="Sylfaen" w:cs="Sylfaen"/>
                <w:noProof/>
                <w:lang w:val="ka-GE"/>
              </w:rPr>
              <w:t>2707 20 000 00</w:t>
            </w:r>
          </w:p>
        </w:tc>
        <w:tc>
          <w:tcPr>
            <w:tcW w:w="44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imes New Roman" w:hAnsi="Sylfaen" w:cs="Sylfaen"/>
                <w:noProof/>
                <w:lang w:val="ka-GE"/>
              </w:rPr>
              <w:t>– ტოლუოლი</w:t>
            </w:r>
          </w:p>
        </w:tc>
        <w:tc>
          <w:tcPr>
            <w:tcW w:w="12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1 ტ</w:t>
            </w:r>
          </w:p>
        </w:tc>
        <w:tc>
          <w:tcPr>
            <w:tcW w:w="1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 xml:space="preserve">400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imes New Roman" w:hAnsi="Sylfaen" w:cs="Sylfaen"/>
                <w:noProof/>
                <w:lang w:val="ka-GE"/>
              </w:rPr>
              <w:t>2707 30 000 00</w:t>
            </w:r>
          </w:p>
        </w:tc>
        <w:tc>
          <w:tcPr>
            <w:tcW w:w="44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imes New Roman" w:hAnsi="Sylfaen" w:cs="Sylfaen"/>
                <w:noProof/>
                <w:lang w:val="ka-GE"/>
              </w:rPr>
              <w:t>– ქსილოლი</w:t>
            </w:r>
          </w:p>
        </w:tc>
        <w:tc>
          <w:tcPr>
            <w:tcW w:w="12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1 ტ</w:t>
            </w:r>
          </w:p>
        </w:tc>
        <w:tc>
          <w:tcPr>
            <w:tcW w:w="1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 xml:space="preserve">400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imes New Roman" w:hAnsi="Sylfaen" w:cs="Sylfaen"/>
                <w:noProof/>
                <w:lang w:val="ka-GE"/>
              </w:rPr>
              <w:t xml:space="preserve"> 2707 50 000 00</w:t>
            </w:r>
          </w:p>
        </w:tc>
        <w:tc>
          <w:tcPr>
            <w:tcW w:w="44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imes New Roman" w:hAnsi="Sylfaen" w:cs="Sylfaen"/>
                <w:noProof/>
                <w:lang w:val="ka-GE"/>
              </w:rPr>
              <w:t xml:space="preserve">– არომატული ნახშირწყალბადების ნარევები დანარჩენი, რომელთა 65 მოც.% ან მეტი (დანაკარგების ჩათვლით) გამოიხდება 250° C ტემპერატურამდე ISO </w:t>
            </w:r>
            <w:r w:rsidRPr="00342AAD">
              <w:rPr>
                <w:rFonts w:ascii="Sylfaen" w:eastAsia="Times New Roman" w:hAnsi="Sylfaen" w:cs="Sylfaen"/>
                <w:noProof/>
                <w:lang w:val="ka-GE"/>
              </w:rPr>
              <w:lastRenderedPageBreak/>
              <w:t>3405 მეთოდით  (ASTM D 86 მეთოდის ექვივალენტური)</w:t>
            </w:r>
          </w:p>
        </w:tc>
        <w:tc>
          <w:tcPr>
            <w:tcW w:w="12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lastRenderedPageBreak/>
              <w:t>1 ტ</w:t>
            </w:r>
          </w:p>
        </w:tc>
        <w:tc>
          <w:tcPr>
            <w:tcW w:w="1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 xml:space="preserve">400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2707 99 800 00 </w:t>
            </w:r>
          </w:p>
        </w:tc>
        <w:tc>
          <w:tcPr>
            <w:tcW w:w="44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w:t>
            </w:r>
            <w:r w:rsidRPr="00342AAD">
              <w:rPr>
                <w:rFonts w:ascii="Sylfaen" w:eastAsiaTheme="minorEastAsia" w:hAnsi="Sylfaen" w:cs="Sylfaen"/>
                <w:noProof/>
                <w:lang w:val="ka-GE"/>
              </w:rPr>
              <w:t>ფენოლები</w:t>
            </w:r>
            <w:r w:rsidRPr="00342AAD">
              <w:rPr>
                <w:rFonts w:ascii="Sylfaen" w:eastAsiaTheme="minorEastAsia" w:hAnsi="Sylfaen" w:cs="Times New Roman"/>
                <w:noProof/>
                <w:lang w:val="ka-GE"/>
              </w:rPr>
              <w:t xml:space="preserve"> </w:t>
            </w:r>
          </w:p>
        </w:tc>
        <w:tc>
          <w:tcPr>
            <w:tcW w:w="12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r w:rsidRPr="00342AAD">
              <w:rPr>
                <w:rFonts w:ascii="Sylfaen" w:eastAsiaTheme="minorEastAsia" w:hAnsi="Sylfaen" w:cs="Times New Roman"/>
                <w:noProof/>
                <w:lang w:val="ka-GE"/>
              </w:rPr>
              <w:t xml:space="preserve"> </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400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2712 20 100 00 </w:t>
            </w:r>
          </w:p>
        </w:tc>
        <w:tc>
          <w:tcPr>
            <w:tcW w:w="44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სინთეზური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პარაფინი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მოლეკულური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მასით</w:t>
            </w:r>
            <w:r w:rsidRPr="00342AAD">
              <w:rPr>
                <w:rFonts w:ascii="Sylfaen" w:eastAsiaTheme="minorEastAsia" w:hAnsi="Sylfaen" w:cs="Times New Roman"/>
                <w:noProof/>
                <w:lang w:val="ka-GE"/>
              </w:rPr>
              <w:t xml:space="preserve"> 460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460-</w:t>
            </w:r>
            <w:r w:rsidRPr="00342AAD">
              <w:rPr>
                <w:rFonts w:ascii="Sylfaen" w:eastAsiaTheme="minorEastAsia" w:hAnsi="Sylfaen" w:cs="Sylfaen"/>
                <w:noProof/>
                <w:lang w:val="ka-GE"/>
              </w:rPr>
              <w:t>ზე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მეტი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მაგრამ</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უმეტეს</w:t>
            </w:r>
            <w:r w:rsidRPr="00342AAD">
              <w:rPr>
                <w:rFonts w:ascii="Sylfaen" w:eastAsiaTheme="minorEastAsia" w:hAnsi="Sylfaen" w:cs="Times New Roman"/>
                <w:noProof/>
                <w:lang w:val="ka-GE"/>
              </w:rPr>
              <w:t xml:space="preserve"> 1560-</w:t>
            </w:r>
            <w:r w:rsidRPr="00342AAD">
              <w:rPr>
                <w:rFonts w:ascii="Sylfaen" w:eastAsiaTheme="minorEastAsia" w:hAnsi="Sylfaen" w:cs="Sylfaen"/>
                <w:noProof/>
                <w:lang w:val="ka-GE"/>
              </w:rPr>
              <w:t>ისა</w:t>
            </w:r>
            <w:r w:rsidRPr="00342AAD">
              <w:rPr>
                <w:rFonts w:ascii="Sylfaen" w:eastAsiaTheme="minorEastAsia" w:hAnsi="Sylfaen" w:cs="Times New Roman"/>
                <w:noProof/>
                <w:lang w:val="ka-GE"/>
              </w:rPr>
              <w:t xml:space="preserve"> </w:t>
            </w:r>
          </w:p>
        </w:tc>
        <w:tc>
          <w:tcPr>
            <w:tcW w:w="12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r w:rsidRPr="00342AAD">
              <w:rPr>
                <w:rFonts w:ascii="Sylfaen" w:eastAsiaTheme="minorEastAsia" w:hAnsi="Sylfaen" w:cs="Times New Roman"/>
                <w:noProof/>
                <w:lang w:val="ka-GE"/>
              </w:rPr>
              <w:t xml:space="preserve"> </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400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2712 20 900 00 </w:t>
            </w:r>
          </w:p>
        </w:tc>
        <w:tc>
          <w:tcPr>
            <w:tcW w:w="44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c>
          <w:tcPr>
            <w:tcW w:w="12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r w:rsidRPr="00342AAD">
              <w:rPr>
                <w:rFonts w:ascii="Sylfaen" w:eastAsiaTheme="minorEastAsia" w:hAnsi="Sylfaen" w:cs="Times New Roman"/>
                <w:noProof/>
                <w:lang w:val="ka-GE"/>
              </w:rPr>
              <w:t xml:space="preserve"> </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400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imes New Roman" w:hAnsi="Sylfaen" w:cs="Sylfaen"/>
                <w:noProof/>
                <w:lang w:val="ka-GE"/>
              </w:rPr>
              <w:t>2902 11 001 00</w:t>
            </w:r>
          </w:p>
        </w:tc>
        <w:tc>
          <w:tcPr>
            <w:tcW w:w="44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imes New Roman" w:hAnsi="Sylfaen" w:cs="Sylfaen"/>
                <w:noProof/>
                <w:lang w:val="ka-GE"/>
              </w:rPr>
              <w:t>– – – სათბობად გამოსაყენებელი</w:t>
            </w:r>
          </w:p>
        </w:tc>
        <w:tc>
          <w:tcPr>
            <w:tcW w:w="12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1 ტ</w:t>
            </w:r>
          </w:p>
        </w:tc>
        <w:tc>
          <w:tcPr>
            <w:tcW w:w="1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400</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imes New Roman" w:hAnsi="Sylfaen" w:cs="Sylfaen"/>
                <w:noProof/>
                <w:lang w:val="ka-GE"/>
              </w:rPr>
              <w:t>2902 11 009 00</w:t>
            </w:r>
          </w:p>
        </w:tc>
        <w:tc>
          <w:tcPr>
            <w:tcW w:w="44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imes New Roman" w:hAnsi="Sylfaen" w:cs="Sylfaen"/>
                <w:noProof/>
                <w:lang w:val="ka-GE"/>
              </w:rPr>
              <w:t>– – – სხვა მიზნებისათვის</w:t>
            </w:r>
          </w:p>
        </w:tc>
        <w:tc>
          <w:tcPr>
            <w:tcW w:w="12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1 ტ</w:t>
            </w:r>
          </w:p>
        </w:tc>
        <w:tc>
          <w:tcPr>
            <w:tcW w:w="1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400</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imes New Roman" w:hAnsi="Sylfaen" w:cs="Sylfaen"/>
                <w:noProof/>
                <w:lang w:val="ka-GE"/>
              </w:rPr>
              <w:t>2902 19 001 00</w:t>
            </w:r>
          </w:p>
        </w:tc>
        <w:tc>
          <w:tcPr>
            <w:tcW w:w="44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imes New Roman" w:hAnsi="Sylfaen" w:cs="Sylfaen"/>
                <w:noProof/>
                <w:lang w:val="ka-GE"/>
              </w:rPr>
              <w:t>– – – ციკლოტერპენები</w:t>
            </w:r>
          </w:p>
        </w:tc>
        <w:tc>
          <w:tcPr>
            <w:tcW w:w="12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1 ტ</w:t>
            </w:r>
          </w:p>
        </w:tc>
        <w:tc>
          <w:tcPr>
            <w:tcW w:w="1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400</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imes New Roman" w:hAnsi="Sylfaen" w:cs="Sylfaen"/>
                <w:noProof/>
                <w:lang w:val="ka-GE"/>
              </w:rPr>
              <w:t>2902 19 009 00</w:t>
            </w:r>
          </w:p>
        </w:tc>
        <w:tc>
          <w:tcPr>
            <w:tcW w:w="44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imes New Roman" w:hAnsi="Sylfaen" w:cs="Sylfaen"/>
                <w:noProof/>
                <w:lang w:val="ka-GE"/>
              </w:rPr>
              <w:t xml:space="preserve">– – – დანარჩენი </w:t>
            </w:r>
          </w:p>
        </w:tc>
        <w:tc>
          <w:tcPr>
            <w:tcW w:w="12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1 ტ</w:t>
            </w:r>
          </w:p>
        </w:tc>
        <w:tc>
          <w:tcPr>
            <w:tcW w:w="1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 xml:space="preserve">400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imes New Roman" w:hAnsi="Sylfaen" w:cs="Sylfaen"/>
                <w:noProof/>
                <w:lang w:val="ka-GE"/>
              </w:rPr>
              <w:t>2902 20 000 00</w:t>
            </w:r>
            <w:r w:rsidRPr="00342AAD">
              <w:rPr>
                <w:rFonts w:ascii="Sylfaen" w:eastAsiaTheme="minorEastAsia" w:hAnsi="Sylfaen" w:cs="Times New Roman"/>
                <w:noProof/>
                <w:lang w:val="ka-GE"/>
              </w:rPr>
              <w:t xml:space="preserve"> </w:t>
            </w:r>
          </w:p>
        </w:tc>
        <w:tc>
          <w:tcPr>
            <w:tcW w:w="44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ბენზოლი</w:t>
            </w:r>
            <w:r w:rsidRPr="00342AAD">
              <w:rPr>
                <w:rFonts w:ascii="Sylfaen" w:eastAsiaTheme="minorEastAsia" w:hAnsi="Sylfaen" w:cs="Times New Roman"/>
                <w:noProof/>
                <w:lang w:val="ka-GE"/>
              </w:rPr>
              <w:t xml:space="preserve"> </w:t>
            </w:r>
          </w:p>
        </w:tc>
        <w:tc>
          <w:tcPr>
            <w:tcW w:w="12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r w:rsidRPr="00342AAD">
              <w:rPr>
                <w:rFonts w:ascii="Sylfaen" w:eastAsiaTheme="minorEastAsia" w:hAnsi="Sylfaen" w:cs="Times New Roman"/>
                <w:noProof/>
                <w:lang w:val="ka-GE"/>
              </w:rPr>
              <w:t xml:space="preserve"> </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400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imes New Roman" w:hAnsi="Sylfaen" w:cs="Sylfaen"/>
                <w:noProof/>
                <w:lang w:val="ka-GE"/>
              </w:rPr>
              <w:t>2902 30 001 00</w:t>
            </w:r>
          </w:p>
        </w:tc>
        <w:tc>
          <w:tcPr>
            <w:tcW w:w="44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imes New Roman" w:hAnsi="Sylfaen" w:cs="Sylfaen"/>
                <w:noProof/>
                <w:lang w:val="ka-GE"/>
              </w:rPr>
              <w:t>– – სათბობად გამოსაყენებელი</w:t>
            </w:r>
          </w:p>
        </w:tc>
        <w:tc>
          <w:tcPr>
            <w:tcW w:w="12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1 ტ</w:t>
            </w:r>
          </w:p>
        </w:tc>
        <w:tc>
          <w:tcPr>
            <w:tcW w:w="1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400</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imes New Roman" w:hAnsi="Sylfaen" w:cs="Sylfaen"/>
                <w:noProof/>
                <w:lang w:val="ka-GE"/>
              </w:rPr>
              <w:t>2902 30 009 00</w:t>
            </w:r>
          </w:p>
        </w:tc>
        <w:tc>
          <w:tcPr>
            <w:tcW w:w="44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imes New Roman" w:hAnsi="Sylfaen" w:cs="Sylfaen"/>
                <w:noProof/>
                <w:lang w:val="ka-GE"/>
              </w:rPr>
              <w:t>– – სხვა მიზნებისათვის</w:t>
            </w:r>
          </w:p>
        </w:tc>
        <w:tc>
          <w:tcPr>
            <w:tcW w:w="12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1 ტ</w:t>
            </w:r>
          </w:p>
        </w:tc>
        <w:tc>
          <w:tcPr>
            <w:tcW w:w="1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 xml:space="preserve">400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2905 11 000 00 </w:t>
            </w:r>
          </w:p>
        </w:tc>
        <w:tc>
          <w:tcPr>
            <w:tcW w:w="44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მეთანოლი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მეთილის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სპირტი</w:t>
            </w:r>
            <w:r w:rsidRPr="00342AAD">
              <w:rPr>
                <w:rFonts w:ascii="Sylfaen" w:eastAsiaTheme="minorEastAsia" w:hAnsi="Sylfaen" w:cs="Times New Roman"/>
                <w:noProof/>
                <w:lang w:val="ka-GE"/>
              </w:rPr>
              <w:t xml:space="preserve">) </w:t>
            </w:r>
          </w:p>
        </w:tc>
        <w:tc>
          <w:tcPr>
            <w:tcW w:w="12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r w:rsidRPr="00342AAD">
              <w:rPr>
                <w:rFonts w:ascii="Sylfaen" w:eastAsiaTheme="minorEastAsia" w:hAnsi="Sylfaen" w:cs="Times New Roman"/>
                <w:noProof/>
                <w:lang w:val="ka-GE"/>
              </w:rPr>
              <w:t xml:space="preserve"> </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400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2905 12 000 00 </w:t>
            </w:r>
          </w:p>
        </w:tc>
        <w:tc>
          <w:tcPr>
            <w:tcW w:w="44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პროპან</w:t>
            </w:r>
            <w:r w:rsidRPr="00342AAD">
              <w:rPr>
                <w:rFonts w:ascii="Sylfaen" w:eastAsiaTheme="minorEastAsia" w:hAnsi="Sylfaen" w:cs="Times New Roman"/>
                <w:noProof/>
                <w:lang w:val="ka-GE"/>
              </w:rPr>
              <w:t>-1-</w:t>
            </w:r>
            <w:r w:rsidRPr="00342AAD">
              <w:rPr>
                <w:rFonts w:ascii="Sylfaen" w:eastAsiaTheme="minorEastAsia" w:hAnsi="Sylfaen" w:cs="Sylfaen"/>
                <w:noProof/>
                <w:lang w:val="ka-GE"/>
              </w:rPr>
              <w:t>ოლი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პროპილის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სპირტი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პროპან</w:t>
            </w:r>
            <w:r w:rsidRPr="00342AAD">
              <w:rPr>
                <w:rFonts w:ascii="Sylfaen" w:eastAsiaTheme="minorEastAsia" w:hAnsi="Sylfaen" w:cs="Times New Roman"/>
                <w:noProof/>
                <w:lang w:val="ka-GE"/>
              </w:rPr>
              <w:t>-2-</w:t>
            </w:r>
            <w:r w:rsidRPr="00342AAD">
              <w:rPr>
                <w:rFonts w:ascii="Sylfaen" w:eastAsiaTheme="minorEastAsia" w:hAnsi="Sylfaen" w:cs="Sylfaen"/>
                <w:noProof/>
                <w:lang w:val="ka-GE"/>
              </w:rPr>
              <w:t>ოლი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იზოპროპილის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სპირტი</w:t>
            </w:r>
            <w:r w:rsidRPr="00342AAD">
              <w:rPr>
                <w:rFonts w:ascii="Sylfaen" w:eastAsiaTheme="minorEastAsia" w:hAnsi="Sylfaen" w:cs="Times New Roman"/>
                <w:noProof/>
                <w:lang w:val="ka-GE"/>
              </w:rPr>
              <w:t xml:space="preserve">) </w:t>
            </w:r>
          </w:p>
        </w:tc>
        <w:tc>
          <w:tcPr>
            <w:tcW w:w="12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r w:rsidRPr="00342AAD">
              <w:rPr>
                <w:rFonts w:ascii="Sylfaen" w:eastAsiaTheme="minorEastAsia" w:hAnsi="Sylfaen" w:cs="Times New Roman"/>
                <w:noProof/>
                <w:lang w:val="ka-GE"/>
              </w:rPr>
              <w:t xml:space="preserve"> </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400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2905 13 000 00 </w:t>
            </w:r>
          </w:p>
        </w:tc>
        <w:tc>
          <w:tcPr>
            <w:tcW w:w="44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ბუტან</w:t>
            </w:r>
            <w:r w:rsidRPr="00342AAD">
              <w:rPr>
                <w:rFonts w:ascii="Sylfaen" w:eastAsiaTheme="minorEastAsia" w:hAnsi="Sylfaen" w:cs="Times New Roman"/>
                <w:noProof/>
                <w:lang w:val="ka-GE"/>
              </w:rPr>
              <w:t>-1-</w:t>
            </w:r>
            <w:r w:rsidRPr="00342AAD">
              <w:rPr>
                <w:rFonts w:ascii="Sylfaen" w:eastAsiaTheme="minorEastAsia" w:hAnsi="Sylfaen" w:cs="Sylfaen"/>
                <w:noProof/>
                <w:lang w:val="ka-GE"/>
              </w:rPr>
              <w:t>ოლი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ბუთილის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სპირტი</w:t>
            </w:r>
            <w:r w:rsidRPr="00342AAD">
              <w:rPr>
                <w:rFonts w:ascii="Sylfaen" w:eastAsiaTheme="minorEastAsia" w:hAnsi="Sylfaen" w:cs="Times New Roman"/>
                <w:noProof/>
                <w:lang w:val="ka-GE"/>
              </w:rPr>
              <w:t xml:space="preserve">) </w:t>
            </w:r>
          </w:p>
        </w:tc>
        <w:tc>
          <w:tcPr>
            <w:tcW w:w="12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r w:rsidRPr="00342AAD">
              <w:rPr>
                <w:rFonts w:ascii="Sylfaen" w:eastAsiaTheme="minorEastAsia" w:hAnsi="Sylfaen" w:cs="Times New Roman"/>
                <w:noProof/>
                <w:lang w:val="ka-GE"/>
              </w:rPr>
              <w:t xml:space="preserve"> </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400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2905 14 100 00 </w:t>
            </w:r>
          </w:p>
        </w:tc>
        <w:tc>
          <w:tcPr>
            <w:tcW w:w="44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 – 2-</w:t>
            </w:r>
            <w:r w:rsidRPr="00342AAD">
              <w:rPr>
                <w:rFonts w:ascii="Sylfaen" w:eastAsiaTheme="minorEastAsia" w:hAnsi="Sylfaen" w:cs="Sylfaen"/>
                <w:noProof/>
                <w:lang w:val="ka-GE"/>
              </w:rPr>
              <w:t>მეთილპროპან</w:t>
            </w:r>
            <w:r w:rsidRPr="00342AAD">
              <w:rPr>
                <w:rFonts w:ascii="Sylfaen" w:eastAsiaTheme="minorEastAsia" w:hAnsi="Sylfaen" w:cs="Times New Roman"/>
                <w:noProof/>
                <w:lang w:val="ka-GE"/>
              </w:rPr>
              <w:t>-2-</w:t>
            </w:r>
            <w:r w:rsidRPr="00342AAD">
              <w:rPr>
                <w:rFonts w:ascii="Sylfaen" w:eastAsiaTheme="minorEastAsia" w:hAnsi="Sylfaen" w:cs="Sylfaen"/>
                <w:noProof/>
                <w:lang w:val="ka-GE"/>
              </w:rPr>
              <w:t>ოლი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ტრეტბუტილის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სპირტი</w:t>
            </w:r>
            <w:r w:rsidRPr="00342AAD">
              <w:rPr>
                <w:rFonts w:ascii="Sylfaen" w:eastAsiaTheme="minorEastAsia" w:hAnsi="Sylfaen" w:cs="Times New Roman"/>
                <w:noProof/>
                <w:lang w:val="ka-GE"/>
              </w:rPr>
              <w:t xml:space="preserve">) </w:t>
            </w:r>
          </w:p>
        </w:tc>
        <w:tc>
          <w:tcPr>
            <w:tcW w:w="12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r w:rsidRPr="00342AAD">
              <w:rPr>
                <w:rFonts w:ascii="Sylfaen" w:eastAsiaTheme="minorEastAsia" w:hAnsi="Sylfaen" w:cs="Times New Roman"/>
                <w:noProof/>
                <w:lang w:val="ka-GE"/>
              </w:rPr>
              <w:t xml:space="preserve"> </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400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2905 14 900 00 </w:t>
            </w:r>
          </w:p>
        </w:tc>
        <w:tc>
          <w:tcPr>
            <w:tcW w:w="44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c>
          <w:tcPr>
            <w:tcW w:w="12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r w:rsidRPr="00342AAD">
              <w:rPr>
                <w:rFonts w:ascii="Sylfaen" w:eastAsiaTheme="minorEastAsia" w:hAnsi="Sylfaen" w:cs="Times New Roman"/>
                <w:noProof/>
                <w:lang w:val="ka-GE"/>
              </w:rPr>
              <w:t xml:space="preserve"> </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400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nil"/>
              <w:left w:val="nil"/>
              <w:bottom w:val="single" w:sz="8" w:space="0" w:color="auto"/>
              <w:right w:val="single" w:sz="8" w:space="0" w:color="auto"/>
            </w:tcBorders>
            <w:tcMar>
              <w:top w:w="0" w:type="dxa"/>
              <w:left w:w="108" w:type="dxa"/>
              <w:bottom w:w="0" w:type="dxa"/>
              <w:right w:w="108" w:type="dxa"/>
            </w:tcMar>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2905 16 200 00 </w:t>
            </w:r>
          </w:p>
        </w:tc>
        <w:tc>
          <w:tcPr>
            <w:tcW w:w="4413" w:type="dxa"/>
            <w:gridSpan w:val="2"/>
            <w:tcBorders>
              <w:top w:val="nil"/>
              <w:left w:val="nil"/>
              <w:bottom w:val="single" w:sz="8" w:space="0" w:color="auto"/>
              <w:right w:val="single" w:sz="8" w:space="0" w:color="auto"/>
            </w:tcBorders>
            <w:tcMar>
              <w:top w:w="0" w:type="dxa"/>
              <w:left w:w="108" w:type="dxa"/>
              <w:bottom w:w="0" w:type="dxa"/>
              <w:right w:w="108" w:type="dxa"/>
            </w:tcMar>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w:t>
            </w:r>
            <w:r w:rsidRPr="00342AAD">
              <w:rPr>
                <w:rFonts w:ascii="Sylfaen" w:eastAsiaTheme="minorEastAsia" w:hAnsi="Sylfaen" w:cs="Sylfaen"/>
                <w:noProof/>
                <w:lang w:val="ka-GE"/>
              </w:rPr>
              <w:t>ოქტან</w:t>
            </w:r>
            <w:r w:rsidRPr="00342AAD">
              <w:rPr>
                <w:rFonts w:ascii="Sylfaen" w:eastAsiaTheme="minorEastAsia" w:hAnsi="Sylfaen" w:cs="Times New Roman"/>
                <w:noProof/>
                <w:lang w:val="ka-GE"/>
              </w:rPr>
              <w:t>-2-</w:t>
            </w:r>
            <w:r w:rsidRPr="00342AAD">
              <w:rPr>
                <w:rFonts w:ascii="Sylfaen" w:eastAsiaTheme="minorEastAsia" w:hAnsi="Sylfaen" w:cs="Sylfaen"/>
                <w:noProof/>
                <w:lang w:val="ka-GE"/>
              </w:rPr>
              <w:t>ოლი</w:t>
            </w:r>
            <w:r w:rsidRPr="00342AAD">
              <w:rPr>
                <w:rFonts w:ascii="Sylfaen" w:eastAsiaTheme="minorEastAsia" w:hAnsi="Sylfaen" w:cs="Times New Roman"/>
                <w:noProof/>
                <w:lang w:val="ka-GE"/>
              </w:rPr>
              <w:t xml:space="preserve"> </w:t>
            </w:r>
          </w:p>
        </w:tc>
        <w:tc>
          <w:tcPr>
            <w:tcW w:w="1224" w:type="dxa"/>
            <w:gridSpan w:val="2"/>
            <w:tcBorders>
              <w:top w:val="nil"/>
              <w:left w:val="nil"/>
              <w:bottom w:val="single" w:sz="8" w:space="0" w:color="auto"/>
              <w:right w:val="single" w:sz="8" w:space="0" w:color="auto"/>
            </w:tcBorders>
            <w:tcMar>
              <w:top w:w="0" w:type="dxa"/>
              <w:left w:w="108" w:type="dxa"/>
              <w:bottom w:w="0" w:type="dxa"/>
              <w:right w:w="108" w:type="dxa"/>
            </w:tcMar>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r w:rsidRPr="00342AAD">
              <w:rPr>
                <w:rFonts w:ascii="Sylfaen" w:eastAsiaTheme="minorEastAsia" w:hAnsi="Sylfaen" w:cs="Times New Roman"/>
                <w:noProof/>
                <w:lang w:val="ka-GE"/>
              </w:rPr>
              <w:t xml:space="preserve"> </w:t>
            </w:r>
          </w:p>
        </w:tc>
        <w:tc>
          <w:tcPr>
            <w:tcW w:w="1977" w:type="dxa"/>
            <w:tcBorders>
              <w:top w:val="nil"/>
              <w:left w:val="nil"/>
              <w:bottom w:val="single" w:sz="8" w:space="0" w:color="auto"/>
              <w:right w:val="single" w:sz="8" w:space="0" w:color="auto"/>
            </w:tcBorders>
            <w:tcMar>
              <w:top w:w="0" w:type="dxa"/>
              <w:left w:w="108" w:type="dxa"/>
              <w:bottom w:w="0" w:type="dxa"/>
              <w:right w:w="108" w:type="dxa"/>
            </w:tcMar>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400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imes New Roman" w:hAnsi="Sylfaen" w:cs="Sylfaen"/>
                <w:noProof/>
                <w:lang w:val="ka-GE"/>
              </w:rPr>
              <w:t>2905 16 850 00</w:t>
            </w:r>
          </w:p>
        </w:tc>
        <w:tc>
          <w:tcPr>
            <w:tcW w:w="44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imes New Roman" w:hAnsi="Sylfaen" w:cs="Sylfaen"/>
                <w:noProof/>
                <w:lang w:val="ka-GE"/>
              </w:rPr>
              <w:t>– – – დანარჩენი</w:t>
            </w:r>
          </w:p>
        </w:tc>
        <w:tc>
          <w:tcPr>
            <w:tcW w:w="12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1 ტ</w:t>
            </w:r>
          </w:p>
        </w:tc>
        <w:tc>
          <w:tcPr>
            <w:tcW w:w="1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 xml:space="preserve">400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3811 11 100 00 </w:t>
            </w:r>
          </w:p>
        </w:tc>
        <w:tc>
          <w:tcPr>
            <w:tcW w:w="44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w:t>
            </w:r>
            <w:r w:rsidRPr="00342AAD">
              <w:rPr>
                <w:rFonts w:ascii="Sylfaen" w:eastAsiaTheme="minorEastAsia" w:hAnsi="Sylfaen" w:cs="Sylfaen"/>
                <w:noProof/>
                <w:lang w:val="ka-GE"/>
              </w:rPr>
              <w:t>ტეტრაეთილტყვიის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ფუძეზე</w:t>
            </w:r>
            <w:r w:rsidRPr="00342AAD">
              <w:rPr>
                <w:rFonts w:ascii="Sylfaen" w:eastAsiaTheme="minorEastAsia" w:hAnsi="Sylfaen" w:cs="Times New Roman"/>
                <w:noProof/>
                <w:lang w:val="ka-GE"/>
              </w:rPr>
              <w:t xml:space="preserve"> </w:t>
            </w:r>
          </w:p>
        </w:tc>
        <w:tc>
          <w:tcPr>
            <w:tcW w:w="12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r w:rsidRPr="00342AAD">
              <w:rPr>
                <w:rFonts w:ascii="Sylfaen" w:eastAsiaTheme="minorEastAsia" w:hAnsi="Sylfaen" w:cs="Times New Roman"/>
                <w:noProof/>
                <w:lang w:val="ka-GE"/>
              </w:rPr>
              <w:t xml:space="preserve"> </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400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3811 11 900 00 </w:t>
            </w:r>
          </w:p>
        </w:tc>
        <w:tc>
          <w:tcPr>
            <w:tcW w:w="44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c>
          <w:tcPr>
            <w:tcW w:w="12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r w:rsidRPr="00342AAD">
              <w:rPr>
                <w:rFonts w:ascii="Sylfaen" w:eastAsiaTheme="minorEastAsia" w:hAnsi="Sylfaen" w:cs="Times New Roman"/>
                <w:noProof/>
                <w:lang w:val="ka-GE"/>
              </w:rPr>
              <w:t xml:space="preserve"> </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400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3811 19 000 00 </w:t>
            </w:r>
          </w:p>
        </w:tc>
        <w:tc>
          <w:tcPr>
            <w:tcW w:w="44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c>
          <w:tcPr>
            <w:tcW w:w="12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r w:rsidRPr="00342AAD">
              <w:rPr>
                <w:rFonts w:ascii="Sylfaen" w:eastAsiaTheme="minorEastAsia" w:hAnsi="Sylfaen" w:cs="Times New Roman"/>
                <w:noProof/>
                <w:lang w:val="ka-GE"/>
              </w:rPr>
              <w:t xml:space="preserve"> </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400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3811 21 000 00 </w:t>
            </w:r>
          </w:p>
        </w:tc>
        <w:tc>
          <w:tcPr>
            <w:tcW w:w="44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ბიტუმოვანი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ქანებისაგან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მიღებული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ნავთობის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ნავთობპროდუქტების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შემცველობით</w:t>
            </w:r>
            <w:r w:rsidRPr="00342AAD">
              <w:rPr>
                <w:rFonts w:ascii="Sylfaen" w:eastAsiaTheme="minorEastAsia" w:hAnsi="Sylfaen" w:cs="Times New Roman"/>
                <w:noProof/>
                <w:lang w:val="ka-GE"/>
              </w:rPr>
              <w:t xml:space="preserve"> </w:t>
            </w:r>
          </w:p>
        </w:tc>
        <w:tc>
          <w:tcPr>
            <w:tcW w:w="12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r w:rsidRPr="00342AAD">
              <w:rPr>
                <w:rFonts w:ascii="Sylfaen" w:eastAsiaTheme="minorEastAsia" w:hAnsi="Sylfaen" w:cs="Times New Roman"/>
                <w:noProof/>
                <w:lang w:val="ka-GE"/>
              </w:rPr>
              <w:t xml:space="preserve"> </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400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3811 29 000 00 </w:t>
            </w:r>
          </w:p>
        </w:tc>
        <w:tc>
          <w:tcPr>
            <w:tcW w:w="44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c>
          <w:tcPr>
            <w:tcW w:w="12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r w:rsidRPr="00342AAD">
              <w:rPr>
                <w:rFonts w:ascii="Sylfaen" w:eastAsiaTheme="minorEastAsia" w:hAnsi="Sylfaen" w:cs="Times New Roman"/>
                <w:noProof/>
                <w:lang w:val="ka-GE"/>
              </w:rPr>
              <w:t xml:space="preserve"> </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400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Height w:val="556"/>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3811 90 000 00 </w:t>
            </w:r>
          </w:p>
        </w:tc>
        <w:tc>
          <w:tcPr>
            <w:tcW w:w="44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c>
          <w:tcPr>
            <w:tcW w:w="12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r w:rsidRPr="00342AAD">
              <w:rPr>
                <w:rFonts w:ascii="Sylfaen" w:eastAsiaTheme="minorEastAsia" w:hAnsi="Sylfaen" w:cs="Times New Roman"/>
                <w:noProof/>
                <w:lang w:val="ka-GE"/>
              </w:rPr>
              <w:t xml:space="preserve"> </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400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3814 00 100 00 </w:t>
            </w:r>
          </w:p>
        </w:tc>
        <w:tc>
          <w:tcPr>
            <w:tcW w:w="44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ბუტილაცეტატის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ფუძეზე</w:t>
            </w:r>
            <w:r w:rsidRPr="00342AAD">
              <w:rPr>
                <w:rFonts w:ascii="Sylfaen" w:eastAsiaTheme="minorEastAsia" w:hAnsi="Sylfaen" w:cs="Times New Roman"/>
                <w:noProof/>
                <w:lang w:val="ka-GE"/>
              </w:rPr>
              <w:t xml:space="preserve"> </w:t>
            </w:r>
          </w:p>
        </w:tc>
        <w:tc>
          <w:tcPr>
            <w:tcW w:w="12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r w:rsidRPr="00342AAD">
              <w:rPr>
                <w:rFonts w:ascii="Sylfaen" w:eastAsiaTheme="minorEastAsia" w:hAnsi="Sylfaen" w:cs="Times New Roman"/>
                <w:noProof/>
                <w:lang w:val="ka-GE"/>
              </w:rPr>
              <w:t xml:space="preserve"> </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400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rPr>
                <w:rFonts w:ascii="Sylfaen" w:eastAsiaTheme="minorEastAsia" w:hAnsi="Sylfaen" w:cs="Times New Roman"/>
                <w:noProof/>
                <w:lang w:val="ka-GE"/>
              </w:rPr>
            </w:pPr>
          </w:p>
        </w:tc>
        <w:tc>
          <w:tcPr>
            <w:tcW w:w="1922"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3814 00 900 00 </w:t>
            </w:r>
          </w:p>
        </w:tc>
        <w:tc>
          <w:tcPr>
            <w:tcW w:w="4413"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c>
          <w:tcPr>
            <w:tcW w:w="12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r w:rsidRPr="00342AAD">
              <w:rPr>
                <w:rFonts w:ascii="Sylfaen" w:eastAsiaTheme="minorEastAsia" w:hAnsi="Sylfaen" w:cs="Times New Roman"/>
                <w:noProof/>
                <w:lang w:val="ka-GE"/>
              </w:rPr>
              <w:t xml:space="preserve"> </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400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p>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b/>
                <w:bCs/>
                <w:noProof/>
                <w:lang w:val="ka-GE"/>
              </w:rPr>
              <w:lastRenderedPageBreak/>
              <w:t>11</w:t>
            </w:r>
          </w:p>
        </w:tc>
        <w:tc>
          <w:tcPr>
            <w:tcW w:w="9536"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ind w:firstLine="720"/>
              <w:jc w:val="center"/>
              <w:rPr>
                <w:rFonts w:ascii="Sylfaen" w:eastAsiaTheme="minorEastAsia" w:hAnsi="Sylfaen" w:cs="Times New Roman"/>
                <w:noProof/>
                <w:lang w:val="ka-GE"/>
              </w:rPr>
            </w:pPr>
            <w:r w:rsidRPr="00342AAD">
              <w:rPr>
                <w:rFonts w:ascii="Sylfaen" w:eastAsiaTheme="minorEastAsia" w:hAnsi="Sylfaen" w:cs="Sylfaen"/>
                <w:b/>
                <w:bCs/>
                <w:noProof/>
                <w:lang w:val="ka-GE"/>
              </w:rPr>
              <w:lastRenderedPageBreak/>
              <w:t>საპოხი</w:t>
            </w:r>
            <w:r w:rsidRPr="00342AAD">
              <w:rPr>
                <w:rFonts w:ascii="Sylfaen" w:eastAsiaTheme="minorEastAsia" w:hAnsi="Sylfaen" w:cs="Times New Roman"/>
                <w:b/>
                <w:bCs/>
                <w:noProof/>
                <w:lang w:val="ka-GE"/>
              </w:rPr>
              <w:t xml:space="preserve"> </w:t>
            </w:r>
            <w:r w:rsidRPr="00342AAD">
              <w:rPr>
                <w:rFonts w:ascii="Sylfaen" w:eastAsiaTheme="minorEastAsia" w:hAnsi="Sylfaen" w:cs="Sylfaen"/>
                <w:b/>
                <w:bCs/>
                <w:noProof/>
                <w:lang w:val="ka-GE"/>
              </w:rPr>
              <w:t>მასალები</w:t>
            </w:r>
            <w:r w:rsidRPr="00342AAD">
              <w:rPr>
                <w:rFonts w:ascii="Sylfaen" w:eastAsiaTheme="minorEastAsia" w:hAnsi="Sylfaen" w:cs="Times New Roman"/>
                <w:b/>
                <w:bCs/>
                <w:noProof/>
                <w:lang w:val="ka-GE"/>
              </w:rPr>
              <w:t xml:space="preserve"> </w:t>
            </w:r>
            <w:r w:rsidRPr="00342AAD">
              <w:rPr>
                <w:rFonts w:ascii="Sylfaen" w:eastAsiaTheme="minorEastAsia" w:hAnsi="Sylfaen" w:cs="Sylfaen"/>
                <w:b/>
                <w:bCs/>
                <w:noProof/>
                <w:lang w:val="ka-GE"/>
              </w:rPr>
              <w:t>და</w:t>
            </w:r>
            <w:r w:rsidRPr="00342AAD">
              <w:rPr>
                <w:rFonts w:ascii="Sylfaen" w:eastAsiaTheme="minorEastAsia" w:hAnsi="Sylfaen" w:cs="Times New Roman"/>
                <w:b/>
                <w:bCs/>
                <w:noProof/>
                <w:lang w:val="ka-GE"/>
              </w:rPr>
              <w:t xml:space="preserve"> </w:t>
            </w:r>
            <w:r w:rsidRPr="00342AAD">
              <w:rPr>
                <w:rFonts w:ascii="Sylfaen" w:eastAsiaTheme="minorEastAsia" w:hAnsi="Sylfaen" w:cs="Sylfaen"/>
                <w:b/>
                <w:bCs/>
                <w:noProof/>
                <w:lang w:val="ka-GE"/>
              </w:rPr>
              <w:t>საშუალებები</w:t>
            </w:r>
            <w:r w:rsidRPr="00342AAD">
              <w:rPr>
                <w:rFonts w:ascii="Sylfaen" w:eastAsiaTheme="minorEastAsia" w:hAnsi="Sylfaen" w:cs="Times New Roman"/>
                <w:b/>
                <w:bCs/>
                <w:noProof/>
                <w:lang w:val="ka-GE"/>
              </w:rPr>
              <w:t xml:space="preserve">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ind w:firstLine="720"/>
              <w:rPr>
                <w:rFonts w:ascii="Sylfaen" w:eastAsiaTheme="minorEastAsia" w:hAnsi="Sylfaen" w:cs="Times New Roman"/>
                <w:noProof/>
                <w:lang w:val="ka-GE"/>
              </w:rPr>
            </w:pPr>
          </w:p>
        </w:tc>
        <w:tc>
          <w:tcPr>
            <w:tcW w:w="19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3403 11 000 00 </w:t>
            </w:r>
          </w:p>
        </w:tc>
        <w:tc>
          <w:tcPr>
            <w:tcW w:w="44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ტექსტილის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მასალების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ტყავის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ბეწვეულისა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მასალების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დამამუშავებელი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საშუალებები</w:t>
            </w:r>
            <w:r w:rsidRPr="00342AAD">
              <w:rPr>
                <w:rFonts w:ascii="Sylfaen" w:eastAsiaTheme="minorEastAsia" w:hAnsi="Sylfaen" w:cs="Times New Roman"/>
                <w:noProof/>
                <w:lang w:val="ka-GE"/>
              </w:rPr>
              <w:t xml:space="preserve"> </w:t>
            </w:r>
          </w:p>
        </w:tc>
        <w:tc>
          <w:tcPr>
            <w:tcW w:w="12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r w:rsidRPr="00342AAD">
              <w:rPr>
                <w:rFonts w:ascii="Sylfaen" w:eastAsiaTheme="minorEastAsia" w:hAnsi="Sylfaen" w:cs="Times New Roman"/>
                <w:noProof/>
                <w:lang w:val="ka-GE"/>
              </w:rPr>
              <w:t xml:space="preserve"> </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800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ind w:firstLine="720"/>
              <w:rPr>
                <w:rFonts w:ascii="Sylfaen" w:eastAsiaTheme="minorEastAsia" w:hAnsi="Sylfaen" w:cs="Times New Roman"/>
                <w:noProof/>
                <w:lang w:val="ka-GE"/>
              </w:rPr>
            </w:pPr>
          </w:p>
        </w:tc>
        <w:tc>
          <w:tcPr>
            <w:tcW w:w="19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3403 19 100 00 </w:t>
            </w:r>
          </w:p>
        </w:tc>
        <w:tc>
          <w:tcPr>
            <w:tcW w:w="44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w:t>
            </w:r>
            <w:r w:rsidRPr="00342AAD">
              <w:rPr>
                <w:rFonts w:ascii="Sylfaen" w:eastAsiaTheme="minorEastAsia" w:hAnsi="Sylfaen" w:cs="Sylfaen"/>
                <w:noProof/>
                <w:lang w:val="ka-GE"/>
              </w:rPr>
              <w:t>ნავთობისა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ბიტუმოვანი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ქანებისაგან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მიღებული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ნავთობპროდუქტების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არაძირითადი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კომპონენტის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სახით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შემცველობით</w:t>
            </w:r>
            <w:r w:rsidRPr="00342AAD">
              <w:rPr>
                <w:rFonts w:ascii="Sylfaen" w:eastAsiaTheme="minorEastAsia" w:hAnsi="Sylfaen" w:cs="Times New Roman"/>
                <w:noProof/>
                <w:lang w:val="ka-GE"/>
              </w:rPr>
              <w:t xml:space="preserve"> 70 </w:t>
            </w:r>
            <w:r w:rsidRPr="00342AAD">
              <w:rPr>
                <w:rFonts w:ascii="Sylfaen" w:eastAsiaTheme="minorEastAsia" w:hAnsi="Sylfaen" w:cs="Sylfaen"/>
                <w:noProof/>
                <w:lang w:val="ka-GE"/>
              </w:rPr>
              <w:t>მას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მეტი</w:t>
            </w:r>
            <w:r w:rsidRPr="00342AAD">
              <w:rPr>
                <w:rFonts w:ascii="Sylfaen" w:eastAsiaTheme="minorEastAsia" w:hAnsi="Sylfaen" w:cs="Times New Roman"/>
                <w:noProof/>
                <w:lang w:val="ka-GE"/>
              </w:rPr>
              <w:t xml:space="preserve"> </w:t>
            </w:r>
          </w:p>
        </w:tc>
        <w:tc>
          <w:tcPr>
            <w:tcW w:w="12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r w:rsidRPr="00342AAD">
              <w:rPr>
                <w:rFonts w:ascii="Sylfaen" w:eastAsiaTheme="minorEastAsia" w:hAnsi="Sylfaen" w:cs="Times New Roman"/>
                <w:noProof/>
                <w:lang w:val="ka-GE"/>
              </w:rPr>
              <w:t xml:space="preserve"> </w:t>
            </w:r>
          </w:p>
        </w:tc>
        <w:tc>
          <w:tcPr>
            <w:tcW w:w="1977"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800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ind w:firstLine="720"/>
              <w:rPr>
                <w:rFonts w:ascii="Sylfaen" w:eastAsiaTheme="minorEastAsia" w:hAnsi="Sylfaen" w:cs="Times New Roman"/>
                <w:noProof/>
                <w:lang w:val="ka-GE"/>
              </w:rPr>
            </w:pPr>
          </w:p>
        </w:tc>
        <w:tc>
          <w:tcPr>
            <w:tcW w:w="19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imes New Roman" w:hAnsi="Sylfaen" w:cs="Sylfaen"/>
                <w:noProof/>
                <w:lang w:val="ka-GE"/>
              </w:rPr>
              <w:t>3403 19 200 00</w:t>
            </w:r>
          </w:p>
        </w:tc>
        <w:tc>
          <w:tcPr>
            <w:tcW w:w="44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imes New Roman" w:hAnsi="Sylfaen" w:cs="Sylfaen"/>
                <w:noProof/>
                <w:lang w:val="ka-GE"/>
              </w:rPr>
              <w:t>– – – საპოხი საშუალებები ბიო ფუძეზე (1) ნახშირბადის შემცველობით არანაკლებ 25 მას%-ისა და რომლებიც წარმოადგენენ ბიოდეგრედირებადს დონეზე არანაკლებ 60%-ისა</w:t>
            </w:r>
          </w:p>
        </w:tc>
        <w:tc>
          <w:tcPr>
            <w:tcW w:w="12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1 ტ</w:t>
            </w:r>
          </w:p>
        </w:tc>
        <w:tc>
          <w:tcPr>
            <w:tcW w:w="1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 xml:space="preserve">800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ind w:firstLine="720"/>
              <w:rPr>
                <w:rFonts w:ascii="Sylfaen" w:eastAsiaTheme="minorEastAsia" w:hAnsi="Sylfaen" w:cs="Times New Roman"/>
                <w:noProof/>
                <w:lang w:val="ka-GE"/>
              </w:rPr>
            </w:pPr>
          </w:p>
        </w:tc>
        <w:tc>
          <w:tcPr>
            <w:tcW w:w="19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imes New Roman" w:hAnsi="Sylfaen" w:cs="Sylfaen"/>
                <w:noProof/>
                <w:lang w:val="ka-GE"/>
              </w:rPr>
              <w:t>3403 19 800 00</w:t>
            </w:r>
          </w:p>
        </w:tc>
        <w:tc>
          <w:tcPr>
            <w:tcW w:w="44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imes New Roman" w:hAnsi="Sylfaen" w:cs="Sylfaen"/>
                <w:noProof/>
                <w:lang w:val="ka-GE"/>
              </w:rPr>
              <w:t>– – – დანარჩენი</w:t>
            </w:r>
          </w:p>
        </w:tc>
        <w:tc>
          <w:tcPr>
            <w:tcW w:w="12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1 ტ</w:t>
            </w:r>
          </w:p>
        </w:tc>
        <w:tc>
          <w:tcPr>
            <w:tcW w:w="1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 xml:space="preserve">800 </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ind w:firstLine="720"/>
              <w:rPr>
                <w:rFonts w:ascii="Sylfaen" w:eastAsiaTheme="minorEastAsia" w:hAnsi="Sylfaen" w:cs="Times New Roman"/>
                <w:noProof/>
                <w:lang w:val="ka-GE"/>
              </w:rPr>
            </w:pPr>
          </w:p>
        </w:tc>
        <w:tc>
          <w:tcPr>
            <w:tcW w:w="19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3403 91 000 00 </w:t>
            </w:r>
          </w:p>
        </w:tc>
        <w:tc>
          <w:tcPr>
            <w:tcW w:w="44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ტექსტილის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მასალების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ტყავის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ბეწვეულის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მასალების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დამამუშავებელი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საშუალებები</w:t>
            </w:r>
            <w:r w:rsidRPr="00342AAD">
              <w:rPr>
                <w:rFonts w:ascii="Sylfaen" w:eastAsiaTheme="minorEastAsia" w:hAnsi="Sylfaen" w:cs="Times New Roman"/>
                <w:noProof/>
                <w:lang w:val="ka-GE"/>
              </w:rPr>
              <w:t xml:space="preserve"> </w:t>
            </w:r>
          </w:p>
        </w:tc>
        <w:tc>
          <w:tcPr>
            <w:tcW w:w="122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r w:rsidRPr="00342AAD">
              <w:rPr>
                <w:rFonts w:ascii="Sylfaen" w:eastAsiaTheme="minorEastAsia" w:hAnsi="Sylfaen" w:cs="Sylfaen"/>
                <w:noProof/>
                <w:lang w:val="ka-GE"/>
              </w:rPr>
              <w:t>ტ</w:t>
            </w:r>
            <w:r w:rsidRPr="00342AAD">
              <w:rPr>
                <w:rFonts w:ascii="Sylfaen" w:eastAsiaTheme="minorEastAsia" w:hAnsi="Sylfaen" w:cs="Times New Roman"/>
                <w:noProof/>
                <w:lang w:val="ka-GE"/>
              </w:rPr>
              <w:t xml:space="preserve"> </w:t>
            </w:r>
          </w:p>
        </w:tc>
        <w:tc>
          <w:tcPr>
            <w:tcW w:w="19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800</w:t>
            </w:r>
          </w:p>
        </w:tc>
      </w:tr>
      <w:tr w:rsidR="00D554D1" w:rsidRPr="00342AAD" w:rsidTr="002A7954">
        <w:tblPrEx>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Ex>
        <w:trPr>
          <w:gridAfter w:val="2"/>
          <w:wAfter w:w="35" w:type="dxa"/>
        </w:trPr>
        <w:tc>
          <w:tcPr>
            <w:tcW w:w="539" w:type="dxa"/>
            <w:vMerge/>
            <w:tcBorders>
              <w:top w:val="nil"/>
              <w:left w:val="single" w:sz="8" w:space="0" w:color="auto"/>
              <w:bottom w:val="single" w:sz="8" w:space="0" w:color="auto"/>
              <w:right w:val="single" w:sz="8" w:space="0" w:color="auto"/>
            </w:tcBorders>
            <w:vAlign w:val="center"/>
            <w:hideMark/>
          </w:tcPr>
          <w:p w:rsidR="00D554D1" w:rsidRPr="00342AAD" w:rsidRDefault="00D554D1" w:rsidP="002A7954">
            <w:pPr>
              <w:tabs>
                <w:tab w:val="left" w:pos="0"/>
              </w:tabs>
              <w:spacing w:after="0" w:line="276" w:lineRule="auto"/>
              <w:ind w:firstLine="720"/>
              <w:rPr>
                <w:rFonts w:ascii="Sylfaen" w:eastAsiaTheme="minorEastAsia" w:hAnsi="Sylfaen" w:cs="Times New Roman"/>
                <w:noProof/>
                <w:lang w:val="ka-GE"/>
              </w:rPr>
            </w:pPr>
          </w:p>
        </w:tc>
        <w:tc>
          <w:tcPr>
            <w:tcW w:w="19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rPr>
                <w:rFonts w:ascii="Sylfaen" w:eastAsiaTheme="minorEastAsia" w:hAnsi="Sylfaen" w:cs="Times New Roman"/>
                <w:noProof/>
                <w:lang w:val="ka-GE"/>
              </w:rPr>
            </w:pPr>
            <w:r w:rsidRPr="00342AAD">
              <w:rPr>
                <w:rFonts w:ascii="Sylfaen" w:eastAsia="Times New Roman" w:hAnsi="Sylfaen" w:cs="Sylfaen"/>
                <w:noProof/>
                <w:lang w:val="ka-GE"/>
              </w:rPr>
              <w:t>3403 99 000 00</w:t>
            </w:r>
          </w:p>
        </w:tc>
        <w:tc>
          <w:tcPr>
            <w:tcW w:w="441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both"/>
              <w:rPr>
                <w:rFonts w:ascii="Sylfaen" w:eastAsiaTheme="minorEastAsia" w:hAnsi="Sylfaen" w:cs="Times New Roman"/>
                <w:noProof/>
                <w:lang w:val="ka-GE"/>
              </w:rPr>
            </w:pPr>
            <w:r w:rsidRPr="00342AAD">
              <w:rPr>
                <w:rFonts w:ascii="Sylfaen" w:eastAsia="Times New Roman" w:hAnsi="Sylfaen" w:cs="Sylfaen"/>
                <w:noProof/>
                <w:lang w:val="ka-GE"/>
              </w:rPr>
              <w:t>– – დანარჩენი</w:t>
            </w:r>
          </w:p>
        </w:tc>
        <w:tc>
          <w:tcPr>
            <w:tcW w:w="122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1 ტ</w:t>
            </w:r>
          </w:p>
        </w:tc>
        <w:tc>
          <w:tcPr>
            <w:tcW w:w="1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15" w:after="15" w:line="276" w:lineRule="auto"/>
              <w:jc w:val="center"/>
              <w:rPr>
                <w:rFonts w:ascii="Sylfaen" w:eastAsiaTheme="minorEastAsia" w:hAnsi="Sylfaen" w:cs="Times New Roman"/>
                <w:noProof/>
                <w:lang w:val="ka-GE"/>
              </w:rPr>
            </w:pPr>
            <w:r w:rsidRPr="00342AAD">
              <w:rPr>
                <w:rFonts w:ascii="Sylfaen" w:eastAsia="Times New Roman" w:hAnsi="Sylfaen" w:cs="Sylfaen"/>
                <w:noProof/>
                <w:lang w:val="ka-GE"/>
              </w:rPr>
              <w:t xml:space="preserve">800 </w:t>
            </w:r>
          </w:p>
        </w:tc>
      </w:tr>
    </w:tbl>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ა.დ) ცხრილის მე-12 გრაფა ამოღებულ იქნეს;</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ა.ე) შენიშვნის პირველი ნაწილი ჩამოყალიბდეს შემდეგი რედაქციით:</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„1. ამ ცხრილის მე-3 გრაფაში აღნიშნული საგარეო-ეკონომიკური საქმიანობის ეროვნული სასაქონლო ნომენკლატურის 2401, 2403 11 000 00, 2403 19 ან 2403 91 000 00 კოდში მითითებული საქონლის მიწოდება დასაშვებია მხოლოდ იმ შემთხვევაში, თუ იგი დაფასოებულია 50 ან 100 გრამი ნეტო-მასის პირველად საფუთავებში, გარდა თამბაქოს ნაწარმის დამზადების მიზნით მიწოდების საქართველოს ფინანსთა მინისტრის ბრძანებით განსაზღვრული შემთხვევისა. ამ კოდექსის მიზნებისათვის ამ ნაწილით გათვალისწინებული საქონლის პირველად საფუთავებში დაფასოება აქციზური საქონლის წარმოება არ არის;“;</w:t>
      </w:r>
    </w:p>
    <w:p w:rsidR="00D554D1"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ბ) 1</w:t>
      </w:r>
      <w:r w:rsidRPr="00342AAD">
        <w:rPr>
          <w:rFonts w:ascii="Sylfaen" w:eastAsia="Times New Roman" w:hAnsi="Sylfaen" w:cs="Sylfaen"/>
          <w:b/>
          <w:noProof/>
          <w:vertAlign w:val="superscript"/>
          <w:lang w:val="ka-GE"/>
        </w:rPr>
        <w:t>1</w:t>
      </w:r>
      <w:r w:rsidRPr="00342AAD">
        <w:rPr>
          <w:rFonts w:ascii="Sylfaen" w:eastAsia="Times New Roman" w:hAnsi="Sylfaen" w:cs="Sylfaen"/>
          <w:b/>
          <w:noProof/>
          <w:lang w:val="ka-GE"/>
        </w:rPr>
        <w:t xml:space="preserve"> ნაწილის</w:t>
      </w:r>
      <w:r>
        <w:rPr>
          <w:rFonts w:ascii="Sylfaen" w:eastAsia="Times New Roman" w:hAnsi="Sylfaen" w:cs="Sylfaen"/>
          <w:b/>
          <w:noProof/>
          <w:lang w:val="ka-GE"/>
        </w:rPr>
        <w:t>:</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Pr>
          <w:rFonts w:ascii="Sylfaen" w:eastAsia="Times New Roman" w:hAnsi="Sylfaen" w:cs="Sylfaen"/>
          <w:b/>
          <w:noProof/>
          <w:lang w:val="ka-GE"/>
        </w:rPr>
        <w:t>ბ.ა)</w:t>
      </w:r>
      <w:r w:rsidRPr="00342AAD">
        <w:rPr>
          <w:rFonts w:ascii="Sylfaen" w:eastAsia="Times New Roman" w:hAnsi="Sylfaen" w:cs="Sylfaen"/>
          <w:b/>
          <w:noProof/>
          <w:lang w:val="ka-GE"/>
        </w:rPr>
        <w:t xml:space="preserve"> „ბ“ ქვეპუნქტი ჩამოყალიბდეს შემდეგი რედაქციით:</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„ბ) საგარეო-ეკონომიკური საქმიანობის ეროვნული სასაქონლო ნომენკლატურის 2404 11 000 00 კოდში მითითებული: კაფსულებისა და მსგავსი სახის პროდუქტებისათვის (თამბაქოს შემცველობით) 20 ცალზე და წვის პროცესის გარეშე აეროზოლის მისაღებად გამოსაყენებელი ღერებისათვის 20 ღერზე აქციზის განაკვეთია ამ მუხლის პირველი ნაწილით განსაზღვრული აქციზის განაკვეთისა და ამ საქონლის საცალო სარეალიზაციო ფასის 30 პროცენტის ჯამი.</w:t>
      </w:r>
    </w:p>
    <w:p w:rsidR="00D554D1"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hAnsi="Sylfaen" w:cs="Sylfaen"/>
          <w:b/>
          <w:noProof/>
          <w:lang w:val="ka-GE" w:eastAsia="ka-GE"/>
        </w:rPr>
      </w:pPr>
      <w:r>
        <w:rPr>
          <w:rFonts w:ascii="Sylfaen" w:hAnsi="Sylfaen" w:cs="Sylfaen"/>
          <w:b/>
          <w:noProof/>
          <w:lang w:val="ka-GE" w:eastAsia="ka-GE"/>
        </w:rPr>
        <w:t xml:space="preserve">ბ.ბ) </w:t>
      </w:r>
      <w:r w:rsidRPr="000C4934">
        <w:rPr>
          <w:rFonts w:ascii="Sylfaen" w:hAnsi="Sylfaen" w:cs="Sylfaen"/>
          <w:b/>
          <w:noProof/>
          <w:lang w:val="ka-GE" w:eastAsia="ka-GE"/>
        </w:rPr>
        <w:t>შენიშვნა</w:t>
      </w:r>
      <w:r>
        <w:rPr>
          <w:rFonts w:ascii="Sylfaen" w:hAnsi="Sylfaen" w:cs="Sylfaen"/>
          <w:b/>
          <w:noProof/>
          <w:lang w:val="ka-GE" w:eastAsia="ka-GE"/>
        </w:rPr>
        <w:t xml:space="preserve"> </w:t>
      </w:r>
      <w:r w:rsidRPr="000C4934">
        <w:rPr>
          <w:rFonts w:ascii="Sylfaen" w:hAnsi="Sylfaen" w:cs="Sylfaen"/>
          <w:b/>
          <w:noProof/>
          <w:lang w:val="ka-GE" w:eastAsia="ka-GE"/>
        </w:rPr>
        <w:t>ჩამოყალიბდეს შემდეგი რედაქციით:</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hAnsi="Sylfaen" w:cs="Sylfaen"/>
          <w:noProof/>
          <w:lang w:val="ka-GE" w:eastAsia="ka-GE"/>
        </w:rPr>
      </w:pPr>
      <w:r w:rsidRPr="00342AAD">
        <w:rPr>
          <w:rFonts w:ascii="Sylfaen" w:hAnsi="Sylfaen" w:cs="Sylfaen"/>
          <w:b/>
          <w:noProof/>
          <w:lang w:val="ka-GE" w:eastAsia="ka-GE"/>
        </w:rPr>
        <w:t>შენიშვნა:</w:t>
      </w:r>
      <w:r w:rsidRPr="00342AAD">
        <w:rPr>
          <w:rFonts w:ascii="Sylfaen" w:hAnsi="Sylfaen" w:cs="Sylfaen"/>
          <w:noProof/>
          <w:lang w:val="ka-GE" w:eastAsia="ka-GE"/>
        </w:rPr>
        <w:t xml:space="preserve"> </w:t>
      </w:r>
      <w:r>
        <w:rPr>
          <w:rFonts w:ascii="Sylfaen" w:hAnsi="Sylfaen" w:cs="Sylfaen"/>
          <w:noProof/>
          <w:lang w:val="ka-GE" w:eastAsia="ka-GE"/>
        </w:rPr>
        <w:t>ამ ნაწილის</w:t>
      </w:r>
      <w:r w:rsidRPr="00342AAD">
        <w:rPr>
          <w:rFonts w:ascii="Sylfaen" w:hAnsi="Sylfaen" w:cs="Sylfaen"/>
          <w:noProof/>
          <w:lang w:val="ka-GE" w:eastAsia="ka-GE"/>
        </w:rPr>
        <w:t xml:space="preserve"> მიზნისთვის საქონლის საცალო სარეალიზაციო ფასი დგინდება ამ საქონლის მწარმოებლის/იმპორტიორის მიერ საგადასახადო ორგანოში წარდგენილი საცალო სარეალიზაციო ფასებისა და საგადასახადო ორგანოში არსებული სხვა ინფორმაციის საფუძველზე არაუგვიანეს ყოველი წლის 1 დეკემბრისა და გამოიყენება მომდევნო წლის 1 იანვრიდან 1 წლის განმავლობაში.“;</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გ) 1</w:t>
      </w:r>
      <w:r w:rsidRPr="00342AAD">
        <w:rPr>
          <w:rFonts w:ascii="Sylfaen" w:eastAsia="Times New Roman" w:hAnsi="Sylfaen" w:cs="Sylfaen"/>
          <w:b/>
          <w:noProof/>
          <w:vertAlign w:val="superscript"/>
          <w:lang w:val="ka-GE"/>
        </w:rPr>
        <w:t>2</w:t>
      </w:r>
      <w:r w:rsidRPr="00342AAD">
        <w:rPr>
          <w:rFonts w:ascii="Sylfaen" w:eastAsia="Times New Roman" w:hAnsi="Sylfaen" w:cs="Sylfaen"/>
          <w:b/>
          <w:noProof/>
          <w:lang w:val="ka-GE"/>
        </w:rPr>
        <w:t xml:space="preserve"> ნაწილი ჩამოყალიბდეს შემდეგი რედაქციით:</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lastRenderedPageBreak/>
        <w:t>„1</w:t>
      </w:r>
      <w:r w:rsidRPr="00342AAD">
        <w:rPr>
          <w:rFonts w:ascii="Sylfaen" w:eastAsia="Times New Roman" w:hAnsi="Sylfaen" w:cs="Sylfaen"/>
          <w:noProof/>
          <w:vertAlign w:val="superscript"/>
          <w:lang w:val="ka-GE"/>
        </w:rPr>
        <w:t>2</w:t>
      </w:r>
      <w:r w:rsidRPr="00342AAD">
        <w:rPr>
          <w:rFonts w:ascii="Sylfaen" w:eastAsia="Times New Roman" w:hAnsi="Sylfaen" w:cs="Sylfaen"/>
          <w:noProof/>
          <w:lang w:val="ka-GE"/>
        </w:rPr>
        <w:t>. საგარეო-ეკონომიკური საქმიანობის ეროვნული სასაქონლო ნომენკლატურის 2402 20 კოდში მითითებულ სიგარეტებზე, აგრეთვე საგარეო-ეკონომიკური საქმიანობის ეროვნული სასაქონლო ნომენკლატურის 2402 10 000 02 და 2404 11 000 00 კოდებში მითითებულ საქონელზე აქციზის თანხის გამოანგარიშების მიზნისთვის საცალო სარეალიზაციო ფასს და მისი დადგენის წესს განსაზღვრავს საქართველოს ფინანსთა მინისტრი.“.</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16. 192-ე მუხლის:</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ა) 1</w:t>
      </w:r>
      <w:r w:rsidRPr="00342AAD">
        <w:rPr>
          <w:rFonts w:ascii="Sylfaen" w:eastAsia="Times New Roman" w:hAnsi="Sylfaen" w:cs="Sylfaen"/>
          <w:b/>
          <w:noProof/>
          <w:vertAlign w:val="superscript"/>
          <w:lang w:val="ka-GE"/>
        </w:rPr>
        <w:t>2</w:t>
      </w:r>
      <w:r w:rsidRPr="00342AAD">
        <w:rPr>
          <w:rFonts w:ascii="Sylfaen" w:eastAsia="Times New Roman" w:hAnsi="Sylfaen" w:cs="Sylfaen"/>
          <w:b/>
          <w:noProof/>
          <w:lang w:val="ka-GE"/>
        </w:rPr>
        <w:t xml:space="preserve"> ნაწილი ჩამოყალიბდეს შემდეგი რედაქციით: </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„1</w:t>
      </w:r>
      <w:r w:rsidRPr="00342AAD">
        <w:rPr>
          <w:rFonts w:ascii="Sylfaen" w:eastAsia="Times New Roman" w:hAnsi="Sylfaen" w:cs="Sylfaen"/>
          <w:noProof/>
          <w:vertAlign w:val="superscript"/>
          <w:lang w:val="ka-GE"/>
        </w:rPr>
        <w:t>2</w:t>
      </w:r>
      <w:r w:rsidRPr="00342AAD">
        <w:rPr>
          <w:rFonts w:ascii="Sylfaen" w:eastAsia="Times New Roman" w:hAnsi="Sylfaen" w:cs="Sylfaen"/>
          <w:noProof/>
          <w:lang w:val="ka-GE"/>
        </w:rPr>
        <w:t>. საგარეო-ეკონომიკური საქმიანობის ეროვნული სასაქონლო ნომენკლატურის 2404 12 000 00 და 2404 19 900 00 კოდებში მითითებული საქონლის იმპორტის შემთხვევაში იმპორტიორის მიერ აქციზური საქონლის აქციზური მარკებით სავალდებულო ნიშანდების წესი განისაზღვრება საქართველოს ფინანსთა მინისტრის ბრძანებით.“;</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ბ) მე-2 ნაწილის:</w:t>
      </w:r>
    </w:p>
    <w:p w:rsidR="00D554D1" w:rsidRPr="00342AAD" w:rsidRDefault="00D554D1" w:rsidP="00D554D1">
      <w:pPr>
        <w:tabs>
          <w:tab w:val="left" w:pos="0"/>
          <w:tab w:val="left" w:pos="142"/>
        </w:tabs>
        <w:spacing w:after="0" w:line="276" w:lineRule="auto"/>
        <w:ind w:firstLine="720"/>
        <w:jc w:val="both"/>
        <w:rPr>
          <w:rFonts w:ascii="Sylfaen" w:hAnsi="Sylfaen"/>
          <w:b/>
          <w:color w:val="000000" w:themeColor="text1"/>
        </w:rPr>
      </w:pPr>
      <w:r w:rsidRPr="00342AAD">
        <w:rPr>
          <w:rFonts w:ascii="Sylfaen" w:eastAsia="Times New Roman" w:hAnsi="Sylfaen" w:cs="Sylfaen"/>
          <w:b/>
          <w:noProof/>
          <w:lang w:val="ka-GE"/>
        </w:rPr>
        <w:t xml:space="preserve">ბ.ა)  </w:t>
      </w:r>
      <w:r w:rsidRPr="00342AAD">
        <w:rPr>
          <w:rFonts w:ascii="Sylfaen" w:hAnsi="Sylfaen"/>
          <w:b/>
          <w:color w:val="000000" w:themeColor="text1"/>
          <w:lang w:val="ka-GE"/>
        </w:rPr>
        <w:t>„ვ“ ქვეპუნქტი ჩამოყალიბდეს შემდეგი რედაქციით</w:t>
      </w:r>
      <w:r w:rsidRPr="00342AAD">
        <w:rPr>
          <w:rFonts w:ascii="Sylfaen" w:hAnsi="Sylfaen"/>
          <w:b/>
          <w:color w:val="000000" w:themeColor="text1"/>
        </w:rPr>
        <w:t>:</w:t>
      </w:r>
    </w:p>
    <w:p w:rsidR="00D554D1" w:rsidRPr="00342AAD" w:rsidRDefault="00D554D1" w:rsidP="00D554D1">
      <w:pPr>
        <w:tabs>
          <w:tab w:val="left" w:pos="0"/>
          <w:tab w:val="left" w:pos="142"/>
        </w:tabs>
        <w:spacing w:after="0" w:line="276" w:lineRule="auto"/>
        <w:ind w:firstLine="720"/>
        <w:jc w:val="both"/>
        <w:rPr>
          <w:rFonts w:ascii="Sylfaen" w:hAnsi="Sylfaen"/>
          <w:b/>
          <w:color w:val="000000" w:themeColor="text1"/>
        </w:rPr>
      </w:pPr>
      <w:r w:rsidRPr="00342AAD">
        <w:rPr>
          <w:rFonts w:ascii="Sylfaen" w:hAnsi="Sylfaen"/>
          <w:color w:val="000000" w:themeColor="text1"/>
          <w:lang w:val="ka-GE"/>
        </w:rPr>
        <w:t>„ვ) 0,05 ლიტრი ან მასზე ნაკლები ტევადობის ჭურჭელში ან 10 ლიტრზე მეტი (გარდა ლუდისა) მოცულობის ჭურჭელში ჩასხმული ალკოჰოლიანი სასმელი;“</w:t>
      </w:r>
      <w:r>
        <w:rPr>
          <w:rFonts w:ascii="Sylfaen" w:hAnsi="Sylfaen"/>
          <w:color w:val="000000" w:themeColor="text1"/>
          <w:lang w:val="ka-GE"/>
        </w:rPr>
        <w:t>;</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240"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ბ.ბ ) „თ“</w:t>
      </w:r>
      <w:r>
        <w:rPr>
          <w:rFonts w:ascii="Sylfaen" w:eastAsia="Times New Roman" w:hAnsi="Sylfaen" w:cs="Sylfaen"/>
          <w:b/>
          <w:noProof/>
          <w:lang w:val="ka-GE"/>
        </w:rPr>
        <w:t xml:space="preserve"> და „ი“</w:t>
      </w:r>
      <w:r w:rsidRPr="00342AAD">
        <w:rPr>
          <w:rFonts w:ascii="Sylfaen" w:eastAsia="Times New Roman" w:hAnsi="Sylfaen" w:cs="Sylfaen"/>
          <w:b/>
          <w:noProof/>
          <w:lang w:val="ka-GE"/>
        </w:rPr>
        <w:t xml:space="preserve"> ქვეპუნქტ</w:t>
      </w:r>
      <w:r>
        <w:rPr>
          <w:rFonts w:ascii="Sylfaen" w:eastAsia="Times New Roman" w:hAnsi="Sylfaen" w:cs="Sylfaen"/>
          <w:b/>
          <w:noProof/>
          <w:lang w:val="ka-GE"/>
        </w:rPr>
        <w:t>ებ</w:t>
      </w:r>
      <w:r w:rsidRPr="00342AAD">
        <w:rPr>
          <w:rFonts w:ascii="Sylfaen" w:eastAsia="Times New Roman" w:hAnsi="Sylfaen" w:cs="Sylfaen"/>
          <w:b/>
          <w:noProof/>
          <w:lang w:val="ka-GE"/>
        </w:rPr>
        <w:t xml:space="preserve">ი ჩამოყალიბდეს შემდეგი რედაქციით: </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„თ) საგარეო-ეკონომიკური საქმიანობის ეროვნული სასაქონლო ნომენკლატურის 2401, 2403 11 000 00, 2403 19 და 2403 91 000 00 კოდებში მითითებული საქონლის იმპორტი;</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sidDel="000C4934">
        <w:rPr>
          <w:rFonts w:ascii="Sylfaen" w:eastAsia="Times New Roman" w:hAnsi="Sylfaen" w:cs="Sylfaen"/>
          <w:noProof/>
          <w:lang w:val="ka-GE"/>
        </w:rPr>
        <w:t xml:space="preserve"> </w:t>
      </w:r>
      <w:r w:rsidRPr="00342AAD">
        <w:rPr>
          <w:rFonts w:ascii="Sylfaen" w:eastAsia="Times New Roman" w:hAnsi="Sylfaen" w:cs="Sylfaen"/>
          <w:noProof/>
          <w:lang w:val="ka-GE"/>
        </w:rPr>
        <w:t>ი) იმპორტირებული (მათ შორის, საფოსტო გზავნილის შემთხვევაში) 200 ღერი სიგარეტი ან 50 სიგარა ან 50 სიგარილა ან საგარეო-ეკონომიკური საქმიანობის ეროვნული სასაქონლო ნომენკლატურის 2404 11 000 00 კოდით გათვალისწინებული 200 ღერი თამბაქოს ნაწარმი ან 10 ცალი კაფსულა და მსგავსი სახის პროდუქტი ან 250 გრამი თამბაქოს სხვა ნაწარმი, ან ამ ქვეპუნქტში მითითებული თამბაქოს ნაწარმის სახეობათა ნაკრები, თუ მასში შემავალი თითოეული სახეობის თამბაქოს ნაწარმის წილის პროცენტულ მაჩვენებელთა (პროცენტული მაჩვენებელი შესაბამის ზღვრულ ოდენობასთან მიმართებით) ჯამი 100-ს არ აღემატება.“</w:t>
      </w:r>
      <w:r>
        <w:rPr>
          <w:rFonts w:ascii="Sylfaen" w:eastAsia="Times New Roman" w:hAnsi="Sylfaen" w:cs="Sylfaen"/>
          <w:noProof/>
          <w:lang w:val="ka-GE"/>
        </w:rPr>
        <w:t>;</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გ) მე-5 ნაწილი ჩამოყალიბდეს შემდეგი რედაქციით:</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„5. საგადასახადო/საბაჟო ორგანოები დადგენილი წესით ახორციელებენ აქციზური მარკის გარეშე, წესების დარღვევით შემოტანილი ან გასაყიდად მიღებული აქციზური მარკებით სავალდებულო ნიშანდებისადმი დაქვემდებარებული საქონლის ჩამორთმევას. ჩამორთმევის მომენტიდან საქონელი სახელმწიფო საკუთრებად ითვლება და მისი რეალიზაცია ან განადგურება ხორციელდება საქართველოს ეკონომიკისა და მდგრადი განვითარების მინისტრის მიერ დადგენილი წესით.“.</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 xml:space="preserve"> </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17. 194-ე მუხლის მე-5 ნაწილის:</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ა) „ბ“ და „ბ</w:t>
      </w:r>
      <w:r w:rsidRPr="00342AAD">
        <w:rPr>
          <w:rFonts w:ascii="Sylfaen" w:eastAsia="Times New Roman" w:hAnsi="Sylfaen" w:cs="Sylfaen"/>
          <w:b/>
          <w:noProof/>
          <w:vertAlign w:val="superscript"/>
          <w:lang w:val="ka-GE"/>
        </w:rPr>
        <w:t>1</w:t>
      </w:r>
      <w:r w:rsidRPr="00342AAD">
        <w:rPr>
          <w:rFonts w:ascii="Sylfaen" w:eastAsia="Times New Roman" w:hAnsi="Sylfaen" w:cs="Sylfaen"/>
          <w:b/>
          <w:noProof/>
          <w:lang w:val="ka-GE"/>
        </w:rPr>
        <w:t>“ ქვეპუნქტები ჩამოყალიბდეს შემდეგი რედაქციით:</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 xml:space="preserve">„ბ) მგზავრის მიერ 200 ღერი სიგარეტის ან 50 სიგარის ან 50 სიგარილას ან საგარეო-ეკონომიკური საქმიანობის ეროვნული სასაქონლო ნომენკლატურის 2404 11 000 00 კოდით გათვალისწინებული 200 ღერი თამბაქოს ნაწარმის ან 10 ცალი კაფსულის და მსგავსი სახის პროდუქტის ან 250 გრამი თამბაქოს სხვა ნაწარმის იმპორტი, ან ამ ქვეპუნქტში მითითებული თამბაქოს ნაწარმის სახეობათა ნაკრების იმპორტი, თუ მასში შემავალი თითოეული სახეობის </w:t>
      </w:r>
      <w:r w:rsidRPr="00342AAD">
        <w:rPr>
          <w:rFonts w:ascii="Sylfaen" w:eastAsia="Times New Roman" w:hAnsi="Sylfaen" w:cs="Sylfaen"/>
          <w:noProof/>
          <w:lang w:val="ka-GE"/>
        </w:rPr>
        <w:lastRenderedPageBreak/>
        <w:t>თამბაქოს ნაწარმის წილის პროცენტულ მაჩვენებელთა (პროცენტული მაჩვენებელი შესაბამის ზღვრულ ოდენობასთან მიმართებით) ჯამი 100-ს არ აღემატება, ან საგარეო-ეკონომიკური საქმიანობის ეროვნული სასაქონლო ნომენკლატურის 2404 12 000 00  და 2404 19 900 00 კოდებით გათვალისწინებული 50 მლ საქონლის იმპორტი, რომელიც მგზავრის გადაყვანისას ბარგით ან/და ხელბარგით გადაიზიდება და რომელიც ეკონომიკური საქმიანობისათვის არ არის განკუთვნილი;</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ბ</w:t>
      </w:r>
      <w:r w:rsidRPr="00342AAD">
        <w:rPr>
          <w:rFonts w:ascii="Times New Roman" w:eastAsia="Times New Roman" w:hAnsi="Times New Roman" w:cs="Times New Roman"/>
          <w:noProof/>
          <w:lang w:val="ka-GE"/>
        </w:rPr>
        <w:t>​</w:t>
      </w:r>
      <w:r w:rsidRPr="00342AAD">
        <w:rPr>
          <w:rFonts w:ascii="Sylfaen" w:eastAsia="Times New Roman" w:hAnsi="Sylfaen" w:cs="Sylfaen"/>
          <w:noProof/>
          <w:vertAlign w:val="superscript"/>
          <w:lang w:val="ka-GE"/>
        </w:rPr>
        <w:t>1</w:t>
      </w:r>
      <w:r w:rsidRPr="00342AAD">
        <w:rPr>
          <w:rFonts w:ascii="Sylfaen" w:eastAsia="Times New Roman" w:hAnsi="Sylfaen" w:cs="Sylfaen"/>
          <w:noProof/>
          <w:lang w:val="ka-GE"/>
        </w:rPr>
        <w:t>) საფოსტო გზავნილის შემთხვევაში 200 ღერი სიგარეტის ან 50 სიგარის ან 50 სიგარილას ან საგარეო-ეკონომიკური საქმიანობის ეროვნული სასაქონლო ნომენკლატურის 2404 11 000 00 კოდით გათვალისწინებული 200 ღერი თამბაქოს ნაწარმის ან 10 ცალი კაფსულის და მსგავსი სახის პროდუქტის ან 250 გრამი თამბაქოს სხვა ნაწარმის იმპორტი, ან ამ ქვეპუნქტში მითითებული თამბაქოს ნაწარმის სახეობათა ნაკრების იმპორტი, თუ მასში შემავალი თითოეული სახეობის თამბაქოს ნაწარმის წილის პროცენტულ მაჩვენებელთა (პროცენტული მაჩვენებელი შესაბამის ზღვრულ ოდენობასთან მიმართებით) ჯამი 100-ს არ აღემატება, ან საგარეო-ეკონომიკური საქმიანობის ეროვნული სასაქონლო ნომენკლატურის 2404 12 000 00 და 2404 19 900 00 კოდებით გათვალისწინებული 50 მლ საქონლის იმპორტი, აგრეთვე 4 ლიტრი ალკოჰოლიანი სასმელის იმპორტი;“;</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ბ) შენიშვნის პირველი ნაწილი ჩამოყალიბდეს შემდეგი რედაქციით:</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„1. თუ ალკოჰოლიანი სასმელის ან/და თამბაქოს ნაწარმის ან/და საგარეო-ეკონომიკური საქმიანობის ეროვნული სასაქონლო ნომენკლატურის 2404 12 000 00 და 2404 19 900 00 კოდებით გათვალისწინებული საქონლის ოდენობა აღემატება ამ ნაწილის „ბ“, „ბ</w:t>
      </w:r>
      <w:r w:rsidRPr="00342AAD">
        <w:rPr>
          <w:rFonts w:ascii="Sylfaen" w:eastAsia="Times New Roman" w:hAnsi="Sylfaen" w:cs="Sylfaen"/>
          <w:noProof/>
          <w:vertAlign w:val="superscript"/>
          <w:lang w:val="ka-GE"/>
        </w:rPr>
        <w:t>1</w:t>
      </w:r>
      <w:r w:rsidRPr="00342AAD">
        <w:rPr>
          <w:rFonts w:ascii="Sylfaen" w:eastAsia="Times New Roman" w:hAnsi="Sylfaen" w:cs="Sylfaen"/>
          <w:noProof/>
          <w:lang w:val="ka-GE"/>
        </w:rPr>
        <w:t>“ ან „ბ</w:t>
      </w:r>
      <w:r w:rsidRPr="00342AAD">
        <w:rPr>
          <w:rFonts w:ascii="Sylfaen" w:eastAsia="Times New Roman" w:hAnsi="Sylfaen" w:cs="Sylfaen"/>
          <w:noProof/>
          <w:vertAlign w:val="superscript"/>
          <w:lang w:val="ka-GE"/>
        </w:rPr>
        <w:t>2</w:t>
      </w:r>
      <w:r w:rsidRPr="00342AAD">
        <w:rPr>
          <w:rFonts w:ascii="Sylfaen" w:eastAsia="Times New Roman" w:hAnsi="Sylfaen" w:cs="Sylfaen"/>
          <w:noProof/>
          <w:lang w:val="ka-GE"/>
        </w:rPr>
        <w:t>“ ქვეპუნქტით გათვალისწინებულ ზღვრულ ოდენობას, ამ მუხლით გათვალისწინებული აქციზისაგან გათავისუფლება გამოიყენება საქონლის ზემოაღნიშნული ზღვრული ოდენობის ფარგლებში.“</w:t>
      </w:r>
      <w:r>
        <w:rPr>
          <w:rFonts w:ascii="Sylfaen" w:eastAsia="Times New Roman" w:hAnsi="Sylfaen" w:cs="Sylfaen"/>
          <w:noProof/>
          <w:lang w:val="ka-GE"/>
        </w:rPr>
        <w:t>.</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hAnsi="Sylfaen" w:cs="Sylfaen"/>
          <w:b/>
          <w:noProof/>
          <w:lang w:val="ka-GE"/>
        </w:rPr>
      </w:pPr>
      <w:r w:rsidRPr="00342AAD">
        <w:rPr>
          <w:rFonts w:ascii="Sylfaen" w:eastAsia="Times New Roman" w:hAnsi="Sylfaen" w:cs="Sylfaen"/>
          <w:b/>
          <w:noProof/>
          <w:lang w:val="ka-GE"/>
        </w:rPr>
        <w:t xml:space="preserve">18. </w:t>
      </w:r>
      <w:r w:rsidRPr="00342AAD">
        <w:rPr>
          <w:rFonts w:ascii="Sylfaen" w:hAnsi="Sylfaen" w:cs="Sylfaen"/>
          <w:b/>
          <w:noProof/>
          <w:lang w:val="ka-GE"/>
        </w:rPr>
        <w:t>197-ე მუხლის პირველი – მე-3 ნაწილები ჩამოყალიბდეს შემდეგი რედაქციით:</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heme="minorEastAsia" w:hAnsi="Sylfaen" w:cs="Sylfaen"/>
          <w:noProof/>
          <w:lang w:val="ka-GE"/>
        </w:rPr>
      </w:pP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heme="minorEastAsia" w:hAnsi="Sylfaen" w:cs="Sylfaen"/>
          <w:noProof/>
          <w:lang w:val="ka-GE"/>
        </w:rPr>
      </w:pPr>
      <w:r w:rsidRPr="00342AAD">
        <w:rPr>
          <w:rFonts w:ascii="Sylfaen" w:eastAsiaTheme="minorEastAsia" w:hAnsi="Sylfaen" w:cs="Sylfaen"/>
          <w:noProof/>
          <w:lang w:val="ka-GE"/>
        </w:rPr>
        <w:t>„1. იმპორტის გადასახადის 12-პროცენტიანი განაკვეთით იბეგრება შემდეგი საქონლის საბაჟო ღირებულება:</w:t>
      </w:r>
    </w:p>
    <w:p w:rsidR="00D554D1" w:rsidRPr="00342AAD" w:rsidRDefault="00D554D1" w:rsidP="00D554D1">
      <w:pPr>
        <w:tabs>
          <w:tab w:val="left" w:pos="0"/>
        </w:tabs>
        <w:spacing w:after="0" w:line="276" w:lineRule="auto"/>
        <w:ind w:firstLine="720"/>
        <w:jc w:val="both"/>
        <w:rPr>
          <w:rFonts w:ascii="Sylfaen" w:eastAsiaTheme="minorEastAsia" w:hAnsi="Sylfaen" w:cs="Times New Roman"/>
          <w:noProof/>
          <w:lang w:val="ka-GE"/>
        </w:rPr>
      </w:pPr>
      <w:r w:rsidRPr="00342AAD">
        <w:rPr>
          <w:rFonts w:ascii="Sylfaen" w:eastAsiaTheme="minorEastAsia" w:hAnsi="Sylfaen" w:cs="Times New Roman"/>
          <w:noProof/>
          <w:lang w:val="ka-GE"/>
        </w:rPr>
        <w:t> </w:t>
      </w:r>
    </w:p>
    <w:tbl>
      <w:tblPr>
        <w:tblW w:w="997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0"/>
        <w:gridCol w:w="1515"/>
        <w:gridCol w:w="7890"/>
      </w:tblGrid>
      <w:tr w:rsidR="00D554D1" w:rsidRPr="00342AAD" w:rsidTr="002A7954">
        <w:trPr>
          <w:trHeight w:val="15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b/>
                <w:bCs/>
                <w:noProof/>
                <w:lang w:val="ka-GE"/>
              </w:rPr>
              <w:t>№</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Sylfaen"/>
                <w:b/>
                <w:bCs/>
                <w:noProof/>
                <w:lang w:val="ka-GE"/>
              </w:rPr>
              <w:t>კოდი</w:t>
            </w:r>
          </w:p>
        </w:tc>
        <w:tc>
          <w:tcPr>
            <w:tcW w:w="789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Sylfaen"/>
                <w:b/>
                <w:bCs/>
                <w:noProof/>
                <w:lang w:val="ka-GE"/>
              </w:rPr>
              <w:t>საქონლის</w:t>
            </w:r>
            <w:r w:rsidRPr="00342AAD">
              <w:rPr>
                <w:rFonts w:ascii="Sylfaen" w:eastAsiaTheme="minorEastAsia" w:hAnsi="Sylfaen" w:cs="Times New Roman"/>
                <w:b/>
                <w:bCs/>
                <w:noProof/>
                <w:lang w:val="ka-GE"/>
              </w:rPr>
              <w:t xml:space="preserve"> </w:t>
            </w:r>
            <w:r w:rsidRPr="00342AAD">
              <w:rPr>
                <w:rFonts w:ascii="Sylfaen" w:eastAsiaTheme="minorEastAsia" w:hAnsi="Sylfaen" w:cs="Sylfaen"/>
                <w:b/>
                <w:bCs/>
                <w:noProof/>
                <w:lang w:val="ka-GE"/>
              </w:rPr>
              <w:t>დასახელება</w:t>
            </w:r>
            <w:r w:rsidRPr="00342AAD">
              <w:rPr>
                <w:rFonts w:ascii="Sylfaen" w:eastAsiaTheme="minorEastAsia" w:hAnsi="Sylfaen" w:cs="Times New Roman"/>
                <w:b/>
                <w:bCs/>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0105</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შინაური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ფრინველი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ცოცხალი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ანუ</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შინაური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ქათამი</w:t>
            </w:r>
            <w:r w:rsidRPr="00342AAD">
              <w:rPr>
                <w:rFonts w:ascii="Sylfaen" w:eastAsiaTheme="minorEastAsia" w:hAnsi="Sylfaen" w:cs="Times New Roman"/>
                <w:noProof/>
                <w:lang w:val="ka-GE"/>
              </w:rPr>
              <w:t xml:space="preserve"> (Gallus domesticus), </w:t>
            </w:r>
            <w:r w:rsidRPr="00342AAD">
              <w:rPr>
                <w:rFonts w:ascii="Sylfaen" w:eastAsiaTheme="minorEastAsia" w:hAnsi="Sylfaen" w:cs="Sylfaen"/>
                <w:noProof/>
                <w:lang w:val="ka-GE"/>
              </w:rPr>
              <w:t>იხვები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ბატები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ინდაურები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ციცრები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0201</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ხორცი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მსხვილფეხა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რქოსანი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პირუტყვისა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ახალი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გაცივებული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3</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0202</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ხორცი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მსხვილფეხა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რქოსანი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პირუტყვისა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გაყინული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4</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0204</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ხორცი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ცხვრისა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თხისა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ახალი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გაცივებული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გაყინული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5</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0205 00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ხორცი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ცხენებისა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ვირებისა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ჯორებისა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ჯორცხენებისა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ახალი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გაცივებული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გაყინული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6</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0206</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საკვები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სუბპროდუქტები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მსხვილფეხა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რქოსანი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პირუტყვისა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ღორებისა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ცხვრებისა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თხებისა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ცხენებისა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ვირებისა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ჯორებისა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ჯორცხენებისა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ახალი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გაცივებული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გაყინული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7</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0207</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ხორცი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საკვები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სუბპროდუქტები</w:t>
            </w:r>
            <w:r w:rsidRPr="00342AAD">
              <w:rPr>
                <w:rFonts w:ascii="Sylfaen" w:eastAsiaTheme="minorEastAsia" w:hAnsi="Sylfaen" w:cs="Times New Roman"/>
                <w:noProof/>
                <w:lang w:val="ka-GE"/>
              </w:rPr>
              <w:t xml:space="preserve"> 0105 </w:t>
            </w:r>
            <w:r w:rsidRPr="00342AAD">
              <w:rPr>
                <w:rFonts w:ascii="Sylfaen" w:eastAsiaTheme="minorEastAsia" w:hAnsi="Sylfaen" w:cs="Sylfaen"/>
                <w:noProof/>
                <w:lang w:val="ka-GE"/>
              </w:rPr>
              <w:t>სასაქონლო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პოზიციაში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მითითებული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შინაური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ფრინველისა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ახალი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გაცივებული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გაყინული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lastRenderedPageBreak/>
              <w:t>8</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0208</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ხორცი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ხორცის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საკვები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სუბპროდუქტები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ახალი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გაცივებული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გაყინული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9</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0210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ხორცი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ხორცის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საკვები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სუბპროდუქტები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დამარილებული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მარილწყალში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გამხმარი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შებოლილი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საკვები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ფქვილი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ხორცისაგან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ხორცის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სუბპროდუქტებისაგან</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10</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0401 10 100 00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პირველად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საფუთავებში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ნეტო</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მოცულობით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უმეტეს</w:t>
            </w:r>
            <w:r w:rsidRPr="00342AAD">
              <w:rPr>
                <w:rFonts w:ascii="Sylfaen" w:eastAsiaTheme="minorEastAsia" w:hAnsi="Sylfaen" w:cs="Times New Roman"/>
                <w:noProof/>
                <w:lang w:val="ka-GE"/>
              </w:rPr>
              <w:t xml:space="preserve"> 2 </w:t>
            </w:r>
            <w:r w:rsidRPr="00342AAD">
              <w:rPr>
                <w:rFonts w:ascii="Sylfaen" w:eastAsiaTheme="minorEastAsia" w:hAnsi="Sylfaen" w:cs="Sylfaen"/>
                <w:noProof/>
                <w:lang w:val="ka-GE"/>
              </w:rPr>
              <w:t>ლ</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ისა</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11</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0401 20 110 00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w:t>
            </w:r>
            <w:r w:rsidRPr="00342AAD">
              <w:rPr>
                <w:rFonts w:ascii="Sylfaen" w:eastAsiaTheme="minorEastAsia" w:hAnsi="Sylfaen" w:cs="Sylfaen"/>
                <w:noProof/>
                <w:lang w:val="ka-GE"/>
              </w:rPr>
              <w:t>პირველად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საფუთავებში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ნეტო</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მოცულობით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უმეტეს</w:t>
            </w:r>
            <w:r w:rsidRPr="00342AAD">
              <w:rPr>
                <w:rFonts w:ascii="Sylfaen" w:eastAsiaTheme="minorEastAsia" w:hAnsi="Sylfaen" w:cs="Times New Roman"/>
                <w:noProof/>
                <w:lang w:val="ka-GE"/>
              </w:rPr>
              <w:t xml:space="preserve"> 2 </w:t>
            </w:r>
            <w:r w:rsidRPr="00342AAD">
              <w:rPr>
                <w:rFonts w:ascii="Sylfaen" w:eastAsiaTheme="minorEastAsia" w:hAnsi="Sylfaen" w:cs="Sylfaen"/>
                <w:noProof/>
                <w:lang w:val="ka-GE"/>
              </w:rPr>
              <w:t>ლ</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ისა</w:t>
            </w:r>
            <w:r w:rsidRPr="00342AAD">
              <w:rPr>
                <w:rFonts w:ascii="Sylfaen" w:eastAsiaTheme="minorEastAsia" w:hAnsi="Sylfaen" w:cs="Times New Roman"/>
                <w:noProof/>
                <w:lang w:val="ka-GE"/>
              </w:rPr>
              <w:t xml:space="preserve"> </w:t>
            </w:r>
          </w:p>
        </w:tc>
      </w:tr>
      <w:tr w:rsidR="00D554D1" w:rsidRPr="00342AAD" w:rsidTr="002A7954">
        <w:trPr>
          <w:trHeight w:val="33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12</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0401 20 910 00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w:t>
            </w:r>
            <w:r w:rsidRPr="00342AAD">
              <w:rPr>
                <w:rFonts w:ascii="Sylfaen" w:eastAsiaTheme="minorEastAsia" w:hAnsi="Sylfaen" w:cs="Sylfaen"/>
                <w:noProof/>
                <w:lang w:val="ka-GE"/>
              </w:rPr>
              <w:t>პირველად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საფუთავებში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ნეტო</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მოცულობით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უმეტეს</w:t>
            </w:r>
            <w:r w:rsidRPr="00342AAD">
              <w:rPr>
                <w:rFonts w:ascii="Sylfaen" w:eastAsiaTheme="minorEastAsia" w:hAnsi="Sylfaen" w:cs="Times New Roman"/>
                <w:noProof/>
                <w:lang w:val="ka-GE"/>
              </w:rPr>
              <w:t xml:space="preserve"> 2 </w:t>
            </w:r>
            <w:r w:rsidRPr="00342AAD">
              <w:rPr>
                <w:rFonts w:ascii="Sylfaen" w:eastAsiaTheme="minorEastAsia" w:hAnsi="Sylfaen" w:cs="Sylfaen"/>
                <w:noProof/>
                <w:lang w:val="ka-GE"/>
              </w:rPr>
              <w:t>ლ</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ისა</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13</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0401 40 100 00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w:t>
            </w:r>
            <w:r w:rsidRPr="00342AAD">
              <w:rPr>
                <w:rFonts w:ascii="Sylfaen" w:eastAsiaTheme="minorEastAsia" w:hAnsi="Sylfaen" w:cs="Sylfaen"/>
                <w:noProof/>
                <w:lang w:val="ka-GE"/>
              </w:rPr>
              <w:t>პირველად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საფუთავებში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ნეტო</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მოცულობით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უმეტეს</w:t>
            </w:r>
            <w:r w:rsidRPr="00342AAD">
              <w:rPr>
                <w:rFonts w:ascii="Sylfaen" w:eastAsiaTheme="minorEastAsia" w:hAnsi="Sylfaen" w:cs="Times New Roman"/>
                <w:noProof/>
                <w:lang w:val="ka-GE"/>
              </w:rPr>
              <w:t xml:space="preserve"> 2 </w:t>
            </w:r>
            <w:r w:rsidRPr="00342AAD">
              <w:rPr>
                <w:rFonts w:ascii="Sylfaen" w:eastAsiaTheme="minorEastAsia" w:hAnsi="Sylfaen" w:cs="Sylfaen"/>
                <w:noProof/>
                <w:lang w:val="ka-GE"/>
              </w:rPr>
              <w:t>ლ</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ისა</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14</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0401 50 110 00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w:t>
            </w:r>
            <w:r w:rsidRPr="00342AAD">
              <w:rPr>
                <w:rFonts w:ascii="Sylfaen" w:eastAsiaTheme="minorEastAsia" w:hAnsi="Sylfaen" w:cs="Sylfaen"/>
                <w:noProof/>
                <w:lang w:val="ka-GE"/>
              </w:rPr>
              <w:t>პირველად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საფუთავებში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ნეტო</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მოცულობით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უმეტეს</w:t>
            </w:r>
            <w:r w:rsidRPr="00342AAD">
              <w:rPr>
                <w:rFonts w:ascii="Sylfaen" w:eastAsiaTheme="minorEastAsia" w:hAnsi="Sylfaen" w:cs="Times New Roman"/>
                <w:noProof/>
                <w:lang w:val="ka-GE"/>
              </w:rPr>
              <w:t xml:space="preserve"> 2 </w:t>
            </w:r>
            <w:r w:rsidRPr="00342AAD">
              <w:rPr>
                <w:rFonts w:ascii="Sylfaen" w:eastAsiaTheme="minorEastAsia" w:hAnsi="Sylfaen" w:cs="Sylfaen"/>
                <w:noProof/>
                <w:lang w:val="ka-GE"/>
              </w:rPr>
              <w:t>ლ</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ისა</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15</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0401 50 310 00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w:t>
            </w:r>
            <w:r w:rsidRPr="00342AAD">
              <w:rPr>
                <w:rFonts w:ascii="Sylfaen" w:eastAsiaTheme="minorEastAsia" w:hAnsi="Sylfaen" w:cs="Sylfaen"/>
                <w:noProof/>
                <w:lang w:val="ka-GE"/>
              </w:rPr>
              <w:t>პირველად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საფუთავებში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ნეტო</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მოცულობით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უმეტეს</w:t>
            </w:r>
            <w:r w:rsidRPr="00342AAD">
              <w:rPr>
                <w:rFonts w:ascii="Sylfaen" w:eastAsiaTheme="minorEastAsia" w:hAnsi="Sylfaen" w:cs="Times New Roman"/>
                <w:noProof/>
                <w:lang w:val="ka-GE"/>
              </w:rPr>
              <w:t xml:space="preserve"> 2 </w:t>
            </w:r>
            <w:r w:rsidRPr="00342AAD">
              <w:rPr>
                <w:rFonts w:ascii="Sylfaen" w:eastAsiaTheme="minorEastAsia" w:hAnsi="Sylfaen" w:cs="Sylfaen"/>
                <w:noProof/>
                <w:lang w:val="ka-GE"/>
              </w:rPr>
              <w:t>ლ</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ისა</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16</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0401 50 910 00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w:t>
            </w:r>
            <w:r w:rsidRPr="00342AAD">
              <w:rPr>
                <w:rFonts w:ascii="Sylfaen" w:eastAsiaTheme="minorEastAsia" w:hAnsi="Sylfaen" w:cs="Sylfaen"/>
                <w:noProof/>
                <w:lang w:val="ka-GE"/>
              </w:rPr>
              <w:t>პირველად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საფუთავებში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ნეტო</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მოცულობით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უმეტეს</w:t>
            </w:r>
            <w:r w:rsidRPr="00342AAD">
              <w:rPr>
                <w:rFonts w:ascii="Sylfaen" w:eastAsiaTheme="minorEastAsia" w:hAnsi="Sylfaen" w:cs="Times New Roman"/>
                <w:noProof/>
                <w:lang w:val="ka-GE"/>
              </w:rPr>
              <w:t xml:space="preserve"> 2 </w:t>
            </w:r>
            <w:r w:rsidRPr="00342AAD">
              <w:rPr>
                <w:rFonts w:ascii="Sylfaen" w:eastAsiaTheme="minorEastAsia" w:hAnsi="Sylfaen" w:cs="Sylfaen"/>
                <w:noProof/>
                <w:lang w:val="ka-GE"/>
              </w:rPr>
              <w:t>ლ</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ისა</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17</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0402 10 110 00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w:t>
            </w:r>
            <w:r w:rsidRPr="00342AAD">
              <w:rPr>
                <w:rFonts w:ascii="Sylfaen" w:eastAsiaTheme="minorEastAsia" w:hAnsi="Sylfaen" w:cs="Sylfaen"/>
                <w:noProof/>
                <w:lang w:val="ka-GE"/>
              </w:rPr>
              <w:t>პირველად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საფუთავებში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ნეტო</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მასით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უმეტეს</w:t>
            </w:r>
            <w:r w:rsidRPr="00342AAD">
              <w:rPr>
                <w:rFonts w:ascii="Sylfaen" w:eastAsiaTheme="minorEastAsia" w:hAnsi="Sylfaen" w:cs="Times New Roman"/>
                <w:noProof/>
                <w:lang w:val="ka-GE"/>
              </w:rPr>
              <w:t xml:space="preserve"> 2,5 </w:t>
            </w:r>
            <w:r w:rsidRPr="00342AAD">
              <w:rPr>
                <w:rFonts w:ascii="Sylfaen" w:eastAsiaTheme="minorEastAsia" w:hAnsi="Sylfaen" w:cs="Sylfaen"/>
                <w:noProof/>
                <w:lang w:val="ka-GE"/>
              </w:rPr>
              <w:t>კგ</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ისა</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18</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0402 10 910 00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w:t>
            </w:r>
            <w:r w:rsidRPr="00342AAD">
              <w:rPr>
                <w:rFonts w:ascii="Sylfaen" w:eastAsiaTheme="minorEastAsia" w:hAnsi="Sylfaen" w:cs="Sylfaen"/>
                <w:noProof/>
                <w:lang w:val="ka-GE"/>
              </w:rPr>
              <w:t>პირველად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საფუთავებში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ნეტო</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მასით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უმეტეს</w:t>
            </w:r>
            <w:r w:rsidRPr="00342AAD">
              <w:rPr>
                <w:rFonts w:ascii="Sylfaen" w:eastAsiaTheme="minorEastAsia" w:hAnsi="Sylfaen" w:cs="Times New Roman"/>
                <w:noProof/>
                <w:lang w:val="ka-GE"/>
              </w:rPr>
              <w:t xml:space="preserve"> 2,5 </w:t>
            </w:r>
            <w:r w:rsidRPr="00342AAD">
              <w:rPr>
                <w:rFonts w:ascii="Sylfaen" w:eastAsiaTheme="minorEastAsia" w:hAnsi="Sylfaen" w:cs="Sylfaen"/>
                <w:noProof/>
                <w:lang w:val="ka-GE"/>
              </w:rPr>
              <w:t>კგ</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ისა</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19</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0402 21 110 00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w:t>
            </w:r>
            <w:r w:rsidRPr="00342AAD">
              <w:rPr>
                <w:rFonts w:ascii="Sylfaen" w:eastAsiaTheme="minorEastAsia" w:hAnsi="Sylfaen" w:cs="Sylfaen"/>
                <w:noProof/>
                <w:lang w:val="ka-GE"/>
              </w:rPr>
              <w:t>პირველად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საფუთავებში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ნეტო</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მასით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უმეტეს</w:t>
            </w:r>
            <w:r w:rsidRPr="00342AAD">
              <w:rPr>
                <w:rFonts w:ascii="Sylfaen" w:eastAsiaTheme="minorEastAsia" w:hAnsi="Sylfaen" w:cs="Times New Roman"/>
                <w:noProof/>
                <w:lang w:val="ka-GE"/>
              </w:rPr>
              <w:t xml:space="preserve"> 2,5 </w:t>
            </w:r>
            <w:r w:rsidRPr="00342AAD">
              <w:rPr>
                <w:rFonts w:ascii="Sylfaen" w:eastAsiaTheme="minorEastAsia" w:hAnsi="Sylfaen" w:cs="Sylfaen"/>
                <w:noProof/>
                <w:lang w:val="ka-GE"/>
              </w:rPr>
              <w:t>კგ</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ისა</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20</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0402 21 910 00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w:t>
            </w:r>
            <w:r w:rsidRPr="00342AAD">
              <w:rPr>
                <w:rFonts w:ascii="Sylfaen" w:eastAsiaTheme="minorEastAsia" w:hAnsi="Sylfaen" w:cs="Sylfaen"/>
                <w:noProof/>
                <w:lang w:val="ka-GE"/>
              </w:rPr>
              <w:t>პირველად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საფუთავებში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ნეტო</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მასით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უმეტეს</w:t>
            </w:r>
            <w:r w:rsidRPr="00342AAD">
              <w:rPr>
                <w:rFonts w:ascii="Sylfaen" w:eastAsiaTheme="minorEastAsia" w:hAnsi="Sylfaen" w:cs="Times New Roman"/>
                <w:noProof/>
                <w:lang w:val="ka-GE"/>
              </w:rPr>
              <w:t xml:space="preserve"> 2,5 </w:t>
            </w:r>
            <w:r w:rsidRPr="00342AAD">
              <w:rPr>
                <w:rFonts w:ascii="Sylfaen" w:eastAsiaTheme="minorEastAsia" w:hAnsi="Sylfaen" w:cs="Sylfaen"/>
                <w:noProof/>
                <w:lang w:val="ka-GE"/>
              </w:rPr>
              <w:t>კგ</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ისა</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21</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0402 29 150 00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 </w:t>
            </w:r>
            <w:r w:rsidRPr="00342AAD">
              <w:rPr>
                <w:rFonts w:ascii="Sylfaen" w:eastAsiaTheme="minorEastAsia" w:hAnsi="Sylfaen" w:cs="Sylfaen"/>
                <w:noProof/>
                <w:lang w:val="ka-GE"/>
              </w:rPr>
              <w:t>პირველად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საფუთავებში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ნეტო</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მასით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უმეტეს</w:t>
            </w:r>
            <w:r w:rsidRPr="00342AAD">
              <w:rPr>
                <w:rFonts w:ascii="Sylfaen" w:eastAsiaTheme="minorEastAsia" w:hAnsi="Sylfaen" w:cs="Times New Roman"/>
                <w:noProof/>
                <w:lang w:val="ka-GE"/>
              </w:rPr>
              <w:t xml:space="preserve"> 2,5 </w:t>
            </w:r>
            <w:r w:rsidRPr="00342AAD">
              <w:rPr>
                <w:rFonts w:ascii="Sylfaen" w:eastAsiaTheme="minorEastAsia" w:hAnsi="Sylfaen" w:cs="Sylfaen"/>
                <w:noProof/>
                <w:lang w:val="ka-GE"/>
              </w:rPr>
              <w:t>კგ</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ისა</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22</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0402 29 910 00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w:t>
            </w:r>
            <w:r w:rsidRPr="00342AAD">
              <w:rPr>
                <w:rFonts w:ascii="Sylfaen" w:eastAsiaTheme="minorEastAsia" w:hAnsi="Sylfaen" w:cs="Sylfaen"/>
                <w:noProof/>
                <w:lang w:val="ka-GE"/>
              </w:rPr>
              <w:t>პირველად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საფუთავებში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ნეტო</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მასით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უმეტეს</w:t>
            </w:r>
            <w:r w:rsidRPr="00342AAD">
              <w:rPr>
                <w:rFonts w:ascii="Sylfaen" w:eastAsiaTheme="minorEastAsia" w:hAnsi="Sylfaen" w:cs="Times New Roman"/>
                <w:noProof/>
                <w:lang w:val="ka-GE"/>
              </w:rPr>
              <w:t xml:space="preserve"> 2,5 </w:t>
            </w:r>
            <w:r w:rsidRPr="00342AAD">
              <w:rPr>
                <w:rFonts w:ascii="Sylfaen" w:eastAsiaTheme="minorEastAsia" w:hAnsi="Sylfaen" w:cs="Sylfaen"/>
                <w:noProof/>
                <w:lang w:val="ka-GE"/>
              </w:rPr>
              <w:t>კგ</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ისა</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23</w:t>
            </w:r>
          </w:p>
        </w:tc>
        <w:tc>
          <w:tcPr>
            <w:tcW w:w="1515" w:type="dxa"/>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imes New Roman" w:hAnsi="Sylfaen" w:cs="Times New Roman"/>
                <w:bCs/>
                <w:noProof/>
                <w:lang w:val="ka-GE"/>
              </w:rPr>
              <w:t>0402 91 100 00</w:t>
            </w:r>
          </w:p>
        </w:tc>
        <w:tc>
          <w:tcPr>
            <w:tcW w:w="7890" w:type="dxa"/>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imes New Roman" w:hAnsi="Sylfaen" w:cs="Times New Roman"/>
                <w:noProof/>
                <w:lang w:val="ka-GE"/>
              </w:rPr>
              <w:t xml:space="preserve">– – – </w:t>
            </w:r>
            <w:r w:rsidRPr="00342AAD">
              <w:rPr>
                <w:rFonts w:ascii="Sylfaen" w:eastAsia="Times New Roman" w:hAnsi="Sylfaen" w:cs="Sylfaen"/>
                <w:noProof/>
                <w:lang w:val="ka-GE"/>
              </w:rPr>
              <w:t>ცხიმის</w:t>
            </w: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შემცველობით</w:t>
            </w: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არა</w:t>
            </w: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უმეტეს</w:t>
            </w:r>
            <w:r w:rsidRPr="00342AAD">
              <w:rPr>
                <w:rFonts w:ascii="Sylfaen" w:eastAsia="Times New Roman" w:hAnsi="Sylfaen" w:cs="Times New Roman"/>
                <w:noProof/>
                <w:lang w:val="ka-GE"/>
              </w:rPr>
              <w:t xml:space="preserve"> 8 </w:t>
            </w:r>
            <w:r w:rsidRPr="00342AAD">
              <w:rPr>
                <w:rFonts w:ascii="Sylfaen" w:eastAsia="Times New Roman" w:hAnsi="Sylfaen" w:cs="Sylfaen"/>
                <w:noProof/>
                <w:lang w:val="ka-GE"/>
              </w:rPr>
              <w:t>მას</w:t>
            </w:r>
            <w:r w:rsidRPr="00342AAD">
              <w:rPr>
                <w:rFonts w:ascii="Sylfaen" w:eastAsia="Times New Roman" w:hAnsi="Sylfaen" w:cs="Times New Roman"/>
                <w:noProof/>
                <w:lang w:val="ka-GE"/>
              </w:rPr>
              <w:t>.%-</w:t>
            </w:r>
            <w:r w:rsidRPr="00342AAD">
              <w:rPr>
                <w:rFonts w:ascii="Sylfaen" w:eastAsia="Times New Roman" w:hAnsi="Sylfaen" w:cs="Sylfaen"/>
                <w:noProof/>
                <w:lang w:val="ka-GE"/>
              </w:rPr>
              <w:t>ისა</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24</w:t>
            </w:r>
          </w:p>
        </w:tc>
        <w:tc>
          <w:tcPr>
            <w:tcW w:w="1515" w:type="dxa"/>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imes New Roman" w:hAnsi="Sylfaen" w:cs="Times New Roman"/>
                <w:bCs/>
                <w:noProof/>
                <w:lang w:val="ka-GE"/>
              </w:rPr>
              <w:t>0402 91 300 00</w:t>
            </w:r>
          </w:p>
        </w:tc>
        <w:tc>
          <w:tcPr>
            <w:tcW w:w="7890" w:type="dxa"/>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imes New Roman" w:hAnsi="Sylfaen" w:cs="Times New Roman"/>
                <w:noProof/>
                <w:lang w:val="ka-GE"/>
              </w:rPr>
              <w:t xml:space="preserve">– – – </w:t>
            </w:r>
            <w:r w:rsidRPr="00342AAD">
              <w:rPr>
                <w:rFonts w:ascii="Sylfaen" w:eastAsia="Times New Roman" w:hAnsi="Sylfaen" w:cs="Sylfaen"/>
                <w:noProof/>
                <w:lang w:val="ka-GE"/>
              </w:rPr>
              <w:t>ცხიმის</w:t>
            </w: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შემცველობით</w:t>
            </w:r>
            <w:r w:rsidRPr="00342AAD">
              <w:rPr>
                <w:rFonts w:ascii="Sylfaen" w:eastAsia="Times New Roman" w:hAnsi="Sylfaen" w:cs="Times New Roman"/>
                <w:noProof/>
                <w:lang w:val="ka-GE"/>
              </w:rPr>
              <w:t xml:space="preserve"> 8 </w:t>
            </w:r>
            <w:r w:rsidRPr="00342AAD">
              <w:rPr>
                <w:rFonts w:ascii="Sylfaen" w:eastAsia="Times New Roman" w:hAnsi="Sylfaen" w:cs="Sylfaen"/>
                <w:noProof/>
                <w:lang w:val="ka-GE"/>
              </w:rPr>
              <w:t>მას</w:t>
            </w:r>
            <w:r w:rsidRPr="00342AAD">
              <w:rPr>
                <w:rFonts w:ascii="Sylfaen" w:eastAsia="Times New Roman" w:hAnsi="Sylfaen" w:cs="Times New Roman"/>
                <w:noProof/>
                <w:lang w:val="ka-GE"/>
              </w:rPr>
              <w:t>.%-</w:t>
            </w:r>
            <w:r w:rsidRPr="00342AAD">
              <w:rPr>
                <w:rFonts w:ascii="Sylfaen" w:eastAsia="Times New Roman" w:hAnsi="Sylfaen" w:cs="Sylfaen"/>
                <w:noProof/>
                <w:lang w:val="ka-GE"/>
              </w:rPr>
              <w:t>ზე</w:t>
            </w: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მეტი</w:t>
            </w: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მაგრამ</w:t>
            </w: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არა</w:t>
            </w: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უმეტეს</w:t>
            </w:r>
            <w:r w:rsidRPr="00342AAD">
              <w:rPr>
                <w:rFonts w:ascii="Sylfaen" w:eastAsia="Times New Roman" w:hAnsi="Sylfaen" w:cs="Times New Roman"/>
                <w:noProof/>
                <w:lang w:val="ka-GE"/>
              </w:rPr>
              <w:t xml:space="preserve"> 10 </w:t>
            </w:r>
            <w:r w:rsidRPr="00342AAD">
              <w:rPr>
                <w:rFonts w:ascii="Sylfaen" w:eastAsia="Times New Roman" w:hAnsi="Sylfaen" w:cs="Sylfaen"/>
                <w:noProof/>
                <w:lang w:val="ka-GE"/>
              </w:rPr>
              <w:t>მას</w:t>
            </w:r>
            <w:r w:rsidRPr="00342AAD">
              <w:rPr>
                <w:rFonts w:ascii="Sylfaen" w:eastAsia="Times New Roman" w:hAnsi="Sylfaen" w:cs="Times New Roman"/>
                <w:noProof/>
                <w:lang w:val="ka-GE"/>
              </w:rPr>
              <w:t>.%-</w:t>
            </w:r>
            <w:r w:rsidRPr="00342AAD">
              <w:rPr>
                <w:rFonts w:ascii="Sylfaen" w:eastAsia="Times New Roman" w:hAnsi="Sylfaen" w:cs="Sylfaen"/>
                <w:noProof/>
                <w:lang w:val="ka-GE"/>
              </w:rPr>
              <w:t>ისა</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25</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0402 91 510 00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w:t>
            </w:r>
            <w:r w:rsidRPr="00342AAD">
              <w:rPr>
                <w:rFonts w:ascii="Sylfaen" w:eastAsiaTheme="minorEastAsia" w:hAnsi="Sylfaen" w:cs="Sylfaen"/>
                <w:noProof/>
                <w:lang w:val="ka-GE"/>
              </w:rPr>
              <w:t>პირველად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საფუთავებში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ნეტო</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მასით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უმეტეს</w:t>
            </w:r>
            <w:r w:rsidRPr="00342AAD">
              <w:rPr>
                <w:rFonts w:ascii="Sylfaen" w:eastAsiaTheme="minorEastAsia" w:hAnsi="Sylfaen" w:cs="Times New Roman"/>
                <w:noProof/>
                <w:lang w:val="ka-GE"/>
              </w:rPr>
              <w:t xml:space="preserve"> 2,5 </w:t>
            </w:r>
            <w:r w:rsidRPr="00342AAD">
              <w:rPr>
                <w:rFonts w:ascii="Sylfaen" w:eastAsiaTheme="minorEastAsia" w:hAnsi="Sylfaen" w:cs="Sylfaen"/>
                <w:noProof/>
                <w:lang w:val="ka-GE"/>
              </w:rPr>
              <w:t>კგ</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ისა</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26</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0402 91 910 00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w:t>
            </w:r>
            <w:r w:rsidRPr="00342AAD">
              <w:rPr>
                <w:rFonts w:ascii="Sylfaen" w:eastAsiaTheme="minorEastAsia" w:hAnsi="Sylfaen" w:cs="Sylfaen"/>
                <w:noProof/>
                <w:lang w:val="ka-GE"/>
              </w:rPr>
              <w:t>პირველად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საფუთავებში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ნეტო</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მასით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უმეტეს</w:t>
            </w:r>
            <w:r w:rsidRPr="00342AAD">
              <w:rPr>
                <w:rFonts w:ascii="Sylfaen" w:eastAsiaTheme="minorEastAsia" w:hAnsi="Sylfaen" w:cs="Times New Roman"/>
                <w:noProof/>
                <w:lang w:val="ka-GE"/>
              </w:rPr>
              <w:t xml:space="preserve"> 2,5 </w:t>
            </w:r>
            <w:r w:rsidRPr="00342AAD">
              <w:rPr>
                <w:rFonts w:ascii="Sylfaen" w:eastAsiaTheme="minorEastAsia" w:hAnsi="Sylfaen" w:cs="Sylfaen"/>
                <w:noProof/>
                <w:lang w:val="ka-GE"/>
              </w:rPr>
              <w:t>კგ</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ისა</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27</w:t>
            </w:r>
          </w:p>
        </w:tc>
        <w:tc>
          <w:tcPr>
            <w:tcW w:w="1515" w:type="dxa"/>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imes New Roman" w:hAnsi="Sylfaen" w:cs="Times New Roman"/>
                <w:bCs/>
                <w:noProof/>
                <w:lang w:val="ka-GE"/>
              </w:rPr>
              <w:t>0402 99 100 00</w:t>
            </w:r>
          </w:p>
        </w:tc>
        <w:tc>
          <w:tcPr>
            <w:tcW w:w="7890" w:type="dxa"/>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imes New Roman" w:hAnsi="Sylfaen" w:cs="Times New Roman"/>
                <w:noProof/>
                <w:lang w:val="ka-GE"/>
              </w:rPr>
              <w:t xml:space="preserve">– – – </w:t>
            </w:r>
            <w:r w:rsidRPr="00342AAD">
              <w:rPr>
                <w:rFonts w:ascii="Sylfaen" w:eastAsia="Times New Roman" w:hAnsi="Sylfaen" w:cs="Sylfaen"/>
                <w:noProof/>
                <w:lang w:val="ka-GE"/>
              </w:rPr>
              <w:t>ცხიმის</w:t>
            </w: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შემცველობით</w:t>
            </w: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არა</w:t>
            </w:r>
            <w:r w:rsidRPr="00342AAD">
              <w:rPr>
                <w:rFonts w:ascii="Sylfaen" w:eastAsia="Times New Roman" w:hAnsi="Sylfaen" w:cs="Times New Roman"/>
                <w:noProof/>
                <w:lang w:val="ka-GE"/>
              </w:rPr>
              <w:t xml:space="preserve"> </w:t>
            </w:r>
            <w:r w:rsidRPr="00342AAD">
              <w:rPr>
                <w:rFonts w:ascii="Sylfaen" w:eastAsia="Times New Roman" w:hAnsi="Sylfaen" w:cs="Sylfaen"/>
                <w:noProof/>
                <w:lang w:val="ka-GE"/>
              </w:rPr>
              <w:t>უმეტეს</w:t>
            </w:r>
            <w:r w:rsidRPr="00342AAD">
              <w:rPr>
                <w:rFonts w:ascii="Sylfaen" w:eastAsia="Times New Roman" w:hAnsi="Sylfaen" w:cs="Times New Roman"/>
                <w:noProof/>
                <w:lang w:val="ka-GE"/>
              </w:rPr>
              <w:t xml:space="preserve"> 9,5 </w:t>
            </w:r>
            <w:r w:rsidRPr="00342AAD">
              <w:rPr>
                <w:rFonts w:ascii="Sylfaen" w:eastAsia="Times New Roman" w:hAnsi="Sylfaen" w:cs="Sylfaen"/>
                <w:noProof/>
                <w:lang w:val="ka-GE"/>
              </w:rPr>
              <w:t>მას</w:t>
            </w:r>
            <w:r w:rsidRPr="00342AAD">
              <w:rPr>
                <w:rFonts w:ascii="Sylfaen" w:eastAsia="Times New Roman" w:hAnsi="Sylfaen" w:cs="Times New Roman"/>
                <w:noProof/>
                <w:lang w:val="ka-GE"/>
              </w:rPr>
              <w:t>.%-</w:t>
            </w:r>
            <w:r w:rsidRPr="00342AAD">
              <w:rPr>
                <w:rFonts w:ascii="Sylfaen" w:eastAsia="Times New Roman" w:hAnsi="Sylfaen" w:cs="Sylfaen"/>
                <w:noProof/>
                <w:lang w:val="ka-GE"/>
              </w:rPr>
              <w:t>ისა</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28</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0402 99 310 00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w:t>
            </w:r>
            <w:r w:rsidRPr="00342AAD">
              <w:rPr>
                <w:rFonts w:ascii="Sylfaen" w:eastAsiaTheme="minorEastAsia" w:hAnsi="Sylfaen" w:cs="Sylfaen"/>
                <w:noProof/>
                <w:lang w:val="ka-GE"/>
              </w:rPr>
              <w:t>პირველად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საფუთავებში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ნეტო</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მასით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უმეტეს</w:t>
            </w:r>
            <w:r w:rsidRPr="00342AAD">
              <w:rPr>
                <w:rFonts w:ascii="Sylfaen" w:eastAsiaTheme="minorEastAsia" w:hAnsi="Sylfaen" w:cs="Times New Roman"/>
                <w:noProof/>
                <w:lang w:val="ka-GE"/>
              </w:rPr>
              <w:t xml:space="preserve"> 2,5 </w:t>
            </w:r>
            <w:r w:rsidRPr="00342AAD">
              <w:rPr>
                <w:rFonts w:ascii="Sylfaen" w:eastAsiaTheme="minorEastAsia" w:hAnsi="Sylfaen" w:cs="Sylfaen"/>
                <w:noProof/>
                <w:lang w:val="ka-GE"/>
              </w:rPr>
              <w:t>კგ</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ისა</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29</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0402 99 910 00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w:t>
            </w:r>
            <w:r w:rsidRPr="00342AAD">
              <w:rPr>
                <w:rFonts w:ascii="Sylfaen" w:eastAsiaTheme="minorEastAsia" w:hAnsi="Sylfaen" w:cs="Sylfaen"/>
                <w:noProof/>
                <w:lang w:val="ka-GE"/>
              </w:rPr>
              <w:t>პირველად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საფუთავებში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ნეტო</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მასით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უმეტეს</w:t>
            </w:r>
            <w:r w:rsidRPr="00342AAD">
              <w:rPr>
                <w:rFonts w:ascii="Sylfaen" w:eastAsiaTheme="minorEastAsia" w:hAnsi="Sylfaen" w:cs="Times New Roman"/>
                <w:noProof/>
                <w:lang w:val="ka-GE"/>
              </w:rPr>
              <w:t xml:space="preserve"> 2,5 </w:t>
            </w:r>
            <w:r w:rsidRPr="00342AAD">
              <w:rPr>
                <w:rFonts w:ascii="Sylfaen" w:eastAsiaTheme="minorEastAsia" w:hAnsi="Sylfaen" w:cs="Sylfaen"/>
                <w:noProof/>
                <w:lang w:val="ka-GE"/>
              </w:rPr>
              <w:t>კგ</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ისა</w:t>
            </w:r>
            <w:r w:rsidRPr="00342AAD">
              <w:rPr>
                <w:rFonts w:ascii="Sylfaen" w:eastAsiaTheme="minorEastAsia" w:hAnsi="Sylfaen" w:cs="Times New Roman"/>
                <w:noProof/>
                <w:lang w:val="ka-GE"/>
              </w:rPr>
              <w:t xml:space="preserve"> </w:t>
            </w:r>
          </w:p>
        </w:tc>
      </w:tr>
      <w:tr w:rsidR="00D554D1" w:rsidRPr="00342AAD" w:rsidTr="002A7954">
        <w:trPr>
          <w:trHeight w:val="615"/>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hAnsi="Sylfaen" w:cs="Sylfaen"/>
                <w:noProof/>
                <w:lang w:val="ka-GE"/>
              </w:rPr>
              <w:t>30</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hAnsi="Sylfaen" w:cs="Sylfaen"/>
                <w:noProof/>
                <w:lang w:val="ka-GE"/>
              </w:rPr>
              <w:t>0403</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Sylfaen" w:hAnsi="Sylfaen" w:cs="Arial"/>
                <w:noProof/>
                <w:lang w:val="ka-GE"/>
              </w:rPr>
              <w:t xml:space="preserve">იოგურტი, დო, აჭრილი რძე და ნაღები, კეფირი და სხვა ფერმენტირებული ან შედედებული რძე და ნაღები, შესქელებული ან შეუსქელებელი, შაქრისა ან სხვა დამატკბობელი ნივთიერებების დამატებით ან მათ გარეშე, საგემოვნო-არომატული დანამატებით ან მათ გარეშე, ხილის, კაკლისა ან კაკაოს დამატებით ან მათ გარეშე: </w:t>
            </w:r>
          </w:p>
        </w:tc>
      </w:tr>
      <w:tr w:rsidR="00D554D1" w:rsidRPr="00342AAD" w:rsidTr="002A7954">
        <w:trPr>
          <w:trHeight w:val="24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31</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0407</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ფრინველის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კვერცხი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ნაჭუჭით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ახალი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დაკონსერვებული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მოხარშული</w:t>
            </w:r>
            <w:r w:rsidRPr="00342AAD">
              <w:rPr>
                <w:rFonts w:ascii="Sylfaen" w:eastAsiaTheme="minorEastAsia" w:hAnsi="Sylfaen" w:cs="Times New Roman"/>
                <w:noProof/>
                <w:lang w:val="ka-GE"/>
              </w:rPr>
              <w:t xml:space="preserve"> </w:t>
            </w:r>
          </w:p>
        </w:tc>
      </w:tr>
      <w:tr w:rsidR="00D554D1" w:rsidRPr="00342AAD" w:rsidTr="002A7954">
        <w:trPr>
          <w:trHeight w:val="495"/>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32</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0408</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ფრინველის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კვერცხი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უნაჭუჭოდ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კვერცხის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გულები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ახალი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გამხმარი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ორთქლზე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მდუღარე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წყალში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მოხარშული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დაყალიბებული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გაყინული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ხერხით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დაკონსერვებული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შაქრის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დამატკბობელი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ნივთიერებების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დამატებით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გარეშე</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lastRenderedPageBreak/>
              <w:t>33</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0409 00 000 00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ნატურალური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თაფლი</w:t>
            </w:r>
            <w:r w:rsidRPr="00342AAD">
              <w:rPr>
                <w:rFonts w:ascii="Sylfaen" w:eastAsiaTheme="minorEastAsia" w:hAnsi="Sylfaen" w:cs="Times New Roman"/>
                <w:noProof/>
                <w:lang w:val="ka-GE"/>
              </w:rPr>
              <w:t xml:space="preserve"> </w:t>
            </w:r>
          </w:p>
        </w:tc>
      </w:tr>
      <w:tr w:rsidR="00D554D1" w:rsidRPr="00342AAD" w:rsidTr="002A7954">
        <w:trPr>
          <w:trHeight w:val="24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34</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hAnsi="Sylfaen" w:cs="Sylfaen"/>
                <w:noProof/>
                <w:lang w:val="ka-GE"/>
              </w:rPr>
              <w:t>0410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Sylfaen" w:hAnsi="Sylfaen" w:cs="Arial"/>
                <w:noProof/>
                <w:lang w:val="ka-GE"/>
              </w:rPr>
              <w:t xml:space="preserve">მწერები და ცხოველური წარმოშობის კვების პროდუქტები, სხვა ადგილას დაუსახელებელი და ჩაურთველი: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35</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0701</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კარტოფილი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ახალი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გაცივებული</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36</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0702 00 000 00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პომიდორი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ახალი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გაცივებული</w:t>
            </w:r>
            <w:r w:rsidRPr="00342AAD">
              <w:rPr>
                <w:rFonts w:ascii="Sylfaen" w:eastAsiaTheme="minorEastAsia" w:hAnsi="Sylfaen" w:cs="Times New Roman"/>
                <w:noProof/>
                <w:lang w:val="ka-GE"/>
              </w:rPr>
              <w:t xml:space="preserve"> </w:t>
            </w:r>
          </w:p>
        </w:tc>
      </w:tr>
      <w:tr w:rsidR="00D554D1" w:rsidRPr="00342AAD" w:rsidTr="002A7954">
        <w:trPr>
          <w:trHeight w:val="24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37</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0703</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ხახვი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თავიანი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ხახვი</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შალოტი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ნიორი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პრასი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ხახვისნაირი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ბოსტნეული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ახალი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გაცივებული</w:t>
            </w:r>
            <w:r w:rsidRPr="00342AAD">
              <w:rPr>
                <w:rFonts w:ascii="Sylfaen" w:eastAsiaTheme="minorEastAsia" w:hAnsi="Sylfaen" w:cs="Times New Roman"/>
                <w:noProof/>
                <w:lang w:val="ka-GE"/>
              </w:rPr>
              <w:t xml:space="preserve"> </w:t>
            </w:r>
          </w:p>
        </w:tc>
      </w:tr>
      <w:tr w:rsidR="00D554D1" w:rsidRPr="00342AAD" w:rsidTr="002A7954">
        <w:trPr>
          <w:trHeight w:val="3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38</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0704</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თავხვეული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კომბოსტო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ყვავილოვანი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კომბოსტო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კოლრაბი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კეჟერა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კომბოსტო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Brassica </w:t>
            </w:r>
            <w:r w:rsidRPr="00342AAD">
              <w:rPr>
                <w:rFonts w:ascii="Sylfaen" w:eastAsiaTheme="minorEastAsia" w:hAnsi="Sylfaen" w:cs="Sylfaen"/>
                <w:noProof/>
                <w:lang w:val="ka-GE"/>
              </w:rPr>
              <w:t>გვარის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საკვები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ანალოგიური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ბოსტნეული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ახალი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გაცივებული</w:t>
            </w:r>
            <w:r w:rsidRPr="00342AAD">
              <w:rPr>
                <w:rFonts w:ascii="Sylfaen" w:eastAsiaTheme="minorEastAsia" w:hAnsi="Sylfaen" w:cs="Times New Roman"/>
                <w:noProof/>
                <w:lang w:val="ka-GE"/>
              </w:rPr>
              <w:t xml:space="preserve"> </w:t>
            </w:r>
          </w:p>
        </w:tc>
      </w:tr>
      <w:tr w:rsidR="00D554D1" w:rsidRPr="00342AAD" w:rsidTr="002A7954">
        <w:trPr>
          <w:trHeight w:val="3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39</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0706</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სტაფილო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თალგამი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სუფრის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ჭარხალი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თხისწვერა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ფესვურა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ნიახური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ბოლოკი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ანალოგიური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საკვები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ძირნაყოფები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ახალი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გაცივებული</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40</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0707 00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კიტრი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კორნიშონები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ახალი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გაცივებული</w:t>
            </w:r>
            <w:r w:rsidRPr="00342AAD">
              <w:rPr>
                <w:rFonts w:ascii="Sylfaen" w:eastAsiaTheme="minorEastAsia" w:hAnsi="Sylfaen" w:cs="Times New Roman"/>
                <w:noProof/>
                <w:lang w:val="ka-GE"/>
              </w:rPr>
              <w:t xml:space="preserve"> </w:t>
            </w:r>
          </w:p>
        </w:tc>
      </w:tr>
      <w:tr w:rsidR="00D554D1" w:rsidRPr="00342AAD" w:rsidTr="002A7954">
        <w:trPr>
          <w:trHeight w:val="24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41</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0708</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პარკოსანი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ბოსტნეული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დაჩურჩული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დაუჩურჩავი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ახალი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გაცივებული</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42</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0709</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ბოსტნეული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ახალი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გაცივებული</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43</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0710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ბოსტნეული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ახალი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წყალში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ორთქლზე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მოხარშული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გაყინული</w:t>
            </w:r>
            <w:r w:rsidRPr="00342AAD">
              <w:rPr>
                <w:rFonts w:ascii="Sylfaen" w:eastAsiaTheme="minorEastAsia" w:hAnsi="Sylfaen" w:cs="Times New Roman"/>
                <w:noProof/>
                <w:lang w:val="ka-GE"/>
              </w:rPr>
              <w:t xml:space="preserve"> </w:t>
            </w:r>
          </w:p>
        </w:tc>
      </w:tr>
      <w:tr w:rsidR="00D554D1" w:rsidRPr="00342AAD" w:rsidTr="002A7954">
        <w:trPr>
          <w:trHeight w:val="495"/>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hAnsi="Sylfaen" w:cs="Sylfaen"/>
                <w:noProof/>
                <w:lang w:val="ka-GE"/>
              </w:rPr>
              <w:t>44</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hAnsi="Sylfaen" w:cs="Sylfaen"/>
                <w:noProof/>
                <w:lang w:val="ka-GE"/>
              </w:rPr>
              <w:t>0711</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Sylfaen" w:hAnsi="Sylfaen" w:cs="Arial"/>
                <w:noProof/>
                <w:lang w:val="ka-GE"/>
              </w:rPr>
              <w:t xml:space="preserve">დაკონსერვებული ბოსტნეული ხანმოკლე შენახვისათვის, მაგრამ ასეთი სახით საკვებად უშუალო გამოყენებისათვის უვარგისი: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45</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0712 20 000 00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თავიანი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ხახვი</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46</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0712 31 000 00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Agaricus </w:t>
            </w:r>
            <w:r w:rsidRPr="00342AAD">
              <w:rPr>
                <w:rFonts w:ascii="Sylfaen" w:eastAsiaTheme="minorEastAsia" w:hAnsi="Sylfaen" w:cs="Sylfaen"/>
                <w:noProof/>
                <w:lang w:val="ka-GE"/>
              </w:rPr>
              <w:t>გვარის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სოკოები</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47</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0712 32 000 00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ხის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სოკო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აურიკულარიები</w:t>
            </w:r>
            <w:r w:rsidRPr="00342AAD">
              <w:rPr>
                <w:rFonts w:ascii="Sylfaen" w:eastAsiaTheme="minorEastAsia" w:hAnsi="Sylfaen" w:cs="Times New Roman"/>
                <w:noProof/>
                <w:lang w:val="ka-GE"/>
              </w:rPr>
              <w:t xml:space="preserve"> (Auricularia spp.)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48</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0712 33 000 00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საფუარი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სოკოები</w:t>
            </w:r>
            <w:r w:rsidRPr="00342AAD">
              <w:rPr>
                <w:rFonts w:ascii="Sylfaen" w:eastAsiaTheme="minorEastAsia" w:hAnsi="Sylfaen" w:cs="Times New Roman"/>
                <w:noProof/>
                <w:lang w:val="ka-GE"/>
              </w:rPr>
              <w:t xml:space="preserve"> (Tremella spp.) </w:t>
            </w:r>
          </w:p>
        </w:tc>
      </w:tr>
      <w:tr w:rsidR="00D554D1" w:rsidRPr="00342AAD" w:rsidTr="002A7954">
        <w:trPr>
          <w:trHeight w:val="120"/>
          <w:tblCellSpacing w:w="0" w:type="dxa"/>
        </w:trPr>
        <w:tc>
          <w:tcPr>
            <w:tcW w:w="570" w:type="dxa"/>
            <w:vAlign w:val="center"/>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hAnsi="Sylfaen" w:cs="Sylfaen"/>
                <w:noProof/>
                <w:lang w:val="ka-GE" w:eastAsia="ka-GE"/>
              </w:rPr>
              <w:t>49</w:t>
            </w:r>
          </w:p>
        </w:tc>
        <w:tc>
          <w:tcPr>
            <w:tcW w:w="1515" w:type="dxa"/>
            <w:vAlign w:val="center"/>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imes New Roman" w:hAnsi="Sylfaen" w:cs="Times New Roman"/>
                <w:bCs/>
                <w:noProof/>
                <w:lang w:val="ka-GE"/>
              </w:rPr>
              <w:t>0712 34 000 00</w:t>
            </w:r>
          </w:p>
        </w:tc>
        <w:tc>
          <w:tcPr>
            <w:tcW w:w="7890" w:type="dxa"/>
            <w:vAlign w:val="center"/>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imes New Roman" w:hAnsi="Sylfaen" w:cs="Times New Roman"/>
                <w:noProof/>
                <w:lang w:val="ka-GE"/>
              </w:rPr>
              <w:t xml:space="preserve">– – </w:t>
            </w:r>
            <w:r w:rsidRPr="00342AAD">
              <w:rPr>
                <w:rFonts w:ascii="Sylfaen" w:eastAsia="Times New Roman" w:hAnsi="Sylfaen" w:cs="Sylfaen"/>
                <w:noProof/>
                <w:lang w:val="ka-GE"/>
              </w:rPr>
              <w:t>შიიტაკი (ლენტინულა საკვები) Shiitake (Lentinus edodes)</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50</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0712 39 000 00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r>
      <w:tr w:rsidR="00D554D1" w:rsidRPr="00342AAD" w:rsidTr="002A7954">
        <w:trPr>
          <w:trHeight w:val="24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51</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0713</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პარკოსანი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ბოსტნეული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ხმელი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დაჩურჩული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სათესლე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ქერქისაგან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გაცლილი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გაუცლელი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დამტვრეული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დაუმტვრეველი</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52</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0714</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მანიოკი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მარანთა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სალეპი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მიწის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მსხალი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ანუ</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ტოპინამბური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ტკბილი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კარტოფილი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ანუ</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ბატატი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ანალოგიური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ძირნაყოფები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ბოლქვნაყოფები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სახამებლის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ინულინის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მაღალი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შემცველობით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ახალი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გაცივებული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გაყინული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ხმელი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მთელი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დაჭრილი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პატარა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ნაჭრებად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გრანულების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სახით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საგოს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პალმის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ნაყოფის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გული</w:t>
            </w:r>
            <w:r w:rsidRPr="00342AAD">
              <w:rPr>
                <w:rFonts w:ascii="Sylfaen" w:eastAsiaTheme="minorEastAsia" w:hAnsi="Sylfaen" w:cs="Times New Roman"/>
                <w:noProof/>
                <w:lang w:val="ka-GE"/>
              </w:rPr>
              <w:t xml:space="preserve"> </w:t>
            </w:r>
          </w:p>
        </w:tc>
      </w:tr>
      <w:tr w:rsidR="00D554D1" w:rsidRPr="00342AAD" w:rsidTr="002A7954">
        <w:trPr>
          <w:trHeight w:val="24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53</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0802</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კაკალი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ახალი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ხმელი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ნაჭუჭგაცლილი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ნაჭუჭგაუცლელი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კანით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კანის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გარეშე</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54</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0803</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ბანანები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პლანტაინების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ჩათვლით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ახალი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ხმელი</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55</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0805</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ციტრუსები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ახალი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ხმელი</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56</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0806</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ყურძენი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ახალი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ხმელი</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lastRenderedPageBreak/>
              <w:t>57</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0807</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ნესვი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საზამთროს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ჩათვლით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პაპაია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ახალი</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58</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0808</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ვაშლი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მსხალი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კომში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ახალი</w:t>
            </w:r>
            <w:r w:rsidRPr="00342AAD">
              <w:rPr>
                <w:rFonts w:ascii="Sylfaen" w:eastAsiaTheme="minorEastAsia" w:hAnsi="Sylfaen" w:cs="Times New Roman"/>
                <w:noProof/>
                <w:lang w:val="ka-GE"/>
              </w:rPr>
              <w:t xml:space="preserve"> </w:t>
            </w:r>
          </w:p>
        </w:tc>
      </w:tr>
      <w:tr w:rsidR="00D554D1" w:rsidRPr="00342AAD" w:rsidTr="002A7954">
        <w:trPr>
          <w:trHeight w:val="24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59</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0809</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გარგარი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ალუბალი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ატამი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ნექტარინების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ჩათვლით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ქლიავი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ღოღნოშო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ახალი</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60</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0810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ხილი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ახალი</w:t>
            </w:r>
            <w:r w:rsidRPr="00342AAD">
              <w:rPr>
                <w:rFonts w:ascii="Sylfaen" w:eastAsiaTheme="minorEastAsia" w:hAnsi="Sylfaen" w:cs="Times New Roman"/>
                <w:noProof/>
                <w:lang w:val="ka-GE"/>
              </w:rPr>
              <w:t xml:space="preserve"> </w:t>
            </w:r>
          </w:p>
        </w:tc>
      </w:tr>
      <w:tr w:rsidR="00D554D1" w:rsidRPr="00342AAD" w:rsidTr="002A7954">
        <w:trPr>
          <w:trHeight w:val="3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61</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0811</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ხილი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კაკალი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წყალში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ორთქლზე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თბურად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დამუშავებული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დაუმუშავებელი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გაყინული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შაქრის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დამატკბობელი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ნივთიერებების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დამატებით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გარეშე</w:t>
            </w:r>
            <w:r w:rsidRPr="00342AAD">
              <w:rPr>
                <w:rFonts w:ascii="Sylfaen" w:eastAsiaTheme="minorEastAsia" w:hAnsi="Sylfaen" w:cs="Times New Roman"/>
                <w:noProof/>
                <w:lang w:val="ka-GE"/>
              </w:rPr>
              <w:t xml:space="preserve"> </w:t>
            </w:r>
          </w:p>
        </w:tc>
      </w:tr>
      <w:tr w:rsidR="00D554D1" w:rsidRPr="00342AAD" w:rsidTr="002A7954">
        <w:trPr>
          <w:trHeight w:val="495"/>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hAnsi="Sylfaen" w:cs="Sylfaen"/>
                <w:noProof/>
                <w:lang w:val="ka-GE"/>
              </w:rPr>
              <w:t>62</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hAnsi="Sylfaen" w:cs="Sylfaen"/>
                <w:noProof/>
                <w:lang w:val="ka-GE"/>
              </w:rPr>
              <w:t>0812</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Sylfaen" w:hAnsi="Sylfaen" w:cs="Arial"/>
                <w:noProof/>
                <w:lang w:val="ka-GE"/>
              </w:rPr>
              <w:t xml:space="preserve">ხილი და კაკალი, დაკონსერვებული ხანმოკლე შენახვისათვის, მაგრამ ასეთი სახით საკვებად უშუალო გამოყენებისათვის უვარგისი: </w:t>
            </w:r>
          </w:p>
        </w:tc>
      </w:tr>
      <w:tr w:rsidR="00D554D1" w:rsidRPr="00342AAD" w:rsidTr="002A7954">
        <w:trPr>
          <w:trHeight w:val="24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63</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0813</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ხილი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ხმელი</w:t>
            </w:r>
            <w:r w:rsidRPr="00342AAD">
              <w:rPr>
                <w:rFonts w:ascii="Sylfaen" w:eastAsiaTheme="minorEastAsia" w:hAnsi="Sylfaen" w:cs="Times New Roman"/>
                <w:noProof/>
                <w:lang w:val="ka-GE"/>
              </w:rPr>
              <w:t xml:space="preserve">, 0801–0806 </w:t>
            </w:r>
            <w:r w:rsidRPr="00342AAD">
              <w:rPr>
                <w:rFonts w:ascii="Sylfaen" w:eastAsiaTheme="minorEastAsia" w:hAnsi="Sylfaen" w:cs="Sylfaen"/>
                <w:noProof/>
                <w:lang w:val="ka-GE"/>
              </w:rPr>
              <w:t>სასაქონლო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პოზიციების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ნაყოფების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მოცემული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ჯგუფის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კაკლის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ხმელი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ნაყოფების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ნარევები</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64</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0902</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ჩაი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საგემოვნო</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არომატული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დანამატებით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გარეშე</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hAnsi="Sylfaen" w:cs="Sylfaen"/>
                <w:noProof/>
                <w:lang w:val="ka-GE"/>
              </w:rPr>
              <w:t>65</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hAnsi="Sylfaen" w:cs="Sylfaen"/>
                <w:noProof/>
                <w:lang w:val="ka-GE"/>
              </w:rPr>
              <w:t>1101 00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Sylfaen" w:hAnsi="Sylfaen" w:cs="Arial"/>
                <w:noProof/>
                <w:lang w:val="ka-GE"/>
              </w:rPr>
              <w:t xml:space="preserve">ხორბლის ან მესლინის ფქვილი: </w:t>
            </w:r>
          </w:p>
        </w:tc>
      </w:tr>
      <w:tr w:rsidR="00D554D1" w:rsidRPr="00342AAD" w:rsidTr="002A7954">
        <w:trPr>
          <w:trHeight w:val="24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hAnsi="Sylfaen" w:cs="Sylfaen"/>
                <w:noProof/>
                <w:lang w:val="ka-GE"/>
              </w:rPr>
              <w:t>66</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hAnsi="Sylfaen" w:cs="Sylfaen"/>
                <w:noProof/>
                <w:lang w:val="ka-GE"/>
              </w:rPr>
              <w:t>1102</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Sylfaen" w:hAnsi="Sylfaen" w:cs="Arial"/>
                <w:noProof/>
                <w:lang w:val="ka-GE"/>
              </w:rPr>
              <w:t xml:space="preserve">დანარჩენი მარცვლეულის ფქვილი, გარდა ხორბლისა ან მესლინისა: </w:t>
            </w:r>
          </w:p>
        </w:tc>
      </w:tr>
      <w:tr w:rsidR="00D554D1" w:rsidRPr="00342AAD" w:rsidTr="002A7954">
        <w:trPr>
          <w:trHeight w:val="24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67</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1103</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ბურღული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უხეშად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ნაფქვავი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ფქვილი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მარცვლოვანების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მარცვლის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გრანულები</w:t>
            </w:r>
            <w:r w:rsidRPr="00342AAD">
              <w:rPr>
                <w:rFonts w:ascii="Sylfaen" w:eastAsiaTheme="minorEastAsia" w:hAnsi="Sylfaen" w:cs="Times New Roman"/>
                <w:noProof/>
                <w:lang w:val="ka-GE"/>
              </w:rPr>
              <w:t xml:space="preserve"> </w:t>
            </w:r>
          </w:p>
        </w:tc>
      </w:tr>
      <w:tr w:rsidR="00D554D1" w:rsidRPr="00342AAD" w:rsidTr="002A7954">
        <w:trPr>
          <w:trHeight w:val="24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68</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1105</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კარტოფილის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წმინდად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უხეშად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ნაფქვავი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ფქვილი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ფხვნილი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ფანტელები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გრანულები</w:t>
            </w:r>
            <w:r w:rsidRPr="00342AAD">
              <w:rPr>
                <w:rFonts w:ascii="Sylfaen" w:eastAsiaTheme="minorEastAsia" w:hAnsi="Sylfaen" w:cs="Times New Roman"/>
                <w:noProof/>
                <w:lang w:val="ka-GE"/>
              </w:rPr>
              <w:t xml:space="preserve"> </w:t>
            </w:r>
          </w:p>
        </w:tc>
      </w:tr>
      <w:tr w:rsidR="00D554D1" w:rsidRPr="00342AAD" w:rsidTr="002A7954">
        <w:trPr>
          <w:trHeight w:val="48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69</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1106</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წმინდად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უხეშად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ნაფქვავი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ფქვილი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ფხვნილი</w:t>
            </w:r>
            <w:r w:rsidRPr="00342AAD">
              <w:rPr>
                <w:rFonts w:ascii="Sylfaen" w:eastAsiaTheme="minorEastAsia" w:hAnsi="Sylfaen" w:cs="Times New Roman"/>
                <w:noProof/>
                <w:lang w:val="ka-GE"/>
              </w:rPr>
              <w:t xml:space="preserve"> 0713 </w:t>
            </w:r>
            <w:r w:rsidRPr="00342AAD">
              <w:rPr>
                <w:rFonts w:ascii="Sylfaen" w:eastAsiaTheme="minorEastAsia" w:hAnsi="Sylfaen" w:cs="Sylfaen"/>
                <w:noProof/>
                <w:lang w:val="ka-GE"/>
              </w:rPr>
              <w:t>სასაქონლო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პოზიციის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ხმელი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პარკოსანი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ბოსტნეულის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საგოს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პალმის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ნაყოფის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გულის</w:t>
            </w:r>
            <w:r w:rsidRPr="00342AAD">
              <w:rPr>
                <w:rFonts w:ascii="Sylfaen" w:eastAsiaTheme="minorEastAsia" w:hAnsi="Sylfaen" w:cs="Times New Roman"/>
                <w:noProof/>
                <w:lang w:val="ka-GE"/>
              </w:rPr>
              <w:t xml:space="preserve">, 0714 </w:t>
            </w:r>
            <w:r w:rsidRPr="00342AAD">
              <w:rPr>
                <w:rFonts w:ascii="Sylfaen" w:eastAsiaTheme="minorEastAsia" w:hAnsi="Sylfaen" w:cs="Sylfaen"/>
                <w:noProof/>
                <w:lang w:val="ka-GE"/>
              </w:rPr>
              <w:t>სასაქონლო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პოზიციის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ძირნაყოფების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ბოლქვნაყოფების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08 </w:t>
            </w:r>
            <w:r w:rsidRPr="00342AAD">
              <w:rPr>
                <w:rFonts w:ascii="Sylfaen" w:eastAsiaTheme="minorEastAsia" w:hAnsi="Sylfaen" w:cs="Sylfaen"/>
                <w:noProof/>
                <w:lang w:val="ka-GE"/>
              </w:rPr>
              <w:t>ჯგუფის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პროდუქტებისაგან</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70</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1108</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სახამებელი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ინულინი</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71</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1109 00 000 00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ხორბლის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წებოვანა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მშრალი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ტენიანი</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72</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1512 19 900 00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r>
      <w:tr w:rsidR="00D554D1" w:rsidRPr="00342AAD" w:rsidTr="002A7954">
        <w:trPr>
          <w:trHeight w:val="3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hAnsi="Sylfaen" w:cs="Sylfaen"/>
                <w:noProof/>
                <w:lang w:val="ka-GE"/>
              </w:rPr>
              <w:t>73</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hAnsi="Sylfaen" w:cs="Sylfaen"/>
                <w:noProof/>
                <w:lang w:val="ka-GE"/>
              </w:rPr>
              <w:t>1601 00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Sylfaen" w:hAnsi="Sylfaen" w:cs="Arial"/>
                <w:noProof/>
                <w:lang w:val="ka-GE"/>
              </w:rPr>
              <w:t xml:space="preserve">ძეხვი და ანალოგიური პროდუქტები ხორცის, ხორცის სუბპროდუქტების, სისხლის ან მწერებისაგან; მზა კვების პროდუქტები, დამზადებული მათ საფუძველზე: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74</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1602 10 00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ჰომოგენიზებული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მზა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პროდუქტები</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75</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1602 20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ნებისმიერი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ცხოველის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ღვიძლისაგან</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76</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1602 31</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ინდაურის</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77</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1602 32</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შინაური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ქათმის</w:t>
            </w:r>
            <w:r w:rsidRPr="00342AAD">
              <w:rPr>
                <w:rFonts w:ascii="Sylfaen" w:eastAsiaTheme="minorEastAsia" w:hAnsi="Sylfaen" w:cs="Times New Roman"/>
                <w:noProof/>
                <w:lang w:val="ka-GE"/>
              </w:rPr>
              <w:t xml:space="preserve"> (Gallus domesticus)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78</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1602 39</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79</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1602 41</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ბარკლები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მათი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გადანაჭრები</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lastRenderedPageBreak/>
              <w:t>80</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1602 42</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ბეჭის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მისი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გადანაჭრები</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81</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1602 49</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ნარევების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ჩათვლით</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82</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1602 50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მსხვილფეხა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რქოსანი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პირუტყვის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ხორცისაგან</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83</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1701 12</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ჭარხლის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შაქარი</w:t>
            </w:r>
            <w:r w:rsidRPr="00342AAD">
              <w:rPr>
                <w:rFonts w:ascii="Sylfaen" w:eastAsiaTheme="minorEastAsia" w:hAnsi="Sylfaen" w:cs="Times New Roman"/>
                <w:noProof/>
                <w:lang w:val="ka-GE"/>
              </w:rPr>
              <w:t xml:space="preserve"> </w:t>
            </w:r>
          </w:p>
        </w:tc>
      </w:tr>
      <w:tr w:rsidR="00D554D1" w:rsidRPr="00342AAD" w:rsidTr="002A7954">
        <w:trPr>
          <w:trHeight w:val="1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84</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1701 91 000 00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საგემოვნო</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არომატული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საღებარი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დანამატებით</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85</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1701 99</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r>
      <w:tr w:rsidR="00D554D1" w:rsidRPr="00342AAD" w:rsidTr="002A7954">
        <w:trPr>
          <w:trHeight w:val="99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86</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1702</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შაქარი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ქიმიურად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სუფთა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ლაქტოზას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მალტოზას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გლუკოზასა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ფრუქტოზას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ჩათვლით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მყარ</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მდგომარეობაში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შაქრის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სიროფები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საგემოვნო</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არომატული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საღებარი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ნივთიერების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დამატების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გარეშე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ხელოვნური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თაფლი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ნატურალურ</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თაფლთან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შერეული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შეურეველი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კარამელის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კულერი</w:t>
            </w:r>
            <w:r w:rsidRPr="00342AAD">
              <w:rPr>
                <w:rFonts w:ascii="Sylfaen" w:eastAsiaTheme="minorEastAsia" w:hAnsi="Sylfaen" w:cs="Times New Roman"/>
                <w:noProof/>
                <w:lang w:val="ka-GE"/>
              </w:rPr>
              <w:t xml:space="preserve"> </w:t>
            </w:r>
          </w:p>
        </w:tc>
      </w:tr>
      <w:tr w:rsidR="00D554D1" w:rsidRPr="00342AAD" w:rsidTr="002A7954">
        <w:trPr>
          <w:trHeight w:val="24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87</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1703</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მელასა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შაქრის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ამოღებით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რაფინირების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შედეგად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მიღებული</w:t>
            </w:r>
            <w:r w:rsidRPr="00342AAD">
              <w:rPr>
                <w:rFonts w:ascii="Sylfaen" w:eastAsiaTheme="minorEastAsia" w:hAnsi="Sylfaen" w:cs="Times New Roman"/>
                <w:noProof/>
                <w:lang w:val="ka-GE"/>
              </w:rPr>
              <w:t xml:space="preserve"> </w:t>
            </w:r>
          </w:p>
        </w:tc>
      </w:tr>
      <w:tr w:rsidR="00D554D1" w:rsidRPr="00342AAD" w:rsidTr="002A7954">
        <w:trPr>
          <w:trHeight w:val="435"/>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88</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1704</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შაქრის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საკონდიტრო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ნაწარმი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თეთრი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შოკოლადის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ჩათვლით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რომელიც</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შეიცავს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კაკაოს</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89</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19</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მზა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პროდუქტები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მარცვლოვანების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მარცვლის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ფქვილის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სახამებლის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რძისაგან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ცომეული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საკონდიტრო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ნაწარმი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90</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2001</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ბოსტნეული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კაკალი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მცენარეთა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საკვებად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ვარგისი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ნაწილები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ძმრის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ძმარმჟავას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დამატებით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დამზადებული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დაკონსერვებული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91</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2002</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პომიდორი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ძმრის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ძმარმჟავას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დამატების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გარეშე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დამზადებული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დაკონსერვებული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92</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2003</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სოკო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ტრიუფელი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ძმრის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ძმარმჟავას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დამატების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გარეშე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დამზადებული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დაკონსერვებული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93</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2004</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ბოსტნეული</w:t>
            </w:r>
            <w:r w:rsidRPr="00342AAD">
              <w:rPr>
                <w:rFonts w:ascii="Sylfaen" w:eastAsiaTheme="minorEastAsia" w:hAnsi="Sylfaen" w:cs="Times New Roman"/>
                <w:noProof/>
                <w:lang w:val="ka-GE"/>
              </w:rPr>
              <w:t xml:space="preserve">, დამზადებული ან დაკონსერვებული </w:t>
            </w:r>
            <w:r w:rsidRPr="00342AAD">
              <w:rPr>
                <w:rFonts w:ascii="Sylfaen" w:eastAsiaTheme="minorEastAsia" w:hAnsi="Sylfaen" w:cs="Sylfaen"/>
                <w:noProof/>
                <w:lang w:val="ka-GE"/>
              </w:rPr>
              <w:t>ძმრისა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ძმარმჟავას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დამატების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გარეშე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გაყინული</w:t>
            </w:r>
            <w:r w:rsidRPr="00342AAD">
              <w:rPr>
                <w:rFonts w:ascii="Sylfaen" w:eastAsiaTheme="minorEastAsia" w:hAnsi="Sylfaen" w:cs="Times New Roman"/>
                <w:noProof/>
                <w:lang w:val="ka-GE"/>
              </w:rPr>
              <w:t xml:space="preserve">, 2006 </w:t>
            </w:r>
            <w:r w:rsidRPr="00342AAD">
              <w:rPr>
                <w:rFonts w:ascii="Sylfaen" w:eastAsiaTheme="minorEastAsia" w:hAnsi="Sylfaen" w:cs="Sylfaen"/>
                <w:noProof/>
                <w:lang w:val="ka-GE"/>
              </w:rPr>
              <w:t>სასაქონლო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პოზიციის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პროდუქტების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გარდა</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94</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2005</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ბოსტნეული</w:t>
            </w:r>
            <w:r w:rsidRPr="00342AAD">
              <w:rPr>
                <w:rFonts w:ascii="Sylfaen" w:eastAsiaTheme="minorEastAsia" w:hAnsi="Sylfaen" w:cs="Times New Roman"/>
                <w:noProof/>
                <w:lang w:val="ka-GE"/>
              </w:rPr>
              <w:t xml:space="preserve">, დამზადებული ან დაკონსერვებული </w:t>
            </w:r>
            <w:r w:rsidRPr="00342AAD">
              <w:rPr>
                <w:rFonts w:ascii="Sylfaen" w:eastAsiaTheme="minorEastAsia" w:hAnsi="Sylfaen" w:cs="Sylfaen"/>
                <w:noProof/>
                <w:lang w:val="ka-GE"/>
              </w:rPr>
              <w:t>ძმრისა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ძმარმჟავას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დამატების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გარეშე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გაუყინავი</w:t>
            </w:r>
            <w:r w:rsidRPr="00342AAD">
              <w:rPr>
                <w:rFonts w:ascii="Sylfaen" w:eastAsiaTheme="minorEastAsia" w:hAnsi="Sylfaen" w:cs="Times New Roman"/>
                <w:noProof/>
                <w:lang w:val="ka-GE"/>
              </w:rPr>
              <w:t xml:space="preserve">, 2006 </w:t>
            </w:r>
            <w:r w:rsidRPr="00342AAD">
              <w:rPr>
                <w:rFonts w:ascii="Sylfaen" w:eastAsiaTheme="minorEastAsia" w:hAnsi="Sylfaen" w:cs="Sylfaen"/>
                <w:noProof/>
                <w:lang w:val="ka-GE"/>
              </w:rPr>
              <w:t>სასაქონლო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პოზიციის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პროდუქტების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გარდა</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95</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2006 00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ბოსტნეული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კაკალი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ნაყოფების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ქერქი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მცენარეთა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ნაწილები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შაქრით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დაკონსერვებული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შაქრის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სიროფით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გაჟღენთილი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მოსარკლული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დაშაქრული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96</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2007</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ჯემი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ხილის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ჟელე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მარმელადები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ხილის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კაკლის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პიურე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ხილის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კაკლის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პასტა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თბური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დამუშავებით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მიღებული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შორის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შაქრის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დამატკბობელი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ნივთიერებების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დამატებით</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97</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2008 19</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ნარევების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ჩათვლით</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98</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2008 20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ანანასი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99</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2008 30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ციტრუსები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lastRenderedPageBreak/>
              <w:t>100</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2008 40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მსხალი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101</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2008 50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გარგარი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102</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2008 60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ალუბალი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ბალი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103</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2008 70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ატამი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ნექტარინების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ჩათვლით</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104</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2008 80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მარწყვი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ხენდრო</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105</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2008 91 000 00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პალმის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გული</w:t>
            </w:r>
            <w:r w:rsidRPr="00342AAD">
              <w:rPr>
                <w:rFonts w:ascii="Sylfaen" w:eastAsiaTheme="minorEastAsia" w:hAnsi="Sylfaen" w:cs="Times New Roman"/>
                <w:noProof/>
                <w:lang w:val="ka-GE"/>
              </w:rPr>
              <w:t xml:space="preserve"> </w:t>
            </w:r>
          </w:p>
        </w:tc>
      </w:tr>
      <w:tr w:rsidR="00D554D1" w:rsidRPr="005C61F3" w:rsidTr="002A7954">
        <w:trPr>
          <w:trHeight w:val="57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hAnsi="Sylfaen" w:cs="Sylfaen"/>
                <w:noProof/>
                <w:lang w:val="ka-GE"/>
              </w:rPr>
              <w:t>106</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hAnsi="Sylfaen" w:cs="Sylfaen"/>
                <w:noProof/>
                <w:lang w:val="ka-GE"/>
              </w:rPr>
              <w:t>2008 93</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Sylfaen" w:hAnsi="Sylfaen" w:cs="Arial"/>
                <w:noProof/>
                <w:lang w:val="ka-GE"/>
              </w:rPr>
              <w:t xml:space="preserve">– – შტოში (Vaccinium macrocarpon, Vaccinium oxycoccos); წითელი მოცვი (Vaccinium vitis-idaea):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107</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2008 97</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ნარევები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108</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2008 99</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hAnsi="Sylfaen" w:cs="Sylfaen"/>
                <w:noProof/>
                <w:lang w:val="ka-GE"/>
              </w:rPr>
              <w:t>109</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hAnsi="Sylfaen" w:cs="Sylfaen"/>
                <w:noProof/>
                <w:lang w:val="ka-GE"/>
              </w:rPr>
              <w:t>2009</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Sylfaen" w:hAnsi="Sylfaen" w:cs="Arial"/>
                <w:noProof/>
                <w:lang w:val="ka-GE"/>
              </w:rPr>
              <w:t xml:space="preserve">ხილის ან კაკლის წვენები (ყურძნის ბადაგის ჩათვლით) და ბოსტნეულის წვენები, დაუდუღებელი და სპირტის დანამატების გარეშე, შაქრისა ან სხვა დამატკბობელი ნივთიერებების დამატებით ან მათ გარეშე: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110</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2101</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ყავის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მატეს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პარაგვაის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ექსტრაქტები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ესენციები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კონცენტრატები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ფუძეზე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ყავის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მატეს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პარაგვაის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ფუძეზე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დამზადებული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მზა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პროდუქტები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მოხალული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ვარდკაჭაჭა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მოხალული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ყავის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შემცვლელები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მათი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ექსტრაქტები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ესენციები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კონცენტრატები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111</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2103</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პროდუქტები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საწებლების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მოსამზადებლად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მზა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საწებლები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საგემოვნო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დანამატები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შერეული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საკაზმები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მდოგვის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ფხვნილი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მზა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მდოგვი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112</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2106 90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113</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2201 10 190 09</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114</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2201 10 900 00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115</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2201 90 000 09</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116</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2201 90 000 99</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Sylfaen" w:hAnsi="Sylfaen" w:cs="Arial"/>
                <w:noProof/>
                <w:lang w:val="ka-GE"/>
              </w:rPr>
              <w:t>117</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Sylfaen" w:hAnsi="Sylfaen" w:cs="Arial"/>
                <w:noProof/>
                <w:lang w:val="ka-GE"/>
              </w:rPr>
              <w:t>2202</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Sylfaen" w:hAnsi="Sylfaen" w:cs="Arial"/>
                <w:noProof/>
                <w:lang w:val="ka-GE"/>
              </w:rPr>
              <w:t>წყლები, მინერალურისა და გაზიანის ჩათვლით, შაქრისა ან სხვა დამატკბობელი ან საგემოვნო-არომატული ნივთიერებების დანამატების შემცველობით, და სხვა უალკოჰოლო სასმელები, 2009 სასაქონლო პოზიციის ხილის, კაკლის ან ბოსტნეულის წვენების გარდა:</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118</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2203 00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ალაოს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ლუდი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119</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2302 10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სიმინდის</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120</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2302 30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ხორბლის</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121</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2302 40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მარცვლოვანების</w:t>
            </w:r>
            <w:r w:rsidRPr="00342AAD">
              <w:rPr>
                <w:rFonts w:ascii="Sylfaen" w:eastAsiaTheme="minorEastAsia" w:hAnsi="Sylfaen" w:cs="Times New Roman"/>
                <w:noProof/>
                <w:lang w:val="ka-GE"/>
              </w:rPr>
              <w:t xml:space="preserve"> </w:t>
            </w:r>
          </w:p>
        </w:tc>
      </w:tr>
      <w:tr w:rsidR="00D554D1" w:rsidRPr="00342AAD" w:rsidTr="002A7954">
        <w:trPr>
          <w:trHeight w:val="435"/>
          <w:tblCellSpacing w:w="0" w:type="dxa"/>
        </w:trPr>
        <w:tc>
          <w:tcPr>
            <w:tcW w:w="570" w:type="dxa"/>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r w:rsidRPr="00342AAD">
              <w:rPr>
                <w:rFonts w:ascii="Sylfaen" w:hAnsi="Sylfaen" w:cs="Sylfaen"/>
                <w:noProof/>
                <w:lang w:val="ka-GE"/>
              </w:rPr>
              <w:t>122</w:t>
            </w:r>
          </w:p>
        </w:tc>
        <w:tc>
          <w:tcPr>
            <w:tcW w:w="1515" w:type="dxa"/>
            <w:vAlign w:val="center"/>
            <w:hideMark/>
          </w:tcPr>
          <w:p w:rsidR="00D554D1" w:rsidRPr="00342AAD" w:rsidRDefault="00D554D1" w:rsidP="002A7954">
            <w:pPr>
              <w:tabs>
                <w:tab w:val="left" w:pos="0"/>
              </w:tabs>
              <w:spacing w:after="0" w:line="276" w:lineRule="auto"/>
              <w:jc w:val="center"/>
              <w:rPr>
                <w:rFonts w:ascii="Sylfaen" w:eastAsia="Times New Roman" w:hAnsi="Sylfaen" w:cs="Times New Roman"/>
                <w:noProof/>
                <w:lang w:val="ka-GE"/>
              </w:rPr>
            </w:pPr>
            <w:r w:rsidRPr="00342AAD">
              <w:rPr>
                <w:rFonts w:ascii="Sylfaen" w:hAnsi="Sylfaen" w:cs="Sylfaen"/>
                <w:noProof/>
                <w:lang w:val="ka-GE"/>
              </w:rPr>
              <w:t>24</w:t>
            </w:r>
          </w:p>
        </w:tc>
        <w:tc>
          <w:tcPr>
            <w:tcW w:w="7890" w:type="dxa"/>
            <w:vAlign w:val="center"/>
            <w:hideMark/>
          </w:tcPr>
          <w:p w:rsidR="00D554D1" w:rsidRPr="00342AAD" w:rsidRDefault="00D554D1" w:rsidP="002A7954">
            <w:pPr>
              <w:tabs>
                <w:tab w:val="left" w:pos="0"/>
              </w:tabs>
              <w:spacing w:after="0" w:line="276" w:lineRule="auto"/>
              <w:jc w:val="both"/>
              <w:rPr>
                <w:rFonts w:ascii="Sylfaen" w:eastAsia="Times New Roman" w:hAnsi="Sylfaen" w:cs="Times New Roman"/>
                <w:noProof/>
                <w:lang w:val="ka-GE"/>
              </w:rPr>
            </w:pPr>
            <w:r w:rsidRPr="00342AAD">
              <w:rPr>
                <w:rFonts w:ascii="Sylfaen" w:eastAsia="Sylfaen" w:hAnsi="Sylfaen" w:cs="Arial"/>
                <w:noProof/>
                <w:lang w:val="ka-GE"/>
              </w:rPr>
              <w:t xml:space="preserve">თამბაქო და თამბაქოს სამრეწველო შემცვლელები; პროდუქტები, ნიკოტინის შემცველობით ან ნიკოტინის შემცველობის გარეშე, განკუთვნილი მოსაწევად, წვის პროცესის გარეშე; სხვა ნიკოტინის შემცველი პროდუქტები, განკუთვნილი </w:t>
            </w:r>
            <w:r w:rsidRPr="00342AAD">
              <w:rPr>
                <w:rFonts w:ascii="Sylfaen" w:eastAsia="Sylfaen" w:hAnsi="Sylfaen" w:cs="Arial"/>
                <w:noProof/>
                <w:lang w:val="ka-GE"/>
              </w:rPr>
              <w:lastRenderedPageBreak/>
              <w:t>ადამიანის მიერ ნიკოტინის მისაღებად (გარდა თამბაქოს მოწევისათვის თავის დასანებებლად განკუთვნილი, ნიკოტინის შემცველი პროდუქტებისა)</w:t>
            </w:r>
          </w:p>
        </w:tc>
      </w:tr>
      <w:tr w:rsidR="00D554D1" w:rsidRPr="00342AAD" w:rsidTr="002A7954">
        <w:trPr>
          <w:trHeight w:val="435"/>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lastRenderedPageBreak/>
              <w:t>123</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25</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მარილი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გოგირდი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მიწები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საბათქაშე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მასალები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კირქვა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ცემენტი</w:t>
            </w:r>
            <w:r w:rsidRPr="00342AAD">
              <w:rPr>
                <w:rFonts w:ascii="Sylfaen" w:eastAsiaTheme="minorEastAsia" w:hAnsi="Sylfaen" w:cs="Times New Roman"/>
                <w:noProof/>
                <w:lang w:val="ka-GE"/>
              </w:rPr>
              <w:t xml:space="preserve"> </w:t>
            </w:r>
          </w:p>
        </w:tc>
      </w:tr>
      <w:tr w:rsidR="00D554D1" w:rsidRPr="00342AAD" w:rsidTr="002A7954">
        <w:trPr>
          <w:trHeight w:val="10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124</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3402</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ზედაპირულად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აქტიური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ორგანული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ნივთიერებები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საპნის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ზედაპირულად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აქტიური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საშუალებები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სარეცხი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საშუალებები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დამხმარე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სარეცხი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საშუალებების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ჩათვლით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საწმენდი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საშუალებები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საპნის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შემცველი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გარეშე</w:t>
            </w:r>
            <w:r w:rsidRPr="00342AAD">
              <w:rPr>
                <w:rFonts w:ascii="Sylfaen" w:eastAsiaTheme="minorEastAsia" w:hAnsi="Sylfaen" w:cs="Times New Roman"/>
                <w:noProof/>
                <w:lang w:val="ka-GE"/>
              </w:rPr>
              <w:t xml:space="preserve"> (3401 </w:t>
            </w:r>
            <w:r w:rsidRPr="00342AAD">
              <w:rPr>
                <w:rFonts w:ascii="Sylfaen" w:eastAsiaTheme="minorEastAsia" w:hAnsi="Sylfaen" w:cs="Sylfaen"/>
                <w:noProof/>
                <w:lang w:val="ka-GE"/>
              </w:rPr>
              <w:t>სასაქონლო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პოზიციის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საშუალებების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გარდა</w:t>
            </w:r>
            <w:r w:rsidRPr="00342AAD">
              <w:rPr>
                <w:rFonts w:ascii="Sylfaen" w:eastAsiaTheme="minorEastAsia" w:hAnsi="Sylfaen" w:cs="Times New Roman"/>
                <w:noProof/>
                <w:lang w:val="ka-GE"/>
              </w:rPr>
              <w:t xml:space="preserve">) </w:t>
            </w:r>
          </w:p>
        </w:tc>
      </w:tr>
      <w:tr w:rsidR="00D554D1" w:rsidRPr="00342AAD" w:rsidTr="002A7954">
        <w:trPr>
          <w:trHeight w:val="81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125</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3918</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პლასტმასის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იატაკის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საფრები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თვითწებვადი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არათვითწებვადი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რულონებად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ფირფიტებად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პლასტმასის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საფრები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კედლებისა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ჭერებისათვის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მოცემული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ჯგუფის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მე</w:t>
            </w:r>
            <w:r w:rsidRPr="00342AAD">
              <w:rPr>
                <w:rFonts w:ascii="Sylfaen" w:eastAsiaTheme="minorEastAsia" w:hAnsi="Sylfaen" w:cs="Times New Roman"/>
                <w:noProof/>
                <w:lang w:val="ka-GE"/>
              </w:rPr>
              <w:t xml:space="preserve">-9 </w:t>
            </w:r>
            <w:r w:rsidRPr="00342AAD">
              <w:rPr>
                <w:rFonts w:ascii="Sylfaen" w:eastAsiaTheme="minorEastAsia" w:hAnsi="Sylfaen" w:cs="Sylfaen"/>
                <w:noProof/>
                <w:lang w:val="ka-GE"/>
              </w:rPr>
              <w:t>შენიშვნაში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მითითებული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126</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3922</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აბაზანები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შხაპები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წყლის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ჩასადინარი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ნიჟარები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პირსაბანი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ნიჟარები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ბიდეები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უნიტაზები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დასაჯდომები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სახურავები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მათთვის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წყალჩასაშვები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ავზაკები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ანალოგიური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სანიტარიულ</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ტექნიკური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ნაწარმი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პლასტმასისაგან</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127</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3923</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პლასტმასის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ნაწარმი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საქონლის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ტრანსპორტირებისათვის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შეფუთვისათვის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პლასტმასის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საცობები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ხუფები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თალფაქები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საცობი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ნაწარმი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hAnsi="Sylfaen" w:cs="Sylfaen"/>
                <w:noProof/>
                <w:lang w:val="ka-GE"/>
              </w:rPr>
              <w:t>128</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hAnsi="Sylfaen" w:cs="Sylfaen"/>
                <w:noProof/>
                <w:lang w:val="ka-GE"/>
              </w:rPr>
              <w:t>3924</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Sylfaen" w:hAnsi="Sylfaen" w:cs="Arial"/>
                <w:noProof/>
                <w:lang w:val="ka-GE"/>
              </w:rPr>
              <w:t xml:space="preserve">სასადილო, სამზარეულო ჭურჭელი, დანარჩენი საოჯახო ნივთები და ჰიგიენური ან ტუალეტის საგნები პლასტმასისაგან: </w:t>
            </w:r>
          </w:p>
        </w:tc>
      </w:tr>
      <w:tr w:rsidR="00D554D1" w:rsidRPr="00342AAD" w:rsidTr="002A7954">
        <w:trPr>
          <w:trHeight w:val="255"/>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129</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3925 20 000 00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კარები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ზღურბლები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მათთვის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ფანჯრები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მათი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ჩარჩოები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130</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3925 30 000 00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დარაბები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შტორები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ვენეციური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ჟალუზების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ჩათვლით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ანალოგიური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ნაწარმი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მათი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ნაწილები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131</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3925 90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132</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3926 90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r>
      <w:tr w:rsidR="00D554D1" w:rsidRPr="00342AAD" w:rsidTr="002A7954">
        <w:trPr>
          <w:trHeight w:val="69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133</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4407</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ხეტყის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მასალა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გასწვრივ</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დახერხილი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დაპობილი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შრეებად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გაყოფილი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შპონახდილი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გარანდული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გაურანდავი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გახეხილი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გაუხეხავი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ტორსული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შეერთების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მქონე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გარეშე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სისქით</w:t>
            </w:r>
            <w:r w:rsidRPr="00342AAD">
              <w:rPr>
                <w:rFonts w:ascii="Sylfaen" w:eastAsiaTheme="minorEastAsia" w:hAnsi="Sylfaen" w:cs="Times New Roman"/>
                <w:noProof/>
                <w:lang w:val="ka-GE"/>
              </w:rPr>
              <w:t xml:space="preserve"> 6 </w:t>
            </w:r>
            <w:r w:rsidRPr="00342AAD">
              <w:rPr>
                <w:rFonts w:ascii="Sylfaen" w:eastAsiaTheme="minorEastAsia" w:hAnsi="Sylfaen" w:cs="Sylfaen"/>
                <w:noProof/>
                <w:lang w:val="ka-GE"/>
              </w:rPr>
              <w:t>მმ</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ზე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მეტი</w:t>
            </w:r>
            <w:r w:rsidRPr="00342AAD">
              <w:rPr>
                <w:rFonts w:ascii="Sylfaen" w:eastAsiaTheme="minorEastAsia" w:hAnsi="Sylfaen" w:cs="Times New Roman"/>
                <w:noProof/>
                <w:lang w:val="ka-GE"/>
              </w:rPr>
              <w:t xml:space="preserve"> </w:t>
            </w:r>
          </w:p>
        </w:tc>
      </w:tr>
      <w:tr w:rsidR="00D554D1" w:rsidRPr="00342AAD" w:rsidTr="002A7954">
        <w:trPr>
          <w:trHeight w:val="123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134</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4408</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მოსაპირკეთებელი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ფურცლები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შრეული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მერქნის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დაყოფით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მიღებულის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ჩათვლით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შეწებებული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ფანერისათვის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ანალოგიური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შერეული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მერქნისათვის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მასალა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გასწვრივ</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დახერხილი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დაჭრილი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ნაწილებად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შპონახდილი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გარანდული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გაურანდავი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გახეხილი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გაუხეხავი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ტორსული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შეერთების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მქონე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გარეშე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სისქით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უმეტეს</w:t>
            </w:r>
            <w:r w:rsidRPr="00342AAD">
              <w:rPr>
                <w:rFonts w:ascii="Sylfaen" w:eastAsiaTheme="minorEastAsia" w:hAnsi="Sylfaen" w:cs="Times New Roman"/>
                <w:noProof/>
                <w:lang w:val="ka-GE"/>
              </w:rPr>
              <w:t xml:space="preserve"> 6 </w:t>
            </w:r>
            <w:r w:rsidRPr="00342AAD">
              <w:rPr>
                <w:rFonts w:ascii="Sylfaen" w:eastAsiaTheme="minorEastAsia" w:hAnsi="Sylfaen" w:cs="Sylfaen"/>
                <w:noProof/>
                <w:lang w:val="ka-GE"/>
              </w:rPr>
              <w:t>მმ</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ისა</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135</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4409</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დახერხილი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ხეტყე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პარკეტის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თამასებისა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ფრიზის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ჩათვლით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აუწყობელი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დაპროფილებული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პაგონაჟის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სახით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ქიმებით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თხემებით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ღარებით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ნარანდიანი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ჩამოთლილი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კიდეებით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ნახევრად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მომრგვალებული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ნარიმანდის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შეერთების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სახით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ფასონური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მომრგვალებული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ანალოგიური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ნებისმიერი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ნაწიბურის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ტორსის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სიბრტყის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გასწვრივ</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გარანდული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გაურანდავი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გახეხილი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გაუხეხავი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ტორსული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შეერთების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მქონე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გარეშე</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lastRenderedPageBreak/>
              <w:t>136</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4413 00 000 00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მერქანი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დაწნეხილი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ბლოკების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ფილების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ძელების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დაპროფილებული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ფორმების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სახით</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137</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4418</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ნაწარმი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სადურგლო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სახუროო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სამშენებლო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უჯრედოვანი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პანელების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აწყობილი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ფილა</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პარკეტის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სოლ</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ყავრისა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სახურავის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ყავრის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ჩათვლით</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138</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4420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ხის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ნაწარმი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მოზაიკური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ინკრუსტირებული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ზარდახშები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კოლოფები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საიუველირო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დანისებრი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ანალოგიური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ნაწარმისათვის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სტატუეტები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დეკორაციული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ნაწარმი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ავეჯის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საგნები</w:t>
            </w:r>
            <w:r w:rsidRPr="00342AAD">
              <w:rPr>
                <w:rFonts w:ascii="Sylfaen" w:eastAsiaTheme="minorEastAsia" w:hAnsi="Sylfaen" w:cs="Times New Roman"/>
                <w:noProof/>
                <w:lang w:val="ka-GE"/>
              </w:rPr>
              <w:t>, 94-</w:t>
            </w:r>
            <w:r w:rsidRPr="00342AAD">
              <w:rPr>
                <w:rFonts w:ascii="Sylfaen" w:eastAsiaTheme="minorEastAsia" w:hAnsi="Sylfaen" w:cs="Sylfaen"/>
                <w:noProof/>
                <w:lang w:val="ka-GE"/>
              </w:rPr>
              <w:t>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ჯგუფში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მიუთითებელი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Sylfaen" w:hAnsi="Sylfaen" w:cs="Arial"/>
                <w:noProof/>
                <w:lang w:val="ka-GE"/>
              </w:rPr>
              <w:t>139</w:t>
            </w:r>
          </w:p>
        </w:tc>
        <w:tc>
          <w:tcPr>
            <w:tcW w:w="1515" w:type="dxa"/>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Sylfaen" w:hAnsi="Sylfaen" w:cs="Arial"/>
                <w:noProof/>
                <w:lang w:val="ka-GE"/>
              </w:rPr>
              <w:t>4421</w:t>
            </w:r>
          </w:p>
        </w:tc>
        <w:tc>
          <w:tcPr>
            <w:tcW w:w="7890" w:type="dxa"/>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Sylfaen" w:hAnsi="Sylfaen" w:cs="Arial"/>
                <w:noProof/>
                <w:lang w:val="ka-GE"/>
              </w:rPr>
              <w:t xml:space="preserve">სხვა ნაწარმი, დანარჩენი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140</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6801 00 000 00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ძელურა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ბორდიურის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ქვები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დასაგები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ფილები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ბუნებრივი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ქვისაგან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ფიქლისა</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141</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6802</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ქვა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დამუშავებული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ფიქლისა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ძეგლებისათვის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მშენებლობისათვის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მისი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ნაწარმი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გარდა</w:t>
            </w:r>
            <w:r w:rsidRPr="00342AAD">
              <w:rPr>
                <w:rFonts w:ascii="Sylfaen" w:eastAsiaTheme="minorEastAsia" w:hAnsi="Sylfaen" w:cs="Times New Roman"/>
                <w:noProof/>
                <w:lang w:val="ka-GE"/>
              </w:rPr>
              <w:t xml:space="preserve"> 6801 </w:t>
            </w:r>
            <w:r w:rsidRPr="00342AAD">
              <w:rPr>
                <w:rFonts w:ascii="Sylfaen" w:eastAsiaTheme="minorEastAsia" w:hAnsi="Sylfaen" w:cs="Sylfaen"/>
                <w:noProof/>
                <w:lang w:val="ka-GE"/>
              </w:rPr>
              <w:t>სასაქონლო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პოზიციის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საქონლისა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მოზაიკის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კუბურები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ბუნებრივი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ფიქლის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ჩათვლით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ანალოგიური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ნაწარმი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ფუძეზე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ფუძის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გარეშე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ბუნებრივი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ფიქლის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ჩათვლით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გრანულები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ნაფხვენი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ფხვნილი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ხელოვნურად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შეღებილი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142</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6804</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დოლაბები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სალესი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ქვები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სახეხი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რგოლები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ანალოგიური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უკარკასო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ნაწარმი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განკუთვნილი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სახეხად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სალესად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საპრიალებლად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მოსარგებად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მოსაჩუქურთმებლად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ქვები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ხელით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სალესად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საპრიალებლად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მათი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ნაწილები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ბუნებრივი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აგლომერირებული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ბუნებრივი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ხელოვნური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აბრაზივების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კერამიკისაგან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მასალების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დეტალებთან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აწყობილი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ამ</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დეტალების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გარეშე</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143</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6805</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ბუნებრივი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ხელოვნური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აბრაზიული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ფხვნილი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მარცვალი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გაჭრილ</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გაკერილ</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განსაზღვრული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ფორმის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მისაღებად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მეთოდით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დამუშავებულ</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დაუმუშავებელ</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ქსოვილის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ქაღალდის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მუყაოს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ფუძეზე</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144</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6806</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წიდის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ბამბა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მინერალური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სილიკატური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ბამბა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ანალოგიური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მინერალური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ბამბები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განშრევებული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ვერმიკულიტი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აფუებული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თიხები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აქაფებული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წიდა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ანალოგიური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აფუებული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მინერალური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პროდუქტები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თბოსაიზოლაციო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ბგერათსაიზოლაციო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ბგერათშთამნთქმელი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მინერალური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მასალების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ნარევები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ნაწარმი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გარდა</w:t>
            </w:r>
            <w:r w:rsidRPr="00342AAD">
              <w:rPr>
                <w:rFonts w:ascii="Sylfaen" w:eastAsiaTheme="minorEastAsia" w:hAnsi="Sylfaen" w:cs="Times New Roman"/>
                <w:noProof/>
                <w:lang w:val="ka-GE"/>
              </w:rPr>
              <w:t xml:space="preserve"> 6811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6812 </w:t>
            </w:r>
            <w:r w:rsidRPr="00342AAD">
              <w:rPr>
                <w:rFonts w:ascii="Sylfaen" w:eastAsiaTheme="minorEastAsia" w:hAnsi="Sylfaen" w:cs="Sylfaen"/>
                <w:noProof/>
                <w:lang w:val="ka-GE"/>
              </w:rPr>
              <w:t>სასაქონლო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პოზიციის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69-</w:t>
            </w:r>
            <w:r w:rsidRPr="00342AAD">
              <w:rPr>
                <w:rFonts w:ascii="Sylfaen" w:eastAsiaTheme="minorEastAsia" w:hAnsi="Sylfaen" w:cs="Sylfaen"/>
                <w:noProof/>
                <w:lang w:val="ka-GE"/>
              </w:rPr>
              <w:t>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ჯგუფის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ნაწარმისა</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145</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6807</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ნაწარმი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ასფალტის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ანალოგიური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მასალებისაგან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მაგალითად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ნავთობის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ბიტუმის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ქვანახშირის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სქელფისისაგან</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146</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6808 00 000 00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პანელები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ფილები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ბლოკები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ანალოგიური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ნაწარმი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ცემენტით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თაბაშირით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მინერალური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შემკვრელი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ნივთიერებებით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აგლომერირებული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მცენარეული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ბოჭკოების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ბურბუშელას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ნაფოტის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ნაწილაკების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ნახერხის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ხეტყის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ნარჩენებისაგან</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lastRenderedPageBreak/>
              <w:t>147</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6809</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ნაწარმი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თაბაშირის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ფუძეზე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დამზადებული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ნარევებისაგან</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148</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6810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ცემენტის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ბეტონის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ხელოვნური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ნაწარმი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დაარმატურებული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დაუარმატურებელი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149</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6811</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ნაწარმი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აზბესტცემენტის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ცელულოზისბოჭკოებიანი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ცემენტის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ანალოგიური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მასალებისაგან</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150</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6812 91 000 00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ტანსაცმელი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ტანსაცმლის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საკუთნოები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ფეხსაცმელი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თავსაბურავები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Sylfaen" w:hAnsi="Sylfaen" w:cs="Arial"/>
                <w:noProof/>
                <w:lang w:val="ka-GE"/>
              </w:rPr>
              <w:t>151</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Sylfaen" w:hAnsi="Sylfaen" w:cs="Arial"/>
                <w:noProof/>
                <w:lang w:val="ka-GE"/>
              </w:rPr>
              <w:t>6812 99 900 00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Sylfaen" w:hAnsi="Sylfaen" w:cs="Arial"/>
                <w:noProof/>
                <w:lang w:val="ka-GE"/>
              </w:rPr>
              <w:t>– – – დანარჩენი</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152</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6815</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ნაწარმი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მინერალური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ნივთიერებებისაგან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ნახშირბადიანი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ბოჭკოების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ნახშირბადიანი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ბოჭკოების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ნაწარმისა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ტორფის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ნაწარმის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ჩათვლით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ადგილას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დაუსახელებელი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ჩაურთველი</w:t>
            </w:r>
            <w:r w:rsidRPr="00342AAD">
              <w:rPr>
                <w:rFonts w:ascii="Sylfaen" w:eastAsiaTheme="minorEastAsia" w:hAnsi="Sylfaen" w:cs="Times New Roman"/>
                <w:noProof/>
                <w:lang w:val="ka-GE"/>
              </w:rPr>
              <w:t xml:space="preserve"> </w:t>
            </w:r>
          </w:p>
        </w:tc>
      </w:tr>
      <w:tr w:rsidR="00D554D1" w:rsidRPr="005C61F3"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153</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6902 10 000 00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Mg, Ca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Cr </w:t>
            </w:r>
            <w:r w:rsidRPr="00342AAD">
              <w:rPr>
                <w:rFonts w:ascii="Sylfaen" w:eastAsiaTheme="minorEastAsia" w:hAnsi="Sylfaen" w:cs="Sylfaen"/>
                <w:noProof/>
                <w:lang w:val="ka-GE"/>
              </w:rPr>
              <w:t>ელემენტების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შემცველობით</w:t>
            </w:r>
            <w:r w:rsidRPr="00342AAD">
              <w:rPr>
                <w:rFonts w:ascii="Sylfaen" w:eastAsiaTheme="minorEastAsia" w:hAnsi="Sylfaen" w:cs="Times New Roman"/>
                <w:noProof/>
                <w:lang w:val="ka-GE"/>
              </w:rPr>
              <w:t xml:space="preserve"> 50 </w:t>
            </w:r>
            <w:r w:rsidRPr="00342AAD">
              <w:rPr>
                <w:rFonts w:ascii="Sylfaen" w:eastAsiaTheme="minorEastAsia" w:hAnsi="Sylfaen" w:cs="Sylfaen"/>
                <w:noProof/>
                <w:lang w:val="ka-GE"/>
              </w:rPr>
              <w:t>მას</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ზე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მეტი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ცალ</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ცალკე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ერთად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აღებული</w:t>
            </w:r>
            <w:r w:rsidRPr="00342AAD">
              <w:rPr>
                <w:rFonts w:ascii="Sylfaen" w:eastAsiaTheme="minorEastAsia" w:hAnsi="Sylfaen" w:cs="Times New Roman"/>
                <w:noProof/>
                <w:lang w:val="ka-GE"/>
              </w:rPr>
              <w:t xml:space="preserve">, MgO, CaO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Cr2O3-</w:t>
            </w:r>
            <w:r w:rsidRPr="00342AAD">
              <w:rPr>
                <w:rFonts w:ascii="Sylfaen" w:eastAsiaTheme="minorEastAsia" w:hAnsi="Sylfaen" w:cs="Sylfaen"/>
                <w:noProof/>
                <w:lang w:val="ka-GE"/>
              </w:rPr>
              <w:t>ზე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გადაანგარიშებით</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154</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6902 20 100 00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კაჟმიწის</w:t>
            </w:r>
            <w:r w:rsidRPr="00342AAD">
              <w:rPr>
                <w:rFonts w:ascii="Sylfaen" w:eastAsiaTheme="minorEastAsia" w:hAnsi="Sylfaen" w:cs="Times New Roman"/>
                <w:noProof/>
                <w:lang w:val="ka-GE"/>
              </w:rPr>
              <w:t xml:space="preserve"> (SiO2) </w:t>
            </w:r>
            <w:r w:rsidRPr="00342AAD">
              <w:rPr>
                <w:rFonts w:ascii="Sylfaen" w:eastAsiaTheme="minorEastAsia" w:hAnsi="Sylfaen" w:cs="Sylfaen"/>
                <w:noProof/>
                <w:lang w:val="ka-GE"/>
              </w:rPr>
              <w:t>შემცველობით</w:t>
            </w:r>
            <w:r w:rsidRPr="00342AAD">
              <w:rPr>
                <w:rFonts w:ascii="Sylfaen" w:eastAsiaTheme="minorEastAsia" w:hAnsi="Sylfaen" w:cs="Times New Roman"/>
                <w:noProof/>
                <w:lang w:val="ka-GE"/>
              </w:rPr>
              <w:t xml:space="preserve"> 93 </w:t>
            </w:r>
            <w:r w:rsidRPr="00342AAD">
              <w:rPr>
                <w:rFonts w:ascii="Sylfaen" w:eastAsiaTheme="minorEastAsia" w:hAnsi="Sylfaen" w:cs="Sylfaen"/>
                <w:noProof/>
                <w:lang w:val="ka-GE"/>
              </w:rPr>
              <w:t>მას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მეტი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155</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6902 20 910 00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w:t>
            </w:r>
            <w:r w:rsidRPr="00342AAD">
              <w:rPr>
                <w:rFonts w:ascii="Sylfaen" w:eastAsiaTheme="minorEastAsia" w:hAnsi="Sylfaen" w:cs="Sylfaen"/>
                <w:noProof/>
                <w:lang w:val="ka-GE"/>
              </w:rPr>
              <w:t>თიხამიწის</w:t>
            </w:r>
            <w:r w:rsidRPr="00342AAD">
              <w:rPr>
                <w:rFonts w:ascii="Sylfaen" w:eastAsiaTheme="minorEastAsia" w:hAnsi="Sylfaen" w:cs="Times New Roman"/>
                <w:noProof/>
                <w:lang w:val="ka-GE"/>
              </w:rPr>
              <w:t xml:space="preserve"> (Al2O3) </w:t>
            </w:r>
            <w:r w:rsidRPr="00342AAD">
              <w:rPr>
                <w:rFonts w:ascii="Sylfaen" w:eastAsiaTheme="minorEastAsia" w:hAnsi="Sylfaen" w:cs="Sylfaen"/>
                <w:noProof/>
                <w:lang w:val="ka-GE"/>
              </w:rPr>
              <w:t>შემცველობით</w:t>
            </w:r>
            <w:r w:rsidRPr="00342AAD">
              <w:rPr>
                <w:rFonts w:ascii="Sylfaen" w:eastAsiaTheme="minorEastAsia" w:hAnsi="Sylfaen" w:cs="Times New Roman"/>
                <w:noProof/>
                <w:lang w:val="ka-GE"/>
              </w:rPr>
              <w:t xml:space="preserve"> 7 </w:t>
            </w:r>
            <w:r w:rsidRPr="00342AAD">
              <w:rPr>
                <w:rFonts w:ascii="Sylfaen" w:eastAsiaTheme="minorEastAsia" w:hAnsi="Sylfaen" w:cs="Sylfaen"/>
                <w:noProof/>
                <w:lang w:val="ka-GE"/>
              </w:rPr>
              <w:t>მას</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ზე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მეტი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მაგრამ</w:t>
            </w:r>
            <w:r w:rsidRPr="00342AAD">
              <w:rPr>
                <w:rFonts w:ascii="Sylfaen" w:eastAsiaTheme="minorEastAsia" w:hAnsi="Sylfaen" w:cs="Times New Roman"/>
                <w:noProof/>
                <w:lang w:val="ka-GE"/>
              </w:rPr>
              <w:t xml:space="preserve"> 45 </w:t>
            </w:r>
            <w:r w:rsidRPr="00342AAD">
              <w:rPr>
                <w:rFonts w:ascii="Sylfaen" w:eastAsiaTheme="minorEastAsia" w:hAnsi="Sylfaen" w:cs="Sylfaen"/>
                <w:noProof/>
                <w:lang w:val="ka-GE"/>
              </w:rPr>
              <w:t>მას</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ზე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ნაკლები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156</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6902 20 990 00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157</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6902 90 000 00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158</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7113</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საიუველირო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ნაკეთობები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მათი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ნაწილები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ძვირფასი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ლითონებისაგან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ძვირფასი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ლითონებით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მიტკეცილი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ლითონებისაგან</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hAnsi="Sylfaen" w:cs="Sylfaen"/>
                <w:noProof/>
                <w:lang w:val="ka-GE"/>
              </w:rPr>
              <w:t>159</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hAnsi="Sylfaen" w:cs="Sylfaen"/>
                <w:noProof/>
                <w:lang w:val="ka-GE"/>
              </w:rPr>
              <w:t>7115 90 001 00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Sylfaen" w:hAnsi="Sylfaen" w:cs="Arial"/>
                <w:noProof/>
                <w:lang w:val="ka-GE"/>
              </w:rPr>
              <w:t xml:space="preserve">– – ძვირფასი ლითონებისაგან </w:t>
            </w:r>
          </w:p>
        </w:tc>
      </w:tr>
      <w:tr w:rsidR="00D554D1" w:rsidRPr="00342AAD" w:rsidTr="002A7954">
        <w:trPr>
          <w:trHeight w:val="465"/>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160</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7116</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ნაკეთობები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ბუნებრივი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კულტივირებული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მარგალიტის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ძვირფასი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ნახევრად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ძვირფასი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ქვებისაგან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ბუნებრივი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ხელოვნური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რეკონსტრუირებული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161</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7117</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ბიჟუტერია</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162</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7308 10 000 00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ხიდები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ხიდების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სექციები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hAnsi="Sylfaen" w:cs="Sylfaen"/>
                <w:noProof/>
                <w:lang w:val="ka-GE"/>
              </w:rPr>
              <w:t>163</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hAnsi="Sylfaen" w:cs="Sylfaen"/>
                <w:noProof/>
                <w:lang w:val="ka-GE"/>
              </w:rPr>
              <w:t>7308 40 000 00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Sylfaen" w:hAnsi="Sylfaen" w:cs="Arial"/>
                <w:noProof/>
                <w:lang w:val="ka-GE"/>
              </w:rPr>
              <w:t xml:space="preserve">– დანადგარები და სხვა მოწყობილობა ლითონური საამშენებლო ხარაჩოების, ყალიბების, კედლის საბჯენების ან შახტის სამაგრებისათვის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164</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7308 90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165</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7309 00 100 00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აირებისათვის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შეკუმშული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გათხევადებული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აირის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გარდა</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166</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7309 00 300 00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მოპირკეთებით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თბოიზოლაციით</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167</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7309 00 590 00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w:t>
            </w:r>
            <w:r w:rsidRPr="00342AAD">
              <w:rPr>
                <w:rFonts w:ascii="Sylfaen" w:eastAsiaTheme="minorEastAsia" w:hAnsi="Sylfaen" w:cs="Sylfaen"/>
                <w:noProof/>
                <w:lang w:val="ka-GE"/>
              </w:rPr>
              <w:t>არა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უმეტეს</w:t>
            </w:r>
            <w:r w:rsidRPr="00342AAD">
              <w:rPr>
                <w:rFonts w:ascii="Sylfaen" w:eastAsiaTheme="minorEastAsia" w:hAnsi="Sylfaen" w:cs="Times New Roman"/>
                <w:noProof/>
                <w:lang w:val="ka-GE"/>
              </w:rPr>
              <w:t xml:space="preserve"> 100 000 </w:t>
            </w:r>
            <w:r w:rsidRPr="00342AAD">
              <w:rPr>
                <w:rFonts w:ascii="Sylfaen" w:eastAsiaTheme="minorEastAsia" w:hAnsi="Sylfaen" w:cs="Sylfaen"/>
                <w:noProof/>
                <w:lang w:val="ka-GE"/>
              </w:rPr>
              <w:t>ლიტრისა</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168</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7309 00 900 00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მყარი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ნივთიერებებისათვის</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169</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7310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ცისტერნები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კასრები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დოლები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კანისტრები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ყუთები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ანალოგიური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ტევადობები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შავი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ლითონებისაგან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ნებისმიერი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ნივთიერებისათვის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შეკუმშული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გათხევადებული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აირის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უმეტეს</w:t>
            </w:r>
            <w:r w:rsidRPr="00342AAD">
              <w:rPr>
                <w:rFonts w:ascii="Sylfaen" w:eastAsiaTheme="minorEastAsia" w:hAnsi="Sylfaen" w:cs="Times New Roman"/>
                <w:noProof/>
                <w:lang w:val="ka-GE"/>
              </w:rPr>
              <w:t xml:space="preserve"> 300 </w:t>
            </w:r>
            <w:r w:rsidRPr="00342AAD">
              <w:rPr>
                <w:rFonts w:ascii="Sylfaen" w:eastAsiaTheme="minorEastAsia" w:hAnsi="Sylfaen" w:cs="Sylfaen"/>
                <w:noProof/>
                <w:lang w:val="ka-GE"/>
              </w:rPr>
              <w:t>ლ</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ტევადობისა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lastRenderedPageBreak/>
              <w:t>მოპირკეთებით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თბოიზოლაციით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გარეშე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მაგრამ</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მექანიკური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თბოტექნიკური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დანადგარების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გარეშე</w:t>
            </w:r>
            <w:r w:rsidRPr="00342AAD">
              <w:rPr>
                <w:rFonts w:ascii="Sylfaen" w:eastAsiaTheme="minorEastAsia" w:hAnsi="Sylfaen" w:cs="Times New Roman"/>
                <w:noProof/>
                <w:lang w:val="ka-GE"/>
              </w:rPr>
              <w:t xml:space="preserve"> </w:t>
            </w:r>
          </w:p>
        </w:tc>
      </w:tr>
      <w:tr w:rsidR="00D554D1" w:rsidRPr="00342AAD" w:rsidTr="002A7954">
        <w:trPr>
          <w:trHeight w:val="42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lastRenderedPageBreak/>
              <w:t>170</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7311 00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ტევადობები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შეკუმშული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გათხევადებული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აირებისათვის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შავი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ლითონებისაგან</w:t>
            </w:r>
            <w:r w:rsidRPr="00342AAD">
              <w:rPr>
                <w:rFonts w:ascii="Sylfaen" w:eastAsiaTheme="minorEastAsia" w:hAnsi="Sylfaen" w:cs="Times New Roman"/>
                <w:noProof/>
                <w:lang w:val="ka-GE"/>
              </w:rPr>
              <w:t xml:space="preserve"> </w:t>
            </w:r>
          </w:p>
        </w:tc>
      </w:tr>
      <w:tr w:rsidR="00D554D1" w:rsidRPr="00342AAD" w:rsidTr="002A7954">
        <w:trPr>
          <w:trHeight w:val="24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171</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7314</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ლითონური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ქსოვილი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უწყვეტი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ლენტების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ჩათვლით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მავთულის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გისოსები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ბადეები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შემოსაღობები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შავი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ლითონებისაგან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გამცრავ</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გამწოვი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ფურცელი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შავი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ლითონებისაგან</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172</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7315</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ჯაჭვები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მათი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ნაწილები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შავი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ლითონებისაგან</w:t>
            </w:r>
            <w:r w:rsidRPr="00342AAD">
              <w:rPr>
                <w:rFonts w:ascii="Sylfaen" w:eastAsiaTheme="minorEastAsia" w:hAnsi="Sylfaen" w:cs="Times New Roman"/>
                <w:noProof/>
                <w:lang w:val="ka-GE"/>
              </w:rPr>
              <w:t xml:space="preserve"> </w:t>
            </w:r>
          </w:p>
        </w:tc>
      </w:tr>
      <w:tr w:rsidR="00D554D1" w:rsidRPr="00342AAD" w:rsidTr="002A7954">
        <w:trPr>
          <w:trHeight w:val="345"/>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173</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7318</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ხრახნები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ჭანჭიკები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ქანჩები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ყრუ</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ჭანჭიკები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ჩასახრახნი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კაკვები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მოქლონები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სოგმანები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ჭილიპყურები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საყელურები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ზამბაროვანის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ჩათვლით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ანალოგიური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ნაწარმი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შავი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ლითონებისაგან</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174</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7320</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ზამბარები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რესორები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ფურცლები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მათთვის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შავი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ლითონებისაგან</w:t>
            </w:r>
            <w:r w:rsidRPr="00342AAD">
              <w:rPr>
                <w:rFonts w:ascii="Sylfaen" w:eastAsiaTheme="minorEastAsia" w:hAnsi="Sylfaen" w:cs="Times New Roman"/>
                <w:noProof/>
                <w:lang w:val="ka-GE"/>
              </w:rPr>
              <w:t xml:space="preserve"> </w:t>
            </w:r>
          </w:p>
        </w:tc>
      </w:tr>
      <w:tr w:rsidR="00D554D1" w:rsidRPr="00342AAD" w:rsidTr="002A7954">
        <w:trPr>
          <w:trHeight w:val="60"/>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175</w:t>
            </w:r>
          </w:p>
        </w:tc>
        <w:tc>
          <w:tcPr>
            <w:tcW w:w="1515"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7321</w:t>
            </w:r>
          </w:p>
        </w:tc>
        <w:tc>
          <w:tcPr>
            <w:tcW w:w="7890" w:type="dxa"/>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ღუმლები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გასათბობი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ღუმლები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გასათბობ</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სახარშავი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საკვების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მოსამზადებელი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ცენტრალური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გათბობის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დამხმარე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ქვაბიანი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ღუმლების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ჩათვლით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ფრიტურნიცები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მაყალები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ქურის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სანთურები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საკვების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გასათბობი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გამათბობლები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ანალოგიური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საყოფაცხოვრებო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არაელექტრული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მოწყობილობები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მათი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ნაწილები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შავი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ლითონებისაგან</w:t>
            </w:r>
            <w:r w:rsidRPr="00342AAD">
              <w:rPr>
                <w:rFonts w:ascii="Sylfaen" w:eastAsiaTheme="minorEastAsia" w:hAnsi="Sylfaen" w:cs="Times New Roman"/>
                <w:noProof/>
                <w:lang w:val="ka-GE"/>
              </w:rPr>
              <w:t xml:space="preserve"> </w:t>
            </w:r>
          </w:p>
        </w:tc>
      </w:tr>
      <w:tr w:rsidR="00D554D1" w:rsidRPr="00342AAD" w:rsidTr="002A7954">
        <w:trPr>
          <w:trHeight w:val="556"/>
          <w:tblCellSpacing w:w="0" w:type="dxa"/>
        </w:trPr>
        <w:tc>
          <w:tcPr>
            <w:tcW w:w="570" w:type="dxa"/>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176</w:t>
            </w:r>
          </w:p>
        </w:tc>
        <w:tc>
          <w:tcPr>
            <w:tcW w:w="1515" w:type="dxa"/>
            <w:vAlign w:val="center"/>
            <w:hideMark/>
          </w:tcPr>
          <w:p w:rsidR="00D554D1" w:rsidRPr="00342AAD" w:rsidRDefault="00D554D1" w:rsidP="002A7954">
            <w:pPr>
              <w:tabs>
                <w:tab w:val="left" w:pos="0"/>
              </w:tabs>
              <w:spacing w:after="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7323</w:t>
            </w:r>
          </w:p>
        </w:tc>
        <w:tc>
          <w:tcPr>
            <w:tcW w:w="7890" w:type="dxa"/>
            <w:vAlign w:val="center"/>
            <w:hideMark/>
          </w:tcPr>
          <w:p w:rsidR="00D554D1" w:rsidRPr="00342AAD" w:rsidRDefault="00D554D1" w:rsidP="002A7954">
            <w:pPr>
              <w:tabs>
                <w:tab w:val="left" w:pos="0"/>
              </w:tabs>
              <w:spacing w:after="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ნაწარმი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სუფრის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სამზარეულო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ნაწარმი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საყოფაცხოვრებო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საჭიროებებისათვის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მათი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ნაწილები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შავი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ლითონებისაგან</w:t>
            </w:r>
            <w:r w:rsidRPr="00342AAD">
              <w:rPr>
                <w:rFonts w:ascii="Sylfaen" w:eastAsiaTheme="minorEastAsia" w:hAnsi="Sylfaen" w:cs="Times New Roman"/>
                <w:noProof/>
                <w:lang w:val="ka-GE"/>
              </w:rPr>
              <w:t>; „</w:t>
            </w:r>
            <w:r w:rsidRPr="00342AAD">
              <w:rPr>
                <w:rFonts w:ascii="Sylfaen" w:eastAsiaTheme="minorEastAsia" w:hAnsi="Sylfaen" w:cs="Sylfaen"/>
                <w:noProof/>
                <w:lang w:val="ka-GE"/>
              </w:rPr>
              <w:t>მატყლი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შავი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ლითონებისაგან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სამზარეულო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ჭურჭლის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საწმენდი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ნეჭა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გასაწმენდი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გასაპრიალებელი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ბალიშები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ხელთათმნები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ანალოგიური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ნაწარმი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შავი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ლითონებისაგან</w:t>
            </w:r>
            <w:r w:rsidRPr="00342AAD">
              <w:rPr>
                <w:rFonts w:ascii="Sylfaen" w:eastAsiaTheme="minorEastAsia" w:hAnsi="Sylfaen" w:cs="Times New Roman"/>
                <w:noProof/>
                <w:lang w:val="ka-GE"/>
              </w:rPr>
              <w:t xml:space="preserve"> </w:t>
            </w:r>
          </w:p>
        </w:tc>
      </w:tr>
    </w:tbl>
    <w:p w:rsidR="00D554D1" w:rsidRPr="00342AAD" w:rsidRDefault="00D554D1" w:rsidP="00D554D1">
      <w:pPr>
        <w:tabs>
          <w:tab w:val="left" w:pos="0"/>
        </w:tabs>
        <w:spacing w:after="0" w:line="276" w:lineRule="auto"/>
        <w:ind w:firstLine="720"/>
        <w:jc w:val="both"/>
        <w:rPr>
          <w:rFonts w:ascii="Sylfaen" w:eastAsiaTheme="minorEastAsia" w:hAnsi="Sylfaen" w:cs="Times New Roman"/>
          <w:noProof/>
          <w:lang w:val="ka-GE"/>
        </w:rPr>
      </w:pPr>
    </w:p>
    <w:p w:rsidR="00D554D1" w:rsidRPr="00342AAD" w:rsidRDefault="00D554D1" w:rsidP="00D554D1">
      <w:pPr>
        <w:tabs>
          <w:tab w:val="left" w:pos="0"/>
        </w:tabs>
        <w:spacing w:before="40" w:after="40" w:line="276" w:lineRule="auto"/>
        <w:ind w:firstLine="720"/>
        <w:jc w:val="both"/>
        <w:rPr>
          <w:rFonts w:ascii="Sylfaen" w:eastAsiaTheme="minorEastAsia" w:hAnsi="Sylfaen" w:cs="Times New Roman"/>
          <w:b/>
          <w:noProof/>
          <w:lang w:val="ka-GE"/>
        </w:rPr>
      </w:pPr>
      <w:r w:rsidRPr="00342AAD">
        <w:rPr>
          <w:rFonts w:ascii="Sylfaen" w:eastAsiaTheme="minorEastAsia" w:hAnsi="Sylfaen" w:cs="Times New Roman"/>
          <w:b/>
          <w:noProof/>
          <w:lang w:val="ka-GE"/>
        </w:rPr>
        <w:tab/>
        <w:t xml:space="preserve">შენიშვნა: </w:t>
      </w:r>
    </w:p>
    <w:p w:rsidR="00D554D1" w:rsidRPr="00342AAD" w:rsidRDefault="00D554D1" w:rsidP="00D554D1">
      <w:pPr>
        <w:tabs>
          <w:tab w:val="left" w:pos="0"/>
        </w:tabs>
        <w:spacing w:after="0" w:line="276" w:lineRule="auto"/>
        <w:ind w:firstLine="720"/>
        <w:jc w:val="both"/>
        <w:rPr>
          <w:rFonts w:ascii="Sylfaen" w:eastAsiaTheme="minorEastAsia" w:hAnsi="Sylfaen" w:cs="Sylfaen"/>
          <w:i/>
          <w:noProof/>
          <w:lang w:val="ka-GE"/>
        </w:rPr>
      </w:pPr>
      <w:r w:rsidRPr="00342AAD">
        <w:rPr>
          <w:rFonts w:ascii="Sylfaen" w:eastAsiaTheme="minorEastAsia" w:hAnsi="Sylfaen" w:cs="Sylfaen"/>
          <w:i/>
          <w:noProof/>
          <w:lang w:val="ka-GE"/>
        </w:rPr>
        <w:t>1. ამ ცხრილის 27-ე სტრიქონით დადგენილი, 0402 99 100 00 სასაქონლო კოდით გათვალისწინებული საქონელი 12%-იანი განაკვეთით იბეგრება, თუ იგი შეფუთულია პირველად საფუთავებში ნეტო-მასით არა უმეტეს 2,5 კგ-ისა.</w:t>
      </w:r>
    </w:p>
    <w:p w:rsidR="00D554D1" w:rsidRPr="00342AAD" w:rsidRDefault="00D554D1" w:rsidP="00D554D1">
      <w:pPr>
        <w:tabs>
          <w:tab w:val="left" w:pos="0"/>
        </w:tabs>
        <w:spacing w:after="0" w:line="276" w:lineRule="auto"/>
        <w:ind w:firstLine="720"/>
        <w:jc w:val="both"/>
        <w:rPr>
          <w:rFonts w:ascii="Sylfaen" w:eastAsiaTheme="minorEastAsia" w:hAnsi="Sylfaen" w:cs="Sylfaen"/>
          <w:i/>
          <w:noProof/>
          <w:lang w:val="ka-GE"/>
        </w:rPr>
      </w:pPr>
      <w:r w:rsidRPr="00342AAD">
        <w:rPr>
          <w:rFonts w:ascii="Sylfaen" w:eastAsiaTheme="minorEastAsia" w:hAnsi="Sylfaen" w:cs="Sylfaen"/>
          <w:i/>
          <w:noProof/>
          <w:lang w:val="ka-GE"/>
        </w:rPr>
        <w:t xml:space="preserve">2.  ამ ცხრილის 151-ე სტრიქონით დადგენილი, </w:t>
      </w:r>
      <w:r w:rsidRPr="00342AAD">
        <w:rPr>
          <w:rFonts w:ascii="Sylfaen" w:eastAsia="Sylfaen" w:hAnsi="Sylfaen" w:cs="Arial"/>
          <w:noProof/>
          <w:lang w:val="ka-GE"/>
        </w:rPr>
        <w:t xml:space="preserve">6812 99 900 00 </w:t>
      </w:r>
      <w:r w:rsidRPr="00342AAD">
        <w:rPr>
          <w:rFonts w:ascii="Sylfaen" w:eastAsiaTheme="minorEastAsia" w:hAnsi="Sylfaen" w:cs="Sylfaen"/>
          <w:i/>
          <w:noProof/>
          <w:lang w:val="ka-GE"/>
        </w:rPr>
        <w:t>სასაქონლო კოდით გათვალისწინებული საქონლიდან 12%-იანი განაკვეთით იბეგრება მხოლოდ:</w:t>
      </w:r>
    </w:p>
    <w:p w:rsidR="00D554D1" w:rsidRPr="00342AAD" w:rsidRDefault="00D554D1" w:rsidP="00D554D1">
      <w:pPr>
        <w:tabs>
          <w:tab w:val="left" w:pos="0"/>
        </w:tabs>
        <w:spacing w:after="0" w:line="276" w:lineRule="auto"/>
        <w:ind w:firstLine="720"/>
        <w:jc w:val="both"/>
        <w:rPr>
          <w:rFonts w:ascii="Sylfaen" w:eastAsiaTheme="minorEastAsia" w:hAnsi="Sylfaen" w:cs="Sylfaen"/>
          <w:i/>
          <w:noProof/>
          <w:lang w:val="ka-GE"/>
        </w:rPr>
      </w:pPr>
      <w:r w:rsidRPr="00342AAD">
        <w:rPr>
          <w:rFonts w:ascii="Sylfaen" w:eastAsiaTheme="minorEastAsia" w:hAnsi="Sylfaen" w:cs="Sylfaen"/>
          <w:i/>
          <w:noProof/>
          <w:lang w:val="ka-GE"/>
        </w:rPr>
        <w:t>ა) ქაღალდი, სქელი მუყაო და ქეჩა, ან ფეტრი;</w:t>
      </w:r>
    </w:p>
    <w:p w:rsidR="00D554D1" w:rsidRPr="00342AAD" w:rsidRDefault="00D554D1" w:rsidP="00D554D1">
      <w:pPr>
        <w:tabs>
          <w:tab w:val="left" w:pos="0"/>
        </w:tabs>
        <w:spacing w:after="0" w:line="276" w:lineRule="auto"/>
        <w:ind w:firstLine="720"/>
        <w:jc w:val="both"/>
        <w:rPr>
          <w:rFonts w:ascii="Sylfaen" w:eastAsiaTheme="minorEastAsia" w:hAnsi="Sylfaen" w:cs="Sylfaen"/>
          <w:i/>
          <w:noProof/>
          <w:lang w:val="ka-GE"/>
        </w:rPr>
      </w:pPr>
      <w:r w:rsidRPr="00342AAD">
        <w:rPr>
          <w:rFonts w:ascii="Sylfaen" w:eastAsiaTheme="minorEastAsia" w:hAnsi="Sylfaen" w:cs="Sylfaen"/>
          <w:i/>
          <w:noProof/>
          <w:lang w:val="ka-GE"/>
        </w:rPr>
        <w:tab/>
        <w:t>ბ) შემამჭიდროებელი მასალა წნეხილი აზბესტის ბოჭკოსაგან, ფურცლებად ან რულონებად.</w:t>
      </w:r>
    </w:p>
    <w:p w:rsidR="00D554D1" w:rsidRPr="00342AAD" w:rsidRDefault="00D554D1" w:rsidP="00D554D1">
      <w:pPr>
        <w:tabs>
          <w:tab w:val="left" w:pos="0"/>
        </w:tabs>
        <w:spacing w:after="0" w:line="276" w:lineRule="auto"/>
        <w:ind w:firstLine="720"/>
        <w:jc w:val="both"/>
        <w:rPr>
          <w:rFonts w:ascii="Sylfaen" w:eastAsiaTheme="minorEastAsia" w:hAnsi="Sylfaen" w:cs="Sylfaen"/>
          <w:i/>
          <w:noProof/>
          <w:lang w:val="ka-GE"/>
        </w:rPr>
      </w:pPr>
    </w:p>
    <w:p w:rsidR="00D554D1" w:rsidRPr="00342AAD" w:rsidRDefault="00D554D1" w:rsidP="00D554D1">
      <w:pPr>
        <w:tabs>
          <w:tab w:val="left" w:pos="0"/>
        </w:tabs>
        <w:spacing w:after="0" w:line="276" w:lineRule="auto"/>
        <w:ind w:firstLine="720"/>
        <w:jc w:val="both"/>
        <w:rPr>
          <w:rFonts w:ascii="Sylfaen" w:eastAsiaTheme="minorEastAsia" w:hAnsi="Sylfaen" w:cs="Sylfaen"/>
          <w:noProof/>
          <w:lang w:val="ka-GE"/>
        </w:rPr>
      </w:pPr>
      <w:r w:rsidRPr="00342AAD">
        <w:rPr>
          <w:rFonts w:ascii="Sylfaen" w:eastAsiaTheme="minorEastAsia" w:hAnsi="Sylfaen" w:cs="Sylfaen"/>
          <w:noProof/>
          <w:lang w:val="ka-GE"/>
        </w:rPr>
        <w:t xml:space="preserve">2. იმპორტის გადასახადის 5-პროცენტიანი განაკვეთით იბეგრება შემდეგი საქონლის საბაჟო ღირებულება:  </w:t>
      </w:r>
    </w:p>
    <w:p w:rsidR="00D554D1" w:rsidRPr="00342AAD" w:rsidRDefault="00D554D1" w:rsidP="00D554D1">
      <w:pPr>
        <w:tabs>
          <w:tab w:val="left" w:pos="0"/>
        </w:tabs>
        <w:spacing w:after="0" w:line="276" w:lineRule="auto"/>
        <w:ind w:firstLine="720"/>
        <w:jc w:val="both"/>
        <w:rPr>
          <w:rFonts w:ascii="Sylfaen" w:eastAsiaTheme="minorEastAsia" w:hAnsi="Sylfaen" w:cs="Times New Roman"/>
          <w:noProof/>
          <w:lang w:val="ka-GE"/>
        </w:rPr>
      </w:pPr>
      <w:r w:rsidRPr="00342AAD">
        <w:rPr>
          <w:rFonts w:ascii="Sylfaen" w:eastAsiaTheme="minorEastAsia" w:hAnsi="Sylfaen" w:cs="Times New Roman"/>
          <w:noProof/>
          <w:lang w:val="ka-GE"/>
        </w:rPr>
        <w:t> </w:t>
      </w:r>
    </w:p>
    <w:tbl>
      <w:tblPr>
        <w:tblW w:w="98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54"/>
        <w:gridCol w:w="1706"/>
        <w:gridCol w:w="6883"/>
      </w:tblGrid>
      <w:tr w:rsidR="00D554D1" w:rsidRPr="00342AAD" w:rsidTr="002A7954">
        <w:trPr>
          <w:trHeight w:val="145"/>
        </w:trPr>
        <w:tc>
          <w:tcPr>
            <w:tcW w:w="1254" w:type="dxa"/>
            <w:tcBorders>
              <w:top w:val="single" w:sz="8" w:space="0" w:color="auto"/>
              <w:left w:val="single" w:sz="8" w:space="0" w:color="auto"/>
              <w:bottom w:val="single" w:sz="8" w:space="0" w:color="auto"/>
              <w:right w:val="single" w:sz="8"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Times New Roman"/>
                <w:noProof/>
                <w:lang w:val="ka-GE"/>
              </w:rPr>
              <w:t> </w:t>
            </w:r>
            <w:r w:rsidRPr="00342AAD">
              <w:rPr>
                <w:rFonts w:ascii="Sylfaen" w:eastAsiaTheme="minorEastAsia" w:hAnsi="Sylfaen" w:cs="Times New Roman"/>
                <w:b/>
                <w:bCs/>
                <w:noProof/>
                <w:lang w:val="ka-GE"/>
              </w:rPr>
              <w:t xml:space="preserve">№ </w:t>
            </w:r>
          </w:p>
        </w:tc>
        <w:tc>
          <w:tcPr>
            <w:tcW w:w="1706" w:type="dxa"/>
            <w:tcBorders>
              <w:top w:val="single" w:sz="8" w:space="0" w:color="auto"/>
              <w:left w:val="nil"/>
              <w:bottom w:val="single" w:sz="8" w:space="0" w:color="auto"/>
              <w:right w:val="single" w:sz="8"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eastAsiaTheme="minorEastAsia" w:hAnsi="Sylfaen" w:cs="Sylfaen"/>
                <w:b/>
                <w:bCs/>
                <w:noProof/>
                <w:lang w:val="ka-GE"/>
              </w:rPr>
              <w:t>კოდი</w:t>
            </w:r>
          </w:p>
        </w:tc>
        <w:tc>
          <w:tcPr>
            <w:tcW w:w="6883" w:type="dxa"/>
            <w:tcBorders>
              <w:top w:val="single" w:sz="8" w:space="0" w:color="auto"/>
              <w:left w:val="nil"/>
              <w:bottom w:val="single" w:sz="8" w:space="0" w:color="auto"/>
              <w:right w:val="single" w:sz="8"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Sylfaen"/>
                <w:b/>
                <w:bCs/>
                <w:noProof/>
                <w:lang w:val="ka-GE"/>
              </w:rPr>
              <w:t>საქონლის</w:t>
            </w:r>
            <w:r w:rsidRPr="00342AAD">
              <w:rPr>
                <w:rFonts w:ascii="Sylfaen" w:eastAsiaTheme="minorEastAsia" w:hAnsi="Sylfaen" w:cs="Times New Roman"/>
                <w:b/>
                <w:bCs/>
                <w:noProof/>
                <w:lang w:val="ka-GE"/>
              </w:rPr>
              <w:t xml:space="preserve"> </w:t>
            </w:r>
            <w:r w:rsidRPr="00342AAD">
              <w:rPr>
                <w:rFonts w:ascii="Sylfaen" w:eastAsiaTheme="minorEastAsia" w:hAnsi="Sylfaen" w:cs="Sylfaen"/>
                <w:b/>
                <w:bCs/>
                <w:noProof/>
                <w:lang w:val="ka-GE"/>
              </w:rPr>
              <w:t>დასახელება</w:t>
            </w:r>
            <w:r w:rsidRPr="00342AAD">
              <w:rPr>
                <w:rFonts w:ascii="Sylfaen" w:eastAsiaTheme="minorEastAsia" w:hAnsi="Sylfaen" w:cs="Times New Roman"/>
                <w:b/>
                <w:bCs/>
                <w:noProof/>
                <w:lang w:val="ka-GE"/>
              </w:rPr>
              <w:t xml:space="preserve"> </w:t>
            </w:r>
          </w:p>
        </w:tc>
      </w:tr>
      <w:tr w:rsidR="00D554D1" w:rsidRPr="00342AAD" w:rsidTr="002A7954">
        <w:trPr>
          <w:trHeight w:val="145"/>
        </w:trPr>
        <w:tc>
          <w:tcPr>
            <w:tcW w:w="1254" w:type="dxa"/>
            <w:tcBorders>
              <w:top w:val="nil"/>
              <w:left w:val="single" w:sz="8" w:space="0" w:color="auto"/>
              <w:bottom w:val="single" w:sz="8" w:space="0" w:color="auto"/>
              <w:right w:val="single" w:sz="8"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p>
        </w:tc>
        <w:tc>
          <w:tcPr>
            <w:tcW w:w="1706" w:type="dxa"/>
            <w:tcBorders>
              <w:top w:val="nil"/>
              <w:left w:val="nil"/>
              <w:bottom w:val="single" w:sz="8" w:space="0" w:color="auto"/>
              <w:right w:val="single" w:sz="8"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eastAsiaTheme="minorEastAsia" w:hAnsi="Sylfaen" w:cs="Times New Roman"/>
                <w:noProof/>
                <w:lang w:val="ka-GE"/>
              </w:rPr>
              <w:t>0203</w:t>
            </w:r>
          </w:p>
        </w:tc>
        <w:tc>
          <w:tcPr>
            <w:tcW w:w="6883" w:type="dxa"/>
            <w:tcBorders>
              <w:top w:val="nil"/>
              <w:left w:val="nil"/>
              <w:bottom w:val="single" w:sz="8" w:space="0" w:color="auto"/>
              <w:right w:val="single" w:sz="8" w:space="0" w:color="auto"/>
            </w:tcBorders>
            <w:tcMar>
              <w:top w:w="0" w:type="dxa"/>
              <w:left w:w="108" w:type="dxa"/>
              <w:bottom w:w="0" w:type="dxa"/>
              <w:right w:w="13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ხორცი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ღორისა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ახალი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გაცივებული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გაყინული</w:t>
            </w:r>
            <w:r w:rsidRPr="00342AAD">
              <w:rPr>
                <w:rFonts w:ascii="Sylfaen" w:eastAsiaTheme="minorEastAsia" w:hAnsi="Sylfaen" w:cs="Times New Roman"/>
                <w:noProof/>
                <w:lang w:val="ka-GE"/>
              </w:rPr>
              <w:t xml:space="preserve"> </w:t>
            </w:r>
          </w:p>
        </w:tc>
      </w:tr>
      <w:tr w:rsidR="00D554D1" w:rsidRPr="00342AAD" w:rsidTr="002A7954">
        <w:trPr>
          <w:trHeight w:val="145"/>
        </w:trPr>
        <w:tc>
          <w:tcPr>
            <w:tcW w:w="1254" w:type="dxa"/>
            <w:tcBorders>
              <w:top w:val="nil"/>
              <w:left w:val="single" w:sz="8" w:space="0" w:color="auto"/>
              <w:bottom w:val="single" w:sz="8" w:space="0" w:color="auto"/>
              <w:right w:val="single" w:sz="8"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 </w:t>
            </w:r>
          </w:p>
        </w:tc>
        <w:tc>
          <w:tcPr>
            <w:tcW w:w="1706" w:type="dxa"/>
            <w:tcBorders>
              <w:top w:val="nil"/>
              <w:left w:val="nil"/>
              <w:bottom w:val="single" w:sz="8" w:space="0" w:color="auto"/>
              <w:right w:val="single" w:sz="8"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eastAsiaTheme="minorEastAsia" w:hAnsi="Sylfaen" w:cs="Times New Roman"/>
                <w:noProof/>
                <w:lang w:val="ka-GE"/>
              </w:rPr>
              <w:t>0406</w:t>
            </w:r>
          </w:p>
        </w:tc>
        <w:tc>
          <w:tcPr>
            <w:tcW w:w="6883" w:type="dxa"/>
            <w:tcBorders>
              <w:top w:val="nil"/>
              <w:left w:val="nil"/>
              <w:bottom w:val="single" w:sz="8" w:space="0" w:color="auto"/>
              <w:right w:val="single" w:sz="8" w:space="0" w:color="auto"/>
            </w:tcBorders>
            <w:tcMar>
              <w:top w:w="0" w:type="dxa"/>
              <w:left w:w="108" w:type="dxa"/>
              <w:bottom w:w="0" w:type="dxa"/>
              <w:right w:w="13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ყველი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ხაჭო</w:t>
            </w:r>
            <w:r w:rsidRPr="00342AAD">
              <w:rPr>
                <w:rFonts w:ascii="Sylfaen" w:eastAsiaTheme="minorEastAsia" w:hAnsi="Sylfaen" w:cs="Times New Roman"/>
                <w:noProof/>
                <w:lang w:val="ka-GE"/>
              </w:rPr>
              <w:t xml:space="preserve"> </w:t>
            </w:r>
          </w:p>
        </w:tc>
      </w:tr>
      <w:tr w:rsidR="00D554D1" w:rsidRPr="00342AAD" w:rsidTr="002A7954">
        <w:trPr>
          <w:trHeight w:val="145"/>
        </w:trPr>
        <w:tc>
          <w:tcPr>
            <w:tcW w:w="1254" w:type="dxa"/>
            <w:tcBorders>
              <w:top w:val="nil"/>
              <w:left w:val="single" w:sz="8" w:space="0" w:color="auto"/>
              <w:bottom w:val="single" w:sz="8" w:space="0" w:color="auto"/>
              <w:right w:val="single" w:sz="8" w:space="0" w:color="auto"/>
            </w:tcBorders>
            <w:tcMar>
              <w:top w:w="0" w:type="dxa"/>
              <w:left w:w="128" w:type="dxa"/>
              <w:bottom w:w="0" w:type="dxa"/>
              <w:right w:w="12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lastRenderedPageBreak/>
              <w:t xml:space="preserve">3 </w:t>
            </w:r>
          </w:p>
        </w:tc>
        <w:tc>
          <w:tcPr>
            <w:tcW w:w="1706" w:type="dxa"/>
            <w:tcBorders>
              <w:top w:val="nil"/>
              <w:left w:val="nil"/>
              <w:bottom w:val="single" w:sz="8" w:space="0" w:color="auto"/>
              <w:right w:val="single" w:sz="8" w:space="0" w:color="auto"/>
            </w:tcBorders>
            <w:noWrap/>
            <w:tcMar>
              <w:top w:w="0" w:type="dxa"/>
              <w:left w:w="128" w:type="dxa"/>
              <w:bottom w:w="0" w:type="dxa"/>
              <w:right w:w="128" w:type="dxa"/>
            </w:tcMar>
            <w:vAlign w:val="center"/>
            <w:hideMark/>
          </w:tcPr>
          <w:p w:rsidR="00D554D1" w:rsidRPr="00342AAD" w:rsidRDefault="00D554D1" w:rsidP="002A7954">
            <w:pPr>
              <w:tabs>
                <w:tab w:val="left" w:pos="0"/>
              </w:tabs>
              <w:spacing w:before="40" w:after="40" w:line="276" w:lineRule="auto"/>
              <w:ind w:left="-133" w:right="-151"/>
              <w:jc w:val="center"/>
              <w:rPr>
                <w:rFonts w:ascii="Sylfaen" w:eastAsiaTheme="minorEastAsia" w:hAnsi="Sylfaen" w:cs="Times New Roman"/>
                <w:noProof/>
                <w:lang w:val="ka-GE"/>
              </w:rPr>
            </w:pPr>
            <w:r w:rsidRPr="00342AAD">
              <w:rPr>
                <w:rFonts w:ascii="Sylfaen" w:eastAsiaTheme="minorEastAsia" w:hAnsi="Sylfaen" w:cs="Times New Roman"/>
                <w:noProof/>
                <w:lang w:val="ka-GE"/>
              </w:rPr>
              <w:t>1806 31 000 00</w:t>
            </w:r>
          </w:p>
        </w:tc>
        <w:tc>
          <w:tcPr>
            <w:tcW w:w="6883" w:type="dxa"/>
            <w:tcBorders>
              <w:top w:val="nil"/>
              <w:left w:val="nil"/>
              <w:bottom w:val="single" w:sz="8" w:space="0" w:color="auto"/>
              <w:right w:val="single" w:sz="8" w:space="0" w:color="auto"/>
            </w:tcBorders>
            <w:tcMar>
              <w:top w:w="0" w:type="dxa"/>
              <w:left w:w="128" w:type="dxa"/>
              <w:bottom w:w="0" w:type="dxa"/>
              <w:right w:w="12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გულსართით</w:t>
            </w:r>
            <w:r w:rsidRPr="00342AAD">
              <w:rPr>
                <w:rFonts w:ascii="Sylfaen" w:eastAsiaTheme="minorEastAsia" w:hAnsi="Sylfaen" w:cs="Times New Roman"/>
                <w:noProof/>
                <w:lang w:val="ka-GE"/>
              </w:rPr>
              <w:t xml:space="preserve"> </w:t>
            </w:r>
          </w:p>
        </w:tc>
      </w:tr>
      <w:tr w:rsidR="00D554D1" w:rsidRPr="00342AAD" w:rsidTr="002A7954">
        <w:trPr>
          <w:trHeight w:val="145"/>
        </w:trPr>
        <w:tc>
          <w:tcPr>
            <w:tcW w:w="1254" w:type="dxa"/>
            <w:tcBorders>
              <w:top w:val="nil"/>
              <w:left w:val="single" w:sz="8" w:space="0" w:color="auto"/>
              <w:bottom w:val="single" w:sz="8" w:space="0" w:color="auto"/>
              <w:right w:val="single" w:sz="8" w:space="0" w:color="auto"/>
            </w:tcBorders>
            <w:tcMar>
              <w:top w:w="0" w:type="dxa"/>
              <w:left w:w="128" w:type="dxa"/>
              <w:bottom w:w="0" w:type="dxa"/>
              <w:right w:w="12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4 </w:t>
            </w:r>
          </w:p>
        </w:tc>
        <w:tc>
          <w:tcPr>
            <w:tcW w:w="1706" w:type="dxa"/>
            <w:tcBorders>
              <w:top w:val="nil"/>
              <w:left w:val="nil"/>
              <w:bottom w:val="single" w:sz="8" w:space="0" w:color="auto"/>
              <w:right w:val="single" w:sz="8" w:space="0" w:color="auto"/>
            </w:tcBorders>
            <w:tcMar>
              <w:top w:w="0" w:type="dxa"/>
              <w:left w:w="128" w:type="dxa"/>
              <w:bottom w:w="0" w:type="dxa"/>
              <w:right w:w="12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eastAsiaTheme="minorEastAsia" w:hAnsi="Sylfaen" w:cs="Times New Roman"/>
                <w:noProof/>
                <w:lang w:val="ka-GE"/>
              </w:rPr>
              <w:t>1806 32</w:t>
            </w:r>
          </w:p>
        </w:tc>
        <w:tc>
          <w:tcPr>
            <w:tcW w:w="6883" w:type="dxa"/>
            <w:tcBorders>
              <w:top w:val="nil"/>
              <w:left w:val="nil"/>
              <w:bottom w:val="single" w:sz="8" w:space="0" w:color="auto"/>
              <w:right w:val="single" w:sz="8" w:space="0" w:color="auto"/>
            </w:tcBorders>
            <w:tcMar>
              <w:top w:w="0" w:type="dxa"/>
              <w:left w:w="128" w:type="dxa"/>
              <w:bottom w:w="0" w:type="dxa"/>
              <w:right w:w="12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გულსართის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გარეშე</w:t>
            </w:r>
            <w:r w:rsidRPr="00342AAD">
              <w:rPr>
                <w:rFonts w:ascii="Sylfaen" w:eastAsiaTheme="minorEastAsia" w:hAnsi="Sylfaen" w:cs="Times New Roman"/>
                <w:noProof/>
                <w:lang w:val="ka-GE"/>
              </w:rPr>
              <w:t xml:space="preserve"> </w:t>
            </w:r>
          </w:p>
        </w:tc>
      </w:tr>
      <w:tr w:rsidR="00D554D1" w:rsidRPr="00342AAD" w:rsidTr="002A7954">
        <w:trPr>
          <w:trHeight w:val="145"/>
        </w:trPr>
        <w:tc>
          <w:tcPr>
            <w:tcW w:w="1254" w:type="dxa"/>
            <w:tcBorders>
              <w:top w:val="nil"/>
              <w:left w:val="single" w:sz="8" w:space="0" w:color="auto"/>
              <w:bottom w:val="single" w:sz="8" w:space="0" w:color="auto"/>
              <w:right w:val="single" w:sz="8" w:space="0" w:color="auto"/>
            </w:tcBorders>
            <w:tcMar>
              <w:top w:w="0" w:type="dxa"/>
              <w:left w:w="128" w:type="dxa"/>
              <w:bottom w:w="0" w:type="dxa"/>
              <w:right w:w="12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5 </w:t>
            </w:r>
          </w:p>
        </w:tc>
        <w:tc>
          <w:tcPr>
            <w:tcW w:w="1706" w:type="dxa"/>
            <w:tcBorders>
              <w:top w:val="nil"/>
              <w:left w:val="nil"/>
              <w:bottom w:val="single" w:sz="8" w:space="0" w:color="auto"/>
              <w:right w:val="single" w:sz="8" w:space="0" w:color="auto"/>
            </w:tcBorders>
            <w:tcMar>
              <w:top w:w="0" w:type="dxa"/>
              <w:left w:w="128" w:type="dxa"/>
              <w:bottom w:w="0" w:type="dxa"/>
              <w:right w:w="12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eastAsiaTheme="minorEastAsia" w:hAnsi="Sylfaen" w:cs="Times New Roman"/>
                <w:noProof/>
                <w:lang w:val="ka-GE"/>
              </w:rPr>
              <w:t>1806 90</w:t>
            </w:r>
          </w:p>
        </w:tc>
        <w:tc>
          <w:tcPr>
            <w:tcW w:w="6883" w:type="dxa"/>
            <w:tcBorders>
              <w:top w:val="nil"/>
              <w:left w:val="nil"/>
              <w:bottom w:val="single" w:sz="8" w:space="0" w:color="auto"/>
              <w:right w:val="single" w:sz="8" w:space="0" w:color="auto"/>
            </w:tcBorders>
            <w:tcMar>
              <w:top w:w="0" w:type="dxa"/>
              <w:left w:w="128" w:type="dxa"/>
              <w:bottom w:w="0" w:type="dxa"/>
              <w:right w:w="12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r>
      <w:tr w:rsidR="00D554D1" w:rsidRPr="00342AAD" w:rsidTr="002A7954">
        <w:trPr>
          <w:trHeight w:val="145"/>
        </w:trPr>
        <w:tc>
          <w:tcPr>
            <w:tcW w:w="1254" w:type="dxa"/>
            <w:tcBorders>
              <w:top w:val="nil"/>
              <w:left w:val="single" w:sz="8" w:space="0" w:color="auto"/>
              <w:bottom w:val="single" w:sz="8" w:space="0" w:color="auto"/>
              <w:right w:val="single" w:sz="8"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6 </w:t>
            </w:r>
          </w:p>
        </w:tc>
        <w:tc>
          <w:tcPr>
            <w:tcW w:w="1706" w:type="dxa"/>
            <w:tcBorders>
              <w:top w:val="nil"/>
              <w:left w:val="nil"/>
              <w:bottom w:val="single" w:sz="8" w:space="0" w:color="auto"/>
              <w:right w:val="single" w:sz="8"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eastAsiaTheme="minorEastAsia" w:hAnsi="Sylfaen" w:cs="Times New Roman"/>
                <w:noProof/>
                <w:lang w:val="ka-GE"/>
              </w:rPr>
              <w:t>3305</w:t>
            </w:r>
          </w:p>
        </w:tc>
        <w:tc>
          <w:tcPr>
            <w:tcW w:w="6883" w:type="dxa"/>
            <w:tcBorders>
              <w:top w:val="nil"/>
              <w:left w:val="nil"/>
              <w:bottom w:val="single" w:sz="8" w:space="0" w:color="auto"/>
              <w:right w:val="single" w:sz="8" w:space="0" w:color="auto"/>
            </w:tcBorders>
            <w:tcMar>
              <w:top w:w="0" w:type="dxa"/>
              <w:left w:w="108" w:type="dxa"/>
              <w:bottom w:w="0" w:type="dxa"/>
              <w:right w:w="13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თმის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საშუალებები</w:t>
            </w:r>
            <w:r w:rsidRPr="00342AAD">
              <w:rPr>
                <w:rFonts w:ascii="Sylfaen" w:eastAsiaTheme="minorEastAsia" w:hAnsi="Sylfaen" w:cs="Times New Roman"/>
                <w:noProof/>
                <w:lang w:val="ka-GE"/>
              </w:rPr>
              <w:t xml:space="preserve"> </w:t>
            </w:r>
          </w:p>
        </w:tc>
      </w:tr>
      <w:tr w:rsidR="00D554D1" w:rsidRPr="00342AAD" w:rsidTr="002A7954">
        <w:trPr>
          <w:trHeight w:val="145"/>
        </w:trPr>
        <w:tc>
          <w:tcPr>
            <w:tcW w:w="1254" w:type="dxa"/>
            <w:tcBorders>
              <w:top w:val="nil"/>
              <w:left w:val="single" w:sz="8" w:space="0" w:color="auto"/>
              <w:bottom w:val="single" w:sz="8" w:space="0" w:color="auto"/>
              <w:right w:val="single" w:sz="8"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7</w:t>
            </w:r>
          </w:p>
        </w:tc>
        <w:tc>
          <w:tcPr>
            <w:tcW w:w="1706" w:type="dxa"/>
            <w:tcBorders>
              <w:top w:val="nil"/>
              <w:left w:val="nil"/>
              <w:bottom w:val="single" w:sz="8" w:space="0" w:color="auto"/>
              <w:right w:val="single" w:sz="8"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eastAsiaTheme="minorEastAsia" w:hAnsi="Sylfaen" w:cs="Times New Roman"/>
                <w:noProof/>
                <w:lang w:val="ka-GE"/>
              </w:rPr>
              <w:t>3307</w:t>
            </w:r>
          </w:p>
        </w:tc>
        <w:tc>
          <w:tcPr>
            <w:tcW w:w="6883" w:type="dxa"/>
            <w:tcBorders>
              <w:top w:val="nil"/>
              <w:left w:val="nil"/>
              <w:bottom w:val="single" w:sz="8" w:space="0" w:color="auto"/>
              <w:right w:val="single" w:sz="8" w:space="0" w:color="auto"/>
            </w:tcBorders>
            <w:tcMar>
              <w:top w:w="0" w:type="dxa"/>
              <w:left w:w="108" w:type="dxa"/>
              <w:bottom w:w="0" w:type="dxa"/>
              <w:right w:w="13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საშუალებები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პარსვამდე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პარსვის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დროს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პარსვის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შემდეგ</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გამოსაყენებელი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ინდივიდუალური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დანიშნულების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დეზოდორანტები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შედგენილობები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აბაზანის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მისაღებად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თმების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მოსაცილებელი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საპარფიუმერიო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კოსმეტიკური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ტუალეტის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საშუალებები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ადგილას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დაუსახელებელი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ჩაურთველი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დეზოდორანტები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სათავსებისათვის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არომატიზებული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არაარომატიზებული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მადეზინფიცირებელი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თვისების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მქონე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არმქონე</w:t>
            </w:r>
            <w:r w:rsidRPr="00342AAD">
              <w:rPr>
                <w:rFonts w:ascii="Sylfaen" w:eastAsiaTheme="minorEastAsia" w:hAnsi="Sylfaen" w:cs="Times New Roman"/>
                <w:noProof/>
                <w:lang w:val="ka-GE"/>
              </w:rPr>
              <w:t xml:space="preserve"> </w:t>
            </w:r>
          </w:p>
        </w:tc>
      </w:tr>
      <w:tr w:rsidR="00D554D1" w:rsidRPr="00342AAD" w:rsidTr="002A7954">
        <w:trPr>
          <w:trHeight w:val="145"/>
        </w:trPr>
        <w:tc>
          <w:tcPr>
            <w:tcW w:w="1254" w:type="dxa"/>
            <w:tcBorders>
              <w:top w:val="nil"/>
              <w:left w:val="single" w:sz="8" w:space="0" w:color="auto"/>
              <w:bottom w:val="single" w:sz="8" w:space="0" w:color="auto"/>
              <w:right w:val="single" w:sz="8"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8 </w:t>
            </w:r>
          </w:p>
        </w:tc>
        <w:tc>
          <w:tcPr>
            <w:tcW w:w="1706" w:type="dxa"/>
            <w:tcBorders>
              <w:top w:val="nil"/>
              <w:left w:val="nil"/>
              <w:bottom w:val="single" w:sz="8" w:space="0" w:color="auto"/>
              <w:right w:val="single" w:sz="8"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eastAsiaTheme="minorEastAsia" w:hAnsi="Sylfaen" w:cs="Times New Roman"/>
                <w:noProof/>
                <w:lang w:val="ka-GE"/>
              </w:rPr>
              <w:t>3401</w:t>
            </w:r>
          </w:p>
        </w:tc>
        <w:tc>
          <w:tcPr>
            <w:tcW w:w="6883" w:type="dxa"/>
            <w:tcBorders>
              <w:top w:val="nil"/>
              <w:left w:val="nil"/>
              <w:bottom w:val="single" w:sz="8" w:space="0" w:color="auto"/>
              <w:right w:val="single" w:sz="8" w:space="0" w:color="auto"/>
            </w:tcBorders>
            <w:tcMar>
              <w:top w:w="0" w:type="dxa"/>
              <w:left w:w="108" w:type="dxa"/>
              <w:bottom w:w="0" w:type="dxa"/>
              <w:right w:w="13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საპონი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ზედაპირულად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აქტიური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ორგანული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ნივთიერებები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საშუალებები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გამოსაყენებელი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საპნად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ძელაკების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ნაჭრების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დაყალიბებული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ნაწარმის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სახით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საპნის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შემცველი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გარეშე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ზედაპირულად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აქტიური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ორგანული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ნივთიერებები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კანის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დასაბანი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საშუალებები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სითხის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კრემის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სახით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დაფასოებული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საცალო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ვაჭრობისათვის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საპნის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შემცველი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გარეშე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ქაღალდი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ბამბა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ქეჩა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ფეტრი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უქსოვადი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მასალები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გაჟღენთილი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დაფარული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საპნით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სარეცხი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საშუალებით</w:t>
            </w:r>
            <w:r w:rsidRPr="00342AAD">
              <w:rPr>
                <w:rFonts w:ascii="Sylfaen" w:eastAsiaTheme="minorEastAsia" w:hAnsi="Sylfaen" w:cs="Times New Roman"/>
                <w:noProof/>
                <w:lang w:val="ka-GE"/>
              </w:rPr>
              <w:t xml:space="preserve"> </w:t>
            </w:r>
          </w:p>
        </w:tc>
      </w:tr>
      <w:tr w:rsidR="00D554D1" w:rsidRPr="00342AAD" w:rsidTr="002A7954">
        <w:trPr>
          <w:trHeight w:val="145"/>
        </w:trPr>
        <w:tc>
          <w:tcPr>
            <w:tcW w:w="1254" w:type="dxa"/>
            <w:tcBorders>
              <w:top w:val="nil"/>
              <w:left w:val="single" w:sz="8" w:space="0" w:color="auto"/>
              <w:bottom w:val="single" w:sz="8" w:space="0" w:color="auto"/>
              <w:right w:val="single" w:sz="8"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9 </w:t>
            </w:r>
          </w:p>
        </w:tc>
        <w:tc>
          <w:tcPr>
            <w:tcW w:w="1706" w:type="dxa"/>
            <w:tcBorders>
              <w:top w:val="nil"/>
              <w:left w:val="nil"/>
              <w:bottom w:val="single" w:sz="8" w:space="0" w:color="auto"/>
              <w:right w:val="single" w:sz="8"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eastAsiaTheme="minorEastAsia" w:hAnsi="Sylfaen" w:cs="Times New Roman"/>
                <w:noProof/>
                <w:lang w:val="ka-GE"/>
              </w:rPr>
              <w:t>3405</w:t>
            </w:r>
          </w:p>
        </w:tc>
        <w:tc>
          <w:tcPr>
            <w:tcW w:w="6883" w:type="dxa"/>
            <w:tcBorders>
              <w:top w:val="nil"/>
              <w:left w:val="nil"/>
              <w:bottom w:val="single" w:sz="8" w:space="0" w:color="auto"/>
              <w:right w:val="single" w:sz="8" w:space="0" w:color="auto"/>
            </w:tcBorders>
            <w:tcMar>
              <w:top w:w="0" w:type="dxa"/>
              <w:left w:w="108" w:type="dxa"/>
              <w:bottom w:w="0" w:type="dxa"/>
              <w:right w:w="13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ვაქსები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საცხები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ფეხსაცმლისათვის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პოლიროლები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მასტიკები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ავეჯის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იატაკის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ავტომობილების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ძარების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მინების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ლითონებისათვის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საწმენდი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პასტები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ფხვნილები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ანალოგიური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საშუალებები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შორის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ქაღალდი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ბამბა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ქეჩა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ფეტრი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უქსოვადი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მასალები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ფორიანი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პლასტმასები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ფორიანი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რეზინი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გაჟღენთილი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დაფარული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ასეთი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საშუალებებით</w:t>
            </w:r>
            <w:r w:rsidRPr="00342AAD">
              <w:rPr>
                <w:rFonts w:ascii="Sylfaen" w:eastAsiaTheme="minorEastAsia" w:hAnsi="Sylfaen" w:cs="Times New Roman"/>
                <w:noProof/>
                <w:lang w:val="ka-GE"/>
              </w:rPr>
              <w:t xml:space="preserve">), 3404 </w:t>
            </w:r>
            <w:r w:rsidRPr="00342AAD">
              <w:rPr>
                <w:rFonts w:ascii="Sylfaen" w:eastAsiaTheme="minorEastAsia" w:hAnsi="Sylfaen" w:cs="Sylfaen"/>
                <w:noProof/>
                <w:lang w:val="ka-GE"/>
              </w:rPr>
              <w:t>სასაქონლო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პოზიციის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ცვილების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გარდა</w:t>
            </w:r>
            <w:r w:rsidRPr="00342AAD">
              <w:rPr>
                <w:rFonts w:ascii="Sylfaen" w:eastAsiaTheme="minorEastAsia" w:hAnsi="Sylfaen" w:cs="Times New Roman"/>
                <w:noProof/>
                <w:lang w:val="ka-GE"/>
              </w:rPr>
              <w:t xml:space="preserve"> </w:t>
            </w:r>
          </w:p>
        </w:tc>
      </w:tr>
      <w:tr w:rsidR="00D554D1" w:rsidRPr="00342AAD" w:rsidTr="002A7954">
        <w:trPr>
          <w:trHeight w:val="145"/>
        </w:trPr>
        <w:tc>
          <w:tcPr>
            <w:tcW w:w="1254" w:type="dxa"/>
            <w:tcBorders>
              <w:top w:val="nil"/>
              <w:left w:val="single" w:sz="8" w:space="0" w:color="auto"/>
              <w:bottom w:val="single" w:sz="8" w:space="0" w:color="auto"/>
              <w:right w:val="single" w:sz="8"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10 </w:t>
            </w:r>
          </w:p>
        </w:tc>
        <w:tc>
          <w:tcPr>
            <w:tcW w:w="1706" w:type="dxa"/>
            <w:tcBorders>
              <w:top w:val="nil"/>
              <w:left w:val="nil"/>
              <w:bottom w:val="single" w:sz="8" w:space="0" w:color="auto"/>
              <w:right w:val="single" w:sz="8"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eastAsiaTheme="minorEastAsia" w:hAnsi="Sylfaen" w:cs="Times New Roman"/>
                <w:noProof/>
                <w:lang w:val="ka-GE"/>
              </w:rPr>
              <w:t>3916</w:t>
            </w:r>
          </w:p>
        </w:tc>
        <w:tc>
          <w:tcPr>
            <w:tcW w:w="6883" w:type="dxa"/>
            <w:tcBorders>
              <w:top w:val="nil"/>
              <w:left w:val="nil"/>
              <w:bottom w:val="single" w:sz="8" w:space="0" w:color="auto"/>
              <w:right w:val="single" w:sz="8" w:space="0" w:color="auto"/>
            </w:tcBorders>
            <w:tcMar>
              <w:top w:w="0" w:type="dxa"/>
              <w:left w:w="108" w:type="dxa"/>
              <w:bottom w:w="0" w:type="dxa"/>
              <w:right w:w="13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პლასტმასის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მონოძაფი</w:t>
            </w:r>
            <w:r w:rsidRPr="00342AAD">
              <w:rPr>
                <w:rFonts w:ascii="Sylfaen" w:eastAsiaTheme="minorEastAsia" w:hAnsi="Sylfaen" w:cs="Times New Roman"/>
                <w:noProof/>
                <w:lang w:val="ka-GE"/>
              </w:rPr>
              <w:t xml:space="preserve"> 1 </w:t>
            </w:r>
            <w:r w:rsidRPr="00342AAD">
              <w:rPr>
                <w:rFonts w:ascii="Sylfaen" w:eastAsiaTheme="minorEastAsia" w:hAnsi="Sylfaen" w:cs="Sylfaen"/>
                <w:noProof/>
                <w:lang w:val="ka-GE"/>
              </w:rPr>
              <w:t>მმ</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ზე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მეტი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განივკვეთით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წნელები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ღერძები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ფასონური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პროფილები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დამუშავებული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დაუმუშავებელი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ზედაპირით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მაგრამ</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სხვაგვარად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დაუმუშავებელი</w:t>
            </w:r>
            <w:r w:rsidRPr="00342AAD">
              <w:rPr>
                <w:rFonts w:ascii="Sylfaen" w:eastAsiaTheme="minorEastAsia" w:hAnsi="Sylfaen" w:cs="Times New Roman"/>
                <w:noProof/>
                <w:lang w:val="ka-GE"/>
              </w:rPr>
              <w:t xml:space="preserve"> </w:t>
            </w:r>
          </w:p>
        </w:tc>
      </w:tr>
      <w:tr w:rsidR="00D554D1" w:rsidRPr="00342AAD" w:rsidTr="002A7954">
        <w:trPr>
          <w:trHeight w:val="145"/>
        </w:trPr>
        <w:tc>
          <w:tcPr>
            <w:tcW w:w="1254" w:type="dxa"/>
            <w:tcBorders>
              <w:top w:val="nil"/>
              <w:left w:val="single" w:sz="8" w:space="0" w:color="auto"/>
              <w:bottom w:val="single" w:sz="8" w:space="0" w:color="auto"/>
              <w:right w:val="single" w:sz="8"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11 </w:t>
            </w:r>
          </w:p>
        </w:tc>
        <w:tc>
          <w:tcPr>
            <w:tcW w:w="1706" w:type="dxa"/>
            <w:tcBorders>
              <w:top w:val="nil"/>
              <w:left w:val="nil"/>
              <w:bottom w:val="single" w:sz="8" w:space="0" w:color="auto"/>
              <w:right w:val="single" w:sz="8"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eastAsiaTheme="minorEastAsia" w:hAnsi="Sylfaen" w:cs="Times New Roman"/>
                <w:noProof/>
                <w:lang w:val="ka-GE"/>
              </w:rPr>
              <w:t>3917 10</w:t>
            </w:r>
          </w:p>
        </w:tc>
        <w:tc>
          <w:tcPr>
            <w:tcW w:w="6883" w:type="dxa"/>
            <w:tcBorders>
              <w:top w:val="nil"/>
              <w:left w:val="nil"/>
              <w:bottom w:val="single" w:sz="8" w:space="0" w:color="auto"/>
              <w:right w:val="single" w:sz="8" w:space="0" w:color="auto"/>
            </w:tcBorders>
            <w:tcMar>
              <w:top w:w="0" w:type="dxa"/>
              <w:left w:w="108" w:type="dxa"/>
              <w:bottom w:w="0" w:type="dxa"/>
              <w:right w:w="13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ხელოვნური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გარსაცმები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ძეხვეულის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ნაწარმისათვის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გამყარებული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პროტეინებისაგან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ცელულოზის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მასალებისაგან</w:t>
            </w:r>
            <w:r w:rsidRPr="00342AAD">
              <w:rPr>
                <w:rFonts w:ascii="Sylfaen" w:eastAsiaTheme="minorEastAsia" w:hAnsi="Sylfaen" w:cs="Times New Roman"/>
                <w:noProof/>
                <w:lang w:val="ka-GE"/>
              </w:rPr>
              <w:t xml:space="preserve"> </w:t>
            </w:r>
          </w:p>
        </w:tc>
      </w:tr>
      <w:tr w:rsidR="00D554D1" w:rsidRPr="00342AAD" w:rsidTr="002A7954">
        <w:trPr>
          <w:trHeight w:val="145"/>
        </w:trPr>
        <w:tc>
          <w:tcPr>
            <w:tcW w:w="1254" w:type="dxa"/>
            <w:tcBorders>
              <w:top w:val="nil"/>
              <w:left w:val="single" w:sz="8" w:space="0" w:color="auto"/>
              <w:bottom w:val="single" w:sz="8" w:space="0" w:color="auto"/>
              <w:right w:val="single" w:sz="8"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12 </w:t>
            </w:r>
          </w:p>
        </w:tc>
        <w:tc>
          <w:tcPr>
            <w:tcW w:w="1706" w:type="dxa"/>
            <w:tcBorders>
              <w:top w:val="nil"/>
              <w:left w:val="nil"/>
              <w:bottom w:val="single" w:sz="8" w:space="0" w:color="auto"/>
              <w:right w:val="single" w:sz="8"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eastAsiaTheme="minorEastAsia" w:hAnsi="Sylfaen" w:cs="Times New Roman"/>
                <w:noProof/>
                <w:lang w:val="ka-GE"/>
              </w:rPr>
              <w:t>3917 21 100 00</w:t>
            </w:r>
          </w:p>
        </w:tc>
        <w:tc>
          <w:tcPr>
            <w:tcW w:w="6883" w:type="dxa"/>
            <w:tcBorders>
              <w:top w:val="nil"/>
              <w:left w:val="nil"/>
              <w:bottom w:val="single" w:sz="8" w:space="0" w:color="auto"/>
              <w:right w:val="single" w:sz="8" w:space="0" w:color="auto"/>
            </w:tcBorders>
            <w:tcMar>
              <w:top w:w="0" w:type="dxa"/>
              <w:left w:w="108" w:type="dxa"/>
              <w:bottom w:w="0" w:type="dxa"/>
              <w:right w:w="13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w:t>
            </w:r>
            <w:r w:rsidRPr="00342AAD">
              <w:rPr>
                <w:rFonts w:ascii="Sylfaen" w:eastAsiaTheme="minorEastAsia" w:hAnsi="Sylfaen" w:cs="Sylfaen"/>
                <w:noProof/>
                <w:lang w:val="ka-GE"/>
              </w:rPr>
              <w:t>უნაწიბურო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დაჭრილი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ნაჭრებად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რომელთა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სიგრძე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აღემატება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განივკვეთის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მაქსიმალურ</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ზომას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დამუშავებული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დაუმუშავებელი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ზედაპირით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მაგრამ</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სხვაგვარად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დაუმუშავებელი</w:t>
            </w:r>
            <w:r w:rsidRPr="00342AAD">
              <w:rPr>
                <w:rFonts w:ascii="Sylfaen" w:eastAsiaTheme="minorEastAsia" w:hAnsi="Sylfaen" w:cs="Times New Roman"/>
                <w:noProof/>
                <w:lang w:val="ka-GE"/>
              </w:rPr>
              <w:t xml:space="preserve"> </w:t>
            </w:r>
          </w:p>
        </w:tc>
      </w:tr>
      <w:tr w:rsidR="00D554D1" w:rsidRPr="00342AAD" w:rsidTr="002A7954">
        <w:trPr>
          <w:trHeight w:val="145"/>
        </w:trPr>
        <w:tc>
          <w:tcPr>
            <w:tcW w:w="1254" w:type="dxa"/>
            <w:tcBorders>
              <w:top w:val="nil"/>
              <w:left w:val="single" w:sz="8" w:space="0" w:color="auto"/>
              <w:bottom w:val="single" w:sz="8" w:space="0" w:color="auto"/>
              <w:right w:val="single" w:sz="8"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13 </w:t>
            </w:r>
          </w:p>
        </w:tc>
        <w:tc>
          <w:tcPr>
            <w:tcW w:w="1706" w:type="dxa"/>
            <w:tcBorders>
              <w:top w:val="nil"/>
              <w:left w:val="nil"/>
              <w:bottom w:val="single" w:sz="8" w:space="0" w:color="auto"/>
              <w:right w:val="single" w:sz="8"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eastAsiaTheme="minorEastAsia" w:hAnsi="Sylfaen" w:cs="Times New Roman"/>
                <w:noProof/>
                <w:lang w:val="ka-GE"/>
              </w:rPr>
              <w:t>3917 21 900 09</w:t>
            </w:r>
          </w:p>
        </w:tc>
        <w:tc>
          <w:tcPr>
            <w:tcW w:w="6883" w:type="dxa"/>
            <w:tcBorders>
              <w:top w:val="nil"/>
              <w:left w:val="nil"/>
              <w:bottom w:val="single" w:sz="8" w:space="0" w:color="auto"/>
              <w:right w:val="single" w:sz="8" w:space="0" w:color="auto"/>
            </w:tcBorders>
            <w:tcMar>
              <w:top w:w="0" w:type="dxa"/>
              <w:left w:w="108" w:type="dxa"/>
              <w:bottom w:w="0" w:type="dxa"/>
              <w:right w:w="13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r>
      <w:tr w:rsidR="00D554D1" w:rsidRPr="00342AAD" w:rsidTr="002A7954">
        <w:trPr>
          <w:trHeight w:val="145"/>
        </w:trPr>
        <w:tc>
          <w:tcPr>
            <w:tcW w:w="1254" w:type="dxa"/>
            <w:tcBorders>
              <w:top w:val="nil"/>
              <w:left w:val="single" w:sz="8" w:space="0" w:color="auto"/>
              <w:bottom w:val="single" w:sz="8" w:space="0" w:color="auto"/>
              <w:right w:val="single" w:sz="8"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lastRenderedPageBreak/>
              <w:t xml:space="preserve">14 </w:t>
            </w:r>
          </w:p>
        </w:tc>
        <w:tc>
          <w:tcPr>
            <w:tcW w:w="1706" w:type="dxa"/>
            <w:tcBorders>
              <w:top w:val="nil"/>
              <w:left w:val="nil"/>
              <w:bottom w:val="single" w:sz="8" w:space="0" w:color="auto"/>
              <w:right w:val="single" w:sz="8"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eastAsiaTheme="minorEastAsia" w:hAnsi="Sylfaen" w:cs="Times New Roman"/>
                <w:noProof/>
                <w:lang w:val="ka-GE"/>
              </w:rPr>
              <w:t>3917 22 100 00</w:t>
            </w:r>
          </w:p>
        </w:tc>
        <w:tc>
          <w:tcPr>
            <w:tcW w:w="6883" w:type="dxa"/>
            <w:tcBorders>
              <w:top w:val="nil"/>
              <w:left w:val="nil"/>
              <w:bottom w:val="single" w:sz="8" w:space="0" w:color="auto"/>
              <w:right w:val="single" w:sz="8" w:space="0" w:color="auto"/>
            </w:tcBorders>
            <w:tcMar>
              <w:top w:w="0" w:type="dxa"/>
              <w:left w:w="108" w:type="dxa"/>
              <w:bottom w:w="0" w:type="dxa"/>
              <w:right w:w="13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w:t>
            </w:r>
            <w:r w:rsidRPr="00342AAD">
              <w:rPr>
                <w:rFonts w:ascii="Sylfaen" w:eastAsiaTheme="minorEastAsia" w:hAnsi="Sylfaen" w:cs="Sylfaen"/>
                <w:noProof/>
                <w:lang w:val="ka-GE"/>
              </w:rPr>
              <w:t>უნაწიბურო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დაჭრილი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ნაჭრებად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რომელთა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სიგრძე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აღემატება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განივკვეთის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მაქსიმალურ</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ზომას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დამუშავებული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დაუმუშავებელი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ზედაპირით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მაგრამ</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სხვაგვარად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დაუმუშავებელი</w:t>
            </w:r>
            <w:r w:rsidRPr="00342AAD">
              <w:rPr>
                <w:rFonts w:ascii="Sylfaen" w:eastAsiaTheme="minorEastAsia" w:hAnsi="Sylfaen" w:cs="Times New Roman"/>
                <w:noProof/>
                <w:lang w:val="ka-GE"/>
              </w:rPr>
              <w:t xml:space="preserve"> </w:t>
            </w:r>
          </w:p>
        </w:tc>
      </w:tr>
      <w:tr w:rsidR="00D554D1" w:rsidRPr="00342AAD" w:rsidTr="002A7954">
        <w:trPr>
          <w:trHeight w:val="145"/>
        </w:trPr>
        <w:tc>
          <w:tcPr>
            <w:tcW w:w="1254" w:type="dxa"/>
            <w:tcBorders>
              <w:top w:val="nil"/>
              <w:left w:val="single" w:sz="8" w:space="0" w:color="auto"/>
              <w:bottom w:val="single" w:sz="8" w:space="0" w:color="auto"/>
              <w:right w:val="single" w:sz="8"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15 </w:t>
            </w:r>
          </w:p>
        </w:tc>
        <w:tc>
          <w:tcPr>
            <w:tcW w:w="1706" w:type="dxa"/>
            <w:tcBorders>
              <w:top w:val="nil"/>
              <w:left w:val="nil"/>
              <w:bottom w:val="single" w:sz="8" w:space="0" w:color="auto"/>
              <w:right w:val="single" w:sz="8"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eastAsiaTheme="minorEastAsia" w:hAnsi="Sylfaen" w:cs="Times New Roman"/>
                <w:noProof/>
                <w:lang w:val="ka-GE"/>
              </w:rPr>
              <w:t>3917 22 900 09</w:t>
            </w:r>
          </w:p>
        </w:tc>
        <w:tc>
          <w:tcPr>
            <w:tcW w:w="6883" w:type="dxa"/>
            <w:tcBorders>
              <w:top w:val="nil"/>
              <w:left w:val="nil"/>
              <w:bottom w:val="single" w:sz="8" w:space="0" w:color="auto"/>
              <w:right w:val="single" w:sz="8" w:space="0" w:color="auto"/>
            </w:tcBorders>
            <w:tcMar>
              <w:top w:w="0" w:type="dxa"/>
              <w:left w:w="108" w:type="dxa"/>
              <w:bottom w:w="0" w:type="dxa"/>
              <w:right w:w="13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r>
      <w:tr w:rsidR="00D554D1" w:rsidRPr="00342AAD" w:rsidTr="002A7954">
        <w:trPr>
          <w:trHeight w:val="145"/>
        </w:trPr>
        <w:tc>
          <w:tcPr>
            <w:tcW w:w="1254" w:type="dxa"/>
            <w:tcBorders>
              <w:top w:val="nil"/>
              <w:left w:val="single" w:sz="8" w:space="0" w:color="auto"/>
              <w:bottom w:val="single" w:sz="8" w:space="0" w:color="auto"/>
              <w:right w:val="single" w:sz="8"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16 </w:t>
            </w:r>
          </w:p>
        </w:tc>
        <w:tc>
          <w:tcPr>
            <w:tcW w:w="1706" w:type="dxa"/>
            <w:tcBorders>
              <w:top w:val="nil"/>
              <w:left w:val="nil"/>
              <w:bottom w:val="single" w:sz="8" w:space="0" w:color="auto"/>
              <w:right w:val="single" w:sz="8"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eastAsiaTheme="minorEastAsia" w:hAnsi="Sylfaen" w:cs="Times New Roman"/>
                <w:noProof/>
                <w:lang w:val="ka-GE"/>
              </w:rPr>
              <w:t>3917 23 100 00</w:t>
            </w:r>
          </w:p>
        </w:tc>
        <w:tc>
          <w:tcPr>
            <w:tcW w:w="6883" w:type="dxa"/>
            <w:tcBorders>
              <w:top w:val="nil"/>
              <w:left w:val="nil"/>
              <w:bottom w:val="single" w:sz="8" w:space="0" w:color="auto"/>
              <w:right w:val="single" w:sz="8" w:space="0" w:color="auto"/>
            </w:tcBorders>
            <w:tcMar>
              <w:top w:w="0" w:type="dxa"/>
              <w:left w:w="108" w:type="dxa"/>
              <w:bottom w:w="0" w:type="dxa"/>
              <w:right w:w="13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w:t>
            </w:r>
            <w:r w:rsidRPr="00342AAD">
              <w:rPr>
                <w:rFonts w:ascii="Sylfaen" w:eastAsiaTheme="minorEastAsia" w:hAnsi="Sylfaen" w:cs="Sylfaen"/>
                <w:noProof/>
                <w:lang w:val="ka-GE"/>
              </w:rPr>
              <w:t>უნაწიბურო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დაჭრილი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ნაჭრებად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რომელთა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სიგრძე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აღემატება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განივკვეთის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მაქსიმალურ</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ზომას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დამუშავებული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დაუმუშავებელი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ზედაპირით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მაგრამ</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სხვაგვარად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დაუმუშავებელი</w:t>
            </w:r>
            <w:r w:rsidRPr="00342AAD">
              <w:rPr>
                <w:rFonts w:ascii="Sylfaen" w:eastAsiaTheme="minorEastAsia" w:hAnsi="Sylfaen" w:cs="Times New Roman"/>
                <w:noProof/>
                <w:lang w:val="ka-GE"/>
              </w:rPr>
              <w:t xml:space="preserve"> </w:t>
            </w:r>
          </w:p>
        </w:tc>
      </w:tr>
      <w:tr w:rsidR="00D554D1" w:rsidRPr="00342AAD" w:rsidTr="002A7954">
        <w:trPr>
          <w:trHeight w:val="145"/>
        </w:trPr>
        <w:tc>
          <w:tcPr>
            <w:tcW w:w="1254" w:type="dxa"/>
            <w:tcBorders>
              <w:top w:val="nil"/>
              <w:left w:val="single" w:sz="8" w:space="0" w:color="auto"/>
              <w:bottom w:val="single" w:sz="8" w:space="0" w:color="auto"/>
              <w:right w:val="single" w:sz="8"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17 </w:t>
            </w:r>
          </w:p>
        </w:tc>
        <w:tc>
          <w:tcPr>
            <w:tcW w:w="1706" w:type="dxa"/>
            <w:tcBorders>
              <w:top w:val="nil"/>
              <w:left w:val="nil"/>
              <w:bottom w:val="single" w:sz="8" w:space="0" w:color="auto"/>
              <w:right w:val="single" w:sz="8"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eastAsiaTheme="minorEastAsia" w:hAnsi="Sylfaen" w:cs="Times New Roman"/>
                <w:noProof/>
                <w:lang w:val="ka-GE"/>
              </w:rPr>
              <w:t>3917 23 900 09</w:t>
            </w:r>
          </w:p>
        </w:tc>
        <w:tc>
          <w:tcPr>
            <w:tcW w:w="6883" w:type="dxa"/>
            <w:tcBorders>
              <w:top w:val="nil"/>
              <w:left w:val="nil"/>
              <w:bottom w:val="single" w:sz="8" w:space="0" w:color="auto"/>
              <w:right w:val="single" w:sz="8" w:space="0" w:color="auto"/>
            </w:tcBorders>
            <w:tcMar>
              <w:top w:w="0" w:type="dxa"/>
              <w:left w:w="108" w:type="dxa"/>
              <w:bottom w:w="0" w:type="dxa"/>
              <w:right w:w="13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 –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r>
      <w:tr w:rsidR="00D554D1" w:rsidRPr="00342AAD" w:rsidTr="002A7954">
        <w:trPr>
          <w:trHeight w:val="145"/>
        </w:trPr>
        <w:tc>
          <w:tcPr>
            <w:tcW w:w="1254" w:type="dxa"/>
            <w:tcBorders>
              <w:top w:val="single" w:sz="6" w:space="0" w:color="auto"/>
              <w:left w:val="single" w:sz="6" w:space="0" w:color="auto"/>
              <w:bottom w:val="single" w:sz="6" w:space="0" w:color="auto"/>
              <w:right w:val="single" w:sz="6"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hAnsi="Sylfaen" w:cs="Sylfaen"/>
                <w:noProof/>
                <w:lang w:val="ka-GE"/>
              </w:rPr>
              <w:t>18</w:t>
            </w:r>
          </w:p>
        </w:tc>
        <w:tc>
          <w:tcPr>
            <w:tcW w:w="1706" w:type="dxa"/>
            <w:tcBorders>
              <w:top w:val="single" w:sz="6" w:space="0" w:color="auto"/>
              <w:left w:val="single" w:sz="6" w:space="0" w:color="auto"/>
              <w:bottom w:val="single" w:sz="6" w:space="0" w:color="auto"/>
              <w:right w:val="single" w:sz="6"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hAnsi="Sylfaen" w:cs="Sylfaen"/>
                <w:noProof/>
                <w:lang w:val="ka-GE"/>
              </w:rPr>
              <w:t>3917 29 000 09</w:t>
            </w:r>
          </w:p>
        </w:tc>
        <w:tc>
          <w:tcPr>
            <w:tcW w:w="6883" w:type="dxa"/>
            <w:tcBorders>
              <w:top w:val="single" w:sz="6" w:space="0" w:color="auto"/>
              <w:left w:val="single" w:sz="6" w:space="0" w:color="auto"/>
              <w:bottom w:val="single" w:sz="6" w:space="0" w:color="auto"/>
              <w:right w:val="single" w:sz="6"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Sylfaen" w:hAnsi="Sylfaen" w:cs="Arial"/>
                <w:noProof/>
                <w:lang w:val="ka-GE"/>
              </w:rPr>
              <w:t xml:space="preserve">– – – დანარჩენი </w:t>
            </w:r>
          </w:p>
        </w:tc>
      </w:tr>
      <w:tr w:rsidR="00D554D1" w:rsidRPr="00342AAD" w:rsidTr="002A7954">
        <w:trPr>
          <w:trHeight w:val="145"/>
        </w:trPr>
        <w:tc>
          <w:tcPr>
            <w:tcW w:w="1254" w:type="dxa"/>
            <w:tcBorders>
              <w:top w:val="single" w:sz="6" w:space="0" w:color="auto"/>
              <w:left w:val="single" w:sz="6" w:space="0" w:color="auto"/>
              <w:bottom w:val="single" w:sz="6" w:space="0" w:color="auto"/>
              <w:right w:val="single" w:sz="6"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hAnsi="Sylfaen" w:cs="Sylfaen"/>
                <w:noProof/>
                <w:lang w:val="ka-GE"/>
              </w:rPr>
              <w:t>19</w:t>
            </w:r>
          </w:p>
        </w:tc>
        <w:tc>
          <w:tcPr>
            <w:tcW w:w="1706" w:type="dxa"/>
            <w:tcBorders>
              <w:top w:val="single" w:sz="6" w:space="0" w:color="auto"/>
              <w:left w:val="single" w:sz="6" w:space="0" w:color="auto"/>
              <w:bottom w:val="single" w:sz="6" w:space="0" w:color="auto"/>
              <w:right w:val="single" w:sz="6"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hAnsi="Sylfaen" w:cs="Sylfaen"/>
                <w:noProof/>
                <w:lang w:val="ka-GE"/>
              </w:rPr>
              <w:t>3917 31 000 09</w:t>
            </w:r>
          </w:p>
        </w:tc>
        <w:tc>
          <w:tcPr>
            <w:tcW w:w="6883" w:type="dxa"/>
            <w:tcBorders>
              <w:top w:val="single" w:sz="6" w:space="0" w:color="auto"/>
              <w:left w:val="single" w:sz="6" w:space="0" w:color="auto"/>
              <w:bottom w:val="single" w:sz="6" w:space="0" w:color="auto"/>
              <w:right w:val="single" w:sz="6"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Sylfaen" w:hAnsi="Sylfaen" w:cs="Arial"/>
                <w:noProof/>
                <w:lang w:val="ka-GE"/>
              </w:rPr>
              <w:t xml:space="preserve">– – – დანარჩენი </w:t>
            </w:r>
          </w:p>
        </w:tc>
      </w:tr>
      <w:tr w:rsidR="00D554D1" w:rsidRPr="00342AAD" w:rsidTr="002A7954">
        <w:trPr>
          <w:trHeight w:val="145"/>
        </w:trPr>
        <w:tc>
          <w:tcPr>
            <w:tcW w:w="1254" w:type="dxa"/>
            <w:tcBorders>
              <w:top w:val="single" w:sz="6" w:space="0" w:color="auto"/>
              <w:left w:val="single" w:sz="6" w:space="0" w:color="auto"/>
              <w:bottom w:val="single" w:sz="6" w:space="0" w:color="auto"/>
              <w:right w:val="single" w:sz="6"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hAnsi="Sylfaen" w:cs="Sylfaen"/>
                <w:noProof/>
                <w:lang w:val="ka-GE"/>
              </w:rPr>
              <w:t>20</w:t>
            </w:r>
          </w:p>
        </w:tc>
        <w:tc>
          <w:tcPr>
            <w:tcW w:w="1706" w:type="dxa"/>
            <w:tcBorders>
              <w:top w:val="single" w:sz="6" w:space="0" w:color="auto"/>
              <w:left w:val="single" w:sz="6" w:space="0" w:color="auto"/>
              <w:bottom w:val="single" w:sz="6" w:space="0" w:color="auto"/>
              <w:right w:val="single" w:sz="6"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hAnsi="Sylfaen" w:cs="Sylfaen"/>
                <w:noProof/>
                <w:lang w:val="ka-GE"/>
              </w:rPr>
              <w:t>3917 32 000 00</w:t>
            </w:r>
          </w:p>
        </w:tc>
        <w:tc>
          <w:tcPr>
            <w:tcW w:w="6883" w:type="dxa"/>
            <w:tcBorders>
              <w:top w:val="single" w:sz="6" w:space="0" w:color="auto"/>
              <w:left w:val="single" w:sz="6" w:space="0" w:color="auto"/>
              <w:bottom w:val="single" w:sz="6" w:space="0" w:color="auto"/>
              <w:right w:val="single" w:sz="6"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Sylfaen" w:hAnsi="Sylfaen" w:cs="Arial"/>
                <w:noProof/>
                <w:lang w:val="ka-GE"/>
              </w:rPr>
              <w:t>– – დანარჩენი, დაუარმატურებელი ან სხვა მასალებთან არაკომბინირებული, უფიტინგებოდ</w:t>
            </w:r>
          </w:p>
        </w:tc>
      </w:tr>
      <w:tr w:rsidR="00D554D1" w:rsidRPr="00342AAD" w:rsidTr="002A7954">
        <w:trPr>
          <w:trHeight w:val="145"/>
        </w:trPr>
        <w:tc>
          <w:tcPr>
            <w:tcW w:w="1254" w:type="dxa"/>
            <w:tcBorders>
              <w:top w:val="single" w:sz="6" w:space="0" w:color="auto"/>
              <w:left w:val="single" w:sz="6" w:space="0" w:color="auto"/>
              <w:bottom w:val="single" w:sz="6" w:space="0" w:color="auto"/>
              <w:right w:val="single" w:sz="6"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hAnsi="Sylfaen" w:cs="Sylfaen"/>
                <w:noProof/>
                <w:lang w:val="ka-GE"/>
              </w:rPr>
              <w:t>21</w:t>
            </w:r>
          </w:p>
        </w:tc>
        <w:tc>
          <w:tcPr>
            <w:tcW w:w="1706" w:type="dxa"/>
            <w:tcBorders>
              <w:top w:val="single" w:sz="6" w:space="0" w:color="auto"/>
              <w:left w:val="single" w:sz="6" w:space="0" w:color="auto"/>
              <w:bottom w:val="single" w:sz="6" w:space="0" w:color="auto"/>
              <w:right w:val="single" w:sz="6"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hAnsi="Sylfaen" w:cs="Sylfaen"/>
                <w:noProof/>
                <w:lang w:val="ka-GE"/>
              </w:rPr>
              <w:t>3917 33 000 09</w:t>
            </w:r>
          </w:p>
        </w:tc>
        <w:tc>
          <w:tcPr>
            <w:tcW w:w="6883" w:type="dxa"/>
            <w:tcBorders>
              <w:top w:val="single" w:sz="6" w:space="0" w:color="auto"/>
              <w:left w:val="single" w:sz="6" w:space="0" w:color="auto"/>
              <w:bottom w:val="single" w:sz="6" w:space="0" w:color="auto"/>
              <w:right w:val="single" w:sz="6"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Sylfaen" w:hAnsi="Sylfaen" w:cs="Arial"/>
                <w:noProof/>
                <w:lang w:val="ka-GE"/>
              </w:rPr>
              <w:t>– – – დანარჩენი</w:t>
            </w:r>
          </w:p>
        </w:tc>
      </w:tr>
      <w:tr w:rsidR="00D554D1" w:rsidRPr="00342AAD" w:rsidTr="002A7954">
        <w:trPr>
          <w:trHeight w:val="65"/>
        </w:trPr>
        <w:tc>
          <w:tcPr>
            <w:tcW w:w="1254" w:type="dxa"/>
            <w:tcBorders>
              <w:top w:val="single" w:sz="6" w:space="0" w:color="auto"/>
              <w:left w:val="single" w:sz="6" w:space="0" w:color="auto"/>
              <w:bottom w:val="single" w:sz="6" w:space="0" w:color="auto"/>
              <w:right w:val="single" w:sz="6"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hAnsi="Sylfaen" w:cs="Sylfaen"/>
                <w:noProof/>
                <w:lang w:val="ka-GE"/>
              </w:rPr>
              <w:t>22</w:t>
            </w:r>
          </w:p>
        </w:tc>
        <w:tc>
          <w:tcPr>
            <w:tcW w:w="1706" w:type="dxa"/>
            <w:tcBorders>
              <w:top w:val="single" w:sz="6" w:space="0" w:color="auto"/>
              <w:left w:val="single" w:sz="6" w:space="0" w:color="auto"/>
              <w:bottom w:val="single" w:sz="6" w:space="0" w:color="auto"/>
              <w:right w:val="single" w:sz="6"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hAnsi="Sylfaen" w:cs="Sylfaen"/>
                <w:noProof/>
                <w:lang w:val="ka-GE"/>
              </w:rPr>
              <w:t>3917 39 000 09</w:t>
            </w:r>
          </w:p>
        </w:tc>
        <w:tc>
          <w:tcPr>
            <w:tcW w:w="6883" w:type="dxa"/>
            <w:tcBorders>
              <w:top w:val="single" w:sz="6" w:space="0" w:color="auto"/>
              <w:left w:val="single" w:sz="6" w:space="0" w:color="auto"/>
              <w:bottom w:val="single" w:sz="6" w:space="0" w:color="auto"/>
              <w:right w:val="single" w:sz="6"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Sylfaen" w:hAnsi="Sylfaen" w:cs="Arial"/>
                <w:noProof/>
                <w:lang w:val="ka-GE"/>
              </w:rPr>
              <w:t xml:space="preserve">– – – დანარჩენი </w:t>
            </w:r>
          </w:p>
        </w:tc>
      </w:tr>
      <w:tr w:rsidR="00D554D1" w:rsidRPr="00342AAD" w:rsidTr="002A7954">
        <w:trPr>
          <w:trHeight w:val="257"/>
        </w:trPr>
        <w:tc>
          <w:tcPr>
            <w:tcW w:w="1254" w:type="dxa"/>
            <w:tcBorders>
              <w:top w:val="single" w:sz="6" w:space="0" w:color="auto"/>
              <w:left w:val="single" w:sz="6" w:space="0" w:color="auto"/>
              <w:bottom w:val="single" w:sz="6" w:space="0" w:color="auto"/>
              <w:right w:val="single" w:sz="6"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hAnsi="Sylfaen" w:cs="Sylfaen"/>
                <w:noProof/>
                <w:lang w:val="ka-GE"/>
              </w:rPr>
              <w:t>23</w:t>
            </w:r>
          </w:p>
        </w:tc>
        <w:tc>
          <w:tcPr>
            <w:tcW w:w="1706" w:type="dxa"/>
            <w:tcBorders>
              <w:top w:val="single" w:sz="6" w:space="0" w:color="auto"/>
              <w:left w:val="single" w:sz="6" w:space="0" w:color="auto"/>
              <w:bottom w:val="single" w:sz="6" w:space="0" w:color="auto"/>
              <w:right w:val="single" w:sz="6"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hAnsi="Sylfaen" w:cs="Sylfaen"/>
                <w:noProof/>
                <w:lang w:val="ka-GE"/>
              </w:rPr>
              <w:t>3917 40 000 09</w:t>
            </w:r>
          </w:p>
        </w:tc>
        <w:tc>
          <w:tcPr>
            <w:tcW w:w="6883" w:type="dxa"/>
            <w:tcBorders>
              <w:top w:val="single" w:sz="6" w:space="0" w:color="auto"/>
              <w:left w:val="single" w:sz="6" w:space="0" w:color="auto"/>
              <w:bottom w:val="single" w:sz="6" w:space="0" w:color="auto"/>
              <w:right w:val="single" w:sz="6"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Sylfaen" w:hAnsi="Sylfaen" w:cs="Arial"/>
                <w:noProof/>
                <w:lang w:val="ka-GE"/>
              </w:rPr>
              <w:t xml:space="preserve">– – დანარჩენი </w:t>
            </w:r>
          </w:p>
        </w:tc>
      </w:tr>
      <w:tr w:rsidR="00D554D1" w:rsidRPr="00342AAD" w:rsidTr="002A7954">
        <w:trPr>
          <w:trHeight w:val="496"/>
        </w:trPr>
        <w:tc>
          <w:tcPr>
            <w:tcW w:w="1254" w:type="dxa"/>
            <w:tcBorders>
              <w:top w:val="nil"/>
              <w:left w:val="single" w:sz="8" w:space="0" w:color="auto"/>
              <w:bottom w:val="single" w:sz="8" w:space="0" w:color="auto"/>
              <w:right w:val="single" w:sz="8"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24 </w:t>
            </w:r>
          </w:p>
        </w:tc>
        <w:tc>
          <w:tcPr>
            <w:tcW w:w="1706" w:type="dxa"/>
            <w:tcBorders>
              <w:top w:val="nil"/>
              <w:left w:val="nil"/>
              <w:bottom w:val="single" w:sz="8" w:space="0" w:color="auto"/>
              <w:right w:val="single" w:sz="8"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eastAsiaTheme="minorEastAsia" w:hAnsi="Sylfaen" w:cs="Times New Roman"/>
                <w:noProof/>
                <w:lang w:val="ka-GE"/>
              </w:rPr>
              <w:t>3919</w:t>
            </w:r>
          </w:p>
        </w:tc>
        <w:tc>
          <w:tcPr>
            <w:tcW w:w="6883" w:type="dxa"/>
            <w:tcBorders>
              <w:top w:val="nil"/>
              <w:left w:val="nil"/>
              <w:bottom w:val="single" w:sz="8" w:space="0" w:color="auto"/>
              <w:right w:val="single" w:sz="8" w:space="0" w:color="auto"/>
            </w:tcBorders>
            <w:tcMar>
              <w:top w:w="0" w:type="dxa"/>
              <w:left w:w="108" w:type="dxa"/>
              <w:bottom w:w="0" w:type="dxa"/>
              <w:right w:w="13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პლასტმასის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ფილები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ფურცლები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ფირები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კილიტა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ლენტები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ზოლები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ბრტყელი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ფორმები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თვითწებვადი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რულონებად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არარულონებად</w:t>
            </w:r>
            <w:r w:rsidRPr="00342AAD">
              <w:rPr>
                <w:rFonts w:ascii="Sylfaen" w:eastAsiaTheme="minorEastAsia" w:hAnsi="Sylfaen" w:cs="Times New Roman"/>
                <w:noProof/>
                <w:lang w:val="ka-GE"/>
              </w:rPr>
              <w:t xml:space="preserve"> </w:t>
            </w:r>
          </w:p>
        </w:tc>
      </w:tr>
      <w:tr w:rsidR="00D554D1" w:rsidRPr="00342AAD" w:rsidTr="002A7954">
        <w:trPr>
          <w:trHeight w:val="685"/>
        </w:trPr>
        <w:tc>
          <w:tcPr>
            <w:tcW w:w="1254" w:type="dxa"/>
            <w:tcBorders>
              <w:top w:val="nil"/>
              <w:left w:val="single" w:sz="8" w:space="0" w:color="auto"/>
              <w:bottom w:val="single" w:sz="8" w:space="0" w:color="auto"/>
              <w:right w:val="single" w:sz="8"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25 </w:t>
            </w:r>
          </w:p>
        </w:tc>
        <w:tc>
          <w:tcPr>
            <w:tcW w:w="1706" w:type="dxa"/>
            <w:tcBorders>
              <w:top w:val="nil"/>
              <w:left w:val="nil"/>
              <w:bottom w:val="single" w:sz="8" w:space="0" w:color="auto"/>
              <w:right w:val="single" w:sz="8"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eastAsiaTheme="minorEastAsia" w:hAnsi="Sylfaen" w:cs="Times New Roman"/>
                <w:noProof/>
                <w:lang w:val="ka-GE"/>
              </w:rPr>
              <w:t>3920</w:t>
            </w:r>
          </w:p>
        </w:tc>
        <w:tc>
          <w:tcPr>
            <w:tcW w:w="6883" w:type="dxa"/>
            <w:tcBorders>
              <w:top w:val="nil"/>
              <w:left w:val="nil"/>
              <w:bottom w:val="single" w:sz="8" w:space="0" w:color="auto"/>
              <w:right w:val="single" w:sz="8" w:space="0" w:color="auto"/>
            </w:tcBorders>
            <w:tcMar>
              <w:top w:w="0" w:type="dxa"/>
              <w:left w:w="108" w:type="dxa"/>
              <w:bottom w:w="0" w:type="dxa"/>
              <w:right w:w="13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პლასტმასის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ფილები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ფურცლები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ფირები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ზოლები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ლენტები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უფორებო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დაუარმატურებელი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არაშრეული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ფუძეშრის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გარეშე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მასალებთან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ანალოგიური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წესით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შეუერთებელი</w:t>
            </w:r>
            <w:r w:rsidRPr="00342AAD">
              <w:rPr>
                <w:rFonts w:ascii="Sylfaen" w:eastAsiaTheme="minorEastAsia" w:hAnsi="Sylfaen" w:cs="Times New Roman"/>
                <w:noProof/>
                <w:lang w:val="ka-GE"/>
              </w:rPr>
              <w:t xml:space="preserve"> </w:t>
            </w:r>
          </w:p>
        </w:tc>
      </w:tr>
      <w:tr w:rsidR="00D554D1" w:rsidRPr="00342AAD" w:rsidTr="002A7954">
        <w:trPr>
          <w:trHeight w:val="343"/>
        </w:trPr>
        <w:tc>
          <w:tcPr>
            <w:tcW w:w="1254" w:type="dxa"/>
            <w:tcBorders>
              <w:top w:val="nil"/>
              <w:left w:val="single" w:sz="8" w:space="0" w:color="auto"/>
              <w:bottom w:val="single" w:sz="8" w:space="0" w:color="auto"/>
              <w:right w:val="single" w:sz="8"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26</w:t>
            </w:r>
          </w:p>
        </w:tc>
        <w:tc>
          <w:tcPr>
            <w:tcW w:w="1706" w:type="dxa"/>
            <w:tcBorders>
              <w:top w:val="nil"/>
              <w:left w:val="nil"/>
              <w:bottom w:val="single" w:sz="8" w:space="0" w:color="auto"/>
              <w:right w:val="single" w:sz="8"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eastAsiaTheme="minorEastAsia" w:hAnsi="Sylfaen" w:cs="Times New Roman"/>
                <w:noProof/>
                <w:lang w:val="ka-GE"/>
              </w:rPr>
              <w:t>3921</w:t>
            </w:r>
          </w:p>
        </w:tc>
        <w:tc>
          <w:tcPr>
            <w:tcW w:w="6883" w:type="dxa"/>
            <w:tcBorders>
              <w:top w:val="nil"/>
              <w:left w:val="nil"/>
              <w:bottom w:val="single" w:sz="8" w:space="0" w:color="auto"/>
              <w:right w:val="single" w:sz="8" w:space="0" w:color="auto"/>
            </w:tcBorders>
            <w:tcMar>
              <w:top w:w="0" w:type="dxa"/>
              <w:left w:w="108" w:type="dxa"/>
              <w:bottom w:w="0" w:type="dxa"/>
              <w:right w:w="13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პლასტმასის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ფილები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ფურცლები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ფირები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ზოლები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ლენტები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r>
      <w:tr w:rsidR="00D554D1" w:rsidRPr="00342AAD" w:rsidTr="002A7954">
        <w:trPr>
          <w:trHeight w:val="523"/>
        </w:trPr>
        <w:tc>
          <w:tcPr>
            <w:tcW w:w="1254" w:type="dxa"/>
            <w:tcBorders>
              <w:top w:val="nil"/>
              <w:left w:val="single" w:sz="8" w:space="0" w:color="auto"/>
              <w:bottom w:val="single" w:sz="8" w:space="0" w:color="auto"/>
              <w:right w:val="single" w:sz="8"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27 </w:t>
            </w:r>
          </w:p>
        </w:tc>
        <w:tc>
          <w:tcPr>
            <w:tcW w:w="1706" w:type="dxa"/>
            <w:tcBorders>
              <w:top w:val="nil"/>
              <w:left w:val="nil"/>
              <w:bottom w:val="single" w:sz="8" w:space="0" w:color="auto"/>
              <w:right w:val="single" w:sz="8"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eastAsiaTheme="minorEastAsia" w:hAnsi="Sylfaen" w:cs="Times New Roman"/>
                <w:noProof/>
                <w:lang w:val="ka-GE"/>
              </w:rPr>
              <w:t>3925 10 000 00</w:t>
            </w:r>
          </w:p>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p>
        </w:tc>
        <w:tc>
          <w:tcPr>
            <w:tcW w:w="6883" w:type="dxa"/>
            <w:tcBorders>
              <w:top w:val="nil"/>
              <w:left w:val="nil"/>
              <w:bottom w:val="single" w:sz="8" w:space="0" w:color="auto"/>
              <w:right w:val="single" w:sz="8" w:space="0" w:color="auto"/>
            </w:tcBorders>
            <w:tcMar>
              <w:top w:w="0" w:type="dxa"/>
              <w:left w:w="108" w:type="dxa"/>
              <w:bottom w:w="0" w:type="dxa"/>
              <w:right w:w="13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რეზერვუარები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ცისტერნები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ავზები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ანალოგიური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ტევადობები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მოცულობით</w:t>
            </w:r>
            <w:r w:rsidRPr="00342AAD">
              <w:rPr>
                <w:rFonts w:ascii="Sylfaen" w:eastAsiaTheme="minorEastAsia" w:hAnsi="Sylfaen" w:cs="Times New Roman"/>
                <w:noProof/>
                <w:lang w:val="ka-GE"/>
              </w:rPr>
              <w:t xml:space="preserve"> 300 </w:t>
            </w:r>
            <w:r w:rsidRPr="00342AAD">
              <w:rPr>
                <w:rFonts w:ascii="Sylfaen" w:eastAsiaTheme="minorEastAsia" w:hAnsi="Sylfaen" w:cs="Sylfaen"/>
                <w:noProof/>
                <w:lang w:val="ka-GE"/>
              </w:rPr>
              <w:t>ლიტრზე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მეტი</w:t>
            </w:r>
            <w:r w:rsidRPr="00342AAD">
              <w:rPr>
                <w:rFonts w:ascii="Sylfaen" w:eastAsiaTheme="minorEastAsia" w:hAnsi="Sylfaen" w:cs="Times New Roman"/>
                <w:noProof/>
                <w:lang w:val="ka-GE"/>
              </w:rPr>
              <w:t xml:space="preserve"> </w:t>
            </w:r>
          </w:p>
        </w:tc>
      </w:tr>
      <w:tr w:rsidR="00D554D1" w:rsidRPr="00342AAD" w:rsidTr="002A7954">
        <w:trPr>
          <w:trHeight w:val="257"/>
        </w:trPr>
        <w:tc>
          <w:tcPr>
            <w:tcW w:w="12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28</w:t>
            </w:r>
          </w:p>
        </w:tc>
        <w:tc>
          <w:tcPr>
            <w:tcW w:w="17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eastAsiaTheme="minorEastAsia" w:hAnsi="Sylfaen" w:cs="Times New Roman"/>
                <w:noProof/>
                <w:lang w:val="ka-GE"/>
              </w:rPr>
              <w:t>3926 10 000 00</w:t>
            </w:r>
          </w:p>
        </w:tc>
        <w:tc>
          <w:tcPr>
            <w:tcW w:w="6883"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საკანცელარიო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სასკოლო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ნივთები</w:t>
            </w:r>
            <w:r w:rsidRPr="00342AAD">
              <w:rPr>
                <w:rFonts w:ascii="Sylfaen" w:eastAsiaTheme="minorEastAsia" w:hAnsi="Sylfaen" w:cs="Times New Roman"/>
                <w:noProof/>
                <w:lang w:val="ka-GE"/>
              </w:rPr>
              <w:t xml:space="preserve"> </w:t>
            </w:r>
          </w:p>
        </w:tc>
      </w:tr>
      <w:tr w:rsidR="00D554D1" w:rsidRPr="00342AAD" w:rsidTr="002A7954">
        <w:trPr>
          <w:trHeight w:val="460"/>
        </w:trPr>
        <w:tc>
          <w:tcPr>
            <w:tcW w:w="1254" w:type="dxa"/>
            <w:tcBorders>
              <w:top w:val="nil"/>
              <w:left w:val="single" w:sz="8" w:space="0" w:color="auto"/>
              <w:bottom w:val="single" w:sz="8" w:space="0" w:color="auto"/>
              <w:right w:val="single" w:sz="8"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29 </w:t>
            </w:r>
          </w:p>
        </w:tc>
        <w:tc>
          <w:tcPr>
            <w:tcW w:w="1706" w:type="dxa"/>
            <w:tcBorders>
              <w:top w:val="nil"/>
              <w:left w:val="nil"/>
              <w:bottom w:val="single" w:sz="8" w:space="0" w:color="auto"/>
              <w:right w:val="single" w:sz="8"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eastAsiaTheme="minorEastAsia" w:hAnsi="Sylfaen" w:cs="Times New Roman"/>
                <w:noProof/>
                <w:lang w:val="ka-GE"/>
              </w:rPr>
              <w:t>3926 20 000 00</w:t>
            </w:r>
          </w:p>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p>
        </w:tc>
        <w:tc>
          <w:tcPr>
            <w:tcW w:w="6883" w:type="dxa"/>
            <w:tcBorders>
              <w:top w:val="nil"/>
              <w:left w:val="nil"/>
              <w:bottom w:val="single" w:sz="8" w:space="0" w:color="auto"/>
              <w:right w:val="single" w:sz="8" w:space="0" w:color="auto"/>
            </w:tcBorders>
            <w:tcMar>
              <w:top w:w="0" w:type="dxa"/>
              <w:left w:w="108" w:type="dxa"/>
              <w:bottom w:w="0" w:type="dxa"/>
              <w:right w:w="13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ტანსაცმელი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მისი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საკუთნოები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ხელთათმნების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ხელჯაგებისა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თათმანების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ჩათვლით</w:t>
            </w:r>
            <w:r w:rsidRPr="00342AAD">
              <w:rPr>
                <w:rFonts w:ascii="Sylfaen" w:eastAsiaTheme="minorEastAsia" w:hAnsi="Sylfaen" w:cs="Times New Roman"/>
                <w:noProof/>
                <w:lang w:val="ka-GE"/>
              </w:rPr>
              <w:t xml:space="preserve">) </w:t>
            </w:r>
          </w:p>
        </w:tc>
      </w:tr>
      <w:tr w:rsidR="00D554D1" w:rsidRPr="00342AAD" w:rsidTr="002A7954">
        <w:trPr>
          <w:trHeight w:val="528"/>
        </w:trPr>
        <w:tc>
          <w:tcPr>
            <w:tcW w:w="125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30</w:t>
            </w:r>
          </w:p>
        </w:tc>
        <w:tc>
          <w:tcPr>
            <w:tcW w:w="17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eastAsiaTheme="minorEastAsia" w:hAnsi="Sylfaen" w:cs="Times New Roman"/>
                <w:noProof/>
                <w:lang w:val="ka-GE"/>
              </w:rPr>
              <w:t>3926 30 000 00</w:t>
            </w:r>
          </w:p>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p>
        </w:tc>
        <w:tc>
          <w:tcPr>
            <w:tcW w:w="6883" w:type="dxa"/>
            <w:tcBorders>
              <w:top w:val="nil"/>
              <w:left w:val="nil"/>
              <w:bottom w:val="single" w:sz="8" w:space="0" w:color="auto"/>
              <w:right w:val="single" w:sz="8" w:space="0" w:color="auto"/>
            </w:tcBorders>
            <w:tcMar>
              <w:top w:w="0" w:type="dxa"/>
              <w:left w:w="108" w:type="dxa"/>
              <w:bottom w:w="0" w:type="dxa"/>
              <w:right w:w="10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სამაგრი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ნაკეთობები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ფურნიტურა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ავეჯისათვის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სატრანსპორტო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საშუალებებისათვის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ანალოგიური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ნაწარმი</w:t>
            </w:r>
            <w:r w:rsidRPr="00342AAD">
              <w:rPr>
                <w:rFonts w:ascii="Sylfaen" w:eastAsiaTheme="minorEastAsia" w:hAnsi="Sylfaen" w:cs="Times New Roman"/>
                <w:noProof/>
                <w:lang w:val="ka-GE"/>
              </w:rPr>
              <w:t xml:space="preserve"> </w:t>
            </w:r>
          </w:p>
        </w:tc>
      </w:tr>
      <w:tr w:rsidR="00D554D1" w:rsidRPr="00342AAD" w:rsidTr="002A7954">
        <w:trPr>
          <w:trHeight w:val="271"/>
        </w:trPr>
        <w:tc>
          <w:tcPr>
            <w:tcW w:w="125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hAnsi="Sylfaen" w:cs="Sylfaen"/>
                <w:noProof/>
                <w:lang w:val="ka-GE"/>
              </w:rPr>
              <w:t>31</w:t>
            </w:r>
          </w:p>
        </w:tc>
        <w:tc>
          <w:tcPr>
            <w:tcW w:w="1706"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hAnsi="Sylfaen" w:cs="Sylfaen"/>
                <w:noProof/>
                <w:lang w:val="ka-GE"/>
              </w:rPr>
              <w:t>3926 40 000 00</w:t>
            </w:r>
          </w:p>
        </w:tc>
        <w:tc>
          <w:tcPr>
            <w:tcW w:w="6883"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Sylfaen" w:hAnsi="Sylfaen" w:cs="Arial"/>
                <w:noProof/>
                <w:lang w:val="ka-GE"/>
              </w:rPr>
              <w:t>– ქანდაკებები და სხვა ორნამენტალური ნაკეთობები</w:t>
            </w:r>
          </w:p>
        </w:tc>
      </w:tr>
      <w:tr w:rsidR="00D554D1" w:rsidRPr="00342AAD" w:rsidTr="002A7954">
        <w:trPr>
          <w:trHeight w:val="257"/>
        </w:trPr>
        <w:tc>
          <w:tcPr>
            <w:tcW w:w="1254" w:type="dxa"/>
            <w:tcBorders>
              <w:top w:val="single" w:sz="6" w:space="0" w:color="auto"/>
              <w:left w:val="single" w:sz="6" w:space="0" w:color="auto"/>
              <w:bottom w:val="single" w:sz="6" w:space="0" w:color="auto"/>
              <w:right w:val="single" w:sz="6"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hAnsi="Sylfaen" w:cs="Sylfaen"/>
                <w:noProof/>
                <w:lang w:val="ka-GE"/>
              </w:rPr>
              <w:t>32</w:t>
            </w:r>
          </w:p>
        </w:tc>
        <w:tc>
          <w:tcPr>
            <w:tcW w:w="1706" w:type="dxa"/>
            <w:tcBorders>
              <w:top w:val="single" w:sz="6" w:space="0" w:color="auto"/>
              <w:left w:val="single" w:sz="6" w:space="0" w:color="auto"/>
              <w:bottom w:val="single" w:sz="6" w:space="0" w:color="auto"/>
              <w:right w:val="single" w:sz="6"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hAnsi="Sylfaen" w:cs="Sylfaen"/>
                <w:noProof/>
                <w:lang w:val="ka-GE"/>
              </w:rPr>
              <w:t>7308 20 000 00</w:t>
            </w:r>
          </w:p>
        </w:tc>
        <w:tc>
          <w:tcPr>
            <w:tcW w:w="6883" w:type="dxa"/>
            <w:tcBorders>
              <w:top w:val="single" w:sz="6" w:space="0" w:color="auto"/>
              <w:left w:val="single" w:sz="6" w:space="0" w:color="auto"/>
              <w:bottom w:val="single" w:sz="6" w:space="0" w:color="auto"/>
              <w:right w:val="single" w:sz="6"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Sylfaen" w:hAnsi="Sylfaen" w:cs="Arial"/>
                <w:noProof/>
                <w:lang w:val="ka-GE"/>
              </w:rPr>
              <w:t>– კოშკები და ცხაური ანძები</w:t>
            </w:r>
          </w:p>
        </w:tc>
      </w:tr>
      <w:tr w:rsidR="00D554D1" w:rsidRPr="00342AAD" w:rsidTr="002A7954">
        <w:trPr>
          <w:trHeight w:val="325"/>
        </w:trPr>
        <w:tc>
          <w:tcPr>
            <w:tcW w:w="1254" w:type="dxa"/>
            <w:tcBorders>
              <w:top w:val="nil"/>
              <w:left w:val="single" w:sz="8" w:space="0" w:color="auto"/>
              <w:bottom w:val="single" w:sz="8" w:space="0" w:color="auto"/>
              <w:right w:val="single" w:sz="8"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33</w:t>
            </w:r>
          </w:p>
        </w:tc>
        <w:tc>
          <w:tcPr>
            <w:tcW w:w="1706" w:type="dxa"/>
            <w:tcBorders>
              <w:top w:val="nil"/>
              <w:left w:val="nil"/>
              <w:bottom w:val="single" w:sz="8" w:space="0" w:color="auto"/>
              <w:right w:val="single" w:sz="8"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eastAsiaTheme="minorEastAsia" w:hAnsi="Sylfaen" w:cs="Times New Roman"/>
                <w:noProof/>
                <w:lang w:val="ka-GE"/>
              </w:rPr>
              <w:t>7308 30 000 00</w:t>
            </w:r>
          </w:p>
        </w:tc>
        <w:tc>
          <w:tcPr>
            <w:tcW w:w="6883" w:type="dxa"/>
            <w:tcBorders>
              <w:top w:val="nil"/>
              <w:left w:val="nil"/>
              <w:bottom w:val="single" w:sz="8" w:space="0" w:color="auto"/>
              <w:right w:val="single" w:sz="8" w:space="0" w:color="auto"/>
            </w:tcBorders>
            <w:tcMar>
              <w:top w:w="0" w:type="dxa"/>
              <w:left w:w="108" w:type="dxa"/>
              <w:bottom w:w="0" w:type="dxa"/>
              <w:right w:w="13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კარები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ფანჯრები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მათი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ჩარჩოები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ზღურბლები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კარებისათვის</w:t>
            </w:r>
            <w:r w:rsidRPr="00342AAD">
              <w:rPr>
                <w:rFonts w:ascii="Sylfaen" w:eastAsiaTheme="minorEastAsia" w:hAnsi="Sylfaen" w:cs="Times New Roman"/>
                <w:noProof/>
                <w:lang w:val="ka-GE"/>
              </w:rPr>
              <w:t xml:space="preserve"> </w:t>
            </w:r>
          </w:p>
        </w:tc>
      </w:tr>
      <w:tr w:rsidR="00D554D1" w:rsidRPr="00342AAD" w:rsidTr="002A7954">
        <w:trPr>
          <w:trHeight w:val="257"/>
        </w:trPr>
        <w:tc>
          <w:tcPr>
            <w:tcW w:w="1254" w:type="dxa"/>
            <w:tcBorders>
              <w:top w:val="nil"/>
              <w:left w:val="single" w:sz="8" w:space="0" w:color="auto"/>
              <w:bottom w:val="single" w:sz="8" w:space="0" w:color="auto"/>
              <w:right w:val="single" w:sz="8"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lastRenderedPageBreak/>
              <w:t xml:space="preserve">34 </w:t>
            </w:r>
          </w:p>
        </w:tc>
        <w:tc>
          <w:tcPr>
            <w:tcW w:w="1706" w:type="dxa"/>
            <w:tcBorders>
              <w:top w:val="nil"/>
              <w:left w:val="nil"/>
              <w:bottom w:val="single" w:sz="8" w:space="0" w:color="auto"/>
              <w:right w:val="single" w:sz="8"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eastAsiaTheme="minorEastAsia" w:hAnsi="Sylfaen" w:cs="Times New Roman"/>
                <w:noProof/>
                <w:lang w:val="ka-GE"/>
              </w:rPr>
              <w:t>8544 11</w:t>
            </w:r>
          </w:p>
        </w:tc>
        <w:tc>
          <w:tcPr>
            <w:tcW w:w="6883" w:type="dxa"/>
            <w:tcBorders>
              <w:top w:val="nil"/>
              <w:left w:val="nil"/>
              <w:bottom w:val="single" w:sz="8" w:space="0" w:color="auto"/>
              <w:right w:val="single" w:sz="8" w:space="0" w:color="auto"/>
            </w:tcBorders>
            <w:tcMar>
              <w:top w:w="0" w:type="dxa"/>
              <w:left w:w="108" w:type="dxa"/>
              <w:bottom w:w="0" w:type="dxa"/>
              <w:right w:w="138" w:type="dxa"/>
            </w:tcMar>
            <w:vAlign w:val="bottom"/>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სპილენძის</w:t>
            </w:r>
            <w:r w:rsidRPr="00342AAD">
              <w:rPr>
                <w:rFonts w:ascii="Sylfaen" w:eastAsiaTheme="minorEastAsia" w:hAnsi="Sylfaen" w:cs="Times New Roman"/>
                <w:noProof/>
                <w:lang w:val="ka-GE"/>
              </w:rPr>
              <w:t xml:space="preserve"> </w:t>
            </w:r>
          </w:p>
        </w:tc>
      </w:tr>
      <w:tr w:rsidR="00D554D1" w:rsidRPr="00342AAD" w:rsidTr="002A7954">
        <w:trPr>
          <w:trHeight w:val="272"/>
        </w:trPr>
        <w:tc>
          <w:tcPr>
            <w:tcW w:w="1254" w:type="dxa"/>
            <w:tcBorders>
              <w:top w:val="single" w:sz="6" w:space="0" w:color="auto"/>
              <w:left w:val="single" w:sz="6" w:space="0" w:color="auto"/>
              <w:bottom w:val="single" w:sz="6" w:space="0" w:color="auto"/>
              <w:right w:val="single" w:sz="6"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hAnsi="Sylfaen" w:cs="Sylfaen"/>
                <w:noProof/>
                <w:lang w:val="ka-GE"/>
              </w:rPr>
              <w:t>35</w:t>
            </w:r>
          </w:p>
        </w:tc>
        <w:tc>
          <w:tcPr>
            <w:tcW w:w="1706" w:type="dxa"/>
            <w:tcBorders>
              <w:top w:val="single" w:sz="6" w:space="0" w:color="auto"/>
              <w:left w:val="single" w:sz="6" w:space="0" w:color="auto"/>
              <w:bottom w:val="single" w:sz="6" w:space="0" w:color="auto"/>
              <w:right w:val="single" w:sz="6"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hAnsi="Sylfaen" w:cs="Sylfaen"/>
                <w:noProof/>
                <w:lang w:val="ka-GE"/>
              </w:rPr>
              <w:t>8544 19 000 00</w:t>
            </w:r>
          </w:p>
        </w:tc>
        <w:tc>
          <w:tcPr>
            <w:tcW w:w="6883" w:type="dxa"/>
            <w:tcBorders>
              <w:top w:val="single" w:sz="6" w:space="0" w:color="auto"/>
              <w:left w:val="single" w:sz="6" w:space="0" w:color="auto"/>
              <w:bottom w:val="single" w:sz="6" w:space="0" w:color="auto"/>
              <w:right w:val="single" w:sz="6"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Sylfaen" w:hAnsi="Sylfaen" w:cs="Arial"/>
                <w:noProof/>
                <w:lang w:val="ka-GE"/>
              </w:rPr>
              <w:t xml:space="preserve">– – დანარჩენი </w:t>
            </w:r>
          </w:p>
        </w:tc>
      </w:tr>
      <w:tr w:rsidR="00D554D1" w:rsidRPr="00342AAD" w:rsidTr="002A7954">
        <w:trPr>
          <w:trHeight w:val="136"/>
        </w:trPr>
        <w:tc>
          <w:tcPr>
            <w:tcW w:w="1254" w:type="dxa"/>
            <w:tcBorders>
              <w:top w:val="nil"/>
              <w:left w:val="single" w:sz="8" w:space="0" w:color="auto"/>
              <w:bottom w:val="single" w:sz="8" w:space="0" w:color="auto"/>
              <w:right w:val="single" w:sz="8" w:space="0" w:color="auto"/>
            </w:tcBorders>
            <w:tcMar>
              <w:top w:w="0" w:type="dxa"/>
              <w:left w:w="138" w:type="dxa"/>
              <w:bottom w:w="0" w:type="dxa"/>
              <w:right w:w="13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36</w:t>
            </w:r>
          </w:p>
        </w:tc>
        <w:tc>
          <w:tcPr>
            <w:tcW w:w="1706" w:type="dxa"/>
            <w:tcBorders>
              <w:top w:val="nil"/>
              <w:left w:val="nil"/>
              <w:bottom w:val="single" w:sz="8" w:space="0" w:color="auto"/>
              <w:right w:val="single" w:sz="8" w:space="0" w:color="auto"/>
            </w:tcBorders>
            <w:tcMar>
              <w:top w:w="0" w:type="dxa"/>
              <w:left w:w="108" w:type="dxa"/>
              <w:bottom w:w="0" w:type="dxa"/>
              <w:right w:w="13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eastAsiaTheme="minorEastAsia" w:hAnsi="Sylfaen" w:cs="Times New Roman"/>
                <w:noProof/>
                <w:lang w:val="ka-GE"/>
              </w:rPr>
              <w:t>8544 20 000 00</w:t>
            </w:r>
          </w:p>
        </w:tc>
        <w:tc>
          <w:tcPr>
            <w:tcW w:w="6883" w:type="dxa"/>
            <w:tcBorders>
              <w:top w:val="nil"/>
              <w:left w:val="nil"/>
              <w:bottom w:val="single" w:sz="8" w:space="0" w:color="auto"/>
              <w:right w:val="single" w:sz="8" w:space="0" w:color="auto"/>
            </w:tcBorders>
            <w:tcMar>
              <w:top w:w="0" w:type="dxa"/>
              <w:left w:w="108" w:type="dxa"/>
              <w:bottom w:w="0" w:type="dxa"/>
              <w:right w:w="138" w:type="dxa"/>
            </w:tcMar>
            <w:vAlign w:val="bottom"/>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კოაქსიალური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კაბელები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კოაქსიალური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ელექტრული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გამტარები</w:t>
            </w:r>
            <w:r w:rsidRPr="00342AAD">
              <w:rPr>
                <w:rFonts w:ascii="Sylfaen" w:eastAsiaTheme="minorEastAsia" w:hAnsi="Sylfaen" w:cs="Times New Roman"/>
                <w:noProof/>
                <w:lang w:val="ka-GE"/>
              </w:rPr>
              <w:t xml:space="preserve"> </w:t>
            </w:r>
          </w:p>
        </w:tc>
      </w:tr>
      <w:tr w:rsidR="00D554D1" w:rsidRPr="00342AAD" w:rsidTr="002A7954">
        <w:trPr>
          <w:trHeight w:val="272"/>
        </w:trPr>
        <w:tc>
          <w:tcPr>
            <w:tcW w:w="1254"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hAnsi="Sylfaen" w:cs="Sylfaen"/>
                <w:noProof/>
                <w:lang w:val="ka-GE"/>
              </w:rPr>
              <w:t>37</w:t>
            </w:r>
          </w:p>
        </w:tc>
        <w:tc>
          <w:tcPr>
            <w:tcW w:w="1706"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40" w:after="40" w:line="276" w:lineRule="auto"/>
              <w:ind w:left="-18"/>
              <w:jc w:val="center"/>
              <w:rPr>
                <w:rFonts w:ascii="Sylfaen" w:eastAsiaTheme="minorEastAsia" w:hAnsi="Sylfaen" w:cs="Times New Roman"/>
                <w:noProof/>
                <w:lang w:val="ka-GE"/>
              </w:rPr>
            </w:pPr>
            <w:r w:rsidRPr="00342AAD">
              <w:rPr>
                <w:rFonts w:ascii="Sylfaen" w:hAnsi="Sylfaen" w:cs="Sylfaen"/>
                <w:noProof/>
                <w:lang w:val="ka-GE"/>
              </w:rPr>
              <w:t>8544 30 000 09</w:t>
            </w:r>
          </w:p>
        </w:tc>
        <w:tc>
          <w:tcPr>
            <w:tcW w:w="6883"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Sylfaen" w:hAnsi="Sylfaen" w:cs="Arial"/>
                <w:noProof/>
                <w:lang w:val="ka-GE"/>
              </w:rPr>
              <w:t xml:space="preserve">– – დანარჩენი </w:t>
            </w:r>
          </w:p>
        </w:tc>
      </w:tr>
    </w:tbl>
    <w:p w:rsidR="00D554D1" w:rsidRPr="00342AAD" w:rsidRDefault="00D554D1" w:rsidP="00D554D1">
      <w:pPr>
        <w:tabs>
          <w:tab w:val="left" w:pos="0"/>
        </w:tabs>
        <w:spacing w:after="0" w:line="276" w:lineRule="auto"/>
        <w:ind w:firstLine="720"/>
        <w:jc w:val="both"/>
        <w:rPr>
          <w:rFonts w:ascii="Sylfaen" w:eastAsiaTheme="minorEastAsia" w:hAnsi="Sylfaen" w:cs="Sylfaen"/>
          <w:noProof/>
          <w:lang w:val="ka-GE"/>
        </w:rPr>
      </w:pPr>
      <w:r w:rsidRPr="00342AAD">
        <w:rPr>
          <w:rFonts w:ascii="Sylfaen" w:eastAsiaTheme="minorEastAsia" w:hAnsi="Sylfaen" w:cs="Times New Roman"/>
          <w:noProof/>
          <w:lang w:val="ka-GE"/>
        </w:rPr>
        <w:t> </w:t>
      </w:r>
    </w:p>
    <w:p w:rsidR="00D554D1" w:rsidRPr="00342AAD" w:rsidRDefault="00D554D1" w:rsidP="00D554D1">
      <w:pPr>
        <w:tabs>
          <w:tab w:val="left" w:pos="0"/>
        </w:tabs>
        <w:spacing w:after="0" w:line="276" w:lineRule="auto"/>
        <w:ind w:firstLine="720"/>
        <w:jc w:val="both"/>
        <w:rPr>
          <w:rFonts w:ascii="Sylfaen" w:eastAsiaTheme="minorEastAsia" w:hAnsi="Sylfaen" w:cs="Times New Roman"/>
          <w:noProof/>
          <w:lang w:val="ka-GE"/>
        </w:rPr>
      </w:pPr>
      <w:r w:rsidRPr="00342AAD">
        <w:rPr>
          <w:rFonts w:ascii="Sylfaen" w:eastAsiaTheme="minorEastAsia" w:hAnsi="Sylfaen" w:cs="Sylfaen"/>
          <w:noProof/>
          <w:lang w:val="ka-GE"/>
        </w:rPr>
        <w:t>3. ამ ნაწილში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აღნიშნული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საქონელი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იბეგრება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იმპორტის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გადასახადის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შემდეგი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განაკვეთებით</w:t>
      </w:r>
      <w:r w:rsidRPr="00342AAD">
        <w:rPr>
          <w:rFonts w:ascii="Sylfaen" w:eastAsiaTheme="minorEastAsia" w:hAnsi="Sylfaen" w:cs="Times New Roman"/>
          <w:noProof/>
          <w:lang w:val="ka-GE"/>
        </w:rPr>
        <w:t xml:space="preserve"> (euro/%vol/HL </w:t>
      </w:r>
      <w:r w:rsidRPr="00342AAD">
        <w:rPr>
          <w:rFonts w:ascii="Sylfaen" w:eastAsiaTheme="minorEastAsia" w:hAnsi="Sylfaen" w:cs="Sylfaen"/>
          <w:noProof/>
          <w:lang w:val="ka-GE"/>
        </w:rPr>
        <w:t>ნიშნავს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რომ</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ერთ</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ჰექტოლიტრზე</w:t>
      </w:r>
      <w:r w:rsidRPr="00342AAD">
        <w:rPr>
          <w:rFonts w:ascii="Sylfaen" w:eastAsiaTheme="minorEastAsia" w:hAnsi="Sylfaen" w:cs="Times New Roman"/>
          <w:noProof/>
          <w:lang w:val="ka-GE"/>
        </w:rPr>
        <w:t xml:space="preserve"> (100 </w:t>
      </w:r>
      <w:r w:rsidRPr="00342AAD">
        <w:rPr>
          <w:rFonts w:ascii="Sylfaen" w:eastAsiaTheme="minorEastAsia" w:hAnsi="Sylfaen" w:cs="Sylfaen"/>
          <w:noProof/>
          <w:lang w:val="ka-GE"/>
        </w:rPr>
        <w:t>ლიტრზე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გადასახდელი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იმპორტის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გადასახადის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თანხა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შეადგენს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იმპორტის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გადასახადის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განაკვეთის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ნამრავლს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მოცემულ</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საქონელში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ალკოჰოლის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პროცენტული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შემცველობის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მაჩვენებელზე</w:t>
      </w:r>
      <w:r w:rsidRPr="00342AAD">
        <w:rPr>
          <w:rFonts w:ascii="Sylfaen" w:eastAsiaTheme="minorEastAsia" w:hAnsi="Sylfaen" w:cs="Times New Roman"/>
          <w:noProof/>
          <w:lang w:val="ka-GE"/>
        </w:rPr>
        <w:t>):</w:t>
      </w:r>
    </w:p>
    <w:p w:rsidR="00D554D1" w:rsidRPr="00342AAD" w:rsidRDefault="00D554D1" w:rsidP="00D554D1">
      <w:pPr>
        <w:tabs>
          <w:tab w:val="left" w:pos="0"/>
        </w:tabs>
        <w:spacing w:after="0" w:line="276" w:lineRule="auto"/>
        <w:ind w:firstLine="720"/>
        <w:jc w:val="both"/>
        <w:rPr>
          <w:rFonts w:ascii="Sylfaen" w:eastAsiaTheme="minorEastAsia" w:hAnsi="Sylfaen" w:cs="Times New Roman"/>
          <w:noProof/>
          <w:lang w:val="ka-GE"/>
        </w:rPr>
      </w:pPr>
      <w:r w:rsidRPr="00342AAD">
        <w:rPr>
          <w:rFonts w:ascii="Sylfaen" w:eastAsiaTheme="minorEastAsia" w:hAnsi="Sylfaen" w:cs="Times New Roman"/>
          <w:noProof/>
          <w:lang w:val="ka-GE"/>
        </w:rPr>
        <w:t> </w:t>
      </w:r>
    </w:p>
    <w:tbl>
      <w:tblPr>
        <w:tblW w:w="7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5"/>
        <w:gridCol w:w="1069"/>
        <w:gridCol w:w="3756"/>
        <w:gridCol w:w="2375"/>
      </w:tblGrid>
      <w:tr w:rsidR="00D554D1" w:rsidRPr="00342AAD" w:rsidTr="002A7954">
        <w:trPr>
          <w:trHeight w:val="589"/>
        </w:trPr>
        <w:tc>
          <w:tcPr>
            <w:tcW w:w="535" w:type="dxa"/>
            <w:tcMar>
              <w:top w:w="0" w:type="dxa"/>
              <w:left w:w="148" w:type="dxa"/>
              <w:bottom w:w="0" w:type="dxa"/>
              <w:right w:w="148" w:type="dxa"/>
            </w:tcMar>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Sylfaen"/>
                <w:b/>
                <w:bCs/>
                <w:noProof/>
                <w:lang w:val="ka-GE"/>
              </w:rPr>
            </w:pPr>
            <w:r w:rsidRPr="00342AAD">
              <w:rPr>
                <w:rFonts w:ascii="Sylfaen" w:eastAsiaTheme="minorEastAsia" w:hAnsi="Sylfaen" w:cs="Sylfaen"/>
                <w:b/>
                <w:bCs/>
                <w:noProof/>
                <w:lang w:val="ka-GE"/>
              </w:rPr>
              <w:t xml:space="preserve">№ </w:t>
            </w:r>
          </w:p>
        </w:tc>
        <w:tc>
          <w:tcPr>
            <w:tcW w:w="1069"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Sylfaen"/>
                <w:b/>
                <w:bCs/>
                <w:noProof/>
                <w:lang w:val="ka-GE"/>
              </w:rPr>
            </w:pPr>
            <w:r w:rsidRPr="00342AAD">
              <w:rPr>
                <w:rFonts w:ascii="Sylfaen" w:eastAsiaTheme="minorEastAsia" w:hAnsi="Sylfaen" w:cs="Sylfaen"/>
                <w:b/>
                <w:bCs/>
                <w:noProof/>
                <w:lang w:val="ka-GE"/>
              </w:rPr>
              <w:t xml:space="preserve">კოდი </w:t>
            </w:r>
          </w:p>
        </w:tc>
        <w:tc>
          <w:tcPr>
            <w:tcW w:w="3756"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Sylfaen"/>
                <w:b/>
                <w:bCs/>
                <w:noProof/>
                <w:lang w:val="ka-GE"/>
              </w:rPr>
              <w:t>საქონლის</w:t>
            </w:r>
            <w:r w:rsidRPr="00342AAD">
              <w:rPr>
                <w:rFonts w:ascii="Sylfaen" w:eastAsiaTheme="minorEastAsia" w:hAnsi="Sylfaen" w:cs="Times New Roman"/>
                <w:b/>
                <w:bCs/>
                <w:noProof/>
                <w:lang w:val="ka-GE"/>
              </w:rPr>
              <w:t xml:space="preserve"> </w:t>
            </w:r>
            <w:r w:rsidRPr="00342AAD">
              <w:rPr>
                <w:rFonts w:ascii="Sylfaen" w:eastAsiaTheme="minorEastAsia" w:hAnsi="Sylfaen" w:cs="Sylfaen"/>
                <w:b/>
                <w:bCs/>
                <w:noProof/>
                <w:lang w:val="ka-GE"/>
              </w:rPr>
              <w:t>დასახელება</w:t>
            </w:r>
            <w:r w:rsidRPr="00342AAD">
              <w:rPr>
                <w:rFonts w:ascii="Sylfaen" w:eastAsiaTheme="minorEastAsia" w:hAnsi="Sylfaen" w:cs="Times New Roman"/>
                <w:b/>
                <w:bCs/>
                <w:noProof/>
                <w:lang w:val="ka-GE"/>
              </w:rPr>
              <w:t xml:space="preserve"> </w:t>
            </w:r>
          </w:p>
        </w:tc>
        <w:tc>
          <w:tcPr>
            <w:tcW w:w="2375"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jc w:val="center"/>
              <w:rPr>
                <w:rFonts w:ascii="Sylfaen" w:eastAsiaTheme="minorEastAsia" w:hAnsi="Sylfaen" w:cs="Times New Roman"/>
                <w:noProof/>
                <w:lang w:val="ka-GE"/>
              </w:rPr>
            </w:pPr>
            <w:r w:rsidRPr="00342AAD">
              <w:rPr>
                <w:rFonts w:ascii="Sylfaen" w:eastAsiaTheme="minorEastAsia" w:hAnsi="Sylfaen" w:cs="Sylfaen"/>
                <w:b/>
                <w:bCs/>
                <w:noProof/>
                <w:lang w:val="ka-GE"/>
              </w:rPr>
              <w:t>იმპორტის</w:t>
            </w:r>
            <w:r w:rsidRPr="00342AAD">
              <w:rPr>
                <w:rFonts w:ascii="Sylfaen" w:eastAsiaTheme="minorEastAsia" w:hAnsi="Sylfaen" w:cs="Times New Roman"/>
                <w:b/>
                <w:bCs/>
                <w:noProof/>
                <w:lang w:val="ka-GE"/>
              </w:rPr>
              <w:t xml:space="preserve">   </w:t>
            </w:r>
            <w:r w:rsidRPr="00342AAD">
              <w:rPr>
                <w:rFonts w:ascii="Sylfaen" w:eastAsiaTheme="minorEastAsia" w:hAnsi="Sylfaen" w:cs="Sylfaen"/>
                <w:b/>
                <w:bCs/>
                <w:noProof/>
                <w:lang w:val="ka-GE"/>
              </w:rPr>
              <w:t>გადასახადის</w:t>
            </w:r>
            <w:r w:rsidRPr="00342AAD">
              <w:rPr>
                <w:rFonts w:ascii="Sylfaen" w:eastAsiaTheme="minorEastAsia" w:hAnsi="Sylfaen" w:cs="Times New Roman"/>
                <w:b/>
                <w:bCs/>
                <w:noProof/>
                <w:lang w:val="ka-GE"/>
              </w:rPr>
              <w:t xml:space="preserve">   </w:t>
            </w:r>
            <w:r w:rsidRPr="00342AAD">
              <w:rPr>
                <w:rFonts w:ascii="Sylfaen" w:eastAsiaTheme="minorEastAsia" w:hAnsi="Sylfaen" w:cs="Sylfaen"/>
                <w:b/>
                <w:bCs/>
                <w:noProof/>
                <w:lang w:val="ka-GE"/>
              </w:rPr>
              <w:t>განაკვეთი</w:t>
            </w:r>
            <w:r w:rsidRPr="00342AAD">
              <w:rPr>
                <w:rFonts w:ascii="Sylfaen" w:eastAsiaTheme="minorEastAsia" w:hAnsi="Sylfaen" w:cs="Times New Roman"/>
                <w:b/>
                <w:bCs/>
                <w:noProof/>
                <w:lang w:val="ka-GE"/>
              </w:rPr>
              <w:t xml:space="preserve"> </w:t>
            </w:r>
          </w:p>
        </w:tc>
      </w:tr>
      <w:tr w:rsidR="00D554D1" w:rsidRPr="00342AAD" w:rsidTr="002A7954">
        <w:tc>
          <w:tcPr>
            <w:tcW w:w="535" w:type="dxa"/>
            <w:tcMar>
              <w:top w:w="0" w:type="dxa"/>
              <w:left w:w="14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 </w:t>
            </w:r>
          </w:p>
        </w:tc>
        <w:tc>
          <w:tcPr>
            <w:tcW w:w="1069"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2204 10 </w:t>
            </w:r>
          </w:p>
        </w:tc>
        <w:tc>
          <w:tcPr>
            <w:tcW w:w="3756" w:type="dxa"/>
            <w:tcMar>
              <w:top w:w="0" w:type="dxa"/>
              <w:left w:w="108" w:type="dxa"/>
              <w:bottom w:w="0" w:type="dxa"/>
              <w:right w:w="14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w:t>
            </w:r>
            <w:r w:rsidRPr="00342AAD">
              <w:rPr>
                <w:rFonts w:ascii="Sylfaen" w:eastAsiaTheme="minorEastAsia" w:hAnsi="Sylfaen" w:cs="Sylfaen"/>
                <w:noProof/>
                <w:lang w:val="ka-GE"/>
              </w:rPr>
              <w:t>ღვინოები</w:t>
            </w:r>
            <w:r w:rsidRPr="00342AAD">
              <w:rPr>
                <w:rFonts w:ascii="Sylfaen" w:eastAsiaTheme="minorEastAsia" w:hAnsi="Sylfaen" w:cs="Times New Roman"/>
                <w:noProof/>
                <w:lang w:val="ka-GE"/>
              </w:rPr>
              <w:t> </w:t>
            </w:r>
            <w:r w:rsidRPr="00342AAD">
              <w:rPr>
                <w:rFonts w:ascii="Sylfaen" w:eastAsiaTheme="minorEastAsia" w:hAnsi="Sylfaen" w:cs="Sylfaen"/>
                <w:noProof/>
                <w:lang w:val="ka-GE"/>
              </w:rPr>
              <w:t>ცქრიალა</w:t>
            </w:r>
            <w:r w:rsidRPr="00342AAD">
              <w:rPr>
                <w:rFonts w:ascii="Sylfaen" w:eastAsiaTheme="minorEastAsia" w:hAnsi="Sylfaen" w:cs="Times New Roman"/>
                <w:noProof/>
                <w:lang w:val="ka-GE"/>
              </w:rPr>
              <w:t xml:space="preserve"> </w:t>
            </w:r>
          </w:p>
        </w:tc>
        <w:tc>
          <w:tcPr>
            <w:tcW w:w="2375"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1,5 euro/lit </w:t>
            </w:r>
          </w:p>
        </w:tc>
      </w:tr>
      <w:tr w:rsidR="00D554D1" w:rsidRPr="00342AAD" w:rsidTr="002A7954">
        <w:trPr>
          <w:trHeight w:val="246"/>
        </w:trPr>
        <w:tc>
          <w:tcPr>
            <w:tcW w:w="535" w:type="dxa"/>
            <w:tcMar>
              <w:top w:w="0" w:type="dxa"/>
              <w:left w:w="14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 </w:t>
            </w:r>
          </w:p>
        </w:tc>
        <w:tc>
          <w:tcPr>
            <w:tcW w:w="1069"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2204 21 </w:t>
            </w:r>
          </w:p>
        </w:tc>
        <w:tc>
          <w:tcPr>
            <w:tcW w:w="3756" w:type="dxa"/>
            <w:tcMar>
              <w:top w:w="0" w:type="dxa"/>
              <w:left w:w="108" w:type="dxa"/>
              <w:bottom w:w="0" w:type="dxa"/>
              <w:right w:w="14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 2 </w:t>
            </w:r>
            <w:r w:rsidRPr="00342AAD">
              <w:rPr>
                <w:rFonts w:ascii="Sylfaen" w:eastAsiaTheme="minorEastAsia" w:hAnsi="Sylfaen" w:cs="Sylfaen"/>
                <w:noProof/>
                <w:lang w:val="ka-GE"/>
              </w:rPr>
              <w:t>ლ</w:t>
            </w:r>
            <w:r w:rsidRPr="00342AAD">
              <w:rPr>
                <w:rFonts w:ascii="Sylfaen" w:eastAsiaTheme="minorEastAsia" w:hAnsi="Sylfaen" w:cs="Times New Roman"/>
                <w:noProof/>
                <w:lang w:val="ka-GE"/>
              </w:rPr>
              <w:t>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2 </w:t>
            </w:r>
            <w:r w:rsidRPr="00342AAD">
              <w:rPr>
                <w:rFonts w:ascii="Sylfaen" w:eastAsiaTheme="minorEastAsia" w:hAnsi="Sylfaen" w:cs="Sylfaen"/>
                <w:noProof/>
                <w:lang w:val="ka-GE"/>
              </w:rPr>
              <w:t>ლ</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ზე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ნაკლები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ტევადობის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ჭურჭელში</w:t>
            </w:r>
            <w:r w:rsidRPr="00342AAD">
              <w:rPr>
                <w:rFonts w:ascii="Sylfaen" w:eastAsiaTheme="minorEastAsia" w:hAnsi="Sylfaen" w:cs="Times New Roman"/>
                <w:noProof/>
                <w:lang w:val="ka-GE"/>
              </w:rPr>
              <w:t xml:space="preserve"> </w:t>
            </w:r>
          </w:p>
        </w:tc>
        <w:tc>
          <w:tcPr>
            <w:tcW w:w="2375"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0,5 euro/lit </w:t>
            </w:r>
          </w:p>
        </w:tc>
      </w:tr>
      <w:tr w:rsidR="00D554D1" w:rsidRPr="00342AAD" w:rsidTr="002A7954">
        <w:trPr>
          <w:trHeight w:val="246"/>
        </w:trPr>
        <w:tc>
          <w:tcPr>
            <w:tcW w:w="535" w:type="dxa"/>
            <w:tcMar>
              <w:top w:w="0" w:type="dxa"/>
              <w:left w:w="148" w:type="dxa"/>
              <w:bottom w:w="0" w:type="dxa"/>
              <w:right w:w="148" w:type="dxa"/>
            </w:tcMar>
            <w:vAlign w:val="center"/>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hAnsi="Sylfaen" w:cs="Sylfaen"/>
                <w:noProof/>
                <w:lang w:val="ka-GE"/>
              </w:rPr>
              <w:t>3</w:t>
            </w:r>
          </w:p>
        </w:tc>
        <w:tc>
          <w:tcPr>
            <w:tcW w:w="1069" w:type="dxa"/>
            <w:tcMar>
              <w:top w:w="0" w:type="dxa"/>
              <w:left w:w="108" w:type="dxa"/>
              <w:bottom w:w="0" w:type="dxa"/>
              <w:right w:w="148" w:type="dxa"/>
            </w:tcMar>
            <w:vAlign w:val="center"/>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hAnsi="Sylfaen" w:cs="Sylfaen"/>
                <w:noProof/>
                <w:lang w:val="ka-GE"/>
              </w:rPr>
              <w:t>2204 22</w:t>
            </w:r>
          </w:p>
        </w:tc>
        <w:tc>
          <w:tcPr>
            <w:tcW w:w="3756" w:type="dxa"/>
            <w:tcMar>
              <w:top w:w="0" w:type="dxa"/>
              <w:left w:w="108" w:type="dxa"/>
              <w:bottom w:w="0" w:type="dxa"/>
              <w:right w:w="148" w:type="dxa"/>
            </w:tcMar>
            <w:vAlign w:val="center"/>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Sylfaen" w:hAnsi="Sylfaen" w:cs="Arial"/>
                <w:noProof/>
                <w:lang w:val="ka-GE"/>
              </w:rPr>
              <w:t>– – ჭურჭელში ტევადობით 2 ლ-ზე მეტი მაგრამ არაუმეტეს 10 ლ-ისა:</w:t>
            </w:r>
          </w:p>
        </w:tc>
        <w:tc>
          <w:tcPr>
            <w:tcW w:w="2375" w:type="dxa"/>
            <w:tcMar>
              <w:top w:w="0" w:type="dxa"/>
              <w:left w:w="108" w:type="dxa"/>
              <w:bottom w:w="0" w:type="dxa"/>
              <w:right w:w="148" w:type="dxa"/>
            </w:tcMar>
            <w:vAlign w:val="center"/>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0,2 euro/lit</w:t>
            </w:r>
          </w:p>
        </w:tc>
      </w:tr>
      <w:tr w:rsidR="00D554D1" w:rsidRPr="00342AAD" w:rsidTr="002A7954">
        <w:tc>
          <w:tcPr>
            <w:tcW w:w="535" w:type="dxa"/>
            <w:tcMar>
              <w:top w:w="0" w:type="dxa"/>
              <w:left w:w="14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4 </w:t>
            </w:r>
          </w:p>
        </w:tc>
        <w:tc>
          <w:tcPr>
            <w:tcW w:w="1069"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2204 29 </w:t>
            </w:r>
          </w:p>
        </w:tc>
        <w:tc>
          <w:tcPr>
            <w:tcW w:w="3756" w:type="dxa"/>
            <w:tcMar>
              <w:top w:w="0" w:type="dxa"/>
              <w:left w:w="108" w:type="dxa"/>
              <w:bottom w:w="0" w:type="dxa"/>
              <w:right w:w="14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c>
          <w:tcPr>
            <w:tcW w:w="2375"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0,2 euro/lit </w:t>
            </w:r>
          </w:p>
        </w:tc>
      </w:tr>
      <w:tr w:rsidR="00D554D1" w:rsidRPr="00342AAD" w:rsidTr="002A7954">
        <w:tc>
          <w:tcPr>
            <w:tcW w:w="535" w:type="dxa"/>
            <w:tcMar>
              <w:top w:w="0" w:type="dxa"/>
              <w:left w:w="14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5 </w:t>
            </w:r>
          </w:p>
        </w:tc>
        <w:tc>
          <w:tcPr>
            <w:tcW w:w="1069"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2204 30 </w:t>
            </w:r>
          </w:p>
        </w:tc>
        <w:tc>
          <w:tcPr>
            <w:tcW w:w="3756" w:type="dxa"/>
            <w:tcMar>
              <w:top w:w="0" w:type="dxa"/>
              <w:left w:w="108" w:type="dxa"/>
              <w:bottom w:w="0" w:type="dxa"/>
              <w:right w:w="14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ყურძნის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ტკბილი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c>
          <w:tcPr>
            <w:tcW w:w="2375"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0,2 euro/lit </w:t>
            </w:r>
          </w:p>
        </w:tc>
      </w:tr>
      <w:tr w:rsidR="00D554D1" w:rsidRPr="00342AAD" w:rsidTr="002A7954">
        <w:tc>
          <w:tcPr>
            <w:tcW w:w="535" w:type="dxa"/>
            <w:tcMar>
              <w:top w:w="0" w:type="dxa"/>
              <w:left w:w="148" w:type="dxa"/>
              <w:bottom w:w="0" w:type="dxa"/>
              <w:right w:w="148" w:type="dxa"/>
            </w:tcMar>
            <w:vAlign w:val="bottom"/>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6</w:t>
            </w:r>
          </w:p>
        </w:tc>
        <w:tc>
          <w:tcPr>
            <w:tcW w:w="1069"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2205 10 </w:t>
            </w:r>
          </w:p>
        </w:tc>
        <w:tc>
          <w:tcPr>
            <w:tcW w:w="3756" w:type="dxa"/>
            <w:tcMar>
              <w:top w:w="0" w:type="dxa"/>
              <w:left w:w="108" w:type="dxa"/>
              <w:bottom w:w="0" w:type="dxa"/>
              <w:right w:w="14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2 </w:t>
            </w:r>
            <w:r w:rsidRPr="00342AAD">
              <w:rPr>
                <w:rFonts w:ascii="Sylfaen" w:eastAsiaTheme="minorEastAsia" w:hAnsi="Sylfaen" w:cs="Sylfaen"/>
                <w:noProof/>
                <w:lang w:val="ka-GE"/>
              </w:rPr>
              <w:t>ლ</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2 </w:t>
            </w:r>
            <w:r w:rsidRPr="00342AAD">
              <w:rPr>
                <w:rFonts w:ascii="Sylfaen" w:eastAsiaTheme="minorEastAsia" w:hAnsi="Sylfaen" w:cs="Sylfaen"/>
                <w:noProof/>
                <w:lang w:val="ka-GE"/>
              </w:rPr>
              <w:t>ლ</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ზე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ნაკლები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ტევადობის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ჭურჭელში</w:t>
            </w:r>
            <w:r w:rsidRPr="00342AAD">
              <w:rPr>
                <w:rFonts w:ascii="Sylfaen" w:eastAsiaTheme="minorEastAsia" w:hAnsi="Sylfaen" w:cs="Times New Roman"/>
                <w:noProof/>
                <w:lang w:val="ka-GE"/>
              </w:rPr>
              <w:t xml:space="preserve"> </w:t>
            </w:r>
          </w:p>
        </w:tc>
        <w:tc>
          <w:tcPr>
            <w:tcW w:w="2375"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0,5 euro/lit </w:t>
            </w:r>
          </w:p>
        </w:tc>
      </w:tr>
      <w:tr w:rsidR="00D554D1" w:rsidRPr="00342AAD" w:rsidTr="002A7954">
        <w:tc>
          <w:tcPr>
            <w:tcW w:w="535" w:type="dxa"/>
            <w:tcMar>
              <w:top w:w="0" w:type="dxa"/>
              <w:left w:w="148" w:type="dxa"/>
              <w:bottom w:w="0" w:type="dxa"/>
              <w:right w:w="148" w:type="dxa"/>
            </w:tcMar>
            <w:vAlign w:val="bottom"/>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7</w:t>
            </w:r>
          </w:p>
        </w:tc>
        <w:tc>
          <w:tcPr>
            <w:tcW w:w="1069"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2205 90 </w:t>
            </w:r>
          </w:p>
        </w:tc>
        <w:tc>
          <w:tcPr>
            <w:tcW w:w="3756" w:type="dxa"/>
            <w:tcMar>
              <w:top w:w="0" w:type="dxa"/>
              <w:left w:w="108" w:type="dxa"/>
              <w:bottom w:w="0" w:type="dxa"/>
              <w:right w:w="148" w:type="dxa"/>
            </w:tcMa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დანარჩენი</w:t>
            </w:r>
            <w:r w:rsidRPr="00342AAD">
              <w:rPr>
                <w:rFonts w:ascii="Sylfaen" w:eastAsiaTheme="minorEastAsia" w:hAnsi="Sylfaen" w:cs="Times New Roman"/>
                <w:noProof/>
                <w:lang w:val="ka-GE"/>
              </w:rPr>
              <w:t xml:space="preserve"> </w:t>
            </w:r>
          </w:p>
        </w:tc>
        <w:tc>
          <w:tcPr>
            <w:tcW w:w="2375" w:type="dxa"/>
            <w:tcMar>
              <w:top w:w="0" w:type="dxa"/>
              <w:left w:w="108" w:type="dxa"/>
              <w:bottom w:w="0" w:type="dxa"/>
              <w:right w:w="148" w:type="dxa"/>
            </w:tcMa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0,2 euro/lit </w:t>
            </w:r>
          </w:p>
        </w:tc>
      </w:tr>
      <w:tr w:rsidR="00D554D1" w:rsidRPr="00342AAD" w:rsidTr="002A7954">
        <w:tc>
          <w:tcPr>
            <w:tcW w:w="535" w:type="dxa"/>
            <w:tcMar>
              <w:top w:w="0" w:type="dxa"/>
              <w:left w:w="14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8 </w:t>
            </w:r>
          </w:p>
        </w:tc>
        <w:tc>
          <w:tcPr>
            <w:tcW w:w="1069"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2206 00 </w:t>
            </w:r>
          </w:p>
        </w:tc>
        <w:tc>
          <w:tcPr>
            <w:tcW w:w="3756" w:type="dxa"/>
            <w:tcMar>
              <w:top w:w="0" w:type="dxa"/>
              <w:left w:w="108" w:type="dxa"/>
              <w:bottom w:w="0" w:type="dxa"/>
              <w:right w:w="14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დადუღებული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სასმელები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მაგალითად</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სიდრი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პერი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მსხლის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სიდრი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თაფლის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სასმელი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ნარევები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დადუღებული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სასმელებისაგან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დადუღებული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სასმელებისა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უალკოჰოლო</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სასმელების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ნარევები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ადგილას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დაუსახელებელი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ჩამოუთვლელი</w:t>
            </w:r>
            <w:r w:rsidRPr="00342AAD">
              <w:rPr>
                <w:rFonts w:ascii="Sylfaen" w:eastAsiaTheme="minorEastAsia" w:hAnsi="Sylfaen" w:cs="Times New Roman"/>
                <w:noProof/>
                <w:lang w:val="ka-GE"/>
              </w:rPr>
              <w:t xml:space="preserve"> </w:t>
            </w:r>
          </w:p>
        </w:tc>
        <w:tc>
          <w:tcPr>
            <w:tcW w:w="2375"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0,5 euro/lit </w:t>
            </w:r>
          </w:p>
        </w:tc>
      </w:tr>
      <w:tr w:rsidR="00D554D1" w:rsidRPr="00342AAD" w:rsidTr="002A7954">
        <w:trPr>
          <w:trHeight w:val="804"/>
        </w:trPr>
        <w:tc>
          <w:tcPr>
            <w:tcW w:w="535" w:type="dxa"/>
            <w:tcMar>
              <w:top w:w="0" w:type="dxa"/>
              <w:left w:w="14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9</w:t>
            </w:r>
          </w:p>
        </w:tc>
        <w:tc>
          <w:tcPr>
            <w:tcW w:w="1069"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2207 </w:t>
            </w:r>
          </w:p>
        </w:tc>
        <w:tc>
          <w:tcPr>
            <w:tcW w:w="3756" w:type="dxa"/>
            <w:tcMar>
              <w:top w:w="0" w:type="dxa"/>
              <w:left w:w="108" w:type="dxa"/>
              <w:bottom w:w="0" w:type="dxa"/>
              <w:right w:w="14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Sylfaen"/>
                <w:noProof/>
                <w:lang w:val="ka-GE"/>
              </w:rPr>
              <w:t>ეთილის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სპირტი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არადენატურირებული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სპირტის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კონცენტრაციით</w:t>
            </w:r>
            <w:r w:rsidRPr="00342AAD">
              <w:rPr>
                <w:rFonts w:ascii="Sylfaen" w:eastAsiaTheme="minorEastAsia" w:hAnsi="Sylfaen" w:cs="Times New Roman"/>
                <w:noProof/>
                <w:lang w:val="ka-GE"/>
              </w:rPr>
              <w:t xml:space="preserve"> 80 </w:t>
            </w:r>
            <w:r w:rsidRPr="00342AAD">
              <w:rPr>
                <w:rFonts w:ascii="Sylfaen" w:eastAsiaTheme="minorEastAsia" w:hAnsi="Sylfaen" w:cs="Sylfaen"/>
                <w:noProof/>
                <w:lang w:val="ka-GE"/>
              </w:rPr>
              <w:t>მოც</w:t>
            </w:r>
            <w:r w:rsidRPr="00342AAD">
              <w:rPr>
                <w:rFonts w:ascii="Sylfaen" w:eastAsiaTheme="minorEastAsia" w:hAnsi="Sylfaen" w:cs="Times New Roman"/>
                <w:noProof/>
                <w:lang w:val="ka-GE"/>
              </w:rPr>
              <w:t>.%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80 </w:t>
            </w:r>
            <w:r w:rsidRPr="00342AAD">
              <w:rPr>
                <w:rFonts w:ascii="Sylfaen" w:eastAsiaTheme="minorEastAsia" w:hAnsi="Sylfaen" w:cs="Sylfaen"/>
                <w:noProof/>
                <w:lang w:val="ka-GE"/>
              </w:rPr>
              <w:t>მოც</w:t>
            </w:r>
            <w:r w:rsidRPr="00342AAD">
              <w:rPr>
                <w:rFonts w:ascii="Sylfaen" w:eastAsiaTheme="minorEastAsia" w:hAnsi="Sylfaen" w:cs="Times New Roman"/>
                <w:noProof/>
                <w:lang w:val="ka-GE"/>
              </w:rPr>
              <w:t>.%-</w:t>
            </w:r>
            <w:r w:rsidRPr="00342AAD">
              <w:rPr>
                <w:rFonts w:ascii="Sylfaen" w:eastAsiaTheme="minorEastAsia" w:hAnsi="Sylfaen" w:cs="Sylfaen"/>
                <w:noProof/>
                <w:lang w:val="ka-GE"/>
              </w:rPr>
              <w:t>ზე</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მეტი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ეთილის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სპირტი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სხვა</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დენატურირებული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სპირტები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ნებისმიერი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კონცენტრაციით</w:t>
            </w:r>
            <w:r w:rsidRPr="00342AAD">
              <w:rPr>
                <w:rFonts w:ascii="Sylfaen" w:eastAsiaTheme="minorEastAsia" w:hAnsi="Sylfaen" w:cs="Times New Roman"/>
                <w:noProof/>
                <w:lang w:val="ka-GE"/>
              </w:rPr>
              <w:t xml:space="preserve"> </w:t>
            </w:r>
          </w:p>
        </w:tc>
        <w:tc>
          <w:tcPr>
            <w:tcW w:w="2375"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3 euro/lit </w:t>
            </w:r>
          </w:p>
        </w:tc>
      </w:tr>
      <w:tr w:rsidR="00D554D1" w:rsidRPr="00342AAD" w:rsidTr="002A7954">
        <w:tc>
          <w:tcPr>
            <w:tcW w:w="535" w:type="dxa"/>
            <w:tcMar>
              <w:top w:w="0" w:type="dxa"/>
              <w:left w:w="14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lastRenderedPageBreak/>
              <w:t xml:space="preserve">10 </w:t>
            </w:r>
          </w:p>
        </w:tc>
        <w:tc>
          <w:tcPr>
            <w:tcW w:w="1069"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2208 20 </w:t>
            </w:r>
          </w:p>
        </w:tc>
        <w:tc>
          <w:tcPr>
            <w:tcW w:w="3756" w:type="dxa"/>
            <w:tcMar>
              <w:top w:w="0" w:type="dxa"/>
              <w:left w:w="108" w:type="dxa"/>
              <w:bottom w:w="0" w:type="dxa"/>
              <w:right w:w="148" w:type="dxa"/>
            </w:tcMar>
            <w:hideMark/>
          </w:tcPr>
          <w:p w:rsidR="00D554D1" w:rsidRPr="00342AAD" w:rsidRDefault="00D554D1" w:rsidP="002A7954">
            <w:pPr>
              <w:tabs>
                <w:tab w:val="left" w:pos="0"/>
              </w:tabs>
              <w:spacing w:before="40" w:after="40" w:line="276" w:lineRule="auto"/>
              <w:jc w:val="both"/>
              <w:rPr>
                <w:rFonts w:ascii="Sylfaen" w:eastAsiaTheme="minorEastAsia" w:hAnsi="Sylfaen" w:cs="Times New Roman"/>
                <w:noProof/>
                <w:lang w:val="ka-GE"/>
              </w:rPr>
            </w:pP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სპირტის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ნაყენები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მიღებული</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ყურძნის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ღვინის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ან</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ჭაჭის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დისტილაციის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გამოხდის</w:t>
            </w:r>
            <w:r w:rsidRPr="00342AAD">
              <w:rPr>
                <w:rFonts w:ascii="Sylfaen" w:eastAsiaTheme="minorEastAsia" w:hAnsi="Sylfaen" w:cs="Times New Roman"/>
                <w:noProof/>
                <w:lang w:val="ka-GE"/>
              </w:rPr>
              <w:t xml:space="preserve">) </w:t>
            </w:r>
            <w:r w:rsidRPr="00342AAD">
              <w:rPr>
                <w:rFonts w:ascii="Sylfaen" w:eastAsiaTheme="minorEastAsia" w:hAnsi="Sylfaen" w:cs="Sylfaen"/>
                <w:noProof/>
                <w:lang w:val="ka-GE"/>
              </w:rPr>
              <w:t>შედეგად</w:t>
            </w:r>
            <w:r w:rsidRPr="00342AAD">
              <w:rPr>
                <w:rFonts w:ascii="Sylfaen" w:eastAsiaTheme="minorEastAsia" w:hAnsi="Sylfaen" w:cs="Times New Roman"/>
                <w:noProof/>
                <w:lang w:val="ka-GE"/>
              </w:rPr>
              <w:t xml:space="preserve"> </w:t>
            </w:r>
          </w:p>
        </w:tc>
        <w:tc>
          <w:tcPr>
            <w:tcW w:w="2375"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Times New Roman"/>
                <w:noProof/>
                <w:lang w:val="ka-GE"/>
              </w:rPr>
            </w:pPr>
            <w:r w:rsidRPr="00342AAD">
              <w:rPr>
                <w:rFonts w:ascii="Sylfaen" w:eastAsiaTheme="minorEastAsia" w:hAnsi="Sylfaen" w:cs="Times New Roman"/>
                <w:noProof/>
                <w:lang w:val="ka-GE"/>
              </w:rPr>
              <w:t xml:space="preserve">1.5 euro/%vol/HL </w:t>
            </w:r>
          </w:p>
        </w:tc>
      </w:tr>
      <w:tr w:rsidR="00D554D1" w:rsidRPr="00342AAD" w:rsidTr="002A7954">
        <w:tc>
          <w:tcPr>
            <w:tcW w:w="535" w:type="dxa"/>
            <w:tcMar>
              <w:top w:w="0" w:type="dxa"/>
              <w:left w:w="14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Sylfaen"/>
                <w:noProof/>
                <w:lang w:val="ka-GE"/>
              </w:rPr>
            </w:pPr>
            <w:r w:rsidRPr="00342AAD">
              <w:rPr>
                <w:rFonts w:ascii="Sylfaen" w:eastAsiaTheme="minorEastAsia" w:hAnsi="Sylfaen" w:cs="Sylfaen"/>
                <w:noProof/>
                <w:lang w:val="ka-GE"/>
              </w:rPr>
              <w:t xml:space="preserve">11 </w:t>
            </w:r>
          </w:p>
        </w:tc>
        <w:tc>
          <w:tcPr>
            <w:tcW w:w="1069"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Sylfaen"/>
                <w:noProof/>
                <w:lang w:val="ka-GE"/>
              </w:rPr>
            </w:pPr>
            <w:r w:rsidRPr="00342AAD">
              <w:rPr>
                <w:rFonts w:ascii="Sylfaen" w:eastAsiaTheme="minorEastAsia" w:hAnsi="Sylfaen" w:cs="Sylfaen"/>
                <w:noProof/>
                <w:lang w:val="ka-GE"/>
              </w:rPr>
              <w:t xml:space="preserve">2208 30 </w:t>
            </w:r>
          </w:p>
        </w:tc>
        <w:tc>
          <w:tcPr>
            <w:tcW w:w="3756" w:type="dxa"/>
            <w:tcMar>
              <w:top w:w="0" w:type="dxa"/>
              <w:left w:w="108" w:type="dxa"/>
              <w:bottom w:w="0" w:type="dxa"/>
              <w:right w:w="148" w:type="dxa"/>
            </w:tcMar>
            <w:hideMark/>
          </w:tcPr>
          <w:p w:rsidR="00D554D1" w:rsidRPr="00342AAD" w:rsidRDefault="00D554D1" w:rsidP="002A7954">
            <w:pPr>
              <w:tabs>
                <w:tab w:val="left" w:pos="0"/>
              </w:tabs>
              <w:spacing w:before="40" w:after="40" w:line="276" w:lineRule="auto"/>
              <w:jc w:val="both"/>
              <w:rPr>
                <w:rFonts w:ascii="Sylfaen" w:eastAsiaTheme="minorEastAsia" w:hAnsi="Sylfaen" w:cs="Sylfaen"/>
                <w:noProof/>
                <w:lang w:val="ka-GE"/>
              </w:rPr>
            </w:pPr>
            <w:r w:rsidRPr="00342AAD">
              <w:rPr>
                <w:rFonts w:ascii="Sylfaen" w:eastAsiaTheme="minorEastAsia" w:hAnsi="Sylfaen" w:cs="Sylfaen"/>
                <w:noProof/>
                <w:lang w:val="ka-GE"/>
              </w:rPr>
              <w:t xml:space="preserve">– ვისკი </w:t>
            </w:r>
          </w:p>
        </w:tc>
        <w:tc>
          <w:tcPr>
            <w:tcW w:w="2375"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Sylfaen"/>
                <w:noProof/>
                <w:lang w:val="ka-GE"/>
              </w:rPr>
            </w:pPr>
            <w:r w:rsidRPr="00342AAD">
              <w:rPr>
                <w:rFonts w:ascii="Sylfaen" w:eastAsiaTheme="minorEastAsia" w:hAnsi="Sylfaen" w:cs="Sylfaen"/>
                <w:noProof/>
                <w:lang w:val="ka-GE"/>
              </w:rPr>
              <w:t xml:space="preserve">1.5 euro/%vol/HL </w:t>
            </w:r>
          </w:p>
        </w:tc>
      </w:tr>
      <w:tr w:rsidR="00D554D1" w:rsidRPr="00342AAD" w:rsidTr="002A7954">
        <w:tc>
          <w:tcPr>
            <w:tcW w:w="535" w:type="dxa"/>
            <w:tcMar>
              <w:top w:w="0" w:type="dxa"/>
              <w:left w:w="14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Sylfaen"/>
                <w:noProof/>
                <w:lang w:val="ka-GE"/>
              </w:rPr>
            </w:pPr>
            <w:r w:rsidRPr="00342AAD">
              <w:rPr>
                <w:rFonts w:ascii="Sylfaen" w:eastAsiaTheme="minorEastAsia" w:hAnsi="Sylfaen" w:cs="Sylfaen"/>
                <w:noProof/>
                <w:lang w:val="ka-GE"/>
              </w:rPr>
              <w:t xml:space="preserve">12 </w:t>
            </w:r>
          </w:p>
        </w:tc>
        <w:tc>
          <w:tcPr>
            <w:tcW w:w="1069"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Sylfaen"/>
                <w:noProof/>
                <w:lang w:val="ka-GE"/>
              </w:rPr>
            </w:pPr>
            <w:r w:rsidRPr="00342AAD">
              <w:rPr>
                <w:rFonts w:ascii="Sylfaen" w:eastAsiaTheme="minorEastAsia" w:hAnsi="Sylfaen" w:cs="Sylfaen"/>
                <w:noProof/>
                <w:lang w:val="ka-GE"/>
              </w:rPr>
              <w:t xml:space="preserve">2208 40 </w:t>
            </w:r>
          </w:p>
        </w:tc>
        <w:tc>
          <w:tcPr>
            <w:tcW w:w="3756" w:type="dxa"/>
            <w:tcMar>
              <w:top w:w="0" w:type="dxa"/>
              <w:left w:w="108" w:type="dxa"/>
              <w:bottom w:w="0" w:type="dxa"/>
              <w:right w:w="148" w:type="dxa"/>
            </w:tcMar>
            <w:hideMark/>
          </w:tcPr>
          <w:p w:rsidR="00D554D1" w:rsidRPr="00342AAD" w:rsidRDefault="00D554D1" w:rsidP="002A7954">
            <w:pPr>
              <w:tabs>
                <w:tab w:val="left" w:pos="0"/>
              </w:tabs>
              <w:spacing w:before="40" w:after="40" w:line="276" w:lineRule="auto"/>
              <w:jc w:val="both"/>
              <w:rPr>
                <w:rFonts w:ascii="Sylfaen" w:eastAsiaTheme="minorEastAsia" w:hAnsi="Sylfaen" w:cs="Sylfaen"/>
                <w:noProof/>
                <w:lang w:val="ka-GE"/>
              </w:rPr>
            </w:pPr>
            <w:r w:rsidRPr="00342AAD">
              <w:rPr>
                <w:rFonts w:ascii="Sylfaen" w:eastAsiaTheme="minorEastAsia" w:hAnsi="Sylfaen" w:cs="Sylfaen"/>
                <w:noProof/>
                <w:lang w:val="ka-GE"/>
              </w:rPr>
              <w:t xml:space="preserve">– რომი და ტაფია </w:t>
            </w:r>
          </w:p>
        </w:tc>
        <w:tc>
          <w:tcPr>
            <w:tcW w:w="2375"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Sylfaen"/>
                <w:noProof/>
                <w:lang w:val="ka-GE"/>
              </w:rPr>
            </w:pPr>
            <w:r w:rsidRPr="00342AAD">
              <w:rPr>
                <w:rFonts w:ascii="Sylfaen" w:eastAsiaTheme="minorEastAsia" w:hAnsi="Sylfaen" w:cs="Sylfaen"/>
                <w:noProof/>
                <w:lang w:val="ka-GE"/>
              </w:rPr>
              <w:t xml:space="preserve">1.5 euro/%vol/HL </w:t>
            </w:r>
          </w:p>
        </w:tc>
      </w:tr>
      <w:tr w:rsidR="00D554D1" w:rsidRPr="00342AAD" w:rsidTr="002A7954">
        <w:tc>
          <w:tcPr>
            <w:tcW w:w="535" w:type="dxa"/>
            <w:tcMar>
              <w:top w:w="0" w:type="dxa"/>
              <w:left w:w="148" w:type="dxa"/>
              <w:bottom w:w="0" w:type="dxa"/>
              <w:right w:w="148" w:type="dxa"/>
            </w:tcMar>
            <w:vAlign w:val="center"/>
          </w:tcPr>
          <w:p w:rsidR="00D554D1" w:rsidRPr="00342AAD" w:rsidRDefault="00D554D1" w:rsidP="002A7954">
            <w:pPr>
              <w:tabs>
                <w:tab w:val="left" w:pos="0"/>
              </w:tabs>
              <w:spacing w:before="40" w:after="40" w:line="276" w:lineRule="auto"/>
              <w:rPr>
                <w:rFonts w:ascii="Sylfaen" w:eastAsiaTheme="minorEastAsia" w:hAnsi="Sylfaen" w:cs="Sylfaen"/>
                <w:noProof/>
                <w:lang w:val="ka-GE"/>
              </w:rPr>
            </w:pPr>
            <w:r w:rsidRPr="00342AAD">
              <w:rPr>
                <w:rFonts w:ascii="Sylfaen" w:eastAsiaTheme="minorEastAsia" w:hAnsi="Sylfaen" w:cs="Sylfaen"/>
                <w:noProof/>
                <w:lang w:val="ka-GE"/>
              </w:rPr>
              <w:t>13</w:t>
            </w:r>
          </w:p>
        </w:tc>
        <w:tc>
          <w:tcPr>
            <w:tcW w:w="1069" w:type="dxa"/>
            <w:tcMar>
              <w:top w:w="0" w:type="dxa"/>
              <w:left w:w="108" w:type="dxa"/>
              <w:bottom w:w="0" w:type="dxa"/>
              <w:right w:w="148" w:type="dxa"/>
            </w:tcMar>
            <w:vAlign w:val="center"/>
          </w:tcPr>
          <w:p w:rsidR="00D554D1" w:rsidRPr="00342AAD" w:rsidRDefault="00D554D1" w:rsidP="002A7954">
            <w:pPr>
              <w:tabs>
                <w:tab w:val="left" w:pos="0"/>
              </w:tabs>
              <w:spacing w:before="40" w:after="40" w:line="276" w:lineRule="auto"/>
              <w:rPr>
                <w:rFonts w:ascii="Sylfaen" w:eastAsiaTheme="minorEastAsia" w:hAnsi="Sylfaen" w:cs="Sylfaen"/>
                <w:noProof/>
                <w:lang w:val="ka-GE"/>
              </w:rPr>
            </w:pPr>
            <w:r w:rsidRPr="00342AAD">
              <w:rPr>
                <w:rFonts w:ascii="Sylfaen" w:eastAsiaTheme="minorEastAsia" w:hAnsi="Sylfaen" w:cs="Sylfaen"/>
                <w:noProof/>
                <w:lang w:val="ka-GE"/>
              </w:rPr>
              <w:t>2208 50</w:t>
            </w:r>
          </w:p>
        </w:tc>
        <w:tc>
          <w:tcPr>
            <w:tcW w:w="3756" w:type="dxa"/>
            <w:tcMar>
              <w:top w:w="0" w:type="dxa"/>
              <w:left w:w="108" w:type="dxa"/>
              <w:bottom w:w="0" w:type="dxa"/>
              <w:right w:w="148" w:type="dxa"/>
            </w:tcMar>
          </w:tcPr>
          <w:p w:rsidR="00D554D1" w:rsidRPr="00342AAD" w:rsidRDefault="00D554D1" w:rsidP="002A7954">
            <w:pPr>
              <w:tabs>
                <w:tab w:val="left" w:pos="0"/>
              </w:tabs>
              <w:spacing w:before="40" w:after="40" w:line="276" w:lineRule="auto"/>
              <w:jc w:val="both"/>
              <w:rPr>
                <w:rFonts w:ascii="Sylfaen" w:eastAsiaTheme="minorEastAsia" w:hAnsi="Sylfaen" w:cs="Sylfaen"/>
                <w:noProof/>
                <w:lang w:val="ka-GE"/>
              </w:rPr>
            </w:pPr>
            <w:r w:rsidRPr="00342AAD">
              <w:rPr>
                <w:rFonts w:ascii="Sylfaen" w:eastAsiaTheme="minorEastAsia" w:hAnsi="Sylfaen" w:cs="Sylfaen"/>
                <w:noProof/>
                <w:lang w:val="ka-GE"/>
              </w:rPr>
              <w:t>– ჯინი და ღვიის ნაყენი</w:t>
            </w:r>
          </w:p>
        </w:tc>
        <w:tc>
          <w:tcPr>
            <w:tcW w:w="2375" w:type="dxa"/>
            <w:tcMar>
              <w:top w:w="0" w:type="dxa"/>
              <w:left w:w="108" w:type="dxa"/>
              <w:bottom w:w="0" w:type="dxa"/>
              <w:right w:w="148" w:type="dxa"/>
            </w:tcMar>
            <w:vAlign w:val="center"/>
          </w:tcPr>
          <w:p w:rsidR="00D554D1" w:rsidRPr="00342AAD" w:rsidRDefault="00D554D1" w:rsidP="002A7954">
            <w:pPr>
              <w:tabs>
                <w:tab w:val="left" w:pos="0"/>
              </w:tabs>
              <w:spacing w:before="40" w:after="40" w:line="276" w:lineRule="auto"/>
              <w:rPr>
                <w:rFonts w:ascii="Sylfaen" w:eastAsiaTheme="minorEastAsia" w:hAnsi="Sylfaen" w:cs="Sylfaen"/>
                <w:noProof/>
                <w:lang w:val="ka-GE"/>
              </w:rPr>
            </w:pPr>
            <w:r w:rsidRPr="00342AAD">
              <w:rPr>
                <w:rFonts w:ascii="Sylfaen" w:eastAsiaTheme="minorEastAsia" w:hAnsi="Sylfaen" w:cs="Sylfaen"/>
                <w:noProof/>
                <w:lang w:val="ka-GE"/>
              </w:rPr>
              <w:t>1.5 euro/%vol/HL</w:t>
            </w:r>
          </w:p>
        </w:tc>
      </w:tr>
      <w:tr w:rsidR="00D554D1" w:rsidRPr="00342AAD" w:rsidTr="002A7954">
        <w:tc>
          <w:tcPr>
            <w:tcW w:w="535" w:type="dxa"/>
            <w:tcMar>
              <w:top w:w="0" w:type="dxa"/>
              <w:left w:w="14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Sylfaen"/>
                <w:noProof/>
                <w:lang w:val="ka-GE"/>
              </w:rPr>
            </w:pPr>
            <w:r w:rsidRPr="00342AAD">
              <w:rPr>
                <w:rFonts w:ascii="Sylfaen" w:eastAsiaTheme="minorEastAsia" w:hAnsi="Sylfaen" w:cs="Sylfaen"/>
                <w:noProof/>
                <w:lang w:val="ka-GE"/>
              </w:rPr>
              <w:t xml:space="preserve">14 </w:t>
            </w:r>
          </w:p>
        </w:tc>
        <w:tc>
          <w:tcPr>
            <w:tcW w:w="1069"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Sylfaen"/>
                <w:noProof/>
                <w:lang w:val="ka-GE"/>
              </w:rPr>
            </w:pPr>
            <w:r w:rsidRPr="00342AAD">
              <w:rPr>
                <w:rFonts w:ascii="Sylfaen" w:eastAsiaTheme="minorEastAsia" w:hAnsi="Sylfaen" w:cs="Sylfaen"/>
                <w:noProof/>
                <w:lang w:val="ka-GE"/>
              </w:rPr>
              <w:t xml:space="preserve">2208 60 </w:t>
            </w:r>
          </w:p>
        </w:tc>
        <w:tc>
          <w:tcPr>
            <w:tcW w:w="3756" w:type="dxa"/>
            <w:tcMar>
              <w:top w:w="0" w:type="dxa"/>
              <w:left w:w="108" w:type="dxa"/>
              <w:bottom w:w="0" w:type="dxa"/>
              <w:right w:w="148" w:type="dxa"/>
            </w:tcMar>
            <w:hideMark/>
          </w:tcPr>
          <w:p w:rsidR="00D554D1" w:rsidRPr="00342AAD" w:rsidRDefault="00D554D1" w:rsidP="002A7954">
            <w:pPr>
              <w:tabs>
                <w:tab w:val="left" w:pos="0"/>
              </w:tabs>
              <w:spacing w:before="40" w:after="40" w:line="276" w:lineRule="auto"/>
              <w:jc w:val="both"/>
              <w:rPr>
                <w:rFonts w:ascii="Sylfaen" w:eastAsiaTheme="minorEastAsia" w:hAnsi="Sylfaen" w:cs="Sylfaen"/>
                <w:noProof/>
                <w:lang w:val="ka-GE"/>
              </w:rPr>
            </w:pPr>
            <w:r w:rsidRPr="00342AAD">
              <w:rPr>
                <w:rFonts w:ascii="Sylfaen" w:eastAsiaTheme="minorEastAsia" w:hAnsi="Sylfaen" w:cs="Sylfaen"/>
                <w:noProof/>
                <w:lang w:val="ka-GE"/>
              </w:rPr>
              <w:t xml:space="preserve">– არაყი </w:t>
            </w:r>
          </w:p>
        </w:tc>
        <w:tc>
          <w:tcPr>
            <w:tcW w:w="2375"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Sylfaen"/>
                <w:noProof/>
                <w:lang w:val="ka-GE"/>
              </w:rPr>
            </w:pPr>
            <w:r w:rsidRPr="00342AAD">
              <w:rPr>
                <w:rFonts w:ascii="Sylfaen" w:eastAsiaTheme="minorEastAsia" w:hAnsi="Sylfaen" w:cs="Sylfaen"/>
                <w:noProof/>
                <w:lang w:val="ka-GE"/>
              </w:rPr>
              <w:t xml:space="preserve">1.5 euro/%vol/HL </w:t>
            </w:r>
          </w:p>
        </w:tc>
      </w:tr>
      <w:tr w:rsidR="00D554D1" w:rsidRPr="00342AAD" w:rsidTr="002A7954">
        <w:trPr>
          <w:trHeight w:val="134"/>
        </w:trPr>
        <w:tc>
          <w:tcPr>
            <w:tcW w:w="535" w:type="dxa"/>
            <w:tcMar>
              <w:top w:w="0" w:type="dxa"/>
              <w:left w:w="14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Sylfaen"/>
                <w:noProof/>
                <w:lang w:val="ka-GE"/>
              </w:rPr>
            </w:pPr>
            <w:r w:rsidRPr="00342AAD">
              <w:rPr>
                <w:rFonts w:ascii="Sylfaen" w:eastAsiaTheme="minorEastAsia" w:hAnsi="Sylfaen" w:cs="Sylfaen"/>
                <w:noProof/>
                <w:lang w:val="ka-GE"/>
              </w:rPr>
              <w:t xml:space="preserve">15 </w:t>
            </w:r>
          </w:p>
        </w:tc>
        <w:tc>
          <w:tcPr>
            <w:tcW w:w="1069"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Sylfaen"/>
                <w:noProof/>
                <w:lang w:val="ka-GE"/>
              </w:rPr>
            </w:pPr>
            <w:r w:rsidRPr="00342AAD">
              <w:rPr>
                <w:rFonts w:ascii="Sylfaen" w:eastAsiaTheme="minorEastAsia" w:hAnsi="Sylfaen" w:cs="Sylfaen"/>
                <w:noProof/>
                <w:lang w:val="ka-GE"/>
              </w:rPr>
              <w:t xml:space="preserve">2208 70 </w:t>
            </w:r>
          </w:p>
        </w:tc>
        <w:tc>
          <w:tcPr>
            <w:tcW w:w="3756" w:type="dxa"/>
            <w:tcMar>
              <w:top w:w="0" w:type="dxa"/>
              <w:left w:w="108" w:type="dxa"/>
              <w:bottom w:w="0" w:type="dxa"/>
              <w:right w:w="148" w:type="dxa"/>
            </w:tcMar>
            <w:hideMark/>
          </w:tcPr>
          <w:p w:rsidR="00D554D1" w:rsidRPr="00342AAD" w:rsidRDefault="00D554D1" w:rsidP="002A7954">
            <w:pPr>
              <w:tabs>
                <w:tab w:val="left" w:pos="0"/>
              </w:tabs>
              <w:spacing w:before="40" w:after="40" w:line="276" w:lineRule="auto"/>
              <w:jc w:val="both"/>
              <w:rPr>
                <w:rFonts w:ascii="Sylfaen" w:eastAsiaTheme="minorEastAsia" w:hAnsi="Sylfaen" w:cs="Sylfaen"/>
                <w:noProof/>
                <w:lang w:val="ka-GE"/>
              </w:rPr>
            </w:pPr>
            <w:r w:rsidRPr="00342AAD">
              <w:rPr>
                <w:rFonts w:ascii="Sylfaen" w:eastAsiaTheme="minorEastAsia" w:hAnsi="Sylfaen" w:cs="Sylfaen"/>
                <w:noProof/>
                <w:lang w:val="ka-GE"/>
              </w:rPr>
              <w:t xml:space="preserve">– ლიქიორები </w:t>
            </w:r>
          </w:p>
        </w:tc>
        <w:tc>
          <w:tcPr>
            <w:tcW w:w="2375"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Sylfaen"/>
                <w:noProof/>
                <w:lang w:val="ka-GE"/>
              </w:rPr>
            </w:pPr>
            <w:r w:rsidRPr="00342AAD">
              <w:rPr>
                <w:rFonts w:ascii="Sylfaen" w:eastAsiaTheme="minorEastAsia" w:hAnsi="Sylfaen" w:cs="Sylfaen"/>
                <w:noProof/>
                <w:lang w:val="ka-GE"/>
              </w:rPr>
              <w:t xml:space="preserve">1.5 euro/%vol/HL </w:t>
            </w:r>
          </w:p>
        </w:tc>
      </w:tr>
      <w:tr w:rsidR="00D554D1" w:rsidRPr="00342AAD" w:rsidTr="002A7954">
        <w:tc>
          <w:tcPr>
            <w:tcW w:w="535" w:type="dxa"/>
            <w:tcMar>
              <w:top w:w="0" w:type="dxa"/>
              <w:left w:w="14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Sylfaen"/>
                <w:noProof/>
                <w:lang w:val="ka-GE"/>
              </w:rPr>
            </w:pPr>
            <w:r w:rsidRPr="00342AAD">
              <w:rPr>
                <w:rFonts w:ascii="Sylfaen" w:eastAsiaTheme="minorEastAsia" w:hAnsi="Sylfaen" w:cs="Sylfaen"/>
                <w:noProof/>
                <w:lang w:val="ka-GE"/>
              </w:rPr>
              <w:t xml:space="preserve">16 </w:t>
            </w:r>
          </w:p>
        </w:tc>
        <w:tc>
          <w:tcPr>
            <w:tcW w:w="1069"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Sylfaen"/>
                <w:noProof/>
                <w:lang w:val="ka-GE"/>
              </w:rPr>
            </w:pPr>
            <w:r w:rsidRPr="00342AAD">
              <w:rPr>
                <w:rFonts w:ascii="Sylfaen" w:eastAsiaTheme="minorEastAsia" w:hAnsi="Sylfaen" w:cs="Sylfaen"/>
                <w:noProof/>
                <w:lang w:val="ka-GE"/>
              </w:rPr>
              <w:t xml:space="preserve">2208 90 </w:t>
            </w:r>
          </w:p>
        </w:tc>
        <w:tc>
          <w:tcPr>
            <w:tcW w:w="3756" w:type="dxa"/>
            <w:tcMar>
              <w:top w:w="0" w:type="dxa"/>
              <w:left w:w="108" w:type="dxa"/>
              <w:bottom w:w="0" w:type="dxa"/>
              <w:right w:w="148" w:type="dxa"/>
            </w:tcMar>
            <w:hideMark/>
          </w:tcPr>
          <w:p w:rsidR="00D554D1" w:rsidRPr="00342AAD" w:rsidRDefault="00D554D1" w:rsidP="002A7954">
            <w:pPr>
              <w:tabs>
                <w:tab w:val="left" w:pos="0"/>
              </w:tabs>
              <w:spacing w:before="40" w:after="40" w:line="276" w:lineRule="auto"/>
              <w:jc w:val="both"/>
              <w:rPr>
                <w:rFonts w:ascii="Sylfaen" w:eastAsiaTheme="minorEastAsia" w:hAnsi="Sylfaen" w:cs="Sylfaen"/>
                <w:noProof/>
              </w:rPr>
            </w:pPr>
            <w:r w:rsidRPr="00342AAD">
              <w:rPr>
                <w:rFonts w:ascii="Sylfaen" w:eastAsiaTheme="minorEastAsia" w:hAnsi="Sylfaen" w:cs="Sylfaen"/>
                <w:noProof/>
                <w:lang w:val="ka-GE"/>
              </w:rPr>
              <w:t xml:space="preserve">– დანარჩენი </w:t>
            </w:r>
          </w:p>
        </w:tc>
        <w:tc>
          <w:tcPr>
            <w:tcW w:w="2375"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Sylfaen"/>
                <w:noProof/>
                <w:lang w:val="ka-GE"/>
              </w:rPr>
            </w:pPr>
            <w:r w:rsidRPr="00342AAD">
              <w:rPr>
                <w:rFonts w:ascii="Sylfaen" w:eastAsiaTheme="minorEastAsia" w:hAnsi="Sylfaen" w:cs="Sylfaen"/>
                <w:noProof/>
                <w:lang w:val="ka-GE"/>
              </w:rPr>
              <w:t xml:space="preserve">1.5 euro/%vol/HL </w:t>
            </w:r>
          </w:p>
        </w:tc>
      </w:tr>
      <w:tr w:rsidR="00D554D1" w:rsidRPr="00342AAD" w:rsidTr="002A7954">
        <w:trPr>
          <w:trHeight w:val="337"/>
        </w:trPr>
        <w:tc>
          <w:tcPr>
            <w:tcW w:w="535" w:type="dxa"/>
            <w:tcMar>
              <w:top w:w="0" w:type="dxa"/>
              <w:left w:w="14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Sylfaen"/>
                <w:noProof/>
                <w:lang w:val="ka-GE"/>
              </w:rPr>
            </w:pPr>
            <w:r w:rsidRPr="00342AAD">
              <w:rPr>
                <w:rFonts w:ascii="Sylfaen" w:eastAsiaTheme="minorEastAsia" w:hAnsi="Sylfaen" w:cs="Sylfaen"/>
                <w:noProof/>
                <w:lang w:val="ka-GE"/>
              </w:rPr>
              <w:t xml:space="preserve">17 </w:t>
            </w:r>
          </w:p>
        </w:tc>
        <w:tc>
          <w:tcPr>
            <w:tcW w:w="1069"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Sylfaen"/>
                <w:noProof/>
                <w:lang w:val="ka-GE"/>
              </w:rPr>
            </w:pPr>
            <w:r w:rsidRPr="00342AAD">
              <w:rPr>
                <w:rFonts w:ascii="Sylfaen" w:eastAsiaTheme="minorEastAsia" w:hAnsi="Sylfaen" w:cs="Sylfaen"/>
                <w:noProof/>
                <w:lang w:val="ka-GE"/>
              </w:rPr>
              <w:t xml:space="preserve">2209 00 </w:t>
            </w:r>
          </w:p>
        </w:tc>
        <w:tc>
          <w:tcPr>
            <w:tcW w:w="3756" w:type="dxa"/>
            <w:tcMar>
              <w:top w:w="0" w:type="dxa"/>
              <w:left w:w="108" w:type="dxa"/>
              <w:bottom w:w="0" w:type="dxa"/>
              <w:right w:w="148" w:type="dxa"/>
            </w:tcMar>
            <w:hideMark/>
          </w:tcPr>
          <w:p w:rsidR="00D554D1" w:rsidRPr="00342AAD" w:rsidRDefault="00D554D1" w:rsidP="002A7954">
            <w:pPr>
              <w:tabs>
                <w:tab w:val="left" w:pos="0"/>
              </w:tabs>
              <w:spacing w:before="40" w:after="40" w:line="276" w:lineRule="auto"/>
              <w:jc w:val="both"/>
              <w:rPr>
                <w:rFonts w:ascii="Sylfaen" w:eastAsiaTheme="minorEastAsia" w:hAnsi="Sylfaen" w:cs="Sylfaen"/>
                <w:noProof/>
                <w:lang w:val="ka-GE"/>
              </w:rPr>
            </w:pPr>
            <w:r w:rsidRPr="00342AAD">
              <w:rPr>
                <w:rFonts w:ascii="Sylfaen" w:eastAsiaTheme="minorEastAsia" w:hAnsi="Sylfaen" w:cs="Sylfaen"/>
                <w:noProof/>
                <w:lang w:val="ka-GE"/>
              </w:rPr>
              <w:t xml:space="preserve">ძმარი და მისი შემცვლელები, მიღებული ძმარმჟავასაგან </w:t>
            </w:r>
          </w:p>
        </w:tc>
        <w:tc>
          <w:tcPr>
            <w:tcW w:w="2375" w:type="dxa"/>
            <w:tcMar>
              <w:top w:w="0" w:type="dxa"/>
              <w:left w:w="108" w:type="dxa"/>
              <w:bottom w:w="0" w:type="dxa"/>
              <w:right w:w="148" w:type="dxa"/>
            </w:tcMar>
            <w:vAlign w:val="center"/>
            <w:hideMark/>
          </w:tcPr>
          <w:p w:rsidR="00D554D1" w:rsidRPr="00342AAD" w:rsidRDefault="00D554D1" w:rsidP="002A7954">
            <w:pPr>
              <w:tabs>
                <w:tab w:val="left" w:pos="0"/>
              </w:tabs>
              <w:spacing w:before="40" w:after="40" w:line="276" w:lineRule="auto"/>
              <w:rPr>
                <w:rFonts w:ascii="Sylfaen" w:eastAsiaTheme="minorEastAsia" w:hAnsi="Sylfaen" w:cs="Sylfaen"/>
                <w:noProof/>
                <w:lang w:val="ka-GE"/>
              </w:rPr>
            </w:pPr>
            <w:r w:rsidRPr="00342AAD">
              <w:rPr>
                <w:rFonts w:ascii="Sylfaen" w:eastAsiaTheme="minorEastAsia" w:hAnsi="Sylfaen" w:cs="Sylfaen"/>
                <w:noProof/>
                <w:lang w:val="ka-GE"/>
              </w:rPr>
              <w:t>0,4 euro/lit“.</w:t>
            </w:r>
          </w:p>
        </w:tc>
      </w:tr>
    </w:tbl>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19. 199-ე მუხლის:</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 xml:space="preserve">ა) „დ.ბ“ და „დ.გ“ ქვეპუნქტები ჩამოყალიბდეს შემდეგი რედაქციით: </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„დ.ბ) 30 კალენდარულ დღეში ერთხელ საგარეო-ეკონომიკური საქმიანობის ეროვნული სასაქონლო ნომენკლატურის 28-ე–97-ე ჯგუფებით გათვალისწინებული 500 ლარამდე ღირებულების, 30 კგ-მდე საერთო წონის საქონლის იმპორტი, რომელიც ეკონომიკური საქმიანობისათვის განკუთვნილი არ არის;</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დ.გ) მგზავრის მიერ 200 ღერი სიგარეტის ან 50 სიგარის ან 50 სიგარილას ან საგარეო-ეკონომიკური საქმიანობის ეროვნული სასაქონლო ნომენკლატურის 2404 11 000 00 კოდით გათვალისწინებული 200 ღერი თამბაქოს ნაწარმის ან 10 ცალი კაფსულის და მსგავსი სახის პროდუქტის ან 250 გრამი თამბაქოს სხვა ნაწარმის (გარდა თამბაქოს ნედლეულისა) იმპორტი, ან ამ ქვეპუნქტში მითითებული თამბაქოს ნაწარმის სახეობათა ნაკრების იმპორტი, თუ მასში შემავალი თითოეული სახეობის თამბაქოს ნაწარმის წილის პროცენტულ მაჩვენებელთა (პროცენტული მაჩვენებელი შესაბამის ზღვრულ ოდენობასთან მიმართებით) ჯამი 100-ს არ აღემატება, ან საგარეო-ეკონომიკური საქმიანობის ეროვნული სასაქონლო ნომენკლატურის 2404 12 000 00 და 2404 19 900 00 კოდებით გათვალისწინებული ჯამურად 50 მლ საქონლის იმპორტი, რომელიც მგზავრის გადაყვანისას ბარგით ან/და ხელბარგით გადაიზიდება და რომელიც ეკონომიკური საქმიანობისათვის არ არის განკუთვნილი;“;</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ბ) „დ.ვ“ ქვეპუნქტი ჩამოყალიბდეს შემდეგი რედაქციით:</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„დ.ვ) საფოსტო გზავნილის შემთხვევაში საგარეო-ეკონომიკური საქმიანობის ეროვნული სასაქონლო ნომენკლატურის 28-ე–97-ე ჯგუფების შესაბამისი 300 ლარამდე ღირებულების, 30 კგ-მდე საერთო წონის საქონლის იმპორტი, რომელიც ეკონომიკური საქმიანობისათვის განკუთვნილი არ არის, აგრეთვე 200 ღერი სიგარეტის ან 50 სიგარის ან 50 სიგარილას ან საგარეო-ეკონომიკური საქმიანობის ეროვნული სასაქონლო ნომენკლატურის 2404 11 000 00  კოდით გათვალისწინებული 200 ღერი თამბაქოს ნაწარმის ან 10 ცალი კაფსულის და მსგავსი სახის პროდუქტის ან 250 გრამი თამბაქოს სხვა ნაწარმის (გარდა თამბაქოს ნედლეულისა) იმპორტი, ან ამ ქვეპუნქტში მითითებული თამბაქოს ნაწარმის სახეობათა ნაკრების იმპორტი, თუ მასში შემავალი თითოეული სახეობის თამბაქოს ნაწარმის წილის პროცენტულ მაჩვენებელთა (პროცენტული მაჩვენებელი შესაბამის ზღვრულ ოდენობასთან მიმართებით) ჯამი 100-ს არ აღემატება, ან საგარეო-</w:t>
      </w:r>
      <w:r w:rsidRPr="00342AAD">
        <w:rPr>
          <w:rFonts w:ascii="Sylfaen" w:eastAsia="Times New Roman" w:hAnsi="Sylfaen" w:cs="Sylfaen"/>
          <w:noProof/>
          <w:lang w:val="ka-GE"/>
        </w:rPr>
        <w:lastRenderedPageBreak/>
        <w:t>ეკონომიკური საქმიანობის ეროვნული სასაქონლო ნომენკლატურის 2404 12 000 00 და 2404 19 900 00  კოდებით გათვალისწინებული ჯამურად 50 მლ საქონლის იმპორტი, აგრეთვე 4 ლიტრი ყველა სახის ალკოჰოლიანი სასმელის იმპორტი;“;</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გ) „ო“ ქვეპუნქტი ჩამოყალიბდეს შემდეგი რედაქციით:</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„ო) საფოსტო გზავნილის შემთხვევაში (გარდა ამ მუხლის „დ.ვ“ ქვეპუნქტით გათვალისწინებული შემთხვევისა) საგარეო-ეკონომიკური საქმიანობის ეროვნული სასაქონლო ნომენკლატურის 28-ე–97-ე ჯგუფების შესაბამისი 300 ლარამდე ღირებულების, 30 კგ-მდე საერთო წონის საქონლის იმპორტი, აგრეთვე 200 ღერი სიგარეტის ან 50 სიგარის ან 50 სიგარილას ან საგარეო-ეკონომიკური საქმიანობის ეროვნული სასაქონლო ნომენკლატურის 2404 11 000 00 კოდით გათვალისწინებული 200 ღერი თამბაქოს ნაწარმის ან 10 ცალი კაფსულის და მსგავსი სახის პროდუქტის ან 250 გრამი თამბაქოს სხვა ნაწარმის (გარდა თამბაქოს ნედლეულისა) იმპორტი, ან ამ ქვეპუნქტში მითითებული თამბაქოს ნაწარმის სახეობათა ნაკრების იმპორტი, თუ მასში შემავალი თითოეული სახეობის თამბაქოს ნაწარმის წილის პროცენტულ მაჩვენებელთა (პროცენტული მაჩვენებელი შესაბამის ზღვრულ ოდენობასთან მიმართებით) ჯამი 100-ს არ აღემატება, ან საგარეო-ეკონომიკური საქმიანობის ეროვნული სასაქონლო ნომენკლატურის 2404 12 000 00 და 2404 19 900 00 კოდებით   გათვალისწინებული ჯამურად 50 მლ საქონლის იმპორტი, აგრეთვე 4 ლიტრი ყველა სახის ალკოჰოლიანი სასმელის იმპორტი;“;</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დ) „პ“ ქვეპუნქტი ჩამოყალიბდეს შემდეგი რედაქციით:</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„პ) საგარეო-ეკონომიკური საქმიანობის ეროვნული სასაქონლო ნომენკლატურის 1704 90 510 00, 2207 10 000 00, 2501 00 310 00, 2501 00 510 00, 2506, 2507, 2508, 2509, 2511, 2522, 2524, 2525, 2526 (გარდა 2526 20 000 00), 6805 20 000 00 და 6805 30 000 09 სასაქონლო პოზიციებით გათვალისწინებული საქონლის იმპორტი;“;</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ე) შენიშვნის პირველი ნაწილი ჩამოყალიბდეს შემდეგი რედაქციით:</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„1. თუ ფიზიკური პირის მიერ შემოტანილი ან საფოსტო გზავნილით შემოტანილი ალკოჰოლიანი სასმელის ან/და თამბაქოს ნაწარმის ან/და საგარეო-ეკონომიკური საქმიანობის ეროვნული სასაქონლო ნომენკლატურის 2404 12 000 00 და 2404 19 900 00 კოდებით    გათვალისწინებული საქონლის ოდენობა აღემატება ამ მუხლის „დ.გ“, „დ.ვ“ ან „ო“ ქვეპუნქტით გათვალისწინებულ ზღვრულ ოდენობას, ამავე მუხლით გათვალისწინებული იმპორტის გადასახადისაგან გათავისუფლება გამოიყენება საქონლის ზემოთ მითითებული ზღვრული ოდენობის ფარგლებში.“.</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p>
    <w:p w:rsidR="00D554D1" w:rsidRPr="00D53CB9" w:rsidRDefault="00D554D1" w:rsidP="00D554D1">
      <w:pPr>
        <w:tabs>
          <w:tab w:val="left" w:pos="0"/>
        </w:tabs>
        <w:spacing w:after="120" w:line="276" w:lineRule="auto"/>
        <w:ind w:right="-138" w:firstLine="720"/>
        <w:jc w:val="both"/>
        <w:rPr>
          <w:rFonts w:ascii="Sylfaen" w:hAnsi="Sylfaen" w:cs="Sylfaen"/>
          <w:b/>
          <w:noProof/>
          <w:lang w:val="ka-GE"/>
        </w:rPr>
      </w:pPr>
      <w:r w:rsidRPr="00D53CB9">
        <w:rPr>
          <w:rFonts w:ascii="Sylfaen" w:eastAsia="Times New Roman" w:hAnsi="Sylfaen" w:cs="Sylfaen"/>
          <w:b/>
          <w:noProof/>
          <w:lang w:val="ka-GE"/>
        </w:rPr>
        <w:t xml:space="preserve">20. </w:t>
      </w:r>
      <w:r w:rsidRPr="00D53CB9">
        <w:rPr>
          <w:rFonts w:ascii="Sylfaen" w:hAnsi="Sylfaen"/>
          <w:b/>
          <w:noProof/>
          <w:lang w:val="ka-GE"/>
        </w:rPr>
        <w:t>205-ე მუხლის 10</w:t>
      </w:r>
      <w:r w:rsidRPr="00D53CB9">
        <w:rPr>
          <w:rFonts w:ascii="Sylfaen" w:hAnsi="Sylfaen"/>
          <w:b/>
          <w:noProof/>
          <w:vertAlign w:val="superscript"/>
          <w:lang w:val="ka-GE"/>
        </w:rPr>
        <w:t>1</w:t>
      </w:r>
      <w:r w:rsidRPr="00D53CB9">
        <w:rPr>
          <w:rFonts w:ascii="Sylfaen" w:hAnsi="Sylfaen"/>
          <w:b/>
          <w:noProof/>
          <w:lang w:val="ka-GE"/>
        </w:rPr>
        <w:t xml:space="preserve"> ნაწილი </w:t>
      </w:r>
      <w:r w:rsidRPr="00D53CB9">
        <w:rPr>
          <w:rFonts w:ascii="Sylfaen" w:hAnsi="Sylfaen"/>
          <w:b/>
          <w:lang w:val="ka-GE"/>
        </w:rPr>
        <w:t xml:space="preserve">ჩამოყალიბდეს </w:t>
      </w:r>
      <w:r w:rsidRPr="00D53CB9">
        <w:rPr>
          <w:rFonts w:ascii="Sylfaen" w:hAnsi="Sylfaen" w:cs="Sylfaen"/>
          <w:b/>
          <w:noProof/>
          <w:lang w:val="ka-GE"/>
        </w:rPr>
        <w:t>შემდეგი რედაქციით:</w:t>
      </w:r>
    </w:p>
    <w:p w:rsidR="00D554D1" w:rsidRPr="00D53CB9" w:rsidRDefault="00D554D1" w:rsidP="00D554D1">
      <w:pPr>
        <w:tabs>
          <w:tab w:val="left" w:pos="0"/>
        </w:tabs>
        <w:spacing w:after="120" w:line="276" w:lineRule="auto"/>
        <w:ind w:right="-138" w:firstLine="720"/>
        <w:jc w:val="both"/>
        <w:rPr>
          <w:rFonts w:ascii="Sylfaen" w:hAnsi="Sylfaen"/>
          <w:noProof/>
          <w:lang w:val="ka-GE"/>
        </w:rPr>
      </w:pPr>
      <w:r w:rsidRPr="00D53CB9">
        <w:rPr>
          <w:rFonts w:ascii="Sylfaen" w:hAnsi="Sylfaen"/>
          <w:noProof/>
          <w:lang w:val="ka-GE"/>
        </w:rPr>
        <w:t>„10</w:t>
      </w:r>
      <w:r w:rsidRPr="00D53CB9">
        <w:rPr>
          <w:rFonts w:ascii="Sylfaen" w:hAnsi="Sylfaen"/>
          <w:noProof/>
          <w:vertAlign w:val="superscript"/>
          <w:lang w:val="ka-GE"/>
        </w:rPr>
        <w:t>1</w:t>
      </w:r>
      <w:r w:rsidRPr="00D53CB9">
        <w:rPr>
          <w:rFonts w:ascii="Sylfaen" w:hAnsi="Sylfaen"/>
          <w:noProof/>
          <w:lang w:val="ka-GE"/>
        </w:rPr>
        <w:t xml:space="preserve">. გადასახადის გადამხდელი ვალდებულია „რეაბილიტაციისა და კრედიტორთა კოლექტიური დაკმაყოფილების შესახებ“ საქართველოს კანონით დადგენილი წესით სასამართლოს მიერ გამოტანილი </w:t>
      </w:r>
      <w:r w:rsidRPr="00D53CB9">
        <w:rPr>
          <w:rFonts w:ascii="Sylfaen" w:hAnsi="Sylfaen"/>
          <w:lang w:val="ka-GE"/>
        </w:rPr>
        <w:t xml:space="preserve">გადახდისუუნარობის შესახებ განცხადების დასაშვებად ცნობისა და </w:t>
      </w:r>
      <w:r w:rsidRPr="00D53CB9">
        <w:rPr>
          <w:rFonts w:ascii="Sylfaen" w:hAnsi="Sylfaen"/>
          <w:noProof/>
          <w:lang w:val="ka-GE"/>
        </w:rPr>
        <w:t>გაკოტრების რეჟიმის გახსნის თაობაზე განჩინების კანონიერ ძალაში შესვლიდან 15 დღის ვადაში საგადასახადო ორგანოს წარუდგინოს გაკოტრების რეჟიმის გახსნამდე სრული/არასრული საგადასახადო პერიოდის (პერიოდების) შესაბამისი წარუდგენელი დეკლარაციები. ამასთანავე, გადასახადის გადამხდელი გაკოტრების რეჟიმის გახსნის შემდეგ სრული/არასრული საგადასახადო პერიოდის (პერიოდების) შესაბამისად ქონების გადასახადის დეკლარაციებს არ წარადგენს.“.</w:t>
      </w:r>
    </w:p>
    <w:p w:rsidR="00D554D1" w:rsidRPr="00D53CB9" w:rsidRDefault="00D554D1" w:rsidP="00D554D1">
      <w:pPr>
        <w:tabs>
          <w:tab w:val="left" w:pos="0"/>
        </w:tabs>
        <w:spacing w:after="120" w:line="276" w:lineRule="auto"/>
        <w:ind w:right="-138" w:firstLine="720"/>
        <w:jc w:val="both"/>
        <w:rPr>
          <w:rFonts w:ascii="Sylfaen" w:hAnsi="Sylfaen"/>
          <w:noProof/>
          <w:lang w:val="ka-GE"/>
        </w:rPr>
      </w:pPr>
    </w:p>
    <w:p w:rsidR="00D554D1" w:rsidRPr="00D53CB9" w:rsidRDefault="00D554D1" w:rsidP="00D554D1">
      <w:pPr>
        <w:pStyle w:val="NormalWeb"/>
        <w:tabs>
          <w:tab w:val="left" w:pos="0"/>
        </w:tabs>
        <w:spacing w:before="120" w:beforeAutospacing="0" w:after="0" w:afterAutospacing="0" w:line="276" w:lineRule="auto"/>
        <w:ind w:right="-138" w:firstLine="720"/>
        <w:jc w:val="both"/>
        <w:rPr>
          <w:rFonts w:ascii="Sylfaen" w:eastAsiaTheme="minorHAnsi" w:hAnsi="Sylfaen" w:cstheme="minorBidi"/>
          <w:b/>
          <w:sz w:val="22"/>
          <w:szCs w:val="22"/>
          <w:lang w:val="ka-GE"/>
        </w:rPr>
      </w:pPr>
      <w:r w:rsidRPr="00D53CB9">
        <w:rPr>
          <w:rFonts w:ascii="Sylfaen" w:hAnsi="Sylfaen"/>
          <w:b/>
          <w:noProof/>
          <w:sz w:val="22"/>
          <w:szCs w:val="22"/>
          <w:lang w:val="ka-GE"/>
        </w:rPr>
        <w:t xml:space="preserve">21. </w:t>
      </w:r>
      <w:r w:rsidRPr="00D53CB9">
        <w:rPr>
          <w:rFonts w:ascii="Sylfaen" w:eastAsiaTheme="minorHAnsi" w:hAnsi="Sylfaen" w:cstheme="minorBidi"/>
          <w:b/>
          <w:sz w:val="22"/>
          <w:szCs w:val="22"/>
          <w:lang w:val="ka-GE"/>
        </w:rPr>
        <w:t>272-ე მუხლის მე-3 ნაწილი ჩამოყალიბდეს შემდეგი რედაქციით:</w:t>
      </w:r>
    </w:p>
    <w:p w:rsidR="00D554D1" w:rsidRPr="00342AAD" w:rsidRDefault="00D554D1" w:rsidP="00D554D1">
      <w:pPr>
        <w:pStyle w:val="NormalWeb"/>
        <w:tabs>
          <w:tab w:val="left" w:pos="0"/>
        </w:tabs>
        <w:spacing w:before="120" w:beforeAutospacing="0" w:after="0" w:afterAutospacing="0" w:line="276" w:lineRule="auto"/>
        <w:ind w:right="-138" w:firstLine="720"/>
        <w:jc w:val="both"/>
        <w:rPr>
          <w:rFonts w:ascii="Sylfaen" w:eastAsiaTheme="minorHAnsi" w:hAnsi="Sylfaen" w:cstheme="minorBidi"/>
          <w:sz w:val="22"/>
          <w:szCs w:val="22"/>
          <w:lang w:val="ka-GE"/>
        </w:rPr>
      </w:pPr>
      <w:r w:rsidRPr="00D53CB9">
        <w:rPr>
          <w:rFonts w:ascii="Sylfaen" w:eastAsiaTheme="minorHAnsi" w:hAnsi="Sylfaen" w:cstheme="minorBidi"/>
          <w:sz w:val="22"/>
          <w:szCs w:val="22"/>
          <w:lang w:val="ka-GE"/>
        </w:rPr>
        <w:lastRenderedPageBreak/>
        <w:t>„3. პირის გადახდისუუნარობის შესახებ განცხადების დასაშვებად ცნობისა და რეაბილიტაციის ან გაკოტრების რეჟიმის გახსნის თაობაზე განჩინების კანონიერ ძალაში შესვლიდან, მზღვეველის შესაბამისი საქმიანობის</w:t>
      </w:r>
      <w:r>
        <w:rPr>
          <w:rFonts w:ascii="Sylfaen" w:eastAsiaTheme="minorHAnsi" w:hAnsi="Sylfaen" w:cstheme="minorBidi"/>
          <w:sz w:val="22"/>
          <w:szCs w:val="22"/>
          <w:lang w:val="ka-GE"/>
        </w:rPr>
        <w:t xml:space="preserve"> </w:t>
      </w:r>
      <w:r w:rsidRPr="00D53CB9">
        <w:rPr>
          <w:rFonts w:ascii="Sylfaen" w:eastAsiaTheme="minorHAnsi" w:hAnsi="Sylfaen" w:cstheme="minorBidi"/>
          <w:sz w:val="22"/>
          <w:szCs w:val="22"/>
          <w:lang w:val="ka-GE"/>
        </w:rPr>
        <w:t>ლიცენზიის</w:t>
      </w:r>
      <w:r>
        <w:rPr>
          <w:rFonts w:ascii="Sylfaen" w:eastAsiaTheme="minorHAnsi" w:hAnsi="Sylfaen" w:cstheme="minorBidi"/>
          <w:sz w:val="22"/>
          <w:szCs w:val="22"/>
          <w:lang w:val="ka-GE"/>
        </w:rPr>
        <w:t xml:space="preserve"> ან </w:t>
      </w:r>
      <w:r w:rsidRPr="00DC3893">
        <w:rPr>
          <w:rFonts w:ascii="Sylfaen" w:eastAsia="Times New Roman" w:hAnsi="Sylfaen"/>
          <w:iCs/>
          <w:color w:val="000000" w:themeColor="text1"/>
          <w:sz w:val="22"/>
          <w:szCs w:val="22"/>
          <w:lang w:val="ka-GE"/>
        </w:rPr>
        <w:t>ნებაყოფლობითი კერძო საპენსიო საქმიანობის</w:t>
      </w:r>
      <w:r w:rsidRPr="00DC3893">
        <w:rPr>
          <w:rFonts w:ascii="Sylfaen" w:eastAsia="Times New Roman" w:hAnsi="Sylfaen"/>
          <w:iCs/>
          <w:color w:val="ED7D31" w:themeColor="accent2"/>
          <w:sz w:val="22"/>
          <w:szCs w:val="22"/>
          <w:lang w:val="ka-GE"/>
        </w:rPr>
        <w:t xml:space="preserve"> </w:t>
      </w:r>
      <w:r w:rsidRPr="00DC3893">
        <w:rPr>
          <w:rFonts w:ascii="Sylfaen" w:eastAsia="Times New Roman" w:hAnsi="Sylfaen"/>
          <w:iCs/>
          <w:color w:val="000000" w:themeColor="text1"/>
          <w:sz w:val="22"/>
          <w:szCs w:val="22"/>
          <w:lang w:val="ka-GE"/>
        </w:rPr>
        <w:t>ლიცენზიის</w:t>
      </w:r>
      <w:r w:rsidRPr="00DC3893">
        <w:rPr>
          <w:rFonts w:ascii="Sylfaen" w:eastAsiaTheme="minorHAnsi" w:hAnsi="Sylfaen" w:cstheme="minorBidi"/>
          <w:sz w:val="22"/>
          <w:szCs w:val="22"/>
          <w:lang w:val="ka-GE"/>
        </w:rPr>
        <w:t xml:space="preserve"> გაუქმებიდან</w:t>
      </w:r>
      <w:r w:rsidRPr="00D53CB9">
        <w:rPr>
          <w:rFonts w:ascii="Sylfaen" w:eastAsiaTheme="minorHAnsi" w:hAnsi="Sylfaen" w:cstheme="minorBidi"/>
          <w:sz w:val="22"/>
          <w:szCs w:val="22"/>
          <w:lang w:val="ka-GE"/>
        </w:rPr>
        <w:t xml:space="preserve"> ან საქართველოს ეროვნული ბანკის მიერ საბანკო დაწესებულების, მიკროსაფინანსო ორგანიზაციის, არასაბანკო სადეპოზიტო დაწესებულების − საკრედიტო კავშირის, საგადახდო მომსახურების პროვაიდერის, საინვესტიციო ფონდის ან აქტივების მმართველი კომპანიის ლიკვიდაციის დაწყებიდან შესაბამისი რეჟიმის დასრულებამდე აღნიშნული რეჟიმის დაწყებამდე/გახსნამდე არსებულ საგადასახადო დავალიანებებზე საურავის დარიცხვა წყდება. ამასთან, რეაბილიტაციის გეგმის დამტკიცების შემთხვევაში, რეაბილიტაციის გეგმის მოქმედების პერიოდში საურავი არ ერიცხება რეაბილიტაციის გეგმით გათვალისწინებულ საგადასახადო დავალიანებას, გარდა რეაბილიტაციის გეგმის მიხედვით ვადამოსული გადასახდელი გადასახადის თანხ(ებ)ისა.“.</w:t>
      </w:r>
      <w:r w:rsidRPr="00342AAD">
        <w:rPr>
          <w:rFonts w:ascii="Sylfaen" w:eastAsiaTheme="minorHAnsi" w:hAnsi="Sylfaen" w:cstheme="minorBidi"/>
          <w:sz w:val="22"/>
          <w:szCs w:val="22"/>
          <w:lang w:val="ka-GE"/>
        </w:rPr>
        <w:t xml:space="preserve"> </w:t>
      </w:r>
    </w:p>
    <w:p w:rsidR="00D554D1" w:rsidRPr="00342AAD" w:rsidRDefault="00D554D1" w:rsidP="00D554D1">
      <w:pPr>
        <w:tabs>
          <w:tab w:val="left" w:pos="0"/>
        </w:tabs>
        <w:spacing w:after="120" w:line="276" w:lineRule="auto"/>
        <w:ind w:right="-138" w:firstLine="720"/>
        <w:jc w:val="both"/>
        <w:rPr>
          <w:rFonts w:ascii="Sylfaen" w:hAnsi="Sylfaen"/>
          <w:noProof/>
          <w:lang w:val="ka-GE"/>
        </w:rPr>
      </w:pP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22. 309-ე მუხლის:</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 xml:space="preserve">ა) 86-ე ნაწილი ჩამოყალიბდეს შემდეგი რედაქციით: </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„86. ელექტროენერგიის განაწილების საქმიანობის განმახორციელებელი ელექტროენერგეტიკის საწარმოს მიერ, 1997 წლის 13 ივნისიდან 2000 წლის 1 იანვრამდე და 2001 წლის 1 ნოემბრიდან 2005 წლის 1 იანვრამდე პერიოდებში ელექტროენერგიის მიწოდებით წარმოშობილი ვალის მოვალისათვის პატიება არ ითვლება მიწოდებული საქონლის ღირებულების ანაზღაურებად.“;</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ბ) 87-ე ნაწილის „ა“ ქვეპუნქტი ჩამოყალიბდეს შემდეგი რედაქციით:</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„ა) 1997 წლის 13 ივნისიდან 2000 წლის 1 იანვრამდე და 2001 წლის 1 ნოემბრიდან 2005 წლის 1 ოქტომბრამდე პერიოდებში ელექტროენერგიის მიწოდებით წარმოშობილი ვალის პატიების შედეგად ფიზიკური პირის მიერ მიღებული სარგებელი;“.</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Pr>
          <w:rFonts w:ascii="Sylfaen" w:eastAsia="Times New Roman" w:hAnsi="Sylfaen" w:cs="Sylfaen"/>
          <w:b/>
          <w:noProof/>
          <w:lang w:val="ka-GE"/>
        </w:rPr>
        <w:t>გ)</w:t>
      </w:r>
      <w:r w:rsidRPr="00342AAD">
        <w:rPr>
          <w:rFonts w:ascii="Sylfaen" w:eastAsia="Times New Roman" w:hAnsi="Sylfaen" w:cs="Sylfaen"/>
          <w:b/>
          <w:noProof/>
          <w:lang w:val="ka-GE"/>
        </w:rPr>
        <w:t xml:space="preserve"> 92-ე ნაწილი ჩამოყალიბდეს შემდეგი რედაქციით:</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„92. თუ რეზიდენტი საწარმო (გარდა ამ მუხლის 14</w:t>
      </w:r>
      <w:r>
        <w:rPr>
          <w:rFonts w:ascii="Sylfaen" w:eastAsia="Times New Roman" w:hAnsi="Sylfaen" w:cs="Sylfaen"/>
          <w:noProof/>
          <w:lang w:val="ka-GE"/>
        </w:rPr>
        <w:t>2</w:t>
      </w:r>
      <w:r w:rsidRPr="00342AAD">
        <w:rPr>
          <w:rFonts w:ascii="Sylfaen" w:eastAsia="Times New Roman" w:hAnsi="Sylfaen" w:cs="Sylfaen"/>
          <w:noProof/>
          <w:lang w:val="ka-GE"/>
        </w:rPr>
        <w:t>-ე ნაწილით გათვალისწინებული შემთხვევისა) დივიდენდს გაანაწილებს 2008 წლის 1 იანვრიდან 2017 წლის 1 იანვრამდე საანგარიშო პერიოდებში მიღებული წმინდა მოგებიდან, მას უფლება აქვს, ჩაითვალოს ამ პერიოდების მიხედვით დარიცხული და გადახდილი მოგების გადასახადის თანხა, მაგრამ არაუმეტეს ამ კოდექსის 98</w:t>
      </w:r>
      <w:r w:rsidRPr="00342AAD">
        <w:rPr>
          <w:rFonts w:ascii="Times New Roman" w:eastAsia="Times New Roman" w:hAnsi="Times New Roman" w:cs="Times New Roman"/>
          <w:noProof/>
          <w:lang w:val="ka-GE"/>
        </w:rPr>
        <w:t>​</w:t>
      </w:r>
      <w:r w:rsidRPr="00342AAD">
        <w:rPr>
          <w:rFonts w:ascii="Sylfaen" w:eastAsia="Times New Roman" w:hAnsi="Sylfaen" w:cs="Sylfaen"/>
          <w:noProof/>
          <w:vertAlign w:val="superscript"/>
          <w:lang w:val="ka-GE"/>
        </w:rPr>
        <w:t>1</w:t>
      </w:r>
      <w:r w:rsidRPr="00342AAD">
        <w:rPr>
          <w:rFonts w:ascii="Sylfaen" w:eastAsia="Times New Roman" w:hAnsi="Sylfaen" w:cs="Sylfaen"/>
          <w:noProof/>
          <w:lang w:val="ka-GE"/>
        </w:rPr>
        <w:t> მუხლის პირველი ნაწილით გათვალისწინებული მოგების გადასახადით დაბეგვრის ობიექტის მიხედვით გადასახდელი თანხისა.“.</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noProof/>
          <w:lang w:val="ka-GE"/>
        </w:rPr>
      </w:pPr>
      <w:r w:rsidRPr="00342AAD">
        <w:rPr>
          <w:rFonts w:ascii="Sylfaen" w:eastAsia="Times New Roman" w:hAnsi="Sylfaen" w:cs="Sylfaen"/>
          <w:b/>
          <w:noProof/>
          <w:lang w:val="ka-GE"/>
        </w:rPr>
        <w:t>2</w:t>
      </w:r>
      <w:r>
        <w:rPr>
          <w:rFonts w:ascii="Sylfaen" w:eastAsia="Times New Roman" w:hAnsi="Sylfaen" w:cs="Sylfaen"/>
          <w:b/>
          <w:noProof/>
          <w:lang w:val="ka-GE"/>
        </w:rPr>
        <w:t>3</w:t>
      </w:r>
      <w:r w:rsidRPr="00342AAD">
        <w:rPr>
          <w:rFonts w:ascii="Sylfaen" w:eastAsia="Times New Roman" w:hAnsi="Sylfaen" w:cs="Sylfaen"/>
          <w:b/>
          <w:noProof/>
          <w:lang w:val="ka-GE"/>
        </w:rPr>
        <w:t>. 309-ე მუხლს დაემატოს შემდეგი შინაარსის 14</w:t>
      </w:r>
      <w:r>
        <w:rPr>
          <w:rFonts w:ascii="Sylfaen" w:eastAsia="Times New Roman" w:hAnsi="Sylfaen" w:cs="Sylfaen"/>
          <w:b/>
          <w:noProof/>
          <w:lang w:val="ka-GE"/>
        </w:rPr>
        <w:t>2</w:t>
      </w:r>
      <w:r w:rsidRPr="00342AAD">
        <w:rPr>
          <w:rFonts w:ascii="Sylfaen" w:eastAsia="Times New Roman" w:hAnsi="Sylfaen" w:cs="Sylfaen"/>
          <w:b/>
          <w:noProof/>
          <w:lang w:val="ka-GE"/>
        </w:rPr>
        <w:t>-ე და 14</w:t>
      </w:r>
      <w:r>
        <w:rPr>
          <w:rFonts w:ascii="Sylfaen" w:eastAsia="Times New Roman" w:hAnsi="Sylfaen" w:cs="Sylfaen"/>
          <w:b/>
          <w:noProof/>
          <w:lang w:val="ka-GE"/>
        </w:rPr>
        <w:t>3</w:t>
      </w:r>
      <w:r w:rsidRPr="00342AAD">
        <w:rPr>
          <w:rFonts w:ascii="Sylfaen" w:eastAsia="Times New Roman" w:hAnsi="Sylfaen" w:cs="Sylfaen"/>
          <w:b/>
          <w:noProof/>
          <w:lang w:val="ka-GE"/>
        </w:rPr>
        <w:t>-ე ნაწილები:</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„14</w:t>
      </w:r>
      <w:r>
        <w:rPr>
          <w:rFonts w:ascii="Sylfaen" w:eastAsia="Times New Roman" w:hAnsi="Sylfaen" w:cs="Sylfaen"/>
          <w:noProof/>
          <w:lang w:val="ka-GE"/>
        </w:rPr>
        <w:t>2</w:t>
      </w:r>
      <w:r w:rsidRPr="00342AAD">
        <w:rPr>
          <w:rFonts w:ascii="Sylfaen" w:eastAsia="Times New Roman" w:hAnsi="Sylfaen" w:cs="Sylfaen"/>
          <w:noProof/>
          <w:lang w:val="ka-GE"/>
        </w:rPr>
        <w:t>. თუ სადაზღვევო ორგანიზაცია დივიდენდს გაანაწილებს 2015 წლის 1 იანვრიდან 2024 წლის 1 იანვრამდე საანგარიშო პერიოდებში მიღებული წმინდა მოგებიდან, მას უფლება აქვს, ჩაითვალოს ამ პერიოდების მიხედვით დარიცხული და გადახდილი მოგების გადასახადის თანხა, მაგრამ არაუმეტეს ამ კოდექსის 98</w:t>
      </w:r>
      <w:r w:rsidRPr="00342AAD">
        <w:rPr>
          <w:rFonts w:ascii="Times New Roman" w:eastAsia="Times New Roman" w:hAnsi="Times New Roman" w:cs="Times New Roman"/>
          <w:noProof/>
          <w:lang w:val="ka-GE"/>
        </w:rPr>
        <w:t>​</w:t>
      </w:r>
      <w:r w:rsidRPr="00342AAD">
        <w:rPr>
          <w:rFonts w:ascii="Sylfaen" w:eastAsia="Times New Roman" w:hAnsi="Sylfaen" w:cs="Sylfaen"/>
          <w:noProof/>
          <w:vertAlign w:val="superscript"/>
          <w:lang w:val="ka-GE"/>
        </w:rPr>
        <w:t>1</w:t>
      </w:r>
      <w:r w:rsidRPr="00342AAD">
        <w:rPr>
          <w:rFonts w:ascii="Sylfaen" w:eastAsia="Times New Roman" w:hAnsi="Sylfaen" w:cs="Sylfaen"/>
          <w:noProof/>
          <w:lang w:val="ka-GE"/>
        </w:rPr>
        <w:t xml:space="preserve"> მუხლის პირველი ნაწილით გათვალისწინებული მოგების გადასახადით დაბეგვრის ობიექტის მიხედვით გადასახდელი თანხისა.</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r w:rsidRPr="00342AAD">
        <w:rPr>
          <w:rFonts w:ascii="Sylfaen" w:eastAsia="Times New Roman" w:hAnsi="Sylfaen" w:cs="Sylfaen"/>
          <w:noProof/>
          <w:lang w:val="ka-GE"/>
        </w:rPr>
        <w:t>14</w:t>
      </w:r>
      <w:r>
        <w:rPr>
          <w:rFonts w:ascii="Sylfaen" w:eastAsia="Times New Roman" w:hAnsi="Sylfaen" w:cs="Sylfaen"/>
          <w:noProof/>
          <w:lang w:val="ka-GE"/>
        </w:rPr>
        <w:t>3</w:t>
      </w:r>
      <w:r w:rsidRPr="00342AAD">
        <w:rPr>
          <w:rFonts w:ascii="Sylfaen" w:eastAsia="Times New Roman" w:hAnsi="Sylfaen" w:cs="Sylfaen"/>
          <w:noProof/>
          <w:lang w:val="ka-GE"/>
        </w:rPr>
        <w:t>. ამ მუხლის 14</w:t>
      </w:r>
      <w:r>
        <w:rPr>
          <w:rFonts w:ascii="Sylfaen" w:eastAsia="Times New Roman" w:hAnsi="Sylfaen" w:cs="Sylfaen"/>
          <w:noProof/>
          <w:lang w:val="ka-GE"/>
        </w:rPr>
        <w:t>2</w:t>
      </w:r>
      <w:r w:rsidRPr="00342AAD">
        <w:rPr>
          <w:rFonts w:ascii="Sylfaen" w:eastAsia="Times New Roman" w:hAnsi="Sylfaen" w:cs="Sylfaen"/>
          <w:noProof/>
          <w:lang w:val="ka-GE"/>
        </w:rPr>
        <w:t xml:space="preserve">-ე ნაწილით გათვალისწინებული ჩასათვლელი თანხა გამოიანგარიშება ფორმულით − A×B / (C-D), სადაც: A არის დივიდენდის სახით გასანაწილებელი თანხის ოდენობა; B არის 2015 წლის 1 იანვრიდან 2024 წლის 1 იანვრამდე საანგარიშო პერიოდების მიხედვით </w:t>
      </w:r>
      <w:r w:rsidRPr="00342AAD">
        <w:rPr>
          <w:rFonts w:ascii="Sylfaen" w:eastAsia="Times New Roman" w:hAnsi="Sylfaen" w:cs="Sylfaen"/>
          <w:noProof/>
          <w:lang w:val="ka-GE"/>
        </w:rPr>
        <w:lastRenderedPageBreak/>
        <w:t>დარიცხული და გადახდილი მოგების გადასახადის თანხა; C არის 2015 წლის 1 იანვრიდან 2024 წლის 1 იანვრამდე საანგარიშო პერიოდებში მიღებული წმინდა მოგების ოდენობა; D არის 2015 წლის 1 იანვრიდან  2024 წლის 1 იანვრამდე საანგარიშო პერიოდებში მიღებული წმინდა მოგების ხარჯზე დივიდენდის სანაცვლოდ სადაზღვევო ორგანიზაციის მიერ პარტნიორისთვის გადაცემული ამ სადაზღვევო ორგანიზაციის აქციების/წილების ღირებულება.“.</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noProof/>
          <w:lang w:val="ka-GE"/>
        </w:rPr>
      </w:pP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bCs/>
          <w:noProof/>
          <w:lang w:val="ka-GE" w:eastAsia="ka-GE"/>
        </w:rPr>
      </w:pPr>
      <w:r w:rsidRPr="00342AAD">
        <w:rPr>
          <w:rFonts w:ascii="Sylfaen" w:eastAsia="Times New Roman" w:hAnsi="Sylfaen" w:cs="Sylfaen"/>
          <w:b/>
          <w:bCs/>
          <w:noProof/>
          <w:lang w:val="ka-GE" w:eastAsia="ka-GE"/>
        </w:rPr>
        <w:t>მუხლი 2</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hAnsi="Sylfaen" w:cs="Sylfaen"/>
          <w:noProof/>
          <w:lang w:val="ka-GE" w:eastAsia="ka-GE"/>
        </w:rPr>
      </w:pPr>
      <w:r w:rsidRPr="00342AAD">
        <w:rPr>
          <w:rFonts w:ascii="Sylfaen" w:hAnsi="Sylfaen" w:cs="Sylfaen"/>
          <w:noProof/>
          <w:lang w:val="ka-GE" w:eastAsia="ka-GE"/>
        </w:rPr>
        <w:t>1. ეს კანონი, გარდა ამ კანონის პირველი მუხლის მე-</w:t>
      </w:r>
      <w:r>
        <w:rPr>
          <w:rFonts w:ascii="Sylfaen" w:hAnsi="Sylfaen" w:cs="Sylfaen"/>
          <w:noProof/>
          <w:lang w:val="ka-GE" w:eastAsia="ka-GE"/>
        </w:rPr>
        <w:t>10</w:t>
      </w:r>
      <w:r w:rsidRPr="00342AAD">
        <w:rPr>
          <w:rFonts w:ascii="Sylfaen" w:hAnsi="Sylfaen" w:cs="Sylfaen"/>
          <w:noProof/>
          <w:lang w:val="ka-GE" w:eastAsia="ka-GE"/>
        </w:rPr>
        <w:t xml:space="preserve"> პუნქტისა, მე-</w:t>
      </w:r>
      <w:r>
        <w:rPr>
          <w:rFonts w:ascii="Sylfaen" w:hAnsi="Sylfaen" w:cs="Sylfaen"/>
          <w:noProof/>
          <w:lang w:val="ka-GE" w:eastAsia="ka-GE"/>
        </w:rPr>
        <w:t>11</w:t>
      </w:r>
      <w:r w:rsidRPr="00342AAD">
        <w:rPr>
          <w:rFonts w:ascii="Sylfaen" w:hAnsi="Sylfaen" w:cs="Sylfaen"/>
          <w:noProof/>
          <w:lang w:val="ka-GE" w:eastAsia="ka-GE"/>
        </w:rPr>
        <w:t xml:space="preserve"> პუნქტის „ა“-„დ“ და „ვ“ ქვეპუნქტებისა, მე-</w:t>
      </w:r>
      <w:r>
        <w:rPr>
          <w:rFonts w:ascii="Sylfaen" w:hAnsi="Sylfaen" w:cs="Sylfaen"/>
          <w:noProof/>
          <w:lang w:val="ka-GE" w:eastAsia="ka-GE"/>
        </w:rPr>
        <w:t>13</w:t>
      </w:r>
      <w:r w:rsidRPr="00342AAD">
        <w:rPr>
          <w:rFonts w:ascii="Sylfaen" w:hAnsi="Sylfaen" w:cs="Sylfaen"/>
          <w:noProof/>
          <w:lang w:val="ka-GE" w:eastAsia="ka-GE"/>
        </w:rPr>
        <w:t>-მე-</w:t>
      </w:r>
      <w:r>
        <w:rPr>
          <w:rFonts w:ascii="Sylfaen" w:hAnsi="Sylfaen" w:cs="Sylfaen"/>
          <w:noProof/>
          <w:lang w:val="ka-GE" w:eastAsia="ka-GE"/>
        </w:rPr>
        <w:t>15</w:t>
      </w:r>
      <w:r w:rsidRPr="00342AAD">
        <w:rPr>
          <w:rFonts w:ascii="Sylfaen" w:hAnsi="Sylfaen" w:cs="Sylfaen"/>
          <w:noProof/>
          <w:lang w:val="ka-GE" w:eastAsia="ka-GE"/>
        </w:rPr>
        <w:t xml:space="preserve"> პუნქტებისა, მე-1</w:t>
      </w:r>
      <w:r>
        <w:rPr>
          <w:rFonts w:ascii="Sylfaen" w:hAnsi="Sylfaen" w:cs="Sylfaen"/>
          <w:noProof/>
          <w:lang w:val="ka-GE" w:eastAsia="ka-GE"/>
        </w:rPr>
        <w:t>6</w:t>
      </w:r>
      <w:r w:rsidRPr="00342AAD">
        <w:rPr>
          <w:rFonts w:ascii="Sylfaen" w:hAnsi="Sylfaen" w:cs="Sylfaen"/>
          <w:noProof/>
          <w:lang w:val="ka-GE" w:eastAsia="ka-GE"/>
        </w:rPr>
        <w:t xml:space="preserve"> პუნქტის „ა“</w:t>
      </w:r>
      <w:r>
        <w:rPr>
          <w:rFonts w:ascii="Sylfaen" w:hAnsi="Sylfaen" w:cs="Sylfaen"/>
          <w:noProof/>
          <w:lang w:val="ka-GE" w:eastAsia="ka-GE"/>
        </w:rPr>
        <w:t xml:space="preserve"> და</w:t>
      </w:r>
      <w:r w:rsidRPr="00342AAD">
        <w:rPr>
          <w:rFonts w:ascii="Sylfaen" w:hAnsi="Sylfaen" w:cs="Sylfaen"/>
          <w:noProof/>
          <w:lang w:val="ka-GE" w:eastAsia="ka-GE"/>
        </w:rPr>
        <w:t xml:space="preserve"> „ბ.ბ“ქვეპუნქტებისა, მე-</w:t>
      </w:r>
      <w:r>
        <w:rPr>
          <w:rFonts w:ascii="Sylfaen" w:hAnsi="Sylfaen" w:cs="Sylfaen"/>
          <w:noProof/>
          <w:lang w:val="ka-GE" w:eastAsia="ka-GE"/>
        </w:rPr>
        <w:t>17</w:t>
      </w:r>
      <w:r w:rsidRPr="00342AAD">
        <w:rPr>
          <w:rFonts w:ascii="Sylfaen" w:hAnsi="Sylfaen" w:cs="Sylfaen"/>
          <w:noProof/>
          <w:lang w:val="ka-GE" w:eastAsia="ka-GE"/>
        </w:rPr>
        <w:t>–მე-1</w:t>
      </w:r>
      <w:r>
        <w:rPr>
          <w:rFonts w:ascii="Sylfaen" w:hAnsi="Sylfaen" w:cs="Sylfaen"/>
          <w:noProof/>
          <w:lang w:val="ka-GE" w:eastAsia="ka-GE"/>
        </w:rPr>
        <w:t>9 პუნქტებისა</w:t>
      </w:r>
      <w:r w:rsidRPr="00342AAD">
        <w:rPr>
          <w:rFonts w:ascii="Sylfaen" w:hAnsi="Sylfaen" w:cs="Sylfaen"/>
          <w:noProof/>
          <w:lang w:val="ka-GE" w:eastAsia="ka-GE"/>
        </w:rPr>
        <w:t xml:space="preserve">, </w:t>
      </w:r>
      <w:r>
        <w:rPr>
          <w:rFonts w:ascii="Sylfaen" w:hAnsi="Sylfaen" w:cs="Sylfaen"/>
          <w:noProof/>
          <w:lang w:val="ka-GE" w:eastAsia="ka-GE"/>
        </w:rPr>
        <w:t>22-ე პუნქტის „გ“ ქვეპუნქტისა</w:t>
      </w:r>
      <w:r w:rsidRPr="00342AAD">
        <w:rPr>
          <w:rFonts w:ascii="Sylfaen" w:hAnsi="Sylfaen" w:cs="Sylfaen"/>
          <w:noProof/>
          <w:lang w:val="ka-GE" w:eastAsia="ka-GE"/>
        </w:rPr>
        <w:t xml:space="preserve"> და </w:t>
      </w:r>
      <w:r>
        <w:rPr>
          <w:rFonts w:ascii="Sylfaen" w:hAnsi="Sylfaen" w:cs="Sylfaen"/>
          <w:noProof/>
          <w:lang w:val="ka-GE" w:eastAsia="ka-GE"/>
        </w:rPr>
        <w:t>23-ე</w:t>
      </w:r>
      <w:r w:rsidRPr="00342AAD">
        <w:rPr>
          <w:rFonts w:ascii="Sylfaen" w:hAnsi="Sylfaen" w:cs="Sylfaen"/>
          <w:noProof/>
          <w:lang w:val="ka-GE" w:eastAsia="ka-GE"/>
        </w:rPr>
        <w:t xml:space="preserve"> პუნქტისა</w:t>
      </w:r>
      <w:r>
        <w:rPr>
          <w:rFonts w:ascii="Sylfaen" w:hAnsi="Sylfaen" w:cs="Sylfaen"/>
          <w:noProof/>
          <w:lang w:val="ka-GE" w:eastAsia="ka-GE"/>
        </w:rPr>
        <w:t>,</w:t>
      </w:r>
      <w:r w:rsidRPr="00342AAD">
        <w:rPr>
          <w:rFonts w:ascii="Sylfaen" w:hAnsi="Sylfaen" w:cs="Sylfaen"/>
          <w:noProof/>
          <w:lang w:val="ka-GE" w:eastAsia="ka-GE"/>
        </w:rPr>
        <w:t xml:space="preserve"> ამოქმედდეს გამოქვეყნებისთანავე.</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hAnsi="Sylfaen" w:cs="Sylfaen"/>
          <w:noProof/>
          <w:lang w:val="ka-GE" w:eastAsia="ka-GE"/>
        </w:rPr>
      </w:pPr>
      <w:r w:rsidRPr="00342AAD">
        <w:rPr>
          <w:rFonts w:ascii="Sylfaen" w:hAnsi="Sylfaen" w:cs="Sylfaen"/>
          <w:noProof/>
          <w:lang w:val="ka-GE" w:eastAsia="ka-GE"/>
        </w:rPr>
        <w:t xml:space="preserve">2. ამ კანონის პირველი მუხლის </w:t>
      </w:r>
      <w:r>
        <w:rPr>
          <w:rFonts w:ascii="Sylfaen" w:hAnsi="Sylfaen" w:cs="Sylfaen"/>
          <w:noProof/>
          <w:lang w:val="ka-GE" w:eastAsia="ka-GE"/>
        </w:rPr>
        <w:t>22-ე პუნქტის „გ“ ქვეპუნქტი</w:t>
      </w:r>
      <w:r w:rsidRPr="00342AAD">
        <w:rPr>
          <w:rFonts w:ascii="Sylfaen" w:hAnsi="Sylfaen" w:cs="Sylfaen"/>
          <w:noProof/>
          <w:lang w:val="ka-GE" w:eastAsia="ka-GE"/>
        </w:rPr>
        <w:t xml:space="preserve"> და </w:t>
      </w:r>
      <w:r>
        <w:rPr>
          <w:rFonts w:ascii="Sylfaen" w:hAnsi="Sylfaen" w:cs="Sylfaen"/>
          <w:noProof/>
          <w:lang w:val="ka-GE" w:eastAsia="ka-GE"/>
        </w:rPr>
        <w:t>23-ე</w:t>
      </w:r>
      <w:r w:rsidRPr="00342AAD">
        <w:rPr>
          <w:rFonts w:ascii="Sylfaen" w:hAnsi="Sylfaen" w:cs="Sylfaen"/>
          <w:noProof/>
          <w:lang w:val="ka-GE" w:eastAsia="ka-GE"/>
        </w:rPr>
        <w:t xml:space="preserve"> პუნქტი ამოქმედდეს 2024 წლის 1 იანვრიდან.</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hAnsi="Sylfaen" w:cs="Sylfaen"/>
          <w:noProof/>
          <w:lang w:val="ka-GE" w:eastAsia="ka-GE"/>
        </w:rPr>
      </w:pPr>
      <w:r w:rsidRPr="00342AAD">
        <w:rPr>
          <w:rFonts w:ascii="Sylfaen" w:hAnsi="Sylfaen" w:cs="Sylfaen"/>
          <w:noProof/>
          <w:lang w:val="ka-GE" w:eastAsia="ka-GE"/>
        </w:rPr>
        <w:t>3. ამ კანონის პირველი მუხლის მე-</w:t>
      </w:r>
      <w:r>
        <w:rPr>
          <w:rFonts w:ascii="Sylfaen" w:hAnsi="Sylfaen" w:cs="Sylfaen"/>
          <w:noProof/>
          <w:lang w:val="ka-GE" w:eastAsia="ka-GE"/>
        </w:rPr>
        <w:t>10</w:t>
      </w:r>
      <w:r w:rsidRPr="00342AAD">
        <w:rPr>
          <w:rFonts w:ascii="Sylfaen" w:hAnsi="Sylfaen" w:cs="Sylfaen"/>
          <w:noProof/>
          <w:lang w:val="ka-GE" w:eastAsia="ka-GE"/>
        </w:rPr>
        <w:t xml:space="preserve"> პუნქტი, მე-</w:t>
      </w:r>
      <w:r>
        <w:rPr>
          <w:rFonts w:ascii="Sylfaen" w:hAnsi="Sylfaen" w:cs="Sylfaen"/>
          <w:noProof/>
          <w:lang w:val="ka-GE" w:eastAsia="ka-GE"/>
        </w:rPr>
        <w:t>11</w:t>
      </w:r>
      <w:r w:rsidRPr="00342AAD">
        <w:rPr>
          <w:rFonts w:ascii="Sylfaen" w:hAnsi="Sylfaen" w:cs="Sylfaen"/>
          <w:noProof/>
          <w:lang w:val="ka-GE" w:eastAsia="ka-GE"/>
        </w:rPr>
        <w:t xml:space="preserve"> პუნქტის „ა“-„დ“ და „ვ“ ქვეპუნქტები, მე-</w:t>
      </w:r>
      <w:r>
        <w:rPr>
          <w:rFonts w:ascii="Sylfaen" w:hAnsi="Sylfaen" w:cs="Sylfaen"/>
          <w:noProof/>
          <w:lang w:val="ka-GE" w:eastAsia="ka-GE"/>
        </w:rPr>
        <w:t>13</w:t>
      </w:r>
      <w:r w:rsidRPr="00342AAD">
        <w:rPr>
          <w:rFonts w:ascii="Sylfaen" w:hAnsi="Sylfaen" w:cs="Sylfaen"/>
          <w:noProof/>
          <w:lang w:val="ka-GE" w:eastAsia="ka-GE"/>
        </w:rPr>
        <w:t>-მე-</w:t>
      </w:r>
      <w:r>
        <w:rPr>
          <w:rFonts w:ascii="Sylfaen" w:hAnsi="Sylfaen" w:cs="Sylfaen"/>
          <w:noProof/>
          <w:lang w:val="ka-GE" w:eastAsia="ka-GE"/>
        </w:rPr>
        <w:t>15</w:t>
      </w:r>
      <w:r w:rsidRPr="00342AAD">
        <w:rPr>
          <w:rFonts w:ascii="Sylfaen" w:hAnsi="Sylfaen" w:cs="Sylfaen"/>
          <w:noProof/>
          <w:lang w:val="ka-GE" w:eastAsia="ka-GE"/>
        </w:rPr>
        <w:t xml:space="preserve"> პუნქტები, მე-</w:t>
      </w:r>
      <w:r>
        <w:rPr>
          <w:rFonts w:ascii="Sylfaen" w:hAnsi="Sylfaen" w:cs="Sylfaen"/>
          <w:noProof/>
          <w:lang w:val="ka-GE" w:eastAsia="ka-GE"/>
        </w:rPr>
        <w:t>16</w:t>
      </w:r>
      <w:r w:rsidRPr="00342AAD">
        <w:rPr>
          <w:rFonts w:ascii="Sylfaen" w:hAnsi="Sylfaen" w:cs="Sylfaen"/>
          <w:noProof/>
          <w:lang w:val="ka-GE" w:eastAsia="ka-GE"/>
        </w:rPr>
        <w:t xml:space="preserve"> პუნქტის „ა“</w:t>
      </w:r>
      <w:r>
        <w:rPr>
          <w:rFonts w:ascii="Sylfaen" w:hAnsi="Sylfaen" w:cs="Sylfaen"/>
          <w:noProof/>
          <w:lang w:val="ka-GE" w:eastAsia="ka-GE"/>
        </w:rPr>
        <w:t xml:space="preserve"> და</w:t>
      </w:r>
      <w:r w:rsidRPr="00342AAD">
        <w:rPr>
          <w:rFonts w:ascii="Sylfaen" w:hAnsi="Sylfaen" w:cs="Sylfaen"/>
          <w:noProof/>
          <w:lang w:val="ka-GE" w:eastAsia="ka-GE"/>
        </w:rPr>
        <w:t xml:space="preserve"> „ბ.ბ“</w:t>
      </w:r>
      <w:r>
        <w:rPr>
          <w:rFonts w:ascii="Sylfaen" w:hAnsi="Sylfaen" w:cs="Sylfaen"/>
          <w:noProof/>
          <w:lang w:val="ka-GE" w:eastAsia="ka-GE"/>
        </w:rPr>
        <w:t xml:space="preserve"> </w:t>
      </w:r>
      <w:r w:rsidRPr="00342AAD">
        <w:rPr>
          <w:rFonts w:ascii="Sylfaen" w:hAnsi="Sylfaen" w:cs="Sylfaen"/>
          <w:noProof/>
          <w:lang w:val="ka-GE" w:eastAsia="ka-GE"/>
        </w:rPr>
        <w:t>ქვეპუნქტები და მე-</w:t>
      </w:r>
      <w:r>
        <w:rPr>
          <w:rFonts w:ascii="Sylfaen" w:hAnsi="Sylfaen" w:cs="Sylfaen"/>
          <w:noProof/>
          <w:lang w:val="ka-GE" w:eastAsia="ka-GE"/>
        </w:rPr>
        <w:t>17</w:t>
      </w:r>
      <w:r w:rsidRPr="00342AAD">
        <w:rPr>
          <w:rFonts w:ascii="Sylfaen" w:hAnsi="Sylfaen" w:cs="Sylfaen"/>
          <w:noProof/>
          <w:lang w:val="ka-GE" w:eastAsia="ka-GE"/>
        </w:rPr>
        <w:t>-მე</w:t>
      </w:r>
      <w:r w:rsidRPr="00124B9F">
        <w:rPr>
          <w:rFonts w:ascii="Sylfaen" w:hAnsi="Sylfaen" w:cs="Sylfaen"/>
          <w:noProof/>
          <w:lang w:val="ka-GE" w:eastAsia="ka-GE"/>
        </w:rPr>
        <w:t>-</w:t>
      </w:r>
      <w:r>
        <w:rPr>
          <w:rFonts w:ascii="Sylfaen" w:hAnsi="Sylfaen" w:cs="Sylfaen"/>
          <w:noProof/>
          <w:lang w:val="ka-GE" w:eastAsia="ka-GE"/>
        </w:rPr>
        <w:t>19</w:t>
      </w:r>
      <w:r w:rsidRPr="00342AAD">
        <w:rPr>
          <w:rFonts w:ascii="Sylfaen" w:hAnsi="Sylfaen" w:cs="Sylfaen"/>
          <w:noProof/>
          <w:lang w:val="ka-GE" w:eastAsia="ka-GE"/>
        </w:rPr>
        <w:t xml:space="preserve"> პუნქტები ამოქმედდეს გამოქვეყნებიდან 30-ე დღეს.</w:t>
      </w: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hAnsi="Sylfaen" w:cs="Sylfaen"/>
          <w:noProof/>
          <w:lang w:val="ka-GE" w:eastAsia="ka-GE"/>
        </w:rPr>
      </w:pPr>
    </w:p>
    <w:p w:rsidR="00D554D1" w:rsidRPr="00342AAD"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hAnsi="Sylfaen" w:cs="Sylfaen"/>
          <w:b/>
          <w:bCs/>
          <w:noProof/>
          <w:lang w:val="ka-GE"/>
        </w:rPr>
      </w:pPr>
    </w:p>
    <w:p w:rsidR="00A56B66" w:rsidRDefault="00D554D1" w:rsidP="00D554D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ind w:firstLine="720"/>
        <w:jc w:val="both"/>
        <w:rPr>
          <w:rFonts w:ascii="Sylfaen" w:eastAsia="Times New Roman" w:hAnsi="Sylfaen" w:cs="Sylfaen"/>
          <w:b/>
          <w:bCs/>
          <w:iCs/>
          <w:noProof/>
          <w:lang w:val="ka-GE"/>
        </w:rPr>
      </w:pPr>
      <w:r w:rsidRPr="00342AAD">
        <w:rPr>
          <w:rFonts w:ascii="Sylfaen" w:eastAsia="Times New Roman" w:hAnsi="Sylfaen" w:cs="Sylfaen"/>
          <w:b/>
          <w:noProof/>
          <w:lang w:val="ka-GE"/>
        </w:rPr>
        <w:t xml:space="preserve">საქართველოს პრეზიდენტი                                                                </w:t>
      </w:r>
      <w:r w:rsidRPr="00342AAD">
        <w:rPr>
          <w:rFonts w:ascii="Sylfaen" w:eastAsia="Times New Roman" w:hAnsi="Sylfaen" w:cs="Sylfaen"/>
          <w:b/>
          <w:bCs/>
          <w:iCs/>
          <w:noProof/>
          <w:lang w:val="ka-GE"/>
        </w:rPr>
        <w:t>სალომე ზურაბიშვილი</w:t>
      </w:r>
    </w:p>
    <w:p w:rsidR="00A56B66" w:rsidRDefault="00A56B66">
      <w:pPr>
        <w:rPr>
          <w:rFonts w:ascii="Sylfaen" w:eastAsia="Times New Roman" w:hAnsi="Sylfaen" w:cs="Sylfaen"/>
          <w:b/>
          <w:bCs/>
          <w:iCs/>
          <w:noProof/>
          <w:lang w:val="ka-GE"/>
        </w:rPr>
      </w:pPr>
      <w:bookmarkStart w:id="0" w:name="_GoBack"/>
      <w:bookmarkEnd w:id="0"/>
    </w:p>
    <w:sectPr w:rsidR="00A56B66" w:rsidSect="00A56B66">
      <w:pgSz w:w="11900" w:h="16840"/>
      <w:pgMar w:top="1350" w:right="985" w:bottom="1080" w:left="10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26099"/>
    <w:multiLevelType w:val="hybridMultilevel"/>
    <w:tmpl w:val="66449422"/>
    <w:lvl w:ilvl="0" w:tplc="182810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4D0713"/>
    <w:multiLevelType w:val="hybridMultilevel"/>
    <w:tmpl w:val="6534D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9A6628"/>
    <w:multiLevelType w:val="hybridMultilevel"/>
    <w:tmpl w:val="A42CD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40550B"/>
    <w:multiLevelType w:val="hybridMultilevel"/>
    <w:tmpl w:val="221272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8E4EA7FE">
      <w:start w:val="9"/>
      <w:numFmt w:val="bullet"/>
      <w:lvlText w:val="–"/>
      <w:lvlJc w:val="left"/>
      <w:pPr>
        <w:ind w:left="2220" w:hanging="420"/>
      </w:pPr>
      <w:rPr>
        <w:rFonts w:ascii="Sylfaen" w:eastAsia="Sylfaen" w:hAnsi="Sylfaen"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7C7509"/>
    <w:multiLevelType w:val="hybridMultilevel"/>
    <w:tmpl w:val="B838B8F4"/>
    <w:lvl w:ilvl="0" w:tplc="B73C0C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57312FA0"/>
    <w:multiLevelType w:val="hybridMultilevel"/>
    <w:tmpl w:val="FDBC9B42"/>
    <w:lvl w:ilvl="0" w:tplc="5A84DC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745326A"/>
    <w:multiLevelType w:val="hybridMultilevel"/>
    <w:tmpl w:val="EC947C9C"/>
    <w:lvl w:ilvl="0" w:tplc="E97A93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E4B2B0D"/>
    <w:multiLevelType w:val="hybridMultilevel"/>
    <w:tmpl w:val="24B6E4C6"/>
    <w:lvl w:ilvl="0" w:tplc="666E04BE">
      <w:start w:val="1"/>
      <w:numFmt w:val="decimal"/>
      <w:lvlText w:val="%1."/>
      <w:lvlJc w:val="left"/>
      <w:pPr>
        <w:ind w:left="1080" w:hanging="36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1332039"/>
    <w:multiLevelType w:val="hybridMultilevel"/>
    <w:tmpl w:val="9D681804"/>
    <w:lvl w:ilvl="0" w:tplc="6C9409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6A0D32D4"/>
    <w:multiLevelType w:val="hybridMultilevel"/>
    <w:tmpl w:val="1D0254A2"/>
    <w:lvl w:ilvl="0" w:tplc="EDECF4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5"/>
  </w:num>
  <w:num w:numId="5">
    <w:abstractNumId w:val="9"/>
  </w:num>
  <w:num w:numId="6">
    <w:abstractNumId w:val="6"/>
  </w:num>
  <w:num w:numId="7">
    <w:abstractNumId w:val="4"/>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4D1"/>
    <w:rsid w:val="00123CEA"/>
    <w:rsid w:val="001E6BB6"/>
    <w:rsid w:val="00263111"/>
    <w:rsid w:val="00285C43"/>
    <w:rsid w:val="002A7954"/>
    <w:rsid w:val="00340135"/>
    <w:rsid w:val="005C61F3"/>
    <w:rsid w:val="006661C6"/>
    <w:rsid w:val="0085251E"/>
    <w:rsid w:val="00950D80"/>
    <w:rsid w:val="00A56B66"/>
    <w:rsid w:val="00AF3155"/>
    <w:rsid w:val="00B03BC4"/>
    <w:rsid w:val="00D554D1"/>
    <w:rsid w:val="00D66770"/>
    <w:rsid w:val="00DB4F24"/>
    <w:rsid w:val="00EC3C7B"/>
    <w:rsid w:val="00F95839"/>
    <w:rsid w:val="00F95F4A"/>
    <w:rsid w:val="00FE5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B9D8B5-785E-4BE1-A390-B8735F43B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4D1"/>
    <w:rPr>
      <w:rFonts w:asciiTheme="minorHAnsi" w:hAnsiTheme="minorHAnsi"/>
    </w:rPr>
  </w:style>
  <w:style w:type="paragraph" w:styleId="Heading1">
    <w:name w:val="heading 1"/>
    <w:basedOn w:val="Normal"/>
    <w:link w:val="Heading1Char"/>
    <w:uiPriority w:val="9"/>
    <w:qFormat/>
    <w:rsid w:val="00D554D1"/>
    <w:pPr>
      <w:keepNext/>
      <w:spacing w:before="480" w:after="200" w:line="276" w:lineRule="auto"/>
      <w:outlineLvl w:val="0"/>
    </w:pPr>
    <w:rPr>
      <w:rFonts w:ascii="Times New Roman" w:eastAsiaTheme="minorEastAsia" w:hAnsi="Times New Roman" w:cs="Times New Roman"/>
      <w:b/>
      <w:bCs/>
      <w:color w:val="365F91"/>
      <w:kern w:val="36"/>
      <w:sz w:val="28"/>
      <w:szCs w:val="28"/>
    </w:rPr>
  </w:style>
  <w:style w:type="paragraph" w:styleId="Heading2">
    <w:name w:val="heading 2"/>
    <w:basedOn w:val="Normal"/>
    <w:link w:val="Heading2Char"/>
    <w:uiPriority w:val="9"/>
    <w:semiHidden/>
    <w:unhideWhenUsed/>
    <w:qFormat/>
    <w:rsid w:val="00D554D1"/>
    <w:pPr>
      <w:keepNext/>
      <w:spacing w:before="200" w:after="200" w:line="276" w:lineRule="auto"/>
      <w:outlineLvl w:val="1"/>
    </w:pPr>
    <w:rPr>
      <w:rFonts w:ascii="Times New Roman" w:eastAsiaTheme="minorEastAsia" w:hAnsi="Times New Roman" w:cs="Times New Roman"/>
      <w:b/>
      <w:bCs/>
      <w:color w:val="4F81BD"/>
      <w:sz w:val="26"/>
      <w:szCs w:val="26"/>
    </w:rPr>
  </w:style>
  <w:style w:type="paragraph" w:styleId="Heading3">
    <w:name w:val="heading 3"/>
    <w:basedOn w:val="Normal"/>
    <w:link w:val="Heading3Char"/>
    <w:uiPriority w:val="9"/>
    <w:semiHidden/>
    <w:unhideWhenUsed/>
    <w:qFormat/>
    <w:rsid w:val="00D554D1"/>
    <w:pPr>
      <w:keepNext/>
      <w:spacing w:before="200" w:after="200" w:line="276" w:lineRule="auto"/>
      <w:outlineLvl w:val="2"/>
    </w:pPr>
    <w:rPr>
      <w:rFonts w:ascii="Times New Roman" w:eastAsiaTheme="minorEastAsia" w:hAnsi="Times New Roman" w:cs="Times New Roman"/>
      <w:b/>
      <w:bCs/>
      <w:color w:val="4F81BD"/>
    </w:rPr>
  </w:style>
  <w:style w:type="paragraph" w:styleId="Heading4">
    <w:name w:val="heading 4"/>
    <w:basedOn w:val="Normal"/>
    <w:link w:val="Heading4Char"/>
    <w:uiPriority w:val="9"/>
    <w:semiHidden/>
    <w:unhideWhenUsed/>
    <w:qFormat/>
    <w:rsid w:val="00D554D1"/>
    <w:pPr>
      <w:keepNext/>
      <w:spacing w:before="200" w:after="200" w:line="276" w:lineRule="auto"/>
      <w:outlineLvl w:val="3"/>
    </w:pPr>
    <w:rPr>
      <w:rFonts w:ascii="Times New Roman" w:eastAsiaTheme="minorEastAsia" w:hAnsi="Times New Roman" w:cs="Times New Roman"/>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4D1"/>
    <w:rPr>
      <w:rFonts w:ascii="Times New Roman" w:eastAsiaTheme="minorEastAsia" w:hAnsi="Times New Roman" w:cs="Times New Roman"/>
      <w:b/>
      <w:bCs/>
      <w:color w:val="365F91"/>
      <w:kern w:val="36"/>
      <w:sz w:val="28"/>
      <w:szCs w:val="28"/>
    </w:rPr>
  </w:style>
  <w:style w:type="character" w:customStyle="1" w:styleId="Heading2Char">
    <w:name w:val="Heading 2 Char"/>
    <w:basedOn w:val="DefaultParagraphFont"/>
    <w:link w:val="Heading2"/>
    <w:uiPriority w:val="9"/>
    <w:semiHidden/>
    <w:rsid w:val="00D554D1"/>
    <w:rPr>
      <w:rFonts w:ascii="Times New Roman" w:eastAsiaTheme="minorEastAsia" w:hAnsi="Times New Roman" w:cs="Times New Roman"/>
      <w:b/>
      <w:bCs/>
      <w:color w:val="4F81BD"/>
      <w:sz w:val="26"/>
      <w:szCs w:val="26"/>
    </w:rPr>
  </w:style>
  <w:style w:type="character" w:customStyle="1" w:styleId="Heading3Char">
    <w:name w:val="Heading 3 Char"/>
    <w:basedOn w:val="DefaultParagraphFont"/>
    <w:link w:val="Heading3"/>
    <w:uiPriority w:val="9"/>
    <w:semiHidden/>
    <w:rsid w:val="00D554D1"/>
    <w:rPr>
      <w:rFonts w:ascii="Times New Roman" w:eastAsiaTheme="minorEastAsia" w:hAnsi="Times New Roman" w:cs="Times New Roman"/>
      <w:b/>
      <w:bCs/>
      <w:color w:val="4F81BD"/>
    </w:rPr>
  </w:style>
  <w:style w:type="character" w:customStyle="1" w:styleId="Heading4Char">
    <w:name w:val="Heading 4 Char"/>
    <w:basedOn w:val="DefaultParagraphFont"/>
    <w:link w:val="Heading4"/>
    <w:uiPriority w:val="9"/>
    <w:semiHidden/>
    <w:rsid w:val="00D554D1"/>
    <w:rPr>
      <w:rFonts w:ascii="Times New Roman" w:eastAsiaTheme="minorEastAsia" w:hAnsi="Times New Roman" w:cs="Times New Roman"/>
      <w:b/>
      <w:bCs/>
      <w:i/>
      <w:iCs/>
      <w:color w:val="4F81BD"/>
    </w:rPr>
  </w:style>
  <w:style w:type="paragraph" w:styleId="ListParagraph">
    <w:name w:val="List Paragraph"/>
    <w:basedOn w:val="Normal"/>
    <w:uiPriority w:val="34"/>
    <w:qFormat/>
    <w:rsid w:val="00D554D1"/>
    <w:pPr>
      <w:ind w:left="720"/>
      <w:contextualSpacing/>
    </w:pPr>
  </w:style>
  <w:style w:type="paragraph" w:customStyle="1" w:styleId="abzacixml">
    <w:name w:val="abzaci_xml"/>
    <w:basedOn w:val="PlainText"/>
    <w:rsid w:val="00D554D1"/>
    <w:pPr>
      <w:spacing w:line="240" w:lineRule="atLeast"/>
      <w:ind w:firstLine="283"/>
      <w:jc w:val="both"/>
    </w:pPr>
    <w:rPr>
      <w:rFonts w:ascii="Sylfaen" w:eastAsia="Sylfaen" w:hAnsi="Sylfaen" w:cs="Arial"/>
      <w:sz w:val="22"/>
      <w:szCs w:val="20"/>
    </w:rPr>
  </w:style>
  <w:style w:type="paragraph" w:styleId="PlainText">
    <w:name w:val="Plain Text"/>
    <w:basedOn w:val="Normal"/>
    <w:link w:val="PlainTextChar"/>
    <w:uiPriority w:val="99"/>
    <w:semiHidden/>
    <w:unhideWhenUsed/>
    <w:rsid w:val="00D554D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554D1"/>
    <w:rPr>
      <w:rFonts w:ascii="Consolas" w:hAnsi="Consolas"/>
      <w:sz w:val="21"/>
      <w:szCs w:val="21"/>
    </w:rPr>
  </w:style>
  <w:style w:type="character" w:styleId="CommentReference">
    <w:name w:val="annotation reference"/>
    <w:basedOn w:val="DefaultParagraphFont"/>
    <w:uiPriority w:val="99"/>
    <w:semiHidden/>
    <w:unhideWhenUsed/>
    <w:rsid w:val="00D554D1"/>
    <w:rPr>
      <w:sz w:val="16"/>
      <w:szCs w:val="16"/>
    </w:rPr>
  </w:style>
  <w:style w:type="paragraph" w:styleId="CommentText">
    <w:name w:val="annotation text"/>
    <w:basedOn w:val="Normal"/>
    <w:link w:val="CommentTextChar"/>
    <w:uiPriority w:val="99"/>
    <w:semiHidden/>
    <w:unhideWhenUsed/>
    <w:rsid w:val="00D554D1"/>
    <w:pPr>
      <w:spacing w:line="240" w:lineRule="auto"/>
    </w:pPr>
    <w:rPr>
      <w:sz w:val="20"/>
      <w:szCs w:val="20"/>
    </w:rPr>
  </w:style>
  <w:style w:type="character" w:customStyle="1" w:styleId="CommentTextChar">
    <w:name w:val="Comment Text Char"/>
    <w:basedOn w:val="DefaultParagraphFont"/>
    <w:link w:val="CommentText"/>
    <w:uiPriority w:val="99"/>
    <w:semiHidden/>
    <w:rsid w:val="00D554D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D554D1"/>
    <w:rPr>
      <w:b/>
      <w:bCs/>
    </w:rPr>
  </w:style>
  <w:style w:type="character" w:customStyle="1" w:styleId="CommentSubjectChar">
    <w:name w:val="Comment Subject Char"/>
    <w:basedOn w:val="CommentTextChar"/>
    <w:link w:val="CommentSubject"/>
    <w:uiPriority w:val="99"/>
    <w:semiHidden/>
    <w:rsid w:val="00D554D1"/>
    <w:rPr>
      <w:rFonts w:asciiTheme="minorHAnsi" w:hAnsiTheme="minorHAnsi"/>
      <w:b/>
      <w:bCs/>
      <w:sz w:val="20"/>
      <w:szCs w:val="20"/>
    </w:rPr>
  </w:style>
  <w:style w:type="paragraph" w:styleId="BalloonText">
    <w:name w:val="Balloon Text"/>
    <w:basedOn w:val="Normal"/>
    <w:link w:val="BalloonTextChar"/>
    <w:uiPriority w:val="99"/>
    <w:semiHidden/>
    <w:unhideWhenUsed/>
    <w:rsid w:val="00D554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4D1"/>
    <w:rPr>
      <w:rFonts w:ascii="Segoe UI" w:hAnsi="Segoe UI" w:cs="Segoe UI"/>
      <w:sz w:val="18"/>
      <w:szCs w:val="18"/>
    </w:rPr>
  </w:style>
  <w:style w:type="paragraph" w:customStyle="1" w:styleId="abzacixml0">
    <w:name w:val="abzacixml"/>
    <w:basedOn w:val="Normal"/>
    <w:rsid w:val="00D554D1"/>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D554D1"/>
  </w:style>
  <w:style w:type="paragraph" w:customStyle="1" w:styleId="msonormal0">
    <w:name w:val="msonormal"/>
    <w:basedOn w:val="Normal"/>
    <w:rsid w:val="00D554D1"/>
    <w:pPr>
      <w:spacing w:before="100" w:beforeAutospacing="1" w:after="100" w:afterAutospacing="1" w:line="240" w:lineRule="auto"/>
    </w:pPr>
    <w:rPr>
      <w:rFonts w:ascii="Times New Roman" w:eastAsiaTheme="minorEastAsia" w:hAnsi="Times New Roman" w:cs="Times New Roman"/>
      <w:sz w:val="24"/>
      <w:szCs w:val="24"/>
    </w:rPr>
  </w:style>
  <w:style w:type="paragraph" w:styleId="NormalWeb">
    <w:name w:val="Normal (Web)"/>
    <w:basedOn w:val="Normal"/>
    <w:uiPriority w:val="99"/>
    <w:unhideWhenUsed/>
    <w:rsid w:val="00D554D1"/>
    <w:pPr>
      <w:spacing w:before="100" w:beforeAutospacing="1" w:after="100" w:afterAutospacing="1" w:line="240" w:lineRule="auto"/>
    </w:pPr>
    <w:rPr>
      <w:rFonts w:ascii="Times New Roman" w:eastAsiaTheme="minorEastAsia" w:hAnsi="Times New Roman" w:cs="Times New Roman"/>
      <w:sz w:val="24"/>
      <w:szCs w:val="24"/>
    </w:rPr>
  </w:style>
  <w:style w:type="paragraph" w:styleId="FootnoteText">
    <w:name w:val="footnote text"/>
    <w:basedOn w:val="Normal"/>
    <w:link w:val="FootnoteTextChar"/>
    <w:uiPriority w:val="99"/>
    <w:semiHidden/>
    <w:unhideWhenUsed/>
    <w:rsid w:val="00D554D1"/>
    <w:pPr>
      <w:spacing w:after="200" w:line="276" w:lineRule="auto"/>
    </w:pPr>
    <w:rPr>
      <w:rFonts w:ascii="Times New Roman" w:eastAsiaTheme="minorEastAsia" w:hAnsi="Times New Roman" w:cs="Times New Roman"/>
      <w:sz w:val="20"/>
      <w:szCs w:val="20"/>
    </w:rPr>
  </w:style>
  <w:style w:type="character" w:customStyle="1" w:styleId="FootnoteTextChar">
    <w:name w:val="Footnote Text Char"/>
    <w:basedOn w:val="DefaultParagraphFont"/>
    <w:link w:val="FootnoteText"/>
    <w:uiPriority w:val="99"/>
    <w:semiHidden/>
    <w:rsid w:val="00D554D1"/>
    <w:rPr>
      <w:rFonts w:ascii="Times New Roman" w:eastAsiaTheme="minorEastAsia" w:hAnsi="Times New Roman" w:cs="Times New Roman"/>
      <w:sz w:val="20"/>
      <w:szCs w:val="20"/>
    </w:rPr>
  </w:style>
  <w:style w:type="paragraph" w:styleId="Header">
    <w:name w:val="header"/>
    <w:basedOn w:val="Normal"/>
    <w:link w:val="HeaderChar"/>
    <w:uiPriority w:val="99"/>
    <w:unhideWhenUsed/>
    <w:rsid w:val="00D554D1"/>
    <w:pPr>
      <w:spacing w:after="0" w:line="240" w:lineRule="auto"/>
    </w:pPr>
    <w:rPr>
      <w:rFonts w:ascii="Times New Roman" w:eastAsiaTheme="minorEastAsia" w:hAnsi="Times New Roman" w:cs="Times New Roman"/>
    </w:rPr>
  </w:style>
  <w:style w:type="character" w:customStyle="1" w:styleId="HeaderChar">
    <w:name w:val="Header Char"/>
    <w:basedOn w:val="DefaultParagraphFont"/>
    <w:link w:val="Header"/>
    <w:uiPriority w:val="99"/>
    <w:rsid w:val="00D554D1"/>
    <w:rPr>
      <w:rFonts w:ascii="Times New Roman" w:eastAsiaTheme="minorEastAsia" w:hAnsi="Times New Roman" w:cs="Times New Roman"/>
    </w:rPr>
  </w:style>
  <w:style w:type="paragraph" w:styleId="Footer">
    <w:name w:val="footer"/>
    <w:basedOn w:val="Normal"/>
    <w:link w:val="FooterChar"/>
    <w:uiPriority w:val="99"/>
    <w:unhideWhenUsed/>
    <w:rsid w:val="00D554D1"/>
    <w:pPr>
      <w:spacing w:after="0" w:line="240" w:lineRule="auto"/>
    </w:pPr>
    <w:rPr>
      <w:rFonts w:ascii="Times New Roman" w:eastAsiaTheme="minorEastAsia" w:hAnsi="Times New Roman" w:cs="Times New Roman"/>
    </w:rPr>
  </w:style>
  <w:style w:type="character" w:customStyle="1" w:styleId="FooterChar">
    <w:name w:val="Footer Char"/>
    <w:basedOn w:val="DefaultParagraphFont"/>
    <w:link w:val="Footer"/>
    <w:uiPriority w:val="99"/>
    <w:rsid w:val="00D554D1"/>
    <w:rPr>
      <w:rFonts w:ascii="Times New Roman" w:eastAsiaTheme="minorEastAsia" w:hAnsi="Times New Roman" w:cs="Times New Roman"/>
    </w:rPr>
  </w:style>
  <w:style w:type="paragraph" w:styleId="BodyText">
    <w:name w:val="Body Text"/>
    <w:basedOn w:val="Normal"/>
    <w:link w:val="BodyTextChar"/>
    <w:uiPriority w:val="99"/>
    <w:semiHidden/>
    <w:unhideWhenUsed/>
    <w:rsid w:val="00D554D1"/>
    <w:pPr>
      <w:autoSpaceDE w:val="0"/>
      <w:autoSpaceDN w:val="0"/>
      <w:spacing w:after="120" w:line="240" w:lineRule="auto"/>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99"/>
    <w:semiHidden/>
    <w:rsid w:val="00D554D1"/>
    <w:rPr>
      <w:rFonts w:ascii="Times New Roman" w:eastAsiaTheme="minorEastAsia" w:hAnsi="Times New Roman" w:cs="Times New Roman"/>
      <w:sz w:val="24"/>
      <w:szCs w:val="24"/>
    </w:rPr>
  </w:style>
  <w:style w:type="paragraph" w:styleId="BodyTextIndent">
    <w:name w:val="Body Text Indent"/>
    <w:basedOn w:val="Normal"/>
    <w:link w:val="BodyTextIndentChar"/>
    <w:uiPriority w:val="99"/>
    <w:semiHidden/>
    <w:unhideWhenUsed/>
    <w:rsid w:val="00D554D1"/>
    <w:pPr>
      <w:autoSpaceDE w:val="0"/>
      <w:autoSpaceDN w:val="0"/>
      <w:spacing w:after="120" w:line="240" w:lineRule="auto"/>
      <w:ind w:left="283"/>
    </w:pPr>
    <w:rPr>
      <w:rFonts w:ascii="Times New Roman" w:eastAsiaTheme="minorEastAsia" w:hAnsi="Times New Roman" w:cs="Times New Roman"/>
      <w:sz w:val="24"/>
      <w:szCs w:val="24"/>
    </w:rPr>
  </w:style>
  <w:style w:type="character" w:customStyle="1" w:styleId="BodyTextIndentChar">
    <w:name w:val="Body Text Indent Char"/>
    <w:basedOn w:val="DefaultParagraphFont"/>
    <w:link w:val="BodyTextIndent"/>
    <w:uiPriority w:val="99"/>
    <w:semiHidden/>
    <w:rsid w:val="00D554D1"/>
    <w:rPr>
      <w:rFonts w:ascii="Times New Roman" w:eastAsiaTheme="minorEastAsia" w:hAnsi="Times New Roman" w:cs="Times New Roman"/>
      <w:sz w:val="24"/>
      <w:szCs w:val="24"/>
    </w:rPr>
  </w:style>
  <w:style w:type="paragraph" w:styleId="BodyText2">
    <w:name w:val="Body Text 2"/>
    <w:basedOn w:val="Normal"/>
    <w:link w:val="BodyText2Char"/>
    <w:uiPriority w:val="99"/>
    <w:semiHidden/>
    <w:unhideWhenUsed/>
    <w:rsid w:val="00D554D1"/>
    <w:pPr>
      <w:spacing w:after="120" w:line="480" w:lineRule="auto"/>
    </w:pPr>
    <w:rPr>
      <w:rFonts w:ascii="Times New Roman" w:eastAsiaTheme="minorEastAsia" w:hAnsi="Times New Roman" w:cs="Times New Roman"/>
      <w:sz w:val="20"/>
      <w:szCs w:val="20"/>
    </w:rPr>
  </w:style>
  <w:style w:type="character" w:customStyle="1" w:styleId="BodyText2Char">
    <w:name w:val="Body Text 2 Char"/>
    <w:basedOn w:val="DefaultParagraphFont"/>
    <w:link w:val="BodyText2"/>
    <w:uiPriority w:val="99"/>
    <w:semiHidden/>
    <w:rsid w:val="00D554D1"/>
    <w:rPr>
      <w:rFonts w:ascii="Times New Roman" w:eastAsiaTheme="minorEastAsia" w:hAnsi="Times New Roman" w:cs="Times New Roman"/>
      <w:sz w:val="20"/>
      <w:szCs w:val="20"/>
    </w:rPr>
  </w:style>
  <w:style w:type="paragraph" w:styleId="BodyText3">
    <w:name w:val="Body Text 3"/>
    <w:basedOn w:val="Normal"/>
    <w:link w:val="BodyText3Char"/>
    <w:uiPriority w:val="99"/>
    <w:semiHidden/>
    <w:unhideWhenUsed/>
    <w:rsid w:val="00D554D1"/>
    <w:pPr>
      <w:spacing w:after="0" w:line="240" w:lineRule="auto"/>
      <w:jc w:val="center"/>
    </w:pPr>
    <w:rPr>
      <w:rFonts w:ascii="Times New Roman" w:eastAsiaTheme="minorEastAsia" w:hAnsi="Times New Roman" w:cs="Times New Roman"/>
      <w:b/>
      <w:bCs/>
      <w:sz w:val="24"/>
      <w:szCs w:val="24"/>
    </w:rPr>
  </w:style>
  <w:style w:type="character" w:customStyle="1" w:styleId="BodyText3Char">
    <w:name w:val="Body Text 3 Char"/>
    <w:basedOn w:val="DefaultParagraphFont"/>
    <w:link w:val="BodyText3"/>
    <w:uiPriority w:val="99"/>
    <w:semiHidden/>
    <w:rsid w:val="00D554D1"/>
    <w:rPr>
      <w:rFonts w:ascii="Times New Roman" w:eastAsiaTheme="minorEastAsia" w:hAnsi="Times New Roman" w:cs="Times New Roman"/>
      <w:b/>
      <w:bCs/>
      <w:sz w:val="24"/>
      <w:szCs w:val="24"/>
    </w:rPr>
  </w:style>
  <w:style w:type="paragraph" w:styleId="BodyTextIndent2">
    <w:name w:val="Body Text Indent 2"/>
    <w:basedOn w:val="Normal"/>
    <w:link w:val="BodyTextIndent2Char"/>
    <w:uiPriority w:val="99"/>
    <w:semiHidden/>
    <w:unhideWhenUsed/>
    <w:rsid w:val="00D554D1"/>
    <w:pPr>
      <w:autoSpaceDE w:val="0"/>
      <w:autoSpaceDN w:val="0"/>
      <w:spacing w:after="0" w:line="240" w:lineRule="auto"/>
      <w:ind w:firstLine="697"/>
      <w:jc w:val="both"/>
    </w:pPr>
    <w:rPr>
      <w:rFonts w:ascii="Times New Roman" w:eastAsiaTheme="minorEastAsia" w:hAnsi="Times New Roman" w:cs="Times New Roman"/>
      <w:sz w:val="24"/>
      <w:szCs w:val="24"/>
    </w:rPr>
  </w:style>
  <w:style w:type="character" w:customStyle="1" w:styleId="BodyTextIndent2Char">
    <w:name w:val="Body Text Indent 2 Char"/>
    <w:basedOn w:val="DefaultParagraphFont"/>
    <w:link w:val="BodyTextIndent2"/>
    <w:uiPriority w:val="99"/>
    <w:semiHidden/>
    <w:rsid w:val="00D554D1"/>
    <w:rPr>
      <w:rFonts w:ascii="Times New Roman" w:eastAsiaTheme="minorEastAsia" w:hAnsi="Times New Roman" w:cs="Times New Roman"/>
      <w:sz w:val="24"/>
      <w:szCs w:val="24"/>
    </w:rPr>
  </w:style>
  <w:style w:type="paragraph" w:styleId="BodyTextIndent3">
    <w:name w:val="Body Text Indent 3"/>
    <w:basedOn w:val="Normal"/>
    <w:link w:val="BodyTextIndent3Char"/>
    <w:uiPriority w:val="99"/>
    <w:semiHidden/>
    <w:unhideWhenUsed/>
    <w:rsid w:val="00D554D1"/>
    <w:pPr>
      <w:autoSpaceDE w:val="0"/>
      <w:autoSpaceDN w:val="0"/>
      <w:spacing w:after="120" w:line="240" w:lineRule="auto"/>
      <w:ind w:left="283"/>
    </w:pPr>
    <w:rPr>
      <w:rFonts w:ascii="Times New Roman" w:eastAsiaTheme="minorEastAsia" w:hAnsi="Times New Roman" w:cs="Times New Roman"/>
      <w:sz w:val="16"/>
      <w:szCs w:val="16"/>
    </w:rPr>
  </w:style>
  <w:style w:type="character" w:customStyle="1" w:styleId="BodyTextIndent3Char">
    <w:name w:val="Body Text Indent 3 Char"/>
    <w:basedOn w:val="DefaultParagraphFont"/>
    <w:link w:val="BodyTextIndent3"/>
    <w:uiPriority w:val="99"/>
    <w:semiHidden/>
    <w:rsid w:val="00D554D1"/>
    <w:rPr>
      <w:rFonts w:ascii="Times New Roman" w:eastAsiaTheme="minorEastAsia" w:hAnsi="Times New Roman" w:cs="Times New Roman"/>
      <w:sz w:val="16"/>
      <w:szCs w:val="16"/>
    </w:rPr>
  </w:style>
  <w:style w:type="paragraph" w:styleId="NoSpacing">
    <w:name w:val="No Spacing"/>
    <w:basedOn w:val="Normal"/>
    <w:uiPriority w:val="1"/>
    <w:qFormat/>
    <w:rsid w:val="00D554D1"/>
    <w:pPr>
      <w:autoSpaceDE w:val="0"/>
      <w:autoSpaceDN w:val="0"/>
      <w:spacing w:after="0" w:line="240" w:lineRule="auto"/>
    </w:pPr>
    <w:rPr>
      <w:rFonts w:ascii="Times New Roman" w:eastAsiaTheme="minorEastAsia" w:hAnsi="Times New Roman" w:cs="Times New Roman"/>
    </w:rPr>
  </w:style>
  <w:style w:type="paragraph" w:customStyle="1" w:styleId="msolistparagraphcxspfirst">
    <w:name w:val="msolistparagraphcxspfirst"/>
    <w:basedOn w:val="Normal"/>
    <w:rsid w:val="00D554D1"/>
    <w:pPr>
      <w:spacing w:after="0" w:line="276" w:lineRule="auto"/>
      <w:ind w:left="720"/>
    </w:pPr>
    <w:rPr>
      <w:rFonts w:ascii="Times New Roman" w:eastAsiaTheme="minorEastAsia" w:hAnsi="Times New Roman" w:cs="Times New Roman"/>
    </w:rPr>
  </w:style>
  <w:style w:type="paragraph" w:customStyle="1" w:styleId="msolistparagraphcxspmiddle">
    <w:name w:val="msolistparagraphcxspmiddle"/>
    <w:basedOn w:val="Normal"/>
    <w:rsid w:val="00D554D1"/>
    <w:pPr>
      <w:spacing w:after="0" w:line="276" w:lineRule="auto"/>
      <w:ind w:left="720"/>
    </w:pPr>
    <w:rPr>
      <w:rFonts w:ascii="Times New Roman" w:eastAsiaTheme="minorEastAsia" w:hAnsi="Times New Roman" w:cs="Times New Roman"/>
    </w:rPr>
  </w:style>
  <w:style w:type="paragraph" w:customStyle="1" w:styleId="msolistparagraphcxsplast">
    <w:name w:val="msolistparagraphcxsplast"/>
    <w:basedOn w:val="Normal"/>
    <w:rsid w:val="00D554D1"/>
    <w:pPr>
      <w:spacing w:after="200" w:line="276" w:lineRule="auto"/>
      <w:ind w:left="720"/>
    </w:pPr>
    <w:rPr>
      <w:rFonts w:ascii="Times New Roman" w:eastAsiaTheme="minorEastAsia" w:hAnsi="Times New Roman" w:cs="Times New Roman"/>
    </w:rPr>
  </w:style>
  <w:style w:type="paragraph" w:customStyle="1" w:styleId="style2">
    <w:name w:val="style2"/>
    <w:basedOn w:val="Normal"/>
    <w:rsid w:val="00D554D1"/>
    <w:pPr>
      <w:spacing w:after="200" w:line="276" w:lineRule="auto"/>
      <w:ind w:firstLine="720"/>
      <w:jc w:val="both"/>
    </w:pPr>
    <w:rPr>
      <w:rFonts w:ascii="Times New Roman" w:eastAsiaTheme="minorEastAsia" w:hAnsi="Times New Roman" w:cs="Times New Roman"/>
      <w:sz w:val="28"/>
      <w:szCs w:val="28"/>
    </w:rPr>
  </w:style>
  <w:style w:type="paragraph" w:customStyle="1" w:styleId="Normal1">
    <w:name w:val="Normal1"/>
    <w:basedOn w:val="Normal"/>
    <w:rsid w:val="00D554D1"/>
    <w:pPr>
      <w:autoSpaceDE w:val="0"/>
      <w:autoSpaceDN w:val="0"/>
      <w:spacing w:after="0" w:line="240" w:lineRule="auto"/>
    </w:pPr>
    <w:rPr>
      <w:rFonts w:ascii="Times New Roman" w:eastAsiaTheme="minorEastAsia" w:hAnsi="Times New Roman" w:cs="Times New Roman"/>
      <w:sz w:val="24"/>
      <w:szCs w:val="24"/>
    </w:rPr>
  </w:style>
  <w:style w:type="paragraph" w:customStyle="1" w:styleId="heading21">
    <w:name w:val="heading21"/>
    <w:basedOn w:val="Normal"/>
    <w:rsid w:val="00D554D1"/>
    <w:pPr>
      <w:spacing w:after="0" w:line="240" w:lineRule="auto"/>
      <w:ind w:left="720" w:right="540" w:firstLine="720"/>
      <w:jc w:val="center"/>
    </w:pPr>
    <w:rPr>
      <w:rFonts w:ascii="Times New Roman" w:eastAsiaTheme="minorEastAsia" w:hAnsi="Times New Roman" w:cs="Times New Roman"/>
      <w:sz w:val="30"/>
      <w:szCs w:val="30"/>
    </w:rPr>
  </w:style>
  <w:style w:type="paragraph" w:customStyle="1" w:styleId="sulcvlilebaxml">
    <w:name w:val="sulcvlilebaxml"/>
    <w:basedOn w:val="Normal"/>
    <w:rsid w:val="00D554D1"/>
    <w:pPr>
      <w:spacing w:after="0" w:line="240" w:lineRule="auto"/>
      <w:ind w:firstLine="283"/>
    </w:pPr>
    <w:rPr>
      <w:rFonts w:ascii="Times New Roman" w:eastAsiaTheme="minorEastAsia" w:hAnsi="Times New Roman" w:cs="Times New Roman"/>
      <w:b/>
      <w:bCs/>
    </w:rPr>
  </w:style>
  <w:style w:type="paragraph" w:customStyle="1" w:styleId="zogadinacilixml">
    <w:name w:val="zogadinacilixml"/>
    <w:basedOn w:val="Normal"/>
    <w:rsid w:val="00D554D1"/>
    <w:pPr>
      <w:keepNext/>
      <w:spacing w:before="240" w:after="0" w:line="240" w:lineRule="atLeast"/>
      <w:ind w:hanging="850"/>
      <w:jc w:val="center"/>
    </w:pPr>
    <w:rPr>
      <w:rFonts w:ascii="Times New Roman" w:eastAsiaTheme="minorEastAsia" w:hAnsi="Times New Roman" w:cs="Times New Roman"/>
      <w:b/>
      <w:bCs/>
    </w:rPr>
  </w:style>
  <w:style w:type="paragraph" w:customStyle="1" w:styleId="gansakutrebulinacilixml">
    <w:name w:val="gansakutrebulinacilixml"/>
    <w:basedOn w:val="Normal"/>
    <w:rsid w:val="00D554D1"/>
    <w:pPr>
      <w:keepNext/>
      <w:spacing w:before="240" w:after="0" w:line="240" w:lineRule="auto"/>
      <w:ind w:hanging="850"/>
      <w:jc w:val="center"/>
    </w:pPr>
    <w:rPr>
      <w:rFonts w:ascii="Times New Roman" w:eastAsiaTheme="minorEastAsia" w:hAnsi="Times New Roman" w:cs="Times New Roman"/>
      <w:b/>
      <w:bCs/>
    </w:rPr>
  </w:style>
  <w:style w:type="paragraph" w:customStyle="1" w:styleId="sataurixml">
    <w:name w:val="sataurixml"/>
    <w:basedOn w:val="Normal"/>
    <w:rsid w:val="00D554D1"/>
    <w:pPr>
      <w:spacing w:before="240" w:after="120" w:line="240" w:lineRule="auto"/>
      <w:jc w:val="center"/>
    </w:pPr>
    <w:rPr>
      <w:rFonts w:ascii="Times New Roman" w:eastAsiaTheme="minorEastAsia" w:hAnsi="Times New Roman" w:cs="Times New Roman"/>
      <w:b/>
      <w:bCs/>
      <w:sz w:val="24"/>
      <w:szCs w:val="24"/>
    </w:rPr>
  </w:style>
  <w:style w:type="paragraph" w:customStyle="1" w:styleId="tarigixml">
    <w:name w:val="tarigixml"/>
    <w:basedOn w:val="Normal"/>
    <w:rsid w:val="00D554D1"/>
    <w:pPr>
      <w:spacing w:before="120" w:after="120" w:line="240" w:lineRule="auto"/>
      <w:ind w:firstLine="284"/>
      <w:jc w:val="center"/>
    </w:pPr>
    <w:rPr>
      <w:rFonts w:ascii="Times New Roman" w:eastAsiaTheme="minorEastAsia" w:hAnsi="Times New Roman" w:cs="Times New Roman"/>
      <w:b/>
      <w:bCs/>
    </w:rPr>
  </w:style>
  <w:style w:type="paragraph" w:customStyle="1" w:styleId="satauri2">
    <w:name w:val="satauri2"/>
    <w:basedOn w:val="Normal"/>
    <w:rsid w:val="00D554D1"/>
    <w:pPr>
      <w:spacing w:after="0" w:line="240" w:lineRule="auto"/>
      <w:jc w:val="center"/>
    </w:pPr>
    <w:rPr>
      <w:rFonts w:ascii="Times New Roman" w:eastAsiaTheme="minorEastAsia" w:hAnsi="Times New Roman" w:cs="Times New Roman"/>
      <w:b/>
      <w:bCs/>
    </w:rPr>
  </w:style>
  <w:style w:type="paragraph" w:customStyle="1" w:styleId="danartixml">
    <w:name w:val="danartixml"/>
    <w:basedOn w:val="Normal"/>
    <w:rsid w:val="00D554D1"/>
    <w:pPr>
      <w:spacing w:before="120" w:after="120" w:line="240" w:lineRule="auto"/>
      <w:ind w:firstLine="284"/>
      <w:jc w:val="right"/>
    </w:pPr>
    <w:rPr>
      <w:rFonts w:ascii="Times New Roman" w:eastAsiaTheme="minorEastAsia" w:hAnsi="Times New Roman" w:cs="Times New Roman"/>
      <w:b/>
      <w:bCs/>
      <w:i/>
      <w:iCs/>
      <w:sz w:val="20"/>
      <w:szCs w:val="20"/>
    </w:rPr>
  </w:style>
  <w:style w:type="paragraph" w:customStyle="1" w:styleId="khelmoceraxml">
    <w:name w:val="khelmoceraxml"/>
    <w:basedOn w:val="Normal"/>
    <w:rsid w:val="00D554D1"/>
    <w:pPr>
      <w:spacing w:before="120" w:after="120" w:line="240" w:lineRule="auto"/>
      <w:ind w:firstLine="283"/>
    </w:pPr>
    <w:rPr>
      <w:rFonts w:ascii="Times New Roman" w:eastAsiaTheme="minorEastAsia" w:hAnsi="Times New Roman" w:cs="Times New Roman"/>
      <w:b/>
      <w:bCs/>
    </w:rPr>
  </w:style>
  <w:style w:type="paragraph" w:customStyle="1" w:styleId="ckhrilixml">
    <w:name w:val="ckhrilixml"/>
    <w:basedOn w:val="Normal"/>
    <w:rsid w:val="00D554D1"/>
    <w:pPr>
      <w:spacing w:after="0" w:line="240" w:lineRule="auto"/>
    </w:pPr>
    <w:rPr>
      <w:rFonts w:ascii="Times New Roman" w:eastAsiaTheme="minorEastAsia" w:hAnsi="Times New Roman" w:cs="Times New Roman"/>
      <w:sz w:val="18"/>
      <w:szCs w:val="18"/>
    </w:rPr>
  </w:style>
  <w:style w:type="paragraph" w:customStyle="1" w:styleId="mimgebixml">
    <w:name w:val="mimgebixml"/>
    <w:basedOn w:val="Normal"/>
    <w:rsid w:val="00D554D1"/>
    <w:pPr>
      <w:spacing w:after="0" w:line="240" w:lineRule="auto"/>
      <w:jc w:val="center"/>
    </w:pPr>
    <w:rPr>
      <w:rFonts w:ascii="Times New Roman" w:eastAsiaTheme="minorEastAsia" w:hAnsi="Times New Roman" w:cs="Times New Roman"/>
      <w:b/>
      <w:bCs/>
      <w:sz w:val="28"/>
      <w:szCs w:val="28"/>
    </w:rPr>
  </w:style>
  <w:style w:type="paragraph" w:customStyle="1" w:styleId="karixml">
    <w:name w:val="karixml"/>
    <w:basedOn w:val="Normal"/>
    <w:rsid w:val="00D554D1"/>
    <w:pPr>
      <w:spacing w:before="240" w:after="0" w:line="240" w:lineRule="auto"/>
      <w:jc w:val="center"/>
    </w:pPr>
    <w:rPr>
      <w:rFonts w:ascii="Times New Roman" w:eastAsiaTheme="minorEastAsia" w:hAnsi="Times New Roman" w:cs="Times New Roman"/>
      <w:b/>
      <w:bCs/>
    </w:rPr>
  </w:style>
  <w:style w:type="paragraph" w:customStyle="1" w:styleId="karisataurixml">
    <w:name w:val="karisataurixml"/>
    <w:basedOn w:val="Normal"/>
    <w:rsid w:val="00D554D1"/>
    <w:pPr>
      <w:spacing w:after="240" w:line="240" w:lineRule="auto"/>
      <w:jc w:val="center"/>
    </w:pPr>
    <w:rPr>
      <w:rFonts w:ascii="Times New Roman" w:eastAsiaTheme="minorEastAsia" w:hAnsi="Times New Roman" w:cs="Times New Roman"/>
      <w:b/>
      <w:bCs/>
    </w:rPr>
  </w:style>
  <w:style w:type="paragraph" w:customStyle="1" w:styleId="tavixml">
    <w:name w:val="tavixml"/>
    <w:basedOn w:val="Normal"/>
    <w:rsid w:val="00D554D1"/>
    <w:pPr>
      <w:spacing w:before="240" w:after="0" w:line="240" w:lineRule="auto"/>
      <w:jc w:val="center"/>
    </w:pPr>
    <w:rPr>
      <w:rFonts w:ascii="Times New Roman" w:eastAsiaTheme="minorEastAsia" w:hAnsi="Times New Roman" w:cs="Times New Roman"/>
      <w:b/>
      <w:bCs/>
    </w:rPr>
  </w:style>
  <w:style w:type="paragraph" w:customStyle="1" w:styleId="tavisataurixml">
    <w:name w:val="tavisataurixml"/>
    <w:basedOn w:val="Normal"/>
    <w:rsid w:val="00D554D1"/>
    <w:pPr>
      <w:spacing w:after="240" w:line="240" w:lineRule="auto"/>
      <w:jc w:val="center"/>
    </w:pPr>
    <w:rPr>
      <w:rFonts w:ascii="Times New Roman" w:eastAsiaTheme="minorEastAsia" w:hAnsi="Times New Roman" w:cs="Times New Roman"/>
      <w:b/>
      <w:bCs/>
    </w:rPr>
  </w:style>
  <w:style w:type="paragraph" w:customStyle="1" w:styleId="muxlixml">
    <w:name w:val="muxlixml"/>
    <w:basedOn w:val="Normal"/>
    <w:rsid w:val="00D554D1"/>
    <w:pPr>
      <w:keepNext/>
      <w:spacing w:before="240" w:after="0" w:line="240" w:lineRule="atLeast"/>
      <w:ind w:left="850" w:hanging="850"/>
    </w:pPr>
    <w:rPr>
      <w:rFonts w:ascii="Times New Roman" w:eastAsiaTheme="minorEastAsia" w:hAnsi="Times New Roman" w:cs="Times New Roman"/>
      <w:b/>
      <w:bCs/>
    </w:rPr>
  </w:style>
  <w:style w:type="paragraph" w:customStyle="1" w:styleId="char">
    <w:name w:val="char"/>
    <w:basedOn w:val="Normal"/>
    <w:rsid w:val="00D554D1"/>
    <w:pPr>
      <w:spacing w:line="240" w:lineRule="atLeast"/>
    </w:pPr>
    <w:rPr>
      <w:rFonts w:ascii="Times New Roman" w:eastAsiaTheme="minorEastAsia" w:hAnsi="Times New Roman" w:cs="Times New Roman"/>
      <w:sz w:val="20"/>
      <w:szCs w:val="20"/>
    </w:rPr>
  </w:style>
  <w:style w:type="paragraph" w:customStyle="1" w:styleId="mypetit">
    <w:name w:val="mypetit"/>
    <w:basedOn w:val="Normal"/>
    <w:rsid w:val="00D554D1"/>
    <w:pPr>
      <w:spacing w:after="0" w:line="240" w:lineRule="auto"/>
    </w:pPr>
    <w:rPr>
      <w:rFonts w:ascii="Times New Roman" w:eastAsiaTheme="minorEastAsia" w:hAnsi="Times New Roman" w:cs="Times New Roman"/>
      <w:i/>
      <w:iCs/>
      <w:sz w:val="20"/>
      <w:szCs w:val="20"/>
    </w:rPr>
  </w:style>
  <w:style w:type="character" w:customStyle="1" w:styleId="heading1char0">
    <w:name w:val="heading1char"/>
    <w:basedOn w:val="DefaultParagraphFont"/>
    <w:rsid w:val="00D554D1"/>
    <w:rPr>
      <w:b/>
      <w:bCs/>
      <w:color w:val="365F91"/>
    </w:rPr>
  </w:style>
  <w:style w:type="character" w:customStyle="1" w:styleId="heading2char0">
    <w:name w:val="heading2char"/>
    <w:basedOn w:val="DefaultParagraphFont"/>
    <w:rsid w:val="00D554D1"/>
    <w:rPr>
      <w:b/>
      <w:bCs/>
      <w:color w:val="4F81BD"/>
    </w:rPr>
  </w:style>
  <w:style w:type="character" w:customStyle="1" w:styleId="heading3char0">
    <w:name w:val="heading3char"/>
    <w:basedOn w:val="DefaultParagraphFont"/>
    <w:rsid w:val="00D554D1"/>
    <w:rPr>
      <w:b/>
      <w:bCs/>
      <w:color w:val="4F81BD"/>
    </w:rPr>
  </w:style>
  <w:style w:type="character" w:customStyle="1" w:styleId="heading4char0">
    <w:name w:val="heading4char"/>
    <w:basedOn w:val="DefaultParagraphFont"/>
    <w:rsid w:val="00D554D1"/>
    <w:rPr>
      <w:b/>
      <w:bCs/>
      <w:i/>
      <w:iCs/>
      <w:color w:val="4F81BD"/>
    </w:rPr>
  </w:style>
  <w:style w:type="character" w:customStyle="1" w:styleId="commentsubjectchar0">
    <w:name w:val="commentsubjectchar"/>
    <w:basedOn w:val="DefaultParagraphFont"/>
    <w:rsid w:val="00D554D1"/>
    <w:rPr>
      <w:b/>
      <w:bCs/>
    </w:rPr>
  </w:style>
  <w:style w:type="character" w:customStyle="1" w:styleId="bodytext3char0">
    <w:name w:val="bodytext3char"/>
    <w:basedOn w:val="DefaultParagraphFont"/>
    <w:rsid w:val="00D554D1"/>
    <w:rPr>
      <w:b/>
      <w:bCs/>
    </w:rPr>
  </w:style>
  <w:style w:type="character" w:customStyle="1" w:styleId="charchar13">
    <w:name w:val="charchar13"/>
    <w:basedOn w:val="DefaultParagraphFont"/>
    <w:rsid w:val="00D554D1"/>
    <w:rPr>
      <w:b/>
      <w:bCs/>
      <w:color w:val="4F81BD"/>
    </w:rPr>
  </w:style>
  <w:style w:type="character" w:customStyle="1" w:styleId="msoins0">
    <w:name w:val="msoins"/>
    <w:basedOn w:val="DefaultParagraphFont"/>
    <w:rsid w:val="00D554D1"/>
    <w:rPr>
      <w:color w:val="008080"/>
      <w:u w:val="single"/>
    </w:rPr>
  </w:style>
  <w:style w:type="character" w:customStyle="1" w:styleId="msodel0">
    <w:name w:val="msodel"/>
    <w:basedOn w:val="DefaultParagraphFont"/>
    <w:rsid w:val="00D554D1"/>
    <w:rPr>
      <w:strike/>
      <w:color w:val="FF0000"/>
    </w:rPr>
  </w:style>
  <w:style w:type="character" w:styleId="Hyperlink">
    <w:name w:val="Hyperlink"/>
    <w:basedOn w:val="DefaultParagraphFont"/>
    <w:uiPriority w:val="99"/>
    <w:semiHidden/>
    <w:unhideWhenUsed/>
    <w:rsid w:val="00D554D1"/>
    <w:rPr>
      <w:color w:val="0000FF"/>
      <w:u w:val="single"/>
    </w:rPr>
  </w:style>
  <w:style w:type="character" w:styleId="FollowedHyperlink">
    <w:name w:val="FollowedHyperlink"/>
    <w:basedOn w:val="DefaultParagraphFont"/>
    <w:uiPriority w:val="99"/>
    <w:semiHidden/>
    <w:unhideWhenUsed/>
    <w:rsid w:val="00D554D1"/>
    <w:rPr>
      <w:color w:val="800080"/>
      <w:u w:val="single"/>
    </w:rPr>
  </w:style>
  <w:style w:type="character" w:customStyle="1" w:styleId="documentlink">
    <w:name w:val="documentlink"/>
    <w:basedOn w:val="DefaultParagraphFont"/>
    <w:rsid w:val="00D554D1"/>
  </w:style>
  <w:style w:type="character" w:customStyle="1" w:styleId="oldstyledocumentpart">
    <w:name w:val="oldstyledocumentpart"/>
    <w:basedOn w:val="DefaultParagraphFont"/>
    <w:rsid w:val="00D554D1"/>
  </w:style>
  <w:style w:type="character" w:customStyle="1" w:styleId="normalchar">
    <w:name w:val="normalchar"/>
    <w:basedOn w:val="DefaultParagraphFont"/>
    <w:rsid w:val="00D554D1"/>
  </w:style>
  <w:style w:type="character" w:customStyle="1" w:styleId="apple-converted-space">
    <w:name w:val="apple-converted-space"/>
    <w:basedOn w:val="DefaultParagraphFont"/>
    <w:rsid w:val="00D554D1"/>
  </w:style>
  <w:style w:type="character" w:styleId="PlaceholderText">
    <w:name w:val="Placeholder Text"/>
    <w:basedOn w:val="DefaultParagraphFont"/>
    <w:uiPriority w:val="99"/>
    <w:semiHidden/>
    <w:rsid w:val="00D554D1"/>
    <w:rPr>
      <w:color w:val="808080"/>
    </w:rPr>
  </w:style>
  <w:style w:type="character" w:customStyle="1" w:styleId="fontstyle01">
    <w:name w:val="fontstyle01"/>
    <w:basedOn w:val="DefaultParagraphFont"/>
    <w:rsid w:val="00D554D1"/>
    <w:rPr>
      <w:rFonts w:ascii="Sylfaen" w:hAnsi="Sylfaen"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9D5C5-FA89-4543-B1DD-7B227AD45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8156</Words>
  <Characters>46490</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Davit Lashkhia</dc:creator>
  <cp:keywords/>
  <dc:description/>
  <cp:lastModifiedBy>Khatuna Kapanadze</cp:lastModifiedBy>
  <cp:revision>5</cp:revision>
  <dcterms:created xsi:type="dcterms:W3CDTF">2023-09-28T05:33:00Z</dcterms:created>
  <dcterms:modified xsi:type="dcterms:W3CDTF">2023-09-29T10:07:00Z</dcterms:modified>
</cp:coreProperties>
</file>