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C89E64" w14:textId="77777777" w:rsidR="00C428EA" w:rsidRPr="008B2F0C" w:rsidRDefault="00C428EA" w:rsidP="00A95316">
      <w:pPr>
        <w:rPr>
          <w:rFonts w:ascii="Sylfaen" w:eastAsia="Arial Unicode MS" w:hAnsi="Sylfaen" w:cs="Arial Unicode MS"/>
          <w:b/>
          <w:noProof/>
        </w:rPr>
      </w:pPr>
    </w:p>
    <w:p w14:paraId="6BC89E65" w14:textId="77777777" w:rsidR="00A422EE" w:rsidRPr="008B2F0C" w:rsidRDefault="00A422EE" w:rsidP="00A95316">
      <w:pPr>
        <w:jc w:val="center"/>
        <w:rPr>
          <w:rFonts w:ascii="Sylfaen" w:eastAsia="Merriweather" w:hAnsi="Sylfaen" w:cs="Merriweather"/>
          <w:b/>
          <w:noProof/>
        </w:rPr>
      </w:pPr>
      <w:r w:rsidRPr="008B2F0C">
        <w:rPr>
          <w:rFonts w:ascii="Sylfaen" w:eastAsia="Arial Unicode MS" w:hAnsi="Sylfaen" w:cs="Arial Unicode MS"/>
          <w:b/>
          <w:noProof/>
        </w:rPr>
        <w:t xml:space="preserve">საქართველოს კანონი </w:t>
      </w:r>
    </w:p>
    <w:p w14:paraId="6BC89E66" w14:textId="77777777" w:rsidR="00A422EE" w:rsidRPr="008B2F0C" w:rsidRDefault="00A422EE" w:rsidP="00A95316">
      <w:pPr>
        <w:jc w:val="center"/>
        <w:rPr>
          <w:rFonts w:ascii="Sylfaen" w:eastAsia="Merriweather" w:hAnsi="Sylfaen" w:cs="Merriweather"/>
          <w:b/>
          <w:noProof/>
        </w:rPr>
      </w:pPr>
      <w:r w:rsidRPr="008B2F0C">
        <w:rPr>
          <w:rFonts w:ascii="Sylfaen" w:eastAsia="Arial Unicode MS" w:hAnsi="Sylfaen" w:cs="Arial Unicode MS"/>
          <w:b/>
          <w:noProof/>
        </w:rPr>
        <w:t>ტურიზმის შესახებ</w:t>
      </w:r>
    </w:p>
    <w:p w14:paraId="6BC89E67" w14:textId="77777777" w:rsidR="00A422EE" w:rsidRPr="008B2F0C" w:rsidRDefault="00A422EE" w:rsidP="00A95316">
      <w:pPr>
        <w:pStyle w:val="Heading1"/>
        <w:jc w:val="center"/>
        <w:rPr>
          <w:rFonts w:ascii="Sylfaen" w:eastAsia="Merriweather" w:hAnsi="Sylfaen" w:cs="Merriweather"/>
          <w:b w:val="0"/>
          <w:noProof/>
          <w:color w:val="auto"/>
          <w:sz w:val="22"/>
          <w:szCs w:val="22"/>
        </w:rPr>
      </w:pPr>
      <w:bookmarkStart w:id="0" w:name="_heading=h.2et92p0" w:colFirst="0" w:colLast="0"/>
      <w:bookmarkEnd w:id="0"/>
      <w:r w:rsidRPr="008B2F0C">
        <w:rPr>
          <w:rFonts w:ascii="Sylfaen" w:eastAsia="Merriweather" w:hAnsi="Sylfaen" w:cs="Merriweather"/>
          <w:b w:val="0"/>
          <w:noProof/>
          <w:color w:val="auto"/>
          <w:sz w:val="22"/>
          <w:szCs w:val="22"/>
        </w:rPr>
        <w:t xml:space="preserve"> </w:t>
      </w:r>
      <w:r w:rsidRPr="008B2F0C">
        <w:rPr>
          <w:rFonts w:ascii="Sylfaen" w:eastAsia="Arial Unicode MS" w:hAnsi="Sylfaen" w:cs="Arial Unicode MS"/>
          <w:noProof/>
          <w:color w:val="auto"/>
          <w:sz w:val="22"/>
          <w:szCs w:val="22"/>
        </w:rPr>
        <w:t>თავი   I. ზოგადი დებულებები</w:t>
      </w:r>
    </w:p>
    <w:p w14:paraId="6BC89E68" w14:textId="77777777" w:rsidR="00A422EE" w:rsidRPr="008B2F0C" w:rsidRDefault="00A422EE" w:rsidP="00A95316">
      <w:pPr>
        <w:pStyle w:val="Heading2"/>
        <w:ind w:left="360"/>
        <w:rPr>
          <w:rFonts w:ascii="Sylfaen" w:eastAsia="Arial Unicode MS" w:hAnsi="Sylfaen" w:cs="Arial Unicode MS"/>
          <w:b/>
          <w:noProof/>
          <w:color w:val="auto"/>
          <w:sz w:val="22"/>
          <w:szCs w:val="22"/>
        </w:rPr>
      </w:pPr>
    </w:p>
    <w:p w14:paraId="6BC89E69" w14:textId="77777777" w:rsidR="00A422EE" w:rsidRPr="008B2F0C" w:rsidRDefault="00A422EE" w:rsidP="00A95316">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მუხლი 1. კანონის მიზანი და მოქმედების სფერო </w:t>
      </w:r>
    </w:p>
    <w:p w14:paraId="6BC89E6A" w14:textId="2EB577C5" w:rsidR="006D77F9" w:rsidRPr="008B2F0C" w:rsidRDefault="007F76F8" w:rsidP="00A95316">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ეს კანონი  განსაზღვრავს ტურიზმის სფეროში სახელმწიფო პოლიტიკას, ტურისტული საქმიანობის სუბიექტებსა და მიმართულებებს, აწესრიგებს ტურისტულ საქმიანობას, განსაზღვრავს ტურისტის, როგორც მომხმარებლის უფლებებისა და გარანტიებს და ტურისტული მომსახურების სახელშეკრულებო ურთიერთობებს, სახელმწიფო ხელისუფლების და ადგილობრივი თვითმმართველობის ორგანოების ფუნქციებსა და მოვალეობებს, ტურიზმის სფეროში კერძო და საჯარო თანამშრომლობის მექანიზმებს, ტურისტის უსაფრთხოებასთან და ტურიზმთან დაკავშირებულ სხვა საკითხებს</w:t>
      </w:r>
      <w:r w:rsidR="00631F34" w:rsidRPr="008B2F0C">
        <w:rPr>
          <w:rFonts w:ascii="Sylfaen" w:eastAsia="Arial Unicode MS" w:hAnsi="Sylfaen" w:cs="Arial Unicode MS"/>
          <w:noProof/>
        </w:rPr>
        <w:t>.</w:t>
      </w:r>
      <w:bookmarkStart w:id="1" w:name="_heading=h.1y810tw" w:colFirst="0" w:colLast="0"/>
      <w:bookmarkEnd w:id="1"/>
    </w:p>
    <w:p w14:paraId="02C0995C" w14:textId="047F99C9" w:rsidR="00F1610E" w:rsidRPr="008B2F0C" w:rsidRDefault="00F1610E" w:rsidP="00A95316">
      <w:pPr>
        <w:spacing w:before="240" w:after="240"/>
        <w:jc w:val="both"/>
        <w:rPr>
          <w:rFonts w:ascii="Sylfaen" w:hAnsi="Sylfaen"/>
          <w:noProof/>
        </w:rPr>
      </w:pPr>
      <w:r w:rsidRPr="008B2F0C">
        <w:rPr>
          <w:rFonts w:ascii="Sylfaen" w:eastAsia="Arial Unicode MS" w:hAnsi="Sylfaen" w:cs="Arial Unicode MS"/>
          <w:noProof/>
        </w:rPr>
        <w:t>2. საქართველოს კანონი</w:t>
      </w:r>
      <w:r w:rsidR="00E45EBC">
        <w:rPr>
          <w:rFonts w:ascii="Sylfaen" w:eastAsia="Arial Unicode MS" w:hAnsi="Sylfaen" w:cs="Arial Unicode MS"/>
          <w:noProof/>
        </w:rPr>
        <w:t>მდებლობა</w:t>
      </w:r>
      <w:r w:rsidRPr="008B2F0C">
        <w:rPr>
          <w:rFonts w:ascii="Sylfaen" w:eastAsia="Arial Unicode MS" w:hAnsi="Sylfaen" w:cs="Arial Unicode MS"/>
          <w:noProof/>
        </w:rPr>
        <w:t xml:space="preserve"> ტურიზმის შესახებ შედგება</w:t>
      </w:r>
      <w:r w:rsidR="00977441" w:rsidRPr="008B2F0C">
        <w:rPr>
          <w:rFonts w:ascii="Sylfaen" w:eastAsia="Arial Unicode MS" w:hAnsi="Sylfaen" w:cs="Arial Unicode MS"/>
          <w:noProof/>
        </w:rPr>
        <w:t xml:space="preserve"> საქართველოს კონსტიტუციის, საერთაშორისო ხელშეკრულებების, ამ კანონისა და სხვა სამაღთელბრივი აქტებისაგან.</w:t>
      </w:r>
    </w:p>
    <w:p w14:paraId="6BC89E6B" w14:textId="77777777" w:rsidR="000F2D7B" w:rsidRPr="008B2F0C" w:rsidRDefault="000F2D7B" w:rsidP="00A95316">
      <w:pPr>
        <w:pStyle w:val="Heading2"/>
        <w:rPr>
          <w:rFonts w:ascii="Sylfaen" w:eastAsia="Arial Unicode MS" w:hAnsi="Sylfaen" w:cs="Arial Unicode MS"/>
          <w:b/>
          <w:noProof/>
          <w:color w:val="auto"/>
          <w:sz w:val="22"/>
          <w:szCs w:val="22"/>
        </w:rPr>
      </w:pPr>
      <w:bookmarkStart w:id="2" w:name="_heading=h.3znysh7" w:colFirst="0" w:colLast="0"/>
      <w:bookmarkEnd w:id="2"/>
      <w:r w:rsidRPr="008B2F0C">
        <w:rPr>
          <w:rFonts w:ascii="Sylfaen" w:eastAsia="Arial Unicode MS" w:hAnsi="Sylfaen" w:cs="Arial Unicode MS"/>
          <w:b/>
          <w:noProof/>
          <w:color w:val="auto"/>
          <w:sz w:val="22"/>
          <w:szCs w:val="22"/>
        </w:rPr>
        <w:t>მუხლი 2.</w:t>
      </w:r>
      <w:r w:rsidRPr="008B2F0C">
        <w:rPr>
          <w:rFonts w:ascii="Sylfaen" w:eastAsia="Arial Unicode MS" w:hAnsi="Sylfaen" w:cs="Arial Unicode MS"/>
          <w:b/>
          <w:noProof/>
          <w:color w:val="auto"/>
          <w:sz w:val="22"/>
          <w:szCs w:val="22"/>
        </w:rPr>
        <w:tab/>
        <w:t>ტერმინთა განმარტება</w:t>
      </w:r>
    </w:p>
    <w:p w14:paraId="6BC89E6C" w14:textId="77777777" w:rsidR="000F2D7B" w:rsidRPr="008B2F0C" w:rsidRDefault="000F2D7B" w:rsidP="00A95316">
      <w:pPr>
        <w:shd w:val="clear" w:color="auto" w:fill="FFFFFF" w:themeFill="background1"/>
        <w:jc w:val="both"/>
        <w:rPr>
          <w:rFonts w:ascii="Sylfaen" w:hAnsi="Sylfaen"/>
          <w:bCs/>
          <w:noProof/>
        </w:rPr>
      </w:pPr>
      <w:r w:rsidRPr="008B2F0C">
        <w:rPr>
          <w:rFonts w:ascii="Sylfaen" w:hAnsi="Sylfaen"/>
          <w:bCs/>
          <w:noProof/>
        </w:rPr>
        <w:t>ამ კანონის მიზნებისთვის მასში გამოყენებულ ტერმინებს აქვს შემდეგი მნიშვნელობა:</w:t>
      </w:r>
    </w:p>
    <w:p w14:paraId="6BC89E6D" w14:textId="64D7E5B2" w:rsidR="00607B81" w:rsidRPr="008B2F0C" w:rsidRDefault="000F2D7B" w:rsidP="00A95316">
      <w:pPr>
        <w:tabs>
          <w:tab w:val="left" w:pos="0"/>
        </w:tabs>
        <w:spacing w:before="280" w:after="280"/>
        <w:jc w:val="both"/>
        <w:rPr>
          <w:rFonts w:ascii="Sylfaen" w:eastAsia="Arial Unicode MS" w:hAnsi="Sylfaen" w:cs="Arial Unicode MS"/>
          <w:b/>
          <w:noProof/>
        </w:rPr>
      </w:pPr>
      <w:r w:rsidRPr="008B2F0C">
        <w:rPr>
          <w:rFonts w:ascii="Sylfaen" w:eastAsia="Arial Unicode MS" w:hAnsi="Sylfaen" w:cs="Sylfaen"/>
          <w:b/>
          <w:noProof/>
          <w:color w:val="000000"/>
        </w:rPr>
        <w:t xml:space="preserve">ა) </w:t>
      </w:r>
      <w:r w:rsidRPr="008B2F0C">
        <w:rPr>
          <w:rFonts w:ascii="Sylfaen" w:hAnsi="Sylfaen"/>
          <w:b/>
          <w:bCs/>
          <w:noProof/>
        </w:rPr>
        <w:t xml:space="preserve">აგროტურიზმი - </w:t>
      </w:r>
      <w:r w:rsidR="005C36B7" w:rsidRPr="008B2F0C">
        <w:rPr>
          <w:rFonts w:ascii="Sylfaen" w:hAnsi="Sylfaen"/>
          <w:bCs/>
          <w:noProof/>
        </w:rPr>
        <w:t>ფერმერულ მეურნეობაში განხორციელებული ტურისტული საქმიანობა, რომელიც მოიცავს სასოფლო-სამეურნეო პროდუქტის მიწოდებას და მასთან დაკავშირებულ აქტივობას.</w:t>
      </w:r>
    </w:p>
    <w:p w14:paraId="6BC89E6E" w14:textId="6BB07868" w:rsidR="00C428EA" w:rsidRPr="008B2F0C" w:rsidRDefault="00607B81" w:rsidP="00A95316">
      <w:pPr>
        <w:tabs>
          <w:tab w:val="left" w:pos="0"/>
        </w:tabs>
        <w:spacing w:before="280" w:after="280"/>
        <w:jc w:val="both"/>
        <w:rPr>
          <w:rFonts w:ascii="Sylfaen" w:eastAsia="Arial Unicode MS" w:hAnsi="Sylfaen" w:cs="Arial Unicode MS"/>
          <w:noProof/>
        </w:rPr>
      </w:pPr>
      <w:r w:rsidRPr="008B2F0C">
        <w:rPr>
          <w:rFonts w:ascii="Sylfaen" w:eastAsia="Arial Unicode MS" w:hAnsi="Sylfaen" w:cs="Arial Unicode MS"/>
          <w:b/>
          <w:noProof/>
        </w:rPr>
        <w:t>ბ)</w:t>
      </w:r>
      <w:r w:rsidR="00E26EB4" w:rsidRPr="008B2F0C">
        <w:rPr>
          <w:rFonts w:ascii="Sylfaen" w:eastAsia="Arial Unicode MS" w:hAnsi="Sylfaen" w:cs="Arial Unicode MS"/>
          <w:b/>
          <w:noProof/>
        </w:rPr>
        <w:t xml:space="preserve"> </w:t>
      </w:r>
      <w:r w:rsidR="000F2D7B" w:rsidRPr="008B2F0C">
        <w:rPr>
          <w:rFonts w:ascii="Sylfaen" w:eastAsia="Arial Unicode MS" w:hAnsi="Sylfaen" w:cs="Arial Unicode MS"/>
          <w:b/>
          <w:noProof/>
        </w:rPr>
        <w:t>ალპური გამყოლი</w:t>
      </w:r>
      <w:r w:rsidR="000F2D7B" w:rsidRPr="008B2F0C">
        <w:rPr>
          <w:rFonts w:ascii="Sylfaen" w:eastAsia="Arial Unicode MS" w:hAnsi="Sylfaen" w:cs="Arial Unicode MS"/>
          <w:noProof/>
        </w:rPr>
        <w:t>  - სერტიფიცირებული ფიზიკური პირი, რომელიც უძღვება ტურისტს/ტურისტთა ჯგუფს ნებისმიერი სახის,  ნებისმიერი სირთულის მთის რელიეფზე, მათ შორის, ალპინიზმისა და მთასვლელთა საერთაშორისო ასოციაციის (UIAA) კლასიფიკაციით ნებისმიერი კატეგორიის კლდოვან და კომბინირებულ ალპინისტურ</w:t>
      </w:r>
      <w:r w:rsidR="000F2D7B" w:rsidRPr="008B2F0C">
        <w:rPr>
          <w:rFonts w:ascii="Sylfaen" w:eastAsia="Arial Unicode MS" w:hAnsi="Sylfaen" w:cs="Arial Unicode MS"/>
          <w:noProof/>
          <w:color w:val="FF0000"/>
        </w:rPr>
        <w:t xml:space="preserve"> </w:t>
      </w:r>
      <w:r w:rsidR="000F2D7B" w:rsidRPr="008B2F0C">
        <w:rPr>
          <w:rFonts w:ascii="Sylfaen" w:eastAsia="Arial Unicode MS" w:hAnsi="Sylfaen" w:cs="Arial Unicode MS"/>
          <w:noProof/>
        </w:rPr>
        <w:t>მარშუტებზე, და ახორციელებს პროფესიულ საქმიანობას საქართველოს კანონმდებლობით დადგენილი პროფესიული სტანდარტის შესაბამისად, მხოლოდ იმ სეზონზე, რომელიც არ საჭიროებს სათხილამურო აღჭურვილობისა და სამთო თხილამურებზე სრიალის ტექნიკის გამოყენებას.</w:t>
      </w:r>
    </w:p>
    <w:p w14:paraId="6BC89E6F" w14:textId="77777777" w:rsidR="00C428EA" w:rsidRPr="008B2F0C" w:rsidRDefault="000F2D7B" w:rsidP="00A95316">
      <w:pPr>
        <w:tabs>
          <w:tab w:val="left" w:pos="0"/>
        </w:tabs>
        <w:spacing w:before="280" w:after="280"/>
        <w:jc w:val="both"/>
        <w:rPr>
          <w:rFonts w:ascii="Sylfaen" w:eastAsia="Arial Unicode MS" w:hAnsi="Sylfaen" w:cs="Arial Unicode MS"/>
          <w:noProof/>
        </w:rPr>
      </w:pPr>
      <w:r w:rsidRPr="008B2F0C">
        <w:rPr>
          <w:rFonts w:ascii="Sylfaen" w:eastAsia="Arial Unicode MS" w:hAnsi="Sylfaen" w:cs="Arial Unicode MS"/>
          <w:b/>
          <w:noProof/>
        </w:rPr>
        <w:t xml:space="preserve">გ) განთავსების საშუალება </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ტურისტული მომსახურების ერთ-ერთი ძირითადი ფორმა, </w:t>
      </w:r>
      <w:r w:rsidRPr="008B2F0C">
        <w:rPr>
          <w:rFonts w:ascii="Sylfaen" w:eastAsia="Merriweather" w:hAnsi="Sylfaen" w:cs="Merriweather"/>
          <w:noProof/>
        </w:rPr>
        <w:t>რომელიც განკუთვნილია</w:t>
      </w:r>
      <w:r w:rsidRPr="008B2F0C">
        <w:rPr>
          <w:rFonts w:ascii="Sylfaen" w:eastAsia="Arimo" w:hAnsi="Sylfaen" w:cs="Arimo"/>
          <w:noProof/>
        </w:rPr>
        <w:t xml:space="preserve"> </w:t>
      </w:r>
      <w:r w:rsidRPr="008B2F0C">
        <w:rPr>
          <w:rFonts w:ascii="Sylfaen" w:eastAsia="Arial Unicode MS" w:hAnsi="Sylfaen" w:cs="Arial Unicode MS"/>
          <w:noProof/>
        </w:rPr>
        <w:t>ტურისტი</w:t>
      </w:r>
      <w:r w:rsidRPr="008B2F0C">
        <w:rPr>
          <w:rFonts w:ascii="Sylfaen" w:eastAsia="Merriweather" w:hAnsi="Sylfaen" w:cs="Merriweather"/>
          <w:noProof/>
        </w:rPr>
        <w:t>სათვის</w:t>
      </w:r>
      <w:r w:rsidRPr="008B2F0C">
        <w:rPr>
          <w:rFonts w:ascii="Sylfaen" w:eastAsia="Arial Unicode MS" w:hAnsi="Sylfaen" w:cs="Arial Unicode MS"/>
          <w:noProof/>
        </w:rPr>
        <w:t xml:space="preserve"> არანაკლებ ერთი ღამის გასათევად</w:t>
      </w:r>
      <w:r w:rsidR="00631F34" w:rsidRPr="008B2F0C">
        <w:rPr>
          <w:rFonts w:ascii="Sylfaen" w:eastAsia="Arial Unicode MS" w:hAnsi="Sylfaen" w:cs="Arial Unicode MS"/>
          <w:noProof/>
        </w:rPr>
        <w:t>.</w:t>
      </w:r>
    </w:p>
    <w:p w14:paraId="6BC89E70" w14:textId="77777777" w:rsidR="004D3643" w:rsidRPr="008B2F0C" w:rsidRDefault="004D3643" w:rsidP="003D4480">
      <w:pPr>
        <w:spacing w:after="0"/>
        <w:jc w:val="both"/>
        <w:rPr>
          <w:rFonts w:ascii="Sylfaen" w:eastAsia="Arial Unicode MS" w:hAnsi="Sylfaen" w:cs="Arial Unicode MS"/>
          <w:noProof/>
        </w:rPr>
      </w:pPr>
    </w:p>
    <w:p w14:paraId="6BC89E71" w14:textId="77777777" w:rsidR="004D3643" w:rsidRPr="008B2F0C" w:rsidRDefault="00607B81" w:rsidP="003D4480">
      <w:pPr>
        <w:spacing w:after="80"/>
        <w:jc w:val="both"/>
        <w:rPr>
          <w:rFonts w:ascii="Sylfaen" w:hAnsi="Sylfaen"/>
          <w:noProof/>
        </w:rPr>
      </w:pPr>
      <w:r w:rsidRPr="008B2F0C">
        <w:rPr>
          <w:rFonts w:ascii="Sylfaen" w:hAnsi="Sylfaen" w:cs="Sylfaen"/>
          <w:b/>
          <w:noProof/>
        </w:rPr>
        <w:lastRenderedPageBreak/>
        <w:t xml:space="preserve">დ) </w:t>
      </w:r>
      <w:r w:rsidR="004D3643" w:rsidRPr="008B2F0C">
        <w:rPr>
          <w:rFonts w:ascii="Sylfaen" w:hAnsi="Sylfaen" w:cs="Sylfaen"/>
          <w:b/>
          <w:noProof/>
        </w:rPr>
        <w:t>გა</w:t>
      </w:r>
      <w:r w:rsidR="00866315" w:rsidRPr="008B2F0C">
        <w:rPr>
          <w:rFonts w:ascii="Sylfaen" w:hAnsi="Sylfaen" w:cs="Sylfaen"/>
          <w:b/>
          <w:noProof/>
        </w:rPr>
        <w:t>მყვანი</w:t>
      </w:r>
      <w:r w:rsidR="004D3643" w:rsidRPr="008B2F0C">
        <w:rPr>
          <w:rFonts w:ascii="Sylfaen" w:hAnsi="Sylfaen" w:cs="Sylfaen"/>
          <w:b/>
          <w:noProof/>
        </w:rPr>
        <w:t xml:space="preserve"> ტურიზმი</w:t>
      </w:r>
      <w:r w:rsidR="004D3643" w:rsidRPr="008B2F0C">
        <w:rPr>
          <w:rFonts w:ascii="Sylfaen" w:hAnsi="Sylfaen" w:cs="Sylfaen"/>
          <w:noProof/>
        </w:rPr>
        <w:t xml:space="preserve"> - ტურისტი</w:t>
      </w:r>
      <w:r w:rsidR="004D3643" w:rsidRPr="008B2F0C">
        <w:rPr>
          <w:rFonts w:ascii="Sylfaen" w:hAnsi="Sylfaen"/>
          <w:noProof/>
        </w:rPr>
        <w:t>-</w:t>
      </w:r>
      <w:r w:rsidR="004D3643" w:rsidRPr="008B2F0C">
        <w:rPr>
          <w:rFonts w:ascii="Sylfaen" w:hAnsi="Sylfaen" w:cs="Sylfaen"/>
          <w:noProof/>
        </w:rPr>
        <w:t>რეზიდენტების</w:t>
      </w:r>
      <w:r w:rsidR="004D3643" w:rsidRPr="008B2F0C">
        <w:rPr>
          <w:rFonts w:ascii="Sylfaen" w:hAnsi="Sylfaen"/>
          <w:noProof/>
        </w:rPr>
        <w:t xml:space="preserve"> </w:t>
      </w:r>
      <w:r w:rsidR="004D3643" w:rsidRPr="008B2F0C">
        <w:rPr>
          <w:rFonts w:ascii="Sylfaen" w:hAnsi="Sylfaen" w:cs="Sylfaen"/>
          <w:noProof/>
        </w:rPr>
        <w:t>მოგზაურობა</w:t>
      </w:r>
      <w:r w:rsidR="004D3643" w:rsidRPr="008B2F0C">
        <w:rPr>
          <w:rFonts w:ascii="Sylfaen" w:hAnsi="Sylfaen"/>
          <w:noProof/>
        </w:rPr>
        <w:t xml:space="preserve"> </w:t>
      </w:r>
      <w:r w:rsidR="004D3643" w:rsidRPr="008B2F0C">
        <w:rPr>
          <w:rFonts w:ascii="Sylfaen" w:hAnsi="Sylfaen" w:cs="Sylfaen"/>
          <w:noProof/>
        </w:rPr>
        <w:t>უცხოეთის</w:t>
      </w:r>
      <w:r w:rsidR="004D3643" w:rsidRPr="008B2F0C">
        <w:rPr>
          <w:rFonts w:ascii="Sylfaen" w:hAnsi="Sylfaen"/>
          <w:noProof/>
        </w:rPr>
        <w:t xml:space="preserve"> </w:t>
      </w:r>
      <w:r w:rsidR="004D3643" w:rsidRPr="008B2F0C">
        <w:rPr>
          <w:rFonts w:ascii="Sylfaen" w:hAnsi="Sylfaen" w:cs="Sylfaen"/>
          <w:noProof/>
        </w:rPr>
        <w:t>ქვეყნებში</w:t>
      </w:r>
      <w:r w:rsidR="004D3643" w:rsidRPr="008B2F0C">
        <w:rPr>
          <w:rFonts w:ascii="Sylfaen" w:hAnsi="Sylfaen"/>
          <w:noProof/>
        </w:rPr>
        <w:t xml:space="preserve"> (</w:t>
      </w:r>
      <w:r w:rsidR="004D3643" w:rsidRPr="008B2F0C">
        <w:rPr>
          <w:rFonts w:ascii="Sylfaen" w:hAnsi="Sylfaen" w:cs="Sylfaen"/>
          <w:noProof/>
        </w:rPr>
        <w:t>საკუთარი</w:t>
      </w:r>
      <w:r w:rsidR="004D3643" w:rsidRPr="008B2F0C">
        <w:rPr>
          <w:rFonts w:ascii="Sylfaen" w:hAnsi="Sylfaen"/>
          <w:noProof/>
        </w:rPr>
        <w:t xml:space="preserve"> </w:t>
      </w:r>
      <w:r w:rsidR="004D3643" w:rsidRPr="008B2F0C">
        <w:rPr>
          <w:rFonts w:ascii="Sylfaen" w:hAnsi="Sylfaen" w:cs="Sylfaen"/>
          <w:noProof/>
        </w:rPr>
        <w:t>ქვეყნის</w:t>
      </w:r>
      <w:r w:rsidR="004D3643" w:rsidRPr="008B2F0C">
        <w:rPr>
          <w:rFonts w:ascii="Sylfaen" w:hAnsi="Sylfaen"/>
          <w:noProof/>
        </w:rPr>
        <w:t xml:space="preserve"> </w:t>
      </w:r>
      <w:r w:rsidR="004D3643" w:rsidRPr="008B2F0C">
        <w:rPr>
          <w:rFonts w:ascii="Sylfaen" w:hAnsi="Sylfaen" w:cs="Sylfaen"/>
          <w:noProof/>
        </w:rPr>
        <w:t>ფარგლებს</w:t>
      </w:r>
      <w:r w:rsidR="004D3643" w:rsidRPr="008B2F0C">
        <w:rPr>
          <w:rFonts w:ascii="Sylfaen" w:hAnsi="Sylfaen"/>
          <w:noProof/>
        </w:rPr>
        <w:t xml:space="preserve"> </w:t>
      </w:r>
      <w:r w:rsidR="004D3643" w:rsidRPr="008B2F0C">
        <w:rPr>
          <w:rFonts w:ascii="Sylfaen" w:hAnsi="Sylfaen" w:cs="Sylfaen"/>
          <w:noProof/>
        </w:rPr>
        <w:t>გარეთ</w:t>
      </w:r>
      <w:r w:rsidR="004D3643" w:rsidRPr="008B2F0C">
        <w:rPr>
          <w:rFonts w:ascii="Sylfaen" w:hAnsi="Sylfaen"/>
          <w:noProof/>
        </w:rPr>
        <w:t xml:space="preserve">). </w:t>
      </w:r>
    </w:p>
    <w:p w14:paraId="6BC89E73" w14:textId="4BA8CFE3" w:rsidR="00D73A3D" w:rsidRPr="008B2F0C" w:rsidRDefault="00607B81" w:rsidP="00A95316">
      <w:pPr>
        <w:spacing w:before="280" w:after="280"/>
        <w:jc w:val="both"/>
        <w:rPr>
          <w:rFonts w:ascii="Sylfaen" w:hAnsi="Sylfaen" w:cs="Sylfaen"/>
          <w:noProof/>
        </w:rPr>
      </w:pPr>
      <w:r w:rsidRPr="008B2F0C">
        <w:rPr>
          <w:rFonts w:ascii="Sylfaen" w:eastAsia="Arial Unicode MS" w:hAnsi="Sylfaen" w:cs="Arial Unicode MS"/>
          <w:b/>
          <w:noProof/>
        </w:rPr>
        <w:t>ე</w:t>
      </w:r>
      <w:r w:rsidR="000F2D7B" w:rsidRPr="008B2F0C">
        <w:rPr>
          <w:rFonts w:ascii="Sylfaen" w:eastAsia="Arial Unicode MS" w:hAnsi="Sylfaen" w:cs="Arial Unicode MS"/>
          <w:b/>
          <w:noProof/>
        </w:rPr>
        <w:t>)</w:t>
      </w:r>
      <w:r w:rsidR="000F2D7B" w:rsidRPr="008B2F0C">
        <w:rPr>
          <w:rFonts w:ascii="Sylfaen" w:eastAsia="Arial Unicode MS" w:hAnsi="Sylfaen" w:cs="Arial Unicode MS"/>
          <w:noProof/>
        </w:rPr>
        <w:t xml:space="preserve"> </w:t>
      </w:r>
      <w:r w:rsidR="006835A2" w:rsidRPr="008B2F0C">
        <w:rPr>
          <w:rFonts w:ascii="Sylfaen" w:eastAsia="Arial Unicode MS" w:hAnsi="Sylfaen" w:cs="Arial Unicode MS"/>
          <w:b/>
          <w:bCs/>
          <w:noProof/>
        </w:rPr>
        <w:t>ტურისტული მომსახურები</w:t>
      </w:r>
      <w:r w:rsidR="004D3643" w:rsidRPr="008B2F0C">
        <w:rPr>
          <w:rFonts w:ascii="Sylfaen" w:eastAsia="Arial Unicode MS" w:hAnsi="Sylfaen" w:cs="Arial Unicode MS"/>
          <w:b/>
          <w:bCs/>
          <w:noProof/>
        </w:rPr>
        <w:t>ს</w:t>
      </w:r>
      <w:r w:rsidR="006835A2" w:rsidRPr="008B2F0C">
        <w:rPr>
          <w:rFonts w:ascii="Sylfaen" w:eastAsia="Arial Unicode MS" w:hAnsi="Sylfaen" w:cs="Arial Unicode MS"/>
          <w:noProof/>
        </w:rPr>
        <w:t xml:space="preserve"> </w:t>
      </w:r>
      <w:r w:rsidR="00CB4421" w:rsidRPr="008B2F0C">
        <w:rPr>
          <w:rFonts w:ascii="Sylfaen" w:eastAsia="Arial Unicode MS" w:hAnsi="Sylfaen" w:cs="Arial Unicode MS"/>
          <w:b/>
          <w:noProof/>
        </w:rPr>
        <w:t xml:space="preserve">რეალიზაციის  </w:t>
      </w:r>
      <w:r w:rsidR="000F2D7B" w:rsidRPr="008B2F0C">
        <w:rPr>
          <w:rFonts w:ascii="Sylfaen" w:eastAsia="Arial Unicode MS" w:hAnsi="Sylfaen" w:cs="Arial Unicode MS"/>
          <w:b/>
          <w:noProof/>
        </w:rPr>
        <w:t>პუნქტი</w:t>
      </w:r>
      <w:r w:rsidR="000F2D7B" w:rsidRPr="008B2F0C">
        <w:rPr>
          <w:rFonts w:ascii="Sylfaen" w:eastAsia="Arial Unicode MS" w:hAnsi="Sylfaen" w:cs="Arial Unicode MS"/>
          <w:noProof/>
        </w:rPr>
        <w:t xml:space="preserve"> - </w:t>
      </w:r>
      <w:r w:rsidR="00923EA6" w:rsidRPr="008B2F0C">
        <w:rPr>
          <w:rFonts w:ascii="Sylfaen" w:eastAsia="Arial Unicode MS" w:hAnsi="Sylfaen" w:cs="Arial Unicode MS"/>
          <w:noProof/>
        </w:rPr>
        <w:t xml:space="preserve">ტურისტული პაკეტისა და კომბინირებული </w:t>
      </w:r>
      <w:r w:rsidR="00DA699F" w:rsidRPr="008B2F0C">
        <w:rPr>
          <w:rFonts w:ascii="Sylfaen" w:eastAsia="Arial Unicode MS" w:hAnsi="Sylfaen" w:cs="Arial Unicode MS"/>
          <w:noProof/>
        </w:rPr>
        <w:t>ტ</w:t>
      </w:r>
      <w:r w:rsidR="00923EA6" w:rsidRPr="008B2F0C">
        <w:rPr>
          <w:rFonts w:ascii="Sylfaen" w:eastAsia="Arial Unicode MS" w:hAnsi="Sylfaen" w:cs="Arial Unicode MS"/>
          <w:noProof/>
        </w:rPr>
        <w:t>უ</w:t>
      </w:r>
      <w:r w:rsidR="00DA699F" w:rsidRPr="008B2F0C">
        <w:rPr>
          <w:rFonts w:ascii="Sylfaen" w:eastAsia="Arial Unicode MS" w:hAnsi="Sylfaen" w:cs="Arial Unicode MS"/>
          <w:noProof/>
        </w:rPr>
        <w:t>რ</w:t>
      </w:r>
      <w:r w:rsidR="00923EA6" w:rsidRPr="008B2F0C">
        <w:rPr>
          <w:rFonts w:ascii="Sylfaen" w:eastAsia="Arial Unicode MS" w:hAnsi="Sylfaen" w:cs="Arial Unicode MS"/>
          <w:noProof/>
        </w:rPr>
        <w:t>ი</w:t>
      </w:r>
      <w:r w:rsidR="00DA699F" w:rsidRPr="008B2F0C">
        <w:rPr>
          <w:rFonts w:ascii="Sylfaen" w:eastAsia="Arial Unicode MS" w:hAnsi="Sylfaen" w:cs="Arial Unicode MS"/>
          <w:noProof/>
        </w:rPr>
        <w:t>ს</w:t>
      </w:r>
      <w:r w:rsidR="00923EA6" w:rsidRPr="008B2F0C">
        <w:rPr>
          <w:rFonts w:ascii="Sylfaen" w:eastAsia="Arial Unicode MS" w:hAnsi="Sylfaen" w:cs="Arial Unicode MS"/>
          <w:noProof/>
        </w:rPr>
        <w:t>ტული მომსახურების</w:t>
      </w:r>
      <w:r w:rsidR="005C71C7" w:rsidRPr="008B2F0C">
        <w:rPr>
          <w:rFonts w:ascii="Sylfaen" w:eastAsia="Arial Unicode MS" w:hAnsi="Sylfaen" w:cs="Arial Unicode MS"/>
          <w:noProof/>
        </w:rPr>
        <w:t xml:space="preserve"> </w:t>
      </w:r>
      <w:r w:rsidR="00570B23" w:rsidRPr="008B2F0C">
        <w:rPr>
          <w:rFonts w:ascii="Sylfaen" w:eastAsia="Arial Unicode MS" w:hAnsi="Sylfaen" w:cs="Arial Unicode MS"/>
          <w:noProof/>
        </w:rPr>
        <w:t xml:space="preserve">რეალიზაციისთვის </w:t>
      </w:r>
      <w:r w:rsidR="006075E1" w:rsidRPr="008B2F0C">
        <w:rPr>
          <w:rFonts w:ascii="Sylfaen" w:eastAsia="Arial Unicode MS" w:hAnsi="Sylfaen" w:cs="Arial Unicode MS"/>
          <w:noProof/>
        </w:rPr>
        <w:t>განკუთვნილი</w:t>
      </w:r>
      <w:r w:rsidR="00923EA6" w:rsidRPr="008B2F0C">
        <w:rPr>
          <w:rFonts w:ascii="Sylfaen" w:eastAsia="Arial Unicode MS" w:hAnsi="Sylfaen" w:cs="Arial Unicode MS"/>
          <w:noProof/>
        </w:rPr>
        <w:t xml:space="preserve"> </w:t>
      </w:r>
      <w:r w:rsidR="000F2D7B" w:rsidRPr="008B2F0C">
        <w:rPr>
          <w:rFonts w:ascii="Sylfaen" w:eastAsia="Arial Unicode MS" w:hAnsi="Sylfaen" w:cs="Arial Unicode MS"/>
          <w:noProof/>
        </w:rPr>
        <w:t>ნებისმიერ</w:t>
      </w:r>
      <w:r w:rsidR="009E7418" w:rsidRPr="008B2F0C">
        <w:rPr>
          <w:rFonts w:ascii="Sylfaen" w:eastAsia="Arial Unicode MS" w:hAnsi="Sylfaen" w:cs="Arial Unicode MS"/>
          <w:noProof/>
        </w:rPr>
        <w:t>ი</w:t>
      </w:r>
      <w:r w:rsidR="000F2D7B" w:rsidRPr="008B2F0C">
        <w:rPr>
          <w:rFonts w:ascii="Sylfaen" w:eastAsia="Arial Unicode MS" w:hAnsi="Sylfaen" w:cs="Arial Unicode MS"/>
          <w:noProof/>
        </w:rPr>
        <w:t xml:space="preserve"> მოძრავი ან უძრავი</w:t>
      </w:r>
      <w:r w:rsidR="009E7418" w:rsidRPr="008B2F0C">
        <w:rPr>
          <w:rFonts w:ascii="Sylfaen" w:eastAsia="Arial Unicode MS" w:hAnsi="Sylfaen" w:cs="Arial Unicode MS"/>
          <w:noProof/>
        </w:rPr>
        <w:t xml:space="preserve"> ქონება</w:t>
      </w:r>
      <w:r w:rsidR="00631F34" w:rsidRPr="008B2F0C">
        <w:rPr>
          <w:rFonts w:ascii="Sylfaen" w:eastAsia="Arial Unicode MS" w:hAnsi="Sylfaen" w:cs="Arial Unicode MS"/>
          <w:noProof/>
        </w:rPr>
        <w:t>,</w:t>
      </w:r>
      <w:r w:rsidR="000F2D7B" w:rsidRPr="008B2F0C">
        <w:rPr>
          <w:rFonts w:ascii="Sylfaen" w:eastAsia="Arial Unicode MS" w:hAnsi="Sylfaen" w:cs="Arial Unicode MS"/>
          <w:noProof/>
        </w:rPr>
        <w:t xml:space="preserve"> ვებ-გვერდი, ან მსგავსი ონლაინ გაყიდვები</w:t>
      </w:r>
      <w:r w:rsidR="00570B23" w:rsidRPr="008B2F0C">
        <w:rPr>
          <w:rFonts w:ascii="Sylfaen" w:eastAsia="Arial Unicode MS" w:hAnsi="Sylfaen" w:cs="Arial Unicode MS"/>
          <w:noProof/>
        </w:rPr>
        <w:t>ს საშუალებები</w:t>
      </w:r>
      <w:r w:rsidR="000F2D7B" w:rsidRPr="008B2F0C">
        <w:rPr>
          <w:rFonts w:ascii="Sylfaen" w:eastAsia="Arial Unicode MS" w:hAnsi="Sylfaen" w:cs="Arial Unicode MS"/>
          <w:noProof/>
        </w:rPr>
        <w:t xml:space="preserve">, </w:t>
      </w:r>
      <w:r w:rsidR="00332B22" w:rsidRPr="008B2F0C">
        <w:rPr>
          <w:rFonts w:ascii="Sylfaen" w:eastAsia="Arial Unicode MS" w:hAnsi="Sylfaen" w:cs="Arial Unicode MS"/>
          <w:noProof/>
        </w:rPr>
        <w:t>ასევე,</w:t>
      </w:r>
      <w:r w:rsidR="000F2D7B" w:rsidRPr="008B2F0C">
        <w:rPr>
          <w:rFonts w:ascii="Sylfaen" w:eastAsia="Arial Unicode MS" w:hAnsi="Sylfaen" w:cs="Arial Unicode MS"/>
          <w:noProof/>
        </w:rPr>
        <w:t xml:space="preserve"> სატელეფონო მომსახურება;</w:t>
      </w:r>
      <w:r w:rsidR="000F2D7B" w:rsidRPr="008B2F0C">
        <w:rPr>
          <w:rFonts w:ascii="Sylfaen" w:hAnsi="Sylfaen" w:cs="Sylfaen"/>
          <w:noProof/>
        </w:rPr>
        <w:t xml:space="preserve">  </w:t>
      </w:r>
      <w:r w:rsidR="00621A57" w:rsidRPr="008B2F0C">
        <w:rPr>
          <w:rFonts w:ascii="Sylfaen" w:hAnsi="Sylfaen" w:cs="Sylfaen"/>
          <w:noProof/>
        </w:rPr>
        <w:t>თუ</w:t>
      </w:r>
      <w:r w:rsidR="003B0847" w:rsidRPr="008B2F0C">
        <w:rPr>
          <w:rFonts w:ascii="Sylfaen" w:eastAsia="Arial Unicode MS" w:hAnsi="Sylfaen" w:cs="Arial Unicode MS"/>
          <w:noProof/>
        </w:rPr>
        <w:t xml:space="preserve"> ვებგვერდები ან ონლაინ გაყიდვების საშუალებები </w:t>
      </w:r>
      <w:r w:rsidR="00621A57" w:rsidRPr="008B2F0C">
        <w:rPr>
          <w:rFonts w:ascii="Sylfaen" w:eastAsia="Arial Unicode MS" w:hAnsi="Sylfaen" w:cs="Arial Unicode MS"/>
          <w:noProof/>
        </w:rPr>
        <w:t xml:space="preserve">წარმოდგენილია </w:t>
      </w:r>
      <w:r w:rsidR="003B0847" w:rsidRPr="008B2F0C">
        <w:rPr>
          <w:rFonts w:ascii="Sylfaen" w:eastAsia="Arial Unicode MS" w:hAnsi="Sylfaen" w:cs="Arial Unicode MS"/>
          <w:noProof/>
        </w:rPr>
        <w:t>როგორც ერთიანი პლატფორმა</w:t>
      </w:r>
      <w:r w:rsidR="00621A57" w:rsidRPr="008B2F0C">
        <w:rPr>
          <w:rFonts w:ascii="Sylfaen" w:eastAsia="Arial Unicode MS" w:hAnsi="Sylfaen" w:cs="Arial Unicode MS"/>
          <w:noProof/>
        </w:rPr>
        <w:t xml:space="preserve">, </w:t>
      </w:r>
      <w:r w:rsidR="00E374A5" w:rsidRPr="008B2F0C">
        <w:rPr>
          <w:rFonts w:ascii="Sylfaen" w:eastAsia="Arial Unicode MS" w:hAnsi="Sylfaen" w:cs="Arial Unicode MS"/>
          <w:noProof/>
        </w:rPr>
        <w:t>იგი წამოადგენს გ</w:t>
      </w:r>
      <w:r w:rsidR="006566E5" w:rsidRPr="008B2F0C">
        <w:rPr>
          <w:rFonts w:ascii="Sylfaen" w:eastAsia="Arial Unicode MS" w:hAnsi="Sylfaen" w:cs="Arial Unicode MS"/>
          <w:noProof/>
        </w:rPr>
        <w:t>ა</w:t>
      </w:r>
      <w:r w:rsidR="00E374A5" w:rsidRPr="008B2F0C">
        <w:rPr>
          <w:rFonts w:ascii="Sylfaen" w:eastAsia="Arial Unicode MS" w:hAnsi="Sylfaen" w:cs="Arial Unicode MS"/>
          <w:noProof/>
        </w:rPr>
        <w:t>ყიდვი</w:t>
      </w:r>
      <w:r w:rsidR="007704BA" w:rsidRPr="008B2F0C">
        <w:rPr>
          <w:rFonts w:ascii="Sylfaen" w:eastAsia="Arial Unicode MS" w:hAnsi="Sylfaen" w:cs="Arial Unicode MS"/>
          <w:noProof/>
        </w:rPr>
        <w:t xml:space="preserve">ს ერთიან პუნქტს. </w:t>
      </w:r>
    </w:p>
    <w:p w14:paraId="6BC89E74" w14:textId="764A6449" w:rsidR="007F2934" w:rsidRPr="008B2F0C" w:rsidRDefault="00607B81" w:rsidP="00A95316">
      <w:pPr>
        <w:spacing w:before="280" w:after="280"/>
        <w:jc w:val="both"/>
        <w:rPr>
          <w:rFonts w:ascii="Sylfaen" w:hAnsi="Sylfaen" w:cs="Sylfaen"/>
          <w:b/>
          <w:noProof/>
        </w:rPr>
      </w:pPr>
      <w:r w:rsidRPr="008B2F0C">
        <w:rPr>
          <w:rFonts w:ascii="Sylfaen" w:hAnsi="Sylfaen" w:cs="Sylfaen"/>
          <w:b/>
          <w:noProof/>
        </w:rPr>
        <w:t>ვ</w:t>
      </w:r>
      <w:r w:rsidR="000F2D7B" w:rsidRPr="008B2F0C">
        <w:rPr>
          <w:rFonts w:ascii="Sylfaen" w:hAnsi="Sylfaen" w:cs="Sylfaen"/>
          <w:b/>
          <w:noProof/>
        </w:rPr>
        <w:t xml:space="preserve">) </w:t>
      </w:r>
      <w:r w:rsidR="00752A16" w:rsidRPr="008B2F0C">
        <w:rPr>
          <w:rFonts w:ascii="Sylfaen" w:eastAsia="Arial Unicode MS" w:hAnsi="Sylfaen" w:cs="Arial Unicode MS"/>
          <w:b/>
          <w:noProof/>
        </w:rPr>
        <w:t>დროი</w:t>
      </w:r>
      <w:r w:rsidR="007F2934" w:rsidRPr="008B2F0C">
        <w:rPr>
          <w:rFonts w:ascii="Sylfaen" w:eastAsia="Arial Unicode MS" w:hAnsi="Sylfaen" w:cs="Arial Unicode MS"/>
          <w:b/>
          <w:noProof/>
        </w:rPr>
        <w:t xml:space="preserve">ს განაწილება - </w:t>
      </w:r>
      <w:r w:rsidR="007F2934" w:rsidRPr="008B2F0C">
        <w:rPr>
          <w:rFonts w:ascii="Sylfaen" w:hAnsi="Sylfaen" w:cs="Sylfaen"/>
          <w:noProof/>
        </w:rPr>
        <w:t>უძრავი</w:t>
      </w:r>
      <w:r w:rsidR="007F2934" w:rsidRPr="008B2F0C">
        <w:rPr>
          <w:rFonts w:ascii="Sylfaen" w:hAnsi="Sylfaen"/>
          <w:noProof/>
        </w:rPr>
        <w:t xml:space="preserve"> </w:t>
      </w:r>
      <w:r w:rsidR="007F2934" w:rsidRPr="008B2F0C">
        <w:rPr>
          <w:rFonts w:ascii="Sylfaen" w:hAnsi="Sylfaen" w:cs="Sylfaen"/>
          <w:noProof/>
        </w:rPr>
        <w:t>ქონებით ერთობლივი</w:t>
      </w:r>
      <w:r w:rsidR="007F2934" w:rsidRPr="008B2F0C">
        <w:rPr>
          <w:rFonts w:ascii="Sylfaen" w:hAnsi="Sylfaen"/>
          <w:noProof/>
        </w:rPr>
        <w:t xml:space="preserve"> </w:t>
      </w:r>
      <w:r w:rsidR="007F2934" w:rsidRPr="008B2F0C">
        <w:rPr>
          <w:rFonts w:ascii="Sylfaen" w:hAnsi="Sylfaen" w:cs="Sylfaen"/>
          <w:noProof/>
        </w:rPr>
        <w:t>სარგებლობა</w:t>
      </w:r>
      <w:r w:rsidR="007F2934" w:rsidRPr="008B2F0C">
        <w:rPr>
          <w:rFonts w:ascii="Sylfaen" w:hAnsi="Sylfaen"/>
          <w:noProof/>
        </w:rPr>
        <w:t xml:space="preserve"> </w:t>
      </w:r>
      <w:r w:rsidR="007F2934" w:rsidRPr="008B2F0C">
        <w:rPr>
          <w:rFonts w:ascii="Sylfaen" w:hAnsi="Sylfaen" w:cs="Sylfaen"/>
          <w:noProof/>
        </w:rPr>
        <w:t>დასვენების მიზნით</w:t>
      </w:r>
      <w:r w:rsidR="007F2934" w:rsidRPr="008B2F0C">
        <w:rPr>
          <w:rFonts w:ascii="Sylfaen" w:hAnsi="Sylfaen"/>
          <w:noProof/>
        </w:rPr>
        <w:t xml:space="preserve">. </w:t>
      </w:r>
      <w:r w:rsidR="00752A16" w:rsidRPr="008B2F0C">
        <w:rPr>
          <w:rFonts w:ascii="Sylfaen" w:hAnsi="Sylfaen"/>
          <w:noProof/>
        </w:rPr>
        <w:t>დროი</w:t>
      </w:r>
      <w:r w:rsidR="007F2934" w:rsidRPr="008B2F0C">
        <w:rPr>
          <w:rFonts w:ascii="Sylfaen" w:hAnsi="Sylfaen"/>
          <w:noProof/>
        </w:rPr>
        <w:t xml:space="preserve">ს განაწილების </w:t>
      </w:r>
      <w:r w:rsidR="00631F34" w:rsidRPr="008B2F0C">
        <w:rPr>
          <w:rFonts w:ascii="Sylfaen" w:hAnsi="Sylfaen" w:cs="Sylfaen"/>
          <w:noProof/>
        </w:rPr>
        <w:t>შეთანხმებ</w:t>
      </w:r>
      <w:r w:rsidR="007F2934" w:rsidRPr="008B2F0C">
        <w:rPr>
          <w:rFonts w:ascii="Sylfaen" w:hAnsi="Sylfaen" w:cs="Sylfaen"/>
          <w:noProof/>
        </w:rPr>
        <w:t>ის</w:t>
      </w:r>
      <w:r w:rsidR="00631F34" w:rsidRPr="008B2F0C">
        <w:rPr>
          <w:rFonts w:ascii="Sylfaen" w:hAnsi="Sylfaen" w:cs="Times New Roman"/>
          <w:noProof/>
        </w:rPr>
        <w:t xml:space="preserve"> </w:t>
      </w:r>
      <w:r w:rsidR="00631F34" w:rsidRPr="008B2F0C">
        <w:rPr>
          <w:rFonts w:ascii="Sylfaen" w:hAnsi="Sylfaen" w:cs="Sylfaen"/>
          <w:noProof/>
        </w:rPr>
        <w:t>თანახმად</w:t>
      </w:r>
      <w:r w:rsidR="007F2934" w:rsidRPr="008B2F0C">
        <w:rPr>
          <w:rFonts w:ascii="Sylfaen" w:hAnsi="Sylfaen" w:cs="Sylfaen"/>
          <w:noProof/>
        </w:rPr>
        <w:t>,</w:t>
      </w:r>
      <w:r w:rsidR="00631F34" w:rsidRPr="008B2F0C">
        <w:rPr>
          <w:rFonts w:ascii="Sylfaen" w:hAnsi="Sylfaen" w:cs="Times New Roman"/>
          <w:noProof/>
        </w:rPr>
        <w:t xml:space="preserve"> </w:t>
      </w:r>
      <w:r w:rsidR="00631F34" w:rsidRPr="008B2F0C">
        <w:rPr>
          <w:rFonts w:ascii="Sylfaen" w:hAnsi="Sylfaen" w:cs="Sylfaen"/>
          <w:noProof/>
        </w:rPr>
        <w:t>რამდენიმე</w:t>
      </w:r>
      <w:r w:rsidR="00631F34" w:rsidRPr="008B2F0C">
        <w:rPr>
          <w:rFonts w:ascii="Sylfaen" w:hAnsi="Sylfaen" w:cs="Times New Roman"/>
          <w:noProof/>
        </w:rPr>
        <w:t xml:space="preserve"> </w:t>
      </w:r>
      <w:r w:rsidR="00631F34" w:rsidRPr="008B2F0C">
        <w:rPr>
          <w:rFonts w:ascii="Sylfaen" w:hAnsi="Sylfaen" w:cs="Sylfaen"/>
          <w:noProof/>
        </w:rPr>
        <w:t>ერთობლივ</w:t>
      </w:r>
      <w:r w:rsidR="00631F34" w:rsidRPr="008B2F0C">
        <w:rPr>
          <w:rFonts w:ascii="Sylfaen" w:hAnsi="Sylfaen" w:cs="Times New Roman"/>
          <w:noProof/>
        </w:rPr>
        <w:t xml:space="preserve"> </w:t>
      </w:r>
      <w:r w:rsidR="00631F34" w:rsidRPr="008B2F0C">
        <w:rPr>
          <w:rFonts w:ascii="Sylfaen" w:hAnsi="Sylfaen" w:cs="Sylfaen"/>
          <w:noProof/>
        </w:rPr>
        <w:t>მფლობელს</w:t>
      </w:r>
      <w:r w:rsidR="00631F34" w:rsidRPr="008B2F0C">
        <w:rPr>
          <w:rFonts w:ascii="Sylfaen" w:hAnsi="Sylfaen" w:cs="Times New Roman"/>
          <w:noProof/>
        </w:rPr>
        <w:t xml:space="preserve"> </w:t>
      </w:r>
      <w:r w:rsidR="00631F34" w:rsidRPr="008B2F0C">
        <w:rPr>
          <w:rFonts w:ascii="Sylfaen" w:hAnsi="Sylfaen" w:cs="Sylfaen"/>
          <w:noProof/>
        </w:rPr>
        <w:t>აქვს</w:t>
      </w:r>
      <w:r w:rsidR="00631F34" w:rsidRPr="008B2F0C">
        <w:rPr>
          <w:rFonts w:ascii="Sylfaen" w:hAnsi="Sylfaen" w:cs="Times New Roman"/>
          <w:noProof/>
        </w:rPr>
        <w:t xml:space="preserve"> </w:t>
      </w:r>
      <w:r w:rsidR="00631F34" w:rsidRPr="008B2F0C">
        <w:rPr>
          <w:rFonts w:ascii="Sylfaen" w:hAnsi="Sylfaen" w:cs="Sylfaen"/>
          <w:noProof/>
        </w:rPr>
        <w:t>უფლება</w:t>
      </w:r>
      <w:r w:rsidR="00631F34" w:rsidRPr="008B2F0C">
        <w:rPr>
          <w:rFonts w:ascii="Sylfaen" w:hAnsi="Sylfaen" w:cs="Times New Roman"/>
          <w:noProof/>
        </w:rPr>
        <w:t xml:space="preserve"> </w:t>
      </w:r>
      <w:r w:rsidR="00631F34" w:rsidRPr="008B2F0C">
        <w:rPr>
          <w:rFonts w:ascii="Sylfaen" w:hAnsi="Sylfaen" w:cs="Sylfaen"/>
          <w:noProof/>
        </w:rPr>
        <w:t>გამოიყენოს</w:t>
      </w:r>
      <w:r w:rsidR="00631F34" w:rsidRPr="008B2F0C">
        <w:rPr>
          <w:rFonts w:ascii="Sylfaen" w:hAnsi="Sylfaen" w:cs="Times New Roman"/>
          <w:noProof/>
        </w:rPr>
        <w:t xml:space="preserve"> </w:t>
      </w:r>
      <w:r w:rsidR="00631F34" w:rsidRPr="008B2F0C">
        <w:rPr>
          <w:rFonts w:ascii="Sylfaen" w:hAnsi="Sylfaen" w:cs="Sylfaen"/>
          <w:noProof/>
        </w:rPr>
        <w:t>ქონება</w:t>
      </w:r>
      <w:r w:rsidR="00631F34" w:rsidRPr="008B2F0C">
        <w:rPr>
          <w:rFonts w:ascii="Sylfaen" w:hAnsi="Sylfaen" w:cs="Times New Roman"/>
          <w:noProof/>
        </w:rPr>
        <w:t xml:space="preserve">, </w:t>
      </w:r>
      <w:r w:rsidR="00631F34" w:rsidRPr="008B2F0C">
        <w:rPr>
          <w:rFonts w:ascii="Sylfaen" w:hAnsi="Sylfaen" w:cs="Sylfaen"/>
          <w:noProof/>
        </w:rPr>
        <w:t>როგორც</w:t>
      </w:r>
      <w:r w:rsidR="00631F34" w:rsidRPr="008B2F0C">
        <w:rPr>
          <w:rFonts w:ascii="Sylfaen" w:hAnsi="Sylfaen" w:cs="Times New Roman"/>
          <w:noProof/>
        </w:rPr>
        <w:t xml:space="preserve"> </w:t>
      </w:r>
      <w:r w:rsidR="00631F34" w:rsidRPr="008B2F0C">
        <w:rPr>
          <w:rFonts w:ascii="Sylfaen" w:hAnsi="Sylfaen" w:cs="Sylfaen"/>
          <w:noProof/>
        </w:rPr>
        <w:t>დასასვენებელი</w:t>
      </w:r>
      <w:r w:rsidR="00631F34" w:rsidRPr="008B2F0C">
        <w:rPr>
          <w:rFonts w:ascii="Sylfaen" w:hAnsi="Sylfaen" w:cs="Times New Roman"/>
          <w:noProof/>
        </w:rPr>
        <w:t xml:space="preserve"> </w:t>
      </w:r>
      <w:r w:rsidR="007F2934" w:rsidRPr="008B2F0C">
        <w:rPr>
          <w:rFonts w:ascii="Sylfaen" w:hAnsi="Sylfaen" w:cs="Times New Roman"/>
          <w:noProof/>
        </w:rPr>
        <w:t xml:space="preserve">განთავსების </w:t>
      </w:r>
      <w:r w:rsidR="007F2934" w:rsidRPr="008B2F0C">
        <w:rPr>
          <w:rFonts w:ascii="Sylfaen" w:hAnsi="Sylfaen" w:cs="Sylfaen"/>
          <w:noProof/>
        </w:rPr>
        <w:t>საშუალება</w:t>
      </w:r>
      <w:r w:rsidR="00631F34" w:rsidRPr="008B2F0C">
        <w:rPr>
          <w:rFonts w:ascii="Sylfaen" w:hAnsi="Sylfaen" w:cs="Times New Roman"/>
          <w:noProof/>
        </w:rPr>
        <w:t xml:space="preserve"> </w:t>
      </w:r>
      <w:r w:rsidR="00631F34" w:rsidRPr="008B2F0C">
        <w:rPr>
          <w:rFonts w:ascii="Sylfaen" w:hAnsi="Sylfaen" w:cs="Sylfaen"/>
          <w:noProof/>
        </w:rPr>
        <w:t>დროის</w:t>
      </w:r>
      <w:r w:rsidR="00631F34" w:rsidRPr="008B2F0C">
        <w:rPr>
          <w:rFonts w:ascii="Sylfaen" w:hAnsi="Sylfaen" w:cs="Times New Roman"/>
          <w:noProof/>
        </w:rPr>
        <w:t xml:space="preserve"> </w:t>
      </w:r>
      <w:r w:rsidR="00631F34" w:rsidRPr="008B2F0C">
        <w:rPr>
          <w:rFonts w:ascii="Sylfaen" w:hAnsi="Sylfaen" w:cs="Sylfaen"/>
          <w:noProof/>
        </w:rPr>
        <w:t>განაწილების</w:t>
      </w:r>
      <w:r w:rsidR="00631F34" w:rsidRPr="008B2F0C">
        <w:rPr>
          <w:rFonts w:ascii="Sylfaen" w:hAnsi="Sylfaen"/>
          <w:noProof/>
        </w:rPr>
        <w:t xml:space="preserve"> </w:t>
      </w:r>
      <w:r w:rsidR="007F2934" w:rsidRPr="008B2F0C">
        <w:rPr>
          <w:rFonts w:ascii="Sylfaen" w:hAnsi="Sylfaen"/>
          <w:noProof/>
        </w:rPr>
        <w:t xml:space="preserve">წინასწარ განსაზღვრული </w:t>
      </w:r>
      <w:r w:rsidR="00631F34" w:rsidRPr="008B2F0C">
        <w:rPr>
          <w:rFonts w:ascii="Sylfaen" w:hAnsi="Sylfaen" w:cs="Sylfaen"/>
          <w:noProof/>
        </w:rPr>
        <w:t>სქემით.</w:t>
      </w:r>
    </w:p>
    <w:p w14:paraId="6BC89E75" w14:textId="77777777" w:rsidR="00C428EA" w:rsidRPr="008B2F0C" w:rsidRDefault="00607B81" w:rsidP="003D4480">
      <w:pPr>
        <w:spacing w:before="280" w:after="280"/>
        <w:jc w:val="both"/>
        <w:rPr>
          <w:rFonts w:ascii="Sylfaen" w:hAnsi="Sylfaen"/>
          <w:noProof/>
        </w:rPr>
      </w:pPr>
      <w:r w:rsidRPr="008B2F0C">
        <w:rPr>
          <w:rFonts w:ascii="Sylfaen" w:hAnsi="Sylfaen"/>
          <w:b/>
          <w:noProof/>
        </w:rPr>
        <w:t>ზ</w:t>
      </w:r>
      <w:r w:rsidR="007F2934" w:rsidRPr="008B2F0C">
        <w:rPr>
          <w:rFonts w:ascii="Sylfaen" w:hAnsi="Sylfaen"/>
          <w:b/>
          <w:noProof/>
        </w:rPr>
        <w:t xml:space="preserve">) </w:t>
      </w:r>
      <w:r w:rsidR="000F2D7B" w:rsidRPr="008B2F0C">
        <w:rPr>
          <w:rFonts w:ascii="Sylfaen" w:hAnsi="Sylfaen"/>
          <w:b/>
          <w:noProof/>
        </w:rPr>
        <w:t xml:space="preserve">ექსკურსია - </w:t>
      </w:r>
      <w:r w:rsidR="000F2D7B" w:rsidRPr="008B2F0C">
        <w:rPr>
          <w:rFonts w:ascii="Sylfaen" w:hAnsi="Sylfaen" w:cs="Sylfaen"/>
          <w:noProof/>
        </w:rPr>
        <w:t>მოგზაურობა</w:t>
      </w:r>
      <w:r w:rsidR="000F2D7B" w:rsidRPr="008B2F0C">
        <w:rPr>
          <w:rFonts w:ascii="Sylfaen" w:hAnsi="Sylfaen"/>
          <w:noProof/>
        </w:rPr>
        <w:t xml:space="preserve"> </w:t>
      </w:r>
      <w:r w:rsidR="000F2D7B" w:rsidRPr="008B2F0C">
        <w:rPr>
          <w:rFonts w:ascii="Sylfaen" w:hAnsi="Sylfaen" w:cs="Sylfaen"/>
          <w:noProof/>
        </w:rPr>
        <w:t>გამყოლის</w:t>
      </w:r>
      <w:r w:rsidR="000F2D7B" w:rsidRPr="008B2F0C">
        <w:rPr>
          <w:rFonts w:ascii="Sylfaen" w:hAnsi="Sylfaen"/>
          <w:noProof/>
        </w:rPr>
        <w:t xml:space="preserve"> </w:t>
      </w:r>
      <w:r w:rsidR="000F2D7B" w:rsidRPr="008B2F0C">
        <w:rPr>
          <w:rFonts w:ascii="Sylfaen" w:hAnsi="Sylfaen" w:cs="Sylfaen"/>
          <w:noProof/>
        </w:rPr>
        <w:t>ან</w:t>
      </w:r>
      <w:r w:rsidR="000F2D7B" w:rsidRPr="008B2F0C">
        <w:rPr>
          <w:rFonts w:ascii="Sylfaen" w:hAnsi="Sylfaen"/>
          <w:noProof/>
        </w:rPr>
        <w:t xml:space="preserve"> </w:t>
      </w:r>
      <w:r w:rsidR="006A1D18" w:rsidRPr="008B2F0C">
        <w:rPr>
          <w:rFonts w:ascii="Sylfaen" w:hAnsi="Sylfaen"/>
          <w:noProof/>
        </w:rPr>
        <w:t>ტურისტული გიდის</w:t>
      </w:r>
      <w:r w:rsidR="000F2D7B" w:rsidRPr="008B2F0C">
        <w:rPr>
          <w:rFonts w:ascii="Sylfaen" w:hAnsi="Sylfaen"/>
          <w:noProof/>
        </w:rPr>
        <w:t xml:space="preserve"> </w:t>
      </w:r>
      <w:r w:rsidR="000F2D7B" w:rsidRPr="008B2F0C">
        <w:rPr>
          <w:rFonts w:ascii="Sylfaen" w:hAnsi="Sylfaen" w:cs="Sylfaen"/>
          <w:noProof/>
        </w:rPr>
        <w:t>ხელმძღვანელობით</w:t>
      </w:r>
      <w:r w:rsidR="000F2D7B" w:rsidRPr="008B2F0C">
        <w:rPr>
          <w:rFonts w:ascii="Sylfaen" w:hAnsi="Sylfaen"/>
          <w:noProof/>
        </w:rPr>
        <w:t xml:space="preserve">, </w:t>
      </w:r>
      <w:r w:rsidR="006A1D18" w:rsidRPr="008B2F0C">
        <w:rPr>
          <w:rFonts w:ascii="Sylfaen" w:eastAsia="Arial Unicode MS" w:hAnsi="Sylfaen" w:cs="Arial Unicode MS"/>
          <w:noProof/>
        </w:rPr>
        <w:t>წინასწარ განსაზღვრული მარშრუტით და</w:t>
      </w:r>
      <w:r w:rsidR="00631F34" w:rsidRPr="008B2F0C">
        <w:rPr>
          <w:rFonts w:ascii="Sylfaen" w:eastAsia="Arial Unicode MS" w:hAnsi="Sylfaen" w:cs="Arial Unicode MS"/>
          <w:noProof/>
        </w:rPr>
        <w:t xml:space="preserve"> </w:t>
      </w:r>
      <w:r w:rsidR="006A1D18" w:rsidRPr="008B2F0C">
        <w:rPr>
          <w:rFonts w:ascii="Sylfaen" w:eastAsia="Arial Unicode MS" w:hAnsi="Sylfaen" w:cs="Arial Unicode MS"/>
          <w:noProof/>
        </w:rPr>
        <w:t xml:space="preserve">ადგილზე/ებზე. </w:t>
      </w:r>
      <w:r w:rsidR="006A1D18" w:rsidRPr="008B2F0C">
        <w:rPr>
          <w:rFonts w:ascii="Sylfaen" w:hAnsi="Sylfaen"/>
          <w:noProof/>
        </w:rPr>
        <w:t>მისი</w:t>
      </w:r>
      <w:r w:rsidR="000F2D7B" w:rsidRPr="008B2F0C">
        <w:rPr>
          <w:rFonts w:ascii="Sylfaen" w:hAnsi="Sylfaen"/>
          <w:noProof/>
        </w:rPr>
        <w:t xml:space="preserve"> </w:t>
      </w:r>
      <w:r w:rsidR="000F2D7B" w:rsidRPr="008B2F0C">
        <w:rPr>
          <w:rFonts w:ascii="Sylfaen" w:hAnsi="Sylfaen" w:cs="Sylfaen"/>
          <w:noProof/>
        </w:rPr>
        <w:t>ხანგრძლივობა</w:t>
      </w:r>
      <w:r w:rsidR="000F2D7B" w:rsidRPr="008B2F0C">
        <w:rPr>
          <w:rFonts w:ascii="Sylfaen" w:hAnsi="Sylfaen"/>
          <w:noProof/>
        </w:rPr>
        <w:t xml:space="preserve">, </w:t>
      </w:r>
      <w:r w:rsidR="000F2D7B" w:rsidRPr="008B2F0C">
        <w:rPr>
          <w:rFonts w:ascii="Sylfaen" w:hAnsi="Sylfaen" w:cs="Sylfaen"/>
          <w:noProof/>
        </w:rPr>
        <w:t>ჩვეულებისამებრ</w:t>
      </w:r>
      <w:r w:rsidR="000F2D7B" w:rsidRPr="008B2F0C">
        <w:rPr>
          <w:rFonts w:ascii="Sylfaen" w:hAnsi="Sylfaen"/>
          <w:noProof/>
        </w:rPr>
        <w:t xml:space="preserve">, </w:t>
      </w:r>
      <w:r w:rsidR="000F2D7B" w:rsidRPr="008B2F0C">
        <w:rPr>
          <w:rFonts w:ascii="Sylfaen" w:hAnsi="Sylfaen" w:cs="Sylfaen"/>
          <w:noProof/>
        </w:rPr>
        <w:t>არ</w:t>
      </w:r>
      <w:r w:rsidR="000F2D7B" w:rsidRPr="008B2F0C">
        <w:rPr>
          <w:rFonts w:ascii="Sylfaen" w:hAnsi="Sylfaen"/>
          <w:noProof/>
        </w:rPr>
        <w:t xml:space="preserve"> </w:t>
      </w:r>
      <w:r w:rsidR="000F2D7B" w:rsidRPr="008B2F0C">
        <w:rPr>
          <w:rFonts w:ascii="Sylfaen" w:hAnsi="Sylfaen" w:cs="Sylfaen"/>
          <w:noProof/>
        </w:rPr>
        <w:t>აჭარბებს</w:t>
      </w:r>
      <w:r w:rsidR="000F2D7B" w:rsidRPr="008B2F0C">
        <w:rPr>
          <w:rFonts w:ascii="Sylfaen" w:hAnsi="Sylfaen"/>
          <w:noProof/>
        </w:rPr>
        <w:t xml:space="preserve"> 24 </w:t>
      </w:r>
      <w:r w:rsidR="000F2D7B" w:rsidRPr="008B2F0C">
        <w:rPr>
          <w:rFonts w:ascii="Sylfaen" w:hAnsi="Sylfaen" w:cs="Sylfaen"/>
          <w:noProof/>
        </w:rPr>
        <w:t>სთ</w:t>
      </w:r>
      <w:r w:rsidR="000F2D7B" w:rsidRPr="008B2F0C">
        <w:rPr>
          <w:rFonts w:ascii="Sylfaen" w:hAnsi="Sylfaen"/>
          <w:noProof/>
        </w:rPr>
        <w:t>-</w:t>
      </w:r>
      <w:r w:rsidR="000F2D7B" w:rsidRPr="008B2F0C">
        <w:rPr>
          <w:rFonts w:ascii="Sylfaen" w:hAnsi="Sylfaen" w:cs="Sylfaen"/>
          <w:noProof/>
        </w:rPr>
        <w:t>ს</w:t>
      </w:r>
      <w:r w:rsidR="006A1D18" w:rsidRPr="008B2F0C">
        <w:rPr>
          <w:rFonts w:ascii="Sylfaen" w:hAnsi="Sylfaen" w:cs="Sylfaen"/>
          <w:noProof/>
        </w:rPr>
        <w:t>.</w:t>
      </w:r>
      <w:r w:rsidR="000F2D7B" w:rsidRPr="008B2F0C">
        <w:rPr>
          <w:rFonts w:ascii="Sylfaen" w:hAnsi="Sylfaen"/>
          <w:noProof/>
        </w:rPr>
        <w:t xml:space="preserve"> </w:t>
      </w:r>
    </w:p>
    <w:p w14:paraId="6BC89E77" w14:textId="43F62BB2" w:rsidR="000E2D2D" w:rsidRPr="008B2F0C" w:rsidRDefault="00607B81" w:rsidP="003D4480">
      <w:pPr>
        <w:spacing w:after="80"/>
        <w:jc w:val="both"/>
        <w:rPr>
          <w:rFonts w:ascii="Sylfaen" w:hAnsi="Sylfaen"/>
          <w:noProof/>
        </w:rPr>
      </w:pPr>
      <w:r w:rsidRPr="008B2F0C">
        <w:rPr>
          <w:rFonts w:ascii="Sylfaen" w:eastAsia="Arial Unicode MS" w:hAnsi="Sylfaen" w:cs="Arial Unicode MS"/>
          <w:b/>
          <w:noProof/>
        </w:rPr>
        <w:t>თ</w:t>
      </w:r>
      <w:r w:rsidR="000F2D7B" w:rsidRPr="008B2F0C">
        <w:rPr>
          <w:rFonts w:ascii="Sylfaen" w:eastAsia="Arial Unicode MS" w:hAnsi="Sylfaen" w:cs="Arial Unicode MS"/>
          <w:b/>
          <w:noProof/>
        </w:rPr>
        <w:t>)</w:t>
      </w:r>
      <w:r w:rsidR="000F2D7B" w:rsidRPr="008B2F0C">
        <w:rPr>
          <w:rFonts w:ascii="Sylfaen" w:eastAsia="Arial Unicode MS" w:hAnsi="Sylfaen" w:cs="Arial Unicode MS"/>
          <w:noProof/>
        </w:rPr>
        <w:t xml:space="preserve"> </w:t>
      </w:r>
      <w:r w:rsidR="000F2D7B" w:rsidRPr="008B2F0C">
        <w:rPr>
          <w:rFonts w:ascii="Sylfaen" w:eastAsia="Arial Unicode MS" w:hAnsi="Sylfaen" w:cs="Sylfaen"/>
          <w:b/>
          <w:bCs/>
          <w:noProof/>
        </w:rPr>
        <w:t>ვიზიტორი</w:t>
      </w:r>
      <w:r w:rsidR="000F2D7B" w:rsidRPr="008B2F0C">
        <w:rPr>
          <w:rFonts w:ascii="Sylfaen" w:eastAsia="Arial Unicode MS" w:hAnsi="Sylfaen" w:cs="Arial Unicode MS"/>
          <w:noProof/>
        </w:rPr>
        <w:t xml:space="preserve"> - </w:t>
      </w:r>
      <w:r w:rsidR="000F2D7B" w:rsidRPr="008B2F0C">
        <w:rPr>
          <w:rFonts w:ascii="Sylfaen" w:hAnsi="Sylfaen" w:cs="Sylfaen"/>
          <w:noProof/>
        </w:rPr>
        <w:t>ტურიზმით</w:t>
      </w:r>
      <w:r w:rsidR="000F2D7B" w:rsidRPr="008B2F0C">
        <w:rPr>
          <w:rFonts w:ascii="Sylfaen" w:hAnsi="Sylfaen"/>
          <w:noProof/>
        </w:rPr>
        <w:t xml:space="preserve"> </w:t>
      </w:r>
      <w:r w:rsidR="000F2D7B" w:rsidRPr="008B2F0C">
        <w:rPr>
          <w:rFonts w:ascii="Sylfaen" w:hAnsi="Sylfaen" w:cs="Sylfaen"/>
          <w:noProof/>
        </w:rPr>
        <w:t>დაკავებულ</w:t>
      </w:r>
      <w:r w:rsidR="000F2D7B" w:rsidRPr="008B2F0C">
        <w:rPr>
          <w:rFonts w:ascii="Sylfaen" w:hAnsi="Sylfaen"/>
          <w:noProof/>
        </w:rPr>
        <w:t xml:space="preserve"> </w:t>
      </w:r>
      <w:r w:rsidR="000F2D7B" w:rsidRPr="008B2F0C">
        <w:rPr>
          <w:rFonts w:ascii="Sylfaen" w:hAnsi="Sylfaen" w:cs="Sylfaen"/>
          <w:noProof/>
        </w:rPr>
        <w:t>მოგზაურთა</w:t>
      </w:r>
      <w:r w:rsidR="000F2D7B" w:rsidRPr="008B2F0C">
        <w:rPr>
          <w:rFonts w:ascii="Sylfaen" w:hAnsi="Sylfaen"/>
          <w:noProof/>
        </w:rPr>
        <w:t xml:space="preserve"> </w:t>
      </w:r>
      <w:r w:rsidR="000F2D7B" w:rsidRPr="008B2F0C">
        <w:rPr>
          <w:rFonts w:ascii="Sylfaen" w:hAnsi="Sylfaen" w:cs="Sylfaen"/>
          <w:noProof/>
        </w:rPr>
        <w:t>ყველა</w:t>
      </w:r>
      <w:r w:rsidR="000F2D7B" w:rsidRPr="008B2F0C">
        <w:rPr>
          <w:rFonts w:ascii="Sylfaen" w:hAnsi="Sylfaen"/>
          <w:noProof/>
        </w:rPr>
        <w:t xml:space="preserve"> </w:t>
      </w:r>
      <w:r w:rsidR="000F2D7B" w:rsidRPr="008B2F0C">
        <w:rPr>
          <w:rFonts w:ascii="Sylfaen" w:hAnsi="Sylfaen" w:cs="Sylfaen"/>
          <w:noProof/>
        </w:rPr>
        <w:t>ტიპი</w:t>
      </w:r>
      <w:r w:rsidR="000F2D7B" w:rsidRPr="008B2F0C">
        <w:rPr>
          <w:rFonts w:ascii="Sylfaen" w:hAnsi="Sylfaen"/>
          <w:noProof/>
        </w:rPr>
        <w:t xml:space="preserve">. </w:t>
      </w:r>
      <w:r w:rsidR="000F2D7B" w:rsidRPr="008B2F0C">
        <w:rPr>
          <w:rFonts w:ascii="Sylfaen" w:hAnsi="Sylfaen" w:cs="Sylfaen"/>
          <w:noProof/>
        </w:rPr>
        <w:t>ტურიზმის</w:t>
      </w:r>
      <w:r w:rsidR="000F2D7B" w:rsidRPr="008B2F0C">
        <w:rPr>
          <w:rFonts w:ascii="Sylfaen" w:hAnsi="Sylfaen"/>
          <w:noProof/>
        </w:rPr>
        <w:t xml:space="preserve"> </w:t>
      </w:r>
      <w:r w:rsidR="000F2D7B" w:rsidRPr="008B2F0C">
        <w:rPr>
          <w:rFonts w:ascii="Sylfaen" w:hAnsi="Sylfaen" w:cs="Sylfaen"/>
          <w:noProof/>
        </w:rPr>
        <w:t>სტატისტიკისათვის</w:t>
      </w:r>
      <w:r w:rsidR="000F2D7B" w:rsidRPr="008B2F0C">
        <w:rPr>
          <w:rFonts w:ascii="Sylfaen" w:hAnsi="Sylfaen"/>
          <w:noProof/>
        </w:rPr>
        <w:t xml:space="preserve"> </w:t>
      </w:r>
      <w:r w:rsidR="000F2D7B" w:rsidRPr="008B2F0C">
        <w:rPr>
          <w:rFonts w:ascii="Sylfaen" w:hAnsi="Sylfaen" w:cs="Sylfaen"/>
          <w:noProof/>
        </w:rPr>
        <w:t>ტერმინი</w:t>
      </w:r>
      <w:r w:rsidR="000F2D7B" w:rsidRPr="008B2F0C">
        <w:rPr>
          <w:rFonts w:ascii="Sylfaen" w:hAnsi="Sylfaen"/>
          <w:noProof/>
        </w:rPr>
        <w:t xml:space="preserve"> “</w:t>
      </w:r>
      <w:r w:rsidR="000F2D7B" w:rsidRPr="008B2F0C">
        <w:rPr>
          <w:rFonts w:ascii="Sylfaen" w:hAnsi="Sylfaen" w:cs="Sylfaen"/>
          <w:noProof/>
        </w:rPr>
        <w:t>ვიზიტორი</w:t>
      </w:r>
      <w:r w:rsidR="000F2D7B" w:rsidRPr="008B2F0C">
        <w:rPr>
          <w:rFonts w:ascii="Sylfaen" w:hAnsi="Sylfaen"/>
          <w:noProof/>
        </w:rPr>
        <w:t xml:space="preserve">” </w:t>
      </w:r>
      <w:r w:rsidR="000F2D7B" w:rsidRPr="008B2F0C">
        <w:rPr>
          <w:rFonts w:ascii="Sylfaen" w:hAnsi="Sylfaen" w:cs="Sylfaen"/>
          <w:noProof/>
        </w:rPr>
        <w:t>ასახავს</w:t>
      </w:r>
      <w:r w:rsidR="000F2D7B" w:rsidRPr="008B2F0C">
        <w:rPr>
          <w:rFonts w:ascii="Sylfaen" w:hAnsi="Sylfaen"/>
          <w:noProof/>
        </w:rPr>
        <w:t xml:space="preserve"> </w:t>
      </w:r>
      <w:r w:rsidR="000F2D7B" w:rsidRPr="008B2F0C">
        <w:rPr>
          <w:rFonts w:ascii="Sylfaen" w:hAnsi="Sylfaen" w:cs="Sylfaen"/>
          <w:noProof/>
        </w:rPr>
        <w:t>ნებისმიერ</w:t>
      </w:r>
      <w:r w:rsidR="000F2D7B" w:rsidRPr="008B2F0C">
        <w:rPr>
          <w:rFonts w:ascii="Sylfaen" w:hAnsi="Sylfaen"/>
          <w:noProof/>
        </w:rPr>
        <w:t xml:space="preserve"> </w:t>
      </w:r>
      <w:r w:rsidR="000F2D7B" w:rsidRPr="008B2F0C">
        <w:rPr>
          <w:rFonts w:ascii="Sylfaen" w:hAnsi="Sylfaen" w:cs="Sylfaen"/>
          <w:noProof/>
        </w:rPr>
        <w:t>ადამიანს</w:t>
      </w:r>
      <w:r w:rsidR="000F2D7B" w:rsidRPr="008B2F0C">
        <w:rPr>
          <w:rFonts w:ascii="Sylfaen" w:hAnsi="Sylfaen"/>
          <w:noProof/>
        </w:rPr>
        <w:t xml:space="preserve">, </w:t>
      </w:r>
      <w:r w:rsidR="000F2D7B" w:rsidRPr="008B2F0C">
        <w:rPr>
          <w:rFonts w:ascii="Sylfaen" w:hAnsi="Sylfaen" w:cs="Sylfaen"/>
          <w:noProof/>
        </w:rPr>
        <w:t>რომელიც</w:t>
      </w:r>
      <w:r w:rsidR="000F2D7B" w:rsidRPr="008B2F0C">
        <w:rPr>
          <w:rFonts w:ascii="Sylfaen" w:hAnsi="Sylfaen"/>
          <w:noProof/>
        </w:rPr>
        <w:t xml:space="preserve"> </w:t>
      </w:r>
      <w:r w:rsidR="000F2D7B" w:rsidRPr="008B2F0C">
        <w:rPr>
          <w:rFonts w:ascii="Sylfaen" w:hAnsi="Sylfaen" w:cs="Sylfaen"/>
          <w:noProof/>
        </w:rPr>
        <w:t>გადაადგილდება</w:t>
      </w:r>
      <w:r w:rsidR="000F2D7B" w:rsidRPr="008B2F0C">
        <w:rPr>
          <w:rFonts w:ascii="Sylfaen" w:hAnsi="Sylfaen"/>
          <w:noProof/>
        </w:rPr>
        <w:t xml:space="preserve"> </w:t>
      </w:r>
      <w:r w:rsidR="000F2D7B" w:rsidRPr="008B2F0C">
        <w:rPr>
          <w:rFonts w:ascii="Sylfaen" w:hAnsi="Sylfaen" w:cs="Sylfaen"/>
          <w:noProof/>
        </w:rPr>
        <w:t>თავისი</w:t>
      </w:r>
      <w:r w:rsidR="000F2D7B" w:rsidRPr="008B2F0C">
        <w:rPr>
          <w:rFonts w:ascii="Sylfaen" w:hAnsi="Sylfaen"/>
          <w:noProof/>
        </w:rPr>
        <w:t xml:space="preserve"> </w:t>
      </w:r>
      <w:r w:rsidR="000F2D7B" w:rsidRPr="008B2F0C">
        <w:rPr>
          <w:rFonts w:ascii="Sylfaen" w:hAnsi="Sylfaen" w:cs="Sylfaen"/>
          <w:noProof/>
        </w:rPr>
        <w:t>საცხოვრებელი</w:t>
      </w:r>
      <w:r w:rsidR="000F2D7B" w:rsidRPr="008B2F0C">
        <w:rPr>
          <w:rFonts w:ascii="Sylfaen" w:hAnsi="Sylfaen"/>
          <w:noProof/>
        </w:rPr>
        <w:t xml:space="preserve"> </w:t>
      </w:r>
      <w:r w:rsidR="000F2D7B" w:rsidRPr="008B2F0C">
        <w:rPr>
          <w:rFonts w:ascii="Sylfaen" w:hAnsi="Sylfaen" w:cs="Sylfaen"/>
          <w:noProof/>
        </w:rPr>
        <w:t>ადგილიდან</w:t>
      </w:r>
      <w:r w:rsidR="000F2D7B" w:rsidRPr="008B2F0C">
        <w:rPr>
          <w:rFonts w:ascii="Sylfaen" w:hAnsi="Sylfaen"/>
          <w:noProof/>
        </w:rPr>
        <w:t xml:space="preserve"> </w:t>
      </w:r>
      <w:r w:rsidR="000F2D7B" w:rsidRPr="008B2F0C">
        <w:rPr>
          <w:rFonts w:ascii="Sylfaen" w:hAnsi="Sylfaen" w:cs="Sylfaen"/>
          <w:noProof/>
        </w:rPr>
        <w:t xml:space="preserve">სამოგზაუროდ და მოგზაურობის ხანგრძლივობის მიხედვით იყოფა </w:t>
      </w:r>
      <w:r w:rsidR="000F2D7B" w:rsidRPr="008B2F0C">
        <w:rPr>
          <w:rFonts w:ascii="Sylfaen" w:hAnsi="Sylfaen"/>
          <w:noProof/>
        </w:rPr>
        <w:t xml:space="preserve"> </w:t>
      </w:r>
      <w:r w:rsidR="000F2D7B" w:rsidRPr="008B2F0C">
        <w:rPr>
          <w:rFonts w:ascii="Sylfaen" w:hAnsi="Sylfaen" w:cs="Sylfaen"/>
          <w:noProof/>
        </w:rPr>
        <w:t>ტურისტად</w:t>
      </w:r>
      <w:r w:rsidR="000F2D7B" w:rsidRPr="008B2F0C">
        <w:rPr>
          <w:rFonts w:ascii="Sylfaen" w:hAnsi="Sylfaen"/>
          <w:noProof/>
        </w:rPr>
        <w:t xml:space="preserve"> </w:t>
      </w:r>
      <w:r w:rsidR="000F2D7B" w:rsidRPr="008B2F0C">
        <w:rPr>
          <w:rFonts w:ascii="Sylfaen" w:hAnsi="Sylfaen" w:cs="Sylfaen"/>
          <w:noProof/>
        </w:rPr>
        <w:t>და</w:t>
      </w:r>
      <w:r w:rsidR="000F2D7B" w:rsidRPr="008B2F0C">
        <w:rPr>
          <w:rFonts w:ascii="Sylfaen" w:hAnsi="Sylfaen"/>
          <w:noProof/>
        </w:rPr>
        <w:t xml:space="preserve"> </w:t>
      </w:r>
      <w:r w:rsidR="000F2D7B" w:rsidRPr="008B2F0C">
        <w:rPr>
          <w:rFonts w:ascii="Sylfaen" w:hAnsi="Sylfaen" w:cs="Sylfaen"/>
          <w:noProof/>
        </w:rPr>
        <w:t>ექსკურსანტად</w:t>
      </w:r>
      <w:r w:rsidR="000F2D7B" w:rsidRPr="008B2F0C">
        <w:rPr>
          <w:rFonts w:ascii="Sylfaen" w:hAnsi="Sylfaen"/>
          <w:noProof/>
        </w:rPr>
        <w:t>.</w:t>
      </w:r>
    </w:p>
    <w:p w14:paraId="6BC89E78" w14:textId="7B355E6A" w:rsidR="00C428EA" w:rsidRPr="008B2F0C" w:rsidRDefault="00607B81" w:rsidP="003D4480">
      <w:pPr>
        <w:spacing w:before="280" w:after="280"/>
        <w:jc w:val="both"/>
        <w:rPr>
          <w:rFonts w:ascii="Sylfaen" w:hAnsi="Sylfaen"/>
          <w:noProof/>
        </w:rPr>
      </w:pPr>
      <w:r w:rsidRPr="008B2F0C">
        <w:rPr>
          <w:rFonts w:ascii="Sylfaen" w:eastAsia="Arial Unicode MS" w:hAnsi="Sylfaen" w:cs="Sylfaen"/>
          <w:noProof/>
        </w:rPr>
        <w:t>თ</w:t>
      </w:r>
      <w:r w:rsidR="000F2D7B" w:rsidRPr="008B2F0C">
        <w:rPr>
          <w:rFonts w:ascii="Sylfaen" w:eastAsia="Arial Unicode MS" w:hAnsi="Sylfaen" w:cs="Arial Unicode MS"/>
          <w:noProof/>
        </w:rPr>
        <w:t>.</w:t>
      </w:r>
      <w:r w:rsidR="000F2D7B" w:rsidRPr="008B2F0C">
        <w:rPr>
          <w:rFonts w:ascii="Sylfaen" w:eastAsia="Arial Unicode MS" w:hAnsi="Sylfaen" w:cs="Sylfaen"/>
          <w:noProof/>
        </w:rPr>
        <w:t>ა</w:t>
      </w:r>
      <w:r w:rsidR="000F2D7B" w:rsidRPr="008B2F0C">
        <w:rPr>
          <w:rFonts w:ascii="Sylfaen" w:eastAsia="Arial Unicode MS" w:hAnsi="Sylfaen" w:cs="Arial Unicode MS"/>
          <w:noProof/>
        </w:rPr>
        <w:t xml:space="preserve">) </w:t>
      </w:r>
      <w:r w:rsidR="000F2D7B" w:rsidRPr="008B2F0C">
        <w:rPr>
          <w:rFonts w:ascii="Sylfaen" w:eastAsia="Arial Unicode MS" w:hAnsi="Sylfaen" w:cs="Sylfaen"/>
          <w:b/>
          <w:bCs/>
          <w:noProof/>
        </w:rPr>
        <w:t>ტურისტი</w:t>
      </w:r>
      <w:r w:rsidR="000F2D7B" w:rsidRPr="008B2F0C">
        <w:rPr>
          <w:rFonts w:ascii="Sylfaen" w:eastAsia="Arial Unicode MS" w:hAnsi="Sylfaen" w:cs="Arial Unicode MS"/>
          <w:noProof/>
        </w:rPr>
        <w:t xml:space="preserve"> - </w:t>
      </w:r>
      <w:r w:rsidR="000F2D7B" w:rsidRPr="008B2F0C">
        <w:rPr>
          <w:rFonts w:ascii="Sylfaen" w:eastAsia="Arial Unicode MS" w:hAnsi="Sylfaen" w:cs="Sylfaen"/>
          <w:noProof/>
        </w:rPr>
        <w:t>ვიზიტორი</w:t>
      </w:r>
      <w:r w:rsidR="000F2D7B" w:rsidRPr="008B2F0C">
        <w:rPr>
          <w:rFonts w:ascii="Sylfaen" w:eastAsia="Arial Unicode MS" w:hAnsi="Sylfaen" w:cs="Arial Unicode MS"/>
          <w:noProof/>
        </w:rPr>
        <w:t xml:space="preserve">, </w:t>
      </w:r>
      <w:r w:rsidR="002538DD" w:rsidRPr="008B2F0C">
        <w:rPr>
          <w:rFonts w:ascii="Sylfaen" w:eastAsia="Arial Unicode MS" w:hAnsi="Sylfaen" w:cs="Arial Unicode MS"/>
          <w:noProof/>
        </w:rPr>
        <w:t>პირი</w:t>
      </w:r>
      <w:r w:rsidR="000F2D7B" w:rsidRPr="008B2F0C">
        <w:rPr>
          <w:rFonts w:ascii="Sylfaen" w:hAnsi="Sylfaen"/>
          <w:noProof/>
        </w:rPr>
        <w:t xml:space="preserve">, </w:t>
      </w:r>
      <w:r w:rsidR="000F2D7B" w:rsidRPr="008B2F0C">
        <w:rPr>
          <w:rFonts w:ascii="Sylfaen" w:hAnsi="Sylfaen" w:cs="Sylfaen"/>
          <w:noProof/>
        </w:rPr>
        <w:t>რომელიც</w:t>
      </w:r>
      <w:r w:rsidR="000F2D7B" w:rsidRPr="008B2F0C">
        <w:rPr>
          <w:rFonts w:ascii="Sylfaen" w:hAnsi="Sylfaen"/>
          <w:noProof/>
        </w:rPr>
        <w:t xml:space="preserve"> </w:t>
      </w:r>
      <w:r w:rsidR="000F2D7B" w:rsidRPr="008B2F0C">
        <w:rPr>
          <w:rFonts w:ascii="Sylfaen" w:hAnsi="Sylfaen" w:cs="Sylfaen"/>
          <w:noProof/>
        </w:rPr>
        <w:t>მოგზაურობს</w:t>
      </w:r>
      <w:r w:rsidR="000F2D7B" w:rsidRPr="008B2F0C">
        <w:rPr>
          <w:rFonts w:ascii="Sylfaen" w:hAnsi="Sylfaen"/>
          <w:noProof/>
        </w:rPr>
        <w:t xml:space="preserve"> </w:t>
      </w:r>
      <w:r w:rsidR="000F2D7B" w:rsidRPr="008B2F0C">
        <w:rPr>
          <w:rFonts w:ascii="Sylfaen" w:hAnsi="Sylfaen" w:cs="Sylfaen"/>
          <w:noProof/>
        </w:rPr>
        <w:t>გამაჯანსაღებელი</w:t>
      </w:r>
      <w:r w:rsidR="000F2D7B" w:rsidRPr="008B2F0C">
        <w:rPr>
          <w:rFonts w:ascii="Sylfaen" w:hAnsi="Sylfaen"/>
          <w:noProof/>
        </w:rPr>
        <w:t xml:space="preserve">, </w:t>
      </w:r>
      <w:r w:rsidR="000F2D7B" w:rsidRPr="008B2F0C">
        <w:rPr>
          <w:rFonts w:ascii="Sylfaen" w:hAnsi="Sylfaen" w:cs="Sylfaen"/>
          <w:noProof/>
        </w:rPr>
        <w:t>შემეცნებითი</w:t>
      </w:r>
      <w:r w:rsidR="000F2D7B" w:rsidRPr="008B2F0C">
        <w:rPr>
          <w:rFonts w:ascii="Sylfaen" w:hAnsi="Sylfaen"/>
          <w:noProof/>
        </w:rPr>
        <w:t xml:space="preserve">, </w:t>
      </w:r>
      <w:r w:rsidR="000F2D7B" w:rsidRPr="008B2F0C">
        <w:rPr>
          <w:rFonts w:ascii="Sylfaen" w:hAnsi="Sylfaen" w:cs="Sylfaen"/>
          <w:noProof/>
        </w:rPr>
        <w:t>საქმიანი</w:t>
      </w:r>
      <w:r w:rsidR="000F2D7B" w:rsidRPr="008B2F0C">
        <w:rPr>
          <w:rFonts w:ascii="Sylfaen" w:hAnsi="Sylfaen"/>
          <w:noProof/>
        </w:rPr>
        <w:t xml:space="preserve">, </w:t>
      </w:r>
      <w:r w:rsidR="000F2D7B" w:rsidRPr="008B2F0C">
        <w:rPr>
          <w:rFonts w:ascii="Sylfaen" w:hAnsi="Sylfaen" w:cs="Sylfaen"/>
          <w:noProof/>
        </w:rPr>
        <w:t>სპორტული</w:t>
      </w:r>
      <w:r w:rsidR="000F2D7B" w:rsidRPr="008B2F0C">
        <w:rPr>
          <w:rFonts w:ascii="Sylfaen" w:hAnsi="Sylfaen"/>
          <w:noProof/>
        </w:rPr>
        <w:t xml:space="preserve">, </w:t>
      </w:r>
      <w:r w:rsidR="000F2D7B" w:rsidRPr="008B2F0C">
        <w:rPr>
          <w:rFonts w:ascii="Sylfaen" w:hAnsi="Sylfaen" w:cs="Sylfaen"/>
          <w:noProof/>
        </w:rPr>
        <w:t>რელიგიური</w:t>
      </w:r>
      <w:r w:rsidR="000F2D7B" w:rsidRPr="008B2F0C">
        <w:rPr>
          <w:rFonts w:ascii="Sylfaen" w:hAnsi="Sylfaen"/>
          <w:noProof/>
        </w:rPr>
        <w:t xml:space="preserve"> </w:t>
      </w:r>
      <w:r w:rsidR="000F2D7B" w:rsidRPr="008B2F0C">
        <w:rPr>
          <w:rFonts w:ascii="Sylfaen" w:hAnsi="Sylfaen" w:cs="Sylfaen"/>
          <w:noProof/>
        </w:rPr>
        <w:t>ან</w:t>
      </w:r>
      <w:r w:rsidR="000F2D7B" w:rsidRPr="008B2F0C">
        <w:rPr>
          <w:rFonts w:ascii="Sylfaen" w:hAnsi="Sylfaen"/>
          <w:noProof/>
        </w:rPr>
        <w:t xml:space="preserve"> </w:t>
      </w:r>
      <w:r w:rsidR="000F2D7B" w:rsidRPr="008B2F0C">
        <w:rPr>
          <w:rFonts w:ascii="Sylfaen" w:hAnsi="Sylfaen" w:cs="Sylfaen"/>
          <w:noProof/>
        </w:rPr>
        <w:t>სხვა</w:t>
      </w:r>
      <w:r w:rsidR="000F2D7B" w:rsidRPr="008B2F0C">
        <w:rPr>
          <w:rFonts w:ascii="Sylfaen" w:hAnsi="Sylfaen"/>
          <w:noProof/>
        </w:rPr>
        <w:t xml:space="preserve"> </w:t>
      </w:r>
      <w:r w:rsidR="000F2D7B" w:rsidRPr="008B2F0C">
        <w:rPr>
          <w:rFonts w:ascii="Sylfaen" w:hAnsi="Sylfaen" w:cs="Sylfaen"/>
          <w:noProof/>
        </w:rPr>
        <w:t>მიზნებით</w:t>
      </w:r>
      <w:r w:rsidR="000F2D7B" w:rsidRPr="008B2F0C">
        <w:rPr>
          <w:rFonts w:ascii="Sylfaen" w:hAnsi="Sylfaen"/>
          <w:noProof/>
        </w:rPr>
        <w:t xml:space="preserve"> 24 </w:t>
      </w:r>
      <w:r w:rsidR="000F2D7B" w:rsidRPr="008B2F0C">
        <w:rPr>
          <w:rFonts w:ascii="Sylfaen" w:hAnsi="Sylfaen" w:cs="Sylfaen"/>
          <w:noProof/>
        </w:rPr>
        <w:t>საათიდან</w:t>
      </w:r>
      <w:r w:rsidR="000F2D7B" w:rsidRPr="008B2F0C">
        <w:rPr>
          <w:rFonts w:ascii="Sylfaen" w:hAnsi="Sylfaen"/>
          <w:noProof/>
        </w:rPr>
        <w:t xml:space="preserve"> </w:t>
      </w:r>
      <w:r w:rsidR="000F2D7B" w:rsidRPr="008B2F0C">
        <w:rPr>
          <w:rFonts w:ascii="Sylfaen" w:hAnsi="Sylfaen" w:cs="Sylfaen"/>
          <w:noProof/>
        </w:rPr>
        <w:t>ერთ</w:t>
      </w:r>
      <w:r w:rsidR="000F2D7B" w:rsidRPr="008B2F0C">
        <w:rPr>
          <w:rFonts w:ascii="Sylfaen" w:hAnsi="Sylfaen"/>
          <w:noProof/>
        </w:rPr>
        <w:t xml:space="preserve"> </w:t>
      </w:r>
      <w:r w:rsidR="000F2D7B" w:rsidRPr="008B2F0C">
        <w:rPr>
          <w:rFonts w:ascii="Sylfaen" w:hAnsi="Sylfaen" w:cs="Sylfaen"/>
          <w:noProof/>
        </w:rPr>
        <w:t>წლამდე</w:t>
      </w:r>
      <w:r w:rsidR="000F2D7B" w:rsidRPr="008B2F0C">
        <w:rPr>
          <w:rFonts w:ascii="Sylfaen" w:hAnsi="Sylfaen"/>
          <w:noProof/>
        </w:rPr>
        <w:t xml:space="preserve"> ვადით </w:t>
      </w:r>
      <w:r w:rsidR="000F2D7B" w:rsidRPr="008B2F0C">
        <w:rPr>
          <w:rFonts w:ascii="Sylfaen" w:hAnsi="Sylfaen" w:cs="Sylfaen"/>
          <w:noProof/>
        </w:rPr>
        <w:t>და</w:t>
      </w:r>
      <w:r w:rsidR="000F2D7B" w:rsidRPr="008B2F0C">
        <w:rPr>
          <w:rFonts w:ascii="Sylfaen" w:hAnsi="Sylfaen"/>
          <w:noProof/>
        </w:rPr>
        <w:t xml:space="preserve"> </w:t>
      </w:r>
      <w:r w:rsidR="000F2D7B" w:rsidRPr="008B2F0C">
        <w:rPr>
          <w:rFonts w:ascii="Sylfaen" w:hAnsi="Sylfaen" w:cs="Sylfaen"/>
          <w:noProof/>
        </w:rPr>
        <w:t>რომელიც</w:t>
      </w:r>
      <w:r w:rsidR="000F2D7B" w:rsidRPr="008B2F0C">
        <w:rPr>
          <w:rFonts w:ascii="Sylfaen" w:hAnsi="Sylfaen"/>
          <w:noProof/>
        </w:rPr>
        <w:t xml:space="preserve"> </w:t>
      </w:r>
      <w:r w:rsidR="000F2D7B" w:rsidRPr="008B2F0C">
        <w:rPr>
          <w:rFonts w:ascii="Sylfaen" w:hAnsi="Sylfaen" w:cs="Sylfaen"/>
          <w:noProof/>
        </w:rPr>
        <w:t>დროებითი</w:t>
      </w:r>
      <w:r w:rsidR="000F2D7B" w:rsidRPr="008B2F0C">
        <w:rPr>
          <w:rFonts w:ascii="Sylfaen" w:hAnsi="Sylfaen"/>
          <w:noProof/>
        </w:rPr>
        <w:t xml:space="preserve"> </w:t>
      </w:r>
      <w:r w:rsidR="000F2D7B" w:rsidRPr="008B2F0C">
        <w:rPr>
          <w:rFonts w:ascii="Sylfaen" w:hAnsi="Sylfaen" w:cs="Sylfaen"/>
          <w:noProof/>
        </w:rPr>
        <w:t>გადაადგილების</w:t>
      </w:r>
      <w:r w:rsidR="000F2D7B" w:rsidRPr="008B2F0C">
        <w:rPr>
          <w:rFonts w:ascii="Sylfaen" w:hAnsi="Sylfaen"/>
          <w:noProof/>
        </w:rPr>
        <w:t xml:space="preserve"> </w:t>
      </w:r>
      <w:r w:rsidR="000F2D7B" w:rsidRPr="008B2F0C">
        <w:rPr>
          <w:rFonts w:ascii="Sylfaen" w:hAnsi="Sylfaen" w:cs="Sylfaen"/>
          <w:noProof/>
        </w:rPr>
        <w:t>ტერიტორიის</w:t>
      </w:r>
      <w:r w:rsidR="000F2D7B" w:rsidRPr="008B2F0C">
        <w:rPr>
          <w:rFonts w:ascii="Sylfaen" w:hAnsi="Sylfaen"/>
          <w:noProof/>
        </w:rPr>
        <w:t xml:space="preserve"> </w:t>
      </w:r>
      <w:r w:rsidR="000F2D7B" w:rsidRPr="008B2F0C">
        <w:rPr>
          <w:rFonts w:ascii="Sylfaen" w:hAnsi="Sylfaen" w:cs="Sylfaen"/>
          <w:noProof/>
        </w:rPr>
        <w:t>ფინანსური</w:t>
      </w:r>
      <w:r w:rsidR="000F2D7B" w:rsidRPr="008B2F0C">
        <w:rPr>
          <w:rFonts w:ascii="Sylfaen" w:hAnsi="Sylfaen"/>
          <w:noProof/>
        </w:rPr>
        <w:t xml:space="preserve"> </w:t>
      </w:r>
      <w:r w:rsidR="000F2D7B" w:rsidRPr="008B2F0C">
        <w:rPr>
          <w:rFonts w:ascii="Sylfaen" w:hAnsi="Sylfaen" w:cs="Sylfaen"/>
          <w:noProof/>
        </w:rPr>
        <w:t>წყაროებიდან</w:t>
      </w:r>
      <w:r w:rsidR="000F2D7B" w:rsidRPr="008B2F0C">
        <w:rPr>
          <w:rFonts w:ascii="Sylfaen" w:hAnsi="Sylfaen"/>
          <w:noProof/>
        </w:rPr>
        <w:t xml:space="preserve"> </w:t>
      </w:r>
      <w:r w:rsidR="000F2D7B" w:rsidRPr="008B2F0C">
        <w:rPr>
          <w:rFonts w:ascii="Sylfaen" w:hAnsi="Sylfaen" w:cs="Sylfaen"/>
          <w:noProof/>
        </w:rPr>
        <w:t>არ</w:t>
      </w:r>
      <w:r w:rsidR="000F2D7B" w:rsidRPr="008B2F0C">
        <w:rPr>
          <w:rFonts w:ascii="Sylfaen" w:hAnsi="Sylfaen"/>
          <w:noProof/>
        </w:rPr>
        <w:t xml:space="preserve"> </w:t>
      </w:r>
      <w:r w:rsidR="000F2D7B" w:rsidRPr="008B2F0C">
        <w:rPr>
          <w:rFonts w:ascii="Sylfaen" w:hAnsi="Sylfaen" w:cs="Sylfaen"/>
          <w:noProof/>
        </w:rPr>
        <w:t>იღებს</w:t>
      </w:r>
      <w:r w:rsidR="000F2D7B" w:rsidRPr="008B2F0C">
        <w:rPr>
          <w:rFonts w:ascii="Sylfaen" w:hAnsi="Sylfaen"/>
          <w:noProof/>
        </w:rPr>
        <w:t xml:space="preserve"> </w:t>
      </w:r>
      <w:r w:rsidR="000F2D7B" w:rsidRPr="008B2F0C">
        <w:rPr>
          <w:rFonts w:ascii="Sylfaen" w:hAnsi="Sylfaen" w:cs="Sylfaen"/>
          <w:noProof/>
        </w:rPr>
        <w:t>ეკონომიკურ</w:t>
      </w:r>
      <w:r w:rsidR="000F2D7B" w:rsidRPr="008B2F0C">
        <w:rPr>
          <w:rFonts w:ascii="Sylfaen" w:hAnsi="Sylfaen"/>
          <w:noProof/>
        </w:rPr>
        <w:t xml:space="preserve"> </w:t>
      </w:r>
      <w:r w:rsidR="000F2D7B" w:rsidRPr="008B2F0C">
        <w:rPr>
          <w:rFonts w:ascii="Sylfaen" w:hAnsi="Sylfaen" w:cs="Sylfaen"/>
          <w:noProof/>
        </w:rPr>
        <w:t>შემოსავალს</w:t>
      </w:r>
      <w:r w:rsidR="000F2D7B" w:rsidRPr="008B2F0C">
        <w:rPr>
          <w:rFonts w:ascii="Sylfaen" w:hAnsi="Sylfaen"/>
          <w:noProof/>
        </w:rPr>
        <w:t>.</w:t>
      </w:r>
    </w:p>
    <w:p w14:paraId="497404AA" w14:textId="3C6F1E46" w:rsidR="00A7447E" w:rsidRPr="008B2F0C" w:rsidRDefault="00A7447E" w:rsidP="003D4480">
      <w:pPr>
        <w:spacing w:before="280" w:after="280"/>
        <w:jc w:val="both"/>
        <w:rPr>
          <w:rFonts w:ascii="Sylfaen" w:eastAsia="Arial Unicode MS" w:hAnsi="Sylfaen" w:cs="Arial Unicode MS"/>
          <w:noProof/>
        </w:rPr>
      </w:pPr>
      <w:r w:rsidRPr="008B2F0C">
        <w:rPr>
          <w:rFonts w:ascii="Sylfaen" w:eastAsia="Arial Unicode MS" w:hAnsi="Sylfaen" w:cs="Sylfaen"/>
          <w:noProof/>
        </w:rPr>
        <w:t>თ</w:t>
      </w:r>
      <w:r w:rsidRPr="008B2F0C">
        <w:rPr>
          <w:rFonts w:ascii="Sylfaen" w:eastAsia="Arial Unicode MS" w:hAnsi="Sylfaen" w:cs="Arial Unicode MS"/>
          <w:noProof/>
        </w:rPr>
        <w:t>.</w:t>
      </w:r>
      <w:r w:rsidRPr="008B2F0C">
        <w:rPr>
          <w:rFonts w:ascii="Sylfaen" w:eastAsia="Arial Unicode MS" w:hAnsi="Sylfaen" w:cs="Sylfaen"/>
          <w:noProof/>
        </w:rPr>
        <w:t xml:space="preserve">ა.ა) </w:t>
      </w:r>
      <w:r w:rsidRPr="008B2F0C">
        <w:rPr>
          <w:rFonts w:ascii="Sylfaen" w:hAnsi="Sylfaen"/>
          <w:noProof/>
        </w:rPr>
        <w:t>ამ კანონის V თავის მიზნებისთვის, ტურისტი არის  პირი, რომელსაც სურს ხელშეკრულების დადება ან, რომელსაც აქვს უფლება, იმოგზაუროს  დადებული ხელშეკრულების საფუძველზე.</w:t>
      </w:r>
    </w:p>
    <w:p w14:paraId="6BC89E79" w14:textId="77777777" w:rsidR="00C428EA" w:rsidRPr="008B2F0C" w:rsidRDefault="00607B81" w:rsidP="003D4480">
      <w:pPr>
        <w:spacing w:before="280" w:after="280"/>
        <w:jc w:val="both"/>
        <w:rPr>
          <w:rFonts w:ascii="Sylfaen" w:eastAsia="Arial Unicode MS" w:hAnsi="Sylfaen" w:cs="Sylfaen"/>
          <w:noProof/>
        </w:rPr>
      </w:pPr>
      <w:r w:rsidRPr="008B2F0C">
        <w:rPr>
          <w:rFonts w:ascii="Sylfaen" w:eastAsia="Arial Unicode MS" w:hAnsi="Sylfaen" w:cs="Sylfaen"/>
          <w:noProof/>
        </w:rPr>
        <w:t>თ</w:t>
      </w:r>
      <w:r w:rsidR="000F2D7B" w:rsidRPr="008B2F0C">
        <w:rPr>
          <w:rFonts w:ascii="Sylfaen" w:eastAsia="Arial Unicode MS" w:hAnsi="Sylfaen" w:cs="Arial Unicode MS"/>
          <w:noProof/>
        </w:rPr>
        <w:t>.</w:t>
      </w:r>
      <w:r w:rsidR="000F2D7B" w:rsidRPr="008B2F0C">
        <w:rPr>
          <w:rFonts w:ascii="Sylfaen" w:eastAsia="Arial Unicode MS" w:hAnsi="Sylfaen" w:cs="Sylfaen"/>
          <w:noProof/>
        </w:rPr>
        <w:t>ბ</w:t>
      </w:r>
      <w:r w:rsidR="000F2D7B" w:rsidRPr="008B2F0C">
        <w:rPr>
          <w:rFonts w:ascii="Sylfaen" w:eastAsia="Arial Unicode MS" w:hAnsi="Sylfaen" w:cs="Arial Unicode MS"/>
          <w:noProof/>
        </w:rPr>
        <w:t xml:space="preserve">) </w:t>
      </w:r>
      <w:r w:rsidR="000F2D7B" w:rsidRPr="008B2F0C">
        <w:rPr>
          <w:rFonts w:ascii="Sylfaen" w:eastAsia="Arial Unicode MS" w:hAnsi="Sylfaen" w:cs="Arial Unicode MS"/>
          <w:b/>
          <w:bCs/>
          <w:noProof/>
        </w:rPr>
        <w:t>ერთდღიანი ვიზიტორი</w:t>
      </w:r>
      <w:r w:rsidR="000F2D7B" w:rsidRPr="008B2F0C">
        <w:rPr>
          <w:rFonts w:ascii="Sylfaen" w:eastAsia="Arial Unicode MS" w:hAnsi="Sylfaen" w:cs="Arial Unicode MS"/>
          <w:noProof/>
        </w:rPr>
        <w:t xml:space="preserve"> </w:t>
      </w:r>
      <w:r w:rsidR="000F2D7B" w:rsidRPr="008B2F0C">
        <w:rPr>
          <w:rFonts w:ascii="Sylfaen" w:eastAsia="Arial Unicode MS" w:hAnsi="Sylfaen" w:cs="Arial Unicode MS"/>
          <w:b/>
          <w:bCs/>
          <w:noProof/>
        </w:rPr>
        <w:t>(ექსკურსიონისტი</w:t>
      </w:r>
      <w:r w:rsidR="000F2D7B" w:rsidRPr="008B2F0C">
        <w:rPr>
          <w:rFonts w:ascii="Sylfaen" w:eastAsia="Arial Unicode MS" w:hAnsi="Sylfaen" w:cs="Arial Unicode MS"/>
          <w:noProof/>
        </w:rPr>
        <w:t xml:space="preserve">) - </w:t>
      </w:r>
      <w:r w:rsidR="000F2D7B" w:rsidRPr="008B2F0C">
        <w:rPr>
          <w:rFonts w:ascii="Sylfaen" w:eastAsia="Arial Unicode MS" w:hAnsi="Sylfaen" w:cs="Sylfaen"/>
          <w:noProof/>
        </w:rPr>
        <w:t xml:space="preserve">ვიზიტორი, რომლის მოგზაურობა არ მოიცავს ღამისთევას. </w:t>
      </w:r>
    </w:p>
    <w:p w14:paraId="6BC89E7A" w14:textId="77777777" w:rsidR="001D68C3" w:rsidRPr="008B2F0C" w:rsidRDefault="00004D5A" w:rsidP="003D4480">
      <w:pPr>
        <w:shd w:val="clear" w:color="auto" w:fill="FFFFFF" w:themeFill="background1"/>
        <w:jc w:val="both"/>
        <w:rPr>
          <w:rFonts w:ascii="Sylfaen" w:hAnsi="Sylfaen"/>
          <w:bCs/>
          <w:noProof/>
        </w:rPr>
      </w:pPr>
      <w:r w:rsidRPr="008B2F0C">
        <w:rPr>
          <w:rFonts w:ascii="Sylfaen" w:hAnsi="Sylfaen"/>
          <w:b/>
          <w:bCs/>
          <w:noProof/>
        </w:rPr>
        <w:t>ი</w:t>
      </w:r>
      <w:r w:rsidR="00607B81" w:rsidRPr="008B2F0C">
        <w:rPr>
          <w:rFonts w:ascii="Sylfaen" w:hAnsi="Sylfaen"/>
          <w:b/>
          <w:bCs/>
          <w:noProof/>
        </w:rPr>
        <w:t>)</w:t>
      </w:r>
      <w:r w:rsidRPr="008B2F0C">
        <w:rPr>
          <w:rFonts w:ascii="Sylfaen" w:hAnsi="Sylfaen"/>
          <w:b/>
          <w:bCs/>
          <w:noProof/>
        </w:rPr>
        <w:t xml:space="preserve"> </w:t>
      </w:r>
      <w:r w:rsidR="001D68C3" w:rsidRPr="008B2F0C">
        <w:rPr>
          <w:rFonts w:ascii="Sylfaen" w:hAnsi="Sylfaen"/>
          <w:b/>
          <w:bCs/>
          <w:noProof/>
        </w:rPr>
        <w:t>ინკლუზიური ტურიზმი</w:t>
      </w:r>
      <w:r w:rsidR="001D68C3" w:rsidRPr="008B2F0C">
        <w:rPr>
          <w:rFonts w:ascii="Sylfaen" w:hAnsi="Sylfaen"/>
          <w:bCs/>
          <w:noProof/>
        </w:rPr>
        <w:t xml:space="preserve"> - ტურიზმის მიმართულება, რომელიც წარმოადგენს დაინტერესებულ მხარეებს შორის უნივერსალური დიზაინის გამოყენებით არსებით თანასწორობაზე დაფუძვნებული თანამშრომლობის პროცესს. მოიცავს  მობილობის, სმენის, მხედველობის და მისაწვდომობის კოგნიტურ შემადგენელს, ფუნქციონალურად დამოუკიდებელ</w:t>
      </w:r>
      <w:r w:rsidR="00866315" w:rsidRPr="008B2F0C">
        <w:rPr>
          <w:rFonts w:ascii="Sylfaen" w:hAnsi="Sylfaen"/>
          <w:bCs/>
          <w:noProof/>
        </w:rPr>
        <w:t>ი</w:t>
      </w:r>
      <w:r w:rsidR="001D68C3" w:rsidRPr="008B2F0C">
        <w:rPr>
          <w:rFonts w:ascii="Sylfaen" w:hAnsi="Sylfaen"/>
          <w:bCs/>
          <w:noProof/>
        </w:rPr>
        <w:t xml:space="preserve"> </w:t>
      </w:r>
      <w:r w:rsidR="00866315" w:rsidRPr="008B2F0C">
        <w:rPr>
          <w:rFonts w:ascii="Sylfaen" w:hAnsi="Sylfaen"/>
          <w:bCs/>
          <w:noProof/>
        </w:rPr>
        <w:t>და თანასწორი</w:t>
      </w:r>
      <w:r w:rsidR="001D68C3" w:rsidRPr="008B2F0C">
        <w:rPr>
          <w:rFonts w:ascii="Sylfaen" w:hAnsi="Sylfaen"/>
          <w:bCs/>
          <w:noProof/>
        </w:rPr>
        <w:t xml:space="preserve"> მისაწვდომი ტურისტული პროდუქტების, სერვისებისა და ფიზიკური გარემოს </w:t>
      </w:r>
      <w:r w:rsidR="00985E56" w:rsidRPr="008B2F0C">
        <w:rPr>
          <w:rFonts w:ascii="Sylfaen" w:hAnsi="Sylfaen"/>
          <w:bCs/>
          <w:noProof/>
        </w:rPr>
        <w:t>მიწოდების</w:t>
      </w:r>
      <w:r w:rsidR="001D68C3" w:rsidRPr="008B2F0C">
        <w:rPr>
          <w:rFonts w:ascii="Sylfaen" w:hAnsi="Sylfaen"/>
          <w:bCs/>
          <w:noProof/>
        </w:rPr>
        <w:t xml:space="preserve"> გზით.</w:t>
      </w:r>
    </w:p>
    <w:p w14:paraId="6BC89E7B" w14:textId="322D07B0" w:rsidR="00607B81" w:rsidRPr="008B2F0C" w:rsidRDefault="00004D5A" w:rsidP="003D4480">
      <w:pPr>
        <w:shd w:val="clear" w:color="auto" w:fill="FFFFFF"/>
        <w:spacing w:after="0"/>
        <w:jc w:val="both"/>
        <w:rPr>
          <w:rFonts w:ascii="Sylfaen" w:eastAsia="Times New Roman" w:hAnsi="Sylfaen" w:cs="Sylfaen"/>
          <w:noProof/>
          <w:color w:val="222222"/>
        </w:rPr>
      </w:pPr>
      <w:r w:rsidRPr="008B2F0C">
        <w:rPr>
          <w:rFonts w:ascii="Sylfaen" w:eastAsia="Times New Roman" w:hAnsi="Sylfaen" w:cs="Sylfaen"/>
          <w:b/>
          <w:noProof/>
          <w:color w:val="222222"/>
        </w:rPr>
        <w:lastRenderedPageBreak/>
        <w:t>კ</w:t>
      </w:r>
      <w:r w:rsidR="00607B81" w:rsidRPr="008B2F0C">
        <w:rPr>
          <w:rFonts w:ascii="Sylfaen" w:eastAsia="Times New Roman" w:hAnsi="Sylfaen" w:cs="Sylfaen"/>
          <w:b/>
          <w:noProof/>
          <w:color w:val="222222"/>
        </w:rPr>
        <w:t>)</w:t>
      </w:r>
      <w:r w:rsidR="00C619D5">
        <w:rPr>
          <w:rFonts w:ascii="Sylfaen" w:eastAsia="Times New Roman" w:hAnsi="Sylfaen" w:cs="Sylfaen"/>
          <w:b/>
          <w:noProof/>
          <w:color w:val="222222"/>
        </w:rPr>
        <w:t xml:space="preserve"> </w:t>
      </w:r>
      <w:r w:rsidR="00607B81" w:rsidRPr="008B2F0C">
        <w:rPr>
          <w:rFonts w:ascii="Sylfaen" w:eastAsia="Times New Roman" w:hAnsi="Sylfaen" w:cs="Sylfaen"/>
          <w:b/>
          <w:noProof/>
          <w:color w:val="222222"/>
        </w:rPr>
        <w:t>კურორტი</w:t>
      </w:r>
      <w:r w:rsidR="00607B81" w:rsidRPr="008B2F0C">
        <w:rPr>
          <w:rFonts w:ascii="Sylfaen" w:eastAsia="Times New Roman" w:hAnsi="Sylfaen" w:cs="Sylfaen"/>
          <w:noProof/>
          <w:color w:val="222222"/>
        </w:rPr>
        <w:t xml:space="preserve"> - საკურორტო ადგილი, რომელზეც განთავსებულია საკურორტო საქმიანობისთვის საჭირო ინფრასტრუქტურა.</w:t>
      </w:r>
    </w:p>
    <w:p w14:paraId="0C9657C7" w14:textId="77777777" w:rsidR="00C619D5" w:rsidRDefault="00004D5A" w:rsidP="00C619D5">
      <w:pPr>
        <w:shd w:val="clear" w:color="auto" w:fill="FFFFFF" w:themeFill="background1"/>
        <w:jc w:val="both"/>
        <w:rPr>
          <w:rFonts w:ascii="Sylfaen" w:hAnsi="Sylfaen" w:cs="Sylfaen"/>
          <w:noProof/>
        </w:rPr>
      </w:pPr>
      <w:r w:rsidRPr="008B2F0C">
        <w:rPr>
          <w:rFonts w:ascii="Sylfaen" w:hAnsi="Sylfaen"/>
          <w:b/>
          <w:noProof/>
        </w:rPr>
        <w:t>ლ</w:t>
      </w:r>
      <w:r w:rsidR="00607B81" w:rsidRPr="008B2F0C">
        <w:rPr>
          <w:rFonts w:ascii="Sylfaen" w:hAnsi="Sylfaen"/>
          <w:b/>
          <w:noProof/>
        </w:rPr>
        <w:t>)</w:t>
      </w:r>
      <w:r w:rsidR="006318CC" w:rsidRPr="008B2F0C">
        <w:rPr>
          <w:rFonts w:ascii="Sylfaen" w:hAnsi="Sylfaen"/>
          <w:noProof/>
        </w:rPr>
        <w:t xml:space="preserve"> </w:t>
      </w:r>
      <w:r w:rsidR="00BF5EF4" w:rsidRPr="008B2F0C">
        <w:rPr>
          <w:rFonts w:ascii="Sylfaen" w:hAnsi="Sylfaen"/>
          <w:b/>
          <w:bCs/>
          <w:noProof/>
        </w:rPr>
        <w:t>უნივერსალური დიზაინი</w:t>
      </w:r>
      <w:r w:rsidR="00BF5EF4" w:rsidRPr="008B2F0C">
        <w:rPr>
          <w:rFonts w:ascii="Sylfaen" w:hAnsi="Sylfaen"/>
          <w:noProof/>
        </w:rPr>
        <w:t xml:space="preserve"> − პროდუქტის, გარემოს, სწავლების, პროგრამისა და მომსახურების ისეთი დიზაინი, რომელიც ყველა ადამიანს აძლევს მათზე სპეციალური ადაპტირებისა და სპეციალური დიზაინის გამოყენების გარეშე წვდომის საშუალებას. უნივერსალური დიზაინი არ გამორიცხავს, საჭიროების შემთხვევაში, შეზღუდული შესაძლებლობის მქონე კონკრეტული ჯგუფის მიერ დამხმარე საშუალებების ან/და სხვაგვარი ხელშეწყობის გამოყენებას.</w:t>
      </w:r>
    </w:p>
    <w:p w14:paraId="6BC89E7E" w14:textId="0A6CD790" w:rsidR="00C428EA" w:rsidRPr="00C619D5" w:rsidRDefault="00004D5A" w:rsidP="00C619D5">
      <w:pPr>
        <w:shd w:val="clear" w:color="auto" w:fill="FFFFFF" w:themeFill="background1"/>
        <w:jc w:val="both"/>
        <w:rPr>
          <w:rFonts w:ascii="Sylfaen" w:hAnsi="Sylfaen" w:cs="Sylfaen"/>
          <w:noProof/>
        </w:rPr>
      </w:pPr>
      <w:r w:rsidRPr="008B2F0C">
        <w:rPr>
          <w:rFonts w:ascii="Sylfaen" w:eastAsia="Arial Unicode MS" w:hAnsi="Sylfaen" w:cs="Arial Unicode MS"/>
          <w:b/>
          <w:noProof/>
        </w:rPr>
        <w:t>მ</w:t>
      </w:r>
      <w:r w:rsidR="000F2D7B" w:rsidRPr="008B2F0C">
        <w:rPr>
          <w:rFonts w:ascii="Sylfaen" w:eastAsia="Arial Unicode MS" w:hAnsi="Sylfaen" w:cs="Arial Unicode MS"/>
          <w:b/>
          <w:noProof/>
        </w:rPr>
        <w:t xml:space="preserve">) კომბინირებული ტურისტული მომსახურება </w:t>
      </w:r>
      <w:r w:rsidR="000F2D7B" w:rsidRPr="008B2F0C">
        <w:rPr>
          <w:rFonts w:ascii="Sylfaen" w:eastAsia="Arial Unicode MS" w:hAnsi="Sylfaen" w:cs="Arial Unicode MS"/>
          <w:noProof/>
        </w:rPr>
        <w:t>- არანაკლებ ორი სხვადასხვა ტიპის ტურისტული მომსახურება, რომლებიც შეძენილია ერთი და იმავე მოგზაურობის  ფარგლებში და არ შეადგენს პაკეტს და ხდება ცალკე ხელშეკრულებების დადება ტურისტული მომსახურების ინდივიდუალურ მიმწოდებლებთან, თუ მოვაჭრე უზრუნველყოფს:</w:t>
      </w:r>
    </w:p>
    <w:p w14:paraId="6BC89E7F" w14:textId="77777777" w:rsidR="00C428EA" w:rsidRPr="008B2F0C" w:rsidRDefault="00004D5A"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მ</w:t>
      </w:r>
      <w:r w:rsidR="000F2D7B" w:rsidRPr="008B2F0C">
        <w:rPr>
          <w:rFonts w:ascii="Sylfaen" w:eastAsia="Arial Unicode MS" w:hAnsi="Sylfaen" w:cs="Arial Unicode MS"/>
          <w:noProof/>
        </w:rPr>
        <w:t>.ა)</w:t>
      </w:r>
      <w:r w:rsidR="001D36FB" w:rsidRPr="008B2F0C">
        <w:rPr>
          <w:rFonts w:ascii="Sylfaen" w:eastAsia="Arial Unicode MS" w:hAnsi="Sylfaen" w:cs="Arial Unicode MS"/>
          <w:noProof/>
        </w:rPr>
        <w:t xml:space="preserve"> ტურისტის </w:t>
      </w:r>
      <w:r w:rsidR="00C428EA" w:rsidRPr="008B2F0C">
        <w:rPr>
          <w:rFonts w:ascii="Sylfaen" w:eastAsia="Arial Unicode MS" w:hAnsi="Sylfaen" w:cs="Arial Unicode MS"/>
          <w:noProof/>
        </w:rPr>
        <w:t xml:space="preserve">ერთ ვიზიტს ან კავშირს </w:t>
      </w:r>
      <w:r w:rsidR="00AB0894" w:rsidRPr="008B2F0C">
        <w:rPr>
          <w:rFonts w:ascii="Sylfaen" w:eastAsia="Arial Unicode MS" w:hAnsi="Sylfaen" w:cs="Arial Unicode MS"/>
          <w:noProof/>
        </w:rPr>
        <w:t xml:space="preserve">ტურისტული </w:t>
      </w:r>
      <w:r w:rsidR="0033547A" w:rsidRPr="008B2F0C">
        <w:rPr>
          <w:rFonts w:ascii="Sylfaen" w:eastAsia="Arial Unicode MS" w:hAnsi="Sylfaen" w:cs="Arial Unicode MS"/>
          <w:noProof/>
        </w:rPr>
        <w:t>მომსახურების</w:t>
      </w:r>
      <w:r w:rsidR="00AB0894" w:rsidRPr="008B2F0C">
        <w:rPr>
          <w:rFonts w:ascii="Sylfaen" w:eastAsia="Arial Unicode MS" w:hAnsi="Sylfaen" w:cs="Arial Unicode MS"/>
          <w:noProof/>
        </w:rPr>
        <w:t xml:space="preserve"> </w:t>
      </w:r>
      <w:r w:rsidR="0033547A" w:rsidRPr="008B2F0C">
        <w:rPr>
          <w:rFonts w:ascii="Sylfaen" w:eastAsia="Arial Unicode MS" w:hAnsi="Sylfaen" w:cs="Arial Unicode MS"/>
          <w:noProof/>
        </w:rPr>
        <w:t xml:space="preserve">ერთიანი </w:t>
      </w:r>
      <w:r w:rsidR="00AB0894" w:rsidRPr="008B2F0C">
        <w:rPr>
          <w:rFonts w:ascii="Sylfaen" w:eastAsia="Arial Unicode MS" w:hAnsi="Sylfaen" w:cs="Arial Unicode MS"/>
          <w:noProof/>
        </w:rPr>
        <w:t xml:space="preserve">რეალიზაციის </w:t>
      </w:r>
      <w:r w:rsidR="005625CD" w:rsidRPr="008B2F0C">
        <w:rPr>
          <w:rFonts w:ascii="Sylfaen" w:eastAsia="Arial Unicode MS" w:hAnsi="Sylfaen" w:cs="Arial Unicode MS"/>
          <w:noProof/>
        </w:rPr>
        <w:t xml:space="preserve"> </w:t>
      </w:r>
      <w:r w:rsidR="00C428EA" w:rsidRPr="008B2F0C">
        <w:rPr>
          <w:rFonts w:ascii="Sylfaen" w:eastAsia="Arial Unicode MS" w:hAnsi="Sylfaen" w:cs="Arial Unicode MS"/>
          <w:noProof/>
        </w:rPr>
        <w:t xml:space="preserve">პუნქტთან, </w:t>
      </w:r>
      <w:r w:rsidR="001D36FB" w:rsidRPr="008B2F0C">
        <w:rPr>
          <w:rFonts w:ascii="Sylfaen" w:eastAsia="Arial Unicode MS" w:hAnsi="Sylfaen" w:cs="Arial Unicode MS"/>
          <w:noProof/>
        </w:rPr>
        <w:t>ტურისტის</w:t>
      </w:r>
      <w:r w:rsidR="00C428EA" w:rsidRPr="008B2F0C">
        <w:rPr>
          <w:rFonts w:ascii="Sylfaen" w:eastAsia="Arial Unicode MS" w:hAnsi="Sylfaen" w:cs="Arial Unicode MS"/>
          <w:noProof/>
        </w:rPr>
        <w:t xml:space="preserve"> მიერ თითოეული მომსახურების ცალ-ცალკე შერჩევას და </w:t>
      </w:r>
      <w:r w:rsidR="00223AF4" w:rsidRPr="008B2F0C">
        <w:rPr>
          <w:rFonts w:ascii="Sylfaen" w:eastAsia="Arial Unicode MS" w:hAnsi="Sylfaen" w:cs="Arial Unicode MS"/>
          <w:noProof/>
        </w:rPr>
        <w:t xml:space="preserve">საფასურის </w:t>
      </w:r>
      <w:r w:rsidR="00C428EA" w:rsidRPr="008B2F0C">
        <w:rPr>
          <w:rFonts w:ascii="Sylfaen" w:eastAsia="Arial Unicode MS" w:hAnsi="Sylfaen" w:cs="Arial Unicode MS"/>
          <w:noProof/>
        </w:rPr>
        <w:t>ცალ-ცალკე გადახდას</w:t>
      </w:r>
      <w:r w:rsidR="001D36FB" w:rsidRPr="008B2F0C">
        <w:rPr>
          <w:rFonts w:ascii="Sylfaen" w:eastAsia="Arial Unicode MS" w:hAnsi="Sylfaen" w:cs="Arial Unicode MS"/>
          <w:noProof/>
        </w:rPr>
        <w:t xml:space="preserve"> </w:t>
      </w:r>
      <w:r w:rsidR="000F2D7B" w:rsidRPr="008B2F0C">
        <w:rPr>
          <w:rFonts w:ascii="Sylfaen" w:eastAsia="Arial Unicode MS" w:hAnsi="Sylfaen" w:cs="Arial Unicode MS"/>
          <w:noProof/>
        </w:rPr>
        <w:t xml:space="preserve"> ან:</w:t>
      </w:r>
    </w:p>
    <w:p w14:paraId="6BC89E80" w14:textId="77777777" w:rsidR="00C428EA" w:rsidRPr="008B2F0C" w:rsidRDefault="00776930"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მ</w:t>
      </w:r>
      <w:r w:rsidR="000F2D7B" w:rsidRPr="008B2F0C">
        <w:rPr>
          <w:rFonts w:ascii="Sylfaen" w:eastAsia="Arial Unicode MS" w:hAnsi="Sylfaen" w:cs="Arial Unicode MS"/>
          <w:noProof/>
        </w:rPr>
        <w:t>.ბ) მიზანმიმართულად, სხვა მოვაჭრისგან მინიმუმ ერთი დამატებითი ტურისტული მომსახურების შეძენას, როდესაც ხელშეკრულება ამგვარ სხვა მოვაჭრესთან დადებულია პირველი ტურისტული მომსახურების ჯავშნის დადასტურებიდან მაქსიმუმ 24 საათის განმავლობაში.</w:t>
      </w:r>
    </w:p>
    <w:p w14:paraId="6BC89E81" w14:textId="6EA73E1F" w:rsidR="00526FE5" w:rsidRPr="008B2F0C" w:rsidRDefault="0028458C"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მ</w:t>
      </w:r>
      <w:r w:rsidR="000B20C2" w:rsidRPr="008B2F0C">
        <w:rPr>
          <w:rFonts w:ascii="Sylfaen" w:eastAsia="Arial Unicode MS" w:hAnsi="Sylfaen" w:cs="Arial Unicode MS"/>
          <w:noProof/>
        </w:rPr>
        <w:t xml:space="preserve">.გ) </w:t>
      </w:r>
      <w:r w:rsidR="006806D4" w:rsidRPr="008B2F0C">
        <w:rPr>
          <w:rFonts w:ascii="Sylfaen" w:eastAsia="Arial Unicode MS" w:hAnsi="Sylfaen" w:cs="Arial Unicode MS"/>
          <w:noProof/>
        </w:rPr>
        <w:t xml:space="preserve">გარდა იმ შემთხვევისა, </w:t>
      </w:r>
      <w:r w:rsidR="000B20C2" w:rsidRPr="008B2F0C">
        <w:rPr>
          <w:rFonts w:ascii="Sylfaen" w:eastAsia="Arial Unicode MS" w:hAnsi="Sylfaen" w:cs="Arial Unicode MS"/>
          <w:noProof/>
        </w:rPr>
        <w:t>როდესაც შეძენილია არაუმეტეს ამ მუხლის „</w:t>
      </w:r>
      <w:r w:rsidR="00D753D4" w:rsidRPr="008B2F0C">
        <w:rPr>
          <w:rFonts w:ascii="Sylfaen" w:eastAsia="Arial Unicode MS" w:hAnsi="Sylfaen" w:cs="Arial Unicode MS"/>
          <w:noProof/>
        </w:rPr>
        <w:t>ყ</w:t>
      </w:r>
      <w:r w:rsidR="000B20C2" w:rsidRPr="008B2F0C">
        <w:rPr>
          <w:rFonts w:ascii="Sylfaen" w:eastAsia="Arial Unicode MS" w:hAnsi="Sylfaen" w:cs="Arial Unicode MS"/>
          <w:noProof/>
        </w:rPr>
        <w:t>.ა“ ქვეპუნქტის „</w:t>
      </w:r>
      <w:r w:rsidR="00D753D4" w:rsidRPr="008B2F0C">
        <w:rPr>
          <w:rFonts w:ascii="Sylfaen" w:eastAsia="Arial Unicode MS" w:hAnsi="Sylfaen" w:cs="Arial Unicode MS"/>
          <w:noProof/>
        </w:rPr>
        <w:t>ყ</w:t>
      </w:r>
      <w:r w:rsidR="000B20C2" w:rsidRPr="008B2F0C">
        <w:rPr>
          <w:rFonts w:ascii="Sylfaen" w:eastAsia="Arial Unicode MS" w:hAnsi="Sylfaen" w:cs="Arial Unicode MS"/>
          <w:noProof/>
        </w:rPr>
        <w:t>.ა.ა“, „</w:t>
      </w:r>
      <w:r w:rsidR="00D753D4" w:rsidRPr="008B2F0C">
        <w:rPr>
          <w:rFonts w:ascii="Sylfaen" w:eastAsia="Arial Unicode MS" w:hAnsi="Sylfaen" w:cs="Arial Unicode MS"/>
          <w:noProof/>
        </w:rPr>
        <w:t>ყ</w:t>
      </w:r>
      <w:r w:rsidR="000B20C2" w:rsidRPr="008B2F0C">
        <w:rPr>
          <w:rFonts w:ascii="Sylfaen" w:eastAsia="Arial Unicode MS" w:hAnsi="Sylfaen" w:cs="Arial Unicode MS"/>
          <w:noProof/>
        </w:rPr>
        <w:t>.ა.ბ“ ან „</w:t>
      </w:r>
      <w:r w:rsidR="00D753D4" w:rsidRPr="008B2F0C">
        <w:rPr>
          <w:rFonts w:ascii="Sylfaen" w:eastAsia="Arial Unicode MS" w:hAnsi="Sylfaen" w:cs="Arial Unicode MS"/>
          <w:noProof/>
        </w:rPr>
        <w:t>ყ</w:t>
      </w:r>
      <w:r w:rsidR="000B20C2" w:rsidRPr="008B2F0C">
        <w:rPr>
          <w:rFonts w:ascii="Sylfaen" w:eastAsia="Arial Unicode MS" w:hAnsi="Sylfaen" w:cs="Arial Unicode MS"/>
          <w:noProof/>
        </w:rPr>
        <w:t>.ა.გ“ ქვეპუნქტებით განსაზღვრული ერთი სახის ტურისტული მომსახურება და „</w:t>
      </w:r>
      <w:r w:rsidR="009B7D60" w:rsidRPr="008B2F0C">
        <w:rPr>
          <w:rFonts w:ascii="Sylfaen" w:eastAsia="Arial Unicode MS" w:hAnsi="Sylfaen" w:cs="Arial Unicode MS"/>
          <w:noProof/>
        </w:rPr>
        <w:t>ყ</w:t>
      </w:r>
      <w:r w:rsidR="000B20C2" w:rsidRPr="008B2F0C">
        <w:rPr>
          <w:rFonts w:ascii="Sylfaen" w:eastAsia="Arial Unicode MS" w:hAnsi="Sylfaen" w:cs="Arial Unicode MS"/>
          <w:noProof/>
        </w:rPr>
        <w:t xml:space="preserve">.ა.დ“ ქვეპუნქტით განსაზღვრული ერთი ან მეტი ტურისტული მომსახურება, ისინი არ წარმოადგენს კომბინირებულ ტურისტულ მომსახურებას, თუ ეს უკანასკნელი მომსახურებები არ შეადგენს  </w:t>
      </w:r>
      <w:r w:rsidR="000B20C2" w:rsidRPr="008B2F0C">
        <w:rPr>
          <w:rFonts w:ascii="Sylfaen" w:eastAsia="Arial Unicode MS" w:hAnsi="Sylfaen" w:cs="Sylfaen"/>
          <w:noProof/>
        </w:rPr>
        <w:t>ტურისტული</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მომსახურების</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საერთო</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ღირებულების</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მინიმუმ</w:t>
      </w:r>
      <w:r w:rsidR="000B20C2" w:rsidRPr="008B2F0C">
        <w:rPr>
          <w:rFonts w:ascii="Sylfaen" w:eastAsia="Arial Unicode MS" w:hAnsi="Sylfaen" w:cs="Arial Unicode MS"/>
          <w:noProof/>
        </w:rPr>
        <w:t xml:space="preserve"> 25%-</w:t>
      </w:r>
      <w:r w:rsidR="000B20C2" w:rsidRPr="008B2F0C">
        <w:rPr>
          <w:rFonts w:ascii="Sylfaen" w:eastAsia="Arial Unicode MS" w:hAnsi="Sylfaen" w:cs="Sylfaen"/>
          <w:noProof/>
        </w:rPr>
        <w:t>ს</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და</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არ</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არის</w:t>
      </w:r>
      <w:r w:rsidR="000B20C2" w:rsidRPr="008B2F0C">
        <w:rPr>
          <w:rFonts w:ascii="Sylfaen" w:eastAsia="Arial Unicode MS" w:hAnsi="Sylfaen" w:cs="Arial Unicode MS"/>
          <w:noProof/>
        </w:rPr>
        <w:t xml:space="preserve"> </w:t>
      </w:r>
      <w:r w:rsidR="000B20C2" w:rsidRPr="008B2F0C">
        <w:rPr>
          <w:rFonts w:ascii="Sylfaen" w:eastAsia="Arial Unicode MS" w:hAnsi="Sylfaen" w:cs="Sylfaen"/>
          <w:noProof/>
        </w:rPr>
        <w:t>რეკლამირებული</w:t>
      </w:r>
      <w:r w:rsidR="000B20C2" w:rsidRPr="008B2F0C">
        <w:rPr>
          <w:rFonts w:ascii="Sylfaen" w:eastAsia="Arial Unicode MS" w:hAnsi="Sylfaen" w:cs="Arial Unicode MS"/>
          <w:noProof/>
        </w:rPr>
        <w:t xml:space="preserve"> </w:t>
      </w:r>
      <w:r w:rsidR="004E1CD8" w:rsidRPr="008B2F0C">
        <w:rPr>
          <w:rFonts w:ascii="Sylfaen" w:eastAsia="Arial Unicode MS" w:hAnsi="Sylfaen" w:cs="Sylfaen"/>
          <w:noProof/>
        </w:rPr>
        <w:t xml:space="preserve">როგორც </w:t>
      </w:r>
      <w:r w:rsidR="004E1CD8" w:rsidRPr="008B2F0C">
        <w:rPr>
          <w:rFonts w:ascii="Sylfaen" w:eastAsia="Arial Unicode MS" w:hAnsi="Sylfaen" w:cs="Arial Unicode MS"/>
          <w:noProof/>
        </w:rPr>
        <w:t>მოგზაურობის ან დასვენების არსებითი ელემენტი და სხვაგვარად არ წარმოადგენს   მოგზაურობის ან დასვენების არსებით ელემენტს.</w:t>
      </w:r>
    </w:p>
    <w:p w14:paraId="6BC89E82" w14:textId="77777777" w:rsidR="000F2D7B" w:rsidRPr="008B2F0C" w:rsidRDefault="0028458C" w:rsidP="003D4480">
      <w:pPr>
        <w:jc w:val="both"/>
        <w:rPr>
          <w:rFonts w:ascii="Sylfaen" w:eastAsia="Arial Unicode MS" w:hAnsi="Sylfaen" w:cs="Arial Unicode MS"/>
          <w:noProof/>
        </w:rPr>
      </w:pPr>
      <w:r w:rsidRPr="008B2F0C">
        <w:rPr>
          <w:rFonts w:ascii="Sylfaen" w:eastAsia="Arial Unicode MS" w:hAnsi="Sylfaen" w:cs="Arial Unicode MS"/>
          <w:b/>
          <w:noProof/>
        </w:rPr>
        <w:t>ნ</w:t>
      </w:r>
      <w:r w:rsidR="000F2D7B" w:rsidRPr="008B2F0C">
        <w:rPr>
          <w:rFonts w:ascii="Sylfaen" w:eastAsia="Arial Unicode MS" w:hAnsi="Sylfaen" w:cs="Arial Unicode MS"/>
          <w:b/>
          <w:noProof/>
        </w:rPr>
        <w:t>) მაღალი</w:t>
      </w:r>
      <w:r w:rsidR="000F2D7B" w:rsidRPr="008B2F0C">
        <w:rPr>
          <w:rFonts w:ascii="Sylfaen" w:eastAsia="Arimo" w:hAnsi="Sylfaen" w:cs="Arimo"/>
          <w:b/>
          <w:noProof/>
        </w:rPr>
        <w:t xml:space="preserve"> </w:t>
      </w:r>
      <w:r w:rsidR="000F2D7B" w:rsidRPr="008B2F0C">
        <w:rPr>
          <w:rFonts w:ascii="Sylfaen" w:eastAsia="Arial Unicode MS" w:hAnsi="Sylfaen" w:cs="Arial Unicode MS"/>
          <w:b/>
          <w:noProof/>
        </w:rPr>
        <w:t>რისკის</w:t>
      </w:r>
      <w:r w:rsidR="000F2D7B" w:rsidRPr="008B2F0C">
        <w:rPr>
          <w:rFonts w:ascii="Sylfaen" w:eastAsia="Arimo" w:hAnsi="Sylfaen" w:cs="Arimo"/>
          <w:b/>
          <w:noProof/>
        </w:rPr>
        <w:t xml:space="preserve"> </w:t>
      </w:r>
      <w:r w:rsidR="000F2D7B" w:rsidRPr="008B2F0C">
        <w:rPr>
          <w:rFonts w:ascii="Sylfaen" w:eastAsia="Arial Unicode MS" w:hAnsi="Sylfaen" w:cs="Arial Unicode MS"/>
          <w:b/>
          <w:noProof/>
        </w:rPr>
        <w:t>შემცველი</w:t>
      </w:r>
      <w:r w:rsidR="000F2D7B" w:rsidRPr="008B2F0C">
        <w:rPr>
          <w:rFonts w:ascii="Sylfaen" w:eastAsia="Arimo" w:hAnsi="Sylfaen" w:cs="Arimo"/>
          <w:b/>
          <w:noProof/>
        </w:rPr>
        <w:t xml:space="preserve"> </w:t>
      </w:r>
      <w:r w:rsidR="000F2D7B" w:rsidRPr="008B2F0C">
        <w:rPr>
          <w:rFonts w:ascii="Sylfaen" w:eastAsia="Arial Unicode MS" w:hAnsi="Sylfaen" w:cs="Arial Unicode MS"/>
          <w:b/>
          <w:noProof/>
        </w:rPr>
        <w:t>ტურისტული</w:t>
      </w:r>
      <w:r w:rsidR="000F2D7B" w:rsidRPr="008B2F0C">
        <w:rPr>
          <w:rFonts w:ascii="Sylfaen" w:eastAsia="Arimo" w:hAnsi="Sylfaen" w:cs="Arimo"/>
          <w:b/>
          <w:noProof/>
        </w:rPr>
        <w:t xml:space="preserve"> </w:t>
      </w:r>
      <w:r w:rsidR="000F2D7B" w:rsidRPr="008B2F0C">
        <w:rPr>
          <w:rFonts w:ascii="Sylfaen" w:eastAsia="Arial Unicode MS" w:hAnsi="Sylfaen" w:cs="Arial Unicode MS"/>
          <w:b/>
          <w:noProof/>
        </w:rPr>
        <w:t>მომსახურება</w:t>
      </w:r>
      <w:r w:rsidR="000F2D7B" w:rsidRPr="008B2F0C">
        <w:rPr>
          <w:rFonts w:ascii="Sylfaen" w:eastAsia="Merriweather" w:hAnsi="Sylfaen" w:cs="Merriweather"/>
          <w:noProof/>
        </w:rPr>
        <w:t xml:space="preserve"> </w:t>
      </w:r>
      <w:r w:rsidR="000F2D7B" w:rsidRPr="008B2F0C">
        <w:rPr>
          <w:rFonts w:ascii="Sylfaen" w:eastAsia="Arial Unicode MS" w:hAnsi="Sylfaen" w:cs="Arial Unicode MS"/>
          <w:noProof/>
        </w:rPr>
        <w:t xml:space="preserve">- მოგზაურობა ან/და ფიზიკური აქტივობა, რომელიც ხორციელდება მიწაზე, წყალსა და ჰაერში, სხვადასხვა რელიეფისა და კლიმატური ზონის, უჩვეულო, ეგზოტიკურ, მოშორებულ, დაუსახლებელ (მიუვალ)  ადგილას ან სპეციალურად მოწყობილ და აღჭურვილ არეალში, რომელიც შეიცავს </w:t>
      </w:r>
      <w:r w:rsidR="0016728E" w:rsidRPr="008B2F0C">
        <w:rPr>
          <w:rFonts w:ascii="Sylfaen" w:eastAsia="Arial Unicode MS" w:hAnsi="Sylfaen" w:cs="Arial Unicode MS"/>
          <w:noProof/>
        </w:rPr>
        <w:t>მომხმარებელთა</w:t>
      </w:r>
      <w:r w:rsidR="000F2D7B" w:rsidRPr="008B2F0C">
        <w:rPr>
          <w:rFonts w:ascii="Sylfaen" w:eastAsia="Arial Unicode MS" w:hAnsi="Sylfaen" w:cs="Arial Unicode MS"/>
          <w:noProof/>
        </w:rPr>
        <w:t xml:space="preserve"> დაზიანებისა და </w:t>
      </w:r>
      <w:r w:rsidR="000B4379" w:rsidRPr="008B2F0C">
        <w:rPr>
          <w:rFonts w:ascii="Sylfaen" w:eastAsia="Arial Unicode MS" w:hAnsi="Sylfaen" w:cs="Arial Unicode MS"/>
          <w:noProof/>
        </w:rPr>
        <w:t xml:space="preserve">ტურისტული </w:t>
      </w:r>
      <w:r w:rsidR="000F2D7B" w:rsidRPr="008B2F0C">
        <w:rPr>
          <w:rFonts w:ascii="Sylfaen" w:eastAsia="Arial Unicode MS" w:hAnsi="Sylfaen" w:cs="Arial Unicode MS"/>
          <w:noProof/>
        </w:rPr>
        <w:t xml:space="preserve">აქტივობიდან გამომდინარე </w:t>
      </w:r>
      <w:r w:rsidR="000B4379" w:rsidRPr="008B2F0C">
        <w:rPr>
          <w:rFonts w:ascii="Sylfaen" w:eastAsia="Arial Unicode MS" w:hAnsi="Sylfaen" w:cs="Arial Unicode MS"/>
          <w:noProof/>
        </w:rPr>
        <w:t xml:space="preserve">სხვა საფრთხეებს.  </w:t>
      </w:r>
    </w:p>
    <w:p w14:paraId="6BC89E83" w14:textId="77777777" w:rsidR="00C428EA" w:rsidRPr="008B2F0C" w:rsidRDefault="00F3275F" w:rsidP="003D4480">
      <w:pPr>
        <w:spacing w:before="280" w:after="280"/>
        <w:jc w:val="both"/>
        <w:rPr>
          <w:rFonts w:ascii="Sylfaen" w:hAnsi="Sylfaen"/>
          <w:noProof/>
        </w:rPr>
      </w:pPr>
      <w:r w:rsidRPr="008B2F0C">
        <w:rPr>
          <w:rFonts w:ascii="Sylfaen" w:hAnsi="Sylfaen"/>
          <w:b/>
          <w:noProof/>
        </w:rPr>
        <w:t>ო</w:t>
      </w:r>
      <w:r w:rsidR="000F2D7B" w:rsidRPr="008B2F0C">
        <w:rPr>
          <w:rFonts w:ascii="Sylfaen" w:hAnsi="Sylfaen"/>
          <w:b/>
          <w:noProof/>
        </w:rPr>
        <w:t xml:space="preserve">) </w:t>
      </w:r>
      <w:r w:rsidR="000F2D7B" w:rsidRPr="008B2F0C">
        <w:rPr>
          <w:rFonts w:ascii="Sylfaen" w:hAnsi="Sylfaen"/>
          <w:b/>
          <w:bCs/>
          <w:noProof/>
        </w:rPr>
        <w:t>მოვაჭრე</w:t>
      </w:r>
      <w:r w:rsidR="000F2D7B" w:rsidRPr="008B2F0C">
        <w:rPr>
          <w:rFonts w:ascii="Sylfaen" w:hAnsi="Sylfaen"/>
          <w:noProof/>
        </w:rPr>
        <w:t xml:space="preserve"> - პირი, რომელიც ახორციელებს სამეწარმეო საქმიანობას და ამ კანონი</w:t>
      </w:r>
      <w:r w:rsidR="00D4768E" w:rsidRPr="008B2F0C">
        <w:rPr>
          <w:rFonts w:ascii="Sylfaen" w:hAnsi="Sylfaen"/>
          <w:noProof/>
        </w:rPr>
        <w:t xml:space="preserve">ს </w:t>
      </w:r>
      <w:r w:rsidR="000F2D7B" w:rsidRPr="008B2F0C">
        <w:rPr>
          <w:rFonts w:ascii="Sylfaen" w:hAnsi="Sylfaen"/>
          <w:noProof/>
        </w:rPr>
        <w:t xml:space="preserve">მოწესრიგებულ ურთიერთობებში </w:t>
      </w:r>
      <w:r w:rsidR="00EB3402" w:rsidRPr="008B2F0C">
        <w:rPr>
          <w:rFonts w:ascii="Sylfaen" w:hAnsi="Sylfaen"/>
          <w:noProof/>
        </w:rPr>
        <w:t xml:space="preserve">მონაწილეობს, </w:t>
      </w:r>
      <w:r w:rsidR="000F2D7B" w:rsidRPr="008B2F0C">
        <w:rPr>
          <w:rFonts w:ascii="Sylfaen" w:hAnsi="Sylfaen"/>
          <w:noProof/>
        </w:rPr>
        <w:t xml:space="preserve">როგორც ტუროპერატორი, ტურაგენტი, </w:t>
      </w:r>
      <w:r w:rsidR="00705493" w:rsidRPr="008B2F0C">
        <w:rPr>
          <w:rFonts w:ascii="Sylfaen" w:hAnsi="Sylfaen"/>
          <w:noProof/>
        </w:rPr>
        <w:t>კომბინირებული</w:t>
      </w:r>
      <w:r w:rsidR="000F2D7B" w:rsidRPr="008B2F0C">
        <w:rPr>
          <w:rFonts w:ascii="Sylfaen" w:hAnsi="Sylfaen"/>
          <w:noProof/>
        </w:rPr>
        <w:t xml:space="preserve"> ტურისტული მომსახურების მიმწოდებელი.</w:t>
      </w:r>
    </w:p>
    <w:p w14:paraId="6BC89E84" w14:textId="77777777" w:rsidR="00C428EA" w:rsidRPr="008B2F0C" w:rsidRDefault="00F3275F" w:rsidP="003D4480">
      <w:pPr>
        <w:spacing w:before="280" w:after="280"/>
        <w:jc w:val="both"/>
        <w:rPr>
          <w:rFonts w:ascii="Sylfaen" w:eastAsia="Arial Unicode MS" w:hAnsi="Sylfaen" w:cs="Arial Unicode MS"/>
          <w:noProof/>
        </w:rPr>
      </w:pPr>
      <w:r w:rsidRPr="008B2F0C">
        <w:rPr>
          <w:rFonts w:ascii="Sylfaen" w:hAnsi="Sylfaen"/>
          <w:b/>
          <w:noProof/>
        </w:rPr>
        <w:t>პ</w:t>
      </w:r>
      <w:r w:rsidR="000F2D7B" w:rsidRPr="008B2F0C">
        <w:rPr>
          <w:rFonts w:ascii="Sylfaen" w:hAnsi="Sylfaen"/>
          <w:b/>
          <w:noProof/>
        </w:rPr>
        <w:t xml:space="preserve">) </w:t>
      </w:r>
      <w:r w:rsidR="000F2D7B" w:rsidRPr="008B2F0C">
        <w:rPr>
          <w:rFonts w:ascii="Sylfaen" w:eastAsia="Arial Unicode MS" w:hAnsi="Sylfaen" w:cs="Arial Unicode MS"/>
          <w:b/>
          <w:noProof/>
        </w:rPr>
        <w:t>სათხილამურო გამყოლი</w:t>
      </w:r>
      <w:r w:rsidR="000F2D7B" w:rsidRPr="008B2F0C">
        <w:rPr>
          <w:rFonts w:ascii="Sylfaen" w:eastAsia="Arial Unicode MS" w:hAnsi="Sylfaen" w:cs="Arial Unicode MS"/>
          <w:noProof/>
        </w:rPr>
        <w:t xml:space="preserve"> - სერტიფიცირებული ფიზიკური პირი, რომელიც უძღვება  თხილამურით ან/და სნოუბორდით ტურისტს/ტურისტების ჯგუფს ნებისმიერი </w:t>
      </w:r>
      <w:r w:rsidR="000F2D7B" w:rsidRPr="008B2F0C">
        <w:rPr>
          <w:rFonts w:ascii="Sylfaen" w:eastAsia="Arial Unicode MS" w:hAnsi="Sylfaen" w:cs="Arial Unicode MS"/>
          <w:noProof/>
        </w:rPr>
        <w:lastRenderedPageBreak/>
        <w:t>სირთულის გაუკვალავ თოვლში ასვლას და დაშვებას მარშრუტზე, ასევე, თხილამურებით სრიალის ტურებს ვერტმფრენის გამოყენებით, საქართველოს კანონმდებლობით დადგენილი პროფესიული სტანდარტის შესაბამისად.</w:t>
      </w:r>
    </w:p>
    <w:p w14:paraId="6BC89E85" w14:textId="0345F9E8" w:rsidR="00C310E1" w:rsidRPr="008B2F0C" w:rsidRDefault="00C57E5F" w:rsidP="003D4480">
      <w:pPr>
        <w:shd w:val="clear" w:color="auto" w:fill="FFFFFF"/>
        <w:spacing w:after="0"/>
        <w:jc w:val="both"/>
        <w:rPr>
          <w:rFonts w:ascii="Sylfaen" w:eastAsia="Times New Roman" w:hAnsi="Sylfaen" w:cs="Sylfaen"/>
          <w:noProof/>
          <w:color w:val="222222"/>
        </w:rPr>
      </w:pPr>
      <w:r w:rsidRPr="008B2F0C">
        <w:rPr>
          <w:rFonts w:ascii="Sylfaen" w:eastAsia="Times New Roman" w:hAnsi="Sylfaen" w:cs="Sylfaen"/>
          <w:b/>
          <w:noProof/>
          <w:color w:val="222222"/>
        </w:rPr>
        <w:t>ჟ</w:t>
      </w:r>
      <w:r w:rsidR="00607B81" w:rsidRPr="008B2F0C">
        <w:rPr>
          <w:rFonts w:ascii="Sylfaen" w:eastAsia="Times New Roman" w:hAnsi="Sylfaen" w:cs="Sylfaen"/>
          <w:b/>
          <w:noProof/>
          <w:color w:val="222222"/>
        </w:rPr>
        <w:t>)</w:t>
      </w:r>
      <w:r w:rsidR="009A07EA" w:rsidRPr="008B2F0C">
        <w:rPr>
          <w:rFonts w:ascii="Sylfaen" w:eastAsia="Times New Roman" w:hAnsi="Sylfaen" w:cs="Sylfaen"/>
          <w:b/>
          <w:noProof/>
          <w:color w:val="222222"/>
        </w:rPr>
        <w:t xml:space="preserve"> </w:t>
      </w:r>
      <w:r w:rsidR="00C310E1" w:rsidRPr="008B2F0C">
        <w:rPr>
          <w:rFonts w:ascii="Sylfaen" w:eastAsia="Times New Roman" w:hAnsi="Sylfaen" w:cs="Sylfaen"/>
          <w:b/>
          <w:noProof/>
          <w:color w:val="222222"/>
        </w:rPr>
        <w:t>საკურორტო ადგილი</w:t>
      </w:r>
      <w:r w:rsidR="00C310E1" w:rsidRPr="008B2F0C">
        <w:rPr>
          <w:rFonts w:ascii="Sylfaen" w:eastAsia="Times New Roman" w:hAnsi="Sylfaen" w:cs="Sylfaen"/>
          <w:noProof/>
          <w:color w:val="222222"/>
        </w:rPr>
        <w:t xml:space="preserve"> – ტერიტორია, რომელიც შეიცავს ბუნებრივ სამკურნალო-გამაჯანსაღებელ რესურსებს, ვარგისია მიზნობრივი</w:t>
      </w:r>
      <w:r w:rsidR="00C310E1" w:rsidRPr="008B2F0C">
        <w:rPr>
          <w:rFonts w:ascii="Sylfaen" w:eastAsia="Times New Roman" w:hAnsi="Sylfaen" w:cs="Arial"/>
          <w:noProof/>
          <w:color w:val="222222"/>
        </w:rPr>
        <w:t xml:space="preserve"> </w:t>
      </w:r>
      <w:r w:rsidR="00C310E1" w:rsidRPr="008B2F0C">
        <w:rPr>
          <w:rFonts w:ascii="Sylfaen" w:eastAsia="Times New Roman" w:hAnsi="Sylfaen" w:cs="Sylfaen"/>
          <w:noProof/>
          <w:color w:val="222222"/>
        </w:rPr>
        <w:t>გამოყენებისთვის</w:t>
      </w:r>
      <w:r w:rsidR="00C310E1" w:rsidRPr="008B2F0C">
        <w:rPr>
          <w:rFonts w:ascii="Sylfaen" w:eastAsia="Times New Roman" w:hAnsi="Sylfaen" w:cs="Arial"/>
          <w:noProof/>
          <w:color w:val="222222"/>
        </w:rPr>
        <w:t xml:space="preserve"> </w:t>
      </w:r>
      <w:r w:rsidR="00C310E1" w:rsidRPr="008B2F0C">
        <w:rPr>
          <w:rFonts w:ascii="Sylfaen" w:eastAsia="Times New Roman" w:hAnsi="Sylfaen" w:cs="Sylfaen"/>
          <w:noProof/>
          <w:color w:val="222222"/>
        </w:rPr>
        <w:t>და</w:t>
      </w:r>
      <w:r w:rsidR="00C310E1" w:rsidRPr="008B2F0C">
        <w:rPr>
          <w:rFonts w:ascii="Sylfaen" w:eastAsia="Times New Roman" w:hAnsi="Sylfaen" w:cs="Arial"/>
          <w:noProof/>
          <w:color w:val="222222"/>
        </w:rPr>
        <w:t xml:space="preserve"> </w:t>
      </w:r>
      <w:r w:rsidR="00C310E1" w:rsidRPr="008B2F0C">
        <w:rPr>
          <w:rFonts w:ascii="Sylfaen" w:eastAsia="Times New Roman" w:hAnsi="Sylfaen" w:cs="Sylfaen"/>
          <w:noProof/>
          <w:color w:val="222222"/>
        </w:rPr>
        <w:t>არ</w:t>
      </w:r>
      <w:r w:rsidR="00C310E1" w:rsidRPr="008B2F0C">
        <w:rPr>
          <w:rFonts w:ascii="Sylfaen" w:eastAsia="Times New Roman" w:hAnsi="Sylfaen" w:cs="Arial"/>
          <w:noProof/>
          <w:color w:val="222222"/>
        </w:rPr>
        <w:t xml:space="preserve"> </w:t>
      </w:r>
      <w:r w:rsidR="00C310E1" w:rsidRPr="008B2F0C">
        <w:rPr>
          <w:rFonts w:ascii="Sylfaen" w:eastAsia="Times New Roman" w:hAnsi="Sylfaen" w:cs="Sylfaen"/>
          <w:noProof/>
          <w:color w:val="222222"/>
        </w:rPr>
        <w:t>გააჩნია</w:t>
      </w:r>
      <w:r w:rsidR="00C310E1" w:rsidRPr="008B2F0C">
        <w:rPr>
          <w:rFonts w:ascii="Sylfaen" w:eastAsia="Times New Roman" w:hAnsi="Sylfaen" w:cs="Arial"/>
          <w:noProof/>
          <w:color w:val="222222"/>
        </w:rPr>
        <w:t xml:space="preserve"> </w:t>
      </w:r>
      <w:r w:rsidR="00C310E1" w:rsidRPr="008B2F0C">
        <w:rPr>
          <w:rFonts w:ascii="Sylfaen" w:eastAsia="Times New Roman" w:hAnsi="Sylfaen" w:cs="Sylfaen"/>
          <w:noProof/>
          <w:color w:val="222222"/>
        </w:rPr>
        <w:t xml:space="preserve">საკურორტო საქმიანობისთვის საჭირო ინფრასტრუქტურა. </w:t>
      </w:r>
    </w:p>
    <w:p w14:paraId="6BC89E86" w14:textId="77777777" w:rsidR="0027686E" w:rsidRPr="008B2F0C" w:rsidRDefault="0027686E" w:rsidP="003D4480">
      <w:pPr>
        <w:shd w:val="clear" w:color="auto" w:fill="FFFFFF"/>
        <w:spacing w:after="0"/>
        <w:jc w:val="both"/>
        <w:rPr>
          <w:rFonts w:ascii="Sylfaen" w:eastAsia="Times New Roman" w:hAnsi="Sylfaen" w:cs="Arial"/>
          <w:noProof/>
          <w:color w:val="222222"/>
        </w:rPr>
      </w:pPr>
    </w:p>
    <w:p w14:paraId="6BC89E87" w14:textId="2406719E" w:rsidR="006342ED" w:rsidRPr="008B2F0C" w:rsidRDefault="009C20C7" w:rsidP="003D4480">
      <w:pPr>
        <w:shd w:val="clear" w:color="auto" w:fill="FFFFFF"/>
        <w:spacing w:after="0"/>
        <w:jc w:val="both"/>
        <w:rPr>
          <w:rFonts w:ascii="Sylfaen" w:eastAsia="Times New Roman" w:hAnsi="Sylfaen" w:cs="Arial"/>
          <w:noProof/>
          <w:color w:val="222222"/>
        </w:rPr>
      </w:pPr>
      <w:r w:rsidRPr="008B2F0C">
        <w:rPr>
          <w:rFonts w:ascii="Sylfaen" w:eastAsia="Times New Roman" w:hAnsi="Sylfaen" w:cs="Sylfaen"/>
          <w:b/>
          <w:noProof/>
          <w:color w:val="222222"/>
        </w:rPr>
        <w:t>რ</w:t>
      </w:r>
      <w:r w:rsidR="00607B81" w:rsidRPr="008B2F0C">
        <w:rPr>
          <w:rFonts w:ascii="Sylfaen" w:eastAsia="Times New Roman" w:hAnsi="Sylfaen" w:cs="Sylfaen"/>
          <w:b/>
          <w:noProof/>
          <w:color w:val="222222"/>
        </w:rPr>
        <w:t>)</w:t>
      </w:r>
      <w:r w:rsidR="006F420F" w:rsidRPr="008B2F0C">
        <w:rPr>
          <w:rFonts w:ascii="Sylfaen" w:eastAsia="Times New Roman" w:hAnsi="Sylfaen" w:cs="Sylfaen"/>
          <w:b/>
          <w:noProof/>
          <w:color w:val="222222"/>
        </w:rPr>
        <w:t xml:space="preserve"> </w:t>
      </w:r>
      <w:r w:rsidR="006342ED" w:rsidRPr="008B2F0C">
        <w:rPr>
          <w:rFonts w:ascii="Sylfaen" w:eastAsia="Times New Roman" w:hAnsi="Sylfaen" w:cs="Sylfaen"/>
          <w:b/>
          <w:noProof/>
          <w:color w:val="222222"/>
        </w:rPr>
        <w:t>საკურორტო</w:t>
      </w:r>
      <w:r w:rsidR="006342ED" w:rsidRPr="008B2F0C">
        <w:rPr>
          <w:rFonts w:ascii="Sylfaen" w:eastAsia="Times New Roman" w:hAnsi="Sylfaen" w:cs="Arial"/>
          <w:b/>
          <w:noProof/>
          <w:color w:val="222222"/>
        </w:rPr>
        <w:t xml:space="preserve"> </w:t>
      </w:r>
      <w:r w:rsidR="006342ED" w:rsidRPr="008B2F0C">
        <w:rPr>
          <w:rFonts w:ascii="Sylfaen" w:eastAsia="Times New Roman" w:hAnsi="Sylfaen" w:cs="Sylfaen"/>
          <w:b/>
          <w:noProof/>
          <w:color w:val="222222"/>
        </w:rPr>
        <w:t>საქმიანობა</w:t>
      </w:r>
      <w:r w:rsidR="006342ED" w:rsidRPr="008B2F0C">
        <w:rPr>
          <w:rFonts w:ascii="Sylfaen" w:eastAsia="Times New Roman" w:hAnsi="Sylfaen" w:cs="Arial"/>
          <w:noProof/>
          <w:color w:val="222222"/>
        </w:rPr>
        <w:t xml:space="preserve"> – </w:t>
      </w:r>
      <w:r w:rsidR="006342ED" w:rsidRPr="008B2F0C">
        <w:rPr>
          <w:rFonts w:ascii="Sylfaen" w:eastAsia="Times New Roman" w:hAnsi="Sylfaen" w:cs="Sylfaen"/>
          <w:noProof/>
          <w:color w:val="222222"/>
        </w:rPr>
        <w:t>ბუნებრივი</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სამკურნალო/გამაჯანსაღებელი</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რესურსების და შესაბამისი ინფრასტრუქტურის</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გამოყენების</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ორგანიზება,</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პროფილაქტიკის</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მკურნალობის</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რეაბილიტაციისა</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და</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გაჯანსაღების</w:t>
      </w:r>
      <w:r w:rsidR="006342ED" w:rsidRPr="008B2F0C">
        <w:rPr>
          <w:rFonts w:ascii="Sylfaen" w:eastAsia="Times New Roman" w:hAnsi="Sylfaen" w:cs="Arial"/>
          <w:noProof/>
          <w:color w:val="222222"/>
        </w:rPr>
        <w:t xml:space="preserve"> </w:t>
      </w:r>
      <w:r w:rsidR="006342ED" w:rsidRPr="008B2F0C">
        <w:rPr>
          <w:rFonts w:ascii="Sylfaen" w:eastAsia="Times New Roman" w:hAnsi="Sylfaen" w:cs="Sylfaen"/>
          <w:noProof/>
          <w:color w:val="222222"/>
        </w:rPr>
        <w:t>მიზნით.</w:t>
      </w:r>
    </w:p>
    <w:p w14:paraId="6BC89E88" w14:textId="77777777" w:rsidR="000F15C3" w:rsidRPr="008B2F0C" w:rsidRDefault="00C50262" w:rsidP="00A95316">
      <w:pPr>
        <w:spacing w:before="280" w:after="280"/>
        <w:jc w:val="both"/>
        <w:rPr>
          <w:rFonts w:ascii="Sylfaen" w:hAnsi="Sylfaen"/>
          <w:b/>
          <w:noProof/>
        </w:rPr>
      </w:pPr>
      <w:r w:rsidRPr="008B2F0C">
        <w:rPr>
          <w:rFonts w:ascii="Sylfaen" w:eastAsia="Times New Roman" w:hAnsi="Sylfaen" w:cs="Sylfaen"/>
          <w:b/>
          <w:noProof/>
          <w:color w:val="222222"/>
        </w:rPr>
        <w:t>ს</w:t>
      </w:r>
      <w:r w:rsidR="00607B81" w:rsidRPr="008B2F0C">
        <w:rPr>
          <w:rFonts w:ascii="Sylfaen" w:eastAsia="Times New Roman" w:hAnsi="Sylfaen" w:cs="Sylfaen"/>
          <w:b/>
          <w:noProof/>
          <w:color w:val="222222"/>
        </w:rPr>
        <w:t xml:space="preserve">) </w:t>
      </w:r>
      <w:r w:rsidR="006342ED" w:rsidRPr="008B2F0C">
        <w:rPr>
          <w:rFonts w:ascii="Sylfaen" w:eastAsia="Times New Roman" w:hAnsi="Sylfaen" w:cs="Sylfaen"/>
          <w:b/>
          <w:noProof/>
          <w:color w:val="222222"/>
        </w:rPr>
        <w:t>საკურორტო საქმიანობის სუბიექტი</w:t>
      </w:r>
      <w:r w:rsidR="006342ED" w:rsidRPr="008B2F0C">
        <w:rPr>
          <w:rFonts w:ascii="Sylfaen" w:eastAsia="Times New Roman" w:hAnsi="Sylfaen" w:cs="Sylfaen"/>
          <w:noProof/>
          <w:color w:val="222222"/>
        </w:rPr>
        <w:t xml:space="preserve"> – ნებისმიერი  ფიზიკური, იურიდიული ან საჯარო სამართლის იურიდიული პირი, რომელიც ეწევა საკურორტო საქმიანობას.</w:t>
      </w:r>
    </w:p>
    <w:p w14:paraId="6BC89E89" w14:textId="77777777" w:rsidR="00C428EA" w:rsidRPr="008B2F0C" w:rsidRDefault="00631F34" w:rsidP="00A95316">
      <w:pPr>
        <w:spacing w:before="280" w:after="280"/>
        <w:jc w:val="both"/>
        <w:rPr>
          <w:rFonts w:ascii="Sylfaen" w:hAnsi="Sylfaen"/>
          <w:b/>
          <w:noProof/>
        </w:rPr>
      </w:pPr>
      <w:r w:rsidRPr="008B2F0C">
        <w:rPr>
          <w:rFonts w:ascii="Sylfaen" w:hAnsi="Sylfaen"/>
          <w:b/>
          <w:noProof/>
        </w:rPr>
        <w:t xml:space="preserve">ტ) </w:t>
      </w:r>
      <w:r w:rsidRPr="008B2F0C">
        <w:rPr>
          <w:rFonts w:ascii="Sylfaen" w:eastAsia="Arial Unicode MS" w:hAnsi="Sylfaen" w:cs="Arial Unicode MS"/>
          <w:b/>
          <w:noProof/>
        </w:rPr>
        <w:t>სამთო გამყოლი</w:t>
      </w:r>
      <w:r w:rsidRPr="008B2F0C">
        <w:rPr>
          <w:rFonts w:ascii="Sylfaen" w:eastAsia="Arial Unicode MS" w:hAnsi="Sylfaen" w:cs="Arial Unicode MS"/>
          <w:noProof/>
        </w:rPr>
        <w:t xml:space="preserve"> - საქართველოს კანონმდებლობის საფუძველზე სერტიფიცირებული ფიზიკური პირი, მთებში ფეხით გადაადგილებულ ტურისტთა მეგზური, რომელიც მომსახურებას ახორციელებს საქართველოს მთიანი ადგილების მასშტაბით</w:t>
      </w:r>
      <w:r w:rsidRPr="008B2F0C">
        <w:rPr>
          <w:rFonts w:ascii="Sylfaen" w:eastAsia="Arial Unicode MS" w:hAnsi="Sylfaen" w:cs="Arial Unicode MS"/>
          <w:noProof/>
          <w:color w:val="FF0000"/>
        </w:rPr>
        <w:t xml:space="preserve"> </w:t>
      </w:r>
      <w:r w:rsidRPr="008B2F0C">
        <w:rPr>
          <w:rFonts w:ascii="Sylfaen" w:eastAsia="Arial Unicode MS" w:hAnsi="Sylfaen" w:cs="Arial Unicode MS"/>
          <w:noProof/>
        </w:rPr>
        <w:t>და სამთო ტურის განხორციელებას უზრუნველყოფს მონაწილეთა უსაფრთხოების საქართველოს კანონმდებლობით დადგენილი პროფესიული სტანდარტის სრული დაცვით.</w:t>
      </w:r>
    </w:p>
    <w:p w14:paraId="6BC89E8A" w14:textId="77777777" w:rsidR="0063183C" w:rsidRPr="008B2F0C" w:rsidRDefault="00631F34" w:rsidP="003D4480">
      <w:pPr>
        <w:spacing w:before="280" w:after="280"/>
        <w:jc w:val="both"/>
        <w:rPr>
          <w:rFonts w:ascii="Sylfaen" w:hAnsi="Sylfaen"/>
          <w:b/>
          <w:bCs/>
          <w:noProof/>
        </w:rPr>
      </w:pPr>
      <w:r w:rsidRPr="008B2F0C">
        <w:rPr>
          <w:rFonts w:ascii="Sylfaen" w:hAnsi="Sylfaen"/>
          <w:b/>
          <w:noProof/>
        </w:rPr>
        <w:t>უ)</w:t>
      </w:r>
      <w:r w:rsidRPr="008B2F0C">
        <w:rPr>
          <w:rFonts w:ascii="Sylfaen" w:hAnsi="Sylfaen"/>
          <w:b/>
          <w:bCs/>
          <w:noProof/>
        </w:rPr>
        <w:t xml:space="preserve"> </w:t>
      </w:r>
      <w:r w:rsidRPr="008B2F0C">
        <w:rPr>
          <w:rFonts w:ascii="Sylfaen" w:eastAsia="Arial Unicode MS" w:hAnsi="Sylfaen" w:cs="Arial Unicode MS"/>
          <w:b/>
          <w:noProof/>
        </w:rPr>
        <w:t>საფეხმავლო გამყოლი</w:t>
      </w:r>
      <w:r w:rsidRPr="008B2F0C">
        <w:rPr>
          <w:rFonts w:ascii="Sylfaen" w:eastAsia="Arial Unicode MS" w:hAnsi="Sylfaen" w:cs="Arial Unicode MS"/>
          <w:noProof/>
        </w:rPr>
        <w:t xml:space="preserve"> - ფიზიკური პირი (ინდივიდუალური მეწარმე), რომელიც საქართველოს კანონმდებლობით დადგენილი საფეხმავლო გამყოლის პროფესიული სტანდარტის შესაბამისად ეწევა ტურისტთა მომსახურებას საქართველოს მასშტაბით.</w:t>
      </w:r>
      <w:r w:rsidRPr="008B2F0C">
        <w:rPr>
          <w:rFonts w:ascii="Sylfaen" w:eastAsia="Arial Unicode MS" w:hAnsi="Sylfaen" w:cs="Arial Unicode MS"/>
          <w:noProof/>
          <w:color w:val="FF0000"/>
        </w:rPr>
        <w:t xml:space="preserve"> </w:t>
      </w:r>
      <w:r w:rsidRPr="008B2F0C">
        <w:rPr>
          <w:rFonts w:ascii="Sylfaen" w:eastAsia="Arial Unicode MS" w:hAnsi="Sylfaen" w:cs="Arial Unicode MS"/>
          <w:noProof/>
        </w:rPr>
        <w:t>აღნიშნული მომსახურება არ მოიცავს ამ მუხლის „პ“- „ტ“ ქვეპუნქტებით გათვალისწინებულ მომსახურებებს.</w:t>
      </w:r>
    </w:p>
    <w:p w14:paraId="6BC89E8B" w14:textId="77777777" w:rsidR="00C428EA" w:rsidRPr="008B2F0C" w:rsidRDefault="00C50262" w:rsidP="003D4480">
      <w:pPr>
        <w:jc w:val="both"/>
        <w:rPr>
          <w:rFonts w:ascii="Sylfaen" w:eastAsia="Arial Unicode MS" w:hAnsi="Sylfaen" w:cs="Arial Unicode MS"/>
          <w:noProof/>
        </w:rPr>
      </w:pPr>
      <w:r w:rsidRPr="008B2F0C">
        <w:rPr>
          <w:rFonts w:ascii="Sylfaen" w:eastAsia="Arial Unicode MS" w:hAnsi="Sylfaen" w:cs="Arial Unicode MS"/>
          <w:b/>
          <w:noProof/>
        </w:rPr>
        <w:t>ფ</w:t>
      </w:r>
      <w:r w:rsidR="000F2D7B" w:rsidRPr="008B2F0C">
        <w:rPr>
          <w:rFonts w:ascii="Sylfaen" w:eastAsia="Arial Unicode MS" w:hAnsi="Sylfaen" w:cs="Arial Unicode MS"/>
          <w:b/>
          <w:noProof/>
        </w:rPr>
        <w:t>) რეპატრიაცია</w:t>
      </w:r>
      <w:r w:rsidR="000F2D7B" w:rsidRPr="008B2F0C">
        <w:rPr>
          <w:rFonts w:ascii="Sylfaen" w:eastAsia="Arial Unicode MS" w:hAnsi="Sylfaen" w:cs="Arial Unicode MS"/>
          <w:noProof/>
        </w:rPr>
        <w:t xml:space="preserve"> - ტურისტის დაბრუნება გამგზავრების ადგილას ან ნებისმიერ ადგილას, რომლის თაობაზეც </w:t>
      </w:r>
      <w:r w:rsidR="00F5096A" w:rsidRPr="008B2F0C">
        <w:rPr>
          <w:rFonts w:ascii="Sylfaen" w:eastAsia="Arial Unicode MS" w:hAnsi="Sylfaen" w:cs="Arial Unicode MS"/>
          <w:noProof/>
        </w:rPr>
        <w:t xml:space="preserve">ტურისტული პაკეტის </w:t>
      </w:r>
      <w:r w:rsidR="00596D4A" w:rsidRPr="008B2F0C">
        <w:rPr>
          <w:rFonts w:ascii="Sylfaen" w:eastAsia="Arial Unicode MS" w:hAnsi="Sylfaen" w:cs="Arial Unicode MS"/>
          <w:noProof/>
        </w:rPr>
        <w:t>ან/</w:t>
      </w:r>
      <w:r w:rsidR="00F5096A" w:rsidRPr="008B2F0C">
        <w:rPr>
          <w:rFonts w:ascii="Sylfaen" w:eastAsia="Arial Unicode MS" w:hAnsi="Sylfaen" w:cs="Arial Unicode MS"/>
          <w:noProof/>
        </w:rPr>
        <w:t>და კომბინირებული</w:t>
      </w:r>
      <w:r w:rsidR="00596D4A" w:rsidRPr="008B2F0C">
        <w:rPr>
          <w:rFonts w:ascii="Sylfaen" w:eastAsia="Arial Unicode MS" w:hAnsi="Sylfaen" w:cs="Arial Unicode MS"/>
          <w:noProof/>
        </w:rPr>
        <w:t xml:space="preserve"> ტურისტული</w:t>
      </w:r>
      <w:r w:rsidR="00F5096A" w:rsidRPr="008B2F0C">
        <w:rPr>
          <w:rFonts w:ascii="Sylfaen" w:eastAsia="Arial Unicode MS" w:hAnsi="Sylfaen" w:cs="Arial Unicode MS"/>
          <w:noProof/>
        </w:rPr>
        <w:t xml:space="preserve"> მომსახურების </w:t>
      </w:r>
      <w:r w:rsidR="000F2D7B" w:rsidRPr="008B2F0C">
        <w:rPr>
          <w:rFonts w:ascii="Sylfaen" w:eastAsia="Arial Unicode MS" w:hAnsi="Sylfaen" w:cs="Arial Unicode MS"/>
          <w:noProof/>
        </w:rPr>
        <w:t>ხელშემკვრელი მხარეები შეთანხმდებიან.</w:t>
      </w:r>
    </w:p>
    <w:p w14:paraId="6BC89E8C" w14:textId="275B54E9" w:rsidR="00793129" w:rsidRPr="008B2F0C" w:rsidRDefault="00793129" w:rsidP="003D4480">
      <w:pPr>
        <w:jc w:val="both"/>
        <w:rPr>
          <w:rFonts w:ascii="Sylfaen" w:eastAsia="Arial Unicode MS" w:hAnsi="Sylfaen" w:cs="Arial Unicode MS"/>
          <w:noProof/>
        </w:rPr>
      </w:pPr>
      <w:r w:rsidRPr="008B2F0C">
        <w:rPr>
          <w:rFonts w:ascii="Sylfaen" w:eastAsia="Arial Unicode MS" w:hAnsi="Sylfaen" w:cs="Arial Unicode MS"/>
          <w:b/>
          <w:noProof/>
        </w:rPr>
        <w:t>ქ) რელიგიური ტურიზმი</w:t>
      </w:r>
      <w:r w:rsidR="00A21B38" w:rsidRPr="008B2F0C">
        <w:rPr>
          <w:rFonts w:ascii="Sylfaen" w:eastAsia="Arial Unicode MS" w:hAnsi="Sylfaen" w:cs="Arial Unicode MS"/>
          <w:b/>
          <w:noProof/>
        </w:rPr>
        <w:t xml:space="preserve"> - </w:t>
      </w:r>
      <w:r w:rsidRPr="008B2F0C">
        <w:rPr>
          <w:rFonts w:ascii="Sylfaen" w:eastAsia="Arial Unicode MS" w:hAnsi="Sylfaen" w:cs="Arial Unicode MS"/>
          <w:noProof/>
        </w:rPr>
        <w:t>მოგზაურობა რელიგიური მიზნებით, წმინდა ადგილების მონახულება, მომლოცველობა.</w:t>
      </w:r>
    </w:p>
    <w:p w14:paraId="6BC89E8D" w14:textId="77777777" w:rsidR="00F01381" w:rsidRPr="008B2F0C" w:rsidRDefault="00793129" w:rsidP="003D4480">
      <w:pPr>
        <w:spacing w:before="280" w:after="280"/>
        <w:jc w:val="both"/>
        <w:rPr>
          <w:rFonts w:ascii="Sylfaen" w:eastAsia="Arimo" w:hAnsi="Sylfaen" w:cs="Arimo"/>
          <w:noProof/>
        </w:rPr>
      </w:pPr>
      <w:r w:rsidRPr="008B2F0C">
        <w:rPr>
          <w:rFonts w:ascii="Sylfaen" w:eastAsia="Arial Unicode MS" w:hAnsi="Sylfaen" w:cs="Arial Unicode MS"/>
          <w:b/>
          <w:noProof/>
        </w:rPr>
        <w:t>ღ</w:t>
      </w:r>
      <w:r w:rsidR="000F2D7B" w:rsidRPr="008B2F0C">
        <w:rPr>
          <w:rFonts w:ascii="Sylfaen" w:eastAsia="Arial Unicode MS" w:hAnsi="Sylfaen" w:cs="Arial Unicode MS"/>
          <w:b/>
          <w:noProof/>
        </w:rPr>
        <w:t>) ტურისტული გიდი</w:t>
      </w:r>
      <w:r w:rsidR="000F2D7B" w:rsidRPr="008B2F0C">
        <w:rPr>
          <w:rFonts w:ascii="Sylfaen" w:eastAsia="Merriweather" w:hAnsi="Sylfaen" w:cs="Merriweather"/>
          <w:noProof/>
        </w:rPr>
        <w:t xml:space="preserve"> - </w:t>
      </w:r>
      <w:r w:rsidR="000F2D7B" w:rsidRPr="008B2F0C">
        <w:rPr>
          <w:rFonts w:ascii="Sylfaen" w:eastAsia="Arial Unicode MS" w:hAnsi="Sylfaen" w:cs="Arial Unicode MS"/>
          <w:noProof/>
        </w:rPr>
        <w:t>ფიზიკური პირი, რომელიც</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დაკავებულია</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ტურისტთა</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უშუალო</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მომსახურებით</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კერძოდ,</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ტურის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წინასწარ</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დაგეგმილი</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ან</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პროგრამის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მარშრუტისა</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და</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დროში</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გაწერილი</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მოქმედებების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გეგმის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თანახმად</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უზრუნველყოფს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ტურის</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შინაარსობრივად</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ტექნიკურად</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და</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ლოგისტიკურად</w:t>
      </w:r>
      <w:r w:rsidR="000F2D7B" w:rsidRPr="008B2F0C">
        <w:rPr>
          <w:rFonts w:ascii="Sylfaen" w:eastAsia="Arimo" w:hAnsi="Sylfaen" w:cs="Arimo"/>
          <w:noProof/>
        </w:rPr>
        <w:t xml:space="preserve"> </w:t>
      </w:r>
      <w:r w:rsidR="000F2D7B" w:rsidRPr="008B2F0C">
        <w:rPr>
          <w:rFonts w:ascii="Sylfaen" w:eastAsia="Arial Unicode MS" w:hAnsi="Sylfaen" w:cs="Arial Unicode MS"/>
          <w:noProof/>
        </w:rPr>
        <w:t>წარმართვას</w:t>
      </w:r>
      <w:r w:rsidR="000F2D7B" w:rsidRPr="008B2F0C">
        <w:rPr>
          <w:rFonts w:ascii="Sylfaen" w:eastAsia="Arimo" w:hAnsi="Sylfaen" w:cs="Arimo"/>
          <w:noProof/>
        </w:rPr>
        <w:t xml:space="preserve">. </w:t>
      </w:r>
    </w:p>
    <w:p w14:paraId="6BC89E8E" w14:textId="182B51DC" w:rsidR="00C428EA" w:rsidRPr="008B2F0C" w:rsidRDefault="00793129" w:rsidP="003D4480">
      <w:pPr>
        <w:spacing w:before="280" w:after="280"/>
        <w:jc w:val="both"/>
        <w:rPr>
          <w:rFonts w:ascii="Sylfaen" w:hAnsi="Sylfaen"/>
          <w:noProof/>
        </w:rPr>
      </w:pPr>
      <w:r w:rsidRPr="008B2F0C">
        <w:rPr>
          <w:rFonts w:ascii="Sylfaen" w:eastAsia="Arimo" w:hAnsi="Sylfaen" w:cs="Arimo"/>
          <w:b/>
          <w:noProof/>
        </w:rPr>
        <w:t>ყ</w:t>
      </w:r>
      <w:r w:rsidR="005E33CF" w:rsidRPr="008B2F0C">
        <w:rPr>
          <w:rFonts w:ascii="Sylfaen" w:eastAsia="Arimo" w:hAnsi="Sylfaen" w:cs="Arimo"/>
          <w:b/>
          <w:noProof/>
        </w:rPr>
        <w:t xml:space="preserve">) </w:t>
      </w:r>
      <w:r w:rsidR="00FE2D0F" w:rsidRPr="008B2F0C">
        <w:rPr>
          <w:rFonts w:ascii="Sylfaen" w:eastAsia="Arimo" w:hAnsi="Sylfaen" w:cs="Arimo"/>
          <w:b/>
          <w:noProof/>
        </w:rPr>
        <w:t>ტურისტული მომსახურება</w:t>
      </w:r>
      <w:r w:rsidR="00FE2D0F" w:rsidRPr="008B2F0C">
        <w:rPr>
          <w:rFonts w:ascii="Sylfaen" w:eastAsia="Arimo" w:hAnsi="Sylfaen" w:cs="Arimo"/>
          <w:noProof/>
        </w:rPr>
        <w:t xml:space="preserve"> -  ტურისტული საქმიანობის სუბიექტების მიერ მოგზაურობის დროს ტურისტთა მოთხონიების დაკმაყოფილებასთან დაკავშირებული მომსახურება. </w:t>
      </w:r>
      <w:r w:rsidR="002F257B" w:rsidRPr="008B2F0C">
        <w:rPr>
          <w:rFonts w:ascii="Sylfaen" w:eastAsia="Arimo" w:hAnsi="Sylfaen" w:cs="Arimo"/>
          <w:noProof/>
        </w:rPr>
        <w:lastRenderedPageBreak/>
        <w:t>ტურისტული მომსახურება ხორციელდება ტურისტთა მიერ ჯგუფური ან ინდივიდუალური, აგრეთვე ორგანიზებული მოგზაურობისას.</w:t>
      </w:r>
    </w:p>
    <w:p w14:paraId="6BC89E8F" w14:textId="77777777" w:rsidR="00A56426" w:rsidRPr="008B2F0C" w:rsidRDefault="00793129" w:rsidP="003D4480">
      <w:pPr>
        <w:spacing w:before="280" w:after="280"/>
        <w:jc w:val="both"/>
        <w:rPr>
          <w:rFonts w:ascii="Sylfaen" w:eastAsia="Arial Unicode MS" w:hAnsi="Sylfaen" w:cs="Arial Unicode MS"/>
          <w:noProof/>
        </w:rPr>
      </w:pPr>
      <w:r w:rsidRPr="008B2F0C">
        <w:rPr>
          <w:rFonts w:ascii="Sylfaen" w:hAnsi="Sylfaen"/>
          <w:noProof/>
        </w:rPr>
        <w:t>ყ</w:t>
      </w:r>
      <w:r w:rsidR="00C262E5" w:rsidRPr="008B2F0C">
        <w:rPr>
          <w:rFonts w:ascii="Sylfaen" w:hAnsi="Sylfaen"/>
          <w:noProof/>
        </w:rPr>
        <w:t xml:space="preserve">.ა) </w:t>
      </w:r>
      <w:r w:rsidR="00C262E5" w:rsidRPr="008B2F0C">
        <w:rPr>
          <w:rFonts w:ascii="Sylfaen" w:eastAsia="Arial Unicode MS" w:hAnsi="Sylfaen" w:cs="Arial Unicode MS"/>
          <w:noProof/>
        </w:rPr>
        <w:t>ტურისტული პაკეტის და კომბინირებული ტურისტული მომსახურების   მიზნებისათვის ტურისტული მომსახურებებია:</w:t>
      </w:r>
    </w:p>
    <w:p w14:paraId="6BC89E90" w14:textId="77777777" w:rsidR="00A56426" w:rsidRPr="008B2F0C" w:rsidRDefault="00793129"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ყ</w:t>
      </w:r>
      <w:r w:rsidR="00C262E5" w:rsidRPr="008B2F0C">
        <w:rPr>
          <w:rFonts w:ascii="Sylfaen" w:eastAsia="Arial Unicode MS" w:hAnsi="Sylfaen" w:cs="Arial Unicode MS"/>
          <w:noProof/>
        </w:rPr>
        <w:t>.ა.ა) ტურისტის ტრანსპორტირება</w:t>
      </w:r>
      <w:r w:rsidR="00A56426" w:rsidRPr="008B2F0C">
        <w:rPr>
          <w:rFonts w:ascii="Sylfaen" w:eastAsia="Arial Unicode MS" w:hAnsi="Sylfaen" w:cs="Arial Unicode MS"/>
          <w:noProof/>
        </w:rPr>
        <w:t>;</w:t>
      </w:r>
    </w:p>
    <w:p w14:paraId="6BC89E91" w14:textId="77777777" w:rsidR="00C262E5" w:rsidRPr="008B2F0C" w:rsidRDefault="00793129"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ყ</w:t>
      </w:r>
      <w:r w:rsidR="00C262E5" w:rsidRPr="008B2F0C">
        <w:rPr>
          <w:rFonts w:ascii="Sylfaen" w:eastAsia="Arial Unicode MS" w:hAnsi="Sylfaen" w:cs="Arial Unicode MS"/>
          <w:noProof/>
        </w:rPr>
        <w:t xml:space="preserve">.ა.ბ) განთავსების </w:t>
      </w:r>
      <w:r w:rsidR="00C262E5" w:rsidRPr="008B2F0C">
        <w:rPr>
          <w:rFonts w:ascii="Sylfaen" w:eastAsia="Merriweather" w:hAnsi="Sylfaen" w:cs="Merriweather"/>
          <w:noProof/>
        </w:rPr>
        <w:t>მომსახურება</w:t>
      </w:r>
      <w:r w:rsidR="00C262E5" w:rsidRPr="008B2F0C">
        <w:rPr>
          <w:rFonts w:ascii="Sylfaen" w:eastAsia="Arial Unicode MS" w:hAnsi="Sylfaen" w:cs="Arial Unicode MS"/>
          <w:noProof/>
        </w:rPr>
        <w:t>, რომელიც არ წარმოადგენს ტურისტის ტრანსპორტირების შემადგენელ ნაწილს და არ არის განკუთვნილი საცხოვრებელი მიზნებისთვის; </w:t>
      </w:r>
    </w:p>
    <w:p w14:paraId="6BC89E92" w14:textId="77777777" w:rsidR="00C262E5" w:rsidRPr="008B2F0C" w:rsidRDefault="00793129"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ყ</w:t>
      </w:r>
      <w:r w:rsidR="00C262E5" w:rsidRPr="008B2F0C">
        <w:rPr>
          <w:rFonts w:ascii="Sylfaen" w:eastAsia="Arial Unicode MS" w:hAnsi="Sylfaen" w:cs="Arial Unicode MS"/>
          <w:noProof/>
        </w:rPr>
        <w:t>.ა.გ) ავტომობილის, სხვა ძრავიანი სატრანსპორტო საშუალებების (არანაკლებ 25 კმ/სთ სიჩქარის, ან მოტოცკლის, რომელიც მოითხოვს A კატეგორიის მართვის მოწმობას) გაქირავება; </w:t>
      </w:r>
    </w:p>
    <w:p w14:paraId="6BC89E93" w14:textId="1B4AC2F6" w:rsidR="00C262E5" w:rsidRPr="008B2F0C" w:rsidRDefault="00793129"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ყ</w:t>
      </w:r>
      <w:r w:rsidR="00C262E5" w:rsidRPr="008B2F0C">
        <w:rPr>
          <w:rFonts w:ascii="Sylfaen" w:eastAsia="Arial Unicode MS" w:hAnsi="Sylfaen" w:cs="Arial Unicode MS"/>
          <w:noProof/>
        </w:rPr>
        <w:t>.ა.დ) ნებისმიერ</w:t>
      </w:r>
      <w:r w:rsidR="00C262E5" w:rsidRPr="008B2F0C">
        <w:rPr>
          <w:rFonts w:ascii="Sylfaen" w:eastAsia="Merriweather" w:hAnsi="Sylfaen" w:cs="Merriweather"/>
          <w:noProof/>
        </w:rPr>
        <w:t>ი</w:t>
      </w:r>
      <w:r w:rsidR="00C262E5" w:rsidRPr="008B2F0C">
        <w:rPr>
          <w:rFonts w:ascii="Sylfaen" w:eastAsia="Arial Unicode MS" w:hAnsi="Sylfaen" w:cs="Arial Unicode MS"/>
          <w:noProof/>
        </w:rPr>
        <w:t xml:space="preserve"> სხვა ტურისტული მომსახურება, რომელიც არ წარმოადგენს </w:t>
      </w:r>
      <w:r w:rsidR="00C262E5" w:rsidRPr="008B2F0C">
        <w:rPr>
          <w:rFonts w:ascii="Sylfaen" w:eastAsia="Arimo" w:hAnsi="Sylfaen" w:cs="Arimo"/>
          <w:noProof/>
        </w:rPr>
        <w:t>„</w:t>
      </w:r>
      <w:r w:rsidR="00106D7C" w:rsidRPr="008B2F0C">
        <w:rPr>
          <w:rFonts w:ascii="Sylfaen" w:eastAsia="Arial Unicode MS" w:hAnsi="Sylfaen" w:cs="Arial Unicode MS"/>
          <w:noProof/>
        </w:rPr>
        <w:t>ყ</w:t>
      </w:r>
      <w:r w:rsidR="00C262E5" w:rsidRPr="008B2F0C">
        <w:rPr>
          <w:rFonts w:ascii="Sylfaen" w:eastAsia="Arial Unicode MS" w:hAnsi="Sylfaen" w:cs="Arial Unicode MS"/>
          <w:noProof/>
        </w:rPr>
        <w:t>.ა.ა</w:t>
      </w:r>
      <w:r w:rsidR="00C262E5" w:rsidRPr="008B2F0C">
        <w:rPr>
          <w:rFonts w:ascii="Sylfaen" w:eastAsia="Arimo" w:hAnsi="Sylfaen" w:cs="Arimo"/>
          <w:noProof/>
        </w:rPr>
        <w:t>“, „</w:t>
      </w:r>
      <w:r w:rsidR="00106D7C" w:rsidRPr="008B2F0C">
        <w:rPr>
          <w:rFonts w:ascii="Sylfaen" w:eastAsia="Arial Unicode MS" w:hAnsi="Sylfaen" w:cs="Arial Unicode MS"/>
          <w:noProof/>
        </w:rPr>
        <w:t>ყ</w:t>
      </w:r>
      <w:r w:rsidR="00C262E5" w:rsidRPr="008B2F0C">
        <w:rPr>
          <w:rFonts w:ascii="Sylfaen" w:eastAsia="Arial Unicode MS" w:hAnsi="Sylfaen" w:cs="Arial Unicode MS"/>
          <w:noProof/>
        </w:rPr>
        <w:t>.ა.ბ</w:t>
      </w:r>
      <w:r w:rsidR="00C262E5" w:rsidRPr="008B2F0C">
        <w:rPr>
          <w:rFonts w:ascii="Sylfaen" w:eastAsia="Arimo" w:hAnsi="Sylfaen" w:cs="Arimo"/>
          <w:noProof/>
        </w:rPr>
        <w:t>“</w:t>
      </w:r>
      <w:r w:rsidR="00C262E5" w:rsidRPr="008B2F0C">
        <w:rPr>
          <w:rFonts w:ascii="Sylfaen" w:eastAsia="Arial Unicode MS" w:hAnsi="Sylfaen" w:cs="Arial Unicode MS"/>
          <w:noProof/>
        </w:rPr>
        <w:t xml:space="preserve"> და </w:t>
      </w:r>
      <w:r w:rsidR="00C262E5" w:rsidRPr="008B2F0C">
        <w:rPr>
          <w:rFonts w:ascii="Sylfaen" w:eastAsia="Arimo" w:hAnsi="Sylfaen" w:cs="Arimo"/>
          <w:noProof/>
        </w:rPr>
        <w:t>„</w:t>
      </w:r>
      <w:r w:rsidR="00106D7C" w:rsidRPr="008B2F0C">
        <w:rPr>
          <w:rFonts w:ascii="Sylfaen" w:eastAsia="Arial Unicode MS" w:hAnsi="Sylfaen" w:cs="Arial Unicode MS"/>
          <w:noProof/>
        </w:rPr>
        <w:t>ყ</w:t>
      </w:r>
      <w:r w:rsidR="00C262E5" w:rsidRPr="008B2F0C">
        <w:rPr>
          <w:rFonts w:ascii="Sylfaen" w:eastAsia="Arial Unicode MS" w:hAnsi="Sylfaen" w:cs="Arial Unicode MS"/>
          <w:noProof/>
        </w:rPr>
        <w:t>.ა.გ</w:t>
      </w:r>
      <w:r w:rsidR="00C262E5" w:rsidRPr="008B2F0C">
        <w:rPr>
          <w:rFonts w:ascii="Sylfaen" w:eastAsia="Arimo" w:hAnsi="Sylfaen" w:cs="Arimo"/>
          <w:noProof/>
        </w:rPr>
        <w:t>“</w:t>
      </w:r>
      <w:r w:rsidR="00C262E5" w:rsidRPr="008B2F0C">
        <w:rPr>
          <w:rFonts w:ascii="Sylfaen" w:eastAsia="Arial Unicode MS" w:hAnsi="Sylfaen" w:cs="Arial Unicode MS"/>
          <w:noProof/>
        </w:rPr>
        <w:t xml:space="preserve"> ქვეპუნქტებით განსაზღვრულ ტურისტული მომსახურების ნაწილს.</w:t>
      </w:r>
    </w:p>
    <w:p w14:paraId="6BC89E94" w14:textId="77777777" w:rsidR="002F257B" w:rsidRPr="008B2F0C" w:rsidRDefault="00793129" w:rsidP="00A95316">
      <w:pPr>
        <w:tabs>
          <w:tab w:val="left" w:pos="0"/>
        </w:tabs>
        <w:spacing w:before="280" w:after="280"/>
        <w:jc w:val="both"/>
        <w:rPr>
          <w:rFonts w:ascii="Sylfaen" w:eastAsia="Arial Unicode MS" w:hAnsi="Sylfaen" w:cs="Arial Unicode MS"/>
          <w:noProof/>
        </w:rPr>
      </w:pPr>
      <w:r w:rsidRPr="008B2F0C">
        <w:rPr>
          <w:rFonts w:ascii="Sylfaen" w:hAnsi="Sylfaen"/>
          <w:b/>
          <w:noProof/>
        </w:rPr>
        <w:t>შ</w:t>
      </w:r>
      <w:r w:rsidR="000F2D7B" w:rsidRPr="008B2F0C">
        <w:rPr>
          <w:rFonts w:ascii="Sylfaen" w:hAnsi="Sylfaen"/>
          <w:b/>
          <w:noProof/>
        </w:rPr>
        <w:t xml:space="preserve">) </w:t>
      </w:r>
      <w:r w:rsidR="000F2D7B" w:rsidRPr="008B2F0C">
        <w:rPr>
          <w:rFonts w:ascii="Sylfaen" w:hAnsi="Sylfaen" w:cs="Sylfaen"/>
          <w:b/>
          <w:noProof/>
        </w:rPr>
        <w:t>ტურისტული</w:t>
      </w:r>
      <w:r w:rsidR="000F2D7B" w:rsidRPr="008B2F0C">
        <w:rPr>
          <w:rFonts w:ascii="Sylfaen" w:hAnsi="Sylfaen"/>
          <w:b/>
          <w:noProof/>
        </w:rPr>
        <w:t xml:space="preserve"> </w:t>
      </w:r>
      <w:r w:rsidR="000F2D7B" w:rsidRPr="008B2F0C">
        <w:rPr>
          <w:rFonts w:ascii="Sylfaen" w:hAnsi="Sylfaen" w:cs="Sylfaen"/>
          <w:b/>
          <w:noProof/>
        </w:rPr>
        <w:t>სააგენტო</w:t>
      </w:r>
      <w:r w:rsidR="000F2D7B" w:rsidRPr="008B2F0C">
        <w:rPr>
          <w:rFonts w:ascii="Sylfaen" w:hAnsi="Sylfaen"/>
          <w:noProof/>
        </w:rPr>
        <w:t xml:space="preserve"> (</w:t>
      </w:r>
      <w:r w:rsidR="000F2D7B" w:rsidRPr="008B2F0C">
        <w:rPr>
          <w:rFonts w:ascii="Sylfaen" w:eastAsia="Arial Unicode MS" w:hAnsi="Sylfaen" w:cs="Arial Unicode MS"/>
          <w:b/>
          <w:noProof/>
        </w:rPr>
        <w:t xml:space="preserve">ტურაგენტი) </w:t>
      </w:r>
      <w:r w:rsidR="000F2D7B" w:rsidRPr="008B2F0C">
        <w:rPr>
          <w:rFonts w:ascii="Sylfaen" w:hAnsi="Sylfaen"/>
          <w:noProof/>
        </w:rPr>
        <w:t xml:space="preserve">- </w:t>
      </w:r>
      <w:r w:rsidR="00005A43" w:rsidRPr="008B2F0C">
        <w:rPr>
          <w:rFonts w:ascii="Sylfaen" w:hAnsi="Sylfaen"/>
          <w:noProof/>
        </w:rPr>
        <w:t>პირი</w:t>
      </w:r>
      <w:r w:rsidR="000F2D7B" w:rsidRPr="008B2F0C">
        <w:rPr>
          <w:rFonts w:ascii="Sylfaen" w:hAnsi="Sylfaen"/>
          <w:noProof/>
        </w:rPr>
        <w:t xml:space="preserve"> </w:t>
      </w:r>
      <w:r w:rsidR="000F2D7B" w:rsidRPr="008B2F0C">
        <w:rPr>
          <w:rFonts w:ascii="Sylfaen" w:hAnsi="Sylfaen" w:cs="Sylfaen"/>
          <w:noProof/>
        </w:rPr>
        <w:t>რომელიც</w:t>
      </w:r>
      <w:r w:rsidR="000F2D7B" w:rsidRPr="008B2F0C">
        <w:rPr>
          <w:rFonts w:ascii="Sylfaen" w:hAnsi="Sylfaen"/>
          <w:noProof/>
        </w:rPr>
        <w:t xml:space="preserve"> </w:t>
      </w:r>
      <w:r w:rsidR="007C16EE" w:rsidRPr="008B2F0C">
        <w:rPr>
          <w:rFonts w:ascii="Sylfaen" w:hAnsi="Sylfaen"/>
          <w:noProof/>
        </w:rPr>
        <w:t xml:space="preserve">ყიდის ან გასაყიდად სთავაზობს </w:t>
      </w:r>
      <w:r w:rsidR="00D67301" w:rsidRPr="008B2F0C">
        <w:rPr>
          <w:rFonts w:ascii="Sylfaen" w:hAnsi="Sylfaen"/>
          <w:noProof/>
        </w:rPr>
        <w:t xml:space="preserve">როგორც </w:t>
      </w:r>
      <w:r w:rsidR="007C16EE" w:rsidRPr="008B2F0C">
        <w:rPr>
          <w:rFonts w:ascii="Sylfaen" w:hAnsi="Sylfaen"/>
          <w:noProof/>
        </w:rPr>
        <w:t>ტუროპერატორის მიერ შექმნილ ტურისტულ პაკეტს</w:t>
      </w:r>
      <w:r w:rsidR="00D67301" w:rsidRPr="008B2F0C">
        <w:rPr>
          <w:rFonts w:ascii="Sylfaen" w:hAnsi="Sylfaen"/>
          <w:noProof/>
        </w:rPr>
        <w:t xml:space="preserve">, ასევე, </w:t>
      </w:r>
      <w:r w:rsidR="002F257B" w:rsidRPr="008B2F0C">
        <w:rPr>
          <w:rFonts w:ascii="Sylfaen" w:hAnsi="Sylfaen"/>
          <w:bCs/>
          <w:noProof/>
        </w:rPr>
        <w:t>ცალკეულ</w:t>
      </w:r>
      <w:r w:rsidR="002F257B" w:rsidRPr="008B2F0C">
        <w:rPr>
          <w:rFonts w:ascii="Sylfaen" w:hAnsi="Sylfaen"/>
          <w:b/>
          <w:bCs/>
          <w:noProof/>
        </w:rPr>
        <w:t xml:space="preserve"> </w:t>
      </w:r>
      <w:r w:rsidR="002F257B" w:rsidRPr="008B2F0C">
        <w:rPr>
          <w:rFonts w:ascii="Sylfaen" w:hAnsi="Sylfaen"/>
          <w:bCs/>
          <w:noProof/>
        </w:rPr>
        <w:t>ტურისტულ მომსახურებას</w:t>
      </w:r>
      <w:r w:rsidR="00D67301" w:rsidRPr="008B2F0C">
        <w:rPr>
          <w:rFonts w:ascii="Sylfaen" w:hAnsi="Sylfaen"/>
          <w:bCs/>
          <w:noProof/>
        </w:rPr>
        <w:t>.</w:t>
      </w:r>
      <w:r w:rsidR="002F257B" w:rsidRPr="008B2F0C">
        <w:rPr>
          <w:rFonts w:ascii="Sylfaen" w:hAnsi="Sylfaen"/>
          <w:bCs/>
          <w:noProof/>
        </w:rPr>
        <w:t xml:space="preserve"> </w:t>
      </w:r>
    </w:p>
    <w:p w14:paraId="6BC89E95" w14:textId="77777777" w:rsidR="00C428EA" w:rsidRPr="008B2F0C" w:rsidRDefault="00793129" w:rsidP="00A95316">
      <w:pPr>
        <w:spacing w:before="280" w:after="280"/>
        <w:jc w:val="both"/>
        <w:rPr>
          <w:rFonts w:ascii="Sylfaen" w:hAnsi="Sylfaen"/>
          <w:noProof/>
        </w:rPr>
      </w:pPr>
      <w:r w:rsidRPr="008B2F0C">
        <w:rPr>
          <w:rFonts w:ascii="Sylfaen" w:hAnsi="Sylfaen" w:cs="Sylfaen"/>
          <w:b/>
          <w:noProof/>
        </w:rPr>
        <w:t>ჩ</w:t>
      </w:r>
      <w:r w:rsidR="000F2D7B" w:rsidRPr="008B2F0C">
        <w:rPr>
          <w:rFonts w:ascii="Sylfaen" w:hAnsi="Sylfaen" w:cs="Sylfaen"/>
          <w:b/>
          <w:noProof/>
        </w:rPr>
        <w:t xml:space="preserve">) </w:t>
      </w:r>
      <w:r w:rsidR="000F2D7B" w:rsidRPr="008B2F0C">
        <w:rPr>
          <w:rFonts w:ascii="Sylfaen" w:eastAsia="Arial Unicode MS" w:hAnsi="Sylfaen" w:cs="Arial Unicode MS"/>
          <w:b/>
          <w:noProof/>
        </w:rPr>
        <w:t>ტურიზმი</w:t>
      </w:r>
      <w:r w:rsidR="000F2D7B" w:rsidRPr="008B2F0C">
        <w:rPr>
          <w:rFonts w:ascii="Sylfaen" w:eastAsia="Arial Unicode MS" w:hAnsi="Sylfaen" w:cs="Arial Unicode MS"/>
          <w:noProof/>
        </w:rPr>
        <w:t xml:space="preserve"> - ადამიანთა თავისუფალი, ნებაყოფლობითი, დროებითი გადაადგილება საცხოვრებელი ადგილის ფარგლებს გარეთ დასვენების, გაჯანსაღების, კულტურული და შემეცნებითი ინტერესის,  პირადი, საქმიანი და/ან პროფესიული მიზნით, რომელიც არ არის დაკავშირებული დანიშნულების ადგილზე ანაზღაურებად საქმიანობასთან.     </w:t>
      </w:r>
    </w:p>
    <w:p w14:paraId="6BC89E96" w14:textId="3BEA51BE" w:rsidR="00C428EA" w:rsidRPr="008B2F0C" w:rsidRDefault="00793129" w:rsidP="003D4480">
      <w:pPr>
        <w:spacing w:before="280" w:after="280"/>
        <w:jc w:val="both"/>
        <w:rPr>
          <w:rFonts w:ascii="Sylfaen" w:eastAsia="Merriweather" w:hAnsi="Sylfaen" w:cs="Merriweather"/>
          <w:noProof/>
        </w:rPr>
      </w:pPr>
      <w:r w:rsidRPr="008B2F0C">
        <w:rPr>
          <w:rFonts w:ascii="Sylfaen" w:eastAsia="Arial Unicode MS" w:hAnsi="Sylfaen" w:cs="Arial Unicode MS"/>
          <w:b/>
          <w:noProof/>
        </w:rPr>
        <w:t>ც</w:t>
      </w:r>
      <w:r w:rsidR="000F2D7B" w:rsidRPr="008B2F0C">
        <w:rPr>
          <w:rFonts w:ascii="Sylfaen" w:eastAsia="Arial Unicode MS" w:hAnsi="Sylfaen" w:cs="Arial Unicode MS"/>
          <w:b/>
          <w:noProof/>
        </w:rPr>
        <w:t xml:space="preserve">) ტუროპერატორი </w:t>
      </w:r>
      <w:r w:rsidR="000F2D7B" w:rsidRPr="008B2F0C">
        <w:rPr>
          <w:rFonts w:ascii="Sylfaen" w:eastAsia="Merriweather" w:hAnsi="Sylfaen" w:cs="Merriweather"/>
          <w:noProof/>
        </w:rPr>
        <w:t>-</w:t>
      </w:r>
      <w:r w:rsidR="000F2D7B" w:rsidRPr="008B2F0C">
        <w:rPr>
          <w:rFonts w:ascii="Sylfaen" w:eastAsia="Merriweather" w:hAnsi="Sylfaen" w:cs="Merriweather"/>
          <w:b/>
          <w:noProof/>
        </w:rPr>
        <w:t xml:space="preserve"> </w:t>
      </w:r>
      <w:r w:rsidR="007604B2" w:rsidRPr="008B2F0C">
        <w:rPr>
          <w:rFonts w:ascii="Sylfaen" w:eastAsia="Arial Unicode MS" w:hAnsi="Sylfaen" w:cs="Arial Unicode MS"/>
          <w:noProof/>
        </w:rPr>
        <w:t>პირი</w:t>
      </w:r>
      <w:r w:rsidR="001A6A0F" w:rsidRPr="008B2F0C">
        <w:rPr>
          <w:rFonts w:ascii="Sylfaen" w:eastAsia="Arial Unicode MS" w:hAnsi="Sylfaen" w:cs="Arial Unicode MS"/>
          <w:noProof/>
        </w:rPr>
        <w:t>,</w:t>
      </w:r>
      <w:r w:rsidR="007604B2" w:rsidRPr="008B2F0C">
        <w:rPr>
          <w:rFonts w:ascii="Sylfaen" w:eastAsia="Arial Unicode MS" w:hAnsi="Sylfaen" w:cs="Arial Unicode MS"/>
          <w:noProof/>
        </w:rPr>
        <w:t xml:space="preserve"> </w:t>
      </w:r>
      <w:r w:rsidR="007604B2" w:rsidRPr="008B2F0C">
        <w:rPr>
          <w:rFonts w:ascii="Sylfaen" w:eastAsia="Merriweather" w:hAnsi="Sylfaen" w:cs="Merriweather"/>
          <w:noProof/>
        </w:rPr>
        <w:t xml:space="preserve">რომელიც  ქმნის და ყიდის (ან სთავაზობს გასაყიდად) ტურისტულ პაკეტს თვითონ ან ტურაგენტის მეშვეობით  ან ტურაგენტთან ერთად, ან  რომელიც აწვდის ტურისტის მონაცემებს ტურისტული მომსახურების სხვა მიმწოდებელს ამ მუხლის </w:t>
      </w:r>
      <w:r w:rsidR="0024588A" w:rsidRPr="008B2F0C">
        <w:rPr>
          <w:rFonts w:ascii="Sylfaen" w:eastAsia="Merriweather" w:hAnsi="Sylfaen" w:cs="Merriweather"/>
          <w:noProof/>
        </w:rPr>
        <w:t xml:space="preserve">„მ.გ“ </w:t>
      </w:r>
      <w:r w:rsidR="007604B2" w:rsidRPr="008B2F0C">
        <w:rPr>
          <w:rFonts w:ascii="Sylfaen" w:eastAsia="Merriweather" w:hAnsi="Sylfaen" w:cs="Merriweather"/>
          <w:noProof/>
        </w:rPr>
        <w:t>ქვეპუნქტის შესაბამისად.</w:t>
      </w:r>
    </w:p>
    <w:p w14:paraId="6BC89E97" w14:textId="77777777" w:rsidR="00C428EA" w:rsidRPr="008B2F0C" w:rsidRDefault="00793129" w:rsidP="003D4480">
      <w:pPr>
        <w:spacing w:before="280" w:after="280"/>
        <w:jc w:val="both"/>
        <w:rPr>
          <w:rFonts w:ascii="Sylfaen" w:eastAsia="Arial Unicode MS" w:hAnsi="Sylfaen" w:cs="Arial Unicode MS"/>
          <w:noProof/>
        </w:rPr>
      </w:pPr>
      <w:r w:rsidRPr="008B2F0C">
        <w:rPr>
          <w:rFonts w:ascii="Sylfaen" w:hAnsi="Sylfaen"/>
          <w:b/>
          <w:bCs/>
          <w:noProof/>
        </w:rPr>
        <w:t>ძ</w:t>
      </w:r>
      <w:r w:rsidR="000F2D7B" w:rsidRPr="008B2F0C">
        <w:rPr>
          <w:rFonts w:ascii="Sylfaen" w:hAnsi="Sylfaen"/>
          <w:b/>
          <w:bCs/>
          <w:noProof/>
        </w:rPr>
        <w:t>) ტურისტული პაკეტი</w:t>
      </w:r>
      <w:r w:rsidR="000F2D7B" w:rsidRPr="008B2F0C">
        <w:rPr>
          <w:rFonts w:ascii="Sylfaen" w:hAnsi="Sylfaen"/>
          <w:noProof/>
        </w:rPr>
        <w:t xml:space="preserve"> </w:t>
      </w:r>
      <w:r w:rsidR="000F2D7B" w:rsidRPr="008B2F0C">
        <w:rPr>
          <w:rFonts w:ascii="Sylfaen" w:eastAsia="Arial Unicode MS" w:hAnsi="Sylfaen" w:cs="Arial Unicode MS"/>
          <w:noProof/>
        </w:rPr>
        <w:t>(შემდგომში – პაკეტი),</w:t>
      </w:r>
      <w:r w:rsidR="00DB6DF6" w:rsidRPr="008B2F0C">
        <w:rPr>
          <w:rFonts w:ascii="Sylfaen" w:eastAsia="Arial Unicode MS" w:hAnsi="Sylfaen" w:cs="Arial Unicode MS"/>
          <w:noProof/>
        </w:rPr>
        <w:t xml:space="preserve"> ტურისტული პროდუქტი - </w:t>
      </w:r>
      <w:r w:rsidR="00530B66" w:rsidRPr="008B2F0C">
        <w:rPr>
          <w:rFonts w:ascii="Sylfaen" w:eastAsia="Arial Unicode MS" w:hAnsi="Sylfaen" w:cs="Arial Unicode MS"/>
          <w:noProof/>
        </w:rPr>
        <w:t>ორი</w:t>
      </w:r>
      <w:r w:rsidR="00AA5E5F" w:rsidRPr="008B2F0C">
        <w:rPr>
          <w:rFonts w:ascii="Sylfaen" w:eastAsia="Arial Unicode MS" w:hAnsi="Sylfaen" w:cs="Arial Unicode MS"/>
          <w:noProof/>
        </w:rPr>
        <w:t xml:space="preserve"> ან ორზე მეტი</w:t>
      </w:r>
      <w:r w:rsidR="00530B66" w:rsidRPr="008B2F0C">
        <w:rPr>
          <w:rFonts w:ascii="Sylfaen" w:eastAsia="Arial Unicode MS" w:hAnsi="Sylfaen" w:cs="Arial Unicode MS"/>
          <w:noProof/>
        </w:rPr>
        <w:t xml:space="preserve"> სხვადასხვა სახის  ტურისტული მომსახურების ერთობლიობა, რომლებიც განკუთვნილია ერთი მოგზურობისთვის,  თუ:</w:t>
      </w:r>
    </w:p>
    <w:p w14:paraId="6BC89E98" w14:textId="77777777" w:rsidR="00C428EA" w:rsidRPr="008B2F0C" w:rsidRDefault="00793129" w:rsidP="003D4480">
      <w:pPr>
        <w:jc w:val="both"/>
        <w:rPr>
          <w:rFonts w:ascii="Sylfaen" w:hAnsi="Sylfaen"/>
          <w:noProof/>
        </w:rPr>
      </w:pPr>
      <w:r w:rsidRPr="008B2F0C">
        <w:rPr>
          <w:rFonts w:ascii="Sylfaen" w:hAnsi="Sylfaen"/>
          <w:noProof/>
        </w:rPr>
        <w:t>ძ</w:t>
      </w:r>
      <w:r w:rsidR="000F2D7B" w:rsidRPr="008B2F0C">
        <w:rPr>
          <w:rFonts w:ascii="Sylfaen" w:hAnsi="Sylfaen"/>
          <w:noProof/>
        </w:rPr>
        <w:t xml:space="preserve">.ა) </w:t>
      </w:r>
      <w:r w:rsidR="00C428EA" w:rsidRPr="008B2F0C">
        <w:rPr>
          <w:rFonts w:ascii="Sylfaen" w:hAnsi="Sylfaen"/>
          <w:noProof/>
        </w:rPr>
        <w:t xml:space="preserve">მომსახურებები გაერთიანებულია ერთი მოვაჭრის მიერ, მათ შორის, </w:t>
      </w:r>
      <w:r w:rsidR="003C283A" w:rsidRPr="008B2F0C">
        <w:rPr>
          <w:rFonts w:ascii="Sylfaen" w:hAnsi="Sylfaen"/>
          <w:noProof/>
        </w:rPr>
        <w:t>ტურისტის</w:t>
      </w:r>
      <w:r w:rsidR="00C428EA" w:rsidRPr="008B2F0C">
        <w:rPr>
          <w:rFonts w:ascii="Sylfaen" w:hAnsi="Sylfaen"/>
          <w:noProof/>
        </w:rPr>
        <w:t xml:space="preserve"> მოთხოვნით ან მისი შერჩევით</w:t>
      </w:r>
      <w:r w:rsidR="003C283A" w:rsidRPr="008B2F0C">
        <w:rPr>
          <w:rFonts w:ascii="Sylfaen" w:hAnsi="Sylfaen"/>
          <w:noProof/>
        </w:rPr>
        <w:t xml:space="preserve">, ყველა </w:t>
      </w:r>
      <w:r w:rsidR="00CE42B2" w:rsidRPr="008B2F0C">
        <w:rPr>
          <w:rFonts w:ascii="Sylfaen" w:hAnsi="Sylfaen"/>
          <w:noProof/>
        </w:rPr>
        <w:t>მომსახურებისთვის</w:t>
      </w:r>
      <w:r w:rsidR="003C283A" w:rsidRPr="008B2F0C">
        <w:rPr>
          <w:rFonts w:ascii="Sylfaen" w:hAnsi="Sylfaen"/>
          <w:noProof/>
        </w:rPr>
        <w:t xml:space="preserve"> </w:t>
      </w:r>
      <w:r w:rsidR="00C428EA" w:rsidRPr="008B2F0C">
        <w:rPr>
          <w:rFonts w:ascii="Sylfaen" w:hAnsi="Sylfaen"/>
          <w:noProof/>
        </w:rPr>
        <w:t xml:space="preserve">ერთი ხელშეკრულების გაფორმებამდე; </w:t>
      </w:r>
      <w:r w:rsidR="000F2D7B" w:rsidRPr="008B2F0C">
        <w:rPr>
          <w:rFonts w:ascii="Sylfaen" w:hAnsi="Sylfaen"/>
          <w:noProof/>
        </w:rPr>
        <w:t>ან</w:t>
      </w:r>
    </w:p>
    <w:p w14:paraId="6BC89E99" w14:textId="77777777" w:rsidR="00C428EA" w:rsidRPr="008B2F0C" w:rsidRDefault="00793129" w:rsidP="003D4480">
      <w:pPr>
        <w:jc w:val="both"/>
        <w:rPr>
          <w:rFonts w:ascii="Sylfaen" w:hAnsi="Sylfaen"/>
          <w:noProof/>
        </w:rPr>
      </w:pPr>
      <w:r w:rsidRPr="008B2F0C">
        <w:rPr>
          <w:rFonts w:ascii="Sylfaen" w:hAnsi="Sylfaen"/>
          <w:noProof/>
        </w:rPr>
        <w:t>ძ</w:t>
      </w:r>
      <w:r w:rsidR="000F2D7B" w:rsidRPr="008B2F0C">
        <w:rPr>
          <w:rFonts w:ascii="Sylfaen" w:hAnsi="Sylfaen"/>
          <w:noProof/>
        </w:rPr>
        <w:t>.ბ) მიუხედავად იმისა, დადებულია თუ არა ცალ-ცალკე ხელშეკრულებები ტურისტული მომსახურების მიმწოდებლებთან, ეს მომსახურებები:</w:t>
      </w:r>
    </w:p>
    <w:p w14:paraId="6BC89E9A" w14:textId="77777777" w:rsidR="00C428EA" w:rsidRPr="008B2F0C" w:rsidRDefault="00793129" w:rsidP="003D4480">
      <w:pPr>
        <w:jc w:val="both"/>
        <w:rPr>
          <w:rFonts w:ascii="Sylfaen" w:hAnsi="Sylfaen"/>
          <w:noProof/>
        </w:rPr>
      </w:pPr>
      <w:r w:rsidRPr="008B2F0C">
        <w:rPr>
          <w:rFonts w:ascii="Sylfaen" w:hAnsi="Sylfaen"/>
          <w:noProof/>
        </w:rPr>
        <w:lastRenderedPageBreak/>
        <w:t>ძ</w:t>
      </w:r>
      <w:r w:rsidR="000F2D7B" w:rsidRPr="008B2F0C">
        <w:rPr>
          <w:rFonts w:ascii="Sylfaen" w:hAnsi="Sylfaen"/>
          <w:noProof/>
        </w:rPr>
        <w:t>.ბ.ა) შეძენილია გაყიდვის ერთ პუნქტში და მომსახურებების შერჩევა ხდება, ვიდრე ტურისტი განაცხადებს თანხმობას თანხის გადახდაზე;</w:t>
      </w:r>
    </w:p>
    <w:p w14:paraId="6BC89E9B" w14:textId="77777777" w:rsidR="00C428EA" w:rsidRPr="008B2F0C" w:rsidRDefault="00793129" w:rsidP="003D4480">
      <w:pPr>
        <w:jc w:val="both"/>
        <w:rPr>
          <w:rFonts w:ascii="Sylfaen" w:hAnsi="Sylfaen"/>
          <w:noProof/>
        </w:rPr>
      </w:pPr>
      <w:r w:rsidRPr="008B2F0C">
        <w:rPr>
          <w:rFonts w:ascii="Sylfaen" w:hAnsi="Sylfaen"/>
          <w:noProof/>
        </w:rPr>
        <w:t>ძ</w:t>
      </w:r>
      <w:r w:rsidR="000F2D7B" w:rsidRPr="008B2F0C">
        <w:rPr>
          <w:rFonts w:ascii="Sylfaen" w:hAnsi="Sylfaen"/>
          <w:noProof/>
        </w:rPr>
        <w:t xml:space="preserve">.ბ.ბ) შეთავაზებულია, იყიდება ან ანგარიშსწორება ხდება </w:t>
      </w:r>
      <w:r w:rsidR="00362D4C" w:rsidRPr="008B2F0C">
        <w:rPr>
          <w:rFonts w:ascii="Sylfaen" w:hAnsi="Sylfaen"/>
          <w:noProof/>
        </w:rPr>
        <w:t>ჯამური ღირებულების</w:t>
      </w:r>
      <w:r w:rsidR="000F2D7B" w:rsidRPr="008B2F0C">
        <w:rPr>
          <w:rFonts w:ascii="Sylfaen" w:hAnsi="Sylfaen"/>
          <w:noProof/>
        </w:rPr>
        <w:t xml:space="preserve"> სანაცვლოდ;</w:t>
      </w:r>
    </w:p>
    <w:p w14:paraId="6BC89E9C" w14:textId="77777777" w:rsidR="00C428EA" w:rsidRPr="008B2F0C" w:rsidRDefault="00793129" w:rsidP="003D4480">
      <w:pPr>
        <w:jc w:val="both"/>
        <w:rPr>
          <w:rFonts w:ascii="Sylfaen" w:hAnsi="Sylfaen"/>
          <w:noProof/>
          <w:color w:val="000000" w:themeColor="text1"/>
        </w:rPr>
      </w:pPr>
      <w:r w:rsidRPr="008B2F0C">
        <w:rPr>
          <w:rFonts w:ascii="Sylfaen" w:hAnsi="Sylfaen"/>
          <w:noProof/>
          <w:color w:val="000000" w:themeColor="text1"/>
        </w:rPr>
        <w:t>ძ</w:t>
      </w:r>
      <w:r w:rsidR="00C428EA" w:rsidRPr="008B2F0C">
        <w:rPr>
          <w:rFonts w:ascii="Sylfaen" w:hAnsi="Sylfaen"/>
          <w:noProof/>
          <w:color w:val="000000" w:themeColor="text1"/>
        </w:rPr>
        <w:t>.ბ.გ) რეკლამირებულია ან იყიდება „პაკეტის“ ან მსგავსი ტერმინის გამოყენებით;</w:t>
      </w:r>
    </w:p>
    <w:p w14:paraId="6BC89E9D" w14:textId="77777777" w:rsidR="00C428EA" w:rsidRPr="008B2F0C" w:rsidRDefault="00793129" w:rsidP="003D4480">
      <w:pPr>
        <w:jc w:val="both"/>
        <w:rPr>
          <w:rFonts w:ascii="Sylfaen" w:hAnsi="Sylfaen"/>
          <w:noProof/>
        </w:rPr>
      </w:pPr>
      <w:r w:rsidRPr="008B2F0C">
        <w:rPr>
          <w:rFonts w:ascii="Sylfaen" w:hAnsi="Sylfaen"/>
          <w:noProof/>
        </w:rPr>
        <w:t>ძ</w:t>
      </w:r>
      <w:r w:rsidR="000F2D7B" w:rsidRPr="008B2F0C">
        <w:rPr>
          <w:rFonts w:ascii="Sylfaen" w:hAnsi="Sylfaen"/>
          <w:noProof/>
        </w:rPr>
        <w:t>.ბ.დ) გაერთიანებულია იმ ხელშეკრულების დადების შემდგომ, რომლის საფუძველზეც მოვაჭრე უფლებამოსილებას ანიჭებს ტურისტს, სხვადასხვა სახის ტურისტულ მომსახურებებს შორის გააკეთოს არჩევანი</w:t>
      </w:r>
      <w:r w:rsidR="001270FB" w:rsidRPr="008B2F0C">
        <w:rPr>
          <w:rFonts w:ascii="Sylfaen" w:hAnsi="Sylfaen"/>
          <w:noProof/>
        </w:rPr>
        <w:t>;</w:t>
      </w:r>
      <w:r w:rsidR="000F2D7B" w:rsidRPr="008B2F0C">
        <w:rPr>
          <w:rFonts w:ascii="Sylfaen" w:hAnsi="Sylfaen"/>
          <w:noProof/>
        </w:rPr>
        <w:t xml:space="preserve"> ან</w:t>
      </w:r>
    </w:p>
    <w:p w14:paraId="6BC89E9E" w14:textId="77777777" w:rsidR="00C428EA" w:rsidRPr="008B2F0C" w:rsidRDefault="00793129" w:rsidP="003D4480">
      <w:pPr>
        <w:jc w:val="both"/>
        <w:rPr>
          <w:rFonts w:ascii="Sylfaen" w:hAnsi="Sylfaen"/>
          <w:noProof/>
        </w:rPr>
      </w:pPr>
      <w:r w:rsidRPr="008B2F0C">
        <w:rPr>
          <w:rFonts w:ascii="Sylfaen" w:hAnsi="Sylfaen"/>
          <w:noProof/>
        </w:rPr>
        <w:t>ძ</w:t>
      </w:r>
      <w:r w:rsidR="000F2D7B" w:rsidRPr="008B2F0C">
        <w:rPr>
          <w:rFonts w:ascii="Sylfaen" w:hAnsi="Sylfaen"/>
          <w:noProof/>
        </w:rPr>
        <w:t xml:space="preserve">.ბ.ე) შეძენილია სხვადასხვა მოვაჭრისაგან ერთმანეთთან დაკავშირებული ონლაინ დაჯავშნის პროცედურით, თუ მოვაჭრე, რომელთანაც პირველი ხელშეკრულებაა დადებული, სხვა მოვაჭრეს/მოვაჭრეებს გადასცემს ტურისტის სახელს, გადახდის დეტალებს და </w:t>
      </w:r>
      <w:r w:rsidR="00CE42B2" w:rsidRPr="008B2F0C">
        <w:rPr>
          <w:rFonts w:ascii="Sylfaen" w:hAnsi="Sylfaen"/>
          <w:noProof/>
        </w:rPr>
        <w:t>ელექტრონული</w:t>
      </w:r>
      <w:r w:rsidR="000F2D7B" w:rsidRPr="008B2F0C">
        <w:rPr>
          <w:rFonts w:ascii="Sylfaen" w:hAnsi="Sylfaen"/>
          <w:noProof/>
        </w:rPr>
        <w:t xml:space="preserve"> ფოსტის მისამართს და ამ უკანასკნელ მოვაჭრესთან/მოვაჭრეებთან იდება ხელშეკრულება პირველი ტურისტული მომსახურების დაჯავშნის დადასტურებიდან არაუგვიანეს 24 საათისა.</w:t>
      </w:r>
    </w:p>
    <w:p w14:paraId="6BC89E9F" w14:textId="77777777" w:rsidR="00F8454B" w:rsidRPr="008B2F0C" w:rsidRDefault="00F8454B" w:rsidP="003D4480">
      <w:pPr>
        <w:jc w:val="both"/>
        <w:rPr>
          <w:rFonts w:ascii="Sylfaen" w:hAnsi="Sylfaen"/>
          <w:noProof/>
        </w:rPr>
      </w:pPr>
      <w:r w:rsidRPr="008B2F0C">
        <w:rPr>
          <w:rFonts w:ascii="Sylfaen" w:hAnsi="Sylfaen"/>
          <w:noProof/>
        </w:rPr>
        <w:t>გარდა იმ შემთხვევებისა:</w:t>
      </w:r>
    </w:p>
    <w:p w14:paraId="6BC89EA0" w14:textId="005E6209" w:rsidR="00F8454B" w:rsidRPr="008B2F0C" w:rsidRDefault="00793129" w:rsidP="003D4480">
      <w:pPr>
        <w:jc w:val="both"/>
        <w:rPr>
          <w:rFonts w:ascii="Sylfaen" w:eastAsia="Arial Unicode MS" w:hAnsi="Sylfaen" w:cs="Arial Unicode MS"/>
          <w:noProof/>
        </w:rPr>
      </w:pPr>
      <w:r w:rsidRPr="008B2F0C">
        <w:rPr>
          <w:rFonts w:ascii="Sylfaen" w:hAnsi="Sylfaen"/>
          <w:noProof/>
        </w:rPr>
        <w:t>ძ</w:t>
      </w:r>
      <w:r w:rsidR="00F8454B" w:rsidRPr="008B2F0C">
        <w:rPr>
          <w:rFonts w:ascii="Sylfaen" w:hAnsi="Sylfaen"/>
          <w:noProof/>
        </w:rPr>
        <w:t xml:space="preserve">.გ) </w:t>
      </w:r>
      <w:r w:rsidR="00E12889" w:rsidRPr="008B2F0C">
        <w:rPr>
          <w:rFonts w:ascii="Sylfaen" w:hAnsi="Sylfaen"/>
          <w:noProof/>
        </w:rPr>
        <w:t>თუ ამ მუხლის „</w:t>
      </w:r>
      <w:r w:rsidR="00A91AFC" w:rsidRPr="008B2F0C">
        <w:rPr>
          <w:rFonts w:ascii="Sylfaen" w:hAnsi="Sylfaen"/>
          <w:noProof/>
        </w:rPr>
        <w:t>ყ</w:t>
      </w:r>
      <w:r w:rsidR="00E12889" w:rsidRPr="008B2F0C">
        <w:rPr>
          <w:rFonts w:ascii="Sylfaen" w:hAnsi="Sylfaen"/>
          <w:noProof/>
        </w:rPr>
        <w:t>.ა.ა“, „</w:t>
      </w:r>
      <w:r w:rsidR="00A91AFC" w:rsidRPr="008B2F0C">
        <w:rPr>
          <w:rFonts w:ascii="Sylfaen" w:hAnsi="Sylfaen"/>
          <w:noProof/>
        </w:rPr>
        <w:t>ყ</w:t>
      </w:r>
      <w:r w:rsidR="00E12889" w:rsidRPr="008B2F0C">
        <w:rPr>
          <w:rFonts w:ascii="Sylfaen" w:hAnsi="Sylfaen"/>
          <w:noProof/>
        </w:rPr>
        <w:t>.ა.ბ“ და „</w:t>
      </w:r>
      <w:r w:rsidR="00A91AFC" w:rsidRPr="008B2F0C">
        <w:rPr>
          <w:rFonts w:ascii="Sylfaen" w:hAnsi="Sylfaen"/>
          <w:noProof/>
        </w:rPr>
        <w:t>ყ</w:t>
      </w:r>
      <w:r w:rsidR="00E12889" w:rsidRPr="008B2F0C">
        <w:rPr>
          <w:rFonts w:ascii="Sylfaen" w:hAnsi="Sylfaen"/>
          <w:noProof/>
        </w:rPr>
        <w:t xml:space="preserve">.ა.გ“ </w:t>
      </w:r>
      <w:r w:rsidR="00E12889" w:rsidRPr="008B2F0C">
        <w:rPr>
          <w:rFonts w:ascii="Sylfaen" w:eastAsia="Arial Unicode MS" w:hAnsi="Sylfaen" w:cs="Arial Unicode MS"/>
          <w:noProof/>
        </w:rPr>
        <w:t>ქვეპუნქტებით განსაზღვრული მომსახურებებიდან არაუმეტეს ერთი მომსახურებისა გაერთიანებულია ამავე მუხლის „</w:t>
      </w:r>
      <w:r w:rsidR="00A91AFC" w:rsidRPr="008B2F0C">
        <w:rPr>
          <w:rFonts w:ascii="Sylfaen" w:eastAsia="Arial Unicode MS" w:hAnsi="Sylfaen" w:cs="Arial Unicode MS"/>
          <w:noProof/>
        </w:rPr>
        <w:t>ყ</w:t>
      </w:r>
      <w:r w:rsidR="00E12889" w:rsidRPr="008B2F0C">
        <w:rPr>
          <w:rFonts w:ascii="Sylfaen" w:eastAsia="Arial Unicode MS" w:hAnsi="Sylfaen" w:cs="Arial Unicode MS"/>
          <w:noProof/>
        </w:rPr>
        <w:t>.</w:t>
      </w:r>
      <w:r w:rsidR="008B5842" w:rsidRPr="008B2F0C">
        <w:rPr>
          <w:rFonts w:ascii="Sylfaen" w:eastAsia="Arial Unicode MS" w:hAnsi="Sylfaen" w:cs="Arial Unicode MS"/>
          <w:noProof/>
        </w:rPr>
        <w:t>ა.</w:t>
      </w:r>
      <w:r w:rsidR="00E12889" w:rsidRPr="008B2F0C">
        <w:rPr>
          <w:rFonts w:ascii="Sylfaen" w:eastAsia="Arial Unicode MS" w:hAnsi="Sylfaen" w:cs="Arial Unicode MS"/>
          <w:noProof/>
        </w:rPr>
        <w:t>დ“ ქვეპუნქტით განსაზღვრულ ერთ ან მეტ ტურისტულ მომსახურებასთან, არ წარმოადგენს პაკეტს, თუ ეს უკანასკნელი ტურისტული მომსახურება/მომსახურებები</w:t>
      </w:r>
      <w:r w:rsidR="00543247" w:rsidRPr="008B2F0C">
        <w:rPr>
          <w:rFonts w:ascii="Sylfaen" w:eastAsia="Arial Unicode MS" w:hAnsi="Sylfaen" w:cs="Arial Unicode MS"/>
          <w:noProof/>
        </w:rPr>
        <w:t>;</w:t>
      </w:r>
    </w:p>
    <w:p w14:paraId="6BC89EA1" w14:textId="77777777" w:rsidR="008B5842" w:rsidRPr="008B2F0C" w:rsidRDefault="00793129"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ძ</w:t>
      </w:r>
      <w:r w:rsidR="008B5842" w:rsidRPr="008B2F0C">
        <w:rPr>
          <w:rFonts w:ascii="Sylfaen" w:eastAsia="Arial Unicode MS" w:hAnsi="Sylfaen" w:cs="Arial Unicode MS"/>
          <w:noProof/>
        </w:rPr>
        <w:t xml:space="preserve">.გ.ა)  არ შეადგენს/შეადგენენ ტურისტული მომსახურებების ჯამური ღირებულების მინიმუმ 25%-ს  და არ არის რეკლამირებული და არც სხვა მხრივ წარმოადგენს  ტურისტული მომსახურებების  ერთობლიობის არსებით ნაწილს; ან </w:t>
      </w:r>
    </w:p>
    <w:p w14:paraId="6BC89EA2" w14:textId="6E4831C9" w:rsidR="008B5842" w:rsidRPr="008B2F0C" w:rsidRDefault="00793129"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ძ</w:t>
      </w:r>
      <w:r w:rsidR="008B5842" w:rsidRPr="008B2F0C">
        <w:rPr>
          <w:rFonts w:ascii="Sylfaen" w:eastAsia="Arial Unicode MS" w:hAnsi="Sylfaen" w:cs="Arial Unicode MS"/>
          <w:noProof/>
        </w:rPr>
        <w:t>.გ.ბ) არჩეული და შეძენილია  მას შემდეგ, რაც ამ მუხლის „</w:t>
      </w:r>
      <w:r w:rsidR="00A91AFC" w:rsidRPr="008B2F0C">
        <w:rPr>
          <w:rFonts w:ascii="Sylfaen" w:eastAsia="Arial Unicode MS" w:hAnsi="Sylfaen" w:cs="Arial Unicode MS"/>
          <w:noProof/>
        </w:rPr>
        <w:t>ყ</w:t>
      </w:r>
      <w:r w:rsidR="008B5842" w:rsidRPr="008B2F0C">
        <w:rPr>
          <w:rFonts w:ascii="Sylfaen" w:eastAsia="Arial Unicode MS" w:hAnsi="Sylfaen" w:cs="Arial Unicode MS"/>
          <w:noProof/>
        </w:rPr>
        <w:t>.ა.ა“ „</w:t>
      </w:r>
      <w:r w:rsidR="00A91AFC" w:rsidRPr="008B2F0C">
        <w:rPr>
          <w:rFonts w:ascii="Sylfaen" w:eastAsia="Arial Unicode MS" w:hAnsi="Sylfaen" w:cs="Arial Unicode MS"/>
          <w:noProof/>
        </w:rPr>
        <w:t>ყ</w:t>
      </w:r>
      <w:r w:rsidR="008B5842" w:rsidRPr="008B2F0C">
        <w:rPr>
          <w:rFonts w:ascii="Sylfaen" w:eastAsia="Arial Unicode MS" w:hAnsi="Sylfaen" w:cs="Arial Unicode MS"/>
          <w:noProof/>
        </w:rPr>
        <w:t>.ბ.ა“ ან „</w:t>
      </w:r>
      <w:r w:rsidR="00A91AFC" w:rsidRPr="008B2F0C">
        <w:rPr>
          <w:rFonts w:ascii="Sylfaen" w:eastAsia="Arial Unicode MS" w:hAnsi="Sylfaen" w:cs="Arial Unicode MS"/>
          <w:noProof/>
        </w:rPr>
        <w:t>ყ</w:t>
      </w:r>
      <w:r w:rsidR="008B5842" w:rsidRPr="008B2F0C">
        <w:rPr>
          <w:rFonts w:ascii="Sylfaen" w:eastAsia="Arial Unicode MS" w:hAnsi="Sylfaen" w:cs="Arial Unicode MS"/>
          <w:noProof/>
        </w:rPr>
        <w:t>.გ.ა“ ქვეპუნქტში აღნიშნული ტურისტული  მომსახურების შესრულება  დაწყებულია.</w:t>
      </w:r>
    </w:p>
    <w:p w14:paraId="5BBC3429" w14:textId="77777777" w:rsidR="000F3108" w:rsidRPr="008B2F0C" w:rsidRDefault="00B863A8" w:rsidP="003D4480">
      <w:pPr>
        <w:pStyle w:val="Normal1"/>
        <w:spacing w:before="120" w:beforeAutospacing="0" w:after="0" w:afterAutospacing="0" w:line="276" w:lineRule="auto"/>
        <w:jc w:val="both"/>
        <w:rPr>
          <w:rFonts w:ascii="Sylfaen" w:eastAsia="Arial Unicode MS" w:hAnsi="Sylfaen" w:cs="Arial Unicode MS"/>
          <w:noProof/>
          <w:sz w:val="22"/>
          <w:szCs w:val="22"/>
          <w:lang w:val="ka-GE"/>
        </w:rPr>
      </w:pPr>
      <w:r w:rsidRPr="008B2F0C">
        <w:rPr>
          <w:rFonts w:ascii="Sylfaen" w:eastAsia="Arial Unicode MS" w:hAnsi="Sylfaen" w:cs="Arial Unicode MS"/>
          <w:b/>
          <w:bCs/>
          <w:noProof/>
          <w:sz w:val="22"/>
          <w:szCs w:val="22"/>
          <w:lang w:val="ka-GE"/>
        </w:rPr>
        <w:t xml:space="preserve">წ) ტურისტული პაკეტის ხელშეკრულება </w:t>
      </w:r>
      <w:r w:rsidRPr="008B2F0C">
        <w:rPr>
          <w:rFonts w:ascii="Sylfaen" w:eastAsia="Arial Unicode MS" w:hAnsi="Sylfaen" w:cs="Arial Unicode MS"/>
          <w:noProof/>
          <w:sz w:val="22"/>
          <w:szCs w:val="22"/>
          <w:lang w:val="ka-GE"/>
        </w:rPr>
        <w:t xml:space="preserve">- </w:t>
      </w:r>
      <w:r w:rsidR="00327550" w:rsidRPr="008B2F0C">
        <w:rPr>
          <w:rFonts w:ascii="Sylfaen" w:eastAsia="Arial Unicode MS" w:hAnsi="Sylfaen" w:cs="Arial Unicode MS"/>
          <w:noProof/>
          <w:sz w:val="22"/>
          <w:szCs w:val="22"/>
          <w:lang w:val="ka-GE"/>
        </w:rPr>
        <w:t xml:space="preserve"> პაკეტი</w:t>
      </w:r>
      <w:r w:rsidR="00600164" w:rsidRPr="008B2F0C">
        <w:rPr>
          <w:rFonts w:ascii="Sylfaen" w:eastAsia="Arial Unicode MS" w:hAnsi="Sylfaen" w:cs="Arial Unicode MS"/>
          <w:noProof/>
          <w:sz w:val="22"/>
          <w:szCs w:val="22"/>
          <w:lang w:val="ka-GE"/>
        </w:rPr>
        <w:t>ს შესახებ ერთიანი ხელშეკრულება</w:t>
      </w:r>
      <w:r w:rsidR="00650DDC" w:rsidRPr="008B2F0C">
        <w:rPr>
          <w:rFonts w:ascii="Sylfaen" w:eastAsia="Arial Unicode MS" w:hAnsi="Sylfaen" w:cs="Arial Unicode MS"/>
          <w:noProof/>
          <w:sz w:val="22"/>
          <w:szCs w:val="22"/>
          <w:lang w:val="ka-GE"/>
        </w:rPr>
        <w:t>;</w:t>
      </w:r>
      <w:r w:rsidR="00600164" w:rsidRPr="008B2F0C">
        <w:rPr>
          <w:rFonts w:ascii="Sylfaen" w:eastAsia="Arial Unicode MS" w:hAnsi="Sylfaen" w:cs="Arial Unicode MS"/>
          <w:noProof/>
          <w:sz w:val="22"/>
          <w:szCs w:val="22"/>
          <w:lang w:val="ka-GE"/>
        </w:rPr>
        <w:t xml:space="preserve"> ან თუ პაკეტი წარმოდგენილია ცალ-ცალკე</w:t>
      </w:r>
      <w:r w:rsidR="000F3108" w:rsidRPr="008B2F0C">
        <w:rPr>
          <w:rFonts w:ascii="Sylfaen" w:eastAsia="Arial Unicode MS" w:hAnsi="Sylfaen" w:cs="Arial Unicode MS"/>
          <w:noProof/>
          <w:sz w:val="22"/>
          <w:szCs w:val="22"/>
          <w:lang w:val="ka-GE"/>
        </w:rPr>
        <w:t xml:space="preserve"> ტურისტული მომსახურებების </w:t>
      </w:r>
      <w:r w:rsidR="00600164" w:rsidRPr="008B2F0C">
        <w:rPr>
          <w:rFonts w:ascii="Sylfaen" w:eastAsia="Arial Unicode MS" w:hAnsi="Sylfaen" w:cs="Arial Unicode MS"/>
          <w:noProof/>
          <w:sz w:val="22"/>
          <w:szCs w:val="22"/>
          <w:lang w:val="ka-GE"/>
        </w:rPr>
        <w:t xml:space="preserve"> ხელშეკრულებებით</w:t>
      </w:r>
      <w:r w:rsidR="00650DDC" w:rsidRPr="008B2F0C">
        <w:rPr>
          <w:rFonts w:ascii="Sylfaen" w:eastAsia="Arial Unicode MS" w:hAnsi="Sylfaen" w:cs="Arial Unicode MS"/>
          <w:noProof/>
          <w:sz w:val="22"/>
          <w:szCs w:val="22"/>
          <w:lang w:val="ka-GE"/>
        </w:rPr>
        <w:t>,</w:t>
      </w:r>
      <w:r w:rsidR="002478F2" w:rsidRPr="008B2F0C">
        <w:rPr>
          <w:rFonts w:ascii="Sylfaen" w:eastAsia="Arial Unicode MS" w:hAnsi="Sylfaen" w:cs="Arial Unicode MS"/>
          <w:noProof/>
          <w:sz w:val="22"/>
          <w:szCs w:val="22"/>
          <w:lang w:val="ka-GE"/>
        </w:rPr>
        <w:t xml:space="preserve"> </w:t>
      </w:r>
      <w:r w:rsidR="00650DDC" w:rsidRPr="008B2F0C">
        <w:rPr>
          <w:rFonts w:ascii="Sylfaen" w:eastAsia="Arial Unicode MS" w:hAnsi="Sylfaen" w:cs="Arial Unicode MS"/>
          <w:noProof/>
          <w:sz w:val="22"/>
          <w:szCs w:val="22"/>
          <w:lang w:val="ka-GE"/>
        </w:rPr>
        <w:t xml:space="preserve"> </w:t>
      </w:r>
      <w:r w:rsidR="000F3108" w:rsidRPr="008B2F0C">
        <w:rPr>
          <w:rFonts w:ascii="Sylfaen" w:eastAsia="Arial Unicode MS" w:hAnsi="Sylfaen" w:cs="Arial Unicode MS"/>
          <w:noProof/>
          <w:sz w:val="22"/>
          <w:szCs w:val="22"/>
          <w:lang w:val="ka-GE"/>
        </w:rPr>
        <w:t xml:space="preserve">ამ ხელშეკრულებების ერთობლიობა; </w:t>
      </w:r>
    </w:p>
    <w:p w14:paraId="1168478E" w14:textId="242FE80D" w:rsidR="00B863A8" w:rsidRPr="00C619D5" w:rsidRDefault="00377042" w:rsidP="00C619D5">
      <w:pPr>
        <w:spacing w:before="120" w:after="0"/>
        <w:jc w:val="both"/>
        <w:rPr>
          <w:rFonts w:ascii="Sylfaen" w:eastAsia="Times New Roman" w:hAnsi="Sylfaen" w:cs="Times New Roman"/>
          <w:noProof/>
          <w:color w:val="333333"/>
        </w:rPr>
      </w:pPr>
      <w:r w:rsidRPr="00C619D5">
        <w:rPr>
          <w:rFonts w:ascii="Sylfaen" w:eastAsia="Arial Unicode MS" w:hAnsi="Sylfaen" w:cs="Arial Unicode MS"/>
          <w:b/>
          <w:bCs/>
          <w:noProof/>
        </w:rPr>
        <w:t>ჭ) პაკეტის დაწყება</w:t>
      </w:r>
      <w:r w:rsidRPr="008B2F0C">
        <w:rPr>
          <w:rFonts w:ascii="Sylfaen" w:eastAsia="Times New Roman" w:hAnsi="Sylfaen" w:cs="Times New Roman"/>
          <w:noProof/>
          <w:color w:val="333333"/>
        </w:rPr>
        <w:t xml:space="preserve"> - </w:t>
      </w:r>
      <w:r w:rsidR="0067418C" w:rsidRPr="008B2F0C">
        <w:rPr>
          <w:rFonts w:ascii="Sylfaen" w:hAnsi="Sylfaen"/>
          <w:bCs/>
          <w:noProof/>
        </w:rPr>
        <w:t>პაკეტით გათვალისწინებული მომსახურებ</w:t>
      </w:r>
      <w:r w:rsidR="002C7C75" w:rsidRPr="008B2F0C">
        <w:rPr>
          <w:rFonts w:ascii="Sylfaen" w:hAnsi="Sylfaen"/>
          <w:bCs/>
          <w:noProof/>
        </w:rPr>
        <w:t>ებ</w:t>
      </w:r>
      <w:r w:rsidR="0067418C" w:rsidRPr="008B2F0C">
        <w:rPr>
          <w:rFonts w:ascii="Sylfaen" w:hAnsi="Sylfaen"/>
          <w:bCs/>
          <w:noProof/>
        </w:rPr>
        <w:t xml:space="preserve">ის </w:t>
      </w:r>
      <w:r w:rsidR="002C7C75" w:rsidRPr="008B2F0C">
        <w:rPr>
          <w:rFonts w:ascii="Sylfaen" w:hAnsi="Sylfaen"/>
          <w:bCs/>
          <w:noProof/>
        </w:rPr>
        <w:t xml:space="preserve"> დაწყება;</w:t>
      </w:r>
    </w:p>
    <w:p w14:paraId="248A6C11" w14:textId="77777777" w:rsidR="00220FFA" w:rsidRPr="008B2F0C" w:rsidRDefault="008F6574" w:rsidP="00220FFA">
      <w:pPr>
        <w:shd w:val="clear" w:color="auto" w:fill="FFFFFF" w:themeFill="background1"/>
        <w:jc w:val="both"/>
        <w:rPr>
          <w:rFonts w:ascii="Sylfaen" w:hAnsi="Sylfaen"/>
          <w:bCs/>
          <w:noProof/>
        </w:rPr>
      </w:pPr>
      <w:r w:rsidRPr="008B2F0C">
        <w:rPr>
          <w:rFonts w:ascii="Sylfaen" w:hAnsi="Sylfaen"/>
          <w:b/>
          <w:bCs/>
          <w:noProof/>
        </w:rPr>
        <w:t>ხ</w:t>
      </w:r>
      <w:r w:rsidR="000F2D7B" w:rsidRPr="008B2F0C">
        <w:rPr>
          <w:rFonts w:ascii="Sylfaen" w:hAnsi="Sylfaen"/>
          <w:b/>
          <w:bCs/>
          <w:noProof/>
        </w:rPr>
        <w:t xml:space="preserve">) </w:t>
      </w:r>
      <w:r w:rsidR="00220FFA" w:rsidRPr="008B2F0C">
        <w:rPr>
          <w:rFonts w:ascii="Sylfaen" w:hAnsi="Sylfaen"/>
          <w:bCs/>
          <w:noProof/>
        </w:rPr>
        <w:t>ღვინის ტურიზმი - ტურიზმის მიმართულება, რომლის დროსაც მოგზაურობის ძირითად მიზანს წარმოადგენს ვენახებისა და მევენახეობის ტრადიციების, ღვინის ქარხნების, ონოთეკებისა და მარნების, ღვინის წარმოებასთან დაკავშირებული სხვა საშუალებებისა და ობიექტების გაცნობა, ასევე, სხვადასხვა ჯიშისაგან დამზადებული ღვინოების წარმოების ადგილზე შეძენა და მერვინოებასთან დაკავშირებულ ტრადიციულ დღესასწაულებსა და საქმიანობაში მონაწილების მიღება.</w:t>
      </w:r>
    </w:p>
    <w:p w14:paraId="6BC89EA3" w14:textId="2C498EE8" w:rsidR="000F2D7B" w:rsidRPr="008B2F0C" w:rsidRDefault="000F2D7B" w:rsidP="00A95316">
      <w:pPr>
        <w:shd w:val="clear" w:color="auto" w:fill="FFFFFF" w:themeFill="background1"/>
        <w:jc w:val="both"/>
        <w:rPr>
          <w:rFonts w:ascii="Sylfaen" w:hAnsi="Sylfaen"/>
          <w:bCs/>
          <w:noProof/>
        </w:rPr>
      </w:pPr>
    </w:p>
    <w:p w14:paraId="6BC89EA4" w14:textId="4FF9121D" w:rsidR="00840EB3" w:rsidRPr="008B2F0C" w:rsidRDefault="008F6574" w:rsidP="00A95316">
      <w:pPr>
        <w:spacing w:before="280" w:after="280"/>
        <w:jc w:val="both"/>
        <w:rPr>
          <w:rFonts w:ascii="Sylfaen" w:hAnsi="Sylfaen"/>
          <w:noProof/>
        </w:rPr>
      </w:pPr>
      <w:r w:rsidRPr="008B2F0C">
        <w:rPr>
          <w:rFonts w:ascii="Sylfaen" w:hAnsi="Sylfaen" w:cs="Sylfaen"/>
          <w:b/>
          <w:noProof/>
        </w:rPr>
        <w:t>ჯ</w:t>
      </w:r>
      <w:r w:rsidR="00CD60D5" w:rsidRPr="008B2F0C">
        <w:rPr>
          <w:rFonts w:ascii="Sylfaen" w:hAnsi="Sylfaen" w:cs="Sylfaen"/>
          <w:b/>
          <w:noProof/>
        </w:rPr>
        <w:t>)</w:t>
      </w:r>
      <w:r w:rsidR="00086050" w:rsidRPr="008B2F0C">
        <w:rPr>
          <w:rFonts w:ascii="Sylfaen" w:hAnsi="Sylfaen" w:cs="Sylfaen"/>
          <w:b/>
          <w:noProof/>
        </w:rPr>
        <w:t xml:space="preserve"> </w:t>
      </w:r>
      <w:r w:rsidR="00840EB3" w:rsidRPr="008B2F0C">
        <w:rPr>
          <w:rFonts w:ascii="Sylfaen" w:hAnsi="Sylfaen" w:cs="Sylfaen"/>
          <w:b/>
          <w:noProof/>
        </w:rPr>
        <w:t>შემომყვანი</w:t>
      </w:r>
      <w:r w:rsidR="00840EB3" w:rsidRPr="008B2F0C">
        <w:rPr>
          <w:rFonts w:ascii="Sylfaen" w:hAnsi="Sylfaen"/>
          <w:b/>
          <w:noProof/>
        </w:rPr>
        <w:t xml:space="preserve"> </w:t>
      </w:r>
      <w:r w:rsidR="00840EB3" w:rsidRPr="008B2F0C">
        <w:rPr>
          <w:rFonts w:ascii="Sylfaen" w:hAnsi="Sylfaen" w:cs="Sylfaen"/>
          <w:b/>
          <w:noProof/>
        </w:rPr>
        <w:t>ტურიზმი</w:t>
      </w:r>
      <w:r w:rsidR="00840EB3" w:rsidRPr="008B2F0C">
        <w:rPr>
          <w:rFonts w:ascii="Sylfaen" w:hAnsi="Sylfaen"/>
          <w:noProof/>
        </w:rPr>
        <w:t xml:space="preserve"> - </w:t>
      </w:r>
      <w:r w:rsidR="00840EB3" w:rsidRPr="008B2F0C">
        <w:rPr>
          <w:rFonts w:ascii="Sylfaen" w:hAnsi="Sylfaen" w:cs="Sylfaen"/>
          <w:noProof/>
        </w:rPr>
        <w:t>არარეზიდენტი</w:t>
      </w:r>
      <w:r w:rsidR="00840EB3" w:rsidRPr="008B2F0C">
        <w:rPr>
          <w:rFonts w:ascii="Sylfaen" w:hAnsi="Sylfaen"/>
          <w:noProof/>
        </w:rPr>
        <w:t xml:space="preserve"> </w:t>
      </w:r>
      <w:r w:rsidR="00840EB3" w:rsidRPr="008B2F0C">
        <w:rPr>
          <w:rFonts w:ascii="Sylfaen" w:hAnsi="Sylfaen" w:cs="Sylfaen"/>
          <w:noProof/>
        </w:rPr>
        <w:t>ტურისტების</w:t>
      </w:r>
      <w:r w:rsidR="00840EB3" w:rsidRPr="008B2F0C">
        <w:rPr>
          <w:rFonts w:ascii="Sylfaen" w:hAnsi="Sylfaen"/>
          <w:noProof/>
        </w:rPr>
        <w:t xml:space="preserve"> </w:t>
      </w:r>
      <w:r w:rsidR="00840EB3" w:rsidRPr="008B2F0C">
        <w:rPr>
          <w:rFonts w:ascii="Sylfaen" w:hAnsi="Sylfaen" w:cs="Sylfaen"/>
          <w:noProof/>
        </w:rPr>
        <w:t>მოგზაურობა</w:t>
      </w:r>
      <w:r w:rsidR="00840EB3" w:rsidRPr="008B2F0C">
        <w:rPr>
          <w:rFonts w:ascii="Sylfaen" w:hAnsi="Sylfaen"/>
          <w:noProof/>
        </w:rPr>
        <w:t xml:space="preserve"> </w:t>
      </w:r>
      <w:r w:rsidR="00840EB3" w:rsidRPr="008B2F0C">
        <w:rPr>
          <w:rFonts w:ascii="Sylfaen" w:hAnsi="Sylfaen" w:cs="Sylfaen"/>
          <w:noProof/>
        </w:rPr>
        <w:t>საქართველოს</w:t>
      </w:r>
      <w:r w:rsidR="00840EB3" w:rsidRPr="008B2F0C">
        <w:rPr>
          <w:rFonts w:ascii="Sylfaen" w:hAnsi="Sylfaen"/>
          <w:noProof/>
        </w:rPr>
        <w:t xml:space="preserve"> </w:t>
      </w:r>
      <w:r w:rsidR="00840EB3" w:rsidRPr="008B2F0C">
        <w:rPr>
          <w:rFonts w:ascii="Sylfaen" w:hAnsi="Sylfaen" w:cs="Sylfaen"/>
          <w:noProof/>
        </w:rPr>
        <w:t>ფარგლებში</w:t>
      </w:r>
      <w:r w:rsidR="00840EB3" w:rsidRPr="008B2F0C">
        <w:rPr>
          <w:rFonts w:ascii="Sylfaen" w:hAnsi="Sylfaen"/>
          <w:noProof/>
        </w:rPr>
        <w:t>.</w:t>
      </w:r>
    </w:p>
    <w:p w14:paraId="6BC89EA5" w14:textId="5C708D9C" w:rsidR="00AC0090" w:rsidRPr="008B2F0C" w:rsidRDefault="008F6574" w:rsidP="00A95316">
      <w:pPr>
        <w:spacing w:before="280" w:after="280"/>
        <w:jc w:val="both"/>
        <w:rPr>
          <w:rFonts w:ascii="Sylfaen" w:eastAsia="Arial Unicode MS" w:hAnsi="Sylfaen" w:cs="Arial Unicode MS"/>
          <w:noProof/>
        </w:rPr>
      </w:pPr>
      <w:r w:rsidRPr="008B2F0C">
        <w:rPr>
          <w:rFonts w:ascii="Sylfaen" w:eastAsia="Arial Unicode MS" w:hAnsi="Sylfaen" w:cs="Arial Unicode MS"/>
          <w:b/>
          <w:noProof/>
        </w:rPr>
        <w:t>ჰ</w:t>
      </w:r>
      <w:r w:rsidR="000F2D7B" w:rsidRPr="008B2F0C">
        <w:rPr>
          <w:rFonts w:ascii="Sylfaen" w:eastAsia="Arial Unicode MS" w:hAnsi="Sylfaen" w:cs="Arial Unicode MS"/>
          <w:b/>
          <w:noProof/>
        </w:rPr>
        <w:t>) შიდა ტურიზმი</w:t>
      </w:r>
      <w:r w:rsidR="000F2D7B" w:rsidRPr="008B2F0C">
        <w:rPr>
          <w:rFonts w:ascii="Sylfaen" w:eastAsia="Arial Unicode MS" w:hAnsi="Sylfaen" w:cs="Arial Unicode MS"/>
          <w:noProof/>
        </w:rPr>
        <w:t xml:space="preserve"> - </w:t>
      </w:r>
      <w:r w:rsidR="007C0ECF" w:rsidRPr="008B2F0C">
        <w:rPr>
          <w:rFonts w:ascii="Sylfaen" w:eastAsia="Arial Unicode MS" w:hAnsi="Sylfaen" w:cs="Arial Unicode MS"/>
          <w:noProof/>
        </w:rPr>
        <w:t>საქართველოს მოქალაქეების და რეზიდენტი პირების საქართველოში  მოგზაურობა.</w:t>
      </w:r>
    </w:p>
    <w:p w14:paraId="6BC89EA6" w14:textId="4782ADCD" w:rsidR="00C428EA" w:rsidRPr="008B2F0C" w:rsidRDefault="008F6574" w:rsidP="003D4480">
      <w:pPr>
        <w:jc w:val="both"/>
        <w:rPr>
          <w:rFonts w:ascii="Sylfaen" w:eastAsia="Arial Unicode MS" w:hAnsi="Sylfaen" w:cs="Arial Unicode MS"/>
          <w:noProof/>
        </w:rPr>
      </w:pPr>
      <w:r w:rsidRPr="008B2F0C">
        <w:rPr>
          <w:rFonts w:ascii="Sylfaen" w:eastAsia="Arial Unicode MS" w:hAnsi="Sylfaen" w:cs="Arial Unicode MS"/>
          <w:b/>
          <w:noProof/>
        </w:rPr>
        <w:t>ჰ</w:t>
      </w:r>
      <w:r w:rsidRPr="008B2F0C">
        <w:rPr>
          <w:rFonts w:ascii="Sylfaen" w:eastAsia="Arial Unicode MS" w:hAnsi="Sylfaen" w:cs="Arial Unicode MS"/>
          <w:b/>
          <w:noProof/>
          <w:vertAlign w:val="superscript"/>
        </w:rPr>
        <w:t>1</w:t>
      </w:r>
      <w:r w:rsidR="008352A0" w:rsidRPr="008B2F0C">
        <w:rPr>
          <w:rFonts w:ascii="Sylfaen" w:eastAsia="Arial Unicode MS" w:hAnsi="Sylfaen" w:cs="Arial Unicode MS"/>
          <w:b/>
          <w:noProof/>
        </w:rPr>
        <w:t xml:space="preserve">) </w:t>
      </w:r>
      <w:r w:rsidR="00D046A4" w:rsidRPr="008B2F0C">
        <w:rPr>
          <w:rFonts w:ascii="Sylfaen" w:eastAsia="Arial Unicode MS" w:hAnsi="Sylfaen" w:cs="Arial Unicode MS"/>
          <w:b/>
          <w:noProof/>
        </w:rPr>
        <w:t xml:space="preserve">ხანგამძლე </w:t>
      </w:r>
      <w:r w:rsidR="008352A0" w:rsidRPr="008B2F0C">
        <w:rPr>
          <w:rFonts w:ascii="Sylfaen" w:eastAsia="Arial Unicode MS" w:hAnsi="Sylfaen" w:cs="Arial Unicode MS"/>
          <w:b/>
          <w:noProof/>
        </w:rPr>
        <w:t>მატარებელი</w:t>
      </w:r>
      <w:r w:rsidR="008352A0" w:rsidRPr="008B2F0C">
        <w:rPr>
          <w:rFonts w:ascii="Sylfaen" w:eastAsia="Arial Unicode MS" w:hAnsi="Sylfaen" w:cs="Arial Unicode MS"/>
          <w:noProof/>
        </w:rPr>
        <w:t xml:space="preserve"> - ნებისმიერი ინსტრუმენტი (მათ შორის ელექტრონული), რომელიც აძლევს </w:t>
      </w:r>
      <w:r w:rsidR="00AD5D7C" w:rsidRPr="008B2F0C">
        <w:rPr>
          <w:rFonts w:ascii="Sylfaen" w:eastAsia="Arial Unicode MS" w:hAnsi="Sylfaen" w:cs="Arial Unicode MS"/>
          <w:noProof/>
        </w:rPr>
        <w:t>ტურისტს</w:t>
      </w:r>
      <w:r w:rsidR="008202C2" w:rsidRPr="008B2F0C">
        <w:rPr>
          <w:rFonts w:ascii="Sylfaen" w:eastAsia="Arial Unicode MS" w:hAnsi="Sylfaen" w:cs="Arial Unicode MS"/>
          <w:noProof/>
        </w:rPr>
        <w:t>/მომხმარებელს</w:t>
      </w:r>
      <w:r w:rsidR="00AD5D7C" w:rsidRPr="008B2F0C">
        <w:rPr>
          <w:rFonts w:ascii="Sylfaen" w:eastAsia="Arial Unicode MS" w:hAnsi="Sylfaen" w:cs="Arial Unicode MS"/>
          <w:noProof/>
        </w:rPr>
        <w:t xml:space="preserve">და მოვაჭრეს </w:t>
      </w:r>
      <w:r w:rsidR="008352A0" w:rsidRPr="008B2F0C">
        <w:rPr>
          <w:rFonts w:ascii="Sylfaen" w:eastAsia="Arial Unicode MS" w:hAnsi="Sylfaen" w:cs="Arial Unicode MS"/>
          <w:noProof/>
        </w:rPr>
        <w:t>მისთვის პირადად მიწოდებული ინფორმაციის შენახვის საშუალებას, ამ ინფორმაციის გამოყენებისათვის საჭირო დროის განმავლობაში, იმგვარად, რომ უზრუნველყოფილია ინფორმაციის ხელმისაწვდომობა და უცვლელად რეპროდუცირების შესაძლებლობა.</w:t>
      </w:r>
    </w:p>
    <w:p w14:paraId="2A99C1FC" w14:textId="1BFFA84F" w:rsidR="0031641E" w:rsidRPr="008B2F0C" w:rsidRDefault="00135AF2" w:rsidP="00A95316">
      <w:pPr>
        <w:spacing w:after="205"/>
        <w:jc w:val="both"/>
        <w:rPr>
          <w:rFonts w:ascii="Sylfaen" w:hAnsi="Sylfaen"/>
          <w:noProof/>
        </w:rPr>
      </w:pPr>
      <w:r w:rsidRPr="008B2F0C">
        <w:rPr>
          <w:rFonts w:ascii="Sylfaen" w:hAnsi="Sylfaen"/>
          <w:b/>
          <w:noProof/>
        </w:rPr>
        <w:t>ჰ</w:t>
      </w:r>
      <w:r w:rsidRPr="008B2F0C">
        <w:rPr>
          <w:rFonts w:ascii="Sylfaen" w:hAnsi="Sylfaen"/>
          <w:b/>
          <w:noProof/>
          <w:vertAlign w:val="superscript"/>
        </w:rPr>
        <w:t>2</w:t>
      </w:r>
      <w:r w:rsidRPr="008B2F0C">
        <w:rPr>
          <w:rFonts w:ascii="Sylfaen" w:hAnsi="Sylfaen"/>
          <w:b/>
          <w:noProof/>
        </w:rPr>
        <w:t>)</w:t>
      </w:r>
      <w:r w:rsidRPr="008B2F0C">
        <w:rPr>
          <w:rFonts w:ascii="Sylfaen" w:hAnsi="Sylfaen"/>
          <w:noProof/>
        </w:rPr>
        <w:t xml:space="preserve"> </w:t>
      </w:r>
      <w:r w:rsidRPr="008B2F0C">
        <w:rPr>
          <w:rFonts w:ascii="Sylfaen" w:hAnsi="Sylfaen"/>
          <w:b/>
          <w:bCs/>
          <w:noProof/>
        </w:rPr>
        <w:t>დამხმარე ხელშეკრულება</w:t>
      </w:r>
      <w:r w:rsidRPr="008B2F0C">
        <w:rPr>
          <w:rFonts w:ascii="Sylfaen" w:hAnsi="Sylfaen"/>
          <w:noProof/>
        </w:rPr>
        <w:t xml:space="preserve"> - ხელშეკრულება, რომლის თანახმადაც მომხმარებელი სარგებლობს მომსახურებებით, რომლებიც დაკავშირებულია </w:t>
      </w:r>
      <w:r w:rsidR="00446E93" w:rsidRPr="008B2F0C">
        <w:rPr>
          <w:rFonts w:ascii="Sylfaen" w:hAnsi="Sylfaen"/>
          <w:noProof/>
        </w:rPr>
        <w:t>დროის წილობრივი განაწილების</w:t>
      </w:r>
      <w:r w:rsidRPr="008B2F0C">
        <w:rPr>
          <w:rFonts w:ascii="Sylfaen" w:hAnsi="Sylfaen"/>
          <w:noProof/>
        </w:rPr>
        <w:t xml:space="preserve"> ან გრძელვადიანი დასვენების ხელშეკრულებასთან და რომლებიც უზრუნველყოფილია მოვაჭრის ან მესამე მხარის მიერ, ამ მესამე მხარესა და მოვაჭრეს შორის არსებული შეთანხმების საფუძველზე;</w:t>
      </w:r>
    </w:p>
    <w:p w14:paraId="2FBF249B" w14:textId="56B965AE" w:rsidR="0031641E" w:rsidRPr="008B2F0C" w:rsidRDefault="0031641E" w:rsidP="00A95316">
      <w:pPr>
        <w:spacing w:after="205"/>
        <w:jc w:val="both"/>
        <w:rPr>
          <w:rFonts w:ascii="Sylfaen" w:hAnsi="Sylfaen"/>
          <w:noProof/>
        </w:rPr>
      </w:pPr>
      <w:r w:rsidRPr="008B2F0C">
        <w:rPr>
          <w:rFonts w:ascii="Sylfaen" w:hAnsi="Sylfaen"/>
          <w:b/>
          <w:noProof/>
        </w:rPr>
        <w:t>ჰ</w:t>
      </w:r>
      <w:r w:rsidRPr="008B2F0C">
        <w:rPr>
          <w:rFonts w:ascii="Sylfaen" w:hAnsi="Sylfaen"/>
          <w:b/>
          <w:noProof/>
          <w:vertAlign w:val="superscript"/>
        </w:rPr>
        <w:t>3</w:t>
      </w:r>
      <w:r w:rsidR="008125B5" w:rsidRPr="008B2F0C">
        <w:rPr>
          <w:rFonts w:ascii="Sylfaen" w:hAnsi="Sylfaen"/>
          <w:b/>
          <w:noProof/>
        </w:rPr>
        <w:t>)</w:t>
      </w:r>
      <w:r w:rsidR="008125B5" w:rsidRPr="008B2F0C">
        <w:rPr>
          <w:rFonts w:ascii="Sylfaen" w:hAnsi="Sylfaen"/>
          <w:noProof/>
        </w:rPr>
        <w:t xml:space="preserve"> </w:t>
      </w:r>
      <w:r w:rsidR="00C6663F" w:rsidRPr="008B2F0C">
        <w:rPr>
          <w:rFonts w:ascii="Sylfaen" w:hAnsi="Sylfaen"/>
          <w:b/>
          <w:bCs/>
          <w:noProof/>
        </w:rPr>
        <w:t>ქცევის კოდექსი</w:t>
      </w:r>
      <w:r w:rsidR="00C6663F" w:rsidRPr="008B2F0C">
        <w:rPr>
          <w:rFonts w:ascii="Sylfaen" w:hAnsi="Sylfaen"/>
          <w:noProof/>
        </w:rPr>
        <w:t xml:space="preserve">- </w:t>
      </w:r>
      <w:r w:rsidR="008125B5" w:rsidRPr="008B2F0C">
        <w:rPr>
          <w:rFonts w:ascii="Sylfaen" w:hAnsi="Sylfaen"/>
          <w:noProof/>
        </w:rPr>
        <w:t xml:space="preserve">ამ კანონის IX </w:t>
      </w:r>
      <w:r w:rsidR="00653318" w:rsidRPr="008B2F0C">
        <w:rPr>
          <w:rFonts w:ascii="Sylfaen" w:hAnsi="Sylfaen"/>
          <w:noProof/>
        </w:rPr>
        <w:t>თ</w:t>
      </w:r>
      <w:r w:rsidR="008125B5" w:rsidRPr="008B2F0C">
        <w:rPr>
          <w:rFonts w:ascii="Sylfaen" w:hAnsi="Sylfaen"/>
          <w:noProof/>
        </w:rPr>
        <w:t>ა</w:t>
      </w:r>
      <w:r w:rsidR="00653318" w:rsidRPr="008B2F0C">
        <w:rPr>
          <w:rFonts w:ascii="Sylfaen" w:hAnsi="Sylfaen"/>
          <w:noProof/>
        </w:rPr>
        <w:t>ვ</w:t>
      </w:r>
      <w:r w:rsidR="008125B5" w:rsidRPr="008B2F0C">
        <w:rPr>
          <w:rFonts w:ascii="Sylfaen" w:hAnsi="Sylfaen"/>
          <w:noProof/>
        </w:rPr>
        <w:t>ის</w:t>
      </w:r>
      <w:r w:rsidR="00653318" w:rsidRPr="008B2F0C">
        <w:rPr>
          <w:rFonts w:ascii="Sylfaen" w:hAnsi="Sylfaen"/>
          <w:noProof/>
        </w:rPr>
        <w:t xml:space="preserve"> მიზნებისთვის</w:t>
      </w:r>
      <w:r w:rsidR="008125B5" w:rsidRPr="008B2F0C">
        <w:rPr>
          <w:rFonts w:ascii="Sylfaen" w:hAnsi="Sylfaen"/>
          <w:noProof/>
        </w:rPr>
        <w:t xml:space="preserve"> შეთანხმება ან წესების კრებული, რომელიც არ არის დაწესებული კანონით, რეგულაციით ან ადმინისტრაციული დებულებით და რომელიც განსაზღვრავს მოვაჭრეთა ქცევას, რომელნიც იღებენ ვალდებულებას, შეასრულონ კოდექსის ნორმები ერთი ან ერთზე მეტი კონკრეტული კომერციული პრაქტიკის ან ბიზნეს სექტორის ფარგლებში;</w:t>
      </w:r>
    </w:p>
    <w:p w14:paraId="022C6A07" w14:textId="2BC828F8" w:rsidR="00AD6FE9" w:rsidRPr="008B2F0C" w:rsidRDefault="00AD6FE9" w:rsidP="00A95316">
      <w:pPr>
        <w:spacing w:after="205"/>
        <w:jc w:val="both"/>
        <w:rPr>
          <w:rFonts w:ascii="Sylfaen" w:hAnsi="Sylfaen"/>
          <w:noProof/>
        </w:rPr>
      </w:pPr>
      <w:r w:rsidRPr="008B2F0C">
        <w:rPr>
          <w:rFonts w:ascii="Sylfaen" w:hAnsi="Sylfaen"/>
          <w:b/>
          <w:bCs/>
          <w:noProof/>
        </w:rPr>
        <w:t>ჰ</w:t>
      </w:r>
      <w:r w:rsidRPr="008B2F0C">
        <w:rPr>
          <w:rFonts w:ascii="Sylfaen" w:hAnsi="Sylfaen"/>
          <w:b/>
          <w:bCs/>
          <w:noProof/>
          <w:vertAlign w:val="superscript"/>
        </w:rPr>
        <w:t>4</w:t>
      </w:r>
      <w:r w:rsidRPr="008B2F0C">
        <w:rPr>
          <w:rFonts w:ascii="Sylfaen" w:hAnsi="Sylfaen"/>
          <w:b/>
          <w:bCs/>
          <w:noProof/>
        </w:rPr>
        <w:t xml:space="preserve">) გარდაუვალი და განსაკუთრებული გარემოებები - </w:t>
      </w:r>
      <w:r w:rsidRPr="008B2F0C">
        <w:rPr>
          <w:rFonts w:ascii="Sylfaen" w:hAnsi="Sylfaen"/>
          <w:noProof/>
        </w:rPr>
        <w:t xml:space="preserve"> გულისხმობს სიტუაციას, რომელსაც ვერ აკონტროლებს მხარე, რომელიც იწვევს ამგვარ სიტუაციას და რომლის შედეგების თავიდან აცილება შეუძლებელია ყველა მიზანშეწონილი ღონისძიების გატარების შემთხვევაშიც კი.“</w:t>
      </w:r>
    </w:p>
    <w:p w14:paraId="6620C3BC" w14:textId="5933C616" w:rsidR="00C64E9D" w:rsidRPr="008B2F0C" w:rsidRDefault="00C14A7F" w:rsidP="00A95316">
      <w:pPr>
        <w:spacing w:after="205"/>
        <w:jc w:val="both"/>
        <w:rPr>
          <w:rFonts w:ascii="Sylfaen" w:hAnsi="Sylfaen"/>
          <w:noProof/>
        </w:rPr>
      </w:pPr>
      <w:r w:rsidRPr="008B2F0C">
        <w:rPr>
          <w:rFonts w:ascii="Sylfaen" w:hAnsi="Sylfaen"/>
          <w:noProof/>
        </w:rPr>
        <w:t>ჰ</w:t>
      </w:r>
      <w:r w:rsidRPr="008B2F0C">
        <w:rPr>
          <w:rFonts w:ascii="Sylfaen" w:hAnsi="Sylfaen"/>
          <w:noProof/>
          <w:vertAlign w:val="superscript"/>
        </w:rPr>
        <w:t>5</w:t>
      </w:r>
      <w:r w:rsidRPr="008B2F0C">
        <w:rPr>
          <w:rFonts w:ascii="Sylfaen" w:hAnsi="Sylfaen"/>
          <w:noProof/>
        </w:rPr>
        <w:t>)</w:t>
      </w:r>
      <w:r w:rsidR="00C64E9D" w:rsidRPr="008B2F0C">
        <w:rPr>
          <w:rFonts w:ascii="Sylfaen" w:hAnsi="Sylfaen"/>
          <w:b/>
          <w:bCs/>
          <w:noProof/>
        </w:rPr>
        <w:t xml:space="preserve"> შეუსაბამობა</w:t>
      </w:r>
      <w:r w:rsidR="00C64E9D" w:rsidRPr="008B2F0C">
        <w:rPr>
          <w:rFonts w:ascii="Sylfaen" w:hAnsi="Sylfaen"/>
          <w:noProof/>
        </w:rPr>
        <w:t xml:space="preserve"> -  პაკეტით გათვალისწინებული ტურისტული მომსახურებების ვერშესრულება ან არასათანადოდ შესრულებას;</w:t>
      </w:r>
    </w:p>
    <w:p w14:paraId="51EE7C3C" w14:textId="77777777" w:rsidR="00135AF2" w:rsidRPr="008B2F0C" w:rsidRDefault="00135AF2" w:rsidP="00A95316">
      <w:pPr>
        <w:rPr>
          <w:rFonts w:ascii="Sylfaen" w:eastAsia="Arial Unicode MS" w:hAnsi="Sylfaen" w:cs="Arial Unicode MS"/>
          <w:noProof/>
        </w:rPr>
      </w:pPr>
    </w:p>
    <w:p w14:paraId="6BC89EA7" w14:textId="77777777" w:rsidR="00A422EE" w:rsidRPr="008B2F0C" w:rsidRDefault="00A422EE" w:rsidP="00A95316">
      <w:pPr>
        <w:pStyle w:val="Heading2"/>
        <w:ind w:left="360"/>
        <w:jc w:val="center"/>
        <w:rPr>
          <w:rFonts w:ascii="Sylfaen" w:eastAsia="Arimo" w:hAnsi="Sylfaen" w:cs="Arimo"/>
          <w:b/>
          <w:noProof/>
          <w:color w:val="auto"/>
          <w:sz w:val="22"/>
          <w:szCs w:val="22"/>
        </w:rPr>
      </w:pPr>
      <w:r w:rsidRPr="008B2F0C">
        <w:rPr>
          <w:rFonts w:ascii="Sylfaen" w:eastAsia="Arial Unicode MS" w:hAnsi="Sylfaen" w:cs="Arial Unicode MS"/>
          <w:b/>
          <w:noProof/>
          <w:color w:val="auto"/>
          <w:sz w:val="22"/>
          <w:szCs w:val="22"/>
        </w:rPr>
        <w:t>თავი</w:t>
      </w:r>
      <w:r w:rsidRPr="008B2F0C">
        <w:rPr>
          <w:rFonts w:ascii="Sylfaen" w:eastAsia="Arimo" w:hAnsi="Sylfaen" w:cs="Arimo"/>
          <w:b/>
          <w:noProof/>
          <w:color w:val="auto"/>
          <w:sz w:val="22"/>
          <w:szCs w:val="22"/>
        </w:rPr>
        <w:t xml:space="preserve">  II. </w:t>
      </w:r>
      <w:r w:rsidRPr="008B2F0C">
        <w:rPr>
          <w:rFonts w:ascii="Sylfaen" w:eastAsia="Arial Unicode MS" w:hAnsi="Sylfaen" w:cs="Arial Unicode MS"/>
          <w:b/>
          <w:noProof/>
          <w:color w:val="auto"/>
          <w:sz w:val="22"/>
          <w:szCs w:val="22"/>
        </w:rPr>
        <w:t>სახელმწიფო</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პოლიტიკა</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ტურიზმის</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სფეროში</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ტურისტული</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საქმიანობის</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სამართლებრივი</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რეგულირება</w:t>
      </w:r>
    </w:p>
    <w:p w14:paraId="6BC89EA8" w14:textId="77777777" w:rsidR="00873E4D" w:rsidRPr="008B2F0C" w:rsidRDefault="00873E4D" w:rsidP="00A95316">
      <w:pPr>
        <w:pStyle w:val="Heading2"/>
        <w:ind w:left="360"/>
        <w:rPr>
          <w:rFonts w:ascii="Sylfaen" w:eastAsia="Arial Unicode MS" w:hAnsi="Sylfaen" w:cs="Arial Unicode MS"/>
          <w:b/>
          <w:noProof/>
          <w:color w:val="auto"/>
          <w:sz w:val="22"/>
          <w:szCs w:val="22"/>
        </w:rPr>
      </w:pPr>
      <w:bookmarkStart w:id="3" w:name="_heading=h.2xcytpi" w:colFirst="0" w:colLast="0"/>
      <w:bookmarkEnd w:id="3"/>
    </w:p>
    <w:p w14:paraId="6BC89EA9" w14:textId="77777777" w:rsidR="00395D66" w:rsidRPr="008B2F0C" w:rsidRDefault="00A422EE" w:rsidP="003D4480">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მუხლი 3 . ტურიზმის სახელმწიფო პოლიტიკა  </w:t>
      </w:r>
    </w:p>
    <w:p w14:paraId="6BC89EAA" w14:textId="77777777" w:rsidR="00965571" w:rsidRPr="008B2F0C" w:rsidRDefault="00965571" w:rsidP="003D4480">
      <w:pPr>
        <w:spacing w:before="240" w:after="240"/>
        <w:jc w:val="both"/>
        <w:rPr>
          <w:rFonts w:ascii="Sylfaen" w:eastAsia="Times New Roman" w:hAnsi="Sylfaen" w:cs="Sylfaen"/>
          <w:b/>
          <w:noProof/>
          <w:color w:val="222222"/>
        </w:rPr>
      </w:pPr>
      <w:r w:rsidRPr="008B2F0C">
        <w:rPr>
          <w:rFonts w:ascii="Sylfaen" w:eastAsia="Times New Roman" w:hAnsi="Sylfaen" w:cs="Sylfaen"/>
          <w:noProof/>
          <w:color w:val="222222"/>
        </w:rPr>
        <w:t xml:space="preserve">1. ტურიზმის სფეროში სახელმწიფო პოლიტიკის მიზანია ტურიზმის ეკონომიკური სექტორის მდგრადი განვითარების მხარდაჭერა,  დასაქმების ხელშეწყობა ტურიზმის სფეროში, </w:t>
      </w:r>
      <w:r w:rsidRPr="008B2F0C">
        <w:rPr>
          <w:rFonts w:ascii="Sylfaen" w:eastAsia="Times New Roman" w:hAnsi="Sylfaen" w:cs="Sylfaen"/>
          <w:noProof/>
          <w:color w:val="222222"/>
        </w:rPr>
        <w:lastRenderedPageBreak/>
        <w:t>რეგიონის ტურისტული პოტენციალის ზრდა და შესაბამისი ინფრასტრუქტურის განვითარება.</w:t>
      </w:r>
    </w:p>
    <w:p w14:paraId="6BC89EAB"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2.   ტურიზმის სფეროში სახელმწიფო პოლიტიკის ძირითადი პრინციპებია:</w:t>
      </w:r>
    </w:p>
    <w:p w14:paraId="6BC89EAC" w14:textId="77777777" w:rsidR="0050130D" w:rsidRPr="008B2F0C" w:rsidRDefault="0050130D" w:rsidP="003D4480">
      <w:pPr>
        <w:spacing w:after="0"/>
        <w:jc w:val="both"/>
        <w:rPr>
          <w:rFonts w:ascii="Sylfaen" w:eastAsia="Times New Roman" w:hAnsi="Sylfaen" w:cs="Sylfaen"/>
          <w:noProof/>
          <w:color w:val="222222"/>
        </w:rPr>
      </w:pPr>
    </w:p>
    <w:p w14:paraId="6BC89EAD"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ა) ტურისტული საქმიანობის მხარდაჭერა და ხელსაყრელი  სამართლებრივი და ეკონომიკური  პირობებისა და შესაბამისი ინფრასტრუქტურის შექმნა მისი განვითარებისათვის;</w:t>
      </w:r>
    </w:p>
    <w:p w14:paraId="6BC89EAE" w14:textId="77777777" w:rsidR="0050130D" w:rsidRPr="008B2F0C" w:rsidRDefault="0050130D" w:rsidP="003D4480">
      <w:pPr>
        <w:spacing w:after="0"/>
        <w:jc w:val="both"/>
        <w:rPr>
          <w:rFonts w:ascii="Sylfaen" w:eastAsia="Times New Roman" w:hAnsi="Sylfaen" w:cs="Sylfaen"/>
          <w:noProof/>
          <w:color w:val="222222"/>
        </w:rPr>
      </w:pPr>
    </w:p>
    <w:p w14:paraId="6BC89EAF"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ბ)  ტურიზმის განვითარების პრიორიტეტული მიმართულებების განსაზღვრა;</w:t>
      </w:r>
    </w:p>
    <w:p w14:paraId="6BC89EB0" w14:textId="77777777" w:rsidR="0050130D" w:rsidRPr="008B2F0C" w:rsidRDefault="0050130D" w:rsidP="003D4480">
      <w:pPr>
        <w:spacing w:after="0"/>
        <w:jc w:val="both"/>
        <w:rPr>
          <w:rFonts w:ascii="Sylfaen" w:eastAsia="Times New Roman" w:hAnsi="Sylfaen" w:cs="Sylfaen"/>
          <w:noProof/>
          <w:color w:val="222222"/>
        </w:rPr>
      </w:pPr>
    </w:p>
    <w:p w14:paraId="6BC89EB1"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გ) საქართველოს, როგორც ტურისტული ადგილის პოპულარიზაციის ხელშეწყობა;</w:t>
      </w:r>
    </w:p>
    <w:p w14:paraId="6BC89EB2" w14:textId="77777777" w:rsidR="0050130D" w:rsidRPr="008B2F0C" w:rsidRDefault="0050130D" w:rsidP="003D4480">
      <w:pPr>
        <w:spacing w:after="0"/>
        <w:jc w:val="both"/>
        <w:rPr>
          <w:rFonts w:ascii="Sylfaen" w:eastAsia="Times New Roman" w:hAnsi="Sylfaen" w:cs="Sylfaen"/>
          <w:noProof/>
          <w:color w:val="222222"/>
        </w:rPr>
      </w:pPr>
    </w:p>
    <w:p w14:paraId="6BC89EB3"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დ) ტურისტული რესურსების დაცვა ტურიზმის მდგრადი განვითარებისათვის;</w:t>
      </w:r>
    </w:p>
    <w:p w14:paraId="6BC89EB4" w14:textId="77777777" w:rsidR="0050130D" w:rsidRPr="008B2F0C" w:rsidRDefault="0050130D" w:rsidP="003D4480">
      <w:pPr>
        <w:spacing w:after="0"/>
        <w:jc w:val="both"/>
        <w:rPr>
          <w:rFonts w:ascii="Sylfaen" w:eastAsia="Times New Roman" w:hAnsi="Sylfaen" w:cs="Sylfaen"/>
          <w:noProof/>
          <w:color w:val="222222"/>
        </w:rPr>
      </w:pPr>
    </w:p>
    <w:p w14:paraId="6BC89EB5"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ე) შესაბამისი სამართლებრივი გარემოს შექმნა და ტურისტებისა და ტურისტული მომსახურების მიმწოდებელთა კანონიერი ინტერესებისა და უფლებების დასაცავად;</w:t>
      </w:r>
    </w:p>
    <w:p w14:paraId="6BC89EB6" w14:textId="77777777" w:rsidR="0050130D" w:rsidRPr="008B2F0C" w:rsidRDefault="0050130D" w:rsidP="003D4480">
      <w:pPr>
        <w:spacing w:after="0"/>
        <w:jc w:val="both"/>
        <w:rPr>
          <w:rFonts w:ascii="Sylfaen" w:eastAsia="Times New Roman" w:hAnsi="Sylfaen" w:cs="Sylfaen"/>
          <w:noProof/>
          <w:color w:val="222222"/>
        </w:rPr>
      </w:pPr>
    </w:p>
    <w:p w14:paraId="6BC89EB7" w14:textId="77777777" w:rsidR="00965571" w:rsidRPr="008B2F0C" w:rsidRDefault="00965571" w:rsidP="003D4480">
      <w:pPr>
        <w:spacing w:after="0"/>
        <w:jc w:val="both"/>
        <w:rPr>
          <w:rFonts w:ascii="Sylfaen" w:eastAsia="Times New Roman" w:hAnsi="Sylfaen" w:cs="Sylfaen"/>
          <w:noProof/>
          <w:color w:val="222222"/>
        </w:rPr>
      </w:pPr>
      <w:r w:rsidRPr="008B2F0C">
        <w:rPr>
          <w:rFonts w:ascii="Sylfaen" w:eastAsia="Times New Roman" w:hAnsi="Sylfaen" w:cs="Sylfaen"/>
          <w:noProof/>
          <w:color w:val="222222"/>
        </w:rPr>
        <w:t>ვ)     ტურიზმის სფეროში საერთაშორისო თანამშრომლობის განვითარების უზრუნველყოფა.</w:t>
      </w:r>
    </w:p>
    <w:p w14:paraId="6BC89EB8" w14:textId="77777777" w:rsidR="003C3964" w:rsidRPr="008B2F0C" w:rsidRDefault="003C3964" w:rsidP="00A95316">
      <w:pPr>
        <w:spacing w:before="280" w:after="280"/>
        <w:jc w:val="both"/>
        <w:rPr>
          <w:rFonts w:ascii="Sylfaen" w:eastAsia="Arial Unicode MS" w:hAnsi="Sylfaen" w:cs="Arial Unicode MS"/>
          <w:b/>
          <w:noProof/>
          <w:highlight w:val="yellow"/>
        </w:rPr>
      </w:pPr>
    </w:p>
    <w:p w14:paraId="6BC89EBA" w14:textId="4E29B8D8" w:rsidR="00366504" w:rsidRPr="00C619D5" w:rsidRDefault="00A422EE" w:rsidP="00C619D5">
      <w:pPr>
        <w:pStyle w:val="Heading2"/>
        <w:jc w:val="both"/>
        <w:rPr>
          <w:rFonts w:ascii="Sylfaen" w:eastAsia="Arial Unicode MS" w:hAnsi="Sylfaen" w:cs="Arial Unicode MS"/>
          <w:b/>
          <w:noProof/>
          <w:color w:val="auto"/>
          <w:sz w:val="22"/>
          <w:szCs w:val="22"/>
        </w:rPr>
      </w:pPr>
      <w:bookmarkStart w:id="4" w:name="_heading=h.4f1mdlm" w:colFirst="0" w:colLast="0"/>
      <w:bookmarkStart w:id="5" w:name="_heading=h.2u6wntf" w:colFirst="0" w:colLast="0"/>
      <w:bookmarkEnd w:id="4"/>
      <w:bookmarkEnd w:id="5"/>
      <w:r w:rsidRPr="008B2F0C">
        <w:rPr>
          <w:rFonts w:ascii="Sylfaen" w:eastAsia="Arial Unicode MS" w:hAnsi="Sylfaen" w:cs="Arial Unicode MS"/>
          <w:b/>
          <w:noProof/>
          <w:color w:val="auto"/>
          <w:sz w:val="22"/>
          <w:szCs w:val="22"/>
        </w:rPr>
        <w:t>მუხლი 4.  ტურიზმის სფეროში უფლებამოსილი სახელმწიფო ხელისუფლებისა და</w:t>
      </w:r>
      <w:r w:rsidR="00FD7514" w:rsidRPr="008B2F0C">
        <w:rPr>
          <w:rFonts w:ascii="Sylfaen" w:eastAsia="Arial Unicode MS" w:hAnsi="Sylfaen" w:cs="Arial Unicode MS"/>
          <w:b/>
          <w:noProof/>
          <w:color w:val="auto"/>
          <w:sz w:val="22"/>
          <w:szCs w:val="22"/>
        </w:rPr>
        <w:t xml:space="preserve"> </w:t>
      </w:r>
      <w:r w:rsidRPr="008B2F0C">
        <w:rPr>
          <w:rFonts w:ascii="Sylfaen" w:eastAsia="Arial Unicode MS" w:hAnsi="Sylfaen" w:cs="Arial Unicode MS"/>
          <w:b/>
          <w:noProof/>
          <w:color w:val="auto"/>
          <w:sz w:val="22"/>
          <w:szCs w:val="22"/>
        </w:rPr>
        <w:t xml:space="preserve">ადგილობრივი თვითმმართველობის ორგანოები </w:t>
      </w:r>
    </w:p>
    <w:p w14:paraId="6BC89EBC" w14:textId="19CBBA9D" w:rsidR="003701D8" w:rsidRPr="008B2F0C" w:rsidRDefault="00A21B38" w:rsidP="003D4480">
      <w:pPr>
        <w:spacing w:before="240" w:after="240"/>
        <w:jc w:val="both"/>
        <w:rPr>
          <w:rFonts w:ascii="Sylfaen" w:eastAsia="Arial Unicode MS" w:hAnsi="Sylfaen" w:cs="Arial Unicode MS"/>
          <w:noProof/>
        </w:rPr>
      </w:pPr>
      <w:bookmarkStart w:id="6" w:name="_heading=h.17dp8vu" w:colFirst="0" w:colLast="0"/>
      <w:bookmarkEnd w:id="6"/>
      <w:r w:rsidRPr="008B2F0C">
        <w:rPr>
          <w:rFonts w:ascii="Sylfaen" w:hAnsi="Sylfaen"/>
          <w:noProof/>
        </w:rPr>
        <w:t>1.</w:t>
      </w:r>
      <w:r w:rsidR="00D908D9" w:rsidRPr="008B2F0C">
        <w:rPr>
          <w:rFonts w:ascii="Sylfaen" w:hAnsi="Sylfaen"/>
          <w:noProof/>
        </w:rPr>
        <w:t xml:space="preserve"> </w:t>
      </w:r>
      <w:r w:rsidR="00393067" w:rsidRPr="008B2F0C">
        <w:rPr>
          <w:rFonts w:ascii="Sylfaen" w:hAnsi="Sylfaen"/>
          <w:noProof/>
        </w:rPr>
        <w:t>ტურიზმის სფეროში სახელმწიფო ხელისუფლების უფლებამოსილი ორგანოებია</w:t>
      </w:r>
      <w:r w:rsidR="00631F34" w:rsidRPr="008B2F0C">
        <w:rPr>
          <w:rFonts w:ascii="Sylfaen" w:hAnsi="Sylfaen"/>
          <w:noProof/>
        </w:rPr>
        <w:t>:</w:t>
      </w:r>
      <w:r w:rsidR="00393067" w:rsidRPr="008B2F0C">
        <w:rPr>
          <w:rFonts w:ascii="Sylfaen" w:hAnsi="Sylfaen"/>
          <w:noProof/>
        </w:rPr>
        <w:t xml:space="preserve">   საქართველოს მთავრობა, საქართველოს ეკონომიკისა და მდგრადი განვითარების  სამინისტრო, მის </w:t>
      </w:r>
      <w:r w:rsidR="00A414CB" w:rsidRPr="008B2F0C">
        <w:rPr>
          <w:rFonts w:ascii="Sylfaen" w:hAnsi="Sylfaen"/>
          <w:noProof/>
        </w:rPr>
        <w:t>კონტროლი</w:t>
      </w:r>
      <w:r w:rsidR="00D26F47">
        <w:rPr>
          <w:rFonts w:ascii="Sylfaen" w:hAnsi="Sylfaen"/>
          <w:noProof/>
        </w:rPr>
        <w:t>სადმი დაქვემდებარებული</w:t>
      </w:r>
      <w:r w:rsidR="00393067" w:rsidRPr="008B2F0C">
        <w:rPr>
          <w:rFonts w:ascii="Sylfaen" w:hAnsi="Sylfaen"/>
          <w:noProof/>
        </w:rPr>
        <w:t xml:space="preserve"> საჯარო სამართლის იურიდიული პირი - საქართველოს ტურიზმის ეროვნული ადმინისტრაცია და  სახელმწიფო  და ადგილობრივი </w:t>
      </w:r>
      <w:r w:rsidR="005B181B" w:rsidRPr="008B2F0C">
        <w:rPr>
          <w:rFonts w:ascii="Sylfaen" w:hAnsi="Sylfaen"/>
          <w:noProof/>
        </w:rPr>
        <w:t>თვით</w:t>
      </w:r>
      <w:r w:rsidR="00393067" w:rsidRPr="008B2F0C">
        <w:rPr>
          <w:rFonts w:ascii="Sylfaen" w:hAnsi="Sylfaen"/>
          <w:noProof/>
        </w:rPr>
        <w:t>მმართველობის  დაწესებულებები</w:t>
      </w:r>
      <w:r w:rsidR="00631F34" w:rsidRPr="008B2F0C">
        <w:rPr>
          <w:rFonts w:ascii="Sylfaen" w:hAnsi="Sylfaen"/>
          <w:noProof/>
        </w:rPr>
        <w:t>,</w:t>
      </w:r>
      <w:r w:rsidR="00393067" w:rsidRPr="008B2F0C">
        <w:rPr>
          <w:rFonts w:ascii="Sylfaen" w:hAnsi="Sylfaen"/>
          <w:noProof/>
        </w:rPr>
        <w:t xml:space="preserve"> რომლებიც კომპეტენციის ფარგლებში </w:t>
      </w:r>
      <w:r w:rsidR="005B181B" w:rsidRPr="008B2F0C">
        <w:rPr>
          <w:rFonts w:ascii="Sylfaen" w:hAnsi="Sylfaen"/>
          <w:noProof/>
        </w:rPr>
        <w:t>ა</w:t>
      </w:r>
      <w:r w:rsidR="00393067" w:rsidRPr="008B2F0C">
        <w:rPr>
          <w:rFonts w:ascii="Sylfaen" w:hAnsi="Sylfaen"/>
          <w:noProof/>
        </w:rPr>
        <w:t>ხორციელებენ ამ კანონით განსაზღვრულ ფუნქცია მოვალეობებს</w:t>
      </w:r>
      <w:r w:rsidR="00631F34" w:rsidRPr="008B2F0C">
        <w:rPr>
          <w:rFonts w:ascii="Sylfaen" w:hAnsi="Sylfaen"/>
          <w:noProof/>
        </w:rPr>
        <w:t>.</w:t>
      </w:r>
    </w:p>
    <w:p w14:paraId="326123B0" w14:textId="574FA1F6" w:rsidR="004D4B31" w:rsidRPr="008B2F0C" w:rsidRDefault="00A422EE" w:rsidP="003D4480">
      <w:pPr>
        <w:spacing w:before="240" w:after="240"/>
        <w:jc w:val="both"/>
        <w:rPr>
          <w:rFonts w:ascii="Sylfaen" w:eastAsia="Merriweather" w:hAnsi="Sylfaen" w:cs="Merriweather"/>
          <w:noProof/>
        </w:rPr>
      </w:pPr>
      <w:r w:rsidRPr="008B2F0C">
        <w:rPr>
          <w:rFonts w:ascii="Sylfaen" w:eastAsia="Merriweather" w:hAnsi="Sylfaen" w:cs="Merriweather"/>
          <w:noProof/>
        </w:rPr>
        <w:t>2. საქართველოს მთავრობა უფლებამოსილია</w:t>
      </w:r>
      <w:r w:rsidR="00F75AFE" w:rsidRPr="008B2F0C">
        <w:rPr>
          <w:rFonts w:ascii="Sylfaen" w:eastAsia="Merriweather" w:hAnsi="Sylfaen" w:cs="Merriweather"/>
          <w:noProof/>
        </w:rPr>
        <w:t xml:space="preserve"> </w:t>
      </w:r>
      <w:r w:rsidRPr="008B2F0C">
        <w:rPr>
          <w:rFonts w:ascii="Sylfaen" w:eastAsia="Merriweather" w:hAnsi="Sylfaen" w:cs="Merriweather"/>
          <w:noProof/>
        </w:rPr>
        <w:t>ტურიზმის</w:t>
      </w:r>
      <w:r w:rsidR="00575470" w:rsidRPr="008B2F0C">
        <w:rPr>
          <w:rFonts w:ascii="Sylfaen" w:eastAsia="Merriweather" w:hAnsi="Sylfaen" w:cs="Merriweather"/>
          <w:noProof/>
        </w:rPr>
        <w:t xml:space="preserve"> თითოეული</w:t>
      </w:r>
      <w:r w:rsidRPr="008B2F0C">
        <w:rPr>
          <w:rFonts w:ascii="Sylfaen" w:eastAsia="Merriweather" w:hAnsi="Sylfaen" w:cs="Merriweather"/>
          <w:noProof/>
        </w:rPr>
        <w:t xml:space="preserve"> სახეობისთვის  კანონით მინიჭებული უფლებამოსილების ფარგლებში განსაზღვროს შეღავათები, დაადგინოს შესაბამისი საქმიანობის სუბიექტებისთვის სტატუსის მოპოვების ან/და გაუქმების წესი, პრინციპები და პირობები.</w:t>
      </w:r>
    </w:p>
    <w:p w14:paraId="6BC89EBD" w14:textId="13FED5EA" w:rsidR="00C428EA"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3. ტურიზმის სფეროში საქართველოს ეკონომიკისა და მდგრადი განვითარების სამინისტროს უფლებამოსილებებია:</w:t>
      </w:r>
    </w:p>
    <w:p w14:paraId="6BC89EBE" w14:textId="77777777" w:rsidR="00C428EA" w:rsidRPr="008B2F0C" w:rsidRDefault="00A422EE" w:rsidP="003D4480">
      <w:pPr>
        <w:spacing w:before="240" w:after="240"/>
        <w:jc w:val="both"/>
        <w:rPr>
          <w:rFonts w:ascii="Sylfaen" w:hAnsi="Sylfaen"/>
          <w:noProof/>
        </w:rPr>
      </w:pPr>
      <w:r w:rsidRPr="008B2F0C">
        <w:rPr>
          <w:rFonts w:ascii="Sylfaen" w:eastAsia="Arial Unicode MS" w:hAnsi="Sylfaen" w:cs="Arial Unicode MS"/>
          <w:noProof/>
        </w:rPr>
        <w:t>ა) ტურიზმის სფეროში სახელმწიფო პოლიტიკის განხორციელების კოორდინაცია;</w:t>
      </w:r>
    </w:p>
    <w:p w14:paraId="6BC89EBF" w14:textId="77777777" w:rsidR="00C428EA"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ბ) ტურიზმის დარგის საკანონმდებლო უზრუნველყოფის მიზნით საკანონმდებლო აქტების პროექტების შემუშავება;</w:t>
      </w:r>
    </w:p>
    <w:p w14:paraId="6BC89EC0" w14:textId="77777777" w:rsidR="00C428EA" w:rsidRPr="008B2F0C" w:rsidRDefault="00521954"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lastRenderedPageBreak/>
        <w:t>გ</w:t>
      </w:r>
      <w:r w:rsidR="00A422EE" w:rsidRPr="008B2F0C">
        <w:rPr>
          <w:rFonts w:ascii="Sylfaen" w:eastAsia="Arial Unicode MS" w:hAnsi="Sylfaen" w:cs="Arial Unicode MS"/>
          <w:noProof/>
        </w:rPr>
        <w:t>) ტურიზმის სფეროში საქართველოს სამინისტროებს შორის უწყებათაშორისი თანამშრომლობის კოორდინაცია.</w:t>
      </w:r>
    </w:p>
    <w:p w14:paraId="6BC89EC1" w14:textId="77777777" w:rsidR="009B7ECE" w:rsidRPr="008B2F0C" w:rsidRDefault="00A422EE" w:rsidP="003D4480">
      <w:pPr>
        <w:spacing w:before="240" w:after="240"/>
        <w:rPr>
          <w:rFonts w:ascii="Sylfaen" w:eastAsia="Merriweather" w:hAnsi="Sylfaen" w:cs="Merriweather"/>
          <w:noProof/>
        </w:rPr>
      </w:pPr>
      <w:r w:rsidRPr="008B2F0C">
        <w:rPr>
          <w:rFonts w:ascii="Sylfaen" w:eastAsia="Arial Unicode MS" w:hAnsi="Sylfaen" w:cs="Arial Unicode MS"/>
          <w:noProof/>
        </w:rPr>
        <w:t>4.</w:t>
      </w:r>
      <w:r w:rsidR="004B4700" w:rsidRPr="008B2F0C">
        <w:rPr>
          <w:rFonts w:ascii="Sylfaen" w:eastAsia="Arial Unicode MS" w:hAnsi="Sylfaen" w:cs="Arial Unicode MS"/>
          <w:noProof/>
        </w:rPr>
        <w:t>სსიპ</w:t>
      </w:r>
      <w:r w:rsidRPr="008B2F0C">
        <w:rPr>
          <w:rFonts w:ascii="Sylfaen" w:eastAsia="Arial Unicode MS" w:hAnsi="Sylfaen" w:cs="Arial Unicode MS"/>
          <w:noProof/>
        </w:rPr>
        <w:t xml:space="preserve"> საქართველოს ტურიზმის ეროვნული ადმინისტრაციის უფლებამოსილებებია</w:t>
      </w:r>
      <w:r w:rsidRPr="008B2F0C">
        <w:rPr>
          <w:rFonts w:ascii="Sylfaen" w:eastAsia="Merriweather" w:hAnsi="Sylfaen" w:cs="Merriweather"/>
          <w:noProof/>
        </w:rPr>
        <w:t>:</w:t>
      </w:r>
    </w:p>
    <w:p w14:paraId="6BC89EC2" w14:textId="77777777" w:rsidR="00F63692"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ა) საქართველოში უცხოელი ტურისტების მოზიდვა;</w:t>
      </w:r>
    </w:p>
    <w:p w14:paraId="6BC89EC3" w14:textId="77777777" w:rsidR="00F63692"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ბ) შიდა ტურიზმის სტიმულირება;</w:t>
      </w:r>
    </w:p>
    <w:p w14:paraId="6BC89EC4" w14:textId="571E398C" w:rsidR="00F63692"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გ)ტურიზმის სფეროში ადამიანური რესურსების და მომსახურების ხარისხის განვითარების ხელშეწყობა</w:t>
      </w:r>
      <w:r w:rsidR="00490EC2" w:rsidRPr="008B2F0C">
        <w:rPr>
          <w:rFonts w:ascii="Sylfaen" w:eastAsia="Arial Unicode MS" w:hAnsi="Sylfaen" w:cs="Arial Unicode MS"/>
          <w:noProof/>
        </w:rPr>
        <w:t>;</w:t>
      </w:r>
    </w:p>
    <w:p w14:paraId="6BC89EC5" w14:textId="77777777" w:rsidR="00F63692"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დ) საქართველოს ბუნებრივი და კულტურული მემკვიდრეობის აქტივების გამოყენებით კონკურენტუნარიანი და მდგრადი ახალი ტურისტული პროდუქტების შექმნა და არსებულის დივერსიფიკაციის ხელშეწყობა, უნიკალური ტურისტული მომსახურებების შეთავაზების გზით;</w:t>
      </w:r>
    </w:p>
    <w:p w14:paraId="6BC89EC6" w14:textId="38FB27A4" w:rsidR="00F63692"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ე) საქართველოს ბუნებრივი და კულტურული მემკვიდრეობის  წარმოჩენა საერთაშორისო ბაზარზე</w:t>
      </w:r>
      <w:r w:rsidR="00490EC2" w:rsidRPr="008B2F0C">
        <w:rPr>
          <w:rFonts w:ascii="Sylfaen" w:eastAsia="Arial Unicode MS" w:hAnsi="Sylfaen" w:cs="Arial Unicode MS"/>
          <w:noProof/>
        </w:rPr>
        <w:t>;</w:t>
      </w:r>
    </w:p>
    <w:p w14:paraId="6BC89EC9" w14:textId="4ED25FBB" w:rsidR="004B4700" w:rsidRPr="008B2F0C" w:rsidRDefault="00F6369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ვ) ტურიზმის სფეროში მონაცემთა მოპოვება და ანალიზი,</w:t>
      </w:r>
      <w:r w:rsidR="0093515C" w:rsidRPr="008B2F0C">
        <w:rPr>
          <w:rFonts w:ascii="Sylfaen" w:eastAsia="Arial Unicode MS" w:hAnsi="Sylfaen" w:cs="Arial Unicode MS"/>
          <w:noProof/>
        </w:rPr>
        <w:t xml:space="preserve"> </w:t>
      </w:r>
      <w:r w:rsidR="00490EC2" w:rsidRPr="008B2F0C">
        <w:rPr>
          <w:rFonts w:ascii="Sylfaen" w:eastAsia="Arial Unicode MS" w:hAnsi="Sylfaen" w:cs="Arial Unicode MS"/>
          <w:noProof/>
        </w:rPr>
        <w:t xml:space="preserve">სექტორის განვითარების  შესაძლებლობების შეფასების მიზნით; </w:t>
      </w:r>
      <w:r w:rsidRPr="008B2F0C">
        <w:rPr>
          <w:rFonts w:ascii="Sylfaen" w:eastAsia="Arial Unicode MS" w:hAnsi="Sylfaen" w:cs="Arial Unicode MS"/>
          <w:noProof/>
        </w:rPr>
        <w:t xml:space="preserve">  </w:t>
      </w:r>
      <w:r w:rsidR="004B423E" w:rsidRPr="008B2F0C">
        <w:rPr>
          <w:rFonts w:ascii="Sylfaen" w:eastAsia="Arial Unicode MS" w:hAnsi="Sylfaen" w:cs="Arial Unicode MS"/>
          <w:noProof/>
        </w:rPr>
        <w:t>თ</w:t>
      </w:r>
      <w:r w:rsidRPr="008B2F0C">
        <w:rPr>
          <w:rFonts w:ascii="Sylfaen" w:eastAsia="Arial Unicode MS" w:hAnsi="Sylfaen" w:cs="Arial Unicode MS"/>
          <w:noProof/>
        </w:rPr>
        <w:t>) ტურიზმის განვითარების ეროვნული სტრატეგიისა და სამოქმედო გეგმის  შემუშავება</w:t>
      </w:r>
      <w:r w:rsidR="00490EC2" w:rsidRPr="008B2F0C">
        <w:rPr>
          <w:rFonts w:ascii="Sylfaen" w:eastAsia="Arial Unicode MS" w:hAnsi="Sylfaen" w:cs="Arial Unicode MS"/>
          <w:noProof/>
        </w:rPr>
        <w:t>.</w:t>
      </w:r>
    </w:p>
    <w:p w14:paraId="6BC89ECA" w14:textId="48F8CEF0" w:rsidR="00C428EA" w:rsidRPr="008B2F0C" w:rsidRDefault="00A422EE" w:rsidP="003D4480">
      <w:pPr>
        <w:spacing w:before="240" w:after="240"/>
        <w:jc w:val="both"/>
        <w:rPr>
          <w:rFonts w:ascii="Sylfaen" w:eastAsia="Merriweather" w:hAnsi="Sylfaen" w:cs="Merriweather"/>
          <w:noProof/>
          <w:color w:val="000000"/>
        </w:rPr>
      </w:pPr>
      <w:r w:rsidRPr="008B2F0C">
        <w:rPr>
          <w:rFonts w:ascii="Sylfaen" w:eastAsia="Arial Unicode MS" w:hAnsi="Sylfaen" w:cs="Arial Unicode MS"/>
          <w:noProof/>
        </w:rPr>
        <w:t>5. საქართველოს ტურიზმის ეროვნული ადმინისტრაციის ფუნქციები და მოვალეობები განისაზღვრება ამ კანონით</w:t>
      </w:r>
      <w:r w:rsidR="00E43CA7">
        <w:rPr>
          <w:rFonts w:ascii="Sylfaen" w:eastAsia="Arial Unicode MS" w:hAnsi="Sylfaen" w:cs="Arial Unicode MS"/>
          <w:noProof/>
        </w:rPr>
        <w:t>, საქართველოს სხვა საკანონმდებლო აქტებით</w:t>
      </w:r>
      <w:r w:rsidRPr="008B2F0C">
        <w:rPr>
          <w:rFonts w:ascii="Sylfaen" w:eastAsia="Arial Unicode MS" w:hAnsi="Sylfaen" w:cs="Arial Unicode MS"/>
          <w:noProof/>
        </w:rPr>
        <w:t xml:space="preserve"> და საქართველოს ტურიზმის ეროვნული ადმინისტრაციის დებულებით. საქართველოს ტურიზმის ეროვნული ადმინისტრაციის დებულებას ამტკიცებს საქართველოს ეკონომიკისა და მდგრადი განვითარების  მინისტრი. </w:t>
      </w:r>
    </w:p>
    <w:p w14:paraId="6BC89ECB" w14:textId="77777777" w:rsidR="00C428EA"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6. ადგილობრივი თვითმმართველობის ორგანოები ტურიზმის პოლიტიკის სფეროში უფლებამოსილებებს ახორციელებენ ამ კანონით და საქართველოს სხვა საკანონმდებლო, ნორმატიული აქტებით  განსაზღვრული კომპეტენციის ფარგლებში.</w:t>
      </w:r>
    </w:p>
    <w:p w14:paraId="6BC89ECC" w14:textId="77777777" w:rsidR="003A30C1" w:rsidRPr="008B2F0C" w:rsidRDefault="003A30C1" w:rsidP="003D4480">
      <w:pPr>
        <w:jc w:val="both"/>
        <w:rPr>
          <w:rFonts w:ascii="Sylfaen" w:eastAsia="Merriweather" w:hAnsi="Sylfaen" w:cs="Merriweather"/>
          <w:noProof/>
        </w:rPr>
      </w:pPr>
    </w:p>
    <w:p w14:paraId="6BC89ECD" w14:textId="77777777" w:rsidR="00C428EA" w:rsidRPr="008B2F0C" w:rsidRDefault="00A422EE" w:rsidP="003D4480">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მუხლი 5. ტურიზმის მდგრადი განვითარება</w:t>
      </w:r>
    </w:p>
    <w:p w14:paraId="6BC89ECE"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1. საქართველოს მთავრობა ხელს უწყობს ტურიზმის მდგრად განვითარებას,  რაც გულისხმობს რესურსების იმდაგვარ მართვას, რომ შესაძლებელი იყოს ეკონომიკური და  სოციალური მიზნების მიღწევა ისე, რომ შენარჩუნებულ იქნეს კულტურული თვითმყოფადობა, არსებითი ეკოლოგიური პროცესები და ბიომრავალფეროვნება.</w:t>
      </w:r>
    </w:p>
    <w:p w14:paraId="6BC89ECF"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2. ტურიზმის მდგრადი განვითარებისთვის საქართველოს მთავრობა უზრუნველყოფს:</w:t>
      </w:r>
    </w:p>
    <w:p w14:paraId="6BC89ED0"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ა) ტურიზმის განვითარების ეროვნული სტრატეგიისა და სამოქმედო გეგმის  დამტკიცებას და განხორციელების მონიტორინგს;</w:t>
      </w:r>
    </w:p>
    <w:p w14:paraId="6BC89ED1"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ბ) ქვეყნის ბუნებრივი რესურსების სხვადასხვა მიზნით გამოყენების პირობების განსაზღვრისას, ტურისტული ინტერესებისა და პოტენციალის გათვალისწინებას; </w:t>
      </w:r>
    </w:p>
    <w:p w14:paraId="6BC89ED2"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გ)   ტურიზმის სექტორის განვითარების დაგეგმვის და მართვის პროცესში  გარემოსა და ბუნებრივი რესურსების დაცვას;</w:t>
      </w:r>
    </w:p>
    <w:p w14:paraId="6BC89ED3" w14:textId="77777777" w:rsidR="002E0765"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დ) ტურისტული რესურსების რაციონალურ გამოყენებას;</w:t>
      </w:r>
    </w:p>
    <w:p w14:paraId="6BC89ED4" w14:textId="77777777" w:rsidR="00A422EE" w:rsidRPr="008B2F0C" w:rsidRDefault="002E0765"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ე) ადგილობრივი მოსახლეობის ინფორმირებას, განათლებასა და ჩართულობას ტურიზმის განვითარების პროცესში, მათ შორის ტურიზმის განვითარების პროგრამებში</w:t>
      </w:r>
      <w:r w:rsidR="00FD6B48" w:rsidRPr="008B2F0C">
        <w:rPr>
          <w:rFonts w:ascii="Sylfaen" w:eastAsia="Arial Unicode MS" w:hAnsi="Sylfaen" w:cs="Arial Unicode MS"/>
          <w:noProof/>
        </w:rPr>
        <w:t xml:space="preserve"> </w:t>
      </w:r>
      <w:r w:rsidRPr="008B2F0C">
        <w:rPr>
          <w:rFonts w:ascii="Sylfaen" w:eastAsia="Arial Unicode MS" w:hAnsi="Sylfaen" w:cs="Arial Unicode MS"/>
          <w:noProof/>
        </w:rPr>
        <w:t>;</w:t>
      </w:r>
      <w:bookmarkStart w:id="7" w:name="_heading=h.19c6y18" w:colFirst="0" w:colLast="0"/>
      <w:bookmarkEnd w:id="7"/>
    </w:p>
    <w:p w14:paraId="6BC89ED5" w14:textId="77777777" w:rsidR="00A422EE" w:rsidRPr="008B2F0C" w:rsidRDefault="00A422EE" w:rsidP="003D4480">
      <w:pPr>
        <w:pStyle w:val="Heading2"/>
        <w:ind w:left="360"/>
        <w:jc w:val="center"/>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თავი III.         ტურისტული დანიშნულების ადგილის მართვა</w:t>
      </w:r>
    </w:p>
    <w:p w14:paraId="6BC89ED6" w14:textId="77777777" w:rsidR="004B0190" w:rsidRPr="008B2F0C" w:rsidRDefault="004B0190" w:rsidP="003D4480">
      <w:pPr>
        <w:pStyle w:val="Heading2"/>
        <w:ind w:left="360"/>
        <w:rPr>
          <w:rFonts w:ascii="Sylfaen" w:eastAsia="Arial Unicode MS" w:hAnsi="Sylfaen" w:cs="Arial Unicode MS"/>
          <w:b/>
          <w:noProof/>
          <w:color w:val="auto"/>
          <w:sz w:val="22"/>
          <w:szCs w:val="22"/>
        </w:rPr>
      </w:pPr>
      <w:bookmarkStart w:id="8" w:name="_heading=h.3tbugp1" w:colFirst="0" w:colLast="0"/>
      <w:bookmarkEnd w:id="8"/>
    </w:p>
    <w:p w14:paraId="6BC89ED7" w14:textId="77777777" w:rsidR="00A422EE" w:rsidRPr="008B2F0C" w:rsidRDefault="00A422EE" w:rsidP="003D4480">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მუხლი </w:t>
      </w:r>
      <w:r w:rsidR="00F94F9C" w:rsidRPr="008B2F0C">
        <w:rPr>
          <w:rFonts w:ascii="Sylfaen" w:eastAsia="Arial Unicode MS" w:hAnsi="Sylfaen" w:cs="Arial Unicode MS"/>
          <w:b/>
          <w:noProof/>
          <w:color w:val="auto"/>
          <w:sz w:val="22"/>
          <w:szCs w:val="22"/>
        </w:rPr>
        <w:t>6</w:t>
      </w:r>
      <w:r w:rsidRPr="008B2F0C">
        <w:rPr>
          <w:rFonts w:ascii="Sylfaen" w:eastAsia="Arial Unicode MS" w:hAnsi="Sylfaen" w:cs="Arial Unicode MS"/>
          <w:b/>
          <w:noProof/>
          <w:color w:val="auto"/>
          <w:sz w:val="22"/>
          <w:szCs w:val="22"/>
        </w:rPr>
        <w:t xml:space="preserve">.  ტურისტული დანიშნულების ადგილის მართვის ორგანიზაცია </w:t>
      </w:r>
    </w:p>
    <w:p w14:paraId="6BC89ED8"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ტურისტული დანიშნულების ადგილის მართვის ორგანიზაცია (შემდგომში  დანიშნულების მართვის ორგანიზაცია) არის ადგილობრივ                                                                          დონეზე ტურიზმის განვითარებისა და კონკრეტული  დანიშნულების ადგილის პოპულარიზაციის ხელშეწყობის მიზნით კერძო და საჯარო სექტორს შორის თანამშრომლობის საფუძველზე შექმნილი არასამეწარმეო (არაკომერციული) იურიდიული პირი, რომელსაც მინიჭებული აქვს დანიშნულების მართვის ორგანიზაციის სტატუსი. </w:t>
      </w:r>
    </w:p>
    <w:p w14:paraId="6BC89ED9"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2. დანიშნულების მართვის ორგანიზაციის დამფუძნებლები შეიძლება იყვნენ მუნიციპალიტეტ(ებ)ი და ტურიზმის სფეროს კერძო სამართლის კომერციული იურიდიული პირი ან/და არაკომერციული იურიდიული პირი. მუნიციპალიტეტის/მუნიციპლიტეტების ფარგლებში დასაშვებია ფუნქციონირებდეს მხოლოდ ერთი დანიშნულების მართვის ორგანიზაცია.</w:t>
      </w:r>
    </w:p>
    <w:p w14:paraId="6BC89EDA" w14:textId="77777777" w:rsidR="00EC5F87" w:rsidRPr="008B2F0C" w:rsidRDefault="00EC5F87" w:rsidP="003D4480">
      <w:pPr>
        <w:pStyle w:val="Heading2"/>
        <w:ind w:left="360"/>
        <w:jc w:val="center"/>
        <w:rPr>
          <w:rFonts w:ascii="Sylfaen" w:eastAsia="Arial Unicode MS" w:hAnsi="Sylfaen" w:cs="Arial Unicode MS"/>
          <w:b/>
          <w:noProof/>
          <w:color w:val="auto"/>
          <w:sz w:val="22"/>
          <w:szCs w:val="22"/>
        </w:rPr>
      </w:pPr>
      <w:bookmarkStart w:id="9" w:name="_heading=h.28h4qwu" w:colFirst="0" w:colLast="0"/>
      <w:bookmarkEnd w:id="9"/>
    </w:p>
    <w:p w14:paraId="6BC89EDB" w14:textId="77777777" w:rsidR="00C428EA" w:rsidRPr="008B2F0C" w:rsidRDefault="00EC5F87" w:rsidP="003D4480">
      <w:pPr>
        <w:pStyle w:val="Heading2"/>
        <w:jc w:val="both"/>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მუხლი </w:t>
      </w:r>
      <w:r w:rsidR="00F94F9C" w:rsidRPr="008B2F0C">
        <w:rPr>
          <w:rFonts w:ascii="Sylfaen" w:eastAsia="Arial Unicode MS" w:hAnsi="Sylfaen" w:cs="Arial Unicode MS"/>
          <w:b/>
          <w:noProof/>
          <w:color w:val="auto"/>
          <w:sz w:val="22"/>
          <w:szCs w:val="22"/>
        </w:rPr>
        <w:t>7</w:t>
      </w:r>
      <w:r w:rsidRPr="008B2F0C">
        <w:rPr>
          <w:rFonts w:ascii="Sylfaen" w:eastAsia="Arial Unicode MS" w:hAnsi="Sylfaen" w:cs="Arial Unicode MS"/>
          <w:b/>
          <w:noProof/>
          <w:color w:val="auto"/>
          <w:sz w:val="22"/>
          <w:szCs w:val="22"/>
        </w:rPr>
        <w:t>. დანიშნულების მართვის ორგანიზაციის მართვა და წარმომადგენლობა</w:t>
      </w:r>
    </w:p>
    <w:p w14:paraId="6BC89EDC" w14:textId="77777777" w:rsidR="00EC5F87" w:rsidRPr="008B2F0C" w:rsidRDefault="00EC5F87" w:rsidP="003D4480">
      <w:pPr>
        <w:spacing w:before="240" w:after="240"/>
        <w:jc w:val="both"/>
        <w:rPr>
          <w:rFonts w:ascii="Sylfaen" w:eastAsia="Arial Unicode MS" w:hAnsi="Sylfaen" w:cs="Arial Unicode MS"/>
          <w:b/>
          <w:noProof/>
          <w:highlight w:val="yellow"/>
        </w:rPr>
      </w:pPr>
      <w:r w:rsidRPr="008B2F0C">
        <w:rPr>
          <w:rFonts w:ascii="Sylfaen" w:eastAsia="Arial Unicode MS" w:hAnsi="Sylfaen" w:cs="Arial Unicode MS"/>
          <w:noProof/>
        </w:rPr>
        <w:t xml:space="preserve">1. დანიშნულების ადგილის მართვის ორგანიზაციის წესდება ითვალისწინებს ორგანიზაციის მართვისა და წარმომადგენლობის ორგანოებში დამფუძნებელთა და ტურიზმის ეროვნული ადმინისტრაციის წარმომადგენლების მონაწილეობას. </w:t>
      </w:r>
    </w:p>
    <w:p w14:paraId="6BC89EDD" w14:textId="77777777" w:rsidR="00EC5F87" w:rsidRPr="008B2F0C" w:rsidRDefault="00EC5F87"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2. დანიშნულების ადგილის მართვის ორგანიზაციის მართვისა და წარმომადგენლობის ორგანოებში ტურიზმის ეროვნული ადმინისტრაციას და მუნიციპალიტეტს უნდა ჰყავდეს თითო წევრი. ტურიზმის ადმინისტრაციას, მუნიციპალიტეტსა და კერძო სექტორს </w:t>
      </w:r>
      <w:r w:rsidR="00821F90" w:rsidRPr="008B2F0C">
        <w:rPr>
          <w:rFonts w:ascii="Sylfaen" w:eastAsia="Arial Unicode MS" w:hAnsi="Sylfaen" w:cs="Arial Unicode MS"/>
          <w:noProof/>
        </w:rPr>
        <w:t xml:space="preserve">გააჩნია </w:t>
      </w:r>
      <w:r w:rsidRPr="008B2F0C">
        <w:rPr>
          <w:rFonts w:ascii="Sylfaen" w:eastAsia="Arial Unicode MS" w:hAnsi="Sylfaen" w:cs="Arial Unicode MS"/>
          <w:noProof/>
        </w:rPr>
        <w:t xml:space="preserve">თითო ხმა. გადაწყვეტილება მიიღება კონსესუსით. თუ კერძო სექტორს წარმოადგენს </w:t>
      </w:r>
      <w:r w:rsidR="00CE42B2" w:rsidRPr="008B2F0C">
        <w:rPr>
          <w:rFonts w:ascii="Sylfaen" w:eastAsia="Arial Unicode MS" w:hAnsi="Sylfaen" w:cs="Arial Unicode MS"/>
          <w:noProof/>
        </w:rPr>
        <w:lastRenderedPageBreak/>
        <w:t>რამდენიმე</w:t>
      </w:r>
      <w:r w:rsidRPr="008B2F0C">
        <w:rPr>
          <w:rFonts w:ascii="Sylfaen" w:eastAsia="Arial Unicode MS" w:hAnsi="Sylfaen" w:cs="Arial Unicode MS"/>
          <w:noProof/>
        </w:rPr>
        <w:t xml:space="preserve"> სუბიექტი, კერძო სექტორის გადაწყვეტილებისათვის საჭიროა წარმომადგენელთა ხმების უმრავლესობა. </w:t>
      </w:r>
    </w:p>
    <w:p w14:paraId="6BC89EDE" w14:textId="77777777" w:rsidR="00C428EA" w:rsidRPr="008B2F0C" w:rsidRDefault="00C428EA" w:rsidP="003D4480">
      <w:pPr>
        <w:pStyle w:val="Heading2"/>
        <w:rPr>
          <w:rFonts w:ascii="Sylfaen" w:eastAsia="Arial Unicode MS" w:hAnsi="Sylfaen" w:cs="Arial Unicode MS"/>
          <w:b/>
          <w:noProof/>
          <w:color w:val="auto"/>
          <w:sz w:val="22"/>
          <w:szCs w:val="22"/>
        </w:rPr>
      </w:pPr>
    </w:p>
    <w:p w14:paraId="6BC89EDF" w14:textId="77777777" w:rsidR="00C428EA" w:rsidRPr="008B2F0C" w:rsidRDefault="00A422EE" w:rsidP="003D4480">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მუხლი</w:t>
      </w:r>
      <w:r w:rsidR="00F94F9C" w:rsidRPr="008B2F0C">
        <w:rPr>
          <w:rFonts w:ascii="Sylfaen" w:eastAsia="Arial Unicode MS" w:hAnsi="Sylfaen" w:cs="Arial Unicode MS"/>
          <w:b/>
          <w:noProof/>
          <w:color w:val="auto"/>
          <w:sz w:val="22"/>
          <w:szCs w:val="22"/>
        </w:rPr>
        <w:t xml:space="preserve"> 8</w:t>
      </w:r>
      <w:r w:rsidRPr="008B2F0C">
        <w:rPr>
          <w:rFonts w:ascii="Sylfaen" w:eastAsia="Arial Unicode MS" w:hAnsi="Sylfaen" w:cs="Arial Unicode MS"/>
          <w:b/>
          <w:noProof/>
          <w:color w:val="auto"/>
          <w:sz w:val="22"/>
          <w:szCs w:val="22"/>
        </w:rPr>
        <w:t xml:space="preserve"> .  დანიშნულების მართვის ორგანიზაციის ფუნქციები</w:t>
      </w:r>
    </w:p>
    <w:p w14:paraId="6BC89EE0" w14:textId="77777777" w:rsidR="00A422EE" w:rsidRPr="008B2F0C" w:rsidRDefault="00B91777"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1. </w:t>
      </w:r>
      <w:r w:rsidR="00A422EE" w:rsidRPr="008B2F0C">
        <w:rPr>
          <w:rFonts w:ascii="Sylfaen" w:eastAsia="Arial Unicode MS" w:hAnsi="Sylfaen" w:cs="Arial Unicode MS"/>
          <w:noProof/>
        </w:rPr>
        <w:t>დანიშნულების მართვის ორგანიზაციის მიზნებია:</w:t>
      </w:r>
    </w:p>
    <w:p w14:paraId="6BC89EE1"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ა) ტურისტული ადგილის მარკეტინგული სტრატეგიის შემუშავება და განხორციელება ტურიზმის ეროვნული სტრატეგიის შესაბამისად;</w:t>
      </w:r>
    </w:p>
    <w:p w14:paraId="6BC89EE2"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ბ) ტურისტული პროდუქტების/მომსახურებების ხელშეწყობა და განვითარება.</w:t>
      </w:r>
    </w:p>
    <w:p w14:paraId="6BC89EE3"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გ) ტურიზმის სფეროში პროფესიული გადამზადებისა და ტურისტული მომსახურების ხარისხის განვითარებასთან დაკავშირებული აქტივობების განხორციელება და საუკეთესო პრაქტიკის დანერგვის ხელშეწყობა;</w:t>
      </w:r>
    </w:p>
    <w:p w14:paraId="6BC89EE4" w14:textId="77777777" w:rsidR="005B181B"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დ) ტურისტული მომსახურების ხარისხის შეფასების ნებაყოფლობითი სისტემების შემუშავება და განხორციელება</w:t>
      </w:r>
      <w:r w:rsidR="005B181B" w:rsidRPr="008B2F0C">
        <w:rPr>
          <w:rFonts w:ascii="Sylfaen" w:eastAsia="Arial Unicode MS" w:hAnsi="Sylfaen" w:cs="Arial Unicode MS"/>
          <w:noProof/>
        </w:rPr>
        <w:t>;</w:t>
      </w:r>
      <w:r w:rsidRPr="008B2F0C">
        <w:rPr>
          <w:rFonts w:ascii="Sylfaen" w:eastAsia="Arial Unicode MS" w:hAnsi="Sylfaen" w:cs="Arial Unicode MS"/>
          <w:noProof/>
        </w:rPr>
        <w:t xml:space="preserve"> </w:t>
      </w:r>
    </w:p>
    <w:p w14:paraId="6BC89EE5" w14:textId="77777777" w:rsidR="00A422EE" w:rsidRPr="008B2F0C" w:rsidRDefault="005B181B"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ე) </w:t>
      </w:r>
      <w:r w:rsidR="00A422EE" w:rsidRPr="008B2F0C">
        <w:rPr>
          <w:rFonts w:ascii="Sylfaen" w:eastAsia="Arial Unicode MS" w:hAnsi="Sylfaen" w:cs="Arial Unicode MS"/>
          <w:noProof/>
        </w:rPr>
        <w:t>დანიშნულების ადგილზე ტურიზმის მდგრადი განვითარების მხარდაჭერა;</w:t>
      </w:r>
    </w:p>
    <w:p w14:paraId="6BC89EE6" w14:textId="77777777" w:rsidR="00A422EE" w:rsidRPr="008B2F0C" w:rsidRDefault="005B181B"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ვ)</w:t>
      </w:r>
      <w:r w:rsidR="00A422EE" w:rsidRPr="008B2F0C">
        <w:rPr>
          <w:rFonts w:ascii="Sylfaen" w:eastAsia="Arial Unicode MS" w:hAnsi="Sylfaen" w:cs="Arial Unicode MS"/>
          <w:noProof/>
        </w:rPr>
        <w:t xml:space="preserve"> ტურიზმის სფეროში თანამშრომლობის, ერთობლივი ტურისტული პროდუქტის განვითარებისა და მარკეტინგის შესახებ ცნობიერების ამაღლება</w:t>
      </w:r>
      <w:r w:rsidR="00A422EE" w:rsidRPr="008B2F0C">
        <w:rPr>
          <w:rFonts w:ascii="Sylfaen" w:eastAsia="Merriweather" w:hAnsi="Sylfaen" w:cs="Merriweather"/>
          <w:noProof/>
        </w:rPr>
        <w:t>;</w:t>
      </w:r>
    </w:p>
    <w:p w14:paraId="6BC89EE7" w14:textId="77777777" w:rsidR="00A422EE" w:rsidRPr="008B2F0C" w:rsidRDefault="005B181B"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ზ</w:t>
      </w:r>
      <w:r w:rsidR="00A422EE" w:rsidRPr="008B2F0C">
        <w:rPr>
          <w:rFonts w:ascii="Sylfaen" w:eastAsia="Arial Unicode MS" w:hAnsi="Sylfaen" w:cs="Arial Unicode MS"/>
          <w:noProof/>
        </w:rPr>
        <w:t>) ტურისტების საინფორმაციო უზრუნველყოფა (ტურიზმის საინფორმაციო ცენტრი)</w:t>
      </w:r>
      <w:r w:rsidR="00F94B02" w:rsidRPr="008B2F0C">
        <w:rPr>
          <w:rFonts w:ascii="Sylfaen" w:eastAsia="Arial Unicode MS" w:hAnsi="Sylfaen" w:cs="Arial Unicode MS"/>
          <w:noProof/>
        </w:rPr>
        <w:t>.</w:t>
      </w:r>
    </w:p>
    <w:p w14:paraId="6BC89EE8" w14:textId="77777777" w:rsidR="00A422EE" w:rsidRPr="008B2F0C" w:rsidRDefault="00A422EE" w:rsidP="003D4480">
      <w:pPr>
        <w:pStyle w:val="Heading2"/>
        <w:rPr>
          <w:rFonts w:ascii="Sylfaen" w:eastAsia="Merriweather" w:hAnsi="Sylfaen" w:cs="Merriweather"/>
          <w:b/>
          <w:noProof/>
          <w:color w:val="auto"/>
          <w:sz w:val="22"/>
          <w:szCs w:val="22"/>
        </w:rPr>
      </w:pPr>
      <w:bookmarkStart w:id="10" w:name="_heading=h.nmf14n" w:colFirst="0" w:colLast="0"/>
      <w:bookmarkEnd w:id="10"/>
      <w:r w:rsidRPr="008B2F0C">
        <w:rPr>
          <w:rFonts w:ascii="Sylfaen" w:eastAsia="Arial Unicode MS" w:hAnsi="Sylfaen" w:cs="Arial Unicode MS"/>
          <w:b/>
          <w:noProof/>
          <w:color w:val="auto"/>
          <w:sz w:val="22"/>
          <w:szCs w:val="22"/>
        </w:rPr>
        <w:t xml:space="preserve">მუხლი </w:t>
      </w:r>
      <w:r w:rsidR="00F94F9C" w:rsidRPr="008B2F0C">
        <w:rPr>
          <w:rFonts w:ascii="Sylfaen" w:eastAsia="Arial Unicode MS" w:hAnsi="Sylfaen" w:cs="Arial Unicode MS"/>
          <w:b/>
          <w:noProof/>
          <w:color w:val="auto"/>
          <w:sz w:val="22"/>
          <w:szCs w:val="22"/>
        </w:rPr>
        <w:t>9</w:t>
      </w:r>
      <w:r w:rsidRPr="008B2F0C">
        <w:rPr>
          <w:rFonts w:ascii="Sylfaen" w:eastAsia="Arial Unicode MS" w:hAnsi="Sylfaen" w:cs="Arial Unicode MS"/>
          <w:b/>
          <w:noProof/>
          <w:color w:val="auto"/>
          <w:sz w:val="22"/>
          <w:szCs w:val="22"/>
        </w:rPr>
        <w:t>. დანიშნულების მართვის ორგანიზაციის სტატუსის მინიჭება</w:t>
      </w:r>
    </w:p>
    <w:p w14:paraId="6BC89EE9"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1. ამ კანონის მე-</w:t>
      </w:r>
      <w:r w:rsidR="00C57605" w:rsidRPr="008B2F0C">
        <w:rPr>
          <w:rFonts w:ascii="Sylfaen" w:eastAsia="Arial Unicode MS" w:hAnsi="Sylfaen" w:cs="Arial Unicode MS"/>
          <w:noProof/>
        </w:rPr>
        <w:t>6</w:t>
      </w:r>
      <w:r w:rsidRPr="008B2F0C">
        <w:rPr>
          <w:rFonts w:ascii="Sylfaen" w:eastAsia="Arial Unicode MS" w:hAnsi="Sylfaen" w:cs="Arial Unicode MS"/>
          <w:noProof/>
        </w:rPr>
        <w:t xml:space="preserve"> მუხლის მიხედვით შექმნილ ორგანიზაციას დანიშნულების მართვის ორგანიზაციის სტატუსს ანიჭებს </w:t>
      </w:r>
      <w:r w:rsidR="00031D7A" w:rsidRPr="008B2F0C">
        <w:rPr>
          <w:rFonts w:ascii="Sylfaen" w:eastAsia="Arial Unicode MS" w:hAnsi="Sylfaen" w:cs="Arial Unicode MS"/>
          <w:noProof/>
        </w:rPr>
        <w:t xml:space="preserve">სსიპ </w:t>
      </w:r>
      <w:r w:rsidRPr="008B2F0C">
        <w:rPr>
          <w:rFonts w:ascii="Sylfaen" w:eastAsia="Arial Unicode MS" w:hAnsi="Sylfaen" w:cs="Arial Unicode MS"/>
          <w:noProof/>
        </w:rPr>
        <w:t xml:space="preserve">ტურიზმის ეროვნული ადმინისტრაცია. დანიშნულების მართვის ორგანიზაციის სტატუსის მინიჭებისა და გაუქმების წესი განისაზღვრება ტურიზმის ეროვნული ადმინისტრაციის </w:t>
      </w:r>
      <w:r w:rsidR="00E5446E" w:rsidRPr="008B2F0C">
        <w:rPr>
          <w:rFonts w:ascii="Sylfaen" w:eastAsia="Arial Unicode MS" w:hAnsi="Sylfaen" w:cs="Arial Unicode MS"/>
          <w:noProof/>
        </w:rPr>
        <w:t>ხელმძღვანელის</w:t>
      </w:r>
      <w:r w:rsidRPr="008B2F0C">
        <w:rPr>
          <w:rFonts w:ascii="Sylfaen" w:eastAsia="Arial Unicode MS" w:hAnsi="Sylfaen" w:cs="Arial Unicode MS"/>
          <w:noProof/>
        </w:rPr>
        <w:t xml:space="preserve"> ბრძანებით.</w:t>
      </w:r>
    </w:p>
    <w:p w14:paraId="6BC89EEA"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2. დანიშნულების მართვის ორგანიზაციის სტატუსის მინიჭების განცხადება წარედგინება </w:t>
      </w:r>
      <w:r w:rsidR="00031D7A" w:rsidRPr="008B2F0C">
        <w:rPr>
          <w:rFonts w:ascii="Sylfaen" w:eastAsia="Arial Unicode MS" w:hAnsi="Sylfaen" w:cs="Arial Unicode MS"/>
          <w:noProof/>
        </w:rPr>
        <w:t xml:space="preserve">სსიპ </w:t>
      </w:r>
      <w:r w:rsidRPr="008B2F0C">
        <w:rPr>
          <w:rFonts w:ascii="Sylfaen" w:eastAsia="Arial Unicode MS" w:hAnsi="Sylfaen" w:cs="Arial Unicode MS"/>
          <w:noProof/>
        </w:rPr>
        <w:t>ტურიზმის ეროვნულ ადმინისტრაციას. განცხადებას თან უნდა დაერთოს:</w:t>
      </w:r>
    </w:p>
    <w:p w14:paraId="6BC89EEB"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ა) ამონაწერი სამეწარმეო (არასამეწარმეო) იურიდიული პირების რეესტრიდან;</w:t>
      </w:r>
    </w:p>
    <w:p w14:paraId="6BC89EEC"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ბ) წესდება;</w:t>
      </w:r>
    </w:p>
    <w:p w14:paraId="6BC89EED"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გ) ორგანიზაციისა და დანიშნულების მართვის ადგილის განვითარების კონცეფცია.</w:t>
      </w:r>
    </w:p>
    <w:p w14:paraId="6BC89EEE"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დ) </w:t>
      </w:r>
      <w:r w:rsidR="00031D7A" w:rsidRPr="008B2F0C">
        <w:rPr>
          <w:rFonts w:ascii="Sylfaen" w:eastAsia="Arial Unicode MS" w:hAnsi="Sylfaen" w:cs="Arial Unicode MS"/>
          <w:noProof/>
        </w:rPr>
        <w:t xml:space="preserve">სსიპ </w:t>
      </w:r>
      <w:r w:rsidRPr="008B2F0C">
        <w:rPr>
          <w:rFonts w:ascii="Sylfaen" w:eastAsia="Arial Unicode MS" w:hAnsi="Sylfaen" w:cs="Arial Unicode MS"/>
          <w:noProof/>
        </w:rPr>
        <w:t>ტურიზმის ეროვნული ადმინისტრაციის</w:t>
      </w:r>
      <w:r w:rsidR="005F2476" w:rsidRPr="008B2F0C">
        <w:rPr>
          <w:rFonts w:ascii="Sylfaen" w:eastAsia="Arial Unicode MS" w:hAnsi="Sylfaen" w:cs="Arial Unicode MS"/>
          <w:noProof/>
        </w:rPr>
        <w:t xml:space="preserve"> ხელმძღვანელის ბრძანებით</w:t>
      </w:r>
      <w:r w:rsidRPr="008B2F0C">
        <w:rPr>
          <w:rFonts w:ascii="Sylfaen" w:eastAsia="Arial Unicode MS" w:hAnsi="Sylfaen" w:cs="Arial Unicode MS"/>
          <w:noProof/>
        </w:rPr>
        <w:t xml:space="preserve"> </w:t>
      </w:r>
      <w:r w:rsidR="00736006" w:rsidRPr="008B2F0C">
        <w:rPr>
          <w:rFonts w:ascii="Sylfaen" w:eastAsia="Arial Unicode MS" w:hAnsi="Sylfaen" w:cs="Arial Unicode MS"/>
          <w:noProof/>
        </w:rPr>
        <w:t>გათვალისწინებული</w:t>
      </w:r>
      <w:r w:rsidRPr="008B2F0C">
        <w:rPr>
          <w:rFonts w:ascii="Sylfaen" w:eastAsia="Arial Unicode MS" w:hAnsi="Sylfaen" w:cs="Arial Unicode MS"/>
          <w:noProof/>
        </w:rPr>
        <w:t xml:space="preserve"> სხვა დამატებითი ინფორმაცია/დოკუმენტაცია.</w:t>
      </w:r>
    </w:p>
    <w:p w14:paraId="6BC89EEF" w14:textId="77777777" w:rsidR="00A422EE" w:rsidRPr="008B2F0C" w:rsidRDefault="00A422EE" w:rsidP="003D4480">
      <w:pPr>
        <w:spacing w:before="240" w:after="240"/>
        <w:jc w:val="both"/>
        <w:rPr>
          <w:rFonts w:ascii="Sylfaen" w:eastAsia="Arial Unicode MS" w:hAnsi="Sylfaen" w:cs="Arial Unicode MS"/>
          <w:b/>
          <w:noProof/>
        </w:rPr>
      </w:pPr>
      <w:r w:rsidRPr="008B2F0C">
        <w:rPr>
          <w:rFonts w:ascii="Sylfaen" w:eastAsia="Arial Unicode MS" w:hAnsi="Sylfaen" w:cs="Arial Unicode MS"/>
          <w:noProof/>
        </w:rPr>
        <w:lastRenderedPageBreak/>
        <w:t>3. სტატუსის მინიჭების/მინიჭებაზე უარის თქმის გადაწყვეტილება მიიღება ერთი თვის ვადაში. სტატუსის მინიჭებაზე უარის შესახებ გადაწყვეტილების საფუძველია ორგანიზაციის მიერ ამ მუხლით გათვალისწინებული მოთხოვნების დაუკმაყოფილებლობა. სტატუსის მინიჭების შემთხვევაში</w:t>
      </w:r>
      <w:r w:rsidR="00031D7A" w:rsidRPr="008B2F0C">
        <w:rPr>
          <w:rFonts w:ascii="Sylfaen" w:eastAsia="Arial Unicode MS" w:hAnsi="Sylfaen" w:cs="Arial Unicode MS"/>
          <w:noProof/>
        </w:rPr>
        <w:t xml:space="preserve"> სსიპ</w:t>
      </w:r>
      <w:r w:rsidRPr="008B2F0C">
        <w:rPr>
          <w:rFonts w:ascii="Sylfaen" w:eastAsia="Arial Unicode MS" w:hAnsi="Sylfaen" w:cs="Arial Unicode MS"/>
          <w:noProof/>
        </w:rPr>
        <w:t xml:space="preserve"> ტურიზმის ეროვნულ ადმინისტრაცია დანიშნულების მართვის ორგანიზაცია</w:t>
      </w:r>
      <w:r w:rsidR="00F0147E" w:rsidRPr="008B2F0C">
        <w:rPr>
          <w:rFonts w:ascii="Sylfaen" w:eastAsia="Arial Unicode MS" w:hAnsi="Sylfaen" w:cs="Arial Unicode MS"/>
          <w:noProof/>
        </w:rPr>
        <w:t>ს</w:t>
      </w:r>
      <w:r w:rsidRPr="008B2F0C">
        <w:rPr>
          <w:rFonts w:ascii="Sylfaen" w:eastAsia="Arial Unicode MS" w:hAnsi="Sylfaen" w:cs="Arial Unicode MS"/>
          <w:noProof/>
        </w:rPr>
        <w:t xml:space="preserve"> </w:t>
      </w:r>
      <w:r w:rsidR="00F0147E" w:rsidRPr="008B2F0C">
        <w:rPr>
          <w:rFonts w:ascii="Sylfaen" w:eastAsia="Arial Unicode MS" w:hAnsi="Sylfaen" w:cs="Arial Unicode MS"/>
          <w:noProof/>
        </w:rPr>
        <w:t>აღრიცხავს</w:t>
      </w:r>
      <w:r w:rsidRPr="008B2F0C">
        <w:rPr>
          <w:rFonts w:ascii="Sylfaen" w:eastAsia="Arial Unicode MS" w:hAnsi="Sylfaen" w:cs="Arial Unicode MS"/>
          <w:noProof/>
        </w:rPr>
        <w:t xml:space="preserve"> უწყებრივ რეესტრში. დანიშნულების ადგილის მართვის ორგანიზაციის რეესტრის მონაცემები ქვეყნდება ადმინისტრაციის ვებ გვერდზე. </w:t>
      </w:r>
    </w:p>
    <w:p w14:paraId="6BC89EF0" w14:textId="77777777" w:rsidR="006546B0"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4. „ტურისტული დანიშნულების ადგილის მართვის ორგანიზაციის“ სახელწოდების გამოყენების უფლება აქვს მხოლოდ იმ პირს, რომელსაც</w:t>
      </w:r>
      <w:r w:rsidR="00E60AA3" w:rsidRPr="008B2F0C">
        <w:rPr>
          <w:rFonts w:ascii="Sylfaen" w:eastAsia="Arial Unicode MS" w:hAnsi="Sylfaen" w:cs="Arial Unicode MS"/>
          <w:noProof/>
        </w:rPr>
        <w:t xml:space="preserve"> სსიპ</w:t>
      </w:r>
      <w:r w:rsidRPr="008B2F0C">
        <w:rPr>
          <w:rFonts w:ascii="Sylfaen" w:eastAsia="Arial Unicode MS" w:hAnsi="Sylfaen" w:cs="Arial Unicode MS"/>
          <w:noProof/>
        </w:rPr>
        <w:t xml:space="preserve"> ტურიზმის ეროვნულ ადმინისტრაციის მიერ  „ტურისტული დანიშნულების ადგილის მართვის ორგანიზაციის“ სტატუსი აქვს მინიჭებული. თუ პირი არამართლზომიერად იყენებს ამ სახელწოდებას, </w:t>
      </w:r>
      <w:r w:rsidR="00E60AA3" w:rsidRPr="008B2F0C">
        <w:rPr>
          <w:rFonts w:ascii="Sylfaen" w:eastAsia="Arial Unicode MS" w:hAnsi="Sylfaen" w:cs="Arial Unicode MS"/>
          <w:noProof/>
        </w:rPr>
        <w:t xml:space="preserve">სსიპ </w:t>
      </w:r>
      <w:r w:rsidRPr="008B2F0C">
        <w:rPr>
          <w:rFonts w:ascii="Sylfaen" w:eastAsia="Arial Unicode MS" w:hAnsi="Sylfaen" w:cs="Arial Unicode MS"/>
          <w:noProof/>
        </w:rPr>
        <w:t xml:space="preserve">ტურიზმის ეროვნულ ადმინისტრაციას უფლება აქვს მოითხოვოს მისი გამოყენების შეწყვეტა. </w:t>
      </w:r>
    </w:p>
    <w:p w14:paraId="6BC89EF1" w14:textId="2A91E0DB" w:rsidR="00A422EE" w:rsidRPr="008B2F0C" w:rsidRDefault="006546B0"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5. </w:t>
      </w:r>
      <w:r w:rsidR="00A422EE" w:rsidRPr="008B2F0C">
        <w:rPr>
          <w:rFonts w:ascii="Sylfaen" w:eastAsia="Arial Unicode MS" w:hAnsi="Sylfaen" w:cs="Arial Unicode MS"/>
          <w:noProof/>
        </w:rPr>
        <w:t xml:space="preserve">ამ კანონის III თავით დადგენილი ფუნქციების სტატუსის გარეშე განხორციელება იწვევს </w:t>
      </w:r>
      <w:r w:rsidR="009B20F2">
        <w:rPr>
          <w:rFonts w:ascii="Sylfaen" w:eastAsia="Arial Unicode MS" w:hAnsi="Sylfaen" w:cs="Arial Unicode MS"/>
          <w:noProof/>
        </w:rPr>
        <w:t xml:space="preserve">ამ </w:t>
      </w:r>
      <w:r w:rsidR="00A422EE" w:rsidRPr="008B2F0C">
        <w:rPr>
          <w:rFonts w:ascii="Sylfaen" w:eastAsia="Arial Unicode MS" w:hAnsi="Sylfaen" w:cs="Arial Unicode MS"/>
          <w:noProof/>
        </w:rPr>
        <w:t xml:space="preserve">კანონით განსაზღვრულ პასუხისმგებლობას. </w:t>
      </w:r>
    </w:p>
    <w:p w14:paraId="6BC89EF2" w14:textId="77777777" w:rsidR="00B91777" w:rsidRPr="008B2F0C" w:rsidRDefault="006546B0"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6</w:t>
      </w:r>
      <w:r w:rsidR="00A422EE" w:rsidRPr="008B2F0C">
        <w:rPr>
          <w:rFonts w:ascii="Sylfaen" w:eastAsia="Arial Unicode MS" w:hAnsi="Sylfaen" w:cs="Arial Unicode MS"/>
          <w:noProof/>
        </w:rPr>
        <w:t>. ტურიზმის ეროვნულ ადმინისტრაცია შეიმუშავებს  დანიშნულების ადგილის მართვის ორგანიზაციის საქმიანობის წესებს/სტანდარტებს, პრინციპებსა და რეკომენდაციებს, რომლის დაცვა სავალდებულოა. მათი დარღვევა შეიძლება გახდეს დანიშნულების მართვის ორგანიზაციის სტატუსის შეჩერების/გაუქმების საფუძველი.</w:t>
      </w:r>
    </w:p>
    <w:p w14:paraId="6BC89EF3" w14:textId="77777777" w:rsidR="00A422EE" w:rsidRPr="008B2F0C" w:rsidRDefault="00A422EE" w:rsidP="003D4480">
      <w:pPr>
        <w:pStyle w:val="Heading2"/>
        <w:rPr>
          <w:rFonts w:ascii="Sylfaen" w:eastAsia="Merriweather" w:hAnsi="Sylfaen" w:cs="Merriweather"/>
          <w:b/>
          <w:noProof/>
          <w:color w:val="auto"/>
          <w:sz w:val="22"/>
          <w:szCs w:val="22"/>
        </w:rPr>
      </w:pPr>
      <w:bookmarkStart w:id="11" w:name="_heading=h.37m2jsg" w:colFirst="0" w:colLast="0"/>
      <w:bookmarkEnd w:id="11"/>
      <w:r w:rsidRPr="008B2F0C">
        <w:rPr>
          <w:rFonts w:ascii="Sylfaen" w:eastAsia="Arial Unicode MS" w:hAnsi="Sylfaen" w:cs="Arial Unicode MS"/>
          <w:b/>
          <w:noProof/>
          <w:color w:val="auto"/>
          <w:sz w:val="22"/>
          <w:szCs w:val="22"/>
        </w:rPr>
        <w:t>მუხლი 1</w:t>
      </w:r>
      <w:r w:rsidR="00F94F9C" w:rsidRPr="008B2F0C">
        <w:rPr>
          <w:rFonts w:ascii="Sylfaen" w:eastAsia="Arial Unicode MS" w:hAnsi="Sylfaen" w:cs="Arial Unicode MS"/>
          <w:b/>
          <w:noProof/>
          <w:color w:val="auto"/>
          <w:sz w:val="22"/>
          <w:szCs w:val="22"/>
        </w:rPr>
        <w:t>0</w:t>
      </w:r>
      <w:r w:rsidRPr="008B2F0C">
        <w:rPr>
          <w:rFonts w:ascii="Sylfaen" w:eastAsia="Arial Unicode MS" w:hAnsi="Sylfaen" w:cs="Arial Unicode MS"/>
          <w:b/>
          <w:noProof/>
          <w:color w:val="auto"/>
          <w:sz w:val="22"/>
          <w:szCs w:val="22"/>
        </w:rPr>
        <w:t>. ტურისტული დანიშნულების მართვის ორგანიზაციის დაფინანსება</w:t>
      </w:r>
    </w:p>
    <w:p w14:paraId="6BC89EF4"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დანიშნულების ადგილის მართვის ორგანიზაციის დაფინანსების წყაროებია: </w:t>
      </w:r>
    </w:p>
    <w:p w14:paraId="6BC89EF5"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ა) ტურისტული საქმიანობის სუბიექტების ნებაყოფლობითი შემოწირულობები და საწევრო გადასახდელი</w:t>
      </w:r>
      <w:r w:rsidRPr="008B2F0C">
        <w:rPr>
          <w:rFonts w:ascii="Sylfaen" w:eastAsia="Merriweather" w:hAnsi="Sylfaen" w:cs="Merriweather"/>
          <w:noProof/>
        </w:rPr>
        <w:t>;</w:t>
      </w:r>
    </w:p>
    <w:p w14:paraId="6BC89EF6"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ბ) დანიშნულების ადგილის მართვის ორგანიზაციის მიერ მომსახურების გაწევით მიღებული შემოსავლები;</w:t>
      </w:r>
    </w:p>
    <w:p w14:paraId="6BC89EF7"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გ) შესაბამისი პროგრამების ფარგლებში სახელმწიფო ან ადგილობრივი ბიუჯეტიდან   გამოყოფილი სახსრები;  </w:t>
      </w:r>
    </w:p>
    <w:p w14:paraId="6BC89EF8"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დ) გრანტები და სხვა შემოწირულობები;</w:t>
      </w:r>
    </w:p>
    <w:p w14:paraId="6BC89EF9" w14:textId="77777777" w:rsidR="00A422EE"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ე) საქართველოს კანონმდებლობით ნებადართული სხვა შემოსავლები.</w:t>
      </w:r>
    </w:p>
    <w:p w14:paraId="6BC89EFA" w14:textId="77777777" w:rsidR="00B279A8" w:rsidRPr="008B2F0C" w:rsidRDefault="00B279A8" w:rsidP="003D4480">
      <w:pPr>
        <w:spacing w:before="240" w:after="240"/>
        <w:jc w:val="both"/>
        <w:rPr>
          <w:rFonts w:ascii="Sylfaen" w:eastAsia="Arial Unicode MS" w:hAnsi="Sylfaen" w:cs="Arial Unicode MS"/>
          <w:noProof/>
        </w:rPr>
      </w:pPr>
    </w:p>
    <w:p w14:paraId="6BC89EFC" w14:textId="64973436" w:rsidR="00913E9D" w:rsidRPr="008B2F0C" w:rsidRDefault="00913E9D" w:rsidP="00A95316">
      <w:pPr>
        <w:pStyle w:val="Heading2"/>
        <w:rPr>
          <w:rFonts w:ascii="Sylfaen" w:eastAsia="Arial Unicode MS" w:hAnsi="Sylfaen" w:cs="Arial Unicode MS"/>
          <w:b/>
          <w:noProof/>
          <w:color w:val="auto"/>
          <w:sz w:val="22"/>
          <w:szCs w:val="22"/>
        </w:rPr>
      </w:pPr>
      <w:bookmarkStart w:id="12" w:name="_heading=h.46r0co2" w:colFirst="0" w:colLast="0"/>
      <w:bookmarkEnd w:id="12"/>
    </w:p>
    <w:p w14:paraId="6BC89EFD" w14:textId="77777777" w:rsidR="00C428EA" w:rsidRPr="008B2F0C" w:rsidRDefault="00A422EE" w:rsidP="00A95316">
      <w:pPr>
        <w:pStyle w:val="Heading2"/>
        <w:ind w:left="-426"/>
        <w:jc w:val="center"/>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თავი IV. ტურისტული საქმიანობის სუბიექტების სახელმწიფო აღრიცხვა</w:t>
      </w:r>
    </w:p>
    <w:p w14:paraId="6BC89EFE" w14:textId="77777777" w:rsidR="00C428EA" w:rsidRPr="008B2F0C" w:rsidRDefault="00C428EA" w:rsidP="003D4480">
      <w:pPr>
        <w:rPr>
          <w:rFonts w:ascii="Sylfaen" w:hAnsi="Sylfaen"/>
          <w:noProof/>
        </w:rPr>
      </w:pPr>
    </w:p>
    <w:p w14:paraId="6BC89EFF" w14:textId="77777777" w:rsidR="00A422EE" w:rsidRPr="008B2F0C" w:rsidRDefault="00A422EE" w:rsidP="003D4480">
      <w:pPr>
        <w:pStyle w:val="Heading2"/>
        <w:rPr>
          <w:rFonts w:ascii="Sylfaen" w:eastAsia="Merriweather" w:hAnsi="Sylfaen" w:cs="Merriweather"/>
          <w:b/>
          <w:noProof/>
          <w:color w:val="auto"/>
          <w:sz w:val="22"/>
          <w:szCs w:val="22"/>
        </w:rPr>
      </w:pPr>
      <w:bookmarkStart w:id="13" w:name="_heading=h.2lwamvv" w:colFirst="0" w:colLast="0"/>
      <w:bookmarkEnd w:id="13"/>
      <w:r w:rsidRPr="008B2F0C">
        <w:rPr>
          <w:rFonts w:ascii="Sylfaen" w:eastAsia="Arial Unicode MS" w:hAnsi="Sylfaen" w:cs="Arial Unicode MS"/>
          <w:b/>
          <w:noProof/>
          <w:color w:val="auto"/>
          <w:sz w:val="22"/>
          <w:szCs w:val="22"/>
        </w:rPr>
        <w:lastRenderedPageBreak/>
        <w:t>მუხლი 1</w:t>
      </w:r>
      <w:r w:rsidR="00F94F9C" w:rsidRPr="008B2F0C">
        <w:rPr>
          <w:rFonts w:ascii="Sylfaen" w:eastAsia="Arial Unicode MS" w:hAnsi="Sylfaen" w:cs="Arial Unicode MS"/>
          <w:b/>
          <w:noProof/>
          <w:color w:val="auto"/>
          <w:sz w:val="22"/>
          <w:szCs w:val="22"/>
        </w:rPr>
        <w:t>1</w:t>
      </w:r>
      <w:r w:rsidRPr="008B2F0C">
        <w:rPr>
          <w:rFonts w:ascii="Sylfaen" w:eastAsia="Arial Unicode MS" w:hAnsi="Sylfaen" w:cs="Arial Unicode MS"/>
          <w:b/>
          <w:noProof/>
          <w:color w:val="auto"/>
          <w:sz w:val="22"/>
          <w:szCs w:val="22"/>
        </w:rPr>
        <w:t>. ტურისტული საქმიანობის სუბიექტების რეგისტრაცია</w:t>
      </w:r>
    </w:p>
    <w:p w14:paraId="6BC89F00" w14:textId="06D2C9BC" w:rsidR="00C428EA" w:rsidRPr="008B2F0C" w:rsidRDefault="00A422EE"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 xml:space="preserve">1. </w:t>
      </w:r>
      <w:r w:rsidR="008A1A0D" w:rsidRPr="008B2F0C">
        <w:rPr>
          <w:rFonts w:ascii="Sylfaen" w:eastAsia="Arial Unicode MS" w:hAnsi="Sylfaen" w:cs="Arial Unicode MS"/>
          <w:noProof/>
        </w:rPr>
        <w:t xml:space="preserve">ტურისტული საქმიანობის განმახორციელებელი სუბიექტები არიან: ტუროპერატორი, ტურაგენტი, კომბინირებული ტურისტული  მომსახურებების მიმწოდებელი, განთავსებისა და </w:t>
      </w:r>
      <w:r w:rsidR="00752A16" w:rsidRPr="008B2F0C">
        <w:rPr>
          <w:rFonts w:ascii="Sylfaen" w:eastAsia="Arial Unicode MS" w:hAnsi="Sylfaen" w:cs="Arial Unicode MS"/>
          <w:noProof/>
        </w:rPr>
        <w:t>დროი</w:t>
      </w:r>
      <w:r w:rsidR="000857BE" w:rsidRPr="008B2F0C">
        <w:rPr>
          <w:rFonts w:ascii="Sylfaen" w:eastAsia="Arial Unicode MS" w:hAnsi="Sylfaen" w:cs="Arial Unicode MS"/>
          <w:noProof/>
        </w:rPr>
        <w:t xml:space="preserve">ს განაწილების ხელშეკრულების </w:t>
      </w:r>
      <w:r w:rsidR="008A1A0D" w:rsidRPr="008B2F0C">
        <w:rPr>
          <w:rFonts w:ascii="Sylfaen" w:eastAsia="Arial Unicode MS" w:hAnsi="Sylfaen" w:cs="Arial Unicode MS"/>
          <w:noProof/>
        </w:rPr>
        <w:t>მიმწოდებელი,  ტურისტული გიდი, მაღალი</w:t>
      </w:r>
      <w:r w:rsidR="00C428EA" w:rsidRPr="008B2F0C">
        <w:rPr>
          <w:rFonts w:ascii="Sylfaen" w:eastAsia="Arial Unicode MS" w:hAnsi="Sylfaen" w:cs="Arial Unicode MS"/>
          <w:noProof/>
        </w:rPr>
        <w:t xml:space="preserve"> </w:t>
      </w:r>
      <w:r w:rsidR="008A1A0D" w:rsidRPr="008B2F0C">
        <w:rPr>
          <w:rFonts w:ascii="Sylfaen" w:eastAsia="Arial Unicode MS" w:hAnsi="Sylfaen" w:cs="Arial Unicode MS"/>
          <w:noProof/>
        </w:rPr>
        <w:t>რისკის</w:t>
      </w:r>
      <w:r w:rsidR="00C428EA" w:rsidRPr="008B2F0C">
        <w:rPr>
          <w:rFonts w:ascii="Sylfaen" w:eastAsia="Arial Unicode MS" w:hAnsi="Sylfaen" w:cs="Arial Unicode MS"/>
          <w:noProof/>
        </w:rPr>
        <w:t xml:space="preserve"> </w:t>
      </w:r>
      <w:r w:rsidR="008A1A0D" w:rsidRPr="008B2F0C">
        <w:rPr>
          <w:rFonts w:ascii="Sylfaen" w:eastAsia="Arial Unicode MS" w:hAnsi="Sylfaen" w:cs="Arial Unicode MS"/>
          <w:noProof/>
        </w:rPr>
        <w:t>შემცველი</w:t>
      </w:r>
      <w:r w:rsidR="00C428EA" w:rsidRPr="008B2F0C">
        <w:rPr>
          <w:rFonts w:ascii="Sylfaen" w:eastAsia="Arial Unicode MS" w:hAnsi="Sylfaen" w:cs="Arial Unicode MS"/>
          <w:noProof/>
        </w:rPr>
        <w:t xml:space="preserve"> </w:t>
      </w:r>
      <w:r w:rsidR="008A1A0D" w:rsidRPr="008B2F0C">
        <w:rPr>
          <w:rFonts w:ascii="Sylfaen" w:eastAsia="Arial Unicode MS" w:hAnsi="Sylfaen" w:cs="Arial Unicode MS"/>
          <w:noProof/>
        </w:rPr>
        <w:t xml:space="preserve">ტურისტული მომსახურებების მიმწოდებელი, სამთო გამყოლი, სათხილამურო გამყოლი და ალპური გამყოლი. </w:t>
      </w:r>
    </w:p>
    <w:p w14:paraId="6BC89F01" w14:textId="77777777" w:rsidR="00A422EE" w:rsidRPr="008B2F0C" w:rsidRDefault="006F43B2"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2. </w:t>
      </w:r>
      <w:r w:rsidR="00A422EE" w:rsidRPr="008B2F0C">
        <w:rPr>
          <w:rFonts w:ascii="Sylfaen" w:eastAsia="Arial Unicode MS" w:hAnsi="Sylfaen" w:cs="Arial Unicode MS"/>
          <w:noProof/>
        </w:rPr>
        <w:t>ტურისტული საქმიანობის სუბიექტების შესახებ მონაცემთა აღრიცხვისა და საჯაროობის უზრუნველყოფის მიზნით, ტურისტული საქმიანობის სუბიექტი   ვალდებულია, საქართველოს კანონმდებლობით დადგენილი წესით განახორციელოს შესაბამისი საქმიანობის რეგისტრაცია ეკონომიკურ საქმიანობათა რეესტრში, რომელსაც აწარმოებს საქართველოს იუსტიციის სამინისტროს მმართველობის სფეროში შემავალი საჯარო სამართლის იურიდიული პირი – საჯარო რეესტრის ეროვნული სააგენტო.</w:t>
      </w:r>
    </w:p>
    <w:p w14:paraId="6BC89F02" w14:textId="77777777" w:rsidR="00A422EE" w:rsidRPr="008B2F0C" w:rsidRDefault="006F43B2"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3</w:t>
      </w:r>
      <w:r w:rsidR="00A422EE" w:rsidRPr="008B2F0C">
        <w:rPr>
          <w:rFonts w:ascii="Sylfaen" w:eastAsia="Arial Unicode MS" w:hAnsi="Sylfaen" w:cs="Arial Unicode MS"/>
          <w:noProof/>
        </w:rPr>
        <w:t>. ტურისტული საქმიანობის სუბიექტი ვალდებულია საქმიანობის დაწყების, შეწყვეტის ან/და საქმიანობასთან დაკავშირებული ნებისმიერი რეგისტრირებული მონაცემის ცვლილების შემთხვევაში, ეკონომიკური საქმიანობის რეესტრში ცვლილების შეტანის მიზნით, საქართველოს კანონმდებლობით დადგენილი წესით შეატყობინოს საქართველოს იუსტიციის სამინისტროს მმართველობის სფეროში შემავალ საჯარო სამართლის იურიდიულ პირს – საჯარო რეესტრის ეროვნულ სააგენტოს.</w:t>
      </w:r>
    </w:p>
    <w:p w14:paraId="6BC89F03" w14:textId="77777777" w:rsidR="00A422EE" w:rsidRPr="008B2F0C" w:rsidRDefault="00357982"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 </w:t>
      </w:r>
      <w:r w:rsidR="00C81C5E" w:rsidRPr="008B2F0C">
        <w:rPr>
          <w:rFonts w:ascii="Sylfaen" w:eastAsia="Arial Unicode MS" w:hAnsi="Sylfaen" w:cs="Arial Unicode MS"/>
          <w:noProof/>
        </w:rPr>
        <w:t>4</w:t>
      </w:r>
      <w:r w:rsidR="00A422EE" w:rsidRPr="008B2F0C">
        <w:rPr>
          <w:rFonts w:ascii="Sylfaen" w:eastAsia="Arial Unicode MS" w:hAnsi="Sylfaen" w:cs="Arial Unicode MS"/>
          <w:noProof/>
        </w:rPr>
        <w:t xml:space="preserve">. საჯარო რეესტრის ეროვნული სააგენტო ვალდებულია </w:t>
      </w:r>
      <w:r w:rsidR="009E477D" w:rsidRPr="008B2F0C">
        <w:rPr>
          <w:rFonts w:ascii="Sylfaen" w:eastAsia="Arial Unicode MS" w:hAnsi="Sylfaen" w:cs="Arial Unicode MS"/>
          <w:noProof/>
        </w:rPr>
        <w:t xml:space="preserve">ტურიზმის ეროვნულ ადმინისტრაციას </w:t>
      </w:r>
      <w:r w:rsidR="0097061A"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 xml:space="preserve">ელექტრონული ფორმატით მიაწოდოს ეკონომიკურ საქმიანობათა რეესტრში დარეგისტრირებული ტურისტული საქმიანობის სუბიექტების შესახებ არსებული ინფორმაცია მართვის ავტომატიზებული საშუალებებით. </w:t>
      </w:r>
    </w:p>
    <w:p w14:paraId="6BC89F04" w14:textId="471290DF" w:rsidR="00CD6FC4" w:rsidRPr="008B2F0C" w:rsidRDefault="00CD6FC4" w:rsidP="003D4480">
      <w:pPr>
        <w:pStyle w:val="Heading2"/>
        <w:ind w:left="360"/>
        <w:jc w:val="center"/>
        <w:rPr>
          <w:rFonts w:ascii="Sylfaen" w:eastAsia="Arial Unicode MS" w:hAnsi="Sylfaen" w:cs="Arial Unicode MS"/>
          <w:b/>
          <w:noProof/>
          <w:color w:val="auto"/>
          <w:sz w:val="22"/>
          <w:szCs w:val="22"/>
        </w:rPr>
      </w:pPr>
      <w:bookmarkStart w:id="14" w:name="_heading=h.3ygebqi" w:colFirst="0" w:colLast="0"/>
      <w:bookmarkEnd w:id="14"/>
    </w:p>
    <w:p w14:paraId="2E4C8D5C" w14:textId="77777777" w:rsidR="006258F5" w:rsidRPr="008B2F0C" w:rsidRDefault="006258F5" w:rsidP="008B2F0C">
      <w:pPr>
        <w:rPr>
          <w:rFonts w:ascii="Sylfaen" w:hAnsi="Sylfaen"/>
          <w:noProof/>
        </w:rPr>
      </w:pPr>
    </w:p>
    <w:p w14:paraId="6BC89F05" w14:textId="77777777" w:rsidR="00A422EE" w:rsidRPr="008B2F0C" w:rsidRDefault="00A422EE" w:rsidP="003D4480">
      <w:pPr>
        <w:pStyle w:val="Heading2"/>
        <w:ind w:left="360"/>
        <w:jc w:val="center"/>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თავი V. ტურისტული პაკეტის </w:t>
      </w:r>
      <w:r w:rsidR="002A40C6" w:rsidRPr="008B2F0C">
        <w:rPr>
          <w:rFonts w:ascii="Sylfaen" w:eastAsia="Arial Unicode MS" w:hAnsi="Sylfaen" w:cs="Arial Unicode MS"/>
          <w:b/>
          <w:noProof/>
          <w:color w:val="auto"/>
          <w:sz w:val="22"/>
          <w:szCs w:val="22"/>
        </w:rPr>
        <w:t xml:space="preserve"> და კომბინირებული ტურისტული მომსახურების </w:t>
      </w:r>
      <w:r w:rsidRPr="008B2F0C">
        <w:rPr>
          <w:rFonts w:ascii="Sylfaen" w:eastAsia="Arial Unicode MS" w:hAnsi="Sylfaen" w:cs="Arial Unicode MS"/>
          <w:b/>
          <w:noProof/>
          <w:color w:val="auto"/>
          <w:sz w:val="22"/>
          <w:szCs w:val="22"/>
        </w:rPr>
        <w:t>ხელშეკრულება</w:t>
      </w:r>
    </w:p>
    <w:p w14:paraId="6BC89F06" w14:textId="77777777" w:rsidR="00A422EE" w:rsidRPr="008B2F0C" w:rsidRDefault="00A422EE" w:rsidP="003D4480">
      <w:pPr>
        <w:pStyle w:val="Heading2"/>
        <w:ind w:left="360"/>
        <w:rPr>
          <w:rFonts w:ascii="Sylfaen" w:eastAsia="Arial Unicode MS" w:hAnsi="Sylfaen" w:cs="Arial Unicode MS"/>
          <w:b/>
          <w:noProof/>
          <w:color w:val="auto"/>
          <w:sz w:val="22"/>
          <w:szCs w:val="22"/>
        </w:rPr>
      </w:pPr>
      <w:bookmarkStart w:id="15" w:name="_heading=h.sqyw64" w:colFirst="0" w:colLast="0"/>
      <w:bookmarkEnd w:id="15"/>
    </w:p>
    <w:p w14:paraId="6BC89F07" w14:textId="159B5B32" w:rsidR="00C428EA" w:rsidRPr="008B2F0C" w:rsidRDefault="00A422EE" w:rsidP="003D4480">
      <w:pPr>
        <w:pStyle w:val="Heading2"/>
        <w:rPr>
          <w:rFonts w:ascii="Sylfaen" w:eastAsia="Arial Unicode MS" w:hAnsi="Sylfaen" w:cs="Arial Unicode MS"/>
          <w:b/>
          <w:noProof/>
          <w:sz w:val="22"/>
          <w:szCs w:val="22"/>
        </w:rPr>
      </w:pPr>
      <w:r w:rsidRPr="008B2F0C">
        <w:rPr>
          <w:rFonts w:ascii="Sylfaen" w:eastAsia="Arial Unicode MS" w:hAnsi="Sylfaen" w:cs="Arial Unicode MS"/>
          <w:b/>
          <w:noProof/>
          <w:color w:val="auto"/>
          <w:sz w:val="22"/>
          <w:szCs w:val="22"/>
        </w:rPr>
        <w:t>მუხლი 1</w:t>
      </w:r>
      <w:r w:rsidR="00F94F9C" w:rsidRPr="008B2F0C">
        <w:rPr>
          <w:rFonts w:ascii="Sylfaen" w:eastAsia="Arial Unicode MS" w:hAnsi="Sylfaen" w:cs="Arial Unicode MS"/>
          <w:b/>
          <w:noProof/>
          <w:color w:val="auto"/>
          <w:sz w:val="22"/>
          <w:szCs w:val="22"/>
        </w:rPr>
        <w:t>2</w:t>
      </w:r>
      <w:r w:rsidRPr="008B2F0C">
        <w:rPr>
          <w:rFonts w:ascii="Sylfaen" w:eastAsia="Arial Unicode MS" w:hAnsi="Sylfaen" w:cs="Arial Unicode MS"/>
          <w:b/>
          <w:noProof/>
          <w:color w:val="auto"/>
          <w:sz w:val="22"/>
          <w:szCs w:val="22"/>
        </w:rPr>
        <w:t>.</w:t>
      </w:r>
      <w:r w:rsidR="0064311E" w:rsidRPr="008B2F0C">
        <w:rPr>
          <w:rFonts w:ascii="Sylfaen" w:eastAsia="Arial Unicode MS" w:hAnsi="Sylfaen" w:cs="Arial Unicode MS"/>
          <w:b/>
          <w:noProof/>
          <w:color w:val="auto"/>
          <w:sz w:val="22"/>
          <w:szCs w:val="22"/>
        </w:rPr>
        <w:t xml:space="preserve"> ამ თავის</w:t>
      </w:r>
      <w:r w:rsidR="008A6729" w:rsidRPr="008B2F0C">
        <w:rPr>
          <w:rFonts w:ascii="Sylfaen" w:eastAsia="Arial Unicode MS" w:hAnsi="Sylfaen" w:cs="Arial Unicode MS"/>
          <w:b/>
          <w:noProof/>
          <w:color w:val="auto"/>
          <w:sz w:val="22"/>
          <w:szCs w:val="22"/>
        </w:rPr>
        <w:t xml:space="preserve"> </w:t>
      </w:r>
      <w:r w:rsidR="001B661C" w:rsidRPr="008B2F0C">
        <w:rPr>
          <w:rFonts w:ascii="Sylfaen" w:eastAsia="Arial Unicode MS" w:hAnsi="Sylfaen" w:cs="Arial Unicode MS"/>
          <w:b/>
          <w:noProof/>
          <w:color w:val="auto"/>
          <w:sz w:val="22"/>
          <w:szCs w:val="22"/>
        </w:rPr>
        <w:t>მოქმედების სფერო</w:t>
      </w:r>
      <w:r w:rsidR="00DC0B02" w:rsidRPr="008B2F0C">
        <w:rPr>
          <w:rFonts w:ascii="Sylfaen" w:eastAsia="Arial Unicode MS" w:hAnsi="Sylfaen" w:cs="Arial Unicode MS"/>
          <w:b/>
          <w:noProof/>
          <w:color w:val="auto"/>
          <w:sz w:val="22"/>
          <w:szCs w:val="22"/>
        </w:rPr>
        <w:t xml:space="preserve">  და </w:t>
      </w:r>
      <w:r w:rsidR="00362D4C" w:rsidRPr="008B2F0C">
        <w:rPr>
          <w:rFonts w:ascii="Sylfaen" w:eastAsia="Arial Unicode MS" w:hAnsi="Sylfaen" w:cs="Arial Unicode MS"/>
          <w:b/>
          <w:noProof/>
          <w:color w:val="auto"/>
          <w:sz w:val="22"/>
          <w:szCs w:val="22"/>
        </w:rPr>
        <w:t>გამონაკლისები ამ თავის მოქმედებიდან</w:t>
      </w:r>
    </w:p>
    <w:p w14:paraId="6BC89F08" w14:textId="77777777" w:rsidR="00C428EA" w:rsidRPr="008B2F0C" w:rsidRDefault="00C428EA" w:rsidP="003D4480">
      <w:pPr>
        <w:spacing w:after="0"/>
        <w:rPr>
          <w:rFonts w:ascii="Sylfaen" w:eastAsia="Arial Unicode MS" w:hAnsi="Sylfaen" w:cs="Arial Unicode MS"/>
          <w:noProof/>
        </w:rPr>
      </w:pPr>
    </w:p>
    <w:p w14:paraId="4893B8F7" w14:textId="61EAF3CD" w:rsidR="009F38B9" w:rsidRPr="008B2F0C" w:rsidRDefault="009F38B9" w:rsidP="003D4480">
      <w:pPr>
        <w:jc w:val="both"/>
        <w:rPr>
          <w:rFonts w:ascii="Sylfaen" w:eastAsia="Arial Unicode MS" w:hAnsi="Sylfaen" w:cs="Arial Unicode MS"/>
          <w:noProof/>
        </w:rPr>
      </w:pPr>
      <w:r w:rsidRPr="008B2F0C">
        <w:rPr>
          <w:rFonts w:ascii="Sylfaen" w:eastAsia="Arial Unicode MS" w:hAnsi="Sylfaen" w:cs="Arial Unicode MS"/>
          <w:noProof/>
        </w:rPr>
        <w:t>1. ეს თავი ეხება</w:t>
      </w:r>
      <w:r w:rsidR="005B0423" w:rsidRPr="008B2F0C">
        <w:rPr>
          <w:rFonts w:ascii="Sylfaen" w:eastAsia="Arial Unicode MS" w:hAnsi="Sylfaen" w:cs="Arial Unicode MS"/>
          <w:noProof/>
        </w:rPr>
        <w:t xml:space="preserve"> პაკეტებს, </w:t>
      </w:r>
      <w:r w:rsidR="00094280" w:rsidRPr="008B2F0C">
        <w:rPr>
          <w:rFonts w:ascii="Sylfaen" w:eastAsia="Arial Unicode MS" w:hAnsi="Sylfaen" w:cs="Arial Unicode MS"/>
          <w:noProof/>
        </w:rPr>
        <w:t xml:space="preserve">რომელთაც მოვაჭრეები ყიდიან ტურისტებზე ან სთავაზობენ ფასდაკლებით და მოვაჭრეების მიერ </w:t>
      </w:r>
      <w:r w:rsidR="005A429B" w:rsidRPr="008B2F0C">
        <w:rPr>
          <w:rFonts w:ascii="Sylfaen" w:eastAsia="Arial Unicode MS" w:hAnsi="Sylfaen" w:cs="Arial Unicode MS"/>
          <w:noProof/>
        </w:rPr>
        <w:t>ტურისტებისთვის</w:t>
      </w:r>
      <w:r w:rsidR="00094280" w:rsidRPr="008B2F0C">
        <w:rPr>
          <w:rFonts w:ascii="Sylfaen" w:eastAsia="Arial Unicode MS" w:hAnsi="Sylfaen" w:cs="Arial Unicode MS"/>
          <w:noProof/>
        </w:rPr>
        <w:t xml:space="preserve"> უზრუნველყოფილ კომბინირებულ სამოგზაურო მომსახურებებს.</w:t>
      </w:r>
    </w:p>
    <w:p w14:paraId="5D7EFCAF" w14:textId="084F4BC7" w:rsidR="00771F25" w:rsidRPr="008B2F0C" w:rsidRDefault="00771F25" w:rsidP="003D4480">
      <w:pPr>
        <w:jc w:val="both"/>
        <w:rPr>
          <w:rFonts w:ascii="Sylfaen" w:eastAsia="Arial Unicode MS" w:hAnsi="Sylfaen" w:cs="Arial Unicode MS"/>
          <w:noProof/>
        </w:rPr>
      </w:pPr>
      <w:r w:rsidRPr="008B2F0C">
        <w:rPr>
          <w:rFonts w:ascii="Sylfaen" w:eastAsia="Arial Unicode MS" w:hAnsi="Sylfaen" w:cs="Arial Unicode MS"/>
          <w:noProof/>
        </w:rPr>
        <w:t>2. ტურისტს არ ააქვს უფლება</w:t>
      </w:r>
      <w:r w:rsidR="00C20B12" w:rsidRPr="008B2F0C">
        <w:rPr>
          <w:rFonts w:ascii="Sylfaen" w:eastAsia="Arial Unicode MS" w:hAnsi="Sylfaen" w:cs="Arial Unicode MS"/>
          <w:noProof/>
        </w:rPr>
        <w:t xml:space="preserve"> თქვას უარი ამ თავით მინიჭებულ უფლებებზე. </w:t>
      </w:r>
    </w:p>
    <w:p w14:paraId="3468EA4A" w14:textId="77777777" w:rsidR="009F38B9" w:rsidRPr="008B2F0C" w:rsidRDefault="009F38B9" w:rsidP="003D4480">
      <w:pPr>
        <w:spacing w:after="0"/>
        <w:rPr>
          <w:rFonts w:ascii="Sylfaen" w:eastAsia="Arial Unicode MS" w:hAnsi="Sylfaen" w:cs="Arial Unicode MS"/>
          <w:noProof/>
        </w:rPr>
      </w:pPr>
    </w:p>
    <w:p w14:paraId="6BC89F09" w14:textId="0406382D" w:rsidR="00C428EA" w:rsidRPr="008B2F0C" w:rsidRDefault="00C20B12" w:rsidP="003D4480">
      <w:pPr>
        <w:rPr>
          <w:rFonts w:ascii="Sylfaen" w:eastAsia="Arial Unicode MS" w:hAnsi="Sylfaen" w:cs="Arial Unicode MS"/>
          <w:noProof/>
        </w:rPr>
      </w:pPr>
      <w:r w:rsidRPr="008B2F0C">
        <w:rPr>
          <w:rFonts w:ascii="Sylfaen" w:eastAsia="Arial Unicode MS" w:hAnsi="Sylfaen" w:cs="Arial Unicode MS"/>
          <w:noProof/>
        </w:rPr>
        <w:t>3</w:t>
      </w:r>
      <w:r w:rsidR="0041345D" w:rsidRPr="008B2F0C">
        <w:rPr>
          <w:rFonts w:ascii="Sylfaen" w:eastAsia="Arial Unicode MS" w:hAnsi="Sylfaen" w:cs="Arial Unicode MS"/>
          <w:noProof/>
        </w:rPr>
        <w:t xml:space="preserve">. </w:t>
      </w:r>
      <w:r w:rsidR="008A6729" w:rsidRPr="008B2F0C">
        <w:rPr>
          <w:rFonts w:ascii="Sylfaen" w:eastAsia="Arial Unicode MS" w:hAnsi="Sylfaen" w:cs="Arial Unicode MS"/>
          <w:noProof/>
        </w:rPr>
        <w:t>ამ თავის მოქმედება არ ვრცელდება:</w:t>
      </w:r>
    </w:p>
    <w:p w14:paraId="6BC89F0A" w14:textId="77777777" w:rsidR="00C428EA" w:rsidRPr="008B2F0C" w:rsidRDefault="008A6729" w:rsidP="003D4480">
      <w:pPr>
        <w:jc w:val="both"/>
        <w:rPr>
          <w:rFonts w:ascii="Sylfaen" w:eastAsia="Arial Unicode MS" w:hAnsi="Sylfaen" w:cs="Arial Unicode MS"/>
          <w:noProof/>
        </w:rPr>
      </w:pPr>
      <w:r w:rsidRPr="008B2F0C">
        <w:rPr>
          <w:rFonts w:ascii="Sylfaen" w:eastAsia="Arial Unicode MS" w:hAnsi="Sylfaen" w:cs="Arial Unicode MS"/>
          <w:noProof/>
        </w:rPr>
        <w:lastRenderedPageBreak/>
        <w:t>ა)</w:t>
      </w:r>
      <w:r w:rsidR="00B476FB" w:rsidRPr="008B2F0C">
        <w:rPr>
          <w:rFonts w:ascii="Sylfaen" w:eastAsia="Arial Unicode MS" w:hAnsi="Sylfaen" w:cs="Arial Unicode MS"/>
          <w:noProof/>
        </w:rPr>
        <w:t xml:space="preserve"> პაკეტებსა და კომბინირებულ </w:t>
      </w:r>
      <w:r w:rsidR="001E5F16" w:rsidRPr="008B2F0C">
        <w:rPr>
          <w:rFonts w:ascii="Sylfaen" w:eastAsia="Arial Unicode MS" w:hAnsi="Sylfaen" w:cs="Arial Unicode MS"/>
          <w:noProof/>
        </w:rPr>
        <w:t xml:space="preserve">ტურისტულ </w:t>
      </w:r>
      <w:r w:rsidR="00B476FB" w:rsidRPr="008B2F0C">
        <w:rPr>
          <w:rFonts w:ascii="Sylfaen" w:eastAsia="Arial Unicode MS" w:hAnsi="Sylfaen" w:cs="Arial Unicode MS"/>
          <w:noProof/>
        </w:rPr>
        <w:t>მომსახურებებზე, რომელიც გრძელდება 24 საათზე ნაკლები დროის განმავლობაში, გარდა იმ შემთხვევისა თუ იგი მოიცავს ღამის თევით განთავსებას;</w:t>
      </w:r>
      <w:r w:rsidRPr="008B2F0C">
        <w:rPr>
          <w:rFonts w:ascii="Sylfaen" w:eastAsia="Arial Unicode MS" w:hAnsi="Sylfaen" w:cs="Arial Unicode MS"/>
          <w:noProof/>
        </w:rPr>
        <w:t xml:space="preserve"> </w:t>
      </w:r>
    </w:p>
    <w:p w14:paraId="6BC89F0B" w14:textId="3AB21175" w:rsidR="00C428EA" w:rsidRPr="008B2F0C" w:rsidRDefault="008A6729"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ბ) </w:t>
      </w:r>
      <w:r w:rsidR="00B476FB" w:rsidRPr="008B2F0C">
        <w:rPr>
          <w:rFonts w:ascii="Sylfaen" w:eastAsia="Arial Unicode MS" w:hAnsi="Sylfaen" w:cs="Arial Unicode MS"/>
          <w:noProof/>
        </w:rPr>
        <w:t>პაკეტებსა და  კომბინირებულ ტურისტულ მომსახურებებზე, რომლებიც შეთავაზებულია</w:t>
      </w:r>
      <w:r w:rsidR="008A2151" w:rsidRPr="008B2F0C">
        <w:rPr>
          <w:rFonts w:ascii="Sylfaen" w:eastAsia="Arial Unicode MS" w:hAnsi="Sylfaen" w:cs="Arial Unicode MS"/>
          <w:noProof/>
        </w:rPr>
        <w:t xml:space="preserve"> არარეგულარულად,</w:t>
      </w:r>
      <w:r w:rsidR="00B476FB" w:rsidRPr="008B2F0C">
        <w:rPr>
          <w:rFonts w:ascii="Sylfaen" w:eastAsia="Arial Unicode MS" w:hAnsi="Sylfaen" w:cs="Arial Unicode MS"/>
          <w:noProof/>
        </w:rPr>
        <w:t xml:space="preserve"> არაკომერციული მიზნით და მხოლოდ </w:t>
      </w:r>
      <w:r w:rsidR="002C0C75" w:rsidRPr="008B2F0C">
        <w:rPr>
          <w:rFonts w:ascii="Sylfaen" w:eastAsia="Arial Unicode MS" w:hAnsi="Sylfaen" w:cs="Arial Unicode MS"/>
          <w:noProof/>
        </w:rPr>
        <w:t xml:space="preserve">ტურისტთა </w:t>
      </w:r>
      <w:r w:rsidR="00B476FB" w:rsidRPr="008B2F0C">
        <w:rPr>
          <w:rFonts w:ascii="Sylfaen" w:eastAsia="Arial Unicode MS" w:hAnsi="Sylfaen" w:cs="Arial Unicode MS"/>
          <w:noProof/>
        </w:rPr>
        <w:t>მცირე ჯგუფისთვის;</w:t>
      </w:r>
      <w:r w:rsidRPr="008B2F0C">
        <w:rPr>
          <w:rFonts w:ascii="Sylfaen" w:eastAsia="Arial Unicode MS" w:hAnsi="Sylfaen" w:cs="Arial Unicode MS"/>
          <w:noProof/>
        </w:rPr>
        <w:t xml:space="preserve"> </w:t>
      </w:r>
    </w:p>
    <w:p w14:paraId="6BC89F0C" w14:textId="40D4D5A0" w:rsidR="00C428EA" w:rsidRPr="008B2F0C" w:rsidRDefault="008A6729"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გ) </w:t>
      </w:r>
      <w:r w:rsidR="00B476FB" w:rsidRPr="008B2F0C">
        <w:rPr>
          <w:rFonts w:ascii="Sylfaen" w:eastAsia="Arial Unicode MS" w:hAnsi="Sylfaen" w:cs="Arial Unicode MS"/>
          <w:noProof/>
        </w:rPr>
        <w:t>პაკეტებსა  და კომბინირებულ ტურისტულ მომსახურებებზე, რომელიც შესყიდულია  მოვაჭრესა და სხვა ფიზიკურ ან იურიდიულ პირს  შორის  საქმიანი მოგზაურობის შესახებ  ძირითადი ხელშეკრულების საფუძველზე, რომლებიც დაკავშირებულია პირის საქმიანობასთან, ვაჭრობასთან, პროფესიასთან.</w:t>
      </w:r>
    </w:p>
    <w:p w14:paraId="401426BA" w14:textId="688A284D" w:rsidR="005443FF" w:rsidRPr="008B2F0C" w:rsidRDefault="005443FF" w:rsidP="003D4480">
      <w:pPr>
        <w:jc w:val="both"/>
        <w:rPr>
          <w:rFonts w:ascii="Sylfaen" w:hAnsi="Sylfaen"/>
          <w:noProof/>
        </w:rPr>
      </w:pPr>
      <w:r w:rsidRPr="008B2F0C">
        <w:rPr>
          <w:rFonts w:ascii="Sylfaen" w:hAnsi="Sylfaen"/>
          <w:noProof/>
        </w:rPr>
        <w:t>4. პაკეტის ორგანიზატორი ტუროპერატორის ან კომბინირებული ტურისტული მომსახურების გამყიდველი მოვაჭრის განცხადება, რომ ის მოქმედებს ექსკლუზიურად, როგორც ტურისტული მომსახურების მიმწოდებელი, შუამავალი ან მოქმედებს ნებისმიერი სხვა სტატუსით, ან რომ პაკეტი ან კომბინირებული ტურისტული მომსახურება არ წარმოადგენს პაკეტს ან კომბინირებულ ტურისტული მომსახურებას, არ ათავისუფლებს ტუროპერატორორს ან მოვაჭრეს მასზე ამ თავით დაკისრებული ვალდებულებებისგან.</w:t>
      </w:r>
    </w:p>
    <w:p w14:paraId="1738EFC9" w14:textId="5A7FE645" w:rsidR="005443FF" w:rsidRPr="008B2F0C" w:rsidRDefault="005443FF" w:rsidP="003D4480">
      <w:pPr>
        <w:jc w:val="both"/>
        <w:rPr>
          <w:rFonts w:ascii="Sylfaen" w:eastAsia="Arial Unicode MS" w:hAnsi="Sylfaen" w:cs="Arial Unicode MS"/>
          <w:noProof/>
        </w:rPr>
      </w:pPr>
      <w:r w:rsidRPr="008B2F0C">
        <w:rPr>
          <w:rFonts w:ascii="Sylfaen" w:hAnsi="Sylfaen"/>
          <w:noProof/>
        </w:rPr>
        <w:t>5.არცერთი სახელშეკრულებო შეთანხმება ან განცხადება ტურისტის მხრიდან, რომელიც პირდაპირ ან ირიბად უარყოფს ან ზღუდავს ტურისტებისთვის ამ თავით გადაცემულ უფლებებს ან გამიზნულია ამ თავით განსაზღვრული მოთხოვნების გვერდის ასავლელად, არ უნდა იყოს სავალდებულო ტურისტისთვის.</w:t>
      </w:r>
    </w:p>
    <w:p w14:paraId="6BC89F0D" w14:textId="419BFDE2" w:rsidR="00C428EA" w:rsidRPr="008B2F0C" w:rsidRDefault="005443FF" w:rsidP="003D4480">
      <w:pPr>
        <w:jc w:val="both"/>
        <w:rPr>
          <w:rFonts w:ascii="Sylfaen" w:eastAsia="Arial Unicode MS" w:hAnsi="Sylfaen" w:cs="Arial Unicode MS"/>
          <w:noProof/>
        </w:rPr>
      </w:pPr>
      <w:r w:rsidRPr="008B2F0C">
        <w:rPr>
          <w:rFonts w:ascii="Sylfaen" w:eastAsia="Arial Unicode MS" w:hAnsi="Sylfaen" w:cs="Arial Unicode MS"/>
          <w:noProof/>
        </w:rPr>
        <w:t>6</w:t>
      </w:r>
      <w:r w:rsidR="00A4421C" w:rsidRPr="008B2F0C">
        <w:rPr>
          <w:rFonts w:ascii="Sylfaen" w:eastAsia="Arial Unicode MS" w:hAnsi="Sylfaen" w:cs="Arial Unicode MS"/>
          <w:noProof/>
        </w:rPr>
        <w:t xml:space="preserve">. </w:t>
      </w:r>
      <w:r w:rsidR="00A4421C" w:rsidRPr="008B2F0C">
        <w:rPr>
          <w:rFonts w:ascii="Sylfaen" w:hAnsi="Sylfaen"/>
          <w:noProof/>
        </w:rPr>
        <w:t xml:space="preserve">ამ თავით განსაზღვრული სახელშეკრულებო მოთხოვნები გავლენას არ ახდენს საქართველოს კანონმდებლობით განსაზღვრული ზოგად სახელშეკრულებო სამართალზე, რომელიც რეგულირდება საქართველოს სამოქალაქო კოდექსის ნორმებით. </w:t>
      </w:r>
    </w:p>
    <w:p w14:paraId="6BC89F0E" w14:textId="77777777" w:rsidR="00C428EA" w:rsidRPr="008B2F0C" w:rsidRDefault="008A6729" w:rsidP="003D4480">
      <w:pPr>
        <w:pStyle w:val="Heading2"/>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მუხლი 1</w:t>
      </w:r>
      <w:r w:rsidR="000F6E54" w:rsidRPr="008B2F0C">
        <w:rPr>
          <w:rFonts w:ascii="Sylfaen" w:eastAsia="Arial Unicode MS" w:hAnsi="Sylfaen" w:cs="Arial Unicode MS"/>
          <w:b/>
          <w:noProof/>
          <w:color w:val="auto"/>
          <w:sz w:val="22"/>
          <w:szCs w:val="22"/>
        </w:rPr>
        <w:t>3</w:t>
      </w:r>
      <w:r w:rsidRPr="008B2F0C">
        <w:rPr>
          <w:rFonts w:ascii="Sylfaen" w:eastAsia="Arial Unicode MS" w:hAnsi="Sylfaen" w:cs="Arial Unicode MS"/>
          <w:b/>
          <w:noProof/>
          <w:color w:val="auto"/>
          <w:sz w:val="22"/>
          <w:szCs w:val="22"/>
        </w:rPr>
        <w:t>. წინასახელშეკრულებო ინფორმაცია</w:t>
      </w:r>
    </w:p>
    <w:p w14:paraId="6BC89F0F" w14:textId="384A4F42"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1.</w:t>
      </w:r>
      <w:r w:rsidR="00E918F8" w:rsidRPr="008B2F0C">
        <w:rPr>
          <w:rFonts w:ascii="Sylfaen" w:eastAsia="Arial Unicode MS" w:hAnsi="Sylfaen" w:cs="Arial Unicode MS"/>
          <w:noProof/>
        </w:rPr>
        <w:t xml:space="preserve"> </w:t>
      </w:r>
      <w:r w:rsidRPr="008B2F0C">
        <w:rPr>
          <w:rFonts w:ascii="Sylfaen" w:eastAsia="Arial Unicode MS" w:hAnsi="Sylfaen" w:cs="Arial Unicode MS"/>
          <w:noProof/>
        </w:rPr>
        <w:t>ტურისტს, ტურისტულ პაკეტის ან სხვა შესაბამის შეთავაზებ</w:t>
      </w:r>
      <w:r w:rsidR="00D7768D" w:rsidRPr="008B2F0C">
        <w:rPr>
          <w:rFonts w:ascii="Sylfaen" w:eastAsia="Arial Unicode MS" w:hAnsi="Sylfaen" w:cs="Arial Unicode MS"/>
          <w:noProof/>
        </w:rPr>
        <w:t>ასთან</w:t>
      </w:r>
      <w:r w:rsidRPr="008B2F0C">
        <w:rPr>
          <w:rFonts w:ascii="Sylfaen" w:eastAsia="Arial Unicode MS" w:hAnsi="Sylfaen" w:cs="Arial Unicode MS"/>
          <w:noProof/>
        </w:rPr>
        <w:t xml:space="preserve">  დაკავშირებით, </w:t>
      </w:r>
      <w:r w:rsidR="00D7768D" w:rsidRPr="008B2F0C">
        <w:rPr>
          <w:rFonts w:ascii="Sylfaen" w:eastAsia="Arial Unicode MS" w:hAnsi="Sylfaen" w:cs="Arial Unicode MS"/>
          <w:noProof/>
        </w:rPr>
        <w:t xml:space="preserve">ხელშეკრულების დადებამდე, </w:t>
      </w:r>
      <w:r w:rsidRPr="008B2F0C">
        <w:rPr>
          <w:rFonts w:ascii="Sylfaen" w:eastAsia="Arial Unicode MS" w:hAnsi="Sylfaen" w:cs="Arial Unicode MS"/>
          <w:noProof/>
        </w:rPr>
        <w:t xml:space="preserve">ტუროპერატორმა, ტურაგენტმა ან სხვა მოვაჭრემ უნდა მიაწოდოს ინფორმაცია ამ კანონის </w:t>
      </w:r>
      <w:r w:rsidR="00A95316" w:rsidRPr="008B2F0C">
        <w:rPr>
          <w:rFonts w:ascii="Sylfaen" w:eastAsia="Arial Unicode MS" w:hAnsi="Sylfaen" w:cs="Arial Unicode MS"/>
          <w:noProof/>
        </w:rPr>
        <w:t xml:space="preserve">საქართველოს მთავრობის მიერ დამტკიცებული ფორმით </w:t>
      </w:r>
      <w:r w:rsidRPr="008B2F0C">
        <w:rPr>
          <w:rFonts w:ascii="Sylfaen" w:eastAsia="Arial Unicode MS" w:hAnsi="Sylfaen" w:cs="Arial Unicode MS"/>
          <w:noProof/>
        </w:rPr>
        <w:t xml:space="preserve">გათვალისწინებული სტანდარტული ფორმების შესახებ. </w:t>
      </w:r>
    </w:p>
    <w:p w14:paraId="6BC89F10"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2.  გარდა პირველი პუნქტით გათვალისწინებული ინფორმაციისა, კონკრეტული ტურისტული პაკეტის შემთხვევაში ტურისტს დამატებით უნდა მიეწოდოს შემდეგი წინასახელშეკრულებო ინფორმაცია:</w:t>
      </w:r>
    </w:p>
    <w:p w14:paraId="6BC89F11" w14:textId="77777777" w:rsidR="00A422EE" w:rsidRPr="008B2F0C" w:rsidRDefault="00A422EE" w:rsidP="003D4480">
      <w:pPr>
        <w:jc w:val="both"/>
        <w:rPr>
          <w:rFonts w:ascii="Sylfaen" w:hAnsi="Sylfaen"/>
          <w:noProof/>
        </w:rPr>
      </w:pPr>
      <w:r w:rsidRPr="008B2F0C">
        <w:rPr>
          <w:rFonts w:ascii="Sylfaen" w:eastAsia="Arial Unicode MS" w:hAnsi="Sylfaen" w:cs="Arial Unicode MS"/>
          <w:noProof/>
        </w:rPr>
        <w:t xml:space="preserve">ა) </w:t>
      </w:r>
      <w:r w:rsidR="00D7768D" w:rsidRPr="008B2F0C">
        <w:rPr>
          <w:rFonts w:ascii="Sylfaen" w:eastAsia="Arial Unicode MS" w:hAnsi="Sylfaen" w:cs="Arial Unicode MS"/>
          <w:noProof/>
        </w:rPr>
        <w:t>ტურისტული მომსახურების ძირითადი</w:t>
      </w:r>
      <w:r w:rsidRPr="008B2F0C">
        <w:rPr>
          <w:rFonts w:ascii="Sylfaen" w:eastAsia="Arial Unicode MS" w:hAnsi="Sylfaen" w:cs="Arial Unicode MS"/>
          <w:noProof/>
        </w:rPr>
        <w:t xml:space="preserve"> მახასიათებლები:</w:t>
      </w:r>
    </w:p>
    <w:p w14:paraId="6BC89F12"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ა.ა) დანიშნულების ადგილი, მარშრუტი</w:t>
      </w:r>
      <w:r w:rsidR="00D7768D" w:rsidRPr="008B2F0C">
        <w:rPr>
          <w:rFonts w:ascii="Sylfaen" w:eastAsia="Arial Unicode MS" w:hAnsi="Sylfaen" w:cs="Arial Unicode MS"/>
          <w:noProof/>
        </w:rPr>
        <w:t>ს</w:t>
      </w:r>
      <w:r w:rsidRPr="008B2F0C">
        <w:rPr>
          <w:rFonts w:ascii="Sylfaen" w:eastAsia="Arial Unicode MS" w:hAnsi="Sylfaen" w:cs="Arial Unicode MS"/>
          <w:noProof/>
        </w:rPr>
        <w:t xml:space="preserve"> და პერიოდის (თარიღების) მითითებით, თუ პაკეტი მოიცავს განთავსების </w:t>
      </w:r>
      <w:r w:rsidR="00D7768D" w:rsidRPr="008B2F0C">
        <w:rPr>
          <w:rFonts w:ascii="Sylfaen" w:eastAsia="Arial Unicode MS" w:hAnsi="Sylfaen" w:cs="Arial Unicode MS"/>
          <w:noProof/>
        </w:rPr>
        <w:t>მომსახურებას -</w:t>
      </w:r>
      <w:r w:rsidRPr="008B2F0C">
        <w:rPr>
          <w:rFonts w:ascii="Sylfaen" w:eastAsia="Arial Unicode MS" w:hAnsi="Sylfaen" w:cs="Arial Unicode MS"/>
          <w:noProof/>
        </w:rPr>
        <w:t xml:space="preserve"> გასათევი ღამეების რაოდენობ</w:t>
      </w:r>
      <w:r w:rsidR="00D7768D" w:rsidRPr="008B2F0C">
        <w:rPr>
          <w:rFonts w:ascii="Sylfaen" w:eastAsia="Arial Unicode MS" w:hAnsi="Sylfaen" w:cs="Arial Unicode MS"/>
          <w:noProof/>
        </w:rPr>
        <w:t>ა</w:t>
      </w:r>
      <w:r w:rsidRPr="008B2F0C">
        <w:rPr>
          <w:rFonts w:ascii="Sylfaen" w:eastAsia="Arial Unicode MS" w:hAnsi="Sylfaen" w:cs="Arial Unicode MS"/>
          <w:noProof/>
        </w:rPr>
        <w:t>;</w:t>
      </w:r>
    </w:p>
    <w:p w14:paraId="6BC89F13" w14:textId="77777777" w:rsidR="00A422EE" w:rsidRPr="008B2F0C" w:rsidRDefault="00A422EE" w:rsidP="003D4480">
      <w:pPr>
        <w:jc w:val="both"/>
        <w:rPr>
          <w:rFonts w:ascii="Sylfaen" w:eastAsia="Arial Unicode MS" w:hAnsi="Sylfaen" w:cs="Arial Unicode MS"/>
          <w:b/>
          <w:noProof/>
          <w:color w:val="000000"/>
        </w:rPr>
      </w:pPr>
      <w:r w:rsidRPr="008B2F0C">
        <w:rPr>
          <w:rFonts w:ascii="Sylfaen" w:eastAsia="Arial Unicode MS" w:hAnsi="Sylfaen" w:cs="Arial Unicode MS"/>
          <w:noProof/>
          <w:color w:val="000000"/>
        </w:rPr>
        <w:t>ა.ბ)  გამოსაყენებელი სატრანსპორტო საშუალების მახასიათებლები და მათი კატეგორია, დანიშნულების ადგილი, გამგზავრებისა და დაბრუნების</w:t>
      </w:r>
      <w:r w:rsidR="008F252E" w:rsidRPr="008B2F0C">
        <w:rPr>
          <w:rFonts w:ascii="Sylfaen" w:eastAsia="Arial Unicode MS" w:hAnsi="Sylfaen" w:cs="Arial Unicode MS"/>
          <w:noProof/>
          <w:color w:val="000000"/>
        </w:rPr>
        <w:t xml:space="preserve"> ადგილი, თარიღი და დრო</w:t>
      </w:r>
      <w:r w:rsidRPr="008B2F0C">
        <w:rPr>
          <w:rFonts w:ascii="Sylfaen" w:eastAsia="Arial Unicode MS" w:hAnsi="Sylfaen" w:cs="Arial Unicode MS"/>
          <w:noProof/>
          <w:color w:val="000000"/>
        </w:rPr>
        <w:t xml:space="preserve">, </w:t>
      </w:r>
      <w:r w:rsidRPr="008B2F0C">
        <w:rPr>
          <w:rFonts w:ascii="Sylfaen" w:eastAsia="Arial Unicode MS" w:hAnsi="Sylfaen" w:cs="Arial Unicode MS"/>
          <w:noProof/>
          <w:color w:val="000000"/>
        </w:rPr>
        <w:lastRenderedPageBreak/>
        <w:t xml:space="preserve">შუალედური გაჩერებების დრო და ადგილები.  თუ გამგზავრების და დაბრუნების თარიღები ზუსტად არ არის დადგენილი, ტურისტს უნდა ეცნობოს მიახლოებითი თარიღების შესახებ. </w:t>
      </w:r>
    </w:p>
    <w:p w14:paraId="6BC89F14" w14:textId="77777777" w:rsidR="00A422EE"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color w:val="000000"/>
        </w:rPr>
        <w:t>ა.გ) განთავსების საშუალების ადგილმდებარეობა, ძირითადი მახასიათებლები და კატეგორია</w:t>
      </w:r>
      <w:r w:rsidR="00DF390D" w:rsidRPr="008B2F0C">
        <w:rPr>
          <w:rFonts w:ascii="Sylfaen" w:eastAsia="Arial Unicode MS" w:hAnsi="Sylfaen" w:cs="Arial Unicode MS"/>
          <w:noProof/>
          <w:color w:val="000000"/>
        </w:rPr>
        <w:t xml:space="preserve"> დანიშნულების ქვეყნის რეგულაციების შესაბამისად</w:t>
      </w:r>
      <w:r w:rsidRPr="008B2F0C">
        <w:rPr>
          <w:rFonts w:ascii="Sylfaen" w:eastAsia="Arial Unicode MS" w:hAnsi="Sylfaen" w:cs="Arial Unicode MS"/>
          <w:noProof/>
          <w:color w:val="000000"/>
        </w:rPr>
        <w:t>;</w:t>
      </w:r>
    </w:p>
    <w:p w14:paraId="6BC89F15"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ა.დ) კვების </w:t>
      </w:r>
      <w:r w:rsidR="00E918F8" w:rsidRPr="008B2F0C">
        <w:rPr>
          <w:rFonts w:ascii="Sylfaen" w:eastAsia="Arial Unicode MS" w:hAnsi="Sylfaen" w:cs="Arial Unicode MS"/>
          <w:noProof/>
        </w:rPr>
        <w:t>გ</w:t>
      </w:r>
      <w:r w:rsidR="0018212E" w:rsidRPr="008B2F0C">
        <w:rPr>
          <w:rFonts w:ascii="Sylfaen" w:eastAsia="Arial Unicode MS" w:hAnsi="Sylfaen" w:cs="Arial Unicode MS"/>
          <w:noProof/>
        </w:rPr>
        <w:t>ანრიგი</w:t>
      </w:r>
      <w:r w:rsidR="00E918F8" w:rsidRPr="008B2F0C">
        <w:rPr>
          <w:rFonts w:ascii="Sylfaen" w:eastAsia="Arial Unicode MS" w:hAnsi="Sylfaen" w:cs="Arial Unicode MS"/>
          <w:noProof/>
        </w:rPr>
        <w:t>;</w:t>
      </w:r>
      <w:r w:rsidRPr="008B2F0C">
        <w:rPr>
          <w:rFonts w:ascii="Sylfaen" w:eastAsia="Arial Unicode MS" w:hAnsi="Sylfaen" w:cs="Arial Unicode MS"/>
          <w:noProof/>
        </w:rPr>
        <w:t xml:space="preserve"> </w:t>
      </w:r>
    </w:p>
    <w:p w14:paraId="6BC89F16" w14:textId="77777777" w:rsidR="008542FC"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ა.ე) </w:t>
      </w:r>
      <w:r w:rsidR="008542FC" w:rsidRPr="008B2F0C">
        <w:rPr>
          <w:rFonts w:ascii="Sylfaen" w:eastAsia="Arial Unicode MS" w:hAnsi="Sylfaen" w:cs="Arial Unicode MS"/>
          <w:noProof/>
        </w:rPr>
        <w:t>ვიზიტების, ექსკურსიების ან სხვა მომსახურებები, რომლებიც პაკეტის შეთანხმებულ ჯამურ ღირებულებაში შედის;</w:t>
      </w:r>
    </w:p>
    <w:p w14:paraId="6BC89F17" w14:textId="77777777" w:rsidR="00A422EE" w:rsidRPr="008B2F0C" w:rsidRDefault="00C35CCE" w:rsidP="003D4480">
      <w:pPr>
        <w:jc w:val="both"/>
        <w:rPr>
          <w:rFonts w:ascii="Sylfaen" w:eastAsia="Arial Unicode MS" w:hAnsi="Sylfaen" w:cs="Arial Unicode MS"/>
          <w:noProof/>
          <w:color w:val="000000"/>
        </w:rPr>
      </w:pPr>
      <w:r w:rsidRPr="008B2F0C">
        <w:rPr>
          <w:rFonts w:ascii="Sylfaen" w:hAnsi="Sylfaen"/>
          <w:noProof/>
        </w:rPr>
        <w:t xml:space="preserve">ა.ვ) </w:t>
      </w:r>
      <w:r w:rsidRPr="008B2F0C">
        <w:rPr>
          <w:rFonts w:ascii="Sylfaen" w:eastAsia="Arial Unicode MS" w:hAnsi="Sylfaen" w:cs="Arial Unicode MS"/>
          <w:noProof/>
          <w:color w:val="000000"/>
        </w:rPr>
        <w:t xml:space="preserve"> </w:t>
      </w:r>
      <w:r w:rsidR="00C428EA" w:rsidRPr="008B2F0C">
        <w:rPr>
          <w:rFonts w:ascii="Sylfaen" w:eastAsia="Arial Unicode MS" w:hAnsi="Sylfaen" w:cs="Arial Unicode MS"/>
          <w:noProof/>
        </w:rPr>
        <w:t>ჯგუფის სავარაუდო ზომა, თუ ტურისტული მომსახურება ტურისტს მიეწოდება, როგორც ჯგუფის წევრს;</w:t>
      </w:r>
    </w:p>
    <w:p w14:paraId="6BC89F18" w14:textId="77777777" w:rsidR="00C428EA"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rPr>
        <w:t xml:space="preserve">ა.ზ) </w:t>
      </w:r>
      <w:r w:rsidR="00C428EA" w:rsidRPr="008B2F0C">
        <w:rPr>
          <w:rFonts w:ascii="Sylfaen" w:eastAsia="Arial Unicode MS" w:hAnsi="Sylfaen" w:cs="Arial Unicode MS"/>
          <w:noProof/>
        </w:rPr>
        <w:t>საკომუნიკაციო ენა, რომელზეც აღნიშნული მომსახურებები იქნება გაწეული</w:t>
      </w:r>
      <w:r w:rsidR="00C35CCE" w:rsidRPr="008B2F0C">
        <w:rPr>
          <w:rFonts w:ascii="Sylfaen" w:eastAsia="Arial Unicode MS" w:hAnsi="Sylfaen" w:cs="Arial Unicode MS"/>
          <w:noProof/>
        </w:rPr>
        <w:t>;</w:t>
      </w:r>
    </w:p>
    <w:p w14:paraId="6BC89F19" w14:textId="77777777" w:rsidR="00A422EE" w:rsidRPr="008B2F0C" w:rsidRDefault="00A422EE" w:rsidP="003D4480">
      <w:pPr>
        <w:jc w:val="both"/>
        <w:rPr>
          <w:rFonts w:ascii="Sylfaen" w:eastAsia="Arial Unicode MS" w:hAnsi="Sylfaen" w:cs="Arial Unicode MS"/>
          <w:b/>
          <w:noProof/>
          <w:color w:val="000000"/>
          <w:highlight w:val="yellow"/>
        </w:rPr>
      </w:pPr>
      <w:r w:rsidRPr="008B2F0C">
        <w:rPr>
          <w:rFonts w:ascii="Sylfaen" w:eastAsia="Arial Unicode MS" w:hAnsi="Sylfaen" w:cs="Arial Unicode MS"/>
          <w:noProof/>
        </w:rPr>
        <w:t xml:space="preserve">ა.თ) </w:t>
      </w:r>
      <w:r w:rsidRPr="008B2F0C">
        <w:rPr>
          <w:rFonts w:ascii="Sylfaen" w:hAnsi="Sylfaen"/>
          <w:noProof/>
        </w:rPr>
        <w:t>იმის შესახებ არის თუ არა</w:t>
      </w:r>
      <w:r w:rsidR="000B6087" w:rsidRPr="008B2F0C">
        <w:rPr>
          <w:rFonts w:ascii="Sylfaen" w:hAnsi="Sylfaen"/>
          <w:noProof/>
        </w:rPr>
        <w:t xml:space="preserve"> მოგზაურობა</w:t>
      </w:r>
      <w:r w:rsidRPr="008B2F0C">
        <w:rPr>
          <w:rFonts w:ascii="Sylfaen" w:hAnsi="Sylfaen"/>
          <w:noProof/>
        </w:rPr>
        <w:t xml:space="preserve"> ადაპტირებული </w:t>
      </w:r>
      <w:r w:rsidRPr="008B2F0C">
        <w:rPr>
          <w:rFonts w:ascii="Sylfaen" w:eastAsia="Arial Unicode MS" w:hAnsi="Sylfaen" w:cs="Arial Unicode MS"/>
          <w:noProof/>
          <w:color w:val="000000"/>
        </w:rPr>
        <w:t xml:space="preserve">შეზღუდული გადაადგილების უნარის მქონე პირებისათვის, ტურისტის მოთხოვნის შემთხვევაში, ზუსტი ინფორმაცია, მისი საჭიროებების </w:t>
      </w:r>
      <w:r w:rsidR="003B5B75" w:rsidRPr="008B2F0C">
        <w:rPr>
          <w:rFonts w:ascii="Sylfaen" w:eastAsia="Arial Unicode MS" w:hAnsi="Sylfaen" w:cs="Arial Unicode MS"/>
          <w:noProof/>
          <w:color w:val="000000"/>
        </w:rPr>
        <w:t>გათვალისწინებით</w:t>
      </w:r>
      <w:r w:rsidRPr="008B2F0C">
        <w:rPr>
          <w:rFonts w:ascii="Sylfaen" w:eastAsia="Arial Unicode MS" w:hAnsi="Sylfaen" w:cs="Arial Unicode MS"/>
          <w:noProof/>
          <w:color w:val="000000"/>
        </w:rPr>
        <w:t>.</w:t>
      </w:r>
    </w:p>
    <w:p w14:paraId="6BC89F1A" w14:textId="77777777" w:rsidR="00A422EE"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color w:val="000000"/>
        </w:rPr>
        <w:t xml:space="preserve">ბ) ტუროპერატორის ან/და ტურაგენტის </w:t>
      </w:r>
      <w:r w:rsidR="009B7DED" w:rsidRPr="008B2F0C">
        <w:rPr>
          <w:rFonts w:ascii="Sylfaen" w:eastAsia="Arial Unicode MS" w:hAnsi="Sylfaen" w:cs="Arial Unicode MS"/>
          <w:noProof/>
          <w:color w:val="000000"/>
        </w:rPr>
        <w:t>სახელის</w:t>
      </w:r>
      <w:r w:rsidRPr="008B2F0C">
        <w:rPr>
          <w:rFonts w:ascii="Sylfaen" w:eastAsia="Arial Unicode MS" w:hAnsi="Sylfaen" w:cs="Arial Unicode MS"/>
          <w:noProof/>
          <w:color w:val="000000"/>
        </w:rPr>
        <w:t xml:space="preserve"> და იურიდიული მისამართის,  ტელეფონის ნომრის და ელ-ფოსტის მისამართის შესახებ;</w:t>
      </w:r>
    </w:p>
    <w:p w14:paraId="6BC89F1B" w14:textId="77777777" w:rsidR="00A422EE" w:rsidRPr="008B2F0C" w:rsidRDefault="00A422EE" w:rsidP="003D4480">
      <w:pPr>
        <w:jc w:val="both"/>
        <w:rPr>
          <w:rFonts w:ascii="Sylfaen" w:eastAsia="Merriweather" w:hAnsi="Sylfaen" w:cs="Merriweather"/>
          <w:noProof/>
          <w:color w:val="000000"/>
        </w:rPr>
      </w:pPr>
      <w:r w:rsidRPr="008B2F0C">
        <w:rPr>
          <w:rFonts w:ascii="Sylfaen" w:eastAsia="Arial Unicode MS" w:hAnsi="Sylfaen" w:cs="Arial Unicode MS"/>
          <w:noProof/>
          <w:color w:val="000000"/>
        </w:rPr>
        <w:t xml:space="preserve">გ) პაკეტის </w:t>
      </w:r>
      <w:r w:rsidR="00C173E2" w:rsidRPr="008B2F0C">
        <w:rPr>
          <w:rFonts w:ascii="Sylfaen" w:eastAsia="Arial Unicode MS" w:hAnsi="Sylfaen" w:cs="Arial Unicode MS"/>
          <w:noProof/>
          <w:color w:val="000000"/>
        </w:rPr>
        <w:t xml:space="preserve">ჯამური </w:t>
      </w:r>
      <w:r w:rsidRPr="008B2F0C">
        <w:rPr>
          <w:rFonts w:ascii="Sylfaen" w:eastAsia="Arial Unicode MS" w:hAnsi="Sylfaen" w:cs="Arial Unicode MS"/>
          <w:noProof/>
          <w:color w:val="000000"/>
        </w:rPr>
        <w:t>ღირებულება გადასახადებისა და ყველა</w:t>
      </w:r>
      <w:r w:rsidR="00C428EA" w:rsidRPr="008B2F0C">
        <w:rPr>
          <w:rFonts w:ascii="Sylfaen" w:eastAsia="Arial Unicode MS" w:hAnsi="Sylfaen" w:cs="Arial Unicode MS"/>
          <w:noProof/>
          <w:color w:val="000000"/>
        </w:rPr>
        <w:t xml:space="preserve"> </w:t>
      </w:r>
      <w:r w:rsidR="00C173E2" w:rsidRPr="008B2F0C">
        <w:rPr>
          <w:rFonts w:ascii="Sylfaen" w:eastAsia="Arial Unicode MS" w:hAnsi="Sylfaen" w:cs="Arial Unicode MS"/>
          <w:noProof/>
          <w:color w:val="000000"/>
        </w:rPr>
        <w:t>სხვა</w:t>
      </w:r>
      <w:r w:rsidRPr="008B2F0C">
        <w:rPr>
          <w:rFonts w:ascii="Sylfaen" w:eastAsia="Arial Unicode MS" w:hAnsi="Sylfaen" w:cs="Arial Unicode MS"/>
          <w:noProof/>
          <w:color w:val="000000"/>
        </w:rPr>
        <w:t xml:space="preserve"> დამატებითი </w:t>
      </w:r>
      <w:r w:rsidR="00C173E2" w:rsidRPr="008B2F0C">
        <w:rPr>
          <w:rFonts w:ascii="Sylfaen" w:eastAsia="Arial Unicode MS" w:hAnsi="Sylfaen" w:cs="Arial Unicode MS"/>
          <w:noProof/>
          <w:color w:val="000000"/>
        </w:rPr>
        <w:t xml:space="preserve">ხარჯის </w:t>
      </w:r>
      <w:r w:rsidRPr="008B2F0C">
        <w:rPr>
          <w:rFonts w:ascii="Sylfaen" w:eastAsia="Arial Unicode MS" w:hAnsi="Sylfaen" w:cs="Arial Unicode MS"/>
          <w:noProof/>
          <w:color w:val="000000"/>
        </w:rPr>
        <w:t xml:space="preserve">ჩათვლით, ან, თუ აღნიშნული ხარჯების გონივრული გაანგარიშება ხელშეკრულების დადებისას წინასწარ შეუძლებელია, მითითებას დამატებითი ხარჯების შესახებ, რომელთა გაწევაც ტურისტს შეიძლება დაეკისროს; </w:t>
      </w:r>
    </w:p>
    <w:p w14:paraId="6BC89F1C" w14:textId="77777777" w:rsidR="00A422EE"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color w:val="000000"/>
        </w:rPr>
        <w:t xml:space="preserve">დ) </w:t>
      </w:r>
      <w:r w:rsidR="00C428EA" w:rsidRPr="008B2F0C">
        <w:rPr>
          <w:rFonts w:ascii="Sylfaen" w:eastAsia="Arial Unicode MS" w:hAnsi="Sylfaen" w:cs="Arial Unicode MS"/>
          <w:noProof/>
          <w:color w:val="000000"/>
        </w:rPr>
        <w:t>გადახდის მეთოდები</w:t>
      </w:r>
      <w:r w:rsidR="006B4459" w:rsidRPr="008B2F0C">
        <w:rPr>
          <w:rFonts w:ascii="Sylfaen" w:eastAsia="Arial Unicode MS" w:hAnsi="Sylfaen" w:cs="Arial Unicode MS"/>
          <w:noProof/>
          <w:color w:val="000000"/>
        </w:rPr>
        <w:t>ს</w:t>
      </w:r>
      <w:r w:rsidR="00C428EA" w:rsidRPr="008B2F0C">
        <w:rPr>
          <w:rFonts w:ascii="Sylfaen" w:eastAsia="Arial Unicode MS" w:hAnsi="Sylfaen" w:cs="Arial Unicode MS"/>
          <w:noProof/>
          <w:color w:val="000000"/>
        </w:rPr>
        <w:t>, მათ შორის, ნებისმიერი თანხა ან ღირებულების ნაწილი, რომელსაც ტურისტი წინასწარ იხდის და დარჩენილი თანხის გადახდის ან ტურისტის მიერ ფინანსური გარანტიების წარდგენის გრაფიკი;</w:t>
      </w:r>
      <w:r w:rsidR="009147CF" w:rsidRPr="008B2F0C">
        <w:rPr>
          <w:rFonts w:ascii="Sylfaen" w:eastAsia="Arial Unicode MS" w:hAnsi="Sylfaen" w:cs="Arial Unicode MS"/>
          <w:noProof/>
          <w:color w:val="000000"/>
        </w:rPr>
        <w:t xml:space="preserve">  </w:t>
      </w:r>
    </w:p>
    <w:p w14:paraId="6BC89F1D"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ე) პაკეტისათვის საჭირო პირების მინიმალური რაოდენობის შესახებ და ინფორმაცია პაკეტის დაწყებამდე რამდენი დღით ადრე შეიძლება შეწყდეს ხელშეკრულება, თუ არ </w:t>
      </w:r>
      <w:r w:rsidR="00692CF7" w:rsidRPr="008B2F0C">
        <w:rPr>
          <w:rFonts w:ascii="Sylfaen" w:eastAsia="Arial Unicode MS" w:hAnsi="Sylfaen" w:cs="Arial Unicode MS"/>
          <w:noProof/>
        </w:rPr>
        <w:t xml:space="preserve">შეიკრიბა </w:t>
      </w:r>
      <w:r w:rsidRPr="008B2F0C">
        <w:rPr>
          <w:rFonts w:ascii="Sylfaen" w:eastAsia="Arial Unicode MS" w:hAnsi="Sylfaen" w:cs="Arial Unicode MS"/>
          <w:noProof/>
        </w:rPr>
        <w:t>აღნიშნული რაოდენობა;</w:t>
      </w:r>
    </w:p>
    <w:p w14:paraId="6BC89F1E"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ვ) პასპორტთან ან/და ვიზასთან (მათ შორის ვიზის მისაღებად საჭირო დროის შესახებ)</w:t>
      </w:r>
      <w:r w:rsidR="006B4459" w:rsidRPr="008B2F0C">
        <w:rPr>
          <w:rFonts w:ascii="Sylfaen" w:eastAsia="Arial Unicode MS" w:hAnsi="Sylfaen" w:cs="Arial Unicode MS"/>
          <w:noProof/>
        </w:rPr>
        <w:t xml:space="preserve"> და</w:t>
      </w:r>
      <w:r w:rsidRPr="008B2F0C">
        <w:rPr>
          <w:rFonts w:ascii="Sylfaen" w:eastAsia="Arial Unicode MS" w:hAnsi="Sylfaen" w:cs="Arial Unicode MS"/>
          <w:noProof/>
        </w:rPr>
        <w:t xml:space="preserve"> დანიშნულების ქვეყ</w:t>
      </w:r>
      <w:r w:rsidR="006B4459" w:rsidRPr="008B2F0C">
        <w:rPr>
          <w:rFonts w:ascii="Sylfaen" w:eastAsia="Arial Unicode MS" w:hAnsi="Sylfaen" w:cs="Arial Unicode MS"/>
          <w:noProof/>
        </w:rPr>
        <w:t xml:space="preserve">ანაში არსებული </w:t>
      </w:r>
      <w:r w:rsidR="003B5B75" w:rsidRPr="008B2F0C">
        <w:rPr>
          <w:rFonts w:ascii="Sylfaen" w:eastAsia="Arial Unicode MS" w:hAnsi="Sylfaen" w:cs="Arial Unicode MS"/>
          <w:noProof/>
        </w:rPr>
        <w:t>ჯანმრთელობასთან</w:t>
      </w:r>
      <w:r w:rsidR="006B4459" w:rsidRPr="008B2F0C">
        <w:rPr>
          <w:rFonts w:ascii="Sylfaen" w:eastAsia="Arial Unicode MS" w:hAnsi="Sylfaen" w:cs="Arial Unicode MS"/>
          <w:noProof/>
        </w:rPr>
        <w:t xml:space="preserve"> დაკავშირებული მოთხოვნების შესახებ</w:t>
      </w:r>
      <w:r w:rsidRPr="008B2F0C">
        <w:rPr>
          <w:rFonts w:ascii="Sylfaen" w:eastAsia="Arial Unicode MS" w:hAnsi="Sylfaen" w:cs="Arial Unicode MS"/>
          <w:noProof/>
        </w:rPr>
        <w:t>;</w:t>
      </w:r>
    </w:p>
    <w:p w14:paraId="6BC89F1F" w14:textId="77777777" w:rsidR="00A422EE" w:rsidRPr="008B2F0C" w:rsidRDefault="00A422EE" w:rsidP="003D4480">
      <w:pPr>
        <w:jc w:val="both"/>
        <w:rPr>
          <w:rFonts w:ascii="Sylfaen" w:eastAsia="Arial Unicode MS" w:hAnsi="Sylfaen" w:cs="Arial Unicode MS"/>
          <w:noProof/>
          <w:color w:val="000000"/>
        </w:rPr>
      </w:pPr>
      <w:bookmarkStart w:id="16" w:name="_heading=h.111kx3o" w:colFirst="0" w:colLast="0"/>
      <w:bookmarkEnd w:id="16"/>
      <w:r w:rsidRPr="008B2F0C">
        <w:rPr>
          <w:rFonts w:ascii="Sylfaen" w:eastAsia="Arial Unicode MS" w:hAnsi="Sylfaen" w:cs="Arial Unicode MS"/>
          <w:noProof/>
          <w:color w:val="000000"/>
        </w:rPr>
        <w:t>ზ)</w:t>
      </w:r>
      <w:r w:rsidR="00AA25DF" w:rsidRPr="008B2F0C">
        <w:rPr>
          <w:rFonts w:ascii="Sylfaen" w:eastAsia="Arial Unicode MS" w:hAnsi="Sylfaen" w:cs="Arial Unicode MS"/>
          <w:noProof/>
        </w:rPr>
        <w:t xml:space="preserve"> </w:t>
      </w:r>
      <w:r w:rsidRPr="008B2F0C">
        <w:rPr>
          <w:rFonts w:ascii="Sylfaen" w:eastAsia="Arial Unicode MS" w:hAnsi="Sylfaen" w:cs="Arial Unicode MS"/>
          <w:noProof/>
        </w:rPr>
        <w:t>ტურისტის უფლების შესახებ, ტურისტული პაკეტის განხორციელების დაწყებამდე ნებისმიერ დროს შეწყვიტოს ხელშეკრულება შესაბამისი საფასურის გადახდის სანაცვლოდ;</w:t>
      </w:r>
    </w:p>
    <w:p w14:paraId="6BC89F20" w14:textId="77777777" w:rsidR="00A422EE"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color w:val="000000"/>
        </w:rPr>
        <w:t>თ) ნებაყოფლობითი ან სავალდებულო დაზღვევის შესახებ, რომელიც ფარავს ტურისტის მიერ ხელშეკრულების შეწყვეტით გამოწვეულ ხარჯებს ან</w:t>
      </w:r>
      <w:r w:rsidR="008701A3" w:rsidRPr="008B2F0C">
        <w:rPr>
          <w:rFonts w:ascii="Sylfaen" w:eastAsia="Arial Unicode MS" w:hAnsi="Sylfaen" w:cs="Arial Unicode MS"/>
          <w:noProof/>
          <w:color w:val="000000"/>
        </w:rPr>
        <w:t>/და ზიანის(ზარალის) ანაზღაურების</w:t>
      </w:r>
      <w:r w:rsidRPr="008B2F0C">
        <w:rPr>
          <w:rFonts w:ascii="Sylfaen" w:eastAsia="Arial Unicode MS" w:hAnsi="Sylfaen" w:cs="Arial Unicode MS"/>
          <w:noProof/>
          <w:color w:val="000000"/>
        </w:rPr>
        <w:t xml:space="preserve">  </w:t>
      </w:r>
      <w:r w:rsidRPr="008B2F0C">
        <w:rPr>
          <w:rFonts w:ascii="Sylfaen" w:eastAsia="Arial Unicode MS" w:hAnsi="Sylfaen" w:cs="Arial Unicode MS"/>
          <w:noProof/>
          <w:color w:val="000000"/>
        </w:rPr>
        <w:lastRenderedPageBreak/>
        <w:t>ხარჯებს, მათ შორის, რეპატრიაციის, უბედური შემთხვევის, ავადმყოფობის ან სიკვდილის შემთხვევაში.</w:t>
      </w:r>
    </w:p>
    <w:p w14:paraId="6BC89F21" w14:textId="77777777" w:rsidR="005F4DDF" w:rsidRPr="008B2F0C" w:rsidRDefault="000F6E54" w:rsidP="003D4480">
      <w:pPr>
        <w:jc w:val="both"/>
        <w:rPr>
          <w:rFonts w:ascii="Sylfaen" w:hAnsi="Sylfaen"/>
          <w:b/>
          <w:noProof/>
          <w:highlight w:val="yellow"/>
        </w:rPr>
      </w:pPr>
      <w:r w:rsidRPr="008B2F0C">
        <w:rPr>
          <w:rFonts w:ascii="Sylfaen" w:eastAsia="Arial Unicode MS" w:hAnsi="Sylfaen" w:cs="Arial Unicode MS"/>
          <w:noProof/>
        </w:rPr>
        <w:t xml:space="preserve">ი) </w:t>
      </w:r>
      <w:r w:rsidR="005F4DDF" w:rsidRPr="008B2F0C">
        <w:rPr>
          <w:rFonts w:ascii="Sylfaen" w:eastAsia="Arial Unicode MS" w:hAnsi="Sylfaen" w:cs="Arial Unicode MS"/>
          <w:noProof/>
        </w:rPr>
        <w:t>საქართველოს ტერიტორიაზე ტურისტის ჯანმრთელობის და უბედური შემთხვევისგან სავალდებულო დაზღვევის პირობებისა და წესის შესახებ, ასევე, კანონმდებლობით განსაზღვრული ნებისმიერი სხვა სავალდებულო დაზღვევის თაობაზე, რომელიც მასზე გავრცელდება საქართველოში ყოფნის პერიოდში.</w:t>
      </w:r>
      <w:r w:rsidR="00EC09C9" w:rsidRPr="008B2F0C">
        <w:rPr>
          <w:rFonts w:ascii="Sylfaen" w:eastAsia="Arial Unicode MS" w:hAnsi="Sylfaen" w:cs="Arial Unicode MS"/>
          <w:noProof/>
        </w:rPr>
        <w:t xml:space="preserve"> </w:t>
      </w:r>
    </w:p>
    <w:p w14:paraId="6BC89F22" w14:textId="7FB38053" w:rsidR="00A422EE" w:rsidRPr="008B2F0C" w:rsidRDefault="00807488" w:rsidP="003D4480">
      <w:pPr>
        <w:jc w:val="both"/>
        <w:rPr>
          <w:rFonts w:ascii="Sylfaen" w:eastAsia="Merriweather" w:hAnsi="Sylfaen" w:cs="Merriweather"/>
          <w:noProof/>
        </w:rPr>
      </w:pPr>
      <w:r w:rsidRPr="008B2F0C">
        <w:rPr>
          <w:rFonts w:ascii="Sylfaen" w:eastAsia="Arial Unicode MS" w:hAnsi="Sylfaen" w:cs="Arial Unicode MS"/>
          <w:noProof/>
        </w:rPr>
        <w:t>3</w:t>
      </w:r>
      <w:r w:rsidR="00A422EE" w:rsidRPr="008B2F0C">
        <w:rPr>
          <w:rFonts w:ascii="Sylfaen" w:eastAsia="Arial Unicode MS" w:hAnsi="Sylfaen" w:cs="Arial Unicode MS"/>
          <w:noProof/>
        </w:rPr>
        <w:t xml:space="preserve">. იმ შემთხვევაში, თუ ხელშეკრულება იდება ტელეფონით, ტურისტს მიეწოდება  </w:t>
      </w:r>
      <w:r w:rsidR="00A95316" w:rsidRPr="008B2F0C">
        <w:rPr>
          <w:rFonts w:ascii="Sylfaen" w:eastAsia="Arial Unicode MS" w:hAnsi="Sylfaen" w:cs="Arial Unicode MS"/>
          <w:noProof/>
        </w:rPr>
        <w:t xml:space="preserve">საქართველოს მთავრობის მიერ დამტკიცებული ფორმით </w:t>
      </w:r>
      <w:r w:rsidR="00A422EE" w:rsidRPr="008B2F0C">
        <w:rPr>
          <w:rFonts w:ascii="Sylfaen" w:eastAsia="Arial Unicode MS" w:hAnsi="Sylfaen" w:cs="Arial Unicode MS"/>
          <w:noProof/>
        </w:rPr>
        <w:t xml:space="preserve"> და ამ მუხლის </w:t>
      </w:r>
      <w:r w:rsidR="00B82F45" w:rsidRPr="008B2F0C">
        <w:rPr>
          <w:rFonts w:ascii="Sylfaen" w:eastAsia="Arial Unicode MS" w:hAnsi="Sylfaen" w:cs="Arial Unicode MS"/>
          <w:noProof/>
        </w:rPr>
        <w:t>მე-2</w:t>
      </w:r>
      <w:r w:rsidR="00A422EE" w:rsidRPr="008B2F0C">
        <w:rPr>
          <w:rFonts w:ascii="Sylfaen" w:eastAsia="Arial Unicode MS" w:hAnsi="Sylfaen" w:cs="Arial Unicode MS"/>
          <w:noProof/>
        </w:rPr>
        <w:t xml:space="preserve"> პუნქტის „ა“-“თ“ ქვეპუნქტებით განსაზღვრული ინფორმაცია</w:t>
      </w:r>
      <w:r w:rsidR="00A422EE" w:rsidRPr="008B2F0C">
        <w:rPr>
          <w:rFonts w:ascii="Sylfaen" w:eastAsia="Merriweather" w:hAnsi="Sylfaen" w:cs="Merriweather"/>
          <w:noProof/>
        </w:rPr>
        <w:t>.</w:t>
      </w:r>
    </w:p>
    <w:p w14:paraId="6BC89F23" w14:textId="7C1F9896" w:rsidR="00A422EE" w:rsidRPr="008B2F0C" w:rsidRDefault="00807488" w:rsidP="003D4480">
      <w:pPr>
        <w:jc w:val="both"/>
        <w:rPr>
          <w:rFonts w:ascii="Sylfaen" w:eastAsia="Arial Unicode MS" w:hAnsi="Sylfaen" w:cs="Arial Unicode MS"/>
          <w:b/>
          <w:noProof/>
          <w:color w:val="000000"/>
        </w:rPr>
      </w:pPr>
      <w:r w:rsidRPr="008B2F0C">
        <w:rPr>
          <w:rFonts w:ascii="Sylfaen" w:eastAsia="Arial Unicode MS" w:hAnsi="Sylfaen" w:cs="Arial Unicode MS"/>
          <w:noProof/>
          <w:color w:val="000000"/>
        </w:rPr>
        <w:t>4</w:t>
      </w:r>
      <w:r w:rsidR="00A422EE" w:rsidRPr="008B2F0C">
        <w:rPr>
          <w:rFonts w:ascii="Sylfaen" w:eastAsia="Arial Unicode MS" w:hAnsi="Sylfaen" w:cs="Arial Unicode MS"/>
          <w:noProof/>
          <w:color w:val="000000"/>
        </w:rPr>
        <w:t xml:space="preserve">. </w:t>
      </w:r>
      <w:r w:rsidR="00A422EE" w:rsidRPr="008B2F0C">
        <w:rPr>
          <w:rFonts w:ascii="Sylfaen" w:eastAsia="Arial Unicode MS" w:hAnsi="Sylfaen" w:cs="Arial Unicode MS"/>
          <w:noProof/>
        </w:rPr>
        <w:t>ამ კანონის მე-2 მუხლის „</w:t>
      </w:r>
      <w:r w:rsidR="00793129" w:rsidRPr="008B2F0C">
        <w:rPr>
          <w:rFonts w:ascii="Sylfaen" w:eastAsia="Arial Unicode MS" w:hAnsi="Sylfaen" w:cs="Arial Unicode MS"/>
          <w:noProof/>
        </w:rPr>
        <w:t>ძ</w:t>
      </w:r>
      <w:r w:rsidR="00A422EE" w:rsidRPr="008B2F0C">
        <w:rPr>
          <w:rFonts w:ascii="Sylfaen" w:eastAsia="Arial Unicode MS" w:hAnsi="Sylfaen" w:cs="Arial Unicode MS"/>
          <w:noProof/>
        </w:rPr>
        <w:t>.</w:t>
      </w:r>
      <w:r w:rsidR="006E13FD" w:rsidRPr="008B2F0C">
        <w:rPr>
          <w:rFonts w:ascii="Sylfaen" w:eastAsia="Arial Unicode MS" w:hAnsi="Sylfaen" w:cs="Arial Unicode MS"/>
          <w:noProof/>
        </w:rPr>
        <w:t>ბ.</w:t>
      </w:r>
      <w:r w:rsidR="00A422EE" w:rsidRPr="008B2F0C">
        <w:rPr>
          <w:rFonts w:ascii="Sylfaen" w:eastAsia="Arial Unicode MS" w:hAnsi="Sylfaen" w:cs="Arial Unicode MS"/>
          <w:noProof/>
        </w:rPr>
        <w:t>ე“ ქვეპუნქტით განსაზღვრულ შემთხვევაში მოვაჭრე, რომელიც ყიდის პაკეტს, ვალდებულია შეატყობინოს ტურისტს, რომ პირველი მოვაჭრისაგან მომსახურების შეძენის დადასტურებიდან 24 საათის განმავლობაში მეორე მოვაჭრისგან მომსახურების შეძენა ერთობლიობაში ჩაითვლება ტურისტულ პაკეტად. ამ შემთხვევაში</w:t>
      </w:r>
      <w:r w:rsidR="00D018AB" w:rsidRPr="008B2F0C">
        <w:rPr>
          <w:rFonts w:ascii="Sylfaen" w:eastAsia="Arial Unicode MS" w:hAnsi="Sylfaen" w:cs="Arial Unicode MS"/>
          <w:noProof/>
        </w:rPr>
        <w:t>,</w:t>
      </w:r>
      <w:r w:rsidR="00A422EE" w:rsidRPr="008B2F0C">
        <w:rPr>
          <w:rFonts w:ascii="Sylfaen" w:eastAsia="Arial Unicode MS" w:hAnsi="Sylfaen" w:cs="Arial Unicode MS"/>
          <w:noProof/>
        </w:rPr>
        <w:t xml:space="preserve"> თითოეულმა მათგანმა ტურისტს უნდა მიაწოდოს ამ მუხლის </w:t>
      </w:r>
      <w:r w:rsidR="00C20541" w:rsidRPr="008B2F0C">
        <w:rPr>
          <w:rFonts w:ascii="Sylfaen" w:eastAsia="Arial Unicode MS" w:hAnsi="Sylfaen" w:cs="Arial Unicode MS"/>
          <w:noProof/>
        </w:rPr>
        <w:t xml:space="preserve">მე-2 </w:t>
      </w:r>
      <w:r w:rsidR="00A422EE" w:rsidRPr="008B2F0C">
        <w:rPr>
          <w:rFonts w:ascii="Sylfaen" w:eastAsia="Arial Unicode MS" w:hAnsi="Sylfaen" w:cs="Arial Unicode MS"/>
          <w:noProof/>
        </w:rPr>
        <w:t xml:space="preserve">პუნქტის „ა“-“თ“ ქვეპუნქტებით გათვალისწინებული შესაბამისი და  </w:t>
      </w:r>
      <w:r w:rsidR="00A95316" w:rsidRPr="008B2F0C">
        <w:rPr>
          <w:rFonts w:ascii="Sylfaen" w:eastAsia="Arial Unicode MS" w:hAnsi="Sylfaen" w:cs="Arial Unicode MS"/>
          <w:noProof/>
        </w:rPr>
        <w:t xml:space="preserve">საქართველოს მთავრობის მიერ დამტკიცებული ფორმით </w:t>
      </w:r>
      <w:r w:rsidR="00A422EE" w:rsidRPr="008B2F0C">
        <w:rPr>
          <w:rFonts w:ascii="Sylfaen" w:eastAsia="Arial Unicode MS" w:hAnsi="Sylfaen" w:cs="Arial Unicode MS"/>
          <w:noProof/>
        </w:rPr>
        <w:t xml:space="preserve">  განსაზღვრული ინფორმაცია</w:t>
      </w:r>
      <w:r w:rsidR="00A422EE" w:rsidRPr="008B2F0C">
        <w:rPr>
          <w:rFonts w:ascii="Sylfaen" w:eastAsia="Merriweather" w:hAnsi="Sylfaen" w:cs="Merriweather"/>
          <w:noProof/>
        </w:rPr>
        <w:t>.</w:t>
      </w:r>
    </w:p>
    <w:p w14:paraId="6BC89F24" w14:textId="5DBDA3FE" w:rsidR="00A422EE" w:rsidRPr="008B2F0C" w:rsidRDefault="00807488" w:rsidP="003D4480">
      <w:pPr>
        <w:jc w:val="both"/>
        <w:rPr>
          <w:rFonts w:ascii="Sylfaen" w:eastAsia="Arial Unicode MS" w:hAnsi="Sylfaen" w:cs="Arial Unicode MS"/>
          <w:b/>
          <w:noProof/>
          <w:color w:val="000000"/>
        </w:rPr>
      </w:pPr>
      <w:r w:rsidRPr="008B2F0C">
        <w:rPr>
          <w:rFonts w:ascii="Sylfaen" w:eastAsia="Arimo" w:hAnsi="Sylfaen" w:cs="Arimo"/>
          <w:noProof/>
          <w:color w:val="000000"/>
        </w:rPr>
        <w:t>5</w:t>
      </w:r>
      <w:r w:rsidR="00A422EE" w:rsidRPr="008B2F0C">
        <w:rPr>
          <w:rFonts w:ascii="Sylfaen" w:eastAsia="Arimo" w:hAnsi="Sylfaen" w:cs="Arimo"/>
          <w:noProof/>
          <w:color w:val="000000"/>
        </w:rPr>
        <w:t xml:space="preserve">. </w:t>
      </w:r>
      <w:r w:rsidR="00A422EE" w:rsidRPr="008B2F0C">
        <w:rPr>
          <w:rFonts w:ascii="Sylfaen" w:eastAsia="Arial Unicode MS" w:hAnsi="Sylfaen" w:cs="Arial Unicode MS"/>
          <w:noProof/>
          <w:color w:val="000000"/>
        </w:rPr>
        <w:t>ამ მუხლით გათვალისწინებული მითითებული ინფორმაცია ტურისტს უნდა მიეწოდოს გარკვევით, ამომწურავად და თვალსაჩინოდ. როდესაც ამგვარი ინფორმაცია მიეწოდება წერილობითი ფორმით, ის უნდა იყოს ადვილად წასაკითხი</w:t>
      </w:r>
      <w:r w:rsidR="00AE3083" w:rsidRPr="008B2F0C">
        <w:rPr>
          <w:rFonts w:ascii="Sylfaen" w:eastAsia="Arial Unicode MS" w:hAnsi="Sylfaen" w:cs="Arial Unicode MS"/>
          <w:noProof/>
          <w:color w:val="000000"/>
        </w:rPr>
        <w:t xml:space="preserve"> და აღქმადი</w:t>
      </w:r>
      <w:r w:rsidR="00A422EE" w:rsidRPr="008B2F0C">
        <w:rPr>
          <w:rFonts w:ascii="Sylfaen" w:eastAsia="Arial Unicode MS" w:hAnsi="Sylfaen" w:cs="Arial Unicode MS"/>
          <w:noProof/>
          <w:color w:val="000000"/>
        </w:rPr>
        <w:t>.</w:t>
      </w:r>
    </w:p>
    <w:p w14:paraId="6BC89F25" w14:textId="77777777" w:rsidR="00A422EE" w:rsidRPr="008B2F0C" w:rsidRDefault="00A422EE" w:rsidP="003D4480">
      <w:pPr>
        <w:ind w:firstLine="720"/>
        <w:jc w:val="both"/>
        <w:rPr>
          <w:rFonts w:ascii="Sylfaen" w:eastAsia="Merriweather" w:hAnsi="Sylfaen" w:cs="Merriweather"/>
          <w:noProof/>
        </w:rPr>
      </w:pPr>
    </w:p>
    <w:p w14:paraId="6BC89F26" w14:textId="77777777" w:rsidR="00C428EA" w:rsidRPr="008B2F0C" w:rsidRDefault="00A422EE" w:rsidP="003D4480">
      <w:pPr>
        <w:pStyle w:val="Heading2"/>
        <w:jc w:val="both"/>
        <w:rPr>
          <w:rFonts w:ascii="Sylfaen" w:eastAsia="Arial Unicode MS" w:hAnsi="Sylfaen" w:cs="Arial Unicode MS"/>
          <w:b/>
          <w:noProof/>
          <w:color w:val="auto"/>
          <w:sz w:val="22"/>
          <w:szCs w:val="22"/>
        </w:rPr>
      </w:pPr>
      <w:bookmarkStart w:id="17" w:name="_heading=h.1rvwp1q" w:colFirst="0" w:colLast="0"/>
      <w:bookmarkEnd w:id="17"/>
      <w:r w:rsidRPr="008B2F0C">
        <w:rPr>
          <w:rFonts w:ascii="Sylfaen" w:eastAsia="Arial Unicode MS" w:hAnsi="Sylfaen" w:cs="Arial Unicode MS"/>
          <w:b/>
          <w:noProof/>
          <w:color w:val="auto"/>
          <w:sz w:val="22"/>
          <w:szCs w:val="22"/>
        </w:rPr>
        <w:t>მუხლი 1</w:t>
      </w:r>
      <w:r w:rsidR="003B3399" w:rsidRPr="008B2F0C">
        <w:rPr>
          <w:rFonts w:ascii="Sylfaen" w:eastAsia="Arial Unicode MS" w:hAnsi="Sylfaen" w:cs="Arial Unicode MS"/>
          <w:b/>
          <w:noProof/>
          <w:color w:val="auto"/>
          <w:sz w:val="22"/>
          <w:szCs w:val="22"/>
        </w:rPr>
        <w:t>4</w:t>
      </w:r>
      <w:r w:rsidRPr="008B2F0C">
        <w:rPr>
          <w:rFonts w:ascii="Sylfaen" w:eastAsia="Arial Unicode MS" w:hAnsi="Sylfaen" w:cs="Arial Unicode MS"/>
          <w:b/>
          <w:noProof/>
          <w:color w:val="auto"/>
          <w:sz w:val="22"/>
          <w:szCs w:val="22"/>
        </w:rPr>
        <w:t>. წინასახელშეკრულებო ინფორმაციის სავალდებულო ხასიათი და ტურისტული პაკეტის ხელშეკრულების დადება</w:t>
      </w:r>
    </w:p>
    <w:p w14:paraId="6BC89F27" w14:textId="77777777" w:rsidR="00AA1764" w:rsidRPr="008B2F0C" w:rsidRDefault="00AA1764" w:rsidP="003D4480">
      <w:pPr>
        <w:rPr>
          <w:rFonts w:ascii="Sylfaen" w:hAnsi="Sylfaen"/>
          <w:noProof/>
          <w:highlight w:val="yellow"/>
        </w:rPr>
      </w:pPr>
    </w:p>
    <w:p w14:paraId="6BC89F28" w14:textId="77777777" w:rsidR="00C428EA"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b/>
          <w:noProof/>
          <w:color w:val="000000"/>
        </w:rPr>
        <w:t xml:space="preserve">1. </w:t>
      </w:r>
      <w:r w:rsidRPr="008B2F0C">
        <w:rPr>
          <w:rFonts w:ascii="Sylfaen" w:hAnsi="Sylfaen"/>
          <w:noProof/>
        </w:rPr>
        <w:t>ამ კანონის მე-1</w:t>
      </w:r>
      <w:r w:rsidR="00C57605" w:rsidRPr="008B2F0C">
        <w:rPr>
          <w:rFonts w:ascii="Sylfaen" w:eastAsia="Merriweather" w:hAnsi="Sylfaen" w:cs="Merriweather"/>
          <w:noProof/>
        </w:rPr>
        <w:t>3</w:t>
      </w:r>
      <w:r w:rsidRPr="008B2F0C">
        <w:rPr>
          <w:rFonts w:ascii="Sylfaen" w:hAnsi="Sylfaen"/>
          <w:noProof/>
        </w:rPr>
        <w:t xml:space="preserve"> მუხლის  მე</w:t>
      </w:r>
      <w:r w:rsidR="00CA1A8C" w:rsidRPr="008B2F0C">
        <w:rPr>
          <w:rFonts w:ascii="Sylfaen" w:hAnsi="Sylfaen"/>
          <w:noProof/>
        </w:rPr>
        <w:t>-2</w:t>
      </w:r>
      <w:r w:rsidRPr="008B2F0C">
        <w:rPr>
          <w:rFonts w:ascii="Sylfaen" w:hAnsi="Sylfaen"/>
          <w:noProof/>
        </w:rPr>
        <w:t xml:space="preserve"> ქვეპუნქტის  „ა“, „გ“, „დ“, „ე“, „ზ“ ქვეპუნქტებში მითითებული ინფორმაცია ტურისტული პაკეტის ხელშეკრულების  განუყოფელი ნაწილია და იგი შეიძლება შეიცვალოს მხოლოდ მხარეთა შეთანხმებით.</w:t>
      </w:r>
      <w:r w:rsidRPr="008B2F0C">
        <w:rPr>
          <w:rFonts w:ascii="Sylfaen" w:eastAsia="Merriweather" w:hAnsi="Sylfaen" w:cs="Merriweather"/>
          <w:noProof/>
        </w:rPr>
        <w:t xml:space="preserve"> </w:t>
      </w:r>
      <w:r w:rsidRPr="008B2F0C">
        <w:rPr>
          <w:rFonts w:ascii="Sylfaen" w:hAnsi="Sylfaen"/>
          <w:noProof/>
        </w:rPr>
        <w:t xml:space="preserve">ტუროპერატორი ან/და ტურაგენტი ვალდებულია  ხელშეკრულების დადებამდე ტურისტს მკაფიო და გასაგები ფორმით აცნობოს წინასახელშეკრულებო ინფორმაციაში შესული </w:t>
      </w:r>
      <w:r w:rsidR="00443BD8" w:rsidRPr="008B2F0C">
        <w:rPr>
          <w:rFonts w:ascii="Sylfaen" w:hAnsi="Sylfaen"/>
          <w:noProof/>
        </w:rPr>
        <w:t xml:space="preserve">ნებისმიერი </w:t>
      </w:r>
      <w:r w:rsidRPr="008B2F0C">
        <w:rPr>
          <w:rFonts w:ascii="Sylfaen" w:hAnsi="Sylfaen"/>
          <w:noProof/>
        </w:rPr>
        <w:t>ცვლილების შესახებ.</w:t>
      </w:r>
    </w:p>
    <w:p w14:paraId="6BC89F29" w14:textId="7E54A3A0" w:rsidR="00C428EA" w:rsidRPr="008B2F0C" w:rsidRDefault="00A422EE" w:rsidP="003D4480">
      <w:pPr>
        <w:jc w:val="both"/>
        <w:rPr>
          <w:rFonts w:ascii="Sylfaen" w:eastAsia="Merriweather" w:hAnsi="Sylfaen" w:cs="Merriweather"/>
          <w:b/>
          <w:noProof/>
          <w:color w:val="000000"/>
        </w:rPr>
      </w:pPr>
      <w:r w:rsidRPr="008B2F0C">
        <w:rPr>
          <w:rFonts w:ascii="Sylfaen" w:eastAsia="Arial Unicode MS" w:hAnsi="Sylfaen" w:cs="Arial Unicode MS"/>
          <w:noProof/>
          <w:color w:val="000000"/>
        </w:rPr>
        <w:t>2. თუ  ტუროპერატორმა ან/და ტურაგენტმა მე-1</w:t>
      </w:r>
      <w:r w:rsidR="00C57605" w:rsidRPr="008B2F0C">
        <w:rPr>
          <w:rFonts w:ascii="Sylfaen" w:eastAsia="Merriweather" w:hAnsi="Sylfaen" w:cs="Merriweather"/>
          <w:noProof/>
        </w:rPr>
        <w:t>3</w:t>
      </w:r>
      <w:r w:rsidRPr="008B2F0C">
        <w:rPr>
          <w:rFonts w:ascii="Sylfaen" w:eastAsia="Arial Unicode MS" w:hAnsi="Sylfaen" w:cs="Arial Unicode MS"/>
          <w:noProof/>
          <w:color w:val="000000"/>
        </w:rPr>
        <w:t xml:space="preserve"> მუხლის მე</w:t>
      </w:r>
      <w:r w:rsidR="00430A77" w:rsidRPr="008B2F0C">
        <w:rPr>
          <w:rFonts w:ascii="Sylfaen" w:eastAsia="Arial Unicode MS" w:hAnsi="Sylfaen" w:cs="Arial Unicode MS"/>
          <w:noProof/>
          <w:color w:val="000000"/>
        </w:rPr>
        <w:t>-2</w:t>
      </w:r>
      <w:r w:rsidRPr="008B2F0C">
        <w:rPr>
          <w:rFonts w:ascii="Sylfaen" w:eastAsia="Arial Unicode MS" w:hAnsi="Sylfaen" w:cs="Arial Unicode MS"/>
          <w:noProof/>
          <w:color w:val="000000"/>
        </w:rPr>
        <w:t xml:space="preserve"> პუნქტის „გ“ ქვეპუნქტით განსაზღვრული დამატებითი ხარჯის შესახებ ინფორმაცია არ მიაწოდა ტურისტს, მას არ დაეკისრება დამატებითი ხარჯების გადახდის ვალდებულება</w:t>
      </w:r>
      <w:r w:rsidR="00392C83" w:rsidRPr="008B2F0C">
        <w:rPr>
          <w:rFonts w:ascii="Sylfaen" w:eastAsia="Arial Unicode MS" w:hAnsi="Sylfaen" w:cs="Arial Unicode MS"/>
          <w:noProof/>
          <w:color w:val="000000"/>
        </w:rPr>
        <w:t>.</w:t>
      </w:r>
    </w:p>
    <w:p w14:paraId="6BC89F2A" w14:textId="77777777" w:rsidR="00C428EA" w:rsidRPr="008B2F0C" w:rsidRDefault="00A422EE" w:rsidP="003D4480">
      <w:pPr>
        <w:pStyle w:val="Heading2"/>
        <w:jc w:val="both"/>
        <w:rPr>
          <w:rFonts w:ascii="Sylfaen" w:eastAsia="Arial Unicode MS" w:hAnsi="Sylfaen" w:cs="Arial Unicode MS"/>
          <w:b/>
          <w:noProof/>
          <w:color w:val="auto"/>
          <w:sz w:val="22"/>
          <w:szCs w:val="22"/>
        </w:rPr>
      </w:pPr>
      <w:bookmarkStart w:id="18" w:name="_heading=h.4bvk7pj" w:colFirst="0" w:colLast="0"/>
      <w:bookmarkEnd w:id="18"/>
      <w:r w:rsidRPr="008B2F0C">
        <w:rPr>
          <w:rFonts w:ascii="Sylfaen" w:eastAsia="Arial Unicode MS" w:hAnsi="Sylfaen" w:cs="Arial Unicode MS"/>
          <w:b/>
          <w:noProof/>
          <w:color w:val="auto"/>
          <w:sz w:val="22"/>
          <w:szCs w:val="22"/>
        </w:rPr>
        <w:t>მუხლი 1</w:t>
      </w:r>
      <w:r w:rsidR="003B3399" w:rsidRPr="008B2F0C">
        <w:rPr>
          <w:rFonts w:ascii="Sylfaen" w:eastAsia="Arial Unicode MS" w:hAnsi="Sylfaen" w:cs="Arial Unicode MS"/>
          <w:b/>
          <w:noProof/>
          <w:color w:val="auto"/>
          <w:sz w:val="22"/>
          <w:szCs w:val="22"/>
        </w:rPr>
        <w:t>5</w:t>
      </w:r>
      <w:r w:rsidRPr="008B2F0C">
        <w:rPr>
          <w:rFonts w:ascii="Sylfaen" w:eastAsia="Arial Unicode MS" w:hAnsi="Sylfaen" w:cs="Arial Unicode MS"/>
          <w:b/>
          <w:noProof/>
          <w:color w:val="auto"/>
          <w:sz w:val="22"/>
          <w:szCs w:val="22"/>
        </w:rPr>
        <w:t>. ტურისტული პაკეტის ხელშეკრულების შინაარსი და პაკეტის დაწყებამდე წარსადგენი დოკუმენტები</w:t>
      </w:r>
    </w:p>
    <w:p w14:paraId="6BC89F2B" w14:textId="77777777" w:rsidR="00C428EA" w:rsidRPr="008B2F0C" w:rsidRDefault="00C428EA" w:rsidP="003D4480">
      <w:pPr>
        <w:rPr>
          <w:rFonts w:ascii="Sylfaen" w:hAnsi="Sylfaen"/>
          <w:noProof/>
        </w:rPr>
      </w:pPr>
    </w:p>
    <w:p w14:paraId="6BC89F2C"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1. ტურისტული პაკეტის ხელშეკრულება უნდა იყოს შედგენილი მკაფიო და გასაგები ფორმით. ხელშეკრულების დადებისთანავე ტუროპერატორი ან/და ტურაგენტი ვალდებულია ტურისტს გადასცეს ხელშეკრულების ასლი ან მისი დადების დადასტურება</w:t>
      </w:r>
      <w:r w:rsidR="00022F7A" w:rsidRPr="008B2F0C">
        <w:rPr>
          <w:rFonts w:ascii="Sylfaen" w:eastAsia="Arial Unicode MS" w:hAnsi="Sylfaen" w:cs="Arial Unicode MS"/>
          <w:noProof/>
        </w:rPr>
        <w:t xml:space="preserve"> ინფორმაციის </w:t>
      </w:r>
      <w:r w:rsidR="00D046A4" w:rsidRPr="008B2F0C">
        <w:rPr>
          <w:rFonts w:ascii="Sylfaen" w:eastAsia="Arial Unicode MS" w:hAnsi="Sylfaen" w:cs="Arial Unicode MS"/>
          <w:noProof/>
        </w:rPr>
        <w:t xml:space="preserve">ხანგამძლე </w:t>
      </w:r>
      <w:r w:rsidR="00022F7A" w:rsidRPr="008B2F0C">
        <w:rPr>
          <w:rFonts w:ascii="Sylfaen" w:eastAsia="Arial Unicode MS" w:hAnsi="Sylfaen" w:cs="Arial Unicode MS"/>
          <w:noProof/>
        </w:rPr>
        <w:t>მატარებელზე</w:t>
      </w:r>
      <w:r w:rsidRPr="008B2F0C">
        <w:rPr>
          <w:rFonts w:ascii="Sylfaen" w:eastAsia="Arial Unicode MS" w:hAnsi="Sylfaen" w:cs="Arial Unicode MS"/>
          <w:noProof/>
        </w:rPr>
        <w:t xml:space="preserve">.  ტურისტს შეუძლია მოითხოვოს დოკუმენტის ასლი </w:t>
      </w:r>
      <w:r w:rsidR="003B5B75" w:rsidRPr="008B2F0C">
        <w:rPr>
          <w:rFonts w:ascii="Sylfaen" w:eastAsia="Arial Unicode MS" w:hAnsi="Sylfaen" w:cs="Arial Unicode MS"/>
          <w:noProof/>
        </w:rPr>
        <w:t>მატერიალური</w:t>
      </w:r>
      <w:r w:rsidR="00A61C9B" w:rsidRPr="008B2F0C">
        <w:rPr>
          <w:rFonts w:ascii="Sylfaen" w:eastAsia="Arial Unicode MS" w:hAnsi="Sylfaen" w:cs="Arial Unicode MS"/>
          <w:noProof/>
        </w:rPr>
        <w:t xml:space="preserve"> ფორმით, </w:t>
      </w:r>
      <w:r w:rsidRPr="008B2F0C">
        <w:rPr>
          <w:rFonts w:ascii="Sylfaen" w:eastAsia="Arial Unicode MS" w:hAnsi="Sylfaen" w:cs="Arial Unicode MS"/>
          <w:noProof/>
        </w:rPr>
        <w:t>თუ ტურისტული პაკეტის ხელშეკრულება დაიდო მხარეთა ფიზიკური თანდასწრებით.</w:t>
      </w:r>
    </w:p>
    <w:p w14:paraId="6BC89F2D"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2. ტურისტული პაკეტის ხელშეკრულება ამ კანონის მე-1</w:t>
      </w:r>
      <w:r w:rsidR="003B3399" w:rsidRPr="008B2F0C">
        <w:rPr>
          <w:rFonts w:ascii="Sylfaen" w:eastAsia="Merriweather" w:hAnsi="Sylfaen" w:cs="Merriweather"/>
          <w:noProof/>
        </w:rPr>
        <w:t>3</w:t>
      </w:r>
      <w:r w:rsidRPr="008B2F0C">
        <w:rPr>
          <w:rFonts w:ascii="Sylfaen" w:eastAsia="Arial Unicode MS" w:hAnsi="Sylfaen" w:cs="Arial Unicode MS"/>
          <w:noProof/>
        </w:rPr>
        <w:t xml:space="preserve"> მუხლით გათვალისწინებული ინფორმაციის გარდა უნდა მოიცავდეს:</w:t>
      </w:r>
    </w:p>
    <w:p w14:paraId="6BC89F2E"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 ინფორმაციას ტურისტის სპეციალური მოთხოვნების შესახებ, რომელსაც დაეთანხმა </w:t>
      </w:r>
      <w:r w:rsidR="00BB3A53" w:rsidRPr="008B2F0C">
        <w:rPr>
          <w:rFonts w:ascii="Sylfaen" w:eastAsia="Arial Unicode MS" w:hAnsi="Sylfaen" w:cs="Arial Unicode MS"/>
          <w:noProof/>
        </w:rPr>
        <w:t>ტუროპერატორი</w:t>
      </w:r>
      <w:r w:rsidRPr="008B2F0C">
        <w:rPr>
          <w:rFonts w:ascii="Sylfaen" w:eastAsia="Arimo" w:hAnsi="Sylfaen" w:cs="Arimo"/>
          <w:noProof/>
        </w:rPr>
        <w:t>;</w:t>
      </w:r>
    </w:p>
    <w:p w14:paraId="6BC89F2F"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ბ) ინფორმაციას, რომ </w:t>
      </w:r>
      <w:r w:rsidR="00FC00FF" w:rsidRPr="008B2F0C">
        <w:rPr>
          <w:rFonts w:ascii="Sylfaen" w:eastAsia="Arial Unicode MS" w:hAnsi="Sylfaen" w:cs="Arial Unicode MS"/>
          <w:noProof/>
        </w:rPr>
        <w:t>ტუროპერატორი</w:t>
      </w:r>
      <w:r w:rsidRPr="008B2F0C">
        <w:rPr>
          <w:rFonts w:ascii="Sylfaen" w:eastAsia="Arimo" w:hAnsi="Sylfaen" w:cs="Arimo"/>
          <w:noProof/>
        </w:rPr>
        <w:t>:</w:t>
      </w:r>
    </w:p>
    <w:p w14:paraId="6BC89F30"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ბ.ა) პასუხისმგებელია ხელშეკრულებით გათვალისწინებული ყველა ტურისტული მომსახურების სათანადო შესრულებაზე ამ კანონის </w:t>
      </w:r>
      <w:r w:rsidR="00362D4C" w:rsidRPr="008B2F0C">
        <w:rPr>
          <w:rFonts w:ascii="Sylfaen" w:eastAsia="Arial Unicode MS" w:hAnsi="Sylfaen" w:cs="Arial Unicode MS"/>
          <w:noProof/>
        </w:rPr>
        <w:t>მე-</w:t>
      </w:r>
      <w:r w:rsidR="00C428EA" w:rsidRPr="008B2F0C">
        <w:rPr>
          <w:rFonts w:ascii="Sylfaen" w:eastAsia="Merriweather" w:hAnsi="Sylfaen" w:cs="Merriweather"/>
          <w:noProof/>
        </w:rPr>
        <w:t>2</w:t>
      </w:r>
      <w:r w:rsidR="00C57605" w:rsidRPr="008B2F0C">
        <w:rPr>
          <w:rFonts w:ascii="Sylfaen" w:eastAsia="Merriweather" w:hAnsi="Sylfaen" w:cs="Merriweather"/>
          <w:noProof/>
        </w:rPr>
        <w:t>1</w:t>
      </w:r>
      <w:r w:rsidR="00362D4C" w:rsidRPr="008B2F0C">
        <w:rPr>
          <w:rFonts w:ascii="Sylfaen" w:eastAsia="Arial Unicode MS" w:hAnsi="Sylfaen" w:cs="Arial Unicode MS"/>
          <w:noProof/>
        </w:rPr>
        <w:t xml:space="preserve"> მუხლის</w:t>
      </w:r>
      <w:r w:rsidRPr="008B2F0C">
        <w:rPr>
          <w:rFonts w:ascii="Sylfaen" w:eastAsia="Arial Unicode MS" w:hAnsi="Sylfaen" w:cs="Arial Unicode MS"/>
          <w:noProof/>
        </w:rPr>
        <w:t xml:space="preserve"> შესაბამისად; </w:t>
      </w:r>
    </w:p>
    <w:p w14:paraId="6BC89F31"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ბ.ბ) სირთულეების წარმოქმნისას ვალდებულია უზრუნველყოს ტურისტის დახმარება </w:t>
      </w:r>
      <w:r w:rsidR="00362D4C" w:rsidRPr="008B2F0C">
        <w:rPr>
          <w:rFonts w:ascii="Sylfaen" w:eastAsia="Arial Unicode MS" w:hAnsi="Sylfaen" w:cs="Arial Unicode MS"/>
          <w:noProof/>
        </w:rPr>
        <w:t>ამ კანონის 2</w:t>
      </w:r>
      <w:r w:rsidR="00C57605" w:rsidRPr="008B2F0C">
        <w:rPr>
          <w:rFonts w:ascii="Sylfaen" w:eastAsia="Arial Unicode MS" w:hAnsi="Sylfaen" w:cs="Arial Unicode MS"/>
          <w:noProof/>
        </w:rPr>
        <w:t>4</w:t>
      </w:r>
      <w:r w:rsidR="00362D4C" w:rsidRPr="008B2F0C">
        <w:rPr>
          <w:rFonts w:ascii="Sylfaen" w:eastAsia="Arial Unicode MS" w:hAnsi="Sylfaen" w:cs="Arial Unicode MS"/>
          <w:noProof/>
        </w:rPr>
        <w:t>-ე მუხლის</w:t>
      </w:r>
      <w:r w:rsidRPr="008B2F0C">
        <w:rPr>
          <w:rFonts w:ascii="Sylfaen" w:eastAsia="Arial Unicode MS" w:hAnsi="Sylfaen" w:cs="Arial Unicode MS"/>
          <w:noProof/>
        </w:rPr>
        <w:t xml:space="preserve"> შესაბამისად.</w:t>
      </w:r>
    </w:p>
    <w:p w14:paraId="6BC89F32" w14:textId="2489CA18" w:rsidR="00AD2879" w:rsidRPr="008B2F0C" w:rsidRDefault="00A422EE" w:rsidP="003D4480">
      <w:pPr>
        <w:jc w:val="both"/>
        <w:rPr>
          <w:rFonts w:ascii="Sylfaen" w:eastAsia="Arial Unicode MS" w:hAnsi="Sylfaen" w:cs="Arial Unicode MS"/>
          <w:noProof/>
          <w:color w:val="FF0000"/>
        </w:rPr>
      </w:pPr>
      <w:r w:rsidRPr="008B2F0C">
        <w:rPr>
          <w:rFonts w:ascii="Sylfaen" w:eastAsia="Arial Unicode MS" w:hAnsi="Sylfaen" w:cs="Arial Unicode MS"/>
          <w:noProof/>
        </w:rPr>
        <w:t xml:space="preserve">გ) </w:t>
      </w:r>
      <w:r w:rsidR="00AD2879" w:rsidRPr="008B2F0C">
        <w:rPr>
          <w:rFonts w:ascii="Sylfaen" w:eastAsia="Arial Unicode MS" w:hAnsi="Sylfaen" w:cs="Arial Unicode MS"/>
          <w:noProof/>
        </w:rPr>
        <w:t>უზრუნველყოფის გამცემის  საფირმო  სახელსა და მის საკონტაქტო მონაცემებს. ასევე</w:t>
      </w:r>
      <w:r w:rsidR="00EA1537" w:rsidRPr="008B2F0C">
        <w:rPr>
          <w:rFonts w:ascii="Sylfaen" w:eastAsia="Arial Unicode MS" w:hAnsi="Sylfaen" w:cs="Arial Unicode MS"/>
          <w:noProof/>
        </w:rPr>
        <w:t xml:space="preserve"> </w:t>
      </w:r>
      <w:bookmarkStart w:id="19" w:name="_Hlk130937865"/>
      <w:r w:rsidR="00EA1537" w:rsidRPr="008B2F0C">
        <w:rPr>
          <w:rFonts w:ascii="Sylfaen" w:eastAsia="Arial Unicode MS" w:hAnsi="Sylfaen" w:cs="Arial Unicode MS"/>
          <w:noProof/>
        </w:rPr>
        <w:t xml:space="preserve">სსიპ ტურიზმის ეროვნული </w:t>
      </w:r>
      <w:r w:rsidR="00981FFA" w:rsidRPr="008B2F0C">
        <w:rPr>
          <w:rFonts w:ascii="Sylfaen" w:eastAsia="Arial Unicode MS" w:hAnsi="Sylfaen" w:cs="Arial Unicode MS"/>
          <w:noProof/>
        </w:rPr>
        <w:t xml:space="preserve">ადმინისტრაციის </w:t>
      </w:r>
      <w:bookmarkEnd w:id="19"/>
      <w:r w:rsidR="00AD2879" w:rsidRPr="008B2F0C">
        <w:rPr>
          <w:rFonts w:ascii="Sylfaen" w:eastAsia="Arial Unicode MS" w:hAnsi="Sylfaen" w:cs="Arial Unicode MS"/>
          <w:noProof/>
        </w:rPr>
        <w:t xml:space="preserve">საკონტაქტო მონაცემებს (მისამართი, ტელეფონის ნომერი, ელ-ფოსტის მისამართი). </w:t>
      </w:r>
    </w:p>
    <w:p w14:paraId="6BC89F33"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დ)  </w:t>
      </w:r>
      <w:r w:rsidR="00886A9F" w:rsidRPr="008B2F0C">
        <w:rPr>
          <w:rFonts w:ascii="Sylfaen" w:eastAsia="Arial Unicode MS" w:hAnsi="Sylfaen" w:cs="Arial Unicode MS"/>
          <w:noProof/>
        </w:rPr>
        <w:t>ტუროპერატორის</w:t>
      </w:r>
      <w:r w:rsidRPr="008B2F0C">
        <w:rPr>
          <w:rFonts w:ascii="Sylfaen" w:eastAsia="Arial Unicode MS" w:hAnsi="Sylfaen" w:cs="Arial Unicode MS"/>
          <w:noProof/>
        </w:rPr>
        <w:t xml:space="preserve"> ადგილობრივი წარმომადგენლის, საკონტაქტო პირის ან იმ სხვა სამსახურის სახელს, მისამართს, ტელეფონის ნომერს, ელექტრონული ფოსტის მისამართსა და შესაბამის შემთხვევაში, ფაქსის ნომერს, რომელიც ტურისტს მისცემს </w:t>
      </w:r>
      <w:r w:rsidR="00886A9F" w:rsidRPr="008B2F0C">
        <w:rPr>
          <w:rFonts w:ascii="Sylfaen" w:eastAsia="Arial Unicode MS" w:hAnsi="Sylfaen" w:cs="Arial Unicode MS"/>
          <w:noProof/>
        </w:rPr>
        <w:t xml:space="preserve">ტუროპერატორთან </w:t>
      </w:r>
      <w:r w:rsidRPr="008B2F0C">
        <w:rPr>
          <w:rFonts w:ascii="Sylfaen" w:eastAsia="Arial Unicode MS" w:hAnsi="Sylfaen" w:cs="Arial Unicode MS"/>
          <w:noProof/>
        </w:rPr>
        <w:t>სწრაფად დაკავშირების და მასთან ეფექტიანი კომუნიკაციის შესაძლებლობას, იმ მიზნით, რომ სირთულეების არსებობისას ტურისტს შეეძლოს დახმარების მოთხოვნა ან საჩივრის წარდგენა, როდესაც პაკეტის</w:t>
      </w:r>
      <w:r w:rsidR="00886A9F" w:rsidRPr="008B2F0C">
        <w:rPr>
          <w:rFonts w:ascii="Sylfaen" w:eastAsia="Arial Unicode MS" w:hAnsi="Sylfaen" w:cs="Arial Unicode MS"/>
          <w:noProof/>
        </w:rPr>
        <w:t xml:space="preserve"> პირობები სათანადოდ არ სრულდება</w:t>
      </w:r>
      <w:r w:rsidRPr="008B2F0C">
        <w:rPr>
          <w:rFonts w:ascii="Sylfaen" w:eastAsia="Arial Unicode MS" w:hAnsi="Sylfaen" w:cs="Arial Unicode MS"/>
          <w:noProof/>
        </w:rPr>
        <w:t xml:space="preserve">. </w:t>
      </w:r>
    </w:p>
    <w:p w14:paraId="6BC89F34" w14:textId="77777777" w:rsidR="00A422EE" w:rsidRPr="008B2F0C" w:rsidRDefault="00A422EE" w:rsidP="003D4480">
      <w:pPr>
        <w:jc w:val="both"/>
        <w:rPr>
          <w:rFonts w:ascii="Sylfaen" w:hAnsi="Sylfaen"/>
          <w:b/>
          <w:noProof/>
        </w:rPr>
      </w:pPr>
      <w:r w:rsidRPr="008B2F0C">
        <w:rPr>
          <w:rFonts w:ascii="Sylfaen" w:eastAsia="Arial Unicode MS" w:hAnsi="Sylfaen" w:cs="Arial Unicode MS"/>
          <w:noProof/>
          <w:color w:val="000000"/>
        </w:rPr>
        <w:t xml:space="preserve">ე) </w:t>
      </w:r>
      <w:r w:rsidRPr="008B2F0C">
        <w:rPr>
          <w:rFonts w:ascii="Sylfaen" w:hAnsi="Sylfaen"/>
          <w:noProof/>
        </w:rPr>
        <w:t>ინფორმაციას, რომ ტურისტი ვალდებულია ტუროპერატორს დაუყონებლივ აცნობოს პაკეტის პირობების ნებისმიერი დარღვევის შესახებ;</w:t>
      </w:r>
    </w:p>
    <w:p w14:paraId="6BC89F35" w14:textId="77777777" w:rsidR="008248C7" w:rsidRPr="008B2F0C" w:rsidRDefault="00A422EE" w:rsidP="003D4480">
      <w:pPr>
        <w:jc w:val="both"/>
        <w:rPr>
          <w:rFonts w:ascii="Sylfaen" w:eastAsia="Arial Unicode MS" w:hAnsi="Sylfaen" w:cs="Arial Unicode MS"/>
          <w:noProof/>
          <w:color w:val="000000"/>
        </w:rPr>
      </w:pPr>
      <w:r w:rsidRPr="008B2F0C">
        <w:rPr>
          <w:rFonts w:ascii="Sylfaen" w:eastAsia="Arial Unicode MS" w:hAnsi="Sylfaen" w:cs="Arial Unicode MS"/>
          <w:noProof/>
          <w:color w:val="000000"/>
        </w:rPr>
        <w:t xml:space="preserve">ვ) არასრულწლოვნის მოგზაურობის შემთხვევაში, თუ არასრულწლოვანს არ  ახლავს მშობელი ან კანონიერი წარმომადგენელი და პაკეტი მოიცავს განთავსებას, </w:t>
      </w:r>
      <w:r w:rsidR="00C428EA" w:rsidRPr="008B2F0C">
        <w:rPr>
          <w:rFonts w:ascii="Sylfaen" w:eastAsia="Arial Unicode MS" w:hAnsi="Sylfaen" w:cs="Arial Unicode MS"/>
          <w:noProof/>
          <w:color w:val="000000"/>
        </w:rPr>
        <w:t>კავშირს არასრულწლოვანთან ან განთავსების ადგილას მყოფ არასრულწლოვანზე პასუხისმგებელ პირთან;</w:t>
      </w:r>
    </w:p>
    <w:p w14:paraId="6BC89F36" w14:textId="77777777" w:rsidR="00A422EE" w:rsidRPr="008B2F0C" w:rsidRDefault="00A422EE" w:rsidP="003D4480">
      <w:pPr>
        <w:jc w:val="both"/>
        <w:rPr>
          <w:rFonts w:ascii="Sylfaen" w:eastAsia="Arimo" w:hAnsi="Sylfaen" w:cs="Arimo"/>
          <w:b/>
          <w:noProof/>
        </w:rPr>
      </w:pPr>
      <w:r w:rsidRPr="008B2F0C">
        <w:rPr>
          <w:rFonts w:ascii="Sylfaen" w:eastAsia="Arial Unicode MS" w:hAnsi="Sylfaen" w:cs="Arial Unicode MS"/>
          <w:noProof/>
          <w:color w:val="000000"/>
        </w:rPr>
        <w:t xml:space="preserve">თ) ინფორმაციას საჩივრის განხილვის შიდა პროცედურებისა და მომხმარებელთა დავების გადაწყვეტის ალტერნატიული მექანიზმის შესახებ; </w:t>
      </w:r>
      <w:r w:rsidRPr="008B2F0C">
        <w:rPr>
          <w:rFonts w:ascii="Sylfaen" w:eastAsia="Arimo" w:hAnsi="Sylfaen" w:cs="Arimo"/>
          <w:b/>
          <w:noProof/>
          <w:color w:val="FF0000"/>
        </w:rPr>
        <w:t xml:space="preserve"> </w:t>
      </w:r>
    </w:p>
    <w:p w14:paraId="6BC89F37"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ი) ინფორმაციას იმის შესახებ, რომ ტურისტს უფლება აქვს პაკეტი გადასცეს მესამე პირს მე-1</w:t>
      </w:r>
      <w:r w:rsidR="00C428EA" w:rsidRPr="008B2F0C">
        <w:rPr>
          <w:rFonts w:ascii="Sylfaen" w:eastAsia="Merriweather" w:hAnsi="Sylfaen" w:cs="Merriweather"/>
          <w:noProof/>
        </w:rPr>
        <w:t>8</w:t>
      </w:r>
      <w:r w:rsidRPr="008B2F0C">
        <w:rPr>
          <w:rFonts w:ascii="Sylfaen" w:eastAsia="Arial Unicode MS" w:hAnsi="Sylfaen" w:cs="Arial Unicode MS"/>
          <w:noProof/>
        </w:rPr>
        <w:t xml:space="preserve"> მუხლის შესაბამისად;</w:t>
      </w:r>
    </w:p>
    <w:p w14:paraId="6BC89F38" w14:textId="719AC975"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 xml:space="preserve">3. </w:t>
      </w:r>
      <w:r w:rsidR="00583A7D" w:rsidRPr="008B2F0C">
        <w:rPr>
          <w:rFonts w:ascii="Sylfaen" w:eastAsia="Arial Unicode MS" w:hAnsi="Sylfaen" w:cs="Arial Unicode MS"/>
          <w:noProof/>
        </w:rPr>
        <w:t>ამ კანონის მე-2 მუხლის „</w:t>
      </w:r>
      <w:r w:rsidR="003E5F9D" w:rsidRPr="008B2F0C">
        <w:rPr>
          <w:rFonts w:ascii="Sylfaen" w:eastAsia="Arial Unicode MS" w:hAnsi="Sylfaen" w:cs="Arial Unicode MS"/>
          <w:noProof/>
        </w:rPr>
        <w:t>ძ</w:t>
      </w:r>
      <w:r w:rsidR="009F2013" w:rsidRPr="008B2F0C">
        <w:rPr>
          <w:rFonts w:ascii="Sylfaen" w:eastAsia="Arial Unicode MS" w:hAnsi="Sylfaen" w:cs="Arial Unicode MS"/>
          <w:noProof/>
        </w:rPr>
        <w:t>.ბ</w:t>
      </w:r>
      <w:r w:rsidR="00583A7D" w:rsidRPr="008B2F0C">
        <w:rPr>
          <w:rFonts w:ascii="Sylfaen" w:eastAsia="Arial Unicode MS" w:hAnsi="Sylfaen" w:cs="Arial Unicode MS"/>
          <w:noProof/>
        </w:rPr>
        <w:t>.ე“ ქვეპუნქტით განსაზღვრულ შემთხვევაში  მოვაჭრე, რომელსაც გადაეცემა ტურისტის მონაცემები, ვალდებულია ტუროპერატორს აცნობოს, რომ მან დადო ხელშეკრულება ტურისტთან, რითაც შეიქმნა ტურისტული პაკეტი. მოვაჭრე ვალდებულია სრულად წარუდგინოს ტუროპერატორს ის ინფორმაცია, რომელიც ტუროპერატორისთვის აუცილებელია მისი ვალდებულების შესასრულებლად. ტუროპერატორის მიერ პაკეტის შექმნის შესახებ ინფორმაციის მიღებისთანავე იგი ტურისტს აწვდის ამ მუხლის მე-2 პუნქტის „ა-ი“ ქვეპუნქტებით გათვალისწინებულ შესაბამის ინფორმაციას წერილობით.</w:t>
      </w:r>
      <w:r w:rsidR="00583A7D" w:rsidRPr="008B2F0C">
        <w:rPr>
          <w:rFonts w:ascii="Sylfaen" w:eastAsia="Arial Unicode MS" w:hAnsi="Sylfaen" w:cs="Arial Unicode MS"/>
          <w:noProof/>
          <w:color w:val="000000"/>
        </w:rPr>
        <w:t xml:space="preserve"> </w:t>
      </w:r>
      <w:r w:rsidR="00583A7D" w:rsidRPr="008B2F0C">
        <w:rPr>
          <w:rFonts w:ascii="Sylfaen" w:eastAsia="Merriweather" w:hAnsi="Sylfaen" w:cs="Merriweather"/>
          <w:noProof/>
          <w:color w:val="444444"/>
        </w:rPr>
        <w:t> </w:t>
      </w:r>
    </w:p>
    <w:p w14:paraId="6BC89F39"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4. ამ მუხლის მე-2 და მე-3 პუნქტებით გათვალიწინებული ინფორმაცია ტურისტს უნდა მიეწოდოს მკაფიო და გასაგები ფორმით.</w:t>
      </w:r>
    </w:p>
    <w:p w14:paraId="6BC89F3A"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5. პაკეტის ამოქმედებამდე გონივრულ ვადებში, ტუროპერატორმა ტურისტი უნდა უზრუნველყოს ბილეთებით, </w:t>
      </w:r>
      <w:r w:rsidR="0009693C" w:rsidRPr="008B2F0C">
        <w:rPr>
          <w:rFonts w:ascii="Sylfaen" w:eastAsia="Arial Unicode MS" w:hAnsi="Sylfaen" w:cs="Arial Unicode MS"/>
          <w:noProof/>
        </w:rPr>
        <w:t>ჯავშნის</w:t>
      </w:r>
      <w:r w:rsidRPr="008B2F0C">
        <w:rPr>
          <w:rFonts w:ascii="Sylfaen" w:eastAsia="Arial Unicode MS" w:hAnsi="Sylfaen" w:cs="Arial Unicode MS"/>
          <w:noProof/>
        </w:rPr>
        <w:t xml:space="preserve"> დამადასტურებელი და სხვა შესაბამისი დოკუმენტებით, ასევე გამგზავრების განრიგის, ფრენაზე რეგისტრაციის ბოლო ვადის, მგზავრობისას შუალედური გაჩერებების განრიგის, დამაკავშირებელი ტრანსპორტის და ჩასვლის მიახლოებითი დროის შესახებ ინფორმაციით.</w:t>
      </w:r>
    </w:p>
    <w:p w14:paraId="6BC89F3B" w14:textId="51BDC2F6" w:rsidR="00237501" w:rsidRPr="008B2F0C" w:rsidRDefault="00237501"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6. </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ტუროპერატორი ვალდებულია ტურისტს გადასცეს  დაზღვევის ან საბანკო გარანტიის სერტიფიკატი, რომლის მიხედვითაც სადაზღვევო კომპანია ან ფინანსური ინსტიტუტი იღებს ვალდებულებას გადაუხადოს ტურისტს თანხა პაკეტის მთლიანად ან ნაწილობრივ შეუსრულებლობის შემთხვევაში, რომელიც გამოწვეულია ტუროპერატორის გადახდისუუნარობით. უზრუნველყოფაში მითითებული უნდა იყოს უზრუნველყოფის გამცემი სუბიექტის მონაცემები, მათ შორის საიდენტიფიკაციო ნომერი, ელ. ფოსტის მისამართი, ტელეფონის ნომერი, </w:t>
      </w:r>
      <w:r w:rsidR="00043548" w:rsidRPr="008B2F0C">
        <w:rPr>
          <w:rFonts w:ascii="Sylfaen" w:eastAsia="Arial Unicode MS" w:hAnsi="Sylfaen" w:cs="Arial Unicode MS"/>
          <w:noProof/>
        </w:rPr>
        <w:t xml:space="preserve"> </w:t>
      </w:r>
      <w:r w:rsidR="00981FFA" w:rsidRPr="008B2F0C">
        <w:rPr>
          <w:rFonts w:ascii="Sylfaen" w:eastAsia="Arial Unicode MS" w:hAnsi="Sylfaen" w:cs="Arial Unicode MS"/>
          <w:noProof/>
        </w:rPr>
        <w:t xml:space="preserve">სსიპ ტურიზმის ეროვნული ადმინისტრაციის </w:t>
      </w:r>
      <w:r w:rsidRPr="008B2F0C">
        <w:rPr>
          <w:rFonts w:ascii="Sylfaen" w:eastAsia="Arial Unicode MS" w:hAnsi="Sylfaen" w:cs="Arial Unicode MS"/>
          <w:noProof/>
        </w:rPr>
        <w:t xml:space="preserve">საკონტაქტო მონაცემები,  სხვა აუცილებელი მონაცემი, რომელიც საჭიროა უზრუნველყოფის გამოსაყენებლად. </w:t>
      </w:r>
    </w:p>
    <w:p w14:paraId="6BC89F3C" w14:textId="77777777" w:rsidR="00A422EE" w:rsidRPr="008B2F0C" w:rsidRDefault="00BF5FDD" w:rsidP="003D4480">
      <w:pPr>
        <w:jc w:val="both"/>
        <w:rPr>
          <w:rFonts w:ascii="Sylfaen" w:eastAsia="Arial Unicode MS" w:hAnsi="Sylfaen" w:cs="Arial Unicode MS"/>
          <w:noProof/>
        </w:rPr>
      </w:pPr>
      <w:bookmarkStart w:id="20" w:name="_heading=h.1664s55" w:colFirst="0" w:colLast="0"/>
      <w:bookmarkEnd w:id="20"/>
      <w:r w:rsidRPr="008B2F0C">
        <w:rPr>
          <w:rFonts w:ascii="Sylfaen" w:eastAsia="Arial Unicode MS" w:hAnsi="Sylfaen" w:cs="Arial Unicode MS"/>
          <w:noProof/>
        </w:rPr>
        <w:t xml:space="preserve">7. </w:t>
      </w:r>
      <w:r w:rsidR="00A422EE" w:rsidRPr="008B2F0C">
        <w:rPr>
          <w:rFonts w:ascii="Sylfaen" w:eastAsia="Arial Unicode MS" w:hAnsi="Sylfaen" w:cs="Arial Unicode MS"/>
          <w:noProof/>
        </w:rPr>
        <w:t>ტურისტული პაკეტის ხელშეკრულება შედგენილი უნდა იყოს წერილობით, ქართულ ენაზე და,  შესაძლოა, სხვა ენაზეც, რომელ</w:t>
      </w:r>
      <w:r w:rsidR="00D863DF" w:rsidRPr="008B2F0C">
        <w:rPr>
          <w:rFonts w:ascii="Sylfaen" w:eastAsia="Arial Unicode MS" w:hAnsi="Sylfaen" w:cs="Arial Unicode MS"/>
          <w:noProof/>
        </w:rPr>
        <w:t>საც</w:t>
      </w:r>
      <w:r w:rsidR="00A422EE" w:rsidRPr="008B2F0C">
        <w:rPr>
          <w:rFonts w:ascii="Sylfaen" w:eastAsia="Arial Unicode MS" w:hAnsi="Sylfaen" w:cs="Arial Unicode MS"/>
          <w:noProof/>
        </w:rPr>
        <w:t xml:space="preserve"> ტურისტ</w:t>
      </w:r>
      <w:r w:rsidR="00D863DF" w:rsidRPr="008B2F0C">
        <w:rPr>
          <w:rFonts w:ascii="Sylfaen" w:eastAsia="Arial Unicode MS" w:hAnsi="Sylfaen" w:cs="Arial Unicode MS"/>
          <w:noProof/>
        </w:rPr>
        <w:t>ი ფლობს</w:t>
      </w:r>
      <w:r w:rsidR="00A422EE" w:rsidRPr="008B2F0C">
        <w:rPr>
          <w:rFonts w:ascii="Sylfaen" w:eastAsia="Arial Unicode MS" w:hAnsi="Sylfaen" w:cs="Arial Unicode MS"/>
          <w:noProof/>
        </w:rPr>
        <w:t xml:space="preserve">. </w:t>
      </w:r>
    </w:p>
    <w:p w14:paraId="6BC89F3D" w14:textId="77777777" w:rsidR="00A422EE" w:rsidRPr="008B2F0C" w:rsidRDefault="00A422EE" w:rsidP="003D4480">
      <w:pPr>
        <w:jc w:val="both"/>
        <w:rPr>
          <w:rFonts w:ascii="Sylfaen" w:eastAsia="Merriweather" w:hAnsi="Sylfaen" w:cs="Merriweather"/>
          <w:b/>
          <w:noProof/>
        </w:rPr>
      </w:pPr>
    </w:p>
    <w:p w14:paraId="6BC89F3E" w14:textId="77777777" w:rsidR="00C428EA" w:rsidRPr="008B2F0C" w:rsidRDefault="00A422EE" w:rsidP="003D4480">
      <w:pPr>
        <w:pStyle w:val="Heading2"/>
        <w:rPr>
          <w:rFonts w:ascii="Sylfaen" w:eastAsia="Arial Unicode MS" w:hAnsi="Sylfaen" w:cs="Arial Unicode MS"/>
          <w:b/>
          <w:noProof/>
          <w:color w:val="auto"/>
          <w:sz w:val="22"/>
          <w:szCs w:val="22"/>
        </w:rPr>
      </w:pPr>
      <w:bookmarkStart w:id="21" w:name="_heading=h.25b2l0r" w:colFirst="0" w:colLast="0"/>
      <w:bookmarkEnd w:id="21"/>
      <w:r w:rsidRPr="008B2F0C">
        <w:rPr>
          <w:rFonts w:ascii="Sylfaen" w:eastAsia="Arial Unicode MS" w:hAnsi="Sylfaen" w:cs="Arial Unicode MS"/>
          <w:b/>
          <w:noProof/>
          <w:color w:val="auto"/>
          <w:sz w:val="22"/>
          <w:szCs w:val="22"/>
        </w:rPr>
        <w:t>მუხლი 1</w:t>
      </w:r>
      <w:r w:rsidR="003B3399" w:rsidRPr="008B2F0C">
        <w:rPr>
          <w:rFonts w:ascii="Sylfaen" w:eastAsia="Arial Unicode MS" w:hAnsi="Sylfaen" w:cs="Arial Unicode MS"/>
          <w:b/>
          <w:noProof/>
          <w:color w:val="auto"/>
          <w:sz w:val="22"/>
          <w:szCs w:val="22"/>
        </w:rPr>
        <w:t>6</w:t>
      </w:r>
      <w:r w:rsidRPr="008B2F0C">
        <w:rPr>
          <w:rFonts w:ascii="Sylfaen" w:eastAsia="Arial Unicode MS" w:hAnsi="Sylfaen" w:cs="Arial Unicode MS"/>
          <w:b/>
          <w:noProof/>
          <w:color w:val="auto"/>
          <w:sz w:val="22"/>
          <w:szCs w:val="22"/>
        </w:rPr>
        <w:t>. მტკიცების ტვირთი</w:t>
      </w:r>
    </w:p>
    <w:p w14:paraId="6BC89F40" w14:textId="4F21A3FE" w:rsidR="00291AD0"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ტურისტისთვის ამ </w:t>
      </w:r>
      <w:r w:rsidR="00983EB2" w:rsidRPr="008B2F0C">
        <w:rPr>
          <w:rFonts w:ascii="Sylfaen" w:eastAsia="Arial Unicode MS" w:hAnsi="Sylfaen" w:cs="Arial Unicode MS"/>
          <w:noProof/>
        </w:rPr>
        <w:t xml:space="preserve">თავით </w:t>
      </w:r>
      <w:r w:rsidRPr="008B2F0C">
        <w:rPr>
          <w:rFonts w:ascii="Sylfaen" w:eastAsia="Arial Unicode MS" w:hAnsi="Sylfaen" w:cs="Arial Unicode MS"/>
          <w:noProof/>
        </w:rPr>
        <w:t xml:space="preserve"> გათვალისწინებული </w:t>
      </w:r>
      <w:r w:rsidR="00A23FE1" w:rsidRPr="008B2F0C">
        <w:rPr>
          <w:rFonts w:ascii="Sylfaen" w:eastAsia="Arial Unicode MS" w:hAnsi="Sylfaen" w:cs="Arial Unicode MS"/>
          <w:noProof/>
        </w:rPr>
        <w:t xml:space="preserve">შესაბამისი </w:t>
      </w:r>
      <w:r w:rsidRPr="008B2F0C">
        <w:rPr>
          <w:rFonts w:ascii="Sylfaen" w:eastAsia="Arial Unicode MS" w:hAnsi="Sylfaen" w:cs="Arial Unicode MS"/>
          <w:noProof/>
        </w:rPr>
        <w:t>ინფორმაციის მიწოდების ვალდებულების შესრულების მტკიცების ტვირთი ეკისრე</w:t>
      </w:r>
      <w:r w:rsidR="00983EB2" w:rsidRPr="008B2F0C">
        <w:rPr>
          <w:rFonts w:ascii="Sylfaen" w:eastAsia="Arial Unicode MS" w:hAnsi="Sylfaen" w:cs="Arial Unicode MS"/>
          <w:noProof/>
        </w:rPr>
        <w:t xml:space="preserve">ბა </w:t>
      </w:r>
      <w:r w:rsidR="00381516" w:rsidRPr="008B2F0C">
        <w:rPr>
          <w:rFonts w:ascii="Sylfaen" w:eastAsia="Arial Unicode MS" w:hAnsi="Sylfaen" w:cs="Arial Unicode MS"/>
          <w:noProof/>
        </w:rPr>
        <w:t xml:space="preserve">მოვაჭრეს. </w:t>
      </w:r>
      <w:bookmarkStart w:id="22" w:name="_heading=h.1jlao46" w:colFirst="0" w:colLast="0"/>
      <w:bookmarkEnd w:id="22"/>
    </w:p>
    <w:p w14:paraId="6BC89F41" w14:textId="77777777" w:rsidR="004D6E89" w:rsidRPr="008B2F0C" w:rsidRDefault="004D6E89" w:rsidP="003D4480">
      <w:pPr>
        <w:pStyle w:val="Heading2"/>
        <w:rPr>
          <w:rFonts w:ascii="Sylfaen" w:eastAsia="Arial Unicode MS" w:hAnsi="Sylfaen" w:cs="Arial Unicode MS"/>
          <w:b/>
          <w:noProof/>
          <w:color w:val="auto"/>
          <w:sz w:val="22"/>
          <w:szCs w:val="22"/>
        </w:rPr>
      </w:pPr>
    </w:p>
    <w:p w14:paraId="6BC89F42" w14:textId="77777777" w:rsidR="00A422EE" w:rsidRPr="008B2F0C" w:rsidRDefault="00A422EE" w:rsidP="003D4480">
      <w:pPr>
        <w:pStyle w:val="Heading2"/>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მუხლი 1</w:t>
      </w:r>
      <w:r w:rsidR="003B3399" w:rsidRPr="008B2F0C">
        <w:rPr>
          <w:rFonts w:ascii="Sylfaen" w:eastAsia="Arial Unicode MS" w:hAnsi="Sylfaen" w:cs="Arial Unicode MS"/>
          <w:b/>
          <w:noProof/>
          <w:color w:val="auto"/>
          <w:sz w:val="22"/>
          <w:szCs w:val="22"/>
        </w:rPr>
        <w:t>7</w:t>
      </w:r>
      <w:r w:rsidRPr="008B2F0C">
        <w:rPr>
          <w:rFonts w:ascii="Sylfaen" w:eastAsia="Arial Unicode MS" w:hAnsi="Sylfaen" w:cs="Arial Unicode MS"/>
          <w:b/>
          <w:noProof/>
          <w:color w:val="auto"/>
          <w:sz w:val="22"/>
          <w:szCs w:val="22"/>
        </w:rPr>
        <w:t>. ტურისტული პაკეტის ხელშეკრულების გადაცემა მესამე პირებზე</w:t>
      </w:r>
    </w:p>
    <w:p w14:paraId="6BC89F43"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1. ტურისტს შეუძლია პაკეტის ამოქმედებამდე </w:t>
      </w:r>
      <w:r w:rsidR="00C5385B" w:rsidRPr="008B2F0C">
        <w:rPr>
          <w:rFonts w:ascii="Sylfaen" w:eastAsia="Arial Unicode MS" w:hAnsi="Sylfaen" w:cs="Arial Unicode MS"/>
          <w:noProof/>
        </w:rPr>
        <w:t>ტუროპერატორისთვის</w:t>
      </w:r>
      <w:r w:rsidRPr="008B2F0C">
        <w:rPr>
          <w:rFonts w:ascii="Sylfaen" w:eastAsia="Arial Unicode MS" w:hAnsi="Sylfaen" w:cs="Arial Unicode MS"/>
          <w:noProof/>
        </w:rPr>
        <w:t xml:space="preserve"> წერილობითი შეტყობინების საფუძველზე, ტურისტული პაკეტი გადასცეს იმ პირს, რომელიც აკმაყოფილებს ხელშეკრულების პირობებს. ტურისტი ვალდებულია  მინიმუმ შვიდი </w:t>
      </w:r>
      <w:r w:rsidRPr="008B2F0C">
        <w:rPr>
          <w:rFonts w:ascii="Sylfaen" w:eastAsia="Arial Unicode MS" w:hAnsi="Sylfaen" w:cs="Arial Unicode MS"/>
          <w:noProof/>
        </w:rPr>
        <w:lastRenderedPageBreak/>
        <w:t xml:space="preserve">კალენდარული დღით ადრე, წერილობით მიაწოდოს ინფორმაცია ტუროპერატორს მესამე პირისათვის პაკეტის გადაცემის შესახებ. </w:t>
      </w:r>
    </w:p>
    <w:p w14:paraId="6BC89F44" w14:textId="77777777" w:rsidR="00A422EE" w:rsidRPr="008B2F0C" w:rsidRDefault="00A422EE" w:rsidP="003D4480">
      <w:pPr>
        <w:jc w:val="both"/>
        <w:rPr>
          <w:rFonts w:ascii="Sylfaen" w:eastAsia="Merriweather" w:hAnsi="Sylfaen" w:cs="Merriweather"/>
          <w:noProof/>
          <w:color w:val="000000" w:themeColor="text1"/>
        </w:rPr>
      </w:pPr>
      <w:r w:rsidRPr="008B2F0C">
        <w:rPr>
          <w:rFonts w:ascii="Sylfaen" w:eastAsia="Arial Unicode MS" w:hAnsi="Sylfaen" w:cs="Arial Unicode MS"/>
          <w:noProof/>
        </w:rPr>
        <w:t xml:space="preserve">2. ტუროპერატორს შეუძლია მოითხოვოს იმ დამატებითი ხარჯების ანაზღაურება, რაც მოგზაურობაში მესამე პირის მონაწილეობამ გამოიწვია. ტუროპერატორი ვალდებულია შეატყობინოს ტურისტს  მის ნაცვლად მოგზაურობაში მესამე პირის  მონაწილეობის (გადაცემის) საფასური. გადამცემი და მიმღები პირები ერთობლივად და ცალ-ცალკე პასუხისმგებელნი არიან მის გადახდაზე. </w:t>
      </w:r>
      <w:bookmarkStart w:id="23" w:name="_heading=h.1egqt2p" w:colFirst="0" w:colLast="0"/>
      <w:bookmarkEnd w:id="23"/>
      <w:r w:rsidRPr="008B2F0C">
        <w:rPr>
          <w:rFonts w:ascii="Sylfaen" w:eastAsia="Merriweather" w:hAnsi="Sylfaen" w:cs="Merriweather"/>
          <w:noProof/>
          <w:color w:val="000000"/>
        </w:rPr>
        <w:t>აღნიშნული ხარჯები არ უნდა იყოს არა</w:t>
      </w:r>
      <w:r w:rsidR="00FF6AE2" w:rsidRPr="008B2F0C">
        <w:rPr>
          <w:rFonts w:ascii="Sylfaen" w:eastAsia="Merriweather" w:hAnsi="Sylfaen" w:cs="Merriweather"/>
          <w:noProof/>
          <w:color w:val="000000"/>
        </w:rPr>
        <w:t>თანა</w:t>
      </w:r>
      <w:r w:rsidRPr="008B2F0C">
        <w:rPr>
          <w:rFonts w:ascii="Sylfaen" w:eastAsia="Merriweather" w:hAnsi="Sylfaen" w:cs="Merriweather"/>
          <w:noProof/>
          <w:color w:val="000000"/>
        </w:rPr>
        <w:t xml:space="preserve">ზომიერი და არ უნდა აღემატებოდეს ტუროპერატორის მიერ პაკეტით  </w:t>
      </w:r>
      <w:r w:rsidR="00C428EA" w:rsidRPr="008B2F0C">
        <w:rPr>
          <w:rFonts w:ascii="Sylfaen" w:eastAsia="Merriweather" w:hAnsi="Sylfaen" w:cs="Merriweather"/>
          <w:noProof/>
          <w:color w:val="000000" w:themeColor="text1"/>
        </w:rPr>
        <w:t>ხელშეკრულების გადაცემისთვის დადგენილ რეალურ ღირებულებას.</w:t>
      </w:r>
    </w:p>
    <w:p w14:paraId="6BC89F45"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3. ტუროპერატორი ვალდებულია ტურისტული პაკეტის გადამცემს მიაწოდოს დამატებითი საფასურის, </w:t>
      </w:r>
      <w:r w:rsidR="00D028E7" w:rsidRPr="008B2F0C">
        <w:rPr>
          <w:rFonts w:ascii="Sylfaen" w:eastAsia="Arial Unicode MS" w:hAnsi="Sylfaen" w:cs="Arial Unicode MS"/>
          <w:noProof/>
        </w:rPr>
        <w:t xml:space="preserve">დანახარჯების </w:t>
      </w:r>
      <w:r w:rsidRPr="008B2F0C">
        <w:rPr>
          <w:rFonts w:ascii="Sylfaen" w:eastAsia="Arial Unicode MS" w:hAnsi="Sylfaen" w:cs="Arial Unicode MS"/>
          <w:noProof/>
        </w:rPr>
        <w:t xml:space="preserve">და </w:t>
      </w:r>
      <w:r w:rsidR="002B4A6A" w:rsidRPr="008B2F0C">
        <w:rPr>
          <w:rFonts w:ascii="Sylfaen" w:eastAsia="Arial Unicode MS" w:hAnsi="Sylfaen" w:cs="Arial Unicode MS"/>
          <w:noProof/>
        </w:rPr>
        <w:t xml:space="preserve">გადაცემით გამოწვეული </w:t>
      </w:r>
      <w:r w:rsidRPr="008B2F0C">
        <w:rPr>
          <w:rFonts w:ascii="Sylfaen" w:eastAsia="Arial Unicode MS" w:hAnsi="Sylfaen" w:cs="Arial Unicode MS"/>
          <w:noProof/>
        </w:rPr>
        <w:t>სხვა ხარჯების დამადასტურებელი დოკუმენტი.</w:t>
      </w:r>
    </w:p>
    <w:p w14:paraId="6BC89F46" w14:textId="77777777" w:rsidR="000C7F91" w:rsidRPr="008B2F0C" w:rsidRDefault="000C7F91" w:rsidP="003D4480">
      <w:pPr>
        <w:pStyle w:val="Heading2"/>
        <w:rPr>
          <w:rFonts w:ascii="Sylfaen" w:eastAsia="Arial Unicode MS" w:hAnsi="Sylfaen" w:cs="Arial Unicode MS"/>
          <w:b/>
          <w:noProof/>
          <w:color w:val="auto"/>
          <w:sz w:val="22"/>
          <w:szCs w:val="22"/>
        </w:rPr>
      </w:pPr>
      <w:bookmarkStart w:id="24" w:name="_heading=h.43ky6rz" w:colFirst="0" w:colLast="0"/>
      <w:bookmarkEnd w:id="24"/>
    </w:p>
    <w:p w14:paraId="6BC89F47" w14:textId="77777777" w:rsidR="00A422EE" w:rsidRPr="008B2F0C" w:rsidRDefault="00A422EE" w:rsidP="003D4480">
      <w:pPr>
        <w:pStyle w:val="Heading2"/>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მუხლი 1</w:t>
      </w:r>
      <w:r w:rsidR="003B3399" w:rsidRPr="008B2F0C">
        <w:rPr>
          <w:rFonts w:ascii="Sylfaen" w:eastAsia="Arial Unicode MS" w:hAnsi="Sylfaen" w:cs="Arial Unicode MS"/>
          <w:b/>
          <w:noProof/>
          <w:color w:val="auto"/>
          <w:sz w:val="22"/>
          <w:szCs w:val="22"/>
        </w:rPr>
        <w:t>8</w:t>
      </w:r>
      <w:r w:rsidRPr="008B2F0C">
        <w:rPr>
          <w:rFonts w:ascii="Sylfaen" w:eastAsia="Arial Unicode MS" w:hAnsi="Sylfaen" w:cs="Arial Unicode MS"/>
          <w:b/>
          <w:noProof/>
          <w:color w:val="auto"/>
          <w:sz w:val="22"/>
          <w:szCs w:val="22"/>
        </w:rPr>
        <w:t>. ტურისტული პაკეტის ხელშეკრულების ფასის ცვლილება</w:t>
      </w:r>
    </w:p>
    <w:p w14:paraId="6BC89F48" w14:textId="77777777" w:rsidR="00C428EA" w:rsidRPr="008B2F0C" w:rsidRDefault="00A422EE" w:rsidP="003D4480">
      <w:pPr>
        <w:pBdr>
          <w:top w:val="nil"/>
          <w:left w:val="nil"/>
          <w:bottom w:val="nil"/>
          <w:right w:val="nil"/>
          <w:between w:val="nil"/>
        </w:pBdr>
        <w:shd w:val="clear" w:color="auto" w:fill="FFFFFF"/>
        <w:spacing w:after="0"/>
        <w:jc w:val="both"/>
        <w:rPr>
          <w:rFonts w:ascii="Sylfaen" w:eastAsia="Merriweather" w:hAnsi="Sylfaen" w:cs="Merriweather"/>
          <w:noProof/>
        </w:rPr>
      </w:pPr>
      <w:r w:rsidRPr="008B2F0C">
        <w:rPr>
          <w:rFonts w:ascii="Sylfaen" w:eastAsia="Arial Unicode MS" w:hAnsi="Sylfaen" w:cs="Arial Unicode MS"/>
          <w:noProof/>
        </w:rPr>
        <w:t>1. ტურისტული პაკეტის ხელშეკრულების დადების შემდეგ, ტუროპერატორის მიერ პაკეტის ღირებულების გაზრდა შესაძლებელია მხოლოდ იმ შემთხვევაში, თუ ხელშეკრულებაში პირდაპირაა მითითებული:</w:t>
      </w:r>
    </w:p>
    <w:p w14:paraId="6BC89F49" w14:textId="77777777" w:rsidR="000C7F91" w:rsidRPr="008B2F0C" w:rsidRDefault="000C7F91" w:rsidP="00A95316">
      <w:pPr>
        <w:pBdr>
          <w:top w:val="nil"/>
          <w:left w:val="nil"/>
          <w:bottom w:val="nil"/>
          <w:right w:val="nil"/>
          <w:between w:val="nil"/>
        </w:pBdr>
        <w:shd w:val="clear" w:color="auto" w:fill="FFFFFF"/>
        <w:spacing w:after="0"/>
        <w:jc w:val="both"/>
        <w:rPr>
          <w:rFonts w:ascii="Sylfaen" w:eastAsia="Arial Unicode MS" w:hAnsi="Sylfaen" w:cs="Arial Unicode MS"/>
          <w:noProof/>
        </w:rPr>
      </w:pPr>
    </w:p>
    <w:p w14:paraId="6BC89F4A" w14:textId="77777777" w:rsidR="00C428EA" w:rsidRPr="008B2F0C" w:rsidRDefault="00A422EE" w:rsidP="00A95316">
      <w:pPr>
        <w:pBdr>
          <w:top w:val="nil"/>
          <w:left w:val="nil"/>
          <w:bottom w:val="nil"/>
          <w:right w:val="nil"/>
          <w:between w:val="nil"/>
        </w:pBdr>
        <w:shd w:val="clear" w:color="auto" w:fill="FFFFFF"/>
        <w:spacing w:after="0"/>
        <w:jc w:val="both"/>
        <w:rPr>
          <w:rFonts w:ascii="Sylfaen" w:eastAsia="Merriweather" w:hAnsi="Sylfaen" w:cs="Merriweather"/>
          <w:noProof/>
        </w:rPr>
      </w:pPr>
      <w:r w:rsidRPr="008B2F0C">
        <w:rPr>
          <w:rFonts w:ascii="Sylfaen" w:eastAsia="Arial Unicode MS" w:hAnsi="Sylfaen" w:cs="Arial Unicode MS"/>
          <w:noProof/>
        </w:rPr>
        <w:t xml:space="preserve">ა) ტუროპერატორის მიერ პაკეტის  ღირებულების ფასის გაზრდის შესახებ და დადგენილია ფასის შეცვლის და გამოთვლის წესი; </w:t>
      </w:r>
    </w:p>
    <w:p w14:paraId="6BC89F4B" w14:textId="77777777" w:rsidR="00C428EA" w:rsidRPr="008B2F0C" w:rsidRDefault="00A422EE" w:rsidP="003D4480">
      <w:pPr>
        <w:pBdr>
          <w:top w:val="nil"/>
          <w:left w:val="nil"/>
          <w:bottom w:val="nil"/>
          <w:right w:val="nil"/>
          <w:between w:val="nil"/>
        </w:pBdr>
        <w:shd w:val="clear" w:color="auto" w:fill="FFFFFF"/>
        <w:spacing w:after="0"/>
        <w:jc w:val="both"/>
        <w:rPr>
          <w:rFonts w:ascii="Sylfaen" w:eastAsia="Merriweather" w:hAnsi="Sylfaen" w:cs="Merriweather"/>
          <w:noProof/>
        </w:rPr>
      </w:pPr>
      <w:r w:rsidRPr="008B2F0C">
        <w:rPr>
          <w:rFonts w:ascii="Sylfaen" w:eastAsia="Arial Unicode MS" w:hAnsi="Sylfaen" w:cs="Arial Unicode MS"/>
          <w:noProof/>
        </w:rPr>
        <w:t>ბ) ტურისტის უფლების შესახებ მოითხოვოს ფასის შემცირება</w:t>
      </w:r>
      <w:r w:rsidR="00FB3E47" w:rsidRPr="008B2F0C">
        <w:rPr>
          <w:rFonts w:ascii="Sylfaen" w:eastAsia="Arial Unicode MS" w:hAnsi="Sylfaen" w:cs="Arial Unicode MS"/>
          <w:noProof/>
        </w:rPr>
        <w:t xml:space="preserve"> ამ მუხლის</w:t>
      </w:r>
      <w:r w:rsidRPr="008B2F0C">
        <w:rPr>
          <w:rFonts w:ascii="Sylfaen" w:eastAsia="Arial Unicode MS" w:hAnsi="Sylfaen" w:cs="Arial Unicode MS"/>
          <w:noProof/>
        </w:rPr>
        <w:t xml:space="preserve"> მე-5 პუნქტით გათვალისწინებული გარემოებების წარმოშობისას.</w:t>
      </w:r>
    </w:p>
    <w:p w14:paraId="6BC89F4C" w14:textId="77777777" w:rsidR="000C7F91" w:rsidRPr="008B2F0C" w:rsidRDefault="000C7F91" w:rsidP="003D4480">
      <w:pPr>
        <w:pBdr>
          <w:top w:val="nil"/>
          <w:left w:val="nil"/>
          <w:bottom w:val="nil"/>
          <w:right w:val="nil"/>
          <w:between w:val="nil"/>
        </w:pBdr>
        <w:shd w:val="clear" w:color="auto" w:fill="FFFFFF"/>
        <w:spacing w:after="0"/>
        <w:rPr>
          <w:rFonts w:ascii="Sylfaen" w:eastAsia="Arial Unicode MS" w:hAnsi="Sylfaen" w:cs="Arial Unicode MS"/>
          <w:noProof/>
        </w:rPr>
      </w:pPr>
    </w:p>
    <w:p w14:paraId="6BC89F4D" w14:textId="77777777" w:rsidR="00C428EA" w:rsidRPr="008B2F0C" w:rsidRDefault="00A422EE" w:rsidP="003D4480">
      <w:pPr>
        <w:pBdr>
          <w:top w:val="nil"/>
          <w:left w:val="nil"/>
          <w:bottom w:val="nil"/>
          <w:right w:val="nil"/>
          <w:between w:val="nil"/>
        </w:pBdr>
        <w:shd w:val="clear" w:color="auto" w:fill="FFFFFF"/>
        <w:spacing w:after="0"/>
        <w:rPr>
          <w:rFonts w:ascii="Sylfaen" w:eastAsia="Merriweather" w:hAnsi="Sylfaen" w:cs="Merriweather"/>
          <w:noProof/>
        </w:rPr>
      </w:pPr>
      <w:r w:rsidRPr="008B2F0C">
        <w:rPr>
          <w:rFonts w:ascii="Sylfaen" w:eastAsia="Arial Unicode MS" w:hAnsi="Sylfaen" w:cs="Arial Unicode MS"/>
          <w:noProof/>
        </w:rPr>
        <w:t xml:space="preserve">2.  ფასის გაზრდა შესაძლებელია, მხოლოდ იმ შემთხვევაში, თუ: </w:t>
      </w:r>
      <w:r w:rsidRPr="008B2F0C">
        <w:rPr>
          <w:rFonts w:ascii="Sylfaen" w:eastAsia="Merriweather" w:hAnsi="Sylfaen" w:cs="Merriweather"/>
          <w:noProof/>
        </w:rPr>
        <w:t> </w:t>
      </w:r>
    </w:p>
    <w:p w14:paraId="6BC89F4E" w14:textId="77777777" w:rsidR="00C477C1"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 </w:t>
      </w:r>
      <w:r w:rsidR="007940F3" w:rsidRPr="008B2F0C">
        <w:rPr>
          <w:rFonts w:ascii="Sylfaen" w:eastAsia="Arial Unicode MS" w:hAnsi="Sylfaen" w:cs="Arial Unicode MS"/>
          <w:noProof/>
        </w:rPr>
        <w:t>ტურისტის</w:t>
      </w:r>
      <w:r w:rsidRPr="008B2F0C">
        <w:rPr>
          <w:rFonts w:ascii="Sylfaen" w:eastAsia="Arial Unicode MS" w:hAnsi="Sylfaen" w:cs="Arial Unicode MS"/>
          <w:noProof/>
        </w:rPr>
        <w:t xml:space="preserve"> გადაყვანის ღირებულება გაიზარდა საწვავის ან სხვა ენერგიის წყაროების ფასის გაზრდის გამო;</w:t>
      </w:r>
    </w:p>
    <w:p w14:paraId="6BC89F4F"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ბ) გაიზარდა კონკრეტული სატრანსპორტო და გადაზიდვის მომსახურების, ასევე, ტურისტის, საჰაერო ხომალდის დაშვების, </w:t>
      </w:r>
      <w:r w:rsidR="004C434D" w:rsidRPr="008B2F0C">
        <w:rPr>
          <w:rFonts w:ascii="Sylfaen" w:eastAsia="Arial Unicode MS" w:hAnsi="Sylfaen" w:cs="Arial Unicode MS"/>
          <w:noProof/>
        </w:rPr>
        <w:t xml:space="preserve">ტურისტთა </w:t>
      </w:r>
      <w:r w:rsidRPr="008B2F0C">
        <w:rPr>
          <w:rFonts w:ascii="Sylfaen" w:eastAsia="Arial Unicode MS" w:hAnsi="Sylfaen" w:cs="Arial Unicode MS"/>
          <w:noProof/>
        </w:rPr>
        <w:t xml:space="preserve">ჩასხდომა-გადასხდომის, პორტებსა და აეროპორტებში ტვირთის გადატანა-გადაზიდვის გადასახადები; </w:t>
      </w:r>
    </w:p>
    <w:p w14:paraId="6BC89F50"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გ) გაიზარდა პაკეტში გათვალისწინებული სავალუტო</w:t>
      </w:r>
      <w:r w:rsidR="00AA4247" w:rsidRPr="008B2F0C">
        <w:rPr>
          <w:rFonts w:ascii="Sylfaen" w:eastAsia="Arial Unicode MS" w:hAnsi="Sylfaen" w:cs="Arial Unicode MS"/>
          <w:noProof/>
        </w:rPr>
        <w:t xml:space="preserve"> გაცვლითი</w:t>
      </w:r>
      <w:r w:rsidRPr="008B2F0C">
        <w:rPr>
          <w:rFonts w:ascii="Sylfaen" w:eastAsia="Arial Unicode MS" w:hAnsi="Sylfaen" w:cs="Arial Unicode MS"/>
          <w:noProof/>
        </w:rPr>
        <w:t xml:space="preserve"> კურსის ოდენობა.</w:t>
      </w:r>
    </w:p>
    <w:p w14:paraId="6BC89F51"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3. თუ ამ მუხლის პირველი ნაწილით განსაზღვრული გარემოებების გამო ტურისტული პაკეტის ღირებულების ზრდა 8%-ზე მეტია, გამოიყენება ამ კანონის </w:t>
      </w:r>
      <w:r w:rsidR="00831CBD" w:rsidRPr="008B2F0C">
        <w:rPr>
          <w:rFonts w:ascii="Sylfaen" w:eastAsia="Arial Unicode MS" w:hAnsi="Sylfaen" w:cs="Arial Unicode MS"/>
          <w:noProof/>
        </w:rPr>
        <w:t>მე-19</w:t>
      </w:r>
      <w:r w:rsidR="001D5545" w:rsidRPr="008B2F0C">
        <w:rPr>
          <w:rFonts w:ascii="Sylfaen" w:eastAsia="Arial Unicode MS" w:hAnsi="Sylfaen" w:cs="Arial Unicode MS"/>
          <w:noProof/>
        </w:rPr>
        <w:t xml:space="preserve"> </w:t>
      </w:r>
      <w:r w:rsidRPr="008B2F0C">
        <w:rPr>
          <w:rFonts w:ascii="Sylfaen" w:eastAsia="Arial Unicode MS" w:hAnsi="Sylfaen" w:cs="Arial Unicode MS"/>
          <w:noProof/>
        </w:rPr>
        <w:t>მუხლის მე-2 - მე-6 ნაწილების მოთხოვნები.</w:t>
      </w:r>
    </w:p>
    <w:p w14:paraId="6BC89F52"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4. ფასის გაზრდა დასაშვებია მხოლოდ იმ შემთხვევაში, როდესაც ტუროპერატორი პაკეტის დაწყებამდე მინიმუმ 20 დღით ადრე შეატყობინებს ტურისტს ფასის გაზრდის შესახებ, წერილობითი ფორმით. აღნიშნული შეტყობინება უნდა მოიცავდეს შესაბამის დასაბუთებას და ახალი ფასის კალკულაციას.</w:t>
      </w:r>
    </w:p>
    <w:p w14:paraId="6BC89F53"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5. იმ შემთხვევაში, თუ ტურისტული პაკეტის ხელშეკრულება ითვალისწინებს ღირებულების გაზრდის შესაძლებლობას, ტურისტს ხელშეკრულების დადების შემდეგ  უფლება აქვს ამ ვადაში, ასევე მოითხოვოს ფასის შემცირება პაკეტის ამოქმედებამდე, თუ შემცირდა ფასები ამ მუხლის მე-2 პუნქტის  „ა“, „ბ“, „გ“ ქვეპუნქტებით გათვალისწინებულ შემთხვევებში.</w:t>
      </w:r>
    </w:p>
    <w:p w14:paraId="6BC89F54"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6. ფასის შემცირების შემთხვევაში, ტუროპერატორს  უფლება აქვს ტურისტისთვის დასაბრუნებელი თანხიდან გამოქვითოს ფაქტობრივად გაწეული ადმინისტრაციული ხარჯი. ტურისტის მოთხოვნით, ტუროპერატორმა უნდა უზრუნველყოს აღნიშნული ადმინისტრაციული ხარჯის გაწევის დამადასტურებელი დოკუმენტების წარდგენა.</w:t>
      </w:r>
    </w:p>
    <w:p w14:paraId="6BC89F55" w14:textId="77777777" w:rsidR="00A422EE" w:rsidRPr="008B2F0C" w:rsidRDefault="00A422EE" w:rsidP="003D4480">
      <w:pPr>
        <w:pStyle w:val="Heading2"/>
        <w:jc w:val="both"/>
        <w:rPr>
          <w:rFonts w:ascii="Sylfaen" w:eastAsia="Merriweather" w:hAnsi="Sylfaen" w:cs="Merriweather"/>
          <w:b/>
          <w:noProof/>
          <w:color w:val="auto"/>
          <w:sz w:val="22"/>
          <w:szCs w:val="22"/>
        </w:rPr>
      </w:pPr>
      <w:bookmarkStart w:id="25" w:name="_heading=h.xvir7l" w:colFirst="0" w:colLast="0"/>
      <w:bookmarkEnd w:id="25"/>
      <w:r w:rsidRPr="008B2F0C">
        <w:rPr>
          <w:rFonts w:ascii="Sylfaen" w:eastAsia="Arial Unicode MS" w:hAnsi="Sylfaen" w:cs="Arial Unicode MS"/>
          <w:b/>
          <w:noProof/>
          <w:color w:val="auto"/>
          <w:sz w:val="22"/>
          <w:szCs w:val="22"/>
        </w:rPr>
        <w:t xml:space="preserve">მუხლი </w:t>
      </w:r>
      <w:r w:rsidR="003B3399" w:rsidRPr="008B2F0C">
        <w:rPr>
          <w:rFonts w:ascii="Sylfaen" w:eastAsia="Arial Unicode MS" w:hAnsi="Sylfaen" w:cs="Arial Unicode MS"/>
          <w:b/>
          <w:noProof/>
          <w:color w:val="auto"/>
          <w:sz w:val="22"/>
          <w:szCs w:val="22"/>
        </w:rPr>
        <w:t>19</w:t>
      </w:r>
      <w:r w:rsidRPr="008B2F0C">
        <w:rPr>
          <w:rFonts w:ascii="Sylfaen" w:eastAsia="Arial Unicode MS" w:hAnsi="Sylfaen" w:cs="Arial Unicode MS"/>
          <w:b/>
          <w:noProof/>
          <w:color w:val="auto"/>
          <w:sz w:val="22"/>
          <w:szCs w:val="22"/>
        </w:rPr>
        <w:t>. ტურისტულ პაკეტის ხელშეკრულების პირობების სხვა ცვლილებები</w:t>
      </w:r>
    </w:p>
    <w:p w14:paraId="6BC89F56"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1. პაკეტის ამოქმედებამდე ტუროპერატორის მიერ ხელშეკრულების პირობების ცალმხრივი ცვლილებები შესაძლებელია მხოლოდ შემდეგ შემთხვევაში, თუ:</w:t>
      </w:r>
    </w:p>
    <w:p w14:paraId="6BC89F57"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ა) ტუროპერატორს ხელშეკრულებით მიენიჭა ცალმხრივი ცვლილების უფლება;</w:t>
      </w:r>
    </w:p>
    <w:p w14:paraId="6BC89F58"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ბ) ცვლილება არის </w:t>
      </w:r>
      <w:r w:rsidR="00C428EA" w:rsidRPr="008B2F0C">
        <w:rPr>
          <w:rFonts w:ascii="Sylfaen" w:eastAsia="Arial Unicode MS" w:hAnsi="Sylfaen" w:cs="Arial Unicode MS"/>
          <w:noProof/>
          <w:color w:val="000000" w:themeColor="text1"/>
        </w:rPr>
        <w:t>უმნიშვნელო; და</w:t>
      </w:r>
    </w:p>
    <w:p w14:paraId="6BC89F59"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 ტუროპერატორი აღნიშნული ცვლილების შესახებ შეატყობინებს ტურისტს მკაფიოდ და გასაგებად, წერილობითი ფორმით.</w:t>
      </w:r>
    </w:p>
    <w:p w14:paraId="6BC89F5A" w14:textId="5A2F8264"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2. იმ შემთხვევაში, თუ პაკეტის ამოქმედებამდე ტუროპერატორი იძულებულია მნიშვნელოვნად შეცვალოს ტურისტული მომსახურების ხელშეკრულების ძირითადი მახასიათებლები, კერძოდ: ამ კანონის მე-1</w:t>
      </w:r>
      <w:r w:rsidR="002F2D90" w:rsidRPr="008B2F0C">
        <w:rPr>
          <w:rFonts w:ascii="Sylfaen" w:eastAsia="Arial Unicode MS" w:hAnsi="Sylfaen" w:cs="Arial Unicode MS"/>
          <w:noProof/>
        </w:rPr>
        <w:t>5</w:t>
      </w:r>
      <w:r w:rsidRPr="008B2F0C">
        <w:rPr>
          <w:rFonts w:ascii="Sylfaen" w:eastAsia="Arial Unicode MS" w:hAnsi="Sylfaen" w:cs="Arial Unicode MS"/>
          <w:noProof/>
        </w:rPr>
        <w:t xml:space="preserve"> მუხლის </w:t>
      </w:r>
      <w:r w:rsidR="000B3029" w:rsidRPr="008B2F0C">
        <w:rPr>
          <w:rFonts w:ascii="Sylfaen" w:eastAsia="Arial Unicode MS" w:hAnsi="Sylfaen" w:cs="Arial Unicode MS"/>
          <w:noProof/>
        </w:rPr>
        <w:t>მე-2</w:t>
      </w:r>
      <w:r w:rsidRPr="008B2F0C">
        <w:rPr>
          <w:rFonts w:ascii="Sylfaen" w:eastAsia="Arial Unicode MS" w:hAnsi="Sylfaen" w:cs="Arial Unicode MS"/>
          <w:noProof/>
        </w:rPr>
        <w:t xml:space="preserve"> პუნქტის „ა“ ქვეპუნქტით გათვალისწინებულ პირობები ან ვერ ასრულებს იმ სპეციალურ მოთხოვნებს, რომლებიც გათვალისწინებულია ამ კანონის მე-</w:t>
      </w:r>
      <w:r w:rsidRPr="008B2F0C">
        <w:rPr>
          <w:rFonts w:ascii="Sylfaen" w:eastAsia="Merriweather" w:hAnsi="Sylfaen" w:cs="Merriweather"/>
          <w:noProof/>
        </w:rPr>
        <w:t>1</w:t>
      </w:r>
      <w:r w:rsidR="002F2D90" w:rsidRPr="008B2F0C">
        <w:rPr>
          <w:rFonts w:ascii="Sylfaen" w:eastAsia="Merriweather" w:hAnsi="Sylfaen" w:cs="Merriweather"/>
          <w:noProof/>
        </w:rPr>
        <w:t>5</w:t>
      </w:r>
      <w:r w:rsidRPr="008B2F0C">
        <w:rPr>
          <w:rFonts w:ascii="Sylfaen" w:eastAsia="Arial Unicode MS" w:hAnsi="Sylfaen" w:cs="Arial Unicode MS"/>
          <w:noProof/>
        </w:rPr>
        <w:t xml:space="preserve"> მუხლის მე-2  პუნქტის „ა“ ქვეპუნქტით, ან </w:t>
      </w:r>
      <w:r w:rsidR="002F2D90" w:rsidRPr="008B2F0C">
        <w:rPr>
          <w:rFonts w:ascii="Sylfaen" w:eastAsia="Arial Unicode MS" w:hAnsi="Sylfaen" w:cs="Arial Unicode MS"/>
          <w:noProof/>
        </w:rPr>
        <w:t>მე-20</w:t>
      </w:r>
      <w:r w:rsidRPr="008B2F0C">
        <w:rPr>
          <w:rFonts w:ascii="Sylfaen" w:eastAsia="Arial Unicode MS" w:hAnsi="Sylfaen" w:cs="Arial Unicode MS"/>
          <w:noProof/>
        </w:rPr>
        <w:t xml:space="preserve"> მუხლის მე-2 პუნქტის მიხედვით პაკეტის ღირებულებას ზრდის 8%-ზე მეტით, ტურისტს ტუროპერატორის მიერ განსაზღვრულ გონივრულ ვადაში უფლება აქვს:</w:t>
      </w:r>
    </w:p>
    <w:p w14:paraId="6BC89F5B"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ა) დაეთანხმოს შემოთავაზებულ ცვლილებებს ან;</w:t>
      </w:r>
    </w:p>
    <w:p w14:paraId="6BC89F5C"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ბ) შეწყვიტოს ხელშეკრულება, ხელშეკრულების შეწყვეტის საფასურის გადახდის გარეშე.</w:t>
      </w:r>
    </w:p>
    <w:p w14:paraId="6BC89F5D"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3. თუ ამ მუხლის მე-2 პუნქტის შესაბამისად, ტურისტი წყვეტს ტურისტულ პაკეტის ხელშეკრულებას, ტუროპერატორს შეუძლია შესთავაზოს იმავე ან უკეთესი ხარისხის ტურისტულ პაკეტი და ტურისტი უფლებამოსილია მიიღოს ეს პაკეტი</w:t>
      </w:r>
      <w:r w:rsidR="00FF6AE2" w:rsidRPr="008B2F0C">
        <w:rPr>
          <w:rFonts w:ascii="Sylfaen" w:eastAsia="Arial Unicode MS" w:hAnsi="Sylfaen" w:cs="Arial Unicode MS"/>
          <w:noProof/>
        </w:rPr>
        <w:t xml:space="preserve"> ან უარი განაცხაოდს შეთავაზებაზე</w:t>
      </w:r>
      <w:r w:rsidRPr="008B2F0C">
        <w:rPr>
          <w:rFonts w:ascii="Sylfaen" w:eastAsia="Arial Unicode MS" w:hAnsi="Sylfaen" w:cs="Arial Unicode MS"/>
          <w:noProof/>
        </w:rPr>
        <w:t>.</w:t>
      </w:r>
    </w:p>
    <w:p w14:paraId="6BC89F5E"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4. ტუროპერატორი ვალდებულია დაუყოვნებლივ, მკაფიოდ და გასაგებად, წერილობითი ფორმით, შეატყობინოს ტურისტს:</w:t>
      </w:r>
    </w:p>
    <w:p w14:paraId="6BC89F5F"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 ამ მუხლის მე-2 პუნქტის და, შესაბამის შემთხვევაში, ამ მუხლის მე-5 პუნქტით გათვალისწინებული ღირებულების ცვლილებისა და ამ ცვლილების ფასზე გავლენის შესახებ ინფორმაცია; </w:t>
      </w:r>
    </w:p>
    <w:p w14:paraId="6BC89F60"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ბ) გონივრული ვადის შესახებ, რა ვადაშიც ტურისტი ვალდებულია ტუროპერატორს აცნობოს ამ მუხლის მე-2 ნაწილით გათვალისწინებული გადაწყვეტილების შესახებ;</w:t>
      </w:r>
    </w:p>
    <w:p w14:paraId="6BC89F61" w14:textId="77777777" w:rsidR="00C428EA" w:rsidRPr="008B2F0C" w:rsidRDefault="00A422EE" w:rsidP="003D4480">
      <w:pPr>
        <w:pBdr>
          <w:top w:val="nil"/>
          <w:left w:val="nil"/>
          <w:bottom w:val="nil"/>
          <w:right w:val="nil"/>
          <w:between w:val="nil"/>
        </w:pBdr>
        <w:spacing w:before="120" w:after="0"/>
        <w:jc w:val="both"/>
        <w:rPr>
          <w:rFonts w:ascii="Sylfaen" w:eastAsia="Merriweather" w:hAnsi="Sylfaen" w:cs="Merriweather"/>
          <w:noProof/>
        </w:rPr>
      </w:pPr>
      <w:r w:rsidRPr="008B2F0C">
        <w:rPr>
          <w:rFonts w:ascii="Sylfaen" w:eastAsia="Arial Unicode MS" w:hAnsi="Sylfaen" w:cs="Arial Unicode MS"/>
          <w:noProof/>
        </w:rPr>
        <w:t>გ) ამ პუნქტის „ბ“ ქვეპუნქტის შესაბამისად, დადგენილ ვადაში ტურისტის მიერ პასუხის გაუცემლობის შემთხვევაში, ჩაითვლება, რომ ტურისტი ეთანხმება ცვლილებებს;</w:t>
      </w:r>
    </w:p>
    <w:p w14:paraId="6BC89F63"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დ) შესაბამისი გარემოებების არსებობისას, ასევე მიაწოდოს ინფორმაცია შეცვლილ პაკეტის ფასზე.</w:t>
      </w:r>
    </w:p>
    <w:p w14:paraId="6BC89F64"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5. ამ მუხლის მე-2 პუნქტის პირველი წინადადებითა და მე-3 პუნქტით გათვალისწინებულ შემთხვევაში, ტურისტის უფლებამოსილია მოითხოვოს შესაბამისი ფასის შემცირება, თუ შეთავაზებული პაკეტის ახალი პირობები ან ახალი პაკეტის პირობები წინა პაკეტზე დაბალი ხარისხის ან </w:t>
      </w:r>
      <w:r w:rsidR="0000270A" w:rsidRPr="008B2F0C">
        <w:rPr>
          <w:rFonts w:ascii="Sylfaen" w:eastAsia="Arial Unicode MS" w:hAnsi="Sylfaen" w:cs="Arial Unicode MS"/>
          <w:noProof/>
        </w:rPr>
        <w:t>ღირებულებისა</w:t>
      </w:r>
      <w:r w:rsidRPr="008B2F0C">
        <w:rPr>
          <w:rFonts w:ascii="Sylfaen" w:eastAsia="Arial Unicode MS" w:hAnsi="Sylfaen" w:cs="Arial Unicode MS"/>
          <w:noProof/>
        </w:rPr>
        <w:t>.</w:t>
      </w:r>
    </w:p>
    <w:p w14:paraId="6BC89F65" w14:textId="77777777" w:rsidR="00C428EA" w:rsidRPr="008B2F0C" w:rsidRDefault="00A422EE" w:rsidP="003D4480">
      <w:pPr>
        <w:spacing w:before="120" w:after="0"/>
        <w:jc w:val="both"/>
        <w:rPr>
          <w:rFonts w:ascii="Sylfaen" w:eastAsia="Arial Unicode MS" w:hAnsi="Sylfaen" w:cs="Arial Unicode MS"/>
          <w:noProof/>
        </w:rPr>
      </w:pPr>
      <w:r w:rsidRPr="008B2F0C">
        <w:rPr>
          <w:rFonts w:ascii="Sylfaen" w:eastAsia="Arial Unicode MS" w:hAnsi="Sylfaen" w:cs="Arial Unicode MS"/>
          <w:noProof/>
        </w:rPr>
        <w:t>6. თუ ტურისტი ამ მუხლის მე-2 პუნქტის „ბ“ ქვეპუნქტის შესაბამისად წყვეტს ტურისტულ პაკეტის ხელშეკრულებას და არ ეთანხმება შეცვლილ პაკეტს, ტუროპერატორი ვალდებულია დაუყოვნებლივ, მაგრამ არაუგვიანეს 14 კალენდარული დღისა, დაუბრუნოს ტურისტს ხელშეკრულების თანახმად გადახდილი თანხა</w:t>
      </w:r>
      <w:r w:rsidR="00C47CC3" w:rsidRPr="008B2F0C">
        <w:rPr>
          <w:rFonts w:ascii="Sylfaen" w:eastAsia="Arial Unicode MS" w:hAnsi="Sylfaen" w:cs="Arial Unicode MS"/>
          <w:noProof/>
        </w:rPr>
        <w:t xml:space="preserve"> ამ კანონის 2</w:t>
      </w:r>
      <w:r w:rsidR="0048516E" w:rsidRPr="008B2F0C">
        <w:rPr>
          <w:rFonts w:ascii="Sylfaen" w:eastAsia="Arial Unicode MS" w:hAnsi="Sylfaen" w:cs="Arial Unicode MS"/>
          <w:noProof/>
        </w:rPr>
        <w:t>2</w:t>
      </w:r>
      <w:r w:rsidR="00C47CC3" w:rsidRPr="008B2F0C">
        <w:rPr>
          <w:rFonts w:ascii="Sylfaen" w:eastAsia="Arial Unicode MS" w:hAnsi="Sylfaen" w:cs="Arial Unicode MS"/>
          <w:noProof/>
        </w:rPr>
        <w:t>-ე მუხლის მე-2, მე</w:t>
      </w:r>
      <w:r w:rsidR="00385C0D" w:rsidRPr="008B2F0C">
        <w:rPr>
          <w:rFonts w:ascii="Sylfaen" w:eastAsia="Arial Unicode MS" w:hAnsi="Sylfaen" w:cs="Arial Unicode MS"/>
          <w:noProof/>
        </w:rPr>
        <w:t>-3, მ</w:t>
      </w:r>
      <w:r w:rsidR="00C47CC3" w:rsidRPr="008B2F0C">
        <w:rPr>
          <w:rFonts w:ascii="Sylfaen" w:eastAsia="Arial Unicode MS" w:hAnsi="Sylfaen" w:cs="Arial Unicode MS"/>
          <w:noProof/>
        </w:rPr>
        <w:t>ე-4, მე-5 და მე-6 პუნქტების შესაბამისად.</w:t>
      </w:r>
    </w:p>
    <w:p w14:paraId="6BC89F66" w14:textId="77777777" w:rsidR="00A422EE" w:rsidRPr="008B2F0C" w:rsidRDefault="00A422EE" w:rsidP="003D4480">
      <w:pPr>
        <w:pStyle w:val="Heading2"/>
        <w:ind w:left="360"/>
        <w:rPr>
          <w:rFonts w:ascii="Sylfaen" w:eastAsia="Arial Unicode MS" w:hAnsi="Sylfaen" w:cs="Arial Unicode MS"/>
          <w:b/>
          <w:noProof/>
          <w:color w:val="auto"/>
          <w:sz w:val="22"/>
          <w:szCs w:val="22"/>
        </w:rPr>
      </w:pPr>
    </w:p>
    <w:p w14:paraId="6BC89F67" w14:textId="77777777" w:rsidR="00C428EA" w:rsidRPr="008B2F0C" w:rsidRDefault="00A422EE" w:rsidP="003D4480">
      <w:pPr>
        <w:pStyle w:val="Heading2"/>
        <w:jc w:val="both"/>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მუხლი 2</w:t>
      </w:r>
      <w:r w:rsidR="003B3399" w:rsidRPr="008B2F0C">
        <w:rPr>
          <w:rFonts w:ascii="Sylfaen" w:eastAsia="Arial Unicode MS" w:hAnsi="Sylfaen" w:cs="Arial Unicode MS"/>
          <w:b/>
          <w:noProof/>
          <w:color w:val="auto"/>
          <w:sz w:val="22"/>
          <w:szCs w:val="22"/>
        </w:rPr>
        <w:t>0</w:t>
      </w:r>
      <w:r w:rsidRPr="008B2F0C">
        <w:rPr>
          <w:rFonts w:ascii="Sylfaen" w:eastAsia="Arial Unicode MS" w:hAnsi="Sylfaen" w:cs="Arial Unicode MS"/>
          <w:b/>
          <w:noProof/>
          <w:color w:val="auto"/>
          <w:sz w:val="22"/>
          <w:szCs w:val="22"/>
        </w:rPr>
        <w:t>.  ტურისტულ პაკეტის შესახებ ხელშეკრულების შეწყვეტა და პაკეტი</w:t>
      </w:r>
      <w:r w:rsidR="00761BD9" w:rsidRPr="008B2F0C">
        <w:rPr>
          <w:rFonts w:ascii="Sylfaen" w:eastAsia="Arial Unicode MS" w:hAnsi="Sylfaen" w:cs="Arial Unicode MS"/>
          <w:b/>
          <w:noProof/>
          <w:color w:val="auto"/>
          <w:sz w:val="22"/>
          <w:szCs w:val="22"/>
        </w:rPr>
        <w:t xml:space="preserve">ს </w:t>
      </w:r>
      <w:r w:rsidRPr="008B2F0C">
        <w:rPr>
          <w:rFonts w:ascii="Sylfaen" w:eastAsia="Arial Unicode MS" w:hAnsi="Sylfaen" w:cs="Arial Unicode MS"/>
          <w:b/>
          <w:noProof/>
          <w:color w:val="auto"/>
          <w:sz w:val="22"/>
          <w:szCs w:val="22"/>
        </w:rPr>
        <w:t>დაწყებამდე უარის თქმის უფლება</w:t>
      </w:r>
    </w:p>
    <w:p w14:paraId="6BC89F68" w14:textId="77777777" w:rsidR="00A422EE" w:rsidRPr="008B2F0C" w:rsidRDefault="00A422EE" w:rsidP="003D4480">
      <w:pPr>
        <w:rPr>
          <w:rFonts w:ascii="Sylfaen" w:hAnsi="Sylfaen"/>
          <w:noProof/>
        </w:rPr>
      </w:pPr>
    </w:p>
    <w:p w14:paraId="6BC89F69"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1. ტურისტს შეუძლია ტურისტულ პაკეტის შესახებ ხელშეკრულების შეწყვეტა ნებისმიერ დროს პაკეტის დაწყებამდე. თუ ტურისტი ტურისტულ პაკეტის შესახებ ხელშეკრულებას წყვეტს ამ პუნქტის შესაბამისად, ტურისტი ვალდებულია, </w:t>
      </w:r>
      <w:r w:rsidR="009F786F" w:rsidRPr="008B2F0C">
        <w:rPr>
          <w:rFonts w:ascii="Sylfaen" w:eastAsia="Arial Unicode MS" w:hAnsi="Sylfaen" w:cs="Arial Unicode MS"/>
          <w:noProof/>
        </w:rPr>
        <w:t xml:space="preserve">ტუროპერატორს </w:t>
      </w:r>
      <w:r w:rsidRPr="008B2F0C">
        <w:rPr>
          <w:rFonts w:ascii="Sylfaen" w:eastAsia="Arial Unicode MS" w:hAnsi="Sylfaen" w:cs="Arial Unicode MS"/>
          <w:noProof/>
        </w:rPr>
        <w:t>გადაუხადოს სათანადო და დასაბუთებული შეწყვეტის საფასური. ტურისტულ პაკეტის შესახებ ხელშეკრულება შეიძლება ითვალისწინებდეს შეწყვეტისათვის გონივრულ და სტანდარტულ საფასურს ხელშეკრულების შეწყვეტიდან პაკეტის დაწყებამდე არსებული დროის შესაბამისად</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ტურისტის </w:t>
      </w:r>
      <w:r w:rsidR="00BC117C" w:rsidRPr="008B2F0C">
        <w:rPr>
          <w:rFonts w:ascii="Sylfaen" w:eastAsia="Arial Unicode MS" w:hAnsi="Sylfaen" w:cs="Arial Unicode MS"/>
          <w:noProof/>
        </w:rPr>
        <w:t>მო</w:t>
      </w:r>
      <w:r w:rsidRPr="008B2F0C">
        <w:rPr>
          <w:rFonts w:ascii="Sylfaen" w:eastAsia="Arial Unicode MS" w:hAnsi="Sylfaen" w:cs="Arial Unicode MS"/>
          <w:noProof/>
        </w:rPr>
        <w:t xml:space="preserve">თხოვნით </w:t>
      </w:r>
      <w:r w:rsidR="001A2E92" w:rsidRPr="008B2F0C">
        <w:rPr>
          <w:rFonts w:ascii="Sylfaen" w:eastAsia="Arial Unicode MS" w:hAnsi="Sylfaen" w:cs="Arial Unicode MS"/>
          <w:noProof/>
        </w:rPr>
        <w:t>ტუროპერატორმა</w:t>
      </w:r>
      <w:r w:rsidRPr="008B2F0C">
        <w:rPr>
          <w:rFonts w:ascii="Sylfaen" w:eastAsia="Arial Unicode MS" w:hAnsi="Sylfaen" w:cs="Arial Unicode MS"/>
          <w:noProof/>
        </w:rPr>
        <w:t xml:space="preserve"> უნდა წარადგინოს შეწყვეტის საფასურის დასაბუთება.  </w:t>
      </w:r>
    </w:p>
    <w:p w14:paraId="6BC89F6A"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2. მიუხედავად</w:t>
      </w:r>
      <w:r w:rsidR="00F21C36" w:rsidRPr="008B2F0C">
        <w:rPr>
          <w:rFonts w:ascii="Sylfaen" w:eastAsia="Arial Unicode MS" w:hAnsi="Sylfaen" w:cs="Arial Unicode MS"/>
          <w:noProof/>
        </w:rPr>
        <w:t>,</w:t>
      </w:r>
      <w:r w:rsidRPr="008B2F0C">
        <w:rPr>
          <w:rFonts w:ascii="Sylfaen" w:eastAsia="Arial Unicode MS" w:hAnsi="Sylfaen" w:cs="Arial Unicode MS"/>
          <w:noProof/>
        </w:rPr>
        <w:t xml:space="preserve"> ამ მუხლის პირველი პუნქტისა, ტურისტს აქვს პაკეტის ხელშეკრულების შეწყვეტის უფლება მის ამოქმედებამდე  შეწყვეტის საფასურის გარეშე გაუთვალისწინებელი გარემოებების არსებობისას, რომელიც წარმოიშობა დანიშნულების ადგილზე ან მის უშუალო სიახლოვეს, რაც მნიშვნელოვან ზეგავლენას ახდენს პაკეტის შესრულებაზე ან მგზავრთა გადაყვანაზე. ამ პუნქტის შესაბამისად</w:t>
      </w:r>
      <w:r w:rsidR="00F21C36" w:rsidRPr="008B2F0C">
        <w:rPr>
          <w:rFonts w:ascii="Sylfaen" w:eastAsia="Arial Unicode MS" w:hAnsi="Sylfaen" w:cs="Arial Unicode MS"/>
          <w:noProof/>
        </w:rPr>
        <w:t>,</w:t>
      </w:r>
      <w:r w:rsidRPr="008B2F0C">
        <w:rPr>
          <w:rFonts w:ascii="Sylfaen" w:eastAsia="Arial Unicode MS" w:hAnsi="Sylfaen" w:cs="Arial Unicode MS"/>
          <w:noProof/>
        </w:rPr>
        <w:t xml:space="preserve"> ხელშეკრულების შეწყვეტის შემთხვევაში ტურისტს უფლება აქვს, სრულად აუნაზღაურდეს ნებისმიერი თანხა, რომელიც მან პაკეტის ფარგლებში გადაიხადა, თუმცა მას არ აქვს დამატებითი კომპენსაციის მიღების უფლება.  </w:t>
      </w:r>
    </w:p>
    <w:p w14:paraId="6BC89F6B"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3. ტუროპერატორი უფლებამოსილია შეწყვიტოს ხელშეკრულება, თანხა სრულად დაუბრუნოს ტურისტს, მაგრამ არ დაეკისრება დამატებითი კომპენსაციის გადახდა, თუ: </w:t>
      </w:r>
    </w:p>
    <w:p w14:paraId="6BC89F6C"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 xml:space="preserve">ა) ტურისტული მომსახურების გასაწევად ტურისტთა რაოდენობა ხელშეკრულებით გათვალისწინებულ მინიმალურ პირთა რაოდენობაზე ნაკლებია და ტუროპერატორი ტურისტს აცნობებს ხელშეკრულების შეწყვეტის თაობაზე ხელშეკრულებით გათვალისწინებულ ვადაში, მაგრამ არა უგვიანეს: </w:t>
      </w:r>
    </w:p>
    <w:p w14:paraId="6BC89F6D"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ა.ა) პაკეტის დაწყებამდე 20 დღისა, იმ შემთხვევაში როდესაც მოგზაურობის ვადა 6 დღეზე მეტია; </w:t>
      </w:r>
    </w:p>
    <w:p w14:paraId="6BC89F6E"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ა.ბ) პაკეტის დაწყებამდე 7 დღისა, როდესაც მოგზაურობის ვადა 2-დან 6-დღემდეა; </w:t>
      </w:r>
    </w:p>
    <w:p w14:paraId="6BC89F6F"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ა.გ) პაკეტის დაწყებამდე არა უგვიანეს 48 საათისა, როდესაც მოგზაურობის ვადა 2 დღეზე ნაკლებია; ან</w:t>
      </w:r>
    </w:p>
    <w:p w14:paraId="6BC89F70"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ბ) ტუროპერატორი ვერ ასრულებს ხელშეკრულებით გათვალისწინებულ ვალდებულებას, მისგან დამოუკიდებლად</w:t>
      </w:r>
      <w:r w:rsidR="00103CF8" w:rsidRPr="008B2F0C">
        <w:rPr>
          <w:rFonts w:ascii="Sylfaen" w:eastAsia="Arial Unicode MS" w:hAnsi="Sylfaen" w:cs="Arial Unicode MS"/>
          <w:noProof/>
        </w:rPr>
        <w:t xml:space="preserve">, </w:t>
      </w:r>
      <w:r w:rsidRPr="008B2F0C">
        <w:rPr>
          <w:rFonts w:ascii="Sylfaen" w:eastAsia="Arial Unicode MS" w:hAnsi="Sylfaen" w:cs="Arial Unicode MS"/>
          <w:noProof/>
        </w:rPr>
        <w:t>გარდაუვალი და განსაკუთრებული გარემოებების გამო და ტურისტს შეატყობინებს ხელშეკრულების შეწყვეტის შესახებ პაკეტის ამოქმედებამდე.</w:t>
      </w:r>
    </w:p>
    <w:p w14:paraId="6BC89F71"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4. ტუროპერატორი ვალდებულია ამ მუხლის მე-2 და მე-3 პუნქტებით გათვალისწინებული თანხა უკან დაუბრუნოს ტურისტს ან, ამ მუხლის პირველი პუნქტის შესაბამისად</w:t>
      </w:r>
      <w:r w:rsidR="00103CF8" w:rsidRPr="008B2F0C">
        <w:rPr>
          <w:rFonts w:ascii="Sylfaen" w:eastAsia="Arial Unicode MS" w:hAnsi="Sylfaen" w:cs="Arial Unicode MS"/>
          <w:noProof/>
        </w:rPr>
        <w:t>,</w:t>
      </w:r>
      <w:r w:rsidRPr="008B2F0C">
        <w:rPr>
          <w:rFonts w:ascii="Sylfaen" w:eastAsia="Arial Unicode MS" w:hAnsi="Sylfaen" w:cs="Arial Unicode MS"/>
          <w:noProof/>
        </w:rPr>
        <w:t xml:space="preserve"> აანაზღაუროს ტურისტ</w:t>
      </w:r>
      <w:r w:rsidR="00103CF8" w:rsidRPr="008B2F0C">
        <w:rPr>
          <w:rFonts w:ascii="Sylfaen" w:eastAsia="Arial Unicode MS" w:hAnsi="Sylfaen" w:cs="Arial Unicode MS"/>
          <w:noProof/>
        </w:rPr>
        <w:t>ი</w:t>
      </w:r>
      <w:r w:rsidRPr="008B2F0C">
        <w:rPr>
          <w:rFonts w:ascii="Sylfaen" w:eastAsia="Arial Unicode MS" w:hAnsi="Sylfaen" w:cs="Arial Unicode MS"/>
          <w:noProof/>
        </w:rPr>
        <w:t>ს ან მისი სახელით მოქმედი პირის მიერ ტურისტულ პაკეტის ხელშეკრულების შეწყვეტასთან დაკავშირებული ნებისმიერი ხარჯი, ხელშეკრულების შეწყვეტის საფასურის გამოკლებით. აღნიშნული თანხები უნდა დაუბრუნდეს ტურისტს დაუყოვნებლივ მაგრამ არაუგვიანეს პაკეტის ხელშეკრულების შეწყვეტიდან 14 დღისა.</w:t>
      </w:r>
    </w:p>
    <w:p w14:paraId="6BC89F72"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 xml:space="preserve">5. </w:t>
      </w:r>
      <w:r w:rsidRPr="008B2F0C">
        <w:rPr>
          <w:rFonts w:ascii="Sylfaen" w:eastAsia="Arial Unicode MS" w:hAnsi="Sylfaen" w:cs="Arial Unicode MS"/>
          <w:noProof/>
        </w:rPr>
        <w:t xml:space="preserve">ტურისტი უფლებამოსილია ყოველგვარი საფუძვლის მითითების გარეშე, უარი თქვას </w:t>
      </w:r>
      <w:r w:rsidR="00C428EA" w:rsidRPr="008B2F0C">
        <w:rPr>
          <w:rFonts w:ascii="Sylfaen" w:eastAsia="Arial Unicode MS" w:hAnsi="Sylfaen" w:cs="Arial Unicode MS"/>
          <w:noProof/>
          <w:color w:val="000000" w:themeColor="text1"/>
        </w:rPr>
        <w:t>სარეწის</w:t>
      </w:r>
      <w:r w:rsidR="00362D4C" w:rsidRPr="008B2F0C">
        <w:rPr>
          <w:rFonts w:ascii="Sylfaen" w:eastAsia="Arial Unicode MS" w:hAnsi="Sylfaen" w:cs="Arial Unicode MS"/>
          <w:noProof/>
          <w:color w:val="000000" w:themeColor="text1"/>
        </w:rPr>
        <w:t xml:space="preserve"> </w:t>
      </w:r>
      <w:r w:rsidRPr="008B2F0C">
        <w:rPr>
          <w:rFonts w:ascii="Sylfaen" w:eastAsia="Arial Unicode MS" w:hAnsi="Sylfaen" w:cs="Arial Unicode MS"/>
          <w:noProof/>
        </w:rPr>
        <w:t>გარეთ დადებულ ტურისტულ პაკეტის ხელშეკრულებაზე, მისი დადებიდან 14 სამუშაო დღის განმავლობაში.</w:t>
      </w:r>
    </w:p>
    <w:p w14:paraId="6BC89F73" w14:textId="77777777" w:rsidR="00A422EE" w:rsidRPr="008B2F0C" w:rsidRDefault="00A422EE" w:rsidP="003D4480">
      <w:pPr>
        <w:pStyle w:val="Heading2"/>
        <w:jc w:val="both"/>
        <w:rPr>
          <w:rFonts w:ascii="Sylfaen" w:eastAsia="Merriweather" w:hAnsi="Sylfaen" w:cs="Merriweather"/>
          <w:b/>
          <w:noProof/>
          <w:color w:val="auto"/>
          <w:sz w:val="22"/>
          <w:szCs w:val="22"/>
        </w:rPr>
      </w:pPr>
      <w:bookmarkStart w:id="26" w:name="_heading=h.1x0gk37" w:colFirst="0" w:colLast="0"/>
      <w:bookmarkEnd w:id="26"/>
      <w:r w:rsidRPr="008B2F0C">
        <w:rPr>
          <w:rFonts w:ascii="Sylfaen" w:eastAsia="Arial Unicode MS" w:hAnsi="Sylfaen" w:cs="Arial Unicode MS"/>
          <w:b/>
          <w:noProof/>
          <w:color w:val="auto"/>
          <w:sz w:val="22"/>
          <w:szCs w:val="22"/>
        </w:rPr>
        <w:t>მუხლი 2</w:t>
      </w:r>
      <w:r w:rsidR="003B3399" w:rsidRPr="008B2F0C">
        <w:rPr>
          <w:rFonts w:ascii="Sylfaen" w:eastAsia="Arial Unicode MS" w:hAnsi="Sylfaen" w:cs="Arial Unicode MS"/>
          <w:b/>
          <w:noProof/>
          <w:color w:val="auto"/>
          <w:sz w:val="22"/>
          <w:szCs w:val="22"/>
        </w:rPr>
        <w:t>1</w:t>
      </w:r>
      <w:r w:rsidRPr="008B2F0C">
        <w:rPr>
          <w:rFonts w:ascii="Sylfaen" w:eastAsia="Arial Unicode MS" w:hAnsi="Sylfaen" w:cs="Arial Unicode MS"/>
          <w:b/>
          <w:noProof/>
          <w:color w:val="auto"/>
          <w:sz w:val="22"/>
          <w:szCs w:val="22"/>
        </w:rPr>
        <w:t>. პაკეტის შესრულების პასუხისმგებლობა</w:t>
      </w:r>
    </w:p>
    <w:p w14:paraId="6BC89F74"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1. ტუროპერატორი პასუხისმგებელია  ტურისტულ პაკეტის ხელშეკრულებით გათვალისწინებული მომსახურების გაწევაზე მიუხედავად იმისა მომსახურება გაწეულია უშუალოდ მისი თუ სხვა ტურისტული მომსახურების გამწევი პირის მიერ.</w:t>
      </w:r>
    </w:p>
    <w:p w14:paraId="6BC89F75"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 xml:space="preserve">2. </w:t>
      </w:r>
      <w:r w:rsidRPr="008B2F0C">
        <w:rPr>
          <w:rFonts w:ascii="Sylfaen" w:eastAsia="Arial Unicode MS" w:hAnsi="Sylfaen" w:cs="Arial Unicode MS"/>
          <w:noProof/>
        </w:rPr>
        <w:t>ტურისტი, საქმის გარემოებების გათვალისწინებით,  ვალდებულია, დაუყოვნებლივ აცნობოს ტუროპერატორს ტურისტულ პაკეტის ხელშეკრულებით გათვალისწინებული მომსახურების შესრულებისას აღმოჩენილი რაიმე ხარვეზის შესახებ.</w:t>
      </w:r>
    </w:p>
    <w:p w14:paraId="6BC89F76"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3. თუ, რომელიმე ტურისტული მომსახურება არ შესრულდა ტურისტულ პაკეტის ხელშეკრულების შესაბამისად, ტუროპერატორი ვალდებულია გამოასწოროს შეუსაბამობა, გარდა იმ შემთხვევებისა როდესაც:</w:t>
      </w:r>
    </w:p>
    <w:p w14:paraId="6BC89F77"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ა) მისი აღმოფხვრა შეუძლებელია, ან;</w:t>
      </w:r>
    </w:p>
    <w:p w14:paraId="6BC89F78"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ბ) აღმოფხვრა მოითხოვს არაპროპორციულად დიდ ხარჯებს, შეუსაბამობის ფარგლებისა და ტურისტული მომსახურების ღირებულების გათვალისწინებით. </w:t>
      </w:r>
    </w:p>
    <w:p w14:paraId="6BC89F79"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lastRenderedPageBreak/>
        <w:t xml:space="preserve">4. </w:t>
      </w:r>
      <w:r w:rsidRPr="008B2F0C">
        <w:rPr>
          <w:rFonts w:ascii="Sylfaen" w:eastAsia="Arial Unicode MS" w:hAnsi="Sylfaen" w:cs="Arial Unicode MS"/>
          <w:noProof/>
        </w:rPr>
        <w:t>თუ, ტუროპერატორი ამ მუხლის მე-3 პუნქტის „ა“ და „ბ“ ქვეპუნქტით გათვალისწინებული მიზეზით არ აღმოფხვრის შეუსაბამობას, გამოიყენება ამ კანონის 2</w:t>
      </w:r>
      <w:r w:rsidR="0048516E" w:rsidRPr="008B2F0C">
        <w:rPr>
          <w:rFonts w:ascii="Sylfaen" w:eastAsia="Merriweather" w:hAnsi="Sylfaen" w:cs="Merriweather"/>
          <w:noProof/>
        </w:rPr>
        <w:t>2</w:t>
      </w:r>
      <w:r w:rsidRPr="008B2F0C">
        <w:rPr>
          <w:rFonts w:ascii="Sylfaen" w:eastAsia="Arial Unicode MS" w:hAnsi="Sylfaen" w:cs="Arial Unicode MS"/>
          <w:noProof/>
        </w:rPr>
        <w:t>-ე მუხლი.</w:t>
      </w:r>
    </w:p>
    <w:p w14:paraId="6BC89F7A"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5</w:t>
      </w:r>
      <w:r w:rsidRPr="008B2F0C">
        <w:rPr>
          <w:rFonts w:ascii="Sylfaen" w:eastAsia="Arial Unicode MS" w:hAnsi="Sylfaen" w:cs="Arial Unicode MS"/>
          <w:noProof/>
        </w:rPr>
        <w:t>. თუ ტუროპერატორი არ აღმოფხვრის ხარვეზს ტურისტის მიერ განსაზღვრულ გონივრულ ვადაში, მაშინ ტურისტს შეუძლია თვითონ აღმოფხვრას ხარვეზი და მოითხოვოს მათზე გაწეული აუცილებელი ხარჯების ანაზღაურება. ვადის განსაზღვრა არ არის აუცილებელი, თუ ტუროპერატორი უარს იტყვის ხარვეზის აღმოფხვრაზე, ან თუ ტურისტი დაინტერესებულია ხარვეზის დაუყოვნებელი აღმოფხვრით.</w:t>
      </w:r>
    </w:p>
    <w:p w14:paraId="6BC89F7B" w14:textId="77777777" w:rsidR="00A422EE" w:rsidRPr="008B2F0C" w:rsidRDefault="00A422EE" w:rsidP="003D4480">
      <w:pPr>
        <w:jc w:val="both"/>
        <w:rPr>
          <w:rFonts w:ascii="Sylfaen" w:eastAsia="Arial Unicode MS" w:hAnsi="Sylfaen" w:cs="Arial Unicode MS"/>
          <w:noProof/>
        </w:rPr>
      </w:pPr>
      <w:r w:rsidRPr="008B2F0C">
        <w:rPr>
          <w:rFonts w:ascii="Sylfaen" w:eastAsia="Merriweather" w:hAnsi="Sylfaen" w:cs="Merriweather"/>
          <w:noProof/>
        </w:rPr>
        <w:t>6</w:t>
      </w:r>
      <w:r w:rsidRPr="008B2F0C">
        <w:rPr>
          <w:rFonts w:ascii="Sylfaen" w:eastAsia="Arial Unicode MS" w:hAnsi="Sylfaen" w:cs="Arial Unicode MS"/>
          <w:noProof/>
        </w:rPr>
        <w:t>. თუ ტურისტული მომსახურებების მნიშვნელოვანი ნაწილი, მათ შორის გამგზავრების ადგილზე დაბრუნების მომსახურება, ვერ სრულდება ტურისტული პაკეტის ხელშეკრულების შესაბამისად</w:t>
      </w:r>
      <w:r w:rsidRPr="008B2F0C">
        <w:rPr>
          <w:rFonts w:ascii="Sylfaen" w:eastAsia="Merriweather" w:hAnsi="Sylfaen" w:cs="Merriweather"/>
          <w:noProof/>
        </w:rPr>
        <w:t xml:space="preserve">, </w:t>
      </w:r>
      <w:r w:rsidRPr="008B2F0C">
        <w:rPr>
          <w:rFonts w:ascii="Sylfaen" w:eastAsia="Arial Unicode MS" w:hAnsi="Sylfaen" w:cs="Arial Unicode MS"/>
          <w:noProof/>
        </w:rPr>
        <w:t>პაკეტის გაგრძელების მიზნით ტუროპერატორმა დამატებითი საფასურის გარეშე უნდა შესთავაზოს ტურისტს ხელშეკრულებით გათვალისწინებულის მსგავსი ან უფრო მაღალი ხარისხის ალტერნატიული მომსახურებები.</w:t>
      </w:r>
    </w:p>
    <w:p w14:paraId="6BC89F7C"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7</w:t>
      </w:r>
      <w:r w:rsidRPr="008B2F0C">
        <w:rPr>
          <w:rFonts w:ascii="Sylfaen" w:eastAsia="Arial Unicode MS" w:hAnsi="Sylfaen" w:cs="Arial Unicode MS"/>
          <w:noProof/>
        </w:rPr>
        <w:t>. როდესაც ალტერნატიული მომსახურებების სახით ხდება უფრო დაბალი ხარისხის პაკეტის შეთავაზება, ორგანიზატორ</w:t>
      </w:r>
      <w:r w:rsidR="004B5E6C" w:rsidRPr="008B2F0C">
        <w:rPr>
          <w:rFonts w:ascii="Sylfaen" w:eastAsia="Arial Unicode MS" w:hAnsi="Sylfaen" w:cs="Arial Unicode MS"/>
          <w:noProof/>
        </w:rPr>
        <w:t>ი ვალდებულია</w:t>
      </w:r>
      <w:r w:rsidRPr="008B2F0C">
        <w:rPr>
          <w:rFonts w:ascii="Sylfaen" w:eastAsia="Arial Unicode MS" w:hAnsi="Sylfaen" w:cs="Arial Unicode MS"/>
          <w:noProof/>
        </w:rPr>
        <w:t xml:space="preserve"> ტურისტს  შეუმციროს ფასი შესაბამისად. ტურისტმა შეიძლება უარი თქვას შეთავაზებულ ალტერნატიულ მომსახურებებზე მხოლოდ იმ შემთხვევაში, როდესაც ისინი არსებითად განსხვავებულია ტურისტულ პაკეტის შესახებ ხელშეკრულებით შეთანხმებულ მომსახურებისაგან ან მომსახურებისათვის შემცირებული ფასი არაადეკვატურია.</w:t>
      </w:r>
    </w:p>
    <w:p w14:paraId="6BC89F7D"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8</w:t>
      </w:r>
      <w:r w:rsidRPr="008B2F0C">
        <w:rPr>
          <w:rFonts w:ascii="Sylfaen" w:eastAsia="Arial Unicode MS" w:hAnsi="Sylfaen" w:cs="Arial Unicode MS"/>
          <w:noProof/>
        </w:rPr>
        <w:t>. როდესაც ხარვეზი არსებით ზეგავლენას ახდენს პაკეტის შესრულებაზე და ტუროპერატორი  ვერ ასწორებს ხარვეზებს ტურისტის მიერ დაწესებულ გონივრულ ვადაში, ტურისტმა შეიძლება შეწყვიტოს ტურისტულ პაკეტის შესახებ ხელშეკრულება შეწყვეტის საფასურის გადახდის გარეშე და შესაბამის შემთხვევაში, მოითხოვოს ფასის შემცირება ან/და ზიანის ანაზღაურება ამ კანონის 2</w:t>
      </w:r>
      <w:r w:rsidR="0048516E" w:rsidRPr="008B2F0C">
        <w:rPr>
          <w:rFonts w:ascii="Sylfaen" w:eastAsia="Merriweather" w:hAnsi="Sylfaen" w:cs="Merriweather"/>
          <w:noProof/>
        </w:rPr>
        <w:t>2</w:t>
      </w:r>
      <w:r w:rsidRPr="008B2F0C">
        <w:rPr>
          <w:rFonts w:ascii="Sylfaen" w:eastAsia="Arial Unicode MS" w:hAnsi="Sylfaen" w:cs="Arial Unicode MS"/>
          <w:noProof/>
        </w:rPr>
        <w:t xml:space="preserve">-ე მუხლის შესაბამისად.  </w:t>
      </w:r>
    </w:p>
    <w:p w14:paraId="6BC89F7E"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9</w:t>
      </w:r>
      <w:r w:rsidRPr="008B2F0C">
        <w:rPr>
          <w:rFonts w:ascii="Sylfaen" w:eastAsia="Arial Unicode MS" w:hAnsi="Sylfaen" w:cs="Arial Unicode MS"/>
          <w:noProof/>
        </w:rPr>
        <w:t>. თუ ალტერნატიული მომსახურებების განხორციელება შეუძლებელია ან ტურისტი უარს ამბობს შემოთავაზებულ ალტერნატიულ მომსახურებებზე</w:t>
      </w:r>
      <w:r w:rsidR="00C27F62" w:rsidRPr="008B2F0C">
        <w:rPr>
          <w:rFonts w:ascii="Sylfaen" w:eastAsia="Arial Unicode MS" w:hAnsi="Sylfaen" w:cs="Arial Unicode MS"/>
          <w:noProof/>
        </w:rPr>
        <w:t>,</w:t>
      </w:r>
      <w:r w:rsidRPr="008B2F0C">
        <w:rPr>
          <w:rFonts w:ascii="Sylfaen" w:eastAsia="Arial Unicode MS" w:hAnsi="Sylfaen" w:cs="Arial Unicode MS"/>
          <w:noProof/>
        </w:rPr>
        <w:t xml:space="preserve"> ამ მუხლის მე-7 პუნქტის შესაბამისად, ტურისტი უფლებამოსილია მიიღოს ფასის შემცირება ან/და ზიანის კომპენსაცია ხელშეკრულების შეწყვეტის გარეშე ამ კანონის 2</w:t>
      </w:r>
      <w:r w:rsidR="0048516E" w:rsidRPr="008B2F0C">
        <w:rPr>
          <w:rFonts w:ascii="Sylfaen" w:eastAsia="Arial Unicode MS" w:hAnsi="Sylfaen" w:cs="Arial Unicode MS"/>
          <w:noProof/>
        </w:rPr>
        <w:t>2</w:t>
      </w:r>
      <w:r w:rsidRPr="008B2F0C">
        <w:rPr>
          <w:rFonts w:ascii="Sylfaen" w:eastAsia="Arial Unicode MS" w:hAnsi="Sylfaen" w:cs="Arial Unicode MS"/>
          <w:noProof/>
        </w:rPr>
        <w:t xml:space="preserve">-ე მუხლის შესაბამისად.  </w:t>
      </w:r>
    </w:p>
    <w:p w14:paraId="6BC89F7F"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10</w:t>
      </w:r>
      <w:r w:rsidRPr="008B2F0C">
        <w:rPr>
          <w:rFonts w:ascii="Sylfaen" w:eastAsia="Arial Unicode MS" w:hAnsi="Sylfaen" w:cs="Arial Unicode MS"/>
          <w:noProof/>
        </w:rPr>
        <w:t>. თუ პაკეტი ითვალისწინებს მგზავრთა გადაყვანას, ტუროპერატორმა ამ მუხლის მე-8 და მე-9 პუნქტებით გათვალისწინებულ შემთხვევებში, ასევე უნდა განახორციელოს ტურისტის რეპატრიაცია</w:t>
      </w:r>
      <w:r w:rsidR="00C27F62" w:rsidRPr="008B2F0C">
        <w:rPr>
          <w:rFonts w:ascii="Sylfaen" w:eastAsia="Arial Unicode MS" w:hAnsi="Sylfaen" w:cs="Arial Unicode MS"/>
          <w:noProof/>
        </w:rPr>
        <w:t>,</w:t>
      </w:r>
      <w:r w:rsidRPr="008B2F0C">
        <w:rPr>
          <w:rFonts w:ascii="Sylfaen" w:eastAsia="Arial Unicode MS" w:hAnsi="Sylfaen" w:cs="Arial Unicode MS"/>
          <w:noProof/>
        </w:rPr>
        <w:t xml:space="preserve"> შესაბამისი ტრანსპორტით დაუყოვნებლივ და ტურისტისათვის დამატებითი ხარჯის დაკისრების გარეშე. </w:t>
      </w:r>
    </w:p>
    <w:p w14:paraId="6BC89F80" w14:textId="77777777" w:rsidR="00A422EE"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11</w:t>
      </w:r>
      <w:r w:rsidRPr="008B2F0C">
        <w:rPr>
          <w:rFonts w:ascii="Sylfaen" w:eastAsia="Arial Unicode MS" w:hAnsi="Sylfaen" w:cs="Arial Unicode MS"/>
          <w:noProof/>
        </w:rPr>
        <w:t>. თუ გაუთვალისწინებელი და საგანგებო გარემოებების გამო ტურისტის დაბრუნების უზრუნველყოფა ტურისტულ პაკეტით გათვალისწინებული შეთანხმების შესაბამისად შეუძლებელია</w:t>
      </w:r>
      <w:r w:rsidRPr="008B2F0C">
        <w:rPr>
          <w:rFonts w:ascii="Sylfaen" w:eastAsia="Merriweather" w:hAnsi="Sylfaen" w:cs="Merriweather"/>
          <w:noProof/>
        </w:rPr>
        <w:t xml:space="preserve">, </w:t>
      </w:r>
      <w:r w:rsidRPr="008B2F0C">
        <w:rPr>
          <w:rFonts w:ascii="Sylfaen" w:eastAsia="Arial Unicode MS" w:hAnsi="Sylfaen" w:cs="Arial Unicode MS"/>
          <w:noProof/>
        </w:rPr>
        <w:t>ტუროპერატორს ეკისრება, ეკვივალენტური კატეგორიის (თუ ეს შესაძლებელია</w:t>
      </w:r>
      <w:r w:rsidRPr="008B2F0C">
        <w:rPr>
          <w:rFonts w:ascii="Sylfaen" w:eastAsia="Merriweather" w:hAnsi="Sylfaen" w:cs="Merriweather"/>
          <w:noProof/>
        </w:rPr>
        <w:t>)</w:t>
      </w:r>
      <w:r w:rsidRPr="008B2F0C">
        <w:rPr>
          <w:rFonts w:ascii="Sylfaen" w:eastAsia="Arial Unicode MS" w:hAnsi="Sylfaen" w:cs="Arial Unicode MS"/>
          <w:noProof/>
        </w:rPr>
        <w:t xml:space="preserve"> განთავსების საშუალების ხარჯები, მაქსიმუმ სამი ღამე თითოეულ ტურისტზე. </w:t>
      </w:r>
    </w:p>
    <w:p w14:paraId="6BC89F81" w14:textId="77777777" w:rsidR="00C428EA" w:rsidRPr="008B2F0C" w:rsidRDefault="00A422EE" w:rsidP="003D4480">
      <w:pPr>
        <w:jc w:val="both"/>
        <w:rPr>
          <w:rFonts w:ascii="Sylfaen" w:eastAsia="Arial Unicode MS" w:hAnsi="Sylfaen" w:cs="Arial Unicode MS"/>
          <w:noProof/>
        </w:rPr>
      </w:pPr>
      <w:r w:rsidRPr="008B2F0C">
        <w:rPr>
          <w:rFonts w:ascii="Sylfaen" w:eastAsia="Merriweather" w:hAnsi="Sylfaen" w:cs="Merriweather"/>
          <w:noProof/>
        </w:rPr>
        <w:lastRenderedPageBreak/>
        <w:t>12</w:t>
      </w:r>
      <w:r w:rsidR="00335947" w:rsidRPr="008B2F0C">
        <w:rPr>
          <w:rFonts w:ascii="Sylfaen" w:eastAsia="Arial Unicode MS" w:hAnsi="Sylfaen" w:cs="Arial Unicode MS"/>
          <w:noProof/>
        </w:rPr>
        <w:t xml:space="preserve">. </w:t>
      </w:r>
      <w:r w:rsidRPr="008B2F0C">
        <w:rPr>
          <w:rFonts w:ascii="Sylfaen" w:eastAsia="Arial Unicode MS" w:hAnsi="Sylfaen" w:cs="Arial Unicode MS"/>
          <w:noProof/>
        </w:rPr>
        <w:t>ამ მუხლის მე-1</w:t>
      </w:r>
      <w:r w:rsidRPr="008B2F0C">
        <w:rPr>
          <w:rFonts w:ascii="Sylfaen" w:eastAsia="Merriweather" w:hAnsi="Sylfaen" w:cs="Merriweather"/>
          <w:noProof/>
        </w:rPr>
        <w:t>1</w:t>
      </w:r>
      <w:r w:rsidRPr="008B2F0C">
        <w:rPr>
          <w:rFonts w:ascii="Sylfaen" w:eastAsia="Arial Unicode MS" w:hAnsi="Sylfaen" w:cs="Arial Unicode MS"/>
          <w:noProof/>
        </w:rPr>
        <w:t xml:space="preserve"> პუნქტით გათვალისწინებული ხარჯების შეზღუდვა არ ვრცელდება გადაადგილების შეზღუდული შესაძლებლობების მქონე პირებზე და მათ თანმხლებ ნებისმიერ პირზე, ორსულ ქალზე და მცირეწლოვანზე თანმხლები პირის გარეშე, ასევე სპეციფიკური სამედიცინო დახმარების საჭიროების მქონე პირებზე, თუ ორგანიზატორს ეცნობა მათი განსაკუთრებული საჭიროებების შესახებ არაუგვიანეს 48 საათისა პაკეტის დაწყებამდე. </w:t>
      </w:r>
    </w:p>
    <w:p w14:paraId="6BC89F84" w14:textId="77777777" w:rsidR="00955964" w:rsidRPr="008B2F0C" w:rsidRDefault="00955964" w:rsidP="003D4480">
      <w:pPr>
        <w:pStyle w:val="Heading2"/>
        <w:rPr>
          <w:rFonts w:ascii="Sylfaen" w:eastAsia="Arial Unicode MS" w:hAnsi="Sylfaen" w:cs="Arial Unicode MS"/>
          <w:b/>
          <w:noProof/>
          <w:color w:val="auto"/>
          <w:sz w:val="22"/>
          <w:szCs w:val="22"/>
        </w:rPr>
      </w:pPr>
      <w:bookmarkStart w:id="27" w:name="_heading=h.4h042r0" w:colFirst="0" w:colLast="0"/>
      <w:bookmarkEnd w:id="27"/>
    </w:p>
    <w:p w14:paraId="140777DA" w14:textId="77777777" w:rsidR="00E53A65" w:rsidRPr="008B2F0C" w:rsidRDefault="00A422EE" w:rsidP="003D4480">
      <w:pPr>
        <w:jc w:val="both"/>
        <w:rPr>
          <w:rFonts w:ascii="Sylfaen" w:hAnsi="Sylfaen"/>
          <w:noProof/>
        </w:rPr>
      </w:pPr>
      <w:r w:rsidRPr="008B2F0C">
        <w:rPr>
          <w:rFonts w:ascii="Sylfaen" w:eastAsia="Arial Unicode MS" w:hAnsi="Sylfaen" w:cs="Arial Unicode MS"/>
          <w:b/>
          <w:noProof/>
        </w:rPr>
        <w:t>მუხლი 2</w:t>
      </w:r>
      <w:r w:rsidR="003B3399" w:rsidRPr="008B2F0C">
        <w:rPr>
          <w:rFonts w:ascii="Sylfaen" w:eastAsia="Arial Unicode MS" w:hAnsi="Sylfaen" w:cs="Arial Unicode MS"/>
          <w:b/>
          <w:noProof/>
        </w:rPr>
        <w:t>2</w:t>
      </w:r>
      <w:r w:rsidRPr="008B2F0C">
        <w:rPr>
          <w:rFonts w:ascii="Sylfaen" w:eastAsia="Arial Unicode MS" w:hAnsi="Sylfaen" w:cs="Arial Unicode MS"/>
          <w:b/>
          <w:noProof/>
        </w:rPr>
        <w:t>. ფასის შემცირება და ზიანის ანაზღაურება</w:t>
      </w:r>
    </w:p>
    <w:p w14:paraId="6BC89F87" w14:textId="374959D1"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1. ტურისტი უფლებამოსილია, მოითხოვოს ფასის შემცირება იმ პერიოდის პროპორციულად, რომლის განმავლობაშიც არსებობდა შეუსაბამობა, თუ იგი გამოწვეული არ არის ტურისტის ბრალით</w:t>
      </w:r>
      <w:r w:rsidR="00013A79" w:rsidRPr="008B2F0C">
        <w:rPr>
          <w:rFonts w:ascii="Sylfaen" w:eastAsia="Arial Unicode MS" w:hAnsi="Sylfaen" w:cs="Arial Unicode MS"/>
          <w:noProof/>
        </w:rPr>
        <w:t>.</w:t>
      </w:r>
    </w:p>
    <w:p w14:paraId="6BC89F88"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2.</w:t>
      </w:r>
      <w:r w:rsidR="00AA1764" w:rsidRPr="008B2F0C">
        <w:rPr>
          <w:rFonts w:ascii="Sylfaen" w:eastAsia="Arial Unicode MS" w:hAnsi="Sylfaen" w:cs="Arial Unicode MS"/>
          <w:noProof/>
        </w:rPr>
        <w:t xml:space="preserve"> </w:t>
      </w:r>
      <w:r w:rsidRPr="008B2F0C">
        <w:rPr>
          <w:rFonts w:ascii="Sylfaen" w:eastAsia="Arial Unicode MS" w:hAnsi="Sylfaen" w:cs="Arial Unicode MS"/>
          <w:noProof/>
        </w:rPr>
        <w:t>ტურისტს აქვს უფლება ტუროპერატორისაგან მიიღოს სათანადო კომპენსაცია  ნებისმიერი იმ ზიანისათვის, რომელიც მან განიცადა გასაწევი მომსახურების შეუსაბამობის გამო. კომპენსაცია უნდა განხორციელდეს დაუყოვნებლივ</w:t>
      </w:r>
      <w:r w:rsidRPr="008B2F0C">
        <w:rPr>
          <w:rFonts w:ascii="Sylfaen" w:eastAsia="Merriweather" w:hAnsi="Sylfaen" w:cs="Merriweather"/>
          <w:noProof/>
        </w:rPr>
        <w:t xml:space="preserve">.  </w:t>
      </w:r>
    </w:p>
    <w:p w14:paraId="6BC89F89"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3. ტურისტს არ აქვს კომპენსაციის მიღების უფლება ზიანისთვის, თუ ტუროპერატორი დაადასტურებს, რომ ხარვეზი</w:t>
      </w:r>
      <w:r w:rsidRPr="008B2F0C">
        <w:rPr>
          <w:rFonts w:ascii="Sylfaen" w:eastAsia="Merriweather" w:hAnsi="Sylfaen" w:cs="Merriweather"/>
          <w:noProof/>
        </w:rPr>
        <w:t xml:space="preserve">: </w:t>
      </w:r>
    </w:p>
    <w:p w14:paraId="6BC89F8A" w14:textId="6BAA1DF4"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ა)</w:t>
      </w:r>
      <w:r w:rsidRPr="008B2F0C">
        <w:rPr>
          <w:rFonts w:ascii="Sylfaen" w:eastAsia="Arial Unicode MS" w:hAnsi="Sylfaen" w:cs="Arial Unicode MS"/>
          <w:noProof/>
        </w:rPr>
        <w:tab/>
      </w:r>
      <w:r w:rsidR="0065431D" w:rsidRPr="008B2F0C">
        <w:rPr>
          <w:rFonts w:ascii="Sylfaen" w:eastAsia="Arial Unicode MS" w:hAnsi="Sylfaen" w:cs="Arial Unicode MS"/>
          <w:noProof/>
        </w:rPr>
        <w:t xml:space="preserve">გამოწვეული </w:t>
      </w:r>
      <w:r w:rsidRPr="008B2F0C">
        <w:rPr>
          <w:rFonts w:ascii="Sylfaen" w:eastAsia="Arial Unicode MS" w:hAnsi="Sylfaen" w:cs="Arial Unicode MS"/>
          <w:noProof/>
        </w:rPr>
        <w:t>ტურისტის ბრალი</w:t>
      </w:r>
      <w:r w:rsidR="0065431D" w:rsidRPr="008B2F0C">
        <w:rPr>
          <w:rFonts w:ascii="Sylfaen" w:eastAsia="Arial Unicode MS" w:hAnsi="Sylfaen" w:cs="Arial Unicode MS"/>
          <w:noProof/>
        </w:rPr>
        <w:t>თ</w:t>
      </w:r>
      <w:r w:rsidRPr="008B2F0C">
        <w:rPr>
          <w:rFonts w:ascii="Sylfaen" w:eastAsia="Arial Unicode MS" w:hAnsi="Sylfaen" w:cs="Arial Unicode MS"/>
          <w:noProof/>
        </w:rPr>
        <w:t>;</w:t>
      </w:r>
    </w:p>
    <w:p w14:paraId="6BC89F8B" w14:textId="784BFB7E"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ბ)</w:t>
      </w:r>
      <w:r w:rsidRPr="008B2F0C">
        <w:rPr>
          <w:rFonts w:ascii="Sylfaen" w:eastAsia="Arial Unicode MS" w:hAnsi="Sylfaen" w:cs="Arial Unicode MS"/>
          <w:noProof/>
        </w:rPr>
        <w:tab/>
      </w:r>
      <w:r w:rsidR="009A5E80" w:rsidRPr="008B2F0C">
        <w:rPr>
          <w:rFonts w:ascii="Sylfaen" w:eastAsia="Arial Unicode MS" w:hAnsi="Sylfaen" w:cs="Arial Unicode MS"/>
          <w:noProof/>
        </w:rPr>
        <w:t xml:space="preserve">გამოწვეულია </w:t>
      </w:r>
      <w:r w:rsidRPr="008B2F0C">
        <w:rPr>
          <w:rFonts w:ascii="Sylfaen" w:eastAsia="Arial Unicode MS" w:hAnsi="Sylfaen" w:cs="Arial Unicode MS"/>
          <w:noProof/>
        </w:rPr>
        <w:t>მესამე მხარის ბრალი</w:t>
      </w:r>
      <w:r w:rsidR="009A5E80" w:rsidRPr="008B2F0C">
        <w:rPr>
          <w:rFonts w:ascii="Sylfaen" w:eastAsia="Arial Unicode MS" w:hAnsi="Sylfaen" w:cs="Arial Unicode MS"/>
          <w:noProof/>
        </w:rPr>
        <w:t>თ</w:t>
      </w:r>
      <w:r w:rsidRPr="008B2F0C">
        <w:rPr>
          <w:rFonts w:ascii="Sylfaen" w:eastAsia="Arial Unicode MS" w:hAnsi="Sylfaen" w:cs="Arial Unicode MS"/>
          <w:noProof/>
        </w:rPr>
        <w:t>, რომელიც არ არის დაკავშირებული პაკეტით გათვალისწინებულ ტურისტული მომსახურების გაწევასთან და აღნიშნული</w:t>
      </w:r>
      <w:r w:rsidR="005E2825" w:rsidRPr="008B2F0C">
        <w:rPr>
          <w:rFonts w:ascii="Sylfaen" w:eastAsia="Arial Unicode MS" w:hAnsi="Sylfaen" w:cs="Arial Unicode MS"/>
          <w:noProof/>
        </w:rPr>
        <w:t xml:space="preserve"> ტუროპერატორისთვის</w:t>
      </w:r>
      <w:r w:rsidRPr="008B2F0C">
        <w:rPr>
          <w:rFonts w:ascii="Sylfaen" w:eastAsia="Arial Unicode MS" w:hAnsi="Sylfaen" w:cs="Arial Unicode MS"/>
          <w:noProof/>
        </w:rPr>
        <w:t xml:space="preserve"> </w:t>
      </w:r>
      <w:r w:rsidR="0060463E" w:rsidRPr="008B2F0C">
        <w:rPr>
          <w:rFonts w:ascii="Sylfaen" w:eastAsia="Arial Unicode MS" w:hAnsi="Sylfaen" w:cs="Arial Unicode MS"/>
          <w:noProof/>
        </w:rPr>
        <w:t>გა</w:t>
      </w:r>
      <w:r w:rsidR="005E2825" w:rsidRPr="008B2F0C">
        <w:rPr>
          <w:rFonts w:ascii="Sylfaen" w:eastAsia="Arial Unicode MS" w:hAnsi="Sylfaen" w:cs="Arial Unicode MS"/>
          <w:noProof/>
        </w:rPr>
        <w:t>უ</w:t>
      </w:r>
      <w:r w:rsidR="0060463E" w:rsidRPr="008B2F0C">
        <w:rPr>
          <w:rFonts w:ascii="Sylfaen" w:eastAsia="Arial Unicode MS" w:hAnsi="Sylfaen" w:cs="Arial Unicode MS"/>
          <w:noProof/>
        </w:rPr>
        <w:t>თვალისწინებ</w:t>
      </w:r>
      <w:r w:rsidR="005E2825" w:rsidRPr="008B2F0C">
        <w:rPr>
          <w:rFonts w:ascii="Sylfaen" w:eastAsia="Arial Unicode MS" w:hAnsi="Sylfaen" w:cs="Arial Unicode MS"/>
          <w:noProof/>
        </w:rPr>
        <w:t>ელი იყო</w:t>
      </w:r>
      <w:r w:rsidRPr="008B2F0C">
        <w:rPr>
          <w:rFonts w:ascii="Sylfaen" w:eastAsia="Arial Unicode MS" w:hAnsi="Sylfaen" w:cs="Arial Unicode MS"/>
          <w:noProof/>
        </w:rPr>
        <w:t xml:space="preserve"> ან</w:t>
      </w:r>
      <w:r w:rsidR="005E2825" w:rsidRPr="008B2F0C">
        <w:rPr>
          <w:rFonts w:ascii="Sylfaen" w:eastAsia="Arial Unicode MS" w:hAnsi="Sylfaen" w:cs="Arial Unicode MS"/>
          <w:noProof/>
        </w:rPr>
        <w:t>/და</w:t>
      </w:r>
      <w:r w:rsidRPr="008B2F0C">
        <w:rPr>
          <w:rFonts w:ascii="Sylfaen" w:eastAsia="Arial Unicode MS" w:hAnsi="Sylfaen" w:cs="Arial Unicode MS"/>
          <w:noProof/>
        </w:rPr>
        <w:t xml:space="preserve"> თავიდან აცილება შეუძლებელი</w:t>
      </w:r>
      <w:r w:rsidR="005E2825" w:rsidRPr="008B2F0C">
        <w:rPr>
          <w:rFonts w:ascii="Sylfaen" w:eastAsia="Arial Unicode MS" w:hAnsi="Sylfaen" w:cs="Arial Unicode MS"/>
          <w:noProof/>
        </w:rPr>
        <w:t>;</w:t>
      </w:r>
      <w:r w:rsidRPr="008B2F0C">
        <w:rPr>
          <w:rFonts w:ascii="Sylfaen" w:eastAsia="Arial Unicode MS" w:hAnsi="Sylfaen" w:cs="Arial Unicode MS"/>
          <w:noProof/>
        </w:rPr>
        <w:t>იყო</w:t>
      </w:r>
      <w:r w:rsidRPr="008B2F0C">
        <w:rPr>
          <w:rFonts w:ascii="Sylfaen" w:eastAsia="Merriweather" w:hAnsi="Sylfaen" w:cs="Merriweather"/>
          <w:noProof/>
        </w:rPr>
        <w:t xml:space="preserve">; </w:t>
      </w:r>
    </w:p>
    <w:p w14:paraId="6BC89F8C" w14:textId="15FC19AC"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w:t>
      </w:r>
      <w:r w:rsidRPr="008B2F0C">
        <w:rPr>
          <w:rFonts w:ascii="Sylfaen" w:eastAsia="Arial Unicode MS" w:hAnsi="Sylfaen" w:cs="Arial Unicode MS"/>
          <w:noProof/>
        </w:rPr>
        <w:tab/>
        <w:t xml:space="preserve">გამოწვეულია გარდაუვალი და საგანგებო გარემოებებით. </w:t>
      </w:r>
    </w:p>
    <w:p w14:paraId="6BC89F8D" w14:textId="77777777" w:rsidR="00A422EE"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4. </w:t>
      </w:r>
      <w:r w:rsidR="008040CB" w:rsidRPr="008B2F0C">
        <w:rPr>
          <w:rFonts w:ascii="Sylfaen" w:eastAsia="Arial Unicode MS" w:hAnsi="Sylfaen" w:cs="Arial Unicode MS"/>
          <w:noProof/>
        </w:rPr>
        <w:t>ტურისტული  პაკეტის ხელშეკრულებით ტუროპერატორს  ტურისტისთვის მიყენებული ზიანის გამო პასუხიმგებლობა შეუძლია შეიზღუდოს პაკეტის ფასის სამმაგი ოდენობით. დაუშვებელია პასუხისმგებლობის შეზღუდვის დაწესება, თუ ზიანმა გამოიწვია ფიზიკური დაზიანება  და დაზიანება გამოწვეულია ტუროპერატორის განზრახი ან უხეში გაუფრთხილებელი მოქმედებით.</w:t>
      </w:r>
    </w:p>
    <w:p w14:paraId="6BC89F8E" w14:textId="77777777" w:rsidR="00485841"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5. </w:t>
      </w:r>
      <w:r w:rsidR="00C428EA" w:rsidRPr="008B2F0C">
        <w:rPr>
          <w:rFonts w:ascii="Sylfaen" w:eastAsia="Arial Unicode MS" w:hAnsi="Sylfaen" w:cs="Arial Unicode MS"/>
          <w:noProof/>
        </w:rPr>
        <w:t xml:space="preserve">ტურისტის მიერ ამ კანონით გათვალისწინებული უფლება მოითხოვოს ზიანის ანაზღაურება ან პაკეტის ფასის შემცირება, არ მოქმედებს ტურისტის უფლებებზე, რომლებიც გათვალისწინებულია სპეციალური ნორმატიული აქტებით ან საერთაშორისო კონვენციებით. შესაბამისად, ტურისტებს შეუძლიათ წარადგინონ მოთხოვნები გათვალისწინებული ამ თავით და სპეციალური ნორმატიული აქტებით ან საერთაშორისო კონვენციებით. იმ შემთხვევაში, თუ ტურისტმა მიიღო კომპენსაცია ან მას შეუმცირდა პაკეტის ფასი  ამ თავით გათვალისწინებული მოთხოვნების წარდგენის  და ასევე სპეციალური ნორმების ან საერთაშორისო კონვენციების გათვალისწინებული მოთხოვნების წარდგენის შედეგად,  </w:t>
      </w:r>
      <w:r w:rsidR="002F1535" w:rsidRPr="008B2F0C">
        <w:rPr>
          <w:rFonts w:ascii="Sylfaen" w:eastAsia="Arial Unicode MS" w:hAnsi="Sylfaen" w:cs="Arial Unicode MS"/>
          <w:noProof/>
        </w:rPr>
        <w:lastRenderedPageBreak/>
        <w:t>გადაჭარბებული კომპენსირების თავიდან აცილების მიზნით, უნდა განხორციელდეს ანაზღაურებების უღტიერთგაქვითვა.</w:t>
      </w:r>
    </w:p>
    <w:p w14:paraId="743A197B" w14:textId="03505A21" w:rsidR="00E53A65" w:rsidRPr="00C619D5" w:rsidRDefault="00F038B5" w:rsidP="003D4480">
      <w:pPr>
        <w:jc w:val="both"/>
        <w:rPr>
          <w:rFonts w:ascii="Sylfaen" w:eastAsia="Arial Unicode MS" w:hAnsi="Sylfaen" w:cs="Arial Unicode MS"/>
          <w:noProof/>
        </w:rPr>
      </w:pPr>
      <w:r w:rsidRPr="008B2F0C">
        <w:rPr>
          <w:rFonts w:ascii="Sylfaen" w:eastAsia="Merriweather" w:hAnsi="Sylfaen" w:cs="Merriweather"/>
          <w:noProof/>
        </w:rPr>
        <w:t>6</w:t>
      </w:r>
      <w:r w:rsidR="00A422EE" w:rsidRPr="008B2F0C">
        <w:rPr>
          <w:rFonts w:ascii="Sylfaen" w:eastAsia="Merriweather" w:hAnsi="Sylfaen" w:cs="Merriweather"/>
          <w:noProof/>
        </w:rPr>
        <w:t>.</w:t>
      </w:r>
      <w:r w:rsidR="00A422EE" w:rsidRPr="008B2F0C">
        <w:rPr>
          <w:rFonts w:ascii="Sylfaen" w:eastAsia="Arial Unicode MS" w:hAnsi="Sylfaen" w:cs="Arial Unicode MS"/>
          <w:noProof/>
        </w:rPr>
        <w:t xml:space="preserve"> ამ მუხლიდან გამომდინარე წარმოშობილი მოთხოვნების ხანდაზმულობის ვადაა 2 წელი.</w:t>
      </w:r>
    </w:p>
    <w:p w14:paraId="6BC89F90" w14:textId="77777777" w:rsidR="00A422EE" w:rsidRPr="008B2F0C" w:rsidRDefault="00A422EE" w:rsidP="003D4480">
      <w:pPr>
        <w:pStyle w:val="Heading2"/>
        <w:rPr>
          <w:rFonts w:ascii="Sylfaen" w:eastAsia="Merriweather" w:hAnsi="Sylfaen" w:cs="Merriweather"/>
          <w:b/>
          <w:noProof/>
          <w:color w:val="auto"/>
          <w:sz w:val="22"/>
          <w:szCs w:val="22"/>
        </w:rPr>
      </w:pPr>
      <w:bookmarkStart w:id="28" w:name="_heading=h.2w5ecyt" w:colFirst="0" w:colLast="0"/>
      <w:bookmarkEnd w:id="28"/>
      <w:r w:rsidRPr="008B2F0C">
        <w:rPr>
          <w:rFonts w:ascii="Sylfaen" w:eastAsia="Arial Unicode MS" w:hAnsi="Sylfaen" w:cs="Arial Unicode MS"/>
          <w:b/>
          <w:noProof/>
          <w:color w:val="auto"/>
          <w:sz w:val="22"/>
          <w:szCs w:val="22"/>
        </w:rPr>
        <w:t>მუხლი 2</w:t>
      </w:r>
      <w:r w:rsidR="003B3399" w:rsidRPr="008B2F0C">
        <w:rPr>
          <w:rFonts w:ascii="Sylfaen" w:eastAsia="Arial Unicode MS" w:hAnsi="Sylfaen" w:cs="Arial Unicode MS"/>
          <w:b/>
          <w:noProof/>
          <w:color w:val="auto"/>
          <w:sz w:val="22"/>
          <w:szCs w:val="22"/>
        </w:rPr>
        <w:t>3</w:t>
      </w:r>
      <w:r w:rsidRPr="008B2F0C">
        <w:rPr>
          <w:rFonts w:ascii="Sylfaen" w:eastAsia="Arial Unicode MS" w:hAnsi="Sylfaen" w:cs="Arial Unicode MS"/>
          <w:b/>
          <w:noProof/>
          <w:color w:val="auto"/>
          <w:sz w:val="22"/>
          <w:szCs w:val="22"/>
        </w:rPr>
        <w:t>. ტუროპერატორთან დაკავშირება ტურაგენტის საშუალებით</w:t>
      </w:r>
    </w:p>
    <w:p w14:paraId="6BC89F92" w14:textId="50052F14" w:rsidR="00071FE6" w:rsidRPr="00C619D5" w:rsidRDefault="00A422EE" w:rsidP="00C619D5">
      <w:pPr>
        <w:jc w:val="both"/>
        <w:rPr>
          <w:rFonts w:ascii="Sylfaen" w:eastAsia="Arial Unicode MS" w:hAnsi="Sylfaen" w:cs="Arial Unicode MS"/>
          <w:noProof/>
        </w:rPr>
      </w:pPr>
      <w:r w:rsidRPr="008B2F0C">
        <w:rPr>
          <w:rFonts w:ascii="Sylfaen" w:eastAsia="Arial Unicode MS" w:hAnsi="Sylfaen" w:cs="Arial Unicode MS"/>
          <w:noProof/>
        </w:rPr>
        <w:t>ტურისტი უფლებამოსილია პაკეტის შესრულებასთან დაკავშირებით, შეტყობინებები, მოთხოვნები და საჩივრები პირდაპირ გაუგზავნოს  ტურაგენტს, რომელთანაც მოხდა მათი შეძენა. ტურაგენტი ვალდებულია დაუყოვნებლივ გადაუგზავნოს აღნიშნული შეტყობინებები, მოთხოვნები და საჩივრები ტუროპერატორს. ტურაგენტთან გაგზავნილი შეტყობინება ითვლება ტუროპერატორთან გაგზავნილად.</w:t>
      </w:r>
      <w:r w:rsidR="00071FE6" w:rsidRPr="008B2F0C">
        <w:rPr>
          <w:rFonts w:ascii="Sylfaen" w:eastAsia="Merriweather" w:hAnsi="Sylfaen" w:cs="Merriweather"/>
          <w:noProof/>
        </w:rPr>
        <w:tab/>
      </w:r>
    </w:p>
    <w:p w14:paraId="0D54C57C" w14:textId="5A534301" w:rsidR="004A220D" w:rsidRPr="008B2F0C" w:rsidRDefault="00A422EE" w:rsidP="004A220D">
      <w:pPr>
        <w:pStyle w:val="Heading2"/>
        <w:rPr>
          <w:rFonts w:ascii="Sylfaen" w:eastAsia="Arial Unicode MS" w:hAnsi="Sylfaen" w:cs="Arial Unicode MS"/>
          <w:b/>
          <w:noProof/>
          <w:color w:val="auto"/>
          <w:sz w:val="22"/>
          <w:szCs w:val="22"/>
        </w:rPr>
      </w:pPr>
      <w:bookmarkStart w:id="29" w:name="_heading=h.1baon6m" w:colFirst="0" w:colLast="0"/>
      <w:bookmarkEnd w:id="29"/>
      <w:r w:rsidRPr="008B2F0C">
        <w:rPr>
          <w:rFonts w:ascii="Sylfaen" w:eastAsia="Arial Unicode MS" w:hAnsi="Sylfaen" w:cs="Arial Unicode MS"/>
          <w:b/>
          <w:noProof/>
          <w:color w:val="auto"/>
          <w:sz w:val="22"/>
          <w:szCs w:val="22"/>
        </w:rPr>
        <w:t>მუხლი 2</w:t>
      </w:r>
      <w:r w:rsidR="003B3399" w:rsidRPr="008B2F0C">
        <w:rPr>
          <w:rFonts w:ascii="Sylfaen" w:eastAsia="Arial Unicode MS" w:hAnsi="Sylfaen" w:cs="Arial Unicode MS"/>
          <w:b/>
          <w:noProof/>
          <w:color w:val="auto"/>
          <w:sz w:val="22"/>
          <w:szCs w:val="22"/>
        </w:rPr>
        <w:t>4</w:t>
      </w:r>
      <w:r w:rsidRPr="008B2F0C">
        <w:rPr>
          <w:rFonts w:ascii="Sylfaen" w:eastAsia="Arial Unicode MS" w:hAnsi="Sylfaen" w:cs="Arial Unicode MS"/>
          <w:b/>
          <w:noProof/>
          <w:color w:val="auto"/>
          <w:sz w:val="22"/>
          <w:szCs w:val="22"/>
        </w:rPr>
        <w:t>. დახმარების ვალდებულება</w:t>
      </w:r>
    </w:p>
    <w:p w14:paraId="6BC89F94" w14:textId="77777777" w:rsidR="00A422EE" w:rsidRPr="008B2F0C" w:rsidRDefault="00A422EE" w:rsidP="003D4480">
      <w:pPr>
        <w:jc w:val="both"/>
        <w:rPr>
          <w:rFonts w:ascii="Sylfaen" w:eastAsia="Arial Unicode MS" w:hAnsi="Sylfaen" w:cs="Arial Unicode MS"/>
          <w:noProof/>
        </w:rPr>
      </w:pPr>
      <w:r w:rsidRPr="008B2F0C">
        <w:rPr>
          <w:rFonts w:ascii="Sylfaen" w:eastAsia="Merriweather" w:hAnsi="Sylfaen" w:cs="Merriweather"/>
          <w:noProof/>
        </w:rPr>
        <w:t xml:space="preserve">1. </w:t>
      </w:r>
      <w:r w:rsidRPr="008B2F0C">
        <w:rPr>
          <w:rFonts w:ascii="Sylfaen" w:eastAsia="Arial Unicode MS" w:hAnsi="Sylfaen" w:cs="Arial Unicode MS"/>
          <w:noProof/>
        </w:rPr>
        <w:t>ტუროპერატორი ვალდებულია ყოველგვარი დაყოვნების გარეშე დაეხმაროს ტურისტს მოგზაურობის დროს წარმოშობილი სირთულეებისას, მათ შორის 2</w:t>
      </w:r>
      <w:r w:rsidR="005D608E" w:rsidRPr="008B2F0C">
        <w:rPr>
          <w:rFonts w:ascii="Sylfaen" w:eastAsia="Merriweather" w:hAnsi="Sylfaen" w:cs="Merriweather"/>
          <w:noProof/>
        </w:rPr>
        <w:t>1</w:t>
      </w:r>
      <w:r w:rsidRPr="008B2F0C">
        <w:rPr>
          <w:rFonts w:ascii="Sylfaen" w:eastAsia="Arial Unicode MS" w:hAnsi="Sylfaen" w:cs="Arial Unicode MS"/>
          <w:noProof/>
        </w:rPr>
        <w:t>-ე მუხლის მე-1</w:t>
      </w:r>
      <w:r w:rsidRPr="008B2F0C">
        <w:rPr>
          <w:rFonts w:ascii="Sylfaen" w:eastAsia="Merriweather" w:hAnsi="Sylfaen" w:cs="Merriweather"/>
          <w:noProof/>
        </w:rPr>
        <w:t xml:space="preserve">1 </w:t>
      </w:r>
      <w:r w:rsidRPr="008B2F0C">
        <w:rPr>
          <w:rFonts w:ascii="Sylfaen" w:eastAsia="Arial Unicode MS" w:hAnsi="Sylfaen" w:cs="Arial Unicode MS"/>
          <w:noProof/>
        </w:rPr>
        <w:t>პუნქტით გათვალისწინებულ გარემოებებში:</w:t>
      </w:r>
    </w:p>
    <w:p w14:paraId="6BC89F95" w14:textId="77777777" w:rsidR="00A422EE"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ა) მიაწოდოს ტურისტს ინფორმაცია ადგილობრივი ჯანდაცვის მომსახურებების, ადგილობრივი ხელისუფლების შესაბამისი ორგანოების და საკონსულო დახმარების შესახებ</w:t>
      </w:r>
      <w:r w:rsidRPr="008B2F0C">
        <w:rPr>
          <w:rFonts w:ascii="Sylfaen" w:eastAsia="Merriweather" w:hAnsi="Sylfaen" w:cs="Merriweather"/>
          <w:noProof/>
        </w:rPr>
        <w:t>;</w:t>
      </w:r>
    </w:p>
    <w:p w14:paraId="6BC89F96" w14:textId="77777777" w:rsidR="00A422EE"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ბ) დაეხმაროს ტურისტის კომუნიკაციის დამყარებაში და ალტერნატიული ტურისტული მომსახურების მოძებნაში;</w:t>
      </w:r>
    </w:p>
    <w:p w14:paraId="6BC89F97" w14:textId="77777777" w:rsidR="00B64E39" w:rsidRPr="008B2F0C" w:rsidRDefault="00D27FD0" w:rsidP="003D4480">
      <w:pPr>
        <w:spacing w:before="240" w:after="240"/>
        <w:jc w:val="both"/>
        <w:rPr>
          <w:rFonts w:ascii="Sylfaen" w:eastAsia="Merriweather" w:hAnsi="Sylfaen" w:cs="Merriweather"/>
          <w:noProof/>
        </w:rPr>
      </w:pPr>
      <w:r w:rsidRPr="008B2F0C">
        <w:rPr>
          <w:rFonts w:ascii="Sylfaen" w:hAnsi="Sylfaen"/>
          <w:noProof/>
        </w:rPr>
        <w:t>გ) შეზღუდული შესაძლებლობისა და მობილობის შეზღუდვის მქონე პირებს მიაწოდოს ინფორმაცია ინკლუზიური ტურისტული სერვისებისა და მისაწვდომობის შესახებ, ასევე მოგზაურის სურვილის შემთხვევაში მიაწოდოს გადამოწმებული ინფორმაცია მათი საჭიროებების მიხედვით გონივრული მისადაგებისა და ალტერნატიული მომსახურეობების შესახებ.</w:t>
      </w:r>
    </w:p>
    <w:p w14:paraId="6BC89F9A" w14:textId="37B5AEEB" w:rsidR="000654C7" w:rsidRPr="00C619D5" w:rsidRDefault="00A422EE" w:rsidP="00C619D5">
      <w:pPr>
        <w:spacing w:before="240" w:after="240"/>
        <w:jc w:val="both"/>
        <w:rPr>
          <w:rFonts w:ascii="Sylfaen" w:eastAsia="Arial Unicode MS" w:hAnsi="Sylfaen" w:cs="Arial Unicode MS"/>
          <w:noProof/>
        </w:rPr>
      </w:pPr>
      <w:bookmarkStart w:id="30" w:name="_heading=h.68o5c0txh31w" w:colFirst="0" w:colLast="0"/>
      <w:bookmarkEnd w:id="30"/>
      <w:r w:rsidRPr="008B2F0C">
        <w:rPr>
          <w:rFonts w:ascii="Sylfaen" w:eastAsia="Arial Unicode MS" w:hAnsi="Sylfaen" w:cs="Arial Unicode MS"/>
          <w:noProof/>
        </w:rPr>
        <w:t>2. თუ საფრთხე ან/და მნიშვნელოვანი დაბრკოლება გამოწვეულია ტურისტის დაუდევრობით ან მისი განზრახი ქმედებით, ტუროპერატორი უფლებამოსილია დახმარების გაწევისათვის მოსთხოვოს ტურისტს შესაბამისი საფასურის გადახდა. აღნიშნული საფასური არ უნდა აღემატებოდეს ტუროპერატორის მიერ ფაქტობრივად გაწეულ ხარჯებს.</w:t>
      </w:r>
    </w:p>
    <w:p w14:paraId="6BC89F9B" w14:textId="77777777" w:rsidR="000654C7" w:rsidRPr="008B2F0C" w:rsidRDefault="000654C7" w:rsidP="003D4480">
      <w:pPr>
        <w:pStyle w:val="Heading2"/>
        <w:jc w:val="both"/>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 xml:space="preserve">მუხლი </w:t>
      </w:r>
      <w:r w:rsidR="003B3399" w:rsidRPr="008B2F0C">
        <w:rPr>
          <w:rFonts w:ascii="Sylfaen" w:eastAsia="Arial Unicode MS" w:hAnsi="Sylfaen" w:cs="Arial Unicode MS"/>
          <w:b/>
          <w:noProof/>
          <w:color w:val="auto"/>
          <w:sz w:val="22"/>
          <w:szCs w:val="22"/>
        </w:rPr>
        <w:t>25</w:t>
      </w:r>
      <w:r w:rsidRPr="008B2F0C">
        <w:rPr>
          <w:rFonts w:ascii="Sylfaen" w:eastAsia="Arial Unicode MS" w:hAnsi="Sylfaen" w:cs="Arial Unicode MS"/>
          <w:b/>
          <w:noProof/>
          <w:color w:val="auto"/>
          <w:sz w:val="22"/>
          <w:szCs w:val="22"/>
        </w:rPr>
        <w:t>. პასუხისმგებლობა დაჯავშნის დროს დაშვებული შეცდომისთვის</w:t>
      </w:r>
    </w:p>
    <w:p w14:paraId="6BC89F9C" w14:textId="77777777" w:rsidR="00D15F9F" w:rsidRPr="008B2F0C" w:rsidRDefault="000654C7"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მოვაჭრე პასუხისმგებელია მის სისტემაში არსებულ ტექნიკურ ხარვეზზე. </w:t>
      </w:r>
      <w:r w:rsidRPr="008B2F0C">
        <w:rPr>
          <w:rFonts w:ascii="Sylfaen" w:eastAsia="Arimo" w:hAnsi="Sylfaen" w:cs="Arimo"/>
          <w:noProof/>
        </w:rPr>
        <w:t xml:space="preserve"> </w:t>
      </w:r>
      <w:r w:rsidRPr="008B2F0C">
        <w:rPr>
          <w:rFonts w:ascii="Sylfaen" w:eastAsia="Arial Unicode MS" w:hAnsi="Sylfaen" w:cs="Arial Unicode MS"/>
          <w:noProof/>
        </w:rPr>
        <w:t>მოვაჭრე არ არის პასუხისმგებელი ისეთ შეცდომებზე, რომლებიც დაჯავშნისას ტურისტის მიზეზით ან გარდაუვალი ან/და საგანგებო გარემოებების გამო იქნა გამოწვეული.</w:t>
      </w:r>
      <w:bookmarkStart w:id="31" w:name="_heading=h.3vac5uf" w:colFirst="0" w:colLast="0"/>
      <w:bookmarkEnd w:id="31"/>
    </w:p>
    <w:p w14:paraId="6BC89F9D" w14:textId="77777777" w:rsidR="00A422EE" w:rsidRPr="008B2F0C" w:rsidRDefault="00A422EE" w:rsidP="003D4480">
      <w:pPr>
        <w:pStyle w:val="Heading2"/>
        <w:ind w:left="360"/>
        <w:jc w:val="center"/>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თავი VI. გადახდისუუნარობისაგან დაცვა</w:t>
      </w:r>
    </w:p>
    <w:p w14:paraId="6BC89F9E" w14:textId="77777777" w:rsidR="00C428EA" w:rsidRPr="008B2F0C" w:rsidRDefault="00C428EA" w:rsidP="003D4480">
      <w:pPr>
        <w:jc w:val="both"/>
        <w:rPr>
          <w:rFonts w:ascii="Sylfaen" w:hAnsi="Sylfaen"/>
          <w:noProof/>
        </w:rPr>
      </w:pPr>
    </w:p>
    <w:p w14:paraId="6BC89F9F" w14:textId="77777777" w:rsidR="00C428EA" w:rsidRPr="008B2F0C" w:rsidRDefault="00A422EE" w:rsidP="003D4480">
      <w:pPr>
        <w:pStyle w:val="Heading2"/>
        <w:jc w:val="both"/>
        <w:rPr>
          <w:rFonts w:ascii="Sylfaen" w:eastAsia="Merriweather" w:hAnsi="Sylfaen" w:cs="Merriweather"/>
          <w:b/>
          <w:noProof/>
          <w:color w:val="auto"/>
          <w:sz w:val="22"/>
          <w:szCs w:val="22"/>
        </w:rPr>
      </w:pPr>
      <w:bookmarkStart w:id="32" w:name="_heading=h.2afmg28" w:colFirst="0" w:colLast="0"/>
      <w:bookmarkEnd w:id="32"/>
      <w:r w:rsidRPr="008B2F0C">
        <w:rPr>
          <w:rFonts w:ascii="Sylfaen" w:eastAsia="Arial Unicode MS" w:hAnsi="Sylfaen" w:cs="Arial Unicode MS"/>
          <w:b/>
          <w:noProof/>
          <w:color w:val="auto"/>
          <w:sz w:val="22"/>
          <w:szCs w:val="22"/>
        </w:rPr>
        <w:lastRenderedPageBreak/>
        <w:t>მუხლი 2</w:t>
      </w:r>
      <w:r w:rsidR="0009697F" w:rsidRPr="008B2F0C">
        <w:rPr>
          <w:rFonts w:ascii="Sylfaen" w:eastAsia="Arial Unicode MS" w:hAnsi="Sylfaen" w:cs="Arial Unicode MS"/>
          <w:b/>
          <w:noProof/>
          <w:color w:val="auto"/>
          <w:sz w:val="22"/>
          <w:szCs w:val="22"/>
        </w:rPr>
        <w:t>6</w:t>
      </w:r>
      <w:r w:rsidRPr="008B2F0C">
        <w:rPr>
          <w:rFonts w:ascii="Sylfaen" w:eastAsia="Arial Unicode MS" w:hAnsi="Sylfaen" w:cs="Arial Unicode MS"/>
          <w:b/>
          <w:noProof/>
          <w:color w:val="auto"/>
          <w:sz w:val="22"/>
          <w:szCs w:val="22"/>
        </w:rPr>
        <w:t>. ტუროპერატორის გადახდისუუნარობის შედეგად დამდგარი ვალდებულებების შესრულების უზრუნველყოფა</w:t>
      </w:r>
    </w:p>
    <w:p w14:paraId="6BC89FA0" w14:textId="77777777" w:rsidR="00C428EA" w:rsidRPr="008B2F0C" w:rsidRDefault="00A422EE" w:rsidP="003D4480">
      <w:pPr>
        <w:numPr>
          <w:ilvl w:val="0"/>
          <w:numId w:val="6"/>
        </w:numPr>
        <w:pBdr>
          <w:top w:val="nil"/>
          <w:left w:val="nil"/>
          <w:bottom w:val="nil"/>
          <w:right w:val="nil"/>
          <w:between w:val="nil"/>
        </w:pBdr>
        <w:spacing w:before="240" w:after="240"/>
        <w:ind w:left="0" w:firstLine="0"/>
        <w:jc w:val="both"/>
        <w:rPr>
          <w:rFonts w:ascii="Sylfaen" w:eastAsia="Merriweather" w:hAnsi="Sylfaen" w:cs="Merriweather"/>
          <w:noProof/>
        </w:rPr>
      </w:pPr>
      <w:r w:rsidRPr="008B2F0C">
        <w:rPr>
          <w:rFonts w:ascii="Sylfaen" w:eastAsia="Arial Unicode MS" w:hAnsi="Sylfaen" w:cs="Arial Unicode MS"/>
          <w:noProof/>
        </w:rPr>
        <w:t>იმ შემთხვევისთვის, როდესაც ტურისტულ პაკეტით გათვალისწინებული მომსახურებები მთლიანად ან ნაწილობრივ ტუროპერატორის გადახდისუუნარობის გამო არ სრულდება, ტუროპერატორს</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უნდა გააჩნდეს შესაბამისი ფინანსური გარანტია (უზრუნველყოფა) ტურისტის მიერ წინასწარ გადახდილი თანხის ანაზღაურების მიზნით. თუ პაკეტი მოიცავს </w:t>
      </w:r>
      <w:r w:rsidR="0090753C" w:rsidRPr="008B2F0C">
        <w:rPr>
          <w:rFonts w:ascii="Sylfaen" w:eastAsia="Arial Unicode MS" w:hAnsi="Sylfaen" w:cs="Arial Unicode MS"/>
          <w:noProof/>
        </w:rPr>
        <w:t xml:space="preserve">ტურისტის </w:t>
      </w:r>
      <w:r w:rsidRPr="008B2F0C">
        <w:rPr>
          <w:rFonts w:ascii="Sylfaen" w:eastAsia="Arial Unicode MS" w:hAnsi="Sylfaen" w:cs="Arial Unicode MS"/>
          <w:noProof/>
        </w:rPr>
        <w:t>გადაყვანას</w:t>
      </w:r>
      <w:r w:rsidR="00112E47" w:rsidRPr="008B2F0C">
        <w:rPr>
          <w:rFonts w:ascii="Sylfaen" w:eastAsia="Arial Unicode MS" w:hAnsi="Sylfaen" w:cs="Arial Unicode MS"/>
          <w:noProof/>
        </w:rPr>
        <w:t>,</w:t>
      </w:r>
      <w:r w:rsidRPr="008B2F0C">
        <w:rPr>
          <w:rFonts w:ascii="Sylfaen" w:eastAsia="Arial Unicode MS" w:hAnsi="Sylfaen" w:cs="Arial Unicode MS"/>
          <w:noProof/>
        </w:rPr>
        <w:t xml:space="preserve">  უზრუნველყოფა ასევე</w:t>
      </w:r>
      <w:r w:rsidR="0090753C" w:rsidRPr="008B2F0C">
        <w:rPr>
          <w:rFonts w:ascii="Sylfaen" w:eastAsia="Arial Unicode MS" w:hAnsi="Sylfaen" w:cs="Arial Unicode MS"/>
          <w:noProof/>
        </w:rPr>
        <w:t>,</w:t>
      </w:r>
      <w:r w:rsidRPr="008B2F0C">
        <w:rPr>
          <w:rFonts w:ascii="Sylfaen" w:eastAsia="Arial Unicode MS" w:hAnsi="Sylfaen" w:cs="Arial Unicode MS"/>
          <w:noProof/>
        </w:rPr>
        <w:t xml:space="preserve"> უნდა ფარავდეს შესაძლო რეპატრიაციის ხარჯებს.  თუ ტუროპერატორი არ არის რეგისტრირებული საქართველოში ან ევროპის ეკონომიკური გაერთიანების წევრი ქვეყნის ტერიტორიაზე, მან ასევე უნდა წარმოადგინოს უზრუნველყოფა ამ კანონის  შესაბამისად.</w:t>
      </w:r>
    </w:p>
    <w:p w14:paraId="6BC89FA1" w14:textId="77777777" w:rsidR="00C428EA" w:rsidRPr="008B2F0C" w:rsidRDefault="0027460C" w:rsidP="003D4480">
      <w:pPr>
        <w:numPr>
          <w:ilvl w:val="0"/>
          <w:numId w:val="6"/>
        </w:numPr>
        <w:pBdr>
          <w:top w:val="nil"/>
          <w:left w:val="nil"/>
          <w:bottom w:val="nil"/>
          <w:right w:val="nil"/>
          <w:between w:val="nil"/>
        </w:pBdr>
        <w:spacing w:before="240" w:after="240"/>
        <w:ind w:left="0" w:firstLine="0"/>
        <w:jc w:val="both"/>
        <w:rPr>
          <w:rFonts w:ascii="Sylfaen" w:eastAsia="Merriweather" w:hAnsi="Sylfaen" w:cs="Merriweather"/>
          <w:noProof/>
        </w:rPr>
      </w:pPr>
      <w:r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ტუროპერატორის უზრუნველყოფით სარგებლობა შეუძლიათ ტურისტებს, მიუხედავად მათი საცხოვრებელი ადგილისა და გამგზავრების ადგილის ან პაკეტის გაყიდვის ადგილისა</w:t>
      </w:r>
      <w:r w:rsidR="00BE1DB6" w:rsidRPr="008B2F0C">
        <w:rPr>
          <w:rFonts w:ascii="Sylfaen" w:eastAsia="Arial Unicode MS" w:hAnsi="Sylfaen" w:cs="Arial Unicode MS"/>
          <w:noProof/>
        </w:rPr>
        <w:t>.</w:t>
      </w:r>
      <w:r w:rsidR="00A422EE" w:rsidRPr="008B2F0C">
        <w:rPr>
          <w:rFonts w:ascii="Sylfaen" w:eastAsia="Arial Unicode MS" w:hAnsi="Sylfaen" w:cs="Arial Unicode MS"/>
          <w:noProof/>
        </w:rPr>
        <w:t xml:space="preserve"> და მიუხედავად იმისა, სად არის უზრუნველყოფის გამცემი ორგანიზაცია განთავსებული.</w:t>
      </w:r>
    </w:p>
    <w:p w14:paraId="6BC89FA2" w14:textId="77777777" w:rsidR="00C428EA" w:rsidRPr="008B2F0C" w:rsidRDefault="0090753C" w:rsidP="003D4480">
      <w:pPr>
        <w:numPr>
          <w:ilvl w:val="0"/>
          <w:numId w:val="6"/>
        </w:numPr>
        <w:pBdr>
          <w:top w:val="nil"/>
          <w:left w:val="nil"/>
          <w:bottom w:val="nil"/>
          <w:right w:val="nil"/>
          <w:between w:val="nil"/>
        </w:pBdr>
        <w:spacing w:before="240" w:after="240"/>
        <w:ind w:left="0" w:firstLine="0"/>
        <w:jc w:val="both"/>
        <w:rPr>
          <w:rFonts w:ascii="Sylfaen" w:eastAsia="Merriweather" w:hAnsi="Sylfaen" w:cs="Merriweather"/>
          <w:noProof/>
        </w:rPr>
      </w:pPr>
      <w:r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 xml:space="preserve">როდესაც პაკეტის შესრულება ვერ ხერხდება ტუროპერატორის გადახდისუუნარობის გამო, რეპარტიაცია და, საჭიროების შემთხვევაში,  რეპატრიაციამდე ტურისტის განთავსება ხორციელდება უზრუნველყოფის მეშვეობით და უსასყიდლოდ. </w:t>
      </w:r>
      <w:r w:rsidR="00362D4C" w:rsidRPr="008B2F0C">
        <w:rPr>
          <w:rFonts w:ascii="Sylfaen" w:eastAsia="Arial Unicode MS" w:hAnsi="Sylfaen" w:cs="Arial Unicode MS"/>
          <w:noProof/>
        </w:rPr>
        <w:t>თუ ტურისტული  მომსახურებები არ განხორციელებულა, ანაზღაურება ხორციელდება დაუყოვნებლივ, ტურისტის მოთხოვნით.</w:t>
      </w:r>
    </w:p>
    <w:p w14:paraId="6BC89FA3" w14:textId="77777777" w:rsidR="00C428EA" w:rsidRPr="008B2F0C" w:rsidRDefault="00A422EE"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Merriweather" w:hAnsi="Sylfaen" w:cs="Merriweather"/>
          <w:noProof/>
        </w:rPr>
        <w:t xml:space="preserve">4. </w:t>
      </w:r>
      <w:r w:rsidRPr="008B2F0C">
        <w:rPr>
          <w:rFonts w:ascii="Sylfaen" w:eastAsia="Arial Unicode MS" w:hAnsi="Sylfaen" w:cs="Arial Unicode MS"/>
          <w:noProof/>
        </w:rPr>
        <w:t>ამ კანონის მიზნებისათვის გადახდისუუნაროდ მიიჩნევა</w:t>
      </w:r>
      <w:r w:rsidR="00E84A8D" w:rsidRPr="008B2F0C">
        <w:rPr>
          <w:rFonts w:ascii="Sylfaen" w:eastAsia="Arial Unicode MS" w:hAnsi="Sylfaen" w:cs="Arial Unicode MS"/>
          <w:noProof/>
        </w:rPr>
        <w:t xml:space="preserve"> ტუროპერატორი</w:t>
      </w:r>
      <w:r w:rsidRPr="008B2F0C">
        <w:rPr>
          <w:rFonts w:ascii="Sylfaen" w:eastAsia="Arial Unicode MS" w:hAnsi="Sylfaen" w:cs="Arial Unicode MS"/>
          <w:noProof/>
        </w:rPr>
        <w:t xml:space="preserve">, თუ იგი ვერ უზრუნველყოფს ვადამოსული ვალდებულებების შესრულებას/გადახდას, რაც შეუძლებელს ხდის ტურისტული მომსახურების შესრულებას. უზრუნველყოფა  ხორციელდება დაზღვევით ან საბანკო გარანტიის ფორმით. </w:t>
      </w:r>
    </w:p>
    <w:p w14:paraId="6BC89FA4" w14:textId="24F77737" w:rsidR="002663CB" w:rsidRPr="008B2F0C" w:rsidRDefault="00A422EE" w:rsidP="003D4480">
      <w:pPr>
        <w:pBdr>
          <w:top w:val="nil"/>
          <w:left w:val="nil"/>
          <w:bottom w:val="nil"/>
          <w:right w:val="nil"/>
          <w:between w:val="nil"/>
        </w:pBdr>
        <w:spacing w:before="240" w:after="240"/>
        <w:jc w:val="both"/>
        <w:rPr>
          <w:rFonts w:ascii="Sylfaen" w:eastAsiaTheme="minorHAnsi" w:hAnsi="Sylfaen" w:cstheme="minorBidi"/>
          <w:noProof/>
        </w:rPr>
      </w:pPr>
      <w:r w:rsidRPr="008B2F0C">
        <w:rPr>
          <w:rFonts w:ascii="Sylfaen" w:eastAsia="Merriweather" w:hAnsi="Sylfaen" w:cs="Merriweather"/>
          <w:noProof/>
        </w:rPr>
        <w:t xml:space="preserve">6. </w:t>
      </w:r>
      <w:r w:rsidRPr="008B2F0C">
        <w:rPr>
          <w:rFonts w:ascii="Sylfaen" w:eastAsia="Arial Unicode MS" w:hAnsi="Sylfaen" w:cs="Arial Unicode MS"/>
          <w:noProof/>
          <w:color w:val="000000"/>
        </w:rPr>
        <w:t>წარდგენილი უზრუნველყოფა ტურისტს უფლებას  აძლევს</w:t>
      </w:r>
      <w:r w:rsidR="00981FFA" w:rsidRPr="008B2F0C">
        <w:rPr>
          <w:rFonts w:ascii="Sylfaen" w:eastAsia="Arial Unicode MS" w:hAnsi="Sylfaen" w:cs="Arial Unicode MS"/>
          <w:noProof/>
          <w:color w:val="000000"/>
        </w:rPr>
        <w:t xml:space="preserve"> </w:t>
      </w:r>
      <w:r w:rsidR="00981FFA" w:rsidRPr="008B2F0C">
        <w:rPr>
          <w:rFonts w:ascii="Sylfaen" w:eastAsia="Arial Unicode MS" w:hAnsi="Sylfaen" w:cs="Arial Unicode MS"/>
          <w:noProof/>
        </w:rPr>
        <w:t xml:space="preserve">სსიპ ტურიზმის ეროვნული ადმინისტრაციის </w:t>
      </w:r>
      <w:r w:rsidRPr="008B2F0C">
        <w:rPr>
          <w:rFonts w:ascii="Sylfaen" w:eastAsia="Arial Unicode MS" w:hAnsi="Sylfaen" w:cs="Arial Unicode MS"/>
          <w:noProof/>
          <w:color w:val="000000"/>
        </w:rPr>
        <w:t xml:space="preserve"> მიმართვის საფუძველზე მიიღოს</w:t>
      </w:r>
      <w:r w:rsidR="00D95DA8" w:rsidRPr="008B2F0C">
        <w:rPr>
          <w:rFonts w:ascii="Sylfaen" w:eastAsia="Arial Unicode MS" w:hAnsi="Sylfaen" w:cs="Arial Unicode MS"/>
          <w:noProof/>
          <w:color w:val="000000"/>
        </w:rPr>
        <w:t xml:space="preserve"> ამ თავით გათვალისწინებული</w:t>
      </w:r>
      <w:r w:rsidRPr="008B2F0C">
        <w:rPr>
          <w:rFonts w:ascii="Sylfaen" w:eastAsia="Arial Unicode MS" w:hAnsi="Sylfaen" w:cs="Arial Unicode MS"/>
          <w:noProof/>
          <w:color w:val="000000"/>
        </w:rPr>
        <w:t xml:space="preserve"> შესაბამისი კო</w:t>
      </w:r>
      <w:r w:rsidR="00797A08" w:rsidRPr="008B2F0C">
        <w:rPr>
          <w:rFonts w:ascii="Sylfaen" w:eastAsia="Arial Unicode MS" w:hAnsi="Sylfaen" w:cs="Arial Unicode MS"/>
          <w:noProof/>
          <w:color w:val="000000"/>
        </w:rPr>
        <w:t>მ</w:t>
      </w:r>
      <w:r w:rsidRPr="008B2F0C">
        <w:rPr>
          <w:rFonts w:ascii="Sylfaen" w:eastAsia="Arial Unicode MS" w:hAnsi="Sylfaen" w:cs="Arial Unicode MS"/>
          <w:noProof/>
          <w:color w:val="000000"/>
        </w:rPr>
        <w:t>პენსაცია.</w:t>
      </w:r>
    </w:p>
    <w:p w14:paraId="6BC89FA5" w14:textId="77777777" w:rsidR="00C428EA" w:rsidRPr="008B2F0C" w:rsidRDefault="00A422EE" w:rsidP="003D4480">
      <w:pPr>
        <w:pStyle w:val="Heading2"/>
        <w:jc w:val="both"/>
        <w:rPr>
          <w:rFonts w:ascii="Sylfaen" w:eastAsia="Merriweather" w:hAnsi="Sylfaen" w:cs="Merriweather"/>
          <w:b/>
          <w:noProof/>
          <w:color w:val="auto"/>
          <w:sz w:val="22"/>
          <w:szCs w:val="22"/>
        </w:rPr>
      </w:pPr>
      <w:bookmarkStart w:id="33" w:name="_heading=h.pkwqa1" w:colFirst="0" w:colLast="0"/>
      <w:bookmarkEnd w:id="33"/>
      <w:r w:rsidRPr="008B2F0C">
        <w:rPr>
          <w:rFonts w:ascii="Sylfaen" w:eastAsia="Arial Unicode MS" w:hAnsi="Sylfaen" w:cs="Arial Unicode MS"/>
          <w:b/>
          <w:noProof/>
          <w:color w:val="auto"/>
          <w:sz w:val="22"/>
          <w:szCs w:val="22"/>
        </w:rPr>
        <w:t>მუხლი 2</w:t>
      </w:r>
      <w:r w:rsidR="00166E90" w:rsidRPr="008B2F0C">
        <w:rPr>
          <w:rFonts w:ascii="Sylfaen" w:eastAsia="Arial Unicode MS" w:hAnsi="Sylfaen" w:cs="Arial Unicode MS"/>
          <w:b/>
          <w:noProof/>
          <w:color w:val="auto"/>
          <w:sz w:val="22"/>
          <w:szCs w:val="22"/>
        </w:rPr>
        <w:t>7</w:t>
      </w:r>
      <w:r w:rsidRPr="008B2F0C">
        <w:rPr>
          <w:rFonts w:ascii="Sylfaen" w:eastAsia="Arial Unicode MS" w:hAnsi="Sylfaen" w:cs="Arial Unicode MS"/>
          <w:b/>
          <w:noProof/>
          <w:color w:val="auto"/>
          <w:sz w:val="22"/>
          <w:szCs w:val="22"/>
        </w:rPr>
        <w:t>. გადახდისუუნარობისგან დაცვა და ინფორმაციის მოთხოვნა კომბინირებულ ტურისტული მომსახურებებთან დაკავშირებით</w:t>
      </w:r>
    </w:p>
    <w:p w14:paraId="6BC89FA6" w14:textId="77777777" w:rsidR="00C428EA"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1. კომბინირებული ტურისტული მომსახურებების </w:t>
      </w:r>
      <w:r w:rsidR="00134EDC" w:rsidRPr="008B2F0C">
        <w:rPr>
          <w:rFonts w:ascii="Sylfaen" w:eastAsia="Arial Unicode MS" w:hAnsi="Sylfaen" w:cs="Arial Unicode MS"/>
          <w:noProof/>
        </w:rPr>
        <w:t>მიმწ</w:t>
      </w:r>
      <w:r w:rsidR="00FC7B7A" w:rsidRPr="008B2F0C">
        <w:rPr>
          <w:rFonts w:ascii="Sylfaen" w:eastAsia="Arial Unicode MS" w:hAnsi="Sylfaen" w:cs="Arial Unicode MS"/>
          <w:noProof/>
        </w:rPr>
        <w:t>ოდებლები</w:t>
      </w:r>
      <w:r w:rsidR="00134EDC" w:rsidRPr="008B2F0C">
        <w:rPr>
          <w:rFonts w:ascii="Sylfaen" w:eastAsia="Arial Unicode MS" w:hAnsi="Sylfaen" w:cs="Arial Unicode MS"/>
          <w:noProof/>
        </w:rPr>
        <w:t xml:space="preserve">, </w:t>
      </w:r>
      <w:r w:rsidRPr="008B2F0C">
        <w:rPr>
          <w:rFonts w:ascii="Sylfaen" w:eastAsia="Arial Unicode MS" w:hAnsi="Sylfaen" w:cs="Arial Unicode MS"/>
          <w:noProof/>
        </w:rPr>
        <w:t>ვალდებული არიან იქონიონ უზრუნველყოფა ყველა გადასახადთან დაკავშირებით,</w:t>
      </w:r>
      <w:r w:rsidR="00484494" w:rsidRPr="008B2F0C">
        <w:rPr>
          <w:rFonts w:ascii="Sylfaen" w:eastAsia="Arial Unicode MS" w:hAnsi="Sylfaen" w:cs="Arial Unicode MS"/>
          <w:noProof/>
        </w:rPr>
        <w:t xml:space="preserve"> </w:t>
      </w:r>
      <w:r w:rsidRPr="008B2F0C">
        <w:rPr>
          <w:rFonts w:ascii="Sylfaen" w:eastAsia="Arial Unicode MS" w:hAnsi="Sylfaen" w:cs="Arial Unicode MS"/>
          <w:noProof/>
        </w:rPr>
        <w:t xml:space="preserve">რომელსაც ისინი იღებენ </w:t>
      </w:r>
      <w:r w:rsidR="00D65041" w:rsidRPr="008B2F0C">
        <w:rPr>
          <w:rFonts w:ascii="Sylfaen" w:eastAsia="Arial Unicode MS" w:hAnsi="Sylfaen" w:cs="Arial Unicode MS"/>
          <w:noProof/>
        </w:rPr>
        <w:t>ტურისტისაგან</w:t>
      </w:r>
      <w:r w:rsidR="00484494" w:rsidRPr="008B2F0C">
        <w:rPr>
          <w:rFonts w:ascii="Sylfaen" w:eastAsia="Arial Unicode MS" w:hAnsi="Sylfaen" w:cs="Arial Unicode MS"/>
          <w:noProof/>
        </w:rPr>
        <w:t xml:space="preserve">, </w:t>
      </w:r>
      <w:r w:rsidRPr="008B2F0C">
        <w:rPr>
          <w:rFonts w:ascii="Sylfaen" w:eastAsia="Arial Unicode MS" w:hAnsi="Sylfaen" w:cs="Arial Unicode MS"/>
          <w:noProof/>
        </w:rPr>
        <w:t xml:space="preserve">როდესაც ტურისტული მომსახურება, რომელიც წარმოადგენს </w:t>
      </w:r>
      <w:r w:rsidR="00D65041" w:rsidRPr="008B2F0C">
        <w:rPr>
          <w:rFonts w:ascii="Sylfaen" w:eastAsia="Arial Unicode MS" w:hAnsi="Sylfaen" w:cs="Arial Unicode MS"/>
          <w:noProof/>
        </w:rPr>
        <w:t>კომბინირებული</w:t>
      </w:r>
      <w:r w:rsidRPr="008B2F0C">
        <w:rPr>
          <w:rFonts w:ascii="Sylfaen" w:eastAsia="Arial Unicode MS" w:hAnsi="Sylfaen" w:cs="Arial Unicode MS"/>
          <w:noProof/>
        </w:rPr>
        <w:t xml:space="preserve"> ტურისტული ღონისძიების ნაწილს, ვერ სრულდება მათი გადახდისუუნარობის გამო. </w:t>
      </w:r>
    </w:p>
    <w:p w14:paraId="6BC89FA7" w14:textId="77777777" w:rsidR="00C428EA" w:rsidRPr="008B2F0C" w:rsidRDefault="00484494"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 xml:space="preserve">2. </w:t>
      </w:r>
      <w:r w:rsidR="00A422EE" w:rsidRPr="008B2F0C">
        <w:rPr>
          <w:rFonts w:ascii="Sylfaen" w:eastAsia="Arial Unicode MS" w:hAnsi="Sylfaen" w:cs="Arial Unicode MS"/>
          <w:noProof/>
        </w:rPr>
        <w:t>თუ</w:t>
      </w:r>
      <w:r w:rsidR="00321639" w:rsidRPr="008B2F0C">
        <w:rPr>
          <w:rFonts w:ascii="Sylfaen" w:eastAsia="Arial Unicode MS" w:hAnsi="Sylfaen" w:cs="Arial Unicode MS"/>
          <w:noProof/>
        </w:rPr>
        <w:t>,</w:t>
      </w:r>
      <w:r w:rsidR="00A422EE" w:rsidRPr="008B2F0C">
        <w:rPr>
          <w:rFonts w:ascii="Sylfaen" w:eastAsia="Arial Unicode MS" w:hAnsi="Sylfaen" w:cs="Arial Unicode MS"/>
          <w:noProof/>
        </w:rPr>
        <w:t xml:space="preserve"> </w:t>
      </w:r>
      <w:r w:rsidR="00E207BA" w:rsidRPr="008B2F0C">
        <w:rPr>
          <w:rFonts w:ascii="Sylfaen" w:eastAsia="Arial Unicode MS" w:hAnsi="Sylfaen" w:cs="Arial Unicode MS"/>
          <w:noProof/>
        </w:rPr>
        <w:t xml:space="preserve">კომბინირებული ტურისტული მომსახურებების მიმწოდებლები,  </w:t>
      </w:r>
      <w:r w:rsidR="00A422EE" w:rsidRPr="008B2F0C">
        <w:rPr>
          <w:rFonts w:ascii="Sylfaen" w:eastAsia="Arial Unicode MS" w:hAnsi="Sylfaen" w:cs="Arial Unicode MS"/>
          <w:noProof/>
        </w:rPr>
        <w:t xml:space="preserve">წარმოადგენენ </w:t>
      </w:r>
      <w:r w:rsidR="00D65041" w:rsidRPr="008B2F0C">
        <w:rPr>
          <w:rFonts w:ascii="Sylfaen" w:eastAsia="Arial Unicode MS" w:hAnsi="Sylfaen" w:cs="Arial Unicode MS"/>
          <w:noProof/>
        </w:rPr>
        <w:t xml:space="preserve">ტურისტთა </w:t>
      </w:r>
      <w:r w:rsidR="00A422EE" w:rsidRPr="008B2F0C">
        <w:rPr>
          <w:rFonts w:ascii="Sylfaen" w:eastAsia="Arial Unicode MS" w:hAnsi="Sylfaen" w:cs="Arial Unicode MS"/>
          <w:noProof/>
        </w:rPr>
        <w:t xml:space="preserve">გადაყვანაზე პასუხისმგებელ პირებს, </w:t>
      </w:r>
      <w:r w:rsidR="00E207BA" w:rsidRPr="008B2F0C">
        <w:rPr>
          <w:rFonts w:ascii="Sylfaen" w:eastAsia="Arial Unicode MS" w:hAnsi="Sylfaen" w:cs="Arial Unicode MS"/>
          <w:noProof/>
        </w:rPr>
        <w:t xml:space="preserve">უზრუნველყოფა </w:t>
      </w:r>
      <w:r w:rsidR="00A422EE" w:rsidRPr="008B2F0C">
        <w:rPr>
          <w:rFonts w:ascii="Sylfaen" w:eastAsia="Arial Unicode MS" w:hAnsi="Sylfaen" w:cs="Arial Unicode MS"/>
          <w:noProof/>
        </w:rPr>
        <w:t>ასევე უნდა ფარავდეს ტურისტის რეპატრიაციას</w:t>
      </w:r>
      <w:r w:rsidR="00182869" w:rsidRPr="008B2F0C">
        <w:rPr>
          <w:rFonts w:ascii="Sylfaen" w:eastAsia="Arial Unicode MS" w:hAnsi="Sylfaen" w:cs="Arial Unicode MS"/>
          <w:noProof/>
        </w:rPr>
        <w:t>.</w:t>
      </w:r>
    </w:p>
    <w:p w14:paraId="6BC89FA8" w14:textId="77777777" w:rsidR="00C428EA" w:rsidRPr="008B2F0C" w:rsidRDefault="00182869"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3. ამ კანონის 2</w:t>
      </w:r>
      <w:r w:rsidR="00860F20" w:rsidRPr="008B2F0C">
        <w:rPr>
          <w:rFonts w:ascii="Sylfaen" w:eastAsia="Arial Unicode MS" w:hAnsi="Sylfaen" w:cs="Arial Unicode MS"/>
          <w:noProof/>
        </w:rPr>
        <w:t>6</w:t>
      </w:r>
      <w:r w:rsidRPr="008B2F0C">
        <w:rPr>
          <w:rFonts w:ascii="Sylfaen" w:eastAsia="Arial Unicode MS" w:hAnsi="Sylfaen" w:cs="Arial Unicode MS"/>
          <w:noProof/>
        </w:rPr>
        <w:t>-ე მუხლის პირველი და მე-2 პუნქტით გათ</w:t>
      </w:r>
      <w:r w:rsidR="003B12D1" w:rsidRPr="008B2F0C">
        <w:rPr>
          <w:rFonts w:ascii="Sylfaen" w:eastAsia="Arial Unicode MS" w:hAnsi="Sylfaen" w:cs="Arial Unicode MS"/>
          <w:noProof/>
        </w:rPr>
        <w:t>ალის</w:t>
      </w:r>
      <w:r w:rsidRPr="008B2F0C">
        <w:rPr>
          <w:rFonts w:ascii="Sylfaen" w:eastAsia="Arial Unicode MS" w:hAnsi="Sylfaen" w:cs="Arial Unicode MS"/>
          <w:noProof/>
        </w:rPr>
        <w:t>წ</w:t>
      </w:r>
      <w:r w:rsidR="003B12D1" w:rsidRPr="008B2F0C">
        <w:rPr>
          <w:rFonts w:ascii="Sylfaen" w:eastAsia="Arial Unicode MS" w:hAnsi="Sylfaen" w:cs="Arial Unicode MS"/>
          <w:noProof/>
        </w:rPr>
        <w:t>ი</w:t>
      </w:r>
      <w:r w:rsidRPr="008B2F0C">
        <w:rPr>
          <w:rFonts w:ascii="Sylfaen" w:eastAsia="Arial Unicode MS" w:hAnsi="Sylfaen" w:cs="Arial Unicode MS"/>
          <w:noProof/>
        </w:rPr>
        <w:t>ნებულ შემთხვევებზე ვრცელდება ამ კანონის 2</w:t>
      </w:r>
      <w:r w:rsidR="00860F20" w:rsidRPr="008B2F0C">
        <w:rPr>
          <w:rFonts w:ascii="Sylfaen" w:eastAsia="Arial Unicode MS" w:hAnsi="Sylfaen" w:cs="Arial Unicode MS"/>
          <w:noProof/>
        </w:rPr>
        <w:t>5</w:t>
      </w:r>
      <w:r w:rsidRPr="008B2F0C">
        <w:rPr>
          <w:rFonts w:ascii="Sylfaen" w:eastAsia="Arial Unicode MS" w:hAnsi="Sylfaen" w:cs="Arial Unicode MS"/>
          <w:noProof/>
        </w:rPr>
        <w:t>-ე მუხლი.</w:t>
      </w:r>
    </w:p>
    <w:p w14:paraId="6BC89FA9" w14:textId="77777777" w:rsidR="00A422EE" w:rsidRPr="008B2F0C" w:rsidRDefault="007F2F77" w:rsidP="003D4480">
      <w:pPr>
        <w:jc w:val="both"/>
        <w:rPr>
          <w:rFonts w:ascii="Sylfaen" w:eastAsia="Merriweather" w:hAnsi="Sylfaen" w:cs="Merriweather"/>
          <w:noProof/>
        </w:rPr>
      </w:pPr>
      <w:r w:rsidRPr="008B2F0C">
        <w:rPr>
          <w:rFonts w:ascii="Sylfaen" w:eastAsia="Arimo" w:hAnsi="Sylfaen" w:cs="Arimo"/>
          <w:noProof/>
        </w:rPr>
        <w:t>4</w:t>
      </w:r>
      <w:r w:rsidR="00A422EE" w:rsidRPr="008B2F0C">
        <w:rPr>
          <w:rFonts w:ascii="Sylfaen" w:eastAsia="Arimo" w:hAnsi="Sylfaen" w:cs="Arimo"/>
          <w:noProof/>
        </w:rPr>
        <w:t xml:space="preserve">.  </w:t>
      </w:r>
      <w:r w:rsidR="00ED2918" w:rsidRPr="008B2F0C">
        <w:rPr>
          <w:rFonts w:ascii="Sylfaen" w:eastAsia="Arial Unicode MS" w:hAnsi="Sylfaen" w:cs="Arial Unicode MS"/>
          <w:noProof/>
        </w:rPr>
        <w:t xml:space="preserve">მოვაჭრე, </w:t>
      </w:r>
      <w:r w:rsidR="00A422EE" w:rsidRPr="008B2F0C">
        <w:rPr>
          <w:rFonts w:ascii="Sylfaen" w:eastAsia="Arial Unicode MS" w:hAnsi="Sylfaen" w:cs="Arial Unicode MS"/>
          <w:noProof/>
        </w:rPr>
        <w:t>რომელიც ხელს უწყობს კომბინირებული ტურისტული მომსახურებების შეძენას,</w:t>
      </w:r>
      <w:r w:rsidR="00EB5F6C" w:rsidRPr="008B2F0C">
        <w:rPr>
          <w:rFonts w:ascii="Sylfaen" w:eastAsia="Arial Unicode MS" w:hAnsi="Sylfaen" w:cs="Arial Unicode MS"/>
          <w:noProof/>
        </w:rPr>
        <w:t xml:space="preserve"> </w:t>
      </w:r>
      <w:r w:rsidR="000B56A7" w:rsidRPr="008B2F0C">
        <w:rPr>
          <w:rFonts w:ascii="Sylfaen" w:eastAsia="Arial Unicode MS" w:hAnsi="Sylfaen" w:cs="Arial Unicode MS"/>
          <w:noProof/>
        </w:rPr>
        <w:t>მათ შორის</w:t>
      </w:r>
      <w:r w:rsidR="00EB5F6C" w:rsidRPr="008B2F0C">
        <w:rPr>
          <w:rFonts w:ascii="Sylfaen" w:eastAsia="Arial Unicode MS" w:hAnsi="Sylfaen" w:cs="Arial Unicode MS"/>
          <w:noProof/>
        </w:rPr>
        <w:t>,</w:t>
      </w:r>
      <w:r w:rsidR="000B56A7" w:rsidRPr="008B2F0C">
        <w:rPr>
          <w:rFonts w:ascii="Sylfaen" w:eastAsia="Arial Unicode MS" w:hAnsi="Sylfaen" w:cs="Arial Unicode MS"/>
          <w:noProof/>
        </w:rPr>
        <w:t xml:space="preserve"> ევროკავშირის ეკონომიკური გაერთიანების ფარგლებს გარეთ ტერიტორიაზე რეგისტრირებული</w:t>
      </w:r>
      <w:r w:rsidR="00873815" w:rsidRPr="008B2F0C">
        <w:rPr>
          <w:rFonts w:ascii="Sylfaen" w:eastAsia="Arial Unicode MS" w:hAnsi="Sylfaen" w:cs="Arial Unicode MS"/>
          <w:noProof/>
        </w:rPr>
        <w:t xml:space="preserve"> </w:t>
      </w:r>
      <w:r w:rsidR="00BF7345" w:rsidRPr="008B2F0C">
        <w:rPr>
          <w:rFonts w:ascii="Sylfaen" w:eastAsia="Arial Unicode MS" w:hAnsi="Sylfaen" w:cs="Arial Unicode MS"/>
          <w:noProof/>
        </w:rPr>
        <w:t>მოვაჭრე</w:t>
      </w:r>
      <w:r w:rsidR="000B56A7"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 xml:space="preserve"> ვალდებულია ხელშეკრულების ძალაში შესვლამდე ნათლად და გასაგებად განუმარტოს ტურისტს, რომ:</w:t>
      </w:r>
    </w:p>
    <w:p w14:paraId="6BC89FAA" w14:textId="77777777" w:rsidR="00C428EA"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ა) ტურისტი ვერ ისარგებლებს პაკეტის ხელშეკრულებისთვის ამ </w:t>
      </w:r>
      <w:r w:rsidR="00AF0018" w:rsidRPr="008B2F0C">
        <w:rPr>
          <w:rFonts w:ascii="Sylfaen" w:eastAsia="Arial Unicode MS" w:hAnsi="Sylfaen" w:cs="Arial Unicode MS"/>
          <w:noProof/>
        </w:rPr>
        <w:t xml:space="preserve">კანონით </w:t>
      </w:r>
      <w:r w:rsidRPr="008B2F0C">
        <w:rPr>
          <w:rFonts w:ascii="Sylfaen" w:eastAsia="Arial Unicode MS" w:hAnsi="Sylfaen" w:cs="Arial Unicode MS"/>
          <w:noProof/>
        </w:rPr>
        <w:t xml:space="preserve">განსაზღვრული  უფლებებით და </w:t>
      </w:r>
      <w:r w:rsidR="00C428EA" w:rsidRPr="008B2F0C">
        <w:rPr>
          <w:rFonts w:ascii="Sylfaen" w:eastAsia="Arial Unicode MS" w:hAnsi="Sylfaen" w:cs="Arial Unicode MS"/>
          <w:noProof/>
        </w:rPr>
        <w:t>ხელშეკრულებაში გათვალისწინებული მისი მომსახურების სათანადო შესრულებაზე პასუხისმგებელი იქნება მხოლოდ მომსახურების თითოეული მიმწოდებელი;</w:t>
      </w:r>
    </w:p>
    <w:p w14:paraId="6BC89FAB"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ბ) გადახდისუუნარობის შემთხვევაში ტურისტი ისარგებლებს </w:t>
      </w:r>
      <w:r w:rsidR="003B04A4" w:rsidRPr="008B2F0C">
        <w:rPr>
          <w:rFonts w:ascii="Sylfaen" w:eastAsia="Arial Unicode MS" w:hAnsi="Sylfaen" w:cs="Arial Unicode MS"/>
          <w:noProof/>
        </w:rPr>
        <w:t>ამ მუხლის პირველი</w:t>
      </w:r>
      <w:r w:rsidR="0027583A" w:rsidRPr="008B2F0C">
        <w:rPr>
          <w:rFonts w:ascii="Sylfaen" w:eastAsia="Arial Unicode MS" w:hAnsi="Sylfaen" w:cs="Arial Unicode MS"/>
          <w:noProof/>
        </w:rPr>
        <w:t xml:space="preserve"> პუნქტით</w:t>
      </w:r>
      <w:r w:rsidR="003B04A4" w:rsidRPr="008B2F0C">
        <w:rPr>
          <w:rFonts w:ascii="Sylfaen" w:eastAsia="Arial Unicode MS" w:hAnsi="Sylfaen" w:cs="Arial Unicode MS"/>
          <w:noProof/>
        </w:rPr>
        <w:t xml:space="preserve"> </w:t>
      </w:r>
      <w:r w:rsidR="0031516F" w:rsidRPr="008B2F0C">
        <w:rPr>
          <w:rFonts w:ascii="Sylfaen" w:eastAsia="Arial Unicode MS" w:hAnsi="Sylfaen" w:cs="Arial Unicode MS"/>
          <w:noProof/>
        </w:rPr>
        <w:t xml:space="preserve">გათვალიწინებული </w:t>
      </w:r>
      <w:r w:rsidRPr="008B2F0C">
        <w:rPr>
          <w:rFonts w:ascii="Sylfaen" w:eastAsia="Arial Unicode MS" w:hAnsi="Sylfaen" w:cs="Arial Unicode MS"/>
          <w:noProof/>
        </w:rPr>
        <w:t>გადახდისუნარიანობის უზრუნველყოფით.</w:t>
      </w:r>
    </w:p>
    <w:p w14:paraId="6BC89FAC" w14:textId="4AD486F7" w:rsidR="00A422EE" w:rsidRPr="008B2F0C" w:rsidRDefault="005B3C49" w:rsidP="003D4480">
      <w:pPr>
        <w:jc w:val="both"/>
        <w:rPr>
          <w:rFonts w:ascii="Sylfaen" w:eastAsia="Merriweather" w:hAnsi="Sylfaen" w:cs="Merriweather"/>
          <w:noProof/>
        </w:rPr>
      </w:pPr>
      <w:r w:rsidRPr="008B2F0C">
        <w:rPr>
          <w:rFonts w:ascii="Sylfaen" w:eastAsia="Arial Unicode MS" w:hAnsi="Sylfaen" w:cs="Arial Unicode MS"/>
          <w:noProof/>
        </w:rPr>
        <w:t>5</w:t>
      </w:r>
      <w:r w:rsidR="00A422EE" w:rsidRPr="008B2F0C">
        <w:rPr>
          <w:rFonts w:ascii="Sylfaen" w:eastAsia="Arial Unicode MS" w:hAnsi="Sylfaen" w:cs="Arial Unicode MS"/>
          <w:noProof/>
        </w:rPr>
        <w:t xml:space="preserve">. ტურისტს მიეწოდება სტანდარტული ინფორმაცია </w:t>
      </w:r>
      <w:r w:rsidR="00A95316" w:rsidRPr="008B2F0C">
        <w:rPr>
          <w:rFonts w:ascii="Sylfaen" w:eastAsia="Arial Unicode MS" w:hAnsi="Sylfaen" w:cs="Arial Unicode MS"/>
          <w:noProof/>
        </w:rPr>
        <w:t xml:space="preserve">საქართველოს მთავრობის მიერ დამტკიცებული ფორმის </w:t>
      </w:r>
      <w:r w:rsidR="00A422EE" w:rsidRPr="008B2F0C">
        <w:rPr>
          <w:rFonts w:ascii="Sylfaen" w:eastAsia="Arial Unicode MS" w:hAnsi="Sylfaen" w:cs="Arial Unicode MS"/>
          <w:noProof/>
        </w:rPr>
        <w:t>შესაბამისად.</w:t>
      </w:r>
    </w:p>
    <w:p w14:paraId="6BC89FAD" w14:textId="09B497AB" w:rsidR="00A422EE" w:rsidRPr="008B2F0C" w:rsidRDefault="00E70CF5" w:rsidP="003D4480">
      <w:pPr>
        <w:jc w:val="both"/>
        <w:rPr>
          <w:rFonts w:ascii="Sylfaen" w:eastAsia="Arial Unicode MS" w:hAnsi="Sylfaen" w:cs="Arial Unicode MS"/>
          <w:noProof/>
        </w:rPr>
      </w:pPr>
      <w:r w:rsidRPr="008B2F0C">
        <w:rPr>
          <w:rFonts w:ascii="Sylfaen" w:eastAsia="Merriweather" w:hAnsi="Sylfaen" w:cs="Merriweather"/>
          <w:noProof/>
        </w:rPr>
        <w:t>6</w:t>
      </w:r>
      <w:r w:rsidR="00A422EE" w:rsidRPr="008B2F0C">
        <w:rPr>
          <w:rFonts w:ascii="Sylfaen" w:eastAsia="Merriweather" w:hAnsi="Sylfaen" w:cs="Merriweather"/>
          <w:noProof/>
        </w:rPr>
        <w:t xml:space="preserve">. </w:t>
      </w:r>
      <w:r w:rsidR="00A422EE" w:rsidRPr="008B2F0C">
        <w:rPr>
          <w:rFonts w:ascii="Sylfaen" w:eastAsia="Arial Unicode MS" w:hAnsi="Sylfaen" w:cs="Arial Unicode MS"/>
          <w:noProof/>
        </w:rPr>
        <w:t>იმ შემთხვევაში</w:t>
      </w:r>
      <w:r w:rsidR="00AC0396" w:rsidRPr="008B2F0C">
        <w:rPr>
          <w:rFonts w:ascii="Sylfaen" w:eastAsia="Arial Unicode MS" w:hAnsi="Sylfaen" w:cs="Arial Unicode MS"/>
          <w:noProof/>
        </w:rPr>
        <w:t>,</w:t>
      </w:r>
      <w:r w:rsidR="00A422EE" w:rsidRPr="008B2F0C">
        <w:rPr>
          <w:rFonts w:ascii="Sylfaen" w:eastAsia="Arial Unicode MS" w:hAnsi="Sylfaen" w:cs="Arial Unicode MS"/>
          <w:noProof/>
        </w:rPr>
        <w:t xml:space="preserve"> თუ ამ მუხლის პირველი</w:t>
      </w:r>
      <w:r w:rsidR="00DC4B24" w:rsidRPr="008B2F0C">
        <w:rPr>
          <w:rFonts w:ascii="Sylfaen" w:eastAsia="Arial Unicode MS" w:hAnsi="Sylfaen" w:cs="Arial Unicode MS"/>
          <w:noProof/>
        </w:rPr>
        <w:t>-</w:t>
      </w:r>
      <w:r w:rsidR="00A422EE" w:rsidRPr="008B2F0C">
        <w:rPr>
          <w:rFonts w:ascii="Sylfaen" w:eastAsia="Arial Unicode MS" w:hAnsi="Sylfaen" w:cs="Arial Unicode MS"/>
          <w:noProof/>
        </w:rPr>
        <w:t>მე-</w:t>
      </w:r>
      <w:r w:rsidR="00DC4B24" w:rsidRPr="008B2F0C">
        <w:rPr>
          <w:rFonts w:ascii="Sylfaen" w:eastAsia="Arial Unicode MS" w:hAnsi="Sylfaen" w:cs="Arial Unicode MS"/>
          <w:noProof/>
        </w:rPr>
        <w:t>4</w:t>
      </w:r>
      <w:r w:rsidR="00A422EE" w:rsidRPr="008B2F0C">
        <w:rPr>
          <w:rFonts w:ascii="Sylfaen" w:eastAsia="Arial Unicode MS" w:hAnsi="Sylfaen" w:cs="Arial Unicode MS"/>
          <w:noProof/>
        </w:rPr>
        <w:t xml:space="preserve"> პუნქტების მოთხოვნა არ იქნება შესრულებული კომბინირებული ტურისტული მომსახურებების </w:t>
      </w:r>
      <w:r w:rsidRPr="008B2F0C">
        <w:rPr>
          <w:rFonts w:ascii="Sylfaen" w:eastAsia="Arial Unicode MS" w:hAnsi="Sylfaen" w:cs="Arial Unicode MS"/>
          <w:noProof/>
        </w:rPr>
        <w:t xml:space="preserve">მიმწოდებლის </w:t>
      </w:r>
      <w:r w:rsidR="00A422EE" w:rsidRPr="008B2F0C">
        <w:rPr>
          <w:rFonts w:ascii="Sylfaen" w:eastAsia="Arial Unicode MS" w:hAnsi="Sylfaen" w:cs="Arial Unicode MS"/>
          <w:noProof/>
        </w:rPr>
        <w:t xml:space="preserve">მიერ, </w:t>
      </w:r>
      <w:r w:rsidR="004105D3" w:rsidRPr="008B2F0C">
        <w:rPr>
          <w:rFonts w:ascii="Sylfaen" w:eastAsia="Arial Unicode MS" w:hAnsi="Sylfaen" w:cs="Arial Unicode MS"/>
          <w:noProof/>
        </w:rPr>
        <w:t xml:space="preserve">კომბინირებულ ტურისტულ მომსახურებებზე </w:t>
      </w:r>
      <w:r w:rsidR="00A422EE" w:rsidRPr="008B2F0C">
        <w:rPr>
          <w:rFonts w:ascii="Sylfaen" w:eastAsia="Arial Unicode MS" w:hAnsi="Sylfaen" w:cs="Arial Unicode MS"/>
          <w:noProof/>
        </w:rPr>
        <w:t>ვრცელდება ამ კანონის მე-1</w:t>
      </w:r>
      <w:r w:rsidR="005A03D0" w:rsidRPr="008B2F0C">
        <w:rPr>
          <w:rFonts w:ascii="Sylfaen" w:eastAsia="Arial Unicode MS" w:hAnsi="Sylfaen" w:cs="Arial Unicode MS"/>
          <w:noProof/>
        </w:rPr>
        <w:t>7</w:t>
      </w:r>
      <w:r w:rsidR="00A422EE" w:rsidRPr="008B2F0C">
        <w:rPr>
          <w:rFonts w:ascii="Sylfaen" w:eastAsia="Arial Unicode MS" w:hAnsi="Sylfaen" w:cs="Arial Unicode MS"/>
          <w:noProof/>
        </w:rPr>
        <w:t>, მე-2</w:t>
      </w:r>
      <w:r w:rsidR="005A03D0" w:rsidRPr="008B2F0C">
        <w:rPr>
          <w:rFonts w:ascii="Sylfaen" w:eastAsia="Arial Unicode MS" w:hAnsi="Sylfaen" w:cs="Arial Unicode MS"/>
          <w:noProof/>
        </w:rPr>
        <w:t>0</w:t>
      </w:r>
      <w:r w:rsidR="00A422EE" w:rsidRPr="008B2F0C">
        <w:rPr>
          <w:rFonts w:ascii="Sylfaen" w:eastAsia="Arial Unicode MS" w:hAnsi="Sylfaen" w:cs="Arial Unicode MS"/>
          <w:noProof/>
        </w:rPr>
        <w:t>-2</w:t>
      </w:r>
      <w:r w:rsidR="005A03D0" w:rsidRPr="008B2F0C">
        <w:rPr>
          <w:rFonts w:ascii="Sylfaen" w:eastAsia="Arial Unicode MS" w:hAnsi="Sylfaen" w:cs="Arial Unicode MS"/>
          <w:noProof/>
        </w:rPr>
        <w:t>4</w:t>
      </w:r>
      <w:r w:rsidR="00A422EE" w:rsidRPr="008B2F0C">
        <w:rPr>
          <w:rFonts w:ascii="Sylfaen" w:eastAsia="Arial Unicode MS" w:hAnsi="Sylfaen" w:cs="Arial Unicode MS"/>
          <w:noProof/>
        </w:rPr>
        <w:t xml:space="preserve">-ე მუხლებით განსაზღვრული უფლებები და მოვალეობები. </w:t>
      </w:r>
    </w:p>
    <w:p w14:paraId="702B3603" w14:textId="04D909F3" w:rsidR="00AB7B7A" w:rsidRPr="008B2F0C" w:rsidRDefault="00AB7B7A" w:rsidP="003D4480">
      <w:pPr>
        <w:jc w:val="both"/>
        <w:rPr>
          <w:rFonts w:ascii="Sylfaen" w:eastAsia="Merriweather" w:hAnsi="Sylfaen" w:cs="Merriweather"/>
          <w:noProof/>
        </w:rPr>
      </w:pPr>
      <w:r w:rsidRPr="008B2F0C">
        <w:rPr>
          <w:rFonts w:ascii="Sylfaen" w:eastAsia="Arial Unicode MS" w:hAnsi="Sylfaen" w:cs="Arial Unicode MS"/>
          <w:noProof/>
        </w:rPr>
        <w:t xml:space="preserve">7. </w:t>
      </w:r>
      <w:r w:rsidRPr="008B2F0C">
        <w:rPr>
          <w:rFonts w:ascii="Sylfaen" w:eastAsia="Arial Unicode MS" w:hAnsi="Sylfaen" w:cs="Arial Unicode MS"/>
          <w:noProof/>
          <w:color w:val="000000"/>
        </w:rPr>
        <w:t>იმ შემთხვევაში თუ ტურისტი დამატებით ხელშეკრულებას დებს მოვაჭრესთან, რომელიც არ არის კომბინირებული ტურისტული მომსახურების მიმწოდებელი მაგრამ ამ ხელშეკრულების დადებით იქმნება კომბინირებული ტურისტული მომსახურების ხელშეკრულება, მოვაჭრე ვალდებულია შეატყობინოს კომბინირებული ტურისტული მომსახურების მიმწოდებელს ასეთი ხელშეკრულების დადების შესახებ.</w:t>
      </w:r>
    </w:p>
    <w:p w14:paraId="6BC89FAE" w14:textId="77777777" w:rsidR="00A422EE" w:rsidRPr="008B2F0C" w:rsidRDefault="00A422EE" w:rsidP="003D4480">
      <w:pPr>
        <w:pStyle w:val="Heading2"/>
        <w:jc w:val="both"/>
        <w:rPr>
          <w:rFonts w:ascii="Sylfaen" w:hAnsi="Sylfaen"/>
          <w:noProof/>
          <w:sz w:val="22"/>
          <w:szCs w:val="22"/>
        </w:rPr>
      </w:pPr>
      <w:bookmarkStart w:id="34" w:name="_heading=h.3mzq4wv" w:colFirst="0" w:colLast="0"/>
      <w:bookmarkEnd w:id="34"/>
      <w:r w:rsidRPr="008B2F0C">
        <w:rPr>
          <w:rFonts w:ascii="Sylfaen" w:eastAsia="Arial Unicode MS" w:hAnsi="Sylfaen" w:cs="Arial Unicode MS"/>
          <w:b/>
          <w:noProof/>
          <w:color w:val="auto"/>
          <w:sz w:val="22"/>
          <w:szCs w:val="22"/>
        </w:rPr>
        <w:t>მუხლი 2</w:t>
      </w:r>
      <w:r w:rsidR="00121376" w:rsidRPr="008B2F0C">
        <w:rPr>
          <w:rFonts w:ascii="Sylfaen" w:eastAsia="Arial Unicode MS" w:hAnsi="Sylfaen" w:cs="Arial Unicode MS"/>
          <w:b/>
          <w:noProof/>
          <w:color w:val="auto"/>
          <w:sz w:val="22"/>
          <w:szCs w:val="22"/>
        </w:rPr>
        <w:t>8</w:t>
      </w:r>
      <w:r w:rsidRPr="008B2F0C">
        <w:rPr>
          <w:rFonts w:ascii="Sylfaen" w:eastAsia="Arial Unicode MS" w:hAnsi="Sylfaen" w:cs="Arial Unicode MS"/>
          <w:b/>
          <w:noProof/>
          <w:color w:val="auto"/>
          <w:sz w:val="22"/>
          <w:szCs w:val="22"/>
        </w:rPr>
        <w:t xml:space="preserve">. </w:t>
      </w:r>
      <w:r w:rsidR="00873632" w:rsidRPr="008B2F0C">
        <w:rPr>
          <w:rFonts w:ascii="Sylfaen" w:eastAsia="Arial Unicode MS" w:hAnsi="Sylfaen" w:cs="Arial Unicode MS"/>
          <w:b/>
          <w:noProof/>
          <w:color w:val="auto"/>
          <w:sz w:val="22"/>
          <w:szCs w:val="22"/>
        </w:rPr>
        <w:t xml:space="preserve">ვალდებულებების </w:t>
      </w:r>
      <w:r w:rsidRPr="008B2F0C">
        <w:rPr>
          <w:rFonts w:ascii="Sylfaen" w:eastAsia="Arial Unicode MS" w:hAnsi="Sylfaen" w:cs="Arial Unicode MS"/>
          <w:b/>
          <w:noProof/>
          <w:color w:val="auto"/>
          <w:sz w:val="22"/>
          <w:szCs w:val="22"/>
        </w:rPr>
        <w:t>უზრუნველყოფის ფარგლები</w:t>
      </w:r>
    </w:p>
    <w:p w14:paraId="6BC89FAF" w14:textId="77777777" w:rsidR="00C428EA" w:rsidRPr="008B2F0C" w:rsidRDefault="00A422EE" w:rsidP="00C619D5">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1. ტუროპერატორის მიერ წარმოდგენილი ფულადი უზრუნველყოფა მოიცავს:</w:t>
      </w:r>
    </w:p>
    <w:p w14:paraId="6BC89FB0" w14:textId="77777777" w:rsidR="00C428EA" w:rsidRPr="008B2F0C" w:rsidRDefault="00A422EE" w:rsidP="00C619D5">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ა) პაკეტის შესაძენად გადახდილი თანხის დაბრუნებას, თუ პაკეტი გაუქმდა; ან </w:t>
      </w:r>
    </w:p>
    <w:p w14:paraId="6BC89FB1" w14:textId="77777777" w:rsidR="00C428EA" w:rsidRPr="008B2F0C" w:rsidRDefault="00A422EE" w:rsidP="00C619D5">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ბ) პაკეტის იმ ნაწილის კომპენსაციის თანხას, რომელი ნაწილიც გაუქმდა;    </w:t>
      </w:r>
    </w:p>
    <w:p w14:paraId="6BC89FB2" w14:textId="77777777" w:rsidR="00C428EA" w:rsidRPr="008B2F0C" w:rsidRDefault="00A422EE" w:rsidP="00C619D5">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გ) თუ</w:t>
      </w:r>
      <w:r w:rsidR="00C715C9" w:rsidRPr="008B2F0C">
        <w:rPr>
          <w:rFonts w:ascii="Sylfaen" w:eastAsia="Arial Unicode MS" w:hAnsi="Sylfaen" w:cs="Arial Unicode MS"/>
          <w:noProof/>
        </w:rPr>
        <w:t>,</w:t>
      </w:r>
      <w:r w:rsidRPr="008B2F0C">
        <w:rPr>
          <w:rFonts w:ascii="Sylfaen" w:eastAsia="Arial Unicode MS" w:hAnsi="Sylfaen" w:cs="Arial Unicode MS"/>
          <w:noProof/>
        </w:rPr>
        <w:t xml:space="preserve"> პაკეტი ითვალისწინებს ტურისტის გადაყვანას - ტურისტის რეპატრიაციის ხარჯებს;</w:t>
      </w:r>
    </w:p>
    <w:p w14:paraId="6BC89FB3" w14:textId="77777777" w:rsidR="00C428EA" w:rsidRPr="008B2F0C" w:rsidRDefault="00A422EE" w:rsidP="00C619D5">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t>დ) ტურისტის განთავსების ხარჯებს რეპატრიაციამდე;</w:t>
      </w:r>
    </w:p>
    <w:p w14:paraId="6BC89FB4" w14:textId="77777777"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Merriweather" w:hAnsi="Sylfaen" w:cs="Merriweather"/>
          <w:noProof/>
        </w:rPr>
        <w:lastRenderedPageBreak/>
        <w:t xml:space="preserve">2. </w:t>
      </w:r>
      <w:r w:rsidRPr="008B2F0C">
        <w:rPr>
          <w:rFonts w:ascii="Sylfaen" w:eastAsia="Arial Unicode MS" w:hAnsi="Sylfaen" w:cs="Arial Unicode MS"/>
          <w:noProof/>
        </w:rPr>
        <w:t xml:space="preserve">კომბინირებული ტურისტული მომსახურების მონაწილის მიერ წარმოდგენილი შესაბამისი ფულადი უზრუნველყოფა მოიცავს: </w:t>
      </w:r>
    </w:p>
    <w:p w14:paraId="6BC89FB5" w14:textId="77777777"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ა) </w:t>
      </w:r>
      <w:r w:rsidR="008E0808" w:rsidRPr="008B2F0C">
        <w:rPr>
          <w:rFonts w:ascii="Sylfaen" w:eastAsia="Arial Unicode MS" w:hAnsi="Sylfaen" w:cs="Arial Unicode MS"/>
          <w:noProof/>
        </w:rPr>
        <w:t>ტურისტისთვის</w:t>
      </w:r>
      <w:r w:rsidRPr="008B2F0C">
        <w:rPr>
          <w:rFonts w:ascii="Sylfaen" w:eastAsia="Arial Unicode MS" w:hAnsi="Sylfaen" w:cs="Arial Unicode MS"/>
          <w:noProof/>
        </w:rPr>
        <w:t xml:space="preserve"> გადახდილი თანხის დაბრუნებას, თუ ტურისტული მომსახურება, რომელიც გათვალისწინებული იყო </w:t>
      </w:r>
      <w:r w:rsidR="00BA24D1" w:rsidRPr="008B2F0C">
        <w:rPr>
          <w:rFonts w:ascii="Sylfaen" w:eastAsia="Arial Unicode MS" w:hAnsi="Sylfaen" w:cs="Arial Unicode MS"/>
          <w:noProof/>
        </w:rPr>
        <w:t xml:space="preserve">კომბინირებული ტურისტული </w:t>
      </w:r>
      <w:r w:rsidR="006D7E91" w:rsidRPr="008B2F0C">
        <w:rPr>
          <w:rFonts w:ascii="Sylfaen" w:eastAsia="Arial Unicode MS" w:hAnsi="Sylfaen" w:cs="Arial Unicode MS"/>
          <w:noProof/>
        </w:rPr>
        <w:t>მომსახურების</w:t>
      </w:r>
      <w:r w:rsidRPr="008B2F0C">
        <w:rPr>
          <w:rFonts w:ascii="Sylfaen" w:eastAsia="Arial Unicode MS" w:hAnsi="Sylfaen" w:cs="Arial Unicode MS"/>
          <w:noProof/>
        </w:rPr>
        <w:t xml:space="preserve"> ხელშეკრულებით არ შედგა </w:t>
      </w:r>
      <w:r w:rsidR="006D7E91" w:rsidRPr="008B2F0C">
        <w:rPr>
          <w:rFonts w:ascii="Sylfaen" w:eastAsia="Arial Unicode MS" w:hAnsi="Sylfaen" w:cs="Arial Unicode MS"/>
          <w:noProof/>
        </w:rPr>
        <w:t xml:space="preserve">მოვაჭრის  </w:t>
      </w:r>
      <w:r w:rsidRPr="008B2F0C">
        <w:rPr>
          <w:rFonts w:ascii="Sylfaen" w:eastAsia="Arial Unicode MS" w:hAnsi="Sylfaen" w:cs="Arial Unicode MS"/>
          <w:noProof/>
        </w:rPr>
        <w:t xml:space="preserve">გადახდისუუნარობის გამო; </w:t>
      </w:r>
    </w:p>
    <w:p w14:paraId="6BC89FB6" w14:textId="77777777" w:rsidR="00EA7A6F"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ბ) თუ</w:t>
      </w:r>
      <w:r w:rsidR="00DF7AD0" w:rsidRPr="008B2F0C">
        <w:rPr>
          <w:rFonts w:ascii="Sylfaen" w:eastAsia="Arial Unicode MS" w:hAnsi="Sylfaen" w:cs="Arial Unicode MS"/>
          <w:noProof/>
        </w:rPr>
        <w:t>,</w:t>
      </w:r>
      <w:r w:rsidRPr="008B2F0C">
        <w:rPr>
          <w:rFonts w:ascii="Sylfaen" w:eastAsia="Arial Unicode MS" w:hAnsi="Sylfaen" w:cs="Arial Unicode MS"/>
          <w:noProof/>
        </w:rPr>
        <w:t xml:space="preserve"> კომბინირებული ტურისტული მომსახურების </w:t>
      </w:r>
      <w:r w:rsidR="006D7E91" w:rsidRPr="008B2F0C">
        <w:rPr>
          <w:rFonts w:ascii="Sylfaen" w:eastAsia="Arial Unicode MS" w:hAnsi="Sylfaen" w:cs="Arial Unicode MS"/>
          <w:noProof/>
        </w:rPr>
        <w:t xml:space="preserve">მიმწოდებლის </w:t>
      </w:r>
      <w:r w:rsidRPr="008B2F0C">
        <w:rPr>
          <w:rFonts w:ascii="Sylfaen" w:eastAsia="Arial Unicode MS" w:hAnsi="Sylfaen" w:cs="Arial Unicode MS"/>
          <w:noProof/>
        </w:rPr>
        <w:t xml:space="preserve">პასუხისმგებლობა მოიცავს გადაყვანას, </w:t>
      </w:r>
      <w:r w:rsidR="007E5584" w:rsidRPr="008B2F0C">
        <w:rPr>
          <w:rFonts w:ascii="Sylfaen" w:eastAsia="Arial Unicode MS" w:hAnsi="Sylfaen" w:cs="Arial Unicode MS"/>
          <w:noProof/>
        </w:rPr>
        <w:t xml:space="preserve">ტურისტის  </w:t>
      </w:r>
      <w:r w:rsidRPr="008B2F0C">
        <w:rPr>
          <w:rFonts w:ascii="Sylfaen" w:eastAsia="Arial Unicode MS" w:hAnsi="Sylfaen" w:cs="Arial Unicode MS"/>
          <w:noProof/>
        </w:rPr>
        <w:t>რეპატრიაციის   ხარჯებს;</w:t>
      </w:r>
    </w:p>
    <w:p w14:paraId="6BC89FB7" w14:textId="77777777" w:rsidR="009E60D1" w:rsidRPr="008B2F0C" w:rsidRDefault="00A422EE" w:rsidP="003D4480">
      <w:pPr>
        <w:pBdr>
          <w:top w:val="nil"/>
          <w:left w:val="nil"/>
          <w:bottom w:val="nil"/>
          <w:right w:val="nil"/>
          <w:between w:val="nil"/>
        </w:pBdr>
        <w:spacing w:before="240" w:after="240"/>
        <w:jc w:val="both"/>
        <w:rPr>
          <w:rFonts w:ascii="Sylfaen" w:eastAsia="Arimo" w:hAnsi="Sylfaen" w:cs="Arimo"/>
          <w:noProof/>
        </w:rPr>
      </w:pPr>
      <w:r w:rsidRPr="008B2F0C">
        <w:rPr>
          <w:rFonts w:ascii="Sylfaen" w:eastAsia="Arial Unicode MS" w:hAnsi="Sylfaen" w:cs="Arial Unicode MS"/>
          <w:noProof/>
        </w:rPr>
        <w:t xml:space="preserve"> გ) </w:t>
      </w:r>
      <w:r w:rsidR="007E5584" w:rsidRPr="008B2F0C">
        <w:rPr>
          <w:rFonts w:ascii="Sylfaen" w:eastAsia="Arial Unicode MS" w:hAnsi="Sylfaen" w:cs="Arial Unicode MS"/>
          <w:noProof/>
        </w:rPr>
        <w:t xml:space="preserve">ტურისტის </w:t>
      </w:r>
      <w:r w:rsidRPr="008B2F0C">
        <w:rPr>
          <w:rFonts w:ascii="Sylfaen" w:eastAsia="Arial Unicode MS" w:hAnsi="Sylfaen" w:cs="Arial Unicode MS"/>
          <w:noProof/>
        </w:rPr>
        <w:t xml:space="preserve">განთავსების ხარჯებს,  ვიდრე განხორციელდება რეპატრიაცია, თუ კომბინირებული ტურისტული მომსახურებები მოიცავს </w:t>
      </w:r>
      <w:r w:rsidR="007E5584" w:rsidRPr="008B2F0C">
        <w:rPr>
          <w:rFonts w:ascii="Sylfaen" w:eastAsia="Arial Unicode MS" w:hAnsi="Sylfaen" w:cs="Arial Unicode MS"/>
          <w:noProof/>
        </w:rPr>
        <w:t xml:space="preserve">ტურისტთა </w:t>
      </w:r>
      <w:r w:rsidRPr="008B2F0C">
        <w:rPr>
          <w:rFonts w:ascii="Sylfaen" w:eastAsia="Arial Unicode MS" w:hAnsi="Sylfaen" w:cs="Arial Unicode MS"/>
          <w:noProof/>
        </w:rPr>
        <w:t xml:space="preserve">გადაყვანას და გადაყვანაზე პასუხისმგებლობა ეკისრება </w:t>
      </w:r>
      <w:r w:rsidR="006D7E91" w:rsidRPr="008B2F0C">
        <w:rPr>
          <w:rFonts w:ascii="Sylfaen" w:eastAsia="Arial Unicode MS" w:hAnsi="Sylfaen" w:cs="Arial Unicode MS"/>
          <w:noProof/>
        </w:rPr>
        <w:t>მოვაჭრეს</w:t>
      </w:r>
      <w:r w:rsidR="006D7E91" w:rsidRPr="008B2F0C">
        <w:rPr>
          <w:rFonts w:ascii="Sylfaen" w:eastAsia="Arimo" w:hAnsi="Sylfaen" w:cs="Arimo"/>
          <w:noProof/>
        </w:rPr>
        <w:t>.</w:t>
      </w:r>
    </w:p>
    <w:p w14:paraId="6BC89FB8" w14:textId="77AA5CB4" w:rsidR="009E60D1" w:rsidRPr="008B2F0C" w:rsidRDefault="00CA69F3" w:rsidP="003D4480">
      <w:pPr>
        <w:pBdr>
          <w:top w:val="nil"/>
          <w:left w:val="nil"/>
          <w:bottom w:val="nil"/>
          <w:right w:val="nil"/>
          <w:between w:val="nil"/>
        </w:pBdr>
        <w:spacing w:before="240" w:after="240"/>
        <w:jc w:val="both"/>
        <w:rPr>
          <w:rFonts w:ascii="Sylfaen" w:eastAsia="Merriweather" w:hAnsi="Sylfaen" w:cs="Merriweather"/>
          <w:noProof/>
          <w:color w:val="000000" w:themeColor="text1"/>
        </w:rPr>
      </w:pPr>
      <w:r w:rsidRPr="008B2F0C">
        <w:rPr>
          <w:rFonts w:ascii="Sylfaen" w:eastAsia="Arial Unicode MS" w:hAnsi="Sylfaen" w:cs="Arial Unicode MS"/>
          <w:noProof/>
        </w:rPr>
        <w:t>3.</w:t>
      </w:r>
      <w:r w:rsidR="00C619D5">
        <w:rPr>
          <w:rFonts w:ascii="Sylfaen" w:eastAsia="Arial Unicode MS" w:hAnsi="Sylfaen" w:cs="Arial Unicode MS"/>
          <w:noProof/>
        </w:rPr>
        <w:t xml:space="preserve"> </w:t>
      </w:r>
      <w:r w:rsidR="009E60D1" w:rsidRPr="008B2F0C">
        <w:rPr>
          <w:rFonts w:ascii="Sylfaen" w:eastAsia="Arial Unicode MS" w:hAnsi="Sylfaen" w:cs="Arial Unicode MS"/>
          <w:noProof/>
        </w:rPr>
        <w:t>ტუროპერატორი</w:t>
      </w:r>
      <w:r w:rsidR="00BA053A" w:rsidRPr="008B2F0C">
        <w:rPr>
          <w:rFonts w:ascii="Sylfaen" w:eastAsia="Arial Unicode MS" w:hAnsi="Sylfaen" w:cs="Arial Unicode MS"/>
          <w:noProof/>
        </w:rPr>
        <w:t xml:space="preserve"> </w:t>
      </w:r>
      <w:r w:rsidR="00981FFA" w:rsidRPr="008B2F0C">
        <w:rPr>
          <w:rFonts w:ascii="Sylfaen" w:eastAsia="Arial Unicode MS" w:hAnsi="Sylfaen" w:cs="Arial Unicode MS"/>
          <w:noProof/>
        </w:rPr>
        <w:t>სსიპ ტურიზმის ეროვნული ადმინისტრაციას</w:t>
      </w:r>
      <w:r w:rsidR="009E60D1" w:rsidRPr="008B2F0C">
        <w:rPr>
          <w:rFonts w:ascii="Sylfaen" w:eastAsia="Arial Unicode MS" w:hAnsi="Sylfaen" w:cs="Arial Unicode MS"/>
          <w:noProof/>
        </w:rPr>
        <w:t xml:space="preserve"> წარუდგენს შესაბამისი უზრუნველყოფის დამადასტურებელი დოკუმენტის (სერტიფიკატს) ერთ ეგზემპლარს. უზრუნველყოფისა და მისი ოდენობის შესახებ ინფორმაცია აისახება </w:t>
      </w:r>
      <w:r w:rsidR="00981FFA" w:rsidRPr="008B2F0C">
        <w:rPr>
          <w:rFonts w:ascii="Sylfaen" w:eastAsia="Arial Unicode MS" w:hAnsi="Sylfaen" w:cs="Arial Unicode MS"/>
          <w:noProof/>
        </w:rPr>
        <w:t xml:space="preserve">სსიპ ტურიზმის ეროვნული ადმინისტრაციის </w:t>
      </w:r>
      <w:r w:rsidR="009E60D1" w:rsidRPr="008B2F0C">
        <w:rPr>
          <w:rFonts w:ascii="Sylfaen" w:eastAsia="Arial Unicode MS" w:hAnsi="Sylfaen" w:cs="Arial Unicode MS"/>
          <w:noProof/>
          <w:color w:val="000000" w:themeColor="text1"/>
        </w:rPr>
        <w:t xml:space="preserve"> სპეციალურ რეესტრში.</w:t>
      </w:r>
    </w:p>
    <w:p w14:paraId="6BC89FB9" w14:textId="241F3F56" w:rsidR="009E60D1" w:rsidRPr="008B2F0C" w:rsidRDefault="00CA69F3" w:rsidP="003D4480">
      <w:pPr>
        <w:pBdr>
          <w:top w:val="nil"/>
          <w:left w:val="nil"/>
          <w:bottom w:val="nil"/>
          <w:right w:val="nil"/>
          <w:between w:val="nil"/>
        </w:pBdr>
        <w:spacing w:before="240" w:after="240"/>
        <w:jc w:val="both"/>
        <w:rPr>
          <w:rFonts w:ascii="Sylfaen" w:eastAsia="Arial Unicode MS" w:hAnsi="Sylfaen" w:cs="Arial Unicode MS"/>
          <w:noProof/>
          <w:color w:val="000000" w:themeColor="text1"/>
        </w:rPr>
      </w:pPr>
      <w:r w:rsidRPr="008B2F0C">
        <w:rPr>
          <w:rFonts w:ascii="Sylfaen" w:eastAsia="Merriweather" w:hAnsi="Sylfaen" w:cs="Merriweather"/>
          <w:noProof/>
        </w:rPr>
        <w:t>4</w:t>
      </w:r>
      <w:r w:rsidR="009E60D1" w:rsidRPr="008B2F0C">
        <w:rPr>
          <w:rFonts w:ascii="Sylfaen" w:eastAsia="Merriweather" w:hAnsi="Sylfaen" w:cs="Merriweather"/>
          <w:noProof/>
        </w:rPr>
        <w:t xml:space="preserve">. </w:t>
      </w:r>
      <w:r w:rsidR="009E60D1" w:rsidRPr="008B2F0C">
        <w:rPr>
          <w:rFonts w:ascii="Sylfaen" w:eastAsia="Arial Unicode MS" w:hAnsi="Sylfaen" w:cs="Arial Unicode MS"/>
          <w:noProof/>
        </w:rPr>
        <w:t>ტუროპერატორის გადახდისუუნარობის უზრუნველყოფასთან დაკავშირებით ინფორმაციის გაცვლის მიზნით ცენტრალური საკონტაქტო ორგანოა</w:t>
      </w:r>
      <w:r w:rsidR="004F1A02" w:rsidRPr="008B2F0C">
        <w:rPr>
          <w:rFonts w:ascii="Sylfaen" w:eastAsia="Arial Unicode MS" w:hAnsi="Sylfaen" w:cs="Arial Unicode MS"/>
          <w:noProof/>
        </w:rPr>
        <w:t xml:space="preserve"> </w:t>
      </w:r>
      <w:r w:rsidR="00981FFA" w:rsidRPr="008B2F0C">
        <w:rPr>
          <w:rFonts w:ascii="Sylfaen" w:eastAsia="Arial Unicode MS" w:hAnsi="Sylfaen" w:cs="Arial Unicode MS"/>
          <w:noProof/>
        </w:rPr>
        <w:t>სსიპ ტურიზმის ეროვნული ადმინისტრაცია</w:t>
      </w:r>
      <w:r w:rsidR="004F1A02" w:rsidRPr="008B2F0C">
        <w:rPr>
          <w:rFonts w:ascii="Sylfaen" w:eastAsia="Arial Unicode MS" w:hAnsi="Sylfaen" w:cs="Arial Unicode MS"/>
          <w:noProof/>
          <w:color w:val="000000" w:themeColor="text1"/>
        </w:rPr>
        <w:t>.</w:t>
      </w:r>
    </w:p>
    <w:p w14:paraId="2FC262B9" w14:textId="77777777" w:rsidR="00B641F5" w:rsidRPr="008B2F0C" w:rsidRDefault="00B641F5"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5.  თუ ცენტრალურ საკონტაქტო ორგანოს  ააქვს ეჭვი ტუროპერატორის  გადახდისუუნარობის უზრუნველყოფის შესახებ, მან უნდა მოითხოვოს ახსნა-განმარტება ევროპის ეკონომიკური სივრცის შესახებ შეთანხმების სხვა წევრი სახელმწიფოსგან, რომელიც არის ტუროპერატორის რეგისტრაციის სახელმწიფო. </w:t>
      </w:r>
    </w:p>
    <w:p w14:paraId="6AE06DB6" w14:textId="4F521C69" w:rsidR="00B641F5" w:rsidRPr="008B2F0C" w:rsidRDefault="00B641F5"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t>6.  თუ ცენტრალური საკონტაქტო ორგანო მიიღებს  ინფორმაციას ევროპის ეკონომიკური ზონის შესახებ შეთანხმების სხვა წევრი სახელმწიფოს ცენტრალური საკონტაქტო ორგანოდან საქართველოში რეგისტრირებული  ტუროპერატორის მიერ მოწოდებული გადახდისუუნარობის უზრუნველყოფის შესახებ, მან უნდა უპასუხოს ასეთ მოთხოვნას: რაც შეიძლება სწრაფად, საკითხის სასწრაფოობისა და სირთულის გათვალისწინებით, მოთხოვნის მიღებიდან არაუგვიანეს 15 სამუშაო დღის განმავლობაში.</w:t>
      </w:r>
    </w:p>
    <w:p w14:paraId="6BC89FBA" w14:textId="77777777" w:rsidR="009E60D1" w:rsidRPr="008B2F0C" w:rsidRDefault="009E60D1" w:rsidP="003D4480">
      <w:pPr>
        <w:pBdr>
          <w:top w:val="nil"/>
          <w:left w:val="nil"/>
          <w:bottom w:val="nil"/>
          <w:right w:val="nil"/>
          <w:between w:val="nil"/>
        </w:pBdr>
        <w:spacing w:before="240" w:after="240"/>
        <w:jc w:val="both"/>
        <w:rPr>
          <w:rFonts w:ascii="Sylfaen" w:eastAsia="Merriweather" w:hAnsi="Sylfaen" w:cs="Merriweather"/>
          <w:noProof/>
        </w:rPr>
      </w:pPr>
    </w:p>
    <w:p w14:paraId="6BC89FBB" w14:textId="77777777" w:rsidR="00C428EA" w:rsidRPr="008B2F0C" w:rsidRDefault="00A422EE" w:rsidP="003D4480">
      <w:pPr>
        <w:pStyle w:val="Heading2"/>
        <w:jc w:val="both"/>
        <w:rPr>
          <w:rFonts w:ascii="Sylfaen" w:eastAsia="Arial Unicode MS" w:hAnsi="Sylfaen" w:cs="Arial Unicode MS"/>
          <w:b/>
          <w:noProof/>
          <w:color w:val="auto"/>
          <w:sz w:val="22"/>
          <w:szCs w:val="22"/>
        </w:rPr>
      </w:pPr>
      <w:bookmarkStart w:id="35" w:name="_heading=h.319y80a" w:colFirst="0" w:colLast="0"/>
      <w:bookmarkEnd w:id="35"/>
      <w:r w:rsidRPr="008B2F0C">
        <w:rPr>
          <w:rFonts w:ascii="Sylfaen" w:eastAsia="Arial Unicode MS" w:hAnsi="Sylfaen" w:cs="Arial Unicode MS"/>
          <w:b/>
          <w:noProof/>
          <w:color w:val="auto"/>
          <w:sz w:val="22"/>
          <w:szCs w:val="22"/>
        </w:rPr>
        <w:t>მუხლი 2</w:t>
      </w:r>
      <w:r w:rsidR="00FB39C8" w:rsidRPr="008B2F0C">
        <w:rPr>
          <w:rFonts w:ascii="Sylfaen" w:eastAsia="Arial Unicode MS" w:hAnsi="Sylfaen" w:cs="Arial Unicode MS"/>
          <w:b/>
          <w:noProof/>
          <w:color w:val="auto"/>
          <w:sz w:val="22"/>
          <w:szCs w:val="22"/>
        </w:rPr>
        <w:t>9</w:t>
      </w:r>
      <w:r w:rsidRPr="008B2F0C">
        <w:rPr>
          <w:rFonts w:ascii="Sylfaen" w:eastAsia="Arial Unicode MS" w:hAnsi="Sylfaen" w:cs="Arial Unicode MS"/>
          <w:b/>
          <w:noProof/>
          <w:color w:val="auto"/>
          <w:sz w:val="22"/>
          <w:szCs w:val="22"/>
        </w:rPr>
        <w:t>. ვალდებულებების შესრულების უზრუნველყოფისთვის საჭირო თანხის გამოთვლა</w:t>
      </w:r>
    </w:p>
    <w:p w14:paraId="6BC89FBC" w14:textId="77777777" w:rsidR="00C428EA" w:rsidRPr="008B2F0C" w:rsidRDefault="00A422EE" w:rsidP="003D4480">
      <w:pPr>
        <w:spacing w:before="240" w:after="240"/>
        <w:jc w:val="both"/>
        <w:rPr>
          <w:rFonts w:ascii="Sylfaen" w:eastAsia="Arial Unicode MS" w:hAnsi="Sylfaen" w:cs="Arial Unicode MS"/>
          <w:noProof/>
          <w:color w:val="FF0000"/>
        </w:rPr>
      </w:pPr>
      <w:r w:rsidRPr="008B2F0C">
        <w:rPr>
          <w:rFonts w:ascii="Sylfaen" w:eastAsia="Arial Unicode MS" w:hAnsi="Sylfaen" w:cs="Arial Unicode MS"/>
          <w:noProof/>
        </w:rPr>
        <w:t>1. ვალდებულების უზრუნველყოფის ოდენობა უნდა იყოს:</w:t>
      </w:r>
      <w:r w:rsidR="008C6CDA" w:rsidRPr="008B2F0C">
        <w:rPr>
          <w:rFonts w:ascii="Sylfaen" w:eastAsia="Arial Unicode MS" w:hAnsi="Sylfaen" w:cs="Arial Unicode MS"/>
          <w:noProof/>
        </w:rPr>
        <w:t xml:space="preserve"> </w:t>
      </w:r>
    </w:p>
    <w:p w14:paraId="6BC89FBD" w14:textId="77777777" w:rsidR="00C428EA" w:rsidRPr="008B2F0C" w:rsidRDefault="00A422EE"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ა) </w:t>
      </w:r>
      <w:r w:rsidR="001106EA" w:rsidRPr="008B2F0C">
        <w:rPr>
          <w:rFonts w:ascii="Sylfaen" w:eastAsia="Arial Unicode MS" w:hAnsi="Sylfaen" w:cs="Arial Unicode MS"/>
          <w:noProof/>
        </w:rPr>
        <w:t>ტუროპერატორი</w:t>
      </w:r>
      <w:r w:rsidRPr="008B2F0C">
        <w:rPr>
          <w:rFonts w:ascii="Sylfaen" w:eastAsia="Arial Unicode MS" w:hAnsi="Sylfaen" w:cs="Arial Unicode MS"/>
          <w:noProof/>
        </w:rPr>
        <w:t>, რომელიც ორგანიზებას უკეთებს ისეთ პაკეტებს, რომლებიც  მოიცავს საქართველოს გარეთ ტურისტული მომსახურებებს და ჩარტერულ ფრენებს - პაკეტების დაგეგმილი წლიური გაყიდვების არანაკლებ 7%-ისა, მაგრამ არანაკლებ 30 000 ლარისა;</w:t>
      </w:r>
    </w:p>
    <w:p w14:paraId="22B1DBAE" w14:textId="77777777" w:rsidR="00A35419" w:rsidRPr="008B2F0C" w:rsidRDefault="008A0188"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 xml:space="preserve">ბ) </w:t>
      </w:r>
      <w:r w:rsidR="007827E0" w:rsidRPr="008B2F0C">
        <w:rPr>
          <w:rFonts w:ascii="Sylfaen" w:eastAsia="Arial Unicode MS" w:hAnsi="Sylfaen" w:cs="Arial Unicode MS"/>
          <w:noProof/>
        </w:rPr>
        <w:t>ტურაგენტ</w:t>
      </w:r>
      <w:r w:rsidR="003E2009" w:rsidRPr="008B2F0C">
        <w:rPr>
          <w:rFonts w:ascii="Sylfaen" w:eastAsia="Arial Unicode MS" w:hAnsi="Sylfaen" w:cs="Arial Unicode MS"/>
          <w:noProof/>
        </w:rPr>
        <w:t xml:space="preserve">ი, რომელიც ამ კანონის </w:t>
      </w:r>
      <w:r w:rsidR="003576DE" w:rsidRPr="008B2F0C">
        <w:rPr>
          <w:rFonts w:ascii="Sylfaen" w:eastAsia="Arial Unicode MS" w:hAnsi="Sylfaen" w:cs="Arial Unicode MS"/>
          <w:noProof/>
        </w:rPr>
        <w:t>25</w:t>
      </w:r>
      <w:r w:rsidR="003E2009" w:rsidRPr="008B2F0C">
        <w:rPr>
          <w:rFonts w:ascii="Sylfaen" w:eastAsia="Arial Unicode MS" w:hAnsi="Sylfaen" w:cs="Arial Unicode MS"/>
          <w:noProof/>
        </w:rPr>
        <w:t>-ე მუხლით გათვალისწინებულ</w:t>
      </w:r>
      <w:r w:rsidR="00B9290E" w:rsidRPr="008B2F0C">
        <w:rPr>
          <w:rFonts w:ascii="Sylfaen" w:eastAsia="Arial Unicode MS" w:hAnsi="Sylfaen" w:cs="Arial Unicode MS"/>
          <w:noProof/>
        </w:rPr>
        <w:t>ი ტუროპერატორის</w:t>
      </w:r>
      <w:r w:rsidR="00377A56" w:rsidRPr="008B2F0C">
        <w:rPr>
          <w:rFonts w:ascii="Sylfaen" w:eastAsia="Arial Unicode MS" w:hAnsi="Sylfaen" w:cs="Arial Unicode MS"/>
          <w:noProof/>
        </w:rPr>
        <w:t xml:space="preserve"> მიერ</w:t>
      </w:r>
      <w:r w:rsidR="00277B60" w:rsidRPr="008B2F0C">
        <w:rPr>
          <w:rFonts w:ascii="Sylfaen" w:eastAsia="Arial Unicode MS" w:hAnsi="Sylfaen" w:cs="Arial Unicode MS"/>
          <w:noProof/>
        </w:rPr>
        <w:t xml:space="preserve"> შექმნილი პაკეტის</w:t>
      </w:r>
      <w:r w:rsidR="003E2009" w:rsidRPr="008B2F0C">
        <w:rPr>
          <w:rFonts w:ascii="Sylfaen" w:eastAsia="Arial Unicode MS" w:hAnsi="Sylfaen" w:cs="Arial Unicode MS"/>
          <w:noProof/>
        </w:rPr>
        <w:t xml:space="preserve"> შემთხვევ</w:t>
      </w:r>
      <w:r w:rsidR="00FE7D7C" w:rsidRPr="008B2F0C">
        <w:rPr>
          <w:rFonts w:ascii="Sylfaen" w:eastAsia="Arial Unicode MS" w:hAnsi="Sylfaen" w:cs="Arial Unicode MS"/>
          <w:noProof/>
        </w:rPr>
        <w:t>აში</w:t>
      </w:r>
      <w:r w:rsidR="001E6534" w:rsidRPr="008B2F0C">
        <w:rPr>
          <w:rFonts w:ascii="Sylfaen" w:eastAsia="Arial Unicode MS" w:hAnsi="Sylfaen" w:cs="Arial Unicode MS"/>
          <w:noProof/>
        </w:rPr>
        <w:t xml:space="preserve"> საქართველოს ტერიტორიაზე</w:t>
      </w:r>
      <w:r w:rsidR="00FE7D7C" w:rsidRPr="008B2F0C">
        <w:rPr>
          <w:rFonts w:ascii="Sylfaen" w:eastAsia="Arial Unicode MS" w:hAnsi="Sylfaen" w:cs="Arial Unicode MS"/>
          <w:noProof/>
        </w:rPr>
        <w:t xml:space="preserve"> </w:t>
      </w:r>
      <w:r w:rsidR="003E2009" w:rsidRPr="008B2F0C">
        <w:rPr>
          <w:rFonts w:ascii="Sylfaen" w:eastAsia="Arial Unicode MS" w:hAnsi="Sylfaen" w:cs="Arial Unicode MS"/>
          <w:noProof/>
        </w:rPr>
        <w:t>ტურისტებს</w:t>
      </w:r>
      <w:r w:rsidR="00FE7D7C" w:rsidRPr="008B2F0C">
        <w:rPr>
          <w:rFonts w:ascii="Sylfaen" w:eastAsia="Arial Unicode MS" w:hAnsi="Sylfaen" w:cs="Arial Unicode MS"/>
          <w:noProof/>
        </w:rPr>
        <w:t xml:space="preserve"> სთავაზობს</w:t>
      </w:r>
      <w:r w:rsidR="00277B60" w:rsidRPr="008B2F0C">
        <w:rPr>
          <w:rFonts w:ascii="Sylfaen" w:eastAsia="Arial Unicode MS" w:hAnsi="Sylfaen" w:cs="Arial Unicode MS"/>
          <w:noProof/>
        </w:rPr>
        <w:t xml:space="preserve"> ასე</w:t>
      </w:r>
      <w:r w:rsidR="001E6534" w:rsidRPr="008B2F0C">
        <w:rPr>
          <w:rFonts w:ascii="Sylfaen" w:eastAsia="Arial Unicode MS" w:hAnsi="Sylfaen" w:cs="Arial Unicode MS"/>
          <w:noProof/>
        </w:rPr>
        <w:t>თ</w:t>
      </w:r>
      <w:r w:rsidR="00FE7D7C" w:rsidRPr="008B2F0C">
        <w:rPr>
          <w:rFonts w:ascii="Sylfaen" w:eastAsia="Arial Unicode MS" w:hAnsi="Sylfaen" w:cs="Arial Unicode MS"/>
          <w:noProof/>
        </w:rPr>
        <w:t xml:space="preserve"> პაკეტს </w:t>
      </w:r>
      <w:r w:rsidR="00B31AD8" w:rsidRPr="008B2F0C">
        <w:rPr>
          <w:rFonts w:ascii="Sylfaen" w:eastAsia="Arial Unicode MS" w:hAnsi="Sylfaen" w:cs="Arial Unicode MS"/>
          <w:noProof/>
        </w:rPr>
        <w:t xml:space="preserve">ან </w:t>
      </w:r>
      <w:r w:rsidR="00B9290E" w:rsidRPr="008B2F0C">
        <w:rPr>
          <w:rFonts w:ascii="Sylfaen" w:eastAsia="Arial Unicode MS" w:hAnsi="Sylfaen" w:cs="Arial Unicode MS"/>
          <w:noProof/>
        </w:rPr>
        <w:t xml:space="preserve">ასეთი ტუროპერატორის სახელით </w:t>
      </w:r>
      <w:r w:rsidRPr="008B2F0C">
        <w:rPr>
          <w:rFonts w:ascii="Sylfaen" w:eastAsia="Arial Unicode MS" w:hAnsi="Sylfaen" w:cs="Arial Unicode MS"/>
          <w:noProof/>
        </w:rPr>
        <w:t xml:space="preserve">ჰყიდის </w:t>
      </w:r>
      <w:r w:rsidR="00277B60" w:rsidRPr="008B2F0C">
        <w:rPr>
          <w:rFonts w:ascii="Sylfaen" w:eastAsia="Arial Unicode MS" w:hAnsi="Sylfaen" w:cs="Arial Unicode MS"/>
          <w:noProof/>
        </w:rPr>
        <w:t xml:space="preserve">ამ </w:t>
      </w:r>
      <w:r w:rsidRPr="008B2F0C">
        <w:rPr>
          <w:rFonts w:ascii="Sylfaen" w:eastAsia="Arial Unicode MS" w:hAnsi="Sylfaen" w:cs="Arial Unicode MS"/>
          <w:noProof/>
        </w:rPr>
        <w:t>პაკეტს - პაკეტების დაგეგმილი წლიური გაყიდვების არანაკლებ 7%-ისა, მაგრამ არანაკლებ 30 000 ლარისა;</w:t>
      </w:r>
    </w:p>
    <w:p w14:paraId="6BC89FBE" w14:textId="6ACF02F8" w:rsidR="00C428EA" w:rsidRPr="008B2F0C" w:rsidRDefault="008A0188"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გ</w:t>
      </w:r>
      <w:r w:rsidR="00A422EE" w:rsidRPr="008B2F0C">
        <w:rPr>
          <w:rFonts w:ascii="Sylfaen" w:eastAsia="Arial Unicode MS" w:hAnsi="Sylfaen" w:cs="Arial Unicode MS"/>
          <w:noProof/>
        </w:rPr>
        <w:t xml:space="preserve">) </w:t>
      </w:r>
      <w:r w:rsidR="009932C6" w:rsidRPr="008B2F0C">
        <w:rPr>
          <w:rFonts w:ascii="Sylfaen" w:eastAsia="Arial Unicode MS" w:hAnsi="Sylfaen" w:cs="Arial Unicode MS"/>
          <w:noProof/>
        </w:rPr>
        <w:t>ტუროპერატორი</w:t>
      </w:r>
      <w:r w:rsidR="00A422EE" w:rsidRPr="008B2F0C">
        <w:rPr>
          <w:rFonts w:ascii="Sylfaen" w:eastAsia="Arial Unicode MS" w:hAnsi="Sylfaen" w:cs="Arial Unicode MS"/>
          <w:noProof/>
        </w:rPr>
        <w:t>, რომელიც ორგანიზებას უკეთებს ისეთ პაკეტებს, რომლებიც  მოიცავს საქართველოს გარეთ ტურისტული მომსახურებებს და რეგულარულ ფრენებს - პაკეტების დაგეგმილი წლიური გაყიდვების არანაკლებ 3%-ისა, მაგრამ არანაკლებ 30 000 ლარისა ;</w:t>
      </w:r>
    </w:p>
    <w:p w14:paraId="6BC89FBF" w14:textId="77777777" w:rsidR="00C428EA" w:rsidRPr="008B2F0C" w:rsidRDefault="008A0188"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დ</w:t>
      </w:r>
      <w:r w:rsidR="00A422EE" w:rsidRPr="008B2F0C">
        <w:rPr>
          <w:rFonts w:ascii="Sylfaen" w:eastAsia="Arial Unicode MS" w:hAnsi="Sylfaen" w:cs="Arial Unicode MS"/>
          <w:noProof/>
        </w:rPr>
        <w:t xml:space="preserve">) </w:t>
      </w:r>
      <w:r w:rsidR="009932C6" w:rsidRPr="008B2F0C">
        <w:rPr>
          <w:rFonts w:ascii="Sylfaen" w:eastAsia="Arial Unicode MS" w:hAnsi="Sylfaen" w:cs="Arial Unicode MS"/>
          <w:noProof/>
        </w:rPr>
        <w:t>ტუროპერატორი</w:t>
      </w:r>
      <w:r w:rsidR="00A422EE" w:rsidRPr="008B2F0C">
        <w:rPr>
          <w:rFonts w:ascii="Sylfaen" w:eastAsia="Arial Unicode MS" w:hAnsi="Sylfaen" w:cs="Arial Unicode MS"/>
          <w:noProof/>
        </w:rPr>
        <w:t>, რომელიც ორგანიზებას უკეთებს ისეთ პაკეტებს, რომლებიც  მოიცავს საქართველოს გარეთ ტურისტული მომსახურებებს, გარდა რეგულარული ან ჩარტერული ფრენებისა - პაკეტების დაგეგმილი წლიური გაყიდვების არანაკლებ 7%-ისა, მაგრამ არანაკლებ 10 000 ლარისა ;</w:t>
      </w:r>
    </w:p>
    <w:p w14:paraId="6BC89FC0" w14:textId="77777777" w:rsidR="00C428EA" w:rsidRPr="008B2F0C" w:rsidRDefault="008A0188"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ე</w:t>
      </w:r>
      <w:r w:rsidR="00A422EE" w:rsidRPr="008B2F0C">
        <w:rPr>
          <w:rFonts w:ascii="Sylfaen" w:eastAsia="Arial Unicode MS" w:hAnsi="Sylfaen" w:cs="Arial Unicode MS"/>
          <w:noProof/>
        </w:rPr>
        <w:t>) კომბინირებული ტურისტული მომსახურებები, რომელიც ხორციელდება საქართველოში</w:t>
      </w:r>
      <w:r w:rsidR="00276D1A" w:rsidRPr="008B2F0C">
        <w:rPr>
          <w:rFonts w:ascii="Sylfaen" w:eastAsia="Arial Unicode MS" w:hAnsi="Sylfaen" w:cs="Arial Unicode MS"/>
          <w:noProof/>
        </w:rPr>
        <w:t>,</w:t>
      </w:r>
      <w:r w:rsidR="00A422EE" w:rsidRPr="008B2F0C">
        <w:rPr>
          <w:rFonts w:ascii="Sylfaen" w:eastAsia="Arial Unicode MS" w:hAnsi="Sylfaen" w:cs="Arial Unicode MS"/>
          <w:noProof/>
        </w:rPr>
        <w:t>საქართველოს გარეთ ან მხოლოდ საქართველოს გარეთ - დაგეგმილი კომბინირებული ტურისტული მომსახურებების წლიური გაყიდვების არანაკლებ 3%-ისა, მაგრამ არანაკლებ 10 000 ლარისა;</w:t>
      </w:r>
    </w:p>
    <w:p w14:paraId="3B7B5ABB" w14:textId="77777777" w:rsidR="00392C83" w:rsidRPr="008B2F0C" w:rsidRDefault="00A422EE" w:rsidP="003D4480">
      <w:pPr>
        <w:pBdr>
          <w:top w:val="nil"/>
          <w:left w:val="nil"/>
          <w:bottom w:val="nil"/>
          <w:right w:val="nil"/>
          <w:between w:val="nil"/>
        </w:pBdr>
        <w:spacing w:before="240" w:after="240"/>
        <w:jc w:val="both"/>
        <w:rPr>
          <w:rFonts w:ascii="Sylfaen" w:eastAsia="Arimo" w:hAnsi="Sylfaen" w:cs="Arimo"/>
          <w:noProof/>
        </w:rPr>
      </w:pPr>
      <w:r w:rsidRPr="008B2F0C">
        <w:rPr>
          <w:rFonts w:ascii="Sylfaen" w:eastAsia="Merriweather" w:hAnsi="Sylfaen" w:cs="Merriweather"/>
          <w:noProof/>
        </w:rPr>
        <w:t>2</w:t>
      </w:r>
      <w:r w:rsidRPr="008B2F0C">
        <w:rPr>
          <w:rFonts w:ascii="Sylfaen" w:eastAsia="Arial Unicode MS" w:hAnsi="Sylfaen" w:cs="Arial Unicode MS"/>
          <w:noProof/>
        </w:rPr>
        <w:t xml:space="preserve">. ამ კანონით განსაზღვრული ვალდებულების შესასრულებლად წარმოდგენილი უზრუნველყოფის თანხა, უნდა იყოს ეფექტური და უნდა მოიცავდეს გონივრულად მოსალოდნელ ხარჯებს. ის უნდა ფარავდეს ტურისტების მიერ ან მათი სახელით პაკეტებისთვის გადახდილი თანხებს, პირველ შენატანებს, საბოლოო გადახდებსა და პაკეტების დასრულებას შორის პერიოდის ხანგრძლივობის გათვალისწინებით, აგრეთვე, რეპატრიაციის სავარაუდო ხარჯებს </w:t>
      </w:r>
      <w:r w:rsidR="00E330AF" w:rsidRPr="008B2F0C">
        <w:rPr>
          <w:rFonts w:ascii="Sylfaen" w:eastAsia="Arial Unicode MS" w:hAnsi="Sylfaen" w:cs="Arial Unicode MS"/>
          <w:noProof/>
        </w:rPr>
        <w:t>ტუროპერატორს</w:t>
      </w:r>
      <w:r w:rsidRPr="008B2F0C">
        <w:rPr>
          <w:rFonts w:ascii="Sylfaen" w:eastAsia="Arial Unicode MS" w:hAnsi="Sylfaen" w:cs="Arial Unicode MS"/>
          <w:noProof/>
        </w:rPr>
        <w:t xml:space="preserve"> გადახდისუუნარობის შემთხვევაში. აღნიშნული უზრუნველყოფის თანხის შესაბამისობის (საკმარისი ოდენობა) მტკიცების ტვირთი ეკისრება </w:t>
      </w:r>
      <w:r w:rsidR="00373B2B" w:rsidRPr="008B2F0C">
        <w:rPr>
          <w:rFonts w:ascii="Sylfaen" w:eastAsia="Arial Unicode MS" w:hAnsi="Sylfaen" w:cs="Arial Unicode MS"/>
          <w:noProof/>
        </w:rPr>
        <w:t>ტუროპერატორს</w:t>
      </w:r>
      <w:r w:rsidRPr="008B2F0C">
        <w:rPr>
          <w:rFonts w:ascii="Sylfaen" w:eastAsia="Arimo" w:hAnsi="Sylfaen" w:cs="Arimo"/>
          <w:noProof/>
        </w:rPr>
        <w:t xml:space="preserve">. </w:t>
      </w:r>
    </w:p>
    <w:p w14:paraId="6BC89FC1" w14:textId="7369C36E"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Merriweather" w:hAnsi="Sylfaen" w:cs="Merriweather"/>
          <w:noProof/>
        </w:rPr>
        <w:t xml:space="preserve">3. </w:t>
      </w:r>
      <w:r w:rsidR="00A913C5" w:rsidRPr="008B2F0C">
        <w:rPr>
          <w:rFonts w:ascii="Sylfaen" w:eastAsia="Arial Unicode MS" w:hAnsi="Sylfaen" w:cs="Arial Unicode MS"/>
          <w:noProof/>
        </w:rPr>
        <w:t xml:space="preserve">მოვაჭრე, </w:t>
      </w:r>
      <w:r w:rsidRPr="008B2F0C">
        <w:rPr>
          <w:rFonts w:ascii="Sylfaen" w:eastAsia="Arial Unicode MS" w:hAnsi="Sylfaen" w:cs="Arial Unicode MS"/>
          <w:noProof/>
        </w:rPr>
        <w:t>ვალდებულია კვარტალში ერთხელ, ყოველი საანგარიშო პერიოდის მომდევნო თვის 20 რიცხვამდე</w:t>
      </w:r>
      <w:r w:rsidRPr="008B2F0C">
        <w:rPr>
          <w:rFonts w:ascii="Sylfaen" w:eastAsia="Merriweather" w:hAnsi="Sylfaen" w:cs="Merriweather"/>
          <w:noProof/>
        </w:rPr>
        <w:t xml:space="preserve">, </w:t>
      </w:r>
      <w:r w:rsidR="00981FFA" w:rsidRPr="008B2F0C">
        <w:rPr>
          <w:rFonts w:ascii="Sylfaen" w:eastAsia="Arial Unicode MS" w:hAnsi="Sylfaen" w:cs="Arial Unicode MS"/>
          <w:noProof/>
        </w:rPr>
        <w:t xml:space="preserve">სსიპ ტურიზმის ეროვნულ ადმინისტრაციას </w:t>
      </w:r>
      <w:r w:rsidRPr="008B2F0C">
        <w:rPr>
          <w:rFonts w:ascii="Sylfaen" w:eastAsia="Arial Unicode MS" w:hAnsi="Sylfaen" w:cs="Arial Unicode MS"/>
          <w:noProof/>
        </w:rPr>
        <w:t xml:space="preserve">წარუდგინოს პაკეტების და კომბინირებული ტურისტული მომსახურებებით გაყიდული მთლიანი შემოსავლების შესახებ ანგარიში. </w:t>
      </w:r>
      <w:r w:rsidR="001510ED" w:rsidRPr="008B2F0C">
        <w:rPr>
          <w:rFonts w:ascii="Sylfaen" w:eastAsia="Arial Unicode MS" w:hAnsi="Sylfaen" w:cs="Arial Unicode MS"/>
          <w:noProof/>
        </w:rPr>
        <w:t xml:space="preserve">მოვაჭრემ, </w:t>
      </w:r>
      <w:r w:rsidRPr="008B2F0C">
        <w:rPr>
          <w:rFonts w:ascii="Sylfaen" w:eastAsia="Arial Unicode MS" w:hAnsi="Sylfaen" w:cs="Arial Unicode MS"/>
          <w:noProof/>
        </w:rPr>
        <w:t xml:space="preserve"> უნდა წარმოადგინოს მომდევნო კვარტლისთვის განახლებული პაკეტების და კომბინირებული ტურისტული მომსახურებების დაგეგმილი გაყიდვების შესახებ მონაცემები.</w:t>
      </w:r>
      <w:r w:rsidR="007B53B0" w:rsidRPr="008B2F0C">
        <w:rPr>
          <w:rFonts w:ascii="Sylfaen" w:eastAsia="Arial Unicode MS" w:hAnsi="Sylfaen" w:cs="Arial Unicode MS"/>
          <w:noProof/>
        </w:rPr>
        <w:t xml:space="preserve"> ასევე, </w:t>
      </w:r>
      <w:r w:rsidRPr="008B2F0C">
        <w:rPr>
          <w:rFonts w:ascii="Sylfaen" w:eastAsia="Arial Unicode MS" w:hAnsi="Sylfaen" w:cs="Arial Unicode MS"/>
          <w:noProof/>
        </w:rPr>
        <w:t xml:space="preserve">  </w:t>
      </w:r>
      <w:r w:rsidR="007B53B0" w:rsidRPr="008B2F0C">
        <w:rPr>
          <w:rFonts w:ascii="Sylfaen" w:eastAsia="Arial Unicode MS" w:hAnsi="Sylfaen" w:cs="Arial Unicode MS"/>
          <w:noProof/>
        </w:rPr>
        <w:t xml:space="preserve">მე-4 კვარტლის ანგარიშთან ერთად, </w:t>
      </w:r>
      <w:r w:rsidR="00837328" w:rsidRPr="008B2F0C">
        <w:rPr>
          <w:rFonts w:ascii="Sylfaen" w:eastAsia="Arial Unicode MS" w:hAnsi="Sylfaen" w:cs="Arial Unicode MS"/>
          <w:noProof/>
        </w:rPr>
        <w:t xml:space="preserve">წარადგინოს </w:t>
      </w:r>
      <w:r w:rsidR="007B53B0" w:rsidRPr="008B2F0C">
        <w:rPr>
          <w:rFonts w:ascii="Sylfaen" w:eastAsia="Arial Unicode MS" w:hAnsi="Sylfaen" w:cs="Arial Unicode MS"/>
          <w:noProof/>
        </w:rPr>
        <w:t xml:space="preserve">დაგეგმილი </w:t>
      </w:r>
      <w:r w:rsidR="00837328" w:rsidRPr="008B2F0C">
        <w:rPr>
          <w:rFonts w:ascii="Sylfaen" w:eastAsia="Arial Unicode MS" w:hAnsi="Sylfaen" w:cs="Arial Unicode MS"/>
          <w:noProof/>
        </w:rPr>
        <w:t xml:space="preserve"> </w:t>
      </w:r>
      <w:r w:rsidR="007B53B0" w:rsidRPr="008B2F0C">
        <w:rPr>
          <w:rFonts w:ascii="Sylfaen" w:eastAsia="Arial Unicode MS" w:hAnsi="Sylfaen" w:cs="Arial Unicode MS"/>
          <w:noProof/>
        </w:rPr>
        <w:t>წლის ანგარიში (კვარტლების მიხედვით ჩაშლილი), რომელიც გამოყენებული იქნება უზრუნველყოფის გამოსათვლელად.</w:t>
      </w:r>
    </w:p>
    <w:p w14:paraId="6BC89FC2" w14:textId="77777777"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4. უზრუნველყოფის მოქმედების ვადა  არ უნდა იყოს 6 თვეზე ნაკლები.</w:t>
      </w:r>
    </w:p>
    <w:p w14:paraId="6BC89FC3" w14:textId="77777777" w:rsidR="00C428EA" w:rsidRPr="008B2F0C" w:rsidRDefault="00A422EE" w:rsidP="003D4480">
      <w:pPr>
        <w:spacing w:before="240" w:after="240"/>
        <w:jc w:val="both"/>
        <w:rPr>
          <w:rFonts w:ascii="Sylfaen" w:eastAsia="Arial Unicode MS" w:hAnsi="Sylfaen" w:cs="Arial Unicode MS"/>
          <w:b/>
          <w:noProof/>
        </w:rPr>
      </w:pPr>
      <w:r w:rsidRPr="008B2F0C">
        <w:rPr>
          <w:rFonts w:ascii="Sylfaen" w:eastAsia="Arial Unicode MS" w:hAnsi="Sylfaen" w:cs="Arial Unicode MS"/>
          <w:noProof/>
        </w:rPr>
        <w:t xml:space="preserve">5. განახლებული უზრუნველყოფა წარმოდგენილი უნდა </w:t>
      </w:r>
      <w:r w:rsidR="006A665F" w:rsidRPr="008B2F0C">
        <w:rPr>
          <w:rFonts w:ascii="Sylfaen" w:eastAsia="Arial Unicode MS" w:hAnsi="Sylfaen" w:cs="Arial Unicode MS"/>
          <w:noProof/>
        </w:rPr>
        <w:t>იყოს</w:t>
      </w:r>
      <w:r w:rsidRPr="008B2F0C">
        <w:rPr>
          <w:rFonts w:ascii="Sylfaen" w:eastAsia="Arial Unicode MS" w:hAnsi="Sylfaen" w:cs="Arial Unicode MS"/>
          <w:noProof/>
        </w:rPr>
        <w:t>, წინა უზრუნველყოფის ვადის ამოწურვამდე ერთი თვით ადრე. ახალი უზრუნველყოფის მოქმედება უნდა იწყებოდეს არაუგვიანეს წინა უზრუნველყოფის ვადის გასვლის შემდეგ დღე</w:t>
      </w:r>
      <w:r w:rsidR="006A665F" w:rsidRPr="008B2F0C">
        <w:rPr>
          <w:rFonts w:ascii="Sylfaen" w:eastAsia="Arial Unicode MS" w:hAnsi="Sylfaen" w:cs="Arial Unicode MS"/>
          <w:noProof/>
        </w:rPr>
        <w:t>ს.</w:t>
      </w:r>
    </w:p>
    <w:p w14:paraId="6BC89FC4" w14:textId="77777777"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lastRenderedPageBreak/>
        <w:t xml:space="preserve">6. იმ შემთხვევაში თუ მოვაჭრე ახორციელებს ამ მუხლის პირველი პუნქტით განსაზღვრულ </w:t>
      </w:r>
      <w:r w:rsidR="00EB5F6C" w:rsidRPr="008B2F0C">
        <w:rPr>
          <w:rFonts w:ascii="Sylfaen" w:eastAsia="Arial Unicode MS" w:hAnsi="Sylfaen" w:cs="Arial Unicode MS"/>
          <w:noProof/>
        </w:rPr>
        <w:t>რამდენიმე</w:t>
      </w:r>
      <w:r w:rsidRPr="008B2F0C">
        <w:rPr>
          <w:rFonts w:ascii="Sylfaen" w:eastAsia="Arial Unicode MS" w:hAnsi="Sylfaen" w:cs="Arial Unicode MS"/>
          <w:noProof/>
        </w:rPr>
        <w:t xml:space="preserve"> სახეობის პროდუქტების ორგანიზებას, </w:t>
      </w:r>
      <w:r w:rsidR="00761ECA" w:rsidRPr="008B2F0C">
        <w:rPr>
          <w:rFonts w:ascii="Sylfaen" w:eastAsia="Arial Unicode MS" w:hAnsi="Sylfaen" w:cs="Arial Unicode MS"/>
          <w:noProof/>
        </w:rPr>
        <w:t xml:space="preserve">მოვაჭრე </w:t>
      </w:r>
      <w:r w:rsidRPr="008B2F0C">
        <w:rPr>
          <w:rFonts w:ascii="Sylfaen" w:eastAsia="Arial Unicode MS" w:hAnsi="Sylfaen" w:cs="Arial Unicode MS"/>
          <w:noProof/>
        </w:rPr>
        <w:t>ვალდებულია წარმოადგინოს ყველაზე მაღალი ოდენობის შესაბამისი უზრუნველყოფა</w:t>
      </w:r>
      <w:r w:rsidR="007A6A4F" w:rsidRPr="008B2F0C">
        <w:rPr>
          <w:rFonts w:ascii="Sylfaen" w:eastAsia="Arial Unicode MS" w:hAnsi="Sylfaen" w:cs="Arial Unicode MS"/>
          <w:noProof/>
        </w:rPr>
        <w:t>.</w:t>
      </w:r>
      <w:r w:rsidRPr="008B2F0C">
        <w:rPr>
          <w:rFonts w:ascii="Sylfaen" w:eastAsia="Arial Unicode MS" w:hAnsi="Sylfaen" w:cs="Arial Unicode MS"/>
          <w:noProof/>
        </w:rPr>
        <w:t xml:space="preserve"> </w:t>
      </w:r>
    </w:p>
    <w:p w14:paraId="6BC89FC5" w14:textId="77777777" w:rsidR="00C428EA" w:rsidRPr="008B2F0C" w:rsidRDefault="00A422EE" w:rsidP="003D4480">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mo" w:hAnsi="Sylfaen" w:cs="Arimo"/>
          <w:noProof/>
        </w:rPr>
        <w:t xml:space="preserve">7. </w:t>
      </w:r>
      <w:r w:rsidR="00761ECA" w:rsidRPr="008B2F0C">
        <w:rPr>
          <w:rFonts w:ascii="Sylfaen" w:eastAsia="Arial Unicode MS" w:hAnsi="Sylfaen" w:cs="Arial Unicode MS"/>
          <w:noProof/>
        </w:rPr>
        <w:t xml:space="preserve">მოვაჭრე </w:t>
      </w:r>
      <w:r w:rsidRPr="008B2F0C">
        <w:rPr>
          <w:rFonts w:ascii="Sylfaen" w:eastAsia="Arial Unicode MS" w:hAnsi="Sylfaen" w:cs="Arial Unicode MS"/>
          <w:noProof/>
        </w:rPr>
        <w:t>ვალდებულია შეაფასოს მისი უზრუნველყოფის შესაბამისობა და საჭიროების შემთხვევაში</w:t>
      </w:r>
      <w:r w:rsidR="00554939" w:rsidRPr="008B2F0C">
        <w:rPr>
          <w:rFonts w:ascii="Sylfaen" w:eastAsia="Arial Unicode MS" w:hAnsi="Sylfaen" w:cs="Arial Unicode MS"/>
          <w:noProof/>
        </w:rPr>
        <w:t xml:space="preserve"> </w:t>
      </w:r>
      <w:r w:rsidRPr="008B2F0C">
        <w:rPr>
          <w:rFonts w:ascii="Sylfaen" w:eastAsia="Arial Unicode MS" w:hAnsi="Sylfaen" w:cs="Arial Unicode MS"/>
          <w:noProof/>
        </w:rPr>
        <w:t xml:space="preserve"> გაზარდოს მისი ოდენობა. </w:t>
      </w:r>
    </w:p>
    <w:p w14:paraId="6BC89FC6" w14:textId="16B05722" w:rsidR="00C428EA" w:rsidRPr="008B2F0C" w:rsidRDefault="00A422EE" w:rsidP="003D4480">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8. </w:t>
      </w:r>
      <w:r w:rsidR="00A82566" w:rsidRPr="008B2F0C">
        <w:rPr>
          <w:rFonts w:ascii="Sylfaen" w:eastAsia="Arial Unicode MS" w:hAnsi="Sylfaen" w:cs="Arial Unicode MS"/>
          <w:noProof/>
        </w:rPr>
        <w:t>ტუროპერატორს შეუძლია დააზღვიოს თითოეული პაკეტი,</w:t>
      </w:r>
      <w:r w:rsidR="00EB5F6C" w:rsidRPr="008B2F0C">
        <w:rPr>
          <w:rFonts w:ascii="Sylfaen" w:eastAsia="Arial Unicode MS" w:hAnsi="Sylfaen" w:cs="Arial Unicode MS"/>
          <w:noProof/>
        </w:rPr>
        <w:t xml:space="preserve"> </w:t>
      </w:r>
      <w:r w:rsidR="00A82566" w:rsidRPr="008B2F0C">
        <w:rPr>
          <w:rFonts w:ascii="Sylfaen" w:eastAsia="Arial Unicode MS" w:hAnsi="Sylfaen" w:cs="Arial Unicode MS"/>
          <w:noProof/>
        </w:rPr>
        <w:t>რომელიც დაფარავს თითოეულ პაკეტს ინდივიდუალურად, შესაბამისი, რისკების ოდენობით. თითოეული პაკეტის დაზღვევის შემთხვევაში ვალდებულების უზრუნველყოფისათვის საჭირო თანხა,</w:t>
      </w:r>
      <w:r w:rsidR="00A82566" w:rsidRPr="008B2F0C">
        <w:rPr>
          <w:rFonts w:ascii="Sylfaen" w:hAnsi="Sylfaen"/>
          <w:noProof/>
        </w:rPr>
        <w:t xml:space="preserve"> </w:t>
      </w:r>
      <w:r w:rsidR="00A82566" w:rsidRPr="008B2F0C">
        <w:rPr>
          <w:rFonts w:ascii="Sylfaen" w:eastAsia="Arial Unicode MS" w:hAnsi="Sylfaen" w:cs="Arial Unicode MS"/>
          <w:noProof/>
        </w:rPr>
        <w:t>განისაზღვ</w:t>
      </w:r>
      <w:r w:rsidR="005A0CB8" w:rsidRPr="008B2F0C">
        <w:rPr>
          <w:rFonts w:ascii="Sylfaen" w:eastAsia="Arial Unicode MS" w:hAnsi="Sylfaen" w:cs="Arial Unicode MS"/>
          <w:noProof/>
        </w:rPr>
        <w:t>რ</w:t>
      </w:r>
      <w:r w:rsidR="00A82566" w:rsidRPr="008B2F0C">
        <w:rPr>
          <w:rFonts w:ascii="Sylfaen" w:eastAsia="Arial Unicode MS" w:hAnsi="Sylfaen" w:cs="Arial Unicode MS"/>
          <w:noProof/>
        </w:rPr>
        <w:t>ება</w:t>
      </w:r>
      <w:r w:rsidR="00981FFA" w:rsidRPr="008B2F0C">
        <w:rPr>
          <w:rFonts w:ascii="Sylfaen" w:eastAsia="Arial Unicode MS" w:hAnsi="Sylfaen" w:cs="Arial Unicode MS"/>
          <w:noProof/>
        </w:rPr>
        <w:t xml:space="preserve"> სსიპ ტურიზმის ეროვნული ადმინისტრაციის </w:t>
      </w:r>
      <w:r w:rsidR="00047457" w:rsidRPr="008B2F0C">
        <w:rPr>
          <w:rFonts w:ascii="Sylfaen" w:eastAsia="Arial Unicode MS" w:hAnsi="Sylfaen" w:cs="Arial Unicode MS"/>
          <w:noProof/>
        </w:rPr>
        <w:t>ხელმძღვანელის ბრძანებით</w:t>
      </w:r>
      <w:r w:rsidR="00A82566" w:rsidRPr="008B2F0C">
        <w:rPr>
          <w:rFonts w:ascii="Sylfaen" w:eastAsia="Arial Unicode MS" w:hAnsi="Sylfaen" w:cs="Arial Unicode MS"/>
          <w:noProof/>
        </w:rPr>
        <w:t>.</w:t>
      </w:r>
    </w:p>
    <w:p w14:paraId="6BC89FC8" w14:textId="09480E31" w:rsidR="00873632" w:rsidRPr="00CC2484" w:rsidRDefault="00A422EE" w:rsidP="00CC2484">
      <w:pPr>
        <w:pStyle w:val="Heading2"/>
        <w:jc w:val="both"/>
        <w:rPr>
          <w:rFonts w:ascii="Sylfaen" w:eastAsia="Arial Unicode MS" w:hAnsi="Sylfaen" w:cs="Arial Unicode MS"/>
          <w:b/>
          <w:noProof/>
          <w:color w:val="auto"/>
          <w:sz w:val="22"/>
          <w:szCs w:val="22"/>
        </w:rPr>
      </w:pPr>
      <w:bookmarkStart w:id="36" w:name="_heading=h.1gf8i83" w:colFirst="0" w:colLast="0"/>
      <w:bookmarkEnd w:id="36"/>
      <w:r w:rsidRPr="008B2F0C">
        <w:rPr>
          <w:rFonts w:ascii="Sylfaen" w:eastAsia="Arial Unicode MS" w:hAnsi="Sylfaen" w:cs="Arial Unicode MS"/>
          <w:b/>
          <w:noProof/>
          <w:color w:val="auto"/>
          <w:sz w:val="22"/>
          <w:szCs w:val="22"/>
        </w:rPr>
        <w:t xml:space="preserve">მუხლი </w:t>
      </w:r>
      <w:r w:rsidR="00C34164" w:rsidRPr="008B2F0C">
        <w:rPr>
          <w:rFonts w:ascii="Sylfaen" w:eastAsia="Arial Unicode MS" w:hAnsi="Sylfaen" w:cs="Arial Unicode MS"/>
          <w:b/>
          <w:noProof/>
          <w:color w:val="auto"/>
          <w:sz w:val="22"/>
          <w:szCs w:val="22"/>
        </w:rPr>
        <w:t>30</w:t>
      </w:r>
      <w:r w:rsidRPr="008B2F0C">
        <w:rPr>
          <w:rFonts w:ascii="Sylfaen" w:eastAsia="Arial Unicode MS" w:hAnsi="Sylfaen" w:cs="Arial Unicode MS"/>
          <w:b/>
          <w:noProof/>
          <w:color w:val="auto"/>
          <w:sz w:val="22"/>
          <w:szCs w:val="22"/>
        </w:rPr>
        <w:t xml:space="preserve">. </w:t>
      </w:r>
      <w:r w:rsidR="00873632" w:rsidRPr="008B2F0C">
        <w:rPr>
          <w:rFonts w:ascii="Sylfaen" w:eastAsia="Arial Unicode MS" w:hAnsi="Sylfaen" w:cs="Arial Unicode MS"/>
          <w:b/>
          <w:noProof/>
          <w:color w:val="auto"/>
          <w:sz w:val="22"/>
          <w:szCs w:val="22"/>
        </w:rPr>
        <w:t xml:space="preserve">ვალდებულების </w:t>
      </w:r>
      <w:r w:rsidRPr="008B2F0C">
        <w:rPr>
          <w:rFonts w:ascii="Sylfaen" w:eastAsia="Arial Unicode MS" w:hAnsi="Sylfaen" w:cs="Arial Unicode MS"/>
          <w:b/>
          <w:noProof/>
          <w:color w:val="auto"/>
          <w:sz w:val="22"/>
          <w:szCs w:val="22"/>
        </w:rPr>
        <w:t>უზრუნველყოფის გამოყენება</w:t>
      </w:r>
    </w:p>
    <w:p w14:paraId="6BC89FC9" w14:textId="315592F6"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1. იმ შემთხვევაში, თუ </w:t>
      </w:r>
      <w:r w:rsidR="00BE2484" w:rsidRPr="008B2F0C">
        <w:rPr>
          <w:rFonts w:ascii="Sylfaen" w:eastAsia="Arial Unicode MS" w:hAnsi="Sylfaen" w:cs="Arial Unicode MS"/>
          <w:noProof/>
        </w:rPr>
        <w:t>მოვაჭრის</w:t>
      </w:r>
      <w:r w:rsidR="009F2740" w:rsidRPr="008B2F0C">
        <w:rPr>
          <w:rFonts w:ascii="Sylfaen" w:eastAsia="Arial Unicode MS" w:hAnsi="Sylfaen" w:cs="Arial Unicode MS"/>
          <w:noProof/>
        </w:rPr>
        <w:t xml:space="preserve"> </w:t>
      </w:r>
      <w:r w:rsidRPr="008B2F0C">
        <w:rPr>
          <w:rFonts w:ascii="Sylfaen" w:eastAsia="Arial Unicode MS" w:hAnsi="Sylfaen" w:cs="Arial Unicode MS"/>
          <w:noProof/>
        </w:rPr>
        <w:t xml:space="preserve">გადახდისუუნარობის გამო ვერ სრულდება პაკეტის ხელშეკრულებით გათვალისწინებული ვალდებულებები, </w:t>
      </w:r>
      <w:r w:rsidR="00BE2484" w:rsidRPr="008B2F0C">
        <w:rPr>
          <w:rFonts w:ascii="Sylfaen" w:eastAsia="Arial Unicode MS" w:hAnsi="Sylfaen" w:cs="Arial Unicode MS"/>
          <w:noProof/>
        </w:rPr>
        <w:t>მოვაჭრე</w:t>
      </w:r>
      <w:r w:rsidRPr="008B2F0C">
        <w:rPr>
          <w:rFonts w:ascii="Sylfaen" w:eastAsia="Arial Unicode MS" w:hAnsi="Sylfaen" w:cs="Arial Unicode MS"/>
          <w:noProof/>
        </w:rPr>
        <w:t xml:space="preserve"> ვალდებულია ამის შესახებ  დაუყოვნებლივ შეატყობინოს </w:t>
      </w:r>
      <w:r w:rsidR="00047457" w:rsidRPr="008B2F0C">
        <w:rPr>
          <w:rFonts w:ascii="Sylfaen" w:eastAsia="Arial Unicode MS" w:hAnsi="Sylfaen" w:cs="Arial Unicode MS"/>
          <w:noProof/>
        </w:rPr>
        <w:t>სსიპ ტურიზმის ეროვნულ ადმინისტრაციას</w:t>
      </w:r>
      <w:r w:rsidRPr="008B2F0C">
        <w:rPr>
          <w:rFonts w:ascii="Sylfaen" w:eastAsia="Arial Unicode MS" w:hAnsi="Sylfaen" w:cs="Arial Unicode MS"/>
          <w:noProof/>
        </w:rPr>
        <w:t xml:space="preserve"> და  ტურისტს, რომელსაც შეძენილი აქვს ტურისტული პაკეტი ან კომბინირებული ტურისტული მომსახურების ხელშეკრულებით გათვალისწინებული მომსახურება.</w:t>
      </w:r>
    </w:p>
    <w:p w14:paraId="6BC89FCA" w14:textId="73EA809A" w:rsidR="00734D39"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2.  </w:t>
      </w:r>
      <w:r w:rsidR="00734D39" w:rsidRPr="008B2F0C">
        <w:rPr>
          <w:rFonts w:ascii="Sylfaen" w:hAnsi="Sylfaen"/>
          <w:noProof/>
          <w:color w:val="202020"/>
          <w:highlight w:val="white"/>
        </w:rPr>
        <w:t>მოვაჭრის მიმართ "</w:t>
      </w:r>
      <w:r w:rsidR="00734D39" w:rsidRPr="008B2F0C">
        <w:rPr>
          <w:rFonts w:ascii="Sylfaen" w:hAnsi="Sylfaen"/>
          <w:noProof/>
          <w:color w:val="333333"/>
          <w:highlight w:val="white"/>
        </w:rPr>
        <w:t xml:space="preserve">რეაბილიტაციისა და კრედიტორთა კოლექტიური დაკმაყოფილების შესახებ"  </w:t>
      </w:r>
      <w:r w:rsidR="00734D39" w:rsidRPr="008B2F0C">
        <w:rPr>
          <w:rFonts w:ascii="Sylfaen" w:hAnsi="Sylfaen"/>
          <w:noProof/>
          <w:color w:val="202020"/>
          <w:highlight w:val="white"/>
        </w:rPr>
        <w:t xml:space="preserve">  საქართველოს კანონით მიმდინარე საქმე, არ ზღუდავს </w:t>
      </w:r>
      <w:r w:rsidR="00047457" w:rsidRPr="008B2F0C">
        <w:rPr>
          <w:rFonts w:ascii="Sylfaen" w:hAnsi="Sylfaen"/>
          <w:noProof/>
          <w:color w:val="202020"/>
        </w:rPr>
        <w:t xml:space="preserve">სსიპ ტურიზმის ეროვნული ადმინისტრაციის </w:t>
      </w:r>
      <w:r w:rsidR="00734D39" w:rsidRPr="008B2F0C">
        <w:rPr>
          <w:rFonts w:ascii="Sylfaen" w:hAnsi="Sylfaen"/>
          <w:noProof/>
          <w:color w:val="202020"/>
          <w:highlight w:val="white"/>
        </w:rPr>
        <w:t xml:space="preserve"> უფლებას ამ თავით გათვალისწინებული უზრუნველყოფის გამოყენებაზე.</w:t>
      </w:r>
    </w:p>
    <w:p w14:paraId="6BC89FCB" w14:textId="0A098812" w:rsidR="0053086F" w:rsidRPr="008B2F0C" w:rsidRDefault="00A422EE" w:rsidP="003D4480">
      <w:pPr>
        <w:pStyle w:val="CommentText"/>
        <w:spacing w:line="276" w:lineRule="auto"/>
        <w:jc w:val="both"/>
        <w:rPr>
          <w:rFonts w:ascii="Sylfaen" w:hAnsi="Sylfaen"/>
          <w:noProof/>
          <w:sz w:val="22"/>
          <w:szCs w:val="22"/>
        </w:rPr>
      </w:pPr>
      <w:r w:rsidRPr="008B2F0C">
        <w:rPr>
          <w:rFonts w:ascii="Sylfaen" w:eastAsia="Arial Unicode MS" w:hAnsi="Sylfaen" w:cs="Arial Unicode MS"/>
          <w:noProof/>
          <w:sz w:val="22"/>
          <w:szCs w:val="22"/>
        </w:rPr>
        <w:t xml:space="preserve">3. </w:t>
      </w:r>
      <w:r w:rsidR="0053086F" w:rsidRPr="008B2F0C">
        <w:rPr>
          <w:rFonts w:ascii="Sylfaen" w:hAnsi="Sylfaen"/>
          <w:noProof/>
          <w:color w:val="202020"/>
          <w:sz w:val="22"/>
          <w:szCs w:val="22"/>
          <w:highlight w:val="white"/>
        </w:rPr>
        <w:t xml:space="preserve">გადაწყვეტილება უზრუნველყოფის გამოყენებაზე მიიღება </w:t>
      </w:r>
      <w:r w:rsidR="00047457" w:rsidRPr="008B2F0C">
        <w:rPr>
          <w:rFonts w:ascii="Sylfaen" w:hAnsi="Sylfaen"/>
          <w:noProof/>
          <w:color w:val="202020"/>
          <w:sz w:val="22"/>
          <w:szCs w:val="22"/>
        </w:rPr>
        <w:t xml:space="preserve">სსიპ ტურიზმის ეროვნული ადმინისტრაციის </w:t>
      </w:r>
      <w:r w:rsidR="0053086F" w:rsidRPr="008B2F0C">
        <w:rPr>
          <w:rFonts w:ascii="Sylfaen" w:hAnsi="Sylfaen"/>
          <w:noProof/>
          <w:color w:val="202020"/>
          <w:sz w:val="22"/>
          <w:szCs w:val="22"/>
          <w:highlight w:val="white"/>
        </w:rPr>
        <w:t xml:space="preserve"> მიერ.  უზრუნველყოფის გამოყენებისთვის </w:t>
      </w:r>
      <w:r w:rsidR="00047457" w:rsidRPr="008B2F0C">
        <w:rPr>
          <w:rFonts w:ascii="Sylfaen" w:hAnsi="Sylfaen"/>
          <w:noProof/>
          <w:color w:val="202020"/>
          <w:sz w:val="22"/>
          <w:szCs w:val="22"/>
        </w:rPr>
        <w:t>სსიპ ტურიზმის ეროვნული ადმინისტრაცია:</w:t>
      </w:r>
    </w:p>
    <w:p w14:paraId="6BC89FCC" w14:textId="2084B10F" w:rsidR="0053086F" w:rsidRPr="00CC2484" w:rsidRDefault="00EF00E1" w:rsidP="003D4480">
      <w:pPr>
        <w:pStyle w:val="CommentText"/>
        <w:spacing w:line="276" w:lineRule="auto"/>
        <w:jc w:val="both"/>
        <w:rPr>
          <w:rFonts w:ascii="Sylfaen" w:hAnsi="Sylfaen"/>
          <w:noProof/>
          <w:color w:val="202020"/>
          <w:sz w:val="22"/>
          <w:szCs w:val="22"/>
          <w:highlight w:val="white"/>
        </w:rPr>
      </w:pPr>
      <w:r w:rsidRPr="008B2F0C">
        <w:rPr>
          <w:rFonts w:ascii="Sylfaen" w:hAnsi="Sylfaen"/>
          <w:noProof/>
          <w:color w:val="202020"/>
          <w:sz w:val="22"/>
          <w:szCs w:val="22"/>
          <w:highlight w:val="white"/>
        </w:rPr>
        <w:t>ა</w:t>
      </w:r>
      <w:r w:rsidR="0053086F" w:rsidRPr="008B2F0C">
        <w:rPr>
          <w:rFonts w:ascii="Sylfaen" w:hAnsi="Sylfaen"/>
          <w:noProof/>
          <w:color w:val="202020"/>
          <w:sz w:val="22"/>
          <w:szCs w:val="22"/>
          <w:highlight w:val="white"/>
        </w:rPr>
        <w:t xml:space="preserve">) განსაზღვრავს ტურისტების მიერ ამ თავით გათვალისწინებული მოთხოვნების წარდგენის პერიოდს, რომელიც არ უნდა იყოს 14 დღეზე ნაკლები. </w:t>
      </w:r>
      <w:r w:rsidR="0053086F" w:rsidRPr="008B2F0C">
        <w:rPr>
          <w:rFonts w:ascii="Sylfaen" w:hAnsi="Sylfaen"/>
          <w:noProof/>
          <w:color w:val="202020"/>
          <w:sz w:val="22"/>
          <w:szCs w:val="22"/>
          <w:highlight w:val="white"/>
        </w:rPr>
        <w:br/>
      </w:r>
      <w:r w:rsidRPr="008B2F0C">
        <w:rPr>
          <w:rFonts w:ascii="Sylfaen" w:hAnsi="Sylfaen"/>
          <w:noProof/>
          <w:color w:val="202020"/>
          <w:sz w:val="22"/>
          <w:szCs w:val="22"/>
          <w:highlight w:val="white"/>
        </w:rPr>
        <w:t>ბ</w:t>
      </w:r>
      <w:r w:rsidR="0053086F" w:rsidRPr="008B2F0C">
        <w:rPr>
          <w:rFonts w:ascii="Sylfaen" w:hAnsi="Sylfaen"/>
          <w:noProof/>
          <w:color w:val="202020"/>
          <w:sz w:val="22"/>
          <w:szCs w:val="22"/>
          <w:highlight w:val="white"/>
        </w:rPr>
        <w:t>) აგროვებს ტურისტების მოთხოვნებს უზრუნველყოფის გამოყენებაზე, ამოწმებს  დროულად წარდგენილი მოთხოვნების საფუძვლიანობას, და თუ</w:t>
      </w:r>
      <w:r w:rsidR="00EF5D75" w:rsidRPr="008B2F0C">
        <w:rPr>
          <w:rFonts w:ascii="Sylfaen" w:hAnsi="Sylfaen"/>
          <w:noProof/>
          <w:color w:val="202020"/>
          <w:sz w:val="22"/>
          <w:szCs w:val="22"/>
          <w:highlight w:val="white"/>
        </w:rPr>
        <w:t xml:space="preserve">, </w:t>
      </w:r>
      <w:r w:rsidR="0053086F" w:rsidRPr="008B2F0C">
        <w:rPr>
          <w:rFonts w:ascii="Sylfaen" w:hAnsi="Sylfaen"/>
          <w:noProof/>
          <w:color w:val="202020"/>
          <w:sz w:val="22"/>
          <w:szCs w:val="22"/>
          <w:highlight w:val="white"/>
        </w:rPr>
        <w:t xml:space="preserve">შესაძლებელია ტურისტს თავაზობს პაკეტის გაგრძელებას.  </w:t>
      </w:r>
    </w:p>
    <w:p w14:paraId="6BC89FCD" w14:textId="77777777" w:rsidR="00C428EA" w:rsidRPr="008B2F0C" w:rsidRDefault="00EF00E1" w:rsidP="003D4480">
      <w:pPr>
        <w:pStyle w:val="CommentText"/>
        <w:spacing w:line="276" w:lineRule="auto"/>
        <w:jc w:val="both"/>
        <w:rPr>
          <w:rFonts w:ascii="Sylfaen" w:hAnsi="Sylfaen"/>
          <w:noProof/>
          <w:color w:val="202020"/>
          <w:sz w:val="22"/>
          <w:szCs w:val="22"/>
          <w:highlight w:val="white"/>
        </w:rPr>
      </w:pPr>
      <w:r w:rsidRPr="008B2F0C">
        <w:rPr>
          <w:rFonts w:ascii="Sylfaen" w:hAnsi="Sylfaen"/>
          <w:noProof/>
          <w:color w:val="202020"/>
          <w:sz w:val="22"/>
          <w:szCs w:val="22"/>
          <w:highlight w:val="white"/>
        </w:rPr>
        <w:t>გ</w:t>
      </w:r>
      <w:r w:rsidR="0053086F" w:rsidRPr="008B2F0C">
        <w:rPr>
          <w:rFonts w:ascii="Sylfaen" w:hAnsi="Sylfaen"/>
          <w:noProof/>
          <w:color w:val="202020"/>
          <w:sz w:val="22"/>
          <w:szCs w:val="22"/>
          <w:highlight w:val="white"/>
        </w:rPr>
        <w:t>) უზრუნველყოფს ამ კანონის 28-ე მუხლის 1 პუნქტის  ა) და  ბ) ქვეპუნქტებით გათვალისწინებული ვალდებულებების შესრულებას და უსაზღვრავს უზრუნველყოფის გამცემს გონივრულ დროს უზრუნველყოფის თანხის/ების  გადახდებისთვის.</w:t>
      </w:r>
    </w:p>
    <w:p w14:paraId="6BC89FCE" w14:textId="689C33A7" w:rsidR="00174F58" w:rsidRPr="008B2F0C" w:rsidRDefault="00814087" w:rsidP="003D4480">
      <w:pPr>
        <w:pStyle w:val="CommentText"/>
        <w:spacing w:line="276" w:lineRule="auto"/>
        <w:jc w:val="both"/>
        <w:rPr>
          <w:rFonts w:ascii="Sylfaen" w:hAnsi="Sylfaen"/>
          <w:noProof/>
          <w:color w:val="202020"/>
          <w:sz w:val="22"/>
          <w:szCs w:val="22"/>
          <w:highlight w:val="white"/>
        </w:rPr>
      </w:pPr>
      <w:r w:rsidRPr="008B2F0C">
        <w:rPr>
          <w:rFonts w:ascii="Sylfaen" w:eastAsia="Arial Unicode MS" w:hAnsi="Sylfaen" w:cs="Arial Unicode MS"/>
          <w:noProof/>
          <w:sz w:val="22"/>
          <w:szCs w:val="22"/>
        </w:rPr>
        <w:t>4</w:t>
      </w:r>
      <w:r w:rsidRPr="008B2F0C">
        <w:rPr>
          <w:rFonts w:ascii="Sylfaen" w:hAnsi="Sylfaen"/>
          <w:noProof/>
          <w:color w:val="202020"/>
          <w:sz w:val="22"/>
          <w:szCs w:val="22"/>
          <w:highlight w:val="white"/>
        </w:rPr>
        <w:t>.</w:t>
      </w:r>
      <w:r w:rsidR="00121D8A" w:rsidRPr="008B2F0C">
        <w:rPr>
          <w:rFonts w:ascii="Sylfaen" w:hAnsi="Sylfaen"/>
          <w:noProof/>
          <w:color w:val="202020"/>
          <w:sz w:val="22"/>
          <w:szCs w:val="22"/>
          <w:highlight w:val="white"/>
        </w:rPr>
        <w:t xml:space="preserve"> </w:t>
      </w:r>
      <w:r w:rsidR="00047457" w:rsidRPr="008B2F0C">
        <w:rPr>
          <w:rFonts w:ascii="Sylfaen" w:hAnsi="Sylfaen"/>
          <w:noProof/>
          <w:color w:val="202020"/>
          <w:sz w:val="22"/>
          <w:szCs w:val="22"/>
        </w:rPr>
        <w:t>სსიპ ტურიზმის ეროვნული ადმინისტრაციის</w:t>
      </w:r>
      <w:r w:rsidR="00047457" w:rsidRPr="008B2F0C">
        <w:rPr>
          <w:rFonts w:ascii="Sylfaen" w:hAnsi="Sylfaen"/>
          <w:noProof/>
          <w:color w:val="202020"/>
          <w:sz w:val="22"/>
          <w:szCs w:val="22"/>
          <w:highlight w:val="white"/>
        </w:rPr>
        <w:t xml:space="preserve"> ხელმძღვანელის </w:t>
      </w:r>
      <w:r w:rsidR="00121D8A" w:rsidRPr="008B2F0C">
        <w:rPr>
          <w:rFonts w:ascii="Sylfaen" w:hAnsi="Sylfaen"/>
          <w:noProof/>
          <w:color w:val="202020"/>
          <w:sz w:val="22"/>
          <w:szCs w:val="22"/>
          <w:highlight w:val="white"/>
        </w:rPr>
        <w:t>ბრ</w:t>
      </w:r>
      <w:r w:rsidR="001B5FD4" w:rsidRPr="008B2F0C">
        <w:rPr>
          <w:rFonts w:ascii="Sylfaen" w:hAnsi="Sylfaen"/>
          <w:noProof/>
          <w:color w:val="202020"/>
          <w:sz w:val="22"/>
          <w:szCs w:val="22"/>
          <w:highlight w:val="white"/>
        </w:rPr>
        <w:t xml:space="preserve">ძანებით დგინდება </w:t>
      </w:r>
      <w:r w:rsidRPr="008B2F0C">
        <w:rPr>
          <w:rFonts w:ascii="Sylfaen" w:hAnsi="Sylfaen"/>
          <w:noProof/>
          <w:color w:val="202020"/>
          <w:sz w:val="22"/>
          <w:szCs w:val="22"/>
          <w:highlight w:val="white"/>
        </w:rPr>
        <w:t xml:space="preserve"> </w:t>
      </w:r>
      <w:r w:rsidR="00CD3610" w:rsidRPr="008B2F0C">
        <w:rPr>
          <w:rFonts w:ascii="Sylfaen" w:hAnsi="Sylfaen"/>
          <w:noProof/>
          <w:color w:val="202020"/>
          <w:sz w:val="22"/>
          <w:szCs w:val="22"/>
          <w:highlight w:val="white"/>
        </w:rPr>
        <w:t xml:space="preserve">გადახდისუუნარობის </w:t>
      </w:r>
      <w:r w:rsidR="00174F58" w:rsidRPr="008B2F0C">
        <w:rPr>
          <w:rFonts w:ascii="Sylfaen" w:hAnsi="Sylfaen"/>
          <w:noProof/>
          <w:color w:val="202020"/>
          <w:sz w:val="22"/>
          <w:szCs w:val="22"/>
          <w:highlight w:val="white"/>
        </w:rPr>
        <w:t xml:space="preserve"> უზრუნველყოფის გამოყენების წეს</w:t>
      </w:r>
      <w:r w:rsidR="0089035F" w:rsidRPr="008B2F0C">
        <w:rPr>
          <w:rFonts w:ascii="Sylfaen" w:hAnsi="Sylfaen"/>
          <w:noProof/>
          <w:color w:val="202020"/>
          <w:sz w:val="22"/>
          <w:szCs w:val="22"/>
          <w:highlight w:val="white"/>
        </w:rPr>
        <w:t>ი</w:t>
      </w:r>
      <w:r w:rsidRPr="008B2F0C">
        <w:rPr>
          <w:rFonts w:ascii="Sylfaen" w:hAnsi="Sylfaen"/>
          <w:noProof/>
          <w:color w:val="202020"/>
          <w:sz w:val="22"/>
          <w:szCs w:val="22"/>
          <w:highlight w:val="white"/>
        </w:rPr>
        <w:t xml:space="preserve"> </w:t>
      </w:r>
      <w:r w:rsidR="0089035F" w:rsidRPr="008B2F0C">
        <w:rPr>
          <w:rFonts w:ascii="Sylfaen" w:hAnsi="Sylfaen"/>
          <w:noProof/>
          <w:color w:val="202020"/>
          <w:sz w:val="22"/>
          <w:szCs w:val="22"/>
          <w:highlight w:val="white"/>
        </w:rPr>
        <w:t>და პროცედურები</w:t>
      </w:r>
      <w:r w:rsidR="00174F58" w:rsidRPr="008B2F0C">
        <w:rPr>
          <w:rFonts w:ascii="Sylfaen" w:hAnsi="Sylfaen"/>
          <w:noProof/>
          <w:color w:val="202020"/>
          <w:sz w:val="22"/>
          <w:szCs w:val="22"/>
          <w:highlight w:val="white"/>
        </w:rPr>
        <w:t>;</w:t>
      </w:r>
    </w:p>
    <w:p w14:paraId="6BC89FCF" w14:textId="77777777" w:rsidR="00377A56" w:rsidRPr="008B2F0C" w:rsidRDefault="00377A56" w:rsidP="003D4480">
      <w:pPr>
        <w:pStyle w:val="CommentText"/>
        <w:spacing w:line="276" w:lineRule="auto"/>
        <w:jc w:val="both"/>
        <w:rPr>
          <w:rFonts w:ascii="Sylfaen" w:hAnsi="Sylfaen"/>
          <w:noProof/>
          <w:color w:val="202020"/>
          <w:sz w:val="22"/>
          <w:szCs w:val="22"/>
          <w:highlight w:val="white"/>
        </w:rPr>
      </w:pPr>
    </w:p>
    <w:p w14:paraId="6BC89FD0" w14:textId="77777777" w:rsidR="008C6BED" w:rsidRPr="008B2F0C" w:rsidRDefault="008C6BED" w:rsidP="00A95316">
      <w:pPr>
        <w:spacing w:before="100" w:after="0"/>
        <w:jc w:val="both"/>
        <w:rPr>
          <w:rFonts w:ascii="Sylfaen" w:eastAsia="Merriweather" w:hAnsi="Sylfaen" w:cs="Merriweather"/>
          <w:b/>
          <w:bCs/>
          <w:noProof/>
        </w:rPr>
      </w:pPr>
      <w:r w:rsidRPr="008B2F0C">
        <w:rPr>
          <w:rFonts w:ascii="Sylfaen" w:eastAsia="Merriweather" w:hAnsi="Sylfaen" w:cs="Merriweather"/>
          <w:b/>
          <w:bCs/>
          <w:noProof/>
        </w:rPr>
        <w:t>მუხლი 3</w:t>
      </w:r>
      <w:r w:rsidR="00377A56" w:rsidRPr="008B2F0C">
        <w:rPr>
          <w:rFonts w:ascii="Sylfaen" w:eastAsia="Merriweather" w:hAnsi="Sylfaen" w:cs="Merriweather"/>
          <w:b/>
          <w:bCs/>
          <w:noProof/>
        </w:rPr>
        <w:t>1</w:t>
      </w:r>
      <w:r w:rsidRPr="008B2F0C">
        <w:rPr>
          <w:rFonts w:ascii="Sylfaen" w:eastAsia="Merriweather" w:hAnsi="Sylfaen" w:cs="Merriweather"/>
          <w:b/>
          <w:bCs/>
          <w:noProof/>
        </w:rPr>
        <w:t xml:space="preserve">. ტურაგენტის სპეციფიკური ვალდებულებები </w:t>
      </w:r>
    </w:p>
    <w:p w14:paraId="6BC89FD1" w14:textId="77777777" w:rsidR="003B526F" w:rsidRPr="008B2F0C" w:rsidRDefault="008C6BED" w:rsidP="00A95316">
      <w:pPr>
        <w:pStyle w:val="Heading2"/>
        <w:jc w:val="both"/>
        <w:rPr>
          <w:rFonts w:ascii="Sylfaen" w:eastAsia="Merriweather" w:hAnsi="Sylfaen" w:cs="Sylfaen"/>
          <w:noProof/>
          <w:color w:val="auto"/>
          <w:sz w:val="22"/>
          <w:szCs w:val="22"/>
        </w:rPr>
      </w:pPr>
      <w:r w:rsidRPr="008B2F0C">
        <w:rPr>
          <w:rFonts w:ascii="Sylfaen" w:eastAsia="Merriweather" w:hAnsi="Sylfaen" w:cs="Sylfaen"/>
          <w:noProof/>
          <w:color w:val="auto"/>
          <w:sz w:val="22"/>
          <w:szCs w:val="22"/>
        </w:rPr>
        <w:lastRenderedPageBreak/>
        <w:t>ამ კანონის 22-30-ე მუხლები ასევე, ვრცელდება ტურაგენტზე, რომელიც ჰყიდის  საქართველოს და ევროკავშირის ეკონომიკური გაერთიანების ფარგლებს გარეთ დაფუძნებული ტუროპერატორის მიერ შექმნილ პაკეტს, გარდა იმ შემთხვევისა, როდესაც ტურაგენტი უზრუნველყოფს მტკიცებულებას, რომ შესაბამისი ტუროპერატორი ასრულებს აღნიშნული მუხლებით განსაზღვრულ მოთხოვნებს.</w:t>
      </w:r>
      <w:bookmarkStart w:id="37" w:name="_heading=h.3ep43zb" w:colFirst="0" w:colLast="0"/>
      <w:bookmarkEnd w:id="37"/>
    </w:p>
    <w:p w14:paraId="6BC89FD2" w14:textId="77777777" w:rsidR="00C97129" w:rsidRPr="008B2F0C" w:rsidRDefault="00C97129" w:rsidP="003D4480">
      <w:pPr>
        <w:rPr>
          <w:rFonts w:ascii="Sylfaen" w:hAnsi="Sylfaen"/>
          <w:noProof/>
        </w:rPr>
      </w:pPr>
    </w:p>
    <w:p w14:paraId="6BC89FD3" w14:textId="77777777" w:rsidR="00A422EE" w:rsidRPr="008B2F0C" w:rsidRDefault="00A422EE" w:rsidP="003D4480">
      <w:pPr>
        <w:pStyle w:val="Heading2"/>
        <w:ind w:left="360"/>
        <w:jc w:val="center"/>
        <w:rPr>
          <w:rFonts w:ascii="Sylfaen" w:eastAsia="Merriweather" w:hAnsi="Sylfaen" w:cs="Sylfaen"/>
          <w:b/>
          <w:noProof/>
          <w:color w:val="auto"/>
          <w:sz w:val="22"/>
          <w:szCs w:val="22"/>
        </w:rPr>
      </w:pPr>
      <w:r w:rsidRPr="008B2F0C">
        <w:rPr>
          <w:rFonts w:ascii="Sylfaen" w:eastAsia="Arial Unicode MS" w:hAnsi="Sylfaen" w:cs="Sylfaen"/>
          <w:b/>
          <w:noProof/>
          <w:color w:val="auto"/>
          <w:sz w:val="22"/>
          <w:szCs w:val="22"/>
        </w:rPr>
        <w:t>თავი</w:t>
      </w:r>
      <w:r w:rsidRPr="008B2F0C">
        <w:rPr>
          <w:rFonts w:ascii="Sylfaen" w:eastAsia="Arial Unicode MS" w:hAnsi="Sylfaen" w:cs="Arial Unicode MS"/>
          <w:b/>
          <w:noProof/>
          <w:color w:val="auto"/>
          <w:sz w:val="22"/>
          <w:szCs w:val="22"/>
        </w:rPr>
        <w:t xml:space="preserve"> VII. </w:t>
      </w:r>
      <w:r w:rsidRPr="008B2F0C">
        <w:rPr>
          <w:rFonts w:ascii="Sylfaen" w:eastAsia="Arial Unicode MS" w:hAnsi="Sylfaen" w:cs="Sylfaen"/>
          <w:b/>
          <w:noProof/>
          <w:color w:val="auto"/>
          <w:sz w:val="22"/>
          <w:szCs w:val="22"/>
        </w:rPr>
        <w:t>მაღალი</w:t>
      </w:r>
      <w:r w:rsidRPr="008B2F0C">
        <w:rPr>
          <w:rFonts w:ascii="Sylfaen" w:eastAsia="Arimo" w:hAnsi="Sylfaen" w:cs="Arimo"/>
          <w:b/>
          <w:noProof/>
          <w:color w:val="auto"/>
          <w:sz w:val="22"/>
          <w:szCs w:val="22"/>
        </w:rPr>
        <w:t xml:space="preserve"> </w:t>
      </w:r>
      <w:r w:rsidRPr="008B2F0C">
        <w:rPr>
          <w:rFonts w:ascii="Sylfaen" w:eastAsia="Arial Unicode MS" w:hAnsi="Sylfaen" w:cs="Sylfaen"/>
          <w:b/>
          <w:noProof/>
          <w:color w:val="auto"/>
          <w:sz w:val="22"/>
          <w:szCs w:val="22"/>
        </w:rPr>
        <w:t>რისკის</w:t>
      </w:r>
      <w:r w:rsidRPr="008B2F0C">
        <w:rPr>
          <w:rFonts w:ascii="Sylfaen" w:eastAsia="Arimo" w:hAnsi="Sylfaen" w:cs="Arimo"/>
          <w:b/>
          <w:noProof/>
          <w:color w:val="auto"/>
          <w:sz w:val="22"/>
          <w:szCs w:val="22"/>
        </w:rPr>
        <w:t xml:space="preserve"> </w:t>
      </w:r>
      <w:r w:rsidRPr="008B2F0C">
        <w:rPr>
          <w:rFonts w:ascii="Sylfaen" w:eastAsia="Arial Unicode MS" w:hAnsi="Sylfaen" w:cs="Sylfaen"/>
          <w:b/>
          <w:noProof/>
          <w:color w:val="auto"/>
          <w:sz w:val="22"/>
          <w:szCs w:val="22"/>
        </w:rPr>
        <w:t>შემცველი</w:t>
      </w:r>
      <w:r w:rsidRPr="008B2F0C">
        <w:rPr>
          <w:rFonts w:ascii="Sylfaen" w:eastAsia="Arimo" w:hAnsi="Sylfaen" w:cs="Arimo"/>
          <w:b/>
          <w:noProof/>
          <w:color w:val="auto"/>
          <w:sz w:val="22"/>
          <w:szCs w:val="22"/>
        </w:rPr>
        <w:t xml:space="preserve"> </w:t>
      </w:r>
      <w:r w:rsidRPr="008B2F0C">
        <w:rPr>
          <w:rFonts w:ascii="Sylfaen" w:eastAsia="Arial Unicode MS" w:hAnsi="Sylfaen" w:cs="Sylfaen"/>
          <w:b/>
          <w:noProof/>
          <w:color w:val="auto"/>
          <w:sz w:val="22"/>
          <w:szCs w:val="22"/>
        </w:rPr>
        <w:t>ტურისტული</w:t>
      </w:r>
      <w:r w:rsidRPr="008B2F0C">
        <w:rPr>
          <w:rFonts w:ascii="Sylfaen" w:eastAsia="Arimo" w:hAnsi="Sylfaen" w:cs="Arimo"/>
          <w:b/>
          <w:noProof/>
          <w:color w:val="auto"/>
          <w:sz w:val="22"/>
          <w:szCs w:val="22"/>
        </w:rPr>
        <w:t xml:space="preserve"> </w:t>
      </w:r>
      <w:r w:rsidR="00AB4F04" w:rsidRPr="008B2F0C">
        <w:rPr>
          <w:rFonts w:ascii="Sylfaen" w:eastAsia="Arimo" w:hAnsi="Sylfaen" w:cs="Arimo"/>
          <w:b/>
          <w:noProof/>
          <w:color w:val="auto"/>
          <w:sz w:val="22"/>
          <w:szCs w:val="22"/>
        </w:rPr>
        <w:t>საქმიანობის</w:t>
      </w:r>
      <w:r w:rsidRPr="008B2F0C">
        <w:rPr>
          <w:rFonts w:ascii="Sylfaen" w:eastAsia="Merriweather" w:hAnsi="Sylfaen" w:cs="Sylfaen"/>
          <w:b/>
          <w:noProof/>
          <w:color w:val="auto"/>
          <w:sz w:val="22"/>
          <w:szCs w:val="22"/>
        </w:rPr>
        <w:t xml:space="preserve"> განხორციელება</w:t>
      </w:r>
    </w:p>
    <w:p w14:paraId="6BC89FD4" w14:textId="77777777" w:rsidR="00C428EA" w:rsidRPr="008B2F0C" w:rsidRDefault="00C428EA" w:rsidP="003D4480">
      <w:pPr>
        <w:rPr>
          <w:rFonts w:ascii="Sylfaen" w:hAnsi="Sylfaen"/>
          <w:noProof/>
        </w:rPr>
      </w:pPr>
    </w:p>
    <w:p w14:paraId="6BC89FD5" w14:textId="77777777" w:rsidR="00A422EE" w:rsidRPr="008B2F0C" w:rsidRDefault="00A422EE" w:rsidP="003D4480">
      <w:pPr>
        <w:pStyle w:val="Heading2"/>
        <w:jc w:val="both"/>
        <w:rPr>
          <w:rFonts w:ascii="Sylfaen" w:eastAsia="Merriweather" w:hAnsi="Sylfaen" w:cs="Merriweather"/>
          <w:b/>
          <w:noProof/>
          <w:color w:val="auto"/>
          <w:sz w:val="22"/>
          <w:szCs w:val="22"/>
        </w:rPr>
      </w:pPr>
      <w:bookmarkStart w:id="38" w:name="_heading=h.1tuee74" w:colFirst="0" w:colLast="0"/>
      <w:bookmarkEnd w:id="38"/>
      <w:r w:rsidRPr="008B2F0C">
        <w:rPr>
          <w:rFonts w:ascii="Sylfaen" w:eastAsia="Arial Unicode MS" w:hAnsi="Sylfaen" w:cs="Sylfaen"/>
          <w:b/>
          <w:noProof/>
          <w:color w:val="auto"/>
          <w:sz w:val="22"/>
          <w:szCs w:val="22"/>
        </w:rPr>
        <w:t>მ</w:t>
      </w:r>
      <w:r w:rsidRPr="008B2F0C">
        <w:rPr>
          <w:rFonts w:ascii="Sylfaen" w:eastAsia="Arial Unicode MS" w:hAnsi="Sylfaen" w:cs="Arial Unicode MS"/>
          <w:b/>
          <w:noProof/>
          <w:color w:val="auto"/>
          <w:sz w:val="22"/>
          <w:szCs w:val="22"/>
        </w:rPr>
        <w:t>უხლი 3</w:t>
      </w:r>
      <w:r w:rsidR="003B3399" w:rsidRPr="008B2F0C">
        <w:rPr>
          <w:rFonts w:ascii="Sylfaen" w:eastAsia="Arial Unicode MS" w:hAnsi="Sylfaen" w:cs="Arial Unicode MS"/>
          <w:b/>
          <w:noProof/>
          <w:color w:val="auto"/>
          <w:sz w:val="22"/>
          <w:szCs w:val="22"/>
        </w:rPr>
        <w:t>2</w:t>
      </w:r>
      <w:r w:rsidRPr="008B2F0C">
        <w:rPr>
          <w:rFonts w:ascii="Sylfaen" w:eastAsia="Arial Unicode MS" w:hAnsi="Sylfaen" w:cs="Arial Unicode MS"/>
          <w:b/>
          <w:noProof/>
          <w:color w:val="auto"/>
          <w:sz w:val="22"/>
          <w:szCs w:val="22"/>
        </w:rPr>
        <w:t>. მაღალი</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რისკის</w:t>
      </w:r>
      <w:r w:rsidRPr="008B2F0C">
        <w:rPr>
          <w:rFonts w:ascii="Sylfaen" w:eastAsia="Arimo" w:hAnsi="Sylfaen" w:cs="Arimo"/>
          <w:b/>
          <w:noProof/>
          <w:color w:val="auto"/>
          <w:sz w:val="22"/>
          <w:szCs w:val="22"/>
        </w:rPr>
        <w:t xml:space="preserve"> </w:t>
      </w:r>
      <w:r w:rsidRPr="008B2F0C">
        <w:rPr>
          <w:rFonts w:ascii="Sylfaen" w:eastAsia="Arial Unicode MS" w:hAnsi="Sylfaen" w:cs="Arial Unicode MS"/>
          <w:b/>
          <w:noProof/>
          <w:color w:val="auto"/>
          <w:sz w:val="22"/>
          <w:szCs w:val="22"/>
        </w:rPr>
        <w:t>შემცველი ტურისტული</w:t>
      </w:r>
      <w:r w:rsidRPr="008B2F0C">
        <w:rPr>
          <w:rFonts w:ascii="Sylfaen" w:eastAsia="Arimo" w:hAnsi="Sylfaen" w:cs="Arimo"/>
          <w:b/>
          <w:noProof/>
          <w:color w:val="auto"/>
          <w:sz w:val="22"/>
          <w:szCs w:val="22"/>
        </w:rPr>
        <w:t xml:space="preserve"> </w:t>
      </w:r>
      <w:r w:rsidR="00AB4F04" w:rsidRPr="008B2F0C">
        <w:rPr>
          <w:rFonts w:ascii="Sylfaen" w:eastAsia="Arimo" w:hAnsi="Sylfaen" w:cs="Arimo"/>
          <w:b/>
          <w:noProof/>
          <w:color w:val="auto"/>
          <w:sz w:val="22"/>
          <w:szCs w:val="22"/>
        </w:rPr>
        <w:t>საქმიანობა</w:t>
      </w:r>
    </w:p>
    <w:p w14:paraId="6BC89FD6" w14:textId="77777777" w:rsidR="00C428EA" w:rsidRPr="008B2F0C" w:rsidRDefault="00A422EE"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 xml:space="preserve">1. </w:t>
      </w:r>
      <w:r w:rsidRPr="008B2F0C">
        <w:rPr>
          <w:rFonts w:ascii="Sylfaen" w:eastAsia="Merriweather" w:hAnsi="Sylfaen" w:cs="Sylfaen"/>
          <w:noProof/>
        </w:rPr>
        <w:t>მაღალი</w:t>
      </w:r>
      <w:r w:rsidRPr="008B2F0C">
        <w:rPr>
          <w:rFonts w:ascii="Sylfaen" w:eastAsia="Merriweather" w:hAnsi="Sylfaen" w:cs="Merriweather"/>
          <w:noProof/>
        </w:rPr>
        <w:t xml:space="preserve"> </w:t>
      </w:r>
      <w:r w:rsidRPr="008B2F0C">
        <w:rPr>
          <w:rFonts w:ascii="Sylfaen" w:eastAsia="Merriweather" w:hAnsi="Sylfaen" w:cs="Sylfaen"/>
          <w:noProof/>
        </w:rPr>
        <w:t>რისკის</w:t>
      </w:r>
      <w:r w:rsidRPr="008B2F0C">
        <w:rPr>
          <w:rFonts w:ascii="Sylfaen" w:eastAsia="Merriweather" w:hAnsi="Sylfaen" w:cs="Merriweather"/>
          <w:noProof/>
        </w:rPr>
        <w:t xml:space="preserve"> </w:t>
      </w:r>
      <w:r w:rsidRPr="008B2F0C">
        <w:rPr>
          <w:rFonts w:ascii="Sylfaen" w:eastAsia="Merriweather" w:hAnsi="Sylfaen" w:cs="Sylfaen"/>
          <w:noProof/>
        </w:rPr>
        <w:t>შემცველი</w:t>
      </w:r>
      <w:r w:rsidRPr="008B2F0C">
        <w:rPr>
          <w:rFonts w:ascii="Sylfaen" w:eastAsia="Merriweather" w:hAnsi="Sylfaen" w:cs="Merriweather"/>
          <w:noProof/>
        </w:rPr>
        <w:t xml:space="preserve"> </w:t>
      </w:r>
      <w:r w:rsidRPr="008B2F0C">
        <w:rPr>
          <w:rFonts w:ascii="Sylfaen" w:eastAsia="Merriweather" w:hAnsi="Sylfaen" w:cs="Sylfaen"/>
          <w:noProof/>
        </w:rPr>
        <w:t>ტურისტული</w:t>
      </w:r>
      <w:r w:rsidRPr="008B2F0C">
        <w:rPr>
          <w:rFonts w:ascii="Sylfaen" w:eastAsia="Merriweather" w:hAnsi="Sylfaen" w:cs="Merriweather"/>
          <w:noProof/>
        </w:rPr>
        <w:t xml:space="preserve"> </w:t>
      </w:r>
      <w:r w:rsidRPr="008B2F0C">
        <w:rPr>
          <w:rFonts w:ascii="Sylfaen" w:eastAsia="Merriweather" w:hAnsi="Sylfaen" w:cs="Sylfaen"/>
          <w:noProof/>
        </w:rPr>
        <w:t>მომსახურებების</w:t>
      </w:r>
      <w:r w:rsidRPr="008B2F0C">
        <w:rPr>
          <w:rFonts w:ascii="Sylfaen" w:eastAsia="Merriweather" w:hAnsi="Sylfaen" w:cs="Merriweather"/>
          <w:noProof/>
        </w:rPr>
        <w:t xml:space="preserve"> ნუსხა განისაზღვრება საქართველოს მთავრობის დადგენილებით.</w:t>
      </w:r>
    </w:p>
    <w:p w14:paraId="6BC89FD7" w14:textId="77777777" w:rsidR="00E5569E" w:rsidRPr="008B2F0C" w:rsidRDefault="00A422EE" w:rsidP="003D4480">
      <w:pPr>
        <w:spacing w:before="280" w:after="280"/>
        <w:jc w:val="both"/>
        <w:rPr>
          <w:rFonts w:ascii="Sylfaen" w:eastAsia="Merriweather" w:hAnsi="Sylfaen" w:cs="Merriweather"/>
          <w:noProof/>
        </w:rPr>
      </w:pPr>
      <w:r w:rsidRPr="008B2F0C">
        <w:rPr>
          <w:rFonts w:ascii="Sylfaen" w:eastAsia="Merriweather" w:hAnsi="Sylfaen" w:cs="Merriweather"/>
          <w:noProof/>
        </w:rPr>
        <w:t xml:space="preserve">2. </w:t>
      </w:r>
      <w:r w:rsidRPr="008B2F0C">
        <w:rPr>
          <w:rFonts w:ascii="Sylfaen" w:eastAsia="Merriweather" w:hAnsi="Sylfaen" w:cs="Sylfaen"/>
          <w:noProof/>
        </w:rPr>
        <w:t>მაღალი</w:t>
      </w:r>
      <w:r w:rsidRPr="008B2F0C">
        <w:rPr>
          <w:rFonts w:ascii="Sylfaen" w:eastAsia="Merriweather" w:hAnsi="Sylfaen" w:cs="Merriweather"/>
          <w:noProof/>
        </w:rPr>
        <w:t xml:space="preserve"> </w:t>
      </w:r>
      <w:r w:rsidRPr="008B2F0C">
        <w:rPr>
          <w:rFonts w:ascii="Sylfaen" w:eastAsia="Merriweather" w:hAnsi="Sylfaen" w:cs="Sylfaen"/>
          <w:noProof/>
        </w:rPr>
        <w:t>რისკის</w:t>
      </w:r>
      <w:r w:rsidRPr="008B2F0C">
        <w:rPr>
          <w:rFonts w:ascii="Sylfaen" w:eastAsia="Merriweather" w:hAnsi="Sylfaen" w:cs="Merriweather"/>
          <w:noProof/>
        </w:rPr>
        <w:t xml:space="preserve"> </w:t>
      </w:r>
      <w:r w:rsidRPr="008B2F0C">
        <w:rPr>
          <w:rFonts w:ascii="Sylfaen" w:eastAsia="Merriweather" w:hAnsi="Sylfaen" w:cs="Sylfaen"/>
          <w:noProof/>
        </w:rPr>
        <w:t>შემცველი</w:t>
      </w:r>
      <w:r w:rsidRPr="008B2F0C">
        <w:rPr>
          <w:rFonts w:ascii="Sylfaen" w:eastAsia="Merriweather" w:hAnsi="Sylfaen" w:cs="Merriweather"/>
          <w:noProof/>
        </w:rPr>
        <w:t xml:space="preserve"> </w:t>
      </w:r>
      <w:r w:rsidRPr="008B2F0C">
        <w:rPr>
          <w:rFonts w:ascii="Sylfaen" w:eastAsia="Merriweather" w:hAnsi="Sylfaen" w:cs="Sylfaen"/>
          <w:noProof/>
        </w:rPr>
        <w:t>ტურისტული</w:t>
      </w:r>
      <w:r w:rsidRPr="008B2F0C">
        <w:rPr>
          <w:rFonts w:ascii="Sylfaen" w:eastAsia="Merriweather" w:hAnsi="Sylfaen" w:cs="Merriweather"/>
          <w:noProof/>
        </w:rPr>
        <w:t xml:space="preserve"> </w:t>
      </w:r>
      <w:r w:rsidRPr="008B2F0C">
        <w:rPr>
          <w:rFonts w:ascii="Sylfaen" w:eastAsia="Merriweather" w:hAnsi="Sylfaen" w:cs="Sylfaen"/>
          <w:noProof/>
        </w:rPr>
        <w:t>მომსახურების</w:t>
      </w:r>
      <w:r w:rsidRPr="008B2F0C">
        <w:rPr>
          <w:rFonts w:ascii="Sylfaen" w:eastAsia="Merriweather" w:hAnsi="Sylfaen" w:cs="Merriweather"/>
          <w:noProof/>
        </w:rPr>
        <w:t xml:space="preserve"> </w:t>
      </w:r>
      <w:r w:rsidRPr="008B2F0C">
        <w:rPr>
          <w:rFonts w:ascii="Sylfaen" w:eastAsia="Merriweather" w:hAnsi="Sylfaen" w:cs="Sylfaen"/>
          <w:noProof/>
        </w:rPr>
        <w:t>განხორციელების</w:t>
      </w:r>
      <w:r w:rsidRPr="008B2F0C">
        <w:rPr>
          <w:rFonts w:ascii="Sylfaen" w:eastAsia="Merriweather" w:hAnsi="Sylfaen" w:cs="Merriweather"/>
          <w:noProof/>
        </w:rPr>
        <w:t xml:space="preserve"> </w:t>
      </w:r>
      <w:r w:rsidRPr="008B2F0C">
        <w:rPr>
          <w:rFonts w:ascii="Sylfaen" w:eastAsia="Merriweather" w:hAnsi="Sylfaen" w:cs="Sylfaen"/>
          <w:noProof/>
        </w:rPr>
        <w:t>წესი</w:t>
      </w:r>
      <w:r w:rsidRPr="008B2F0C">
        <w:rPr>
          <w:rFonts w:ascii="Sylfaen" w:eastAsia="Merriweather" w:hAnsi="Sylfaen" w:cs="Merriweather"/>
          <w:noProof/>
        </w:rPr>
        <w:t xml:space="preserve"> </w:t>
      </w:r>
      <w:r w:rsidRPr="008B2F0C">
        <w:rPr>
          <w:rFonts w:ascii="Sylfaen" w:eastAsia="Merriweather" w:hAnsi="Sylfaen" w:cs="Sylfaen"/>
          <w:noProof/>
        </w:rPr>
        <w:t>დგინდება</w:t>
      </w:r>
      <w:r w:rsidRPr="008B2F0C">
        <w:rPr>
          <w:rFonts w:ascii="Sylfaen" w:eastAsia="Merriweather" w:hAnsi="Sylfaen" w:cs="Merriweather"/>
          <w:noProof/>
        </w:rPr>
        <w:t xml:space="preserve"> </w:t>
      </w:r>
      <w:r w:rsidRPr="008B2F0C">
        <w:rPr>
          <w:rFonts w:ascii="Sylfaen" w:eastAsia="Merriweather" w:hAnsi="Sylfaen" w:cs="Sylfaen"/>
          <w:noProof/>
        </w:rPr>
        <w:t>ამ</w:t>
      </w:r>
      <w:r w:rsidRPr="008B2F0C">
        <w:rPr>
          <w:rFonts w:ascii="Sylfaen" w:eastAsia="Merriweather" w:hAnsi="Sylfaen" w:cs="Merriweather"/>
          <w:noProof/>
        </w:rPr>
        <w:t xml:space="preserve"> </w:t>
      </w:r>
      <w:r w:rsidRPr="008B2F0C">
        <w:rPr>
          <w:rFonts w:ascii="Sylfaen" w:eastAsia="Merriweather" w:hAnsi="Sylfaen" w:cs="Sylfaen"/>
          <w:noProof/>
        </w:rPr>
        <w:t>კანონით</w:t>
      </w:r>
      <w:r w:rsidRPr="008B2F0C">
        <w:rPr>
          <w:rFonts w:ascii="Sylfaen" w:eastAsia="Merriweather" w:hAnsi="Sylfaen" w:cs="Merriweather"/>
          <w:noProof/>
        </w:rPr>
        <w:t xml:space="preserve"> </w:t>
      </w:r>
      <w:r w:rsidRPr="008B2F0C">
        <w:rPr>
          <w:rFonts w:ascii="Sylfaen" w:eastAsia="Merriweather" w:hAnsi="Sylfaen" w:cs="Sylfaen"/>
          <w:noProof/>
        </w:rPr>
        <w:t>და</w:t>
      </w:r>
      <w:r w:rsidRPr="008B2F0C">
        <w:rPr>
          <w:rFonts w:ascii="Sylfaen" w:eastAsia="Merriweather" w:hAnsi="Sylfaen" w:cs="Merriweather"/>
          <w:noProof/>
        </w:rPr>
        <w:t xml:space="preserve">  </w:t>
      </w:r>
      <w:r w:rsidRPr="008B2F0C">
        <w:rPr>
          <w:rFonts w:ascii="Sylfaen" w:eastAsia="Merriweather" w:hAnsi="Sylfaen" w:cs="Sylfaen"/>
          <w:noProof/>
        </w:rPr>
        <w:t>ტექნიკური</w:t>
      </w:r>
      <w:r w:rsidRPr="008B2F0C">
        <w:rPr>
          <w:rFonts w:ascii="Sylfaen" w:eastAsia="Merriweather" w:hAnsi="Sylfaen" w:cs="Merriweather"/>
          <w:noProof/>
        </w:rPr>
        <w:t xml:space="preserve"> </w:t>
      </w:r>
      <w:r w:rsidRPr="008B2F0C">
        <w:rPr>
          <w:rFonts w:ascii="Sylfaen" w:eastAsia="Merriweather" w:hAnsi="Sylfaen" w:cs="Sylfaen"/>
          <w:noProof/>
        </w:rPr>
        <w:t>რეგლამენტით</w:t>
      </w:r>
      <w:r w:rsidRPr="008B2F0C">
        <w:rPr>
          <w:rFonts w:ascii="Sylfaen" w:eastAsia="Merriweather" w:hAnsi="Sylfaen" w:cs="Merriweather"/>
          <w:noProof/>
        </w:rPr>
        <w:t xml:space="preserve">.  </w:t>
      </w:r>
      <w:bookmarkStart w:id="39" w:name="_heading=h.4du1wux" w:colFirst="0" w:colLast="0"/>
      <w:bookmarkEnd w:id="39"/>
    </w:p>
    <w:p w14:paraId="6BC89FD9" w14:textId="6FF64ADD" w:rsidR="00E5569E" w:rsidRPr="008B2F0C" w:rsidRDefault="00E5569E" w:rsidP="003D4480">
      <w:pPr>
        <w:spacing w:before="280" w:after="280"/>
        <w:jc w:val="both"/>
        <w:rPr>
          <w:rFonts w:ascii="Sylfaen" w:hAnsi="Sylfaen"/>
          <w:noProof/>
        </w:rPr>
      </w:pPr>
      <w:r w:rsidRPr="008B2F0C">
        <w:rPr>
          <w:rFonts w:ascii="Sylfaen" w:eastAsia="Arimo" w:hAnsi="Sylfaen" w:cs="Arimo"/>
          <w:noProof/>
        </w:rPr>
        <w:t xml:space="preserve">3. </w:t>
      </w:r>
      <w:bookmarkStart w:id="40" w:name="_Hlk128049006"/>
      <w:r w:rsidRPr="008B2F0C">
        <w:rPr>
          <w:rFonts w:ascii="Sylfaen" w:eastAsia="Merriweather" w:hAnsi="Sylfaen" w:cs="Sylfaen"/>
          <w:noProof/>
        </w:rPr>
        <w:t>მაღალი</w:t>
      </w:r>
      <w:r w:rsidRPr="008B2F0C">
        <w:rPr>
          <w:rFonts w:ascii="Sylfaen" w:eastAsia="Merriweather" w:hAnsi="Sylfaen" w:cs="Merriweather"/>
          <w:noProof/>
        </w:rPr>
        <w:t xml:space="preserve"> </w:t>
      </w:r>
      <w:r w:rsidRPr="008B2F0C">
        <w:rPr>
          <w:rFonts w:ascii="Sylfaen" w:eastAsia="Merriweather" w:hAnsi="Sylfaen" w:cs="Sylfaen"/>
          <w:noProof/>
        </w:rPr>
        <w:t>რისკის</w:t>
      </w:r>
      <w:r w:rsidRPr="008B2F0C">
        <w:rPr>
          <w:rFonts w:ascii="Sylfaen" w:eastAsia="Merriweather" w:hAnsi="Sylfaen" w:cs="Merriweather"/>
          <w:noProof/>
        </w:rPr>
        <w:t xml:space="preserve"> </w:t>
      </w:r>
      <w:r w:rsidRPr="008B2F0C">
        <w:rPr>
          <w:rFonts w:ascii="Sylfaen" w:eastAsia="Merriweather" w:hAnsi="Sylfaen" w:cs="Sylfaen"/>
          <w:noProof/>
        </w:rPr>
        <w:t>ტურისტული</w:t>
      </w:r>
      <w:r w:rsidRPr="008B2F0C">
        <w:rPr>
          <w:rFonts w:ascii="Sylfaen" w:eastAsia="Merriweather" w:hAnsi="Sylfaen" w:cs="Merriweather"/>
          <w:noProof/>
        </w:rPr>
        <w:t xml:space="preserve"> </w:t>
      </w:r>
      <w:r w:rsidRPr="008B2F0C">
        <w:rPr>
          <w:rFonts w:ascii="Sylfaen" w:eastAsia="Arial Unicode MS" w:hAnsi="Sylfaen" w:cs="Sylfaen"/>
          <w:noProof/>
        </w:rPr>
        <w:t>მომსახურების</w:t>
      </w:r>
      <w:r w:rsidRPr="008B2F0C">
        <w:rPr>
          <w:rFonts w:ascii="Sylfaen" w:eastAsia="Arial Unicode MS" w:hAnsi="Sylfaen" w:cs="Arial Unicode MS"/>
          <w:noProof/>
        </w:rPr>
        <w:t xml:space="preserve"> </w:t>
      </w:r>
      <w:r w:rsidRPr="008B2F0C">
        <w:rPr>
          <w:rFonts w:ascii="Sylfaen" w:eastAsia="Arial Unicode MS" w:hAnsi="Sylfaen" w:cs="Sylfaen"/>
          <w:noProof/>
        </w:rPr>
        <w:t>მიმწოდებელი</w:t>
      </w:r>
      <w:r w:rsidRPr="008B2F0C">
        <w:rPr>
          <w:rFonts w:ascii="Sylfaen" w:eastAsia="Arimo" w:hAnsi="Sylfaen" w:cs="Arimo"/>
          <w:noProof/>
        </w:rPr>
        <w:t xml:space="preserve"> </w:t>
      </w:r>
      <w:r w:rsidRPr="008B2F0C">
        <w:rPr>
          <w:rFonts w:ascii="Sylfaen" w:eastAsia="Arial Unicode MS" w:hAnsi="Sylfaen" w:cs="Sylfaen"/>
          <w:noProof/>
        </w:rPr>
        <w:t>ვალდებულია</w:t>
      </w:r>
      <w:r w:rsidRPr="008B2F0C">
        <w:rPr>
          <w:rFonts w:ascii="Sylfaen" w:eastAsia="Arimo" w:hAnsi="Sylfaen" w:cs="Arimo"/>
          <w:noProof/>
        </w:rPr>
        <w:t xml:space="preserve"> </w:t>
      </w:r>
      <w:r w:rsidRPr="008B2F0C">
        <w:rPr>
          <w:rFonts w:ascii="Sylfaen" w:eastAsia="Arial Unicode MS" w:hAnsi="Sylfaen" w:cs="Sylfaen"/>
          <w:noProof/>
        </w:rPr>
        <w:t xml:space="preserve"> საქმიანობის განხორციელების ყველა ეტაპზე ფლობდეს</w:t>
      </w:r>
      <w:r w:rsidRPr="008B2F0C">
        <w:rPr>
          <w:rFonts w:ascii="Sylfaen" w:eastAsia="Arimo" w:hAnsi="Sylfaen" w:cs="Arimo"/>
          <w:noProof/>
        </w:rPr>
        <w:t xml:space="preserve"> </w:t>
      </w:r>
      <w:r w:rsidRPr="008B2F0C">
        <w:rPr>
          <w:rFonts w:ascii="Sylfaen" w:eastAsia="Arial Unicode MS" w:hAnsi="Sylfaen" w:cs="Sylfaen"/>
          <w:noProof/>
        </w:rPr>
        <w:t>პროფესიული</w:t>
      </w:r>
      <w:r w:rsidRPr="008B2F0C">
        <w:rPr>
          <w:rFonts w:ascii="Sylfaen" w:eastAsia="Arimo" w:hAnsi="Sylfaen" w:cs="Arimo"/>
          <w:noProof/>
        </w:rPr>
        <w:t xml:space="preserve"> </w:t>
      </w:r>
      <w:r w:rsidRPr="008B2F0C">
        <w:rPr>
          <w:rFonts w:ascii="Sylfaen" w:eastAsia="Arial Unicode MS" w:hAnsi="Sylfaen" w:cs="Sylfaen"/>
          <w:noProof/>
        </w:rPr>
        <w:t>პასუხისმგებლობის სავალდებულო</w:t>
      </w:r>
      <w:r w:rsidRPr="008B2F0C">
        <w:rPr>
          <w:rFonts w:ascii="Sylfaen" w:eastAsia="Arimo" w:hAnsi="Sylfaen" w:cs="Arimo"/>
          <w:noProof/>
        </w:rPr>
        <w:t xml:space="preserve"> </w:t>
      </w:r>
      <w:r w:rsidRPr="008B2F0C">
        <w:rPr>
          <w:rFonts w:ascii="Sylfaen" w:eastAsia="Arial Unicode MS" w:hAnsi="Sylfaen" w:cs="Sylfaen"/>
          <w:noProof/>
        </w:rPr>
        <w:t>დაზღვევა</w:t>
      </w:r>
      <w:bookmarkEnd w:id="40"/>
      <w:r w:rsidRPr="008B2F0C">
        <w:rPr>
          <w:rFonts w:ascii="Sylfaen" w:eastAsia="Arial Unicode MS" w:hAnsi="Sylfaen" w:cs="Sylfaen"/>
          <w:noProof/>
        </w:rPr>
        <w:t>ს</w:t>
      </w:r>
      <w:r w:rsidRPr="008B2F0C">
        <w:rPr>
          <w:rFonts w:ascii="Sylfaen" w:eastAsia="Arimo" w:hAnsi="Sylfaen" w:cs="Arimo"/>
          <w:noProof/>
        </w:rPr>
        <w:t>, რომლის პირობები (მათ შორის, ლიმიტები) და განხორციელების წესი განისაზღვრება საქართველოს მთავრობის დადგენილებით.</w:t>
      </w:r>
    </w:p>
    <w:p w14:paraId="56A2FBC4" w14:textId="77777777" w:rsidR="00212BA2" w:rsidRPr="008B2F0C" w:rsidRDefault="00212BA2" w:rsidP="003D4480">
      <w:pPr>
        <w:spacing w:before="280" w:after="280"/>
        <w:jc w:val="both"/>
        <w:rPr>
          <w:rFonts w:ascii="Sylfaen" w:hAnsi="Sylfaen"/>
          <w:noProof/>
        </w:rPr>
      </w:pPr>
    </w:p>
    <w:p w14:paraId="6BC89FDA" w14:textId="77777777" w:rsidR="00C428EA" w:rsidRPr="008B2F0C" w:rsidRDefault="00A422EE" w:rsidP="003D4480">
      <w:pPr>
        <w:pStyle w:val="Heading2"/>
        <w:jc w:val="both"/>
        <w:rPr>
          <w:rFonts w:ascii="Sylfaen" w:eastAsia="Arial Unicode MS" w:hAnsi="Sylfaen" w:cs="Arial Unicode MS"/>
          <w:b/>
          <w:noProof/>
          <w:color w:val="auto"/>
          <w:sz w:val="22"/>
          <w:szCs w:val="22"/>
        </w:rPr>
      </w:pPr>
      <w:bookmarkStart w:id="41" w:name="_heading=h.2szc72q" w:colFirst="0" w:colLast="0"/>
      <w:bookmarkStart w:id="42" w:name="_heading=h.184mhaj" w:colFirst="0" w:colLast="0"/>
      <w:bookmarkStart w:id="43" w:name="_heading=h.3s49zyc" w:colFirst="0" w:colLast="0"/>
      <w:bookmarkEnd w:id="41"/>
      <w:bookmarkEnd w:id="42"/>
      <w:bookmarkEnd w:id="43"/>
      <w:r w:rsidRPr="008B2F0C">
        <w:rPr>
          <w:rFonts w:ascii="Sylfaen" w:eastAsia="Arial Unicode MS" w:hAnsi="Sylfaen" w:cs="Sylfaen"/>
          <w:b/>
          <w:noProof/>
          <w:color w:val="auto"/>
          <w:sz w:val="22"/>
          <w:szCs w:val="22"/>
        </w:rPr>
        <w:t>მ</w:t>
      </w:r>
      <w:r w:rsidRPr="008B2F0C">
        <w:rPr>
          <w:rFonts w:ascii="Sylfaen" w:eastAsia="Arial Unicode MS" w:hAnsi="Sylfaen" w:cs="Arial Unicode MS"/>
          <w:b/>
          <w:noProof/>
          <w:color w:val="auto"/>
          <w:sz w:val="22"/>
          <w:szCs w:val="22"/>
        </w:rPr>
        <w:t>უხლი 3</w:t>
      </w:r>
      <w:r w:rsidR="003B3399" w:rsidRPr="008B2F0C">
        <w:rPr>
          <w:rFonts w:ascii="Sylfaen" w:eastAsia="Arial Unicode MS" w:hAnsi="Sylfaen" w:cs="Arial Unicode MS"/>
          <w:b/>
          <w:noProof/>
          <w:color w:val="auto"/>
          <w:sz w:val="22"/>
          <w:szCs w:val="22"/>
        </w:rPr>
        <w:t>3</w:t>
      </w:r>
      <w:r w:rsidRPr="008B2F0C">
        <w:rPr>
          <w:rFonts w:ascii="Sylfaen" w:eastAsia="Arial Unicode MS" w:hAnsi="Sylfaen" w:cs="Arial Unicode MS"/>
          <w:b/>
          <w:noProof/>
          <w:color w:val="auto"/>
          <w:sz w:val="22"/>
          <w:szCs w:val="22"/>
        </w:rPr>
        <w:t xml:space="preserve">. სამთო გამყოლის, სათხილამურო გამყოლის </w:t>
      </w:r>
      <w:r w:rsidRPr="008B2F0C">
        <w:rPr>
          <w:rFonts w:ascii="Sylfaen" w:eastAsia="Arial Unicode MS" w:hAnsi="Sylfaen" w:cs="Sylfaen"/>
          <w:b/>
          <w:noProof/>
          <w:color w:val="auto"/>
          <w:sz w:val="22"/>
          <w:szCs w:val="22"/>
        </w:rPr>
        <w:t>და</w:t>
      </w:r>
      <w:r w:rsidRPr="008B2F0C">
        <w:rPr>
          <w:rFonts w:ascii="Sylfaen" w:eastAsia="Arial Unicode MS" w:hAnsi="Sylfaen" w:cs="Arial Unicode MS"/>
          <w:b/>
          <w:noProof/>
          <w:color w:val="auto"/>
          <w:sz w:val="22"/>
          <w:szCs w:val="22"/>
        </w:rPr>
        <w:t xml:space="preserve">  ალპური გამყოლის, საქმიანობის განხორციელება</w:t>
      </w:r>
    </w:p>
    <w:p w14:paraId="6BC89FDB" w14:textId="77777777" w:rsidR="00C428EA" w:rsidRPr="008B2F0C" w:rsidRDefault="00A422EE" w:rsidP="003D4480">
      <w:pPr>
        <w:spacing w:before="280" w:after="280"/>
        <w:jc w:val="both"/>
        <w:rPr>
          <w:rFonts w:ascii="Sylfaen" w:eastAsia="Arial Unicode MS" w:hAnsi="Sylfaen" w:cs="Arial Unicode MS"/>
          <w:noProof/>
        </w:rPr>
      </w:pPr>
      <w:r w:rsidRPr="008B2F0C">
        <w:rPr>
          <w:rFonts w:ascii="Sylfaen" w:eastAsia="Merriweather" w:hAnsi="Sylfaen" w:cs="Merriweather"/>
          <w:noProof/>
        </w:rPr>
        <w:t>1.</w:t>
      </w:r>
      <w:r w:rsidRPr="008B2F0C">
        <w:rPr>
          <w:rFonts w:ascii="Sylfaen" w:eastAsia="Arial Unicode MS" w:hAnsi="Sylfaen" w:cs="Arial Unicode MS"/>
          <w:noProof/>
        </w:rPr>
        <w:t xml:space="preserve"> სამთო გამყოლის, სათხილამურო გამყოლის და  ალპური გამყოლის,  </w:t>
      </w:r>
      <w:r w:rsidR="002B6F7B" w:rsidRPr="008B2F0C">
        <w:rPr>
          <w:rFonts w:ascii="Sylfaen" w:eastAsia="Arial Unicode MS" w:hAnsi="Sylfaen" w:cs="Arial Unicode MS"/>
          <w:noProof/>
        </w:rPr>
        <w:t xml:space="preserve">საქმიანობა </w:t>
      </w:r>
      <w:r w:rsidRPr="008B2F0C">
        <w:rPr>
          <w:rFonts w:ascii="Sylfaen" w:eastAsia="Arial Unicode MS" w:hAnsi="Sylfaen" w:cs="Arial Unicode MS"/>
          <w:noProof/>
        </w:rPr>
        <w:t>ხორციელდება ამ</w:t>
      </w:r>
      <w:r w:rsidRPr="008B2F0C">
        <w:rPr>
          <w:rFonts w:ascii="Sylfaen" w:eastAsia="Arimo" w:hAnsi="Sylfaen" w:cs="Arimo"/>
          <w:noProof/>
        </w:rPr>
        <w:t xml:space="preserve"> </w:t>
      </w:r>
      <w:r w:rsidRPr="008B2F0C">
        <w:rPr>
          <w:rFonts w:ascii="Sylfaen" w:eastAsia="Arial Unicode MS" w:hAnsi="Sylfaen" w:cs="Arial Unicode MS"/>
          <w:noProof/>
        </w:rPr>
        <w:t>კანონის</w:t>
      </w:r>
      <w:r w:rsidRPr="008B2F0C">
        <w:rPr>
          <w:rFonts w:ascii="Sylfaen" w:eastAsia="Merriweather" w:hAnsi="Sylfaen" w:cs="Merriweather"/>
          <w:noProof/>
        </w:rPr>
        <w:t xml:space="preserve">ა და საქართველოს </w:t>
      </w:r>
      <w:r w:rsidR="00C428EA" w:rsidRPr="008B2F0C">
        <w:rPr>
          <w:rFonts w:ascii="Sylfaen" w:eastAsia="Merriweather" w:hAnsi="Sylfaen" w:cs="Merriweather"/>
          <w:noProof/>
          <w:color w:val="000000" w:themeColor="text1"/>
        </w:rPr>
        <w:t>კანონმდებლობის</w:t>
      </w:r>
      <w:r w:rsidR="00C428EA" w:rsidRPr="008B2F0C">
        <w:rPr>
          <w:rFonts w:ascii="Sylfaen" w:eastAsia="Arimo" w:hAnsi="Sylfaen" w:cs="Arimo"/>
          <w:noProof/>
          <w:color w:val="000000" w:themeColor="text1"/>
        </w:rPr>
        <w:t xml:space="preserve"> </w:t>
      </w:r>
      <w:r w:rsidR="00C428EA" w:rsidRPr="008B2F0C">
        <w:rPr>
          <w:rFonts w:ascii="Sylfaen" w:eastAsia="Arial Unicode MS" w:hAnsi="Sylfaen" w:cs="Arial Unicode MS"/>
          <w:noProof/>
          <w:color w:val="000000" w:themeColor="text1"/>
        </w:rPr>
        <w:t>საფუძველზე.</w:t>
      </w:r>
    </w:p>
    <w:p w14:paraId="6BC89FDC" w14:textId="77777777" w:rsidR="00C428EA" w:rsidRPr="008B2F0C" w:rsidRDefault="00A422EE" w:rsidP="003D4480">
      <w:pPr>
        <w:pBdr>
          <w:top w:val="nil"/>
          <w:left w:val="nil"/>
          <w:bottom w:val="nil"/>
          <w:right w:val="nil"/>
          <w:between w:val="nil"/>
        </w:pBdr>
        <w:spacing w:before="280" w:after="280"/>
        <w:jc w:val="both"/>
        <w:rPr>
          <w:rFonts w:ascii="Sylfaen" w:eastAsia="Merriweather" w:hAnsi="Sylfaen" w:cs="Sylfaen"/>
          <w:noProof/>
        </w:rPr>
      </w:pPr>
      <w:r w:rsidRPr="008B2F0C">
        <w:rPr>
          <w:rFonts w:ascii="Sylfaen" w:eastAsia="Merriweather" w:hAnsi="Sylfaen" w:cs="Merriweather"/>
          <w:noProof/>
        </w:rPr>
        <w:t xml:space="preserve">2. სამთო გამყოლის, სათხილამურო გამყოლის და ალპური გამყოლის </w:t>
      </w:r>
      <w:r w:rsidR="006A0751" w:rsidRPr="008B2F0C">
        <w:rPr>
          <w:rFonts w:ascii="Sylfaen" w:eastAsia="Merriweather" w:hAnsi="Sylfaen" w:cs="Sylfaen"/>
          <w:noProof/>
        </w:rPr>
        <w:t>საქმიანობი</w:t>
      </w:r>
      <w:r w:rsidRPr="008B2F0C">
        <w:rPr>
          <w:rFonts w:ascii="Sylfaen" w:eastAsia="Merriweather" w:hAnsi="Sylfaen" w:cs="Sylfaen"/>
          <w:noProof/>
        </w:rPr>
        <w:t xml:space="preserve">ს სფერო და კომპეტენციები დგინდება ტექნიკური რეგლამენტით. </w:t>
      </w:r>
    </w:p>
    <w:p w14:paraId="6BC89FDD" w14:textId="77777777" w:rsidR="00C428EA" w:rsidRPr="008B2F0C" w:rsidRDefault="00A422EE" w:rsidP="003D4480">
      <w:pPr>
        <w:pBdr>
          <w:top w:val="nil"/>
          <w:left w:val="nil"/>
          <w:bottom w:val="nil"/>
          <w:right w:val="nil"/>
          <w:between w:val="nil"/>
        </w:pBdr>
        <w:spacing w:before="280" w:after="280"/>
        <w:jc w:val="both"/>
        <w:rPr>
          <w:rFonts w:ascii="Sylfaen" w:eastAsia="Merriweather" w:hAnsi="Sylfaen" w:cs="Sylfaen"/>
          <w:noProof/>
        </w:rPr>
      </w:pPr>
      <w:r w:rsidRPr="008B2F0C">
        <w:rPr>
          <w:rFonts w:ascii="Sylfaen" w:eastAsia="Merriweather" w:hAnsi="Sylfaen" w:cs="Sylfaen"/>
          <w:noProof/>
        </w:rPr>
        <w:t xml:space="preserve"> 3. სამთო გამყოლის, სათხილამურო გამყოლის  და ალპური გამყოლის </w:t>
      </w:r>
      <w:r w:rsidR="00CE6F31" w:rsidRPr="008B2F0C">
        <w:rPr>
          <w:rFonts w:ascii="Sylfaen" w:eastAsia="Merriweather" w:hAnsi="Sylfaen" w:cs="Sylfaen"/>
          <w:noProof/>
        </w:rPr>
        <w:t xml:space="preserve">საქმიანობა </w:t>
      </w:r>
      <w:r w:rsidRPr="008B2F0C">
        <w:rPr>
          <w:rFonts w:ascii="Sylfaen" w:eastAsia="Merriweather" w:hAnsi="Sylfaen" w:cs="Sylfaen"/>
          <w:noProof/>
        </w:rPr>
        <w:t xml:space="preserve">ხორციელდება მხოლოდ შესაბამისი პერსონალის სერტიფიკატის მქონე პირების მიერ. </w:t>
      </w:r>
    </w:p>
    <w:p w14:paraId="6BC89FDE" w14:textId="77777777" w:rsidR="00C428EA" w:rsidRPr="008B2F0C" w:rsidRDefault="00A422EE" w:rsidP="003D4480">
      <w:pPr>
        <w:spacing w:before="280" w:after="280"/>
        <w:jc w:val="both"/>
        <w:rPr>
          <w:rFonts w:ascii="Sylfaen" w:eastAsia="Merriweather" w:hAnsi="Sylfaen" w:cs="Sylfaen"/>
          <w:noProof/>
        </w:rPr>
      </w:pPr>
      <w:r w:rsidRPr="008B2F0C">
        <w:rPr>
          <w:rFonts w:ascii="Sylfaen" w:eastAsia="Merriweather" w:hAnsi="Sylfaen" w:cs="Sylfaen"/>
          <w:noProof/>
        </w:rPr>
        <w:t xml:space="preserve">4. პერსონალის სერტიფიცირებას ახორციელებს სსიპ აკრედიტაციის ცენტრის მიერ აკრედიტირებული იურიდიული პირი (აკრედიტირებული პირი).  </w:t>
      </w:r>
    </w:p>
    <w:p w14:paraId="6BC89FDF" w14:textId="77777777" w:rsidR="00C428EA" w:rsidRPr="008B2F0C" w:rsidRDefault="00A422EE" w:rsidP="003D4480">
      <w:pPr>
        <w:spacing w:before="280" w:after="280"/>
        <w:jc w:val="both"/>
        <w:rPr>
          <w:rFonts w:ascii="Sylfaen" w:eastAsia="Merriweather" w:hAnsi="Sylfaen" w:cs="Sylfaen"/>
          <w:noProof/>
        </w:rPr>
      </w:pPr>
      <w:r w:rsidRPr="008B2F0C">
        <w:rPr>
          <w:rFonts w:ascii="Sylfaen" w:eastAsia="Merriweather" w:hAnsi="Sylfaen" w:cs="Sylfaen"/>
          <w:noProof/>
        </w:rPr>
        <w:t xml:space="preserve">5.  აკრედიტირებული  პირი აწარმოებს  სერტიფიცირებული პირების რეესტრს და გასცემს სამთო გამყოლის, სათხილამურო გამყოლის და  ალპური გამყოლის </w:t>
      </w:r>
      <w:r w:rsidR="00D6725A" w:rsidRPr="008B2F0C">
        <w:rPr>
          <w:rFonts w:ascii="Sylfaen" w:eastAsia="Merriweather" w:hAnsi="Sylfaen" w:cs="Sylfaen"/>
          <w:noProof/>
        </w:rPr>
        <w:t>მა</w:t>
      </w:r>
      <w:r w:rsidR="009836EC" w:rsidRPr="008B2F0C">
        <w:rPr>
          <w:rFonts w:ascii="Sylfaen" w:eastAsia="Merriweather" w:hAnsi="Sylfaen" w:cs="Sylfaen"/>
          <w:noProof/>
        </w:rPr>
        <w:t>ი</w:t>
      </w:r>
      <w:r w:rsidR="00D6725A" w:rsidRPr="008B2F0C">
        <w:rPr>
          <w:rFonts w:ascii="Sylfaen" w:eastAsia="Merriweather" w:hAnsi="Sylfaen" w:cs="Sylfaen"/>
          <w:noProof/>
        </w:rPr>
        <w:t>დენტიფიცირებელ ნიშანს</w:t>
      </w:r>
      <w:r w:rsidRPr="008B2F0C">
        <w:rPr>
          <w:rFonts w:ascii="Sylfaen" w:eastAsia="Merriweather" w:hAnsi="Sylfaen" w:cs="Sylfaen"/>
          <w:noProof/>
        </w:rPr>
        <w:t xml:space="preserve">, რომლის ფორმას ამტკიცებს სსიპ ტურიზმის ეროვნული ადმინისტრაცია. </w:t>
      </w:r>
    </w:p>
    <w:p w14:paraId="6BC89FE0" w14:textId="77777777" w:rsidR="00C428EA" w:rsidRPr="008B2F0C" w:rsidRDefault="00A422EE" w:rsidP="003D4480">
      <w:pPr>
        <w:spacing w:before="280" w:after="280"/>
        <w:jc w:val="both"/>
        <w:rPr>
          <w:rFonts w:ascii="Sylfaen" w:eastAsia="Merriweather" w:hAnsi="Sylfaen" w:cs="Sylfaen"/>
          <w:noProof/>
        </w:rPr>
      </w:pPr>
      <w:r w:rsidRPr="008B2F0C">
        <w:rPr>
          <w:rFonts w:ascii="Sylfaen" w:eastAsia="Merriweather" w:hAnsi="Sylfaen" w:cs="Sylfaen"/>
          <w:noProof/>
        </w:rPr>
        <w:lastRenderedPageBreak/>
        <w:t>6. აკრედიტირებული პირი ვალდებულია პირის სერტიფიცირებიდან ან/და სერტიფიკატის გაუქმებიდან 2 დღეში აცნობოს სსიპ საქართველოს ტურიზმის ეროვნულ ადმინისტრაციას.</w:t>
      </w:r>
    </w:p>
    <w:p w14:paraId="6BC89FE1" w14:textId="77777777" w:rsidR="00C428EA" w:rsidRPr="008B2F0C" w:rsidRDefault="00A422EE" w:rsidP="003D4480">
      <w:pPr>
        <w:spacing w:before="280" w:after="280"/>
        <w:jc w:val="both"/>
        <w:rPr>
          <w:rFonts w:ascii="Sylfaen" w:eastAsia="Arial Unicode MS" w:hAnsi="Sylfaen" w:cs="Arial Unicode MS"/>
          <w:noProof/>
        </w:rPr>
      </w:pPr>
      <w:r w:rsidRPr="008B2F0C">
        <w:rPr>
          <w:rFonts w:ascii="Sylfaen" w:eastAsia="Merriweather" w:hAnsi="Sylfaen" w:cs="Sylfaen"/>
          <w:noProof/>
        </w:rPr>
        <w:t xml:space="preserve">7. </w:t>
      </w:r>
      <w:r w:rsidRPr="008B2F0C">
        <w:rPr>
          <w:rFonts w:ascii="Sylfaen" w:eastAsia="Arial Unicode MS" w:hAnsi="Sylfaen" w:cs="Arial Unicode MS"/>
          <w:noProof/>
        </w:rPr>
        <w:t>აკრედიტებული პირი  ვალდებულია მართოს საკუთარი ვებ-გვერდი, რომელზედაც გამოაქვეყნებს  სერტიფიცირებული პირების რეესტრს.</w:t>
      </w:r>
    </w:p>
    <w:p w14:paraId="6BC89FE2" w14:textId="77777777" w:rsidR="00C428EA" w:rsidRPr="008B2F0C" w:rsidRDefault="00A422EE"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8. აკრედიტებული პირი უზრუნველყოფს სერტიფიცირებული პირების მიერ  სერტიფიცირებისთვის დადგენილი მოთხოვნების დარღვევის გამოვლენას და შესაბამისი ზომების მიღებას</w:t>
      </w:r>
      <w:r w:rsidR="00546A85" w:rsidRPr="008B2F0C">
        <w:rPr>
          <w:rFonts w:ascii="Sylfaen" w:eastAsia="Arial Unicode MS" w:hAnsi="Sylfaen" w:cs="Arial Unicode MS"/>
          <w:noProof/>
        </w:rPr>
        <w:t xml:space="preserve"> საქართველოს კანონმდებლობის შესაბამისად</w:t>
      </w:r>
      <w:r w:rsidRPr="008B2F0C">
        <w:rPr>
          <w:rFonts w:ascii="Sylfaen" w:eastAsia="Arial Unicode MS" w:hAnsi="Sylfaen" w:cs="Arial Unicode MS"/>
          <w:noProof/>
        </w:rPr>
        <w:t>.</w:t>
      </w:r>
    </w:p>
    <w:p w14:paraId="6BC89FE3" w14:textId="77777777" w:rsidR="00925216" w:rsidRPr="008B2F0C" w:rsidRDefault="00925216"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 xml:space="preserve">9. </w:t>
      </w:r>
      <w:r w:rsidRPr="008B2F0C">
        <w:rPr>
          <w:rFonts w:ascii="Sylfaen" w:eastAsia="Merriweather" w:hAnsi="Sylfaen" w:cs="Merriweather"/>
          <w:noProof/>
        </w:rPr>
        <w:t xml:space="preserve">სამთო გამყოლი, სათხილამურო გამყოლი და ალპური გამყოლი </w:t>
      </w:r>
      <w:r w:rsidRPr="008B2F0C">
        <w:rPr>
          <w:rFonts w:ascii="Sylfaen" w:eastAsia="Arial Unicode MS" w:hAnsi="Sylfaen" w:cs="Sylfaen"/>
          <w:noProof/>
        </w:rPr>
        <w:t>საქმიანობის განხორციელების ყველა ეტაპზე უნდა ფლობდეს</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სამოქალაქო პასუხისმგებლობის სავალდებულო დაზღვევას, </w:t>
      </w:r>
      <w:r w:rsidRPr="008B2F0C">
        <w:rPr>
          <w:rFonts w:ascii="Sylfaen" w:eastAsia="Arimo" w:hAnsi="Sylfaen" w:cs="Arimo"/>
          <w:noProof/>
        </w:rPr>
        <w:t>რომლის პირობები (მათ შორის, ლიმიტები) და განხორციელების წესი განისაზღვრება საქართველოს მთავრობის დადგენილებით.</w:t>
      </w:r>
    </w:p>
    <w:p w14:paraId="35E283E2" w14:textId="73C14D51" w:rsidR="00C329CA" w:rsidRPr="008B2F0C" w:rsidRDefault="00C329CA" w:rsidP="003D4480">
      <w:pPr>
        <w:spacing w:before="280" w:after="280"/>
        <w:jc w:val="both"/>
        <w:rPr>
          <w:rFonts w:ascii="Sylfaen" w:eastAsia="Merriweather" w:hAnsi="Sylfaen" w:cs="Merriweather"/>
          <w:noProof/>
        </w:rPr>
      </w:pPr>
    </w:p>
    <w:p w14:paraId="6BC89FE5" w14:textId="77777777" w:rsidR="00C428EA" w:rsidRPr="008B2F0C" w:rsidRDefault="00A422EE" w:rsidP="003D4480">
      <w:pPr>
        <w:pStyle w:val="Heading2"/>
        <w:jc w:val="both"/>
        <w:rPr>
          <w:rFonts w:ascii="Sylfaen" w:eastAsia="Merriweather" w:hAnsi="Sylfaen" w:cs="Merriweather"/>
          <w:b/>
          <w:noProof/>
          <w:color w:val="auto"/>
          <w:sz w:val="22"/>
          <w:szCs w:val="22"/>
        </w:rPr>
      </w:pPr>
      <w:bookmarkStart w:id="44" w:name="_heading=h.279ka65" w:colFirst="0" w:colLast="0"/>
      <w:bookmarkEnd w:id="44"/>
      <w:r w:rsidRPr="008B2F0C">
        <w:rPr>
          <w:rFonts w:ascii="Sylfaen" w:eastAsia="Arial Unicode MS" w:hAnsi="Sylfaen" w:cs="Arial Unicode MS"/>
          <w:b/>
          <w:noProof/>
          <w:color w:val="auto"/>
          <w:sz w:val="22"/>
          <w:szCs w:val="22"/>
        </w:rPr>
        <w:t>მუხლი 3</w:t>
      </w:r>
      <w:r w:rsidR="003B3399" w:rsidRPr="008B2F0C">
        <w:rPr>
          <w:rFonts w:ascii="Sylfaen" w:eastAsia="Arial Unicode MS" w:hAnsi="Sylfaen" w:cs="Arial Unicode MS"/>
          <w:b/>
          <w:noProof/>
          <w:color w:val="auto"/>
          <w:sz w:val="22"/>
          <w:szCs w:val="22"/>
        </w:rPr>
        <w:t>4</w:t>
      </w:r>
      <w:r w:rsidRPr="008B2F0C">
        <w:rPr>
          <w:rFonts w:ascii="Sylfaen" w:eastAsia="Arial Unicode MS" w:hAnsi="Sylfaen" w:cs="Arial Unicode MS"/>
          <w:b/>
          <w:noProof/>
          <w:color w:val="auto"/>
          <w:sz w:val="22"/>
          <w:szCs w:val="22"/>
        </w:rPr>
        <w:t>. სამთო გამყოლის, სათხილამურო გამყოლის, ალპური გამყოლის ვალდებულებები</w:t>
      </w:r>
    </w:p>
    <w:p w14:paraId="6BC89FE6" w14:textId="77777777" w:rsidR="00C428EA" w:rsidRPr="008B2F0C" w:rsidRDefault="00A422EE"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 xml:space="preserve">1. სამთო </w:t>
      </w:r>
      <w:r w:rsidRPr="008B2F0C">
        <w:rPr>
          <w:rFonts w:ascii="Sylfaen" w:eastAsia="Arial Unicode MS" w:hAnsi="Sylfaen" w:cs="Sylfaen"/>
          <w:noProof/>
        </w:rPr>
        <w:t>გამყოლი</w:t>
      </w:r>
      <w:r w:rsidRPr="008B2F0C">
        <w:rPr>
          <w:rFonts w:ascii="Sylfaen" w:eastAsia="Arial Unicode MS" w:hAnsi="Sylfaen" w:cs="Arial Unicode MS"/>
          <w:noProof/>
        </w:rPr>
        <w:t xml:space="preserve">, სათხილამურო </w:t>
      </w:r>
      <w:r w:rsidRPr="008B2F0C">
        <w:rPr>
          <w:rFonts w:ascii="Sylfaen" w:eastAsia="Arial Unicode MS" w:hAnsi="Sylfaen" w:cs="Sylfaen"/>
          <w:noProof/>
        </w:rPr>
        <w:t>გამყოლი</w:t>
      </w:r>
      <w:r w:rsidRPr="008B2F0C">
        <w:rPr>
          <w:rFonts w:ascii="Sylfaen" w:eastAsia="Arial Unicode MS" w:hAnsi="Sylfaen" w:cs="Arial Unicode MS"/>
          <w:noProof/>
        </w:rPr>
        <w:t xml:space="preserve">  </w:t>
      </w:r>
      <w:r w:rsidRPr="008B2F0C">
        <w:rPr>
          <w:rFonts w:ascii="Sylfaen" w:eastAsia="Arial Unicode MS" w:hAnsi="Sylfaen" w:cs="Sylfaen"/>
          <w:noProof/>
        </w:rPr>
        <w:t>და</w:t>
      </w:r>
      <w:r w:rsidRPr="008B2F0C">
        <w:rPr>
          <w:rFonts w:ascii="Sylfaen" w:eastAsia="Arial Unicode MS" w:hAnsi="Sylfaen" w:cs="Arial Unicode MS"/>
          <w:noProof/>
        </w:rPr>
        <w:t xml:space="preserve"> ალპური გამყოლი ვალდებულია:</w:t>
      </w:r>
    </w:p>
    <w:p w14:paraId="6BC89FE7" w14:textId="77777777" w:rsidR="00C428EA" w:rsidRPr="008B2F0C" w:rsidRDefault="00A422EE"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ა) დაიცვას სამთო გამყოლის, სათხილამურო გამყოლის და ალპური გამყოლის პროფესიის</w:t>
      </w:r>
      <w:r w:rsidRPr="008B2F0C">
        <w:rPr>
          <w:rFonts w:ascii="Sylfaen" w:eastAsia="Arial Unicode MS" w:hAnsi="Sylfaen" w:cs="Arial Unicode MS"/>
          <w:noProof/>
          <w:color w:val="FF0000"/>
        </w:rPr>
        <w:t xml:space="preserve"> </w:t>
      </w:r>
      <w:r w:rsidR="00C428EA" w:rsidRPr="008B2F0C">
        <w:rPr>
          <w:rFonts w:ascii="Sylfaen" w:eastAsia="Arial Unicode MS" w:hAnsi="Sylfaen" w:cs="Arial Unicode MS"/>
          <w:noProof/>
          <w:color w:val="000000" w:themeColor="text1"/>
        </w:rPr>
        <w:t>სტანდარტები;</w:t>
      </w:r>
    </w:p>
    <w:p w14:paraId="6BC89FE8" w14:textId="77777777" w:rsidR="00C428EA" w:rsidRPr="008B2F0C" w:rsidRDefault="00692BFD" w:rsidP="003D4480">
      <w:pPr>
        <w:spacing w:before="280" w:after="280"/>
        <w:jc w:val="both"/>
        <w:rPr>
          <w:rFonts w:ascii="Sylfaen" w:eastAsia="Merriweather" w:hAnsi="Sylfaen" w:cs="Merriweather"/>
          <w:noProof/>
        </w:rPr>
      </w:pPr>
      <w:r w:rsidRPr="008B2F0C">
        <w:rPr>
          <w:rFonts w:ascii="Sylfaen" w:eastAsia="Arial Unicode MS" w:hAnsi="Sylfaen" w:cs="Arial Unicode MS"/>
          <w:noProof/>
        </w:rPr>
        <w:t>ბ</w:t>
      </w:r>
      <w:r w:rsidR="00A422EE" w:rsidRPr="008B2F0C">
        <w:rPr>
          <w:rFonts w:ascii="Sylfaen" w:eastAsia="Arial Unicode MS" w:hAnsi="Sylfaen" w:cs="Arial Unicode MS"/>
          <w:noProof/>
        </w:rPr>
        <w:t xml:space="preserve">) საქმიანობის განხორციელების დროს თან იქონიოს </w:t>
      </w:r>
      <w:r w:rsidR="00310851" w:rsidRPr="008B2F0C">
        <w:rPr>
          <w:rFonts w:ascii="Sylfaen" w:eastAsia="Arial Unicode MS" w:hAnsi="Sylfaen" w:cs="Arial Unicode MS"/>
          <w:noProof/>
        </w:rPr>
        <w:t>მიადენტიფიცირებელი ნიშანი</w:t>
      </w:r>
      <w:r w:rsidR="00A422EE" w:rsidRPr="008B2F0C">
        <w:rPr>
          <w:rFonts w:ascii="Sylfaen" w:eastAsia="Arial Unicode MS" w:hAnsi="Sylfaen" w:cs="Arial Unicode MS"/>
          <w:noProof/>
        </w:rPr>
        <w:t>, რომელსაც გასცემს აკრედიტირებული პირი</w:t>
      </w:r>
      <w:r w:rsidR="00F87727" w:rsidRPr="008B2F0C">
        <w:rPr>
          <w:rFonts w:ascii="Sylfaen" w:eastAsia="Arial Unicode MS" w:hAnsi="Sylfaen" w:cs="Arial Unicode MS"/>
          <w:noProof/>
        </w:rPr>
        <w:t>.</w:t>
      </w:r>
      <w:r w:rsidR="00A422EE" w:rsidRPr="008B2F0C">
        <w:rPr>
          <w:rFonts w:ascii="Sylfaen" w:eastAsia="Arial Unicode MS" w:hAnsi="Sylfaen" w:cs="Arial Unicode MS"/>
          <w:noProof/>
        </w:rPr>
        <w:t xml:space="preserve"> </w:t>
      </w:r>
    </w:p>
    <w:p w14:paraId="6BC89FE9" w14:textId="51BB4C2F" w:rsidR="00C428EA" w:rsidRPr="008B2F0C" w:rsidRDefault="00A422EE" w:rsidP="003D4480">
      <w:pPr>
        <w:spacing w:before="280" w:after="280"/>
        <w:jc w:val="both"/>
        <w:rPr>
          <w:rFonts w:ascii="Sylfaen" w:eastAsia="Arial Unicode MS" w:hAnsi="Sylfaen" w:cs="Arial Unicode MS"/>
          <w:noProof/>
        </w:rPr>
      </w:pPr>
      <w:r w:rsidRPr="008B2F0C">
        <w:rPr>
          <w:rFonts w:ascii="Sylfaen" w:eastAsia="Arial Unicode MS" w:hAnsi="Sylfaen" w:cs="Arial Unicode MS"/>
          <w:noProof/>
        </w:rPr>
        <w:t xml:space="preserve">2. სამთო </w:t>
      </w:r>
      <w:r w:rsidRPr="008B2F0C">
        <w:rPr>
          <w:rFonts w:ascii="Sylfaen" w:eastAsia="Arial Unicode MS" w:hAnsi="Sylfaen" w:cs="Sylfaen"/>
          <w:noProof/>
        </w:rPr>
        <w:t>გამყოლის</w:t>
      </w:r>
      <w:r w:rsidRPr="008B2F0C">
        <w:rPr>
          <w:rFonts w:ascii="Sylfaen" w:eastAsia="Arial Unicode MS" w:hAnsi="Sylfaen" w:cs="Arial Unicode MS"/>
          <w:noProof/>
        </w:rPr>
        <w:t xml:space="preserve">, სათხილამურო </w:t>
      </w:r>
      <w:r w:rsidRPr="008B2F0C">
        <w:rPr>
          <w:rFonts w:ascii="Sylfaen" w:eastAsia="Arial Unicode MS" w:hAnsi="Sylfaen" w:cs="Sylfaen"/>
          <w:noProof/>
        </w:rPr>
        <w:t>გამყოლის</w:t>
      </w:r>
      <w:r w:rsidRPr="008B2F0C">
        <w:rPr>
          <w:rFonts w:ascii="Sylfaen" w:eastAsia="Arial Unicode MS" w:hAnsi="Sylfaen" w:cs="Arial Unicode MS"/>
          <w:noProof/>
        </w:rPr>
        <w:t xml:space="preserve"> </w:t>
      </w:r>
      <w:r w:rsidRPr="008B2F0C">
        <w:rPr>
          <w:rFonts w:ascii="Sylfaen" w:eastAsia="Arial Unicode MS" w:hAnsi="Sylfaen" w:cs="Sylfaen"/>
          <w:noProof/>
        </w:rPr>
        <w:t>და</w:t>
      </w:r>
      <w:r w:rsidRPr="008B2F0C">
        <w:rPr>
          <w:rFonts w:ascii="Sylfaen" w:eastAsia="Arial Unicode MS" w:hAnsi="Sylfaen" w:cs="Arial Unicode MS"/>
          <w:noProof/>
        </w:rPr>
        <w:t xml:space="preserve"> ალპური გამყოლის ტერიტორიული კომპეტენციები (მათ შორის გზები და რელიეფები, სიმაღლე ზღვის დონიდან, დაქანება, ექსპოზიცია და სხვა), სადაც შეიძლება თითოეული მათგანის საქმიანობის განხორციელება, განისაზღვრება საქართველოს მთავრობის მიერ  ტექნიკური რეგლამენტით.</w:t>
      </w:r>
    </w:p>
    <w:p w14:paraId="19667FB8" w14:textId="77777777" w:rsidR="00C329CA" w:rsidRPr="008B2F0C" w:rsidRDefault="00C329CA" w:rsidP="003D4480">
      <w:pPr>
        <w:spacing w:before="280" w:after="280"/>
        <w:jc w:val="both"/>
        <w:rPr>
          <w:rFonts w:ascii="Sylfaen" w:eastAsia="Merriweather" w:hAnsi="Sylfaen" w:cs="Merriweather"/>
          <w:noProof/>
        </w:rPr>
      </w:pPr>
    </w:p>
    <w:p w14:paraId="6BC89FEA" w14:textId="77777777" w:rsidR="00A422EE" w:rsidRPr="008B2F0C" w:rsidRDefault="00A422EE" w:rsidP="003D4480">
      <w:pPr>
        <w:pStyle w:val="Heading2"/>
        <w:ind w:left="360"/>
        <w:jc w:val="center"/>
        <w:rPr>
          <w:rFonts w:ascii="Sylfaen" w:eastAsia="Arimo" w:hAnsi="Sylfaen" w:cs="Arimo"/>
          <w:b/>
          <w:noProof/>
          <w:color w:val="auto"/>
          <w:sz w:val="22"/>
          <w:szCs w:val="22"/>
        </w:rPr>
      </w:pPr>
      <w:bookmarkStart w:id="45" w:name="_heading=h.meukdy" w:colFirst="0" w:colLast="0"/>
      <w:bookmarkStart w:id="46" w:name="_heading=h.1ljsd9k" w:colFirst="0" w:colLast="0"/>
      <w:bookmarkStart w:id="47" w:name="_heading=h.45jfvxd" w:colFirst="0" w:colLast="0"/>
      <w:bookmarkEnd w:id="45"/>
      <w:bookmarkEnd w:id="46"/>
      <w:bookmarkEnd w:id="47"/>
      <w:r w:rsidRPr="008B2F0C">
        <w:rPr>
          <w:rFonts w:ascii="Sylfaen" w:eastAsia="Arial Unicode MS" w:hAnsi="Sylfaen" w:cs="Arial Unicode MS"/>
          <w:b/>
          <w:noProof/>
          <w:color w:val="auto"/>
          <w:sz w:val="22"/>
          <w:szCs w:val="22"/>
        </w:rPr>
        <w:t xml:space="preserve">თავი </w:t>
      </w:r>
      <w:r w:rsidR="00C428EA" w:rsidRPr="008B2F0C">
        <w:rPr>
          <w:rFonts w:ascii="Sylfaen" w:eastAsia="Arial Unicode MS" w:hAnsi="Sylfaen" w:cs="Arial Unicode MS"/>
          <w:b/>
          <w:noProof/>
          <w:color w:val="auto"/>
          <w:sz w:val="22"/>
          <w:szCs w:val="22"/>
        </w:rPr>
        <w:t>VIII</w:t>
      </w:r>
    </w:p>
    <w:p w14:paraId="6BC89FEB" w14:textId="77777777" w:rsidR="00A422EE" w:rsidRPr="008B2F0C" w:rsidRDefault="00A422EE" w:rsidP="003D4480">
      <w:pPr>
        <w:pStyle w:val="Heading2"/>
        <w:ind w:left="360"/>
        <w:jc w:val="center"/>
        <w:rPr>
          <w:rFonts w:ascii="Sylfaen" w:eastAsia="Merriweather" w:hAnsi="Sylfaen" w:cs="Merriweather"/>
          <w:b/>
          <w:noProof/>
          <w:color w:val="auto"/>
          <w:sz w:val="22"/>
          <w:szCs w:val="22"/>
        </w:rPr>
      </w:pPr>
      <w:bookmarkStart w:id="48" w:name="_heading=h.2koq656" w:colFirst="0" w:colLast="0"/>
      <w:bookmarkEnd w:id="48"/>
      <w:r w:rsidRPr="008B2F0C">
        <w:rPr>
          <w:rFonts w:ascii="Sylfaen" w:eastAsia="Arial Unicode MS" w:hAnsi="Sylfaen" w:cs="Arial Unicode MS"/>
          <w:b/>
          <w:noProof/>
          <w:color w:val="auto"/>
          <w:sz w:val="22"/>
          <w:szCs w:val="22"/>
        </w:rPr>
        <w:t>ტურისტული გიდის საქმიანობის რეგულირება</w:t>
      </w:r>
    </w:p>
    <w:p w14:paraId="6BC89FEC" w14:textId="77777777" w:rsidR="00A422EE" w:rsidRPr="008B2F0C" w:rsidRDefault="00A422EE" w:rsidP="003D4480">
      <w:pPr>
        <w:pStyle w:val="Heading2"/>
        <w:ind w:left="360"/>
        <w:rPr>
          <w:rFonts w:ascii="Sylfaen" w:eastAsia="Arial Unicode MS" w:hAnsi="Sylfaen" w:cs="Arial Unicode MS"/>
          <w:b/>
          <w:noProof/>
          <w:color w:val="auto"/>
          <w:sz w:val="22"/>
          <w:szCs w:val="22"/>
        </w:rPr>
      </w:pPr>
      <w:bookmarkStart w:id="49" w:name="_heading=h.zu0gcz" w:colFirst="0" w:colLast="0"/>
      <w:bookmarkEnd w:id="49"/>
    </w:p>
    <w:p w14:paraId="6BC89FED" w14:textId="77777777" w:rsidR="00A422EE" w:rsidRPr="008B2F0C" w:rsidRDefault="00A422EE" w:rsidP="003D4480">
      <w:pPr>
        <w:pStyle w:val="Heading2"/>
        <w:rPr>
          <w:rFonts w:ascii="Sylfaen" w:eastAsia="Merriweather" w:hAnsi="Sylfaen" w:cs="Merriweather"/>
          <w:b/>
          <w:noProof/>
          <w:color w:val="auto"/>
          <w:sz w:val="22"/>
          <w:szCs w:val="22"/>
        </w:rPr>
      </w:pPr>
      <w:r w:rsidRPr="008B2F0C">
        <w:rPr>
          <w:rFonts w:ascii="Sylfaen" w:eastAsia="Arial Unicode MS" w:hAnsi="Sylfaen" w:cs="Arial Unicode MS"/>
          <w:b/>
          <w:noProof/>
          <w:color w:val="auto"/>
          <w:sz w:val="22"/>
          <w:szCs w:val="22"/>
        </w:rPr>
        <w:t>მუხლი 3</w:t>
      </w:r>
      <w:r w:rsidR="003B3399" w:rsidRPr="008B2F0C">
        <w:rPr>
          <w:rFonts w:ascii="Sylfaen" w:eastAsia="Arial Unicode MS" w:hAnsi="Sylfaen" w:cs="Arial Unicode MS"/>
          <w:b/>
          <w:noProof/>
          <w:color w:val="auto"/>
          <w:sz w:val="22"/>
          <w:szCs w:val="22"/>
        </w:rPr>
        <w:t>5</w:t>
      </w:r>
      <w:r w:rsidRPr="008B2F0C">
        <w:rPr>
          <w:rFonts w:ascii="Sylfaen" w:eastAsia="Arial Unicode MS" w:hAnsi="Sylfaen" w:cs="Arial Unicode MS"/>
          <w:b/>
          <w:noProof/>
          <w:color w:val="auto"/>
          <w:sz w:val="22"/>
          <w:szCs w:val="22"/>
        </w:rPr>
        <w:t xml:space="preserve">. ტურისტული გიდი </w:t>
      </w:r>
    </w:p>
    <w:p w14:paraId="6BC89FEE" w14:textId="77777777" w:rsidR="00A422EE"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1. საქართველოს ტერიტორიაზე ტურისტული გიდის მომსახურება შესაძლებელია განხორციელდეს ამ თავის მოთხოვნათა შესაბამისად.</w:t>
      </w:r>
    </w:p>
    <w:p w14:paraId="6BC89FEF" w14:textId="77777777" w:rsidR="00A422EE" w:rsidRPr="008B2F0C" w:rsidRDefault="007F0680" w:rsidP="003D4480">
      <w:pPr>
        <w:jc w:val="both"/>
        <w:rPr>
          <w:rFonts w:ascii="Sylfaen" w:eastAsia="Merriweather" w:hAnsi="Sylfaen" w:cs="Merriweather"/>
          <w:noProof/>
        </w:rPr>
      </w:pPr>
      <w:r w:rsidRPr="008B2F0C">
        <w:rPr>
          <w:rFonts w:ascii="Sylfaen" w:eastAsia="Arial Unicode MS" w:hAnsi="Sylfaen" w:cs="Arial Unicode MS"/>
          <w:noProof/>
        </w:rPr>
        <w:t>2</w:t>
      </w:r>
      <w:r w:rsidR="00A422EE" w:rsidRPr="008B2F0C">
        <w:rPr>
          <w:rFonts w:ascii="Sylfaen" w:eastAsia="Arial Unicode MS" w:hAnsi="Sylfaen" w:cs="Arial Unicode MS"/>
          <w:noProof/>
        </w:rPr>
        <w:t>. ტურისტული გიდი ვალდებულია დარეგისტრირდეს ეკონომიკურ საქმიანობათა</w:t>
      </w:r>
      <w:r w:rsidR="00A422EE" w:rsidRPr="008B2F0C">
        <w:rPr>
          <w:rFonts w:ascii="Sylfaen" w:eastAsia="Arimo" w:hAnsi="Sylfaen" w:cs="Arimo"/>
          <w:noProof/>
        </w:rPr>
        <w:t xml:space="preserve"> </w:t>
      </w:r>
      <w:r w:rsidR="00A422EE" w:rsidRPr="008B2F0C">
        <w:rPr>
          <w:rFonts w:ascii="Sylfaen" w:eastAsia="Arial Unicode MS" w:hAnsi="Sylfaen" w:cs="Arial Unicode MS"/>
          <w:noProof/>
        </w:rPr>
        <w:t xml:space="preserve">რეესტრში. </w:t>
      </w:r>
    </w:p>
    <w:p w14:paraId="6BC89FF0" w14:textId="5C5099CE" w:rsidR="00A422EE" w:rsidRPr="008B2F0C" w:rsidRDefault="00551FBC" w:rsidP="00A74AF4">
      <w:pPr>
        <w:spacing w:before="280" w:after="280"/>
        <w:jc w:val="both"/>
        <w:rPr>
          <w:rFonts w:ascii="Sylfaen" w:eastAsia="Merriweather" w:hAnsi="Sylfaen" w:cs="Sylfaen"/>
          <w:noProof/>
        </w:rPr>
      </w:pPr>
      <w:r w:rsidRPr="008B2F0C">
        <w:rPr>
          <w:rFonts w:ascii="Sylfaen" w:hAnsi="Sylfaen"/>
          <w:noProof/>
          <w:color w:val="212121"/>
        </w:rPr>
        <w:lastRenderedPageBreak/>
        <w:t xml:space="preserve">3. </w:t>
      </w:r>
      <w:r w:rsidRPr="008B2F0C">
        <w:rPr>
          <w:rFonts w:ascii="Sylfaen" w:eastAsia="Merriweather" w:hAnsi="Sylfaen" w:cs="Sylfaen"/>
          <w:noProof/>
        </w:rPr>
        <w:t xml:space="preserve">ტურისტული გიდის სერტიფიცირებას ახორციელებს სსიპ აკრედიტაციის ცენტრის მიერ აკრედიტირებული იურიდიული პირი (აკრედიტირებული პირი).  </w:t>
      </w:r>
    </w:p>
    <w:p w14:paraId="6BC89FF1" w14:textId="77777777" w:rsidR="00C428EA" w:rsidRPr="008B2F0C" w:rsidRDefault="00C428EA" w:rsidP="003D4480">
      <w:pPr>
        <w:pStyle w:val="Heading2"/>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მუხლი 3</w:t>
      </w:r>
      <w:r w:rsidR="003B3399" w:rsidRPr="008B2F0C">
        <w:rPr>
          <w:rFonts w:ascii="Sylfaen" w:eastAsia="Arial Unicode MS" w:hAnsi="Sylfaen" w:cs="Arial Unicode MS"/>
          <w:b/>
          <w:noProof/>
          <w:color w:val="auto"/>
          <w:sz w:val="22"/>
          <w:szCs w:val="22"/>
        </w:rPr>
        <w:t>6</w:t>
      </w:r>
      <w:r w:rsidRPr="008B2F0C">
        <w:rPr>
          <w:rFonts w:ascii="Sylfaen" w:eastAsia="Arial Unicode MS" w:hAnsi="Sylfaen" w:cs="Arial Unicode MS"/>
          <w:b/>
          <w:noProof/>
          <w:color w:val="auto"/>
          <w:sz w:val="22"/>
          <w:szCs w:val="22"/>
        </w:rPr>
        <w:t xml:space="preserve">. ტურისტული  გიდის ოფიციალური </w:t>
      </w:r>
      <w:r w:rsidR="00336E83" w:rsidRPr="008B2F0C">
        <w:rPr>
          <w:rFonts w:ascii="Sylfaen" w:eastAsia="Arial Unicode MS" w:hAnsi="Sylfaen" w:cs="Arial Unicode MS"/>
          <w:b/>
          <w:noProof/>
          <w:color w:val="auto"/>
          <w:sz w:val="22"/>
          <w:szCs w:val="22"/>
        </w:rPr>
        <w:t xml:space="preserve">მაიდენტიფიცირებელი ნიშანი </w:t>
      </w:r>
    </w:p>
    <w:p w14:paraId="6BC89FF2" w14:textId="77777777" w:rsidR="00C428EA" w:rsidRPr="008B2F0C" w:rsidRDefault="00C428EA" w:rsidP="003D4480">
      <w:pPr>
        <w:pStyle w:val="xmsonormal"/>
        <w:shd w:val="clear" w:color="auto" w:fill="FFFFFF"/>
        <w:spacing w:before="0" w:beforeAutospacing="0" w:after="0" w:afterAutospacing="0" w:line="276" w:lineRule="auto"/>
        <w:rPr>
          <w:rFonts w:ascii="Sylfaen" w:hAnsi="Sylfaen" w:cs="Calibri"/>
          <w:noProof/>
          <w:color w:val="212121"/>
          <w:sz w:val="22"/>
          <w:szCs w:val="22"/>
          <w:lang w:val="ka-GE"/>
        </w:rPr>
      </w:pPr>
    </w:p>
    <w:p w14:paraId="6BC89FF3" w14:textId="7C6600F9" w:rsidR="00C428EA" w:rsidRPr="008B2F0C" w:rsidRDefault="00A422EE" w:rsidP="003D4480">
      <w:pPr>
        <w:pStyle w:val="xmsonormal"/>
        <w:shd w:val="clear" w:color="auto" w:fill="FFFFFF"/>
        <w:spacing w:before="0" w:beforeAutospacing="0" w:after="0" w:afterAutospacing="0" w:line="276" w:lineRule="auto"/>
        <w:jc w:val="both"/>
        <w:rPr>
          <w:rFonts w:ascii="Sylfaen" w:hAnsi="Sylfaen" w:cs="Calibri"/>
          <w:noProof/>
          <w:color w:val="212121"/>
          <w:sz w:val="22"/>
          <w:szCs w:val="22"/>
          <w:lang w:val="ka-GE"/>
        </w:rPr>
      </w:pPr>
      <w:r w:rsidRPr="008B2F0C">
        <w:rPr>
          <w:rFonts w:ascii="Sylfaen" w:hAnsi="Sylfaen" w:cs="Calibri"/>
          <w:noProof/>
          <w:color w:val="212121"/>
          <w:sz w:val="22"/>
          <w:szCs w:val="22"/>
          <w:lang w:val="ka-GE"/>
        </w:rPr>
        <w:t xml:space="preserve">1. ტურისტული გიდის ოფიციალურ </w:t>
      </w:r>
      <w:r w:rsidR="00D235D1" w:rsidRPr="008B2F0C">
        <w:rPr>
          <w:rFonts w:ascii="Sylfaen" w:hAnsi="Sylfaen" w:cs="Calibri"/>
          <w:noProof/>
          <w:color w:val="212121"/>
          <w:sz w:val="22"/>
          <w:szCs w:val="22"/>
          <w:lang w:val="ka-GE"/>
        </w:rPr>
        <w:t xml:space="preserve">მაიდენტიფიცირებელ </w:t>
      </w:r>
      <w:r w:rsidR="00336E83" w:rsidRPr="008B2F0C">
        <w:rPr>
          <w:rFonts w:ascii="Sylfaen" w:hAnsi="Sylfaen" w:cs="Calibri"/>
          <w:noProof/>
          <w:color w:val="212121"/>
          <w:sz w:val="22"/>
          <w:szCs w:val="22"/>
          <w:lang w:val="ka-GE"/>
        </w:rPr>
        <w:t>ნიშანს</w:t>
      </w:r>
      <w:r w:rsidR="001E663E" w:rsidRPr="008B2F0C">
        <w:rPr>
          <w:rFonts w:ascii="Sylfaen" w:hAnsi="Sylfaen" w:cs="Calibri"/>
          <w:noProof/>
          <w:color w:val="212121"/>
          <w:sz w:val="22"/>
          <w:szCs w:val="22"/>
          <w:lang w:val="ka-GE"/>
        </w:rPr>
        <w:t xml:space="preserve"> </w:t>
      </w:r>
      <w:r w:rsidRPr="008B2F0C">
        <w:rPr>
          <w:rFonts w:ascii="Sylfaen" w:hAnsi="Sylfaen" w:cs="Calibri"/>
          <w:noProof/>
          <w:color w:val="212121"/>
          <w:sz w:val="22"/>
          <w:szCs w:val="22"/>
          <w:lang w:val="ka-GE"/>
        </w:rPr>
        <w:t>გასცემს სსიპ საქართველოს ტუ</w:t>
      </w:r>
      <w:r w:rsidR="008C785B" w:rsidRPr="008B2F0C">
        <w:rPr>
          <w:rFonts w:ascii="Sylfaen" w:hAnsi="Sylfaen" w:cs="Calibri"/>
          <w:noProof/>
          <w:color w:val="212121"/>
          <w:sz w:val="22"/>
          <w:szCs w:val="22"/>
          <w:lang w:val="ka-GE"/>
        </w:rPr>
        <w:t xml:space="preserve">რიზმის ეროვნული </w:t>
      </w:r>
      <w:r w:rsidR="008C785B" w:rsidRPr="008B2F0C">
        <w:rPr>
          <w:rFonts w:ascii="Sylfaen" w:hAnsi="Sylfaen" w:cs="Calibri"/>
          <w:noProof/>
          <w:color w:val="212121"/>
          <w:sz w:val="20"/>
          <w:szCs w:val="22"/>
          <w:lang w:val="ka-GE"/>
        </w:rPr>
        <w:t>ადმინისტრაცია</w:t>
      </w:r>
      <w:r w:rsidR="00E56860" w:rsidRPr="008B2F0C">
        <w:rPr>
          <w:rFonts w:ascii="Sylfaen" w:hAnsi="Sylfaen" w:cs="Calibri"/>
          <w:noProof/>
          <w:color w:val="212121"/>
          <w:sz w:val="20"/>
          <w:szCs w:val="22"/>
          <w:lang w:val="ka-GE"/>
        </w:rPr>
        <w:t xml:space="preserve"> </w:t>
      </w:r>
      <w:r w:rsidR="00E56860" w:rsidRPr="008B2F0C">
        <w:rPr>
          <w:rFonts w:ascii="Sylfaen" w:eastAsia="Merriweather" w:hAnsi="Sylfaen" w:cs="Sylfaen"/>
          <w:noProof/>
          <w:sz w:val="22"/>
          <w:lang w:val="ka-GE"/>
        </w:rPr>
        <w:t>სსიპ აკრედიტაციის ცენტრის მიერ აკრედიტირებული იურიდიული პირის (აკრედიტირებული პირი) ჩართულობით</w:t>
      </w:r>
      <w:r w:rsidR="008C785B" w:rsidRPr="008B2F0C">
        <w:rPr>
          <w:rFonts w:ascii="Sylfaen" w:hAnsi="Sylfaen" w:cs="Calibri"/>
          <w:noProof/>
          <w:color w:val="212121"/>
          <w:sz w:val="20"/>
          <w:szCs w:val="22"/>
          <w:lang w:val="ka-GE"/>
        </w:rPr>
        <w:t>.</w:t>
      </w:r>
      <w:r w:rsidRPr="008B2F0C">
        <w:rPr>
          <w:rFonts w:ascii="Sylfaen" w:hAnsi="Sylfaen" w:cs="Calibri"/>
          <w:noProof/>
          <w:color w:val="212121"/>
          <w:sz w:val="20"/>
          <w:szCs w:val="22"/>
          <w:lang w:val="ka-GE"/>
        </w:rPr>
        <w:t> </w:t>
      </w:r>
    </w:p>
    <w:p w14:paraId="6BC89FF4" w14:textId="764D3EA6" w:rsidR="00C428EA" w:rsidRPr="008B2F0C" w:rsidRDefault="00BE77BB" w:rsidP="003D4480">
      <w:pPr>
        <w:pStyle w:val="xmsonormal"/>
        <w:shd w:val="clear" w:color="auto" w:fill="FFFFFF"/>
        <w:spacing w:before="0" w:beforeAutospacing="0" w:after="0" w:afterAutospacing="0" w:line="276" w:lineRule="auto"/>
        <w:jc w:val="both"/>
        <w:rPr>
          <w:rFonts w:ascii="Sylfaen" w:hAnsi="Sylfaen" w:cs="Calibri"/>
          <w:noProof/>
          <w:color w:val="212121"/>
          <w:sz w:val="22"/>
          <w:szCs w:val="22"/>
          <w:lang w:val="ka-GE"/>
        </w:rPr>
      </w:pPr>
      <w:r w:rsidRPr="008B2F0C">
        <w:rPr>
          <w:rFonts w:ascii="Sylfaen" w:hAnsi="Sylfaen" w:cs="Calibri"/>
          <w:noProof/>
          <w:color w:val="212121"/>
          <w:sz w:val="22"/>
          <w:szCs w:val="22"/>
          <w:lang w:val="ka-GE"/>
        </w:rPr>
        <w:t>2</w:t>
      </w:r>
      <w:r w:rsidR="00A422EE" w:rsidRPr="008B2F0C">
        <w:rPr>
          <w:rFonts w:ascii="Sylfaen" w:hAnsi="Sylfaen" w:cs="Calibri"/>
          <w:noProof/>
          <w:color w:val="212121"/>
          <w:sz w:val="22"/>
          <w:szCs w:val="22"/>
          <w:lang w:val="ka-GE"/>
        </w:rPr>
        <w:t xml:space="preserve">. ამ მუხლის მოთხოვნათა გათვალისწინებით ტურისტული გიდის ოფიციალური </w:t>
      </w:r>
      <w:r w:rsidR="00065552" w:rsidRPr="008B2F0C">
        <w:rPr>
          <w:rFonts w:ascii="Sylfaen" w:hAnsi="Sylfaen" w:cs="Calibri"/>
          <w:noProof/>
          <w:color w:val="212121"/>
          <w:sz w:val="22"/>
          <w:szCs w:val="22"/>
          <w:lang w:val="ka-GE"/>
        </w:rPr>
        <w:t>მაიდენტიფიცირებე</w:t>
      </w:r>
      <w:r w:rsidR="007B27D9" w:rsidRPr="008B2F0C">
        <w:rPr>
          <w:rFonts w:ascii="Sylfaen" w:hAnsi="Sylfaen" w:cs="Calibri"/>
          <w:noProof/>
          <w:color w:val="212121"/>
          <w:sz w:val="22"/>
          <w:szCs w:val="22"/>
          <w:lang w:val="ka-GE"/>
        </w:rPr>
        <w:t xml:space="preserve">ლი </w:t>
      </w:r>
      <w:r w:rsidR="00F97F68" w:rsidRPr="008B2F0C">
        <w:rPr>
          <w:rFonts w:ascii="Sylfaen" w:hAnsi="Sylfaen" w:cs="Calibri"/>
          <w:noProof/>
          <w:color w:val="212121"/>
          <w:sz w:val="22"/>
          <w:szCs w:val="22"/>
          <w:lang w:val="ka-GE"/>
        </w:rPr>
        <w:t xml:space="preserve">ნიშნის </w:t>
      </w:r>
      <w:r w:rsidR="00A422EE" w:rsidRPr="008B2F0C">
        <w:rPr>
          <w:rFonts w:ascii="Sylfaen" w:hAnsi="Sylfaen" w:cs="Calibri"/>
          <w:noProof/>
          <w:color w:val="212121"/>
          <w:sz w:val="22"/>
          <w:szCs w:val="22"/>
          <w:lang w:val="ka-GE"/>
        </w:rPr>
        <w:t xml:space="preserve">გაცემისა და გაუქმების წესსა და პირობებს, </w:t>
      </w:r>
      <w:r w:rsidR="0040529E" w:rsidRPr="008B2F0C">
        <w:rPr>
          <w:rFonts w:ascii="Sylfaen" w:hAnsi="Sylfaen" w:cs="Calibri"/>
          <w:noProof/>
          <w:color w:val="212121"/>
          <w:sz w:val="22"/>
          <w:szCs w:val="22"/>
          <w:lang w:val="ka-GE"/>
        </w:rPr>
        <w:t xml:space="preserve">ნიშნის </w:t>
      </w:r>
      <w:r w:rsidR="00A422EE" w:rsidRPr="008B2F0C">
        <w:rPr>
          <w:rFonts w:ascii="Sylfaen" w:hAnsi="Sylfaen" w:cs="Calibri"/>
          <w:noProof/>
          <w:color w:val="212121"/>
          <w:sz w:val="22"/>
          <w:szCs w:val="22"/>
          <w:lang w:val="ka-GE"/>
        </w:rPr>
        <w:t>ფორმას</w:t>
      </w:r>
      <w:r w:rsidR="00FF19F4" w:rsidRPr="008B2F0C">
        <w:rPr>
          <w:rFonts w:ascii="Sylfaen" w:hAnsi="Sylfaen" w:cs="Calibri"/>
          <w:noProof/>
          <w:color w:val="212121"/>
          <w:sz w:val="22"/>
          <w:szCs w:val="22"/>
          <w:lang w:val="ka-GE"/>
        </w:rPr>
        <w:t xml:space="preserve"> </w:t>
      </w:r>
      <w:r w:rsidR="00A422EE" w:rsidRPr="008B2F0C">
        <w:rPr>
          <w:rFonts w:ascii="Sylfaen" w:hAnsi="Sylfaen" w:cs="Calibri"/>
          <w:noProof/>
          <w:color w:val="212121"/>
          <w:sz w:val="22"/>
          <w:szCs w:val="22"/>
          <w:lang w:val="ka-GE"/>
        </w:rPr>
        <w:t>ადგენს სსიპ საქართველოს ტურიზმის ეროვნული ადმინისტრაცია.</w:t>
      </w:r>
      <w:r w:rsidR="00586CDA" w:rsidRPr="008B2F0C">
        <w:rPr>
          <w:rFonts w:ascii="Sylfaen" w:hAnsi="Sylfaen" w:cs="Calibri"/>
          <w:noProof/>
          <w:color w:val="212121"/>
          <w:sz w:val="22"/>
          <w:szCs w:val="22"/>
          <w:lang w:val="ka-GE"/>
        </w:rPr>
        <w:t xml:space="preserve"> </w:t>
      </w:r>
    </w:p>
    <w:p w14:paraId="6BC89FF5" w14:textId="77777777" w:rsidR="00C428EA" w:rsidRPr="008B2F0C" w:rsidRDefault="00BE77BB" w:rsidP="003D4480">
      <w:pPr>
        <w:pStyle w:val="xmsonormal"/>
        <w:shd w:val="clear" w:color="auto" w:fill="FFFFFF"/>
        <w:spacing w:before="0" w:beforeAutospacing="0" w:after="0" w:afterAutospacing="0" w:line="276" w:lineRule="auto"/>
        <w:jc w:val="both"/>
        <w:rPr>
          <w:rFonts w:ascii="Sylfaen" w:hAnsi="Sylfaen" w:cs="Calibri"/>
          <w:noProof/>
          <w:color w:val="212121"/>
          <w:sz w:val="22"/>
          <w:szCs w:val="22"/>
          <w:lang w:val="ka-GE"/>
        </w:rPr>
      </w:pPr>
      <w:r w:rsidRPr="008B2F0C">
        <w:rPr>
          <w:rFonts w:ascii="Sylfaen" w:hAnsi="Sylfaen" w:cs="Calibri"/>
          <w:noProof/>
          <w:color w:val="212121"/>
          <w:sz w:val="22"/>
          <w:szCs w:val="22"/>
          <w:lang w:val="ka-GE"/>
        </w:rPr>
        <w:t>3</w:t>
      </w:r>
      <w:r w:rsidR="00A422EE" w:rsidRPr="008B2F0C">
        <w:rPr>
          <w:rFonts w:ascii="Sylfaen" w:hAnsi="Sylfaen" w:cs="Calibri"/>
          <w:noProof/>
          <w:color w:val="212121"/>
          <w:sz w:val="22"/>
          <w:szCs w:val="22"/>
          <w:lang w:val="ka-GE"/>
        </w:rPr>
        <w:t xml:space="preserve">. ტურისტული გიდის ოფიციალური </w:t>
      </w:r>
      <w:r w:rsidR="0048272E" w:rsidRPr="008B2F0C">
        <w:rPr>
          <w:rFonts w:ascii="Sylfaen" w:hAnsi="Sylfaen" w:cs="Calibri"/>
          <w:noProof/>
          <w:color w:val="212121"/>
          <w:sz w:val="22"/>
          <w:szCs w:val="22"/>
          <w:lang w:val="ka-GE"/>
        </w:rPr>
        <w:t xml:space="preserve">მაიდენტიფიცირებელი </w:t>
      </w:r>
      <w:r w:rsidR="0040529E" w:rsidRPr="008B2F0C">
        <w:rPr>
          <w:rFonts w:ascii="Sylfaen" w:hAnsi="Sylfaen" w:cs="Calibri"/>
          <w:noProof/>
          <w:color w:val="212121"/>
          <w:sz w:val="22"/>
          <w:szCs w:val="22"/>
          <w:lang w:val="ka-GE"/>
        </w:rPr>
        <w:t xml:space="preserve">ნიშნის </w:t>
      </w:r>
      <w:r w:rsidR="00A422EE" w:rsidRPr="008B2F0C">
        <w:rPr>
          <w:rFonts w:ascii="Sylfaen" w:hAnsi="Sylfaen" w:cs="Calibri"/>
          <w:noProof/>
          <w:color w:val="212121"/>
          <w:sz w:val="22"/>
          <w:szCs w:val="22"/>
          <w:lang w:val="ka-GE"/>
        </w:rPr>
        <w:t xml:space="preserve">მფლობელი პირი თავისუფლდება სახელმწიფო მუზეუმებსა და დაცულ ტერიტორიებზე  შესვლისათვის დაწესებული </w:t>
      </w:r>
      <w:r w:rsidR="00EB5F6C" w:rsidRPr="008B2F0C">
        <w:rPr>
          <w:rFonts w:ascii="Sylfaen" w:hAnsi="Sylfaen" w:cs="Calibri"/>
          <w:noProof/>
          <w:color w:val="212121"/>
          <w:sz w:val="22"/>
          <w:szCs w:val="22"/>
          <w:lang w:val="ka-GE"/>
        </w:rPr>
        <w:t>გადასახდელისაგან</w:t>
      </w:r>
      <w:r w:rsidR="00A422EE" w:rsidRPr="008B2F0C">
        <w:rPr>
          <w:rFonts w:ascii="Sylfaen" w:hAnsi="Sylfaen" w:cs="Calibri"/>
          <w:noProof/>
          <w:color w:val="212121"/>
          <w:sz w:val="22"/>
          <w:szCs w:val="22"/>
          <w:lang w:val="ka-GE"/>
        </w:rPr>
        <w:t>.</w:t>
      </w:r>
    </w:p>
    <w:p w14:paraId="6BC89FF6" w14:textId="77777777" w:rsidR="00C428EA" w:rsidRPr="008B2F0C" w:rsidRDefault="00BE77BB" w:rsidP="003D4480">
      <w:pPr>
        <w:pStyle w:val="xmsonormal"/>
        <w:shd w:val="clear" w:color="auto" w:fill="FFFFFF"/>
        <w:spacing w:before="0" w:beforeAutospacing="0" w:after="0" w:afterAutospacing="0" w:line="276" w:lineRule="auto"/>
        <w:jc w:val="both"/>
        <w:rPr>
          <w:rFonts w:ascii="Sylfaen" w:hAnsi="Sylfaen" w:cs="Calibri"/>
          <w:noProof/>
          <w:color w:val="212121"/>
          <w:sz w:val="22"/>
          <w:szCs w:val="22"/>
          <w:lang w:val="ka-GE"/>
        </w:rPr>
      </w:pPr>
      <w:r w:rsidRPr="008B2F0C">
        <w:rPr>
          <w:rFonts w:ascii="Sylfaen" w:hAnsi="Sylfaen" w:cs="Calibri"/>
          <w:noProof/>
          <w:color w:val="212121"/>
          <w:sz w:val="22"/>
          <w:szCs w:val="22"/>
          <w:lang w:val="ka-GE"/>
        </w:rPr>
        <w:t>4</w:t>
      </w:r>
      <w:r w:rsidR="00A422EE" w:rsidRPr="008B2F0C">
        <w:rPr>
          <w:rFonts w:ascii="Sylfaen" w:hAnsi="Sylfaen" w:cs="Calibri"/>
          <w:noProof/>
          <w:color w:val="212121"/>
          <w:sz w:val="22"/>
          <w:szCs w:val="22"/>
          <w:lang w:val="ka-GE"/>
        </w:rPr>
        <w:t xml:space="preserve">. </w:t>
      </w:r>
      <w:r w:rsidR="00ED29F0" w:rsidRPr="008B2F0C">
        <w:rPr>
          <w:rFonts w:ascii="Sylfaen" w:hAnsi="Sylfaen" w:cs="Calibri"/>
          <w:noProof/>
          <w:color w:val="212121"/>
          <w:sz w:val="22"/>
          <w:szCs w:val="22"/>
          <w:lang w:val="ka-GE"/>
        </w:rPr>
        <w:t xml:space="preserve">საქართველოს მთავრობა </w:t>
      </w:r>
      <w:r w:rsidR="00A422EE" w:rsidRPr="008B2F0C">
        <w:rPr>
          <w:rFonts w:ascii="Sylfaen" w:hAnsi="Sylfaen" w:cs="Calibri"/>
          <w:noProof/>
          <w:color w:val="212121"/>
          <w:sz w:val="22"/>
          <w:szCs w:val="22"/>
          <w:lang w:val="ka-GE"/>
        </w:rPr>
        <w:t xml:space="preserve">უფლებამოსილია ტურისტული გიდის ოფიციალური </w:t>
      </w:r>
      <w:r w:rsidR="00CD154A" w:rsidRPr="008B2F0C">
        <w:rPr>
          <w:rFonts w:ascii="Sylfaen" w:hAnsi="Sylfaen" w:cs="Calibri"/>
          <w:noProof/>
          <w:color w:val="212121"/>
          <w:sz w:val="22"/>
          <w:szCs w:val="22"/>
          <w:lang w:val="ka-GE"/>
        </w:rPr>
        <w:t>მიადენტიფიცირებელი ნიშნის</w:t>
      </w:r>
      <w:r w:rsidR="00A422EE" w:rsidRPr="008B2F0C">
        <w:rPr>
          <w:rFonts w:ascii="Sylfaen" w:hAnsi="Sylfaen" w:cs="Calibri"/>
          <w:noProof/>
          <w:color w:val="212121"/>
          <w:sz w:val="22"/>
          <w:szCs w:val="22"/>
          <w:lang w:val="ka-GE"/>
        </w:rPr>
        <w:t xml:space="preserve"> მფლობელი პირებისათვის დააწესოს სხვა სახის წამახალისებელი შეღავათები.</w:t>
      </w:r>
    </w:p>
    <w:p w14:paraId="2082FCEF" w14:textId="1E233184" w:rsidR="00673833" w:rsidRPr="008B2F0C" w:rsidRDefault="00673833" w:rsidP="003D4480">
      <w:pPr>
        <w:pStyle w:val="xmsonormal"/>
        <w:shd w:val="clear" w:color="auto" w:fill="FFFFFF"/>
        <w:spacing w:before="0" w:beforeAutospacing="0" w:after="0" w:afterAutospacing="0" w:line="276" w:lineRule="auto"/>
        <w:jc w:val="both"/>
        <w:rPr>
          <w:rFonts w:ascii="Sylfaen" w:hAnsi="Sylfaen" w:cs="Calibri"/>
          <w:noProof/>
          <w:color w:val="212121"/>
          <w:sz w:val="22"/>
          <w:szCs w:val="22"/>
          <w:lang w:val="ka-GE"/>
        </w:rPr>
      </w:pPr>
    </w:p>
    <w:p w14:paraId="6BC89FF8" w14:textId="77777777" w:rsidR="00A422EE" w:rsidRPr="008B2F0C" w:rsidRDefault="00A422EE" w:rsidP="003D4480">
      <w:pPr>
        <w:pStyle w:val="Heading2"/>
        <w:ind w:left="360"/>
        <w:jc w:val="center"/>
        <w:rPr>
          <w:rFonts w:ascii="Sylfaen" w:eastAsia="Merriweather" w:hAnsi="Sylfaen" w:cs="Merriweather"/>
          <w:noProof/>
          <w:color w:val="auto"/>
          <w:sz w:val="22"/>
          <w:szCs w:val="22"/>
        </w:rPr>
      </w:pPr>
      <w:bookmarkStart w:id="50" w:name="_heading=h.3jtnz0s" w:colFirst="0" w:colLast="0"/>
      <w:bookmarkStart w:id="51" w:name="_heading=h.3x8tuzt" w:colFirst="0" w:colLast="0"/>
      <w:bookmarkEnd w:id="50"/>
      <w:bookmarkEnd w:id="51"/>
      <w:r w:rsidRPr="008B2F0C">
        <w:rPr>
          <w:rFonts w:ascii="Sylfaen" w:eastAsia="Arial Unicode MS" w:hAnsi="Sylfaen" w:cs="Arial Unicode MS"/>
          <w:b/>
          <w:noProof/>
          <w:color w:val="auto"/>
          <w:sz w:val="22"/>
          <w:szCs w:val="22"/>
        </w:rPr>
        <w:t>თავი</w:t>
      </w:r>
      <w:r w:rsidRPr="008B2F0C">
        <w:rPr>
          <w:rFonts w:ascii="Sylfaen" w:eastAsia="Arimo" w:hAnsi="Sylfaen" w:cs="Arimo"/>
          <w:b/>
          <w:noProof/>
          <w:color w:val="auto"/>
          <w:sz w:val="22"/>
          <w:szCs w:val="22"/>
        </w:rPr>
        <w:t xml:space="preserve"> </w:t>
      </w:r>
      <w:r w:rsidR="00C428EA" w:rsidRPr="008B2F0C">
        <w:rPr>
          <w:rFonts w:ascii="Sylfaen" w:eastAsia="Arimo" w:hAnsi="Sylfaen" w:cs="Arimo"/>
          <w:b/>
          <w:noProof/>
          <w:color w:val="auto"/>
          <w:sz w:val="22"/>
          <w:szCs w:val="22"/>
        </w:rPr>
        <w:t>I</w:t>
      </w:r>
      <w:r w:rsidRPr="008B2F0C">
        <w:rPr>
          <w:rFonts w:ascii="Sylfaen" w:eastAsia="Arimo" w:hAnsi="Sylfaen" w:cs="Arimo"/>
          <w:b/>
          <w:noProof/>
          <w:color w:val="auto"/>
          <w:sz w:val="22"/>
          <w:szCs w:val="22"/>
        </w:rPr>
        <w:t xml:space="preserve">X </w:t>
      </w:r>
    </w:p>
    <w:p w14:paraId="6BC89FF9" w14:textId="28F7F320" w:rsidR="00A422EE" w:rsidRPr="008B2F0C" w:rsidRDefault="00752A16" w:rsidP="003D4480">
      <w:pPr>
        <w:pStyle w:val="Heading2"/>
        <w:ind w:left="360"/>
        <w:jc w:val="center"/>
        <w:rPr>
          <w:rFonts w:ascii="Sylfaen" w:eastAsia="Arial Unicode MS" w:hAnsi="Sylfaen" w:cs="Arial Unicode MS"/>
          <w:b/>
          <w:noProof/>
          <w:color w:val="auto"/>
          <w:sz w:val="22"/>
          <w:szCs w:val="22"/>
        </w:rPr>
      </w:pPr>
      <w:bookmarkStart w:id="52" w:name="_heading=h.2ce457m" w:colFirst="0" w:colLast="0"/>
      <w:bookmarkEnd w:id="52"/>
      <w:r w:rsidRPr="008B2F0C">
        <w:rPr>
          <w:rFonts w:ascii="Sylfaen" w:eastAsia="Arial Unicode MS" w:hAnsi="Sylfaen" w:cs="Arial Unicode MS"/>
          <w:b/>
          <w:noProof/>
          <w:color w:val="auto"/>
          <w:sz w:val="22"/>
          <w:szCs w:val="22"/>
        </w:rPr>
        <w:t>დროი</w:t>
      </w:r>
      <w:r w:rsidR="00684723" w:rsidRPr="008B2F0C">
        <w:rPr>
          <w:rFonts w:ascii="Sylfaen" w:eastAsia="Arial Unicode MS" w:hAnsi="Sylfaen" w:cs="Arial Unicode MS"/>
          <w:b/>
          <w:noProof/>
          <w:color w:val="auto"/>
          <w:sz w:val="22"/>
          <w:szCs w:val="22"/>
        </w:rPr>
        <w:t>ს განაწილები</w:t>
      </w:r>
      <w:r w:rsidR="00A422EE" w:rsidRPr="008B2F0C">
        <w:rPr>
          <w:rFonts w:ascii="Sylfaen" w:eastAsia="Arial Unicode MS" w:hAnsi="Sylfaen" w:cs="Arial Unicode MS"/>
          <w:b/>
          <w:noProof/>
          <w:color w:val="auto"/>
          <w:sz w:val="22"/>
          <w:szCs w:val="22"/>
        </w:rPr>
        <w:t>ს, გრძელვადიანი დასვენების, გადაყიდვისა და გაცვლის ხელშეკრულებები</w:t>
      </w:r>
    </w:p>
    <w:p w14:paraId="3F655927" w14:textId="77777777" w:rsidR="00DB5855" w:rsidRPr="008B2F0C" w:rsidRDefault="00DB5855" w:rsidP="003D4480">
      <w:pPr>
        <w:rPr>
          <w:rFonts w:ascii="Sylfaen" w:hAnsi="Sylfaen"/>
          <w:noProof/>
        </w:rPr>
      </w:pPr>
    </w:p>
    <w:p w14:paraId="170266AF" w14:textId="48044018" w:rsidR="009B5F64" w:rsidRPr="008B2F0C" w:rsidRDefault="00EA6AF9" w:rsidP="003D4480">
      <w:pPr>
        <w:rPr>
          <w:rFonts w:ascii="Sylfaen" w:hAnsi="Sylfaen" w:cs="Sylfaen"/>
          <w:b/>
          <w:bCs/>
          <w:noProof/>
          <w:lang w:eastAsia="x-none"/>
        </w:rPr>
      </w:pPr>
      <w:r w:rsidRPr="008B2F0C">
        <w:rPr>
          <w:rFonts w:ascii="Sylfaen" w:hAnsi="Sylfaen" w:cs="Sylfaen"/>
          <w:b/>
          <w:bCs/>
          <w:noProof/>
          <w:lang w:eastAsia="x-none"/>
        </w:rPr>
        <w:t xml:space="preserve">მუხლი </w:t>
      </w:r>
      <w:r w:rsidR="00EF168F" w:rsidRPr="008B2F0C">
        <w:rPr>
          <w:rFonts w:ascii="Sylfaen" w:hAnsi="Sylfaen" w:cs="Sylfaen"/>
          <w:b/>
          <w:bCs/>
          <w:noProof/>
          <w:lang w:eastAsia="x-none"/>
        </w:rPr>
        <w:t>3</w:t>
      </w:r>
      <w:r w:rsidR="005B2C48" w:rsidRPr="008B2F0C">
        <w:rPr>
          <w:rFonts w:ascii="Sylfaen" w:hAnsi="Sylfaen" w:cs="Sylfaen"/>
          <w:b/>
          <w:bCs/>
          <w:noProof/>
          <w:lang w:eastAsia="x-none"/>
        </w:rPr>
        <w:t>7</w:t>
      </w:r>
      <w:r w:rsidR="00EF168F" w:rsidRPr="008B2F0C">
        <w:rPr>
          <w:rFonts w:ascii="Sylfaen" w:hAnsi="Sylfaen" w:cs="Sylfaen"/>
          <w:b/>
          <w:bCs/>
          <w:noProof/>
          <w:lang w:eastAsia="x-none"/>
        </w:rPr>
        <w:t>.</w:t>
      </w:r>
      <w:r w:rsidRPr="008B2F0C">
        <w:rPr>
          <w:rFonts w:ascii="Sylfaen" w:hAnsi="Sylfaen" w:cs="Sylfaen"/>
          <w:b/>
          <w:bCs/>
          <w:noProof/>
          <w:lang w:eastAsia="x-none"/>
        </w:rPr>
        <w:t xml:space="preserve"> </w:t>
      </w:r>
      <w:r w:rsidR="00ED40C9" w:rsidRPr="008B2F0C">
        <w:rPr>
          <w:rFonts w:ascii="Sylfaen" w:hAnsi="Sylfaen" w:cs="Sylfaen"/>
          <w:b/>
          <w:bCs/>
          <w:noProof/>
          <w:lang w:eastAsia="x-none"/>
        </w:rPr>
        <w:t xml:space="preserve">ამ თავის </w:t>
      </w:r>
      <w:r w:rsidR="00DB5855" w:rsidRPr="008B2F0C">
        <w:rPr>
          <w:rFonts w:ascii="Sylfaen" w:hAnsi="Sylfaen" w:cs="Sylfaen"/>
          <w:b/>
          <w:bCs/>
          <w:noProof/>
          <w:lang w:eastAsia="x-none"/>
        </w:rPr>
        <w:t>არსი და მოქმედების სფერო</w:t>
      </w:r>
    </w:p>
    <w:p w14:paraId="20ABC563" w14:textId="3AF4E4AD" w:rsidR="009B5F64" w:rsidRPr="008B2F0C" w:rsidRDefault="005B534E" w:rsidP="003D4480">
      <w:pPr>
        <w:jc w:val="both"/>
        <w:rPr>
          <w:rFonts w:ascii="Sylfaen" w:hAnsi="Sylfaen"/>
          <w:noProof/>
        </w:rPr>
      </w:pPr>
      <w:r w:rsidRPr="008B2F0C">
        <w:rPr>
          <w:rFonts w:ascii="Sylfaen" w:hAnsi="Sylfaen" w:cs="Sylfaen"/>
          <w:noProof/>
          <w:lang w:eastAsia="x-none"/>
        </w:rPr>
        <w:t xml:space="preserve">1. </w:t>
      </w:r>
      <w:r w:rsidR="00EA6AF9" w:rsidRPr="008B2F0C">
        <w:rPr>
          <w:rFonts w:ascii="Sylfaen" w:hAnsi="Sylfaen" w:cs="Sylfaen"/>
          <w:noProof/>
          <w:lang w:eastAsia="x-none"/>
        </w:rPr>
        <w:t xml:space="preserve">ამ თავის მიზანია, </w:t>
      </w:r>
      <w:r w:rsidR="00ED40C9" w:rsidRPr="008B2F0C">
        <w:rPr>
          <w:rFonts w:ascii="Sylfaen" w:hAnsi="Sylfaen" w:cs="Sylfaen"/>
          <w:noProof/>
          <w:lang w:eastAsia="x-none"/>
        </w:rPr>
        <w:t>ხელი შეუწყოს შიდა ბაზრის შეუფერხებელ ფუნქციონირებას და მიაღწიოს მომხმარებლების მაღალ დონეზე დაცვას, თაიმშერისა და გრძელვადიანი დასვენების პროდუქქტების, ასევე გაცვლის ხელშეკრულებების ბაზარზე გატანის, გაყიდვისა და გადაყიდვის ზოგიერთ ასპექტთან მიმართებით</w:t>
      </w:r>
      <w:r w:rsidR="00EA6AF9" w:rsidRPr="008B2F0C">
        <w:rPr>
          <w:rFonts w:ascii="Sylfaen" w:hAnsi="Sylfaen" w:cs="Sylfaen"/>
          <w:noProof/>
          <w:lang w:eastAsia="x-none"/>
        </w:rPr>
        <w:t xml:space="preserve">. </w:t>
      </w:r>
    </w:p>
    <w:p w14:paraId="64A36319" w14:textId="4CAED672" w:rsidR="00F53924" w:rsidRPr="008B2F0C" w:rsidRDefault="00F53924"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2.</w:t>
      </w:r>
      <w:r w:rsidR="00A82971" w:rsidRPr="008B2F0C">
        <w:rPr>
          <w:rFonts w:ascii="Sylfaen" w:hAnsi="Sylfaen" w:cs="Sylfaen"/>
          <w:noProof/>
          <w:lang w:eastAsia="x-none"/>
        </w:rPr>
        <w:t xml:space="preserve"> </w:t>
      </w:r>
      <w:r w:rsidRPr="008B2F0C">
        <w:rPr>
          <w:rFonts w:ascii="Sylfaen" w:hAnsi="Sylfaen" w:cs="Sylfaen"/>
          <w:noProof/>
          <w:lang w:eastAsia="x-none"/>
        </w:rPr>
        <w:t>ეს თავი ეხება გარიგეგებს მოვაჭრესა და მოხმარებელს შორის.  ეს თავი არ ზღუდავს საქართველოს კანონმდებლობას, რომელიც :</w:t>
      </w:r>
    </w:p>
    <w:p w14:paraId="6B1DA1C0" w14:textId="19BDEEF2" w:rsidR="00F53924" w:rsidRPr="008B2F0C" w:rsidRDefault="00F53924"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ა</w:t>
      </w:r>
      <w:r w:rsidR="00A82971" w:rsidRPr="008B2F0C">
        <w:rPr>
          <w:rFonts w:ascii="Sylfaen" w:hAnsi="Sylfaen" w:cs="Sylfaen"/>
          <w:noProof/>
          <w:lang w:eastAsia="x-none"/>
        </w:rPr>
        <w:t>)</w:t>
      </w:r>
      <w:r w:rsidRPr="008B2F0C">
        <w:rPr>
          <w:rFonts w:ascii="Sylfaen" w:hAnsi="Sylfaen" w:cs="Sylfaen"/>
          <w:noProof/>
          <w:lang w:eastAsia="x-none"/>
        </w:rPr>
        <w:t xml:space="preserve"> ითვალისწინებს სახელშეკრულებო სამართალში განსაზღვრულ სამართლებრივი დაცვის ზოგად საშუალებებს;</w:t>
      </w:r>
    </w:p>
    <w:p w14:paraId="6AD343A0" w14:textId="6254C32D" w:rsidR="00F53924" w:rsidRPr="008B2F0C" w:rsidRDefault="00F53924"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ბ</w:t>
      </w:r>
      <w:r w:rsidR="00A82971" w:rsidRPr="008B2F0C">
        <w:rPr>
          <w:rFonts w:ascii="Sylfaen" w:hAnsi="Sylfaen" w:cs="Sylfaen"/>
          <w:noProof/>
          <w:lang w:eastAsia="x-none"/>
        </w:rPr>
        <w:t>)</w:t>
      </w:r>
      <w:r w:rsidRPr="008B2F0C">
        <w:rPr>
          <w:rFonts w:ascii="Sylfaen" w:hAnsi="Sylfaen" w:cs="Sylfaen"/>
          <w:noProof/>
          <w:lang w:eastAsia="x-none"/>
        </w:rPr>
        <w:t xml:space="preserve"> უკავშირდება უძრავი ან მოძრავი ქონების რეგისტრაციასა და უძრავი ქონების გადაცემას; </w:t>
      </w:r>
    </w:p>
    <w:p w14:paraId="45D63B26" w14:textId="7C02CD67" w:rsidR="00F53924" w:rsidRPr="008B2F0C" w:rsidRDefault="00F53924"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გ</w:t>
      </w:r>
      <w:r w:rsidR="00A82971" w:rsidRPr="008B2F0C">
        <w:rPr>
          <w:rFonts w:ascii="Sylfaen" w:hAnsi="Sylfaen" w:cs="Sylfaen"/>
          <w:noProof/>
          <w:lang w:eastAsia="x-none"/>
        </w:rPr>
        <w:t xml:space="preserve">) </w:t>
      </w:r>
      <w:r w:rsidRPr="008B2F0C">
        <w:rPr>
          <w:rFonts w:ascii="Sylfaen" w:hAnsi="Sylfaen" w:cs="Sylfaen"/>
          <w:noProof/>
          <w:lang w:eastAsia="x-none"/>
        </w:rPr>
        <w:t xml:space="preserve">უკავშირდება დაფუძნების ან ავტორიზაციის რეჟიმების პირობებს ან ლიცენზირების მოთხოვნებს და </w:t>
      </w:r>
    </w:p>
    <w:p w14:paraId="08042884" w14:textId="38B407F8" w:rsidR="00E33AEA" w:rsidRPr="008B2F0C" w:rsidRDefault="00F53924"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დ</w:t>
      </w:r>
      <w:r w:rsidR="00A82971" w:rsidRPr="008B2F0C">
        <w:rPr>
          <w:rFonts w:ascii="Sylfaen" w:hAnsi="Sylfaen" w:cs="Sylfaen"/>
          <w:noProof/>
          <w:lang w:eastAsia="x-none"/>
        </w:rPr>
        <w:t xml:space="preserve">) </w:t>
      </w:r>
      <w:r w:rsidRPr="008B2F0C">
        <w:rPr>
          <w:rFonts w:ascii="Sylfaen" w:hAnsi="Sylfaen" w:cs="Sylfaen"/>
          <w:noProof/>
          <w:lang w:eastAsia="x-none"/>
        </w:rPr>
        <w:t>უკავშირდება იმ უფლებების სამართლებრივი ხასიათის განსაზღვრას, რომლებიც ამ თავით რეგულირებული ხელშეკრულებების საგანს წარმოადგენდეს.</w:t>
      </w:r>
    </w:p>
    <w:p w14:paraId="1C6A7B24" w14:textId="6E532D77" w:rsidR="00CF2182" w:rsidRPr="008B2F0C" w:rsidRDefault="00CF2182" w:rsidP="003D448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lastRenderedPageBreak/>
        <w:t xml:space="preserve">3. </w:t>
      </w:r>
      <w:r w:rsidRPr="008B2F0C">
        <w:rPr>
          <w:rFonts w:ascii="Sylfaen" w:eastAsia="Arial Unicode MS" w:hAnsi="Sylfaen" w:cs="Arial Unicode MS"/>
          <w:noProof/>
        </w:rPr>
        <w:t>ტურისტს არ ააქვს უფლება თქვას უარი ამ თავით მინიჭებულ უფლებებზე.</w:t>
      </w:r>
    </w:p>
    <w:p w14:paraId="6BC89FFB" w14:textId="661BADEA" w:rsidR="00A422EE" w:rsidRPr="008B2F0C" w:rsidRDefault="00A422EE" w:rsidP="003D4480">
      <w:pPr>
        <w:pStyle w:val="Heading2"/>
        <w:jc w:val="both"/>
        <w:rPr>
          <w:rFonts w:ascii="Sylfaen" w:eastAsia="Merriweather" w:hAnsi="Sylfaen" w:cs="Merriweather"/>
          <w:b/>
          <w:noProof/>
          <w:color w:val="auto"/>
          <w:sz w:val="22"/>
          <w:szCs w:val="22"/>
        </w:rPr>
      </w:pPr>
      <w:bookmarkStart w:id="53" w:name="_heading=h.rjefff" w:colFirst="0" w:colLast="0"/>
      <w:bookmarkEnd w:id="53"/>
      <w:r w:rsidRPr="008B2F0C">
        <w:rPr>
          <w:rFonts w:ascii="Sylfaen" w:eastAsia="Arial Unicode MS" w:hAnsi="Sylfaen" w:cs="Arial Unicode MS"/>
          <w:b/>
          <w:noProof/>
          <w:color w:val="auto"/>
          <w:sz w:val="22"/>
          <w:szCs w:val="22"/>
        </w:rPr>
        <w:t xml:space="preserve">მუხლი </w:t>
      </w:r>
      <w:r w:rsidR="00683EBC" w:rsidRPr="008B2F0C">
        <w:rPr>
          <w:rFonts w:ascii="Sylfaen" w:eastAsia="Arial Unicode MS" w:hAnsi="Sylfaen" w:cs="Arial Unicode MS"/>
          <w:b/>
          <w:noProof/>
          <w:color w:val="auto"/>
          <w:sz w:val="22"/>
          <w:szCs w:val="22"/>
        </w:rPr>
        <w:t>3</w:t>
      </w:r>
      <w:r w:rsidR="005B2C48" w:rsidRPr="008B2F0C">
        <w:rPr>
          <w:rFonts w:ascii="Sylfaen" w:eastAsia="Arial Unicode MS" w:hAnsi="Sylfaen" w:cs="Arial Unicode MS"/>
          <w:b/>
          <w:noProof/>
          <w:color w:val="auto"/>
          <w:sz w:val="22"/>
          <w:szCs w:val="22"/>
        </w:rPr>
        <w:t>8</w:t>
      </w:r>
      <w:r w:rsidRPr="008B2F0C">
        <w:rPr>
          <w:rFonts w:ascii="Sylfaen" w:eastAsia="Arial Unicode MS" w:hAnsi="Sylfaen" w:cs="Arial Unicode MS"/>
          <w:b/>
          <w:noProof/>
          <w:color w:val="auto"/>
          <w:sz w:val="22"/>
          <w:szCs w:val="22"/>
        </w:rPr>
        <w:t xml:space="preserve">. </w:t>
      </w:r>
      <w:r w:rsidR="00752A16" w:rsidRPr="008B2F0C">
        <w:rPr>
          <w:rFonts w:ascii="Sylfaen" w:eastAsia="Arial Unicode MS" w:hAnsi="Sylfaen" w:cs="Arial Unicode MS"/>
          <w:b/>
          <w:noProof/>
          <w:color w:val="auto"/>
          <w:sz w:val="22"/>
          <w:szCs w:val="22"/>
        </w:rPr>
        <w:t>დროი</w:t>
      </w:r>
      <w:r w:rsidR="00684723" w:rsidRPr="008B2F0C">
        <w:rPr>
          <w:rFonts w:ascii="Sylfaen" w:eastAsia="Arial Unicode MS" w:hAnsi="Sylfaen" w:cs="Arial Unicode MS"/>
          <w:b/>
          <w:noProof/>
          <w:color w:val="auto"/>
          <w:sz w:val="22"/>
          <w:szCs w:val="22"/>
        </w:rPr>
        <w:t xml:space="preserve">ს განაწილების </w:t>
      </w:r>
      <w:r w:rsidRPr="008B2F0C">
        <w:rPr>
          <w:rFonts w:ascii="Sylfaen" w:eastAsia="Arial Unicode MS" w:hAnsi="Sylfaen" w:cs="Arial Unicode MS"/>
          <w:b/>
          <w:noProof/>
          <w:color w:val="auto"/>
          <w:sz w:val="22"/>
          <w:szCs w:val="22"/>
        </w:rPr>
        <w:t>ხელშეკრულება</w:t>
      </w:r>
    </w:p>
    <w:p w14:paraId="6BC89FFC" w14:textId="5BA35217" w:rsidR="00C428EA" w:rsidRPr="008B2F0C" w:rsidRDefault="00752A16" w:rsidP="003D4480">
      <w:pPr>
        <w:spacing w:after="160"/>
        <w:jc w:val="both"/>
        <w:rPr>
          <w:rFonts w:ascii="Sylfaen" w:eastAsia="Merriweather" w:hAnsi="Sylfaen" w:cs="Merriweather"/>
          <w:noProof/>
        </w:rPr>
      </w:pPr>
      <w:r w:rsidRPr="008B2F0C">
        <w:rPr>
          <w:rFonts w:ascii="Sylfaen" w:eastAsia="Arial Unicode MS" w:hAnsi="Sylfaen" w:cs="Arial Unicode MS"/>
          <w:noProof/>
        </w:rPr>
        <w:t>დროი</w:t>
      </w:r>
      <w:r w:rsidR="009B237C" w:rsidRPr="008B2F0C">
        <w:rPr>
          <w:rFonts w:ascii="Sylfaen" w:eastAsia="Arial Unicode MS" w:hAnsi="Sylfaen" w:cs="Arial Unicode MS"/>
          <w:noProof/>
        </w:rPr>
        <w:t xml:space="preserve">ს განაწილების </w:t>
      </w:r>
      <w:r w:rsidR="00A422EE" w:rsidRPr="008B2F0C">
        <w:rPr>
          <w:rFonts w:ascii="Sylfaen" w:eastAsia="Arial Unicode MS" w:hAnsi="Sylfaen" w:cs="Arial Unicode MS"/>
          <w:noProof/>
        </w:rPr>
        <w:t xml:space="preserve">ხელშეკრულება არის ხელშეკრულება, რომლის ხანგრძლივობა განისაზღვრება ერთზე მეტი წლით და რომლის თანახმადაც მომხმარებელი, საფასურის გადახდის სანაცვლოდ, იღებს უფლებას, განთავსების საშუალება გამოიყენოს ერთი ან მეტი ღამით ერთზე მეტი სარგებლობის პერიოდით. </w:t>
      </w:r>
    </w:p>
    <w:p w14:paraId="6BC89FFD" w14:textId="4EEBC8A4" w:rsidR="00A422EE" w:rsidRPr="008B2F0C" w:rsidRDefault="00A422EE" w:rsidP="003D4480">
      <w:pPr>
        <w:pStyle w:val="Heading2"/>
        <w:jc w:val="both"/>
        <w:rPr>
          <w:rFonts w:ascii="Sylfaen" w:eastAsia="Merriweather" w:hAnsi="Sylfaen" w:cs="Merriweather"/>
          <w:b/>
          <w:noProof/>
          <w:color w:val="auto"/>
          <w:sz w:val="22"/>
          <w:szCs w:val="22"/>
        </w:rPr>
      </w:pPr>
      <w:bookmarkStart w:id="54" w:name="_heading=h.3bj1y38" w:colFirst="0" w:colLast="0"/>
      <w:bookmarkEnd w:id="54"/>
      <w:r w:rsidRPr="008B2F0C">
        <w:rPr>
          <w:rFonts w:ascii="Sylfaen" w:eastAsia="Arial Unicode MS" w:hAnsi="Sylfaen" w:cs="Arial Unicode MS"/>
          <w:b/>
          <w:noProof/>
          <w:color w:val="auto"/>
          <w:sz w:val="22"/>
          <w:szCs w:val="22"/>
        </w:rPr>
        <w:t xml:space="preserve">მუხლი </w:t>
      </w:r>
      <w:r w:rsidR="003B3399" w:rsidRPr="008B2F0C">
        <w:rPr>
          <w:rFonts w:ascii="Sylfaen" w:eastAsia="Arial Unicode MS" w:hAnsi="Sylfaen" w:cs="Arial Unicode MS"/>
          <w:b/>
          <w:noProof/>
          <w:color w:val="auto"/>
          <w:sz w:val="22"/>
          <w:szCs w:val="22"/>
        </w:rPr>
        <w:t>3</w:t>
      </w:r>
      <w:r w:rsidR="005B2C48" w:rsidRPr="008B2F0C">
        <w:rPr>
          <w:rFonts w:ascii="Sylfaen" w:eastAsia="Arial Unicode MS" w:hAnsi="Sylfaen" w:cs="Arial Unicode MS"/>
          <w:b/>
          <w:noProof/>
          <w:color w:val="auto"/>
          <w:sz w:val="22"/>
          <w:szCs w:val="22"/>
        </w:rPr>
        <w:t>9</w:t>
      </w:r>
      <w:r w:rsidRPr="008B2F0C">
        <w:rPr>
          <w:rFonts w:ascii="Sylfaen" w:eastAsia="Arial Unicode MS" w:hAnsi="Sylfaen" w:cs="Arial Unicode MS"/>
          <w:b/>
          <w:noProof/>
          <w:color w:val="auto"/>
          <w:sz w:val="22"/>
          <w:szCs w:val="22"/>
        </w:rPr>
        <w:t xml:space="preserve">. გრძელვადიანი დასვენების ხელშეკრულება </w:t>
      </w:r>
    </w:p>
    <w:p w14:paraId="6BC89FFE" w14:textId="77777777" w:rsidR="00C428EA" w:rsidRPr="008B2F0C" w:rsidRDefault="00A422EE" w:rsidP="003D4480">
      <w:pPr>
        <w:spacing w:after="160"/>
        <w:jc w:val="both"/>
        <w:rPr>
          <w:rFonts w:ascii="Sylfaen" w:eastAsia="Merriweather" w:hAnsi="Sylfaen" w:cs="Merriweather"/>
          <w:noProof/>
        </w:rPr>
      </w:pPr>
      <w:r w:rsidRPr="008B2F0C">
        <w:rPr>
          <w:rFonts w:ascii="Sylfaen" w:eastAsia="Arial Unicode MS" w:hAnsi="Sylfaen" w:cs="Arial Unicode MS"/>
          <w:noProof/>
        </w:rPr>
        <w:t>გრძელვადიანი დასვენების ხელშეკრულება არის ხელშეკრულება, რომლის ხანგრძლივობა აღემატება ერთ წელს და რომლის თანახმადაც მომხმარებელი საფასურის სანაცვლოდ, იძენს ფასდაკლების ან სხვა შეღავათების მიღების უფლებას განთავსების საშუალებასთან დაკავშირებით, ცალკე ან ტურისტულ ან სხვა მომსახურებებთან ერთად.</w:t>
      </w:r>
    </w:p>
    <w:p w14:paraId="6BC89FFF" w14:textId="467D253A" w:rsidR="00A422EE" w:rsidRPr="008B2F0C" w:rsidRDefault="00A422EE" w:rsidP="003D4480">
      <w:pPr>
        <w:pStyle w:val="Heading2"/>
        <w:jc w:val="both"/>
        <w:rPr>
          <w:rFonts w:ascii="Sylfaen" w:eastAsia="Merriweather" w:hAnsi="Sylfaen" w:cs="Merriweather"/>
          <w:b/>
          <w:noProof/>
          <w:color w:val="auto"/>
          <w:sz w:val="22"/>
          <w:szCs w:val="22"/>
        </w:rPr>
      </w:pPr>
      <w:bookmarkStart w:id="55" w:name="_heading=h.1qoc8b1" w:colFirst="0" w:colLast="0"/>
      <w:bookmarkEnd w:id="55"/>
      <w:r w:rsidRPr="008B2F0C">
        <w:rPr>
          <w:rFonts w:ascii="Sylfaen" w:eastAsia="Arial Unicode MS" w:hAnsi="Sylfaen" w:cs="Arial Unicode MS"/>
          <w:b/>
          <w:noProof/>
          <w:color w:val="auto"/>
          <w:sz w:val="22"/>
          <w:szCs w:val="22"/>
        </w:rPr>
        <w:t xml:space="preserve">მუხლი </w:t>
      </w:r>
      <w:r w:rsidR="005B2C48" w:rsidRPr="008B2F0C">
        <w:rPr>
          <w:rFonts w:ascii="Sylfaen" w:eastAsia="Arial Unicode MS" w:hAnsi="Sylfaen" w:cs="Arial Unicode MS"/>
          <w:b/>
          <w:noProof/>
          <w:color w:val="auto"/>
          <w:sz w:val="22"/>
          <w:szCs w:val="22"/>
        </w:rPr>
        <w:t>40</w:t>
      </w:r>
      <w:r w:rsidRPr="008B2F0C">
        <w:rPr>
          <w:rFonts w:ascii="Sylfaen" w:eastAsia="Arial Unicode MS" w:hAnsi="Sylfaen" w:cs="Arial Unicode MS"/>
          <w:b/>
          <w:noProof/>
          <w:color w:val="auto"/>
          <w:sz w:val="22"/>
          <w:szCs w:val="22"/>
        </w:rPr>
        <w:t>. გადაყიდვის ხელშეკრულება</w:t>
      </w:r>
    </w:p>
    <w:p w14:paraId="6BC8A000" w14:textId="24271BF2" w:rsidR="00C428EA" w:rsidRPr="008B2F0C" w:rsidRDefault="00A422EE" w:rsidP="003D4480">
      <w:pPr>
        <w:spacing w:after="160"/>
        <w:jc w:val="both"/>
        <w:rPr>
          <w:rFonts w:ascii="Sylfaen" w:eastAsia="Merriweather" w:hAnsi="Sylfaen" w:cs="Merriweather"/>
          <w:noProof/>
        </w:rPr>
      </w:pPr>
      <w:r w:rsidRPr="008B2F0C">
        <w:rPr>
          <w:rFonts w:ascii="Sylfaen" w:eastAsia="Arial Unicode MS" w:hAnsi="Sylfaen" w:cs="Arial Unicode MS"/>
          <w:noProof/>
        </w:rPr>
        <w:t xml:space="preserve">გადაყიდვის ხელშეკრულება არის ხელშეკრულება, რომლის მიხედვითაც მოვაჭრე საფასურის სანაცვლოდ ეხმარება მომხმარებელს </w:t>
      </w:r>
      <w:r w:rsidR="00752A16" w:rsidRPr="008B2F0C">
        <w:rPr>
          <w:rFonts w:ascii="Sylfaen" w:eastAsia="Arial Unicode MS" w:hAnsi="Sylfaen" w:cs="Arial Unicode MS"/>
          <w:noProof/>
        </w:rPr>
        <w:t>დროი</w:t>
      </w:r>
      <w:r w:rsidR="00D5372C"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ან გრძელვადიანი დასვენების პროდუქტის ყიდვა-გაყიდვაში.</w:t>
      </w:r>
    </w:p>
    <w:p w14:paraId="6BC8A001" w14:textId="4A0A0041" w:rsidR="00A422EE" w:rsidRPr="008B2F0C" w:rsidRDefault="00A422EE" w:rsidP="003D4480">
      <w:pPr>
        <w:pStyle w:val="Heading2"/>
        <w:jc w:val="both"/>
        <w:rPr>
          <w:rFonts w:ascii="Sylfaen" w:eastAsia="Merriweather" w:hAnsi="Sylfaen" w:cs="Merriweather"/>
          <w:b/>
          <w:noProof/>
          <w:color w:val="auto"/>
          <w:sz w:val="22"/>
          <w:szCs w:val="22"/>
        </w:rPr>
      </w:pPr>
      <w:bookmarkStart w:id="56" w:name="_heading=h.4anzqyu" w:colFirst="0" w:colLast="0"/>
      <w:bookmarkEnd w:id="56"/>
      <w:r w:rsidRPr="008B2F0C">
        <w:rPr>
          <w:rFonts w:ascii="Sylfaen" w:eastAsia="Arial Unicode MS" w:hAnsi="Sylfaen" w:cs="Arial Unicode MS"/>
          <w:b/>
          <w:noProof/>
          <w:color w:val="auto"/>
          <w:sz w:val="22"/>
          <w:szCs w:val="22"/>
        </w:rPr>
        <w:t>მუხლი 4</w:t>
      </w:r>
      <w:r w:rsidR="005B2C48" w:rsidRPr="008B2F0C">
        <w:rPr>
          <w:rFonts w:ascii="Sylfaen" w:eastAsia="Arial Unicode MS" w:hAnsi="Sylfaen" w:cs="Arial Unicode MS"/>
          <w:b/>
          <w:noProof/>
          <w:color w:val="auto"/>
          <w:sz w:val="22"/>
          <w:szCs w:val="22"/>
        </w:rPr>
        <w:t>1</w:t>
      </w:r>
      <w:r w:rsidRPr="008B2F0C">
        <w:rPr>
          <w:rFonts w:ascii="Sylfaen" w:eastAsia="Arial Unicode MS" w:hAnsi="Sylfaen" w:cs="Arial Unicode MS"/>
          <w:b/>
          <w:noProof/>
          <w:color w:val="auto"/>
          <w:sz w:val="22"/>
          <w:szCs w:val="22"/>
        </w:rPr>
        <w:t>. გადაცვლის ხელშეკრულება</w:t>
      </w:r>
    </w:p>
    <w:p w14:paraId="6BC8A002" w14:textId="45BBADA4" w:rsidR="00C428EA" w:rsidRPr="008B2F0C" w:rsidRDefault="00A422EE" w:rsidP="003D4480">
      <w:pPr>
        <w:spacing w:after="160"/>
        <w:jc w:val="both"/>
        <w:rPr>
          <w:rFonts w:ascii="Sylfaen" w:eastAsia="Arial Unicode MS" w:hAnsi="Sylfaen" w:cs="Arial Unicode MS"/>
          <w:noProof/>
        </w:rPr>
      </w:pPr>
      <w:r w:rsidRPr="008B2F0C">
        <w:rPr>
          <w:rFonts w:ascii="Sylfaen" w:eastAsia="Arial Unicode MS" w:hAnsi="Sylfaen" w:cs="Arial Unicode MS"/>
          <w:noProof/>
        </w:rPr>
        <w:t xml:space="preserve">გადაცვლის ხელშეკრულება არის ხელშეკრულება, რომლის თანახმადაც მომხმარებელი საფასურის სანაცვლოდ უერთდება გადაცვლის სისტემას, რაც მას უფლებას აძლევს, ხელი მიუწვდებოდეს განთავსების საშუალებაზე ან სხვა მომსახურებებზე, სანაცვლოდ, იგი სხვა პირებს გადასცემს დროებითი წვდომის უფლებას მომხმარებლის ამავე </w:t>
      </w:r>
      <w:r w:rsidR="00752A16" w:rsidRPr="008B2F0C">
        <w:rPr>
          <w:rFonts w:ascii="Sylfaen" w:eastAsia="Arial Unicode MS" w:hAnsi="Sylfaen" w:cs="Arial Unicode MS"/>
          <w:noProof/>
        </w:rPr>
        <w:t>დროი</w:t>
      </w:r>
      <w:r w:rsidR="00D5372C"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ხელშეკრულებიდან წარმოშობილი უფლებებით მიღებულ შეღავათებზე.</w:t>
      </w:r>
    </w:p>
    <w:p w14:paraId="6BC8A003" w14:textId="7CB8A3D0" w:rsidR="00A422EE" w:rsidRPr="008B2F0C" w:rsidRDefault="00A422EE" w:rsidP="003D4480">
      <w:pPr>
        <w:pStyle w:val="Heading2"/>
        <w:jc w:val="both"/>
        <w:rPr>
          <w:rFonts w:ascii="Sylfaen" w:eastAsia="Merriweather" w:hAnsi="Sylfaen" w:cs="Merriweather"/>
          <w:b/>
          <w:noProof/>
          <w:color w:val="auto"/>
          <w:sz w:val="22"/>
          <w:szCs w:val="22"/>
        </w:rPr>
      </w:pPr>
      <w:bookmarkStart w:id="57" w:name="_heading=h.2pta16n" w:colFirst="0" w:colLast="0"/>
      <w:bookmarkEnd w:id="57"/>
      <w:r w:rsidRPr="008B2F0C">
        <w:rPr>
          <w:rFonts w:ascii="Sylfaen" w:eastAsia="Arial Unicode MS" w:hAnsi="Sylfaen" w:cs="Arial Unicode MS"/>
          <w:b/>
          <w:noProof/>
          <w:color w:val="auto"/>
          <w:sz w:val="22"/>
          <w:szCs w:val="22"/>
        </w:rPr>
        <w:t>მუხლი 4</w:t>
      </w:r>
      <w:r w:rsidR="005B2C48" w:rsidRPr="008B2F0C">
        <w:rPr>
          <w:rFonts w:ascii="Sylfaen" w:eastAsia="Arial Unicode MS" w:hAnsi="Sylfaen" w:cs="Arial Unicode MS"/>
          <w:b/>
          <w:noProof/>
          <w:color w:val="auto"/>
          <w:sz w:val="22"/>
          <w:szCs w:val="22"/>
        </w:rPr>
        <w:t>2</w:t>
      </w:r>
      <w:r w:rsidRPr="008B2F0C">
        <w:rPr>
          <w:rFonts w:ascii="Sylfaen" w:eastAsia="Arial Unicode MS" w:hAnsi="Sylfaen" w:cs="Arial Unicode MS"/>
          <w:b/>
          <w:noProof/>
          <w:color w:val="auto"/>
          <w:sz w:val="22"/>
          <w:szCs w:val="22"/>
        </w:rPr>
        <w:t xml:space="preserve">. წინასახელშეკრულებო ინფორმაცია </w:t>
      </w:r>
    </w:p>
    <w:p w14:paraId="6BC8A004" w14:textId="7D9CEC01" w:rsidR="00C428EA" w:rsidRPr="008B2F0C" w:rsidRDefault="00A422EE" w:rsidP="003D4480">
      <w:pPr>
        <w:spacing w:after="160"/>
        <w:jc w:val="both"/>
        <w:rPr>
          <w:rFonts w:ascii="Sylfaen" w:eastAsia="Merriweather" w:hAnsi="Sylfaen" w:cs="Merriweather"/>
          <w:noProof/>
        </w:rPr>
      </w:pPr>
      <w:r w:rsidRPr="008B2F0C">
        <w:rPr>
          <w:rFonts w:ascii="Sylfaen" w:eastAsia="Arial Unicode MS" w:hAnsi="Sylfaen" w:cs="Arial Unicode MS"/>
          <w:noProof/>
        </w:rPr>
        <w:t>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w:t>
      </w:r>
      <w:r w:rsidR="0039125E" w:rsidRPr="008B2F0C">
        <w:rPr>
          <w:rFonts w:ascii="Sylfaen" w:eastAsia="Arial Unicode MS" w:hAnsi="Sylfaen" w:cs="Arial Unicode MS"/>
          <w:noProof/>
        </w:rPr>
        <w:t xml:space="preserve"> მათ შორის ქცევის კოდექსის შესახებ</w:t>
      </w:r>
      <w:r w:rsidRPr="008B2F0C">
        <w:rPr>
          <w:rFonts w:ascii="Sylfaen" w:eastAsia="Arial Unicode MS" w:hAnsi="Sylfaen" w:cs="Arial Unicode MS"/>
          <w:noProof/>
        </w:rPr>
        <w:t xml:space="preserve">, სტანდარტული ფორმების შესაბამისად, რომელიც განისაზღვრება </w:t>
      </w:r>
      <w:r w:rsidR="00903665" w:rsidRPr="008B2F0C">
        <w:rPr>
          <w:rFonts w:ascii="Sylfaen" w:eastAsia="Merriweather" w:hAnsi="Sylfaen" w:cs="Merriweather"/>
          <w:noProof/>
        </w:rPr>
        <w:t>საქართველოს მთავრობის დადგენილებით.</w:t>
      </w:r>
      <w:r w:rsidRPr="008B2F0C">
        <w:rPr>
          <w:rFonts w:ascii="Sylfaen" w:eastAsia="Arial Unicode MS" w:hAnsi="Sylfaen" w:cs="Arial Unicode MS"/>
          <w:noProof/>
        </w:rPr>
        <w:t>.</w:t>
      </w:r>
    </w:p>
    <w:p w14:paraId="6BC8A005" w14:textId="6C0C76F9" w:rsidR="00C428EA" w:rsidRPr="008B2F0C" w:rsidRDefault="00A422EE" w:rsidP="003D4480">
      <w:pPr>
        <w:spacing w:after="160"/>
        <w:jc w:val="both"/>
        <w:rPr>
          <w:rFonts w:ascii="Sylfaen" w:eastAsia="Arial Unicode MS" w:hAnsi="Sylfaen" w:cs="Arial Unicode MS"/>
          <w:noProof/>
        </w:rPr>
      </w:pPr>
      <w:r w:rsidRPr="008B2F0C">
        <w:rPr>
          <w:rFonts w:ascii="Sylfaen" w:eastAsia="Arial Unicode MS" w:hAnsi="Sylfaen" w:cs="Arial Unicode MS"/>
          <w:noProof/>
        </w:rPr>
        <w:t xml:space="preserve">2. </w:t>
      </w:r>
      <w:r w:rsidR="00671C45" w:rsidRPr="008B2F0C">
        <w:rPr>
          <w:rFonts w:ascii="Sylfaen" w:eastAsia="Arial Unicode MS" w:hAnsi="Sylfaen" w:cs="Arial Unicode MS"/>
          <w:noProof/>
        </w:rPr>
        <w:t>პირველ პუნქტში  მითითებული ინფორმაცია მოვაჭრემ უნდა მიაწოდოს უფასოდ, ქაღალზე ან სხვა ხანგამძლე მატარებელზე, რომელიც მომხმარებლისთვის ადვილად ხელმისაწვდომია.</w:t>
      </w:r>
    </w:p>
    <w:p w14:paraId="1DD9999C" w14:textId="3118531F" w:rsidR="00396DF6" w:rsidRPr="008B2F0C" w:rsidRDefault="00396DF6" w:rsidP="003D4480">
      <w:pPr>
        <w:spacing w:after="160"/>
        <w:jc w:val="both"/>
        <w:rPr>
          <w:rFonts w:ascii="Sylfaen" w:eastAsia="Merriweather" w:hAnsi="Sylfaen" w:cs="Merriweather"/>
          <w:noProof/>
        </w:rPr>
      </w:pPr>
      <w:r w:rsidRPr="008B2F0C">
        <w:rPr>
          <w:rFonts w:ascii="Sylfaen" w:hAnsi="Sylfaen"/>
          <w:noProof/>
        </w:rPr>
        <w:t>3. მოვაჭრეებმა უნდა უზრუნველყონ, რომ პუნქტში 1 მითითებული ინფორმაცია შედგენილი იქნეს იმ წევრი სახელმწიფოს ერთ ან ერთზე მეტ ენაზე, სადაც მომხმარებელი ცხოვრობს ან რომლის მოქალაქეც არის ის, მომხმარებლის არჩევანის მიხედვით, თუ ეს ენა ევროკავშირის სახელმწიფო ენაა.</w:t>
      </w:r>
    </w:p>
    <w:p w14:paraId="6BC8A006" w14:textId="52715979" w:rsidR="00917934" w:rsidRPr="008B2F0C" w:rsidRDefault="00A422EE" w:rsidP="003D4480">
      <w:pPr>
        <w:pStyle w:val="Heading2"/>
        <w:jc w:val="both"/>
        <w:rPr>
          <w:rFonts w:ascii="Sylfaen" w:eastAsia="Arial Unicode MS" w:hAnsi="Sylfaen" w:cs="Arial Unicode MS"/>
          <w:b/>
          <w:noProof/>
          <w:color w:val="auto"/>
          <w:sz w:val="22"/>
          <w:szCs w:val="22"/>
        </w:rPr>
      </w:pPr>
      <w:bookmarkStart w:id="58" w:name="_heading=h.14ykbeg" w:colFirst="0" w:colLast="0"/>
      <w:bookmarkEnd w:id="58"/>
      <w:r w:rsidRPr="008B2F0C">
        <w:rPr>
          <w:rFonts w:ascii="Sylfaen" w:eastAsia="Arial Unicode MS" w:hAnsi="Sylfaen" w:cs="Arial Unicode MS"/>
          <w:b/>
          <w:noProof/>
          <w:color w:val="auto"/>
          <w:sz w:val="22"/>
          <w:szCs w:val="22"/>
        </w:rPr>
        <w:t>მუხლი 4</w:t>
      </w:r>
      <w:r w:rsidR="005B2C48" w:rsidRPr="008B2F0C">
        <w:rPr>
          <w:rFonts w:ascii="Sylfaen" w:eastAsia="Arial Unicode MS" w:hAnsi="Sylfaen" w:cs="Arial Unicode MS"/>
          <w:b/>
          <w:noProof/>
          <w:color w:val="auto"/>
          <w:sz w:val="22"/>
          <w:szCs w:val="22"/>
        </w:rPr>
        <w:t>3</w:t>
      </w:r>
      <w:r w:rsidRPr="008B2F0C">
        <w:rPr>
          <w:rFonts w:ascii="Sylfaen" w:eastAsia="Arial Unicode MS" w:hAnsi="Sylfaen" w:cs="Arial Unicode MS"/>
          <w:b/>
          <w:noProof/>
          <w:color w:val="auto"/>
          <w:sz w:val="22"/>
          <w:szCs w:val="22"/>
        </w:rPr>
        <w:t>.  რეკლამის წესები</w:t>
      </w:r>
    </w:p>
    <w:p w14:paraId="6BC8A007" w14:textId="77777777" w:rsidR="00C428EA" w:rsidRPr="008B2F0C" w:rsidRDefault="00A422EE" w:rsidP="003D4480">
      <w:pPr>
        <w:tabs>
          <w:tab w:val="left" w:pos="0"/>
        </w:tabs>
        <w:spacing w:after="0"/>
        <w:jc w:val="both"/>
        <w:rPr>
          <w:rFonts w:ascii="Sylfaen" w:eastAsia="Arial Unicode MS" w:hAnsi="Sylfaen" w:cs="Arial Unicode MS"/>
          <w:noProof/>
        </w:rPr>
      </w:pPr>
      <w:r w:rsidRPr="008B2F0C">
        <w:rPr>
          <w:rFonts w:ascii="Sylfaen" w:eastAsia="Arial Unicode MS" w:hAnsi="Sylfaen" w:cs="Arial Unicode MS"/>
          <w:noProof/>
        </w:rPr>
        <w:t>1. ხელშეკრულების რეკლამა უნდა იძლეოდეს წინასახელშეკრულებო ინფორმაციის მიღების შესაძლებლობას და ადგილს, სადაც შეიძლება მისი მიღება.</w:t>
      </w:r>
    </w:p>
    <w:p w14:paraId="6BC8A008" w14:textId="3E89989C" w:rsidR="00C428EA" w:rsidRPr="008B2F0C" w:rsidRDefault="00A422EE" w:rsidP="003D4480">
      <w:pPr>
        <w:tabs>
          <w:tab w:val="left" w:pos="0"/>
        </w:tabs>
        <w:spacing w:after="0"/>
        <w:jc w:val="both"/>
        <w:rPr>
          <w:rFonts w:ascii="Sylfaen" w:eastAsia="Merriweather" w:hAnsi="Sylfaen" w:cs="Merriweather"/>
          <w:noProof/>
        </w:rPr>
      </w:pPr>
      <w:r w:rsidRPr="008B2F0C">
        <w:rPr>
          <w:rFonts w:ascii="Sylfaen" w:eastAsia="Arial Unicode MS" w:hAnsi="Sylfaen" w:cs="Arial Unicode MS"/>
          <w:noProof/>
        </w:rPr>
        <w:t xml:space="preserve">2. იმ შემთხვევაში, თუ მომხმარებელს პირადად სთავაზობენ </w:t>
      </w:r>
      <w:r w:rsidR="00752A16" w:rsidRPr="008B2F0C">
        <w:rPr>
          <w:rFonts w:ascii="Sylfaen" w:eastAsia="Arial Unicode MS" w:hAnsi="Sylfaen" w:cs="Arial Unicode MS"/>
          <w:noProof/>
        </w:rPr>
        <w:t>დროი</w:t>
      </w:r>
      <w:r w:rsidR="00226F92"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 xml:space="preserve">გრძელვადიანი დასვენების, გადაყიდვის ან გაცვლის ხელშეკრულებას სარეკლამო </w:t>
      </w:r>
      <w:r w:rsidRPr="008B2F0C">
        <w:rPr>
          <w:rFonts w:ascii="Sylfaen" w:eastAsia="Arial Unicode MS" w:hAnsi="Sylfaen" w:cs="Arial Unicode MS"/>
          <w:noProof/>
        </w:rPr>
        <w:lastRenderedPageBreak/>
        <w:t>ღონისძიების ან ფასდაკლების აქციის ფარგლებში, მოვაჭრემ გარკვევით უნდა მიუთითოს კომერციული მიზნისა და აქციის ხასიათის შესახებ.</w:t>
      </w:r>
    </w:p>
    <w:p w14:paraId="6BC8A00A" w14:textId="5A6DA06E" w:rsidR="00C428EA" w:rsidRPr="008B2F0C" w:rsidRDefault="00A422EE" w:rsidP="004042B6">
      <w:pPr>
        <w:tabs>
          <w:tab w:val="left" w:pos="0"/>
        </w:tabs>
        <w:spacing w:after="0"/>
        <w:jc w:val="both"/>
        <w:rPr>
          <w:rFonts w:ascii="Sylfaen" w:eastAsia="Merriweather" w:hAnsi="Sylfaen" w:cs="Merriweather"/>
          <w:noProof/>
        </w:rPr>
      </w:pPr>
      <w:r w:rsidRPr="008B2F0C">
        <w:rPr>
          <w:rFonts w:ascii="Sylfaen" w:eastAsia="Arial Unicode MS" w:hAnsi="Sylfaen" w:cs="Arial Unicode MS"/>
          <w:noProof/>
        </w:rPr>
        <w:t>3.</w:t>
      </w:r>
      <w:r w:rsidR="00390147" w:rsidRPr="008B2F0C">
        <w:rPr>
          <w:rFonts w:ascii="Sylfaen" w:eastAsia="Arial Unicode MS" w:hAnsi="Sylfaen" w:cs="Arial Unicode MS"/>
          <w:noProof/>
        </w:rPr>
        <w:t xml:space="preserve"> </w:t>
      </w:r>
      <w:r w:rsidR="00752A16" w:rsidRPr="008B2F0C">
        <w:rPr>
          <w:rFonts w:ascii="Sylfaen" w:eastAsia="Arial Unicode MS" w:hAnsi="Sylfaen" w:cs="Arial Unicode MS"/>
          <w:noProof/>
        </w:rPr>
        <w:t>დროი</w:t>
      </w:r>
      <w:r w:rsidR="00764E35" w:rsidRPr="008B2F0C">
        <w:rPr>
          <w:rFonts w:ascii="Sylfaen" w:eastAsia="Arial Unicode MS" w:hAnsi="Sylfaen" w:cs="Arial Unicode MS"/>
          <w:noProof/>
        </w:rPr>
        <w:t>ს განაწილების</w:t>
      </w:r>
      <w:r w:rsidRPr="008B2F0C">
        <w:rPr>
          <w:rFonts w:ascii="Sylfaen" w:eastAsia="Arial Unicode MS" w:hAnsi="Sylfaen" w:cs="Arial Unicode MS"/>
          <w:noProof/>
        </w:rPr>
        <w:t xml:space="preserve"> ან გრძელვადიანი დასვენების პროდუქტი არ შეიძლება იქნეს რეკლამირებული, როგორც ინვესტიცია.</w:t>
      </w:r>
    </w:p>
    <w:p w14:paraId="354FBF9E" w14:textId="5797CE1C" w:rsidR="008A068D" w:rsidRPr="008B2F0C" w:rsidRDefault="008A068D" w:rsidP="004042B6">
      <w:pPr>
        <w:tabs>
          <w:tab w:val="left" w:pos="0"/>
        </w:tabs>
        <w:spacing w:after="0"/>
        <w:jc w:val="both"/>
        <w:rPr>
          <w:rFonts w:ascii="Sylfaen" w:eastAsia="Arial Unicode MS" w:hAnsi="Sylfaen" w:cs="Arial Unicode MS"/>
          <w:noProof/>
        </w:rPr>
      </w:pPr>
      <w:r w:rsidRPr="008B2F0C">
        <w:rPr>
          <w:rFonts w:ascii="Sylfaen" w:eastAsia="Arial Unicode MS" w:hAnsi="Sylfaen" w:cs="Arial Unicode MS"/>
          <w:noProof/>
        </w:rPr>
        <w:t>4. ამ მუხლის პირველ პუნქტში მითითებული ინფორმაცია მომხმარებლისთვის ხელმისაწვდომი უნდა იყოს აქციის განმავლობაში ნებისმიერ დროს.</w:t>
      </w:r>
    </w:p>
    <w:p w14:paraId="75CAE2E8" w14:textId="77777777" w:rsidR="004042B6" w:rsidRPr="008B2F0C" w:rsidRDefault="004042B6" w:rsidP="004042B6">
      <w:pPr>
        <w:tabs>
          <w:tab w:val="left" w:pos="0"/>
        </w:tabs>
        <w:spacing w:after="0"/>
        <w:jc w:val="both"/>
        <w:rPr>
          <w:rFonts w:ascii="Sylfaen" w:eastAsia="Arial Unicode MS" w:hAnsi="Sylfaen" w:cs="Arial Unicode MS"/>
          <w:noProof/>
        </w:rPr>
      </w:pPr>
    </w:p>
    <w:p w14:paraId="6BC8A00B" w14:textId="32A5A66E" w:rsidR="00A422EE" w:rsidRPr="008B2F0C" w:rsidRDefault="00A422EE" w:rsidP="003D4480">
      <w:pPr>
        <w:pStyle w:val="Heading2"/>
        <w:jc w:val="both"/>
        <w:rPr>
          <w:rFonts w:ascii="Sylfaen" w:eastAsia="Merriweather" w:hAnsi="Sylfaen" w:cs="Merriweather"/>
          <w:b/>
          <w:noProof/>
          <w:color w:val="auto"/>
          <w:sz w:val="22"/>
          <w:szCs w:val="22"/>
        </w:rPr>
      </w:pPr>
      <w:bookmarkStart w:id="59" w:name="_heading=h.3oy7u29" w:colFirst="0" w:colLast="0"/>
      <w:bookmarkEnd w:id="59"/>
      <w:r w:rsidRPr="008B2F0C">
        <w:rPr>
          <w:rFonts w:ascii="Sylfaen" w:eastAsia="Arial Unicode MS" w:hAnsi="Sylfaen" w:cs="Arial Unicode MS"/>
          <w:b/>
          <w:noProof/>
          <w:color w:val="auto"/>
          <w:sz w:val="22"/>
          <w:szCs w:val="22"/>
        </w:rPr>
        <w:t>მუხლი</w:t>
      </w:r>
      <w:r w:rsidR="0051375F" w:rsidRPr="008B2F0C">
        <w:rPr>
          <w:rFonts w:ascii="Sylfaen" w:eastAsia="Arial Unicode MS" w:hAnsi="Sylfaen" w:cs="Arial Unicode MS"/>
          <w:b/>
          <w:noProof/>
          <w:color w:val="auto"/>
          <w:sz w:val="22"/>
          <w:szCs w:val="22"/>
        </w:rPr>
        <w:t xml:space="preserve"> 4</w:t>
      </w:r>
      <w:r w:rsidR="005B2C48" w:rsidRPr="008B2F0C">
        <w:rPr>
          <w:rFonts w:ascii="Sylfaen" w:eastAsia="Arial Unicode MS" w:hAnsi="Sylfaen" w:cs="Arial Unicode MS"/>
          <w:b/>
          <w:noProof/>
          <w:color w:val="auto"/>
          <w:sz w:val="22"/>
          <w:szCs w:val="22"/>
        </w:rPr>
        <w:t>4</w:t>
      </w:r>
      <w:r w:rsidRPr="008B2F0C">
        <w:rPr>
          <w:rFonts w:ascii="Sylfaen" w:eastAsia="Arial Unicode MS" w:hAnsi="Sylfaen" w:cs="Arial Unicode MS"/>
          <w:b/>
          <w:noProof/>
          <w:color w:val="auto"/>
          <w:sz w:val="22"/>
          <w:szCs w:val="22"/>
        </w:rPr>
        <w:t xml:space="preserve">. </w:t>
      </w:r>
      <w:r w:rsidR="00752A16" w:rsidRPr="008B2F0C">
        <w:rPr>
          <w:rFonts w:ascii="Sylfaen" w:eastAsia="Arial Unicode MS" w:hAnsi="Sylfaen" w:cs="Arial Unicode MS"/>
          <w:b/>
          <w:noProof/>
          <w:color w:val="auto"/>
          <w:sz w:val="22"/>
          <w:szCs w:val="22"/>
        </w:rPr>
        <w:t>დროი</w:t>
      </w:r>
      <w:r w:rsidR="002B24B6" w:rsidRPr="008B2F0C">
        <w:rPr>
          <w:rFonts w:ascii="Sylfaen" w:eastAsia="Arial Unicode MS" w:hAnsi="Sylfaen" w:cs="Arial Unicode MS"/>
          <w:b/>
          <w:noProof/>
          <w:color w:val="auto"/>
          <w:sz w:val="22"/>
          <w:szCs w:val="22"/>
        </w:rPr>
        <w:t xml:space="preserve">ს განაწილების, </w:t>
      </w:r>
      <w:r w:rsidRPr="008B2F0C">
        <w:rPr>
          <w:rFonts w:ascii="Sylfaen" w:eastAsia="Arial Unicode MS" w:hAnsi="Sylfaen" w:cs="Arial Unicode MS"/>
          <w:b/>
          <w:noProof/>
          <w:color w:val="auto"/>
          <w:sz w:val="22"/>
          <w:szCs w:val="22"/>
        </w:rPr>
        <w:t>გრძელვადიანი დასვენების, გადაყიდვის ან გაცვლის</w:t>
      </w:r>
      <w:r w:rsidR="007052F7" w:rsidRPr="008B2F0C">
        <w:rPr>
          <w:rFonts w:ascii="Sylfaen" w:eastAsia="Arial Unicode MS" w:hAnsi="Sylfaen" w:cs="Arial Unicode MS"/>
          <w:b/>
          <w:noProof/>
          <w:color w:val="auto"/>
          <w:sz w:val="22"/>
          <w:szCs w:val="22"/>
        </w:rPr>
        <w:t xml:space="preserve"> </w:t>
      </w:r>
      <w:r w:rsidRPr="008B2F0C">
        <w:rPr>
          <w:rFonts w:ascii="Sylfaen" w:eastAsia="Arial Unicode MS" w:hAnsi="Sylfaen" w:cs="Arial Unicode MS"/>
          <w:b/>
          <w:noProof/>
          <w:color w:val="auto"/>
          <w:sz w:val="22"/>
          <w:szCs w:val="22"/>
        </w:rPr>
        <w:t>ხელშეკრულებ</w:t>
      </w:r>
      <w:r w:rsidR="00744165" w:rsidRPr="008B2F0C">
        <w:rPr>
          <w:rFonts w:ascii="Sylfaen" w:eastAsia="Arial Unicode MS" w:hAnsi="Sylfaen" w:cs="Arial Unicode MS"/>
          <w:b/>
          <w:noProof/>
          <w:color w:val="auto"/>
          <w:sz w:val="22"/>
          <w:szCs w:val="22"/>
        </w:rPr>
        <w:t>ის პირობები</w:t>
      </w:r>
    </w:p>
    <w:p w14:paraId="4374BF23" w14:textId="1FD1C64D" w:rsidR="00765EF7" w:rsidRPr="008B2F0C" w:rsidRDefault="00A422EE" w:rsidP="003D4480">
      <w:pPr>
        <w:tabs>
          <w:tab w:val="left" w:pos="0"/>
        </w:tabs>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1. </w:t>
      </w:r>
      <w:r w:rsidR="00765EF7" w:rsidRPr="008B2F0C">
        <w:rPr>
          <w:rFonts w:ascii="Sylfaen" w:eastAsia="Arial Unicode MS" w:hAnsi="Sylfaen" w:cs="Arial Unicode MS"/>
          <w:noProof/>
        </w:rPr>
        <w:t>ხელშეკრულება უნდა შედგეს წერილობითი ფორმით, ქაღალდის ფურცელზე ან სხვა ხანგამძლე მატარებელზე იმ წევრი სახელმწიფოს ერთ ან ერთზე მეტ ენაზე, სადაც მომხმარებელი ცხოვრობს ან რომლის მოქალაქეც არის ის, მომხმარებლის არჩევანის მიხედვით, თუ ეს ენა ევროკავშირის სახელმწიფო ენაა.</w:t>
      </w:r>
    </w:p>
    <w:p w14:paraId="6BC8A00D" w14:textId="60E96231" w:rsidR="00C428EA" w:rsidRPr="008B2F0C" w:rsidRDefault="00A422EE" w:rsidP="003D4480">
      <w:pPr>
        <w:spacing w:before="240" w:after="240"/>
        <w:jc w:val="both"/>
        <w:rPr>
          <w:rFonts w:ascii="Sylfaen" w:eastAsia="Arial Unicode MS" w:hAnsi="Sylfaen" w:cs="Arial Unicode MS"/>
          <w:noProof/>
        </w:rPr>
      </w:pPr>
      <w:r w:rsidRPr="008B2F0C">
        <w:rPr>
          <w:rFonts w:ascii="Sylfaen" w:eastAsia="Arial Unicode MS" w:hAnsi="Sylfaen" w:cs="Arial Unicode MS"/>
          <w:noProof/>
        </w:rPr>
        <w:t>2. ამ კანონის 4</w:t>
      </w:r>
      <w:r w:rsidR="00107A58" w:rsidRPr="008B2F0C">
        <w:rPr>
          <w:rFonts w:ascii="Sylfaen" w:eastAsia="Arial Unicode MS" w:hAnsi="Sylfaen" w:cs="Arial Unicode MS"/>
          <w:noProof/>
        </w:rPr>
        <w:t>2</w:t>
      </w:r>
      <w:r w:rsidRPr="008B2F0C">
        <w:rPr>
          <w:rFonts w:ascii="Sylfaen" w:eastAsia="Arial Unicode MS" w:hAnsi="Sylfaen" w:cs="Arial Unicode MS"/>
          <w:noProof/>
        </w:rPr>
        <w:t>-ე მუხლის  პირველი პუნქტით განსაზღვრული ინფორმაცია წარმოადგენს ხელშეკრულების განუყოფელ ნაწილს და შეიძლება შეიცვალოს მხარეთა შეთანხმებით ან, თუ ცვლილებები გამოწვეულია გაუთვალისწინებელი გარემოებებით, რომლებიც მოვაჭრის კონტროლს არ ექვემდებარება და რომელთა შედეგების თავიდან აცილება შეუძლებელია. ხელშეკრულება გარკვევით უნდა მიუთითებდეს ამგვარი ცვლილებების შესახებ.</w:t>
      </w:r>
    </w:p>
    <w:p w14:paraId="6BC8A00E" w14:textId="777777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3. აღნიშნული ცვლილებების შესახებ მომხმარებელს უნდა ეცნობოს წერილობით</w:t>
      </w:r>
      <w:r w:rsidR="006D3C78" w:rsidRPr="008B2F0C">
        <w:rPr>
          <w:rFonts w:ascii="Sylfaen" w:eastAsia="Arial Unicode MS" w:hAnsi="Sylfaen" w:cs="Arial Unicode MS"/>
          <w:noProof/>
        </w:rPr>
        <w:t>ი ფორმით,</w:t>
      </w:r>
      <w:r w:rsidRPr="008B2F0C">
        <w:rPr>
          <w:rFonts w:ascii="Sylfaen" w:eastAsia="Arial Unicode MS" w:hAnsi="Sylfaen" w:cs="Arial Unicode MS"/>
          <w:noProof/>
        </w:rPr>
        <w:t xml:space="preserve"> ხელშეკრულების დადებამდე.</w:t>
      </w:r>
    </w:p>
    <w:p w14:paraId="6BC8A00F" w14:textId="7468DA2C"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4. ამ კანონის 4</w:t>
      </w:r>
      <w:r w:rsidR="00107A58" w:rsidRPr="008B2F0C">
        <w:rPr>
          <w:rFonts w:ascii="Sylfaen" w:eastAsia="Arial Unicode MS" w:hAnsi="Sylfaen" w:cs="Arial Unicode MS"/>
          <w:noProof/>
        </w:rPr>
        <w:t>2</w:t>
      </w:r>
      <w:r w:rsidRPr="008B2F0C">
        <w:rPr>
          <w:rFonts w:ascii="Sylfaen" w:eastAsia="Arial Unicode MS" w:hAnsi="Sylfaen" w:cs="Arial Unicode MS"/>
          <w:noProof/>
        </w:rPr>
        <w:t>-ე მუხლით გათვალისწინებულ ინფორმაციასთან ერთად ხელშეკრულება უნდა მოიცავდეს:</w:t>
      </w:r>
    </w:p>
    <w:p w14:paraId="6BC8A010" w14:textId="77777777" w:rsidR="00C428EA" w:rsidRPr="008B2F0C" w:rsidRDefault="00A422EE" w:rsidP="003D4480">
      <w:pPr>
        <w:spacing w:before="240" w:after="240"/>
        <w:jc w:val="both"/>
        <w:rPr>
          <w:rFonts w:ascii="Sylfaen" w:eastAsia="Merriweather" w:hAnsi="Sylfaen" w:cs="Merriweather"/>
          <w:noProof/>
        </w:rPr>
      </w:pPr>
      <w:r w:rsidRPr="008B2F0C">
        <w:rPr>
          <w:rFonts w:ascii="Sylfaen" w:eastAsia="Arial Unicode MS" w:hAnsi="Sylfaen" w:cs="Arial Unicode MS"/>
          <w:noProof/>
        </w:rPr>
        <w:t>ა) მხარეთა ვინაობას, საცხოვრებელ ადგილს, ხელმოწერას და</w:t>
      </w:r>
    </w:p>
    <w:p w14:paraId="6BC8A011" w14:textId="777777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ბ) ხელშეკრულების დადების თარიღსა და ადგილს.</w:t>
      </w:r>
    </w:p>
    <w:p w14:paraId="6BC8A012" w14:textId="4F2CC36D" w:rsidR="00C428EA" w:rsidRPr="008B2F0C" w:rsidRDefault="00A422EE" w:rsidP="00A95316">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5. ხელშეკრულების დადებამდე მოვაჭრემ მომხმარებელს უნდა აცნობოს მისი ხელშეკრულებიდან გასვლის უფლების შესახებ, </w:t>
      </w:r>
      <w:r w:rsidR="00E97005" w:rsidRPr="008B2F0C">
        <w:rPr>
          <w:rFonts w:ascii="Sylfaen" w:eastAsia="Arial Unicode MS" w:hAnsi="Sylfaen" w:cs="Arial Unicode MS"/>
          <w:noProof/>
        </w:rPr>
        <w:t>4</w:t>
      </w:r>
      <w:r w:rsidR="00107A58" w:rsidRPr="008B2F0C">
        <w:rPr>
          <w:rFonts w:ascii="Sylfaen" w:eastAsia="Arial Unicode MS" w:hAnsi="Sylfaen" w:cs="Arial Unicode MS"/>
          <w:noProof/>
        </w:rPr>
        <w:t>5</w:t>
      </w:r>
      <w:r w:rsidRPr="008B2F0C">
        <w:rPr>
          <w:rFonts w:ascii="Sylfaen" w:eastAsia="Arial Unicode MS" w:hAnsi="Sylfaen" w:cs="Arial Unicode MS"/>
          <w:noProof/>
        </w:rPr>
        <w:t>-ე</w:t>
      </w:r>
      <w:r w:rsidRPr="008B2F0C">
        <w:rPr>
          <w:rFonts w:ascii="Sylfaen" w:eastAsia="Merriweather" w:hAnsi="Sylfaen" w:cs="Merriweather"/>
          <w:noProof/>
          <w:vertAlign w:val="superscript"/>
        </w:rPr>
        <w:t xml:space="preserve"> </w:t>
      </w:r>
      <w:r w:rsidRPr="008B2F0C">
        <w:rPr>
          <w:rFonts w:ascii="Sylfaen" w:eastAsia="Arial Unicode MS" w:hAnsi="Sylfaen" w:cs="Arial Unicode MS"/>
          <w:noProof/>
        </w:rPr>
        <w:t xml:space="preserve">მუხლში მითითებული ხელშეკრულებიდან გასვლის ვადის ხანგრძლივობასა და </w:t>
      </w:r>
      <w:r w:rsidR="00E97005" w:rsidRPr="008B2F0C">
        <w:rPr>
          <w:rFonts w:ascii="Sylfaen" w:eastAsia="Arial Unicode MS" w:hAnsi="Sylfaen" w:cs="Arial Unicode MS"/>
          <w:noProof/>
        </w:rPr>
        <w:t>4</w:t>
      </w:r>
      <w:r w:rsidR="00107A58" w:rsidRPr="008B2F0C">
        <w:rPr>
          <w:rFonts w:ascii="Sylfaen" w:eastAsia="Arial Unicode MS" w:hAnsi="Sylfaen" w:cs="Arial Unicode MS"/>
          <w:noProof/>
        </w:rPr>
        <w:t>8</w:t>
      </w:r>
      <w:r w:rsidRPr="008B2F0C">
        <w:rPr>
          <w:rFonts w:ascii="Sylfaen" w:eastAsia="Arial Unicode MS" w:hAnsi="Sylfaen" w:cs="Arial Unicode MS"/>
          <w:noProof/>
        </w:rPr>
        <w:t>-ე</w:t>
      </w:r>
      <w:r w:rsidRPr="008B2F0C">
        <w:rPr>
          <w:rFonts w:ascii="Sylfaen" w:eastAsia="Merriweather" w:hAnsi="Sylfaen" w:cs="Merriweather"/>
          <w:noProof/>
          <w:vertAlign w:val="superscript"/>
        </w:rPr>
        <w:t xml:space="preserve"> </w:t>
      </w:r>
      <w:r w:rsidRPr="008B2F0C">
        <w:rPr>
          <w:rFonts w:ascii="Sylfaen" w:eastAsia="Arial Unicode MS" w:hAnsi="Sylfaen" w:cs="Arial Unicode MS"/>
          <w:noProof/>
        </w:rPr>
        <w:t>მუხლში მითითებული ხელშეკრულებიდან გასვლის ვადის გასვლამდე წინასწარი გადახდის აკრძალვაზე.</w:t>
      </w:r>
    </w:p>
    <w:p w14:paraId="6BC8A013" w14:textId="77777777" w:rsidR="00C428EA" w:rsidRPr="008B2F0C" w:rsidRDefault="00A422EE" w:rsidP="00A95316">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6. ხელშეკრულების შესაბამის დებულებებს მომხმარებელმა ხელი უნდა მოაწეროს ცალ-ცალკე.</w:t>
      </w:r>
    </w:p>
    <w:p w14:paraId="6BC8A014" w14:textId="64A21D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7. ხელშეკრულება უნდა მოიცავდეს ხელშეკრულებიდან გასვლის ცალკე სტანდარტულ ფორმას, რომელიც განისაზღვრება 4</w:t>
      </w:r>
      <w:r w:rsidR="00107A58" w:rsidRPr="008B2F0C">
        <w:rPr>
          <w:rFonts w:ascii="Sylfaen" w:eastAsia="Arial Unicode MS" w:hAnsi="Sylfaen" w:cs="Arial Unicode MS"/>
          <w:noProof/>
        </w:rPr>
        <w:t>2</w:t>
      </w:r>
      <w:r w:rsidRPr="008B2F0C">
        <w:rPr>
          <w:rFonts w:ascii="Sylfaen" w:eastAsia="Arial Unicode MS" w:hAnsi="Sylfaen" w:cs="Arial Unicode MS"/>
          <w:noProof/>
        </w:rPr>
        <w:t xml:space="preserve">-ე მუხლის პირველი პუნქტის შესაბამისად და ემსახურება </w:t>
      </w:r>
      <w:r w:rsidR="00E7398C" w:rsidRPr="008B2F0C">
        <w:rPr>
          <w:rFonts w:ascii="Sylfaen" w:eastAsia="Arial Unicode MS" w:hAnsi="Sylfaen" w:cs="Arial Unicode MS"/>
          <w:noProof/>
        </w:rPr>
        <w:t>4</w:t>
      </w:r>
      <w:r w:rsidR="00107A58" w:rsidRPr="008B2F0C">
        <w:rPr>
          <w:rFonts w:ascii="Sylfaen" w:eastAsia="Arial Unicode MS" w:hAnsi="Sylfaen" w:cs="Arial Unicode MS"/>
          <w:noProof/>
        </w:rPr>
        <w:t>5</w:t>
      </w:r>
      <w:r w:rsidRPr="008B2F0C">
        <w:rPr>
          <w:rFonts w:ascii="Sylfaen" w:eastAsia="Arial Unicode MS" w:hAnsi="Sylfaen" w:cs="Arial Unicode MS"/>
          <w:noProof/>
        </w:rPr>
        <w:t xml:space="preserve">-ე მუხლის შესაბამისად ხელშეკრულებიდან გასვლის უფლების გამოყენების </w:t>
      </w:r>
      <w:r w:rsidRPr="008B2F0C">
        <w:rPr>
          <w:rFonts w:ascii="Sylfaen" w:eastAsia="Arial Unicode MS" w:hAnsi="Sylfaen" w:cs="Arial Unicode MS"/>
          <w:noProof/>
        </w:rPr>
        <w:lastRenderedPageBreak/>
        <w:t>გამარტივებას.</w:t>
      </w:r>
      <w:r w:rsidR="008A7D02" w:rsidRPr="008B2F0C">
        <w:rPr>
          <w:rFonts w:ascii="Sylfaen" w:eastAsia="Arial Unicode MS" w:hAnsi="Sylfaen" w:cs="Arial Unicode MS"/>
          <w:noProof/>
        </w:rPr>
        <w:t xml:space="preserve"> </w:t>
      </w:r>
      <w:r w:rsidR="00AB0153" w:rsidRPr="008B2F0C">
        <w:rPr>
          <w:rFonts w:ascii="Sylfaen" w:eastAsia="Arial Unicode MS" w:hAnsi="Sylfaen" w:cs="Arial Unicode MS"/>
          <w:noProof/>
        </w:rPr>
        <w:t xml:space="preserve">ცალკე სტანდარტული ფორმა </w:t>
      </w:r>
      <w:r w:rsidR="0055217F" w:rsidRPr="008B2F0C">
        <w:rPr>
          <w:rFonts w:ascii="Sylfaen" w:eastAsia="Arial Unicode MS" w:hAnsi="Sylfaen" w:cs="Arial Unicode MS"/>
          <w:noProof/>
        </w:rPr>
        <w:t xml:space="preserve">განისაზღვრება </w:t>
      </w:r>
      <w:r w:rsidR="002C2394" w:rsidRPr="008B2F0C">
        <w:rPr>
          <w:rFonts w:ascii="Sylfaen" w:eastAsia="Merriweather" w:hAnsi="Sylfaen" w:cs="Merriweather"/>
          <w:noProof/>
        </w:rPr>
        <w:t>საქართველოს მთავრობის დადგენილებით</w:t>
      </w:r>
      <w:bookmarkStart w:id="60" w:name="_GoBack"/>
      <w:bookmarkEnd w:id="60"/>
      <w:r w:rsidR="0055217F" w:rsidRPr="008B2F0C">
        <w:rPr>
          <w:rFonts w:ascii="Sylfaen" w:eastAsia="Arial Unicode MS" w:hAnsi="Sylfaen" w:cs="Arial Unicode MS"/>
          <w:noProof/>
        </w:rPr>
        <w:t>.</w:t>
      </w:r>
    </w:p>
    <w:p w14:paraId="6BC8A015" w14:textId="77777777" w:rsidR="00C428EA" w:rsidRPr="008B2F0C" w:rsidRDefault="00A422EE" w:rsidP="003D4480">
      <w:pPr>
        <w:tabs>
          <w:tab w:val="left" w:pos="0"/>
        </w:tabs>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8. მომხმარებელს ხელშეკრულების გაფორმებისას გადაეცემა </w:t>
      </w:r>
      <w:r w:rsidR="00267A9F" w:rsidRPr="008B2F0C">
        <w:rPr>
          <w:rFonts w:ascii="Sylfaen" w:eastAsia="Arial Unicode MS" w:hAnsi="Sylfaen" w:cs="Arial Unicode MS"/>
          <w:noProof/>
        </w:rPr>
        <w:t xml:space="preserve"> სათანადოდ დამოწმებული (ხელმოწერილი) ხელშეკრულების 1 ეგზემპლარი</w:t>
      </w:r>
      <w:r w:rsidRPr="008B2F0C">
        <w:rPr>
          <w:rFonts w:ascii="Sylfaen" w:eastAsia="Arial Unicode MS" w:hAnsi="Sylfaen" w:cs="Arial Unicode MS"/>
          <w:noProof/>
        </w:rPr>
        <w:t>.</w:t>
      </w:r>
    </w:p>
    <w:p w14:paraId="6BC8A016" w14:textId="641DD9AF" w:rsidR="0001778A" w:rsidRPr="008B2F0C" w:rsidRDefault="000731E0" w:rsidP="00CC2484">
      <w:pPr>
        <w:jc w:val="both"/>
        <w:rPr>
          <w:rFonts w:ascii="Sylfaen" w:eastAsia="Arial Unicode MS" w:hAnsi="Sylfaen" w:cs="Arial Unicode MS"/>
          <w:noProof/>
        </w:rPr>
      </w:pPr>
      <w:r w:rsidRPr="008B2F0C">
        <w:rPr>
          <w:rFonts w:ascii="Sylfaen" w:eastAsia="Arial Unicode MS" w:hAnsi="Sylfaen" w:cs="Arial Unicode MS"/>
          <w:noProof/>
        </w:rPr>
        <w:t xml:space="preserve">9. დროის წილობრივი განაწილების და გრძელვადიანი ხელშეკრულების ვადის გამოთვლისას, ხელშეკრულების ავტომატური განახლების ან გახანგრძლივების პირობა უნდა იქნეს გათვალისწინებული.   </w:t>
      </w:r>
    </w:p>
    <w:p w14:paraId="6BC8A017" w14:textId="712A0993" w:rsidR="00A422EE" w:rsidRPr="008B2F0C" w:rsidRDefault="00A422EE" w:rsidP="003D4480">
      <w:pPr>
        <w:pStyle w:val="Heading2"/>
        <w:jc w:val="both"/>
        <w:rPr>
          <w:rFonts w:ascii="Sylfaen" w:eastAsia="Merriweather" w:hAnsi="Sylfaen" w:cs="Merriweather"/>
          <w:b/>
          <w:noProof/>
          <w:color w:val="auto"/>
          <w:sz w:val="22"/>
          <w:szCs w:val="22"/>
        </w:rPr>
      </w:pPr>
      <w:bookmarkStart w:id="61" w:name="_heading=h.243i4a2" w:colFirst="0" w:colLast="0"/>
      <w:bookmarkEnd w:id="61"/>
      <w:r w:rsidRPr="008B2F0C">
        <w:rPr>
          <w:rFonts w:ascii="Sylfaen" w:eastAsia="Arial Unicode MS" w:hAnsi="Sylfaen" w:cs="Arial Unicode MS"/>
          <w:b/>
          <w:noProof/>
          <w:color w:val="auto"/>
          <w:sz w:val="22"/>
          <w:szCs w:val="22"/>
        </w:rPr>
        <w:t xml:space="preserve">მუხლი </w:t>
      </w:r>
      <w:r w:rsidR="0051375F" w:rsidRPr="008B2F0C">
        <w:rPr>
          <w:rFonts w:ascii="Sylfaen" w:eastAsia="Arial Unicode MS" w:hAnsi="Sylfaen" w:cs="Arial Unicode MS"/>
          <w:b/>
          <w:noProof/>
          <w:color w:val="auto"/>
          <w:sz w:val="22"/>
          <w:szCs w:val="22"/>
        </w:rPr>
        <w:t>4</w:t>
      </w:r>
      <w:r w:rsidR="005B2C48" w:rsidRPr="008B2F0C">
        <w:rPr>
          <w:rFonts w:ascii="Sylfaen" w:eastAsia="Arial Unicode MS" w:hAnsi="Sylfaen" w:cs="Arial Unicode MS"/>
          <w:b/>
          <w:noProof/>
          <w:color w:val="auto"/>
          <w:sz w:val="22"/>
          <w:szCs w:val="22"/>
        </w:rPr>
        <w:t>5</w:t>
      </w:r>
      <w:r w:rsidRPr="008B2F0C">
        <w:rPr>
          <w:rFonts w:ascii="Sylfaen" w:eastAsia="Arial Unicode MS" w:hAnsi="Sylfaen" w:cs="Arial Unicode MS"/>
          <w:b/>
          <w:noProof/>
          <w:color w:val="auto"/>
          <w:sz w:val="22"/>
          <w:szCs w:val="22"/>
        </w:rPr>
        <w:t>.  ხელშეკრულებიდან გასვლის უფლება</w:t>
      </w:r>
    </w:p>
    <w:p w14:paraId="6BC8A018" w14:textId="2BBED218"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მომხმარებელს აქვს უფლებს გავიდეს </w:t>
      </w:r>
      <w:r w:rsidR="00752A16" w:rsidRPr="008B2F0C">
        <w:rPr>
          <w:rFonts w:ascii="Sylfaen" w:eastAsia="Arial Unicode MS" w:hAnsi="Sylfaen" w:cs="Arial Unicode MS"/>
          <w:noProof/>
        </w:rPr>
        <w:t>დროი</w:t>
      </w:r>
      <w:r w:rsidR="00B62B07" w:rsidRPr="008B2F0C">
        <w:rPr>
          <w:rFonts w:ascii="Sylfaen" w:eastAsia="Arial Unicode MS" w:hAnsi="Sylfaen" w:cs="Arial Unicode MS"/>
          <w:noProof/>
        </w:rPr>
        <w:t>ს განაწილების</w:t>
      </w:r>
      <w:r w:rsidRPr="008B2F0C">
        <w:rPr>
          <w:rFonts w:ascii="Sylfaen" w:eastAsia="Arial Unicode MS" w:hAnsi="Sylfaen" w:cs="Arial Unicode MS"/>
          <w:noProof/>
        </w:rPr>
        <w:t xml:space="preserve">, გრძელვადიანი დასვენების, გადაყიდვის ან გაცვლის ხელშეკრულებიდან 14 კალენდარული დღეში </w:t>
      </w:r>
      <w:r w:rsidR="001E170A" w:rsidRPr="008B2F0C">
        <w:rPr>
          <w:rFonts w:ascii="Sylfaen" w:eastAsia="Arial Unicode MS" w:hAnsi="Sylfaen" w:cs="Arial Unicode MS"/>
          <w:noProof/>
        </w:rPr>
        <w:t xml:space="preserve">ყოველგვარი </w:t>
      </w:r>
      <w:r w:rsidRPr="008B2F0C">
        <w:rPr>
          <w:rFonts w:ascii="Sylfaen" w:eastAsia="Arial Unicode MS" w:hAnsi="Sylfaen" w:cs="Arial Unicode MS"/>
          <w:noProof/>
        </w:rPr>
        <w:t>მიზეზის დასახელების გარეშე.</w:t>
      </w:r>
    </w:p>
    <w:p w14:paraId="6BC8A019" w14:textId="777777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2. ხელშეკრულებიდან გასვლის ვადა გამოითვლება:</w:t>
      </w:r>
    </w:p>
    <w:p w14:paraId="6BC8A01A" w14:textId="777777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ა) ხელშეკრულების დადების დღიდან; ან</w:t>
      </w:r>
    </w:p>
    <w:p w14:paraId="6BC8A01B" w14:textId="77777777" w:rsidR="00C428EA" w:rsidRPr="008B2F0C" w:rsidRDefault="00A422EE" w:rsidP="003D4480">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ბ) იმ დღიდან, როდესაც მომხმარებელი მიიღებს ხელშეკრულებას, თუ ეს დღე დგება ამ მუხლის „ა“ ქვეპუნქტში გათვალისწინებულ თარიღზე გვიან.</w:t>
      </w:r>
    </w:p>
    <w:p w14:paraId="6BC8A01C"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3. ხელშეკრულებიდან გასვლის ვადა იწურება:</w:t>
      </w:r>
    </w:p>
    <w:p w14:paraId="6BC8A01D" w14:textId="74BE306C"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ა) ამ მუხლის მე-2 პუნქტში მითითებული დღიდან ერთი წლისა და 14 კალენდარული დღის შემდეგ, როდესაც მოვაჭრეს შევსებული არ აქვს და მომხმარებლისთვის წერილობით გადაცემული არ აქვს ხელშეკრულებიდან გასვლის სტანდარტული ფორმა </w:t>
      </w:r>
      <w:r w:rsidR="007E33B9" w:rsidRPr="008B2F0C">
        <w:rPr>
          <w:rFonts w:ascii="Sylfaen" w:eastAsia="Arial Unicode MS" w:hAnsi="Sylfaen" w:cs="Arial Unicode MS"/>
          <w:noProof/>
        </w:rPr>
        <w:t>4</w:t>
      </w:r>
      <w:r w:rsidR="00107A58" w:rsidRPr="008B2F0C">
        <w:rPr>
          <w:rFonts w:ascii="Sylfaen" w:eastAsia="Arial Unicode MS" w:hAnsi="Sylfaen" w:cs="Arial Unicode MS"/>
          <w:noProof/>
        </w:rPr>
        <w:t>4</w:t>
      </w:r>
      <w:r w:rsidRPr="008B2F0C">
        <w:rPr>
          <w:rFonts w:ascii="Sylfaen" w:eastAsia="Arial Unicode MS" w:hAnsi="Sylfaen" w:cs="Arial Unicode MS"/>
          <w:noProof/>
        </w:rPr>
        <w:t>-ე მუხლის 5-7 პუნქტების მოთხოვნის შესაბამისად;</w:t>
      </w:r>
    </w:p>
    <w:p w14:paraId="6BC8A01E" w14:textId="3F54A222"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ბ) ამ მუხლის მე-2 პუნქტში მითითებული დღიდან სამი თვისა და 14 კალენდარული დღის შემდეგ, თუ  4</w:t>
      </w:r>
      <w:r w:rsidR="00107A58" w:rsidRPr="008B2F0C">
        <w:rPr>
          <w:rFonts w:ascii="Sylfaen" w:eastAsia="Arial Unicode MS" w:hAnsi="Sylfaen" w:cs="Arial Unicode MS"/>
          <w:noProof/>
        </w:rPr>
        <w:t>2</w:t>
      </w:r>
      <w:r w:rsidRPr="008B2F0C">
        <w:rPr>
          <w:rFonts w:ascii="Sylfaen" w:eastAsia="Arial Unicode MS" w:hAnsi="Sylfaen" w:cs="Arial Unicode MS"/>
          <w:noProof/>
        </w:rPr>
        <w:t>-ე მუხლის პირველი პუნქტით განსაზღვრული ინფორმაცია, სტანდარტული საინფორმაციო ფორმით მომხმარებლისთვის მიწოდებული არ არის წერილობით.</w:t>
      </w:r>
    </w:p>
    <w:p w14:paraId="6BC8A01F" w14:textId="2CDCD8C8"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4. თუ ხელშეკრულებიდან გასვლის სტანდარტული ფორმა, რომელიც მოთხოვნილია 4</w:t>
      </w:r>
      <w:r w:rsidR="00107A58" w:rsidRPr="008B2F0C">
        <w:rPr>
          <w:rFonts w:ascii="Sylfaen" w:eastAsia="Arial Unicode MS" w:hAnsi="Sylfaen" w:cs="Arial Unicode MS"/>
          <w:noProof/>
        </w:rPr>
        <w:t>2</w:t>
      </w:r>
      <w:r w:rsidRPr="008B2F0C">
        <w:rPr>
          <w:rFonts w:ascii="Sylfaen" w:eastAsia="Arial Unicode MS" w:hAnsi="Sylfaen" w:cs="Arial Unicode MS"/>
          <w:noProof/>
        </w:rPr>
        <w:t>-ე მუხლით, მოვაჭრემ შეავსო ქაღალდის ფურცელზე ან სხვა ხანგ</w:t>
      </w:r>
      <w:r w:rsidR="001A5FB6" w:rsidRPr="008B2F0C">
        <w:rPr>
          <w:rFonts w:ascii="Sylfaen" w:eastAsia="Arial Unicode MS" w:hAnsi="Sylfaen" w:cs="Arial Unicode MS"/>
          <w:noProof/>
        </w:rPr>
        <w:t>რძლივი</w:t>
      </w:r>
      <w:r w:rsidRPr="008B2F0C">
        <w:rPr>
          <w:rFonts w:ascii="Sylfaen" w:eastAsia="Arial Unicode MS" w:hAnsi="Sylfaen" w:cs="Arial Unicode MS"/>
          <w:noProof/>
        </w:rPr>
        <w:t xml:space="preserve"> </w:t>
      </w:r>
      <w:r w:rsidR="001A5FB6" w:rsidRPr="008B2F0C">
        <w:rPr>
          <w:rFonts w:ascii="Sylfaen" w:eastAsia="Arial Unicode MS" w:hAnsi="Sylfaen" w:cs="Arial Unicode MS"/>
          <w:noProof/>
        </w:rPr>
        <w:t xml:space="preserve">მატარებლის </w:t>
      </w:r>
      <w:r w:rsidRPr="008B2F0C">
        <w:rPr>
          <w:rFonts w:ascii="Sylfaen" w:eastAsia="Arial Unicode MS" w:hAnsi="Sylfaen" w:cs="Arial Unicode MS"/>
          <w:noProof/>
        </w:rPr>
        <w:t xml:space="preserve">გამოყენებით და გადასცა მომხმარებელს ამ მუხლის მე-2 პუნქტში მითითებული დღიდან ერთი წლის განმავლობაში, ხელშეკრულებიდან გასვლის ვადა დაიწყება მომხმარებლის მიერ აღნიშნული ფორმის მიღების დღიდან. </w:t>
      </w:r>
    </w:p>
    <w:p w14:paraId="6BC8A020" w14:textId="2F752FBF"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5. თუ ინფორმაცია, რომელზეც მითითებულია 4</w:t>
      </w:r>
      <w:r w:rsidR="00107A58" w:rsidRPr="008B2F0C">
        <w:rPr>
          <w:rFonts w:ascii="Sylfaen" w:eastAsia="Arial Unicode MS" w:hAnsi="Sylfaen" w:cs="Arial Unicode MS"/>
          <w:noProof/>
        </w:rPr>
        <w:t>2</w:t>
      </w:r>
      <w:r w:rsidRPr="008B2F0C">
        <w:rPr>
          <w:rFonts w:ascii="Sylfaen" w:eastAsia="Arial Unicode MS" w:hAnsi="Sylfaen" w:cs="Arial Unicode MS"/>
          <w:noProof/>
        </w:rPr>
        <w:t xml:space="preserve">-ე მუხლში, მათ შორის, სტანდარტული საინფორმაციო ფორმა, მომხმარებელს გადაეცა ქაღალდის ფურცლის ან სხვა ხანგამძლე მატარებლის გამოყენებით ამ მუხლის მე-2 პუნქტში მითითებული დღიდან სამი თვის </w:t>
      </w:r>
      <w:r w:rsidRPr="008B2F0C">
        <w:rPr>
          <w:rFonts w:ascii="Sylfaen" w:eastAsia="Arial Unicode MS" w:hAnsi="Sylfaen" w:cs="Arial Unicode MS"/>
          <w:noProof/>
        </w:rPr>
        <w:lastRenderedPageBreak/>
        <w:t>განმავლობაში, ხელშეკრულებიდან გასვლის ვადა დაიწყება მომხმარებლის მიერ ამგვარი ინფორმაციის მიღების დღიდან.</w:t>
      </w:r>
    </w:p>
    <w:p w14:paraId="6BC8A021" w14:textId="1AC3F39E"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6. იმ შემთხვევაში, თუ გაცვლის და </w:t>
      </w:r>
      <w:r w:rsidR="00752A16" w:rsidRPr="008B2F0C">
        <w:rPr>
          <w:rFonts w:ascii="Sylfaen" w:eastAsia="Arial Unicode MS" w:hAnsi="Sylfaen" w:cs="Arial Unicode MS"/>
          <w:noProof/>
        </w:rPr>
        <w:t>დროი</w:t>
      </w:r>
      <w:r w:rsidR="00575E98"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 xml:space="preserve">ხელშეკრულებას მომხმარებელს სთავაზობენ ერთდროულად, ორივე ხელშეკრულებასთან დაკავშირებით გამოიყენება ხელშეკრულებიდან გასვლის მხოლოდ ერთი ვადა ამ მუხლის პირველი პუნქტის შესაბამისად. ორივე ხელშეკრულებისთვის ხელშეკრულებიდან გასვლის ვადა უნდა გამოითვალოს </w:t>
      </w:r>
      <w:r w:rsidR="0016112E" w:rsidRPr="008B2F0C">
        <w:rPr>
          <w:rFonts w:ascii="Sylfaen" w:eastAsia="Arial Unicode MS" w:hAnsi="Sylfaen" w:cs="Arial Unicode MS"/>
          <w:noProof/>
        </w:rPr>
        <w:t xml:space="preserve">ამ მუხლის </w:t>
      </w:r>
      <w:r w:rsidRPr="008B2F0C">
        <w:rPr>
          <w:rFonts w:ascii="Sylfaen" w:eastAsia="Arial Unicode MS" w:hAnsi="Sylfaen" w:cs="Arial Unicode MS"/>
          <w:noProof/>
        </w:rPr>
        <w:t>მე-2 პუნქტის დებულებების მიხედვით.</w:t>
      </w:r>
    </w:p>
    <w:p w14:paraId="6BC8A022" w14:textId="3DB589FA" w:rsidR="00C428EA" w:rsidRPr="008B2F0C" w:rsidRDefault="00A422EE" w:rsidP="003D4480">
      <w:pPr>
        <w:tabs>
          <w:tab w:val="left" w:pos="964"/>
        </w:tabs>
        <w:spacing w:before="240" w:after="240"/>
        <w:jc w:val="both"/>
        <w:rPr>
          <w:rFonts w:ascii="Sylfaen" w:eastAsia="Arial Unicode MS" w:hAnsi="Sylfaen" w:cs="Arial Unicode MS"/>
          <w:noProof/>
        </w:rPr>
      </w:pPr>
      <w:bookmarkStart w:id="62" w:name="_heading=h.j8sehv" w:colFirst="0" w:colLast="0"/>
      <w:bookmarkEnd w:id="62"/>
      <w:r w:rsidRPr="008B2F0C">
        <w:rPr>
          <w:rFonts w:ascii="Sylfaen" w:eastAsia="Merriweather" w:hAnsi="Sylfaen" w:cs="Merriweather"/>
          <w:noProof/>
        </w:rPr>
        <w:t xml:space="preserve"> </w:t>
      </w:r>
      <w:r w:rsidR="00C428EA" w:rsidRPr="008B2F0C">
        <w:rPr>
          <w:rFonts w:ascii="Sylfaen" w:eastAsia="Arial Unicode MS" w:hAnsi="Sylfaen" w:cs="Arial Unicode MS"/>
          <w:noProof/>
        </w:rPr>
        <w:t>7</w:t>
      </w:r>
      <w:r w:rsidR="008F2CA3" w:rsidRPr="008B2F0C">
        <w:rPr>
          <w:rFonts w:ascii="Sylfaen" w:eastAsia="Arial Unicode MS" w:hAnsi="Sylfaen" w:cs="Arial Unicode MS"/>
          <w:b/>
          <w:noProof/>
        </w:rPr>
        <w:t xml:space="preserve">. </w:t>
      </w:r>
      <w:r w:rsidR="00C428EA" w:rsidRPr="008B2F0C">
        <w:rPr>
          <w:rFonts w:ascii="Sylfaen" w:eastAsia="Arial Unicode MS" w:hAnsi="Sylfaen" w:cs="Arial Unicode MS"/>
          <w:noProof/>
        </w:rPr>
        <w:t>იმ შემთხვევაში, თუ მომხმარებელი განიზრახავს ხელშეკრულებიდან გასვლის უფლების გამოყენებას, მან ხელშეკრულებიდან გასვლის ვადის ამოწურვამდე მოვაჭრეს უნდა აცნობოს წერილობით ხელშეკრულებიდან გასვლის გადაწყვეტილების შესახებ. მომხმარებელს შეუძლია, გამოიყენოს ხელშეკრულებიდან გასვლის სტანდარტული ფორმა, რომელსაც უზრუნველყოფს მოვაჭრე 4</w:t>
      </w:r>
      <w:r w:rsidR="00107A58" w:rsidRPr="008B2F0C">
        <w:rPr>
          <w:rFonts w:ascii="Sylfaen" w:eastAsia="Arial Unicode MS" w:hAnsi="Sylfaen" w:cs="Arial Unicode MS"/>
          <w:noProof/>
        </w:rPr>
        <w:t>2</w:t>
      </w:r>
      <w:r w:rsidR="00C428EA" w:rsidRPr="008B2F0C">
        <w:rPr>
          <w:rFonts w:ascii="Sylfaen" w:eastAsia="Arial Unicode MS" w:hAnsi="Sylfaen" w:cs="Arial Unicode MS"/>
          <w:noProof/>
        </w:rPr>
        <w:t>-ე მუხლის შესაბამისად. ბოლო ვადა დაცულია იმ შემთხვევაში, თუ შეტყობინება გაიგზავნება ხელშეკრულებიდან გასვლის ვადის ამოწურვამდე.</w:t>
      </w:r>
    </w:p>
    <w:p w14:paraId="6BC8A023" w14:textId="787B229E" w:rsidR="00A422EE" w:rsidRPr="008B2F0C" w:rsidRDefault="00A422EE" w:rsidP="003D4480">
      <w:pPr>
        <w:pStyle w:val="Heading2"/>
        <w:jc w:val="both"/>
        <w:rPr>
          <w:rFonts w:ascii="Sylfaen" w:eastAsia="Merriweather" w:hAnsi="Sylfaen" w:cs="Merriweather"/>
          <w:b/>
          <w:noProof/>
          <w:color w:val="auto"/>
          <w:sz w:val="22"/>
          <w:szCs w:val="22"/>
        </w:rPr>
      </w:pPr>
      <w:bookmarkStart w:id="63" w:name="_heading=h.338fx5o" w:colFirst="0" w:colLast="0"/>
      <w:bookmarkEnd w:id="63"/>
      <w:r w:rsidRPr="008B2F0C">
        <w:rPr>
          <w:rFonts w:ascii="Sylfaen" w:eastAsia="Merriweather" w:hAnsi="Sylfaen" w:cs="Merriweather"/>
          <w:noProof/>
          <w:color w:val="auto"/>
          <w:sz w:val="22"/>
          <w:szCs w:val="22"/>
        </w:rPr>
        <w:t xml:space="preserve"> </w:t>
      </w:r>
      <w:r w:rsidRPr="008B2F0C">
        <w:rPr>
          <w:rFonts w:ascii="Sylfaen" w:eastAsia="Arial Unicode MS" w:hAnsi="Sylfaen" w:cs="Arial Unicode MS"/>
          <w:b/>
          <w:noProof/>
          <w:color w:val="auto"/>
          <w:sz w:val="22"/>
          <w:szCs w:val="22"/>
        </w:rPr>
        <w:t xml:space="preserve">მუხლი </w:t>
      </w:r>
      <w:r w:rsidR="0027311A" w:rsidRPr="008B2F0C">
        <w:rPr>
          <w:rFonts w:ascii="Sylfaen" w:eastAsia="Arial Unicode MS" w:hAnsi="Sylfaen" w:cs="Arial Unicode MS"/>
          <w:b/>
          <w:noProof/>
          <w:color w:val="auto"/>
          <w:sz w:val="22"/>
          <w:szCs w:val="22"/>
        </w:rPr>
        <w:t>4</w:t>
      </w:r>
      <w:r w:rsidR="005B2C48" w:rsidRPr="008B2F0C">
        <w:rPr>
          <w:rFonts w:ascii="Sylfaen" w:eastAsia="Arial Unicode MS" w:hAnsi="Sylfaen" w:cs="Arial Unicode MS"/>
          <w:b/>
          <w:noProof/>
          <w:color w:val="auto"/>
          <w:sz w:val="22"/>
          <w:szCs w:val="22"/>
        </w:rPr>
        <w:t>6</w:t>
      </w:r>
      <w:r w:rsidRPr="008B2F0C">
        <w:rPr>
          <w:rFonts w:ascii="Sylfaen" w:eastAsia="Arial Unicode MS" w:hAnsi="Sylfaen" w:cs="Arial Unicode MS"/>
          <w:b/>
          <w:noProof/>
          <w:color w:val="auto"/>
          <w:sz w:val="22"/>
          <w:szCs w:val="22"/>
        </w:rPr>
        <w:t>. ხელშეკრულებიდან გასვლის შედეგები</w:t>
      </w:r>
    </w:p>
    <w:p w14:paraId="6BC8A024"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1. მომხმარებლის მიერ ხელშეკრულებიდან გასვლის უფლების გამოყენებით წყდება მხარეების ვალდებულება ხელშეკრულების შესრულებასთან დაკავშირებით.</w:t>
      </w:r>
    </w:p>
    <w:p w14:paraId="6BC8A025"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2. მომხმარებლის მიერ ხელშეკრულებიდან გასვლის უფლების გამოყენების შემთხვევაში მომხმარებელს არ უნდა დაეკისროს რაიმე </w:t>
      </w:r>
      <w:r w:rsidR="00E05941" w:rsidRPr="008B2F0C">
        <w:rPr>
          <w:rFonts w:ascii="Sylfaen" w:eastAsia="Arial Unicode MS" w:hAnsi="Sylfaen" w:cs="Arial Unicode MS"/>
          <w:noProof/>
        </w:rPr>
        <w:t xml:space="preserve"> სახის </w:t>
      </w:r>
      <w:r w:rsidRPr="008B2F0C">
        <w:rPr>
          <w:rFonts w:ascii="Sylfaen" w:eastAsia="Arial Unicode MS" w:hAnsi="Sylfaen" w:cs="Arial Unicode MS"/>
          <w:noProof/>
        </w:rPr>
        <w:t>ხარჯი, გადასახადი იმ მომსახურებისთვის, რომელიც შესაძლოა გაწეული ყოფილიყო ხელშეკრულებიდან გასვლამდე.</w:t>
      </w:r>
    </w:p>
    <w:p w14:paraId="6BC8A026" w14:textId="26EC0FB2" w:rsidR="00A422EE" w:rsidRPr="008B2F0C" w:rsidRDefault="00A422EE" w:rsidP="003D4480">
      <w:pPr>
        <w:pStyle w:val="Heading2"/>
        <w:jc w:val="both"/>
        <w:rPr>
          <w:rFonts w:ascii="Sylfaen" w:eastAsia="Merriweather" w:hAnsi="Sylfaen" w:cs="Merriweather"/>
          <w:b/>
          <w:noProof/>
          <w:color w:val="auto"/>
          <w:sz w:val="22"/>
          <w:szCs w:val="22"/>
        </w:rPr>
      </w:pPr>
      <w:bookmarkStart w:id="64" w:name="_heading=h.1idq7dh" w:colFirst="0" w:colLast="0"/>
      <w:bookmarkEnd w:id="64"/>
      <w:r w:rsidRPr="008B2F0C">
        <w:rPr>
          <w:rFonts w:ascii="Sylfaen" w:eastAsia="Arial Unicode MS" w:hAnsi="Sylfaen" w:cs="Arial Unicode MS"/>
          <w:b/>
          <w:noProof/>
          <w:color w:val="auto"/>
          <w:sz w:val="22"/>
          <w:szCs w:val="22"/>
        </w:rPr>
        <w:t xml:space="preserve">მუხლი </w:t>
      </w:r>
      <w:r w:rsidR="0027311A" w:rsidRPr="008B2F0C">
        <w:rPr>
          <w:rFonts w:ascii="Sylfaen" w:eastAsia="Arial Unicode MS" w:hAnsi="Sylfaen" w:cs="Arial Unicode MS"/>
          <w:b/>
          <w:noProof/>
          <w:color w:val="auto"/>
          <w:sz w:val="22"/>
          <w:szCs w:val="22"/>
        </w:rPr>
        <w:t>4</w:t>
      </w:r>
      <w:r w:rsidR="005B2C48" w:rsidRPr="008B2F0C">
        <w:rPr>
          <w:rFonts w:ascii="Sylfaen" w:eastAsia="Arial Unicode MS" w:hAnsi="Sylfaen" w:cs="Arial Unicode MS"/>
          <w:b/>
          <w:noProof/>
          <w:color w:val="auto"/>
          <w:sz w:val="22"/>
          <w:szCs w:val="22"/>
        </w:rPr>
        <w:t>7</w:t>
      </w:r>
      <w:r w:rsidRPr="008B2F0C">
        <w:rPr>
          <w:rFonts w:ascii="Sylfaen" w:eastAsia="Arial Unicode MS" w:hAnsi="Sylfaen" w:cs="Arial Unicode MS"/>
          <w:b/>
          <w:noProof/>
          <w:color w:val="auto"/>
          <w:sz w:val="22"/>
          <w:szCs w:val="22"/>
        </w:rPr>
        <w:t>.  წინასწარი გადახდის აკრძალვა</w:t>
      </w:r>
    </w:p>
    <w:p w14:paraId="6BC8A027" w14:textId="18BD1252"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იკრძალება </w:t>
      </w:r>
      <w:r w:rsidR="00752A16" w:rsidRPr="008B2F0C">
        <w:rPr>
          <w:rFonts w:ascii="Sylfaen" w:eastAsia="Arial Unicode MS" w:hAnsi="Sylfaen" w:cs="Arial Unicode MS"/>
          <w:noProof/>
        </w:rPr>
        <w:t>დროი</w:t>
      </w:r>
      <w:r w:rsidR="003824F9" w:rsidRPr="008B2F0C">
        <w:rPr>
          <w:rFonts w:ascii="Sylfaen" w:eastAsia="Arial Unicode MS" w:hAnsi="Sylfaen" w:cs="Arial Unicode MS"/>
          <w:noProof/>
        </w:rPr>
        <w:t>ს განაწილების</w:t>
      </w:r>
      <w:r w:rsidRPr="008B2F0C">
        <w:rPr>
          <w:rFonts w:ascii="Sylfaen" w:eastAsia="Arial Unicode MS" w:hAnsi="Sylfaen" w:cs="Arial Unicode MS"/>
          <w:noProof/>
        </w:rPr>
        <w:t>, გრძელვადიანი დასვენებისა და გაცვლის ხელშეკრულებებთან დაკავშირებული რაიმე წინასწარი გადახდა, გარანტიების უზრუნველყოფა, თანხის ანგარიშზე განთავსება, ვალის აღიარება ან ნებისმიერი სხვა პირობა მომხმარებლის მიერ მოვაჭრის ან რომელიმე მესამე მხარის სასარგებლოდ ხელშეკრულებიდან გასვლის ვადის დასრულებამდე.</w:t>
      </w:r>
    </w:p>
    <w:p w14:paraId="6BC8A028"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2. იკრძალება გადაყიდვის ხელშეკრულებებთან დაკავშირებული რაიმე წინასწარი გადახდა, გარანტიების უზრუნველყოფა, თანხის ანგარიშზე განთავსება, ვალის აღიარება ან ნებისმიერი სხვა პირობა მომხმარებლის მიერ მოვაჭრის ან რომელიმე მესამე მხარის სასარგებლოდ რეალური გაყიდვის დაწყებამდე ან გადაყიდვის ხელშეკრულების სხვაგვარად შეწყვეტამდე.</w:t>
      </w:r>
    </w:p>
    <w:p w14:paraId="6BC8A029" w14:textId="4922E2BA" w:rsidR="00A422EE" w:rsidRPr="008B2F0C" w:rsidRDefault="00A422EE" w:rsidP="003D4480">
      <w:pPr>
        <w:pStyle w:val="Heading2"/>
        <w:jc w:val="both"/>
        <w:rPr>
          <w:rFonts w:ascii="Sylfaen" w:eastAsia="Merriweather" w:hAnsi="Sylfaen" w:cs="Merriweather"/>
          <w:b/>
          <w:noProof/>
          <w:color w:val="auto"/>
          <w:sz w:val="22"/>
          <w:szCs w:val="22"/>
        </w:rPr>
      </w:pPr>
      <w:bookmarkStart w:id="65" w:name="_heading=h.1kc7wiv" w:colFirst="0" w:colLast="0"/>
      <w:bookmarkEnd w:id="65"/>
      <w:r w:rsidRPr="008B2F0C">
        <w:rPr>
          <w:rFonts w:ascii="Sylfaen" w:eastAsia="Arial Unicode MS" w:hAnsi="Sylfaen" w:cs="Arial Unicode MS"/>
          <w:b/>
          <w:noProof/>
          <w:color w:val="auto"/>
          <w:sz w:val="22"/>
          <w:szCs w:val="22"/>
        </w:rPr>
        <w:t xml:space="preserve">მუხლი </w:t>
      </w:r>
      <w:r w:rsidR="0027311A" w:rsidRPr="008B2F0C">
        <w:rPr>
          <w:rFonts w:ascii="Sylfaen" w:eastAsia="Arial Unicode MS" w:hAnsi="Sylfaen" w:cs="Arial Unicode MS"/>
          <w:b/>
          <w:noProof/>
          <w:color w:val="auto"/>
          <w:sz w:val="22"/>
          <w:szCs w:val="22"/>
        </w:rPr>
        <w:t>4</w:t>
      </w:r>
      <w:r w:rsidR="005B2C48" w:rsidRPr="008B2F0C">
        <w:rPr>
          <w:rFonts w:ascii="Sylfaen" w:eastAsia="Arial Unicode MS" w:hAnsi="Sylfaen" w:cs="Arial Unicode MS"/>
          <w:b/>
          <w:noProof/>
          <w:color w:val="auto"/>
          <w:sz w:val="22"/>
          <w:szCs w:val="22"/>
        </w:rPr>
        <w:t>8</w:t>
      </w:r>
      <w:r w:rsidRPr="008B2F0C">
        <w:rPr>
          <w:rFonts w:ascii="Sylfaen" w:eastAsia="Arial Unicode MS" w:hAnsi="Sylfaen" w:cs="Arial Unicode MS"/>
          <w:b/>
          <w:noProof/>
          <w:color w:val="auto"/>
          <w:sz w:val="22"/>
          <w:szCs w:val="22"/>
        </w:rPr>
        <w:t>. გრძელვადიანი დასვენების ხელშეკრულებებთან დაკავშირებული სპეციალური დებულებები</w:t>
      </w:r>
    </w:p>
    <w:p w14:paraId="6BC8A02A"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გრძელვადიანი დასვენების ხელშეკრულებების შემთხვევაში, გადახდა სრულდება გადახდის გრაფიკის მიხედვით. აკრძალულია ხელშეკრულებაში განსაზღვრული საფასურის ნებისმიერი სახით გადახდა, რომელიც განსხვავდება გადახდის გრაფიკისგან. გადახდები, </w:t>
      </w:r>
      <w:r w:rsidRPr="008B2F0C">
        <w:rPr>
          <w:rFonts w:ascii="Sylfaen" w:eastAsia="Arial Unicode MS" w:hAnsi="Sylfaen" w:cs="Arial Unicode MS"/>
          <w:noProof/>
        </w:rPr>
        <w:lastRenderedPageBreak/>
        <w:t>საწევრო შენატანის ჩათვლით, უნდა დაიყოს ყოველწლიურ, თანაბარ შენატანებად. მოვაჭრემ უნდა გაგზავნოს წერილობითი მოთხოვნა გადახდასთან დაკავშირებით გადახდის ყოველ თარიღამდე მინიმუმ 14 კალენდარული დღით ადრე. მოთხოვნა უნდა შესრულდეს წერილობით.</w:t>
      </w:r>
    </w:p>
    <w:p w14:paraId="6BC8A02B" w14:textId="77777777"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2. მეორე მიმდინარე შენატანის შემდეგ მომხმარებელს შეუძლია, შეწყვიტოს ხელშეკრულება დაჯარიმების გარეშე, რისთვისაც მან ყოველი შენატანის გადახდის შესახებ მოთხოვნის მიღებიდან 14 კალენდარული დღის განმავლობაში მოვაჭრეს უნდა გაუგზავნოს შეტყობინება. აღნიშნული უფლება გავლენას არ ახდენს ხელშეკრულების შეწყვეტის უფლებებზე, რომლებიც გათვალისწინებულია არსებულ ეროვნულ კანონმდებლობაში.</w:t>
      </w:r>
    </w:p>
    <w:p w14:paraId="6BC8A02C" w14:textId="5A60C2D9" w:rsidR="00A422EE" w:rsidRPr="008B2F0C" w:rsidRDefault="00A422EE" w:rsidP="003D4480">
      <w:pPr>
        <w:pStyle w:val="Heading2"/>
        <w:jc w:val="both"/>
        <w:rPr>
          <w:rFonts w:ascii="Sylfaen" w:eastAsia="Merriweather" w:hAnsi="Sylfaen" w:cs="Merriweather"/>
          <w:b/>
          <w:noProof/>
          <w:color w:val="auto"/>
          <w:sz w:val="22"/>
          <w:szCs w:val="22"/>
        </w:rPr>
      </w:pPr>
      <w:bookmarkStart w:id="66" w:name="_heading=h.44bvf6o" w:colFirst="0" w:colLast="0"/>
      <w:bookmarkEnd w:id="66"/>
      <w:r w:rsidRPr="008B2F0C">
        <w:rPr>
          <w:rFonts w:ascii="Sylfaen" w:eastAsia="Arial Unicode MS" w:hAnsi="Sylfaen" w:cs="Arial Unicode MS"/>
          <w:b/>
          <w:noProof/>
          <w:color w:val="auto"/>
          <w:sz w:val="22"/>
          <w:szCs w:val="22"/>
        </w:rPr>
        <w:t xml:space="preserve"> მუხლი </w:t>
      </w:r>
      <w:r w:rsidR="003B3399" w:rsidRPr="008B2F0C">
        <w:rPr>
          <w:rFonts w:ascii="Sylfaen" w:eastAsia="Arial Unicode MS" w:hAnsi="Sylfaen" w:cs="Arial Unicode MS"/>
          <w:b/>
          <w:noProof/>
          <w:color w:val="auto"/>
          <w:sz w:val="22"/>
          <w:szCs w:val="22"/>
        </w:rPr>
        <w:t>4</w:t>
      </w:r>
      <w:r w:rsidR="005B2C48" w:rsidRPr="008B2F0C">
        <w:rPr>
          <w:rFonts w:ascii="Sylfaen" w:eastAsia="Arial Unicode MS" w:hAnsi="Sylfaen" w:cs="Arial Unicode MS"/>
          <w:b/>
          <w:noProof/>
          <w:color w:val="auto"/>
          <w:sz w:val="22"/>
          <w:szCs w:val="22"/>
        </w:rPr>
        <w:t>9</w:t>
      </w:r>
      <w:r w:rsidRPr="008B2F0C">
        <w:rPr>
          <w:rFonts w:ascii="Sylfaen" w:eastAsia="Arial Unicode MS" w:hAnsi="Sylfaen" w:cs="Arial Unicode MS"/>
          <w:b/>
          <w:noProof/>
          <w:color w:val="auto"/>
          <w:sz w:val="22"/>
          <w:szCs w:val="22"/>
        </w:rPr>
        <w:t xml:space="preserve">.  </w:t>
      </w:r>
      <w:r w:rsidR="00BC1016" w:rsidRPr="008B2F0C">
        <w:rPr>
          <w:rFonts w:ascii="Sylfaen" w:eastAsia="Arial Unicode MS" w:hAnsi="Sylfaen" w:cs="Arial Unicode MS"/>
          <w:b/>
          <w:noProof/>
          <w:color w:val="auto"/>
          <w:sz w:val="22"/>
          <w:szCs w:val="22"/>
        </w:rPr>
        <w:t xml:space="preserve">დამხმარე  </w:t>
      </w:r>
      <w:r w:rsidRPr="008B2F0C">
        <w:rPr>
          <w:rFonts w:ascii="Sylfaen" w:eastAsia="Arial Unicode MS" w:hAnsi="Sylfaen" w:cs="Arial Unicode MS"/>
          <w:b/>
          <w:noProof/>
          <w:color w:val="auto"/>
          <w:sz w:val="22"/>
          <w:szCs w:val="22"/>
        </w:rPr>
        <w:t>ხელშეკრულების შეწყვეტა</w:t>
      </w:r>
    </w:p>
    <w:p w14:paraId="6BC8A02D" w14:textId="1D436332" w:rsidR="00C428EA" w:rsidRPr="008B2F0C" w:rsidRDefault="00A422EE" w:rsidP="003D4480">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1. თუ</w:t>
      </w:r>
      <w:r w:rsidR="00DB4203" w:rsidRPr="008B2F0C">
        <w:rPr>
          <w:rFonts w:ascii="Sylfaen" w:eastAsia="Arial Unicode MS" w:hAnsi="Sylfaen" w:cs="Arial Unicode MS"/>
          <w:noProof/>
        </w:rPr>
        <w:t>,</w:t>
      </w:r>
      <w:r w:rsidRPr="008B2F0C">
        <w:rPr>
          <w:rFonts w:ascii="Sylfaen" w:eastAsia="Arial Unicode MS" w:hAnsi="Sylfaen" w:cs="Arial Unicode MS"/>
          <w:noProof/>
        </w:rPr>
        <w:t xml:space="preserve"> მომხმარებელი იყენებს </w:t>
      </w:r>
      <w:r w:rsidR="00752A16" w:rsidRPr="008B2F0C">
        <w:rPr>
          <w:rFonts w:ascii="Sylfaen" w:eastAsia="Arial Unicode MS" w:hAnsi="Sylfaen" w:cs="Arial Unicode MS"/>
          <w:noProof/>
        </w:rPr>
        <w:t>დროი</w:t>
      </w:r>
      <w:r w:rsidR="00541473"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 xml:space="preserve">ან გრძელვადიანი დასვენების ხელშეკრულებიდან გასვლის უფლებას, ნებისმიერი სხვა </w:t>
      </w:r>
      <w:r w:rsidR="00A3035F" w:rsidRPr="008B2F0C">
        <w:rPr>
          <w:rFonts w:ascii="Sylfaen" w:eastAsia="Arial Unicode MS" w:hAnsi="Sylfaen" w:cs="Arial Unicode MS"/>
          <w:noProof/>
        </w:rPr>
        <w:t xml:space="preserve">დამხმარე </w:t>
      </w:r>
      <w:r w:rsidRPr="008B2F0C">
        <w:rPr>
          <w:rFonts w:ascii="Sylfaen" w:eastAsia="Arial Unicode MS" w:hAnsi="Sylfaen" w:cs="Arial Unicode MS"/>
          <w:noProof/>
        </w:rPr>
        <w:t xml:space="preserve">ხელშეკრულება ავტომატურად უნდა შეწყდეს ისე, რომ მომხმარებელს არ დაეკისროს რაიმე </w:t>
      </w:r>
      <w:r w:rsidR="00E05941" w:rsidRPr="008B2F0C">
        <w:rPr>
          <w:rFonts w:ascii="Sylfaen" w:eastAsia="Arial Unicode MS" w:hAnsi="Sylfaen" w:cs="Arial Unicode MS"/>
          <w:noProof/>
        </w:rPr>
        <w:t xml:space="preserve">სახის </w:t>
      </w:r>
      <w:r w:rsidRPr="008B2F0C">
        <w:rPr>
          <w:rFonts w:ascii="Sylfaen" w:eastAsia="Arial Unicode MS" w:hAnsi="Sylfaen" w:cs="Arial Unicode MS"/>
          <w:noProof/>
        </w:rPr>
        <w:t>ხარჯი.</w:t>
      </w:r>
    </w:p>
    <w:p w14:paraId="6BC8A02F" w14:textId="5DBD92D3" w:rsidR="00C428EA" w:rsidRPr="00CC2484" w:rsidRDefault="00A422EE" w:rsidP="00CC2484">
      <w:pPr>
        <w:tabs>
          <w:tab w:val="left" w:pos="964"/>
        </w:tabs>
        <w:spacing w:before="240" w:after="240"/>
        <w:jc w:val="both"/>
        <w:rPr>
          <w:rFonts w:ascii="Sylfaen" w:eastAsia="Arial Unicode MS" w:hAnsi="Sylfaen" w:cs="Arial Unicode MS"/>
          <w:noProof/>
        </w:rPr>
      </w:pPr>
      <w:r w:rsidRPr="008B2F0C">
        <w:rPr>
          <w:rFonts w:ascii="Sylfaen" w:eastAsia="Arial Unicode MS" w:hAnsi="Sylfaen" w:cs="Arial Unicode MS"/>
          <w:noProof/>
        </w:rPr>
        <w:t>2. თუ</w:t>
      </w:r>
      <w:r w:rsidR="00DB4203" w:rsidRPr="008B2F0C">
        <w:rPr>
          <w:rFonts w:ascii="Sylfaen" w:eastAsia="Arial Unicode MS" w:hAnsi="Sylfaen" w:cs="Arial Unicode MS"/>
          <w:noProof/>
        </w:rPr>
        <w:t>,</w:t>
      </w:r>
      <w:r w:rsidRPr="008B2F0C">
        <w:rPr>
          <w:rFonts w:ascii="Sylfaen" w:eastAsia="Arial Unicode MS" w:hAnsi="Sylfaen" w:cs="Arial Unicode MS"/>
          <w:noProof/>
        </w:rPr>
        <w:t xml:space="preserve"> მოვაჭრემ გადაიხადა საფასური სრულად ან ნაწილობრივ ან მესამე მხარემ, მომხმარებლისთვის მიცემული კრედიტის მეშვეობით</w:t>
      </w:r>
      <w:r w:rsidR="009F7BB8" w:rsidRPr="008B2F0C">
        <w:rPr>
          <w:rFonts w:ascii="Sylfaen" w:eastAsia="Arial Unicode MS" w:hAnsi="Sylfaen" w:cs="Arial Unicode MS"/>
          <w:noProof/>
        </w:rPr>
        <w:t>,</w:t>
      </w:r>
      <w:r w:rsidRPr="008B2F0C">
        <w:rPr>
          <w:rFonts w:ascii="Sylfaen" w:eastAsia="Arial Unicode MS" w:hAnsi="Sylfaen" w:cs="Arial Unicode MS"/>
          <w:noProof/>
        </w:rPr>
        <w:t xml:space="preserve"> მესამე მხარესა და მოვაჭრეს შორის შეთანხმების საფუძველზე, საკრედიტო შეთანხმება უნდა შეწყდეს მომხმარებლისთვის </w:t>
      </w:r>
      <w:r w:rsidR="00DB4203" w:rsidRPr="008B2F0C">
        <w:rPr>
          <w:rFonts w:ascii="Sylfaen" w:eastAsia="Arial Unicode MS" w:hAnsi="Sylfaen" w:cs="Arial Unicode MS"/>
          <w:noProof/>
        </w:rPr>
        <w:t xml:space="preserve">ნებისმიერი სახის </w:t>
      </w:r>
      <w:r w:rsidRPr="008B2F0C">
        <w:rPr>
          <w:rFonts w:ascii="Sylfaen" w:eastAsia="Arial Unicode MS" w:hAnsi="Sylfaen" w:cs="Arial Unicode MS"/>
          <w:noProof/>
        </w:rPr>
        <w:t xml:space="preserve">ხარჯის დაკისრების გარეშე, თუ მომხმარებელი გამოიყენებს </w:t>
      </w:r>
      <w:r w:rsidR="00752A16" w:rsidRPr="008B2F0C">
        <w:rPr>
          <w:rFonts w:ascii="Sylfaen" w:eastAsia="Arial Unicode MS" w:hAnsi="Sylfaen" w:cs="Arial Unicode MS"/>
          <w:noProof/>
        </w:rPr>
        <w:t>დროი</w:t>
      </w:r>
      <w:r w:rsidR="00BF1A60" w:rsidRPr="008B2F0C">
        <w:rPr>
          <w:rFonts w:ascii="Sylfaen" w:eastAsia="Arial Unicode MS" w:hAnsi="Sylfaen" w:cs="Arial Unicode MS"/>
          <w:noProof/>
        </w:rPr>
        <w:t>ს განაწილების</w:t>
      </w:r>
      <w:r w:rsidRPr="008B2F0C">
        <w:rPr>
          <w:rFonts w:ascii="Sylfaen" w:eastAsia="Arial Unicode MS" w:hAnsi="Sylfaen" w:cs="Arial Unicode MS"/>
          <w:noProof/>
        </w:rPr>
        <w:t>, გრძელვადიანი დასვენების, გადაყიდვის ან გაცვლის ხელშეკრულებიდან გასვლის უფლებას.</w:t>
      </w:r>
    </w:p>
    <w:p w14:paraId="6BC8A030" w14:textId="4D1FF166" w:rsidR="00A422EE" w:rsidRPr="008B2F0C" w:rsidRDefault="00A422EE" w:rsidP="003D4480">
      <w:pPr>
        <w:pStyle w:val="Heading2"/>
        <w:jc w:val="both"/>
        <w:rPr>
          <w:rFonts w:ascii="Sylfaen" w:eastAsia="Merriweather" w:hAnsi="Sylfaen" w:cs="Merriweather"/>
          <w:b/>
          <w:noProof/>
          <w:color w:val="auto"/>
          <w:sz w:val="22"/>
          <w:szCs w:val="22"/>
        </w:rPr>
      </w:pPr>
      <w:bookmarkStart w:id="67" w:name="_heading=h.2jh5peh" w:colFirst="0" w:colLast="0"/>
      <w:bookmarkEnd w:id="67"/>
      <w:r w:rsidRPr="008B2F0C">
        <w:rPr>
          <w:rFonts w:ascii="Sylfaen" w:eastAsia="Arial Unicode MS" w:hAnsi="Sylfaen" w:cs="Arial Unicode MS"/>
          <w:b/>
          <w:noProof/>
          <w:color w:val="auto"/>
          <w:sz w:val="22"/>
          <w:szCs w:val="22"/>
        </w:rPr>
        <w:t xml:space="preserve">მუხლი </w:t>
      </w:r>
      <w:r w:rsidR="005B2C48" w:rsidRPr="008B2F0C">
        <w:rPr>
          <w:rFonts w:ascii="Sylfaen" w:eastAsia="Arial Unicode MS" w:hAnsi="Sylfaen" w:cs="Arial Unicode MS"/>
          <w:b/>
          <w:noProof/>
          <w:color w:val="auto"/>
          <w:sz w:val="22"/>
          <w:szCs w:val="22"/>
        </w:rPr>
        <w:t>50</w:t>
      </w:r>
      <w:r w:rsidRPr="008B2F0C">
        <w:rPr>
          <w:rFonts w:ascii="Sylfaen" w:eastAsia="Arial Unicode MS" w:hAnsi="Sylfaen" w:cs="Arial Unicode MS"/>
          <w:b/>
          <w:noProof/>
          <w:color w:val="auto"/>
          <w:sz w:val="22"/>
          <w:szCs w:val="22"/>
        </w:rPr>
        <w:t xml:space="preserve">.  </w:t>
      </w:r>
      <w:r w:rsidR="00752A16" w:rsidRPr="008B2F0C">
        <w:rPr>
          <w:rFonts w:ascii="Sylfaen" w:eastAsia="Arial Unicode MS" w:hAnsi="Sylfaen" w:cs="Arial Unicode MS"/>
          <w:b/>
          <w:noProof/>
          <w:color w:val="auto"/>
          <w:sz w:val="22"/>
          <w:szCs w:val="22"/>
        </w:rPr>
        <w:t>დროი</w:t>
      </w:r>
      <w:r w:rsidR="00BC3DE6" w:rsidRPr="008B2F0C">
        <w:rPr>
          <w:rFonts w:ascii="Sylfaen" w:eastAsia="Arial Unicode MS" w:hAnsi="Sylfaen" w:cs="Arial Unicode MS"/>
          <w:b/>
          <w:noProof/>
          <w:color w:val="auto"/>
          <w:sz w:val="22"/>
          <w:szCs w:val="22"/>
        </w:rPr>
        <w:t>ს განაწილების</w:t>
      </w:r>
      <w:r w:rsidRPr="008B2F0C">
        <w:rPr>
          <w:rFonts w:ascii="Sylfaen" w:eastAsia="Arial Unicode MS" w:hAnsi="Sylfaen" w:cs="Arial Unicode MS"/>
          <w:b/>
          <w:noProof/>
          <w:color w:val="auto"/>
          <w:sz w:val="22"/>
          <w:szCs w:val="22"/>
        </w:rPr>
        <w:t>რეგისტრაცია საჯარო რეესტრში</w:t>
      </w:r>
    </w:p>
    <w:p w14:paraId="6BC8A031" w14:textId="3BB4DD41" w:rsidR="00C428EA" w:rsidRPr="008B2F0C" w:rsidRDefault="00A422EE" w:rsidP="003D4480">
      <w:pPr>
        <w:tabs>
          <w:tab w:val="left" w:pos="964"/>
        </w:tabs>
        <w:spacing w:before="240" w:after="0"/>
        <w:jc w:val="both"/>
        <w:rPr>
          <w:rFonts w:ascii="Sylfaen" w:eastAsia="Merriweather" w:hAnsi="Sylfaen" w:cs="Merriweather"/>
          <w:noProof/>
        </w:rPr>
      </w:pPr>
      <w:r w:rsidRPr="008B2F0C">
        <w:rPr>
          <w:rFonts w:ascii="Sylfaen" w:eastAsia="Arial Unicode MS" w:hAnsi="Sylfaen" w:cs="Arial Unicode MS"/>
          <w:noProof/>
        </w:rPr>
        <w:t xml:space="preserve">1. სავალდებულოა </w:t>
      </w:r>
      <w:r w:rsidR="00752A16" w:rsidRPr="008B2F0C">
        <w:rPr>
          <w:rFonts w:ascii="Sylfaen" w:eastAsia="Arial Unicode MS" w:hAnsi="Sylfaen" w:cs="Arial Unicode MS"/>
          <w:noProof/>
        </w:rPr>
        <w:t>დროი</w:t>
      </w:r>
      <w:r w:rsidR="00DB4E3F" w:rsidRPr="008B2F0C">
        <w:rPr>
          <w:rFonts w:ascii="Sylfaen" w:eastAsia="Arial Unicode MS" w:hAnsi="Sylfaen" w:cs="Arial Unicode MS"/>
          <w:noProof/>
        </w:rPr>
        <w:t xml:space="preserve">ს განაწილების </w:t>
      </w:r>
      <w:r w:rsidRPr="008B2F0C">
        <w:rPr>
          <w:rFonts w:ascii="Sylfaen" w:eastAsia="Arial Unicode MS" w:hAnsi="Sylfaen" w:cs="Arial Unicode MS"/>
          <w:noProof/>
        </w:rPr>
        <w:t>რეგისტრაცია საჯარო რეესტრში.</w:t>
      </w:r>
    </w:p>
    <w:p w14:paraId="6BC8A032" w14:textId="36F4D836" w:rsidR="00C428EA" w:rsidRPr="008B2F0C" w:rsidRDefault="00A422EE" w:rsidP="003D4480">
      <w:pPr>
        <w:tabs>
          <w:tab w:val="left" w:pos="964"/>
        </w:tabs>
        <w:spacing w:after="240"/>
        <w:jc w:val="both"/>
        <w:rPr>
          <w:rFonts w:ascii="Sylfaen" w:eastAsia="Arial Unicode MS" w:hAnsi="Sylfaen" w:cs="Arial Unicode MS"/>
          <w:noProof/>
        </w:rPr>
      </w:pPr>
      <w:r w:rsidRPr="008B2F0C">
        <w:rPr>
          <w:rFonts w:ascii="Sylfaen" w:eastAsia="Arial Unicode MS" w:hAnsi="Sylfaen" w:cs="Arial Unicode MS"/>
          <w:noProof/>
        </w:rPr>
        <w:t xml:space="preserve">2. განთავსების საშუალების მესაკუთრის ცვლილება არ იწვევს რეგისტრირებული </w:t>
      </w:r>
      <w:r w:rsidR="00752A16" w:rsidRPr="008B2F0C">
        <w:rPr>
          <w:rFonts w:ascii="Sylfaen" w:eastAsia="Arial Unicode MS" w:hAnsi="Sylfaen" w:cs="Arial Unicode MS"/>
          <w:noProof/>
        </w:rPr>
        <w:t>დროი</w:t>
      </w:r>
      <w:r w:rsidR="001A7722" w:rsidRPr="008B2F0C">
        <w:rPr>
          <w:rFonts w:ascii="Sylfaen" w:eastAsia="Arial Unicode MS" w:hAnsi="Sylfaen" w:cs="Arial Unicode MS"/>
          <w:noProof/>
        </w:rPr>
        <w:t xml:space="preserve">ს განაწილების ხელშეკრულების </w:t>
      </w:r>
      <w:r w:rsidRPr="008B2F0C">
        <w:rPr>
          <w:rFonts w:ascii="Sylfaen" w:eastAsia="Arial Unicode MS" w:hAnsi="Sylfaen" w:cs="Arial Unicode MS"/>
          <w:noProof/>
        </w:rPr>
        <w:t>შეწყვეტას.</w:t>
      </w:r>
      <w:bookmarkStart w:id="68" w:name="_heading=h.6m4x5iurdx5q" w:colFirst="0" w:colLast="0"/>
      <w:bookmarkEnd w:id="68"/>
    </w:p>
    <w:p w14:paraId="6BC8A033" w14:textId="5B5C1234" w:rsidR="00C43657" w:rsidRPr="008B2F0C" w:rsidRDefault="00C43657" w:rsidP="003D4480">
      <w:pPr>
        <w:rPr>
          <w:rFonts w:ascii="Sylfaen" w:hAnsi="Sylfaen"/>
          <w:noProof/>
        </w:rPr>
      </w:pPr>
      <w:bookmarkStart w:id="69" w:name="_heading=h.ymfzma" w:colFirst="0" w:colLast="0"/>
      <w:bookmarkEnd w:id="69"/>
    </w:p>
    <w:p w14:paraId="66F05526" w14:textId="753AEF7A" w:rsidR="00C329CA" w:rsidRPr="008B2F0C" w:rsidRDefault="00A422EE" w:rsidP="003D4480">
      <w:pPr>
        <w:pStyle w:val="Heading2"/>
        <w:ind w:left="360"/>
        <w:jc w:val="center"/>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თავი X</w:t>
      </w:r>
      <w:r w:rsidR="008F6E5C" w:rsidRPr="008B2F0C">
        <w:rPr>
          <w:rFonts w:ascii="Sylfaen" w:eastAsia="Arial Unicode MS" w:hAnsi="Sylfaen" w:cs="Arial Unicode MS"/>
          <w:b/>
          <w:noProof/>
          <w:color w:val="auto"/>
          <w:sz w:val="22"/>
          <w:szCs w:val="22"/>
        </w:rPr>
        <w:t xml:space="preserve">. </w:t>
      </w:r>
      <w:r w:rsidRPr="008B2F0C">
        <w:rPr>
          <w:rFonts w:ascii="Sylfaen" w:eastAsia="Arial Unicode MS" w:hAnsi="Sylfaen" w:cs="Arial Unicode MS"/>
          <w:b/>
          <w:noProof/>
          <w:color w:val="auto"/>
          <w:sz w:val="22"/>
          <w:szCs w:val="22"/>
        </w:rPr>
        <w:t>ტურიზმის კანონმდებლობის აღსრულება</w:t>
      </w:r>
    </w:p>
    <w:p w14:paraId="71021048" w14:textId="77777777" w:rsidR="002C7E77" w:rsidRPr="008B2F0C" w:rsidRDefault="002C7E77" w:rsidP="003D4480">
      <w:pPr>
        <w:rPr>
          <w:rFonts w:ascii="Sylfaen" w:hAnsi="Sylfaen"/>
          <w:noProof/>
        </w:rPr>
      </w:pPr>
    </w:p>
    <w:p w14:paraId="6BC8A035" w14:textId="5D7CA57A" w:rsidR="00B15C20" w:rsidRPr="008B2F0C" w:rsidRDefault="00A422EE" w:rsidP="003D4480">
      <w:pPr>
        <w:pStyle w:val="Heading2"/>
        <w:jc w:val="both"/>
        <w:rPr>
          <w:rFonts w:ascii="Sylfaen" w:eastAsia="Arial Unicode MS" w:hAnsi="Sylfaen" w:cs="Arial Unicode MS"/>
          <w:b/>
          <w:noProof/>
          <w:color w:val="auto"/>
          <w:sz w:val="22"/>
          <w:szCs w:val="22"/>
        </w:rPr>
      </w:pPr>
      <w:bookmarkStart w:id="70" w:name="_heading=h.3im3ia3" w:colFirst="0" w:colLast="0"/>
      <w:bookmarkStart w:id="71" w:name="_heading=h.1xrdshw" w:colFirst="0" w:colLast="0"/>
      <w:bookmarkEnd w:id="70"/>
      <w:bookmarkEnd w:id="71"/>
      <w:r w:rsidRPr="008B2F0C">
        <w:rPr>
          <w:rFonts w:ascii="Sylfaen" w:eastAsia="Arial Unicode MS" w:hAnsi="Sylfaen" w:cs="Arial Unicode MS"/>
          <w:b/>
          <w:noProof/>
          <w:color w:val="auto"/>
          <w:sz w:val="22"/>
          <w:szCs w:val="22"/>
        </w:rPr>
        <w:t>მუხლი 5</w:t>
      </w:r>
      <w:r w:rsidR="005B2C48" w:rsidRPr="008B2F0C">
        <w:rPr>
          <w:rFonts w:ascii="Sylfaen" w:eastAsia="Arial Unicode MS" w:hAnsi="Sylfaen" w:cs="Arial Unicode MS"/>
          <w:b/>
          <w:noProof/>
          <w:color w:val="auto"/>
          <w:sz w:val="22"/>
          <w:szCs w:val="22"/>
        </w:rPr>
        <w:t>1</w:t>
      </w:r>
      <w:r w:rsidRPr="008B2F0C">
        <w:rPr>
          <w:rFonts w:ascii="Sylfaen" w:eastAsia="Arial Unicode MS" w:hAnsi="Sylfaen" w:cs="Arial Unicode MS"/>
          <w:b/>
          <w:noProof/>
          <w:color w:val="auto"/>
          <w:sz w:val="22"/>
          <w:szCs w:val="22"/>
        </w:rPr>
        <w:t>. კანონის აღსრულებაზე ზედამხედველობა და კონტროლი</w:t>
      </w:r>
    </w:p>
    <w:p w14:paraId="6BC8A036" w14:textId="468C472A" w:rsidR="00C428EA" w:rsidRPr="008B2F0C" w:rsidRDefault="00A422EE"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ამ კანონის აღსრულების ადმინისტრაციული ზედამხედველობა ხორციელდება </w:t>
      </w:r>
      <w:r w:rsidR="00604F03" w:rsidRPr="008B2F0C">
        <w:rPr>
          <w:rFonts w:ascii="Sylfaen" w:eastAsia="Arial Unicode MS" w:hAnsi="Sylfaen" w:cs="Arial Unicode MS"/>
          <w:noProof/>
        </w:rPr>
        <w:t xml:space="preserve">სსიპ ტურიზმის ეროვნული ადმინისტრაციის </w:t>
      </w:r>
      <w:r w:rsidR="00CB7850" w:rsidRPr="008B2F0C">
        <w:rPr>
          <w:rFonts w:ascii="Sylfaen" w:eastAsia="Arial Unicode MS" w:hAnsi="Sylfaen" w:cs="Arial Unicode MS"/>
          <w:noProof/>
        </w:rPr>
        <w:t xml:space="preserve"> მიერ.</w:t>
      </w:r>
    </w:p>
    <w:p w14:paraId="6BC8A037" w14:textId="11E527D8" w:rsidR="00A422EE" w:rsidRPr="008B2F0C" w:rsidRDefault="00A422EE" w:rsidP="003D4480">
      <w:pPr>
        <w:pStyle w:val="Heading2"/>
        <w:jc w:val="both"/>
        <w:rPr>
          <w:rFonts w:ascii="Sylfaen" w:eastAsia="Merriweather" w:hAnsi="Sylfaen" w:cs="Merriweather"/>
          <w:b/>
          <w:noProof/>
          <w:color w:val="auto"/>
          <w:sz w:val="22"/>
          <w:szCs w:val="22"/>
        </w:rPr>
      </w:pPr>
      <w:bookmarkStart w:id="72" w:name="_heading=h.4hr1b5p" w:colFirst="0" w:colLast="0"/>
      <w:bookmarkEnd w:id="72"/>
      <w:r w:rsidRPr="008B2F0C">
        <w:rPr>
          <w:rFonts w:ascii="Sylfaen" w:eastAsia="Arial Unicode MS" w:hAnsi="Sylfaen" w:cs="Arial Unicode MS"/>
          <w:b/>
          <w:noProof/>
          <w:color w:val="auto"/>
          <w:sz w:val="22"/>
          <w:szCs w:val="22"/>
        </w:rPr>
        <w:t xml:space="preserve">მუხლი </w:t>
      </w:r>
      <w:r w:rsidR="00B20444" w:rsidRPr="008B2F0C">
        <w:rPr>
          <w:rFonts w:ascii="Sylfaen" w:eastAsia="Arial Unicode MS" w:hAnsi="Sylfaen" w:cs="Arial Unicode MS"/>
          <w:b/>
          <w:noProof/>
          <w:color w:val="auto"/>
          <w:sz w:val="22"/>
          <w:szCs w:val="22"/>
        </w:rPr>
        <w:t>5</w:t>
      </w:r>
      <w:r w:rsidR="005B2C48" w:rsidRPr="008B2F0C">
        <w:rPr>
          <w:rFonts w:ascii="Sylfaen" w:eastAsia="Arial Unicode MS" w:hAnsi="Sylfaen" w:cs="Arial Unicode MS"/>
          <w:b/>
          <w:noProof/>
          <w:color w:val="auto"/>
          <w:sz w:val="22"/>
          <w:szCs w:val="22"/>
        </w:rPr>
        <w:t>2</w:t>
      </w:r>
      <w:r w:rsidRPr="008B2F0C">
        <w:rPr>
          <w:rFonts w:ascii="Sylfaen" w:eastAsia="Arial Unicode MS" w:hAnsi="Sylfaen" w:cs="Arial Unicode MS"/>
          <w:b/>
          <w:noProof/>
          <w:color w:val="auto"/>
          <w:sz w:val="22"/>
          <w:szCs w:val="22"/>
        </w:rPr>
        <w:t xml:space="preserve">. პასუხისმგებლობა ტურიზმის შესახებ კანონმდებლობის დარღვევისათვის </w:t>
      </w:r>
    </w:p>
    <w:p w14:paraId="6BC8A038" w14:textId="3839B5C2"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1. ამ კანონის მოთხოვნათა დარღვევ</w:t>
      </w:r>
      <w:r w:rsidR="00123BBA" w:rsidRPr="008B2F0C">
        <w:rPr>
          <w:rFonts w:ascii="Sylfaen" w:eastAsia="Arial Unicode MS" w:hAnsi="Sylfaen" w:cs="Arial Unicode MS"/>
          <w:noProof/>
        </w:rPr>
        <w:t>ის</w:t>
      </w:r>
      <w:r w:rsidRPr="008B2F0C">
        <w:rPr>
          <w:rFonts w:ascii="Sylfaen" w:eastAsia="Arial Unicode MS" w:hAnsi="Sylfaen" w:cs="Arial Unicode MS"/>
          <w:noProof/>
        </w:rPr>
        <w:t xml:space="preserve"> </w:t>
      </w:r>
      <w:r w:rsidR="00123BBA" w:rsidRPr="008B2F0C">
        <w:rPr>
          <w:rFonts w:ascii="Sylfaen" w:eastAsia="Arial Unicode MS" w:hAnsi="Sylfaen" w:cs="Arial Unicode MS"/>
          <w:noProof/>
        </w:rPr>
        <w:t>შემთხვევაში სამარეთალდაღვევთა ოქმს ადგენს სსიპ ტურიზმის ეროვნული ადმინისტრაციის უფლებამოსილი თანამშრომელი.</w:t>
      </w:r>
    </w:p>
    <w:p w14:paraId="6BC8A039" w14:textId="77777777" w:rsidR="00B7409A" w:rsidRPr="008B2F0C" w:rsidRDefault="00B7409A" w:rsidP="003D4480">
      <w:pPr>
        <w:jc w:val="both"/>
        <w:rPr>
          <w:rFonts w:ascii="Sylfaen" w:eastAsia="Merriweather" w:hAnsi="Sylfaen" w:cs="Merriweather"/>
          <w:noProof/>
        </w:rPr>
      </w:pPr>
      <w:r w:rsidRPr="008B2F0C">
        <w:rPr>
          <w:rFonts w:ascii="Sylfaen" w:eastAsia="Arial Unicode MS" w:hAnsi="Sylfaen" w:cs="Arial Unicode MS"/>
          <w:noProof/>
        </w:rPr>
        <w:lastRenderedPageBreak/>
        <w:t>2. სამთო, სათხილამურო და ალპური გამყოლის საქმიანობა პერსონალის სერტიფიკატისა და/ან სამოქალაქო პასუხისმგებლობის სავალდებულო დაზღვევის პოლისის ფლობის გარეშე</w:t>
      </w:r>
    </w:p>
    <w:p w14:paraId="6BC8A03A"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500- დან 1000 ლარამდე ოდენობით.</w:t>
      </w:r>
    </w:p>
    <w:p w14:paraId="6BC8A03B"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3. ამ მუხლის პირველი ნაწილით განსაზღვრული ქმედება ჩადენილი განმეორებით -    </w:t>
      </w:r>
    </w:p>
    <w:p w14:paraId="6BC8A03C"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1000 -დან 2000 ლარამდე ოდენობით.</w:t>
      </w:r>
    </w:p>
    <w:p w14:paraId="6BC8A03D"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4. ტურისტული გიდისა და სამთო, სათხილამურო და ალპური გამყოლის მიერ საქმიანობის განხორციელება საიდენტიფიკაციო მოწმობის ტარების გარეშე, </w:t>
      </w:r>
    </w:p>
    <w:p w14:paraId="6BC8A03E" w14:textId="77777777" w:rsidR="00A422EE" w:rsidRPr="008B2F0C" w:rsidRDefault="00431513" w:rsidP="003D4480">
      <w:pPr>
        <w:jc w:val="both"/>
        <w:rPr>
          <w:rFonts w:ascii="Sylfaen" w:eastAsia="Merriweather" w:hAnsi="Sylfaen" w:cs="Merriweather"/>
          <w:noProof/>
        </w:rPr>
      </w:pPr>
      <w:r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გამოიწვევს დაჯარიმებას 200 ლარამდე ოდენობით.</w:t>
      </w:r>
    </w:p>
    <w:p w14:paraId="6BC8A03F" w14:textId="77777777" w:rsidR="00F120A6" w:rsidRPr="008B2F0C" w:rsidRDefault="00A422EE" w:rsidP="003D4480">
      <w:pPr>
        <w:jc w:val="both"/>
        <w:rPr>
          <w:rFonts w:ascii="Sylfaen" w:eastAsia="Arial Unicode MS" w:hAnsi="Sylfaen" w:cs="Arial Unicode MS"/>
          <w:noProof/>
        </w:rPr>
      </w:pPr>
      <w:r w:rsidRPr="008B2F0C">
        <w:rPr>
          <w:rFonts w:ascii="Sylfaen" w:eastAsia="Arimo" w:hAnsi="Sylfaen" w:cs="Arimo"/>
          <w:noProof/>
        </w:rPr>
        <w:t xml:space="preserve">5. </w:t>
      </w:r>
      <w:r w:rsidR="00F120A6" w:rsidRPr="008B2F0C">
        <w:rPr>
          <w:rFonts w:ascii="Sylfaen" w:eastAsia="Arial Unicode MS" w:hAnsi="Sylfaen" w:cs="Arial Unicode MS"/>
          <w:noProof/>
        </w:rPr>
        <w:t>მაღალი</w:t>
      </w:r>
      <w:r w:rsidR="00F120A6" w:rsidRPr="008B2F0C">
        <w:rPr>
          <w:rFonts w:ascii="Sylfaen" w:eastAsia="Arimo" w:hAnsi="Sylfaen" w:cs="Arimo"/>
          <w:noProof/>
        </w:rPr>
        <w:t xml:space="preserve"> </w:t>
      </w:r>
      <w:r w:rsidR="00F120A6" w:rsidRPr="008B2F0C">
        <w:rPr>
          <w:rFonts w:ascii="Sylfaen" w:eastAsia="Arial Unicode MS" w:hAnsi="Sylfaen" w:cs="Arial Unicode MS"/>
          <w:noProof/>
        </w:rPr>
        <w:t>რისკის</w:t>
      </w:r>
      <w:r w:rsidR="00F120A6" w:rsidRPr="008B2F0C">
        <w:rPr>
          <w:rFonts w:ascii="Sylfaen" w:eastAsia="Arimo" w:hAnsi="Sylfaen" w:cs="Arimo"/>
          <w:noProof/>
        </w:rPr>
        <w:t xml:space="preserve"> </w:t>
      </w:r>
      <w:r w:rsidR="00F120A6" w:rsidRPr="008B2F0C">
        <w:rPr>
          <w:rFonts w:ascii="Sylfaen" w:eastAsia="Arial Unicode MS" w:hAnsi="Sylfaen" w:cs="Arial Unicode MS"/>
          <w:noProof/>
        </w:rPr>
        <w:t>შემცველი</w:t>
      </w:r>
      <w:r w:rsidR="00F120A6" w:rsidRPr="008B2F0C">
        <w:rPr>
          <w:rFonts w:ascii="Sylfaen" w:eastAsia="Arimo" w:hAnsi="Sylfaen" w:cs="Arimo"/>
          <w:b/>
          <w:noProof/>
        </w:rPr>
        <w:t xml:space="preserve"> </w:t>
      </w:r>
      <w:r w:rsidR="00F120A6" w:rsidRPr="008B2F0C">
        <w:rPr>
          <w:rFonts w:ascii="Sylfaen" w:eastAsia="Arial Unicode MS" w:hAnsi="Sylfaen" w:cs="Arial Unicode MS"/>
          <w:noProof/>
        </w:rPr>
        <w:t>ტურისტული მომსახურების განხორციელება ტექნიკური რეგლამენტის მოთხოვნების დარღვევით და/ან პროფესიული პასუხისმგებლობის დაზღვევის პოლისის ფლობის გარეშე</w:t>
      </w:r>
      <w:r w:rsidR="001C5EEC" w:rsidRPr="008B2F0C">
        <w:rPr>
          <w:rFonts w:ascii="Sylfaen" w:eastAsia="Arial Unicode MS" w:hAnsi="Sylfaen" w:cs="Arial Unicode MS"/>
          <w:noProof/>
        </w:rPr>
        <w:t>.</w:t>
      </w:r>
    </w:p>
    <w:p w14:paraId="6BC8A040"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800 -დან 1500 ლარამდე ოდენობით;</w:t>
      </w:r>
    </w:p>
    <w:p w14:paraId="6BC8A041"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6. ამ მუხლის პირველი ნაწილით განსაზღვრული ქმედება ჩადენილი განმეორებით - </w:t>
      </w:r>
    </w:p>
    <w:p w14:paraId="6BC8A042"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 xml:space="preserve">გამოიწვევს დაჯარიმებას  1600-დან 3000 ლარამდე ოდენობით; </w:t>
      </w:r>
    </w:p>
    <w:p w14:paraId="6BC8A043"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7. ტურ ოპერატორების და კომბინირებული ტურისტული მომსახურების მონაწილის მიერ შესაბამისი საქმიანობის განხორციელება უზრუნველყოფის გარეშე -</w:t>
      </w:r>
    </w:p>
    <w:p w14:paraId="6BC8A044"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1500 ლარის ოდენობით.</w:t>
      </w:r>
    </w:p>
    <w:p w14:paraId="6BC8A047" w14:textId="16D14503" w:rsidR="00C428EA" w:rsidRPr="008B2F0C" w:rsidRDefault="00604F03" w:rsidP="003D4480">
      <w:pPr>
        <w:jc w:val="both"/>
        <w:rPr>
          <w:rFonts w:ascii="Sylfaen" w:eastAsia="Merriweather" w:hAnsi="Sylfaen" w:cs="Merriweather"/>
          <w:noProof/>
        </w:rPr>
      </w:pPr>
      <w:r w:rsidRPr="008B2F0C">
        <w:rPr>
          <w:rFonts w:ascii="Sylfaen" w:eastAsia="Merriweather" w:hAnsi="Sylfaen" w:cs="Merriweather"/>
          <w:noProof/>
        </w:rPr>
        <w:t>8</w:t>
      </w:r>
      <w:r w:rsidR="00A422EE" w:rsidRPr="008B2F0C">
        <w:rPr>
          <w:rFonts w:ascii="Sylfaen" w:eastAsia="Merriweather" w:hAnsi="Sylfaen" w:cs="Merriweather"/>
          <w:noProof/>
        </w:rPr>
        <w:t>.</w:t>
      </w:r>
      <w:r w:rsidR="00A422EE" w:rsidRPr="008B2F0C">
        <w:rPr>
          <w:rFonts w:ascii="Sylfaen" w:eastAsia="Arial Unicode MS" w:hAnsi="Sylfaen" w:cs="Arial Unicode MS"/>
          <w:noProof/>
        </w:rPr>
        <w:t xml:space="preserve"> ტურისტული საქმიანობის განმახორციელებელი სუბიექტების მიერ საქმიანობის განხორციელება რეგისტრაციის გარეშე </w:t>
      </w:r>
      <w:r w:rsidR="00A422EE" w:rsidRPr="008B2F0C">
        <w:rPr>
          <w:rFonts w:ascii="Sylfaen" w:eastAsia="Merriweather" w:hAnsi="Sylfaen" w:cs="Merriweather"/>
          <w:noProof/>
        </w:rPr>
        <w:t xml:space="preserve">- </w:t>
      </w:r>
    </w:p>
    <w:p w14:paraId="6BC8A048"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500 ლარის ოდენობით.</w:t>
      </w:r>
    </w:p>
    <w:p w14:paraId="6BC8A049" w14:textId="75513B16" w:rsidR="00C428EA" w:rsidRPr="008B2F0C" w:rsidRDefault="00604F03" w:rsidP="003D4480">
      <w:pPr>
        <w:jc w:val="both"/>
        <w:rPr>
          <w:rFonts w:ascii="Sylfaen" w:eastAsia="Merriweather" w:hAnsi="Sylfaen" w:cs="Merriweather"/>
          <w:noProof/>
        </w:rPr>
      </w:pPr>
      <w:r w:rsidRPr="008B2F0C">
        <w:rPr>
          <w:rFonts w:ascii="Sylfaen" w:eastAsia="Merriweather" w:hAnsi="Sylfaen" w:cs="Merriweather"/>
          <w:noProof/>
        </w:rPr>
        <w:t>9</w:t>
      </w:r>
      <w:r w:rsidR="00A422EE" w:rsidRPr="008B2F0C">
        <w:rPr>
          <w:rFonts w:ascii="Sylfaen" w:eastAsia="Arial Unicode MS" w:hAnsi="Sylfaen" w:cs="Arial Unicode MS"/>
          <w:noProof/>
        </w:rPr>
        <w:t xml:space="preserve">. ტურიზმის სფეროში კანონის აღსრულების ზედამხედველობის უფლებამოსილი წარმომადგენლისათვის საქმიანობის განხორციელებაში ხელის შეშლა </w:t>
      </w:r>
      <w:r w:rsidR="00A422EE" w:rsidRPr="008B2F0C">
        <w:rPr>
          <w:rFonts w:ascii="Sylfaen" w:eastAsia="Merriweather" w:hAnsi="Sylfaen" w:cs="Merriweather"/>
          <w:noProof/>
        </w:rPr>
        <w:t xml:space="preserve">- </w:t>
      </w:r>
    </w:p>
    <w:p w14:paraId="6BC8A04A"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300 ლარის ოდენობით.</w:t>
      </w:r>
    </w:p>
    <w:p w14:paraId="6BC8A04D" w14:textId="29DB9537" w:rsidR="00C428EA" w:rsidRPr="008B2F0C" w:rsidRDefault="00A422EE" w:rsidP="003D4480">
      <w:pPr>
        <w:jc w:val="both"/>
        <w:rPr>
          <w:rFonts w:ascii="Sylfaen" w:eastAsia="Merriweather" w:hAnsi="Sylfaen" w:cs="Merriweather"/>
          <w:noProof/>
        </w:rPr>
      </w:pPr>
      <w:r w:rsidRPr="008B2F0C">
        <w:rPr>
          <w:rFonts w:ascii="Sylfaen" w:eastAsia="Merriweather" w:hAnsi="Sylfaen" w:cs="Merriweather"/>
          <w:noProof/>
        </w:rPr>
        <w:t>1</w:t>
      </w:r>
      <w:r w:rsidR="00604F03" w:rsidRPr="008B2F0C">
        <w:rPr>
          <w:rFonts w:ascii="Sylfaen" w:eastAsia="Merriweather" w:hAnsi="Sylfaen" w:cs="Merriweather"/>
          <w:noProof/>
        </w:rPr>
        <w:t>0</w:t>
      </w:r>
      <w:r w:rsidRPr="008B2F0C">
        <w:rPr>
          <w:rFonts w:ascii="Sylfaen" w:eastAsia="Merriweather" w:hAnsi="Sylfaen" w:cs="Merriweather"/>
          <w:noProof/>
        </w:rPr>
        <w:t>.</w:t>
      </w:r>
      <w:r w:rsidR="00047457" w:rsidRPr="008B2F0C">
        <w:rPr>
          <w:rFonts w:ascii="Sylfaen" w:hAnsi="Sylfaen"/>
          <w:noProof/>
        </w:rPr>
        <w:t xml:space="preserve"> </w:t>
      </w:r>
      <w:r w:rsidR="00047457" w:rsidRPr="008B2F0C">
        <w:rPr>
          <w:rFonts w:ascii="Sylfaen" w:eastAsia="Arial Unicode MS" w:hAnsi="Sylfaen" w:cs="Arial Unicode MS"/>
          <w:noProof/>
        </w:rPr>
        <w:t>სსიპ ტურიზმის ეროვნული ადმინისტრაციისთვიდ</w:t>
      </w:r>
      <w:r w:rsidRPr="008B2F0C">
        <w:rPr>
          <w:rFonts w:ascii="Sylfaen" w:eastAsia="Arial Unicode MS" w:hAnsi="Sylfaen" w:cs="Arial Unicode MS"/>
          <w:noProof/>
        </w:rPr>
        <w:t xml:space="preserve"> ამ კანონით გათვალისწინებული უზრუნველყოფის წარდგენის ვალდებულების შეუსრულებლობა -</w:t>
      </w:r>
      <w:r w:rsidRPr="008B2F0C">
        <w:rPr>
          <w:rFonts w:ascii="Sylfaen" w:eastAsia="Merriweather" w:hAnsi="Sylfaen" w:cs="Merriweather"/>
          <w:noProof/>
        </w:rPr>
        <w:t xml:space="preserve"> </w:t>
      </w:r>
    </w:p>
    <w:p w14:paraId="6BC8A04E"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1000 ლარის ოდენობით.</w:t>
      </w:r>
    </w:p>
    <w:p w14:paraId="6BC8A04F" w14:textId="67F821D0"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t>1</w:t>
      </w:r>
      <w:r w:rsidR="00604F03" w:rsidRPr="008B2F0C">
        <w:rPr>
          <w:rFonts w:ascii="Sylfaen" w:eastAsia="Arial Unicode MS" w:hAnsi="Sylfaen" w:cs="Arial Unicode MS"/>
          <w:noProof/>
        </w:rPr>
        <w:t>1</w:t>
      </w:r>
      <w:r w:rsidRPr="008B2F0C">
        <w:rPr>
          <w:rFonts w:ascii="Sylfaen" w:eastAsia="Arial Unicode MS" w:hAnsi="Sylfaen" w:cs="Arial Unicode MS"/>
          <w:noProof/>
        </w:rPr>
        <w:t>. ტურისტული დანიშნულების ადგილის მართვის ორგანიზაციის საქმიანობა ტურიზმის ადმინისტრაციის მიერ „ტურისტული დანიშნულების ადგილის მართვის ორგანიზაციის“ სტატუსის მინიჭების გარეშე,</w:t>
      </w:r>
    </w:p>
    <w:p w14:paraId="6BC8A050" w14:textId="77777777" w:rsidR="00C428EA" w:rsidRPr="008B2F0C" w:rsidRDefault="00A422EE" w:rsidP="003D4480">
      <w:pPr>
        <w:jc w:val="both"/>
        <w:rPr>
          <w:rFonts w:ascii="Sylfaen" w:eastAsia="Merriweather" w:hAnsi="Sylfaen" w:cs="Merriweather"/>
          <w:noProof/>
        </w:rPr>
      </w:pPr>
      <w:r w:rsidRPr="008B2F0C">
        <w:rPr>
          <w:rFonts w:ascii="Sylfaen" w:eastAsia="Arial Unicode MS" w:hAnsi="Sylfaen" w:cs="Arial Unicode MS"/>
          <w:noProof/>
        </w:rPr>
        <w:lastRenderedPageBreak/>
        <w:t>გამოიწვევს დაჯარიმებას 1000 ლარის ოდენობით.</w:t>
      </w:r>
    </w:p>
    <w:p w14:paraId="6BC8A056" w14:textId="2F0879BE" w:rsidR="0029211E" w:rsidRPr="008B2F0C" w:rsidRDefault="00C26C4F" w:rsidP="003D4480">
      <w:pPr>
        <w:jc w:val="both"/>
        <w:rPr>
          <w:rFonts w:ascii="Sylfaen" w:eastAsia="Arial Unicode MS" w:hAnsi="Sylfaen" w:cs="Arial Unicode MS"/>
          <w:noProof/>
        </w:rPr>
      </w:pPr>
      <w:r w:rsidRPr="008B2F0C">
        <w:rPr>
          <w:rFonts w:ascii="Sylfaen" w:eastAsia="Arial Unicode MS" w:hAnsi="Sylfaen" w:cs="Arial Unicode MS"/>
          <w:noProof/>
        </w:rPr>
        <w:t>1</w:t>
      </w:r>
      <w:r w:rsidR="00604F03" w:rsidRPr="008B2F0C">
        <w:rPr>
          <w:rFonts w:ascii="Sylfaen" w:eastAsia="Arial Unicode MS" w:hAnsi="Sylfaen" w:cs="Arial Unicode MS"/>
          <w:noProof/>
        </w:rPr>
        <w:t>2</w:t>
      </w:r>
      <w:r w:rsidR="0084211F" w:rsidRPr="008B2F0C">
        <w:rPr>
          <w:rFonts w:ascii="Sylfaen" w:eastAsia="Arial Unicode MS" w:hAnsi="Sylfaen" w:cs="Arial Unicode MS"/>
          <w:noProof/>
        </w:rPr>
        <w:t>.</w:t>
      </w:r>
      <w:r w:rsidR="00861CED" w:rsidRPr="008B2F0C">
        <w:rPr>
          <w:rFonts w:ascii="Sylfaen" w:eastAsia="Arial Unicode MS" w:hAnsi="Sylfaen" w:cs="Arial Unicode MS"/>
          <w:noProof/>
        </w:rPr>
        <w:t xml:space="preserve"> საქართველოში შემოსული ვიზიტორის მიერ ჯანმრთელობისა და უბედური შემთხვევისგან სავალდებულო დაზღვევის წესის მოთხოვნების დარღვევა გამოიწვევს დაჯარიმებას 300 ლარის ოდენობით. </w:t>
      </w:r>
    </w:p>
    <w:p w14:paraId="2CD5A5FA" w14:textId="37223DE2" w:rsidR="00C26C4F" w:rsidRPr="008B2F0C" w:rsidRDefault="00C26C4F" w:rsidP="003D4480">
      <w:pPr>
        <w:jc w:val="both"/>
        <w:rPr>
          <w:rFonts w:ascii="Sylfaen" w:eastAsia="Merriweather" w:hAnsi="Sylfaen" w:cs="Merriweather"/>
          <w:noProof/>
        </w:rPr>
      </w:pPr>
      <w:bookmarkStart w:id="73" w:name="_heading=h.2wwbldi" w:colFirst="0" w:colLast="0"/>
      <w:bookmarkEnd w:id="73"/>
      <w:r w:rsidRPr="008B2F0C">
        <w:rPr>
          <w:rFonts w:ascii="Sylfaen" w:eastAsia="Arial Unicode MS" w:hAnsi="Sylfaen" w:cs="Arial Unicode MS"/>
          <w:noProof/>
        </w:rPr>
        <w:t>1</w:t>
      </w:r>
      <w:r w:rsidR="00604F03" w:rsidRPr="008B2F0C">
        <w:rPr>
          <w:rFonts w:ascii="Sylfaen" w:eastAsia="Arial Unicode MS" w:hAnsi="Sylfaen" w:cs="Arial Unicode MS"/>
          <w:noProof/>
        </w:rPr>
        <w:t>3</w:t>
      </w:r>
      <w:r w:rsidRPr="008B2F0C">
        <w:rPr>
          <w:rFonts w:ascii="Sylfaen" w:eastAsia="Arial Unicode MS" w:hAnsi="Sylfaen" w:cs="Arial Unicode MS"/>
          <w:noProof/>
        </w:rPr>
        <w:t xml:space="preserve">. „ტურიზმის შესახებ“ </w:t>
      </w:r>
      <w:r w:rsidR="00604F03" w:rsidRPr="008B2F0C">
        <w:rPr>
          <w:rFonts w:ascii="Sylfaen" w:eastAsia="Arial Unicode MS" w:hAnsi="Sylfaen" w:cs="Arial Unicode MS"/>
          <w:noProof/>
        </w:rPr>
        <w:t xml:space="preserve">საქართველოს </w:t>
      </w:r>
      <w:r w:rsidRPr="008B2F0C">
        <w:rPr>
          <w:rFonts w:ascii="Sylfaen" w:eastAsia="Arial Unicode MS" w:hAnsi="Sylfaen" w:cs="Arial Unicode MS"/>
          <w:noProof/>
        </w:rPr>
        <w:t>კანონის სხვა მოთხოვნათა დარღვევა - გამოიწვევს დაჯარიმებას 200 ლარის ოდენობით.</w:t>
      </w:r>
    </w:p>
    <w:p w14:paraId="58F5ECAD" w14:textId="77777777" w:rsidR="00E53A65" w:rsidRPr="008B2F0C" w:rsidRDefault="00E53A65" w:rsidP="003D4480">
      <w:pPr>
        <w:pStyle w:val="Heading2"/>
        <w:ind w:left="360"/>
        <w:jc w:val="center"/>
        <w:rPr>
          <w:rFonts w:ascii="Sylfaen" w:eastAsia="Arial Unicode MS" w:hAnsi="Sylfaen" w:cs="Arial Unicode MS"/>
          <w:b/>
          <w:noProof/>
          <w:color w:val="auto"/>
          <w:sz w:val="22"/>
          <w:szCs w:val="22"/>
        </w:rPr>
      </w:pPr>
    </w:p>
    <w:p w14:paraId="6BC8A057" w14:textId="3949A2C3" w:rsidR="00A422EE" w:rsidRPr="008B2F0C" w:rsidRDefault="00A422EE" w:rsidP="003D4480">
      <w:pPr>
        <w:pStyle w:val="Heading2"/>
        <w:ind w:left="360"/>
        <w:jc w:val="center"/>
        <w:rPr>
          <w:rFonts w:ascii="Sylfaen" w:eastAsia="Arial Unicode MS" w:hAnsi="Sylfaen" w:cs="Arial Unicode MS"/>
          <w:b/>
          <w:noProof/>
          <w:color w:val="auto"/>
          <w:sz w:val="22"/>
          <w:szCs w:val="22"/>
        </w:rPr>
      </w:pPr>
      <w:r w:rsidRPr="008B2F0C">
        <w:rPr>
          <w:rFonts w:ascii="Sylfaen" w:eastAsia="Arial Unicode MS" w:hAnsi="Sylfaen" w:cs="Arial Unicode MS"/>
          <w:b/>
          <w:noProof/>
          <w:color w:val="auto"/>
          <w:sz w:val="22"/>
          <w:szCs w:val="22"/>
        </w:rPr>
        <w:t>თავი XI. გარდამავალი და დასკვნითი დებულებები</w:t>
      </w:r>
    </w:p>
    <w:p w14:paraId="6BC8A058" w14:textId="77777777" w:rsidR="00C57156" w:rsidRPr="008B2F0C" w:rsidRDefault="00C57156" w:rsidP="003D4480">
      <w:pPr>
        <w:rPr>
          <w:rFonts w:ascii="Sylfaen" w:hAnsi="Sylfaen"/>
          <w:noProof/>
        </w:rPr>
      </w:pPr>
    </w:p>
    <w:p w14:paraId="6BC8A059" w14:textId="1F3639E0" w:rsidR="005F175A" w:rsidRPr="008B2F0C" w:rsidRDefault="005F175A" w:rsidP="003D4480">
      <w:pPr>
        <w:jc w:val="both"/>
        <w:rPr>
          <w:rFonts w:ascii="Sylfaen" w:eastAsia="Arial Unicode MS" w:hAnsi="Sylfaen" w:cs="Arial Unicode MS"/>
          <w:noProof/>
        </w:rPr>
      </w:pPr>
      <w:r w:rsidRPr="008B2F0C">
        <w:rPr>
          <w:rFonts w:ascii="Sylfaen" w:eastAsia="Arial Unicode MS" w:hAnsi="Sylfaen" w:cs="Arial Unicode MS"/>
          <w:b/>
          <w:noProof/>
        </w:rPr>
        <w:t xml:space="preserve">მუხლი </w:t>
      </w:r>
      <w:r w:rsidR="003B3399" w:rsidRPr="008B2F0C">
        <w:rPr>
          <w:rFonts w:ascii="Sylfaen" w:eastAsia="Arial Unicode MS" w:hAnsi="Sylfaen" w:cs="Arial Unicode MS"/>
          <w:b/>
          <w:noProof/>
        </w:rPr>
        <w:t>5</w:t>
      </w:r>
      <w:r w:rsidR="005B2C48" w:rsidRPr="008B2F0C">
        <w:rPr>
          <w:rFonts w:ascii="Sylfaen" w:eastAsia="Arial Unicode MS" w:hAnsi="Sylfaen" w:cs="Arial Unicode MS"/>
          <w:b/>
          <w:noProof/>
        </w:rPr>
        <w:t>3</w:t>
      </w:r>
      <w:r w:rsidRPr="008B2F0C">
        <w:rPr>
          <w:rFonts w:ascii="Sylfaen" w:eastAsia="Arial Unicode MS" w:hAnsi="Sylfaen" w:cs="Arial Unicode MS"/>
          <w:b/>
          <w:noProof/>
        </w:rPr>
        <w:t xml:space="preserve">. </w:t>
      </w:r>
      <w:r w:rsidR="00B15845" w:rsidRPr="008B2F0C">
        <w:rPr>
          <w:rFonts w:ascii="Sylfaen" w:eastAsia="Arial Unicode MS" w:hAnsi="Sylfaen" w:cs="Arial Unicode MS"/>
          <w:b/>
          <w:noProof/>
        </w:rPr>
        <w:t>გარდამავალი დებულებები</w:t>
      </w:r>
    </w:p>
    <w:p w14:paraId="6BC8A05A" w14:textId="77777777" w:rsidR="00531B39" w:rsidRPr="008B2F0C" w:rsidRDefault="005F175A" w:rsidP="003D4480">
      <w:pPr>
        <w:jc w:val="both"/>
        <w:rPr>
          <w:rFonts w:ascii="Sylfaen" w:eastAsia="Arial Unicode MS" w:hAnsi="Sylfaen" w:cs="Arial Unicode MS"/>
          <w:b/>
          <w:noProof/>
        </w:rPr>
      </w:pPr>
      <w:r w:rsidRPr="008B2F0C">
        <w:rPr>
          <w:rFonts w:ascii="Sylfaen" w:eastAsia="Arial Unicode MS" w:hAnsi="Sylfaen" w:cs="Arial Unicode MS"/>
          <w:b/>
          <w:noProof/>
        </w:rPr>
        <w:t>1) საქართველოს მთავრობამ</w:t>
      </w:r>
      <w:r w:rsidR="00E632CD" w:rsidRPr="008B2F0C">
        <w:rPr>
          <w:rFonts w:ascii="Sylfaen" w:eastAsia="Arial Unicode MS" w:hAnsi="Sylfaen" w:cs="Arial Unicode MS"/>
          <w:b/>
          <w:noProof/>
        </w:rPr>
        <w:t>:</w:t>
      </w:r>
    </w:p>
    <w:p w14:paraId="6BC8A05B" w14:textId="6B3EA160" w:rsidR="005F175A" w:rsidRPr="008B2F0C" w:rsidRDefault="003D311D" w:rsidP="003D4480">
      <w:pPr>
        <w:jc w:val="both"/>
        <w:rPr>
          <w:rFonts w:ascii="Sylfaen" w:eastAsia="Arial Unicode MS" w:hAnsi="Sylfaen" w:cs="Arial Unicode MS"/>
          <w:noProof/>
        </w:rPr>
      </w:pPr>
      <w:r w:rsidRPr="008B2F0C">
        <w:rPr>
          <w:rFonts w:ascii="Sylfaen" w:eastAsia="Arial Unicode MS" w:hAnsi="Sylfaen" w:cs="Arial Unicode MS"/>
          <w:noProof/>
        </w:rPr>
        <w:t>ა</w:t>
      </w:r>
      <w:r w:rsidR="00655B12" w:rsidRPr="008B2F0C">
        <w:rPr>
          <w:rFonts w:ascii="Sylfaen" w:eastAsia="Arial Unicode MS" w:hAnsi="Sylfaen" w:cs="Arial Unicode MS"/>
          <w:noProof/>
        </w:rPr>
        <w:t>)</w:t>
      </w:r>
      <w:r w:rsidR="00237536" w:rsidRPr="008B2F0C">
        <w:rPr>
          <w:rFonts w:ascii="Sylfaen" w:eastAsia="Arial Unicode MS" w:hAnsi="Sylfaen" w:cs="Arial Unicode MS"/>
          <w:noProof/>
        </w:rPr>
        <w:t xml:space="preserve"> 2024 წლის </w:t>
      </w:r>
      <w:r w:rsidR="00486331" w:rsidRPr="008B2F0C">
        <w:rPr>
          <w:rFonts w:ascii="Sylfaen" w:eastAsia="Arial Unicode MS" w:hAnsi="Sylfaen" w:cs="Arial Unicode MS"/>
          <w:noProof/>
        </w:rPr>
        <w:t>პირველ</w:t>
      </w:r>
      <w:r w:rsidR="00237536" w:rsidRPr="008B2F0C">
        <w:rPr>
          <w:rFonts w:ascii="Sylfaen" w:eastAsia="Arial Unicode MS" w:hAnsi="Sylfaen" w:cs="Arial Unicode MS"/>
          <w:noProof/>
        </w:rPr>
        <w:t xml:space="preserve"> ივნისამდე დაამტკიცოს „</w:t>
      </w:r>
      <w:r w:rsidR="00BB4B1F" w:rsidRPr="008B2F0C">
        <w:rPr>
          <w:rFonts w:ascii="Sylfaen" w:eastAsia="Arial Unicode MS" w:hAnsi="Sylfaen" w:cs="Arial Unicode MS"/>
          <w:noProof/>
        </w:rPr>
        <w:t xml:space="preserve">აგროტურისტული და </w:t>
      </w:r>
      <w:r w:rsidR="00237536" w:rsidRPr="008B2F0C">
        <w:rPr>
          <w:rFonts w:ascii="Sylfaen" w:eastAsia="Arial Unicode MS" w:hAnsi="Sylfaen" w:cs="Arial Unicode MS"/>
          <w:noProof/>
        </w:rPr>
        <w:t>ღვინი</w:t>
      </w:r>
      <w:r w:rsidR="007606E2" w:rsidRPr="008B2F0C">
        <w:rPr>
          <w:rFonts w:ascii="Sylfaen" w:eastAsia="Arial Unicode MS" w:hAnsi="Sylfaen" w:cs="Arial Unicode MS"/>
          <w:noProof/>
        </w:rPr>
        <w:t>ს ტურ</w:t>
      </w:r>
      <w:r w:rsidR="008D06E8" w:rsidRPr="008B2F0C">
        <w:rPr>
          <w:rFonts w:ascii="Sylfaen" w:eastAsia="Arial Unicode MS" w:hAnsi="Sylfaen" w:cs="Arial Unicode MS"/>
          <w:noProof/>
        </w:rPr>
        <w:t>იზმის</w:t>
      </w:r>
      <w:r w:rsidR="007606E2" w:rsidRPr="008B2F0C">
        <w:rPr>
          <w:rFonts w:ascii="Sylfaen" w:eastAsia="Arial Unicode MS" w:hAnsi="Sylfaen" w:cs="Arial Unicode MS"/>
          <w:noProof/>
        </w:rPr>
        <w:t xml:space="preserve"> საქმიანობ</w:t>
      </w:r>
      <w:r w:rsidR="00BB4B1F" w:rsidRPr="008B2F0C">
        <w:rPr>
          <w:rFonts w:ascii="Sylfaen" w:eastAsia="Arial Unicode MS" w:hAnsi="Sylfaen" w:cs="Arial Unicode MS"/>
          <w:noProof/>
        </w:rPr>
        <w:t>ებ</w:t>
      </w:r>
      <w:r w:rsidR="007606E2" w:rsidRPr="008B2F0C">
        <w:rPr>
          <w:rFonts w:ascii="Sylfaen" w:eastAsia="Arial Unicode MS" w:hAnsi="Sylfaen" w:cs="Arial Unicode MS"/>
          <w:noProof/>
        </w:rPr>
        <w:t>ის</w:t>
      </w:r>
      <w:r w:rsidR="008D06E8" w:rsidRPr="008B2F0C">
        <w:rPr>
          <w:rFonts w:ascii="Sylfaen" w:eastAsia="Arial Unicode MS" w:hAnsi="Sylfaen" w:cs="Arial Unicode MS"/>
          <w:noProof/>
        </w:rPr>
        <w:t xml:space="preserve"> პრინციპები, საქმიანობის</w:t>
      </w:r>
      <w:r w:rsidR="007606E2" w:rsidRPr="008B2F0C">
        <w:rPr>
          <w:rFonts w:ascii="Sylfaen" w:eastAsia="Arial Unicode MS" w:hAnsi="Sylfaen" w:cs="Arial Unicode MS"/>
          <w:noProof/>
        </w:rPr>
        <w:t xml:space="preserve"> სუბიექტ</w:t>
      </w:r>
      <w:r w:rsidR="00BB4B1F" w:rsidRPr="008B2F0C">
        <w:rPr>
          <w:rFonts w:ascii="Sylfaen" w:eastAsia="Arial Unicode MS" w:hAnsi="Sylfaen" w:cs="Arial Unicode MS"/>
          <w:noProof/>
        </w:rPr>
        <w:t>ებ</w:t>
      </w:r>
      <w:r w:rsidR="00400376" w:rsidRPr="008B2F0C">
        <w:rPr>
          <w:rFonts w:ascii="Sylfaen" w:eastAsia="Arial Unicode MS" w:hAnsi="Sylfaen" w:cs="Arial Unicode MS"/>
          <w:noProof/>
        </w:rPr>
        <w:t xml:space="preserve">ის სტატუსის </w:t>
      </w:r>
      <w:r w:rsidR="007606E2" w:rsidRPr="008B2F0C">
        <w:rPr>
          <w:rFonts w:ascii="Sylfaen" w:eastAsia="Arial Unicode MS" w:hAnsi="Sylfaen" w:cs="Arial Unicode MS"/>
          <w:noProof/>
        </w:rPr>
        <w:t>მინიჭების</w:t>
      </w:r>
      <w:r w:rsidR="00FF779E" w:rsidRPr="008B2F0C">
        <w:rPr>
          <w:rFonts w:ascii="Sylfaen" w:eastAsia="Arial Unicode MS" w:hAnsi="Sylfaen" w:cs="Arial Unicode MS"/>
          <w:noProof/>
        </w:rPr>
        <w:t>/</w:t>
      </w:r>
      <w:r w:rsidR="00F75AFE" w:rsidRPr="008B2F0C">
        <w:rPr>
          <w:rFonts w:ascii="Sylfaen" w:eastAsia="Arial Unicode MS" w:hAnsi="Sylfaen" w:cs="Arial Unicode MS"/>
          <w:noProof/>
        </w:rPr>
        <w:t>გაუქმება</w:t>
      </w:r>
      <w:r w:rsidR="007606E2" w:rsidRPr="008B2F0C">
        <w:rPr>
          <w:rFonts w:ascii="Sylfaen" w:hAnsi="Sylfaen" w:cs="Times New Roman"/>
          <w:bCs/>
          <w:noProof/>
        </w:rPr>
        <w:t xml:space="preserve">  წესი</w:t>
      </w:r>
      <w:r w:rsidR="00FF779E" w:rsidRPr="008B2F0C">
        <w:rPr>
          <w:rFonts w:ascii="Sylfaen" w:eastAsia="Arial Unicode MS" w:hAnsi="Sylfaen" w:cs="Arial Unicode MS"/>
          <w:noProof/>
        </w:rPr>
        <w:t xml:space="preserve"> და პროცედურები</w:t>
      </w:r>
      <w:r w:rsidR="007606E2" w:rsidRPr="008B2F0C">
        <w:rPr>
          <w:rFonts w:ascii="Sylfaen" w:eastAsia="Arial Unicode MS" w:hAnsi="Sylfaen" w:cs="Arial Unicode MS"/>
          <w:noProof/>
        </w:rPr>
        <w:t xml:space="preserve">.“ </w:t>
      </w:r>
    </w:p>
    <w:p w14:paraId="6BC8A05C" w14:textId="1BB24BBE" w:rsidR="005908F2" w:rsidRPr="008B2F0C" w:rsidRDefault="00655B12" w:rsidP="003D4480">
      <w:pPr>
        <w:jc w:val="both"/>
        <w:rPr>
          <w:rFonts w:ascii="Sylfaen" w:eastAsia="Arial Unicode MS" w:hAnsi="Sylfaen" w:cs="Arial Unicode MS"/>
          <w:noProof/>
        </w:rPr>
      </w:pPr>
      <w:r w:rsidRPr="008B2F0C">
        <w:rPr>
          <w:rFonts w:ascii="Sylfaen" w:eastAsia="Arial Unicode MS" w:hAnsi="Sylfaen" w:cs="Arial Unicode MS"/>
          <w:noProof/>
        </w:rPr>
        <w:t>ბ</w:t>
      </w:r>
      <w:r w:rsidR="005F175A" w:rsidRPr="008B2F0C">
        <w:rPr>
          <w:rFonts w:ascii="Sylfaen" w:eastAsia="Arial Unicode MS" w:hAnsi="Sylfaen" w:cs="Arial Unicode MS"/>
          <w:noProof/>
        </w:rPr>
        <w:t>)</w:t>
      </w:r>
      <w:r w:rsidR="009444EA" w:rsidRPr="008B2F0C">
        <w:rPr>
          <w:rFonts w:ascii="Sylfaen" w:eastAsia="Arial Unicode MS" w:hAnsi="Sylfaen" w:cs="Arial Unicode MS"/>
          <w:noProof/>
        </w:rPr>
        <w:t xml:space="preserve"> </w:t>
      </w:r>
      <w:r w:rsidR="005F175A" w:rsidRPr="008B2F0C">
        <w:rPr>
          <w:rFonts w:ascii="Sylfaen" w:eastAsia="Arial Unicode MS" w:hAnsi="Sylfaen" w:cs="Arial Unicode MS"/>
          <w:noProof/>
        </w:rPr>
        <w:t xml:space="preserve">2024 წლის </w:t>
      </w:r>
      <w:r w:rsidR="00486331" w:rsidRPr="008B2F0C">
        <w:rPr>
          <w:rFonts w:ascii="Sylfaen" w:eastAsia="Arial Unicode MS" w:hAnsi="Sylfaen" w:cs="Arial Unicode MS"/>
          <w:noProof/>
        </w:rPr>
        <w:t>პირველ</w:t>
      </w:r>
      <w:r w:rsidR="00970478">
        <w:rPr>
          <w:rFonts w:ascii="Sylfaen" w:eastAsia="Arial Unicode MS" w:hAnsi="Sylfaen" w:cs="Arial Unicode MS"/>
          <w:noProof/>
          <w:lang w:val="en-US"/>
        </w:rPr>
        <w:t xml:space="preserve"> </w:t>
      </w:r>
      <w:r w:rsidR="00CA13C7" w:rsidRPr="008B2F0C">
        <w:rPr>
          <w:rFonts w:ascii="Sylfaen" w:eastAsia="Arial Unicode MS" w:hAnsi="Sylfaen" w:cs="Arial Unicode MS"/>
          <w:noProof/>
        </w:rPr>
        <w:t xml:space="preserve">ივნისამდე </w:t>
      </w:r>
      <w:r w:rsidR="005F175A" w:rsidRPr="008B2F0C">
        <w:rPr>
          <w:rFonts w:ascii="Sylfaen" w:eastAsia="Arial Unicode MS" w:hAnsi="Sylfaen" w:cs="Arial Unicode MS"/>
          <w:noProof/>
        </w:rPr>
        <w:t>დაამტკიცოს</w:t>
      </w:r>
      <w:r w:rsidR="00480A4E" w:rsidRPr="008B2F0C">
        <w:rPr>
          <w:rFonts w:ascii="Sylfaen" w:eastAsia="Arial Unicode MS" w:hAnsi="Sylfaen" w:cs="Arial Unicode MS"/>
          <w:noProof/>
        </w:rPr>
        <w:t xml:space="preserve"> „მაღალი რისკის შემცველი ტურისტული მომსახურებების სია“</w:t>
      </w:r>
      <w:r w:rsidR="000343CD" w:rsidRPr="008B2F0C">
        <w:rPr>
          <w:rFonts w:ascii="Sylfaen" w:eastAsia="Arial Unicode MS" w:hAnsi="Sylfaen" w:cs="Arial Unicode MS"/>
          <w:noProof/>
        </w:rPr>
        <w:t xml:space="preserve">; </w:t>
      </w:r>
      <w:r w:rsidR="005F175A" w:rsidRPr="008B2F0C">
        <w:rPr>
          <w:rFonts w:ascii="Sylfaen" w:eastAsia="Arial Unicode MS" w:hAnsi="Sylfaen" w:cs="Arial Unicode MS"/>
          <w:noProof/>
        </w:rPr>
        <w:t>„მაღალი</w:t>
      </w:r>
      <w:r w:rsidR="005F175A" w:rsidRPr="008B2F0C">
        <w:rPr>
          <w:rFonts w:ascii="Sylfaen" w:eastAsia="Arimo" w:hAnsi="Sylfaen" w:cs="Arimo"/>
          <w:noProof/>
        </w:rPr>
        <w:t xml:space="preserve"> </w:t>
      </w:r>
      <w:r w:rsidR="005F175A" w:rsidRPr="008B2F0C">
        <w:rPr>
          <w:rFonts w:ascii="Sylfaen" w:eastAsia="Arial Unicode MS" w:hAnsi="Sylfaen" w:cs="Arial Unicode MS"/>
          <w:noProof/>
        </w:rPr>
        <w:t>რისკის</w:t>
      </w:r>
      <w:r w:rsidR="005047E4" w:rsidRPr="008B2F0C">
        <w:rPr>
          <w:rFonts w:ascii="Sylfaen" w:eastAsia="Arial Unicode MS" w:hAnsi="Sylfaen" w:cs="Arial Unicode MS"/>
          <w:noProof/>
        </w:rPr>
        <w:t xml:space="preserve"> </w:t>
      </w:r>
      <w:r w:rsidR="005F175A" w:rsidRPr="008B2F0C">
        <w:rPr>
          <w:rFonts w:ascii="Sylfaen" w:eastAsia="Arimo" w:hAnsi="Sylfaen" w:cs="Arimo"/>
          <w:noProof/>
        </w:rPr>
        <w:t xml:space="preserve"> </w:t>
      </w:r>
      <w:r w:rsidR="005F175A" w:rsidRPr="008B2F0C">
        <w:rPr>
          <w:rFonts w:ascii="Sylfaen" w:eastAsia="Arial Unicode MS" w:hAnsi="Sylfaen" w:cs="Arial Unicode MS"/>
          <w:noProof/>
        </w:rPr>
        <w:t>შემცველი</w:t>
      </w:r>
      <w:r w:rsidR="005F175A" w:rsidRPr="008B2F0C">
        <w:rPr>
          <w:rFonts w:ascii="Sylfaen" w:eastAsia="Arimo" w:hAnsi="Sylfaen" w:cs="Arimo"/>
          <w:b/>
          <w:noProof/>
        </w:rPr>
        <w:t xml:space="preserve"> </w:t>
      </w:r>
      <w:r w:rsidR="005F175A" w:rsidRPr="008B2F0C">
        <w:rPr>
          <w:rFonts w:ascii="Sylfaen" w:eastAsia="Arial Unicode MS" w:hAnsi="Sylfaen" w:cs="Arial Unicode MS"/>
          <w:noProof/>
        </w:rPr>
        <w:t>ტურისტული მომსახურების ტექნიკური რეგლამენტი“</w:t>
      </w:r>
      <w:r w:rsidR="003B6B4A" w:rsidRPr="008B2F0C">
        <w:rPr>
          <w:rFonts w:ascii="Sylfaen" w:eastAsia="Arial Unicode MS" w:hAnsi="Sylfaen" w:cs="Arial Unicode MS"/>
          <w:noProof/>
        </w:rPr>
        <w:t xml:space="preserve">; </w:t>
      </w:r>
      <w:r w:rsidR="004B18C3" w:rsidRPr="008B2F0C">
        <w:rPr>
          <w:rFonts w:ascii="Sylfaen" w:eastAsia="Arial Unicode MS" w:hAnsi="Sylfaen" w:cs="Arial Unicode MS"/>
          <w:noProof/>
        </w:rPr>
        <w:t>„</w:t>
      </w:r>
      <w:r w:rsidR="000343CD" w:rsidRPr="008B2F0C">
        <w:rPr>
          <w:rFonts w:ascii="Sylfaen" w:eastAsia="Merriweather" w:hAnsi="Sylfaen" w:cs="Merriweather"/>
          <w:noProof/>
        </w:rPr>
        <w:t xml:space="preserve">სამთო გამყოლის, სათხილამურო გამყოლის და ალპური გამყოლის </w:t>
      </w:r>
      <w:r w:rsidR="000343CD" w:rsidRPr="008B2F0C">
        <w:rPr>
          <w:rFonts w:ascii="Sylfaen" w:eastAsia="Merriweather" w:hAnsi="Sylfaen" w:cs="Sylfaen"/>
          <w:noProof/>
        </w:rPr>
        <w:t>საქმიანობის სფერო</w:t>
      </w:r>
      <w:r w:rsidR="007F711C" w:rsidRPr="008B2F0C">
        <w:rPr>
          <w:rFonts w:ascii="Sylfaen" w:eastAsia="Merriweather" w:hAnsi="Sylfaen" w:cs="Sylfaen"/>
          <w:noProof/>
        </w:rPr>
        <w:t xml:space="preserve">, </w:t>
      </w:r>
      <w:r w:rsidR="000343CD" w:rsidRPr="008B2F0C">
        <w:rPr>
          <w:rFonts w:ascii="Sylfaen" w:eastAsia="Merriweather" w:hAnsi="Sylfaen" w:cs="Sylfaen"/>
          <w:noProof/>
        </w:rPr>
        <w:t>კომპეტენციები</w:t>
      </w:r>
      <w:r w:rsidR="007F711C" w:rsidRPr="008B2F0C">
        <w:rPr>
          <w:rFonts w:ascii="Sylfaen" w:eastAsia="Merriweather" w:hAnsi="Sylfaen" w:cs="Sylfaen"/>
          <w:noProof/>
        </w:rPr>
        <w:t>,</w:t>
      </w:r>
      <w:r w:rsidR="000343CD" w:rsidRPr="008B2F0C">
        <w:rPr>
          <w:rFonts w:ascii="Sylfaen" w:eastAsia="Merriweather" w:hAnsi="Sylfaen" w:cs="Sylfaen"/>
          <w:noProof/>
        </w:rPr>
        <w:t xml:space="preserve">  </w:t>
      </w:r>
      <w:r w:rsidR="005A6A37" w:rsidRPr="008B2F0C">
        <w:rPr>
          <w:rFonts w:ascii="Sylfaen" w:eastAsia="Arial Unicode MS" w:hAnsi="Sylfaen" w:cs="Arial Unicode MS"/>
          <w:noProof/>
        </w:rPr>
        <w:t xml:space="preserve">ტერიტორიული კომპეტენციები (მათ შორის გზები და რელიეფები, სიმაღლე ზღვის დონიდან, დაქანება, ექსპოზიცია და სხვა) </w:t>
      </w:r>
      <w:r w:rsidR="000343CD" w:rsidRPr="008B2F0C">
        <w:rPr>
          <w:rFonts w:ascii="Sylfaen" w:eastAsia="Merriweather" w:hAnsi="Sylfaen" w:cs="Sylfaen"/>
          <w:noProof/>
        </w:rPr>
        <w:t>რეგლამენტი</w:t>
      </w:r>
      <w:r w:rsidR="004B18C3" w:rsidRPr="008B2F0C">
        <w:rPr>
          <w:rFonts w:ascii="Sylfaen" w:eastAsia="Merriweather" w:hAnsi="Sylfaen" w:cs="Sylfaen"/>
          <w:noProof/>
        </w:rPr>
        <w:t>“</w:t>
      </w:r>
      <w:r w:rsidR="005F175A" w:rsidRPr="008B2F0C">
        <w:rPr>
          <w:rFonts w:ascii="Sylfaen" w:eastAsia="Arial Unicode MS" w:hAnsi="Sylfaen" w:cs="Arial Unicode MS"/>
          <w:noProof/>
        </w:rPr>
        <w:t xml:space="preserve">; </w:t>
      </w:r>
    </w:p>
    <w:p w14:paraId="6BC8A05D" w14:textId="33B2E57D" w:rsidR="005F175A" w:rsidRPr="008B2F0C" w:rsidRDefault="00655B12" w:rsidP="003D4480">
      <w:pPr>
        <w:jc w:val="both"/>
        <w:rPr>
          <w:rFonts w:ascii="Sylfaen" w:eastAsia="Arial Unicode MS" w:hAnsi="Sylfaen" w:cs="Arial Unicode MS"/>
          <w:noProof/>
        </w:rPr>
      </w:pPr>
      <w:r w:rsidRPr="008B2F0C">
        <w:rPr>
          <w:rFonts w:ascii="Sylfaen" w:eastAsia="Arial Unicode MS" w:hAnsi="Sylfaen" w:cs="Arial Unicode MS"/>
          <w:noProof/>
        </w:rPr>
        <w:t>გ</w:t>
      </w:r>
      <w:r w:rsidR="005908F2" w:rsidRPr="008B2F0C">
        <w:rPr>
          <w:rFonts w:ascii="Sylfaen" w:eastAsia="Arial Unicode MS" w:hAnsi="Sylfaen" w:cs="Arial Unicode MS"/>
          <w:noProof/>
        </w:rPr>
        <w:t>)</w:t>
      </w:r>
      <w:r w:rsidR="00CE3E35" w:rsidRPr="008B2F0C">
        <w:rPr>
          <w:rFonts w:ascii="Sylfaen" w:eastAsia="Arial Unicode MS" w:hAnsi="Sylfaen" w:cs="Arial Unicode MS"/>
          <w:noProof/>
        </w:rPr>
        <w:t xml:space="preserve"> 2024 წლის </w:t>
      </w:r>
      <w:r w:rsidR="00486331" w:rsidRPr="008B2F0C">
        <w:rPr>
          <w:rFonts w:ascii="Sylfaen" w:eastAsia="Arial Unicode MS" w:hAnsi="Sylfaen" w:cs="Arial Unicode MS"/>
          <w:noProof/>
        </w:rPr>
        <w:t>პირველ</w:t>
      </w:r>
      <w:r w:rsidR="00CE3E35" w:rsidRPr="008B2F0C">
        <w:rPr>
          <w:rFonts w:ascii="Sylfaen" w:eastAsia="Arial Unicode MS" w:hAnsi="Sylfaen" w:cs="Arial Unicode MS"/>
          <w:noProof/>
        </w:rPr>
        <w:t xml:space="preserve"> </w:t>
      </w:r>
      <w:r w:rsidR="00CA13C7" w:rsidRPr="008B2F0C">
        <w:rPr>
          <w:rFonts w:ascii="Sylfaen" w:eastAsia="Arial Unicode MS" w:hAnsi="Sylfaen" w:cs="Arial Unicode MS"/>
          <w:noProof/>
        </w:rPr>
        <w:t xml:space="preserve">ივნისამდე </w:t>
      </w:r>
      <w:r w:rsidR="00CE3E35" w:rsidRPr="008B2F0C">
        <w:rPr>
          <w:rFonts w:ascii="Sylfaen" w:eastAsia="Arial Unicode MS" w:hAnsi="Sylfaen" w:cs="Arial Unicode MS"/>
          <w:noProof/>
        </w:rPr>
        <w:t>დაამტკიცოს</w:t>
      </w:r>
      <w:r w:rsidR="005908F2" w:rsidRPr="008B2F0C">
        <w:rPr>
          <w:rFonts w:ascii="Sylfaen" w:eastAsia="Arial Unicode MS" w:hAnsi="Sylfaen" w:cs="Arial Unicode MS"/>
          <w:noProof/>
        </w:rPr>
        <w:t xml:space="preserve"> </w:t>
      </w:r>
      <w:r w:rsidR="005F175A" w:rsidRPr="008B2F0C">
        <w:rPr>
          <w:rFonts w:ascii="Sylfaen" w:eastAsia="Arial Unicode MS" w:hAnsi="Sylfaen" w:cs="Arial Unicode MS"/>
          <w:noProof/>
        </w:rPr>
        <w:t>„სამთო, სათხილამურო და ალპური გამყოლის სამოქალაქო პასუხისმგებლობის დაზღვევის წესის</w:t>
      </w:r>
      <w:r w:rsidR="009E1940" w:rsidRPr="008B2F0C">
        <w:rPr>
          <w:rFonts w:ascii="Sylfaen" w:eastAsia="Arial Unicode MS" w:hAnsi="Sylfaen" w:cs="Arial Unicode MS"/>
          <w:noProof/>
        </w:rPr>
        <w:t>ა და პირობების</w:t>
      </w:r>
      <w:r w:rsidR="005F175A" w:rsidRPr="008B2F0C">
        <w:rPr>
          <w:rFonts w:ascii="Sylfaen" w:eastAsia="Arial Unicode MS" w:hAnsi="Sylfaen" w:cs="Arial Unicode MS"/>
          <w:noProof/>
        </w:rPr>
        <w:t>“</w:t>
      </w:r>
      <w:r w:rsidR="00A1159D" w:rsidRPr="008B2F0C">
        <w:rPr>
          <w:rFonts w:ascii="Sylfaen" w:eastAsia="Arial Unicode MS" w:hAnsi="Sylfaen" w:cs="Arial Unicode MS"/>
          <w:noProof/>
        </w:rPr>
        <w:t xml:space="preserve"> და „მაღალი რისკის </w:t>
      </w:r>
      <w:r w:rsidR="00B90E6E" w:rsidRPr="008B2F0C">
        <w:rPr>
          <w:rFonts w:ascii="Sylfaen" w:eastAsia="Arial Unicode MS" w:hAnsi="Sylfaen" w:cs="Arial Unicode MS"/>
          <w:noProof/>
        </w:rPr>
        <w:t xml:space="preserve">ტურისტული მომსახურებების სავალდებულო დაზღვევის წესის და პირობების </w:t>
      </w:r>
      <w:r w:rsidR="00FF074B" w:rsidRPr="008B2F0C">
        <w:rPr>
          <w:rFonts w:ascii="Sylfaen" w:eastAsia="Arial Unicode MS" w:hAnsi="Sylfaen" w:cs="Arial Unicode MS"/>
          <w:noProof/>
        </w:rPr>
        <w:t xml:space="preserve">„ </w:t>
      </w:r>
      <w:r w:rsidR="005F175A" w:rsidRPr="008B2F0C">
        <w:rPr>
          <w:rFonts w:ascii="Sylfaen" w:eastAsia="Arial Unicode MS" w:hAnsi="Sylfaen" w:cs="Arial Unicode MS"/>
          <w:noProof/>
        </w:rPr>
        <w:t>შესახებ;</w:t>
      </w:r>
    </w:p>
    <w:p w14:paraId="6BC8A05E" w14:textId="3FBB3410" w:rsidR="005F175A" w:rsidRPr="008B2F0C" w:rsidRDefault="00655B12" w:rsidP="003D4480">
      <w:pPr>
        <w:jc w:val="both"/>
        <w:rPr>
          <w:rFonts w:ascii="Sylfaen" w:eastAsia="Arial Unicode MS" w:hAnsi="Sylfaen" w:cs="Arial Unicode MS"/>
          <w:noProof/>
        </w:rPr>
      </w:pPr>
      <w:r w:rsidRPr="008B2F0C">
        <w:rPr>
          <w:rFonts w:ascii="Sylfaen" w:eastAsia="Arial Unicode MS" w:hAnsi="Sylfaen" w:cs="Arial Unicode MS"/>
          <w:noProof/>
        </w:rPr>
        <w:t>დ</w:t>
      </w:r>
      <w:r w:rsidR="00CA0FBA" w:rsidRPr="008B2F0C">
        <w:rPr>
          <w:rFonts w:ascii="Sylfaen" w:eastAsia="Arial Unicode MS" w:hAnsi="Sylfaen" w:cs="Arial Unicode MS"/>
          <w:noProof/>
        </w:rPr>
        <w:t xml:space="preserve">)  </w:t>
      </w:r>
      <w:bookmarkStart w:id="74" w:name="_Hlk128051562"/>
      <w:r w:rsidR="00CA13C7" w:rsidRPr="008B2F0C">
        <w:rPr>
          <w:rFonts w:ascii="Sylfaen" w:eastAsia="Arial Unicode MS" w:hAnsi="Sylfaen" w:cs="Arial Unicode MS"/>
          <w:noProof/>
        </w:rPr>
        <w:t xml:space="preserve">2024 წლის </w:t>
      </w:r>
      <w:r w:rsidR="00486331" w:rsidRPr="008B2F0C">
        <w:rPr>
          <w:rFonts w:ascii="Sylfaen" w:eastAsia="Arial Unicode MS" w:hAnsi="Sylfaen" w:cs="Arial Unicode MS"/>
          <w:noProof/>
        </w:rPr>
        <w:t>პირველ</w:t>
      </w:r>
      <w:r w:rsidR="00CA13C7" w:rsidRPr="008B2F0C">
        <w:rPr>
          <w:rFonts w:ascii="Sylfaen" w:eastAsia="Arial Unicode MS" w:hAnsi="Sylfaen" w:cs="Arial Unicode MS"/>
          <w:noProof/>
        </w:rPr>
        <w:t xml:space="preserve"> ივნისამდე  </w:t>
      </w:r>
      <w:r w:rsidR="00CA0FBA" w:rsidRPr="008B2F0C">
        <w:rPr>
          <w:rFonts w:ascii="Sylfaen" w:eastAsia="Arial Unicode MS" w:hAnsi="Sylfaen" w:cs="Arial Unicode MS"/>
          <w:noProof/>
        </w:rPr>
        <w:t xml:space="preserve">„საქართველოში შემომსვლელ ვიზიტორთა ჯანმრთელობისა და უბედური შემთხვევისგან სავალდებულო დაზღვევის წესისა და პირობების </w:t>
      </w:r>
      <w:bookmarkEnd w:id="74"/>
      <w:r w:rsidR="00CA0FBA" w:rsidRPr="008B2F0C">
        <w:rPr>
          <w:rFonts w:ascii="Sylfaen" w:eastAsia="Arial Unicode MS" w:hAnsi="Sylfaen" w:cs="Arial Unicode MS"/>
          <w:noProof/>
        </w:rPr>
        <w:t>დამტკიცების შესახებ“</w:t>
      </w:r>
      <w:r w:rsidR="008911C6" w:rsidRPr="008B2F0C">
        <w:rPr>
          <w:rFonts w:ascii="Sylfaen" w:eastAsia="Arial Unicode MS" w:hAnsi="Sylfaen" w:cs="Arial Unicode MS"/>
          <w:noProof/>
        </w:rPr>
        <w:t>.</w:t>
      </w:r>
    </w:p>
    <w:p w14:paraId="6BC8A05F" w14:textId="2BAE3406" w:rsidR="005F175A" w:rsidRPr="008B2F0C" w:rsidRDefault="00655B12" w:rsidP="003D4480">
      <w:pPr>
        <w:spacing w:after="0"/>
        <w:jc w:val="both"/>
        <w:rPr>
          <w:rFonts w:ascii="Sylfaen" w:eastAsia="Arial Unicode MS" w:hAnsi="Sylfaen" w:cs="Arial Unicode MS"/>
          <w:noProof/>
        </w:rPr>
      </w:pPr>
      <w:r w:rsidRPr="008B2F0C">
        <w:rPr>
          <w:rFonts w:ascii="Sylfaen" w:eastAsia="Arial Unicode MS" w:hAnsi="Sylfaen" w:cs="Arial Unicode MS"/>
          <w:noProof/>
        </w:rPr>
        <w:t>ე</w:t>
      </w:r>
      <w:r w:rsidR="008E658C" w:rsidRPr="008B2F0C">
        <w:rPr>
          <w:rFonts w:ascii="Sylfaen" w:eastAsia="Arial Unicode MS" w:hAnsi="Sylfaen" w:cs="Arial Unicode MS"/>
          <w:noProof/>
        </w:rPr>
        <w:t xml:space="preserve">) </w:t>
      </w:r>
      <w:r w:rsidR="005F175A" w:rsidRPr="008B2F0C">
        <w:rPr>
          <w:rFonts w:ascii="Sylfaen" w:eastAsia="Arial Unicode MS" w:hAnsi="Sylfaen" w:cs="Arial Unicode MS"/>
          <w:noProof/>
        </w:rPr>
        <w:t>202</w:t>
      </w:r>
      <w:r w:rsidR="0083777A" w:rsidRPr="008B2F0C">
        <w:rPr>
          <w:rFonts w:ascii="Sylfaen" w:eastAsia="Arial Unicode MS" w:hAnsi="Sylfaen" w:cs="Arial Unicode MS"/>
          <w:noProof/>
        </w:rPr>
        <w:t>4</w:t>
      </w:r>
      <w:r w:rsidR="005F175A" w:rsidRPr="008B2F0C">
        <w:rPr>
          <w:rFonts w:ascii="Sylfaen" w:eastAsia="Arial Unicode MS" w:hAnsi="Sylfaen" w:cs="Arial Unicode MS"/>
          <w:noProof/>
        </w:rPr>
        <w:t xml:space="preserve"> წლის </w:t>
      </w:r>
      <w:r w:rsidR="0083777A" w:rsidRPr="008B2F0C">
        <w:rPr>
          <w:rFonts w:ascii="Sylfaen" w:eastAsia="Arial Unicode MS" w:hAnsi="Sylfaen" w:cs="Arial Unicode MS"/>
          <w:noProof/>
        </w:rPr>
        <w:t xml:space="preserve"> </w:t>
      </w:r>
      <w:r w:rsidR="00486331" w:rsidRPr="008B2F0C">
        <w:rPr>
          <w:rFonts w:ascii="Sylfaen" w:eastAsia="Arial Unicode MS" w:hAnsi="Sylfaen" w:cs="Arial Unicode MS"/>
          <w:noProof/>
        </w:rPr>
        <w:t>პირველ</w:t>
      </w:r>
      <w:r w:rsidR="0083777A" w:rsidRPr="008B2F0C">
        <w:rPr>
          <w:rFonts w:ascii="Sylfaen" w:eastAsia="Arial Unicode MS" w:hAnsi="Sylfaen" w:cs="Arial Unicode MS"/>
          <w:noProof/>
        </w:rPr>
        <w:t xml:space="preserve"> ივნისამდე</w:t>
      </w:r>
      <w:r w:rsidR="005F175A" w:rsidRPr="008B2F0C">
        <w:rPr>
          <w:rFonts w:ascii="Sylfaen" w:eastAsia="Arial Unicode MS" w:hAnsi="Sylfaen" w:cs="Arial Unicode MS"/>
          <w:noProof/>
        </w:rPr>
        <w:t xml:space="preserve">  უზრუნველყოს „საკურორტო საქმიანობის შესახებ“ </w:t>
      </w:r>
      <w:r w:rsidR="002F6300" w:rsidRPr="008B2F0C">
        <w:rPr>
          <w:rFonts w:ascii="Sylfaen" w:eastAsia="Arial Unicode MS" w:hAnsi="Sylfaen" w:cs="Arial Unicode MS"/>
          <w:noProof/>
        </w:rPr>
        <w:t xml:space="preserve">კანონპროექტის </w:t>
      </w:r>
      <w:r w:rsidR="00785805" w:rsidRPr="008B2F0C">
        <w:rPr>
          <w:rFonts w:ascii="Sylfaen" w:eastAsia="Arial Unicode MS" w:hAnsi="Sylfaen" w:cs="Arial Unicode MS"/>
          <w:noProof/>
        </w:rPr>
        <w:t xml:space="preserve">საქართველოს პარლამენტისთვის </w:t>
      </w:r>
      <w:r w:rsidR="002F6300" w:rsidRPr="008B2F0C">
        <w:rPr>
          <w:rFonts w:ascii="Sylfaen" w:eastAsia="Arial Unicode MS" w:hAnsi="Sylfaen" w:cs="Arial Unicode MS"/>
          <w:noProof/>
        </w:rPr>
        <w:t>წარდგენა</w:t>
      </w:r>
      <w:r w:rsidR="005F175A" w:rsidRPr="008B2F0C">
        <w:rPr>
          <w:rFonts w:ascii="Sylfaen" w:eastAsia="Arial Unicode MS" w:hAnsi="Sylfaen" w:cs="Arial Unicode MS"/>
          <w:noProof/>
        </w:rPr>
        <w:t>.</w:t>
      </w:r>
    </w:p>
    <w:p w14:paraId="7F8BED1A" w14:textId="66FFD18C" w:rsidR="00BA677B" w:rsidRPr="008B2F0C" w:rsidRDefault="00D24E8A" w:rsidP="00BA677B">
      <w:pPr>
        <w:spacing w:after="160"/>
        <w:jc w:val="both"/>
        <w:rPr>
          <w:rFonts w:ascii="Sylfaen" w:eastAsia="Arial Unicode MS" w:hAnsi="Sylfaen" w:cs="Arial Unicode MS"/>
          <w:noProof/>
        </w:rPr>
      </w:pPr>
      <w:r w:rsidRPr="008B2F0C">
        <w:rPr>
          <w:rFonts w:ascii="Sylfaen" w:eastAsia="Arial Unicode MS" w:hAnsi="Sylfaen" w:cs="Arial Unicode MS"/>
          <w:noProof/>
        </w:rPr>
        <w:t xml:space="preserve">ვ) </w:t>
      </w:r>
      <w:r w:rsidR="00893714" w:rsidRPr="008B2F0C">
        <w:rPr>
          <w:rFonts w:ascii="Sylfaen" w:eastAsia="Arial Unicode MS" w:hAnsi="Sylfaen" w:cs="Arial Unicode MS"/>
          <w:noProof/>
        </w:rPr>
        <w:t>202</w:t>
      </w:r>
      <w:r w:rsidR="00A77D1B" w:rsidRPr="008B2F0C">
        <w:rPr>
          <w:rFonts w:ascii="Sylfaen" w:eastAsia="Arial Unicode MS" w:hAnsi="Sylfaen" w:cs="Arial Unicode MS"/>
          <w:noProof/>
        </w:rPr>
        <w:t>6</w:t>
      </w:r>
      <w:r w:rsidR="00893714" w:rsidRPr="008B2F0C">
        <w:rPr>
          <w:rFonts w:ascii="Sylfaen" w:eastAsia="Arial Unicode MS" w:hAnsi="Sylfaen" w:cs="Arial Unicode MS"/>
          <w:noProof/>
        </w:rPr>
        <w:t xml:space="preserve"> წლის </w:t>
      </w:r>
      <w:r w:rsidR="00486331" w:rsidRPr="008B2F0C">
        <w:rPr>
          <w:rFonts w:ascii="Sylfaen" w:eastAsia="Arial Unicode MS" w:hAnsi="Sylfaen" w:cs="Arial Unicode MS"/>
          <w:noProof/>
        </w:rPr>
        <w:t>პირველ</w:t>
      </w:r>
      <w:r w:rsidR="00893714" w:rsidRPr="008B2F0C">
        <w:rPr>
          <w:rFonts w:ascii="Sylfaen" w:eastAsia="Arial Unicode MS" w:hAnsi="Sylfaen" w:cs="Arial Unicode MS"/>
          <w:noProof/>
        </w:rPr>
        <w:t xml:space="preserve"> </w:t>
      </w:r>
      <w:r w:rsidR="0083777A" w:rsidRPr="008B2F0C">
        <w:rPr>
          <w:rFonts w:ascii="Sylfaen" w:eastAsia="Arial Unicode MS" w:hAnsi="Sylfaen" w:cs="Arial Unicode MS"/>
          <w:noProof/>
        </w:rPr>
        <w:t>ივნისამდე</w:t>
      </w:r>
      <w:r w:rsidR="00893714" w:rsidRPr="008B2F0C">
        <w:rPr>
          <w:rFonts w:ascii="Sylfaen" w:eastAsia="Arial Unicode MS" w:hAnsi="Sylfaen" w:cs="Arial Unicode MS"/>
          <w:noProof/>
        </w:rPr>
        <w:t xml:space="preserve"> დაამტკიცოს ამ კანონის </w:t>
      </w:r>
      <w:r w:rsidR="00BA677B" w:rsidRPr="008B2F0C">
        <w:rPr>
          <w:rFonts w:ascii="Sylfaen" w:eastAsia="Arial Unicode MS" w:hAnsi="Sylfaen" w:cs="Arial Unicode MS"/>
          <w:noProof/>
        </w:rPr>
        <w:t xml:space="preserve"> </w:t>
      </w:r>
      <w:r w:rsidR="00893714" w:rsidRPr="008B2F0C">
        <w:rPr>
          <w:rFonts w:ascii="Sylfaen" w:eastAsia="Arial Unicode MS" w:hAnsi="Sylfaen" w:cs="Arial Unicode MS"/>
          <w:noProof/>
        </w:rPr>
        <w:t xml:space="preserve">მე V თავით განსაზღვრული სტანდარტული  ფორმები. </w:t>
      </w:r>
    </w:p>
    <w:p w14:paraId="288767A2" w14:textId="2BA1C3E0" w:rsidR="0012697E" w:rsidRPr="008B2F0C" w:rsidRDefault="0012697E" w:rsidP="0012697E">
      <w:pPr>
        <w:spacing w:after="160"/>
        <w:jc w:val="both"/>
        <w:rPr>
          <w:rFonts w:ascii="Sylfaen" w:eastAsia="Merriweather" w:hAnsi="Sylfaen" w:cs="Merriweather"/>
          <w:noProof/>
        </w:rPr>
      </w:pPr>
      <w:r w:rsidRPr="008B2F0C">
        <w:rPr>
          <w:rFonts w:ascii="Sylfaen" w:eastAsia="Arial Unicode MS" w:hAnsi="Sylfaen" w:cs="Arial Unicode MS"/>
          <w:noProof/>
        </w:rPr>
        <w:t>ზ</w:t>
      </w:r>
      <w:r w:rsidR="00486331" w:rsidRPr="008B2F0C">
        <w:rPr>
          <w:rFonts w:ascii="Sylfaen" w:eastAsia="Arial Unicode MS" w:hAnsi="Sylfaen" w:cs="Arial Unicode MS"/>
          <w:noProof/>
        </w:rPr>
        <w:t>) 2026</w:t>
      </w:r>
      <w:r w:rsidRPr="008B2F0C">
        <w:rPr>
          <w:rFonts w:ascii="Sylfaen" w:eastAsia="Arial Unicode MS" w:hAnsi="Sylfaen" w:cs="Arial Unicode MS"/>
          <w:noProof/>
        </w:rPr>
        <w:t xml:space="preserve"> წლის </w:t>
      </w:r>
      <w:r w:rsidR="00486331" w:rsidRPr="008B2F0C">
        <w:rPr>
          <w:rFonts w:ascii="Sylfaen" w:eastAsia="Arial Unicode MS" w:hAnsi="Sylfaen" w:cs="Arial Unicode MS"/>
          <w:noProof/>
        </w:rPr>
        <w:t>პირველ</w:t>
      </w:r>
      <w:r w:rsidRPr="008B2F0C">
        <w:rPr>
          <w:rFonts w:ascii="Sylfaen" w:eastAsia="Arial Unicode MS" w:hAnsi="Sylfaen" w:cs="Arial Unicode MS"/>
          <w:noProof/>
        </w:rPr>
        <w:t xml:space="preserve"> </w:t>
      </w:r>
      <w:r w:rsidR="00486331" w:rsidRPr="008B2F0C">
        <w:rPr>
          <w:rFonts w:ascii="Sylfaen" w:eastAsia="Arial Unicode MS" w:hAnsi="Sylfaen" w:cs="Arial Unicode MS"/>
          <w:noProof/>
        </w:rPr>
        <w:t>ივნისამდე</w:t>
      </w:r>
      <w:r w:rsidRPr="008B2F0C">
        <w:rPr>
          <w:rFonts w:ascii="Sylfaen" w:eastAsia="Arial Unicode MS" w:hAnsi="Sylfaen" w:cs="Arial Unicode MS"/>
          <w:noProof/>
        </w:rPr>
        <w:t xml:space="preserve"> დაამტკიცოს ამ კანონის  მე IX თავით განსაზღვრული სტანდარტული  ფორმები.</w:t>
      </w:r>
    </w:p>
    <w:p w14:paraId="249BA3A1" w14:textId="77777777" w:rsidR="0012697E" w:rsidRPr="008B2F0C" w:rsidRDefault="0012697E" w:rsidP="00BA677B">
      <w:pPr>
        <w:spacing w:after="160"/>
        <w:jc w:val="both"/>
        <w:rPr>
          <w:rFonts w:ascii="Sylfaen" w:eastAsia="Merriweather" w:hAnsi="Sylfaen" w:cs="Merriweather"/>
          <w:noProof/>
        </w:rPr>
      </w:pPr>
    </w:p>
    <w:p w14:paraId="112BD34A" w14:textId="3613ED57" w:rsidR="00D24E8A" w:rsidRPr="008B2F0C" w:rsidRDefault="00D24E8A" w:rsidP="003D4480">
      <w:pPr>
        <w:spacing w:after="0"/>
        <w:jc w:val="both"/>
        <w:rPr>
          <w:rFonts w:ascii="Sylfaen" w:eastAsia="Arial Unicode MS" w:hAnsi="Sylfaen" w:cs="Arial Unicode MS"/>
          <w:noProof/>
        </w:rPr>
      </w:pPr>
    </w:p>
    <w:p w14:paraId="6BC8A060" w14:textId="78CBD0F3" w:rsidR="008911C6" w:rsidRPr="008B2F0C" w:rsidRDefault="008911C6" w:rsidP="003D4480">
      <w:pPr>
        <w:spacing w:after="0"/>
        <w:jc w:val="both"/>
        <w:rPr>
          <w:rFonts w:ascii="Sylfaen" w:eastAsia="Arial Unicode MS" w:hAnsi="Sylfaen" w:cs="Arial Unicode MS"/>
          <w:noProof/>
        </w:rPr>
      </w:pPr>
    </w:p>
    <w:p w14:paraId="6BC8A061" w14:textId="7AF58F06" w:rsidR="005F175A" w:rsidRPr="008B2F0C" w:rsidRDefault="003727E5" w:rsidP="00A95316">
      <w:pPr>
        <w:jc w:val="both"/>
        <w:rPr>
          <w:rFonts w:ascii="Sylfaen" w:eastAsia="Merriweather" w:hAnsi="Sylfaen" w:cs="Merriweather"/>
          <w:b/>
          <w:noProof/>
        </w:rPr>
      </w:pPr>
      <w:r w:rsidRPr="008B2F0C">
        <w:rPr>
          <w:rFonts w:ascii="Sylfaen" w:eastAsia="Arial Unicode MS" w:hAnsi="Sylfaen" w:cs="Arial Unicode MS"/>
          <w:b/>
          <w:noProof/>
        </w:rPr>
        <w:t>2</w:t>
      </w:r>
      <w:r w:rsidR="005F175A" w:rsidRPr="008B2F0C">
        <w:rPr>
          <w:rFonts w:ascii="Sylfaen" w:eastAsia="Arial Unicode MS" w:hAnsi="Sylfaen" w:cs="Arial Unicode MS"/>
          <w:b/>
          <w:noProof/>
        </w:rPr>
        <w:t>) სსიპ საქართველოს ტურიზმის ეროვნულმა ადმინისტრაცი</w:t>
      </w:r>
      <w:r w:rsidR="00047457" w:rsidRPr="008B2F0C">
        <w:rPr>
          <w:rFonts w:ascii="Sylfaen" w:eastAsia="Arial Unicode MS" w:hAnsi="Sylfaen" w:cs="Arial Unicode MS"/>
          <w:b/>
          <w:noProof/>
        </w:rPr>
        <w:t>ის ხელმძღვანელმა</w:t>
      </w:r>
      <w:r w:rsidR="005F175A" w:rsidRPr="008B2F0C">
        <w:rPr>
          <w:rFonts w:ascii="Sylfaen" w:eastAsia="Arial Unicode MS" w:hAnsi="Sylfaen" w:cs="Arial Unicode MS"/>
          <w:b/>
          <w:noProof/>
        </w:rPr>
        <w:t xml:space="preserve"> დაამტკიცოს:</w:t>
      </w:r>
    </w:p>
    <w:p w14:paraId="6BC8A062" w14:textId="7F16CB70" w:rsidR="005F175A" w:rsidRPr="008B2F0C" w:rsidRDefault="005F175A" w:rsidP="00A95316">
      <w:pPr>
        <w:jc w:val="both"/>
        <w:rPr>
          <w:rFonts w:ascii="Sylfaen" w:eastAsia="Merriweather" w:hAnsi="Sylfaen" w:cs="Merriweather"/>
          <w:noProof/>
        </w:rPr>
      </w:pPr>
      <w:r w:rsidRPr="008B2F0C">
        <w:rPr>
          <w:rFonts w:ascii="Sylfaen" w:eastAsia="Arial Unicode MS" w:hAnsi="Sylfaen" w:cs="Arial Unicode MS"/>
          <w:noProof/>
        </w:rPr>
        <w:t>ა)</w:t>
      </w:r>
      <w:r w:rsidR="00435CF9" w:rsidRPr="008B2F0C">
        <w:rPr>
          <w:rFonts w:ascii="Sylfaen" w:eastAsia="Arial Unicode MS" w:hAnsi="Sylfaen" w:cs="Arial Unicode MS"/>
          <w:noProof/>
        </w:rPr>
        <w:t xml:space="preserve"> </w:t>
      </w:r>
      <w:r w:rsidR="00757353" w:rsidRPr="008B2F0C">
        <w:rPr>
          <w:rFonts w:ascii="Sylfaen" w:eastAsia="Arial Unicode MS" w:hAnsi="Sylfaen" w:cs="Arial Unicode MS"/>
          <w:noProof/>
        </w:rPr>
        <w:t>202</w:t>
      </w:r>
      <w:r w:rsidR="00486331" w:rsidRPr="008B2F0C">
        <w:rPr>
          <w:rFonts w:ascii="Sylfaen" w:eastAsia="Arial Unicode MS" w:hAnsi="Sylfaen" w:cs="Arial Unicode MS"/>
          <w:noProof/>
        </w:rPr>
        <w:t>7</w:t>
      </w:r>
      <w:r w:rsidR="00757353" w:rsidRPr="008B2F0C">
        <w:rPr>
          <w:rFonts w:ascii="Sylfaen" w:eastAsia="Arial Unicode MS" w:hAnsi="Sylfaen" w:cs="Arial Unicode MS"/>
          <w:noProof/>
        </w:rPr>
        <w:t xml:space="preserve"> წლის 1 მაისამდე დაამტკიცოს</w:t>
      </w:r>
      <w:r w:rsidRPr="008B2F0C">
        <w:rPr>
          <w:rFonts w:ascii="Sylfaen" w:eastAsia="Arial Unicode MS" w:hAnsi="Sylfaen" w:cs="Arial Unicode MS"/>
          <w:noProof/>
        </w:rPr>
        <w:t xml:space="preserve"> „აკრედიტებული პირის მიერ სამთო გამყოლის, სათხილამურო გამყოლის და ალპური გამყოლის სერტიფიცირების რეესტრის წარმოების წესი და რეესტრის ფორმა“;</w:t>
      </w:r>
    </w:p>
    <w:p w14:paraId="6BC8A063" w14:textId="6F028F33" w:rsidR="005F175A" w:rsidRPr="008B2F0C" w:rsidRDefault="005F175A" w:rsidP="003D4480">
      <w:pPr>
        <w:jc w:val="both"/>
        <w:rPr>
          <w:rFonts w:ascii="Sylfaen" w:eastAsia="Merriweather" w:hAnsi="Sylfaen" w:cs="Merriweather"/>
          <w:noProof/>
        </w:rPr>
      </w:pPr>
      <w:r w:rsidRPr="008B2F0C">
        <w:rPr>
          <w:rFonts w:ascii="Sylfaen" w:eastAsia="Arial Unicode MS" w:hAnsi="Sylfaen" w:cs="Arial Unicode MS"/>
          <w:noProof/>
        </w:rPr>
        <w:t>ბ)</w:t>
      </w:r>
      <w:r w:rsidR="00757353" w:rsidRPr="008B2F0C">
        <w:rPr>
          <w:rFonts w:ascii="Sylfaen" w:eastAsia="Arial Unicode MS" w:hAnsi="Sylfaen" w:cs="Arial Unicode MS"/>
          <w:noProof/>
        </w:rPr>
        <w:t xml:space="preserve"> 2024 წლის </w:t>
      </w:r>
      <w:r w:rsidR="00486331" w:rsidRPr="008B2F0C">
        <w:rPr>
          <w:rFonts w:ascii="Sylfaen" w:eastAsia="Arial Unicode MS" w:hAnsi="Sylfaen" w:cs="Arial Unicode MS"/>
          <w:noProof/>
        </w:rPr>
        <w:t>პირველ ივნისამდე</w:t>
      </w:r>
      <w:r w:rsidR="00757353" w:rsidRPr="008B2F0C">
        <w:rPr>
          <w:rFonts w:ascii="Sylfaen" w:eastAsia="Arial Unicode MS" w:hAnsi="Sylfaen" w:cs="Arial Unicode MS"/>
          <w:noProof/>
        </w:rPr>
        <w:t xml:space="preserve"> დაამტკიცოს</w:t>
      </w:r>
      <w:r w:rsidRPr="008B2F0C">
        <w:rPr>
          <w:rFonts w:ascii="Sylfaen" w:eastAsia="Arial Unicode MS" w:hAnsi="Sylfaen" w:cs="Arial Unicode MS"/>
          <w:noProof/>
        </w:rPr>
        <w:t xml:space="preserve"> „სამთო, სათხილამურო და ალპური გამყოლის </w:t>
      </w:r>
      <w:r w:rsidR="0042124F" w:rsidRPr="008B2F0C">
        <w:rPr>
          <w:rFonts w:ascii="Sylfaen" w:eastAsia="Arial Unicode MS" w:hAnsi="Sylfaen" w:cs="Arial Unicode MS"/>
          <w:noProof/>
        </w:rPr>
        <w:t xml:space="preserve">მაიდენტიფიცირებელი </w:t>
      </w:r>
      <w:r w:rsidR="005C7805" w:rsidRPr="008B2F0C">
        <w:rPr>
          <w:rFonts w:ascii="Sylfaen" w:eastAsia="Arial Unicode MS" w:hAnsi="Sylfaen" w:cs="Arial Unicode MS"/>
          <w:noProof/>
        </w:rPr>
        <w:t>ნიშნის</w:t>
      </w:r>
      <w:r w:rsidRPr="008B2F0C">
        <w:rPr>
          <w:rFonts w:ascii="Sylfaen" w:eastAsia="Arial Unicode MS" w:hAnsi="Sylfaen" w:cs="Arial Unicode MS"/>
          <w:noProof/>
        </w:rPr>
        <w:t xml:space="preserve"> ფორმა“;</w:t>
      </w:r>
    </w:p>
    <w:p w14:paraId="6BC8A064" w14:textId="354FCF17" w:rsidR="005F175A" w:rsidRPr="008B2F0C" w:rsidRDefault="005F175A" w:rsidP="003D4480">
      <w:pPr>
        <w:jc w:val="both"/>
        <w:rPr>
          <w:rFonts w:ascii="Sylfaen" w:eastAsia="Arial Unicode MS" w:hAnsi="Sylfaen" w:cs="Arial Unicode MS"/>
          <w:noProof/>
        </w:rPr>
      </w:pPr>
      <w:r w:rsidRPr="008B2F0C">
        <w:rPr>
          <w:rFonts w:ascii="Sylfaen" w:eastAsia="Arial Unicode MS" w:hAnsi="Sylfaen" w:cs="Arial Unicode MS"/>
          <w:noProof/>
        </w:rPr>
        <w:t xml:space="preserve">გ) </w:t>
      </w:r>
      <w:r w:rsidR="00BD1471" w:rsidRPr="008B2F0C">
        <w:rPr>
          <w:rFonts w:ascii="Sylfaen" w:eastAsia="Arial Unicode MS" w:hAnsi="Sylfaen" w:cs="Arial Unicode MS"/>
          <w:noProof/>
        </w:rPr>
        <w:t xml:space="preserve">2024 წლის 1 ივნისამდე დაამტკიცოს </w:t>
      </w:r>
      <w:r w:rsidRPr="008B2F0C">
        <w:rPr>
          <w:rFonts w:ascii="Sylfaen" w:eastAsia="Arial Unicode MS" w:hAnsi="Sylfaen" w:cs="Arial Unicode MS"/>
          <w:noProof/>
        </w:rPr>
        <w:t>„ტურისტული დანიშნულების მართვის ორგანიზაციის სტატუსის მინიჭებისა და გაუქმების წესი“;</w:t>
      </w:r>
    </w:p>
    <w:p w14:paraId="6BC8A065" w14:textId="1A4A754D" w:rsidR="005F175A" w:rsidRPr="008B2F0C" w:rsidRDefault="005F175A" w:rsidP="003D4480">
      <w:pPr>
        <w:jc w:val="both"/>
        <w:rPr>
          <w:rFonts w:ascii="Sylfaen" w:eastAsia="Arial Unicode MS" w:hAnsi="Sylfaen" w:cs="Arial Unicode MS"/>
          <w:noProof/>
          <w:color w:val="000000" w:themeColor="text1"/>
        </w:rPr>
      </w:pPr>
      <w:r w:rsidRPr="008B2F0C">
        <w:rPr>
          <w:rFonts w:ascii="Sylfaen" w:eastAsia="Arial Unicode MS" w:hAnsi="Sylfaen" w:cs="Arial Unicode MS"/>
          <w:noProof/>
        </w:rPr>
        <w:t xml:space="preserve">დ) </w:t>
      </w:r>
      <w:r w:rsidR="00E47B04" w:rsidRPr="008B2F0C">
        <w:rPr>
          <w:rFonts w:ascii="Sylfaen" w:eastAsia="Arial Unicode MS" w:hAnsi="Sylfaen" w:cs="Arial Unicode MS"/>
          <w:noProof/>
        </w:rPr>
        <w:t>2</w:t>
      </w:r>
      <w:r w:rsidR="00C73055" w:rsidRPr="008B2F0C">
        <w:rPr>
          <w:rFonts w:ascii="Sylfaen" w:eastAsia="Arial Unicode MS" w:hAnsi="Sylfaen" w:cs="Arial Unicode MS"/>
          <w:noProof/>
        </w:rPr>
        <w:t>02</w:t>
      </w:r>
      <w:r w:rsidR="00011855" w:rsidRPr="008B2F0C">
        <w:rPr>
          <w:rFonts w:ascii="Sylfaen" w:eastAsia="Arial Unicode MS" w:hAnsi="Sylfaen" w:cs="Arial Unicode MS"/>
          <w:noProof/>
        </w:rPr>
        <w:t>7</w:t>
      </w:r>
      <w:r w:rsidR="00C73055" w:rsidRPr="008B2F0C">
        <w:rPr>
          <w:rFonts w:ascii="Sylfaen" w:eastAsia="Arial Unicode MS" w:hAnsi="Sylfaen" w:cs="Arial Unicode MS"/>
          <w:noProof/>
        </w:rPr>
        <w:t xml:space="preserve"> წლის </w:t>
      </w:r>
      <w:r w:rsidR="00011855" w:rsidRPr="008B2F0C">
        <w:rPr>
          <w:rFonts w:ascii="Sylfaen" w:eastAsia="Arial Unicode MS" w:hAnsi="Sylfaen" w:cs="Arial Unicode MS"/>
          <w:noProof/>
        </w:rPr>
        <w:t>პირველ ივნისამდე</w:t>
      </w:r>
      <w:r w:rsidR="00C73055" w:rsidRPr="008B2F0C">
        <w:rPr>
          <w:rFonts w:ascii="Sylfaen" w:eastAsia="Arial Unicode MS" w:hAnsi="Sylfaen" w:cs="Arial Unicode MS"/>
          <w:noProof/>
        </w:rPr>
        <w:t xml:space="preserve"> დაამტკიცოს</w:t>
      </w:r>
      <w:r w:rsidR="00E95C09" w:rsidRPr="008B2F0C">
        <w:rPr>
          <w:rFonts w:ascii="Sylfaen" w:eastAsia="Arial Unicode MS" w:hAnsi="Sylfaen" w:cs="Arial Unicode MS"/>
          <w:noProof/>
          <w:color w:val="000000" w:themeColor="text1"/>
        </w:rPr>
        <w:t xml:space="preserve"> </w:t>
      </w:r>
      <w:r w:rsidR="00C73055" w:rsidRPr="008B2F0C">
        <w:rPr>
          <w:rFonts w:ascii="Sylfaen" w:eastAsia="Arial Unicode MS" w:hAnsi="Sylfaen" w:cs="Arial Unicode MS"/>
          <w:noProof/>
          <w:color w:val="000000" w:themeColor="text1"/>
        </w:rPr>
        <w:t>„</w:t>
      </w:r>
      <w:r w:rsidR="00E95C09" w:rsidRPr="008B2F0C">
        <w:rPr>
          <w:rFonts w:ascii="Sylfaen" w:eastAsia="Arial Unicode MS" w:hAnsi="Sylfaen" w:cs="Arial Unicode MS"/>
          <w:noProof/>
          <w:color w:val="000000" w:themeColor="text1"/>
        </w:rPr>
        <w:t>ტურისტული გიდის ოფიციალური მაიდენტიფიცირებელი მოწმობის ნიშნის გაცემისა და გაუქმების წეს</w:t>
      </w:r>
      <w:r w:rsidR="00E47B04" w:rsidRPr="008B2F0C">
        <w:rPr>
          <w:rFonts w:ascii="Sylfaen" w:eastAsia="Arial Unicode MS" w:hAnsi="Sylfaen" w:cs="Arial Unicode MS"/>
          <w:noProof/>
          <w:color w:val="000000" w:themeColor="text1"/>
        </w:rPr>
        <w:t>ი</w:t>
      </w:r>
      <w:r w:rsidR="00E95C09" w:rsidRPr="008B2F0C">
        <w:rPr>
          <w:rFonts w:ascii="Sylfaen" w:eastAsia="Arial Unicode MS" w:hAnsi="Sylfaen" w:cs="Arial Unicode MS"/>
          <w:noProof/>
          <w:color w:val="000000" w:themeColor="text1"/>
        </w:rPr>
        <w:t xml:space="preserve"> და პირობებ</w:t>
      </w:r>
      <w:r w:rsidR="00E47B04" w:rsidRPr="008B2F0C">
        <w:rPr>
          <w:rFonts w:ascii="Sylfaen" w:eastAsia="Arial Unicode MS" w:hAnsi="Sylfaen" w:cs="Arial Unicode MS"/>
          <w:noProof/>
          <w:color w:val="000000" w:themeColor="text1"/>
        </w:rPr>
        <w:t>ი</w:t>
      </w:r>
      <w:r w:rsidR="00E95C09" w:rsidRPr="008B2F0C">
        <w:rPr>
          <w:rFonts w:ascii="Sylfaen" w:eastAsia="Arial Unicode MS" w:hAnsi="Sylfaen" w:cs="Arial Unicode MS"/>
          <w:noProof/>
          <w:color w:val="000000" w:themeColor="text1"/>
        </w:rPr>
        <w:t>, მოწმობის ნიშნის ფორმა</w:t>
      </w:r>
      <w:r w:rsidR="002F6410" w:rsidRPr="008B2F0C">
        <w:rPr>
          <w:rFonts w:ascii="Sylfaen" w:eastAsia="Arial Unicode MS" w:hAnsi="Sylfaen" w:cs="Arial Unicode MS"/>
          <w:noProof/>
          <w:color w:val="000000" w:themeColor="text1"/>
        </w:rPr>
        <w:t>.</w:t>
      </w:r>
      <w:r w:rsidR="00C73055" w:rsidRPr="008B2F0C">
        <w:rPr>
          <w:rFonts w:ascii="Sylfaen" w:eastAsia="Arial Unicode MS" w:hAnsi="Sylfaen" w:cs="Arial Unicode MS"/>
          <w:noProof/>
          <w:color w:val="000000" w:themeColor="text1"/>
        </w:rPr>
        <w:t>“</w:t>
      </w:r>
    </w:p>
    <w:p w14:paraId="6BC8A066" w14:textId="7F72FE73" w:rsidR="005F175A" w:rsidRPr="008B2F0C" w:rsidRDefault="005D6C76" w:rsidP="003D4480">
      <w:pPr>
        <w:jc w:val="both"/>
        <w:rPr>
          <w:rFonts w:ascii="Sylfaen" w:eastAsia="Arial Unicode MS" w:hAnsi="Sylfaen" w:cs="Arial Unicode MS"/>
          <w:b/>
          <w:noProof/>
        </w:rPr>
      </w:pPr>
      <w:r w:rsidRPr="008B2F0C">
        <w:rPr>
          <w:rFonts w:ascii="Sylfaen" w:eastAsia="Arial Unicode MS" w:hAnsi="Sylfaen" w:cs="Arial Unicode MS"/>
          <w:b/>
          <w:noProof/>
        </w:rPr>
        <w:t>3</w:t>
      </w:r>
      <w:r w:rsidR="005F175A" w:rsidRPr="008B2F0C">
        <w:rPr>
          <w:rFonts w:ascii="Sylfaen" w:eastAsia="Arial Unicode MS" w:hAnsi="Sylfaen" w:cs="Arial Unicode MS"/>
          <w:b/>
          <w:noProof/>
        </w:rPr>
        <w:t xml:space="preserve">) </w:t>
      </w:r>
      <w:r w:rsidR="001F4514" w:rsidRPr="008B2F0C">
        <w:rPr>
          <w:rFonts w:ascii="Sylfaen" w:eastAsia="Arial Unicode MS" w:hAnsi="Sylfaen" w:cs="Arial Unicode MS"/>
          <w:b/>
          <w:noProof/>
        </w:rPr>
        <w:t>202</w:t>
      </w:r>
      <w:r w:rsidR="0036758A" w:rsidRPr="008B2F0C">
        <w:rPr>
          <w:rFonts w:ascii="Sylfaen" w:eastAsia="Arial Unicode MS" w:hAnsi="Sylfaen" w:cs="Arial Unicode MS"/>
          <w:b/>
          <w:noProof/>
        </w:rPr>
        <w:t>7</w:t>
      </w:r>
      <w:r w:rsidR="001F4514" w:rsidRPr="008B2F0C">
        <w:rPr>
          <w:rFonts w:ascii="Sylfaen" w:eastAsia="Arial Unicode MS" w:hAnsi="Sylfaen" w:cs="Arial Unicode MS"/>
          <w:b/>
          <w:noProof/>
        </w:rPr>
        <w:t xml:space="preserve"> წლის </w:t>
      </w:r>
      <w:r w:rsidR="0036758A" w:rsidRPr="008B2F0C">
        <w:rPr>
          <w:rFonts w:ascii="Sylfaen" w:eastAsia="Arial Unicode MS" w:hAnsi="Sylfaen" w:cs="Arial Unicode MS"/>
          <w:b/>
          <w:noProof/>
        </w:rPr>
        <w:t>პირველ ივნისამდე</w:t>
      </w:r>
      <w:r w:rsidR="001F4514" w:rsidRPr="008B2F0C">
        <w:rPr>
          <w:rFonts w:ascii="Sylfaen" w:eastAsia="Arial Unicode MS" w:hAnsi="Sylfaen" w:cs="Arial Unicode MS"/>
          <w:b/>
          <w:noProof/>
        </w:rPr>
        <w:t xml:space="preserve"> </w:t>
      </w:r>
      <w:r w:rsidR="005F175A" w:rsidRPr="008B2F0C">
        <w:rPr>
          <w:rFonts w:ascii="Sylfaen" w:eastAsia="Arial Unicode MS" w:hAnsi="Sylfaen" w:cs="Arial Unicode MS"/>
          <w:b/>
          <w:noProof/>
        </w:rPr>
        <w:t xml:space="preserve">საქართველოს </w:t>
      </w:r>
      <w:r w:rsidR="00047457" w:rsidRPr="008B2F0C">
        <w:rPr>
          <w:rFonts w:ascii="Sylfaen" w:eastAsia="Arial Unicode MS" w:hAnsi="Sylfaen" w:cs="Arial Unicode MS"/>
          <w:b/>
          <w:bCs/>
          <w:noProof/>
        </w:rPr>
        <w:t>სსიპ ტურიზმის ეროვნული ადმინისტრაციის ხელმძღვანელმა</w:t>
      </w:r>
      <w:r w:rsidR="00047457" w:rsidRPr="008B2F0C">
        <w:rPr>
          <w:rFonts w:ascii="Sylfaen" w:eastAsia="Arial Unicode MS" w:hAnsi="Sylfaen" w:cs="Arial Unicode MS"/>
          <w:b/>
          <w:noProof/>
        </w:rPr>
        <w:t xml:space="preserve"> </w:t>
      </w:r>
      <w:r w:rsidR="005F175A" w:rsidRPr="008B2F0C">
        <w:rPr>
          <w:rFonts w:ascii="Sylfaen" w:eastAsia="Arial Unicode MS" w:hAnsi="Sylfaen" w:cs="Arial Unicode MS"/>
          <w:b/>
          <w:noProof/>
        </w:rPr>
        <w:t>დაამტკიცოს:</w:t>
      </w:r>
    </w:p>
    <w:p w14:paraId="6BC8A067" w14:textId="5126D62D" w:rsidR="005F175A" w:rsidRPr="008B2F0C" w:rsidRDefault="005F175A" w:rsidP="003D4480">
      <w:pPr>
        <w:spacing w:before="100" w:after="0"/>
        <w:jc w:val="both"/>
        <w:rPr>
          <w:rFonts w:ascii="Sylfaen" w:eastAsia="Arial Unicode MS" w:hAnsi="Sylfaen" w:cs="Arial Unicode MS"/>
          <w:noProof/>
        </w:rPr>
      </w:pPr>
      <w:r w:rsidRPr="008B2F0C">
        <w:rPr>
          <w:rFonts w:ascii="Sylfaen" w:eastAsia="Arial Unicode MS" w:hAnsi="Sylfaen" w:cs="Arial Unicode MS"/>
          <w:noProof/>
        </w:rPr>
        <w:t>ა)</w:t>
      </w:r>
      <w:r w:rsidR="00082EC8" w:rsidRPr="008B2F0C">
        <w:rPr>
          <w:rFonts w:ascii="Sylfaen" w:eastAsia="Arial Unicode MS" w:hAnsi="Sylfaen" w:cs="Arial Unicode MS"/>
          <w:noProof/>
        </w:rPr>
        <w:t xml:space="preserve"> </w:t>
      </w:r>
      <w:r w:rsidRPr="008B2F0C">
        <w:rPr>
          <w:rFonts w:ascii="Sylfaen" w:eastAsia="Arial Unicode MS" w:hAnsi="Sylfaen" w:cs="Arial Unicode MS"/>
          <w:noProof/>
        </w:rPr>
        <w:t xml:space="preserve">„ტურისტულ პაკეტების და კომბინირებული ტურისტული მომსახურებებით გაყიდული მთლიანი შემოსავლების შესახებ ანგარიშის ფორმა“; </w:t>
      </w:r>
    </w:p>
    <w:p w14:paraId="6BC8A068" w14:textId="2175EBBA" w:rsidR="002E4F2F" w:rsidRPr="008B2F0C" w:rsidRDefault="005F175A" w:rsidP="003D4480">
      <w:pPr>
        <w:pStyle w:val="CommentText"/>
        <w:spacing w:line="276" w:lineRule="auto"/>
        <w:jc w:val="both"/>
        <w:rPr>
          <w:rFonts w:ascii="Sylfaen" w:eastAsia="Arial Unicode MS" w:hAnsi="Sylfaen" w:cs="Arial Unicode MS"/>
          <w:noProof/>
          <w:sz w:val="22"/>
          <w:szCs w:val="22"/>
        </w:rPr>
      </w:pPr>
      <w:r w:rsidRPr="008B2F0C">
        <w:rPr>
          <w:rFonts w:ascii="Sylfaen" w:eastAsia="Arial Unicode MS" w:hAnsi="Sylfaen" w:cs="Arial Unicode MS"/>
          <w:noProof/>
          <w:sz w:val="22"/>
          <w:szCs w:val="22"/>
        </w:rPr>
        <w:t xml:space="preserve">ბ) </w:t>
      </w:r>
      <w:r w:rsidR="0084478A" w:rsidRPr="008B2F0C">
        <w:rPr>
          <w:rFonts w:ascii="Sylfaen" w:eastAsia="Arial Unicode MS" w:hAnsi="Sylfaen" w:cs="Arial Unicode MS"/>
          <w:noProof/>
          <w:sz w:val="22"/>
          <w:szCs w:val="22"/>
        </w:rPr>
        <w:t>გადახდისუუნარობის  უზრუნველყოფის გამოყენების წესი და პროცედურები;</w:t>
      </w:r>
    </w:p>
    <w:p w14:paraId="6BC8A069" w14:textId="109B8D5E" w:rsidR="005F175A" w:rsidRPr="008B2F0C" w:rsidRDefault="005F175A" w:rsidP="00A95316">
      <w:pPr>
        <w:spacing w:before="100" w:after="0"/>
        <w:jc w:val="both"/>
        <w:rPr>
          <w:rFonts w:ascii="Sylfaen" w:eastAsia="Arial Unicode MS" w:hAnsi="Sylfaen" w:cs="Arial Unicode MS"/>
          <w:noProof/>
        </w:rPr>
      </w:pPr>
      <w:r w:rsidRPr="008B2F0C">
        <w:rPr>
          <w:rFonts w:ascii="Sylfaen" w:eastAsia="Arial Unicode MS" w:hAnsi="Sylfaen" w:cs="Arial Unicode MS"/>
          <w:noProof/>
        </w:rPr>
        <w:t>გ) „ტურ ოპერატორისა და კომბინირებული ტურისტული მომსახურებების მონაწილის გადახდისუუნარობისაგან დაცვის სერტიფიკატის ფორმა“.</w:t>
      </w:r>
    </w:p>
    <w:p w14:paraId="3392B4A4" w14:textId="00C9599C" w:rsidR="00B23D7E" w:rsidRPr="008B2F0C" w:rsidRDefault="0012697E" w:rsidP="003D4480">
      <w:pPr>
        <w:jc w:val="both"/>
        <w:rPr>
          <w:rFonts w:ascii="Sylfaen" w:eastAsia="Merriweather" w:hAnsi="Sylfaen" w:cs="Merriweather"/>
          <w:noProof/>
        </w:rPr>
      </w:pPr>
      <w:r w:rsidRPr="008B2F0C">
        <w:rPr>
          <w:rFonts w:ascii="Sylfaen" w:eastAsia="Arial Unicode MS" w:hAnsi="Sylfaen" w:cs="Arial Unicode MS"/>
          <w:noProof/>
        </w:rPr>
        <w:t>დ</w:t>
      </w:r>
      <w:r w:rsidR="00B23D7E" w:rsidRPr="008B2F0C">
        <w:rPr>
          <w:rFonts w:ascii="Sylfaen" w:eastAsia="Arial Unicode MS" w:hAnsi="Sylfaen" w:cs="Arial Unicode MS"/>
          <w:noProof/>
        </w:rPr>
        <w:t xml:space="preserve">) </w:t>
      </w:r>
      <w:r w:rsidR="00B23D7E" w:rsidRPr="008B2F0C">
        <w:rPr>
          <w:rFonts w:ascii="Sylfaen" w:hAnsi="Sylfaen"/>
          <w:noProof/>
        </w:rPr>
        <w:t xml:space="preserve">დანიშნულების ადგილის მართვის ორგანიზაციის საქმიანობის წესი და სტანდარტი.  </w:t>
      </w:r>
    </w:p>
    <w:p w14:paraId="6BC8A06F" w14:textId="7E5706E3" w:rsidR="00C428EA" w:rsidRPr="008B2F0C" w:rsidRDefault="00A422EE" w:rsidP="003D4480">
      <w:pPr>
        <w:pStyle w:val="Heading2"/>
        <w:jc w:val="both"/>
        <w:rPr>
          <w:rFonts w:ascii="Sylfaen" w:eastAsia="Merriweather" w:hAnsi="Sylfaen" w:cs="Merriweather"/>
          <w:b/>
          <w:noProof/>
          <w:color w:val="auto"/>
          <w:sz w:val="22"/>
          <w:szCs w:val="22"/>
        </w:rPr>
      </w:pPr>
      <w:bookmarkStart w:id="75" w:name="_heading=h.1c1lvlb" w:colFirst="0" w:colLast="0"/>
      <w:bookmarkStart w:id="76" w:name="_heading=h.vx1227" w:colFirst="0" w:colLast="0"/>
      <w:bookmarkStart w:id="77" w:name="_heading=h.3w19e94" w:colFirst="0" w:colLast="0"/>
      <w:bookmarkEnd w:id="75"/>
      <w:bookmarkEnd w:id="76"/>
      <w:bookmarkEnd w:id="77"/>
      <w:r w:rsidRPr="008B2F0C">
        <w:rPr>
          <w:rFonts w:ascii="Sylfaen" w:eastAsia="Arial Unicode MS" w:hAnsi="Sylfaen" w:cs="Arial Unicode MS"/>
          <w:b/>
          <w:noProof/>
          <w:color w:val="auto"/>
          <w:sz w:val="22"/>
          <w:szCs w:val="22"/>
        </w:rPr>
        <w:t xml:space="preserve">მუხლი </w:t>
      </w:r>
      <w:r w:rsidR="003B3399" w:rsidRPr="008B2F0C">
        <w:rPr>
          <w:rFonts w:ascii="Sylfaen" w:eastAsia="Arial Unicode MS" w:hAnsi="Sylfaen" w:cs="Arial Unicode MS"/>
          <w:b/>
          <w:noProof/>
          <w:color w:val="auto"/>
          <w:sz w:val="22"/>
          <w:szCs w:val="22"/>
        </w:rPr>
        <w:t>5</w:t>
      </w:r>
      <w:r w:rsidR="005B2C48" w:rsidRPr="008B2F0C">
        <w:rPr>
          <w:rFonts w:ascii="Sylfaen" w:eastAsia="Arial Unicode MS" w:hAnsi="Sylfaen" w:cs="Arial Unicode MS"/>
          <w:b/>
          <w:noProof/>
          <w:color w:val="auto"/>
          <w:sz w:val="22"/>
          <w:szCs w:val="22"/>
        </w:rPr>
        <w:t>4</w:t>
      </w:r>
      <w:r w:rsidRPr="008B2F0C">
        <w:rPr>
          <w:rFonts w:ascii="Sylfaen" w:eastAsia="Arial Unicode MS" w:hAnsi="Sylfaen" w:cs="Arial Unicode MS"/>
          <w:b/>
          <w:noProof/>
          <w:color w:val="auto"/>
          <w:sz w:val="22"/>
          <w:szCs w:val="22"/>
        </w:rPr>
        <w:t>. დასკვნითი დებულებები</w:t>
      </w:r>
    </w:p>
    <w:p w14:paraId="6BC8A072" w14:textId="03F4BD5C" w:rsidR="00BA78F2" w:rsidRPr="008B2F0C" w:rsidRDefault="00A5488D" w:rsidP="00A95316">
      <w:pPr>
        <w:jc w:val="both"/>
        <w:rPr>
          <w:rFonts w:ascii="Sylfaen" w:eastAsia="Merriweather" w:hAnsi="Sylfaen" w:cs="Merriweather"/>
          <w:noProof/>
        </w:rPr>
      </w:pPr>
      <w:r w:rsidRPr="008B2F0C">
        <w:rPr>
          <w:rFonts w:ascii="Sylfaen" w:eastAsia="Arial Unicode MS" w:hAnsi="Sylfaen" w:cs="Arial Unicode MS"/>
          <w:noProof/>
        </w:rPr>
        <w:t>1</w:t>
      </w:r>
      <w:r w:rsidR="00AF4B61"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 xml:space="preserve"> ძალადაკარგულად </w:t>
      </w:r>
      <w:r w:rsidR="00623244" w:rsidRPr="008B2F0C">
        <w:rPr>
          <w:rFonts w:ascii="Sylfaen" w:eastAsia="Arial Unicode MS" w:hAnsi="Sylfaen" w:cs="Arial Unicode MS"/>
          <w:noProof/>
        </w:rPr>
        <w:t>გამოცხადდეს</w:t>
      </w:r>
      <w:r w:rsidR="00953A91"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„ტურიზმისა და კურორტების შესახებ“ 1996 წლის 6 მარტის კანონი საქართველოს კანონი (პარლამენტის უწყებანი, №13-14 (45-46/13), 12 აპრილი, 1997, გვ. 3).</w:t>
      </w:r>
    </w:p>
    <w:p w14:paraId="33F5C4A1" w14:textId="04FBCEE6" w:rsidR="00272ACB" w:rsidRDefault="00272ACB" w:rsidP="00A95316">
      <w:pPr>
        <w:jc w:val="both"/>
        <w:rPr>
          <w:rFonts w:ascii="Sylfaen" w:eastAsia="Arial Unicode MS" w:hAnsi="Sylfaen" w:cs="Arial Unicode MS"/>
          <w:noProof/>
        </w:rPr>
      </w:pPr>
      <w:r w:rsidRPr="008B2F0C">
        <w:rPr>
          <w:rFonts w:ascii="Sylfaen" w:eastAsia="Arial Unicode MS" w:hAnsi="Sylfaen" w:cs="Arial Unicode MS"/>
          <w:noProof/>
        </w:rPr>
        <w:t>2</w:t>
      </w:r>
      <w:r w:rsidR="00B15845" w:rsidRPr="008B2F0C">
        <w:rPr>
          <w:rFonts w:ascii="Sylfaen" w:eastAsia="Arial Unicode MS" w:hAnsi="Sylfaen" w:cs="Arial Unicode MS"/>
          <w:noProof/>
        </w:rPr>
        <w:t xml:space="preserve">. </w:t>
      </w:r>
      <w:r w:rsidR="00A422EE" w:rsidRPr="008B2F0C">
        <w:rPr>
          <w:rFonts w:ascii="Sylfaen" w:eastAsia="Arial Unicode MS" w:hAnsi="Sylfaen" w:cs="Arial Unicode MS"/>
          <w:noProof/>
        </w:rPr>
        <w:t xml:space="preserve">ეს კანონი </w:t>
      </w:r>
      <w:r w:rsidR="00A1716E" w:rsidRPr="008B2F0C">
        <w:rPr>
          <w:rFonts w:ascii="Sylfaen" w:eastAsia="Arial Unicode MS" w:hAnsi="Sylfaen" w:cs="Arial Unicode MS"/>
          <w:noProof/>
        </w:rPr>
        <w:t xml:space="preserve">, </w:t>
      </w:r>
      <w:r w:rsidRPr="008B2F0C">
        <w:rPr>
          <w:rFonts w:ascii="Sylfaen" w:eastAsia="Arial Unicode MS" w:hAnsi="Sylfaen" w:cs="Arial Unicode MS"/>
          <w:noProof/>
        </w:rPr>
        <w:t>გარდა ამ კანონის მე</w:t>
      </w:r>
      <w:r w:rsidR="00EB55C8">
        <w:rPr>
          <w:rFonts w:ascii="Sylfaen" w:eastAsia="Arial Unicode MS" w:hAnsi="Sylfaen" w:cs="Arial Unicode MS"/>
          <w:noProof/>
        </w:rPr>
        <w:t>-12 – 34</w:t>
      </w:r>
      <w:r w:rsidRPr="008B2F0C">
        <w:rPr>
          <w:rFonts w:ascii="Sylfaen" w:eastAsia="Arial Unicode MS" w:hAnsi="Sylfaen" w:cs="Arial Unicode MS"/>
          <w:noProof/>
        </w:rPr>
        <w:t>, 35-50</w:t>
      </w:r>
      <w:r w:rsidR="00EB55C8">
        <w:rPr>
          <w:rFonts w:ascii="Sylfaen" w:eastAsia="Arial Unicode MS" w:hAnsi="Sylfaen" w:cs="Arial Unicode MS"/>
          <w:noProof/>
        </w:rPr>
        <w:t xml:space="preserve"> და 52-ე</w:t>
      </w:r>
      <w:r w:rsidRPr="008B2F0C">
        <w:rPr>
          <w:rFonts w:ascii="Sylfaen" w:eastAsia="Arial Unicode MS" w:hAnsi="Sylfaen" w:cs="Arial Unicode MS"/>
          <w:noProof/>
        </w:rPr>
        <w:t xml:space="preserve"> მუხლებისა, ამოქმედდეს გამოქვეყებისთანავე.</w:t>
      </w:r>
    </w:p>
    <w:p w14:paraId="4B3D01E4" w14:textId="3E953AA9" w:rsidR="00EB55C8" w:rsidRPr="008B2F0C" w:rsidRDefault="00EB55C8" w:rsidP="00A95316">
      <w:pPr>
        <w:jc w:val="both"/>
        <w:rPr>
          <w:rFonts w:ascii="Sylfaen" w:eastAsia="Arial Unicode MS" w:hAnsi="Sylfaen" w:cs="Arial Unicode MS"/>
          <w:noProof/>
        </w:rPr>
      </w:pPr>
      <w:r>
        <w:rPr>
          <w:rFonts w:ascii="Sylfaen" w:eastAsia="Arial Unicode MS" w:hAnsi="Sylfaen" w:cs="Arial Unicode MS"/>
          <w:noProof/>
        </w:rPr>
        <w:t xml:space="preserve">3. </w:t>
      </w:r>
      <w:r w:rsidRPr="008B2F0C">
        <w:rPr>
          <w:rFonts w:ascii="Sylfaen" w:eastAsia="Arial Unicode MS" w:hAnsi="Sylfaen" w:cs="Arial Unicode MS"/>
          <w:noProof/>
        </w:rPr>
        <w:t>ამ კანონის</w:t>
      </w:r>
      <w:r>
        <w:rPr>
          <w:rFonts w:ascii="Sylfaen" w:eastAsia="Arial Unicode MS" w:hAnsi="Sylfaen" w:cs="Arial Unicode MS"/>
          <w:noProof/>
        </w:rPr>
        <w:t xml:space="preserve"> 32-34 და 52-ე მუხლები ამოქმედდეს 2024 წლის პირველი ივნისიდან.</w:t>
      </w:r>
    </w:p>
    <w:p w14:paraId="7272A31C" w14:textId="077C5CE8" w:rsidR="00A1716E" w:rsidRPr="008B2F0C" w:rsidRDefault="00EB55C8" w:rsidP="00A95316">
      <w:pPr>
        <w:jc w:val="both"/>
        <w:rPr>
          <w:rFonts w:ascii="Sylfaen" w:eastAsia="Arial Unicode MS" w:hAnsi="Sylfaen" w:cs="Arial Unicode MS"/>
          <w:noProof/>
        </w:rPr>
      </w:pPr>
      <w:r>
        <w:rPr>
          <w:rFonts w:ascii="Sylfaen" w:eastAsia="Arial Unicode MS" w:hAnsi="Sylfaen" w:cs="Arial Unicode MS"/>
          <w:noProof/>
        </w:rPr>
        <w:t>4</w:t>
      </w:r>
      <w:r w:rsidR="00272ACB" w:rsidRPr="008B2F0C">
        <w:rPr>
          <w:rFonts w:ascii="Sylfaen" w:eastAsia="Arial Unicode MS" w:hAnsi="Sylfaen" w:cs="Arial Unicode MS"/>
          <w:noProof/>
        </w:rPr>
        <w:t>. ამ კანონის მე-12-31</w:t>
      </w:r>
      <w:r w:rsidR="00A1716E" w:rsidRPr="008B2F0C">
        <w:rPr>
          <w:rFonts w:ascii="Sylfaen" w:eastAsia="Arial Unicode MS" w:hAnsi="Sylfaen" w:cs="Arial Unicode MS"/>
          <w:noProof/>
        </w:rPr>
        <w:t>, 37-50 მუხლები ამოქმედდეს 2026 წლის პირველი ივნისიდან.</w:t>
      </w:r>
    </w:p>
    <w:p w14:paraId="6A373C4A" w14:textId="2016A3F3" w:rsidR="00A1716E" w:rsidRPr="008B2F0C" w:rsidRDefault="00EB55C8" w:rsidP="00A95316">
      <w:pPr>
        <w:jc w:val="both"/>
        <w:rPr>
          <w:rFonts w:ascii="Sylfaen" w:eastAsia="Arial Unicode MS" w:hAnsi="Sylfaen" w:cs="Arial Unicode MS"/>
          <w:noProof/>
        </w:rPr>
      </w:pPr>
      <w:r>
        <w:rPr>
          <w:rFonts w:ascii="Sylfaen" w:eastAsia="Arial Unicode MS" w:hAnsi="Sylfaen" w:cs="Arial Unicode MS"/>
          <w:noProof/>
        </w:rPr>
        <w:t>5</w:t>
      </w:r>
      <w:r w:rsidR="00A1716E" w:rsidRPr="008B2F0C">
        <w:rPr>
          <w:rFonts w:ascii="Sylfaen" w:eastAsia="Arial Unicode MS" w:hAnsi="Sylfaen" w:cs="Arial Unicode MS"/>
          <w:noProof/>
        </w:rPr>
        <w:t>. ამ კანონის 35-36 მუხლები ამოქმედდეს 2027 წლის პირველი ივნისიდან.</w:t>
      </w:r>
    </w:p>
    <w:p w14:paraId="6BC8A075" w14:textId="3CB242E1" w:rsidR="00B7159C" w:rsidRPr="008B2F0C" w:rsidRDefault="00B7159C" w:rsidP="00A95316">
      <w:pPr>
        <w:jc w:val="both"/>
        <w:rPr>
          <w:rFonts w:ascii="Sylfaen" w:eastAsia="Arial Unicode MS" w:hAnsi="Sylfaen" w:cs="Arial Unicode MS"/>
          <w:noProof/>
        </w:rPr>
      </w:pPr>
    </w:p>
    <w:p w14:paraId="6BC8A076" w14:textId="77777777" w:rsidR="00B7159C" w:rsidRPr="008B2F0C" w:rsidRDefault="00B7159C" w:rsidP="003D4480">
      <w:pPr>
        <w:jc w:val="both"/>
        <w:rPr>
          <w:rFonts w:ascii="Sylfaen" w:eastAsia="Merriweather" w:hAnsi="Sylfaen" w:cs="Merriweather"/>
          <w:noProof/>
        </w:rPr>
      </w:pPr>
    </w:p>
    <w:p w14:paraId="6BC8A078" w14:textId="72A8C510" w:rsidR="00332B22" w:rsidRPr="008B2F0C" w:rsidRDefault="00A422EE" w:rsidP="003D4480">
      <w:pPr>
        <w:jc w:val="both"/>
        <w:rPr>
          <w:rFonts w:ascii="Sylfaen" w:hAnsi="Sylfaen"/>
          <w:b/>
          <w:noProof/>
        </w:rPr>
      </w:pPr>
      <w:r w:rsidRPr="008B2F0C">
        <w:rPr>
          <w:rFonts w:ascii="Sylfaen" w:eastAsia="Arial Unicode MS" w:hAnsi="Sylfaen" w:cs="Arial Unicode MS"/>
          <w:b/>
          <w:noProof/>
        </w:rPr>
        <w:t xml:space="preserve">საქართველოს პრეზიდენტი                                                    </w:t>
      </w:r>
      <w:r w:rsidR="00BA0271" w:rsidRPr="008B2F0C">
        <w:rPr>
          <w:rFonts w:ascii="Sylfaen" w:eastAsia="Arial Unicode MS" w:hAnsi="Sylfaen" w:cs="Arial Unicode MS"/>
          <w:b/>
          <w:noProof/>
        </w:rPr>
        <w:t xml:space="preserve">               </w:t>
      </w:r>
      <w:r w:rsidRPr="008B2F0C">
        <w:rPr>
          <w:rFonts w:ascii="Sylfaen" w:eastAsia="Arial Unicode MS" w:hAnsi="Sylfaen" w:cs="Arial Unicode MS"/>
          <w:b/>
          <w:noProof/>
        </w:rPr>
        <w:t xml:space="preserve">        </w:t>
      </w:r>
      <w:r w:rsidRPr="008B2F0C">
        <w:rPr>
          <w:rFonts w:ascii="Sylfaen" w:eastAsia="Arial Unicode MS" w:hAnsi="Sylfaen" w:cs="Arial Unicode MS"/>
          <w:b/>
          <w:i/>
          <w:noProof/>
        </w:rPr>
        <w:t>სალომე ზურაბიშვილი</w:t>
      </w:r>
    </w:p>
    <w:sectPr w:rsidR="00332B22" w:rsidRPr="008B2F0C" w:rsidSect="00CC2484">
      <w:footerReference w:type="default" r:id="rId8"/>
      <w:pgSz w:w="12240" w:h="15840"/>
      <w:pgMar w:top="851"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1BAFD8" w14:textId="77777777" w:rsidR="000E5A39" w:rsidRDefault="000E5A39" w:rsidP="008F1CC0">
      <w:pPr>
        <w:spacing w:after="0" w:line="240" w:lineRule="auto"/>
      </w:pPr>
      <w:r>
        <w:separator/>
      </w:r>
    </w:p>
  </w:endnote>
  <w:endnote w:type="continuationSeparator" w:id="0">
    <w:p w14:paraId="1A5B37AB" w14:textId="77777777" w:rsidR="000E5A39" w:rsidRDefault="000E5A39" w:rsidP="008F1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erriweather">
    <w:altName w:val="Times New Roman"/>
    <w:charset w:val="00"/>
    <w:family w:val="auto"/>
    <w:pitch w:val="variable"/>
    <w:sig w:usb0="20000207" w:usb1="00000002" w:usb2="00000000" w:usb3="00000000" w:csb0="00000197" w:csb1="00000000"/>
  </w:font>
  <w:font w:name="Arimo">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3832775"/>
      <w:docPartObj>
        <w:docPartGallery w:val="Page Numbers (Bottom of Page)"/>
        <w:docPartUnique/>
      </w:docPartObj>
    </w:sdtPr>
    <w:sdtEndPr>
      <w:rPr>
        <w:noProof/>
      </w:rPr>
    </w:sdtEndPr>
    <w:sdtContent>
      <w:p w14:paraId="6BC8A07D" w14:textId="3912DAF2" w:rsidR="0036758A" w:rsidRDefault="0036758A">
        <w:pPr>
          <w:pStyle w:val="Footer"/>
          <w:jc w:val="right"/>
        </w:pPr>
        <w:r>
          <w:fldChar w:fldCharType="begin"/>
        </w:r>
        <w:r>
          <w:instrText xml:space="preserve"> PAGE   \* MERGEFORMAT </w:instrText>
        </w:r>
        <w:r>
          <w:fldChar w:fldCharType="separate"/>
        </w:r>
        <w:r w:rsidR="002C2394">
          <w:rPr>
            <w:noProof/>
          </w:rPr>
          <w:t>36</w:t>
        </w:r>
        <w:r>
          <w:rPr>
            <w:noProof/>
          </w:rPr>
          <w:fldChar w:fldCharType="end"/>
        </w:r>
      </w:p>
    </w:sdtContent>
  </w:sdt>
  <w:p w14:paraId="6BC8A07E" w14:textId="77777777" w:rsidR="0036758A" w:rsidRDefault="00367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8FA17B" w14:textId="77777777" w:rsidR="000E5A39" w:rsidRDefault="000E5A39" w:rsidP="008F1CC0">
      <w:pPr>
        <w:spacing w:after="0" w:line="240" w:lineRule="auto"/>
      </w:pPr>
      <w:r>
        <w:separator/>
      </w:r>
    </w:p>
  </w:footnote>
  <w:footnote w:type="continuationSeparator" w:id="0">
    <w:p w14:paraId="3C532D9D" w14:textId="77777777" w:rsidR="000E5A39" w:rsidRDefault="000E5A39" w:rsidP="008F1C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A7E4B"/>
    <w:multiLevelType w:val="hybridMultilevel"/>
    <w:tmpl w:val="3886B840"/>
    <w:lvl w:ilvl="0" w:tplc="9DBE1BAE">
      <w:start w:val="1"/>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B33FC4"/>
    <w:multiLevelType w:val="hybridMultilevel"/>
    <w:tmpl w:val="EEFA8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3F0EE2"/>
    <w:multiLevelType w:val="hybridMultilevel"/>
    <w:tmpl w:val="44606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B9B52AB"/>
    <w:multiLevelType w:val="hybridMultilevel"/>
    <w:tmpl w:val="3880F5A0"/>
    <w:lvl w:ilvl="0" w:tplc="57A49DEE">
      <w:start w:val="1"/>
      <w:numFmt w:val="decimal"/>
      <w:lvlText w:val="%1."/>
      <w:lvlJc w:val="left"/>
      <w:pPr>
        <w:ind w:left="216" w:hanging="360"/>
      </w:pPr>
      <w:rPr>
        <w:rFonts w:ascii="Sylfaen" w:hAnsi="Sylfaen" w:hint="default"/>
      </w:rPr>
    </w:lvl>
    <w:lvl w:ilvl="1" w:tplc="04090019" w:tentative="1">
      <w:start w:val="1"/>
      <w:numFmt w:val="lowerLetter"/>
      <w:lvlText w:val="%2."/>
      <w:lvlJc w:val="left"/>
      <w:pPr>
        <w:ind w:left="936" w:hanging="360"/>
      </w:pPr>
    </w:lvl>
    <w:lvl w:ilvl="2" w:tplc="0409001B" w:tentative="1">
      <w:start w:val="1"/>
      <w:numFmt w:val="lowerRoman"/>
      <w:lvlText w:val="%3."/>
      <w:lvlJc w:val="right"/>
      <w:pPr>
        <w:ind w:left="1656" w:hanging="180"/>
      </w:pPr>
    </w:lvl>
    <w:lvl w:ilvl="3" w:tplc="0409000F" w:tentative="1">
      <w:start w:val="1"/>
      <w:numFmt w:val="decimal"/>
      <w:lvlText w:val="%4."/>
      <w:lvlJc w:val="left"/>
      <w:pPr>
        <w:ind w:left="2376" w:hanging="360"/>
      </w:pPr>
    </w:lvl>
    <w:lvl w:ilvl="4" w:tplc="04090019" w:tentative="1">
      <w:start w:val="1"/>
      <w:numFmt w:val="lowerLetter"/>
      <w:lvlText w:val="%5."/>
      <w:lvlJc w:val="left"/>
      <w:pPr>
        <w:ind w:left="3096" w:hanging="360"/>
      </w:pPr>
    </w:lvl>
    <w:lvl w:ilvl="5" w:tplc="0409001B" w:tentative="1">
      <w:start w:val="1"/>
      <w:numFmt w:val="lowerRoman"/>
      <w:lvlText w:val="%6."/>
      <w:lvlJc w:val="right"/>
      <w:pPr>
        <w:ind w:left="3816" w:hanging="180"/>
      </w:pPr>
    </w:lvl>
    <w:lvl w:ilvl="6" w:tplc="0409000F" w:tentative="1">
      <w:start w:val="1"/>
      <w:numFmt w:val="decimal"/>
      <w:lvlText w:val="%7."/>
      <w:lvlJc w:val="left"/>
      <w:pPr>
        <w:ind w:left="4536" w:hanging="360"/>
      </w:pPr>
    </w:lvl>
    <w:lvl w:ilvl="7" w:tplc="04090019" w:tentative="1">
      <w:start w:val="1"/>
      <w:numFmt w:val="lowerLetter"/>
      <w:lvlText w:val="%8."/>
      <w:lvlJc w:val="left"/>
      <w:pPr>
        <w:ind w:left="5256" w:hanging="360"/>
      </w:pPr>
    </w:lvl>
    <w:lvl w:ilvl="8" w:tplc="0409001B" w:tentative="1">
      <w:start w:val="1"/>
      <w:numFmt w:val="lowerRoman"/>
      <w:lvlText w:val="%9."/>
      <w:lvlJc w:val="right"/>
      <w:pPr>
        <w:ind w:left="5976" w:hanging="180"/>
      </w:pPr>
    </w:lvl>
  </w:abstractNum>
  <w:abstractNum w:abstractNumId="4" w15:restartNumberingAfterBreak="0">
    <w:nsid w:val="1E1C608D"/>
    <w:multiLevelType w:val="hybridMultilevel"/>
    <w:tmpl w:val="E18A1830"/>
    <w:lvl w:ilvl="0" w:tplc="60A64AC6">
      <w:start w:val="2"/>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627B9D"/>
    <w:multiLevelType w:val="hybridMultilevel"/>
    <w:tmpl w:val="2F926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026FCB"/>
    <w:multiLevelType w:val="hybridMultilevel"/>
    <w:tmpl w:val="6DC8E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8805C3"/>
    <w:multiLevelType w:val="hybridMultilevel"/>
    <w:tmpl w:val="6DC8E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2A2F82"/>
    <w:multiLevelType w:val="hybridMultilevel"/>
    <w:tmpl w:val="65CA7896"/>
    <w:lvl w:ilvl="0" w:tplc="E8D849F4">
      <w:start w:val="1"/>
      <w:numFmt w:val="decimal"/>
      <w:lvlText w:val="%1."/>
      <w:lvlJc w:val="left"/>
      <w:pPr>
        <w:ind w:left="216" w:hanging="360"/>
      </w:pPr>
      <w:rPr>
        <w:rFonts w:ascii="Sylfaen" w:hAnsi="Sylfaen" w:hint="default"/>
      </w:rPr>
    </w:lvl>
    <w:lvl w:ilvl="1" w:tplc="04090019" w:tentative="1">
      <w:start w:val="1"/>
      <w:numFmt w:val="lowerLetter"/>
      <w:lvlText w:val="%2."/>
      <w:lvlJc w:val="left"/>
      <w:pPr>
        <w:ind w:left="936" w:hanging="360"/>
      </w:pPr>
    </w:lvl>
    <w:lvl w:ilvl="2" w:tplc="0409001B" w:tentative="1">
      <w:start w:val="1"/>
      <w:numFmt w:val="lowerRoman"/>
      <w:lvlText w:val="%3."/>
      <w:lvlJc w:val="right"/>
      <w:pPr>
        <w:ind w:left="1656" w:hanging="180"/>
      </w:pPr>
    </w:lvl>
    <w:lvl w:ilvl="3" w:tplc="0409000F" w:tentative="1">
      <w:start w:val="1"/>
      <w:numFmt w:val="decimal"/>
      <w:lvlText w:val="%4."/>
      <w:lvlJc w:val="left"/>
      <w:pPr>
        <w:ind w:left="2376" w:hanging="360"/>
      </w:pPr>
    </w:lvl>
    <w:lvl w:ilvl="4" w:tplc="04090019" w:tentative="1">
      <w:start w:val="1"/>
      <w:numFmt w:val="lowerLetter"/>
      <w:lvlText w:val="%5."/>
      <w:lvlJc w:val="left"/>
      <w:pPr>
        <w:ind w:left="3096" w:hanging="360"/>
      </w:pPr>
    </w:lvl>
    <w:lvl w:ilvl="5" w:tplc="0409001B" w:tentative="1">
      <w:start w:val="1"/>
      <w:numFmt w:val="lowerRoman"/>
      <w:lvlText w:val="%6."/>
      <w:lvlJc w:val="right"/>
      <w:pPr>
        <w:ind w:left="3816" w:hanging="180"/>
      </w:pPr>
    </w:lvl>
    <w:lvl w:ilvl="6" w:tplc="0409000F" w:tentative="1">
      <w:start w:val="1"/>
      <w:numFmt w:val="decimal"/>
      <w:lvlText w:val="%7."/>
      <w:lvlJc w:val="left"/>
      <w:pPr>
        <w:ind w:left="4536" w:hanging="360"/>
      </w:pPr>
    </w:lvl>
    <w:lvl w:ilvl="7" w:tplc="04090019" w:tentative="1">
      <w:start w:val="1"/>
      <w:numFmt w:val="lowerLetter"/>
      <w:lvlText w:val="%8."/>
      <w:lvlJc w:val="left"/>
      <w:pPr>
        <w:ind w:left="5256" w:hanging="360"/>
      </w:pPr>
    </w:lvl>
    <w:lvl w:ilvl="8" w:tplc="0409001B" w:tentative="1">
      <w:start w:val="1"/>
      <w:numFmt w:val="lowerRoman"/>
      <w:lvlText w:val="%9."/>
      <w:lvlJc w:val="right"/>
      <w:pPr>
        <w:ind w:left="5976" w:hanging="180"/>
      </w:pPr>
    </w:lvl>
  </w:abstractNum>
  <w:abstractNum w:abstractNumId="9" w15:restartNumberingAfterBreak="0">
    <w:nsid w:val="422B26D0"/>
    <w:multiLevelType w:val="hybridMultilevel"/>
    <w:tmpl w:val="7A162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F940FB"/>
    <w:multiLevelType w:val="hybridMultilevel"/>
    <w:tmpl w:val="3BB280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4E242B"/>
    <w:multiLevelType w:val="hybridMultilevel"/>
    <w:tmpl w:val="8E0833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B50147"/>
    <w:multiLevelType w:val="multilevel"/>
    <w:tmpl w:val="39A25D40"/>
    <w:lvl w:ilvl="0">
      <w:start w:val="1"/>
      <w:numFmt w:val="decimal"/>
      <w:lvlText w:val="%1."/>
      <w:lvlJc w:val="left"/>
      <w:pPr>
        <w:ind w:left="1848" w:hanging="408"/>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3" w15:restartNumberingAfterBreak="0">
    <w:nsid w:val="544E7F7F"/>
    <w:multiLevelType w:val="hybridMultilevel"/>
    <w:tmpl w:val="66482FB0"/>
    <w:lvl w:ilvl="0" w:tplc="3322E950">
      <w:start w:val="1"/>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65F4686"/>
    <w:multiLevelType w:val="hybridMultilevel"/>
    <w:tmpl w:val="007CEEBA"/>
    <w:lvl w:ilvl="0" w:tplc="72AEF88E">
      <w:start w:val="1"/>
      <w:numFmt w:val="decimal"/>
      <w:lvlText w:val="%1."/>
      <w:lvlJc w:val="left"/>
      <w:pPr>
        <w:ind w:left="576" w:hanging="360"/>
      </w:pPr>
      <w:rPr>
        <w:rFonts w:hint="default"/>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15" w15:restartNumberingAfterBreak="0">
    <w:nsid w:val="62580280"/>
    <w:multiLevelType w:val="hybridMultilevel"/>
    <w:tmpl w:val="F12E1C1A"/>
    <w:lvl w:ilvl="0" w:tplc="348E87D8">
      <w:start w:val="1"/>
      <w:numFmt w:val="decimal"/>
      <w:lvlText w:val="%1."/>
      <w:lvlJc w:val="left"/>
      <w:pPr>
        <w:ind w:left="765" w:hanging="405"/>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D13C8C"/>
    <w:multiLevelType w:val="hybridMultilevel"/>
    <w:tmpl w:val="F81A9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7DD2A0D"/>
    <w:multiLevelType w:val="hybridMultilevel"/>
    <w:tmpl w:val="C2D2A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7"/>
  </w:num>
  <w:num w:numId="4">
    <w:abstractNumId w:val="10"/>
  </w:num>
  <w:num w:numId="5">
    <w:abstractNumId w:val="16"/>
  </w:num>
  <w:num w:numId="6">
    <w:abstractNumId w:val="12"/>
  </w:num>
  <w:num w:numId="7">
    <w:abstractNumId w:val="9"/>
  </w:num>
  <w:num w:numId="8">
    <w:abstractNumId w:val="17"/>
  </w:num>
  <w:num w:numId="9">
    <w:abstractNumId w:val="1"/>
  </w:num>
  <w:num w:numId="10">
    <w:abstractNumId w:val="5"/>
  </w:num>
  <w:num w:numId="11">
    <w:abstractNumId w:val="13"/>
  </w:num>
  <w:num w:numId="12">
    <w:abstractNumId w:val="3"/>
  </w:num>
  <w:num w:numId="13">
    <w:abstractNumId w:val="8"/>
  </w:num>
  <w:num w:numId="14">
    <w:abstractNumId w:val="14"/>
  </w:num>
  <w:num w:numId="15">
    <w:abstractNumId w:val="0"/>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2EE"/>
    <w:rsid w:val="0000035B"/>
    <w:rsid w:val="00001453"/>
    <w:rsid w:val="0000270A"/>
    <w:rsid w:val="00002C33"/>
    <w:rsid w:val="000033D2"/>
    <w:rsid w:val="000039F6"/>
    <w:rsid w:val="00003B95"/>
    <w:rsid w:val="00004D5A"/>
    <w:rsid w:val="00005A43"/>
    <w:rsid w:val="00011855"/>
    <w:rsid w:val="000121F7"/>
    <w:rsid w:val="00013A79"/>
    <w:rsid w:val="0001778A"/>
    <w:rsid w:val="000206FC"/>
    <w:rsid w:val="00022931"/>
    <w:rsid w:val="00022F7A"/>
    <w:rsid w:val="00023651"/>
    <w:rsid w:val="00024962"/>
    <w:rsid w:val="0002543E"/>
    <w:rsid w:val="00031D7A"/>
    <w:rsid w:val="000343CD"/>
    <w:rsid w:val="0004056D"/>
    <w:rsid w:val="000408D8"/>
    <w:rsid w:val="00041372"/>
    <w:rsid w:val="00043548"/>
    <w:rsid w:val="000436CF"/>
    <w:rsid w:val="00044C2C"/>
    <w:rsid w:val="000460FD"/>
    <w:rsid w:val="00046488"/>
    <w:rsid w:val="00047457"/>
    <w:rsid w:val="00051568"/>
    <w:rsid w:val="000526C2"/>
    <w:rsid w:val="000526F4"/>
    <w:rsid w:val="00055888"/>
    <w:rsid w:val="00060481"/>
    <w:rsid w:val="00061EF1"/>
    <w:rsid w:val="00062AFD"/>
    <w:rsid w:val="0006375C"/>
    <w:rsid w:val="00063B03"/>
    <w:rsid w:val="000643A3"/>
    <w:rsid w:val="000654C7"/>
    <w:rsid w:val="00065552"/>
    <w:rsid w:val="00066BA3"/>
    <w:rsid w:val="00067DBD"/>
    <w:rsid w:val="00071FE6"/>
    <w:rsid w:val="000729E1"/>
    <w:rsid w:val="000731E0"/>
    <w:rsid w:val="00077B72"/>
    <w:rsid w:val="0008181F"/>
    <w:rsid w:val="00082EC8"/>
    <w:rsid w:val="00084F7F"/>
    <w:rsid w:val="000857BE"/>
    <w:rsid w:val="00086050"/>
    <w:rsid w:val="00092A78"/>
    <w:rsid w:val="00093A45"/>
    <w:rsid w:val="00094280"/>
    <w:rsid w:val="000953DD"/>
    <w:rsid w:val="0009693C"/>
    <w:rsid w:val="0009697F"/>
    <w:rsid w:val="000A0828"/>
    <w:rsid w:val="000A0C98"/>
    <w:rsid w:val="000A439D"/>
    <w:rsid w:val="000A6CE9"/>
    <w:rsid w:val="000B20C2"/>
    <w:rsid w:val="000B23C2"/>
    <w:rsid w:val="000B3029"/>
    <w:rsid w:val="000B4180"/>
    <w:rsid w:val="000B4379"/>
    <w:rsid w:val="000B56A7"/>
    <w:rsid w:val="000B6087"/>
    <w:rsid w:val="000C230D"/>
    <w:rsid w:val="000C29D9"/>
    <w:rsid w:val="000C32CC"/>
    <w:rsid w:val="000C664E"/>
    <w:rsid w:val="000C7469"/>
    <w:rsid w:val="000C7A0A"/>
    <w:rsid w:val="000C7F91"/>
    <w:rsid w:val="000D0B77"/>
    <w:rsid w:val="000D27D6"/>
    <w:rsid w:val="000D3E47"/>
    <w:rsid w:val="000E2D2D"/>
    <w:rsid w:val="000E2F16"/>
    <w:rsid w:val="000E5A39"/>
    <w:rsid w:val="000E70AE"/>
    <w:rsid w:val="000E7CB9"/>
    <w:rsid w:val="000E7F30"/>
    <w:rsid w:val="000F15C3"/>
    <w:rsid w:val="000F2002"/>
    <w:rsid w:val="000F234F"/>
    <w:rsid w:val="000F2D7B"/>
    <w:rsid w:val="000F3108"/>
    <w:rsid w:val="000F443F"/>
    <w:rsid w:val="000F4B86"/>
    <w:rsid w:val="000F53DB"/>
    <w:rsid w:val="000F6D94"/>
    <w:rsid w:val="000F6E54"/>
    <w:rsid w:val="000F70D8"/>
    <w:rsid w:val="00103CF8"/>
    <w:rsid w:val="00104407"/>
    <w:rsid w:val="00106D7C"/>
    <w:rsid w:val="00107A58"/>
    <w:rsid w:val="001106EA"/>
    <w:rsid w:val="00111531"/>
    <w:rsid w:val="00111D9F"/>
    <w:rsid w:val="00112E47"/>
    <w:rsid w:val="00113811"/>
    <w:rsid w:val="0011536E"/>
    <w:rsid w:val="00115B4D"/>
    <w:rsid w:val="001163D6"/>
    <w:rsid w:val="00116C72"/>
    <w:rsid w:val="001170BE"/>
    <w:rsid w:val="001204B4"/>
    <w:rsid w:val="00121376"/>
    <w:rsid w:val="0012163B"/>
    <w:rsid w:val="00121829"/>
    <w:rsid w:val="00121D8A"/>
    <w:rsid w:val="00122C3B"/>
    <w:rsid w:val="00123BBA"/>
    <w:rsid w:val="0012697E"/>
    <w:rsid w:val="001270FB"/>
    <w:rsid w:val="00127BF6"/>
    <w:rsid w:val="00130D3F"/>
    <w:rsid w:val="001312DB"/>
    <w:rsid w:val="00131633"/>
    <w:rsid w:val="00131791"/>
    <w:rsid w:val="00131871"/>
    <w:rsid w:val="00133304"/>
    <w:rsid w:val="00134D73"/>
    <w:rsid w:val="00134EDC"/>
    <w:rsid w:val="001353E3"/>
    <w:rsid w:val="0013559B"/>
    <w:rsid w:val="00135AF2"/>
    <w:rsid w:val="00137BE3"/>
    <w:rsid w:val="00140E30"/>
    <w:rsid w:val="00143D4E"/>
    <w:rsid w:val="00145B16"/>
    <w:rsid w:val="001510ED"/>
    <w:rsid w:val="00152AC4"/>
    <w:rsid w:val="001543CD"/>
    <w:rsid w:val="00157F3B"/>
    <w:rsid w:val="00161029"/>
    <w:rsid w:val="0016112E"/>
    <w:rsid w:val="00161234"/>
    <w:rsid w:val="00161FFB"/>
    <w:rsid w:val="0016266A"/>
    <w:rsid w:val="00164413"/>
    <w:rsid w:val="00165A0E"/>
    <w:rsid w:val="00165FD7"/>
    <w:rsid w:val="00166E90"/>
    <w:rsid w:val="0016728E"/>
    <w:rsid w:val="0017138A"/>
    <w:rsid w:val="00171E3B"/>
    <w:rsid w:val="00172D8D"/>
    <w:rsid w:val="00174F58"/>
    <w:rsid w:val="0018072F"/>
    <w:rsid w:val="001815E7"/>
    <w:rsid w:val="00181F30"/>
    <w:rsid w:val="0018212E"/>
    <w:rsid w:val="00182869"/>
    <w:rsid w:val="00184BD1"/>
    <w:rsid w:val="00186326"/>
    <w:rsid w:val="0019262B"/>
    <w:rsid w:val="00193B9D"/>
    <w:rsid w:val="001940BE"/>
    <w:rsid w:val="00194BE5"/>
    <w:rsid w:val="001A2E92"/>
    <w:rsid w:val="001A5106"/>
    <w:rsid w:val="001A57EE"/>
    <w:rsid w:val="001A5FB6"/>
    <w:rsid w:val="001A6A0F"/>
    <w:rsid w:val="001A7722"/>
    <w:rsid w:val="001A7FE0"/>
    <w:rsid w:val="001B20B6"/>
    <w:rsid w:val="001B47A0"/>
    <w:rsid w:val="001B5FD4"/>
    <w:rsid w:val="001B661C"/>
    <w:rsid w:val="001C2FB8"/>
    <w:rsid w:val="001C5EEC"/>
    <w:rsid w:val="001D023C"/>
    <w:rsid w:val="001D170D"/>
    <w:rsid w:val="001D2404"/>
    <w:rsid w:val="001D3023"/>
    <w:rsid w:val="001D36FB"/>
    <w:rsid w:val="001D45B4"/>
    <w:rsid w:val="001D5545"/>
    <w:rsid w:val="001D68C3"/>
    <w:rsid w:val="001E170A"/>
    <w:rsid w:val="001E1DB4"/>
    <w:rsid w:val="001E2013"/>
    <w:rsid w:val="001E5F16"/>
    <w:rsid w:val="001E6534"/>
    <w:rsid w:val="001E663E"/>
    <w:rsid w:val="001E664D"/>
    <w:rsid w:val="001F075E"/>
    <w:rsid w:val="001F4307"/>
    <w:rsid w:val="001F4514"/>
    <w:rsid w:val="001F6C5B"/>
    <w:rsid w:val="00201D74"/>
    <w:rsid w:val="00206DA1"/>
    <w:rsid w:val="00210C0A"/>
    <w:rsid w:val="002121C3"/>
    <w:rsid w:val="002121C4"/>
    <w:rsid w:val="00212BA2"/>
    <w:rsid w:val="00215220"/>
    <w:rsid w:val="00215311"/>
    <w:rsid w:val="002174E3"/>
    <w:rsid w:val="00220FFA"/>
    <w:rsid w:val="00221D5A"/>
    <w:rsid w:val="00223AF4"/>
    <w:rsid w:val="00223E65"/>
    <w:rsid w:val="0022451F"/>
    <w:rsid w:val="00226F92"/>
    <w:rsid w:val="00230DFE"/>
    <w:rsid w:val="00231942"/>
    <w:rsid w:val="00231B8A"/>
    <w:rsid w:val="00234E5F"/>
    <w:rsid w:val="00237501"/>
    <w:rsid w:val="00237536"/>
    <w:rsid w:val="0024084A"/>
    <w:rsid w:val="00242852"/>
    <w:rsid w:val="0024588A"/>
    <w:rsid w:val="002478F2"/>
    <w:rsid w:val="00247A04"/>
    <w:rsid w:val="002502D2"/>
    <w:rsid w:val="00250E26"/>
    <w:rsid w:val="0025119F"/>
    <w:rsid w:val="00252EAA"/>
    <w:rsid w:val="002538DD"/>
    <w:rsid w:val="002543FD"/>
    <w:rsid w:val="002544E5"/>
    <w:rsid w:val="00261408"/>
    <w:rsid w:val="002621B0"/>
    <w:rsid w:val="00266231"/>
    <w:rsid w:val="002663CB"/>
    <w:rsid w:val="00267A9F"/>
    <w:rsid w:val="00270454"/>
    <w:rsid w:val="002724D3"/>
    <w:rsid w:val="00272ACB"/>
    <w:rsid w:val="0027311A"/>
    <w:rsid w:val="0027388C"/>
    <w:rsid w:val="0027460C"/>
    <w:rsid w:val="0027583A"/>
    <w:rsid w:val="0027686E"/>
    <w:rsid w:val="00276D1A"/>
    <w:rsid w:val="00276DA1"/>
    <w:rsid w:val="002771E5"/>
    <w:rsid w:val="00277B60"/>
    <w:rsid w:val="002801EC"/>
    <w:rsid w:val="00280493"/>
    <w:rsid w:val="00280CD6"/>
    <w:rsid w:val="00281019"/>
    <w:rsid w:val="00284355"/>
    <w:rsid w:val="0028458C"/>
    <w:rsid w:val="00285AD3"/>
    <w:rsid w:val="00286A03"/>
    <w:rsid w:val="00291AD0"/>
    <w:rsid w:val="0029211E"/>
    <w:rsid w:val="0029285F"/>
    <w:rsid w:val="00294C41"/>
    <w:rsid w:val="00297637"/>
    <w:rsid w:val="002A25E0"/>
    <w:rsid w:val="002A40C6"/>
    <w:rsid w:val="002A4D5F"/>
    <w:rsid w:val="002A4DC8"/>
    <w:rsid w:val="002A5D2C"/>
    <w:rsid w:val="002A69E1"/>
    <w:rsid w:val="002A7829"/>
    <w:rsid w:val="002B22E6"/>
    <w:rsid w:val="002B24B6"/>
    <w:rsid w:val="002B4A6A"/>
    <w:rsid w:val="002B5602"/>
    <w:rsid w:val="002B6F7B"/>
    <w:rsid w:val="002C004C"/>
    <w:rsid w:val="002C0C75"/>
    <w:rsid w:val="002C0CB2"/>
    <w:rsid w:val="002C2394"/>
    <w:rsid w:val="002C5121"/>
    <w:rsid w:val="002C55FD"/>
    <w:rsid w:val="002C6BFE"/>
    <w:rsid w:val="002C7C75"/>
    <w:rsid w:val="002C7E77"/>
    <w:rsid w:val="002D5F95"/>
    <w:rsid w:val="002E0765"/>
    <w:rsid w:val="002E1A82"/>
    <w:rsid w:val="002E2158"/>
    <w:rsid w:val="002E278C"/>
    <w:rsid w:val="002E3215"/>
    <w:rsid w:val="002E4271"/>
    <w:rsid w:val="002E4F2F"/>
    <w:rsid w:val="002E6BA6"/>
    <w:rsid w:val="002F1535"/>
    <w:rsid w:val="002F2006"/>
    <w:rsid w:val="002F257B"/>
    <w:rsid w:val="002F2D90"/>
    <w:rsid w:val="002F3928"/>
    <w:rsid w:val="002F403E"/>
    <w:rsid w:val="002F4E02"/>
    <w:rsid w:val="002F6300"/>
    <w:rsid w:val="002F6410"/>
    <w:rsid w:val="00301710"/>
    <w:rsid w:val="00301D95"/>
    <w:rsid w:val="003035CE"/>
    <w:rsid w:val="00305408"/>
    <w:rsid w:val="00306063"/>
    <w:rsid w:val="00306A91"/>
    <w:rsid w:val="0031007D"/>
    <w:rsid w:val="00310851"/>
    <w:rsid w:val="003134DB"/>
    <w:rsid w:val="00313F97"/>
    <w:rsid w:val="0031516F"/>
    <w:rsid w:val="003159B5"/>
    <w:rsid w:val="0031641E"/>
    <w:rsid w:val="00317BCF"/>
    <w:rsid w:val="00321639"/>
    <w:rsid w:val="0032175C"/>
    <w:rsid w:val="00323405"/>
    <w:rsid w:val="0032381F"/>
    <w:rsid w:val="00325C0C"/>
    <w:rsid w:val="003267B5"/>
    <w:rsid w:val="00327550"/>
    <w:rsid w:val="00327C2D"/>
    <w:rsid w:val="0033057E"/>
    <w:rsid w:val="00332789"/>
    <w:rsid w:val="00332B22"/>
    <w:rsid w:val="00333ED4"/>
    <w:rsid w:val="00334D19"/>
    <w:rsid w:val="0033547A"/>
    <w:rsid w:val="00335947"/>
    <w:rsid w:val="00336E83"/>
    <w:rsid w:val="0033702A"/>
    <w:rsid w:val="003415AB"/>
    <w:rsid w:val="00343CD0"/>
    <w:rsid w:val="00344620"/>
    <w:rsid w:val="0035475D"/>
    <w:rsid w:val="00354791"/>
    <w:rsid w:val="00355364"/>
    <w:rsid w:val="00357230"/>
    <w:rsid w:val="003576DE"/>
    <w:rsid w:val="00357982"/>
    <w:rsid w:val="00357E81"/>
    <w:rsid w:val="00361956"/>
    <w:rsid w:val="00361C24"/>
    <w:rsid w:val="003625B1"/>
    <w:rsid w:val="00362D4C"/>
    <w:rsid w:val="00363D4B"/>
    <w:rsid w:val="003656B3"/>
    <w:rsid w:val="00366504"/>
    <w:rsid w:val="0036692D"/>
    <w:rsid w:val="0036758A"/>
    <w:rsid w:val="0036781C"/>
    <w:rsid w:val="003701D8"/>
    <w:rsid w:val="003727E5"/>
    <w:rsid w:val="003737D6"/>
    <w:rsid w:val="00373B2B"/>
    <w:rsid w:val="00373EC4"/>
    <w:rsid w:val="00375A82"/>
    <w:rsid w:val="00375D82"/>
    <w:rsid w:val="00377037"/>
    <w:rsid w:val="00377042"/>
    <w:rsid w:val="00377A56"/>
    <w:rsid w:val="00380398"/>
    <w:rsid w:val="0038060A"/>
    <w:rsid w:val="00381117"/>
    <w:rsid w:val="00381516"/>
    <w:rsid w:val="0038176A"/>
    <w:rsid w:val="003824F9"/>
    <w:rsid w:val="00383CF6"/>
    <w:rsid w:val="00384D6A"/>
    <w:rsid w:val="00385C0D"/>
    <w:rsid w:val="00385D42"/>
    <w:rsid w:val="003863B8"/>
    <w:rsid w:val="00390147"/>
    <w:rsid w:val="0039125E"/>
    <w:rsid w:val="003922E7"/>
    <w:rsid w:val="00392C83"/>
    <w:rsid w:val="00393067"/>
    <w:rsid w:val="00395D66"/>
    <w:rsid w:val="003966CB"/>
    <w:rsid w:val="00396DF6"/>
    <w:rsid w:val="00396F34"/>
    <w:rsid w:val="003A09DB"/>
    <w:rsid w:val="003A30C1"/>
    <w:rsid w:val="003A6A34"/>
    <w:rsid w:val="003B047C"/>
    <w:rsid w:val="003B04A4"/>
    <w:rsid w:val="003B0847"/>
    <w:rsid w:val="003B12D1"/>
    <w:rsid w:val="003B1FD0"/>
    <w:rsid w:val="003B2143"/>
    <w:rsid w:val="003B3399"/>
    <w:rsid w:val="003B526F"/>
    <w:rsid w:val="003B5B75"/>
    <w:rsid w:val="003B6B4A"/>
    <w:rsid w:val="003C1BF3"/>
    <w:rsid w:val="003C239C"/>
    <w:rsid w:val="003C283A"/>
    <w:rsid w:val="003C3258"/>
    <w:rsid w:val="003C3964"/>
    <w:rsid w:val="003C6209"/>
    <w:rsid w:val="003D311D"/>
    <w:rsid w:val="003D4480"/>
    <w:rsid w:val="003D4AEE"/>
    <w:rsid w:val="003D5681"/>
    <w:rsid w:val="003D57ED"/>
    <w:rsid w:val="003D717A"/>
    <w:rsid w:val="003D71D2"/>
    <w:rsid w:val="003E0CC2"/>
    <w:rsid w:val="003E1ABA"/>
    <w:rsid w:val="003E2009"/>
    <w:rsid w:val="003E248B"/>
    <w:rsid w:val="003E40CA"/>
    <w:rsid w:val="003E530B"/>
    <w:rsid w:val="003E5F9D"/>
    <w:rsid w:val="003E73E7"/>
    <w:rsid w:val="003E772B"/>
    <w:rsid w:val="003F1BE4"/>
    <w:rsid w:val="003F235F"/>
    <w:rsid w:val="003F4675"/>
    <w:rsid w:val="003F4E85"/>
    <w:rsid w:val="00400376"/>
    <w:rsid w:val="00400C10"/>
    <w:rsid w:val="00400C1C"/>
    <w:rsid w:val="00401C2C"/>
    <w:rsid w:val="0040270B"/>
    <w:rsid w:val="004042B6"/>
    <w:rsid w:val="00404612"/>
    <w:rsid w:val="0040529E"/>
    <w:rsid w:val="00410187"/>
    <w:rsid w:val="004105D3"/>
    <w:rsid w:val="00411307"/>
    <w:rsid w:val="0041345D"/>
    <w:rsid w:val="00420E3D"/>
    <w:rsid w:val="0042124F"/>
    <w:rsid w:val="00422A65"/>
    <w:rsid w:val="00426860"/>
    <w:rsid w:val="00427FF5"/>
    <w:rsid w:val="00430A77"/>
    <w:rsid w:val="00431513"/>
    <w:rsid w:val="00434C05"/>
    <w:rsid w:val="00435CF9"/>
    <w:rsid w:val="0043669A"/>
    <w:rsid w:val="004369CB"/>
    <w:rsid w:val="004403D1"/>
    <w:rsid w:val="004432B4"/>
    <w:rsid w:val="00443BD8"/>
    <w:rsid w:val="0044483C"/>
    <w:rsid w:val="0044687E"/>
    <w:rsid w:val="00446E93"/>
    <w:rsid w:val="00456102"/>
    <w:rsid w:val="0046102B"/>
    <w:rsid w:val="00461AB1"/>
    <w:rsid w:val="004628F3"/>
    <w:rsid w:val="00465C92"/>
    <w:rsid w:val="00466C76"/>
    <w:rsid w:val="00467F33"/>
    <w:rsid w:val="0047086D"/>
    <w:rsid w:val="004709F7"/>
    <w:rsid w:val="0047489D"/>
    <w:rsid w:val="00475E68"/>
    <w:rsid w:val="00480A4E"/>
    <w:rsid w:val="00480F0F"/>
    <w:rsid w:val="0048272E"/>
    <w:rsid w:val="00483531"/>
    <w:rsid w:val="00484494"/>
    <w:rsid w:val="0048516E"/>
    <w:rsid w:val="00485841"/>
    <w:rsid w:val="00486331"/>
    <w:rsid w:val="00490EC2"/>
    <w:rsid w:val="00490FCE"/>
    <w:rsid w:val="00495E7E"/>
    <w:rsid w:val="004A1624"/>
    <w:rsid w:val="004A1711"/>
    <w:rsid w:val="004A220D"/>
    <w:rsid w:val="004A4228"/>
    <w:rsid w:val="004A599F"/>
    <w:rsid w:val="004A6995"/>
    <w:rsid w:val="004A7CE5"/>
    <w:rsid w:val="004B0190"/>
    <w:rsid w:val="004B13A6"/>
    <w:rsid w:val="004B18C3"/>
    <w:rsid w:val="004B3407"/>
    <w:rsid w:val="004B423E"/>
    <w:rsid w:val="004B4700"/>
    <w:rsid w:val="004B5E6C"/>
    <w:rsid w:val="004B7531"/>
    <w:rsid w:val="004C434D"/>
    <w:rsid w:val="004C47CA"/>
    <w:rsid w:val="004C5C3F"/>
    <w:rsid w:val="004C74B0"/>
    <w:rsid w:val="004D3643"/>
    <w:rsid w:val="004D4B31"/>
    <w:rsid w:val="004D5691"/>
    <w:rsid w:val="004D6E89"/>
    <w:rsid w:val="004D706E"/>
    <w:rsid w:val="004D72D4"/>
    <w:rsid w:val="004D7804"/>
    <w:rsid w:val="004D7E34"/>
    <w:rsid w:val="004E16F5"/>
    <w:rsid w:val="004E1CD8"/>
    <w:rsid w:val="004E2398"/>
    <w:rsid w:val="004E2D19"/>
    <w:rsid w:val="004E5038"/>
    <w:rsid w:val="004E62D2"/>
    <w:rsid w:val="004E7699"/>
    <w:rsid w:val="004F1521"/>
    <w:rsid w:val="004F1A02"/>
    <w:rsid w:val="004F364C"/>
    <w:rsid w:val="004F3F36"/>
    <w:rsid w:val="004F608A"/>
    <w:rsid w:val="004F7BF4"/>
    <w:rsid w:val="0050130D"/>
    <w:rsid w:val="00501DF1"/>
    <w:rsid w:val="00502281"/>
    <w:rsid w:val="005026AF"/>
    <w:rsid w:val="00503795"/>
    <w:rsid w:val="005047E4"/>
    <w:rsid w:val="0051375F"/>
    <w:rsid w:val="00516FFF"/>
    <w:rsid w:val="00517205"/>
    <w:rsid w:val="0051777E"/>
    <w:rsid w:val="005209AE"/>
    <w:rsid w:val="00521954"/>
    <w:rsid w:val="00521FAF"/>
    <w:rsid w:val="005242E1"/>
    <w:rsid w:val="005248BE"/>
    <w:rsid w:val="00524DE6"/>
    <w:rsid w:val="00526FE5"/>
    <w:rsid w:val="0053086F"/>
    <w:rsid w:val="00530B66"/>
    <w:rsid w:val="00531B39"/>
    <w:rsid w:val="00534137"/>
    <w:rsid w:val="00534420"/>
    <w:rsid w:val="0053503C"/>
    <w:rsid w:val="005359EC"/>
    <w:rsid w:val="00540797"/>
    <w:rsid w:val="00540849"/>
    <w:rsid w:val="00541473"/>
    <w:rsid w:val="00543247"/>
    <w:rsid w:val="005443FF"/>
    <w:rsid w:val="00544E2A"/>
    <w:rsid w:val="00546A85"/>
    <w:rsid w:val="00551FBC"/>
    <w:rsid w:val="005520A7"/>
    <w:rsid w:val="0055217F"/>
    <w:rsid w:val="00553429"/>
    <w:rsid w:val="0055476D"/>
    <w:rsid w:val="00554939"/>
    <w:rsid w:val="0055614E"/>
    <w:rsid w:val="005625CD"/>
    <w:rsid w:val="005655E5"/>
    <w:rsid w:val="00570B23"/>
    <w:rsid w:val="0057355F"/>
    <w:rsid w:val="00575470"/>
    <w:rsid w:val="00575E98"/>
    <w:rsid w:val="00580241"/>
    <w:rsid w:val="005811F7"/>
    <w:rsid w:val="0058155F"/>
    <w:rsid w:val="00583A7D"/>
    <w:rsid w:val="00586CDA"/>
    <w:rsid w:val="00587607"/>
    <w:rsid w:val="00587E56"/>
    <w:rsid w:val="005908F2"/>
    <w:rsid w:val="00592D59"/>
    <w:rsid w:val="005959C4"/>
    <w:rsid w:val="00596D4A"/>
    <w:rsid w:val="005975A4"/>
    <w:rsid w:val="005A03D0"/>
    <w:rsid w:val="005A0CB8"/>
    <w:rsid w:val="005A0F3D"/>
    <w:rsid w:val="005A132D"/>
    <w:rsid w:val="005A25FA"/>
    <w:rsid w:val="005A429B"/>
    <w:rsid w:val="005A6215"/>
    <w:rsid w:val="005A6A37"/>
    <w:rsid w:val="005A6F65"/>
    <w:rsid w:val="005B0423"/>
    <w:rsid w:val="005B0AF0"/>
    <w:rsid w:val="005B181B"/>
    <w:rsid w:val="005B2C48"/>
    <w:rsid w:val="005B35A8"/>
    <w:rsid w:val="005B3C49"/>
    <w:rsid w:val="005B441A"/>
    <w:rsid w:val="005B534E"/>
    <w:rsid w:val="005B5890"/>
    <w:rsid w:val="005C01AF"/>
    <w:rsid w:val="005C07C5"/>
    <w:rsid w:val="005C0EBC"/>
    <w:rsid w:val="005C36B7"/>
    <w:rsid w:val="005C48B6"/>
    <w:rsid w:val="005C4A84"/>
    <w:rsid w:val="005C71C7"/>
    <w:rsid w:val="005C7805"/>
    <w:rsid w:val="005C7A32"/>
    <w:rsid w:val="005D0B09"/>
    <w:rsid w:val="005D32CF"/>
    <w:rsid w:val="005D38A0"/>
    <w:rsid w:val="005D3CF8"/>
    <w:rsid w:val="005D42CA"/>
    <w:rsid w:val="005D5CCB"/>
    <w:rsid w:val="005D608E"/>
    <w:rsid w:val="005D6C76"/>
    <w:rsid w:val="005E2825"/>
    <w:rsid w:val="005E33CF"/>
    <w:rsid w:val="005E3EAD"/>
    <w:rsid w:val="005E474A"/>
    <w:rsid w:val="005E47F5"/>
    <w:rsid w:val="005E7F48"/>
    <w:rsid w:val="005F175A"/>
    <w:rsid w:val="005F2476"/>
    <w:rsid w:val="005F4B02"/>
    <w:rsid w:val="005F4DDF"/>
    <w:rsid w:val="005F6ABC"/>
    <w:rsid w:val="005F6E9A"/>
    <w:rsid w:val="005F7E1D"/>
    <w:rsid w:val="00600164"/>
    <w:rsid w:val="00602216"/>
    <w:rsid w:val="0060463E"/>
    <w:rsid w:val="00604F03"/>
    <w:rsid w:val="006055D9"/>
    <w:rsid w:val="00605E36"/>
    <w:rsid w:val="006075E1"/>
    <w:rsid w:val="00607850"/>
    <w:rsid w:val="00607B81"/>
    <w:rsid w:val="00612348"/>
    <w:rsid w:val="00612C7B"/>
    <w:rsid w:val="0061352A"/>
    <w:rsid w:val="00621A57"/>
    <w:rsid w:val="00623244"/>
    <w:rsid w:val="006258F5"/>
    <w:rsid w:val="00626A52"/>
    <w:rsid w:val="006271C1"/>
    <w:rsid w:val="0063183C"/>
    <w:rsid w:val="006318CC"/>
    <w:rsid w:val="00631A03"/>
    <w:rsid w:val="00631C6C"/>
    <w:rsid w:val="00631DC6"/>
    <w:rsid w:val="00631F34"/>
    <w:rsid w:val="00633117"/>
    <w:rsid w:val="006342ED"/>
    <w:rsid w:val="006365F2"/>
    <w:rsid w:val="00641361"/>
    <w:rsid w:val="0064311E"/>
    <w:rsid w:val="0064355F"/>
    <w:rsid w:val="006443EF"/>
    <w:rsid w:val="00650105"/>
    <w:rsid w:val="00650DDC"/>
    <w:rsid w:val="00653318"/>
    <w:rsid w:val="0065349F"/>
    <w:rsid w:val="0065431D"/>
    <w:rsid w:val="006546B0"/>
    <w:rsid w:val="0065582D"/>
    <w:rsid w:val="00655B12"/>
    <w:rsid w:val="00655C89"/>
    <w:rsid w:val="0065656A"/>
    <w:rsid w:val="006566E5"/>
    <w:rsid w:val="00656AF9"/>
    <w:rsid w:val="00656EDF"/>
    <w:rsid w:val="00657223"/>
    <w:rsid w:val="00660D0D"/>
    <w:rsid w:val="00660EEE"/>
    <w:rsid w:val="0066287A"/>
    <w:rsid w:val="00665073"/>
    <w:rsid w:val="00666C80"/>
    <w:rsid w:val="0067136E"/>
    <w:rsid w:val="00671C45"/>
    <w:rsid w:val="00672015"/>
    <w:rsid w:val="00673833"/>
    <w:rsid w:val="0067418C"/>
    <w:rsid w:val="00674C5F"/>
    <w:rsid w:val="00674FCD"/>
    <w:rsid w:val="006759C9"/>
    <w:rsid w:val="00675A22"/>
    <w:rsid w:val="006806D4"/>
    <w:rsid w:val="00682D4B"/>
    <w:rsid w:val="006835A2"/>
    <w:rsid w:val="006836D3"/>
    <w:rsid w:val="006839B0"/>
    <w:rsid w:val="00683EBC"/>
    <w:rsid w:val="00684723"/>
    <w:rsid w:val="00686F39"/>
    <w:rsid w:val="0069042D"/>
    <w:rsid w:val="006919A5"/>
    <w:rsid w:val="00692BFD"/>
    <w:rsid w:val="00692CF7"/>
    <w:rsid w:val="00695C1C"/>
    <w:rsid w:val="00696972"/>
    <w:rsid w:val="006A0751"/>
    <w:rsid w:val="006A0CBD"/>
    <w:rsid w:val="006A0EB2"/>
    <w:rsid w:val="006A1B09"/>
    <w:rsid w:val="006A1D18"/>
    <w:rsid w:val="006A22B6"/>
    <w:rsid w:val="006A2499"/>
    <w:rsid w:val="006A3D0B"/>
    <w:rsid w:val="006A665F"/>
    <w:rsid w:val="006B0FD3"/>
    <w:rsid w:val="006B0FE4"/>
    <w:rsid w:val="006B4459"/>
    <w:rsid w:val="006B4C64"/>
    <w:rsid w:val="006B50E8"/>
    <w:rsid w:val="006C3DB0"/>
    <w:rsid w:val="006D0087"/>
    <w:rsid w:val="006D21E6"/>
    <w:rsid w:val="006D2A58"/>
    <w:rsid w:val="006D2C7E"/>
    <w:rsid w:val="006D3A51"/>
    <w:rsid w:val="006D3C78"/>
    <w:rsid w:val="006D539B"/>
    <w:rsid w:val="006D7446"/>
    <w:rsid w:val="006D763E"/>
    <w:rsid w:val="006D77F9"/>
    <w:rsid w:val="006D7E91"/>
    <w:rsid w:val="006E13FD"/>
    <w:rsid w:val="006F110B"/>
    <w:rsid w:val="006F420F"/>
    <w:rsid w:val="006F43B2"/>
    <w:rsid w:val="006F492F"/>
    <w:rsid w:val="0070289B"/>
    <w:rsid w:val="00702C8B"/>
    <w:rsid w:val="00704F0F"/>
    <w:rsid w:val="007052F7"/>
    <w:rsid w:val="00705493"/>
    <w:rsid w:val="0070619F"/>
    <w:rsid w:val="00720B25"/>
    <w:rsid w:val="007229E5"/>
    <w:rsid w:val="0072583A"/>
    <w:rsid w:val="00726B98"/>
    <w:rsid w:val="00730923"/>
    <w:rsid w:val="00734D39"/>
    <w:rsid w:val="00734FAF"/>
    <w:rsid w:val="00735BEB"/>
    <w:rsid w:val="00736006"/>
    <w:rsid w:val="00737BC3"/>
    <w:rsid w:val="00741D12"/>
    <w:rsid w:val="00742F7E"/>
    <w:rsid w:val="00744165"/>
    <w:rsid w:val="007451DB"/>
    <w:rsid w:val="00751ACA"/>
    <w:rsid w:val="00752A16"/>
    <w:rsid w:val="00754043"/>
    <w:rsid w:val="00757353"/>
    <w:rsid w:val="00760080"/>
    <w:rsid w:val="007604B2"/>
    <w:rsid w:val="007606E2"/>
    <w:rsid w:val="007609A5"/>
    <w:rsid w:val="00760B64"/>
    <w:rsid w:val="0076163C"/>
    <w:rsid w:val="007617FE"/>
    <w:rsid w:val="00761BD9"/>
    <w:rsid w:val="00761ECA"/>
    <w:rsid w:val="00762753"/>
    <w:rsid w:val="00762CD6"/>
    <w:rsid w:val="00762E7C"/>
    <w:rsid w:val="00764E35"/>
    <w:rsid w:val="00765EF7"/>
    <w:rsid w:val="00766032"/>
    <w:rsid w:val="007665B0"/>
    <w:rsid w:val="00766DB3"/>
    <w:rsid w:val="0076737D"/>
    <w:rsid w:val="00770457"/>
    <w:rsid w:val="007704BA"/>
    <w:rsid w:val="00771F25"/>
    <w:rsid w:val="00772FE8"/>
    <w:rsid w:val="007737B7"/>
    <w:rsid w:val="007739F6"/>
    <w:rsid w:val="0077496A"/>
    <w:rsid w:val="00776930"/>
    <w:rsid w:val="00781949"/>
    <w:rsid w:val="007827E0"/>
    <w:rsid w:val="00782AA8"/>
    <w:rsid w:val="007842DC"/>
    <w:rsid w:val="00784A00"/>
    <w:rsid w:val="00785805"/>
    <w:rsid w:val="00787174"/>
    <w:rsid w:val="00787A80"/>
    <w:rsid w:val="00791D84"/>
    <w:rsid w:val="00793129"/>
    <w:rsid w:val="00793217"/>
    <w:rsid w:val="00793280"/>
    <w:rsid w:val="007940F3"/>
    <w:rsid w:val="00795269"/>
    <w:rsid w:val="0079715D"/>
    <w:rsid w:val="00797A08"/>
    <w:rsid w:val="007A3084"/>
    <w:rsid w:val="007A4C1E"/>
    <w:rsid w:val="007A5D1D"/>
    <w:rsid w:val="007A6A4F"/>
    <w:rsid w:val="007A764A"/>
    <w:rsid w:val="007B0729"/>
    <w:rsid w:val="007B154D"/>
    <w:rsid w:val="007B27D9"/>
    <w:rsid w:val="007B2805"/>
    <w:rsid w:val="007B2DDC"/>
    <w:rsid w:val="007B49C4"/>
    <w:rsid w:val="007B53B0"/>
    <w:rsid w:val="007C0997"/>
    <w:rsid w:val="007C0ECF"/>
    <w:rsid w:val="007C0ED5"/>
    <w:rsid w:val="007C16EE"/>
    <w:rsid w:val="007C3F00"/>
    <w:rsid w:val="007C798D"/>
    <w:rsid w:val="007D39A4"/>
    <w:rsid w:val="007D5C34"/>
    <w:rsid w:val="007D5EB1"/>
    <w:rsid w:val="007D77E7"/>
    <w:rsid w:val="007E062B"/>
    <w:rsid w:val="007E33B9"/>
    <w:rsid w:val="007E3553"/>
    <w:rsid w:val="007E530A"/>
    <w:rsid w:val="007E5584"/>
    <w:rsid w:val="007E5F30"/>
    <w:rsid w:val="007F02B4"/>
    <w:rsid w:val="007F0680"/>
    <w:rsid w:val="007F2274"/>
    <w:rsid w:val="007F2934"/>
    <w:rsid w:val="007F2F77"/>
    <w:rsid w:val="007F2FBA"/>
    <w:rsid w:val="007F2FD4"/>
    <w:rsid w:val="007F498D"/>
    <w:rsid w:val="007F6FDA"/>
    <w:rsid w:val="007F711C"/>
    <w:rsid w:val="007F76F8"/>
    <w:rsid w:val="007F7E49"/>
    <w:rsid w:val="008018FF"/>
    <w:rsid w:val="00801CDF"/>
    <w:rsid w:val="008040CB"/>
    <w:rsid w:val="00804DF0"/>
    <w:rsid w:val="00807488"/>
    <w:rsid w:val="00807F8E"/>
    <w:rsid w:val="008100C9"/>
    <w:rsid w:val="008125B5"/>
    <w:rsid w:val="008125DF"/>
    <w:rsid w:val="008126C9"/>
    <w:rsid w:val="00814087"/>
    <w:rsid w:val="008147E2"/>
    <w:rsid w:val="00816B7A"/>
    <w:rsid w:val="00816D6B"/>
    <w:rsid w:val="008202C2"/>
    <w:rsid w:val="0082133B"/>
    <w:rsid w:val="00821381"/>
    <w:rsid w:val="00821525"/>
    <w:rsid w:val="00821F90"/>
    <w:rsid w:val="008248C7"/>
    <w:rsid w:val="00825F16"/>
    <w:rsid w:val="00831CBD"/>
    <w:rsid w:val="0083349E"/>
    <w:rsid w:val="00833F50"/>
    <w:rsid w:val="008352A0"/>
    <w:rsid w:val="00837328"/>
    <w:rsid w:val="0083777A"/>
    <w:rsid w:val="00840EB3"/>
    <w:rsid w:val="0084211F"/>
    <w:rsid w:val="00843581"/>
    <w:rsid w:val="0084478A"/>
    <w:rsid w:val="00844872"/>
    <w:rsid w:val="00853F57"/>
    <w:rsid w:val="008542FC"/>
    <w:rsid w:val="0085437F"/>
    <w:rsid w:val="00855124"/>
    <w:rsid w:val="00855782"/>
    <w:rsid w:val="00856338"/>
    <w:rsid w:val="008563DE"/>
    <w:rsid w:val="00856883"/>
    <w:rsid w:val="00857174"/>
    <w:rsid w:val="00860F20"/>
    <w:rsid w:val="00861208"/>
    <w:rsid w:val="00861CED"/>
    <w:rsid w:val="00862023"/>
    <w:rsid w:val="00864D6F"/>
    <w:rsid w:val="00864DFD"/>
    <w:rsid w:val="00866315"/>
    <w:rsid w:val="00866F13"/>
    <w:rsid w:val="00867047"/>
    <w:rsid w:val="00867C5C"/>
    <w:rsid w:val="008701A3"/>
    <w:rsid w:val="00873632"/>
    <w:rsid w:val="00873815"/>
    <w:rsid w:val="00873E4D"/>
    <w:rsid w:val="00874512"/>
    <w:rsid w:val="0087561F"/>
    <w:rsid w:val="00886A9F"/>
    <w:rsid w:val="0088726C"/>
    <w:rsid w:val="0089035F"/>
    <w:rsid w:val="008904DF"/>
    <w:rsid w:val="008911C6"/>
    <w:rsid w:val="0089196F"/>
    <w:rsid w:val="00893714"/>
    <w:rsid w:val="00893E48"/>
    <w:rsid w:val="00894D39"/>
    <w:rsid w:val="008961DE"/>
    <w:rsid w:val="00897112"/>
    <w:rsid w:val="00897BEC"/>
    <w:rsid w:val="008A0188"/>
    <w:rsid w:val="008A068D"/>
    <w:rsid w:val="008A0A3C"/>
    <w:rsid w:val="008A1A0D"/>
    <w:rsid w:val="008A2151"/>
    <w:rsid w:val="008A32E4"/>
    <w:rsid w:val="008A441A"/>
    <w:rsid w:val="008A5E46"/>
    <w:rsid w:val="008A6729"/>
    <w:rsid w:val="008A7D02"/>
    <w:rsid w:val="008B05C1"/>
    <w:rsid w:val="008B1685"/>
    <w:rsid w:val="008B2F0C"/>
    <w:rsid w:val="008B31EF"/>
    <w:rsid w:val="008B55A0"/>
    <w:rsid w:val="008B5842"/>
    <w:rsid w:val="008B595E"/>
    <w:rsid w:val="008B7B82"/>
    <w:rsid w:val="008C107F"/>
    <w:rsid w:val="008C21ED"/>
    <w:rsid w:val="008C297B"/>
    <w:rsid w:val="008C30A2"/>
    <w:rsid w:val="008C535E"/>
    <w:rsid w:val="008C6BED"/>
    <w:rsid w:val="008C6CDA"/>
    <w:rsid w:val="008C785B"/>
    <w:rsid w:val="008D06E8"/>
    <w:rsid w:val="008D3733"/>
    <w:rsid w:val="008D652D"/>
    <w:rsid w:val="008D6674"/>
    <w:rsid w:val="008D727E"/>
    <w:rsid w:val="008D7390"/>
    <w:rsid w:val="008D74E9"/>
    <w:rsid w:val="008E0808"/>
    <w:rsid w:val="008E3107"/>
    <w:rsid w:val="008E4E3F"/>
    <w:rsid w:val="008E4F3D"/>
    <w:rsid w:val="008E658C"/>
    <w:rsid w:val="008E69B6"/>
    <w:rsid w:val="008E7735"/>
    <w:rsid w:val="008F109C"/>
    <w:rsid w:val="008F1C11"/>
    <w:rsid w:val="008F1CC0"/>
    <w:rsid w:val="008F252E"/>
    <w:rsid w:val="008F2CA3"/>
    <w:rsid w:val="008F2E39"/>
    <w:rsid w:val="008F5721"/>
    <w:rsid w:val="008F63FC"/>
    <w:rsid w:val="008F6518"/>
    <w:rsid w:val="008F6574"/>
    <w:rsid w:val="008F6E5C"/>
    <w:rsid w:val="00903665"/>
    <w:rsid w:val="009042B0"/>
    <w:rsid w:val="009045C9"/>
    <w:rsid w:val="00906E44"/>
    <w:rsid w:val="0090753C"/>
    <w:rsid w:val="00910089"/>
    <w:rsid w:val="00913231"/>
    <w:rsid w:val="00913E9D"/>
    <w:rsid w:val="009147CF"/>
    <w:rsid w:val="00917934"/>
    <w:rsid w:val="00921444"/>
    <w:rsid w:val="0092286C"/>
    <w:rsid w:val="009229F7"/>
    <w:rsid w:val="00923EA6"/>
    <w:rsid w:val="00925216"/>
    <w:rsid w:val="0092589C"/>
    <w:rsid w:val="0092715B"/>
    <w:rsid w:val="00927EF6"/>
    <w:rsid w:val="0093515C"/>
    <w:rsid w:val="0093569A"/>
    <w:rsid w:val="009402D2"/>
    <w:rsid w:val="00940B43"/>
    <w:rsid w:val="009432E1"/>
    <w:rsid w:val="0094361B"/>
    <w:rsid w:val="009444EA"/>
    <w:rsid w:val="00944983"/>
    <w:rsid w:val="00944C9B"/>
    <w:rsid w:val="009453BF"/>
    <w:rsid w:val="009459A6"/>
    <w:rsid w:val="009518EF"/>
    <w:rsid w:val="00951D70"/>
    <w:rsid w:val="00953A91"/>
    <w:rsid w:val="00955964"/>
    <w:rsid w:val="0096236F"/>
    <w:rsid w:val="00962A15"/>
    <w:rsid w:val="00963796"/>
    <w:rsid w:val="00965571"/>
    <w:rsid w:val="00967BBD"/>
    <w:rsid w:val="00970478"/>
    <w:rsid w:val="0097061A"/>
    <w:rsid w:val="0097289D"/>
    <w:rsid w:val="00974589"/>
    <w:rsid w:val="00977441"/>
    <w:rsid w:val="009777F9"/>
    <w:rsid w:val="00980F3A"/>
    <w:rsid w:val="00981647"/>
    <w:rsid w:val="00981A15"/>
    <w:rsid w:val="00981FFA"/>
    <w:rsid w:val="00982FD0"/>
    <w:rsid w:val="009836EC"/>
    <w:rsid w:val="00983EB2"/>
    <w:rsid w:val="00985E56"/>
    <w:rsid w:val="00987129"/>
    <w:rsid w:val="00987F94"/>
    <w:rsid w:val="00991C2D"/>
    <w:rsid w:val="009932C6"/>
    <w:rsid w:val="00994ECE"/>
    <w:rsid w:val="009951D0"/>
    <w:rsid w:val="00997987"/>
    <w:rsid w:val="009A0051"/>
    <w:rsid w:val="009A07EA"/>
    <w:rsid w:val="009A0C96"/>
    <w:rsid w:val="009A5ACD"/>
    <w:rsid w:val="009A5E80"/>
    <w:rsid w:val="009A7F7D"/>
    <w:rsid w:val="009B14AE"/>
    <w:rsid w:val="009B1E43"/>
    <w:rsid w:val="009B20F2"/>
    <w:rsid w:val="009B237C"/>
    <w:rsid w:val="009B5F64"/>
    <w:rsid w:val="009B7D60"/>
    <w:rsid w:val="009B7DED"/>
    <w:rsid w:val="009B7ECE"/>
    <w:rsid w:val="009C001C"/>
    <w:rsid w:val="009C02D9"/>
    <w:rsid w:val="009C20C7"/>
    <w:rsid w:val="009C343C"/>
    <w:rsid w:val="009C4175"/>
    <w:rsid w:val="009C45CC"/>
    <w:rsid w:val="009C4AD1"/>
    <w:rsid w:val="009C54A9"/>
    <w:rsid w:val="009C5DF7"/>
    <w:rsid w:val="009C608B"/>
    <w:rsid w:val="009C78B5"/>
    <w:rsid w:val="009C7EB0"/>
    <w:rsid w:val="009D05D6"/>
    <w:rsid w:val="009D0964"/>
    <w:rsid w:val="009D278A"/>
    <w:rsid w:val="009D4106"/>
    <w:rsid w:val="009D6193"/>
    <w:rsid w:val="009D71CC"/>
    <w:rsid w:val="009E1940"/>
    <w:rsid w:val="009E477D"/>
    <w:rsid w:val="009E60D1"/>
    <w:rsid w:val="009E7418"/>
    <w:rsid w:val="009F1732"/>
    <w:rsid w:val="009F2013"/>
    <w:rsid w:val="009F2740"/>
    <w:rsid w:val="009F38B9"/>
    <w:rsid w:val="009F482E"/>
    <w:rsid w:val="009F5CC5"/>
    <w:rsid w:val="009F6DE0"/>
    <w:rsid w:val="009F786F"/>
    <w:rsid w:val="009F7BB8"/>
    <w:rsid w:val="00A0278A"/>
    <w:rsid w:val="00A04DBA"/>
    <w:rsid w:val="00A05EB2"/>
    <w:rsid w:val="00A1159D"/>
    <w:rsid w:val="00A1372D"/>
    <w:rsid w:val="00A150FE"/>
    <w:rsid w:val="00A151EF"/>
    <w:rsid w:val="00A16987"/>
    <w:rsid w:val="00A1716E"/>
    <w:rsid w:val="00A17174"/>
    <w:rsid w:val="00A21B38"/>
    <w:rsid w:val="00A22560"/>
    <w:rsid w:val="00A22D6B"/>
    <w:rsid w:val="00A23FE1"/>
    <w:rsid w:val="00A24EE3"/>
    <w:rsid w:val="00A2509B"/>
    <w:rsid w:val="00A27A99"/>
    <w:rsid w:val="00A3035F"/>
    <w:rsid w:val="00A32600"/>
    <w:rsid w:val="00A32DC3"/>
    <w:rsid w:val="00A35419"/>
    <w:rsid w:val="00A36614"/>
    <w:rsid w:val="00A40587"/>
    <w:rsid w:val="00A414CB"/>
    <w:rsid w:val="00A4164B"/>
    <w:rsid w:val="00A41883"/>
    <w:rsid w:val="00A422EE"/>
    <w:rsid w:val="00A42565"/>
    <w:rsid w:val="00A42CC6"/>
    <w:rsid w:val="00A4421C"/>
    <w:rsid w:val="00A46C9B"/>
    <w:rsid w:val="00A5488D"/>
    <w:rsid w:val="00A56426"/>
    <w:rsid w:val="00A56AC7"/>
    <w:rsid w:val="00A56BE1"/>
    <w:rsid w:val="00A60E1E"/>
    <w:rsid w:val="00A61C9B"/>
    <w:rsid w:val="00A66F57"/>
    <w:rsid w:val="00A70734"/>
    <w:rsid w:val="00A73704"/>
    <w:rsid w:val="00A7447E"/>
    <w:rsid w:val="00A74AF4"/>
    <w:rsid w:val="00A758DB"/>
    <w:rsid w:val="00A768B3"/>
    <w:rsid w:val="00A77D1B"/>
    <w:rsid w:val="00A8093D"/>
    <w:rsid w:val="00A81C3B"/>
    <w:rsid w:val="00A82566"/>
    <w:rsid w:val="00A82971"/>
    <w:rsid w:val="00A847E7"/>
    <w:rsid w:val="00A913C5"/>
    <w:rsid w:val="00A91AFC"/>
    <w:rsid w:val="00A936E0"/>
    <w:rsid w:val="00A95316"/>
    <w:rsid w:val="00A9635B"/>
    <w:rsid w:val="00A96976"/>
    <w:rsid w:val="00A97B5D"/>
    <w:rsid w:val="00AA1764"/>
    <w:rsid w:val="00AA25DF"/>
    <w:rsid w:val="00AA4247"/>
    <w:rsid w:val="00AA5E5F"/>
    <w:rsid w:val="00AB0153"/>
    <w:rsid w:val="00AB0894"/>
    <w:rsid w:val="00AB2849"/>
    <w:rsid w:val="00AB3EDF"/>
    <w:rsid w:val="00AB4F04"/>
    <w:rsid w:val="00AB7B7A"/>
    <w:rsid w:val="00AC0090"/>
    <w:rsid w:val="00AC0396"/>
    <w:rsid w:val="00AC084D"/>
    <w:rsid w:val="00AC10B2"/>
    <w:rsid w:val="00AC1D28"/>
    <w:rsid w:val="00AC48F0"/>
    <w:rsid w:val="00AD2879"/>
    <w:rsid w:val="00AD5D7C"/>
    <w:rsid w:val="00AD6772"/>
    <w:rsid w:val="00AD6FE9"/>
    <w:rsid w:val="00AE037B"/>
    <w:rsid w:val="00AE0BFC"/>
    <w:rsid w:val="00AE109C"/>
    <w:rsid w:val="00AE3083"/>
    <w:rsid w:val="00AE3AAA"/>
    <w:rsid w:val="00AE3F50"/>
    <w:rsid w:val="00AE79C2"/>
    <w:rsid w:val="00AF0018"/>
    <w:rsid w:val="00AF06F8"/>
    <w:rsid w:val="00AF349C"/>
    <w:rsid w:val="00AF45D0"/>
    <w:rsid w:val="00AF4B61"/>
    <w:rsid w:val="00AF6C3A"/>
    <w:rsid w:val="00B03F6E"/>
    <w:rsid w:val="00B0753F"/>
    <w:rsid w:val="00B11B76"/>
    <w:rsid w:val="00B11D47"/>
    <w:rsid w:val="00B1367F"/>
    <w:rsid w:val="00B138D6"/>
    <w:rsid w:val="00B14796"/>
    <w:rsid w:val="00B15845"/>
    <w:rsid w:val="00B15C20"/>
    <w:rsid w:val="00B20444"/>
    <w:rsid w:val="00B22930"/>
    <w:rsid w:val="00B238D0"/>
    <w:rsid w:val="00B23AD6"/>
    <w:rsid w:val="00B23D7E"/>
    <w:rsid w:val="00B279A8"/>
    <w:rsid w:val="00B313A4"/>
    <w:rsid w:val="00B31AD8"/>
    <w:rsid w:val="00B3502C"/>
    <w:rsid w:val="00B35F74"/>
    <w:rsid w:val="00B36BDF"/>
    <w:rsid w:val="00B404B4"/>
    <w:rsid w:val="00B43213"/>
    <w:rsid w:val="00B476FB"/>
    <w:rsid w:val="00B50583"/>
    <w:rsid w:val="00B51BDD"/>
    <w:rsid w:val="00B53D14"/>
    <w:rsid w:val="00B546EF"/>
    <w:rsid w:val="00B57BA0"/>
    <w:rsid w:val="00B627A8"/>
    <w:rsid w:val="00B62B07"/>
    <w:rsid w:val="00B641F5"/>
    <w:rsid w:val="00B6457D"/>
    <w:rsid w:val="00B64E39"/>
    <w:rsid w:val="00B710D5"/>
    <w:rsid w:val="00B7142C"/>
    <w:rsid w:val="00B7159C"/>
    <w:rsid w:val="00B73017"/>
    <w:rsid w:val="00B7409A"/>
    <w:rsid w:val="00B741BE"/>
    <w:rsid w:val="00B80877"/>
    <w:rsid w:val="00B82F45"/>
    <w:rsid w:val="00B85C5B"/>
    <w:rsid w:val="00B863A8"/>
    <w:rsid w:val="00B87E3D"/>
    <w:rsid w:val="00B90E6E"/>
    <w:rsid w:val="00B91777"/>
    <w:rsid w:val="00B9290E"/>
    <w:rsid w:val="00B92EFE"/>
    <w:rsid w:val="00B940AC"/>
    <w:rsid w:val="00B94744"/>
    <w:rsid w:val="00B9540B"/>
    <w:rsid w:val="00B9615E"/>
    <w:rsid w:val="00BA0271"/>
    <w:rsid w:val="00BA0507"/>
    <w:rsid w:val="00BA053A"/>
    <w:rsid w:val="00BA24D1"/>
    <w:rsid w:val="00BA2B6D"/>
    <w:rsid w:val="00BA30AA"/>
    <w:rsid w:val="00BA677B"/>
    <w:rsid w:val="00BA78F2"/>
    <w:rsid w:val="00BB00EB"/>
    <w:rsid w:val="00BB1001"/>
    <w:rsid w:val="00BB11B9"/>
    <w:rsid w:val="00BB2EDA"/>
    <w:rsid w:val="00BB3A53"/>
    <w:rsid w:val="00BB4684"/>
    <w:rsid w:val="00BB4B1F"/>
    <w:rsid w:val="00BB570C"/>
    <w:rsid w:val="00BB7199"/>
    <w:rsid w:val="00BC1016"/>
    <w:rsid w:val="00BC1129"/>
    <w:rsid w:val="00BC117C"/>
    <w:rsid w:val="00BC3DE6"/>
    <w:rsid w:val="00BD1471"/>
    <w:rsid w:val="00BD598A"/>
    <w:rsid w:val="00BE0311"/>
    <w:rsid w:val="00BE06D6"/>
    <w:rsid w:val="00BE1935"/>
    <w:rsid w:val="00BE1DB6"/>
    <w:rsid w:val="00BE2484"/>
    <w:rsid w:val="00BE4B84"/>
    <w:rsid w:val="00BE5954"/>
    <w:rsid w:val="00BE5F62"/>
    <w:rsid w:val="00BE77BB"/>
    <w:rsid w:val="00BF1A60"/>
    <w:rsid w:val="00BF2FE8"/>
    <w:rsid w:val="00BF4C9B"/>
    <w:rsid w:val="00BF5AC9"/>
    <w:rsid w:val="00BF5EF4"/>
    <w:rsid w:val="00BF5FDD"/>
    <w:rsid w:val="00BF7345"/>
    <w:rsid w:val="00C0105C"/>
    <w:rsid w:val="00C02062"/>
    <w:rsid w:val="00C0305C"/>
    <w:rsid w:val="00C031E1"/>
    <w:rsid w:val="00C03A6A"/>
    <w:rsid w:val="00C07E7C"/>
    <w:rsid w:val="00C10471"/>
    <w:rsid w:val="00C104C3"/>
    <w:rsid w:val="00C10950"/>
    <w:rsid w:val="00C10A53"/>
    <w:rsid w:val="00C10BBC"/>
    <w:rsid w:val="00C10EFA"/>
    <w:rsid w:val="00C14939"/>
    <w:rsid w:val="00C14A7F"/>
    <w:rsid w:val="00C14E39"/>
    <w:rsid w:val="00C173E2"/>
    <w:rsid w:val="00C17E63"/>
    <w:rsid w:val="00C20541"/>
    <w:rsid w:val="00C20B12"/>
    <w:rsid w:val="00C24AB6"/>
    <w:rsid w:val="00C25185"/>
    <w:rsid w:val="00C2576E"/>
    <w:rsid w:val="00C262E5"/>
    <w:rsid w:val="00C26C4F"/>
    <w:rsid w:val="00C2799A"/>
    <w:rsid w:val="00C27F62"/>
    <w:rsid w:val="00C30D78"/>
    <w:rsid w:val="00C310E1"/>
    <w:rsid w:val="00C329CA"/>
    <w:rsid w:val="00C33288"/>
    <w:rsid w:val="00C34164"/>
    <w:rsid w:val="00C34424"/>
    <w:rsid w:val="00C34C67"/>
    <w:rsid w:val="00C34FF6"/>
    <w:rsid w:val="00C35CCE"/>
    <w:rsid w:val="00C428EA"/>
    <w:rsid w:val="00C42960"/>
    <w:rsid w:val="00C43657"/>
    <w:rsid w:val="00C44A85"/>
    <w:rsid w:val="00C46750"/>
    <w:rsid w:val="00C477C1"/>
    <w:rsid w:val="00C47CC3"/>
    <w:rsid w:val="00C50262"/>
    <w:rsid w:val="00C507E7"/>
    <w:rsid w:val="00C5385B"/>
    <w:rsid w:val="00C540D5"/>
    <w:rsid w:val="00C57156"/>
    <w:rsid w:val="00C57605"/>
    <w:rsid w:val="00C57E5F"/>
    <w:rsid w:val="00C60144"/>
    <w:rsid w:val="00C619D5"/>
    <w:rsid w:val="00C638A6"/>
    <w:rsid w:val="00C64E9D"/>
    <w:rsid w:val="00C6663F"/>
    <w:rsid w:val="00C70720"/>
    <w:rsid w:val="00C70F9D"/>
    <w:rsid w:val="00C715C9"/>
    <w:rsid w:val="00C7223A"/>
    <w:rsid w:val="00C73055"/>
    <w:rsid w:val="00C76A62"/>
    <w:rsid w:val="00C77ED1"/>
    <w:rsid w:val="00C8120F"/>
    <w:rsid w:val="00C812C4"/>
    <w:rsid w:val="00C817A8"/>
    <w:rsid w:val="00C81C5E"/>
    <w:rsid w:val="00C85104"/>
    <w:rsid w:val="00C8655B"/>
    <w:rsid w:val="00C866AD"/>
    <w:rsid w:val="00C92318"/>
    <w:rsid w:val="00C9489F"/>
    <w:rsid w:val="00C97129"/>
    <w:rsid w:val="00CA0FBA"/>
    <w:rsid w:val="00CA1366"/>
    <w:rsid w:val="00CA13C7"/>
    <w:rsid w:val="00CA1A8C"/>
    <w:rsid w:val="00CA69F3"/>
    <w:rsid w:val="00CA6E25"/>
    <w:rsid w:val="00CA7AF0"/>
    <w:rsid w:val="00CB195F"/>
    <w:rsid w:val="00CB26CE"/>
    <w:rsid w:val="00CB386D"/>
    <w:rsid w:val="00CB4421"/>
    <w:rsid w:val="00CB473C"/>
    <w:rsid w:val="00CB7850"/>
    <w:rsid w:val="00CB7997"/>
    <w:rsid w:val="00CC0794"/>
    <w:rsid w:val="00CC2484"/>
    <w:rsid w:val="00CC322E"/>
    <w:rsid w:val="00CC53B5"/>
    <w:rsid w:val="00CC5735"/>
    <w:rsid w:val="00CC5A68"/>
    <w:rsid w:val="00CC7065"/>
    <w:rsid w:val="00CD0320"/>
    <w:rsid w:val="00CD154A"/>
    <w:rsid w:val="00CD2155"/>
    <w:rsid w:val="00CD3610"/>
    <w:rsid w:val="00CD4508"/>
    <w:rsid w:val="00CD5087"/>
    <w:rsid w:val="00CD60D5"/>
    <w:rsid w:val="00CD6FC4"/>
    <w:rsid w:val="00CD7522"/>
    <w:rsid w:val="00CE19BF"/>
    <w:rsid w:val="00CE1A3D"/>
    <w:rsid w:val="00CE3E35"/>
    <w:rsid w:val="00CE42B2"/>
    <w:rsid w:val="00CE4B82"/>
    <w:rsid w:val="00CE6DC7"/>
    <w:rsid w:val="00CE6F31"/>
    <w:rsid w:val="00CE7E66"/>
    <w:rsid w:val="00CF2182"/>
    <w:rsid w:val="00CF2DEE"/>
    <w:rsid w:val="00CF43BC"/>
    <w:rsid w:val="00CF44BB"/>
    <w:rsid w:val="00CF5DF5"/>
    <w:rsid w:val="00CF6AFC"/>
    <w:rsid w:val="00D018AB"/>
    <w:rsid w:val="00D028E7"/>
    <w:rsid w:val="00D046A4"/>
    <w:rsid w:val="00D05451"/>
    <w:rsid w:val="00D10091"/>
    <w:rsid w:val="00D11137"/>
    <w:rsid w:val="00D1411C"/>
    <w:rsid w:val="00D14F4E"/>
    <w:rsid w:val="00D15F9F"/>
    <w:rsid w:val="00D169A4"/>
    <w:rsid w:val="00D17211"/>
    <w:rsid w:val="00D20581"/>
    <w:rsid w:val="00D2345B"/>
    <w:rsid w:val="00D235D1"/>
    <w:rsid w:val="00D24E8A"/>
    <w:rsid w:val="00D266A7"/>
    <w:rsid w:val="00D26F47"/>
    <w:rsid w:val="00D27FD0"/>
    <w:rsid w:val="00D30EE1"/>
    <w:rsid w:val="00D31759"/>
    <w:rsid w:val="00D3561A"/>
    <w:rsid w:val="00D373C1"/>
    <w:rsid w:val="00D4273C"/>
    <w:rsid w:val="00D45D4A"/>
    <w:rsid w:val="00D4768E"/>
    <w:rsid w:val="00D47AD9"/>
    <w:rsid w:val="00D51B37"/>
    <w:rsid w:val="00D5277C"/>
    <w:rsid w:val="00D52CCA"/>
    <w:rsid w:val="00D53027"/>
    <w:rsid w:val="00D536DC"/>
    <w:rsid w:val="00D5372C"/>
    <w:rsid w:val="00D55F0A"/>
    <w:rsid w:val="00D65041"/>
    <w:rsid w:val="00D6685D"/>
    <w:rsid w:val="00D6725A"/>
    <w:rsid w:val="00D67301"/>
    <w:rsid w:val="00D67F0E"/>
    <w:rsid w:val="00D73A3D"/>
    <w:rsid w:val="00D753D4"/>
    <w:rsid w:val="00D75B5D"/>
    <w:rsid w:val="00D75EA5"/>
    <w:rsid w:val="00D7699D"/>
    <w:rsid w:val="00D7768D"/>
    <w:rsid w:val="00D80363"/>
    <w:rsid w:val="00D814BB"/>
    <w:rsid w:val="00D863DF"/>
    <w:rsid w:val="00D908D9"/>
    <w:rsid w:val="00D924B7"/>
    <w:rsid w:val="00D92D88"/>
    <w:rsid w:val="00D92EBF"/>
    <w:rsid w:val="00D93D87"/>
    <w:rsid w:val="00D95DA8"/>
    <w:rsid w:val="00DA1B1A"/>
    <w:rsid w:val="00DA3213"/>
    <w:rsid w:val="00DA5603"/>
    <w:rsid w:val="00DA699F"/>
    <w:rsid w:val="00DA7641"/>
    <w:rsid w:val="00DA7B51"/>
    <w:rsid w:val="00DA7D5D"/>
    <w:rsid w:val="00DB03D5"/>
    <w:rsid w:val="00DB110F"/>
    <w:rsid w:val="00DB2305"/>
    <w:rsid w:val="00DB2D9C"/>
    <w:rsid w:val="00DB33E3"/>
    <w:rsid w:val="00DB4203"/>
    <w:rsid w:val="00DB4E3F"/>
    <w:rsid w:val="00DB5855"/>
    <w:rsid w:val="00DB58DD"/>
    <w:rsid w:val="00DB652B"/>
    <w:rsid w:val="00DB6DF6"/>
    <w:rsid w:val="00DC0B02"/>
    <w:rsid w:val="00DC4B24"/>
    <w:rsid w:val="00DC54CC"/>
    <w:rsid w:val="00DC597C"/>
    <w:rsid w:val="00DC7994"/>
    <w:rsid w:val="00DD072A"/>
    <w:rsid w:val="00DD128B"/>
    <w:rsid w:val="00DD20D9"/>
    <w:rsid w:val="00DE1EE4"/>
    <w:rsid w:val="00DE30F5"/>
    <w:rsid w:val="00DE504A"/>
    <w:rsid w:val="00DE67C8"/>
    <w:rsid w:val="00DF0090"/>
    <w:rsid w:val="00DF1E85"/>
    <w:rsid w:val="00DF390D"/>
    <w:rsid w:val="00DF4A2F"/>
    <w:rsid w:val="00DF793B"/>
    <w:rsid w:val="00DF7AD0"/>
    <w:rsid w:val="00E00272"/>
    <w:rsid w:val="00E0094F"/>
    <w:rsid w:val="00E03040"/>
    <w:rsid w:val="00E0415C"/>
    <w:rsid w:val="00E05941"/>
    <w:rsid w:val="00E06E0A"/>
    <w:rsid w:val="00E07B5D"/>
    <w:rsid w:val="00E11044"/>
    <w:rsid w:val="00E123A7"/>
    <w:rsid w:val="00E12889"/>
    <w:rsid w:val="00E16879"/>
    <w:rsid w:val="00E179B2"/>
    <w:rsid w:val="00E207BA"/>
    <w:rsid w:val="00E218B6"/>
    <w:rsid w:val="00E22764"/>
    <w:rsid w:val="00E23386"/>
    <w:rsid w:val="00E26EB4"/>
    <w:rsid w:val="00E31DC8"/>
    <w:rsid w:val="00E32964"/>
    <w:rsid w:val="00E32B06"/>
    <w:rsid w:val="00E330AF"/>
    <w:rsid w:val="00E33AEA"/>
    <w:rsid w:val="00E374A5"/>
    <w:rsid w:val="00E432FC"/>
    <w:rsid w:val="00E43CA7"/>
    <w:rsid w:val="00E45EBC"/>
    <w:rsid w:val="00E4623A"/>
    <w:rsid w:val="00E4642A"/>
    <w:rsid w:val="00E47B04"/>
    <w:rsid w:val="00E52596"/>
    <w:rsid w:val="00E534D7"/>
    <w:rsid w:val="00E53A65"/>
    <w:rsid w:val="00E53D06"/>
    <w:rsid w:val="00E5446E"/>
    <w:rsid w:val="00E5569E"/>
    <w:rsid w:val="00E55D34"/>
    <w:rsid w:val="00E56860"/>
    <w:rsid w:val="00E57A02"/>
    <w:rsid w:val="00E60AA3"/>
    <w:rsid w:val="00E60B5E"/>
    <w:rsid w:val="00E632CD"/>
    <w:rsid w:val="00E65278"/>
    <w:rsid w:val="00E66300"/>
    <w:rsid w:val="00E676DD"/>
    <w:rsid w:val="00E70CF5"/>
    <w:rsid w:val="00E7398C"/>
    <w:rsid w:val="00E806BC"/>
    <w:rsid w:val="00E8397B"/>
    <w:rsid w:val="00E84A8D"/>
    <w:rsid w:val="00E918F8"/>
    <w:rsid w:val="00E91CD5"/>
    <w:rsid w:val="00E929BA"/>
    <w:rsid w:val="00E92E17"/>
    <w:rsid w:val="00E94B04"/>
    <w:rsid w:val="00E957CF"/>
    <w:rsid w:val="00E95C09"/>
    <w:rsid w:val="00E96E9B"/>
    <w:rsid w:val="00E97005"/>
    <w:rsid w:val="00E97162"/>
    <w:rsid w:val="00EA0498"/>
    <w:rsid w:val="00EA1537"/>
    <w:rsid w:val="00EA222F"/>
    <w:rsid w:val="00EA3550"/>
    <w:rsid w:val="00EA4A2E"/>
    <w:rsid w:val="00EA4C68"/>
    <w:rsid w:val="00EA5321"/>
    <w:rsid w:val="00EA558C"/>
    <w:rsid w:val="00EA6AE5"/>
    <w:rsid w:val="00EA6AF9"/>
    <w:rsid w:val="00EA6CC9"/>
    <w:rsid w:val="00EA6F5D"/>
    <w:rsid w:val="00EA7A6F"/>
    <w:rsid w:val="00EB3402"/>
    <w:rsid w:val="00EB4216"/>
    <w:rsid w:val="00EB48F8"/>
    <w:rsid w:val="00EB54F7"/>
    <w:rsid w:val="00EB55C8"/>
    <w:rsid w:val="00EB5EAA"/>
    <w:rsid w:val="00EB5F6C"/>
    <w:rsid w:val="00EB6DC3"/>
    <w:rsid w:val="00EC09C9"/>
    <w:rsid w:val="00EC5F87"/>
    <w:rsid w:val="00ED20DF"/>
    <w:rsid w:val="00ED2918"/>
    <w:rsid w:val="00ED29F0"/>
    <w:rsid w:val="00ED40C9"/>
    <w:rsid w:val="00EE0549"/>
    <w:rsid w:val="00EE10C1"/>
    <w:rsid w:val="00EE22FF"/>
    <w:rsid w:val="00EE2BFB"/>
    <w:rsid w:val="00EE3E83"/>
    <w:rsid w:val="00EE46DF"/>
    <w:rsid w:val="00EE4B25"/>
    <w:rsid w:val="00EE5D9D"/>
    <w:rsid w:val="00EF00E1"/>
    <w:rsid w:val="00EF168F"/>
    <w:rsid w:val="00EF5D75"/>
    <w:rsid w:val="00F0136B"/>
    <w:rsid w:val="00F01381"/>
    <w:rsid w:val="00F0147E"/>
    <w:rsid w:val="00F038B5"/>
    <w:rsid w:val="00F03E9C"/>
    <w:rsid w:val="00F051AA"/>
    <w:rsid w:val="00F060B7"/>
    <w:rsid w:val="00F11783"/>
    <w:rsid w:val="00F120A6"/>
    <w:rsid w:val="00F12F2D"/>
    <w:rsid w:val="00F1610E"/>
    <w:rsid w:val="00F2116E"/>
    <w:rsid w:val="00F21C36"/>
    <w:rsid w:val="00F22464"/>
    <w:rsid w:val="00F23212"/>
    <w:rsid w:val="00F3275F"/>
    <w:rsid w:val="00F34CDB"/>
    <w:rsid w:val="00F415D7"/>
    <w:rsid w:val="00F419AC"/>
    <w:rsid w:val="00F42439"/>
    <w:rsid w:val="00F45826"/>
    <w:rsid w:val="00F5096A"/>
    <w:rsid w:val="00F50BA3"/>
    <w:rsid w:val="00F53924"/>
    <w:rsid w:val="00F53BAF"/>
    <w:rsid w:val="00F53C67"/>
    <w:rsid w:val="00F561D4"/>
    <w:rsid w:val="00F60FEF"/>
    <w:rsid w:val="00F61C59"/>
    <w:rsid w:val="00F63692"/>
    <w:rsid w:val="00F65B2A"/>
    <w:rsid w:val="00F72672"/>
    <w:rsid w:val="00F74B45"/>
    <w:rsid w:val="00F74D96"/>
    <w:rsid w:val="00F74FFA"/>
    <w:rsid w:val="00F75AFE"/>
    <w:rsid w:val="00F80FE3"/>
    <w:rsid w:val="00F81435"/>
    <w:rsid w:val="00F8454B"/>
    <w:rsid w:val="00F84D65"/>
    <w:rsid w:val="00F87727"/>
    <w:rsid w:val="00F8788E"/>
    <w:rsid w:val="00F91B24"/>
    <w:rsid w:val="00F92576"/>
    <w:rsid w:val="00F94B02"/>
    <w:rsid w:val="00F94F9C"/>
    <w:rsid w:val="00F9681C"/>
    <w:rsid w:val="00F972A0"/>
    <w:rsid w:val="00F9752A"/>
    <w:rsid w:val="00F979E3"/>
    <w:rsid w:val="00F97DBD"/>
    <w:rsid w:val="00F97F68"/>
    <w:rsid w:val="00FA1195"/>
    <w:rsid w:val="00FA1389"/>
    <w:rsid w:val="00FA1A2D"/>
    <w:rsid w:val="00FA3492"/>
    <w:rsid w:val="00FB1BB5"/>
    <w:rsid w:val="00FB2032"/>
    <w:rsid w:val="00FB3611"/>
    <w:rsid w:val="00FB39C8"/>
    <w:rsid w:val="00FB3E47"/>
    <w:rsid w:val="00FB6453"/>
    <w:rsid w:val="00FC00FF"/>
    <w:rsid w:val="00FC1276"/>
    <w:rsid w:val="00FC15DC"/>
    <w:rsid w:val="00FC7B7A"/>
    <w:rsid w:val="00FD2F89"/>
    <w:rsid w:val="00FD6B48"/>
    <w:rsid w:val="00FD6D25"/>
    <w:rsid w:val="00FD7514"/>
    <w:rsid w:val="00FE2D0F"/>
    <w:rsid w:val="00FE6E5B"/>
    <w:rsid w:val="00FE7D7C"/>
    <w:rsid w:val="00FF074B"/>
    <w:rsid w:val="00FF12FF"/>
    <w:rsid w:val="00FF19F4"/>
    <w:rsid w:val="00FF64A5"/>
    <w:rsid w:val="00FF6AE2"/>
    <w:rsid w:val="00FF6C6D"/>
    <w:rsid w:val="00FF6FF4"/>
    <w:rsid w:val="00FF779E"/>
    <w:rsid w:val="00FF78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89E64"/>
  <w15:docId w15:val="{B2EDF04F-E8ED-43EE-BE1D-C7836AA50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Sylfaen"/>
        <w:color w:val="000000" w:themeColor="text1"/>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2EE"/>
    <w:rPr>
      <w:rFonts w:ascii="Calibri" w:eastAsia="Calibri" w:hAnsi="Calibri" w:cs="Calibri"/>
      <w:color w:val="auto"/>
      <w:lang w:val="ka-GE"/>
    </w:rPr>
  </w:style>
  <w:style w:type="paragraph" w:styleId="Heading1">
    <w:name w:val="heading 1"/>
    <w:basedOn w:val="Normal"/>
    <w:next w:val="Normal"/>
    <w:link w:val="Heading1Char"/>
    <w:uiPriority w:val="9"/>
    <w:qFormat/>
    <w:rsid w:val="00A422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422E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22EE"/>
    <w:rPr>
      <w:rFonts w:asciiTheme="majorHAnsi" w:eastAsiaTheme="majorEastAsia" w:hAnsiTheme="majorHAnsi" w:cstheme="majorBidi"/>
      <w:b/>
      <w:bCs/>
      <w:color w:val="365F91" w:themeColor="accent1" w:themeShade="BF"/>
      <w:sz w:val="28"/>
      <w:szCs w:val="28"/>
      <w:lang w:val="ka-GE"/>
    </w:rPr>
  </w:style>
  <w:style w:type="character" w:customStyle="1" w:styleId="Heading2Char">
    <w:name w:val="Heading 2 Char"/>
    <w:basedOn w:val="DefaultParagraphFont"/>
    <w:link w:val="Heading2"/>
    <w:uiPriority w:val="9"/>
    <w:rsid w:val="00A422EE"/>
    <w:rPr>
      <w:rFonts w:asciiTheme="majorHAnsi" w:eastAsiaTheme="majorEastAsia" w:hAnsiTheme="majorHAnsi" w:cstheme="majorBidi"/>
      <w:color w:val="365F91" w:themeColor="accent1" w:themeShade="BF"/>
      <w:sz w:val="26"/>
      <w:szCs w:val="26"/>
      <w:lang w:val="ka-GE"/>
    </w:rPr>
  </w:style>
  <w:style w:type="paragraph" w:styleId="CommentText">
    <w:name w:val="annotation text"/>
    <w:basedOn w:val="Normal"/>
    <w:link w:val="CommentTextChar"/>
    <w:uiPriority w:val="99"/>
    <w:unhideWhenUsed/>
    <w:rsid w:val="00A422EE"/>
    <w:pPr>
      <w:spacing w:after="160" w:line="240" w:lineRule="auto"/>
    </w:pPr>
    <w:rPr>
      <w:sz w:val="20"/>
      <w:szCs w:val="20"/>
    </w:rPr>
  </w:style>
  <w:style w:type="character" w:customStyle="1" w:styleId="CommentTextChar">
    <w:name w:val="Comment Text Char"/>
    <w:basedOn w:val="DefaultParagraphFont"/>
    <w:link w:val="CommentText"/>
    <w:uiPriority w:val="99"/>
    <w:rsid w:val="00A422EE"/>
    <w:rPr>
      <w:rFonts w:ascii="Calibri" w:eastAsia="Calibri" w:hAnsi="Calibri" w:cs="Calibri"/>
      <w:color w:val="auto"/>
      <w:sz w:val="20"/>
      <w:szCs w:val="20"/>
      <w:lang w:val="ka-GE"/>
    </w:rPr>
  </w:style>
  <w:style w:type="character" w:customStyle="1" w:styleId="BalloonTextChar">
    <w:name w:val="Balloon Text Char"/>
    <w:basedOn w:val="DefaultParagraphFont"/>
    <w:link w:val="BalloonText"/>
    <w:uiPriority w:val="99"/>
    <w:semiHidden/>
    <w:rsid w:val="00A422EE"/>
    <w:rPr>
      <w:rFonts w:ascii="Tahoma" w:eastAsia="Calibri" w:hAnsi="Tahoma" w:cs="Tahoma"/>
      <w:color w:val="auto"/>
      <w:sz w:val="16"/>
      <w:szCs w:val="16"/>
      <w:lang w:val="ka-GE"/>
    </w:rPr>
  </w:style>
  <w:style w:type="paragraph" w:styleId="BalloonText">
    <w:name w:val="Balloon Text"/>
    <w:basedOn w:val="Normal"/>
    <w:link w:val="BalloonTextChar"/>
    <w:uiPriority w:val="99"/>
    <w:semiHidden/>
    <w:unhideWhenUsed/>
    <w:rsid w:val="00A422EE"/>
    <w:pPr>
      <w:spacing w:after="0" w:line="240" w:lineRule="auto"/>
    </w:pPr>
    <w:rPr>
      <w:rFonts w:ascii="Tahoma" w:hAnsi="Tahoma" w:cs="Tahoma"/>
      <w:sz w:val="16"/>
      <w:szCs w:val="16"/>
    </w:rPr>
  </w:style>
  <w:style w:type="paragraph" w:styleId="ListParagraph">
    <w:name w:val="List Paragraph"/>
    <w:aliases w:val="Normal bullet 2,Bullet List"/>
    <w:basedOn w:val="Normal"/>
    <w:link w:val="ListParagraphChar"/>
    <w:uiPriority w:val="34"/>
    <w:qFormat/>
    <w:rsid w:val="00A422EE"/>
    <w:pPr>
      <w:ind w:left="720"/>
      <w:contextualSpacing/>
    </w:pPr>
  </w:style>
  <w:style w:type="character" w:customStyle="1" w:styleId="HeaderChar">
    <w:name w:val="Header Char"/>
    <w:basedOn w:val="DefaultParagraphFont"/>
    <w:link w:val="Header"/>
    <w:uiPriority w:val="99"/>
    <w:rsid w:val="00A422EE"/>
    <w:rPr>
      <w:rFonts w:ascii="Calibri" w:eastAsia="Calibri" w:hAnsi="Calibri" w:cs="Calibri"/>
      <w:color w:val="auto"/>
      <w:lang w:val="ka-GE"/>
    </w:rPr>
  </w:style>
  <w:style w:type="paragraph" w:styleId="Header">
    <w:name w:val="header"/>
    <w:basedOn w:val="Normal"/>
    <w:link w:val="HeaderChar"/>
    <w:uiPriority w:val="99"/>
    <w:unhideWhenUsed/>
    <w:rsid w:val="00A422EE"/>
    <w:pPr>
      <w:tabs>
        <w:tab w:val="center" w:pos="4680"/>
        <w:tab w:val="right" w:pos="9360"/>
      </w:tabs>
      <w:spacing w:after="0" w:line="240" w:lineRule="auto"/>
    </w:pPr>
  </w:style>
  <w:style w:type="paragraph" w:styleId="Footer">
    <w:name w:val="footer"/>
    <w:basedOn w:val="Normal"/>
    <w:link w:val="FooterChar"/>
    <w:uiPriority w:val="99"/>
    <w:unhideWhenUsed/>
    <w:rsid w:val="00A422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22EE"/>
    <w:rPr>
      <w:rFonts w:ascii="Calibri" w:eastAsia="Calibri" w:hAnsi="Calibri" w:cs="Calibri"/>
      <w:color w:val="auto"/>
      <w:lang w:val="ka-GE"/>
    </w:rPr>
  </w:style>
  <w:style w:type="paragraph" w:customStyle="1" w:styleId="abzacixml">
    <w:name w:val="abzacixml"/>
    <w:basedOn w:val="Normal"/>
    <w:rsid w:val="00A422EE"/>
    <w:pPr>
      <w:spacing w:after="0" w:line="240" w:lineRule="auto"/>
      <w:ind w:left="-181" w:right="-357" w:firstLine="284"/>
      <w:jc w:val="both"/>
    </w:pPr>
    <w:rPr>
      <w:rFonts w:ascii="Times New Roman" w:eastAsiaTheme="minorEastAsia" w:hAnsi="Times New Roman" w:cs="Times New Roman"/>
      <w:lang w:val="en-US"/>
    </w:rPr>
  </w:style>
  <w:style w:type="character" w:styleId="Hyperlink">
    <w:name w:val="Hyperlink"/>
    <w:uiPriority w:val="99"/>
    <w:rsid w:val="00A422EE"/>
    <w:rPr>
      <w:color w:val="0000FF"/>
      <w:u w:val="single"/>
    </w:rPr>
  </w:style>
  <w:style w:type="paragraph" w:customStyle="1" w:styleId="xmsonormal">
    <w:name w:val="x_msonormal"/>
    <w:basedOn w:val="Normal"/>
    <w:rsid w:val="00A422E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sion">
    <w:name w:val="Revision"/>
    <w:hidden/>
    <w:uiPriority w:val="99"/>
    <w:semiHidden/>
    <w:rsid w:val="004A1711"/>
    <w:pPr>
      <w:spacing w:after="0" w:line="240" w:lineRule="auto"/>
    </w:pPr>
    <w:rPr>
      <w:rFonts w:ascii="Calibri" w:eastAsia="Calibri" w:hAnsi="Calibri" w:cs="Calibri"/>
      <w:color w:val="auto"/>
      <w:lang w:val="ka-GE"/>
    </w:rPr>
  </w:style>
  <w:style w:type="character" w:styleId="CommentReference">
    <w:name w:val="annotation reference"/>
    <w:basedOn w:val="DefaultParagraphFont"/>
    <w:uiPriority w:val="99"/>
    <w:unhideWhenUsed/>
    <w:rsid w:val="00FE6E5B"/>
    <w:rPr>
      <w:sz w:val="16"/>
      <w:szCs w:val="16"/>
    </w:rPr>
  </w:style>
  <w:style w:type="paragraph" w:styleId="CommentSubject">
    <w:name w:val="annotation subject"/>
    <w:basedOn w:val="CommentText"/>
    <w:next w:val="CommentText"/>
    <w:link w:val="CommentSubjectChar"/>
    <w:uiPriority w:val="99"/>
    <w:semiHidden/>
    <w:unhideWhenUsed/>
    <w:rsid w:val="00FE6E5B"/>
    <w:pPr>
      <w:spacing w:after="200"/>
    </w:pPr>
    <w:rPr>
      <w:b/>
      <w:bCs/>
    </w:rPr>
  </w:style>
  <w:style w:type="character" w:customStyle="1" w:styleId="CommentSubjectChar">
    <w:name w:val="Comment Subject Char"/>
    <w:basedOn w:val="CommentTextChar"/>
    <w:link w:val="CommentSubject"/>
    <w:uiPriority w:val="99"/>
    <w:semiHidden/>
    <w:rsid w:val="00FE6E5B"/>
    <w:rPr>
      <w:rFonts w:ascii="Calibri" w:eastAsia="Calibri" w:hAnsi="Calibri" w:cs="Calibri"/>
      <w:b/>
      <w:bCs/>
      <w:color w:val="auto"/>
      <w:sz w:val="20"/>
      <w:szCs w:val="20"/>
      <w:lang w:val="ka-GE"/>
    </w:rPr>
  </w:style>
  <w:style w:type="paragraph" w:customStyle="1" w:styleId="Default">
    <w:name w:val="Default"/>
    <w:rsid w:val="00D73A3D"/>
    <w:pPr>
      <w:autoSpaceDE w:val="0"/>
      <w:autoSpaceDN w:val="0"/>
      <w:adjustRightInd w:val="0"/>
      <w:spacing w:after="0" w:line="240" w:lineRule="auto"/>
    </w:pPr>
    <w:rPr>
      <w:color w:val="000000"/>
      <w:sz w:val="24"/>
      <w:szCs w:val="24"/>
    </w:rPr>
  </w:style>
  <w:style w:type="character" w:customStyle="1" w:styleId="ListParagraphChar">
    <w:name w:val="List Paragraph Char"/>
    <w:aliases w:val="Normal bullet 2 Char,Bullet List Char"/>
    <w:basedOn w:val="DefaultParagraphFont"/>
    <w:link w:val="ListParagraph"/>
    <w:uiPriority w:val="34"/>
    <w:rsid w:val="00927EF6"/>
    <w:rPr>
      <w:rFonts w:ascii="Calibri" w:eastAsia="Calibri" w:hAnsi="Calibri" w:cs="Calibri"/>
      <w:color w:val="auto"/>
      <w:lang w:val="ka-GE"/>
    </w:rPr>
  </w:style>
  <w:style w:type="paragraph" w:customStyle="1" w:styleId="Normal1">
    <w:name w:val="Normal1"/>
    <w:basedOn w:val="Normal"/>
    <w:rsid w:val="00B863A8"/>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30032">
      <w:bodyDiv w:val="1"/>
      <w:marLeft w:val="0"/>
      <w:marRight w:val="0"/>
      <w:marTop w:val="0"/>
      <w:marBottom w:val="0"/>
      <w:divBdr>
        <w:top w:val="none" w:sz="0" w:space="0" w:color="auto"/>
        <w:left w:val="none" w:sz="0" w:space="0" w:color="auto"/>
        <w:bottom w:val="none" w:sz="0" w:space="0" w:color="auto"/>
        <w:right w:val="none" w:sz="0" w:space="0" w:color="auto"/>
      </w:divBdr>
    </w:div>
    <w:div w:id="732388807">
      <w:bodyDiv w:val="1"/>
      <w:marLeft w:val="0"/>
      <w:marRight w:val="0"/>
      <w:marTop w:val="0"/>
      <w:marBottom w:val="0"/>
      <w:divBdr>
        <w:top w:val="none" w:sz="0" w:space="0" w:color="auto"/>
        <w:left w:val="none" w:sz="0" w:space="0" w:color="auto"/>
        <w:bottom w:val="none" w:sz="0" w:space="0" w:color="auto"/>
        <w:right w:val="none" w:sz="0" w:space="0" w:color="auto"/>
      </w:divBdr>
    </w:div>
    <w:div w:id="1200319264">
      <w:bodyDiv w:val="1"/>
      <w:marLeft w:val="0"/>
      <w:marRight w:val="0"/>
      <w:marTop w:val="0"/>
      <w:marBottom w:val="0"/>
      <w:divBdr>
        <w:top w:val="none" w:sz="0" w:space="0" w:color="auto"/>
        <w:left w:val="none" w:sz="0" w:space="0" w:color="auto"/>
        <w:bottom w:val="none" w:sz="0" w:space="0" w:color="auto"/>
        <w:right w:val="none" w:sz="0" w:space="0" w:color="auto"/>
      </w:divBdr>
    </w:div>
    <w:div w:id="1633246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44CD7-26B5-4B70-A5DF-E008F6C8A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41</Pages>
  <Words>12390</Words>
  <Characters>70629</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Elene Cheishvili</cp:lastModifiedBy>
  <cp:revision>20</cp:revision>
  <cp:lastPrinted>2023-05-16T08:17:00Z</cp:lastPrinted>
  <dcterms:created xsi:type="dcterms:W3CDTF">2023-05-25T07:10:00Z</dcterms:created>
  <dcterms:modified xsi:type="dcterms:W3CDTF">2023-05-25T14:56:00Z</dcterms:modified>
</cp:coreProperties>
</file>