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56294A" w14:textId="174DE113" w:rsidR="00531A66" w:rsidRPr="00570738" w:rsidRDefault="00032890" w:rsidP="00570738">
      <w:pPr>
        <w:spacing w:line="240" w:lineRule="auto"/>
        <w:ind w:left="567" w:right="967"/>
        <w:jc w:val="right"/>
        <w:rPr>
          <w:rFonts w:ascii="Sylfaen" w:hAnsi="Sylfaen"/>
          <w:b/>
        </w:rPr>
      </w:pPr>
      <w:r w:rsidRPr="00570738">
        <w:rPr>
          <w:rFonts w:ascii="Sylfaen" w:hAnsi="Sylfaen"/>
          <w:b/>
        </w:rPr>
        <w:t>პროექტი</w:t>
      </w:r>
    </w:p>
    <w:p w14:paraId="6030F600" w14:textId="77777777" w:rsidR="00570738" w:rsidRDefault="00570738" w:rsidP="00570738">
      <w:pPr>
        <w:pStyle w:val="NoSpacing"/>
        <w:ind w:left="567" w:right="967"/>
        <w:jc w:val="center"/>
        <w:rPr>
          <w:rFonts w:ascii="Sylfaen" w:hAnsi="Sylfaen" w:cs="Sylfaen"/>
          <w:b/>
        </w:rPr>
      </w:pPr>
    </w:p>
    <w:p w14:paraId="1520AAB0" w14:textId="02E682B4" w:rsidR="00254AB2" w:rsidRPr="00570738" w:rsidRDefault="003552EF" w:rsidP="00570738">
      <w:pPr>
        <w:pStyle w:val="NoSpacing"/>
        <w:ind w:left="567" w:right="967"/>
        <w:jc w:val="center"/>
        <w:rPr>
          <w:rFonts w:ascii="Sylfaen" w:hAnsi="Sylfaen"/>
          <w:b/>
        </w:rPr>
      </w:pPr>
      <w:r w:rsidRPr="00570738">
        <w:rPr>
          <w:rFonts w:ascii="Sylfaen" w:hAnsi="Sylfaen" w:cs="Sylfaen"/>
          <w:b/>
        </w:rPr>
        <w:t>საქართველოს</w:t>
      </w:r>
      <w:r w:rsidRPr="00570738">
        <w:rPr>
          <w:rFonts w:ascii="Sylfaen" w:hAnsi="Sylfaen" w:cs="Times New Roman"/>
          <w:b/>
        </w:rPr>
        <w:t xml:space="preserve"> </w:t>
      </w:r>
      <w:r w:rsidRPr="00570738">
        <w:rPr>
          <w:rFonts w:ascii="Sylfaen" w:hAnsi="Sylfaen" w:cs="Sylfaen"/>
          <w:b/>
        </w:rPr>
        <w:t>კანონი</w:t>
      </w:r>
    </w:p>
    <w:p w14:paraId="338A262A" w14:textId="6A5E4DCD" w:rsidR="00032890" w:rsidRPr="00570738" w:rsidRDefault="00032890" w:rsidP="00570738">
      <w:pPr>
        <w:spacing w:line="240" w:lineRule="auto"/>
        <w:ind w:left="567" w:right="967"/>
        <w:jc w:val="center"/>
        <w:rPr>
          <w:rFonts w:ascii="Sylfaen" w:eastAsia="Times New Roman" w:hAnsi="Sylfaen" w:cs="Sylfaen"/>
          <w:b/>
          <w:bCs/>
          <w:lang w:eastAsia="x-none"/>
        </w:rPr>
      </w:pPr>
      <w:r w:rsidRPr="00570738">
        <w:rPr>
          <w:rFonts w:ascii="Sylfaen" w:eastAsia="Times New Roman" w:hAnsi="Sylfaen" w:cs="Sylfaen"/>
          <w:b/>
          <w:bCs/>
          <w:lang w:eastAsia="x-none"/>
        </w:rPr>
        <w:t>„შრომითი მიგრაციის შესახებ“ საქართვ</w:t>
      </w:r>
      <w:r w:rsidR="00805E1B" w:rsidRPr="00570738">
        <w:rPr>
          <w:rFonts w:ascii="Sylfaen" w:eastAsia="Times New Roman" w:hAnsi="Sylfaen" w:cs="Sylfaen"/>
          <w:b/>
          <w:bCs/>
          <w:lang w:eastAsia="x-none"/>
        </w:rPr>
        <w:t>ე</w:t>
      </w:r>
      <w:r w:rsidRPr="00570738">
        <w:rPr>
          <w:rFonts w:ascii="Sylfaen" w:eastAsia="Times New Roman" w:hAnsi="Sylfaen" w:cs="Sylfaen"/>
          <w:b/>
          <w:bCs/>
          <w:lang w:eastAsia="x-none"/>
        </w:rPr>
        <w:t xml:space="preserve">ლოს კანონში </w:t>
      </w:r>
      <w:r w:rsidR="005857CE" w:rsidRPr="00570738">
        <w:rPr>
          <w:rFonts w:ascii="Sylfaen" w:eastAsia="Times New Roman" w:hAnsi="Sylfaen" w:cs="Sylfaen"/>
          <w:b/>
          <w:bCs/>
          <w:lang w:eastAsia="x-none"/>
        </w:rPr>
        <w:t>ცვლილების შეტანის თაობაზე</w:t>
      </w:r>
    </w:p>
    <w:p w14:paraId="08DC8E4A" w14:textId="1E7AD859" w:rsidR="00BC2CE6" w:rsidRPr="00570738" w:rsidRDefault="00BC2CE6" w:rsidP="00570738">
      <w:pPr>
        <w:spacing w:line="240" w:lineRule="auto"/>
        <w:ind w:left="567" w:right="967"/>
        <w:jc w:val="center"/>
        <w:rPr>
          <w:rFonts w:ascii="Sylfaen" w:eastAsia="Times New Roman" w:hAnsi="Sylfaen" w:cs="Sylfaen"/>
          <w:b/>
          <w:bCs/>
          <w:lang w:eastAsia="x-none"/>
        </w:rPr>
      </w:pPr>
    </w:p>
    <w:p w14:paraId="69CA875A" w14:textId="0C0EAB66" w:rsidR="00531A66" w:rsidRPr="00570738" w:rsidRDefault="000175EE" w:rsidP="00570738">
      <w:pPr>
        <w:spacing w:line="240" w:lineRule="auto"/>
        <w:ind w:left="567" w:right="967" w:firstLine="630"/>
        <w:jc w:val="both"/>
        <w:rPr>
          <w:rFonts w:ascii="Sylfaen" w:eastAsia="Times New Roman" w:hAnsi="Sylfaen" w:cs="Sylfaen"/>
          <w:lang w:eastAsia="x-none"/>
        </w:rPr>
      </w:pPr>
      <w:r w:rsidRPr="00570738">
        <w:rPr>
          <w:rFonts w:ascii="Sylfaen" w:eastAsia="Times New Roman" w:hAnsi="Sylfaen" w:cs="Sylfaen"/>
          <w:b/>
          <w:bCs/>
          <w:lang w:eastAsia="x-none"/>
        </w:rPr>
        <w:t xml:space="preserve">მუხლი 1. </w:t>
      </w:r>
      <w:r w:rsidRPr="00570738">
        <w:rPr>
          <w:rFonts w:ascii="Sylfaen" w:eastAsia="Times New Roman" w:hAnsi="Sylfaen" w:cs="Sylfaen"/>
          <w:lang w:eastAsia="x-none"/>
        </w:rPr>
        <w:t>„შრომითი მიგრაციის შესახებ“ საქართველოს კანონში (საქართველოს საკანონმდებლო მაცნე (www.matsne.gov.ge), 22.04.2015, სარეგისტრაციო კოდი: 270000000.05.001.017705)  შეტანილ იქნეს შემდეგი  ცვლილება:</w:t>
      </w:r>
    </w:p>
    <w:p w14:paraId="29D22905" w14:textId="77777777" w:rsidR="00F41914" w:rsidRPr="00570738" w:rsidRDefault="00F41914" w:rsidP="00570738">
      <w:pPr>
        <w:spacing w:line="240" w:lineRule="auto"/>
        <w:ind w:left="567" w:right="967" w:firstLine="630"/>
        <w:jc w:val="both"/>
        <w:rPr>
          <w:rFonts w:ascii="Sylfaen" w:eastAsia="Times New Roman" w:hAnsi="Sylfaen" w:cs="Sylfaen"/>
          <w:b/>
          <w:bCs/>
          <w:lang w:eastAsia="x-none"/>
        </w:rPr>
      </w:pPr>
    </w:p>
    <w:p w14:paraId="524D23A0" w14:textId="03BFE918" w:rsidR="005B09A4" w:rsidRPr="00570738" w:rsidRDefault="00570738" w:rsidP="00570738">
      <w:pPr>
        <w:tabs>
          <w:tab w:val="left" w:pos="993"/>
        </w:tabs>
        <w:spacing w:line="240" w:lineRule="auto"/>
        <w:ind w:left="567" w:right="967"/>
        <w:rPr>
          <w:rFonts w:ascii="Sylfaen" w:eastAsia="Times New Roman" w:hAnsi="Sylfaen" w:cs="Sylfaen"/>
          <w:b/>
          <w:lang w:eastAsia="x-none"/>
        </w:rPr>
      </w:pPr>
      <w:bookmarkStart w:id="0" w:name="_Hlk67224301"/>
      <w:r>
        <w:rPr>
          <w:rFonts w:ascii="Sylfaen" w:eastAsia="Times New Roman" w:hAnsi="Sylfaen" w:cs="Sylfaen"/>
          <w:b/>
          <w:lang w:eastAsia="x-none"/>
        </w:rPr>
        <w:t xml:space="preserve">1. </w:t>
      </w:r>
      <w:r w:rsidR="00607F05" w:rsidRPr="00570738">
        <w:rPr>
          <w:rFonts w:ascii="Sylfaen" w:eastAsia="Times New Roman" w:hAnsi="Sylfaen" w:cs="Sylfaen"/>
          <w:b/>
          <w:lang w:eastAsia="x-none"/>
        </w:rPr>
        <w:t>პირველ</w:t>
      </w:r>
      <w:r w:rsidR="00DD2812" w:rsidRPr="00570738">
        <w:rPr>
          <w:rFonts w:ascii="Sylfaen" w:eastAsia="Times New Roman" w:hAnsi="Sylfaen" w:cs="Sylfaen"/>
          <w:b/>
          <w:lang w:eastAsia="x-none"/>
        </w:rPr>
        <w:t>ი</w:t>
      </w:r>
      <w:r w:rsidR="00607F05" w:rsidRPr="00570738">
        <w:rPr>
          <w:rFonts w:ascii="Sylfaen" w:eastAsia="Times New Roman" w:hAnsi="Sylfaen" w:cs="Sylfaen"/>
          <w:b/>
          <w:lang w:eastAsia="x-none"/>
        </w:rPr>
        <w:t xml:space="preserve"> მუხლ</w:t>
      </w:r>
      <w:r w:rsidR="00DD2812" w:rsidRPr="00570738">
        <w:rPr>
          <w:rFonts w:ascii="Sylfaen" w:eastAsia="Times New Roman" w:hAnsi="Sylfaen" w:cs="Sylfaen"/>
          <w:b/>
          <w:lang w:eastAsia="x-none"/>
        </w:rPr>
        <w:t>ი</w:t>
      </w:r>
      <w:r w:rsidR="00607F05" w:rsidRPr="00570738">
        <w:rPr>
          <w:rFonts w:ascii="Sylfaen" w:eastAsia="Times New Roman" w:hAnsi="Sylfaen" w:cs="Sylfaen"/>
          <w:b/>
          <w:lang w:eastAsia="x-none"/>
        </w:rPr>
        <w:t>ს</w:t>
      </w:r>
      <w:r w:rsidR="005B09A4" w:rsidRPr="00570738">
        <w:rPr>
          <w:rFonts w:ascii="Sylfaen" w:eastAsia="Times New Roman" w:hAnsi="Sylfaen" w:cs="Sylfaen"/>
          <w:b/>
          <w:lang w:eastAsia="x-none"/>
        </w:rPr>
        <w:t>:</w:t>
      </w:r>
    </w:p>
    <w:p w14:paraId="10A11421" w14:textId="1BAE0A07" w:rsidR="00BC2CE6" w:rsidRPr="00570738" w:rsidRDefault="005B09A4" w:rsidP="00570738">
      <w:pPr>
        <w:pStyle w:val="ListParagraph"/>
        <w:tabs>
          <w:tab w:val="left" w:pos="993"/>
        </w:tabs>
        <w:spacing w:line="240" w:lineRule="auto"/>
        <w:ind w:left="567" w:right="967"/>
        <w:contextualSpacing w:val="0"/>
        <w:rPr>
          <w:rFonts w:ascii="Sylfaen" w:eastAsia="Times New Roman" w:hAnsi="Sylfaen" w:cs="Sylfaen"/>
          <w:b/>
          <w:lang w:eastAsia="x-none"/>
        </w:rPr>
      </w:pPr>
      <w:r w:rsidRPr="00570738">
        <w:rPr>
          <w:rFonts w:ascii="Sylfaen" w:eastAsia="Times New Roman" w:hAnsi="Sylfaen" w:cs="Sylfaen"/>
          <w:b/>
          <w:lang w:eastAsia="x-none"/>
        </w:rPr>
        <w:t>ა)</w:t>
      </w:r>
      <w:r w:rsidR="00BC2CE6" w:rsidRPr="00570738">
        <w:rPr>
          <w:rFonts w:ascii="Sylfaen" w:eastAsia="Times New Roman" w:hAnsi="Sylfaen" w:cs="Sylfaen"/>
          <w:b/>
          <w:lang w:eastAsia="x-none"/>
        </w:rPr>
        <w:t xml:space="preserve"> </w:t>
      </w:r>
      <w:r w:rsidR="00DD2812" w:rsidRPr="00570738">
        <w:rPr>
          <w:rFonts w:ascii="Sylfaen" w:eastAsia="Times New Roman" w:hAnsi="Sylfaen" w:cs="Sylfaen"/>
          <w:b/>
          <w:lang w:eastAsia="x-none"/>
        </w:rPr>
        <w:t>მე-2</w:t>
      </w:r>
      <w:r w:rsidR="00607F05" w:rsidRPr="00570738">
        <w:rPr>
          <w:rFonts w:ascii="Sylfaen" w:eastAsia="Times New Roman" w:hAnsi="Sylfaen" w:cs="Sylfaen"/>
          <w:b/>
          <w:lang w:eastAsia="x-none"/>
        </w:rPr>
        <w:t xml:space="preserve"> პუნქტი</w:t>
      </w:r>
      <w:r w:rsidR="00BC2CE6" w:rsidRPr="00570738">
        <w:rPr>
          <w:rFonts w:ascii="Sylfaen" w:eastAsia="Times New Roman" w:hAnsi="Sylfaen" w:cs="Sylfaen"/>
          <w:b/>
          <w:lang w:eastAsia="x-none"/>
        </w:rPr>
        <w:t xml:space="preserve"> </w:t>
      </w:r>
      <w:r w:rsidR="00DD2812" w:rsidRPr="00570738">
        <w:rPr>
          <w:rFonts w:ascii="Sylfaen" w:eastAsia="Times New Roman" w:hAnsi="Sylfaen" w:cs="Sylfaen"/>
          <w:b/>
          <w:lang w:eastAsia="x-none"/>
        </w:rPr>
        <w:t xml:space="preserve">ჩამოყალიბდეს </w:t>
      </w:r>
      <w:r w:rsidR="00BC2CE6" w:rsidRPr="00570738">
        <w:rPr>
          <w:rFonts w:ascii="Sylfaen" w:eastAsia="Times New Roman" w:hAnsi="Sylfaen" w:cs="Sylfaen"/>
          <w:b/>
          <w:lang w:eastAsia="x-none"/>
        </w:rPr>
        <w:t>შემდეგი რედაქციით:</w:t>
      </w:r>
    </w:p>
    <w:p w14:paraId="40F0E709" w14:textId="725D91A6" w:rsidR="00BC2CE6" w:rsidRPr="00570738" w:rsidRDefault="00891BAA"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w:t>
      </w:r>
      <w:r w:rsidR="00BC2CE6" w:rsidRPr="00570738">
        <w:rPr>
          <w:rFonts w:ascii="Sylfaen" w:eastAsia="Times New Roman" w:hAnsi="Sylfaen" w:cs="Sylfaen"/>
          <w:lang w:eastAsia="x-none"/>
        </w:rPr>
        <w:t xml:space="preserve">2. </w:t>
      </w:r>
      <w:r w:rsidR="00DD2812" w:rsidRPr="00570738">
        <w:rPr>
          <w:rFonts w:ascii="Sylfaen" w:eastAsia="Times New Roman" w:hAnsi="Sylfaen" w:cs="Sylfaen"/>
          <w:lang w:val="x-none" w:eastAsia="x-none"/>
        </w:rPr>
        <w:t xml:space="preserve">ეს კანონი არეგულირებს შრომითი მიგრაციის სფეროსთვის მიკუთვნებულ ურთიერთობებს, რომლებიც </w:t>
      </w:r>
      <w:r w:rsidR="001D461E" w:rsidRPr="00570738">
        <w:rPr>
          <w:rFonts w:ascii="Sylfaen" w:eastAsia="Times New Roman" w:hAnsi="Sylfaen" w:cs="Sylfaen"/>
          <w:lang w:eastAsia="x-none"/>
        </w:rPr>
        <w:t xml:space="preserve">უკავშირდება </w:t>
      </w:r>
      <w:r w:rsidR="00DD2812" w:rsidRPr="00570738">
        <w:rPr>
          <w:rFonts w:ascii="Sylfaen" w:eastAsia="Times New Roman" w:hAnsi="Sylfaen" w:cs="Sylfaen"/>
          <w:lang w:val="x-none" w:eastAsia="x-none"/>
        </w:rPr>
        <w:t>პირის (საქართველოს მოქალაქის, საქართველოში მუდმივი ბინადრობის ნებართვის მქონე უცხოელის) საქართველოს ფარგლების გარეთ შრომით მოწყობას და მის მიერ ანაზღაურებადი შრომითი საქმიანობის განხორციელებას</w:t>
      </w:r>
      <w:r w:rsidR="00925145" w:rsidRPr="00570738">
        <w:rPr>
          <w:rFonts w:ascii="Sylfaen" w:eastAsia="Times New Roman" w:hAnsi="Sylfaen" w:cs="Sylfaen"/>
          <w:lang w:eastAsia="x-none"/>
        </w:rPr>
        <w:t xml:space="preserve">, ასევე </w:t>
      </w:r>
      <w:r w:rsidR="00BC2CE6" w:rsidRPr="00570738">
        <w:rPr>
          <w:rFonts w:ascii="Sylfaen" w:eastAsia="Times New Roman" w:hAnsi="Sylfaen" w:cs="Sylfaen"/>
          <w:lang w:eastAsia="x-none"/>
        </w:rPr>
        <w:t>საქართველოში მუდმივი ბინადრობის ნებართვის არმქონე უცხოელის საქართველოში შრომით მოწყობას და მის მიერ ანაზღაურებადი შრომითი საქმიანობის განხორციელებას</w:t>
      </w:r>
      <w:r w:rsidR="003E3E8C" w:rsidRPr="00570738">
        <w:rPr>
          <w:rFonts w:ascii="Sylfaen" w:eastAsia="Times New Roman" w:hAnsi="Sylfaen" w:cs="Sylfaen"/>
          <w:lang w:eastAsia="x-none"/>
        </w:rPr>
        <w:t>.“</w:t>
      </w:r>
      <w:r w:rsidR="00262F5B" w:rsidRPr="00570738">
        <w:rPr>
          <w:rFonts w:ascii="Sylfaen" w:eastAsia="Times New Roman" w:hAnsi="Sylfaen" w:cs="Sylfaen"/>
          <w:lang w:eastAsia="x-none"/>
        </w:rPr>
        <w:t>.</w:t>
      </w:r>
    </w:p>
    <w:p w14:paraId="7E4A4929" w14:textId="77777777" w:rsidR="00E216D7" w:rsidRPr="00570738" w:rsidRDefault="00E216D7" w:rsidP="00570738">
      <w:pPr>
        <w:pStyle w:val="ListParagraph"/>
        <w:tabs>
          <w:tab w:val="left" w:pos="993"/>
        </w:tabs>
        <w:spacing w:line="240" w:lineRule="auto"/>
        <w:ind w:left="567" w:right="967"/>
        <w:contextualSpacing w:val="0"/>
        <w:rPr>
          <w:rFonts w:ascii="Sylfaen" w:eastAsia="Times New Roman" w:hAnsi="Sylfaen" w:cs="Sylfaen"/>
          <w:b/>
          <w:lang w:eastAsia="x-none"/>
        </w:rPr>
      </w:pPr>
    </w:p>
    <w:p w14:paraId="68784D50" w14:textId="39D011DE" w:rsidR="00BC2CE6" w:rsidRPr="00570738" w:rsidRDefault="008D3F56" w:rsidP="00570738">
      <w:pPr>
        <w:pStyle w:val="ListParagraph"/>
        <w:tabs>
          <w:tab w:val="left" w:pos="993"/>
        </w:tabs>
        <w:spacing w:line="240" w:lineRule="auto"/>
        <w:ind w:left="567" w:right="967"/>
        <w:contextualSpacing w:val="0"/>
        <w:rPr>
          <w:rFonts w:ascii="Sylfaen" w:eastAsia="Times New Roman" w:hAnsi="Sylfaen" w:cs="Sylfaen"/>
          <w:b/>
          <w:lang w:eastAsia="x-none"/>
        </w:rPr>
      </w:pPr>
      <w:r w:rsidRPr="00570738">
        <w:rPr>
          <w:rFonts w:ascii="Sylfaen" w:eastAsia="Times New Roman" w:hAnsi="Sylfaen" w:cs="Sylfaen"/>
          <w:b/>
          <w:lang w:eastAsia="x-none"/>
        </w:rPr>
        <w:t xml:space="preserve">ბ)  მე-3 პუნქტის შემდეგ </w:t>
      </w:r>
      <w:r w:rsidR="00BC2CE6" w:rsidRPr="00570738">
        <w:rPr>
          <w:rFonts w:ascii="Sylfaen" w:eastAsia="Times New Roman" w:hAnsi="Sylfaen" w:cs="Sylfaen"/>
          <w:b/>
          <w:lang w:eastAsia="x-none"/>
        </w:rPr>
        <w:t xml:space="preserve">დაემატოს </w:t>
      </w:r>
      <w:r w:rsidR="0037471F" w:rsidRPr="00570738">
        <w:rPr>
          <w:rFonts w:ascii="Sylfaen" w:eastAsia="Times New Roman" w:hAnsi="Sylfaen" w:cs="Sylfaen"/>
          <w:b/>
          <w:lang w:eastAsia="x-none"/>
        </w:rPr>
        <w:t>მე-4 პუნქტი</w:t>
      </w:r>
      <w:r w:rsidR="00BC2CE6" w:rsidRPr="00570738">
        <w:rPr>
          <w:rFonts w:ascii="Sylfaen" w:eastAsia="Times New Roman" w:hAnsi="Sylfaen" w:cs="Sylfaen"/>
          <w:b/>
          <w:lang w:eastAsia="x-none"/>
        </w:rPr>
        <w:t xml:space="preserve"> შემდეგი რედაქციით:</w:t>
      </w:r>
    </w:p>
    <w:p w14:paraId="3C81CAB9" w14:textId="7208D0CA" w:rsidR="00BC2CE6" w:rsidRPr="00570738" w:rsidRDefault="00BF26CC"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w:t>
      </w:r>
      <w:r w:rsidR="00BC2CE6" w:rsidRPr="00570738">
        <w:rPr>
          <w:rFonts w:ascii="Sylfaen" w:eastAsia="Times New Roman" w:hAnsi="Sylfaen" w:cs="Sylfaen"/>
          <w:lang w:eastAsia="x-none"/>
        </w:rPr>
        <w:t>4. ამ კანონის მოქმედება არ ვრცელდება ურთიერთობებზე, რომ</w:t>
      </w:r>
      <w:r w:rsidR="001D461E" w:rsidRPr="00570738">
        <w:rPr>
          <w:rFonts w:ascii="Sylfaen" w:eastAsia="Times New Roman" w:hAnsi="Sylfaen" w:cs="Sylfaen"/>
          <w:lang w:eastAsia="x-none"/>
        </w:rPr>
        <w:t>ლებიც</w:t>
      </w:r>
      <w:r w:rsidR="00BC2CE6" w:rsidRPr="00570738">
        <w:rPr>
          <w:rFonts w:ascii="Sylfaen" w:eastAsia="Times New Roman" w:hAnsi="Sylfaen" w:cs="Sylfaen"/>
          <w:lang w:eastAsia="x-none"/>
        </w:rPr>
        <w:t xml:space="preserve"> უკავშირდება უცხოელის საქართველოში შრომით მოწყობასა და მის მიერ ანაზღაურებადი შრომითი საქმიანობის განხორციელებას, თუ</w:t>
      </w:r>
      <w:r w:rsidR="008075AB" w:rsidRPr="00570738">
        <w:rPr>
          <w:rFonts w:ascii="Sylfaen" w:eastAsia="Times New Roman" w:hAnsi="Sylfaen" w:cs="Sylfaen"/>
          <w:lang w:eastAsia="x-none"/>
        </w:rPr>
        <w:t xml:space="preserve"> მას/ის</w:t>
      </w:r>
      <w:r w:rsidR="00BC2CE6" w:rsidRPr="00570738">
        <w:rPr>
          <w:rFonts w:ascii="Sylfaen" w:eastAsia="Times New Roman" w:hAnsi="Sylfaen" w:cs="Sylfaen"/>
          <w:lang w:eastAsia="x-none"/>
        </w:rPr>
        <w:t>:</w:t>
      </w:r>
    </w:p>
    <w:p w14:paraId="5A4AF38C" w14:textId="6B449C47" w:rsidR="00BC2CE6" w:rsidRPr="00570738" w:rsidRDefault="00BC2CE6"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 xml:space="preserve">ა) </w:t>
      </w:r>
      <w:r w:rsidR="002510A4" w:rsidRPr="00570738">
        <w:rPr>
          <w:rFonts w:ascii="Sylfaen" w:eastAsia="Times New Roman" w:hAnsi="Sylfaen" w:cs="Sylfaen"/>
          <w:lang w:eastAsia="x-none"/>
        </w:rPr>
        <w:t xml:space="preserve">საქართველოს კანონმდებლობის შესაბამისად, </w:t>
      </w:r>
      <w:r w:rsidRPr="00570738">
        <w:rPr>
          <w:rFonts w:ascii="Sylfaen" w:eastAsia="Times New Roman" w:hAnsi="Sylfaen" w:cs="Sylfaen"/>
          <w:lang w:eastAsia="x-none"/>
        </w:rPr>
        <w:t>მინიჭებული აქვს ლტოლვილის</w:t>
      </w:r>
      <w:r w:rsidR="00CA2F89" w:rsidRPr="00570738">
        <w:rPr>
          <w:rFonts w:ascii="Sylfaen" w:eastAsia="Times New Roman" w:hAnsi="Sylfaen" w:cs="Sylfaen"/>
          <w:lang w:eastAsia="x-none"/>
        </w:rPr>
        <w:t>,</w:t>
      </w:r>
      <w:r w:rsidRPr="00570738">
        <w:rPr>
          <w:rFonts w:ascii="Sylfaen" w:eastAsia="Times New Roman" w:hAnsi="Sylfaen" w:cs="Sylfaen"/>
          <w:lang w:eastAsia="x-none"/>
        </w:rPr>
        <w:t xml:space="preserve"> ჰუმანიტარული</w:t>
      </w:r>
      <w:r w:rsidR="002510A4" w:rsidRPr="00570738">
        <w:rPr>
          <w:rFonts w:ascii="Sylfaen" w:eastAsia="Times New Roman" w:hAnsi="Sylfaen" w:cs="Sylfaen"/>
          <w:lang w:eastAsia="x-none"/>
        </w:rPr>
        <w:t xml:space="preserve">, </w:t>
      </w:r>
      <w:r w:rsidR="00CA2F89" w:rsidRPr="00570738">
        <w:rPr>
          <w:rFonts w:ascii="Sylfaen" w:eastAsia="Times New Roman" w:hAnsi="Sylfaen" w:cs="Sylfaen"/>
          <w:lang w:eastAsia="x-none"/>
        </w:rPr>
        <w:t>ან დროებითი დაცვის ქვეშ მყოფი</w:t>
      </w:r>
      <w:r w:rsidR="002510A4" w:rsidRPr="00570738">
        <w:rPr>
          <w:rFonts w:ascii="Sylfaen" w:eastAsia="Times New Roman" w:hAnsi="Sylfaen" w:cs="Sylfaen"/>
          <w:lang w:eastAsia="x-none"/>
        </w:rPr>
        <w:t xml:space="preserve"> </w:t>
      </w:r>
      <w:r w:rsidR="001D461E" w:rsidRPr="00570738">
        <w:rPr>
          <w:rFonts w:ascii="Sylfaen" w:eastAsia="Times New Roman" w:hAnsi="Sylfaen" w:cs="Sylfaen"/>
          <w:lang w:eastAsia="x-none"/>
        </w:rPr>
        <w:t xml:space="preserve">პირის </w:t>
      </w:r>
      <w:r w:rsidR="002510A4" w:rsidRPr="00570738">
        <w:rPr>
          <w:rFonts w:ascii="Sylfaen" w:eastAsia="Times New Roman" w:hAnsi="Sylfaen" w:cs="Sylfaen"/>
          <w:lang w:eastAsia="x-none"/>
        </w:rPr>
        <w:t>სტატუსი</w:t>
      </w:r>
      <w:r w:rsidRPr="00570738">
        <w:rPr>
          <w:rFonts w:ascii="Sylfaen" w:eastAsia="Times New Roman" w:hAnsi="Sylfaen" w:cs="Sylfaen"/>
          <w:lang w:eastAsia="x-none"/>
        </w:rPr>
        <w:t>;</w:t>
      </w:r>
    </w:p>
    <w:p w14:paraId="086E219F" w14:textId="77777777" w:rsidR="00BC2CE6" w:rsidRPr="00570738" w:rsidRDefault="00BC2CE6"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ბ) საქართველოში რეგისტრირებულია თავშესაფრის მაძიებლად;</w:t>
      </w:r>
    </w:p>
    <w:p w14:paraId="430D5E1D" w14:textId="75F429CC" w:rsidR="00BC2CE6" w:rsidRPr="00570738" w:rsidRDefault="00721408"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გ</w:t>
      </w:r>
      <w:r w:rsidR="00BC2CE6" w:rsidRPr="00570738">
        <w:rPr>
          <w:rFonts w:ascii="Sylfaen" w:eastAsia="Times New Roman" w:hAnsi="Sylfaen" w:cs="Sylfaen"/>
          <w:lang w:eastAsia="x-none"/>
        </w:rPr>
        <w:t xml:space="preserve">) მუშაობს საქართველოში აკრედიტებულ დიპლომატიურ წარმომადგენლობაში, უცხო სახელმწიფოს საკონსულო დაწესებულებაში, საერთაშორისო ორგანიზაციის კანონიერ წარმომადგენლობასა ან/და ორგანოში; </w:t>
      </w:r>
    </w:p>
    <w:p w14:paraId="72E0670F" w14:textId="63B81617" w:rsidR="00BC2CE6" w:rsidRPr="00570738" w:rsidRDefault="00721408"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დ</w:t>
      </w:r>
      <w:r w:rsidR="00BC2CE6" w:rsidRPr="00570738">
        <w:rPr>
          <w:rFonts w:ascii="Sylfaen" w:eastAsia="Times New Roman" w:hAnsi="Sylfaen" w:cs="Sylfaen"/>
          <w:lang w:eastAsia="x-none"/>
        </w:rPr>
        <w:t>) არის საქართველოში კანონიერ საფუძველზე მოქმედი უცხოური მასობრივი ინფორმაციის საშუალების მიერ აკრედიტებული ჟურნალისტი საქართველოში;</w:t>
      </w:r>
    </w:p>
    <w:p w14:paraId="5E181FF2" w14:textId="4B8EA8EC" w:rsidR="00BC2CE6" w:rsidRPr="00570738" w:rsidRDefault="00721408"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ე</w:t>
      </w:r>
      <w:r w:rsidR="00BC2CE6" w:rsidRPr="00570738">
        <w:rPr>
          <w:rFonts w:ascii="Sylfaen" w:eastAsia="Times New Roman" w:hAnsi="Sylfaen" w:cs="Sylfaen"/>
          <w:lang w:eastAsia="x-none"/>
        </w:rPr>
        <w:t>) არის პირი, რომელზეც საქართველოს საერთაშორისო ხელშეკრულების თანახმად ვრცელდება შრომითი მოწყობის ამ კანონისგან განსხვავებული წესი.</w:t>
      </w:r>
      <w:r w:rsidR="00262F5B" w:rsidRPr="00570738">
        <w:rPr>
          <w:rFonts w:ascii="Sylfaen" w:eastAsia="Times New Roman" w:hAnsi="Sylfaen" w:cs="Sylfaen"/>
          <w:lang w:eastAsia="x-none"/>
        </w:rPr>
        <w:t>“.</w:t>
      </w:r>
    </w:p>
    <w:p w14:paraId="5894F77E" w14:textId="24F1B9F9" w:rsidR="00BC2CE6" w:rsidRPr="00570738" w:rsidRDefault="00BC2CE6" w:rsidP="00570738">
      <w:pPr>
        <w:pStyle w:val="ListParagraph"/>
        <w:spacing w:line="240" w:lineRule="auto"/>
        <w:ind w:left="567" w:right="967"/>
        <w:contextualSpacing w:val="0"/>
        <w:rPr>
          <w:rFonts w:ascii="Sylfaen" w:eastAsia="Times New Roman" w:hAnsi="Sylfaen" w:cs="Sylfaen"/>
          <w:lang w:eastAsia="x-none"/>
        </w:rPr>
      </w:pPr>
    </w:p>
    <w:p w14:paraId="5AEA690D" w14:textId="24180840" w:rsidR="00DF17E0" w:rsidRPr="00570738" w:rsidRDefault="00570738" w:rsidP="00570738">
      <w:pPr>
        <w:tabs>
          <w:tab w:val="left" w:pos="993"/>
        </w:tabs>
        <w:spacing w:line="240" w:lineRule="auto"/>
        <w:ind w:left="567" w:right="967"/>
        <w:jc w:val="both"/>
        <w:rPr>
          <w:rFonts w:ascii="Sylfaen" w:eastAsia="Times New Roman" w:hAnsi="Sylfaen" w:cs="Sylfaen"/>
          <w:b/>
          <w:lang w:eastAsia="x-none"/>
        </w:rPr>
      </w:pPr>
      <w:r>
        <w:rPr>
          <w:rFonts w:ascii="Sylfaen" w:eastAsia="Times New Roman" w:hAnsi="Sylfaen" w:cs="Sylfaen"/>
          <w:b/>
          <w:lang w:eastAsia="x-none"/>
        </w:rPr>
        <w:t xml:space="preserve">2.  </w:t>
      </w:r>
      <w:r w:rsidR="00032890" w:rsidRPr="00570738">
        <w:rPr>
          <w:rFonts w:ascii="Sylfaen" w:eastAsia="Times New Roman" w:hAnsi="Sylfaen" w:cs="Sylfaen"/>
          <w:b/>
          <w:lang w:eastAsia="x-none"/>
        </w:rPr>
        <w:t>მე-3 მუხლს</w:t>
      </w:r>
      <w:r w:rsidR="00DF17E0" w:rsidRPr="00570738">
        <w:rPr>
          <w:rFonts w:ascii="Sylfaen" w:eastAsia="Times New Roman" w:hAnsi="Sylfaen" w:cs="Sylfaen"/>
          <w:b/>
          <w:lang w:eastAsia="x-none"/>
        </w:rPr>
        <w:t>:</w:t>
      </w:r>
    </w:p>
    <w:p w14:paraId="42A75697" w14:textId="420FFBCF" w:rsidR="00032890" w:rsidRPr="00570738" w:rsidRDefault="00DF17E0" w:rsidP="00570738">
      <w:pPr>
        <w:pStyle w:val="ListParagraph"/>
        <w:tabs>
          <w:tab w:val="left" w:pos="993"/>
        </w:tabs>
        <w:spacing w:line="240" w:lineRule="auto"/>
        <w:ind w:left="567" w:right="967"/>
        <w:contextualSpacing w:val="0"/>
        <w:jc w:val="both"/>
        <w:rPr>
          <w:rFonts w:ascii="Sylfaen" w:eastAsia="Times New Roman" w:hAnsi="Sylfaen" w:cs="Sylfaen"/>
          <w:b/>
          <w:lang w:eastAsia="x-none"/>
        </w:rPr>
      </w:pPr>
      <w:r w:rsidRPr="00570738">
        <w:rPr>
          <w:rFonts w:ascii="Sylfaen" w:eastAsia="Times New Roman" w:hAnsi="Sylfaen" w:cs="Sylfaen"/>
          <w:b/>
          <w:lang w:eastAsia="x-none"/>
        </w:rPr>
        <w:t>ა</w:t>
      </w:r>
      <w:r w:rsidR="00570738">
        <w:rPr>
          <w:rFonts w:ascii="Sylfaen" w:eastAsia="Times New Roman" w:hAnsi="Sylfaen" w:cs="Sylfaen"/>
          <w:b/>
          <w:lang w:eastAsia="x-none"/>
        </w:rPr>
        <w:t>) „</w:t>
      </w:r>
      <w:r w:rsidRPr="00570738">
        <w:rPr>
          <w:rFonts w:ascii="Sylfaen" w:eastAsia="Times New Roman" w:hAnsi="Sylfaen" w:cs="Sylfaen"/>
          <w:b/>
          <w:lang w:eastAsia="x-none"/>
        </w:rPr>
        <w:t>ა‘‘ ქვეპუნქტის შემდეგ</w:t>
      </w:r>
      <w:r w:rsidR="00032890" w:rsidRPr="00570738">
        <w:rPr>
          <w:rFonts w:ascii="Sylfaen" w:eastAsia="Times New Roman" w:hAnsi="Sylfaen" w:cs="Sylfaen"/>
          <w:b/>
          <w:lang w:eastAsia="x-none"/>
        </w:rPr>
        <w:t xml:space="preserve"> დაემატოს </w:t>
      </w:r>
      <w:r w:rsidR="008516A8" w:rsidRPr="00570738">
        <w:rPr>
          <w:rFonts w:ascii="Sylfaen" w:eastAsia="Times New Roman" w:hAnsi="Sylfaen" w:cs="Sylfaen"/>
          <w:b/>
          <w:lang w:eastAsia="x-none"/>
        </w:rPr>
        <w:t>„</w:t>
      </w:r>
      <w:r w:rsidR="009B403D" w:rsidRPr="00570738">
        <w:rPr>
          <w:rFonts w:ascii="Sylfaen" w:eastAsia="Times New Roman" w:hAnsi="Sylfaen" w:cs="Sylfaen"/>
          <w:b/>
          <w:lang w:eastAsia="x-none"/>
        </w:rPr>
        <w:t>ა</w:t>
      </w:r>
      <w:r w:rsidR="009B403D" w:rsidRPr="00570738">
        <w:rPr>
          <w:rFonts w:ascii="Sylfaen" w:eastAsia="Times New Roman" w:hAnsi="Sylfaen" w:cs="Sylfaen"/>
          <w:b/>
          <w:vertAlign w:val="superscript"/>
          <w:lang w:eastAsia="x-none"/>
        </w:rPr>
        <w:t>1</w:t>
      </w:r>
      <w:r w:rsidRPr="00570738">
        <w:rPr>
          <w:rFonts w:ascii="Sylfaen" w:eastAsia="Times New Roman" w:hAnsi="Sylfaen" w:cs="Sylfaen"/>
          <w:b/>
          <w:lang w:eastAsia="x-none"/>
        </w:rPr>
        <w:t>“ ქვე</w:t>
      </w:r>
      <w:r w:rsidR="00032890" w:rsidRPr="00570738">
        <w:rPr>
          <w:rFonts w:ascii="Sylfaen" w:eastAsia="Times New Roman" w:hAnsi="Sylfaen" w:cs="Sylfaen"/>
          <w:b/>
          <w:lang w:eastAsia="x-none"/>
        </w:rPr>
        <w:t xml:space="preserve">პუნქტი </w:t>
      </w:r>
      <w:bookmarkEnd w:id="0"/>
      <w:r w:rsidR="00032890" w:rsidRPr="00570738">
        <w:rPr>
          <w:rFonts w:ascii="Sylfaen" w:eastAsia="Times New Roman" w:hAnsi="Sylfaen" w:cs="Sylfaen"/>
          <w:b/>
          <w:lang w:eastAsia="x-none"/>
        </w:rPr>
        <w:t>შემდეგი რედაქციით:</w:t>
      </w:r>
    </w:p>
    <w:p w14:paraId="6BFB456F" w14:textId="76BBF256" w:rsidR="008516A8" w:rsidRPr="00570738" w:rsidRDefault="007C722C"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w:t>
      </w:r>
      <w:r w:rsidR="009B403D" w:rsidRPr="00570738">
        <w:rPr>
          <w:rFonts w:ascii="Sylfaen" w:eastAsia="Times New Roman" w:hAnsi="Sylfaen" w:cs="Sylfaen"/>
          <w:lang w:eastAsia="x-none"/>
        </w:rPr>
        <w:t>ა</w:t>
      </w:r>
      <w:r w:rsidR="009B403D" w:rsidRPr="00570738">
        <w:rPr>
          <w:rFonts w:ascii="Sylfaen" w:eastAsia="Times New Roman" w:hAnsi="Sylfaen" w:cs="Sylfaen"/>
          <w:vertAlign w:val="superscript"/>
          <w:lang w:eastAsia="x-none"/>
        </w:rPr>
        <w:t>1</w:t>
      </w:r>
      <w:r w:rsidR="008516A8" w:rsidRPr="00570738">
        <w:rPr>
          <w:rFonts w:ascii="Sylfaen" w:eastAsia="Times New Roman" w:hAnsi="Sylfaen" w:cs="Sylfaen"/>
          <w:lang w:eastAsia="x-none"/>
        </w:rPr>
        <w:t xml:space="preserve">) </w:t>
      </w:r>
      <w:r w:rsidR="00D22404" w:rsidRPr="00570738">
        <w:rPr>
          <w:rFonts w:ascii="Sylfaen" w:eastAsia="Times New Roman" w:hAnsi="Sylfaen" w:cs="Sylfaen"/>
          <w:lang w:eastAsia="x-none"/>
        </w:rPr>
        <w:t xml:space="preserve">საშუამავლო კომპანია - იურიდიული პირი, ინდივიდუალური მეწარმე ან უცხო ქვეყნის საწარმოს ან არასამეწარმეო (არაკომერციული) იურიდიული პირის ფილიალი (წარმომადგენლობა, მუდმივი დაწესებულება), რომლის საქმიანობაც დაკავშირებულია </w:t>
      </w:r>
      <w:r w:rsidR="00D22404" w:rsidRPr="00570738">
        <w:rPr>
          <w:rFonts w:ascii="Sylfaen" w:eastAsia="Times New Roman" w:hAnsi="Sylfaen" w:cs="Sylfaen"/>
          <w:lang w:eastAsia="x-none"/>
        </w:rPr>
        <w:lastRenderedPageBreak/>
        <w:t>საქართველოს მოქალაქეების ან საქართველოში მუდმივი ბინადრობის</w:t>
      </w:r>
      <w:r w:rsidR="008F1B1E" w:rsidRPr="00570738">
        <w:rPr>
          <w:rFonts w:ascii="Sylfaen" w:eastAsia="Times New Roman" w:hAnsi="Sylfaen" w:cs="Sylfaen"/>
          <w:lang w:eastAsia="x-none"/>
        </w:rPr>
        <w:t xml:space="preserve"> ნებართვის</w:t>
      </w:r>
      <w:r w:rsidR="00D22404" w:rsidRPr="00570738">
        <w:rPr>
          <w:rFonts w:ascii="Sylfaen" w:eastAsia="Times New Roman" w:hAnsi="Sylfaen" w:cs="Sylfaen"/>
          <w:lang w:eastAsia="x-none"/>
        </w:rPr>
        <w:t xml:space="preserve"> მქონე უცხოელების საქართველოს ფარგლებს გარეთ შრომით მოწყობასთან ან/და შრომით მოწყობაში დახმარებასთან.“</w:t>
      </w:r>
      <w:r w:rsidR="00DF17E0" w:rsidRPr="00570738">
        <w:rPr>
          <w:rFonts w:ascii="Sylfaen" w:eastAsia="Times New Roman" w:hAnsi="Sylfaen" w:cs="Sylfaen"/>
          <w:lang w:eastAsia="x-none"/>
        </w:rPr>
        <w:t>;</w:t>
      </w:r>
    </w:p>
    <w:p w14:paraId="086BB382" w14:textId="6B1DB825" w:rsidR="00DF17E0" w:rsidRPr="00570738" w:rsidRDefault="00DF17E0" w:rsidP="00570738">
      <w:pPr>
        <w:pStyle w:val="ListParagraph"/>
        <w:tabs>
          <w:tab w:val="left" w:pos="993"/>
        </w:tabs>
        <w:spacing w:line="240" w:lineRule="auto"/>
        <w:ind w:left="567" w:right="967"/>
        <w:contextualSpacing w:val="0"/>
        <w:jc w:val="both"/>
        <w:rPr>
          <w:rFonts w:ascii="Sylfaen" w:eastAsia="Times New Roman" w:hAnsi="Sylfaen" w:cs="Sylfaen"/>
          <w:b/>
          <w:lang w:eastAsia="x-none"/>
        </w:rPr>
      </w:pPr>
    </w:p>
    <w:p w14:paraId="148EE42C" w14:textId="07E94C41" w:rsidR="00DF17E0" w:rsidRPr="00570738" w:rsidRDefault="00034CB0" w:rsidP="00570738">
      <w:pPr>
        <w:pStyle w:val="ListParagraph"/>
        <w:tabs>
          <w:tab w:val="left" w:pos="993"/>
        </w:tabs>
        <w:spacing w:line="240" w:lineRule="auto"/>
        <w:ind w:left="567" w:right="967"/>
        <w:contextualSpacing w:val="0"/>
        <w:jc w:val="both"/>
        <w:rPr>
          <w:rFonts w:ascii="Sylfaen" w:eastAsia="Times New Roman" w:hAnsi="Sylfaen" w:cs="Sylfaen"/>
          <w:b/>
          <w:lang w:eastAsia="x-none"/>
        </w:rPr>
      </w:pPr>
      <w:r>
        <w:rPr>
          <w:rFonts w:ascii="Sylfaen" w:eastAsia="Times New Roman" w:hAnsi="Sylfaen" w:cs="Sylfaen"/>
          <w:b/>
          <w:lang w:eastAsia="x-none"/>
        </w:rPr>
        <w:t xml:space="preserve">ბ) </w:t>
      </w:r>
      <w:r w:rsidRPr="00570738">
        <w:rPr>
          <w:rFonts w:ascii="Sylfaen" w:eastAsia="Times New Roman" w:hAnsi="Sylfaen" w:cs="Sylfaen"/>
          <w:b/>
          <w:lang w:eastAsia="x-none"/>
        </w:rPr>
        <w:t xml:space="preserve"> </w:t>
      </w:r>
      <w:r>
        <w:rPr>
          <w:rFonts w:ascii="Sylfaen" w:eastAsia="Times New Roman" w:hAnsi="Sylfaen" w:cs="Sylfaen"/>
          <w:b/>
          <w:lang w:eastAsia="x-none"/>
        </w:rPr>
        <w:t>„</w:t>
      </w:r>
      <w:r w:rsidR="00DF17E0" w:rsidRPr="00570738">
        <w:rPr>
          <w:rFonts w:ascii="Sylfaen" w:eastAsia="Times New Roman" w:hAnsi="Sylfaen" w:cs="Sylfaen"/>
          <w:b/>
          <w:lang w:eastAsia="x-none"/>
        </w:rPr>
        <w:t>გ‘‘ ქვეპუნქტის შემდეგ დაემატოს „გ</w:t>
      </w:r>
      <w:r w:rsidR="00DF17E0" w:rsidRPr="00570738">
        <w:rPr>
          <w:rFonts w:ascii="Sylfaen" w:eastAsia="Times New Roman" w:hAnsi="Sylfaen" w:cs="Sylfaen"/>
          <w:b/>
          <w:vertAlign w:val="superscript"/>
          <w:lang w:eastAsia="x-none"/>
        </w:rPr>
        <w:t>1</w:t>
      </w:r>
      <w:r w:rsidR="00DF17E0" w:rsidRPr="00570738">
        <w:rPr>
          <w:rFonts w:ascii="Sylfaen" w:eastAsia="Times New Roman" w:hAnsi="Sylfaen" w:cs="Sylfaen"/>
          <w:b/>
          <w:lang w:eastAsia="x-none"/>
        </w:rPr>
        <w:t>“ ქვეპუნქტი შემდეგი რედაქციით:</w:t>
      </w:r>
    </w:p>
    <w:p w14:paraId="21A3AF55" w14:textId="07A7825D" w:rsidR="008516A8" w:rsidRPr="00570738" w:rsidRDefault="00822B26" w:rsidP="00822B2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Pr>
          <w:rFonts w:ascii="Sylfaen" w:eastAsia="Times New Roman" w:hAnsi="Sylfaen" w:cs="Sylfaen"/>
          <w:lang w:eastAsia="x-none"/>
        </w:rPr>
        <w:t>„</w:t>
      </w:r>
      <w:r w:rsidR="009B403D" w:rsidRPr="00570738">
        <w:rPr>
          <w:rFonts w:ascii="Sylfaen" w:eastAsia="Times New Roman" w:hAnsi="Sylfaen" w:cs="Sylfaen"/>
          <w:lang w:eastAsia="x-none"/>
        </w:rPr>
        <w:t>გ</w:t>
      </w:r>
      <w:r w:rsidR="009B403D" w:rsidRPr="00570738">
        <w:rPr>
          <w:rFonts w:ascii="Sylfaen" w:eastAsia="Times New Roman" w:hAnsi="Sylfaen" w:cs="Sylfaen"/>
          <w:vertAlign w:val="superscript"/>
          <w:lang w:eastAsia="x-none"/>
        </w:rPr>
        <w:t>1</w:t>
      </w:r>
      <w:r w:rsidR="008516A8" w:rsidRPr="00570738">
        <w:rPr>
          <w:rFonts w:ascii="Sylfaen" w:eastAsia="Times New Roman" w:hAnsi="Sylfaen" w:cs="Sylfaen"/>
          <w:lang w:eastAsia="x-none"/>
        </w:rPr>
        <w:t xml:space="preserve">) </w:t>
      </w:r>
      <w:bookmarkStart w:id="1" w:name="Georgian_Employer"/>
      <w:r w:rsidR="008516A8" w:rsidRPr="00570738">
        <w:rPr>
          <w:rFonts w:ascii="Sylfaen" w:eastAsia="Times New Roman" w:hAnsi="Sylfaen" w:cs="Sylfaen"/>
          <w:lang w:eastAsia="x-none"/>
        </w:rPr>
        <w:t>ადგილობრივი დამსაქმებელი</w:t>
      </w:r>
      <w:bookmarkEnd w:id="1"/>
      <w:r w:rsidR="008516A8" w:rsidRPr="00570738">
        <w:rPr>
          <w:rFonts w:ascii="Sylfaen" w:eastAsia="Times New Roman" w:hAnsi="Sylfaen" w:cs="Sylfaen"/>
          <w:lang w:eastAsia="x-none"/>
        </w:rPr>
        <w:t xml:space="preserve"> - საქართველოში რეგისტრირებული იურიდიული პირი, საქართველოში რეგისტრირებული ინდივიდუალური მეწარმე, </w:t>
      </w:r>
      <w:r w:rsidR="00E64EBF" w:rsidRPr="00570738">
        <w:rPr>
          <w:rFonts w:ascii="Sylfaen" w:eastAsia="Times New Roman" w:hAnsi="Sylfaen" w:cs="Sylfaen"/>
          <w:lang w:eastAsia="x-none"/>
        </w:rPr>
        <w:t>ამხანაგობა,</w:t>
      </w:r>
      <w:r w:rsidR="00E64EBF" w:rsidRPr="00570738">
        <w:rPr>
          <w:rFonts w:ascii="Sylfaen" w:eastAsia="Times New Roman" w:hAnsi="Sylfaen" w:cs="Sylfaen"/>
          <w:lang w:val="en-US" w:eastAsia="x-none"/>
        </w:rPr>
        <w:t xml:space="preserve"> </w:t>
      </w:r>
      <w:r w:rsidR="008516A8" w:rsidRPr="00570738">
        <w:rPr>
          <w:rFonts w:ascii="Sylfaen" w:eastAsia="Times New Roman" w:hAnsi="Sylfaen" w:cs="Sylfaen"/>
          <w:lang w:eastAsia="x-none"/>
        </w:rPr>
        <w:t>უცხოური ორგანიზაციის საქართველოში რეგისტრირებული წარმომადგენლობა ან საქართველოში კანონიერ საფუძველზე მცხოვრები ფიზიკური პირი, რომელსაც საქართველოს  კანონმდებლობით მინიჭებული აქვ</w:t>
      </w:r>
      <w:r w:rsidR="001D461E" w:rsidRPr="00570738">
        <w:rPr>
          <w:rFonts w:ascii="Sylfaen" w:eastAsia="Times New Roman" w:hAnsi="Sylfaen" w:cs="Sylfaen"/>
          <w:lang w:eastAsia="x-none"/>
        </w:rPr>
        <w:t>ს</w:t>
      </w:r>
      <w:r w:rsidR="008516A8" w:rsidRPr="00570738">
        <w:rPr>
          <w:rFonts w:ascii="Sylfaen" w:eastAsia="Times New Roman" w:hAnsi="Sylfaen" w:cs="Sylfaen"/>
          <w:lang w:eastAsia="x-none"/>
        </w:rPr>
        <w:t xml:space="preserve"> უფლება, შევიდეს შრომით ურთიერთობაში საქართველოში მუდმივი ბინადრობის ნებართვის არმქონე უცხოელთან და ი</w:t>
      </w:r>
      <w:r w:rsidR="00DF17E0" w:rsidRPr="00570738">
        <w:rPr>
          <w:rFonts w:ascii="Sylfaen" w:eastAsia="Times New Roman" w:hAnsi="Sylfaen" w:cs="Sylfaen"/>
          <w:lang w:eastAsia="x-none"/>
        </w:rPr>
        <w:t>ყენებს მის შრომას საქართველოში;‘‘;</w:t>
      </w:r>
    </w:p>
    <w:p w14:paraId="1C998435" w14:textId="4871B7E6" w:rsidR="00DF17E0" w:rsidRPr="00570738" w:rsidRDefault="00DF17E0"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firstLine="720"/>
        <w:jc w:val="both"/>
        <w:rPr>
          <w:rFonts w:ascii="Sylfaen" w:eastAsia="Times New Roman" w:hAnsi="Sylfaen" w:cs="Sylfaen"/>
          <w:lang w:eastAsia="x-none"/>
        </w:rPr>
      </w:pPr>
    </w:p>
    <w:p w14:paraId="69E239C3" w14:textId="0146C460" w:rsidR="00DF17E0" w:rsidRPr="00570738" w:rsidRDefault="000F18B1" w:rsidP="00570738">
      <w:pPr>
        <w:pStyle w:val="ListParagraph"/>
        <w:tabs>
          <w:tab w:val="left" w:pos="993"/>
        </w:tabs>
        <w:spacing w:line="240" w:lineRule="auto"/>
        <w:ind w:left="567" w:right="967"/>
        <w:contextualSpacing w:val="0"/>
        <w:jc w:val="both"/>
        <w:rPr>
          <w:rFonts w:ascii="Sylfaen" w:eastAsia="Times New Roman" w:hAnsi="Sylfaen" w:cs="Sylfaen"/>
          <w:b/>
          <w:lang w:eastAsia="x-none"/>
        </w:rPr>
      </w:pPr>
      <w:r w:rsidRPr="00570738">
        <w:rPr>
          <w:rFonts w:ascii="Sylfaen" w:eastAsia="Times New Roman" w:hAnsi="Sylfaen" w:cs="Sylfaen"/>
          <w:b/>
          <w:lang w:eastAsia="x-none"/>
        </w:rPr>
        <w:t>გ</w:t>
      </w:r>
      <w:r w:rsidR="00DF17E0" w:rsidRPr="00570738">
        <w:rPr>
          <w:rFonts w:ascii="Sylfaen" w:eastAsia="Times New Roman" w:hAnsi="Sylfaen" w:cs="Sylfaen"/>
          <w:b/>
          <w:lang w:eastAsia="x-none"/>
        </w:rPr>
        <w:t xml:space="preserve">) </w:t>
      </w:r>
      <w:r w:rsidR="00822B26">
        <w:rPr>
          <w:rFonts w:ascii="Sylfaen" w:eastAsia="Times New Roman" w:hAnsi="Sylfaen" w:cs="Sylfaen"/>
          <w:b/>
          <w:lang w:eastAsia="x-none"/>
        </w:rPr>
        <w:t>„</w:t>
      </w:r>
      <w:r w:rsidR="0063004B" w:rsidRPr="00570738">
        <w:rPr>
          <w:rFonts w:ascii="Sylfaen" w:eastAsia="Times New Roman" w:hAnsi="Sylfaen" w:cs="Sylfaen"/>
          <w:b/>
          <w:lang w:eastAsia="x-none"/>
        </w:rPr>
        <w:t>ნ</w:t>
      </w:r>
      <w:r w:rsidR="00DF17E0" w:rsidRPr="00570738">
        <w:rPr>
          <w:rFonts w:ascii="Sylfaen" w:eastAsia="Times New Roman" w:hAnsi="Sylfaen" w:cs="Sylfaen"/>
          <w:b/>
          <w:lang w:eastAsia="x-none"/>
        </w:rPr>
        <w:t>‘‘ ქვეპუნქტის შემდეგ დაემატოს</w:t>
      </w:r>
      <w:r w:rsidR="0063004B" w:rsidRPr="00570738">
        <w:rPr>
          <w:rFonts w:ascii="Sylfaen" w:eastAsia="Times New Roman" w:hAnsi="Sylfaen" w:cs="Sylfaen"/>
          <w:b/>
          <w:lang w:eastAsia="x-none"/>
        </w:rPr>
        <w:t xml:space="preserve"> „ო“, „პ“, „ჟ“ </w:t>
      </w:r>
      <w:r w:rsidR="00DF17E0" w:rsidRPr="00570738">
        <w:rPr>
          <w:rFonts w:ascii="Sylfaen" w:eastAsia="Times New Roman" w:hAnsi="Sylfaen" w:cs="Sylfaen"/>
          <w:b/>
          <w:lang w:eastAsia="x-none"/>
        </w:rPr>
        <w:t xml:space="preserve"> ქვეპუნქტები შემდეგი რედაქციით:</w:t>
      </w:r>
    </w:p>
    <w:p w14:paraId="1F8A1B09" w14:textId="53B4C361" w:rsidR="008516A8" w:rsidRPr="00570738" w:rsidRDefault="00822B26" w:rsidP="00822B2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Pr>
          <w:rFonts w:ascii="Sylfaen" w:eastAsia="Times New Roman" w:hAnsi="Sylfaen" w:cs="Sylfaen"/>
          <w:lang w:eastAsia="x-none"/>
        </w:rPr>
        <w:t>„</w:t>
      </w:r>
      <w:r w:rsidR="009B403D" w:rsidRPr="00570738">
        <w:rPr>
          <w:rFonts w:ascii="Sylfaen" w:eastAsia="Times New Roman" w:hAnsi="Sylfaen" w:cs="Sylfaen"/>
          <w:lang w:eastAsia="x-none"/>
        </w:rPr>
        <w:t>ო</w:t>
      </w:r>
      <w:r w:rsidR="008516A8" w:rsidRPr="00570738">
        <w:rPr>
          <w:rFonts w:ascii="Sylfaen" w:eastAsia="Times New Roman" w:hAnsi="Sylfaen" w:cs="Sylfaen"/>
          <w:lang w:eastAsia="x-none"/>
        </w:rPr>
        <w:t xml:space="preserve">) საერთაშორისო ხელშეკრულება - „საქართველოს საერთაშორისო ხელშეკრულებების შესახებ“ საქართველოს კანონით განსაზღვრული საერთაშორისო ხელშეკრულება; </w:t>
      </w:r>
    </w:p>
    <w:p w14:paraId="647B13C5" w14:textId="623F669F" w:rsidR="008516A8" w:rsidRPr="00570738" w:rsidRDefault="003B3349" w:rsidP="00822B2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პ</w:t>
      </w:r>
      <w:r w:rsidR="008516A8" w:rsidRPr="00570738">
        <w:rPr>
          <w:rFonts w:ascii="Sylfaen" w:eastAsia="Times New Roman" w:hAnsi="Sylfaen" w:cs="Sylfaen"/>
          <w:lang w:eastAsia="x-none"/>
        </w:rPr>
        <w:t xml:space="preserve">) საქართველოს ფარგლებს გარეთ შრომით მოწყობასთან დაკავშირებული საქმიანობის სერტიფიკატი -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გაცემული დოკუმენტი, რომელიც ადასტურებს, რომ მისი მფლობელი </w:t>
      </w:r>
      <w:r w:rsidR="002943A1" w:rsidRPr="00570738">
        <w:rPr>
          <w:rFonts w:ascii="Sylfaen" w:eastAsia="Times New Roman" w:hAnsi="Sylfaen" w:cs="Sylfaen"/>
          <w:lang w:eastAsia="x-none"/>
        </w:rPr>
        <w:t>სა</w:t>
      </w:r>
      <w:r w:rsidR="008516A8" w:rsidRPr="00570738">
        <w:rPr>
          <w:rFonts w:ascii="Sylfaen" w:eastAsia="Times New Roman" w:hAnsi="Sylfaen" w:cs="Sylfaen"/>
          <w:lang w:eastAsia="x-none"/>
        </w:rPr>
        <w:t>შუამავლ</w:t>
      </w:r>
      <w:r w:rsidR="002943A1" w:rsidRPr="00570738">
        <w:rPr>
          <w:rFonts w:ascii="Sylfaen" w:eastAsia="Times New Roman" w:hAnsi="Sylfaen" w:cs="Sylfaen"/>
          <w:lang w:eastAsia="x-none"/>
        </w:rPr>
        <w:t>ო</w:t>
      </w:r>
      <w:r w:rsidR="008516A8" w:rsidRPr="00570738">
        <w:rPr>
          <w:rFonts w:ascii="Sylfaen" w:eastAsia="Times New Roman" w:hAnsi="Sylfaen" w:cs="Sylfaen"/>
          <w:lang w:eastAsia="x-none"/>
        </w:rPr>
        <w:t xml:space="preserve"> კომპანია აკმაყოფილებს აღნიშნული საქმიანობის განსახორციელებლად დადგენილ პირობებსა და კრიტერიუმებს</w:t>
      </w:r>
      <w:r w:rsidR="009E3906" w:rsidRPr="00570738">
        <w:rPr>
          <w:rFonts w:ascii="Sylfaen" w:eastAsia="Times New Roman" w:hAnsi="Sylfaen" w:cs="Sylfaen"/>
          <w:lang w:val="en-US" w:eastAsia="x-none"/>
        </w:rPr>
        <w:t>.</w:t>
      </w:r>
      <w:r w:rsidR="00627C0C" w:rsidRPr="00570738">
        <w:rPr>
          <w:rFonts w:ascii="Sylfaen" w:eastAsia="Times New Roman" w:hAnsi="Sylfaen" w:cs="Sylfaen"/>
          <w:lang w:eastAsia="x-none"/>
        </w:rPr>
        <w:t xml:space="preserve"> </w:t>
      </w:r>
      <w:r w:rsidR="009E3906" w:rsidRPr="00570738">
        <w:rPr>
          <w:rFonts w:ascii="Sylfaen" w:eastAsia="Times New Roman" w:hAnsi="Sylfaen" w:cs="Sylfaen"/>
          <w:lang w:eastAsia="x-none"/>
        </w:rPr>
        <w:t xml:space="preserve">სერტიფიკატი </w:t>
      </w:r>
      <w:r w:rsidR="008516A8" w:rsidRPr="00570738">
        <w:rPr>
          <w:rFonts w:ascii="Sylfaen" w:eastAsia="Times New Roman" w:hAnsi="Sylfaen" w:cs="Sylfaen"/>
          <w:lang w:eastAsia="x-none"/>
        </w:rPr>
        <w:t>გაიცემა საშუამავლო კომპანიაზე</w:t>
      </w:r>
      <w:r w:rsidR="009E3906" w:rsidRPr="00570738">
        <w:rPr>
          <w:rFonts w:ascii="Sylfaen" w:eastAsia="Times New Roman" w:hAnsi="Sylfaen" w:cs="Sylfaen"/>
          <w:lang w:eastAsia="x-none"/>
        </w:rPr>
        <w:t>, მისი</w:t>
      </w:r>
      <w:r w:rsidR="008516A8" w:rsidRPr="00570738">
        <w:rPr>
          <w:rFonts w:ascii="Sylfaen" w:eastAsia="Times New Roman" w:hAnsi="Sylfaen" w:cs="Sylfaen"/>
          <w:lang w:eastAsia="x-none"/>
        </w:rPr>
        <w:t xml:space="preserve"> სხვა საშუამავლო კომპანიაზე ნებისმიერი ფორმით გადაცემის უფლების გარეშე; </w:t>
      </w:r>
    </w:p>
    <w:p w14:paraId="7E1A22EC" w14:textId="37BE289E" w:rsidR="009A797D" w:rsidRPr="00570738" w:rsidRDefault="003B3349" w:rsidP="00822B2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rPr>
      </w:pPr>
      <w:r w:rsidRPr="00570738">
        <w:rPr>
          <w:rFonts w:ascii="Sylfaen" w:eastAsia="Times New Roman" w:hAnsi="Sylfaen" w:cs="Sylfaen"/>
          <w:lang w:eastAsia="x-none"/>
        </w:rPr>
        <w:t>ჟ</w:t>
      </w:r>
      <w:r w:rsidR="008516A8" w:rsidRPr="00570738">
        <w:rPr>
          <w:rFonts w:ascii="Sylfaen" w:eastAsia="Times New Roman" w:hAnsi="Sylfaen" w:cs="Sylfaen"/>
          <w:lang w:eastAsia="x-none"/>
        </w:rPr>
        <w:t>) შრომითი იმიგრანტის რეგისტრაცია - ადგილობრივი დამსაქმებლის მიერ</w:t>
      </w:r>
      <w:r w:rsidR="00E97F4F" w:rsidRPr="00570738">
        <w:rPr>
          <w:rFonts w:ascii="Sylfaen" w:eastAsia="Times New Roman" w:hAnsi="Sylfaen" w:cs="Sylfaen"/>
          <w:lang w:eastAsia="x-none"/>
        </w:rPr>
        <w:t>,</w:t>
      </w:r>
      <w:r w:rsidR="008516A8" w:rsidRPr="00570738">
        <w:rPr>
          <w:rFonts w:ascii="Sylfaen" w:eastAsia="Times New Roman" w:hAnsi="Sylfaen" w:cs="Sylfaen"/>
          <w:lang w:eastAsia="x-none"/>
        </w:rPr>
        <w:t xml:space="preserve"> საქართველოში დასაქმებული შრომითი იმიგრანტის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w:t>
      </w:r>
      <w:r w:rsidR="00E97F4F" w:rsidRPr="00570738">
        <w:rPr>
          <w:rFonts w:ascii="Sylfaen" w:eastAsia="Times New Roman" w:hAnsi="Sylfaen" w:cs="Sylfaen"/>
          <w:lang w:eastAsia="x-none"/>
        </w:rPr>
        <w:t xml:space="preserve"> </w:t>
      </w:r>
      <w:r w:rsidR="008516A8" w:rsidRPr="00570738">
        <w:rPr>
          <w:rFonts w:ascii="Sylfaen" w:eastAsia="Times New Roman" w:hAnsi="Sylfaen" w:cs="Sylfaen"/>
          <w:lang w:eastAsia="x-none"/>
        </w:rPr>
        <w:t>მონაცემ</w:t>
      </w:r>
      <w:r w:rsidR="00E97F4F" w:rsidRPr="00570738">
        <w:rPr>
          <w:rFonts w:ascii="Sylfaen" w:eastAsia="Times New Roman" w:hAnsi="Sylfaen" w:cs="Sylfaen"/>
          <w:lang w:eastAsia="x-none"/>
        </w:rPr>
        <w:t>თა</w:t>
      </w:r>
      <w:r w:rsidR="00262F5B" w:rsidRPr="00570738">
        <w:rPr>
          <w:rFonts w:ascii="Sylfaen" w:eastAsia="Times New Roman" w:hAnsi="Sylfaen" w:cs="Sylfaen"/>
          <w:lang w:eastAsia="x-none"/>
        </w:rPr>
        <w:t xml:space="preserve"> ერთიან ბაზაში რეგისტრაცია.‘‘.</w:t>
      </w:r>
    </w:p>
    <w:p w14:paraId="732C6801" w14:textId="77777777" w:rsidR="00C15F30" w:rsidRPr="00570738" w:rsidRDefault="00C15F30" w:rsidP="00570738">
      <w:pPr>
        <w:spacing w:line="240" w:lineRule="auto"/>
        <w:ind w:left="567" w:right="967"/>
        <w:rPr>
          <w:rFonts w:ascii="Sylfaen" w:eastAsia="Times New Roman" w:hAnsi="Sylfaen" w:cs="Sylfaen"/>
          <w:lang w:eastAsia="x-none"/>
        </w:rPr>
      </w:pPr>
    </w:p>
    <w:p w14:paraId="6D48FD0A" w14:textId="2A9B4B5A" w:rsidR="00FD19F1" w:rsidRPr="00822B26" w:rsidRDefault="00FD19F1" w:rsidP="00822B26">
      <w:pPr>
        <w:pStyle w:val="ListParagraph"/>
        <w:numPr>
          <w:ilvl w:val="0"/>
          <w:numId w:val="19"/>
        </w:numPr>
        <w:tabs>
          <w:tab w:val="left" w:pos="993"/>
        </w:tabs>
        <w:spacing w:line="240" w:lineRule="auto"/>
        <w:ind w:right="967"/>
        <w:rPr>
          <w:rFonts w:ascii="Sylfaen" w:eastAsia="Times New Roman" w:hAnsi="Sylfaen" w:cs="Sylfaen"/>
          <w:b/>
          <w:lang w:eastAsia="x-none"/>
        </w:rPr>
      </w:pPr>
      <w:bookmarkStart w:id="2" w:name="_Hlk67224388"/>
      <w:r w:rsidRPr="00822B26">
        <w:rPr>
          <w:rFonts w:ascii="Sylfaen" w:eastAsia="Times New Roman" w:hAnsi="Sylfaen" w:cs="Sylfaen"/>
          <w:b/>
          <w:lang w:eastAsia="x-none"/>
        </w:rPr>
        <w:t>მე-5 მუხლს დაემატოს „ე</w:t>
      </w:r>
      <w:r w:rsidRPr="00822B26">
        <w:rPr>
          <w:rFonts w:ascii="Sylfaen" w:eastAsia="Times New Roman" w:hAnsi="Sylfaen" w:cs="Sylfaen"/>
          <w:b/>
          <w:vertAlign w:val="superscript"/>
          <w:lang w:eastAsia="x-none"/>
        </w:rPr>
        <w:t>1</w:t>
      </w:r>
      <w:r w:rsidRPr="00822B26">
        <w:rPr>
          <w:rFonts w:ascii="Sylfaen" w:eastAsia="Times New Roman" w:hAnsi="Sylfaen" w:cs="Sylfaen"/>
          <w:b/>
          <w:lang w:eastAsia="x-none"/>
        </w:rPr>
        <w:t xml:space="preserve">“ </w:t>
      </w:r>
      <w:r w:rsidR="00E216D7" w:rsidRPr="00822B26">
        <w:rPr>
          <w:rFonts w:ascii="Sylfaen" w:eastAsia="Times New Roman" w:hAnsi="Sylfaen" w:cs="Sylfaen"/>
          <w:b/>
          <w:lang w:eastAsia="x-none"/>
        </w:rPr>
        <w:t>ქვე</w:t>
      </w:r>
      <w:r w:rsidRPr="00822B26">
        <w:rPr>
          <w:rFonts w:ascii="Sylfaen" w:eastAsia="Times New Roman" w:hAnsi="Sylfaen" w:cs="Sylfaen"/>
          <w:b/>
          <w:lang w:eastAsia="x-none"/>
        </w:rPr>
        <w:t>პუნქ</w:t>
      </w:r>
      <w:r w:rsidR="003552EF" w:rsidRPr="00822B26">
        <w:rPr>
          <w:rFonts w:ascii="Sylfaen" w:eastAsia="Times New Roman" w:hAnsi="Sylfaen" w:cs="Sylfaen"/>
          <w:b/>
          <w:lang w:eastAsia="x-none"/>
        </w:rPr>
        <w:t>ტ</w:t>
      </w:r>
      <w:r w:rsidRPr="00822B26">
        <w:rPr>
          <w:rFonts w:ascii="Sylfaen" w:eastAsia="Times New Roman" w:hAnsi="Sylfaen" w:cs="Sylfaen"/>
          <w:b/>
          <w:lang w:eastAsia="x-none"/>
        </w:rPr>
        <w:t>ი შემდეგი რედაქციით:</w:t>
      </w:r>
    </w:p>
    <w:p w14:paraId="2B4D0256" w14:textId="6C01D0E5" w:rsidR="00FD19F1" w:rsidRPr="00570738" w:rsidRDefault="00822B26" w:rsidP="00822B2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r>
        <w:rPr>
          <w:rFonts w:ascii="Sylfaen" w:eastAsia="Times New Roman" w:hAnsi="Sylfaen" w:cs="Sylfaen"/>
          <w:lang w:eastAsia="x-none"/>
        </w:rPr>
        <w:t>„</w:t>
      </w:r>
      <w:r w:rsidR="00FD19F1" w:rsidRPr="00570738">
        <w:rPr>
          <w:rFonts w:ascii="Sylfaen" w:eastAsia="Times New Roman" w:hAnsi="Sylfaen" w:cs="Sylfaen"/>
          <w:lang w:eastAsia="x-none"/>
        </w:rPr>
        <w:t>ე</w:t>
      </w:r>
      <w:r w:rsidR="00FD19F1" w:rsidRPr="00570738">
        <w:rPr>
          <w:rFonts w:ascii="Sylfaen" w:eastAsia="Times New Roman" w:hAnsi="Sylfaen" w:cs="Sylfaen"/>
          <w:vertAlign w:val="superscript"/>
          <w:lang w:eastAsia="x-none"/>
        </w:rPr>
        <w:t>1</w:t>
      </w:r>
      <w:r w:rsidR="00FD19F1" w:rsidRPr="00570738">
        <w:rPr>
          <w:rFonts w:ascii="Sylfaen" w:eastAsia="Times New Roman" w:hAnsi="Sylfaen" w:cs="Sylfaen"/>
          <w:lang w:eastAsia="x-none"/>
        </w:rPr>
        <w:t>) საჭიროების შემთხვევაში, საქართველოს შრომის ბაზარზე არსებული მდგომარეობის (მოთხოვნა-მიწოდება) გათვალისწინებით:</w:t>
      </w:r>
    </w:p>
    <w:p w14:paraId="445F6ED7" w14:textId="5590CE8A" w:rsidR="00FD19F1" w:rsidRPr="00570738" w:rsidRDefault="00FD19F1"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ე</w:t>
      </w:r>
      <w:r w:rsidRPr="00570738">
        <w:rPr>
          <w:rFonts w:ascii="Sylfaen" w:eastAsia="Times New Roman" w:hAnsi="Sylfaen" w:cs="Sylfaen"/>
          <w:vertAlign w:val="superscript"/>
          <w:lang w:eastAsia="x-none"/>
        </w:rPr>
        <w:t>1</w:t>
      </w:r>
      <w:r w:rsidRPr="00570738">
        <w:rPr>
          <w:rFonts w:ascii="Sylfaen" w:eastAsia="Times New Roman" w:hAnsi="Sylfaen" w:cs="Sylfaen"/>
          <w:lang w:eastAsia="x-none"/>
        </w:rPr>
        <w:t>.ა) შეზღუდოს უცხოური სამუშაო ძალის მოზიდვა იმ პროფესიით ან სპეციალობით შრომითი მოწყობის მიზნით, რომელიც არ მოითხოვს მაღალკვალიფიციურ შრომას ან რომელშიც საქართველოს შრომის ბაზარზე ადგილობრივი სამუშაო ძალის მიწოდება აჭარბებს (ან გადააჭარბებს) მასზე მიმდინარე (ან პერსპექტიულ) მოთხოვნას;</w:t>
      </w:r>
    </w:p>
    <w:p w14:paraId="1C2C0087" w14:textId="38829305" w:rsidR="00FD19F1" w:rsidRPr="00570738" w:rsidRDefault="00FD19F1"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ე</w:t>
      </w:r>
      <w:r w:rsidRPr="00570738">
        <w:rPr>
          <w:rFonts w:ascii="Sylfaen" w:eastAsia="Times New Roman" w:hAnsi="Sylfaen" w:cs="Sylfaen"/>
          <w:vertAlign w:val="superscript"/>
          <w:lang w:eastAsia="x-none"/>
        </w:rPr>
        <w:t>1</w:t>
      </w:r>
      <w:r w:rsidRPr="00570738">
        <w:rPr>
          <w:rFonts w:ascii="Sylfaen" w:eastAsia="Times New Roman" w:hAnsi="Sylfaen" w:cs="Sylfaen"/>
          <w:lang w:eastAsia="x-none"/>
        </w:rPr>
        <w:t>.ბ) წაახალისოს უცხოური სამუშაო ძალის მოზიდვა ისეთი პროფესიით ან სპეციალობით შრომითი მოწყობის მიზნით, რომელიც მოითხოვს მაღალკვალიფიციურ შრომას ან რომელშიც საქართველოს შრომის ბაზარზე ადგილობრივი სამუშაო ძალის მიწოდება ვერ აკმაყოფილებს (ან ვერ დააკმაყოფილებს) მასზე მიმდინარე (ან პერსპექტიულ) მოთხოვნას.</w:t>
      </w:r>
      <w:r w:rsidR="00262F5B" w:rsidRPr="00570738">
        <w:rPr>
          <w:rFonts w:ascii="Sylfaen" w:eastAsia="Times New Roman" w:hAnsi="Sylfaen" w:cs="Sylfaen"/>
          <w:lang w:eastAsia="x-none"/>
        </w:rPr>
        <w:t>‘‘.</w:t>
      </w:r>
    </w:p>
    <w:p w14:paraId="67E17D26" w14:textId="77777777" w:rsidR="00FD19F1" w:rsidRPr="00570738" w:rsidRDefault="00FD19F1" w:rsidP="00570738">
      <w:pPr>
        <w:pStyle w:val="ListParagraph"/>
        <w:spacing w:line="240" w:lineRule="auto"/>
        <w:ind w:left="567" w:right="967"/>
        <w:contextualSpacing w:val="0"/>
        <w:rPr>
          <w:rFonts w:ascii="Sylfaen" w:eastAsia="Times New Roman" w:hAnsi="Sylfaen" w:cs="Sylfaen"/>
          <w:lang w:eastAsia="x-none"/>
        </w:rPr>
      </w:pPr>
    </w:p>
    <w:p w14:paraId="09769EEC" w14:textId="77777777" w:rsidR="00822B26" w:rsidRDefault="00822B26" w:rsidP="00822B26">
      <w:pPr>
        <w:tabs>
          <w:tab w:val="left" w:pos="993"/>
        </w:tabs>
        <w:spacing w:line="240" w:lineRule="auto"/>
        <w:ind w:left="567" w:right="967"/>
        <w:jc w:val="both"/>
        <w:rPr>
          <w:rFonts w:ascii="Sylfaen" w:eastAsia="Times New Roman" w:hAnsi="Sylfaen" w:cs="Sylfaen"/>
          <w:b/>
          <w:lang w:eastAsia="x-none"/>
        </w:rPr>
      </w:pPr>
      <w:r>
        <w:rPr>
          <w:rFonts w:ascii="Sylfaen" w:eastAsia="Times New Roman" w:hAnsi="Sylfaen" w:cs="Sylfaen"/>
          <w:b/>
          <w:lang w:eastAsia="x-none"/>
        </w:rPr>
        <w:t xml:space="preserve">4. </w:t>
      </w:r>
      <w:r w:rsidR="00805E1B" w:rsidRPr="00822B26">
        <w:rPr>
          <w:rFonts w:ascii="Sylfaen" w:eastAsia="Times New Roman" w:hAnsi="Sylfaen" w:cs="Sylfaen"/>
          <w:b/>
          <w:lang w:eastAsia="x-none"/>
        </w:rPr>
        <w:t>მე-6 მუხლის</w:t>
      </w:r>
      <w:r w:rsidR="00E216D7" w:rsidRPr="00822B26">
        <w:rPr>
          <w:rFonts w:ascii="Sylfaen" w:eastAsia="Times New Roman" w:hAnsi="Sylfaen" w:cs="Sylfaen"/>
          <w:b/>
          <w:lang w:eastAsia="x-none"/>
        </w:rPr>
        <w:t>:</w:t>
      </w:r>
    </w:p>
    <w:p w14:paraId="14C44B2E" w14:textId="77777777" w:rsidR="00822B26" w:rsidRDefault="00E216D7" w:rsidP="00822B26">
      <w:pPr>
        <w:tabs>
          <w:tab w:val="left" w:pos="993"/>
        </w:tabs>
        <w:spacing w:line="240" w:lineRule="auto"/>
        <w:ind w:left="567" w:right="967"/>
        <w:jc w:val="both"/>
        <w:rPr>
          <w:rFonts w:ascii="Sylfaen" w:eastAsia="Times New Roman" w:hAnsi="Sylfaen" w:cs="Sylfaen"/>
          <w:b/>
          <w:lang w:eastAsia="x-none"/>
        </w:rPr>
      </w:pPr>
      <w:r w:rsidRPr="00570738">
        <w:rPr>
          <w:rFonts w:ascii="Sylfaen" w:eastAsia="Times New Roman" w:hAnsi="Sylfaen" w:cs="Sylfaen"/>
          <w:b/>
          <w:lang w:eastAsia="x-none"/>
        </w:rPr>
        <w:lastRenderedPageBreak/>
        <w:t>ა)</w:t>
      </w:r>
      <w:r w:rsidR="00805E1B" w:rsidRPr="00570738">
        <w:rPr>
          <w:rFonts w:ascii="Sylfaen" w:eastAsia="Times New Roman" w:hAnsi="Sylfaen" w:cs="Sylfaen"/>
          <w:b/>
          <w:lang w:eastAsia="x-none"/>
        </w:rPr>
        <w:t xml:space="preserve"> </w:t>
      </w:r>
      <w:r w:rsidR="00380E5E" w:rsidRPr="00570738">
        <w:rPr>
          <w:rFonts w:ascii="Sylfaen" w:eastAsia="Times New Roman" w:hAnsi="Sylfaen" w:cs="Sylfaen"/>
          <w:b/>
          <w:lang w:eastAsia="x-none"/>
        </w:rPr>
        <w:t>მე-2</w:t>
      </w:r>
      <w:r w:rsidR="00CC5BF6" w:rsidRPr="00570738">
        <w:rPr>
          <w:rFonts w:ascii="Sylfaen" w:eastAsia="Times New Roman" w:hAnsi="Sylfaen" w:cs="Sylfaen"/>
          <w:b/>
          <w:lang w:eastAsia="x-none"/>
        </w:rPr>
        <w:t xml:space="preserve"> პუნქტის</w:t>
      </w:r>
      <w:r w:rsidRPr="00570738">
        <w:rPr>
          <w:rFonts w:ascii="Sylfaen" w:eastAsia="Times New Roman" w:hAnsi="Sylfaen" w:cs="Sylfaen"/>
          <w:b/>
          <w:lang w:eastAsia="x-none"/>
        </w:rPr>
        <w:t>:</w:t>
      </w:r>
    </w:p>
    <w:p w14:paraId="3B06C8C2" w14:textId="48703C40" w:rsidR="00805E1B" w:rsidRPr="00570738" w:rsidRDefault="00E216D7" w:rsidP="00822B26">
      <w:pPr>
        <w:tabs>
          <w:tab w:val="left" w:pos="993"/>
        </w:tabs>
        <w:spacing w:line="240" w:lineRule="auto"/>
        <w:ind w:left="567" w:right="967"/>
        <w:jc w:val="both"/>
        <w:rPr>
          <w:rFonts w:ascii="Sylfaen" w:eastAsia="Times New Roman" w:hAnsi="Sylfaen" w:cs="Sylfaen"/>
          <w:b/>
          <w:lang w:eastAsia="x-none"/>
        </w:rPr>
      </w:pPr>
      <w:r w:rsidRPr="00570738">
        <w:rPr>
          <w:rFonts w:ascii="Sylfaen" w:eastAsia="Times New Roman" w:hAnsi="Sylfaen" w:cs="Sylfaen"/>
          <w:b/>
          <w:lang w:eastAsia="x-none"/>
        </w:rPr>
        <w:t xml:space="preserve">ა.ა) </w:t>
      </w:r>
      <w:r w:rsidR="00805E1B" w:rsidRPr="00570738">
        <w:rPr>
          <w:rFonts w:ascii="Sylfaen" w:eastAsia="Times New Roman" w:hAnsi="Sylfaen" w:cs="Sylfaen"/>
          <w:b/>
          <w:lang w:eastAsia="x-none"/>
        </w:rPr>
        <w:t xml:space="preserve">„ა“ </w:t>
      </w:r>
      <w:r w:rsidR="00CC5BF6" w:rsidRPr="00570738">
        <w:rPr>
          <w:rFonts w:ascii="Sylfaen" w:eastAsia="Times New Roman" w:hAnsi="Sylfaen" w:cs="Sylfaen"/>
          <w:b/>
          <w:lang w:eastAsia="x-none"/>
        </w:rPr>
        <w:t>ქვე</w:t>
      </w:r>
      <w:r w:rsidR="00805E1B" w:rsidRPr="00570738">
        <w:rPr>
          <w:rFonts w:ascii="Sylfaen" w:eastAsia="Times New Roman" w:hAnsi="Sylfaen" w:cs="Sylfaen"/>
          <w:b/>
          <w:lang w:eastAsia="x-none"/>
        </w:rPr>
        <w:t>პუნქტ</w:t>
      </w:r>
      <w:r w:rsidR="00E764B9" w:rsidRPr="00570738">
        <w:rPr>
          <w:rFonts w:ascii="Sylfaen" w:eastAsia="Times New Roman" w:hAnsi="Sylfaen" w:cs="Sylfaen"/>
          <w:b/>
          <w:lang w:eastAsia="x-none"/>
        </w:rPr>
        <w:t xml:space="preserve">ს </w:t>
      </w:r>
      <w:r w:rsidR="00805E1B" w:rsidRPr="00570738">
        <w:rPr>
          <w:rFonts w:ascii="Sylfaen" w:eastAsia="Times New Roman" w:hAnsi="Sylfaen" w:cs="Sylfaen"/>
          <w:b/>
          <w:lang w:eastAsia="x-none"/>
        </w:rPr>
        <w:t xml:space="preserve">დაემატოს </w:t>
      </w:r>
      <w:r w:rsidR="00C15F30" w:rsidRPr="00570738">
        <w:rPr>
          <w:rFonts w:ascii="Sylfaen" w:eastAsia="Times New Roman" w:hAnsi="Sylfaen" w:cs="Sylfaen"/>
          <w:b/>
          <w:lang w:eastAsia="x-none"/>
        </w:rPr>
        <w:t xml:space="preserve">„ა.თ“, „ა.ი“, </w:t>
      </w:r>
      <w:r w:rsidR="00805E1B" w:rsidRPr="00570738">
        <w:rPr>
          <w:rFonts w:ascii="Sylfaen" w:eastAsia="Times New Roman" w:hAnsi="Sylfaen" w:cs="Sylfaen"/>
          <w:b/>
          <w:lang w:eastAsia="x-none"/>
        </w:rPr>
        <w:t>„ა.კ“</w:t>
      </w:r>
      <w:r w:rsidR="00C15F30" w:rsidRPr="00570738">
        <w:rPr>
          <w:rFonts w:ascii="Sylfaen" w:eastAsia="Times New Roman" w:hAnsi="Sylfaen" w:cs="Sylfaen"/>
          <w:b/>
          <w:lang w:eastAsia="x-none"/>
        </w:rPr>
        <w:t>, „ა.ლ“</w:t>
      </w:r>
      <w:r w:rsidR="00805E1B" w:rsidRPr="00570738">
        <w:rPr>
          <w:rFonts w:ascii="Sylfaen" w:eastAsia="Times New Roman" w:hAnsi="Sylfaen" w:cs="Sylfaen"/>
          <w:b/>
          <w:lang w:eastAsia="x-none"/>
        </w:rPr>
        <w:t xml:space="preserve"> ქვეპუნქტ</w:t>
      </w:r>
      <w:r w:rsidR="00C15F30" w:rsidRPr="00570738">
        <w:rPr>
          <w:rFonts w:ascii="Sylfaen" w:eastAsia="Times New Roman" w:hAnsi="Sylfaen" w:cs="Sylfaen"/>
          <w:b/>
          <w:lang w:eastAsia="x-none"/>
        </w:rPr>
        <w:t>ებ</w:t>
      </w:r>
      <w:r w:rsidR="00805E1B" w:rsidRPr="00570738">
        <w:rPr>
          <w:rFonts w:ascii="Sylfaen" w:eastAsia="Times New Roman" w:hAnsi="Sylfaen" w:cs="Sylfaen"/>
          <w:b/>
          <w:lang w:eastAsia="x-none"/>
        </w:rPr>
        <w:t xml:space="preserve">ი </w:t>
      </w:r>
      <w:bookmarkEnd w:id="2"/>
      <w:r w:rsidR="00805E1B" w:rsidRPr="00570738">
        <w:rPr>
          <w:rFonts w:ascii="Sylfaen" w:eastAsia="Times New Roman" w:hAnsi="Sylfaen" w:cs="Sylfaen"/>
          <w:b/>
          <w:lang w:eastAsia="x-none"/>
        </w:rPr>
        <w:t>შემდეგი რედაქციით:</w:t>
      </w:r>
    </w:p>
    <w:p w14:paraId="30396459" w14:textId="3D9C98D9" w:rsidR="00C15F30" w:rsidRPr="00570738" w:rsidRDefault="00822B26" w:rsidP="00822B2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Pr>
          <w:rFonts w:ascii="Sylfaen" w:hAnsi="Sylfaen" w:cs="Sylfaen"/>
          <w:lang w:eastAsia="x-none"/>
        </w:rPr>
        <w:t>„</w:t>
      </w:r>
      <w:r w:rsidR="00C15F30" w:rsidRPr="00570738">
        <w:rPr>
          <w:rFonts w:ascii="Sylfaen" w:hAnsi="Sylfaen" w:cs="Sylfaen"/>
          <w:lang w:eastAsia="x-none"/>
        </w:rPr>
        <w:t xml:space="preserve">ა.თ) </w:t>
      </w:r>
      <w:r w:rsidR="007072E8" w:rsidRPr="00570738">
        <w:rPr>
          <w:rFonts w:ascii="Sylfaen" w:hAnsi="Sylfaen" w:cs="Sylfaen"/>
          <w:lang w:eastAsia="x-none"/>
        </w:rPr>
        <w:t>სა</w:t>
      </w:r>
      <w:r w:rsidR="00C15F30" w:rsidRPr="00570738">
        <w:rPr>
          <w:rFonts w:ascii="Sylfaen" w:hAnsi="Sylfaen" w:cs="Sylfaen"/>
          <w:lang w:eastAsia="x-none"/>
        </w:rPr>
        <w:t>შუამავლ</w:t>
      </w:r>
      <w:r w:rsidR="007072E8" w:rsidRPr="00570738">
        <w:rPr>
          <w:rFonts w:ascii="Sylfaen" w:hAnsi="Sylfaen" w:cs="Sylfaen"/>
          <w:lang w:eastAsia="x-none"/>
        </w:rPr>
        <w:t>ო</w:t>
      </w:r>
      <w:r w:rsidR="00C15F30" w:rsidRPr="00570738">
        <w:rPr>
          <w:rFonts w:ascii="Sylfaen" w:hAnsi="Sylfaen" w:cs="Sylfaen"/>
          <w:lang w:eastAsia="x-none"/>
        </w:rPr>
        <w:t xml:space="preserve"> კომპანიების სერტიფიცირება და სერტიფიცირებული კომპანიების შესახებ ინფორმაციის საჯაროობის უზრუნველყოფა.</w:t>
      </w:r>
    </w:p>
    <w:p w14:paraId="24CB7915" w14:textId="5379BCEE" w:rsidR="00C15F30" w:rsidRPr="00570738" w:rsidRDefault="00C15F30" w:rsidP="00822B2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hAnsi="Sylfaen" w:cs="Sylfaen"/>
          <w:lang w:eastAsia="x-none"/>
        </w:rPr>
        <w:t xml:space="preserve">ა.ი) </w:t>
      </w:r>
      <w:r w:rsidR="0068408D" w:rsidRPr="00570738">
        <w:rPr>
          <w:rFonts w:ascii="Sylfaen" w:hAnsi="Sylfaen" w:cs="Sylfaen"/>
          <w:lang w:eastAsia="x-none"/>
        </w:rPr>
        <w:t xml:space="preserve">ადგილობრივი დამსაქმებლის მიერ </w:t>
      </w:r>
      <w:r w:rsidRPr="00570738">
        <w:rPr>
          <w:rFonts w:ascii="Sylfaen" w:hAnsi="Sylfaen" w:cs="Sylfaen"/>
          <w:lang w:eastAsia="x-none"/>
        </w:rPr>
        <w:t xml:space="preserve">შრომითი იმიგრანტის დასაქმების შესახებ ინფორმაციის </w:t>
      </w:r>
      <w:r w:rsidR="001443A1" w:rsidRPr="00570738">
        <w:rPr>
          <w:rFonts w:ascii="Sylfaen" w:hAnsi="Sylfaen" w:cs="Sylfaen"/>
          <w:lang w:eastAsia="x-none"/>
        </w:rPr>
        <w:t xml:space="preserve">მონაცემთა </w:t>
      </w:r>
      <w:r w:rsidRPr="00570738">
        <w:rPr>
          <w:rFonts w:ascii="Sylfaen" w:hAnsi="Sylfaen" w:cs="Sylfaen"/>
          <w:lang w:eastAsia="x-none"/>
        </w:rPr>
        <w:t>ერთიან ბაზაში რეგისტრაცი</w:t>
      </w:r>
      <w:r w:rsidR="00BB21DC" w:rsidRPr="00570738">
        <w:rPr>
          <w:rFonts w:ascii="Sylfaen" w:hAnsi="Sylfaen" w:cs="Sylfaen"/>
          <w:lang w:eastAsia="x-none"/>
        </w:rPr>
        <w:t xml:space="preserve">ის </w:t>
      </w:r>
      <w:r w:rsidR="00BB21DC" w:rsidRPr="00570738">
        <w:rPr>
          <w:rFonts w:ascii="Sylfaen" w:hAnsi="Sylfaen"/>
        </w:rPr>
        <w:t>ვალდებულების შესრულების კონტროლი</w:t>
      </w:r>
      <w:r w:rsidRPr="00570738">
        <w:rPr>
          <w:rFonts w:ascii="Sylfaen" w:hAnsi="Sylfaen" w:cs="Sylfaen"/>
          <w:lang w:eastAsia="x-none"/>
        </w:rPr>
        <w:t>;</w:t>
      </w:r>
    </w:p>
    <w:p w14:paraId="2CF0F0CC" w14:textId="269849FC" w:rsidR="00C15F30" w:rsidRPr="00570738" w:rsidRDefault="00C15F30" w:rsidP="00AA044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hAnsi="Sylfaen" w:cs="Sylfaen"/>
          <w:lang w:eastAsia="x-none"/>
        </w:rPr>
        <w:t>ა.კ) საქართველოში დასაქმებული შრომითი იმიგრანტების თაობაზე ინფორმაციის სხვა სახელმწიფო უწყებებთან გაცვლის უზრუნველყოფა „პერსონალურ მონაცემთა დაცვის შესახებ“ საქართველოს კანონის შესაბამისად;</w:t>
      </w:r>
    </w:p>
    <w:p w14:paraId="3B5B0145" w14:textId="57A05E46" w:rsidR="00163E38" w:rsidRPr="00570738" w:rsidRDefault="00163E38" w:rsidP="00AA044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hAnsi="Sylfaen" w:cs="Sylfaen"/>
          <w:lang w:eastAsia="x-none"/>
        </w:rPr>
        <w:t>ა.ლ) შრომითი მიგრაციის ნორმების შესრულების მდგომარეობაზე სახელმწიფო კონტროლის განხორციელება.</w:t>
      </w:r>
      <w:r w:rsidR="00262F5B" w:rsidRPr="00570738">
        <w:rPr>
          <w:rFonts w:ascii="Sylfaen" w:hAnsi="Sylfaen" w:cs="Sylfaen"/>
          <w:lang w:eastAsia="x-none"/>
        </w:rPr>
        <w:t>‘‘.</w:t>
      </w:r>
    </w:p>
    <w:p w14:paraId="57B1FDCC" w14:textId="77777777" w:rsidR="00C15F30" w:rsidRPr="00570738" w:rsidRDefault="00C15F30"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firstLine="720"/>
        <w:jc w:val="both"/>
        <w:rPr>
          <w:rFonts w:ascii="Sylfaen" w:hAnsi="Sylfaen" w:cs="Sylfaen"/>
          <w:lang w:eastAsia="x-none"/>
        </w:rPr>
      </w:pPr>
    </w:p>
    <w:p w14:paraId="2035B944" w14:textId="078A3470" w:rsidR="00805E1B" w:rsidRPr="00570738" w:rsidRDefault="00E216D7" w:rsidP="00570738">
      <w:pPr>
        <w:pStyle w:val="ListParagraph"/>
        <w:tabs>
          <w:tab w:val="left" w:pos="993"/>
        </w:tabs>
        <w:spacing w:line="240" w:lineRule="auto"/>
        <w:ind w:left="567" w:right="967"/>
        <w:contextualSpacing w:val="0"/>
        <w:jc w:val="both"/>
        <w:rPr>
          <w:rFonts w:ascii="Sylfaen" w:eastAsia="Times New Roman" w:hAnsi="Sylfaen" w:cs="Sylfaen"/>
          <w:b/>
          <w:lang w:eastAsia="x-none"/>
        </w:rPr>
      </w:pPr>
      <w:r w:rsidRPr="00570738">
        <w:rPr>
          <w:rFonts w:ascii="Sylfaen" w:eastAsia="Times New Roman" w:hAnsi="Sylfaen" w:cs="Sylfaen"/>
          <w:b/>
          <w:lang w:eastAsia="x-none"/>
        </w:rPr>
        <w:t xml:space="preserve">ა.ბ) </w:t>
      </w:r>
      <w:r w:rsidR="00CC5BF6" w:rsidRPr="00570738">
        <w:rPr>
          <w:rFonts w:ascii="Sylfaen" w:eastAsia="Times New Roman" w:hAnsi="Sylfaen" w:cs="Sylfaen"/>
          <w:b/>
          <w:lang w:eastAsia="x-none"/>
        </w:rPr>
        <w:t xml:space="preserve"> </w:t>
      </w:r>
      <w:r w:rsidR="00805E1B" w:rsidRPr="00570738">
        <w:rPr>
          <w:rFonts w:ascii="Sylfaen" w:eastAsia="Times New Roman" w:hAnsi="Sylfaen" w:cs="Sylfaen"/>
          <w:b/>
          <w:lang w:eastAsia="x-none"/>
        </w:rPr>
        <w:t xml:space="preserve">„ბ“ </w:t>
      </w:r>
      <w:r w:rsidR="00CC5BF6" w:rsidRPr="00570738">
        <w:rPr>
          <w:rFonts w:ascii="Sylfaen" w:eastAsia="Times New Roman" w:hAnsi="Sylfaen" w:cs="Sylfaen"/>
          <w:b/>
          <w:lang w:eastAsia="x-none"/>
        </w:rPr>
        <w:t>ქვე</w:t>
      </w:r>
      <w:r w:rsidR="00805E1B" w:rsidRPr="00570738">
        <w:rPr>
          <w:rFonts w:ascii="Sylfaen" w:eastAsia="Times New Roman" w:hAnsi="Sylfaen" w:cs="Sylfaen"/>
          <w:b/>
          <w:lang w:eastAsia="x-none"/>
        </w:rPr>
        <w:t>პუნქტს დაემატოს „ბ.</w:t>
      </w:r>
      <w:r w:rsidR="00F74767" w:rsidRPr="00570738">
        <w:rPr>
          <w:rFonts w:ascii="Sylfaen" w:eastAsia="Times New Roman" w:hAnsi="Sylfaen" w:cs="Sylfaen"/>
          <w:b/>
          <w:lang w:eastAsia="x-none"/>
        </w:rPr>
        <w:t>ბ</w:t>
      </w:r>
      <w:r w:rsidR="00805E1B" w:rsidRPr="00570738">
        <w:rPr>
          <w:rFonts w:ascii="Sylfaen" w:eastAsia="Times New Roman" w:hAnsi="Sylfaen" w:cs="Sylfaen"/>
          <w:b/>
          <w:lang w:eastAsia="x-none"/>
        </w:rPr>
        <w:t xml:space="preserve">“ </w:t>
      </w:r>
      <w:r w:rsidR="00145894" w:rsidRPr="00570738">
        <w:rPr>
          <w:rFonts w:ascii="Sylfaen" w:eastAsia="Times New Roman" w:hAnsi="Sylfaen" w:cs="Sylfaen"/>
          <w:b/>
          <w:lang w:eastAsia="x-none"/>
        </w:rPr>
        <w:t xml:space="preserve">და „ბ.გ“ </w:t>
      </w:r>
      <w:r w:rsidR="00805E1B" w:rsidRPr="00570738">
        <w:rPr>
          <w:rFonts w:ascii="Sylfaen" w:eastAsia="Times New Roman" w:hAnsi="Sylfaen" w:cs="Sylfaen"/>
          <w:b/>
          <w:lang w:eastAsia="x-none"/>
        </w:rPr>
        <w:t>ქვეპუნქტ</w:t>
      </w:r>
      <w:r w:rsidR="00145894" w:rsidRPr="00570738">
        <w:rPr>
          <w:rFonts w:ascii="Sylfaen" w:eastAsia="Times New Roman" w:hAnsi="Sylfaen" w:cs="Sylfaen"/>
          <w:b/>
          <w:lang w:eastAsia="x-none"/>
        </w:rPr>
        <w:t>ებ</w:t>
      </w:r>
      <w:r w:rsidR="00805E1B" w:rsidRPr="00570738">
        <w:rPr>
          <w:rFonts w:ascii="Sylfaen" w:eastAsia="Times New Roman" w:hAnsi="Sylfaen" w:cs="Sylfaen"/>
          <w:b/>
          <w:lang w:eastAsia="x-none"/>
        </w:rPr>
        <w:t>ი შემდეგი რედაქციით:</w:t>
      </w:r>
    </w:p>
    <w:p w14:paraId="7CD0DDB0" w14:textId="38A399EA" w:rsidR="00145894" w:rsidRPr="00570738" w:rsidRDefault="00AA0448" w:rsidP="00AA044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Pr>
          <w:rFonts w:ascii="Sylfaen" w:eastAsia="Times New Roman" w:hAnsi="Sylfaen" w:cs="Sylfaen"/>
          <w:lang w:eastAsia="x-none"/>
        </w:rPr>
        <w:t>„</w:t>
      </w:r>
      <w:r w:rsidR="00145894" w:rsidRPr="00570738">
        <w:rPr>
          <w:rFonts w:ascii="Sylfaen" w:eastAsia="Times New Roman" w:hAnsi="Sylfaen" w:cs="Sylfaen"/>
          <w:lang w:eastAsia="x-none"/>
        </w:rPr>
        <w:t>ბ.</w:t>
      </w:r>
      <w:r w:rsidR="00681070" w:rsidRPr="00570738">
        <w:rPr>
          <w:rFonts w:ascii="Sylfaen" w:eastAsia="Times New Roman" w:hAnsi="Sylfaen" w:cs="Sylfaen"/>
          <w:lang w:eastAsia="x-none"/>
        </w:rPr>
        <w:t>ბ</w:t>
      </w:r>
      <w:r w:rsidR="00145894" w:rsidRPr="00570738">
        <w:rPr>
          <w:rFonts w:ascii="Sylfaen" w:eastAsia="Times New Roman" w:hAnsi="Sylfaen" w:cs="Sylfaen"/>
          <w:lang w:eastAsia="x-none"/>
        </w:rPr>
        <w:t xml:space="preserve">) საქართველოს კანონმდებლობით დადგენილი წესით,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სამინისტროში რეგისტრირებულ შრომით იმიგრანტზე </w:t>
      </w:r>
      <w:r w:rsidR="00BB21DC" w:rsidRPr="00570738">
        <w:rPr>
          <w:rFonts w:ascii="Sylfaen" w:eastAsia="Times New Roman" w:hAnsi="Sylfaen" w:cs="Sylfaen"/>
          <w:lang w:eastAsia="x-none"/>
        </w:rPr>
        <w:t>საიმიგრაციო ვიზის</w:t>
      </w:r>
      <w:r w:rsidR="00145894" w:rsidRPr="00570738">
        <w:rPr>
          <w:rFonts w:ascii="Sylfaen" w:eastAsia="Times New Roman" w:hAnsi="Sylfaen" w:cs="Sylfaen"/>
          <w:lang w:eastAsia="x-none"/>
        </w:rPr>
        <w:t xml:space="preserve"> (</w:t>
      </w:r>
      <w:r w:rsidR="00145894" w:rsidRPr="00570738">
        <w:rPr>
          <w:rFonts w:ascii="Sylfaen" w:eastAsia="Times New Roman" w:hAnsi="Sylfaen" w:cs="Sylfaen"/>
          <w:lang w:val="en-US" w:eastAsia="x-none"/>
        </w:rPr>
        <w:t>D</w:t>
      </w:r>
      <w:r w:rsidR="00145894" w:rsidRPr="00570738">
        <w:rPr>
          <w:rFonts w:ascii="Sylfaen" w:eastAsia="Times New Roman" w:hAnsi="Sylfaen" w:cs="Sylfaen"/>
          <w:lang w:eastAsia="x-none"/>
        </w:rPr>
        <w:t xml:space="preserve">1 კატეგორია) </w:t>
      </w:r>
      <w:r w:rsidR="00881B50" w:rsidRPr="00570738">
        <w:rPr>
          <w:rFonts w:ascii="Sylfaen" w:eastAsia="Times New Roman" w:hAnsi="Sylfaen" w:cs="Sylfaen"/>
          <w:lang w:eastAsia="x-none"/>
        </w:rPr>
        <w:t>გაცემა;</w:t>
      </w:r>
    </w:p>
    <w:p w14:paraId="0C9C96CD" w14:textId="6DD1D620" w:rsidR="00881B50" w:rsidRPr="00570738" w:rsidRDefault="00881B50" w:rsidP="00AA044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ბ.</w:t>
      </w:r>
      <w:r w:rsidR="00681070" w:rsidRPr="00570738">
        <w:rPr>
          <w:rFonts w:ascii="Sylfaen" w:eastAsia="Times New Roman" w:hAnsi="Sylfaen" w:cs="Sylfaen"/>
          <w:lang w:eastAsia="x-none"/>
        </w:rPr>
        <w:t>გ</w:t>
      </w:r>
      <w:r w:rsidRPr="00570738">
        <w:rPr>
          <w:rFonts w:ascii="Sylfaen" w:eastAsia="Times New Roman" w:hAnsi="Sylfaen" w:cs="Sylfaen"/>
          <w:lang w:eastAsia="x-none"/>
        </w:rPr>
        <w:t>) შრომით მიგრაციის სფეროში სახელმწიფოთაშორისი თანამშრომლობის განვითარებაში მონაწილეობა;</w:t>
      </w:r>
      <w:r w:rsidR="00262F5B" w:rsidRPr="00570738">
        <w:rPr>
          <w:rFonts w:ascii="Sylfaen" w:eastAsia="Times New Roman" w:hAnsi="Sylfaen" w:cs="Sylfaen"/>
          <w:lang w:eastAsia="x-none"/>
        </w:rPr>
        <w:t>‘‘.</w:t>
      </w:r>
    </w:p>
    <w:p w14:paraId="6BE7B769" w14:textId="77777777" w:rsidR="00F74767" w:rsidRPr="00570738" w:rsidRDefault="00F74767"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firstLine="720"/>
        <w:jc w:val="both"/>
        <w:rPr>
          <w:rFonts w:ascii="Sylfaen" w:eastAsia="Times New Roman" w:hAnsi="Sylfaen" w:cs="Sylfaen"/>
          <w:lang w:eastAsia="x-none"/>
        </w:rPr>
      </w:pPr>
    </w:p>
    <w:p w14:paraId="66D77FB0" w14:textId="77777777" w:rsidR="00AA0448" w:rsidRDefault="00E216D7" w:rsidP="00AA0448">
      <w:pPr>
        <w:pStyle w:val="ListParagraph"/>
        <w:tabs>
          <w:tab w:val="left" w:pos="993"/>
        </w:tabs>
        <w:spacing w:line="240" w:lineRule="auto"/>
        <w:ind w:left="567" w:right="967"/>
        <w:contextualSpacing w:val="0"/>
        <w:jc w:val="both"/>
        <w:rPr>
          <w:rFonts w:ascii="Sylfaen" w:eastAsia="Times New Roman" w:hAnsi="Sylfaen" w:cs="Sylfaen"/>
          <w:b/>
          <w:lang w:eastAsia="x-none"/>
        </w:rPr>
      </w:pPr>
      <w:r w:rsidRPr="00570738">
        <w:rPr>
          <w:rFonts w:ascii="Sylfaen" w:eastAsia="Times New Roman" w:hAnsi="Sylfaen" w:cs="Sylfaen"/>
          <w:b/>
          <w:lang w:eastAsia="x-none"/>
        </w:rPr>
        <w:t>ა.გ)</w:t>
      </w:r>
      <w:r w:rsidR="00CC5BF6" w:rsidRPr="00570738">
        <w:rPr>
          <w:rFonts w:ascii="Sylfaen" w:eastAsia="Times New Roman" w:hAnsi="Sylfaen" w:cs="Sylfaen"/>
          <w:b/>
          <w:lang w:eastAsia="x-none"/>
        </w:rPr>
        <w:t xml:space="preserve"> </w:t>
      </w:r>
      <w:r w:rsidR="00805E1B" w:rsidRPr="00570738">
        <w:rPr>
          <w:rFonts w:ascii="Sylfaen" w:eastAsia="Times New Roman" w:hAnsi="Sylfaen" w:cs="Sylfaen"/>
          <w:b/>
          <w:lang w:eastAsia="x-none"/>
        </w:rPr>
        <w:t xml:space="preserve">„გ“ </w:t>
      </w:r>
      <w:r w:rsidR="00CC5BF6" w:rsidRPr="00570738">
        <w:rPr>
          <w:rFonts w:ascii="Sylfaen" w:eastAsia="Times New Roman" w:hAnsi="Sylfaen" w:cs="Sylfaen"/>
          <w:b/>
          <w:lang w:eastAsia="x-none"/>
        </w:rPr>
        <w:t>ქვე</w:t>
      </w:r>
      <w:r w:rsidR="00805E1B" w:rsidRPr="00570738">
        <w:rPr>
          <w:rFonts w:ascii="Sylfaen" w:eastAsia="Times New Roman" w:hAnsi="Sylfaen" w:cs="Sylfaen"/>
          <w:b/>
          <w:lang w:eastAsia="x-none"/>
        </w:rPr>
        <w:t>პუნქტს დაემატოს „გ.გ“ ქვეპუნქტი შემდეგი რედაქციით:</w:t>
      </w:r>
      <w:bookmarkStart w:id="3" w:name="_Hlk67224281"/>
    </w:p>
    <w:p w14:paraId="09883781" w14:textId="40EEE632" w:rsidR="00F74767" w:rsidRPr="00570738" w:rsidRDefault="00AA0448" w:rsidP="00AA0448">
      <w:pPr>
        <w:pStyle w:val="ListParagraph"/>
        <w:tabs>
          <w:tab w:val="left" w:pos="993"/>
        </w:tabs>
        <w:spacing w:line="240" w:lineRule="auto"/>
        <w:ind w:left="567" w:right="967"/>
        <w:contextualSpacing w:val="0"/>
        <w:jc w:val="both"/>
        <w:rPr>
          <w:rFonts w:ascii="Sylfaen" w:eastAsia="Times New Roman" w:hAnsi="Sylfaen" w:cs="Sylfaen"/>
          <w:b/>
          <w:lang w:eastAsia="x-none"/>
        </w:rPr>
      </w:pPr>
      <w:r w:rsidRPr="00AA0448">
        <w:rPr>
          <w:rFonts w:ascii="Sylfaen" w:eastAsia="Times New Roman" w:hAnsi="Sylfaen" w:cs="Sylfaen"/>
          <w:lang w:eastAsia="x-none"/>
        </w:rPr>
        <w:t>„</w:t>
      </w:r>
      <w:r w:rsidR="00F74767" w:rsidRPr="00570738">
        <w:rPr>
          <w:rFonts w:ascii="Sylfaen" w:eastAsia="Times New Roman" w:hAnsi="Sylfaen" w:cs="Sylfaen"/>
          <w:lang w:eastAsia="x-none"/>
        </w:rPr>
        <w:t xml:space="preserve">გ.გ) </w:t>
      </w:r>
      <w:r w:rsidR="00F74767" w:rsidRPr="00570738">
        <w:rPr>
          <w:rFonts w:ascii="Sylfaen" w:hAnsi="Sylfaen" w:cs="Sylfaen"/>
          <w:lang w:eastAsia="x-none"/>
        </w:rPr>
        <w:t xml:space="preserve">საქართველოს კანონმდებლობით დადგენილი წესით, საქართველოს </w:t>
      </w:r>
      <w:r w:rsidR="00F74767" w:rsidRPr="00570738">
        <w:rPr>
          <w:rFonts w:ascii="Sylfaen" w:eastAsia="Times New Roman" w:hAnsi="Sylfaen" w:cs="Sylfaen"/>
          <w:lang w:eastAsia="x-none"/>
        </w:rPr>
        <w:t xml:space="preserve">ოკუპირებული ტერიტორიებიდან დევნილთა, </w:t>
      </w:r>
      <w:r w:rsidR="00F74767" w:rsidRPr="00570738">
        <w:rPr>
          <w:rFonts w:ascii="Sylfaen" w:hAnsi="Sylfaen" w:cs="Sylfaen"/>
          <w:lang w:eastAsia="x-none"/>
        </w:rPr>
        <w:t>შრომის, ჯანმრთელობისა და სოციალური დაცვის სამინისტროში რეგისტრირებულ შრომით იმიგრანტზე შრომით</w:t>
      </w:r>
      <w:r w:rsidR="00BA1C95" w:rsidRPr="00570738">
        <w:rPr>
          <w:rFonts w:ascii="Sylfaen" w:hAnsi="Sylfaen" w:cs="Sylfaen"/>
          <w:lang w:eastAsia="x-none"/>
        </w:rPr>
        <w:t>ი</w:t>
      </w:r>
      <w:r w:rsidR="00F74767" w:rsidRPr="00570738">
        <w:rPr>
          <w:rFonts w:ascii="Sylfaen" w:hAnsi="Sylfaen" w:cs="Sylfaen"/>
          <w:lang w:eastAsia="x-none"/>
        </w:rPr>
        <w:t xml:space="preserve"> ბინადრობის ნებართვის გაცემა.</w:t>
      </w:r>
      <w:r w:rsidR="00262F5B" w:rsidRPr="00570738">
        <w:rPr>
          <w:rFonts w:ascii="Sylfaen" w:hAnsi="Sylfaen" w:cs="Sylfaen"/>
          <w:lang w:eastAsia="x-none"/>
        </w:rPr>
        <w:t>‘‘.</w:t>
      </w:r>
    </w:p>
    <w:p w14:paraId="7EFB3914" w14:textId="77777777" w:rsidR="00CC5BF6" w:rsidRPr="00570738" w:rsidRDefault="00CC5BF6" w:rsidP="00570738">
      <w:pPr>
        <w:pStyle w:val="ListParagraph"/>
        <w:spacing w:line="240" w:lineRule="auto"/>
        <w:ind w:left="567" w:right="967"/>
        <w:rPr>
          <w:rFonts w:ascii="Sylfaen" w:eastAsia="Times New Roman" w:hAnsi="Sylfaen" w:cs="Sylfaen"/>
          <w:lang w:eastAsia="x-none"/>
        </w:rPr>
      </w:pPr>
    </w:p>
    <w:p w14:paraId="5E9EDB32" w14:textId="32211284" w:rsidR="0042051D" w:rsidRPr="00570738" w:rsidRDefault="00E216D7" w:rsidP="00570738">
      <w:pPr>
        <w:pStyle w:val="ListParagraph"/>
        <w:tabs>
          <w:tab w:val="left" w:pos="993"/>
        </w:tabs>
        <w:spacing w:line="240" w:lineRule="auto"/>
        <w:ind w:left="567" w:right="967"/>
        <w:contextualSpacing w:val="0"/>
        <w:jc w:val="both"/>
        <w:rPr>
          <w:rFonts w:ascii="Sylfaen" w:eastAsia="Times New Roman" w:hAnsi="Sylfaen" w:cs="Sylfaen"/>
          <w:b/>
          <w:lang w:eastAsia="x-none"/>
        </w:rPr>
      </w:pPr>
      <w:r w:rsidRPr="00570738">
        <w:rPr>
          <w:rFonts w:ascii="Sylfaen" w:eastAsia="Times New Roman" w:hAnsi="Sylfaen" w:cs="Sylfaen"/>
          <w:b/>
          <w:lang w:eastAsia="x-none"/>
        </w:rPr>
        <w:t xml:space="preserve">ბ) </w:t>
      </w:r>
      <w:r w:rsidR="00A02C5E" w:rsidRPr="00570738">
        <w:rPr>
          <w:rFonts w:ascii="Sylfaen" w:eastAsia="Times New Roman" w:hAnsi="Sylfaen" w:cs="Sylfaen"/>
          <w:b/>
          <w:lang w:eastAsia="x-none"/>
        </w:rPr>
        <w:t>მე-3</w:t>
      </w:r>
      <w:r w:rsidR="0042051D" w:rsidRPr="00570738">
        <w:rPr>
          <w:rFonts w:ascii="Sylfaen" w:eastAsia="Times New Roman" w:hAnsi="Sylfaen" w:cs="Sylfaen"/>
          <w:b/>
          <w:lang w:eastAsia="x-none"/>
        </w:rPr>
        <w:t xml:space="preserve"> პუნქტი </w:t>
      </w:r>
      <w:r w:rsidR="00A02C5E" w:rsidRPr="00570738">
        <w:rPr>
          <w:rFonts w:ascii="Sylfaen" w:eastAsia="Times New Roman" w:hAnsi="Sylfaen" w:cs="Sylfaen"/>
          <w:b/>
          <w:lang w:eastAsia="x-none"/>
        </w:rPr>
        <w:t xml:space="preserve">ჩამოყალიბდეს </w:t>
      </w:r>
      <w:r w:rsidR="0042051D" w:rsidRPr="00570738">
        <w:rPr>
          <w:rFonts w:ascii="Sylfaen" w:eastAsia="Times New Roman" w:hAnsi="Sylfaen" w:cs="Sylfaen"/>
          <w:b/>
          <w:lang w:eastAsia="x-none"/>
        </w:rPr>
        <w:t>შემდეგი რედაქციით:</w:t>
      </w:r>
    </w:p>
    <w:p w14:paraId="109684A9" w14:textId="67459E75" w:rsidR="00833EAD" w:rsidRPr="00570738" w:rsidRDefault="00A148EC" w:rsidP="0068644F">
      <w:pPr>
        <w:pStyle w:val="ListParagraph"/>
        <w:spacing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w:t>
      </w:r>
      <w:r w:rsidR="00A02C5E" w:rsidRPr="00570738">
        <w:rPr>
          <w:rFonts w:ascii="Sylfaen" w:eastAsia="Times New Roman" w:hAnsi="Sylfaen" w:cs="Sylfaen"/>
          <w:lang w:eastAsia="x-none"/>
        </w:rPr>
        <w:t>3</w:t>
      </w:r>
      <w:r w:rsidRPr="00570738">
        <w:rPr>
          <w:rFonts w:ascii="Sylfaen" w:eastAsia="Times New Roman" w:hAnsi="Sylfaen" w:cs="Sylfaen"/>
          <w:lang w:eastAsia="x-none"/>
        </w:rPr>
        <w:t xml:space="preserve">. </w:t>
      </w:r>
      <w:r w:rsidR="00572B84" w:rsidRPr="00570738">
        <w:rPr>
          <w:rFonts w:ascii="Sylfaen" w:eastAsia="Times New Roman" w:hAnsi="Sylfaen" w:cs="Sylfaen"/>
          <w:lang w:eastAsia="x-none"/>
        </w:rPr>
        <w:t>ა</w:t>
      </w:r>
      <w:r w:rsidR="0042051D" w:rsidRPr="00570738">
        <w:rPr>
          <w:rFonts w:ascii="Sylfaen" w:eastAsia="Times New Roman" w:hAnsi="Sylfaen" w:cs="Sylfaen"/>
          <w:lang w:eastAsia="x-none"/>
        </w:rPr>
        <w:t>მ კანონით დასახული მიზნების მისაღწევად, შრომითი მიგრაციის სფეროში სახელმწიფო მმართველობის განხორციელებაში მონაწილე ადმინისტრაციული ორგანოები უფლებამოსილი არიან დაამუშაონ, მათ შორის</w:t>
      </w:r>
      <w:r w:rsidR="00076399" w:rsidRPr="00570738">
        <w:rPr>
          <w:rFonts w:ascii="Sylfaen" w:eastAsia="Times New Roman" w:hAnsi="Sylfaen" w:cs="Sylfaen"/>
          <w:lang w:eastAsia="x-none"/>
        </w:rPr>
        <w:t>,</w:t>
      </w:r>
      <w:r w:rsidR="0042051D" w:rsidRPr="00570738">
        <w:rPr>
          <w:rFonts w:ascii="Sylfaen" w:eastAsia="Times New Roman" w:hAnsi="Sylfaen" w:cs="Sylfaen"/>
          <w:lang w:eastAsia="x-none"/>
        </w:rPr>
        <w:t xml:space="preserve"> სხვა ადმინისტრაციულ ორგანოს გადასცენ მონაცემთა სუბიექტის პერსონალური მონაცემები,  „პერსონალურ მონაცემთა დაცვის შესახებ“ საქართველოს კანონის შესაბამისად.</w:t>
      </w:r>
      <w:r w:rsidR="00572B84" w:rsidRPr="00570738">
        <w:rPr>
          <w:rFonts w:ascii="Sylfaen" w:eastAsia="Times New Roman" w:hAnsi="Sylfaen" w:cs="Sylfaen"/>
          <w:lang w:eastAsia="x-none"/>
        </w:rPr>
        <w:t>“</w:t>
      </w:r>
      <w:r w:rsidR="00262F5B" w:rsidRPr="00570738">
        <w:rPr>
          <w:rFonts w:ascii="Sylfaen" w:eastAsia="Times New Roman" w:hAnsi="Sylfaen" w:cs="Sylfaen"/>
          <w:lang w:eastAsia="x-none"/>
        </w:rPr>
        <w:t>.</w:t>
      </w:r>
    </w:p>
    <w:p w14:paraId="3CF480A9" w14:textId="77777777" w:rsidR="00833EAD" w:rsidRPr="00570738" w:rsidRDefault="00833EAD" w:rsidP="00570738">
      <w:pPr>
        <w:pStyle w:val="ListParagraph"/>
        <w:spacing w:line="240" w:lineRule="auto"/>
        <w:ind w:left="567" w:right="967" w:firstLine="709"/>
        <w:jc w:val="both"/>
        <w:rPr>
          <w:rFonts w:ascii="Sylfaen" w:eastAsia="Times New Roman" w:hAnsi="Sylfaen" w:cs="Sylfaen"/>
          <w:lang w:eastAsia="x-none"/>
        </w:rPr>
      </w:pPr>
    </w:p>
    <w:p w14:paraId="3F5FE6D8" w14:textId="6513FA76" w:rsidR="001F4A7C" w:rsidRPr="0068644F" w:rsidRDefault="0068644F" w:rsidP="0068644F">
      <w:pPr>
        <w:tabs>
          <w:tab w:val="left" w:pos="993"/>
        </w:tabs>
        <w:spacing w:line="240" w:lineRule="auto"/>
        <w:ind w:left="567" w:right="967"/>
        <w:jc w:val="both"/>
        <w:rPr>
          <w:rFonts w:ascii="Sylfaen" w:eastAsia="Times New Roman" w:hAnsi="Sylfaen" w:cs="Sylfaen"/>
          <w:b/>
          <w:lang w:eastAsia="x-none"/>
        </w:rPr>
      </w:pPr>
      <w:r>
        <w:rPr>
          <w:rFonts w:ascii="Sylfaen" w:eastAsia="Times New Roman" w:hAnsi="Sylfaen" w:cs="Sylfaen"/>
          <w:b/>
          <w:lang w:eastAsia="x-none"/>
        </w:rPr>
        <w:t xml:space="preserve">5. </w:t>
      </w:r>
      <w:r w:rsidR="001F4A7C" w:rsidRPr="0068644F">
        <w:rPr>
          <w:rFonts w:ascii="Sylfaen" w:eastAsia="Times New Roman" w:hAnsi="Sylfaen" w:cs="Sylfaen"/>
          <w:b/>
          <w:lang w:eastAsia="x-none"/>
        </w:rPr>
        <w:t>მე-7 მუხლი ჩამოყალიბდეს შემდეგი რედაქციით:</w:t>
      </w:r>
    </w:p>
    <w:p w14:paraId="190CE4EC" w14:textId="1715B6F6" w:rsidR="00833EAD" w:rsidRPr="00570738" w:rsidRDefault="001F4A7C" w:rsidP="00A64352">
      <w:pPr>
        <w:spacing w:line="240" w:lineRule="auto"/>
        <w:ind w:left="567" w:right="967"/>
        <w:jc w:val="both"/>
        <w:rPr>
          <w:rFonts w:ascii="Sylfaen" w:eastAsia="Times New Roman" w:hAnsi="Sylfaen" w:cs="Sylfaen"/>
          <w:b/>
          <w:lang w:eastAsia="x-none"/>
        </w:rPr>
      </w:pPr>
      <w:r w:rsidRPr="00570738">
        <w:rPr>
          <w:rFonts w:ascii="Sylfaen" w:eastAsia="Times New Roman" w:hAnsi="Sylfaen" w:cs="Sylfaen"/>
          <w:b/>
          <w:lang w:eastAsia="x-none"/>
        </w:rPr>
        <w:t xml:space="preserve">„მუხლი 7. </w:t>
      </w:r>
      <w:r w:rsidR="00C66C31" w:rsidRPr="00570738">
        <w:rPr>
          <w:rFonts w:ascii="Sylfaen" w:eastAsia="Times New Roman" w:hAnsi="Sylfaen" w:cs="Sylfaen"/>
          <w:b/>
          <w:lang w:eastAsia="x-none"/>
        </w:rPr>
        <w:t>საშუამავლო კომპანიის საქმიანობის ეკონომიკურ საქმიანობათა რეესტრში რეგისტრაცია და სერტიფიცირება</w:t>
      </w:r>
    </w:p>
    <w:p w14:paraId="5CA32AD9" w14:textId="4A7F548D" w:rsidR="00C66C31" w:rsidRPr="00570738" w:rsidRDefault="00C66C31" w:rsidP="00A64352">
      <w:pPr>
        <w:spacing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 xml:space="preserve">1. საშუამავლო კომპანია  ვალდებულია საქართველოს კანონმდებლობით დადგენილი წესითა და პირობებით განახორციელოს შესაბამისი საქმიანობის რეგისტრაცია ეკონომიკურ საქმიანობათა რეესტრში და გაიაროს სერტიფიცირება </w:t>
      </w:r>
      <w:r w:rsidRPr="00570738">
        <w:rPr>
          <w:rFonts w:ascii="Sylfaen" w:eastAsia="Times New Roman" w:hAnsi="Sylfaen" w:cs="Sylfaen"/>
          <w:lang w:val="en-US" w:eastAsia="x-none"/>
        </w:rPr>
        <w:t>საქართველოს </w:t>
      </w:r>
      <w:r w:rsidRPr="00570738">
        <w:rPr>
          <w:rFonts w:ascii="Sylfaen" w:eastAsia="Times New Roman" w:hAnsi="Sylfaen" w:cs="Sylfaen"/>
          <w:lang w:eastAsia="x-none"/>
        </w:rPr>
        <w:t xml:space="preserve">ოკუპირებული </w:t>
      </w:r>
      <w:r w:rsidRPr="00570738">
        <w:rPr>
          <w:rFonts w:ascii="Sylfaen" w:eastAsia="Times New Roman" w:hAnsi="Sylfaen" w:cs="Sylfaen"/>
          <w:lang w:eastAsia="x-none"/>
        </w:rPr>
        <w:lastRenderedPageBreak/>
        <w:t>ტერიტორიებიდან დევნილთა, </w:t>
      </w:r>
      <w:r w:rsidRPr="00570738">
        <w:rPr>
          <w:rFonts w:ascii="Sylfaen" w:eastAsia="Times New Roman" w:hAnsi="Sylfaen" w:cs="Sylfaen"/>
          <w:lang w:val="en-US" w:eastAsia="x-none"/>
        </w:rPr>
        <w:t>შრომის, ჯანმრთელობისა და სოციალური დაცვის სამინისტრო</w:t>
      </w:r>
      <w:r w:rsidR="001F4A7C" w:rsidRPr="00570738">
        <w:rPr>
          <w:rFonts w:ascii="Sylfaen" w:eastAsia="Times New Roman" w:hAnsi="Sylfaen" w:cs="Sylfaen"/>
          <w:lang w:eastAsia="x-none"/>
        </w:rPr>
        <w:t>ში</w:t>
      </w:r>
      <w:r w:rsidRPr="00570738">
        <w:rPr>
          <w:rFonts w:ascii="Sylfaen" w:eastAsia="Times New Roman" w:hAnsi="Sylfaen" w:cs="Sylfaen"/>
          <w:lang w:eastAsia="x-none"/>
        </w:rPr>
        <w:t>.</w:t>
      </w:r>
    </w:p>
    <w:p w14:paraId="7AAFAF5B" w14:textId="1596A589" w:rsidR="00C66C31" w:rsidRPr="00570738" w:rsidRDefault="00C66C31" w:rsidP="00A64352">
      <w:pPr>
        <w:spacing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2. აკრძალულია ამ მუხლის პირ</w:t>
      </w:r>
      <w:r w:rsidR="001F4A7C" w:rsidRPr="00570738">
        <w:rPr>
          <w:rFonts w:ascii="Sylfaen" w:eastAsia="Times New Roman" w:hAnsi="Sylfaen" w:cs="Sylfaen"/>
          <w:lang w:eastAsia="x-none"/>
        </w:rPr>
        <w:t>ველ პუნქტში მითითებული სუბიექტ</w:t>
      </w:r>
      <w:r w:rsidRPr="00570738">
        <w:rPr>
          <w:rFonts w:ascii="Sylfaen" w:eastAsia="Times New Roman" w:hAnsi="Sylfaen" w:cs="Sylfaen"/>
          <w:lang w:eastAsia="x-none"/>
        </w:rPr>
        <w:t>ის მიერ საქართველოს ფარგლების გარეთ შრომითი მოწყობის ან/და შრომით მოწყობაში დახმარების განხორციელება შესაბამისი საქმიანობის ეკონომიკურ საქმიანობათა რეესტრში რეგისტრაციის</w:t>
      </w:r>
      <w:r w:rsidR="001F4A7C" w:rsidRPr="00570738">
        <w:rPr>
          <w:rFonts w:ascii="Sylfaen" w:eastAsia="Times New Roman" w:hAnsi="Sylfaen" w:cs="Sylfaen"/>
          <w:lang w:eastAsia="x-none"/>
        </w:rPr>
        <w:t xml:space="preserve">ა და საქართველოს ფარგლებს გარეთ შრომით მოწყობასთან დაკავშირებული საქმიანობის სერტიფიკატის </w:t>
      </w:r>
      <w:r w:rsidRPr="00570738">
        <w:rPr>
          <w:rFonts w:ascii="Sylfaen" w:eastAsia="Times New Roman" w:hAnsi="Sylfaen" w:cs="Sylfaen"/>
          <w:lang w:eastAsia="x-none"/>
        </w:rPr>
        <w:t>გარეშე.</w:t>
      </w:r>
    </w:p>
    <w:p w14:paraId="296616F5" w14:textId="34B77296" w:rsidR="00C66C31" w:rsidRDefault="00915722" w:rsidP="00A64352">
      <w:pPr>
        <w:spacing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3</w:t>
      </w:r>
      <w:r w:rsidR="001F4A7C" w:rsidRPr="00570738">
        <w:rPr>
          <w:rFonts w:ascii="Sylfaen" w:eastAsia="Times New Roman" w:hAnsi="Sylfaen" w:cs="Sylfaen"/>
          <w:lang w:eastAsia="x-none"/>
        </w:rPr>
        <w:t xml:space="preserve">. საქართველოს ფარგლებს გარეთ შრომით მოწყობასთან დაკავშირებული საქმიანობის სერტიფიკატის </w:t>
      </w:r>
      <w:r w:rsidR="001474EB" w:rsidRPr="00570738">
        <w:rPr>
          <w:rFonts w:ascii="Sylfaen" w:eastAsia="Times New Roman" w:hAnsi="Sylfaen" w:cs="Sylfaen"/>
          <w:lang w:eastAsia="x-none"/>
        </w:rPr>
        <w:t xml:space="preserve">გაცემის </w:t>
      </w:r>
      <w:r w:rsidR="001F4A7C" w:rsidRPr="00570738">
        <w:rPr>
          <w:rFonts w:ascii="Sylfaen" w:eastAsia="Times New Roman" w:hAnsi="Sylfaen" w:cs="Sylfaen"/>
          <w:lang w:eastAsia="x-none"/>
        </w:rPr>
        <w:t>წესი და პირობები განისაზღვრება საქართველოს</w:t>
      </w:r>
      <w:r w:rsidR="001B79AE" w:rsidRPr="00570738">
        <w:rPr>
          <w:rFonts w:ascii="Sylfaen" w:eastAsia="Times New Roman" w:hAnsi="Sylfaen" w:cs="Sylfaen"/>
          <w:lang w:eastAsia="x-none"/>
        </w:rPr>
        <w:t xml:space="preserve"> მთ</w:t>
      </w:r>
      <w:r w:rsidR="001F4A7C" w:rsidRPr="00570738">
        <w:rPr>
          <w:rFonts w:ascii="Sylfaen" w:eastAsia="Times New Roman" w:hAnsi="Sylfaen" w:cs="Sylfaen"/>
          <w:lang w:eastAsia="x-none"/>
        </w:rPr>
        <w:t>ავრობის დადგენილებით.“.</w:t>
      </w:r>
    </w:p>
    <w:p w14:paraId="7CB3C6B8" w14:textId="77777777" w:rsidR="00A64352" w:rsidRPr="00570738" w:rsidRDefault="00A64352" w:rsidP="00A64352">
      <w:pPr>
        <w:spacing w:line="240" w:lineRule="auto"/>
        <w:ind w:left="567" w:right="967"/>
        <w:jc w:val="both"/>
        <w:rPr>
          <w:rFonts w:ascii="Sylfaen" w:eastAsia="Times New Roman" w:hAnsi="Sylfaen" w:cs="Sylfaen"/>
          <w:b/>
          <w:lang w:eastAsia="x-none"/>
        </w:rPr>
      </w:pPr>
    </w:p>
    <w:p w14:paraId="44A3ECAB" w14:textId="387390B1" w:rsidR="0040731B" w:rsidRPr="00A64352" w:rsidRDefault="00A64352" w:rsidP="00A64352">
      <w:pPr>
        <w:tabs>
          <w:tab w:val="left" w:pos="993"/>
        </w:tabs>
        <w:spacing w:line="240" w:lineRule="auto"/>
        <w:ind w:left="567" w:right="967"/>
        <w:jc w:val="both"/>
        <w:rPr>
          <w:rFonts w:ascii="Sylfaen" w:eastAsia="Times New Roman" w:hAnsi="Sylfaen" w:cs="Sylfaen"/>
          <w:b/>
          <w:lang w:eastAsia="x-none"/>
        </w:rPr>
      </w:pPr>
      <w:r>
        <w:rPr>
          <w:rFonts w:ascii="Sylfaen" w:eastAsia="Times New Roman" w:hAnsi="Sylfaen" w:cs="Sylfaen"/>
          <w:b/>
          <w:lang w:eastAsia="x-none"/>
        </w:rPr>
        <w:t>6.  კ</w:t>
      </w:r>
      <w:r w:rsidR="0040731B" w:rsidRPr="00A64352">
        <w:rPr>
          <w:rFonts w:ascii="Sylfaen" w:eastAsia="Times New Roman" w:hAnsi="Sylfaen" w:cs="Sylfaen"/>
          <w:b/>
          <w:lang w:eastAsia="x-none"/>
        </w:rPr>
        <w:t xml:space="preserve">ანონს </w:t>
      </w:r>
      <w:r w:rsidR="00E216D7" w:rsidRPr="00A64352">
        <w:rPr>
          <w:rFonts w:ascii="Sylfaen" w:eastAsia="Times New Roman" w:hAnsi="Sylfaen" w:cs="Sylfaen"/>
          <w:b/>
          <w:lang w:eastAsia="x-none"/>
        </w:rPr>
        <w:t xml:space="preserve">მე-7 მუხლის შემდეგ </w:t>
      </w:r>
      <w:r w:rsidR="0040731B" w:rsidRPr="00A64352">
        <w:rPr>
          <w:rFonts w:ascii="Sylfaen" w:eastAsia="Times New Roman" w:hAnsi="Sylfaen" w:cs="Sylfaen"/>
          <w:b/>
          <w:lang w:eastAsia="x-none"/>
        </w:rPr>
        <w:t>დაემატოს  7</w:t>
      </w:r>
      <w:r w:rsidR="0040731B" w:rsidRPr="00A64352">
        <w:rPr>
          <w:rFonts w:ascii="Sylfaen" w:eastAsia="Times New Roman" w:hAnsi="Sylfaen" w:cs="Sylfaen"/>
          <w:b/>
          <w:vertAlign w:val="superscript"/>
          <w:lang w:eastAsia="x-none"/>
        </w:rPr>
        <w:t>1</w:t>
      </w:r>
      <w:r w:rsidR="0040731B" w:rsidRPr="00A64352">
        <w:rPr>
          <w:rFonts w:ascii="Sylfaen" w:eastAsia="Times New Roman" w:hAnsi="Sylfaen" w:cs="Sylfaen"/>
          <w:b/>
          <w:lang w:eastAsia="x-none"/>
        </w:rPr>
        <w:t xml:space="preserve"> </w:t>
      </w:r>
      <w:r w:rsidR="00E216D7" w:rsidRPr="00A64352">
        <w:rPr>
          <w:rFonts w:ascii="Sylfaen" w:eastAsia="Times New Roman" w:hAnsi="Sylfaen" w:cs="Sylfaen"/>
          <w:b/>
          <w:lang w:eastAsia="x-none"/>
        </w:rPr>
        <w:t xml:space="preserve">მუხლი </w:t>
      </w:r>
      <w:r w:rsidR="0040731B" w:rsidRPr="00A64352">
        <w:rPr>
          <w:rFonts w:ascii="Sylfaen" w:eastAsia="Times New Roman" w:hAnsi="Sylfaen" w:cs="Sylfaen"/>
          <w:b/>
          <w:lang w:eastAsia="x-none"/>
        </w:rPr>
        <w:t xml:space="preserve">შემდეგი რედაქციით: </w:t>
      </w:r>
    </w:p>
    <w:p w14:paraId="4FDA5481" w14:textId="77777777" w:rsidR="00DF17E0" w:rsidRPr="00570738" w:rsidRDefault="0040731B" w:rsidP="00A64352">
      <w:pPr>
        <w:spacing w:line="240" w:lineRule="auto"/>
        <w:ind w:left="567" w:right="967"/>
        <w:jc w:val="both"/>
        <w:rPr>
          <w:rFonts w:ascii="Sylfaen" w:eastAsia="Times New Roman" w:hAnsi="Sylfaen" w:cs="Sylfaen"/>
          <w:b/>
          <w:lang w:eastAsia="x-none"/>
        </w:rPr>
      </w:pPr>
      <w:r w:rsidRPr="00570738">
        <w:rPr>
          <w:rFonts w:ascii="Sylfaen" w:eastAsia="Times New Roman" w:hAnsi="Sylfaen" w:cs="Sylfaen"/>
          <w:b/>
          <w:lang w:eastAsia="x-none"/>
        </w:rPr>
        <w:t>„მუხლი 7</w:t>
      </w:r>
      <w:r w:rsidRPr="00570738">
        <w:rPr>
          <w:rFonts w:ascii="Sylfaen" w:eastAsia="Times New Roman" w:hAnsi="Sylfaen" w:cs="Sylfaen"/>
          <w:b/>
          <w:vertAlign w:val="superscript"/>
          <w:lang w:eastAsia="x-none"/>
        </w:rPr>
        <w:t>1</w:t>
      </w:r>
      <w:r w:rsidRPr="00570738">
        <w:rPr>
          <w:rFonts w:ascii="Sylfaen" w:eastAsia="Times New Roman" w:hAnsi="Sylfaen" w:cs="Sylfaen"/>
          <w:b/>
          <w:lang w:eastAsia="x-none"/>
        </w:rPr>
        <w:t xml:space="preserve">. საქართველოს ფარგლებს გარეთ შრომით მოწყობასთან დაკავშირებული საქმიანობის სერტიფიკატის გაუქმება და </w:t>
      </w:r>
      <w:r w:rsidR="00F44D11" w:rsidRPr="00570738">
        <w:rPr>
          <w:rFonts w:ascii="Sylfaen" w:eastAsia="Times New Roman" w:hAnsi="Sylfaen" w:cs="Sylfaen"/>
          <w:b/>
          <w:lang w:eastAsia="x-none"/>
        </w:rPr>
        <w:t>საქართველოს ფარგლებს გარეთ შრომით მოწყობასთან დაკავშირებული საქმიანობის აკრძალვა</w:t>
      </w:r>
      <w:r w:rsidRPr="00570738">
        <w:rPr>
          <w:rFonts w:ascii="Sylfaen" w:eastAsia="Times New Roman" w:hAnsi="Sylfaen" w:cs="Sylfaen"/>
          <w:b/>
          <w:lang w:eastAsia="x-none"/>
        </w:rPr>
        <w:t xml:space="preserve"> </w:t>
      </w:r>
    </w:p>
    <w:p w14:paraId="16AB0306" w14:textId="77777777" w:rsidR="00A64352" w:rsidRDefault="00F44D11" w:rsidP="00A64352">
      <w:pPr>
        <w:spacing w:line="240" w:lineRule="auto"/>
        <w:ind w:left="567" w:right="967"/>
        <w:jc w:val="both"/>
        <w:rPr>
          <w:rFonts w:ascii="Sylfaen" w:eastAsia="Times New Roman" w:hAnsi="Sylfaen" w:cs="Sylfaen"/>
          <w:b/>
          <w:lang w:eastAsia="x-none"/>
        </w:rPr>
      </w:pPr>
      <w:r w:rsidRPr="00570738">
        <w:rPr>
          <w:rFonts w:ascii="Sylfaen" w:eastAsia="Times New Roman" w:hAnsi="Sylfaen" w:cs="Sylfaen"/>
          <w:lang w:eastAsia="x-none"/>
        </w:rPr>
        <w:t>საშუამავლო კომპანიის მიერ, ამ კანონი</w:t>
      </w:r>
      <w:r w:rsidR="00A876BB" w:rsidRPr="00570738">
        <w:rPr>
          <w:rFonts w:ascii="Sylfaen" w:eastAsia="Times New Roman" w:hAnsi="Sylfaen" w:cs="Sylfaen"/>
          <w:lang w:eastAsia="x-none"/>
        </w:rPr>
        <w:t>ს მე-16 მუხლით</w:t>
      </w:r>
      <w:r w:rsidRPr="00570738">
        <w:rPr>
          <w:rFonts w:ascii="Sylfaen" w:eastAsia="Times New Roman" w:hAnsi="Sylfaen" w:cs="Sylfaen"/>
          <w:lang w:eastAsia="x-none"/>
        </w:rPr>
        <w:t xml:space="preserve"> განსაზღვრული სამართალდარღვევის </w:t>
      </w:r>
      <w:r w:rsidR="00A64F63" w:rsidRPr="00570738">
        <w:rPr>
          <w:rFonts w:ascii="Sylfaen" w:eastAsia="Times New Roman" w:hAnsi="Sylfaen" w:cs="Sylfaen"/>
          <w:lang w:eastAsia="x-none"/>
        </w:rPr>
        <w:t xml:space="preserve">მესამედ </w:t>
      </w:r>
      <w:r w:rsidRPr="00570738">
        <w:rPr>
          <w:rFonts w:ascii="Sylfaen" w:eastAsia="Times New Roman" w:hAnsi="Sylfaen" w:cs="Sylfaen"/>
          <w:lang w:eastAsia="x-none"/>
        </w:rPr>
        <w:t xml:space="preserve">ჩადენა </w:t>
      </w:r>
      <w:r w:rsidR="009E15F2" w:rsidRPr="00570738">
        <w:rPr>
          <w:rFonts w:ascii="Sylfaen" w:eastAsia="Times New Roman" w:hAnsi="Sylfaen" w:cs="Sylfaen"/>
          <w:lang w:eastAsia="x-none"/>
        </w:rPr>
        <w:t>გამოიწვევს საშუამავლო კომპანიის</w:t>
      </w:r>
      <w:r w:rsidRPr="00570738">
        <w:rPr>
          <w:rFonts w:ascii="Sylfaen" w:eastAsia="Times New Roman" w:hAnsi="Sylfaen" w:cs="Sylfaen"/>
          <w:lang w:eastAsia="x-none"/>
        </w:rPr>
        <w:t>თ</w:t>
      </w:r>
      <w:r w:rsidR="009E15F2" w:rsidRPr="00570738">
        <w:rPr>
          <w:rFonts w:ascii="Sylfaen" w:eastAsia="Times New Roman" w:hAnsi="Sylfaen" w:cs="Sylfaen"/>
          <w:lang w:eastAsia="x-none"/>
        </w:rPr>
        <w:t>ვ</w:t>
      </w:r>
      <w:r w:rsidRPr="00570738">
        <w:rPr>
          <w:rFonts w:ascii="Sylfaen" w:eastAsia="Times New Roman" w:hAnsi="Sylfaen" w:cs="Sylfaen"/>
          <w:lang w:eastAsia="x-none"/>
        </w:rPr>
        <w:t>ის საქართველოს ფარგლებს გარეთ შრომით მოწყობასთან დაკავშირებული საქმიანობის სერტიფიკატის გაუქმებასა და საქართველოს ფარგლებს გარეთ შრომით მოწყობასთან დაკავშირებული საქმიანობის აკრძალვას.</w:t>
      </w:r>
      <w:r w:rsidR="00DF17E0" w:rsidRPr="00570738">
        <w:rPr>
          <w:rFonts w:ascii="Sylfaen" w:eastAsia="Times New Roman" w:hAnsi="Sylfaen" w:cs="Sylfaen"/>
          <w:lang w:eastAsia="x-none"/>
        </w:rPr>
        <w:t>‘‘.</w:t>
      </w:r>
    </w:p>
    <w:p w14:paraId="429B9CEA" w14:textId="77777777" w:rsidR="00A64352" w:rsidRDefault="00A64352" w:rsidP="00A64352">
      <w:pPr>
        <w:spacing w:line="240" w:lineRule="auto"/>
        <w:ind w:left="567" w:right="967"/>
        <w:jc w:val="both"/>
        <w:rPr>
          <w:rFonts w:ascii="Sylfaen" w:eastAsia="Times New Roman" w:hAnsi="Sylfaen" w:cs="Sylfaen"/>
          <w:b/>
          <w:lang w:eastAsia="x-none"/>
        </w:rPr>
      </w:pPr>
    </w:p>
    <w:p w14:paraId="482D1709" w14:textId="0CAB04EC" w:rsidR="00947A2C" w:rsidRPr="00A64352" w:rsidRDefault="00A64352" w:rsidP="00A64352">
      <w:pPr>
        <w:spacing w:line="240" w:lineRule="auto"/>
        <w:ind w:left="567" w:right="967"/>
        <w:jc w:val="both"/>
        <w:rPr>
          <w:rFonts w:ascii="Sylfaen" w:eastAsia="Times New Roman" w:hAnsi="Sylfaen" w:cs="Sylfaen"/>
          <w:b/>
          <w:lang w:eastAsia="x-none"/>
        </w:rPr>
      </w:pPr>
      <w:r>
        <w:rPr>
          <w:rFonts w:ascii="Sylfaen" w:eastAsia="Times New Roman" w:hAnsi="Sylfaen" w:cs="Sylfaen"/>
          <w:b/>
          <w:lang w:eastAsia="x-none"/>
        </w:rPr>
        <w:t xml:space="preserve">7. </w:t>
      </w:r>
      <w:r w:rsidR="00947A2C" w:rsidRPr="00A64352">
        <w:rPr>
          <w:rFonts w:ascii="Sylfaen" w:eastAsia="Times New Roman" w:hAnsi="Sylfaen" w:cs="Sylfaen"/>
          <w:b/>
          <w:lang w:eastAsia="x-none"/>
        </w:rPr>
        <w:t xml:space="preserve">მე-9 მუხლს </w:t>
      </w:r>
      <w:r w:rsidR="00E216D7" w:rsidRPr="00A64352">
        <w:rPr>
          <w:rFonts w:ascii="Sylfaen" w:eastAsia="Times New Roman" w:hAnsi="Sylfaen" w:cs="Sylfaen"/>
          <w:b/>
          <w:lang w:eastAsia="x-none"/>
        </w:rPr>
        <w:t xml:space="preserve">,,ა‘‘ ქვეპუნქტის შემდეგ </w:t>
      </w:r>
      <w:r w:rsidR="00947A2C" w:rsidRPr="00A64352">
        <w:rPr>
          <w:rFonts w:ascii="Sylfaen" w:eastAsia="Times New Roman" w:hAnsi="Sylfaen" w:cs="Sylfaen"/>
          <w:b/>
          <w:lang w:eastAsia="x-none"/>
        </w:rPr>
        <w:t>დაემატოს „ა</w:t>
      </w:r>
      <w:r w:rsidR="00947A2C" w:rsidRPr="00A64352">
        <w:rPr>
          <w:rFonts w:ascii="Sylfaen" w:eastAsia="Times New Roman" w:hAnsi="Sylfaen" w:cs="Sylfaen"/>
          <w:b/>
          <w:vertAlign w:val="superscript"/>
          <w:lang w:eastAsia="x-none"/>
        </w:rPr>
        <w:t>1</w:t>
      </w:r>
      <w:r w:rsidR="00947A2C" w:rsidRPr="00A64352">
        <w:rPr>
          <w:rFonts w:ascii="Sylfaen" w:eastAsia="Times New Roman" w:hAnsi="Sylfaen" w:cs="Sylfaen"/>
          <w:b/>
          <w:lang w:eastAsia="x-none"/>
        </w:rPr>
        <w:t xml:space="preserve">“ </w:t>
      </w:r>
      <w:r w:rsidR="00E216D7" w:rsidRPr="00A64352">
        <w:rPr>
          <w:rFonts w:ascii="Sylfaen" w:eastAsia="Times New Roman" w:hAnsi="Sylfaen" w:cs="Sylfaen"/>
          <w:b/>
          <w:lang w:eastAsia="x-none"/>
        </w:rPr>
        <w:t>ქვე</w:t>
      </w:r>
      <w:r w:rsidR="00947A2C" w:rsidRPr="00A64352">
        <w:rPr>
          <w:rFonts w:ascii="Sylfaen" w:eastAsia="Times New Roman" w:hAnsi="Sylfaen" w:cs="Sylfaen"/>
          <w:b/>
          <w:lang w:eastAsia="x-none"/>
        </w:rPr>
        <w:t xml:space="preserve">პუნქტი </w:t>
      </w:r>
      <w:bookmarkEnd w:id="3"/>
      <w:r w:rsidR="00947A2C" w:rsidRPr="00A64352">
        <w:rPr>
          <w:rFonts w:ascii="Sylfaen" w:eastAsia="Times New Roman" w:hAnsi="Sylfaen" w:cs="Sylfaen"/>
          <w:b/>
          <w:lang w:eastAsia="x-none"/>
        </w:rPr>
        <w:t>შემდეგი რედაქციით:</w:t>
      </w:r>
    </w:p>
    <w:p w14:paraId="6B0AF22C" w14:textId="77777777" w:rsidR="00A64352" w:rsidRDefault="00A64352" w:rsidP="00A643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Pr>
          <w:rFonts w:ascii="Sylfaen" w:eastAsia="Times New Roman" w:hAnsi="Sylfaen" w:cs="Sylfaen"/>
          <w:lang w:eastAsia="x-none"/>
        </w:rPr>
        <w:t>„</w:t>
      </w:r>
      <w:r w:rsidR="00154E3C" w:rsidRPr="00570738">
        <w:rPr>
          <w:rFonts w:ascii="Sylfaen" w:eastAsia="Times New Roman" w:hAnsi="Sylfaen" w:cs="Sylfaen"/>
          <w:lang w:eastAsia="x-none"/>
        </w:rPr>
        <w:t>ა</w:t>
      </w:r>
      <w:r w:rsidR="00154E3C" w:rsidRPr="00570738">
        <w:rPr>
          <w:rFonts w:ascii="Sylfaen" w:eastAsia="Times New Roman" w:hAnsi="Sylfaen" w:cs="Sylfaen"/>
          <w:vertAlign w:val="superscript"/>
          <w:lang w:eastAsia="x-none"/>
        </w:rPr>
        <w:t>1</w:t>
      </w:r>
      <w:r w:rsidR="00154E3C" w:rsidRPr="00570738">
        <w:rPr>
          <w:rFonts w:ascii="Sylfaen" w:eastAsia="Times New Roman" w:hAnsi="Sylfaen" w:cs="Sylfaen"/>
          <w:lang w:eastAsia="x-none"/>
        </w:rPr>
        <w:t xml:space="preserve">) </w:t>
      </w:r>
      <w:r w:rsidR="00ED707B" w:rsidRPr="00570738">
        <w:rPr>
          <w:rFonts w:ascii="Sylfaen" w:eastAsia="Times New Roman" w:hAnsi="Sylfaen" w:cs="Sylfaen"/>
          <w:lang w:eastAsia="x-none"/>
        </w:rPr>
        <w:t xml:space="preserve">საქართველოს კანონმდებლობით დადგენილი წესით, </w:t>
      </w:r>
      <w:r w:rsidR="00154E3C" w:rsidRPr="00570738">
        <w:rPr>
          <w:rFonts w:ascii="Sylfaen" w:eastAsia="Times New Roman" w:hAnsi="Sylfaen" w:cs="Sylfaen"/>
          <w:lang w:eastAsia="x-none"/>
        </w:rPr>
        <w:t>გაიაროს სერტიფიცირება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სამინისტროში;</w:t>
      </w:r>
      <w:r w:rsidR="00DF17E0" w:rsidRPr="00570738">
        <w:rPr>
          <w:rFonts w:ascii="Sylfaen" w:eastAsia="Times New Roman" w:hAnsi="Sylfaen" w:cs="Sylfaen"/>
          <w:lang w:eastAsia="x-none"/>
        </w:rPr>
        <w:t>‘‘.</w:t>
      </w:r>
    </w:p>
    <w:p w14:paraId="0763446E" w14:textId="77777777" w:rsidR="00A64352" w:rsidRDefault="00A64352" w:rsidP="00A643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p>
    <w:p w14:paraId="42A17620" w14:textId="77777777" w:rsidR="007D65D1" w:rsidRDefault="007D65D1" w:rsidP="00A643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b/>
          <w:lang w:eastAsia="x-none"/>
        </w:rPr>
      </w:pPr>
    </w:p>
    <w:p w14:paraId="3E61E1D4" w14:textId="410A490E" w:rsidR="00947A2C" w:rsidRPr="00A64352" w:rsidRDefault="00A64352" w:rsidP="00A643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sidRPr="00A64352">
        <w:rPr>
          <w:rFonts w:ascii="Sylfaen" w:eastAsia="Times New Roman" w:hAnsi="Sylfaen" w:cs="Sylfaen"/>
          <w:b/>
          <w:lang w:eastAsia="x-none"/>
        </w:rPr>
        <w:t xml:space="preserve">8. </w:t>
      </w:r>
      <w:r w:rsidR="00957EF6" w:rsidRPr="00A64352">
        <w:rPr>
          <w:rFonts w:ascii="Sylfaen" w:eastAsia="Times New Roman" w:hAnsi="Sylfaen" w:cs="Sylfaen"/>
          <w:b/>
          <w:lang w:eastAsia="x-none"/>
        </w:rPr>
        <w:t xml:space="preserve">მე-12 მუხლის მე-2 </w:t>
      </w:r>
      <w:r w:rsidR="00E216D7" w:rsidRPr="00A64352">
        <w:rPr>
          <w:rFonts w:ascii="Sylfaen" w:eastAsia="Times New Roman" w:hAnsi="Sylfaen" w:cs="Sylfaen"/>
          <w:b/>
          <w:lang w:eastAsia="x-none"/>
        </w:rPr>
        <w:t>და მე-3 პ</w:t>
      </w:r>
      <w:r w:rsidR="00947A2C" w:rsidRPr="00A64352">
        <w:rPr>
          <w:rFonts w:ascii="Sylfaen" w:eastAsia="Times New Roman" w:hAnsi="Sylfaen" w:cs="Sylfaen"/>
          <w:b/>
          <w:lang w:eastAsia="x-none"/>
        </w:rPr>
        <w:t>უნქტ</w:t>
      </w:r>
      <w:r w:rsidR="00E216D7" w:rsidRPr="00A64352">
        <w:rPr>
          <w:rFonts w:ascii="Sylfaen" w:eastAsia="Times New Roman" w:hAnsi="Sylfaen" w:cs="Sylfaen"/>
          <w:b/>
          <w:lang w:eastAsia="x-none"/>
        </w:rPr>
        <w:t>ებ</w:t>
      </w:r>
      <w:r w:rsidR="00947A2C" w:rsidRPr="00A64352">
        <w:rPr>
          <w:rFonts w:ascii="Sylfaen" w:eastAsia="Times New Roman" w:hAnsi="Sylfaen" w:cs="Sylfaen"/>
          <w:b/>
          <w:lang w:eastAsia="x-none"/>
        </w:rPr>
        <w:t xml:space="preserve">ი </w:t>
      </w:r>
      <w:r w:rsidR="00154E3C" w:rsidRPr="00A64352">
        <w:rPr>
          <w:rFonts w:ascii="Sylfaen" w:eastAsia="Times New Roman" w:hAnsi="Sylfaen" w:cs="Sylfaen"/>
          <w:b/>
          <w:lang w:eastAsia="x-none"/>
        </w:rPr>
        <w:t xml:space="preserve">ჩამოყალიბდეს </w:t>
      </w:r>
      <w:r w:rsidR="00947A2C" w:rsidRPr="00A64352">
        <w:rPr>
          <w:rFonts w:ascii="Sylfaen" w:eastAsia="Times New Roman" w:hAnsi="Sylfaen" w:cs="Sylfaen"/>
          <w:b/>
          <w:lang w:eastAsia="x-none"/>
        </w:rPr>
        <w:t>შემდეგი რედაქციით:</w:t>
      </w:r>
    </w:p>
    <w:p w14:paraId="4C60C326" w14:textId="19432D70" w:rsidR="00171F5B" w:rsidRPr="00570738" w:rsidRDefault="00947A2C" w:rsidP="00A643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 xml:space="preserve">„2. თუ შრომითი მოწყობის სახელმწიფოს კანონმდებლობაში შრომით ემიგრანტსა და უცხოელ დამსაქმებელს შორის შრომითი ურთიერთობის მომწესრიგებელი ნორმები არ არსებობს, შრომით ემიგრანტსა და უცხოელ დამსაქმებელს შორის საქართველოში დადებულ შრომით ხელშეკრულებაში </w:t>
      </w:r>
      <w:r w:rsidR="00011311" w:rsidRPr="00570738">
        <w:rPr>
          <w:rFonts w:ascii="Sylfaen" w:hAnsi="Sylfaen" w:cs="Sylfaen"/>
          <w:lang w:eastAsia="x-none"/>
        </w:rPr>
        <w:t xml:space="preserve">შრომის კოდექსის მე-14 მუხლის პირველი პუნქტით გათვალისწინებულ პირობებთან ერთად, </w:t>
      </w:r>
      <w:r w:rsidRPr="00570738">
        <w:rPr>
          <w:rFonts w:ascii="Sylfaen" w:eastAsia="Times New Roman" w:hAnsi="Sylfaen" w:cs="Sylfaen"/>
          <w:lang w:eastAsia="x-none"/>
        </w:rPr>
        <w:t>უნდა მიეთითოს:</w:t>
      </w:r>
    </w:p>
    <w:p w14:paraId="7EA8DA11" w14:textId="77777777" w:rsidR="00171F5B" w:rsidRPr="00570738" w:rsidRDefault="00171F5B" w:rsidP="00A643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left="567" w:right="967"/>
        <w:jc w:val="both"/>
        <w:rPr>
          <w:rFonts w:ascii="Sylfaen" w:eastAsia="Times New Roman" w:hAnsi="Sylfaen" w:cs="Sylfaen"/>
          <w:lang w:val="en-US" w:eastAsia="x-none"/>
        </w:rPr>
      </w:pPr>
      <w:r w:rsidRPr="00570738">
        <w:rPr>
          <w:rFonts w:ascii="Sylfaen" w:eastAsia="Times New Roman" w:hAnsi="Sylfaen" w:cs="Sylfaen"/>
          <w:lang w:val="en-US" w:eastAsia="x-none"/>
        </w:rPr>
        <w:t>ა) ხელშემკვრელი შრომითი ემიგრანტის სახელი, გვარი და პირადი ნომერი ან პასპორტის ნომერი;</w:t>
      </w:r>
    </w:p>
    <w:p w14:paraId="2EC2B550" w14:textId="77777777" w:rsidR="00171F5B" w:rsidRPr="00570738" w:rsidRDefault="00171F5B" w:rsidP="00A643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left="567" w:right="967"/>
        <w:jc w:val="both"/>
        <w:rPr>
          <w:rFonts w:ascii="Sylfaen" w:eastAsia="Times New Roman" w:hAnsi="Sylfaen" w:cs="Sylfaen"/>
          <w:lang w:val="en-US" w:eastAsia="x-none"/>
        </w:rPr>
      </w:pPr>
      <w:r w:rsidRPr="00570738">
        <w:rPr>
          <w:rFonts w:ascii="Sylfaen" w:eastAsia="Times New Roman" w:hAnsi="Sylfaen" w:cs="Sylfaen"/>
          <w:lang w:val="en-US" w:eastAsia="x-none"/>
        </w:rPr>
        <w:t>ბ) იმ ხელშემკვრელი უცხოური ორგანიზაციის დასახელება, მისამართი და საბანკო რეკვიზიტები ან იმ ხელშემკვრელი უცხოელის სახელი, გვარი, პირადი ნომერი, საცხოვრებელი ადგილის მისამართი და საბანკო რეკვიზიტები, რომელიც უცხოელი დამსაქმებელია;</w:t>
      </w:r>
    </w:p>
    <w:p w14:paraId="7EB290B4" w14:textId="77777777" w:rsidR="00171F5B" w:rsidRPr="00570738" w:rsidRDefault="00171F5B" w:rsidP="00A643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left="567" w:right="967"/>
        <w:jc w:val="both"/>
        <w:rPr>
          <w:rFonts w:ascii="Sylfaen" w:eastAsia="Times New Roman" w:hAnsi="Sylfaen" w:cs="Sylfaen"/>
          <w:lang w:val="en-US" w:eastAsia="x-none"/>
        </w:rPr>
      </w:pPr>
      <w:r w:rsidRPr="00570738">
        <w:rPr>
          <w:rFonts w:ascii="Sylfaen" w:eastAsia="Times New Roman" w:hAnsi="Sylfaen" w:cs="Sylfaen"/>
          <w:lang w:val="en-US" w:eastAsia="x-none"/>
        </w:rPr>
        <w:lastRenderedPageBreak/>
        <w:t>გ) შრომითი ხელშეკრულების უცხოელი დამსაქმებლის დავალებით დადების შემთხვევაში:</w:t>
      </w:r>
    </w:p>
    <w:p w14:paraId="23665702" w14:textId="77777777" w:rsidR="00171F5B" w:rsidRPr="00570738" w:rsidRDefault="00171F5B" w:rsidP="00A643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left="567" w:right="967"/>
        <w:jc w:val="both"/>
        <w:rPr>
          <w:rFonts w:ascii="Sylfaen" w:eastAsia="Times New Roman" w:hAnsi="Sylfaen" w:cs="Sylfaen"/>
          <w:lang w:val="en-US" w:eastAsia="x-none"/>
        </w:rPr>
      </w:pPr>
      <w:r w:rsidRPr="00570738">
        <w:rPr>
          <w:rFonts w:ascii="Sylfaen" w:eastAsia="Times New Roman" w:hAnsi="Sylfaen" w:cs="Sylfaen"/>
          <w:lang w:val="en-US" w:eastAsia="x-none"/>
        </w:rPr>
        <w:t>გ.ა) საქართველოს ფარგლების გარეთ შრომით მოწყობასთან დაკავშირებული საქმიანობის განმახორციელებელი იმ იურიდიული პირის ან უცხო ქვეყნის საწარმოს ან არასამეწარმეო (არაკომერციული) იურიდიული პირის ფილიალის (წარმომადგენლობის, მუდმივი დაწესებულების) დასახელება ან იმ ინდივიდუალური მეწარმის სახელი, გვარი და პირადი ნომერი, რომელიც შრომით ხელშეკრულებას უცხოელი დამსაქმებლის დავალებით დებს, და საქართველოს ფარგლების გარეთ შრომით მოწყობასთან დაკავშირებული საქმიანობის რეგისტრირებისას ამ იურიდიული პირისათვის, ინდივიდუალური მეწარმისათვის ან უცხო ქვეყნის საწარმოს ან არასამეწარმეო (არაკომერციული) იურიდიული პირის ფილიალისათვის (წარმომადგენლობისათვის, მუდმივი დაწესებულებისათვის) მინიჭებული საიდენტიფიკაციო ნომერი, რეგისტრირების თარიღი და მარეგისტრირებელი ორგანოს დასახელება;</w:t>
      </w:r>
    </w:p>
    <w:p w14:paraId="2824A6E5" w14:textId="77777777" w:rsidR="00171F5B" w:rsidRPr="00570738" w:rsidRDefault="00171F5B" w:rsidP="00A643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left="567" w:right="967"/>
        <w:jc w:val="both"/>
        <w:rPr>
          <w:rFonts w:ascii="Sylfaen" w:eastAsia="Times New Roman" w:hAnsi="Sylfaen" w:cs="Sylfaen"/>
          <w:lang w:val="en-US" w:eastAsia="x-none"/>
        </w:rPr>
      </w:pPr>
      <w:r w:rsidRPr="00570738">
        <w:rPr>
          <w:rFonts w:ascii="Sylfaen" w:eastAsia="Times New Roman" w:hAnsi="Sylfaen" w:cs="Sylfaen"/>
          <w:lang w:val="en-US" w:eastAsia="x-none"/>
        </w:rPr>
        <w:t>გ.ბ) საქართველოს ფარგლების გარეთ შრომით მოწყობასთან დაკავშირებული საქმიანობის განმახორციელებელი იმ იურიდიული პირის, ინდივიდუალური მეწარმის ან უცხო ქვეყნის საწარმოს ან არასამეწარმეო (არაკომერციული) იურიდიული პირის ფილიალის (წარმომადგენლობის, მუდმივი დაწესებულების) უფლება-მოვალეობები და პასუხისმგებლობა, რომელიც შრომით ხელშეკრულებას უცხოელი დამსაქმებლის დავალებით დებს;</w:t>
      </w:r>
    </w:p>
    <w:p w14:paraId="573B8CDB" w14:textId="77777777" w:rsidR="00A64352" w:rsidRDefault="00171F5B" w:rsidP="00A643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left="567" w:right="967"/>
        <w:jc w:val="both"/>
        <w:rPr>
          <w:rFonts w:ascii="Sylfaen" w:eastAsia="Times New Roman" w:hAnsi="Sylfaen" w:cs="Sylfaen"/>
          <w:lang w:eastAsia="x-none"/>
        </w:rPr>
      </w:pPr>
      <w:r w:rsidRPr="00570738">
        <w:rPr>
          <w:rFonts w:ascii="Sylfaen" w:eastAsia="Times New Roman" w:hAnsi="Sylfaen" w:cs="Sylfaen"/>
          <w:lang w:val="en-US" w:eastAsia="x-none"/>
        </w:rPr>
        <w:t>დ) ხელშემკვრელი შრომითი ემიგრანტის სამუშაო ადგილი და შესასრულებელი სამუშაოს აღწერილობა;</w:t>
      </w:r>
    </w:p>
    <w:p w14:paraId="7955EB5B" w14:textId="77777777" w:rsidR="00A64352" w:rsidRDefault="00CA53A3" w:rsidP="00A643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ე) შრომის ანაზღაურების ფორმა და ოდენობა;</w:t>
      </w:r>
    </w:p>
    <w:p w14:paraId="63DC53A5" w14:textId="3D2CC387" w:rsidR="00171F5B" w:rsidRPr="00A64352" w:rsidRDefault="00ED4348" w:rsidP="00A643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ვ</w:t>
      </w:r>
      <w:r w:rsidR="00171F5B" w:rsidRPr="00570738">
        <w:rPr>
          <w:rFonts w:ascii="Sylfaen" w:eastAsia="Times New Roman" w:hAnsi="Sylfaen" w:cs="Sylfaen"/>
          <w:lang w:val="en-US" w:eastAsia="x-none"/>
        </w:rPr>
        <w:t>) ხელშეკრულების ძალაში შესვლის თარიღი და მოქმედების ვადა;</w:t>
      </w:r>
    </w:p>
    <w:p w14:paraId="1681C340" w14:textId="1197E08F" w:rsidR="00171F5B" w:rsidRPr="00570738" w:rsidRDefault="00ED4348" w:rsidP="00A643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left="567" w:right="967"/>
        <w:jc w:val="both"/>
        <w:rPr>
          <w:rFonts w:ascii="Sylfaen" w:eastAsia="Times New Roman" w:hAnsi="Sylfaen" w:cs="Sylfaen"/>
          <w:lang w:val="en-US" w:eastAsia="x-none"/>
        </w:rPr>
      </w:pPr>
      <w:r w:rsidRPr="00570738">
        <w:rPr>
          <w:rFonts w:ascii="Sylfaen" w:eastAsia="Times New Roman" w:hAnsi="Sylfaen" w:cs="Sylfaen"/>
          <w:lang w:eastAsia="x-none"/>
        </w:rPr>
        <w:t>ზ</w:t>
      </w:r>
      <w:r w:rsidR="00171F5B" w:rsidRPr="00570738">
        <w:rPr>
          <w:rFonts w:ascii="Sylfaen" w:eastAsia="Times New Roman" w:hAnsi="Sylfaen" w:cs="Sylfaen"/>
          <w:lang w:val="en-US" w:eastAsia="x-none"/>
        </w:rPr>
        <w:t>) ხელშემკვრელი შრომითი ემიგრანტისა და უცხოელი დამსაქმებლის შრომითი მოწყობის სახელმწიფოს კანონმდებლობით გათვალისწინებული ძირითადი უფლება-მოვალეობები და პასუხისმგებლობა შრომითი ურთიერთობის, აგრეთვე ჯანმრთელობისა და სოციალური დაცვის სფეროებში;</w:t>
      </w:r>
    </w:p>
    <w:p w14:paraId="5563FADD" w14:textId="77777777" w:rsidR="00E216D7" w:rsidRPr="00570738" w:rsidRDefault="00ED4348" w:rsidP="00A643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თ</w:t>
      </w:r>
      <w:r w:rsidR="00171F5B" w:rsidRPr="00570738">
        <w:rPr>
          <w:rFonts w:ascii="Sylfaen" w:eastAsia="Times New Roman" w:hAnsi="Sylfaen" w:cs="Sylfaen"/>
          <w:lang w:val="en-US" w:eastAsia="x-none"/>
        </w:rPr>
        <w:t>) ყველა სხვა პირობა, რომ</w:t>
      </w:r>
      <w:r w:rsidR="00784577" w:rsidRPr="00570738">
        <w:rPr>
          <w:rFonts w:ascii="Sylfaen" w:eastAsia="Times New Roman" w:hAnsi="Sylfaen" w:cs="Sylfaen"/>
          <w:lang w:eastAsia="x-none"/>
        </w:rPr>
        <w:t>ე</w:t>
      </w:r>
      <w:r w:rsidR="00171F5B" w:rsidRPr="00570738">
        <w:rPr>
          <w:rFonts w:ascii="Sylfaen" w:eastAsia="Times New Roman" w:hAnsi="Sylfaen" w:cs="Sylfaen"/>
          <w:lang w:val="en-US" w:eastAsia="x-none"/>
        </w:rPr>
        <w:t>ლზეც ხელშემკვრელი შრომითი ემიგრანტი და უცხოელი დამსაქმებელი თანხმდებიან.</w:t>
      </w:r>
    </w:p>
    <w:p w14:paraId="1F4AA691" w14:textId="77777777" w:rsidR="007D65D1" w:rsidRDefault="00BB3870"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 xml:space="preserve">3. </w:t>
      </w:r>
      <w:r w:rsidRPr="00570738">
        <w:rPr>
          <w:rFonts w:ascii="Sylfaen" w:hAnsi="Sylfaen" w:cs="Sylfaen"/>
          <w:lang w:eastAsia="x-none"/>
        </w:rPr>
        <w:t xml:space="preserve">ამ მუხლის პირველი და მეორე პუნქტებით განსაზღვრული შრომითი ხელშეკრულება იდება მხოლოდ განსაზღვრული ვადითა და წერილობითი ფორმით, ქართულ და </w:t>
      </w:r>
      <w:r w:rsidRPr="00570738">
        <w:rPr>
          <w:rFonts w:ascii="Sylfaen" w:eastAsia="Times New Roman" w:hAnsi="Sylfaen" w:cs="Sylfaen"/>
          <w:lang w:eastAsia="x-none"/>
        </w:rPr>
        <w:t>შრომითი მოწყობის სახელმწიფოს სახელმწიფო ენაზე</w:t>
      </w:r>
      <w:r w:rsidRPr="00570738">
        <w:rPr>
          <w:rFonts w:ascii="Sylfaen" w:hAnsi="Sylfaen" w:cs="Sylfaen"/>
          <w:lang w:eastAsia="x-none"/>
        </w:rPr>
        <w:t>.“</w:t>
      </w:r>
      <w:r w:rsidR="00DF17E0" w:rsidRPr="00570738">
        <w:rPr>
          <w:rFonts w:ascii="Sylfaen" w:hAnsi="Sylfaen" w:cs="Sylfaen"/>
          <w:lang w:eastAsia="x-none"/>
        </w:rPr>
        <w:t>.</w:t>
      </w:r>
    </w:p>
    <w:p w14:paraId="1D2F5D87" w14:textId="77777777" w:rsidR="007D65D1" w:rsidRDefault="007D65D1"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left="567" w:right="967"/>
        <w:jc w:val="both"/>
        <w:rPr>
          <w:rFonts w:ascii="Sylfaen" w:eastAsia="Times New Roman" w:hAnsi="Sylfaen" w:cs="Sylfaen"/>
          <w:lang w:eastAsia="x-none"/>
        </w:rPr>
      </w:pPr>
    </w:p>
    <w:p w14:paraId="41D12FBA" w14:textId="1E43C4E9" w:rsidR="00531A66" w:rsidRPr="007D65D1" w:rsidRDefault="007D65D1"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left="567" w:right="967"/>
        <w:jc w:val="both"/>
        <w:rPr>
          <w:rFonts w:ascii="Sylfaen" w:eastAsia="Times New Roman" w:hAnsi="Sylfaen" w:cs="Sylfaen"/>
          <w:lang w:eastAsia="x-none"/>
        </w:rPr>
      </w:pPr>
      <w:r w:rsidRPr="007D65D1">
        <w:rPr>
          <w:rFonts w:ascii="Sylfaen" w:eastAsia="Times New Roman" w:hAnsi="Sylfaen" w:cs="Sylfaen"/>
          <w:b/>
          <w:lang w:eastAsia="x-none"/>
        </w:rPr>
        <w:t>9.</w:t>
      </w:r>
      <w:r>
        <w:rPr>
          <w:rFonts w:ascii="Sylfaen" w:eastAsia="Times New Roman" w:hAnsi="Sylfaen" w:cs="Sylfaen"/>
          <w:lang w:eastAsia="x-none"/>
        </w:rPr>
        <w:t xml:space="preserve"> </w:t>
      </w:r>
      <w:r w:rsidR="00ED7BA7" w:rsidRPr="007D65D1">
        <w:rPr>
          <w:rFonts w:ascii="Sylfaen" w:eastAsia="Times New Roman" w:hAnsi="Sylfaen" w:cs="Sylfaen"/>
          <w:b/>
          <w:lang w:eastAsia="x-none"/>
        </w:rPr>
        <w:t>კანონ</w:t>
      </w:r>
      <w:r w:rsidR="00F610F8" w:rsidRPr="007D65D1">
        <w:rPr>
          <w:rFonts w:ascii="Sylfaen" w:eastAsia="Times New Roman" w:hAnsi="Sylfaen" w:cs="Sylfaen"/>
          <w:b/>
          <w:lang w:eastAsia="x-none"/>
        </w:rPr>
        <w:t xml:space="preserve">ს III თავის შემდეგ </w:t>
      </w:r>
      <w:r w:rsidR="00531A66" w:rsidRPr="007D65D1">
        <w:rPr>
          <w:rFonts w:ascii="Sylfaen" w:eastAsia="Times New Roman" w:hAnsi="Sylfaen" w:cs="Sylfaen"/>
          <w:b/>
          <w:lang w:eastAsia="x-none"/>
        </w:rPr>
        <w:t xml:space="preserve">დაემატოს თავი </w:t>
      </w:r>
      <w:r w:rsidR="00531A66" w:rsidRPr="007D65D1">
        <w:rPr>
          <w:rFonts w:ascii="Sylfaen" w:eastAsia="Times New Roman" w:hAnsi="Sylfaen" w:cs="Sylfaen"/>
          <w:b/>
          <w:bCs/>
          <w:lang w:eastAsia="x-none"/>
        </w:rPr>
        <w:t>III</w:t>
      </w:r>
      <w:r w:rsidR="00531A66" w:rsidRPr="007D65D1">
        <w:rPr>
          <w:rFonts w:ascii="Sylfaen" w:eastAsia="Times New Roman" w:hAnsi="Sylfaen" w:cs="Sylfaen"/>
          <w:b/>
          <w:bCs/>
          <w:vertAlign w:val="superscript"/>
          <w:lang w:eastAsia="x-none"/>
        </w:rPr>
        <w:t>1</w:t>
      </w:r>
      <w:r w:rsidR="00531A66" w:rsidRPr="007D65D1">
        <w:rPr>
          <w:rFonts w:ascii="Sylfaen" w:eastAsia="Times New Roman" w:hAnsi="Sylfaen" w:cs="Sylfaen"/>
          <w:b/>
          <w:bCs/>
          <w:lang w:eastAsia="x-none"/>
        </w:rPr>
        <w:t xml:space="preserve"> შემდეგი რედაქციით:</w:t>
      </w:r>
    </w:p>
    <w:p w14:paraId="3F8AE8DF" w14:textId="2C9F323C" w:rsidR="00531A66" w:rsidRPr="00570738" w:rsidRDefault="00576F4D"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firstLine="720"/>
        <w:jc w:val="center"/>
        <w:rPr>
          <w:rFonts w:ascii="Sylfaen" w:eastAsia="Times New Roman" w:hAnsi="Sylfaen" w:cs="Sylfaen"/>
          <w:b/>
          <w:bCs/>
          <w:lang w:eastAsia="x-none"/>
        </w:rPr>
      </w:pPr>
      <w:r w:rsidRPr="00570738">
        <w:rPr>
          <w:rFonts w:ascii="Sylfaen" w:hAnsi="Sylfaen" w:cs="Sylfaen"/>
          <w:b/>
          <w:lang w:eastAsia="x-none"/>
        </w:rPr>
        <w:t>„</w:t>
      </w:r>
      <w:r w:rsidR="00531A66" w:rsidRPr="00570738">
        <w:rPr>
          <w:rFonts w:ascii="Sylfaen" w:hAnsi="Sylfaen" w:cs="Sylfaen"/>
          <w:b/>
          <w:lang w:eastAsia="x-none"/>
        </w:rPr>
        <w:t xml:space="preserve">თავი </w:t>
      </w:r>
      <w:r w:rsidR="00531A66" w:rsidRPr="00570738">
        <w:rPr>
          <w:rFonts w:ascii="Sylfaen" w:eastAsia="Times New Roman" w:hAnsi="Sylfaen" w:cs="Sylfaen"/>
          <w:b/>
          <w:bCs/>
          <w:lang w:eastAsia="x-none"/>
        </w:rPr>
        <w:t>III</w:t>
      </w:r>
      <w:r w:rsidR="00531A66" w:rsidRPr="00570738">
        <w:rPr>
          <w:rFonts w:ascii="Sylfaen" w:eastAsia="Times New Roman" w:hAnsi="Sylfaen" w:cs="Sylfaen"/>
          <w:b/>
          <w:bCs/>
          <w:vertAlign w:val="superscript"/>
          <w:lang w:eastAsia="x-none"/>
        </w:rPr>
        <w:t>1</w:t>
      </w:r>
    </w:p>
    <w:p w14:paraId="4F147EB0" w14:textId="77777777" w:rsidR="00531A66" w:rsidRPr="00570738" w:rsidRDefault="00531A66"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firstLine="720"/>
        <w:jc w:val="center"/>
        <w:rPr>
          <w:rFonts w:ascii="Sylfaen" w:hAnsi="Sylfaen" w:cs="Sylfaen"/>
          <w:b/>
          <w:lang w:eastAsia="x-none"/>
        </w:rPr>
      </w:pPr>
      <w:bookmarkStart w:id="4" w:name="Ch_Empl_Geo"/>
      <w:r w:rsidRPr="00570738">
        <w:rPr>
          <w:rFonts w:ascii="Sylfaen" w:hAnsi="Sylfaen" w:cs="Sylfaen"/>
          <w:b/>
          <w:lang w:eastAsia="x-none"/>
        </w:rPr>
        <w:t xml:space="preserve">შრომითი იმიგრანტის </w:t>
      </w:r>
      <w:bookmarkEnd w:id="4"/>
      <w:r w:rsidRPr="00570738">
        <w:rPr>
          <w:rFonts w:ascii="Sylfaen" w:hAnsi="Sylfaen" w:cs="Sylfaen"/>
          <w:b/>
          <w:lang w:eastAsia="x-none"/>
        </w:rPr>
        <w:t>ადგილობრივ დამსაქმებელთან შრომითი მოწყობა და ანაზღაურებადი შრომითი საქმიანობა</w:t>
      </w:r>
    </w:p>
    <w:p w14:paraId="604D114F" w14:textId="77777777" w:rsidR="00531A66" w:rsidRPr="00570738" w:rsidRDefault="00531A66"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firstLine="720"/>
        <w:jc w:val="both"/>
        <w:rPr>
          <w:rFonts w:ascii="Sylfaen" w:hAnsi="Sylfaen" w:cs="Sylfaen"/>
          <w:lang w:eastAsia="x-none"/>
        </w:rPr>
      </w:pPr>
    </w:p>
    <w:p w14:paraId="4FF51589" w14:textId="330285ED" w:rsidR="00531A66" w:rsidRPr="00570738" w:rsidRDefault="00531A66"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hAnsi="Sylfaen" w:cs="Sylfaen"/>
          <w:b/>
          <w:bCs/>
          <w:lang w:eastAsia="x-none"/>
        </w:rPr>
        <w:t>მუხლი 13</w:t>
      </w:r>
      <w:r w:rsidRPr="00570738">
        <w:rPr>
          <w:rFonts w:ascii="Sylfaen" w:hAnsi="Sylfaen" w:cs="Sylfaen"/>
          <w:b/>
          <w:bCs/>
          <w:vertAlign w:val="superscript"/>
          <w:lang w:eastAsia="x-none"/>
        </w:rPr>
        <w:t>1</w:t>
      </w:r>
      <w:r w:rsidRPr="00570738">
        <w:rPr>
          <w:rFonts w:ascii="Sylfaen" w:hAnsi="Sylfaen" w:cs="Sylfaen"/>
          <w:b/>
          <w:bCs/>
          <w:lang w:eastAsia="x-none"/>
        </w:rPr>
        <w:t xml:space="preserve">. </w:t>
      </w:r>
      <w:r w:rsidRPr="00570738">
        <w:rPr>
          <w:rFonts w:ascii="Sylfaen" w:eastAsia="Times New Roman" w:hAnsi="Sylfaen" w:cs="Sylfaen"/>
          <w:b/>
          <w:bCs/>
          <w:lang w:eastAsia="x-none"/>
        </w:rPr>
        <w:t xml:space="preserve">შრომითი იმიგრანტის </w:t>
      </w:r>
      <w:r w:rsidRPr="00570738">
        <w:rPr>
          <w:rFonts w:ascii="Sylfaen" w:hAnsi="Sylfaen" w:cs="Sylfaen"/>
          <w:b/>
          <w:bCs/>
          <w:lang w:eastAsia="x-none"/>
        </w:rPr>
        <w:t>ადგილობრივ დამსაქმებელთან  შრომითი მოწყობისა და ანაზღაურებადი შრომითი საქმიანობის რეგულირება</w:t>
      </w:r>
    </w:p>
    <w:p w14:paraId="084801F0" w14:textId="070894CE" w:rsidR="00531A66" w:rsidRPr="00570738" w:rsidRDefault="00DF17E0"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eastAsia="Times New Roman" w:hAnsi="Sylfaen" w:cs="Sylfaen"/>
          <w:lang w:eastAsia="x-none"/>
        </w:rPr>
        <w:lastRenderedPageBreak/>
        <w:t xml:space="preserve">1. </w:t>
      </w:r>
      <w:r w:rsidR="00531A66" w:rsidRPr="00570738">
        <w:rPr>
          <w:rFonts w:ascii="Sylfaen" w:eastAsia="Times New Roman" w:hAnsi="Sylfaen" w:cs="Sylfaen"/>
          <w:lang w:eastAsia="x-none"/>
        </w:rPr>
        <w:t xml:space="preserve">შრომითი იმიგრანტის </w:t>
      </w:r>
      <w:r w:rsidR="00531A66" w:rsidRPr="00570738">
        <w:rPr>
          <w:rFonts w:ascii="Sylfaen" w:hAnsi="Sylfaen" w:cs="Sylfaen"/>
          <w:lang w:eastAsia="x-none"/>
        </w:rPr>
        <w:t xml:space="preserve">ადგილობრივ დამსაქმებელთან შრომითი მოწყობა და ანაზღაურებადი შრომითი საქმიანობა რეგულირდება საქართველოს შრომის </w:t>
      </w:r>
      <w:r w:rsidR="00BA3B39" w:rsidRPr="00570738">
        <w:rPr>
          <w:rFonts w:ascii="Sylfaen" w:hAnsi="Sylfaen" w:cs="Sylfaen"/>
          <w:lang w:eastAsia="x-none"/>
        </w:rPr>
        <w:t xml:space="preserve">კოდექსით,  </w:t>
      </w:r>
      <w:r w:rsidR="00531A66" w:rsidRPr="00570738">
        <w:rPr>
          <w:rFonts w:ascii="Sylfaen" w:hAnsi="Sylfaen" w:cs="Sylfaen"/>
          <w:lang w:eastAsia="x-none"/>
        </w:rPr>
        <w:t>საქართველოს საერთაშორისო ხელშეკრულებებით, ამ კანონით და სხვა საკანონმდებლო და კანონქვემდებარე ნორმატიული აქტებით.</w:t>
      </w:r>
    </w:p>
    <w:p w14:paraId="5C7E3C87" w14:textId="68B7F3B9" w:rsidR="00B03860" w:rsidRPr="00570738" w:rsidRDefault="00DF17E0"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eastAsia="Times New Roman" w:hAnsi="Sylfaen" w:cs="Sylfaen"/>
          <w:lang w:eastAsia="x-none"/>
        </w:rPr>
        <w:t xml:space="preserve">2. </w:t>
      </w:r>
      <w:r w:rsidR="0003636D" w:rsidRPr="00570738">
        <w:rPr>
          <w:rFonts w:ascii="Sylfaen" w:eastAsia="Times New Roman" w:hAnsi="Sylfaen" w:cs="Sylfaen"/>
          <w:lang w:eastAsia="x-none"/>
        </w:rPr>
        <w:t xml:space="preserve">ადგილობრივ დამსაქმებელთან შრომითი მოწყობისა და ანაზღაურებადი შრომითი საქმიანობის უფლება აქვს საქართველოში კანონიერად მყოფ </w:t>
      </w:r>
      <w:r w:rsidR="005D120B" w:rsidRPr="00570738">
        <w:rPr>
          <w:rFonts w:ascii="Sylfaen" w:eastAsia="Times New Roman" w:hAnsi="Sylfaen" w:cs="Sylfaen"/>
          <w:lang w:eastAsia="x-none"/>
        </w:rPr>
        <w:t>უცხოელს</w:t>
      </w:r>
      <w:r w:rsidR="0095259E" w:rsidRPr="00570738">
        <w:rPr>
          <w:rFonts w:ascii="Sylfaen" w:eastAsia="Times New Roman" w:hAnsi="Sylfaen" w:cs="Sylfaen"/>
          <w:lang w:eastAsia="x-none"/>
        </w:rPr>
        <w:t>.</w:t>
      </w:r>
    </w:p>
    <w:p w14:paraId="4D7F0D82" w14:textId="77777777" w:rsidR="00531A66" w:rsidRPr="00570738" w:rsidRDefault="00531A66"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firstLine="720"/>
        <w:jc w:val="both"/>
        <w:rPr>
          <w:rFonts w:ascii="Sylfaen" w:hAnsi="Sylfaen" w:cs="Sylfaen"/>
          <w:lang w:eastAsia="x-none"/>
        </w:rPr>
      </w:pPr>
    </w:p>
    <w:p w14:paraId="1E360C58" w14:textId="77777777" w:rsidR="00531A66" w:rsidRPr="00570738" w:rsidRDefault="00531A66"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b/>
          <w:bCs/>
          <w:lang w:eastAsia="x-none"/>
        </w:rPr>
      </w:pPr>
      <w:r w:rsidRPr="00570738">
        <w:rPr>
          <w:rFonts w:ascii="Sylfaen" w:hAnsi="Sylfaen" w:cs="Sylfaen"/>
          <w:b/>
          <w:bCs/>
          <w:lang w:eastAsia="x-none"/>
        </w:rPr>
        <w:t>მუხლი 13</w:t>
      </w:r>
      <w:r w:rsidRPr="00570738">
        <w:rPr>
          <w:rFonts w:ascii="Sylfaen" w:hAnsi="Sylfaen" w:cs="Sylfaen"/>
          <w:b/>
          <w:bCs/>
          <w:vertAlign w:val="superscript"/>
          <w:lang w:eastAsia="x-none"/>
        </w:rPr>
        <w:t>2</w:t>
      </w:r>
      <w:r w:rsidRPr="00570738">
        <w:rPr>
          <w:rFonts w:ascii="Sylfaen" w:hAnsi="Sylfaen" w:cs="Sylfaen"/>
          <w:b/>
          <w:bCs/>
          <w:lang w:eastAsia="x-none"/>
        </w:rPr>
        <w:t>. შრომით იმიგრანტსა და ადგილობრივ დამსაქმებელს შორის დადებული შრომითი ხელშეკრულების პირობები</w:t>
      </w:r>
    </w:p>
    <w:p w14:paraId="1A8456D3" w14:textId="2093BB1C" w:rsidR="00531A66" w:rsidRPr="00570738" w:rsidRDefault="00531A66"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hAnsi="Sylfaen" w:cs="Sylfaen"/>
          <w:lang w:eastAsia="x-none"/>
        </w:rPr>
        <w:t xml:space="preserve">1. შრომით ხელშეკრულებაში, რომელიც აწესრიგებს შრომით იმიგრანტსა და ადგილობრივ დამსაქმებელს შორის შრომით ურთიერთობას, </w:t>
      </w:r>
      <w:r w:rsidR="001E41E9" w:rsidRPr="00570738">
        <w:rPr>
          <w:rFonts w:ascii="Sylfaen" w:hAnsi="Sylfaen" w:cs="Sylfaen"/>
          <w:lang w:eastAsia="x-none"/>
        </w:rPr>
        <w:t>შრომის კოდექსის მე-14 მუხლის პირველი პუნქტით გათვალისწინებულ პირობებთან ერთად</w:t>
      </w:r>
      <w:r w:rsidR="00922ADB" w:rsidRPr="00570738">
        <w:rPr>
          <w:rFonts w:ascii="Sylfaen" w:hAnsi="Sylfaen" w:cs="Sylfaen"/>
          <w:lang w:eastAsia="x-none"/>
        </w:rPr>
        <w:t xml:space="preserve">, </w:t>
      </w:r>
      <w:r w:rsidRPr="00570738">
        <w:rPr>
          <w:rFonts w:ascii="Sylfaen" w:hAnsi="Sylfaen" w:cs="Sylfaen"/>
          <w:lang w:eastAsia="x-none"/>
        </w:rPr>
        <w:t>აუცილებელი წესით მიეთითება:</w:t>
      </w:r>
    </w:p>
    <w:p w14:paraId="6203A1BC" w14:textId="6EE9D3E6" w:rsidR="00531A66" w:rsidRPr="00570738" w:rsidRDefault="00531A66"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hAnsi="Sylfaen" w:cs="Sylfaen"/>
          <w:lang w:eastAsia="x-none"/>
        </w:rPr>
        <w:t>ა) ხელშემკვრელი შრომითი იმიგრანტის სახელი, გვარი, პირადი ნომერი ან/და ბინადრობის მოწმობის ნომერი ან/და პასპორტის ნომერი;</w:t>
      </w:r>
    </w:p>
    <w:p w14:paraId="40609545" w14:textId="28FFDAC7" w:rsidR="00531A66" w:rsidRPr="00570738" w:rsidRDefault="00531A66"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hAnsi="Sylfaen" w:cs="Sylfaen"/>
          <w:lang w:eastAsia="x-none"/>
        </w:rPr>
        <w:t>ბ) იმ ხელშემკვრელი ორგანიზაციის დასახ</w:t>
      </w:r>
      <w:r w:rsidR="00EA5980" w:rsidRPr="00570738">
        <w:rPr>
          <w:rFonts w:ascii="Sylfaen" w:hAnsi="Sylfaen" w:cs="Sylfaen"/>
          <w:lang w:eastAsia="x-none"/>
        </w:rPr>
        <w:t>ე</w:t>
      </w:r>
      <w:r w:rsidRPr="00570738">
        <w:rPr>
          <w:rFonts w:ascii="Sylfaen" w:hAnsi="Sylfaen" w:cs="Sylfaen"/>
          <w:lang w:eastAsia="x-none"/>
        </w:rPr>
        <w:t>ლება</w:t>
      </w:r>
      <w:r w:rsidR="00922ADB" w:rsidRPr="00570738">
        <w:rPr>
          <w:rFonts w:ascii="Sylfaen" w:hAnsi="Sylfaen" w:cs="Sylfaen"/>
          <w:lang w:eastAsia="x-none"/>
        </w:rPr>
        <w:t xml:space="preserve"> და საიდენტიფიკაციო ნომერი</w:t>
      </w:r>
      <w:r w:rsidR="0075306F" w:rsidRPr="00570738">
        <w:rPr>
          <w:rFonts w:ascii="Sylfaen" w:hAnsi="Sylfaen" w:cs="Sylfaen"/>
          <w:lang w:eastAsia="x-none"/>
        </w:rPr>
        <w:t>,</w:t>
      </w:r>
      <w:r w:rsidRPr="00570738">
        <w:rPr>
          <w:rFonts w:ascii="Sylfaen" w:hAnsi="Sylfaen" w:cs="Sylfaen"/>
          <w:lang w:eastAsia="x-none"/>
        </w:rPr>
        <w:t xml:space="preserve"> ან იმ ინდივიდუალური მეწარმის ან ფიზიკური პირის სახელი, გვარი და პირადი ნომერი, რომელიც არის ადგილობრივი დამსაქმებელი; </w:t>
      </w:r>
    </w:p>
    <w:p w14:paraId="306DC2F2" w14:textId="77777777" w:rsidR="007D65D1" w:rsidRDefault="00531A66"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hAnsi="Sylfaen" w:cs="Sylfaen"/>
          <w:lang w:eastAsia="x-none"/>
        </w:rPr>
        <w:t xml:space="preserve">გ) იმ ხელშემკვრელი იურიდიული პირის </w:t>
      </w:r>
      <w:r w:rsidR="008A2555" w:rsidRPr="00570738">
        <w:rPr>
          <w:rFonts w:ascii="Sylfaen" w:hAnsi="Sylfaen" w:cs="Sylfaen"/>
          <w:lang w:eastAsia="x-none"/>
        </w:rPr>
        <w:t xml:space="preserve">ან ინდივიდუალური მეწარმის იურიდიული და </w:t>
      </w:r>
      <w:r w:rsidR="00957F7E" w:rsidRPr="00570738">
        <w:rPr>
          <w:rFonts w:ascii="Sylfaen" w:hAnsi="Sylfaen" w:cs="Sylfaen"/>
          <w:lang w:eastAsia="x-none"/>
        </w:rPr>
        <w:t xml:space="preserve">ფაქტობრივი </w:t>
      </w:r>
      <w:r w:rsidRPr="00570738">
        <w:rPr>
          <w:rFonts w:ascii="Sylfaen" w:hAnsi="Sylfaen" w:cs="Sylfaen"/>
          <w:lang w:eastAsia="x-none"/>
        </w:rPr>
        <w:t>მისამართ</w:t>
      </w:r>
      <w:r w:rsidR="008A2555" w:rsidRPr="00570738">
        <w:rPr>
          <w:rFonts w:ascii="Sylfaen" w:hAnsi="Sylfaen" w:cs="Sylfaen"/>
          <w:lang w:eastAsia="x-none"/>
        </w:rPr>
        <w:t>ები</w:t>
      </w:r>
      <w:r w:rsidRPr="00570738">
        <w:rPr>
          <w:rFonts w:ascii="Sylfaen" w:hAnsi="Sylfaen" w:cs="Sylfaen"/>
          <w:lang w:eastAsia="x-none"/>
        </w:rPr>
        <w:t xml:space="preserve"> და საბანკო რეკვიზიტები, რომელიც არის ადგილობრივი დამსაქმებელი;</w:t>
      </w:r>
    </w:p>
    <w:p w14:paraId="671973E5" w14:textId="05C6A327" w:rsidR="00531A66" w:rsidRPr="00570738" w:rsidRDefault="00531A66"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hAnsi="Sylfaen" w:cs="Sylfaen"/>
          <w:lang w:eastAsia="x-none"/>
        </w:rPr>
        <w:t>დ) შრომითი ხელშეკრულების ძალაში შესვლის თარიღი და მოქმედების ვადა;</w:t>
      </w:r>
    </w:p>
    <w:p w14:paraId="0CE6D7C1" w14:textId="77777777" w:rsidR="007D65D1" w:rsidRDefault="00531A66"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hAnsi="Sylfaen" w:cs="Sylfaen"/>
          <w:lang w:eastAsia="x-none"/>
        </w:rPr>
        <w:t>ე) ხელშემკვრელი შრომითი იმიგრანტის სამუშაო ადგილი (ორგანიზაციისა და სტრუქტურული ერთეულის სრული სახელწოდების ჩათვლით, თუ ადგილობრივი დამსაქმებელი იურიდიული პირია);</w:t>
      </w:r>
    </w:p>
    <w:p w14:paraId="05CE0A93" w14:textId="3F9331B6" w:rsidR="00531A66" w:rsidRPr="00570738" w:rsidRDefault="00531A66"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hAnsi="Sylfaen" w:cs="Sylfaen"/>
          <w:lang w:eastAsia="x-none"/>
        </w:rPr>
        <w:t>ვ) ხელშემკვრელი შრომითი იმიგრანტის სამუშაო ადგილის სრული მისამართი;</w:t>
      </w:r>
    </w:p>
    <w:p w14:paraId="4C784FC4" w14:textId="77777777" w:rsidR="00531A66" w:rsidRPr="00570738" w:rsidRDefault="00531A66"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hAnsi="Sylfaen" w:cs="Sylfaen"/>
          <w:lang w:eastAsia="x-none"/>
        </w:rPr>
        <w:t xml:space="preserve">ზ) ხელშემკვრელი შრომითი იმიგრანტის ძირითადი უფლება-მოვალეობები და პასუხისმგებლობა; </w:t>
      </w:r>
    </w:p>
    <w:p w14:paraId="3E98EC0B" w14:textId="77777777" w:rsidR="00531A66" w:rsidRPr="00570738" w:rsidRDefault="00531A66"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hAnsi="Sylfaen" w:cs="Sylfaen"/>
          <w:lang w:eastAsia="x-none"/>
        </w:rPr>
        <w:t xml:space="preserve">თ) ადგილობრივი დამსაქმებლის ძირითადი უფლება-მოვალეობები და პასუხისმგებლობა; </w:t>
      </w:r>
    </w:p>
    <w:p w14:paraId="355F0083" w14:textId="63280C34" w:rsidR="00531A66" w:rsidRPr="00570738" w:rsidRDefault="00531A66"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hAnsi="Sylfaen" w:cs="Sylfaen"/>
          <w:lang w:eastAsia="x-none"/>
        </w:rPr>
        <w:t>2. ამ მუხლის პირველი პუნქტით განსაზღვრული შრომითი ხელშეკრულება იდება მხოლოდ განსაზღვრული ვადითა და წერილობითი ფორმით ქართულ და შრომითი იმიგრანტისთვის მშობლიურ ან მისთვის გასაგებ სხვა ენაზე.</w:t>
      </w:r>
    </w:p>
    <w:p w14:paraId="18A36FD1" w14:textId="77777777" w:rsidR="00531A66" w:rsidRPr="00570738" w:rsidRDefault="00531A66"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p>
    <w:p w14:paraId="510570AD" w14:textId="77777777" w:rsidR="00531A66" w:rsidRPr="00570738" w:rsidRDefault="00531A66"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b/>
          <w:bCs/>
          <w:lang w:eastAsia="x-none"/>
        </w:rPr>
      </w:pPr>
      <w:r w:rsidRPr="00570738">
        <w:rPr>
          <w:rFonts w:ascii="Sylfaen" w:hAnsi="Sylfaen" w:cs="Sylfaen"/>
          <w:b/>
          <w:bCs/>
          <w:lang w:eastAsia="x-none"/>
        </w:rPr>
        <w:t>მუხლი 13</w:t>
      </w:r>
      <w:r w:rsidRPr="00570738">
        <w:rPr>
          <w:rFonts w:ascii="Sylfaen" w:hAnsi="Sylfaen" w:cs="Sylfaen"/>
          <w:b/>
          <w:bCs/>
          <w:vertAlign w:val="superscript"/>
          <w:lang w:eastAsia="x-none"/>
        </w:rPr>
        <w:t>3</w:t>
      </w:r>
      <w:r w:rsidRPr="00570738">
        <w:rPr>
          <w:rFonts w:ascii="Sylfaen" w:hAnsi="Sylfaen" w:cs="Sylfaen"/>
          <w:b/>
          <w:bCs/>
          <w:lang w:eastAsia="x-none"/>
        </w:rPr>
        <w:t xml:space="preserve">. </w:t>
      </w:r>
      <w:r w:rsidRPr="00570738">
        <w:rPr>
          <w:rFonts w:ascii="Sylfaen" w:eastAsia="Times New Roman" w:hAnsi="Sylfaen" w:cs="Sylfaen"/>
          <w:b/>
          <w:bCs/>
          <w:lang w:eastAsia="x-none"/>
        </w:rPr>
        <w:t xml:space="preserve">შრომითი იმიგრანტის </w:t>
      </w:r>
      <w:r w:rsidRPr="00570738">
        <w:rPr>
          <w:rFonts w:ascii="Sylfaen" w:hAnsi="Sylfaen" w:cs="Sylfaen"/>
          <w:b/>
          <w:bCs/>
          <w:lang w:eastAsia="x-none"/>
        </w:rPr>
        <w:t>ადგილობრივ დამსაქმებელთან  შრომითი მოწყობისა და ანაზღაურებადი შრომითი საქმიანობის განხორციელების პირობები</w:t>
      </w:r>
    </w:p>
    <w:p w14:paraId="58C08F30" w14:textId="77777777" w:rsidR="00531A66" w:rsidRPr="00570738" w:rsidRDefault="00531A66"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firstLine="720"/>
        <w:jc w:val="both"/>
        <w:rPr>
          <w:rFonts w:ascii="Sylfaen" w:hAnsi="Sylfaen" w:cs="Sylfaen"/>
          <w:lang w:eastAsia="x-none"/>
        </w:rPr>
      </w:pPr>
    </w:p>
    <w:p w14:paraId="6E420551" w14:textId="3460A238" w:rsidR="00531A66" w:rsidRPr="00570738" w:rsidRDefault="00531A66"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hAnsi="Sylfaen" w:cs="Sylfaen"/>
          <w:lang w:eastAsia="x-none"/>
        </w:rPr>
        <w:t>შრომითი იმიგრანტის ადგილობრივ დამსაქმებელთან შრომითი მოწყობისა და ანაზღაურებადი შრომითი საქმიანობის განხორციელება დაიშვება მხოლოდ ამ უცხოელსა და ადგილობრივ დამსაქმებელს შორის ამ კანონის 13</w:t>
      </w:r>
      <w:r w:rsidRPr="00570738">
        <w:rPr>
          <w:rFonts w:ascii="Sylfaen" w:hAnsi="Sylfaen" w:cs="Sylfaen"/>
          <w:vertAlign w:val="superscript"/>
          <w:lang w:eastAsia="x-none"/>
        </w:rPr>
        <w:t>2</w:t>
      </w:r>
      <w:r w:rsidRPr="00570738">
        <w:rPr>
          <w:rFonts w:ascii="Sylfaen" w:hAnsi="Sylfaen" w:cs="Sylfaen"/>
          <w:lang w:eastAsia="x-none"/>
        </w:rPr>
        <w:t xml:space="preserve"> მუხლით გათვალისწინებული შრომითი ხელშეკრულების დადებისა და </w:t>
      </w:r>
      <w:r w:rsidR="0037016C" w:rsidRPr="00570738">
        <w:rPr>
          <w:rFonts w:ascii="Sylfaen" w:hAnsi="Sylfaen" w:cs="Sylfaen"/>
          <w:lang w:eastAsia="x-none"/>
        </w:rPr>
        <w:t>ამ კანონის 13</w:t>
      </w:r>
      <w:r w:rsidR="00E623BA" w:rsidRPr="00570738">
        <w:rPr>
          <w:rFonts w:ascii="Sylfaen" w:hAnsi="Sylfaen" w:cs="Sylfaen"/>
          <w:vertAlign w:val="superscript"/>
          <w:lang w:eastAsia="x-none"/>
        </w:rPr>
        <w:t>4</w:t>
      </w:r>
      <w:r w:rsidR="0037016C" w:rsidRPr="00570738">
        <w:rPr>
          <w:rFonts w:ascii="Sylfaen" w:hAnsi="Sylfaen" w:cs="Sylfaen"/>
          <w:lang w:eastAsia="x-none"/>
        </w:rPr>
        <w:t xml:space="preserve"> მუხლით გათვალისწინებული საქართველოში დასაქმებული შრომითი იმიგრანტის რეგისტრაციის</w:t>
      </w:r>
      <w:r w:rsidRPr="00570738">
        <w:rPr>
          <w:rFonts w:ascii="Sylfaen" w:hAnsi="Sylfaen" w:cs="Sylfaen"/>
          <w:lang w:eastAsia="x-none"/>
        </w:rPr>
        <w:t xml:space="preserve"> საფუძველზე.</w:t>
      </w:r>
    </w:p>
    <w:p w14:paraId="5BB4485F" w14:textId="77777777" w:rsidR="00531A66" w:rsidRPr="00570738" w:rsidRDefault="00531A66"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firstLine="720"/>
        <w:jc w:val="both"/>
        <w:rPr>
          <w:rFonts w:ascii="Sylfaen" w:hAnsi="Sylfaen" w:cs="Sylfaen"/>
          <w:lang w:eastAsia="x-none"/>
        </w:rPr>
      </w:pPr>
    </w:p>
    <w:p w14:paraId="2E493B0E" w14:textId="44A63764" w:rsidR="00531A66" w:rsidRPr="00570738" w:rsidRDefault="00531A66"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b/>
          <w:bCs/>
        </w:rPr>
      </w:pPr>
      <w:r w:rsidRPr="00570738">
        <w:rPr>
          <w:rFonts w:ascii="Sylfaen" w:hAnsi="Sylfaen" w:cs="Sylfaen"/>
          <w:b/>
          <w:bCs/>
          <w:lang w:eastAsia="x-none"/>
        </w:rPr>
        <w:t>მუხლი 13</w:t>
      </w:r>
      <w:r w:rsidR="0026595A" w:rsidRPr="00570738">
        <w:rPr>
          <w:rFonts w:ascii="Sylfaen" w:hAnsi="Sylfaen" w:cs="Sylfaen"/>
          <w:b/>
          <w:bCs/>
          <w:vertAlign w:val="superscript"/>
          <w:lang w:eastAsia="x-none"/>
        </w:rPr>
        <w:t>4</w:t>
      </w:r>
      <w:r w:rsidRPr="00570738">
        <w:rPr>
          <w:rFonts w:ascii="Sylfaen" w:hAnsi="Sylfaen" w:cs="Sylfaen"/>
          <w:b/>
          <w:bCs/>
          <w:lang w:eastAsia="x-none"/>
        </w:rPr>
        <w:t xml:space="preserve">. </w:t>
      </w:r>
      <w:r w:rsidRPr="00570738">
        <w:rPr>
          <w:rFonts w:ascii="Sylfaen" w:hAnsi="Sylfaen"/>
          <w:b/>
          <w:bCs/>
        </w:rPr>
        <w:t xml:space="preserve">საქართველოში დასაქმებული შრომითი იმიგრანტის შესახებ </w:t>
      </w:r>
      <w:r w:rsidR="00FD3DF0" w:rsidRPr="00570738">
        <w:rPr>
          <w:rFonts w:ascii="Sylfaen" w:hAnsi="Sylfaen"/>
          <w:b/>
          <w:bCs/>
        </w:rPr>
        <w:t>საქართველოში</w:t>
      </w:r>
      <w:r w:rsidRPr="00570738">
        <w:rPr>
          <w:rFonts w:ascii="Sylfaen" w:hAnsi="Sylfaen"/>
          <w:b/>
          <w:bCs/>
        </w:rPr>
        <w:t xml:space="preserve"> ოკუპირებული ტერიტორიებიდან დევნილთა, შრომის, ჯანმრთელობისა და სოციალური დაცვის სამინისტროს ინფორმირება და შრომითი იმიგრანტის  რეგისტრაცია</w:t>
      </w:r>
    </w:p>
    <w:p w14:paraId="4A6B5A0F" w14:textId="77777777" w:rsidR="00531A66" w:rsidRPr="00570738" w:rsidRDefault="00531A66"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firstLine="720"/>
        <w:jc w:val="both"/>
        <w:rPr>
          <w:rFonts w:ascii="Sylfaen" w:hAnsi="Sylfaen" w:cs="Sylfaen"/>
          <w:lang w:eastAsia="x-none"/>
        </w:rPr>
      </w:pPr>
    </w:p>
    <w:p w14:paraId="136AC05A" w14:textId="48565DD1" w:rsidR="00531A66" w:rsidRPr="00570738" w:rsidRDefault="00531A66"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hAnsi="Sylfaen" w:cs="Sylfaen"/>
          <w:lang w:eastAsia="x-none"/>
        </w:rPr>
        <w:lastRenderedPageBreak/>
        <w:t>1. შრომითი იმიგრანტის შრომითი მოწყობისა და მისი შრომის გამოყენებისათვის</w:t>
      </w:r>
      <w:r w:rsidR="00A837C1" w:rsidRPr="00570738">
        <w:rPr>
          <w:rFonts w:ascii="Sylfaen" w:hAnsi="Sylfaen" w:cs="Sylfaen"/>
          <w:lang w:eastAsia="x-none"/>
        </w:rPr>
        <w:t>,</w:t>
      </w:r>
      <w:r w:rsidRPr="00570738">
        <w:rPr>
          <w:rFonts w:ascii="Sylfaen" w:hAnsi="Sylfaen" w:cs="Sylfaen"/>
          <w:lang w:eastAsia="x-none"/>
        </w:rPr>
        <w:t xml:space="preserve"> ადგილობრივი დამსაქმებელი ვალდებულია, კანონმდებლობით დადგენილი წესით, </w:t>
      </w:r>
      <w:r w:rsidR="00A837C1" w:rsidRPr="00570738">
        <w:rPr>
          <w:rFonts w:ascii="Sylfaen" w:hAnsi="Sylfaen" w:cs="Sylfaen"/>
          <w:lang w:eastAsia="x-none"/>
        </w:rPr>
        <w:t xml:space="preserve">მოახდინოს </w:t>
      </w:r>
      <w:r w:rsidR="00A837C1" w:rsidRPr="00570738">
        <w:rPr>
          <w:rFonts w:ascii="Sylfaen" w:hAnsi="Sylfaen"/>
        </w:rPr>
        <w:t xml:space="preserve">საქართველოში დასაქმებული </w:t>
      </w:r>
      <w:r w:rsidR="00A837C1" w:rsidRPr="00570738">
        <w:rPr>
          <w:rFonts w:ascii="Sylfaen" w:hAnsi="Sylfaen" w:cs="Sylfaen"/>
          <w:lang w:eastAsia="x-none"/>
        </w:rPr>
        <w:t xml:space="preserve">შრომითი იმიგრანტის </w:t>
      </w:r>
      <w:r w:rsidRPr="00570738">
        <w:rPr>
          <w:rFonts w:ascii="Sylfaen" w:eastAsia="Times New Roman" w:hAnsi="Sylfaen" w:cs="Sylfaen"/>
          <w:lang w:eastAsia="x-none"/>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w:t>
      </w:r>
      <w:r w:rsidR="00A837C1" w:rsidRPr="00570738">
        <w:rPr>
          <w:rFonts w:ascii="Sylfaen" w:eastAsia="Times New Roman" w:hAnsi="Sylfaen" w:cs="Sylfaen"/>
          <w:lang w:eastAsia="x-none"/>
        </w:rPr>
        <w:t>მონაცემთა ერთიან ბაზაში</w:t>
      </w:r>
      <w:r w:rsidRPr="00570738">
        <w:rPr>
          <w:rFonts w:ascii="Sylfaen" w:eastAsia="Times New Roman" w:hAnsi="Sylfaen" w:cs="Sylfaen"/>
          <w:lang w:eastAsia="x-none"/>
        </w:rPr>
        <w:t xml:space="preserve"> </w:t>
      </w:r>
      <w:r w:rsidR="00A837C1" w:rsidRPr="00570738">
        <w:rPr>
          <w:rFonts w:ascii="Sylfaen" w:hAnsi="Sylfaen"/>
        </w:rPr>
        <w:t>რეგისტრაცია</w:t>
      </w:r>
      <w:r w:rsidR="00A837C1" w:rsidRPr="00570738">
        <w:rPr>
          <w:rFonts w:ascii="Sylfaen" w:hAnsi="Sylfaen" w:cs="Sylfaen"/>
          <w:lang w:eastAsia="x-none"/>
        </w:rPr>
        <w:t>.</w:t>
      </w:r>
    </w:p>
    <w:p w14:paraId="0161FA71" w14:textId="72F198D1" w:rsidR="00531A66" w:rsidRPr="00570738" w:rsidRDefault="00531A66"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rPr>
      </w:pPr>
      <w:r w:rsidRPr="00570738">
        <w:rPr>
          <w:rFonts w:ascii="Sylfaen" w:hAnsi="Sylfaen" w:cs="Sylfaen"/>
          <w:lang w:eastAsia="x-none"/>
        </w:rPr>
        <w:t xml:space="preserve">2. </w:t>
      </w:r>
      <w:r w:rsidRPr="00570738">
        <w:rPr>
          <w:rFonts w:ascii="Sylfaen" w:eastAsia="Times New Roman" w:hAnsi="Sylfaen" w:cs="Sylfaen"/>
          <w:lang w:eastAsia="x-none"/>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w:t>
      </w:r>
      <w:r w:rsidR="00784577" w:rsidRPr="00570738">
        <w:rPr>
          <w:rFonts w:ascii="Sylfaen" w:eastAsia="Times New Roman" w:hAnsi="Sylfaen" w:cs="Sylfaen"/>
          <w:lang w:eastAsia="x-none"/>
        </w:rPr>
        <w:t>ამოწმებს</w:t>
      </w:r>
      <w:r w:rsidRPr="00570738">
        <w:rPr>
          <w:rFonts w:ascii="Sylfaen" w:eastAsia="Times New Roman" w:hAnsi="Sylfaen" w:cs="Sylfaen"/>
          <w:lang w:eastAsia="x-none"/>
        </w:rPr>
        <w:t xml:space="preserve"> </w:t>
      </w:r>
      <w:r w:rsidR="00ED34B7" w:rsidRPr="00570738">
        <w:rPr>
          <w:rFonts w:ascii="Sylfaen" w:eastAsia="Times New Roman" w:hAnsi="Sylfaen" w:cs="Sylfaen"/>
          <w:lang w:eastAsia="x-none"/>
        </w:rPr>
        <w:t xml:space="preserve">ადგილობრივი დამსაქმებლის მიერ </w:t>
      </w:r>
      <w:r w:rsidR="00ED34B7" w:rsidRPr="00570738">
        <w:rPr>
          <w:rFonts w:ascii="Sylfaen" w:hAnsi="Sylfaen"/>
        </w:rPr>
        <w:t>მონაცემთა ერთიან</w:t>
      </w:r>
      <w:r w:rsidRPr="00570738">
        <w:rPr>
          <w:rFonts w:ascii="Sylfaen" w:hAnsi="Sylfaen"/>
        </w:rPr>
        <w:t xml:space="preserve"> ბაზაში </w:t>
      </w:r>
      <w:r w:rsidR="00ED34B7" w:rsidRPr="00570738">
        <w:rPr>
          <w:rFonts w:ascii="Sylfaen" w:hAnsi="Sylfaen"/>
        </w:rPr>
        <w:t xml:space="preserve">რეგისტრირებული საქართველოში დასაქმებული </w:t>
      </w:r>
      <w:r w:rsidR="00ED34B7" w:rsidRPr="00570738">
        <w:rPr>
          <w:rFonts w:ascii="Sylfaen" w:hAnsi="Sylfaen" w:cs="Sylfaen"/>
          <w:lang w:eastAsia="x-none"/>
        </w:rPr>
        <w:t>შრომითი იმიგრანტის შესახებ მონაცემების სისწორ</w:t>
      </w:r>
      <w:r w:rsidR="00784577" w:rsidRPr="00570738">
        <w:rPr>
          <w:rFonts w:ascii="Sylfaen" w:hAnsi="Sylfaen" w:cs="Sylfaen"/>
          <w:lang w:eastAsia="x-none"/>
        </w:rPr>
        <w:t>ე</w:t>
      </w:r>
      <w:r w:rsidR="00ED34B7" w:rsidRPr="00570738">
        <w:rPr>
          <w:rFonts w:ascii="Sylfaen" w:hAnsi="Sylfaen" w:cs="Sylfaen"/>
          <w:lang w:eastAsia="x-none"/>
        </w:rPr>
        <w:t>ს (საჭიროების შემთხვევაში</w:t>
      </w:r>
      <w:r w:rsidR="00A837C1" w:rsidRPr="00570738">
        <w:rPr>
          <w:rFonts w:ascii="Sylfaen" w:hAnsi="Sylfaen" w:cs="Sylfaen"/>
          <w:lang w:eastAsia="x-none"/>
        </w:rPr>
        <w:t xml:space="preserve"> (რომელიმე მონაცემის უზუსტობის შემთხვევაში)</w:t>
      </w:r>
      <w:r w:rsidR="00ED34B7" w:rsidRPr="00570738">
        <w:rPr>
          <w:rFonts w:ascii="Sylfaen" w:hAnsi="Sylfaen" w:cs="Sylfaen"/>
          <w:lang w:eastAsia="x-none"/>
        </w:rPr>
        <w:t xml:space="preserve"> სთხოვს ადგილობრივ დამსაქმებელს მოწოდებული ინფორმაციის </w:t>
      </w:r>
      <w:r w:rsidR="00A837C1" w:rsidRPr="00570738">
        <w:rPr>
          <w:rFonts w:ascii="Sylfaen" w:hAnsi="Sylfaen" w:cs="Sylfaen"/>
          <w:lang w:eastAsia="x-none"/>
        </w:rPr>
        <w:t xml:space="preserve">გასწორებას) </w:t>
      </w:r>
      <w:r w:rsidRPr="00570738">
        <w:rPr>
          <w:rFonts w:ascii="Sylfaen" w:hAnsi="Sylfaen"/>
        </w:rPr>
        <w:t xml:space="preserve">და უზრუნველყოფს ამ ინფორმაციაზე სხვა </w:t>
      </w:r>
      <w:r w:rsidR="00CD2DEA" w:rsidRPr="00570738">
        <w:rPr>
          <w:rFonts w:ascii="Sylfaen" w:hAnsi="Sylfaen"/>
        </w:rPr>
        <w:t>უფლებამოსილი</w:t>
      </w:r>
      <w:r w:rsidRPr="00570738">
        <w:rPr>
          <w:rFonts w:ascii="Sylfaen" w:hAnsi="Sylfaen"/>
        </w:rPr>
        <w:t xml:space="preserve"> </w:t>
      </w:r>
      <w:r w:rsidR="00D379E5" w:rsidRPr="00570738">
        <w:rPr>
          <w:rFonts w:ascii="Sylfaen" w:hAnsi="Sylfaen"/>
        </w:rPr>
        <w:t>სახელმწიფო</w:t>
      </w:r>
      <w:r w:rsidRPr="00570738">
        <w:rPr>
          <w:rFonts w:ascii="Sylfaen" w:hAnsi="Sylfaen"/>
        </w:rPr>
        <w:t xml:space="preserve"> უწყებების ხელმისაწვდომობას.</w:t>
      </w:r>
    </w:p>
    <w:p w14:paraId="2E661E7B" w14:textId="77777777" w:rsidR="00EE1C95" w:rsidRPr="00570738" w:rsidRDefault="00EE1C95"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firstLine="720"/>
        <w:jc w:val="both"/>
        <w:rPr>
          <w:rFonts w:ascii="Sylfaen" w:hAnsi="Sylfaen"/>
        </w:rPr>
      </w:pPr>
    </w:p>
    <w:p w14:paraId="66DD75C3" w14:textId="77777777" w:rsidR="007D65D1" w:rsidRDefault="00EE1C95"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b/>
        </w:rPr>
      </w:pPr>
      <w:r w:rsidRPr="00570738">
        <w:rPr>
          <w:rFonts w:ascii="Sylfaen" w:hAnsi="Sylfaen" w:cs="Sylfaen"/>
          <w:b/>
          <w:lang w:eastAsia="x-none"/>
        </w:rPr>
        <w:t>მუხლი 13</w:t>
      </w:r>
      <w:r w:rsidR="0026595A" w:rsidRPr="00570738">
        <w:rPr>
          <w:rFonts w:ascii="Sylfaen" w:hAnsi="Sylfaen" w:cs="Sylfaen"/>
          <w:b/>
          <w:vertAlign w:val="superscript"/>
          <w:lang w:eastAsia="x-none"/>
        </w:rPr>
        <w:t>5</w:t>
      </w:r>
      <w:r w:rsidRPr="00570738">
        <w:rPr>
          <w:rFonts w:ascii="Sylfaen" w:hAnsi="Sylfaen" w:cs="Sylfaen"/>
          <w:b/>
          <w:lang w:eastAsia="x-none"/>
        </w:rPr>
        <w:t xml:space="preserve">. </w:t>
      </w:r>
      <w:r w:rsidRPr="00570738">
        <w:rPr>
          <w:rFonts w:ascii="Sylfaen" w:hAnsi="Sylfaen"/>
          <w:b/>
        </w:rPr>
        <w:t>საქართველოში დასაქმებული შრომითი იმიგრანტის</w:t>
      </w:r>
      <w:r w:rsidRPr="00570738">
        <w:rPr>
          <w:rFonts w:ascii="Sylfaen" w:hAnsi="Sylfaen"/>
          <w:b/>
          <w:lang w:val="en-US"/>
        </w:rPr>
        <w:t xml:space="preserve"> </w:t>
      </w:r>
      <w:r w:rsidRPr="00570738">
        <w:rPr>
          <w:rFonts w:ascii="Sylfaen" w:hAnsi="Sylfaen"/>
          <w:b/>
        </w:rPr>
        <w:t xml:space="preserve">რეგისტრაციის </w:t>
      </w:r>
      <w:r w:rsidR="00CE52DF" w:rsidRPr="00570738">
        <w:rPr>
          <w:rFonts w:ascii="Sylfaen" w:hAnsi="Sylfaen"/>
          <w:b/>
        </w:rPr>
        <w:t>შეწყვეტა</w:t>
      </w:r>
      <w:r w:rsidR="00287F79" w:rsidRPr="00570738">
        <w:rPr>
          <w:rFonts w:ascii="Sylfaen" w:hAnsi="Sylfaen"/>
          <w:b/>
        </w:rPr>
        <w:t xml:space="preserve"> </w:t>
      </w:r>
      <w:r w:rsidRPr="00570738">
        <w:rPr>
          <w:rFonts w:ascii="Sylfaen" w:hAnsi="Sylfaen"/>
          <w:b/>
        </w:rPr>
        <w:t>ან გახანგრძლივება</w:t>
      </w:r>
    </w:p>
    <w:p w14:paraId="7FBBACD0" w14:textId="77777777" w:rsidR="007D65D1" w:rsidRDefault="007D65D1"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b/>
        </w:rPr>
      </w:pPr>
      <w:r w:rsidRPr="007D65D1">
        <w:rPr>
          <w:rFonts w:ascii="Sylfaen" w:hAnsi="Sylfaen" w:cs="Sylfaen"/>
          <w:lang w:eastAsia="x-none"/>
        </w:rPr>
        <w:t>1.</w:t>
      </w:r>
      <w:r>
        <w:rPr>
          <w:rFonts w:ascii="Sylfaen" w:hAnsi="Sylfaen" w:cs="Sylfaen"/>
          <w:lang w:eastAsia="x-none"/>
        </w:rPr>
        <w:t xml:space="preserve"> </w:t>
      </w:r>
      <w:r w:rsidR="00EE1C95" w:rsidRPr="007D65D1">
        <w:rPr>
          <w:rFonts w:ascii="Sylfaen" w:hAnsi="Sylfaen" w:cs="Sylfaen"/>
          <w:lang w:eastAsia="x-none"/>
        </w:rPr>
        <w:t xml:space="preserve">ადგილობრივი დამსაქმებელი, ვალდებულია კანონმდებლობით დადგენილი წესით, </w:t>
      </w:r>
      <w:r w:rsidR="00EE1C95" w:rsidRPr="007D65D1">
        <w:rPr>
          <w:rFonts w:ascii="Sylfaen" w:eastAsia="Times New Roman" w:hAnsi="Sylfaen" w:cs="Sylfaen"/>
          <w:lang w:eastAsia="x-none"/>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წარუდგინოს ინფორმაცია </w:t>
      </w:r>
      <w:r w:rsidR="00EE1C95" w:rsidRPr="007D65D1">
        <w:rPr>
          <w:rFonts w:ascii="Sylfaen" w:hAnsi="Sylfaen"/>
        </w:rPr>
        <w:t xml:space="preserve">საქართველოში დასაქმებულ </w:t>
      </w:r>
      <w:r w:rsidR="00EE1C95" w:rsidRPr="007D65D1">
        <w:rPr>
          <w:rFonts w:ascii="Sylfaen" w:hAnsi="Sylfaen" w:cs="Sylfaen"/>
          <w:lang w:eastAsia="x-none"/>
        </w:rPr>
        <w:t xml:space="preserve">შრომით იმიგრანტთან გაფორმებული შრომითი ხელშეკრულების </w:t>
      </w:r>
      <w:r w:rsidR="00DC5DFD" w:rsidRPr="007D65D1">
        <w:rPr>
          <w:rFonts w:ascii="Sylfaen" w:hAnsi="Sylfaen" w:cs="Sylfaen"/>
          <w:lang w:eastAsia="x-none"/>
        </w:rPr>
        <w:t>ვადაზე</w:t>
      </w:r>
      <w:r w:rsidR="00EE1C95" w:rsidRPr="007D65D1">
        <w:rPr>
          <w:rFonts w:ascii="Sylfaen" w:hAnsi="Sylfaen" w:cs="Sylfaen"/>
          <w:lang w:eastAsia="x-none"/>
        </w:rPr>
        <w:t xml:space="preserve"> ადრე შეწყვეტის ან მისი </w:t>
      </w:r>
      <w:r w:rsidR="00DC5DFD" w:rsidRPr="007D65D1">
        <w:rPr>
          <w:rFonts w:ascii="Sylfaen" w:hAnsi="Sylfaen" w:cs="Sylfaen"/>
          <w:lang w:eastAsia="x-none"/>
        </w:rPr>
        <w:t xml:space="preserve">ვადის </w:t>
      </w:r>
      <w:r w:rsidR="00EE1C95" w:rsidRPr="007D65D1">
        <w:rPr>
          <w:rFonts w:ascii="Sylfaen" w:hAnsi="Sylfaen" w:cs="Sylfaen"/>
          <w:lang w:eastAsia="x-none"/>
        </w:rPr>
        <w:t xml:space="preserve">გახანგრძლივების </w:t>
      </w:r>
      <w:r w:rsidR="00EE1C95" w:rsidRPr="007D65D1">
        <w:rPr>
          <w:rFonts w:ascii="Sylfaen" w:hAnsi="Sylfaen"/>
        </w:rPr>
        <w:t>თაობაზე</w:t>
      </w:r>
      <w:r w:rsidR="00EE1C95" w:rsidRPr="007D65D1">
        <w:rPr>
          <w:rFonts w:ascii="Sylfaen" w:hAnsi="Sylfaen" w:cs="Sylfaen"/>
          <w:lang w:eastAsia="x-none"/>
        </w:rPr>
        <w:t>.</w:t>
      </w:r>
    </w:p>
    <w:p w14:paraId="639B3717" w14:textId="77777777" w:rsidR="007D65D1" w:rsidRPr="007D65D1" w:rsidRDefault="007D65D1"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rPr>
      </w:pPr>
      <w:r w:rsidRPr="007D65D1">
        <w:rPr>
          <w:rFonts w:ascii="Sylfaen" w:hAnsi="Sylfaen"/>
        </w:rPr>
        <w:t xml:space="preserve">2. </w:t>
      </w:r>
      <w:r w:rsidR="00EE1C95" w:rsidRPr="007D65D1">
        <w:rPr>
          <w:rFonts w:ascii="Sylfaen" w:eastAsia="Times New Roman" w:hAnsi="Sylfaen" w:cs="Sylfaen"/>
          <w:lang w:eastAsia="x-none"/>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ადგილობრივი დამსაქმებლისგან მოწოდებული ინფორმაციის საფუძველზე </w:t>
      </w:r>
      <w:r w:rsidR="00CD2DEA" w:rsidRPr="007D65D1">
        <w:rPr>
          <w:rFonts w:ascii="Sylfaen" w:eastAsia="Times New Roman" w:hAnsi="Sylfaen" w:cs="Sylfaen"/>
          <w:lang w:eastAsia="x-none"/>
        </w:rPr>
        <w:t>წყვეტს ან ახანგრძლივებს</w:t>
      </w:r>
      <w:r w:rsidR="00EE1C95" w:rsidRPr="007D65D1">
        <w:rPr>
          <w:rFonts w:ascii="Sylfaen" w:eastAsia="Times New Roman" w:hAnsi="Sylfaen" w:cs="Sylfaen"/>
          <w:lang w:eastAsia="x-none"/>
        </w:rPr>
        <w:t xml:space="preserve"> </w:t>
      </w:r>
      <w:r w:rsidR="00EE1C95" w:rsidRPr="007D65D1">
        <w:rPr>
          <w:rFonts w:ascii="Sylfaen" w:hAnsi="Sylfaen"/>
        </w:rPr>
        <w:t xml:space="preserve">საქართველოში დასაქმებული </w:t>
      </w:r>
      <w:r w:rsidR="00EE1C95" w:rsidRPr="007D65D1">
        <w:rPr>
          <w:rFonts w:ascii="Sylfaen" w:hAnsi="Sylfaen" w:cs="Sylfaen"/>
          <w:lang w:eastAsia="x-none"/>
        </w:rPr>
        <w:t xml:space="preserve">შრომითი იმიგრანტის </w:t>
      </w:r>
      <w:r w:rsidR="00CD2DEA" w:rsidRPr="007D65D1">
        <w:rPr>
          <w:rFonts w:ascii="Sylfaen" w:hAnsi="Sylfaen"/>
        </w:rPr>
        <w:t>რეგისტრაციას</w:t>
      </w:r>
      <w:r w:rsidR="00EE1C95" w:rsidRPr="007D65D1">
        <w:rPr>
          <w:rFonts w:ascii="Sylfaen" w:hAnsi="Sylfaen"/>
        </w:rPr>
        <w:t xml:space="preserve"> და უზრუნველყოფს ამ ინფორმაციაზე სხვა </w:t>
      </w:r>
      <w:r w:rsidR="00CD2DEA" w:rsidRPr="007D65D1">
        <w:rPr>
          <w:rFonts w:ascii="Sylfaen" w:hAnsi="Sylfaen"/>
        </w:rPr>
        <w:t>უფლებამოსილი</w:t>
      </w:r>
      <w:r w:rsidR="00EE1C95" w:rsidRPr="007D65D1">
        <w:rPr>
          <w:rFonts w:ascii="Sylfaen" w:hAnsi="Sylfaen"/>
        </w:rPr>
        <w:t xml:space="preserve"> სახელმწიფო უწყებების ხელმისაწვდომობას.</w:t>
      </w:r>
    </w:p>
    <w:p w14:paraId="67FA3F0E" w14:textId="77777777" w:rsidR="007D65D1" w:rsidRPr="007D65D1" w:rsidRDefault="007D65D1"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rPr>
      </w:pPr>
      <w:r w:rsidRPr="007D65D1">
        <w:rPr>
          <w:rFonts w:ascii="Sylfaen" w:hAnsi="Sylfaen"/>
        </w:rPr>
        <w:t xml:space="preserve">3. </w:t>
      </w:r>
      <w:r w:rsidR="001443A1" w:rsidRPr="007D65D1">
        <w:rPr>
          <w:rFonts w:ascii="Sylfaen" w:hAnsi="Sylfaen" w:cs="Sylfaen"/>
          <w:lang w:eastAsia="x-none"/>
        </w:rPr>
        <w:t>საქართველოს ოკუპირებული ტერიტორიებიდან დევნილთა, შრომის, ჯანმრთელობისა და</w:t>
      </w:r>
      <w:r w:rsidR="001443A1" w:rsidRPr="007D65D1">
        <w:rPr>
          <w:rFonts w:ascii="Sylfaen" w:hAnsi="Sylfaen" w:cs="Sylfaen"/>
          <w:lang w:val="en-US" w:eastAsia="x-none"/>
        </w:rPr>
        <w:t xml:space="preserve"> </w:t>
      </w:r>
      <w:r w:rsidR="001443A1" w:rsidRPr="007D65D1">
        <w:rPr>
          <w:rFonts w:ascii="Sylfaen" w:hAnsi="Sylfaen" w:cs="Sylfaen"/>
          <w:lang w:eastAsia="x-none"/>
        </w:rPr>
        <w:t>სოციალური დაცვის სამინისტრო ვალდებულია შრომითი ბინადრობის ნებართვის მქონე შრომითი</w:t>
      </w:r>
      <w:r w:rsidR="001443A1" w:rsidRPr="007D65D1">
        <w:rPr>
          <w:rFonts w:ascii="Sylfaen" w:hAnsi="Sylfaen" w:cs="Sylfaen"/>
          <w:lang w:val="en-US" w:eastAsia="x-none"/>
        </w:rPr>
        <w:t xml:space="preserve"> </w:t>
      </w:r>
      <w:r w:rsidR="001443A1" w:rsidRPr="007D65D1">
        <w:rPr>
          <w:rFonts w:ascii="Sylfaen" w:hAnsi="Sylfaen" w:cs="Sylfaen"/>
          <w:lang w:eastAsia="x-none"/>
        </w:rPr>
        <w:t>იმიგრანტისთვის რეგისტრაციის შეწყვეტის თაობაზე აცნობოს სსიპ - სახელმწიფო სერვისების</w:t>
      </w:r>
      <w:r w:rsidR="001443A1" w:rsidRPr="007D65D1">
        <w:rPr>
          <w:rFonts w:ascii="Sylfaen" w:hAnsi="Sylfaen" w:cs="Sylfaen"/>
          <w:lang w:val="en-US" w:eastAsia="x-none"/>
        </w:rPr>
        <w:t xml:space="preserve"> </w:t>
      </w:r>
      <w:r w:rsidR="001443A1" w:rsidRPr="007D65D1">
        <w:rPr>
          <w:rFonts w:ascii="Sylfaen" w:hAnsi="Sylfaen" w:cs="Sylfaen"/>
          <w:lang w:eastAsia="x-none"/>
        </w:rPr>
        <w:t>განვითარების სააგენტოს რეგისტრაციის შეწყვეტიდან არაუგვიანეს 48 საათის განმავლობაში</w:t>
      </w:r>
      <w:r w:rsidR="00CD2DEA" w:rsidRPr="007D65D1">
        <w:rPr>
          <w:rFonts w:ascii="Sylfaen" w:hAnsi="Sylfaen" w:cs="Sylfaen"/>
          <w:lang w:eastAsia="x-none"/>
        </w:rPr>
        <w:t>.</w:t>
      </w:r>
    </w:p>
    <w:p w14:paraId="73F447EA" w14:textId="08C449AA" w:rsidR="00E07C34" w:rsidRPr="007D65D1" w:rsidRDefault="007D65D1"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b/>
        </w:rPr>
      </w:pPr>
      <w:r w:rsidRPr="007D65D1">
        <w:rPr>
          <w:rFonts w:ascii="Sylfaen" w:hAnsi="Sylfaen"/>
        </w:rPr>
        <w:t>4</w:t>
      </w:r>
      <w:r>
        <w:rPr>
          <w:rFonts w:ascii="Sylfaen" w:hAnsi="Sylfaen"/>
          <w:b/>
        </w:rPr>
        <w:t>.</w:t>
      </w:r>
      <w:r>
        <w:rPr>
          <w:rFonts w:ascii="Sylfaen" w:hAnsi="Sylfaen" w:cs="Sylfaen"/>
          <w:lang w:eastAsia="x-none"/>
        </w:rPr>
        <w:t xml:space="preserve"> </w:t>
      </w:r>
      <w:r w:rsidR="00E07C34" w:rsidRPr="007D65D1">
        <w:rPr>
          <w:rFonts w:ascii="Sylfaen" w:hAnsi="Sylfaen" w:cs="Sylfaen"/>
          <w:lang w:eastAsia="x-none"/>
        </w:rPr>
        <w:t>საქართველოს ოკუპირებული ტერიტორიებიდან დევნილთა, შრომის, ჯანმრთელობისა და</w:t>
      </w:r>
      <w:r w:rsidR="00E07C34" w:rsidRPr="007D65D1">
        <w:rPr>
          <w:rFonts w:ascii="Sylfaen" w:hAnsi="Sylfaen" w:cs="Sylfaen"/>
          <w:lang w:val="en-US" w:eastAsia="x-none"/>
        </w:rPr>
        <w:t xml:space="preserve"> </w:t>
      </w:r>
      <w:r w:rsidR="00E07C34" w:rsidRPr="007D65D1">
        <w:rPr>
          <w:rFonts w:ascii="Sylfaen" w:hAnsi="Sylfaen" w:cs="Sylfaen"/>
          <w:lang w:eastAsia="x-none"/>
        </w:rPr>
        <w:t xml:space="preserve">სოციალური დაცვის სამინისტრო ვალდებულია </w:t>
      </w:r>
      <w:r w:rsidR="00BB21DC" w:rsidRPr="007D65D1">
        <w:rPr>
          <w:rFonts w:ascii="Sylfaen" w:hAnsi="Sylfaen" w:cs="Sylfaen"/>
          <w:lang w:eastAsia="x-none"/>
        </w:rPr>
        <w:t>საიმიგრაციო ვიზის</w:t>
      </w:r>
      <w:r w:rsidR="00E07C34" w:rsidRPr="007D65D1">
        <w:rPr>
          <w:rFonts w:ascii="Sylfaen" w:hAnsi="Sylfaen" w:cs="Sylfaen"/>
          <w:lang w:eastAsia="x-none"/>
        </w:rPr>
        <w:t xml:space="preserve"> (</w:t>
      </w:r>
      <w:r w:rsidR="00E07C34" w:rsidRPr="007D65D1">
        <w:rPr>
          <w:rFonts w:ascii="Sylfaen" w:hAnsi="Sylfaen" w:cs="Sylfaen"/>
          <w:lang w:val="en-US" w:eastAsia="x-none"/>
        </w:rPr>
        <w:t>D1</w:t>
      </w:r>
      <w:r w:rsidR="00E07C34" w:rsidRPr="007D65D1">
        <w:rPr>
          <w:rFonts w:ascii="Sylfaen" w:hAnsi="Sylfaen" w:cs="Sylfaen"/>
          <w:lang w:eastAsia="x-none"/>
        </w:rPr>
        <w:t xml:space="preserve"> კატეგორია) მქონე შრომითი</w:t>
      </w:r>
      <w:r w:rsidR="00E07C34" w:rsidRPr="007D65D1">
        <w:rPr>
          <w:rFonts w:ascii="Sylfaen" w:hAnsi="Sylfaen" w:cs="Sylfaen"/>
          <w:lang w:val="en-US" w:eastAsia="x-none"/>
        </w:rPr>
        <w:t xml:space="preserve"> </w:t>
      </w:r>
      <w:r w:rsidR="00E07C34" w:rsidRPr="007D65D1">
        <w:rPr>
          <w:rFonts w:ascii="Sylfaen" w:hAnsi="Sylfaen" w:cs="Sylfaen"/>
          <w:lang w:eastAsia="x-none"/>
        </w:rPr>
        <w:t>იმიგრანტისთვის რეგისტრაციის შეწყვეტის თაობაზე აცნობოს საქართველოს საგარეო საქმეთა სამინისტროს რეგისტრაციის შეწყვეტიდან არაუგვიანეს 48 საათის განმავლობაში.</w:t>
      </w:r>
    </w:p>
    <w:p w14:paraId="26D167F1" w14:textId="77777777" w:rsidR="00531A66" w:rsidRPr="00570738" w:rsidRDefault="00531A66"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firstLine="720"/>
        <w:jc w:val="both"/>
        <w:rPr>
          <w:rFonts w:ascii="Sylfaen" w:hAnsi="Sylfaen" w:cs="Sylfaen"/>
          <w:lang w:eastAsia="x-none"/>
        </w:rPr>
      </w:pPr>
    </w:p>
    <w:p w14:paraId="3D3D4391" w14:textId="287F952A" w:rsidR="00A44BF0" w:rsidRPr="00570738" w:rsidRDefault="00531A66" w:rsidP="007D65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hAnsi="Sylfaen" w:cs="Sylfaen"/>
          <w:b/>
          <w:bCs/>
          <w:lang w:eastAsia="x-none"/>
        </w:rPr>
        <w:t>მუხლი 13</w:t>
      </w:r>
      <w:r w:rsidR="0026595A" w:rsidRPr="00570738">
        <w:rPr>
          <w:rFonts w:ascii="Sylfaen" w:hAnsi="Sylfaen" w:cs="Sylfaen"/>
          <w:b/>
          <w:bCs/>
          <w:vertAlign w:val="superscript"/>
          <w:lang w:eastAsia="x-none"/>
        </w:rPr>
        <w:t>6</w:t>
      </w:r>
      <w:r w:rsidRPr="00570738">
        <w:rPr>
          <w:rFonts w:ascii="Sylfaen" w:hAnsi="Sylfaen" w:cs="Sylfaen"/>
          <w:b/>
          <w:bCs/>
          <w:lang w:eastAsia="x-none"/>
        </w:rPr>
        <w:t>.</w:t>
      </w:r>
      <w:r w:rsidRPr="00570738">
        <w:rPr>
          <w:rFonts w:ascii="Sylfaen" w:hAnsi="Sylfaen" w:cs="Sylfaen"/>
          <w:lang w:eastAsia="x-none"/>
        </w:rPr>
        <w:t xml:space="preserve"> </w:t>
      </w:r>
      <w:r w:rsidR="00557BCD" w:rsidRPr="00570738">
        <w:rPr>
          <w:rFonts w:ascii="Sylfaen" w:hAnsi="Sylfaen" w:cs="Sylfaen"/>
          <w:b/>
          <w:bCs/>
          <w:lang w:eastAsia="x-none"/>
        </w:rPr>
        <w:t xml:space="preserve">ადგილობრივ დამსაქმებელთან შრომითი მოწყობისა და ანაზღაურებადი შრომითი საქმიანობის პერიოდში, </w:t>
      </w:r>
      <w:r w:rsidRPr="00570738">
        <w:rPr>
          <w:rFonts w:ascii="Sylfaen" w:hAnsi="Sylfaen" w:cs="Sylfaen"/>
          <w:b/>
          <w:bCs/>
          <w:lang w:eastAsia="x-none"/>
        </w:rPr>
        <w:t xml:space="preserve">შრომითი იმიგრანტის ძირითადი </w:t>
      </w:r>
      <w:r w:rsidR="00557BCD" w:rsidRPr="00570738">
        <w:rPr>
          <w:rFonts w:ascii="Sylfaen" w:hAnsi="Sylfaen" w:cs="Sylfaen"/>
          <w:b/>
          <w:bCs/>
          <w:lang w:eastAsia="x-none"/>
        </w:rPr>
        <w:t xml:space="preserve">უფლებები და </w:t>
      </w:r>
      <w:r w:rsidRPr="00570738">
        <w:rPr>
          <w:rFonts w:ascii="Sylfaen" w:hAnsi="Sylfaen" w:cs="Sylfaen"/>
          <w:b/>
          <w:bCs/>
          <w:lang w:eastAsia="x-none"/>
        </w:rPr>
        <w:t>გარანტიები</w:t>
      </w:r>
    </w:p>
    <w:p w14:paraId="3919BDAB" w14:textId="77777777" w:rsidR="00496322" w:rsidRDefault="00A44BF0" w:rsidP="004963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hAnsi="Sylfaen" w:cs="Sylfaen"/>
          <w:lang w:eastAsia="x-none"/>
        </w:rPr>
        <w:t xml:space="preserve">ადგილობრივ დამსაქმებელთან შრომითი მოწყობისა და ანაზღაურებადი შრომითი საქმიანობის პერიოდში, შრომითი იმიგრანტის ძირითადი უფლებები და გარანტიები </w:t>
      </w:r>
      <w:r w:rsidR="00557BCD" w:rsidRPr="00570738">
        <w:rPr>
          <w:rFonts w:ascii="Sylfaen" w:hAnsi="Sylfaen" w:cs="Sylfaen"/>
          <w:lang w:eastAsia="x-none"/>
        </w:rPr>
        <w:t xml:space="preserve">რეგულირდება საქართველოს </w:t>
      </w:r>
      <w:r w:rsidR="00DC5DFD" w:rsidRPr="00570738">
        <w:rPr>
          <w:rFonts w:ascii="Sylfaen" w:hAnsi="Sylfaen" w:cs="Sylfaen"/>
          <w:lang w:eastAsia="x-none"/>
        </w:rPr>
        <w:t>ორ</w:t>
      </w:r>
      <w:r w:rsidR="003552EF" w:rsidRPr="00570738">
        <w:rPr>
          <w:rFonts w:ascii="Sylfaen" w:hAnsi="Sylfaen" w:cs="Sylfaen"/>
          <w:lang w:eastAsia="x-none"/>
        </w:rPr>
        <w:t>გ</w:t>
      </w:r>
      <w:r w:rsidR="00DC5DFD" w:rsidRPr="00570738">
        <w:rPr>
          <w:rFonts w:ascii="Sylfaen" w:hAnsi="Sylfaen" w:cs="Sylfaen"/>
          <w:lang w:eastAsia="x-none"/>
        </w:rPr>
        <w:t xml:space="preserve">ანული კანონის „საქართველოს </w:t>
      </w:r>
      <w:r w:rsidR="00557BCD" w:rsidRPr="00570738">
        <w:rPr>
          <w:rFonts w:ascii="Sylfaen" w:hAnsi="Sylfaen" w:cs="Sylfaen"/>
          <w:lang w:eastAsia="x-none"/>
        </w:rPr>
        <w:t>შრომის კოდექსი</w:t>
      </w:r>
      <w:r w:rsidR="00DC5DFD" w:rsidRPr="00570738">
        <w:rPr>
          <w:rFonts w:ascii="Sylfaen" w:hAnsi="Sylfaen" w:cs="Sylfaen"/>
          <w:lang w:eastAsia="x-none"/>
        </w:rPr>
        <w:t>“</w:t>
      </w:r>
      <w:r w:rsidR="00557BCD" w:rsidRPr="00570738">
        <w:rPr>
          <w:rFonts w:ascii="Sylfaen" w:hAnsi="Sylfaen" w:cs="Sylfaen"/>
          <w:lang w:eastAsia="x-none"/>
        </w:rPr>
        <w:t xml:space="preserve"> და შესაბამისი კანონმდებლობის მიხედვით</w:t>
      </w:r>
      <w:r w:rsidR="003552EF" w:rsidRPr="00570738">
        <w:rPr>
          <w:rFonts w:ascii="Sylfaen" w:hAnsi="Sylfaen" w:cs="Sylfaen"/>
          <w:lang w:eastAsia="x-none"/>
        </w:rPr>
        <w:t>.</w:t>
      </w:r>
      <w:r w:rsidR="00F41914" w:rsidRPr="00570738">
        <w:rPr>
          <w:rFonts w:ascii="Sylfaen" w:hAnsi="Sylfaen" w:cs="Sylfaen"/>
          <w:lang w:eastAsia="x-none"/>
        </w:rPr>
        <w:t>‘‘.</w:t>
      </w:r>
    </w:p>
    <w:p w14:paraId="0730856C" w14:textId="77777777" w:rsidR="00496322" w:rsidRDefault="00496322" w:rsidP="004963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p>
    <w:p w14:paraId="14140F87" w14:textId="77777777" w:rsidR="003537D0" w:rsidRDefault="003537D0" w:rsidP="004963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b/>
          <w:lang w:eastAsia="x-none"/>
        </w:rPr>
      </w:pPr>
    </w:p>
    <w:p w14:paraId="0775A7E9" w14:textId="5E058033" w:rsidR="00496322" w:rsidRDefault="00496322" w:rsidP="004963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496322">
        <w:rPr>
          <w:rFonts w:ascii="Sylfaen" w:hAnsi="Sylfaen" w:cs="Sylfaen"/>
          <w:b/>
          <w:lang w:eastAsia="x-none"/>
        </w:rPr>
        <w:lastRenderedPageBreak/>
        <w:t>10.</w:t>
      </w:r>
      <w:r>
        <w:rPr>
          <w:rFonts w:ascii="Sylfaen" w:hAnsi="Sylfaen" w:cs="Sylfaen"/>
          <w:lang w:eastAsia="x-none"/>
        </w:rPr>
        <w:t xml:space="preserve"> </w:t>
      </w:r>
      <w:r w:rsidR="005D72E2" w:rsidRPr="00496322">
        <w:rPr>
          <w:rFonts w:ascii="Sylfaen" w:eastAsia="Times New Roman" w:hAnsi="Sylfaen" w:cs="Sylfaen"/>
          <w:b/>
          <w:lang w:eastAsia="x-none"/>
        </w:rPr>
        <w:t>მე-14 მუხლი ჩამოყალიბდეს შემდეგი რედაქციით</w:t>
      </w:r>
      <w:r w:rsidR="00DF17E0" w:rsidRPr="00496322">
        <w:rPr>
          <w:rFonts w:ascii="Sylfaen" w:eastAsia="Times New Roman" w:hAnsi="Sylfaen" w:cs="Sylfaen"/>
          <w:b/>
          <w:lang w:eastAsia="x-none"/>
        </w:rPr>
        <w:t>:</w:t>
      </w:r>
    </w:p>
    <w:p w14:paraId="53C09397" w14:textId="625C3BF9" w:rsidR="005D72E2" w:rsidRPr="00496322" w:rsidRDefault="005D72E2" w:rsidP="0049632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496322">
        <w:rPr>
          <w:rFonts w:ascii="Sylfaen" w:eastAsia="Times New Roman" w:hAnsi="Sylfaen" w:cs="Sylfaen"/>
          <w:b/>
          <w:lang w:eastAsia="x-none"/>
        </w:rPr>
        <w:t>„მ</w:t>
      </w:r>
      <w:r w:rsidRPr="00570738">
        <w:rPr>
          <w:rFonts w:ascii="Sylfaen" w:eastAsia="Times New Roman" w:hAnsi="Sylfaen" w:cs="Sylfaen"/>
          <w:b/>
          <w:lang w:eastAsia="x-none"/>
        </w:rPr>
        <w:t>უხლი 14. პასუხისმგებლობის საფუძვლები</w:t>
      </w:r>
    </w:p>
    <w:p w14:paraId="1DEAE3B8" w14:textId="77777777" w:rsidR="005D72E2" w:rsidRPr="00570738" w:rsidRDefault="005D72E2" w:rsidP="00496322">
      <w:pPr>
        <w:spacing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1. შრომითი მიგრაციის სფეროში არსებული მოთხოვნების დარღვევისათვის ადმინისტრაციული პასუხისმგებლობა განისაზღვრება ამ კანონით, ხოლო ადმინისტრაციული სამართალდარღვევის საქმის წარმოებასთან დაკავშირებული საკითხები რეგულირდება აგრეთვე „შრომის ინსპექციის შესახებ“ საქართველოს კანონითა და საქართველოს ადმინისტრაციულ სამართალდარღვევათა კოდექსით.</w:t>
      </w:r>
    </w:p>
    <w:p w14:paraId="572ED7D8" w14:textId="26986777" w:rsidR="005D72E2" w:rsidRPr="00570738" w:rsidRDefault="005D72E2" w:rsidP="00496322">
      <w:pPr>
        <w:spacing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2. ამ კანონის საფუძველზე უფლებამოსილი ადმინისტრაციული ორგანოს (თანამდებობის პირის) შედგენილი ადმინისტრაციული სამართალდარღვევის ოქმის თაობაზე ადმინისტრაციული წარმოების პროცედურები განისაზღვრება „შრომის ინსპექციის შესახებ“ საქართველოს კანონით დადგენილი წესით.</w:t>
      </w:r>
    </w:p>
    <w:p w14:paraId="22D9298E" w14:textId="1DC97224" w:rsidR="005D72E2" w:rsidRPr="00570738" w:rsidRDefault="005D72E2" w:rsidP="00496322">
      <w:pPr>
        <w:spacing w:line="240" w:lineRule="auto"/>
        <w:ind w:left="567" w:right="967"/>
        <w:jc w:val="both"/>
        <w:rPr>
          <w:rFonts w:ascii="Sylfaen" w:eastAsia="Times New Roman" w:hAnsi="Sylfaen" w:cs="Sylfaen"/>
          <w:lang w:eastAsia="x-none"/>
        </w:rPr>
      </w:pPr>
      <w:r w:rsidRPr="00570738">
        <w:rPr>
          <w:rFonts w:ascii="Sylfaen" w:eastAsia="Times New Roman" w:hAnsi="Sylfaen" w:cs="Sylfaen"/>
          <w:lang w:val="en-US" w:eastAsia="x-none"/>
        </w:rPr>
        <w:t xml:space="preserve">3. </w:t>
      </w:r>
      <w:r w:rsidRPr="00570738">
        <w:rPr>
          <w:rFonts w:ascii="Sylfaen" w:eastAsia="Times New Roman" w:hAnsi="Sylfaen" w:cs="Sylfaen"/>
          <w:lang w:eastAsia="x-none"/>
        </w:rPr>
        <w:t>ამ კანონით დადგენილი მოთხოვნების დარღვევაზე კონტროლს ახორციელებს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სახელმწიფო კონტროლისადმი დაქვემდებარებული საჯარო სამართლის იურიდიული პირი − შრომის ინსპექციის სამსახური (შემდგომ − შრომის ინსპექცია), რომელიც უფლებამოსილია ამ კანონით გათვალისწინებული ნორმების დარღვევისთვის დააკისროს სამართალდამრღვევს ადმინისტრაციული პასუხისმგებლობა და ადმინისტრაციული სახდელები</w:t>
      </w:r>
      <w:r w:rsidR="00186746" w:rsidRPr="00570738">
        <w:rPr>
          <w:rFonts w:ascii="Sylfaen" w:eastAsia="Times New Roman" w:hAnsi="Sylfaen" w:cs="Sylfaen"/>
          <w:lang w:eastAsia="x-none"/>
        </w:rPr>
        <w:t xml:space="preserve"> ამ კანონის მე-15, მე-16,</w:t>
      </w:r>
      <w:r w:rsidR="00BE735E" w:rsidRPr="00570738">
        <w:rPr>
          <w:rFonts w:ascii="Sylfaen" w:eastAsia="Times New Roman" w:hAnsi="Sylfaen" w:cs="Sylfaen"/>
          <w:lang w:eastAsia="x-none"/>
        </w:rPr>
        <w:t xml:space="preserve"> </w:t>
      </w:r>
      <w:r w:rsidRPr="00570738">
        <w:rPr>
          <w:rFonts w:ascii="Sylfaen" w:eastAsia="Times New Roman" w:hAnsi="Sylfaen" w:cs="Sylfaen"/>
          <w:lang w:eastAsia="x-none"/>
        </w:rPr>
        <w:t>16</w:t>
      </w:r>
      <w:r w:rsidRPr="00570738">
        <w:rPr>
          <w:rFonts w:ascii="Sylfaen" w:eastAsia="Times New Roman" w:hAnsi="Sylfaen" w:cs="Sylfaen"/>
          <w:vertAlign w:val="superscript"/>
          <w:lang w:eastAsia="x-none"/>
        </w:rPr>
        <w:t>1</w:t>
      </w:r>
      <w:r w:rsidR="00720986" w:rsidRPr="00570738">
        <w:rPr>
          <w:rFonts w:ascii="Sylfaen" w:eastAsia="Times New Roman" w:hAnsi="Sylfaen" w:cs="Sylfaen"/>
          <w:lang w:eastAsia="x-none"/>
        </w:rPr>
        <w:t>,</w:t>
      </w:r>
      <w:r w:rsidR="00186746" w:rsidRPr="00570738">
        <w:rPr>
          <w:rFonts w:ascii="Sylfaen" w:eastAsia="Times New Roman" w:hAnsi="Sylfaen" w:cs="Sylfaen"/>
          <w:lang w:eastAsia="x-none"/>
        </w:rPr>
        <w:t xml:space="preserve"> 16</w:t>
      </w:r>
      <w:r w:rsidR="00186746" w:rsidRPr="00570738">
        <w:rPr>
          <w:rFonts w:ascii="Sylfaen" w:eastAsia="Times New Roman" w:hAnsi="Sylfaen" w:cs="Sylfaen"/>
          <w:vertAlign w:val="superscript"/>
          <w:lang w:eastAsia="x-none"/>
        </w:rPr>
        <w:t>2</w:t>
      </w:r>
      <w:r w:rsidR="004C5599" w:rsidRPr="00570738">
        <w:rPr>
          <w:rFonts w:ascii="Sylfaen" w:eastAsia="Times New Roman" w:hAnsi="Sylfaen" w:cs="Sylfaen"/>
          <w:lang w:val="en-US" w:eastAsia="x-none"/>
        </w:rPr>
        <w:t>,</w:t>
      </w:r>
      <w:r w:rsidR="00720986" w:rsidRPr="00570738">
        <w:rPr>
          <w:rFonts w:ascii="Sylfaen" w:eastAsia="Times New Roman" w:hAnsi="Sylfaen" w:cs="Sylfaen"/>
          <w:lang w:eastAsia="x-none"/>
        </w:rPr>
        <w:t xml:space="preserve">  </w:t>
      </w:r>
      <w:r w:rsidR="00C27FAA" w:rsidRPr="00570738">
        <w:rPr>
          <w:rFonts w:ascii="Sylfaen" w:eastAsia="Times New Roman" w:hAnsi="Sylfaen" w:cs="Sylfaen"/>
          <w:lang w:eastAsia="x-none"/>
        </w:rPr>
        <w:t>16</w:t>
      </w:r>
      <w:r w:rsidR="00C27FAA" w:rsidRPr="00570738">
        <w:rPr>
          <w:rFonts w:ascii="Sylfaen" w:eastAsia="Times New Roman" w:hAnsi="Sylfaen" w:cs="Sylfaen"/>
          <w:vertAlign w:val="superscript"/>
          <w:lang w:eastAsia="x-none"/>
        </w:rPr>
        <w:t>3</w:t>
      </w:r>
      <w:r w:rsidR="004C5599" w:rsidRPr="00570738">
        <w:rPr>
          <w:rFonts w:ascii="Sylfaen" w:eastAsia="Times New Roman" w:hAnsi="Sylfaen" w:cs="Sylfaen"/>
          <w:vertAlign w:val="superscript"/>
          <w:lang w:val="en-US" w:eastAsia="x-none"/>
        </w:rPr>
        <w:t xml:space="preserve"> </w:t>
      </w:r>
      <w:r w:rsidR="004C5599" w:rsidRPr="00570738">
        <w:rPr>
          <w:rFonts w:ascii="Sylfaen" w:eastAsia="Times New Roman" w:hAnsi="Sylfaen" w:cs="Sylfaen"/>
          <w:lang w:eastAsia="x-none"/>
        </w:rPr>
        <w:t>და</w:t>
      </w:r>
      <w:r w:rsidR="00C27FAA" w:rsidRPr="00570738">
        <w:rPr>
          <w:rFonts w:ascii="Sylfaen" w:eastAsia="Times New Roman" w:hAnsi="Sylfaen" w:cs="Sylfaen"/>
          <w:lang w:eastAsia="x-none"/>
        </w:rPr>
        <w:t xml:space="preserve"> 16</w:t>
      </w:r>
      <w:r w:rsidR="00C27FAA" w:rsidRPr="00570738">
        <w:rPr>
          <w:rFonts w:ascii="Sylfaen" w:eastAsia="Times New Roman" w:hAnsi="Sylfaen" w:cs="Sylfaen"/>
          <w:vertAlign w:val="superscript"/>
          <w:lang w:eastAsia="x-none"/>
        </w:rPr>
        <w:t xml:space="preserve">4 </w:t>
      </w:r>
      <w:r w:rsidRPr="00570738">
        <w:rPr>
          <w:rFonts w:ascii="Sylfaen" w:eastAsia="Times New Roman" w:hAnsi="Sylfaen" w:cs="Sylfaen"/>
          <w:lang w:eastAsia="x-none"/>
        </w:rPr>
        <w:t>მუხლების შესაბამისად</w:t>
      </w:r>
      <w:r w:rsidR="004C5599" w:rsidRPr="00570738">
        <w:rPr>
          <w:rFonts w:ascii="Sylfaen" w:eastAsia="Times New Roman" w:hAnsi="Sylfaen" w:cs="Sylfaen"/>
          <w:lang w:val="en-US" w:eastAsia="x-none"/>
        </w:rPr>
        <w:t>.</w:t>
      </w:r>
    </w:p>
    <w:p w14:paraId="11114172" w14:textId="77777777" w:rsidR="003537D0" w:rsidRDefault="005D72E2" w:rsidP="003537D0">
      <w:pPr>
        <w:spacing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4. ამ კანონით გათვალისწინებული სამართალდარღვევებისათვის საჯარიმო ქვითრის ფორმა, მისი შევსებისა და წარდგენის წესი განისაზღვრება „</w:t>
      </w:r>
      <w:hyperlink r:id="rId8" w:history="1">
        <w:r w:rsidRPr="00570738">
          <w:rPr>
            <w:rFonts w:ascii="Sylfaen" w:eastAsia="Times New Roman" w:hAnsi="Sylfaen" w:cs="Sylfaen"/>
            <w:lang w:eastAsia="x-none"/>
          </w:rPr>
          <w:t>შრომის ინსპექციის სამსახურის მიერ გამოსაყენებელი ადმინისტრაციული სამართალდარღვევის ოქმის ფორმის, მისი შევსებისა და წარდგენის წესის, საურავის დარიცხვის შესახებ დადგენილების ფორმისა და სააღსრულებო ფურცლის ფორმის დამტკიცების შესახებ</w:t>
        </w:r>
      </w:hyperlink>
      <w:r w:rsidRPr="00570738">
        <w:rPr>
          <w:rFonts w:ascii="Sylfaen" w:eastAsia="Times New Roman" w:hAnsi="Sylfaen" w:cs="Sylfaen"/>
          <w:lang w:eastAsia="x-none"/>
        </w:rPr>
        <w:t>“ საქართველოს ოკუპირებული ტერიტორიებიდან დევნილთა, შრომის, ჯანმრთელობისა და სოციალური დაცვის მინისტრის ბრძანებით.</w:t>
      </w:r>
      <w:r w:rsidR="00DF17E0" w:rsidRPr="00570738">
        <w:rPr>
          <w:rFonts w:ascii="Sylfaen" w:eastAsia="Times New Roman" w:hAnsi="Sylfaen" w:cs="Sylfaen"/>
          <w:lang w:eastAsia="x-none"/>
        </w:rPr>
        <w:t>‘‘.</w:t>
      </w:r>
    </w:p>
    <w:p w14:paraId="05E8AE98" w14:textId="77777777" w:rsidR="003537D0" w:rsidRDefault="003537D0" w:rsidP="003537D0">
      <w:pPr>
        <w:spacing w:line="240" w:lineRule="auto"/>
        <w:ind w:left="567" w:right="967"/>
        <w:jc w:val="both"/>
        <w:rPr>
          <w:rFonts w:ascii="Sylfaen" w:eastAsia="Times New Roman" w:hAnsi="Sylfaen" w:cs="Sylfaen"/>
          <w:lang w:eastAsia="x-none"/>
        </w:rPr>
      </w:pPr>
    </w:p>
    <w:p w14:paraId="1313B73D" w14:textId="52662FDF" w:rsidR="003226C1" w:rsidRPr="003537D0" w:rsidRDefault="003537D0" w:rsidP="003537D0">
      <w:pPr>
        <w:spacing w:line="240" w:lineRule="auto"/>
        <w:ind w:left="567" w:right="967"/>
        <w:jc w:val="both"/>
        <w:rPr>
          <w:rFonts w:ascii="Sylfaen" w:eastAsia="Times New Roman" w:hAnsi="Sylfaen" w:cs="Sylfaen"/>
          <w:lang w:eastAsia="x-none"/>
        </w:rPr>
      </w:pPr>
      <w:r w:rsidRPr="0082758A">
        <w:rPr>
          <w:rFonts w:ascii="Sylfaen" w:eastAsia="Times New Roman" w:hAnsi="Sylfaen" w:cs="Sylfaen"/>
          <w:b/>
          <w:lang w:eastAsia="x-none"/>
        </w:rPr>
        <w:t>11.</w:t>
      </w:r>
      <w:r>
        <w:rPr>
          <w:rFonts w:ascii="Sylfaen" w:eastAsia="Times New Roman" w:hAnsi="Sylfaen" w:cs="Sylfaen"/>
          <w:lang w:eastAsia="x-none"/>
        </w:rPr>
        <w:t xml:space="preserve"> </w:t>
      </w:r>
      <w:r w:rsidR="002943A1" w:rsidRPr="003537D0">
        <w:rPr>
          <w:rFonts w:ascii="Sylfaen" w:eastAsia="Times New Roman" w:hAnsi="Sylfaen" w:cs="Sylfaen"/>
          <w:b/>
          <w:lang w:eastAsia="x-none"/>
        </w:rPr>
        <w:t>მე-15</w:t>
      </w:r>
      <w:r w:rsidR="00D80A1D" w:rsidRPr="003537D0">
        <w:rPr>
          <w:rFonts w:ascii="Sylfaen" w:eastAsia="Times New Roman" w:hAnsi="Sylfaen" w:cs="Sylfaen"/>
          <w:b/>
          <w:lang w:eastAsia="x-none"/>
        </w:rPr>
        <w:t xml:space="preserve"> და მე-16</w:t>
      </w:r>
      <w:r w:rsidR="002943A1" w:rsidRPr="003537D0">
        <w:rPr>
          <w:rFonts w:ascii="Sylfaen" w:eastAsia="Times New Roman" w:hAnsi="Sylfaen" w:cs="Sylfaen"/>
          <w:b/>
          <w:lang w:eastAsia="x-none"/>
        </w:rPr>
        <w:t xml:space="preserve"> მუხლ</w:t>
      </w:r>
      <w:r w:rsidR="00D80A1D" w:rsidRPr="003537D0">
        <w:rPr>
          <w:rFonts w:ascii="Sylfaen" w:eastAsia="Times New Roman" w:hAnsi="Sylfaen" w:cs="Sylfaen"/>
          <w:b/>
          <w:lang w:eastAsia="x-none"/>
        </w:rPr>
        <w:t>ებ</w:t>
      </w:r>
      <w:r w:rsidR="002943A1" w:rsidRPr="003537D0">
        <w:rPr>
          <w:rFonts w:ascii="Sylfaen" w:eastAsia="Times New Roman" w:hAnsi="Sylfaen" w:cs="Sylfaen"/>
          <w:b/>
          <w:lang w:eastAsia="x-none"/>
        </w:rPr>
        <w:t>ი ჩამოყალიბდეს შემდეგი რედაქციით:</w:t>
      </w:r>
    </w:p>
    <w:p w14:paraId="7E127A61" w14:textId="6C54066F" w:rsidR="008535B2" w:rsidRPr="00570738" w:rsidRDefault="008535B2" w:rsidP="003537D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b/>
          <w:bCs/>
          <w:lang w:eastAsia="x-none"/>
        </w:rPr>
      </w:pPr>
      <w:r w:rsidRPr="003537D0">
        <w:rPr>
          <w:rFonts w:ascii="Sylfaen" w:eastAsia="Times New Roman" w:hAnsi="Sylfaen" w:cs="Sylfaen"/>
          <w:b/>
          <w:lang w:eastAsia="x-none"/>
        </w:rPr>
        <w:t>„</w:t>
      </w:r>
      <w:r w:rsidRPr="00570738">
        <w:rPr>
          <w:rFonts w:ascii="Sylfaen" w:eastAsia="Times New Roman" w:hAnsi="Sylfaen" w:cs="Sylfaen"/>
          <w:b/>
          <w:bCs/>
          <w:lang w:eastAsia="x-none"/>
        </w:rPr>
        <w:t xml:space="preserve">მუხლი 15. საშუამავლო კომპანიის მიერ საქართველოს ფარგლებს გარეთ შრომით მოწყობასთან დაკავშირებული საქმიანობის </w:t>
      </w:r>
      <w:r w:rsidRPr="00570738">
        <w:rPr>
          <w:rFonts w:ascii="Sylfaen" w:eastAsia="Times New Roman" w:hAnsi="Sylfaen" w:cs="Sylfaen"/>
          <w:b/>
          <w:bCs/>
          <w:lang w:val="x-none" w:eastAsia="x-none"/>
        </w:rPr>
        <w:t>ეკონომიკურ საქმიანობათა რეესტრში რეგისტრაციის</w:t>
      </w:r>
      <w:r w:rsidRPr="00570738">
        <w:rPr>
          <w:rFonts w:ascii="Sylfaen" w:eastAsia="Times New Roman" w:hAnsi="Sylfaen" w:cs="Sylfaen"/>
          <w:b/>
          <w:bCs/>
          <w:lang w:eastAsia="x-none"/>
        </w:rPr>
        <w:t>ა ან/და</w:t>
      </w:r>
      <w:r w:rsidRPr="00570738">
        <w:rPr>
          <w:rFonts w:ascii="Sylfaen" w:eastAsia="Times New Roman" w:hAnsi="Sylfaen" w:cs="Sylfaen"/>
          <w:b/>
          <w:bCs/>
          <w:lang w:val="x-none" w:eastAsia="x-none"/>
        </w:rPr>
        <w:t xml:space="preserve"> </w:t>
      </w:r>
      <w:r w:rsidRPr="00570738">
        <w:rPr>
          <w:rFonts w:ascii="Sylfaen" w:eastAsia="Times New Roman" w:hAnsi="Sylfaen" w:cs="Sylfaen"/>
          <w:b/>
          <w:bCs/>
          <w:lang w:eastAsia="x-none"/>
        </w:rPr>
        <w:t>სერტიფიკატის გარეშე განხორცი</w:t>
      </w:r>
      <w:r w:rsidR="003552EF" w:rsidRPr="00570738">
        <w:rPr>
          <w:rFonts w:ascii="Sylfaen" w:eastAsia="Times New Roman" w:hAnsi="Sylfaen" w:cs="Sylfaen"/>
          <w:b/>
          <w:bCs/>
          <w:lang w:eastAsia="x-none"/>
        </w:rPr>
        <w:t>ე</w:t>
      </w:r>
      <w:r w:rsidRPr="00570738">
        <w:rPr>
          <w:rFonts w:ascii="Sylfaen" w:eastAsia="Times New Roman" w:hAnsi="Sylfaen" w:cs="Sylfaen"/>
          <w:b/>
          <w:bCs/>
          <w:lang w:eastAsia="x-none"/>
        </w:rPr>
        <w:t>ლება</w:t>
      </w:r>
    </w:p>
    <w:p w14:paraId="2A69D0FC" w14:textId="77777777" w:rsidR="00FE4746" w:rsidRPr="00570738" w:rsidRDefault="00FE4746"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firstLine="720"/>
        <w:jc w:val="both"/>
        <w:rPr>
          <w:rFonts w:ascii="Sylfaen" w:eastAsia="Times New Roman" w:hAnsi="Sylfaen" w:cs="Sylfaen"/>
          <w:b/>
          <w:bCs/>
          <w:lang w:eastAsia="x-none"/>
        </w:rPr>
      </w:pPr>
    </w:p>
    <w:p w14:paraId="38C6E56B" w14:textId="77777777" w:rsidR="00A00B3F" w:rsidRDefault="008535B2" w:rsidP="00D613E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1. საშუამავლო კომპანიის მიერ საქართველოს ფარგლებს გარეთ შრომით მოწყობასთან დაკავშირებული საქმიანობის ეკონომიკურ საქმიანობათა რეესტრში რეგისტრაციისა ან/და სერტიფიკატის გარეშე განხორცი</w:t>
      </w:r>
      <w:r w:rsidR="003552EF" w:rsidRPr="00570738">
        <w:rPr>
          <w:rFonts w:ascii="Sylfaen" w:eastAsia="Times New Roman" w:hAnsi="Sylfaen" w:cs="Sylfaen"/>
          <w:lang w:eastAsia="x-none"/>
        </w:rPr>
        <w:t>ე</w:t>
      </w:r>
      <w:r w:rsidRPr="00570738">
        <w:rPr>
          <w:rFonts w:ascii="Sylfaen" w:eastAsia="Times New Roman" w:hAnsi="Sylfaen" w:cs="Sylfaen"/>
          <w:lang w:eastAsia="x-none"/>
        </w:rPr>
        <w:t>ლება</w:t>
      </w:r>
      <w:r w:rsidR="00A00B3F">
        <w:rPr>
          <w:rFonts w:ascii="Sylfaen" w:eastAsia="Times New Roman" w:hAnsi="Sylfaen" w:cs="Sylfaen"/>
          <w:lang w:eastAsia="x-none"/>
        </w:rPr>
        <w:t xml:space="preserve"> </w:t>
      </w:r>
      <w:r w:rsidRPr="00570738">
        <w:rPr>
          <w:rFonts w:ascii="Sylfaen" w:eastAsia="Times New Roman" w:hAnsi="Sylfaen" w:cs="Sylfaen"/>
          <w:lang w:eastAsia="x-none"/>
        </w:rPr>
        <w:t>-</w:t>
      </w:r>
      <w:r w:rsidR="00A00B3F">
        <w:rPr>
          <w:rFonts w:ascii="Sylfaen" w:eastAsia="Times New Roman" w:hAnsi="Sylfaen" w:cs="Sylfaen"/>
          <w:lang w:eastAsia="x-none"/>
        </w:rPr>
        <w:t xml:space="preserve"> </w:t>
      </w:r>
    </w:p>
    <w:p w14:paraId="60448385" w14:textId="77777777" w:rsidR="00A00B3F" w:rsidRDefault="008535B2" w:rsidP="00A00B3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 xml:space="preserve">გამოიწვევს დაჯარიმებას </w:t>
      </w:r>
      <w:r w:rsidR="005114D6" w:rsidRPr="00570738">
        <w:rPr>
          <w:rFonts w:ascii="Sylfaen" w:eastAsia="Times New Roman" w:hAnsi="Sylfaen" w:cs="Sylfaen"/>
          <w:lang w:val="en-US" w:eastAsia="x-none"/>
        </w:rPr>
        <w:t>3</w:t>
      </w:r>
      <w:r w:rsidR="00A00B3F">
        <w:rPr>
          <w:rFonts w:ascii="Sylfaen" w:eastAsia="Times New Roman" w:hAnsi="Sylfaen" w:cs="Sylfaen"/>
          <w:lang w:eastAsia="x-none"/>
        </w:rPr>
        <w:t xml:space="preserve">000 ლარის ოდენობით. </w:t>
      </w:r>
    </w:p>
    <w:p w14:paraId="3DA8969F" w14:textId="77777777" w:rsidR="00A00B3F" w:rsidRDefault="00A00B3F" w:rsidP="00A00B3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p>
    <w:p w14:paraId="5E8BB2B2" w14:textId="77777777" w:rsidR="00A00B3F" w:rsidRDefault="008535B2" w:rsidP="00A00B3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2. იგივე ქმ</w:t>
      </w:r>
      <w:r w:rsidR="00A00B3F">
        <w:rPr>
          <w:rFonts w:ascii="Sylfaen" w:eastAsia="Times New Roman" w:hAnsi="Sylfaen" w:cs="Sylfaen"/>
          <w:lang w:eastAsia="x-none"/>
        </w:rPr>
        <w:t xml:space="preserve">ედება, ჩადენილი განმეორებით, – </w:t>
      </w:r>
    </w:p>
    <w:p w14:paraId="46ACC588" w14:textId="77777777" w:rsidR="00A00B3F" w:rsidRDefault="008535B2" w:rsidP="00A00B3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გამოიწვევს დაჯარიმებას</w:t>
      </w:r>
      <w:r w:rsidR="005114D6" w:rsidRPr="00570738">
        <w:rPr>
          <w:rFonts w:ascii="Sylfaen" w:eastAsia="Times New Roman" w:hAnsi="Sylfaen" w:cs="Sylfaen"/>
          <w:lang w:val="en-US" w:eastAsia="x-none"/>
        </w:rPr>
        <w:t xml:space="preserve"> 35</w:t>
      </w:r>
      <w:r w:rsidRPr="00570738">
        <w:rPr>
          <w:rFonts w:ascii="Sylfaen" w:eastAsia="Times New Roman" w:hAnsi="Sylfaen" w:cs="Sylfaen"/>
          <w:lang w:eastAsia="x-none"/>
        </w:rPr>
        <w:t>00 ლარის ოდენობით</w:t>
      </w:r>
      <w:r w:rsidR="00A00B3F">
        <w:rPr>
          <w:rFonts w:ascii="Sylfaen" w:eastAsia="Times New Roman" w:hAnsi="Sylfaen" w:cs="Sylfaen"/>
          <w:lang w:eastAsia="x-none"/>
        </w:rPr>
        <w:t>.</w:t>
      </w:r>
    </w:p>
    <w:p w14:paraId="6C7AED9D" w14:textId="77777777" w:rsidR="00A00B3F" w:rsidRDefault="00A00B3F" w:rsidP="00A00B3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p>
    <w:p w14:paraId="444A462B" w14:textId="77777777" w:rsidR="00A00B3F" w:rsidRDefault="008535B2" w:rsidP="00A00B3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3. იგ</w:t>
      </w:r>
      <w:r w:rsidR="00A00B3F">
        <w:rPr>
          <w:rFonts w:ascii="Sylfaen" w:eastAsia="Times New Roman" w:hAnsi="Sylfaen" w:cs="Sylfaen"/>
          <w:lang w:eastAsia="x-none"/>
        </w:rPr>
        <w:t>ივე ქმედება ჩადენილი მესამედ, -</w:t>
      </w:r>
    </w:p>
    <w:p w14:paraId="3DF766BD" w14:textId="77777777" w:rsidR="00A00B3F" w:rsidRDefault="008535B2" w:rsidP="00A00B3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გა</w:t>
      </w:r>
      <w:r w:rsidR="00B94FDD" w:rsidRPr="00570738">
        <w:rPr>
          <w:rFonts w:ascii="Sylfaen" w:eastAsia="Times New Roman" w:hAnsi="Sylfaen" w:cs="Sylfaen"/>
          <w:lang w:eastAsia="x-none"/>
        </w:rPr>
        <w:t xml:space="preserve">მოიწვევს დაჯარიმებას </w:t>
      </w:r>
      <w:r w:rsidR="005114D6" w:rsidRPr="00570738">
        <w:rPr>
          <w:rFonts w:ascii="Sylfaen" w:eastAsia="Times New Roman" w:hAnsi="Sylfaen" w:cs="Sylfaen"/>
          <w:lang w:val="en-US" w:eastAsia="x-none"/>
        </w:rPr>
        <w:t>4</w:t>
      </w:r>
      <w:r w:rsidR="005A37F6" w:rsidRPr="00570738">
        <w:rPr>
          <w:rFonts w:ascii="Sylfaen" w:eastAsia="Times New Roman" w:hAnsi="Sylfaen" w:cs="Sylfaen"/>
          <w:lang w:eastAsia="x-none"/>
        </w:rPr>
        <w:t xml:space="preserve">000 </w:t>
      </w:r>
      <w:r w:rsidR="00B94FDD" w:rsidRPr="00570738">
        <w:rPr>
          <w:rFonts w:ascii="Sylfaen" w:eastAsia="Times New Roman" w:hAnsi="Sylfaen" w:cs="Sylfaen"/>
          <w:lang w:eastAsia="x-none"/>
        </w:rPr>
        <w:t>ლარით</w:t>
      </w:r>
      <w:r w:rsidR="00A00B3F">
        <w:rPr>
          <w:rFonts w:ascii="Sylfaen" w:eastAsia="Times New Roman" w:hAnsi="Sylfaen" w:cs="Sylfaen"/>
          <w:lang w:eastAsia="x-none"/>
        </w:rPr>
        <w:t>.</w:t>
      </w:r>
    </w:p>
    <w:p w14:paraId="7EE1DE62" w14:textId="77777777" w:rsidR="00A00B3F" w:rsidRDefault="00A00B3F" w:rsidP="00A00B3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p>
    <w:p w14:paraId="68A7CBBF" w14:textId="572D45F6" w:rsidR="00E83640" w:rsidRPr="00A00B3F" w:rsidRDefault="00C3497A" w:rsidP="00A00B3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bCs/>
          <w:lang w:eastAsia="x-none"/>
        </w:rPr>
        <w:lastRenderedPageBreak/>
        <w:t xml:space="preserve">4. </w:t>
      </w:r>
      <w:r w:rsidR="003F48E3" w:rsidRPr="00570738">
        <w:rPr>
          <w:rFonts w:ascii="Sylfaen" w:eastAsia="Times New Roman" w:hAnsi="Sylfaen" w:cs="Sylfaen"/>
          <w:bCs/>
          <w:lang w:eastAsia="x-none"/>
        </w:rPr>
        <w:t>იგივე ქმედება ჩადენილი მეოთხედ და მის შემდეგ ყოველი მომდევნო ჩადენა</w:t>
      </w:r>
      <w:r w:rsidRPr="00570738">
        <w:rPr>
          <w:rFonts w:ascii="Sylfaen" w:eastAsia="Times New Roman" w:hAnsi="Sylfaen" w:cs="Sylfaen"/>
          <w:bCs/>
          <w:lang w:eastAsia="x-none"/>
        </w:rPr>
        <w:t xml:space="preserve">, </w:t>
      </w:r>
      <w:r w:rsidR="00E83640" w:rsidRPr="00570738">
        <w:rPr>
          <w:rFonts w:ascii="Sylfaen" w:eastAsia="Times New Roman" w:hAnsi="Sylfaen" w:cs="Sylfaen"/>
          <w:bCs/>
          <w:lang w:eastAsia="x-none"/>
        </w:rPr>
        <w:t>-</w:t>
      </w:r>
    </w:p>
    <w:p w14:paraId="543C3826" w14:textId="2DA77103" w:rsidR="00C3497A" w:rsidRPr="00570738" w:rsidRDefault="00E83640"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b/>
          <w:bCs/>
          <w:lang w:eastAsia="x-none"/>
        </w:rPr>
      </w:pPr>
      <w:r w:rsidRPr="00570738">
        <w:rPr>
          <w:rFonts w:ascii="Sylfaen" w:eastAsia="Times New Roman" w:hAnsi="Sylfaen" w:cs="Sylfaen"/>
          <w:bCs/>
          <w:lang w:eastAsia="x-none"/>
        </w:rPr>
        <w:t>გ</w:t>
      </w:r>
      <w:r w:rsidR="00C3497A" w:rsidRPr="00570738">
        <w:rPr>
          <w:rFonts w:ascii="Sylfaen" w:eastAsia="Times New Roman" w:hAnsi="Sylfaen" w:cs="Sylfaen"/>
          <w:bCs/>
          <w:lang w:eastAsia="x-none"/>
        </w:rPr>
        <w:t>ამოიწვევს დაჯარიმებას ამ მუხლის მე-3 პუნქტით განსაზღვრული ჯარიმის სამმაგი ოდენობით.</w:t>
      </w:r>
    </w:p>
    <w:p w14:paraId="04F10866" w14:textId="77777777" w:rsidR="00A00B3F" w:rsidRDefault="00A00B3F" w:rsidP="00A00B3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p>
    <w:p w14:paraId="1988875F" w14:textId="0FDF4F47" w:rsidR="00BA6A22" w:rsidRPr="00570738" w:rsidRDefault="00FE4746" w:rsidP="00A00B3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b/>
          <w:lang w:val="x-none" w:eastAsia="x-none"/>
        </w:rPr>
      </w:pPr>
      <w:r w:rsidRPr="00570738">
        <w:rPr>
          <w:rFonts w:ascii="Sylfaen" w:eastAsia="Times New Roman" w:hAnsi="Sylfaen" w:cs="Sylfaen"/>
          <w:b/>
          <w:lang w:eastAsia="x-none"/>
        </w:rPr>
        <w:t xml:space="preserve">მუხლი 16. საშუამავლო კომპანიის მიერ </w:t>
      </w:r>
      <w:r w:rsidRPr="00570738">
        <w:rPr>
          <w:rFonts w:ascii="Sylfaen" w:eastAsia="Times New Roman" w:hAnsi="Sylfaen" w:cs="Sylfaen"/>
          <w:b/>
          <w:lang w:val="x-none" w:eastAsia="x-none"/>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სამინისტროსთვის ამ კანონის საფუძველზე ანგარიშის წარუდგენლობა</w:t>
      </w:r>
    </w:p>
    <w:p w14:paraId="16DC3568" w14:textId="77777777" w:rsidR="00FE4746" w:rsidRPr="00570738" w:rsidRDefault="00FE4746" w:rsidP="00570738">
      <w:pPr>
        <w:spacing w:after="0" w:line="240" w:lineRule="auto"/>
        <w:ind w:left="567" w:right="967"/>
        <w:jc w:val="both"/>
        <w:rPr>
          <w:rFonts w:ascii="Sylfaen" w:eastAsia="Times New Roman" w:hAnsi="Sylfaen" w:cs="Sylfaen"/>
          <w:b/>
          <w:lang w:val="x-none" w:eastAsia="x-none"/>
        </w:rPr>
      </w:pPr>
    </w:p>
    <w:p w14:paraId="4C87551F" w14:textId="15C3ACE9" w:rsidR="00A00B3F" w:rsidRDefault="00FE4746" w:rsidP="00A00B3F">
      <w:pPr>
        <w:spacing w:after="0" w:line="240" w:lineRule="auto"/>
        <w:ind w:left="567" w:right="967"/>
        <w:jc w:val="both"/>
        <w:rPr>
          <w:rFonts w:ascii="Sylfaen" w:eastAsia="Times New Roman" w:hAnsi="Sylfaen" w:cs="Sylfaen"/>
          <w:lang w:eastAsia="x-none"/>
        </w:rPr>
      </w:pPr>
      <w:r w:rsidRPr="00570738">
        <w:rPr>
          <w:rFonts w:ascii="Sylfaen" w:hAnsi="Sylfaen" w:cs="Sylfaen"/>
          <w:lang w:eastAsia="x-none"/>
        </w:rPr>
        <w:t xml:space="preserve">1. </w:t>
      </w:r>
      <w:r w:rsidRPr="00570738">
        <w:rPr>
          <w:rFonts w:ascii="Sylfaen" w:eastAsia="Times New Roman" w:hAnsi="Sylfaen" w:cs="Sylfaen"/>
          <w:lang w:eastAsia="x-none"/>
        </w:rPr>
        <w:t xml:space="preserve">საშუამავლო კომპანიის მიერ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სამინისტროსთვის ამ კანონის </w:t>
      </w:r>
      <w:r w:rsidR="00086C1A" w:rsidRPr="00570738">
        <w:rPr>
          <w:rFonts w:ascii="Sylfaen" w:eastAsia="Times New Roman" w:hAnsi="Sylfaen" w:cs="Sylfaen"/>
          <w:lang w:eastAsia="x-none"/>
        </w:rPr>
        <w:t xml:space="preserve">მე-9 მუხლის „ი“ </w:t>
      </w:r>
      <w:r w:rsidR="005F44F8">
        <w:rPr>
          <w:rFonts w:ascii="Sylfaen" w:eastAsia="Times New Roman" w:hAnsi="Sylfaen" w:cs="Sylfaen"/>
          <w:lang w:eastAsia="x-none"/>
        </w:rPr>
        <w:t>ქვე</w:t>
      </w:r>
      <w:r w:rsidR="00086C1A" w:rsidRPr="00570738">
        <w:rPr>
          <w:rFonts w:ascii="Sylfaen" w:eastAsia="Times New Roman" w:hAnsi="Sylfaen" w:cs="Sylfaen"/>
          <w:lang w:eastAsia="x-none"/>
        </w:rPr>
        <w:t xml:space="preserve">პუნქტის </w:t>
      </w:r>
      <w:r w:rsidRPr="00570738">
        <w:rPr>
          <w:rFonts w:ascii="Sylfaen" w:eastAsia="Times New Roman" w:hAnsi="Sylfaen" w:cs="Sylfaen"/>
          <w:lang w:eastAsia="x-none"/>
        </w:rPr>
        <w:t xml:space="preserve">საფუძველზე ანგარიშის წარუდგენლობა –   </w:t>
      </w:r>
    </w:p>
    <w:p w14:paraId="04F470B6" w14:textId="77777777" w:rsidR="00063BB6" w:rsidRDefault="00FE4746" w:rsidP="00063BB6">
      <w:pPr>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გამოიწვევს და</w:t>
      </w:r>
      <w:r w:rsidR="00063BB6">
        <w:rPr>
          <w:rFonts w:ascii="Sylfaen" w:eastAsia="Times New Roman" w:hAnsi="Sylfaen" w:cs="Sylfaen"/>
          <w:lang w:eastAsia="x-none"/>
        </w:rPr>
        <w:t xml:space="preserve">ჯარიმებას 1000 ლარის ოდენობით. </w:t>
      </w:r>
    </w:p>
    <w:p w14:paraId="52605C35" w14:textId="77777777" w:rsidR="00063BB6" w:rsidRDefault="00063BB6" w:rsidP="00063BB6">
      <w:pPr>
        <w:spacing w:after="0" w:line="240" w:lineRule="auto"/>
        <w:ind w:left="567" w:right="967"/>
        <w:jc w:val="both"/>
        <w:rPr>
          <w:rFonts w:ascii="Sylfaen" w:eastAsia="Times New Roman" w:hAnsi="Sylfaen" w:cs="Sylfaen"/>
          <w:lang w:eastAsia="x-none"/>
        </w:rPr>
      </w:pPr>
    </w:p>
    <w:p w14:paraId="6988BA5E" w14:textId="3094AA91" w:rsidR="00FE4746" w:rsidRPr="00570738" w:rsidRDefault="00FE4746" w:rsidP="00063BB6">
      <w:pPr>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 xml:space="preserve">2. იგივე ქმედება, ჩადენილი განმეორებით, – </w:t>
      </w:r>
    </w:p>
    <w:p w14:paraId="2BFD0306" w14:textId="77777777" w:rsidR="00063BB6" w:rsidRDefault="005114D6" w:rsidP="00063BB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rPr>
          <w:rFonts w:ascii="Sylfaen" w:hAnsi="Sylfaen" w:cs="Sylfaen"/>
          <w:lang w:eastAsia="x-none"/>
        </w:rPr>
      </w:pPr>
      <w:r w:rsidRPr="00570738">
        <w:rPr>
          <w:rFonts w:ascii="Sylfaen" w:eastAsia="Times New Roman" w:hAnsi="Sylfaen" w:cs="Sylfaen"/>
          <w:lang w:eastAsia="x-none"/>
        </w:rPr>
        <w:t xml:space="preserve">გამოიწვევს დაჯარიმებას </w:t>
      </w:r>
      <w:r w:rsidRPr="00570738">
        <w:rPr>
          <w:rFonts w:ascii="Sylfaen" w:eastAsia="Times New Roman" w:hAnsi="Sylfaen" w:cs="Sylfaen"/>
          <w:lang w:val="en-US" w:eastAsia="x-none"/>
        </w:rPr>
        <w:t>15</w:t>
      </w:r>
      <w:r w:rsidR="00FE4746" w:rsidRPr="00570738">
        <w:rPr>
          <w:rFonts w:ascii="Sylfaen" w:eastAsia="Times New Roman" w:hAnsi="Sylfaen" w:cs="Sylfaen"/>
          <w:lang w:eastAsia="x-none"/>
        </w:rPr>
        <w:t>00 ლარის ოდენობით.</w:t>
      </w:r>
      <w:r w:rsidR="00FE4746" w:rsidRPr="00570738">
        <w:rPr>
          <w:rFonts w:ascii="Sylfaen" w:hAnsi="Sylfaen" w:cs="Sylfaen"/>
          <w:lang w:eastAsia="x-none"/>
        </w:rPr>
        <w:t xml:space="preserve"> </w:t>
      </w:r>
    </w:p>
    <w:p w14:paraId="0B5ADD34" w14:textId="77777777" w:rsidR="00063BB6" w:rsidRDefault="00063BB6" w:rsidP="00063BB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rPr>
          <w:rFonts w:ascii="Sylfaen" w:hAnsi="Sylfaen" w:cs="Sylfaen"/>
          <w:lang w:eastAsia="x-none"/>
        </w:rPr>
      </w:pPr>
    </w:p>
    <w:p w14:paraId="17508E5D" w14:textId="2469D69C" w:rsidR="004C495C" w:rsidRPr="00063BB6" w:rsidRDefault="007355E8" w:rsidP="00063BB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rPr>
          <w:rFonts w:ascii="Sylfaen" w:hAnsi="Sylfaen" w:cs="Sylfaen"/>
          <w:lang w:eastAsia="x-none"/>
        </w:rPr>
      </w:pPr>
      <w:r w:rsidRPr="00570738">
        <w:rPr>
          <w:rFonts w:ascii="Sylfaen" w:eastAsia="Times New Roman" w:hAnsi="Sylfaen" w:cs="Sylfaen"/>
          <w:lang w:eastAsia="x-none"/>
        </w:rPr>
        <w:t>3. იგივე ქმედება</w:t>
      </w:r>
      <w:r w:rsidRPr="00570738">
        <w:rPr>
          <w:rFonts w:ascii="Sylfaen" w:eastAsia="Times New Roman" w:hAnsi="Sylfaen" w:cs="Sylfaen"/>
          <w:bCs/>
          <w:lang w:eastAsia="x-none"/>
        </w:rPr>
        <w:t xml:space="preserve"> ჩადენილი მესამედ -</w:t>
      </w:r>
    </w:p>
    <w:p w14:paraId="4AB4E0C5" w14:textId="77777777" w:rsidR="0082758A" w:rsidRDefault="007355E8" w:rsidP="008275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570738">
        <w:rPr>
          <w:rFonts w:ascii="Sylfaen" w:eastAsia="Times New Roman" w:hAnsi="Sylfaen" w:cs="Sylfaen"/>
          <w:bCs/>
          <w:lang w:eastAsia="x-none"/>
        </w:rPr>
        <w:t>გამოიწვევს დაჯარიმებას ამ მუხლის მე-2 პუნქტით განსაზღვრული ჯარიმის სამმაგი ოდენობით.</w:t>
      </w:r>
      <w:r w:rsidRPr="00570738">
        <w:rPr>
          <w:rFonts w:ascii="Sylfaen" w:eastAsia="Times New Roman" w:hAnsi="Sylfaen" w:cs="Sylfaen"/>
          <w:lang w:eastAsia="x-none"/>
        </w:rPr>
        <w:t>“.</w:t>
      </w:r>
    </w:p>
    <w:p w14:paraId="184344D2" w14:textId="77777777" w:rsidR="0082758A" w:rsidRDefault="0082758A" w:rsidP="008275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p>
    <w:p w14:paraId="3276DAA3" w14:textId="503E9636" w:rsidR="00947A2C" w:rsidRPr="0082758A" w:rsidRDefault="0082758A" w:rsidP="008275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r w:rsidRPr="00CD0379">
        <w:rPr>
          <w:rFonts w:ascii="Sylfaen" w:hAnsi="Sylfaen" w:cs="Sylfaen"/>
          <w:b/>
          <w:lang w:eastAsia="x-none"/>
        </w:rPr>
        <w:t xml:space="preserve">12. </w:t>
      </w:r>
      <w:r w:rsidR="00DE6DB6" w:rsidRPr="0082758A">
        <w:rPr>
          <w:rFonts w:ascii="Sylfaen" w:eastAsia="Times New Roman" w:hAnsi="Sylfaen" w:cs="Sylfaen"/>
          <w:b/>
          <w:lang w:eastAsia="x-none"/>
        </w:rPr>
        <w:t xml:space="preserve">კანონს </w:t>
      </w:r>
      <w:r w:rsidR="00D80A1D" w:rsidRPr="0082758A">
        <w:rPr>
          <w:rFonts w:ascii="Sylfaen" w:eastAsia="Times New Roman" w:hAnsi="Sylfaen" w:cs="Sylfaen"/>
          <w:b/>
          <w:lang w:eastAsia="x-none"/>
        </w:rPr>
        <w:t xml:space="preserve">მე-16 მუხლის შემდგომ </w:t>
      </w:r>
      <w:r w:rsidR="00947A2C" w:rsidRPr="0082758A">
        <w:rPr>
          <w:rFonts w:ascii="Sylfaen" w:eastAsia="Times New Roman" w:hAnsi="Sylfaen" w:cs="Sylfaen"/>
          <w:b/>
          <w:lang w:eastAsia="x-none"/>
        </w:rPr>
        <w:t>დაემატოს</w:t>
      </w:r>
      <w:bookmarkStart w:id="5" w:name="_Hlk67224481"/>
      <w:r w:rsidR="00ED7BA7" w:rsidRPr="0082758A">
        <w:rPr>
          <w:rFonts w:ascii="Sylfaen" w:eastAsia="Times New Roman" w:hAnsi="Sylfaen" w:cs="Sylfaen"/>
          <w:b/>
          <w:lang w:eastAsia="x-none"/>
        </w:rPr>
        <w:t>:</w:t>
      </w:r>
      <w:r w:rsidR="00947A2C" w:rsidRPr="0082758A">
        <w:rPr>
          <w:rFonts w:ascii="Sylfaen" w:eastAsia="Times New Roman" w:hAnsi="Sylfaen" w:cs="Sylfaen"/>
          <w:b/>
          <w:lang w:eastAsia="x-none"/>
        </w:rPr>
        <w:t xml:space="preserve"> 16</w:t>
      </w:r>
      <w:r w:rsidR="00275781" w:rsidRPr="0082758A">
        <w:rPr>
          <w:rFonts w:ascii="Sylfaen" w:eastAsia="Times New Roman" w:hAnsi="Sylfaen" w:cs="Sylfaen"/>
          <w:b/>
          <w:vertAlign w:val="superscript"/>
          <w:lang w:eastAsia="x-none"/>
        </w:rPr>
        <w:t>1</w:t>
      </w:r>
      <w:r w:rsidR="007E00AC" w:rsidRPr="0082758A">
        <w:rPr>
          <w:rFonts w:ascii="Sylfaen" w:eastAsia="Times New Roman" w:hAnsi="Sylfaen" w:cs="Sylfaen"/>
          <w:b/>
          <w:lang w:eastAsia="x-none"/>
        </w:rPr>
        <w:t>,</w:t>
      </w:r>
      <w:bookmarkEnd w:id="5"/>
      <w:r w:rsidR="00262F5B" w:rsidRPr="0082758A">
        <w:rPr>
          <w:rFonts w:ascii="Sylfaen" w:eastAsia="Times New Roman" w:hAnsi="Sylfaen" w:cs="Sylfaen"/>
          <w:b/>
          <w:lang w:eastAsia="x-none"/>
        </w:rPr>
        <w:t xml:space="preserve"> 16</w:t>
      </w:r>
      <w:r w:rsidR="00262F5B" w:rsidRPr="0082758A">
        <w:rPr>
          <w:rFonts w:ascii="Sylfaen" w:eastAsia="Times New Roman" w:hAnsi="Sylfaen" w:cs="Sylfaen"/>
          <w:b/>
          <w:vertAlign w:val="superscript"/>
          <w:lang w:eastAsia="x-none"/>
        </w:rPr>
        <w:t>2</w:t>
      </w:r>
      <w:r w:rsidR="00C27FAA" w:rsidRPr="0082758A">
        <w:rPr>
          <w:rFonts w:ascii="Sylfaen" w:eastAsia="Times New Roman" w:hAnsi="Sylfaen" w:cs="Sylfaen"/>
          <w:b/>
          <w:lang w:eastAsia="x-none"/>
        </w:rPr>
        <w:t>,</w:t>
      </w:r>
      <w:r w:rsidR="007E00AC" w:rsidRPr="0082758A">
        <w:rPr>
          <w:rFonts w:ascii="Sylfaen" w:eastAsia="Times New Roman" w:hAnsi="Sylfaen" w:cs="Sylfaen"/>
          <w:b/>
          <w:vertAlign w:val="superscript"/>
          <w:lang w:eastAsia="x-none"/>
        </w:rPr>
        <w:t xml:space="preserve"> </w:t>
      </w:r>
      <w:r w:rsidR="007E00AC" w:rsidRPr="0082758A">
        <w:rPr>
          <w:rFonts w:ascii="Sylfaen" w:eastAsia="Times New Roman" w:hAnsi="Sylfaen" w:cs="Sylfaen"/>
          <w:b/>
          <w:lang w:eastAsia="x-none"/>
        </w:rPr>
        <w:t xml:space="preserve"> 16</w:t>
      </w:r>
      <w:r w:rsidR="007E00AC" w:rsidRPr="0082758A">
        <w:rPr>
          <w:rFonts w:ascii="Sylfaen" w:eastAsia="Times New Roman" w:hAnsi="Sylfaen" w:cs="Sylfaen"/>
          <w:b/>
          <w:vertAlign w:val="superscript"/>
          <w:lang w:eastAsia="x-none"/>
        </w:rPr>
        <w:t>3</w:t>
      </w:r>
      <w:r w:rsidR="00262F5B" w:rsidRPr="0082758A">
        <w:rPr>
          <w:rFonts w:ascii="Sylfaen" w:eastAsia="Times New Roman" w:hAnsi="Sylfaen" w:cs="Sylfaen"/>
          <w:b/>
          <w:lang w:eastAsia="x-none"/>
        </w:rPr>
        <w:t xml:space="preserve"> </w:t>
      </w:r>
      <w:r w:rsidR="00C27FAA" w:rsidRPr="0082758A">
        <w:rPr>
          <w:rFonts w:ascii="Sylfaen" w:eastAsia="Times New Roman" w:hAnsi="Sylfaen" w:cs="Sylfaen"/>
          <w:b/>
          <w:lang w:eastAsia="x-none"/>
        </w:rPr>
        <w:t xml:space="preserve"> და 16</w:t>
      </w:r>
      <w:r w:rsidR="00C27FAA" w:rsidRPr="0082758A">
        <w:rPr>
          <w:rFonts w:ascii="Sylfaen" w:eastAsia="Times New Roman" w:hAnsi="Sylfaen" w:cs="Sylfaen"/>
          <w:b/>
          <w:vertAlign w:val="superscript"/>
          <w:lang w:eastAsia="x-none"/>
        </w:rPr>
        <w:t xml:space="preserve">4 </w:t>
      </w:r>
      <w:r w:rsidR="00262F5B" w:rsidRPr="0082758A">
        <w:rPr>
          <w:rFonts w:ascii="Sylfaen" w:eastAsia="Times New Roman" w:hAnsi="Sylfaen" w:cs="Sylfaen"/>
          <w:b/>
          <w:lang w:eastAsia="x-none"/>
        </w:rPr>
        <w:t xml:space="preserve">მუხლები </w:t>
      </w:r>
      <w:r w:rsidR="00947A2C" w:rsidRPr="0082758A">
        <w:rPr>
          <w:rFonts w:ascii="Sylfaen" w:eastAsia="Times New Roman" w:hAnsi="Sylfaen" w:cs="Sylfaen"/>
          <w:b/>
          <w:lang w:eastAsia="x-none"/>
        </w:rPr>
        <w:t>შემდეგი რედაქციით:</w:t>
      </w:r>
    </w:p>
    <w:p w14:paraId="14310756" w14:textId="12BA6158" w:rsidR="00275781" w:rsidRPr="00570738" w:rsidRDefault="00275781" w:rsidP="008275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b/>
          <w:bCs/>
          <w:lang w:eastAsia="x-none"/>
        </w:rPr>
      </w:pPr>
      <w:bookmarkStart w:id="6" w:name="_Hlk67224579"/>
      <w:r w:rsidRPr="0082758A">
        <w:rPr>
          <w:rFonts w:ascii="Sylfaen" w:eastAsia="Times New Roman" w:hAnsi="Sylfaen" w:cs="Sylfaen"/>
          <w:b/>
          <w:lang w:eastAsia="x-none"/>
        </w:rPr>
        <w:t>„</w:t>
      </w:r>
      <w:r w:rsidRPr="00570738">
        <w:rPr>
          <w:rFonts w:ascii="Sylfaen" w:eastAsia="Times New Roman" w:hAnsi="Sylfaen" w:cs="Sylfaen"/>
          <w:b/>
          <w:bCs/>
          <w:lang w:eastAsia="x-none"/>
        </w:rPr>
        <w:t>მუხლი 16</w:t>
      </w:r>
      <w:r w:rsidRPr="00570738">
        <w:rPr>
          <w:rFonts w:ascii="Sylfaen" w:eastAsia="Times New Roman" w:hAnsi="Sylfaen" w:cs="Sylfaen"/>
          <w:b/>
          <w:bCs/>
          <w:vertAlign w:val="superscript"/>
          <w:lang w:eastAsia="x-none"/>
        </w:rPr>
        <w:t>1</w:t>
      </w:r>
      <w:r w:rsidRPr="00570738">
        <w:rPr>
          <w:rFonts w:ascii="Sylfaen" w:eastAsia="Times New Roman" w:hAnsi="Sylfaen" w:cs="Sylfaen"/>
          <w:b/>
          <w:bCs/>
          <w:lang w:eastAsia="x-none"/>
        </w:rPr>
        <w:t xml:space="preserve">. ადგილობრივი დამსაქმებლის მიერ საქართველოში დასაქმებული </w:t>
      </w:r>
      <w:r w:rsidRPr="00570738">
        <w:rPr>
          <w:rFonts w:ascii="Sylfaen" w:hAnsi="Sylfaen" w:cs="Sylfaen"/>
          <w:b/>
          <w:bCs/>
          <w:lang w:eastAsia="x-none"/>
        </w:rPr>
        <w:t>შრომითი იმიგრანტის</w:t>
      </w:r>
      <w:r w:rsidRPr="00570738">
        <w:rPr>
          <w:rFonts w:ascii="Sylfaen" w:eastAsia="Times New Roman" w:hAnsi="Sylfaen" w:cs="Sylfaen"/>
          <w:b/>
          <w:bCs/>
          <w:lang w:eastAsia="x-none"/>
        </w:rPr>
        <w:t xml:space="preserve">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r w:rsidR="001443A1" w:rsidRPr="00570738">
        <w:rPr>
          <w:rFonts w:ascii="Sylfaen" w:eastAsia="Times New Roman" w:hAnsi="Sylfaen" w:cs="Sylfaen"/>
          <w:b/>
          <w:bCs/>
          <w:lang w:eastAsia="x-none"/>
        </w:rPr>
        <w:t>ს</w:t>
      </w:r>
      <w:r w:rsidRPr="00570738">
        <w:rPr>
          <w:rFonts w:ascii="Sylfaen" w:eastAsia="Times New Roman" w:hAnsi="Sylfaen" w:cs="Sylfaen"/>
          <w:b/>
          <w:bCs/>
          <w:lang w:eastAsia="x-none"/>
        </w:rPr>
        <w:t xml:space="preserve"> </w:t>
      </w:r>
      <w:r w:rsidR="001443A1" w:rsidRPr="00570738">
        <w:rPr>
          <w:rFonts w:ascii="Sylfaen" w:eastAsia="Times New Roman" w:hAnsi="Sylfaen" w:cs="Sylfaen"/>
          <w:b/>
          <w:bCs/>
          <w:lang w:eastAsia="x-none"/>
        </w:rPr>
        <w:t>მონაცემთა ერთიან ბაზაში რეგისტრაციის განუხორციელებლობა</w:t>
      </w:r>
    </w:p>
    <w:p w14:paraId="372BA3CE" w14:textId="77777777" w:rsidR="00FE4746" w:rsidRPr="00570738" w:rsidRDefault="00FE4746"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firstLine="720"/>
        <w:jc w:val="both"/>
        <w:rPr>
          <w:rFonts w:ascii="Sylfaen" w:eastAsia="Times New Roman" w:hAnsi="Sylfaen" w:cs="Sylfaen"/>
          <w:b/>
          <w:bCs/>
          <w:lang w:eastAsia="x-none"/>
        </w:rPr>
      </w:pPr>
    </w:p>
    <w:p w14:paraId="4D48A3F9" w14:textId="77777777" w:rsidR="0082758A" w:rsidRDefault="00275781" w:rsidP="008275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 xml:space="preserve">1. </w:t>
      </w:r>
      <w:r w:rsidR="003C0CBB" w:rsidRPr="00570738">
        <w:rPr>
          <w:rFonts w:ascii="Sylfaen" w:eastAsia="Times New Roman" w:hAnsi="Sylfaen" w:cs="Sylfaen"/>
          <w:lang w:eastAsia="x-none"/>
        </w:rPr>
        <w:t xml:space="preserve">საქართველოს კანონმდებლობით განსაზღვრულ ვადაში, </w:t>
      </w:r>
      <w:r w:rsidRPr="00570738">
        <w:rPr>
          <w:rFonts w:ascii="Sylfaen" w:eastAsia="Times New Roman" w:hAnsi="Sylfaen" w:cs="Sylfaen"/>
          <w:lang w:eastAsia="x-none"/>
        </w:rPr>
        <w:t xml:space="preserve">ადგილობრივი დამსაქმებლის მიერ საქართველოში დასაქმებული </w:t>
      </w:r>
      <w:r w:rsidRPr="00570738">
        <w:rPr>
          <w:rFonts w:ascii="Sylfaen" w:hAnsi="Sylfaen" w:cs="Sylfaen"/>
          <w:lang w:eastAsia="x-none"/>
        </w:rPr>
        <w:t xml:space="preserve">შრომითი იმიგრანტის </w:t>
      </w:r>
      <w:r w:rsidRPr="00570738">
        <w:rPr>
          <w:rFonts w:ascii="Sylfaen" w:eastAsia="Times New Roman" w:hAnsi="Sylfaen" w:cs="Sylfaen"/>
          <w:lang w:eastAsia="x-none"/>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r w:rsidR="001443A1" w:rsidRPr="00570738">
        <w:rPr>
          <w:rFonts w:ascii="Sylfaen" w:eastAsia="Times New Roman" w:hAnsi="Sylfaen" w:cs="Sylfaen"/>
          <w:lang w:eastAsia="x-none"/>
        </w:rPr>
        <w:t>ს</w:t>
      </w:r>
      <w:r w:rsidRPr="00570738">
        <w:rPr>
          <w:rFonts w:ascii="Sylfaen" w:eastAsia="Times New Roman" w:hAnsi="Sylfaen" w:cs="Sylfaen"/>
          <w:lang w:eastAsia="x-none"/>
        </w:rPr>
        <w:t xml:space="preserve"> </w:t>
      </w:r>
      <w:r w:rsidR="001443A1" w:rsidRPr="00570738">
        <w:rPr>
          <w:rFonts w:ascii="Sylfaen" w:eastAsia="Times New Roman" w:hAnsi="Sylfaen" w:cs="Sylfaen"/>
          <w:lang w:eastAsia="x-none"/>
        </w:rPr>
        <w:t>მონაცემთა ერთიან ბაზაში რეგისტრაციის განუხორციელებლობა</w:t>
      </w:r>
      <w:r w:rsidRPr="00570738">
        <w:rPr>
          <w:rFonts w:ascii="Sylfaen" w:eastAsia="Times New Roman" w:hAnsi="Sylfaen" w:cs="Sylfaen"/>
          <w:lang w:eastAsia="x-none"/>
        </w:rPr>
        <w:t xml:space="preserve"> -</w:t>
      </w:r>
    </w:p>
    <w:p w14:paraId="28C5DF95" w14:textId="77777777" w:rsidR="0082758A" w:rsidRDefault="00275781" w:rsidP="008275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გამოიწვევს დაჯარიმებას 1 0</w:t>
      </w:r>
      <w:r w:rsidR="0082758A">
        <w:rPr>
          <w:rFonts w:ascii="Sylfaen" w:eastAsia="Times New Roman" w:hAnsi="Sylfaen" w:cs="Sylfaen"/>
          <w:lang w:eastAsia="x-none"/>
        </w:rPr>
        <w:t xml:space="preserve">00 ლარის ოდენობით. </w:t>
      </w:r>
    </w:p>
    <w:p w14:paraId="2522DFC2" w14:textId="77777777" w:rsidR="0082758A" w:rsidRDefault="0082758A" w:rsidP="008275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p>
    <w:p w14:paraId="5A237466" w14:textId="4A1F12D9" w:rsidR="00275781" w:rsidRPr="00570738" w:rsidRDefault="00275781" w:rsidP="008275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 xml:space="preserve">2. იგივე ქმედება, ჩადენილი განმეორებით, – </w:t>
      </w:r>
    </w:p>
    <w:p w14:paraId="742D5A48" w14:textId="77777777" w:rsidR="0082758A" w:rsidRDefault="00275781" w:rsidP="008275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გამოიწვევს დაჯარიმებას 2 000 ლარის ოდენობით.</w:t>
      </w:r>
    </w:p>
    <w:p w14:paraId="5244988D" w14:textId="77777777" w:rsidR="0082758A" w:rsidRDefault="0082758A" w:rsidP="008275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p>
    <w:p w14:paraId="77C07936" w14:textId="0AED723F" w:rsidR="001A2724" w:rsidRPr="0082758A" w:rsidRDefault="00670118" w:rsidP="008275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3.</w:t>
      </w:r>
      <w:r w:rsidR="001A2724" w:rsidRPr="00570738">
        <w:rPr>
          <w:rFonts w:ascii="Sylfaen" w:eastAsia="Times New Roman" w:hAnsi="Sylfaen" w:cs="Sylfaen"/>
          <w:bCs/>
          <w:lang w:eastAsia="x-none"/>
        </w:rPr>
        <w:t xml:space="preserve"> იგივე ქმედება ჩადენილი მესამედ და მის შემდეგ ყოველი მომდევნო ჩადენა, -გამოიწვევს დაჯარიმებას ამ მუხლის მე-2 პუნქტით განსაზღვრული ჯარიმის სამმაგი ოდენობით.</w:t>
      </w:r>
    </w:p>
    <w:p w14:paraId="48C088DC" w14:textId="6C43A086" w:rsidR="00275781" w:rsidRPr="00570738" w:rsidRDefault="00275781"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567" w:right="967"/>
        <w:jc w:val="both"/>
        <w:rPr>
          <w:rFonts w:ascii="Sylfaen" w:hAnsi="Sylfaen" w:cs="Sylfaen"/>
          <w:lang w:eastAsia="x-none"/>
        </w:rPr>
      </w:pPr>
    </w:p>
    <w:p w14:paraId="42F405AC" w14:textId="44DB1B6C" w:rsidR="00381D9A" w:rsidRPr="00570738" w:rsidRDefault="00381D9A" w:rsidP="00570738">
      <w:pPr>
        <w:pStyle w:val="ListParagraph"/>
        <w:tabs>
          <w:tab w:val="left" w:pos="993"/>
        </w:tabs>
        <w:spacing w:line="240" w:lineRule="auto"/>
        <w:ind w:left="567" w:right="967"/>
        <w:contextualSpacing w:val="0"/>
        <w:jc w:val="both"/>
        <w:rPr>
          <w:rFonts w:ascii="Sylfaen" w:eastAsia="Times New Roman" w:hAnsi="Sylfaen" w:cs="Sylfaen"/>
          <w:b/>
          <w:bCs/>
          <w:lang w:eastAsia="x-none"/>
        </w:rPr>
      </w:pPr>
      <w:r w:rsidRPr="00570738">
        <w:rPr>
          <w:rFonts w:ascii="Sylfaen" w:eastAsia="Times New Roman" w:hAnsi="Sylfaen" w:cs="Sylfaen"/>
          <w:b/>
          <w:bCs/>
          <w:lang w:eastAsia="x-none"/>
        </w:rPr>
        <w:t>მუხლი 16</w:t>
      </w:r>
      <w:r w:rsidRPr="00570738">
        <w:rPr>
          <w:rFonts w:ascii="Sylfaen" w:eastAsia="Times New Roman" w:hAnsi="Sylfaen" w:cs="Sylfaen"/>
          <w:b/>
          <w:bCs/>
          <w:vertAlign w:val="superscript"/>
          <w:lang w:eastAsia="x-none"/>
        </w:rPr>
        <w:t>2</w:t>
      </w:r>
      <w:r w:rsidRPr="00570738">
        <w:rPr>
          <w:rFonts w:ascii="Sylfaen" w:eastAsia="Times New Roman" w:hAnsi="Sylfaen" w:cs="Sylfaen"/>
          <w:b/>
          <w:bCs/>
          <w:lang w:eastAsia="x-none"/>
        </w:rPr>
        <w:t>. შრომის ინსპექციის საქმიანობისათვის ხელის შეშლა</w:t>
      </w:r>
    </w:p>
    <w:p w14:paraId="2935A2CC" w14:textId="2296B591" w:rsidR="00381D9A" w:rsidRPr="00570738" w:rsidRDefault="00381D9A"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bCs/>
          <w:lang w:eastAsia="x-none"/>
        </w:rPr>
      </w:pPr>
      <w:r w:rsidRPr="00570738">
        <w:rPr>
          <w:rFonts w:ascii="Sylfaen" w:eastAsia="Times New Roman" w:hAnsi="Sylfaen" w:cs="Sylfaen"/>
          <w:bCs/>
          <w:lang w:eastAsia="x-none"/>
        </w:rPr>
        <w:t>1. ამ კანონითა და „შრომის ინსპექციის შესახებ“ საქართველოს კანონით გათვალისწინებული უფლებამოსილების განხორციელებისას შრომის ინსპექციის საქმიანობისთვის ხელის შეშლა - გამოიწვევს:</w:t>
      </w:r>
    </w:p>
    <w:p w14:paraId="09B345E1" w14:textId="0A819579" w:rsidR="00381D9A" w:rsidRPr="00570738" w:rsidRDefault="00381D9A"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bCs/>
          <w:lang w:eastAsia="x-none"/>
        </w:rPr>
      </w:pPr>
      <w:r w:rsidRPr="00570738">
        <w:rPr>
          <w:rFonts w:ascii="Sylfaen" w:eastAsia="Times New Roman" w:hAnsi="Sylfaen" w:cs="Sylfaen"/>
          <w:bCs/>
          <w:lang w:eastAsia="x-none"/>
        </w:rPr>
        <w:lastRenderedPageBreak/>
        <w:t>ა) წინა კალენდარული წლის მიხედვით 100 000 ლარამდე შემოსავლის მქონე ფიზიკური პირის დაჯარიმებას 1 000 ლარის ოდენობით;</w:t>
      </w:r>
    </w:p>
    <w:p w14:paraId="4F4175C7" w14:textId="1DE77AEC" w:rsidR="00381D9A" w:rsidRPr="00570738" w:rsidRDefault="00381D9A"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bCs/>
          <w:lang w:eastAsia="x-none"/>
        </w:rPr>
      </w:pPr>
      <w:r w:rsidRPr="00570738">
        <w:rPr>
          <w:rFonts w:ascii="Sylfaen" w:eastAsia="Times New Roman" w:hAnsi="Sylfaen" w:cs="Sylfaen"/>
          <w:bCs/>
          <w:lang w:eastAsia="x-none"/>
        </w:rPr>
        <w:t>ბ) წინა კალენდარული წლის მიხედვით 100 000 ლარის ან 100 000 ლარზე მეტი შემოსავლის მქონე ფიზიკური პირის დაჯარიმებას 2 000 ლარის ოდენობით;</w:t>
      </w:r>
    </w:p>
    <w:p w14:paraId="7575E80F" w14:textId="062F25C8" w:rsidR="00381D9A" w:rsidRPr="00570738" w:rsidRDefault="00381D9A"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bCs/>
          <w:lang w:eastAsia="x-none"/>
        </w:rPr>
      </w:pPr>
      <w:r w:rsidRPr="00570738">
        <w:rPr>
          <w:rFonts w:ascii="Sylfaen" w:eastAsia="Times New Roman" w:hAnsi="Sylfaen" w:cs="Sylfaen"/>
          <w:bCs/>
          <w:lang w:eastAsia="x-none"/>
        </w:rPr>
        <w:t>გ) დღგ-ის გადამხდელად რეგისტრირებული პირის (გარდა ფიზიკური პირისა), რომლის მიერ წინა უწყვეტი 12 კალენდარული თვის განმავლობაში განხორციელებული, დღგ-ით დასაბეგრი ოპერაციების საერთო თანხა 100 000 ლარს არ აღემატება, დაჯარიმებას 2 000 ლარის ოდენობით;</w:t>
      </w:r>
    </w:p>
    <w:p w14:paraId="11AB3A6B" w14:textId="133E953A" w:rsidR="00381D9A" w:rsidRPr="00570738" w:rsidRDefault="00381D9A"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bCs/>
          <w:lang w:eastAsia="x-none"/>
        </w:rPr>
      </w:pPr>
      <w:r w:rsidRPr="00570738">
        <w:rPr>
          <w:rFonts w:ascii="Sylfaen" w:eastAsia="Times New Roman" w:hAnsi="Sylfaen" w:cs="Sylfaen"/>
          <w:bCs/>
          <w:lang w:eastAsia="x-none"/>
        </w:rPr>
        <w:t>დ) დღგ-ის გადამხდელად რეგისტრირებული პირის (გარდა ფიზიკური პირისა), რომლის მიერ წინა უწყვეტი 12 კალენდარული თვის განმავლობაში განხორციელებული, დღგ-ით დასაბეგრი ოპერაციების საერთო თანხა აღემატება 100 000 ლარს, მაგრამ არ აღემატება 500 000 ლარს, დაჯარიმებას 5 000 ლარის ოდენობით;</w:t>
      </w:r>
    </w:p>
    <w:p w14:paraId="4B04F7DA" w14:textId="18D209D2" w:rsidR="00381D9A" w:rsidRPr="00570738" w:rsidRDefault="00381D9A"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bCs/>
          <w:lang w:eastAsia="x-none"/>
        </w:rPr>
      </w:pPr>
      <w:r w:rsidRPr="00570738">
        <w:rPr>
          <w:rFonts w:ascii="Sylfaen" w:eastAsia="Times New Roman" w:hAnsi="Sylfaen" w:cs="Sylfaen"/>
          <w:bCs/>
          <w:lang w:eastAsia="x-none"/>
        </w:rPr>
        <w:t>ე) დღგ-ის გადამხდელად რეგისტრირებული პირის (გარდა ფიზიკური პირისა), რომლის მიერ წინა უწყვეტი 12 კალენდარული თვის განმავლობაში განხორციელებული, დღგ-ით დასაბეგრი ოპერაციების საერთო თანხა 500 000 ლარს აღემატება, დაჯარიმებას 7 000 ლარის ოდენობით;</w:t>
      </w:r>
    </w:p>
    <w:p w14:paraId="18511707" w14:textId="4E427412" w:rsidR="00381D9A" w:rsidRPr="00570738" w:rsidRDefault="00381D9A"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bCs/>
          <w:lang w:eastAsia="x-none"/>
        </w:rPr>
      </w:pPr>
      <w:r w:rsidRPr="00570738">
        <w:rPr>
          <w:rFonts w:ascii="Sylfaen" w:eastAsia="Times New Roman" w:hAnsi="Sylfaen" w:cs="Sylfaen"/>
          <w:bCs/>
          <w:lang w:eastAsia="x-none"/>
        </w:rPr>
        <w:t>ვ) ნებისმიერი სხვა დამსაქმებლის, მათ შორის, იმ პირის, რომელიც რეგისტრირებული არ არის დღგ-ის გადამხდელად (გარდა ფიზიკური პირისა), დაჯარიმებას 1 000 ლარის ოდენობით.</w:t>
      </w:r>
    </w:p>
    <w:p w14:paraId="1662C406" w14:textId="4E629380" w:rsidR="00381D9A" w:rsidRPr="00570738" w:rsidRDefault="00381D9A"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bCs/>
          <w:lang w:eastAsia="x-none"/>
        </w:rPr>
      </w:pPr>
      <w:r w:rsidRPr="00570738">
        <w:rPr>
          <w:rFonts w:ascii="Sylfaen" w:eastAsia="Times New Roman" w:hAnsi="Sylfaen" w:cs="Sylfaen"/>
          <w:bCs/>
          <w:lang w:eastAsia="x-none"/>
        </w:rPr>
        <w:t>2. ამ მუხლის პირველი პუნქტით გათვალისწინებული დარღვევისათვის ადმინისტრაციული სახდელის დაკისრებიდან 1 კალენდარული წლის განმავლობაში იმავე ქმედების განმეორებით ჩადენა −</w:t>
      </w:r>
      <w:r w:rsidR="00D80A1D" w:rsidRPr="00570738">
        <w:rPr>
          <w:rFonts w:ascii="Sylfaen" w:eastAsia="Times New Roman" w:hAnsi="Sylfaen" w:cs="Sylfaen"/>
          <w:bCs/>
          <w:lang w:eastAsia="x-none"/>
        </w:rPr>
        <w:t xml:space="preserve"> </w:t>
      </w:r>
      <w:r w:rsidRPr="00570738">
        <w:rPr>
          <w:rFonts w:ascii="Sylfaen" w:eastAsia="Times New Roman" w:hAnsi="Sylfaen" w:cs="Sylfaen"/>
          <w:bCs/>
          <w:lang w:eastAsia="x-none"/>
        </w:rPr>
        <w:t>გამოიწვევს დაჯარიმებას დაკისრებული ჯარიმის ორმაგი ოდენობით.</w:t>
      </w:r>
    </w:p>
    <w:p w14:paraId="167F91A5" w14:textId="3703261B" w:rsidR="007E00AC" w:rsidRPr="00570738" w:rsidRDefault="007E00AC"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bCs/>
          <w:lang w:eastAsia="x-none"/>
        </w:rPr>
      </w:pPr>
    </w:p>
    <w:p w14:paraId="4D609C06" w14:textId="38FB2A32" w:rsidR="003623C5" w:rsidRPr="00570738" w:rsidRDefault="003623C5"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b/>
          <w:bCs/>
          <w:lang w:eastAsia="x-none"/>
        </w:rPr>
      </w:pPr>
      <w:r w:rsidRPr="00570738">
        <w:rPr>
          <w:rFonts w:ascii="Sylfaen" w:eastAsia="Times New Roman" w:hAnsi="Sylfaen" w:cs="Sylfaen"/>
          <w:b/>
          <w:bCs/>
          <w:lang w:eastAsia="x-none"/>
        </w:rPr>
        <w:t>მუხლი 16</w:t>
      </w:r>
      <w:r w:rsidRPr="00570738">
        <w:rPr>
          <w:rFonts w:ascii="Sylfaen" w:eastAsia="Times New Roman" w:hAnsi="Sylfaen" w:cs="Sylfaen"/>
          <w:b/>
          <w:bCs/>
          <w:vertAlign w:val="superscript"/>
          <w:lang w:eastAsia="x-none"/>
        </w:rPr>
        <w:t>3</w:t>
      </w:r>
      <w:r w:rsidRPr="00570738">
        <w:rPr>
          <w:rFonts w:ascii="Sylfaen" w:eastAsia="Times New Roman" w:hAnsi="Sylfaen" w:cs="Sylfaen"/>
          <w:b/>
          <w:bCs/>
          <w:lang w:eastAsia="x-none"/>
        </w:rPr>
        <w:t>. პასუხისმგებლობა საშუამავლო კომპანიის მიერ დადებული ხელშეკრულებების პირობების დარღვევისათვის</w:t>
      </w:r>
    </w:p>
    <w:p w14:paraId="0E4E65E1" w14:textId="77777777" w:rsidR="003623C5" w:rsidRPr="00570738" w:rsidRDefault="003623C5" w:rsidP="00316997">
      <w:pPr>
        <w:pStyle w:val="NormalWeb"/>
        <w:ind w:left="567" w:right="967"/>
        <w:jc w:val="both"/>
        <w:rPr>
          <w:rFonts w:ascii="Sylfaen" w:hAnsi="Sylfaen"/>
          <w:sz w:val="22"/>
          <w:szCs w:val="22"/>
        </w:rPr>
      </w:pPr>
      <w:r w:rsidRPr="00570738">
        <w:rPr>
          <w:rFonts w:ascii="Sylfaen" w:hAnsi="Sylfaen"/>
          <w:sz w:val="22"/>
          <w:szCs w:val="22"/>
        </w:rPr>
        <w:t xml:space="preserve">1. </w:t>
      </w:r>
      <w:r w:rsidRPr="00570738">
        <w:rPr>
          <w:rFonts w:ascii="Sylfaen" w:hAnsi="Sylfaen" w:cs="Sylfaen"/>
          <w:sz w:val="22"/>
          <w:szCs w:val="22"/>
        </w:rPr>
        <w:t>ამ</w:t>
      </w:r>
      <w:r w:rsidRPr="00570738">
        <w:rPr>
          <w:rFonts w:ascii="Sylfaen" w:hAnsi="Sylfaen"/>
          <w:sz w:val="22"/>
          <w:szCs w:val="22"/>
        </w:rPr>
        <w:t xml:space="preserve"> </w:t>
      </w:r>
      <w:r w:rsidRPr="00570738">
        <w:rPr>
          <w:rFonts w:ascii="Sylfaen" w:hAnsi="Sylfaen" w:cs="Sylfaen"/>
          <w:sz w:val="22"/>
          <w:szCs w:val="22"/>
        </w:rPr>
        <w:t xml:space="preserve">კანონის </w:t>
      </w:r>
      <w:r w:rsidRPr="00570738">
        <w:rPr>
          <w:rFonts w:ascii="Sylfaen" w:hAnsi="Sylfaen" w:cs="Sylfaen"/>
          <w:bCs/>
          <w:sz w:val="22"/>
          <w:szCs w:val="22"/>
          <w:lang w:eastAsia="x-none"/>
        </w:rPr>
        <w:t xml:space="preserve">მე-11 </w:t>
      </w:r>
      <w:r w:rsidRPr="00570738">
        <w:rPr>
          <w:rFonts w:ascii="Sylfaen" w:hAnsi="Sylfaen" w:cs="Sylfaen"/>
          <w:bCs/>
          <w:sz w:val="22"/>
          <w:szCs w:val="22"/>
          <w:lang w:val="ka-GE" w:eastAsia="x-none"/>
        </w:rPr>
        <w:t xml:space="preserve">და </w:t>
      </w:r>
      <w:r w:rsidRPr="00570738">
        <w:rPr>
          <w:rFonts w:ascii="Sylfaen" w:hAnsi="Sylfaen" w:cs="Sylfaen"/>
          <w:bCs/>
          <w:sz w:val="22"/>
          <w:szCs w:val="22"/>
          <w:lang w:eastAsia="x-none"/>
        </w:rPr>
        <w:t>მე-12 მუხლები</w:t>
      </w:r>
      <w:r w:rsidRPr="00570738">
        <w:rPr>
          <w:rFonts w:ascii="Sylfaen" w:hAnsi="Sylfaen" w:cs="Sylfaen"/>
          <w:bCs/>
          <w:sz w:val="22"/>
          <w:szCs w:val="22"/>
          <w:lang w:val="ka-GE" w:eastAsia="x-none"/>
        </w:rPr>
        <w:t xml:space="preserve">თ </w:t>
      </w:r>
      <w:r w:rsidRPr="00570738">
        <w:rPr>
          <w:rFonts w:ascii="Sylfaen" w:hAnsi="Sylfaen" w:cs="Sylfaen"/>
          <w:sz w:val="22"/>
          <w:szCs w:val="22"/>
        </w:rPr>
        <w:t>გათვალისწინებული</w:t>
      </w:r>
      <w:r w:rsidRPr="00570738">
        <w:rPr>
          <w:rFonts w:ascii="Sylfaen" w:hAnsi="Sylfaen"/>
          <w:sz w:val="22"/>
          <w:szCs w:val="22"/>
        </w:rPr>
        <w:t xml:space="preserve"> </w:t>
      </w:r>
      <w:r w:rsidRPr="00570738">
        <w:rPr>
          <w:rFonts w:ascii="Sylfaen" w:hAnsi="Sylfaen" w:cs="Sylfaen"/>
          <w:sz w:val="22"/>
          <w:szCs w:val="22"/>
        </w:rPr>
        <w:t>ნორმის</w:t>
      </w:r>
      <w:r w:rsidRPr="00570738">
        <w:rPr>
          <w:rFonts w:ascii="Sylfaen" w:hAnsi="Sylfaen"/>
          <w:sz w:val="22"/>
          <w:szCs w:val="22"/>
        </w:rPr>
        <w:t xml:space="preserve"> </w:t>
      </w:r>
      <w:r w:rsidRPr="00570738">
        <w:rPr>
          <w:rFonts w:ascii="Sylfaen" w:hAnsi="Sylfaen" w:cs="Sylfaen"/>
          <w:sz w:val="22"/>
          <w:szCs w:val="22"/>
        </w:rPr>
        <w:t>დარღვევის</w:t>
      </w:r>
      <w:r w:rsidRPr="00570738">
        <w:rPr>
          <w:rFonts w:ascii="Sylfaen" w:hAnsi="Sylfaen"/>
          <w:sz w:val="22"/>
          <w:szCs w:val="22"/>
        </w:rPr>
        <w:t xml:space="preserve"> </w:t>
      </w:r>
      <w:r w:rsidRPr="00570738">
        <w:rPr>
          <w:rFonts w:ascii="Sylfaen" w:hAnsi="Sylfaen" w:cs="Sylfaen"/>
          <w:sz w:val="22"/>
          <w:szCs w:val="22"/>
        </w:rPr>
        <w:t>შემთხვევაში</w:t>
      </w:r>
      <w:r w:rsidRPr="00570738">
        <w:rPr>
          <w:rFonts w:ascii="Sylfaen" w:hAnsi="Sylfaen"/>
          <w:sz w:val="22"/>
          <w:szCs w:val="22"/>
        </w:rPr>
        <w:t xml:space="preserve"> </w:t>
      </w:r>
      <w:r w:rsidRPr="00570738">
        <w:rPr>
          <w:rFonts w:ascii="Sylfaen" w:hAnsi="Sylfaen" w:cs="Sylfaen"/>
          <w:sz w:val="22"/>
          <w:szCs w:val="22"/>
        </w:rPr>
        <w:t>თითოეული</w:t>
      </w:r>
      <w:r w:rsidRPr="00570738">
        <w:rPr>
          <w:rFonts w:ascii="Sylfaen" w:hAnsi="Sylfaen"/>
          <w:sz w:val="22"/>
          <w:szCs w:val="22"/>
        </w:rPr>
        <w:t xml:space="preserve"> </w:t>
      </w:r>
      <w:r w:rsidRPr="00570738">
        <w:rPr>
          <w:rFonts w:ascii="Sylfaen" w:hAnsi="Sylfaen" w:cs="Sylfaen"/>
          <w:sz w:val="22"/>
          <w:szCs w:val="22"/>
        </w:rPr>
        <w:t>დარღვევა</w:t>
      </w:r>
      <w:r w:rsidRPr="00570738">
        <w:rPr>
          <w:rFonts w:ascii="Sylfaen" w:hAnsi="Sylfaen"/>
          <w:sz w:val="22"/>
          <w:szCs w:val="22"/>
        </w:rPr>
        <w:t xml:space="preserve"> </w:t>
      </w:r>
      <w:r w:rsidRPr="00570738">
        <w:rPr>
          <w:rFonts w:ascii="Sylfaen" w:hAnsi="Sylfaen" w:cs="Sylfaen"/>
          <w:sz w:val="22"/>
          <w:szCs w:val="22"/>
        </w:rPr>
        <w:t>გამოიწვევს</w:t>
      </w:r>
      <w:r w:rsidRPr="00570738">
        <w:rPr>
          <w:rFonts w:ascii="Sylfaen" w:hAnsi="Sylfaen"/>
          <w:sz w:val="22"/>
          <w:szCs w:val="22"/>
        </w:rPr>
        <w:t xml:space="preserve"> </w:t>
      </w:r>
      <w:r w:rsidRPr="00570738">
        <w:rPr>
          <w:rFonts w:ascii="Sylfaen" w:hAnsi="Sylfaen" w:cs="Sylfaen"/>
          <w:sz w:val="22"/>
          <w:szCs w:val="22"/>
        </w:rPr>
        <w:t>გაფრთხილებას</w:t>
      </w:r>
      <w:r w:rsidRPr="00570738">
        <w:rPr>
          <w:rFonts w:ascii="Sylfaen" w:hAnsi="Sylfaen"/>
          <w:sz w:val="22"/>
          <w:szCs w:val="22"/>
        </w:rPr>
        <w:t xml:space="preserve"> </w:t>
      </w:r>
      <w:r w:rsidRPr="00570738">
        <w:rPr>
          <w:rFonts w:ascii="Sylfaen" w:hAnsi="Sylfaen" w:cs="Sylfaen"/>
          <w:sz w:val="22"/>
          <w:szCs w:val="22"/>
        </w:rPr>
        <w:t>ან</w:t>
      </w:r>
      <w:r w:rsidRPr="00570738">
        <w:rPr>
          <w:rFonts w:ascii="Sylfaen" w:hAnsi="Sylfaen"/>
          <w:sz w:val="22"/>
          <w:szCs w:val="22"/>
        </w:rPr>
        <w:t xml:space="preserve"> </w:t>
      </w:r>
      <w:r w:rsidRPr="00570738">
        <w:rPr>
          <w:rFonts w:ascii="Sylfaen" w:hAnsi="Sylfaen" w:cs="Sylfaen"/>
          <w:sz w:val="22"/>
          <w:szCs w:val="22"/>
        </w:rPr>
        <w:t>დაჯარიმებას</w:t>
      </w:r>
      <w:r w:rsidRPr="00570738">
        <w:rPr>
          <w:rFonts w:ascii="Sylfaen" w:hAnsi="Sylfaen"/>
          <w:sz w:val="22"/>
          <w:szCs w:val="22"/>
        </w:rPr>
        <w:t xml:space="preserve">: </w:t>
      </w:r>
    </w:p>
    <w:p w14:paraId="70A71817" w14:textId="77777777" w:rsidR="003623C5" w:rsidRPr="00570738" w:rsidRDefault="003623C5" w:rsidP="00316997">
      <w:pPr>
        <w:pStyle w:val="NormalWeb"/>
        <w:ind w:left="567" w:right="967"/>
        <w:jc w:val="both"/>
        <w:rPr>
          <w:rFonts w:ascii="Sylfaen" w:hAnsi="Sylfaen"/>
          <w:sz w:val="22"/>
          <w:szCs w:val="22"/>
        </w:rPr>
      </w:pPr>
      <w:r w:rsidRPr="00570738">
        <w:rPr>
          <w:rFonts w:ascii="Sylfaen" w:hAnsi="Sylfaen" w:cs="Sylfaen"/>
          <w:sz w:val="22"/>
          <w:szCs w:val="22"/>
        </w:rPr>
        <w:t>ა</w:t>
      </w:r>
      <w:r w:rsidRPr="00570738">
        <w:rPr>
          <w:rFonts w:ascii="Sylfaen" w:hAnsi="Sylfaen"/>
          <w:sz w:val="22"/>
          <w:szCs w:val="22"/>
        </w:rPr>
        <w:t xml:space="preserve">) </w:t>
      </w:r>
      <w:r w:rsidRPr="00570738">
        <w:rPr>
          <w:rFonts w:ascii="Sylfaen" w:hAnsi="Sylfaen" w:cs="Sylfaen"/>
          <w:sz w:val="22"/>
          <w:szCs w:val="22"/>
        </w:rPr>
        <w:t>წინა</w:t>
      </w:r>
      <w:r w:rsidRPr="00570738">
        <w:rPr>
          <w:rFonts w:ascii="Sylfaen" w:hAnsi="Sylfaen"/>
          <w:sz w:val="22"/>
          <w:szCs w:val="22"/>
        </w:rPr>
        <w:t xml:space="preserve"> </w:t>
      </w:r>
      <w:r w:rsidRPr="00570738">
        <w:rPr>
          <w:rFonts w:ascii="Sylfaen" w:hAnsi="Sylfaen" w:cs="Sylfaen"/>
          <w:sz w:val="22"/>
          <w:szCs w:val="22"/>
        </w:rPr>
        <w:t>კალენდარული</w:t>
      </w:r>
      <w:r w:rsidRPr="00570738">
        <w:rPr>
          <w:rFonts w:ascii="Sylfaen" w:hAnsi="Sylfaen"/>
          <w:sz w:val="22"/>
          <w:szCs w:val="22"/>
        </w:rPr>
        <w:t xml:space="preserve"> </w:t>
      </w:r>
      <w:r w:rsidRPr="00570738">
        <w:rPr>
          <w:rFonts w:ascii="Sylfaen" w:hAnsi="Sylfaen" w:cs="Sylfaen"/>
          <w:sz w:val="22"/>
          <w:szCs w:val="22"/>
        </w:rPr>
        <w:t>წლის</w:t>
      </w:r>
      <w:r w:rsidRPr="00570738">
        <w:rPr>
          <w:rFonts w:ascii="Sylfaen" w:hAnsi="Sylfaen"/>
          <w:sz w:val="22"/>
          <w:szCs w:val="22"/>
        </w:rPr>
        <w:t xml:space="preserve"> </w:t>
      </w:r>
      <w:r w:rsidRPr="00570738">
        <w:rPr>
          <w:rFonts w:ascii="Sylfaen" w:hAnsi="Sylfaen" w:cs="Sylfaen"/>
          <w:sz w:val="22"/>
          <w:szCs w:val="22"/>
        </w:rPr>
        <w:t>მიხედვით</w:t>
      </w:r>
      <w:r w:rsidRPr="00570738">
        <w:rPr>
          <w:rFonts w:ascii="Sylfaen" w:hAnsi="Sylfaen"/>
          <w:sz w:val="22"/>
          <w:szCs w:val="22"/>
        </w:rPr>
        <w:t xml:space="preserve"> 100 000 </w:t>
      </w:r>
      <w:r w:rsidRPr="00570738">
        <w:rPr>
          <w:rFonts w:ascii="Sylfaen" w:hAnsi="Sylfaen" w:cs="Sylfaen"/>
          <w:sz w:val="22"/>
          <w:szCs w:val="22"/>
        </w:rPr>
        <w:t>ლარამდე</w:t>
      </w:r>
      <w:r w:rsidRPr="00570738">
        <w:rPr>
          <w:rFonts w:ascii="Sylfaen" w:hAnsi="Sylfaen"/>
          <w:sz w:val="22"/>
          <w:szCs w:val="22"/>
        </w:rPr>
        <w:t xml:space="preserve"> </w:t>
      </w:r>
      <w:r w:rsidRPr="00570738">
        <w:rPr>
          <w:rFonts w:ascii="Sylfaen" w:hAnsi="Sylfaen" w:cs="Sylfaen"/>
          <w:sz w:val="22"/>
          <w:szCs w:val="22"/>
        </w:rPr>
        <w:t>შემოსავლის</w:t>
      </w:r>
      <w:r w:rsidRPr="00570738">
        <w:rPr>
          <w:rFonts w:ascii="Sylfaen" w:hAnsi="Sylfaen"/>
          <w:sz w:val="22"/>
          <w:szCs w:val="22"/>
        </w:rPr>
        <w:t xml:space="preserve"> </w:t>
      </w:r>
      <w:r w:rsidRPr="00570738">
        <w:rPr>
          <w:rFonts w:ascii="Sylfaen" w:hAnsi="Sylfaen" w:cs="Sylfaen"/>
          <w:sz w:val="22"/>
          <w:szCs w:val="22"/>
        </w:rPr>
        <w:t>მქონე</w:t>
      </w:r>
      <w:r w:rsidRPr="00570738">
        <w:rPr>
          <w:rFonts w:ascii="Sylfaen" w:hAnsi="Sylfaen"/>
          <w:sz w:val="22"/>
          <w:szCs w:val="22"/>
        </w:rPr>
        <w:t xml:space="preserve"> </w:t>
      </w:r>
      <w:r w:rsidRPr="00570738">
        <w:rPr>
          <w:rFonts w:ascii="Sylfaen" w:hAnsi="Sylfaen"/>
          <w:sz w:val="22"/>
          <w:szCs w:val="22"/>
          <w:lang w:val="ka-GE"/>
        </w:rPr>
        <w:t>საშუამავლო კომპანიის მეწარმე</w:t>
      </w:r>
      <w:r w:rsidRPr="00570738">
        <w:rPr>
          <w:rFonts w:ascii="Sylfaen" w:hAnsi="Sylfaen"/>
          <w:sz w:val="22"/>
          <w:szCs w:val="22"/>
        </w:rPr>
        <w:t xml:space="preserve"> </w:t>
      </w:r>
      <w:r w:rsidRPr="00570738">
        <w:rPr>
          <w:rFonts w:ascii="Sylfaen" w:hAnsi="Sylfaen" w:cs="Sylfaen"/>
          <w:sz w:val="22"/>
          <w:szCs w:val="22"/>
        </w:rPr>
        <w:t>ფიზიკური</w:t>
      </w:r>
      <w:r w:rsidRPr="00570738">
        <w:rPr>
          <w:rFonts w:ascii="Sylfaen" w:hAnsi="Sylfaen"/>
          <w:sz w:val="22"/>
          <w:szCs w:val="22"/>
        </w:rPr>
        <w:t xml:space="preserve"> </w:t>
      </w:r>
      <w:r w:rsidRPr="00570738">
        <w:rPr>
          <w:rFonts w:ascii="Sylfaen" w:hAnsi="Sylfaen" w:cs="Sylfaen"/>
          <w:sz w:val="22"/>
          <w:szCs w:val="22"/>
        </w:rPr>
        <w:t>პირის</w:t>
      </w:r>
      <w:r w:rsidRPr="00570738">
        <w:rPr>
          <w:rFonts w:ascii="Sylfaen" w:hAnsi="Sylfaen"/>
          <w:sz w:val="22"/>
          <w:szCs w:val="22"/>
        </w:rPr>
        <w:t xml:space="preserve"> </w:t>
      </w:r>
      <w:r w:rsidRPr="00570738">
        <w:rPr>
          <w:rFonts w:ascii="Sylfaen" w:hAnsi="Sylfaen" w:cs="Sylfaen"/>
          <w:sz w:val="22"/>
          <w:szCs w:val="22"/>
        </w:rPr>
        <w:t>შემთხვევაში</w:t>
      </w:r>
      <w:r w:rsidRPr="00570738">
        <w:rPr>
          <w:rFonts w:ascii="Sylfaen" w:hAnsi="Sylfaen"/>
          <w:sz w:val="22"/>
          <w:szCs w:val="22"/>
        </w:rPr>
        <w:t xml:space="preserve"> − </w:t>
      </w:r>
      <w:r w:rsidRPr="00570738">
        <w:rPr>
          <w:rFonts w:ascii="Sylfaen" w:hAnsi="Sylfaen" w:cs="Sylfaen"/>
          <w:sz w:val="22"/>
          <w:szCs w:val="22"/>
        </w:rPr>
        <w:t>არანაკლებ</w:t>
      </w:r>
      <w:r w:rsidRPr="00570738">
        <w:rPr>
          <w:rFonts w:ascii="Sylfaen" w:hAnsi="Sylfaen"/>
          <w:sz w:val="22"/>
          <w:szCs w:val="22"/>
        </w:rPr>
        <w:t xml:space="preserve"> 200 </w:t>
      </w:r>
      <w:r w:rsidRPr="00570738">
        <w:rPr>
          <w:rFonts w:ascii="Sylfaen" w:hAnsi="Sylfaen" w:cs="Sylfaen"/>
          <w:sz w:val="22"/>
          <w:szCs w:val="22"/>
        </w:rPr>
        <w:t>ლარის</w:t>
      </w:r>
      <w:r w:rsidRPr="00570738">
        <w:rPr>
          <w:rFonts w:ascii="Sylfaen" w:hAnsi="Sylfaen"/>
          <w:sz w:val="22"/>
          <w:szCs w:val="22"/>
        </w:rPr>
        <w:t xml:space="preserve"> </w:t>
      </w:r>
      <w:r w:rsidRPr="00570738">
        <w:rPr>
          <w:rFonts w:ascii="Sylfaen" w:hAnsi="Sylfaen" w:cs="Sylfaen"/>
          <w:sz w:val="22"/>
          <w:szCs w:val="22"/>
        </w:rPr>
        <w:t>ოდენობით</w:t>
      </w:r>
      <w:r w:rsidRPr="00570738">
        <w:rPr>
          <w:rFonts w:ascii="Sylfaen" w:hAnsi="Sylfaen"/>
          <w:sz w:val="22"/>
          <w:szCs w:val="22"/>
        </w:rPr>
        <w:t xml:space="preserve">, </w:t>
      </w:r>
      <w:r w:rsidRPr="00570738">
        <w:rPr>
          <w:rFonts w:ascii="Sylfaen" w:hAnsi="Sylfaen" w:cs="Sylfaen"/>
          <w:sz w:val="22"/>
          <w:szCs w:val="22"/>
        </w:rPr>
        <w:t>მაგრამ</w:t>
      </w:r>
      <w:r w:rsidRPr="00570738">
        <w:rPr>
          <w:rFonts w:ascii="Sylfaen" w:hAnsi="Sylfaen"/>
          <w:sz w:val="22"/>
          <w:szCs w:val="22"/>
        </w:rPr>
        <w:t xml:space="preserve"> </w:t>
      </w:r>
      <w:r w:rsidRPr="00570738">
        <w:rPr>
          <w:rFonts w:ascii="Sylfaen" w:hAnsi="Sylfaen" w:cs="Sylfaen"/>
          <w:sz w:val="22"/>
          <w:szCs w:val="22"/>
        </w:rPr>
        <w:t>არაუმეტეს</w:t>
      </w:r>
      <w:r w:rsidRPr="00570738">
        <w:rPr>
          <w:rFonts w:ascii="Sylfaen" w:hAnsi="Sylfaen"/>
          <w:sz w:val="22"/>
          <w:szCs w:val="22"/>
        </w:rPr>
        <w:t xml:space="preserve"> 400 </w:t>
      </w:r>
      <w:r w:rsidRPr="00570738">
        <w:rPr>
          <w:rFonts w:ascii="Sylfaen" w:hAnsi="Sylfaen" w:cs="Sylfaen"/>
          <w:sz w:val="22"/>
          <w:szCs w:val="22"/>
        </w:rPr>
        <w:t>ლარისა</w:t>
      </w:r>
      <w:r w:rsidRPr="00570738">
        <w:rPr>
          <w:rFonts w:ascii="Sylfaen" w:hAnsi="Sylfaen"/>
          <w:sz w:val="22"/>
          <w:szCs w:val="22"/>
        </w:rPr>
        <w:t xml:space="preserve">; </w:t>
      </w:r>
    </w:p>
    <w:p w14:paraId="555422C4" w14:textId="77777777" w:rsidR="003623C5" w:rsidRPr="00570738" w:rsidRDefault="003623C5" w:rsidP="00316997">
      <w:pPr>
        <w:pStyle w:val="NormalWeb"/>
        <w:ind w:left="567" w:right="967"/>
        <w:jc w:val="both"/>
        <w:rPr>
          <w:rFonts w:ascii="Sylfaen" w:hAnsi="Sylfaen"/>
          <w:sz w:val="22"/>
          <w:szCs w:val="22"/>
        </w:rPr>
      </w:pPr>
      <w:r w:rsidRPr="00570738">
        <w:rPr>
          <w:rFonts w:ascii="Sylfaen" w:hAnsi="Sylfaen" w:cs="Sylfaen"/>
          <w:sz w:val="22"/>
          <w:szCs w:val="22"/>
        </w:rPr>
        <w:t>ბ</w:t>
      </w:r>
      <w:r w:rsidRPr="00570738">
        <w:rPr>
          <w:rFonts w:ascii="Sylfaen" w:hAnsi="Sylfaen"/>
          <w:sz w:val="22"/>
          <w:szCs w:val="22"/>
        </w:rPr>
        <w:t xml:space="preserve">) </w:t>
      </w:r>
      <w:r w:rsidRPr="00570738">
        <w:rPr>
          <w:rFonts w:ascii="Sylfaen" w:hAnsi="Sylfaen" w:cs="Sylfaen"/>
          <w:sz w:val="22"/>
          <w:szCs w:val="22"/>
        </w:rPr>
        <w:t>წინა</w:t>
      </w:r>
      <w:r w:rsidRPr="00570738">
        <w:rPr>
          <w:rFonts w:ascii="Sylfaen" w:hAnsi="Sylfaen"/>
          <w:sz w:val="22"/>
          <w:szCs w:val="22"/>
        </w:rPr>
        <w:t xml:space="preserve"> </w:t>
      </w:r>
      <w:r w:rsidRPr="00570738">
        <w:rPr>
          <w:rFonts w:ascii="Sylfaen" w:hAnsi="Sylfaen" w:cs="Sylfaen"/>
          <w:sz w:val="22"/>
          <w:szCs w:val="22"/>
        </w:rPr>
        <w:t>კალენდარული</w:t>
      </w:r>
      <w:r w:rsidRPr="00570738">
        <w:rPr>
          <w:rFonts w:ascii="Sylfaen" w:hAnsi="Sylfaen"/>
          <w:sz w:val="22"/>
          <w:szCs w:val="22"/>
        </w:rPr>
        <w:t xml:space="preserve"> </w:t>
      </w:r>
      <w:r w:rsidRPr="00570738">
        <w:rPr>
          <w:rFonts w:ascii="Sylfaen" w:hAnsi="Sylfaen" w:cs="Sylfaen"/>
          <w:sz w:val="22"/>
          <w:szCs w:val="22"/>
        </w:rPr>
        <w:t>წლის</w:t>
      </w:r>
      <w:r w:rsidRPr="00570738">
        <w:rPr>
          <w:rFonts w:ascii="Sylfaen" w:hAnsi="Sylfaen"/>
          <w:sz w:val="22"/>
          <w:szCs w:val="22"/>
        </w:rPr>
        <w:t xml:space="preserve"> </w:t>
      </w:r>
      <w:r w:rsidRPr="00570738">
        <w:rPr>
          <w:rFonts w:ascii="Sylfaen" w:hAnsi="Sylfaen" w:cs="Sylfaen"/>
          <w:sz w:val="22"/>
          <w:szCs w:val="22"/>
        </w:rPr>
        <w:t>მიხედვით</w:t>
      </w:r>
      <w:r w:rsidRPr="00570738">
        <w:rPr>
          <w:rFonts w:ascii="Sylfaen" w:hAnsi="Sylfaen"/>
          <w:sz w:val="22"/>
          <w:szCs w:val="22"/>
        </w:rPr>
        <w:t xml:space="preserve"> 100 000 </w:t>
      </w:r>
      <w:r w:rsidRPr="00570738">
        <w:rPr>
          <w:rFonts w:ascii="Sylfaen" w:hAnsi="Sylfaen" w:cs="Sylfaen"/>
          <w:sz w:val="22"/>
          <w:szCs w:val="22"/>
        </w:rPr>
        <w:t>ლარის</w:t>
      </w:r>
      <w:r w:rsidRPr="00570738">
        <w:rPr>
          <w:rFonts w:ascii="Sylfaen" w:hAnsi="Sylfaen"/>
          <w:sz w:val="22"/>
          <w:szCs w:val="22"/>
        </w:rPr>
        <w:t xml:space="preserve"> </w:t>
      </w:r>
      <w:r w:rsidRPr="00570738">
        <w:rPr>
          <w:rFonts w:ascii="Sylfaen" w:hAnsi="Sylfaen" w:cs="Sylfaen"/>
          <w:sz w:val="22"/>
          <w:szCs w:val="22"/>
        </w:rPr>
        <w:t>ან</w:t>
      </w:r>
      <w:r w:rsidRPr="00570738">
        <w:rPr>
          <w:rFonts w:ascii="Sylfaen" w:hAnsi="Sylfaen"/>
          <w:sz w:val="22"/>
          <w:szCs w:val="22"/>
        </w:rPr>
        <w:t xml:space="preserve"> 100 000 </w:t>
      </w:r>
      <w:r w:rsidRPr="00570738">
        <w:rPr>
          <w:rFonts w:ascii="Sylfaen" w:hAnsi="Sylfaen" w:cs="Sylfaen"/>
          <w:sz w:val="22"/>
          <w:szCs w:val="22"/>
        </w:rPr>
        <w:t>ლარზე</w:t>
      </w:r>
      <w:r w:rsidRPr="00570738">
        <w:rPr>
          <w:rFonts w:ascii="Sylfaen" w:hAnsi="Sylfaen"/>
          <w:sz w:val="22"/>
          <w:szCs w:val="22"/>
        </w:rPr>
        <w:t xml:space="preserve"> </w:t>
      </w:r>
      <w:r w:rsidRPr="00570738">
        <w:rPr>
          <w:rFonts w:ascii="Sylfaen" w:hAnsi="Sylfaen" w:cs="Sylfaen"/>
          <w:sz w:val="22"/>
          <w:szCs w:val="22"/>
        </w:rPr>
        <w:t>მეტი</w:t>
      </w:r>
      <w:r w:rsidRPr="00570738">
        <w:rPr>
          <w:rFonts w:ascii="Sylfaen" w:hAnsi="Sylfaen"/>
          <w:sz w:val="22"/>
          <w:szCs w:val="22"/>
        </w:rPr>
        <w:t xml:space="preserve"> </w:t>
      </w:r>
      <w:r w:rsidRPr="00570738">
        <w:rPr>
          <w:rFonts w:ascii="Sylfaen" w:hAnsi="Sylfaen" w:cs="Sylfaen"/>
          <w:sz w:val="22"/>
          <w:szCs w:val="22"/>
        </w:rPr>
        <w:t>შემოსავლის</w:t>
      </w:r>
      <w:r w:rsidRPr="00570738">
        <w:rPr>
          <w:rFonts w:ascii="Sylfaen" w:hAnsi="Sylfaen"/>
          <w:sz w:val="22"/>
          <w:szCs w:val="22"/>
        </w:rPr>
        <w:t xml:space="preserve"> </w:t>
      </w:r>
      <w:r w:rsidRPr="00570738">
        <w:rPr>
          <w:rFonts w:ascii="Sylfaen" w:hAnsi="Sylfaen" w:cs="Sylfaen"/>
          <w:sz w:val="22"/>
          <w:szCs w:val="22"/>
        </w:rPr>
        <w:t>მქონე</w:t>
      </w:r>
      <w:r w:rsidRPr="00570738">
        <w:rPr>
          <w:rFonts w:ascii="Sylfaen" w:hAnsi="Sylfaen"/>
          <w:sz w:val="22"/>
          <w:szCs w:val="22"/>
        </w:rPr>
        <w:t xml:space="preserve"> </w:t>
      </w:r>
      <w:r w:rsidRPr="00570738">
        <w:rPr>
          <w:rFonts w:ascii="Sylfaen" w:hAnsi="Sylfaen"/>
          <w:sz w:val="22"/>
          <w:szCs w:val="22"/>
          <w:lang w:val="ka-GE"/>
        </w:rPr>
        <w:t>საშუამავლო კომპანიის მეწარმე</w:t>
      </w:r>
      <w:r w:rsidRPr="00570738">
        <w:rPr>
          <w:rFonts w:ascii="Sylfaen" w:hAnsi="Sylfaen"/>
          <w:sz w:val="22"/>
          <w:szCs w:val="22"/>
        </w:rPr>
        <w:t xml:space="preserve"> </w:t>
      </w:r>
      <w:r w:rsidRPr="00570738">
        <w:rPr>
          <w:rFonts w:ascii="Sylfaen" w:hAnsi="Sylfaen" w:cs="Sylfaen"/>
          <w:sz w:val="22"/>
          <w:szCs w:val="22"/>
        </w:rPr>
        <w:t>ფიზიკური</w:t>
      </w:r>
      <w:r w:rsidRPr="00570738">
        <w:rPr>
          <w:rFonts w:ascii="Sylfaen" w:hAnsi="Sylfaen"/>
          <w:sz w:val="22"/>
          <w:szCs w:val="22"/>
        </w:rPr>
        <w:t xml:space="preserve"> </w:t>
      </w:r>
      <w:r w:rsidRPr="00570738">
        <w:rPr>
          <w:rFonts w:ascii="Sylfaen" w:hAnsi="Sylfaen" w:cs="Sylfaen"/>
          <w:sz w:val="22"/>
          <w:szCs w:val="22"/>
        </w:rPr>
        <w:t>პირის</w:t>
      </w:r>
      <w:r w:rsidRPr="00570738">
        <w:rPr>
          <w:rFonts w:ascii="Sylfaen" w:hAnsi="Sylfaen"/>
          <w:sz w:val="22"/>
          <w:szCs w:val="22"/>
        </w:rPr>
        <w:t xml:space="preserve"> </w:t>
      </w:r>
      <w:r w:rsidRPr="00570738">
        <w:rPr>
          <w:rFonts w:ascii="Sylfaen" w:hAnsi="Sylfaen" w:cs="Sylfaen"/>
          <w:sz w:val="22"/>
          <w:szCs w:val="22"/>
        </w:rPr>
        <w:t>შემთხვევაში</w:t>
      </w:r>
      <w:r w:rsidRPr="00570738">
        <w:rPr>
          <w:rFonts w:ascii="Sylfaen" w:hAnsi="Sylfaen"/>
          <w:sz w:val="22"/>
          <w:szCs w:val="22"/>
        </w:rPr>
        <w:t xml:space="preserve"> − </w:t>
      </w:r>
      <w:r w:rsidRPr="00570738">
        <w:rPr>
          <w:rFonts w:ascii="Sylfaen" w:hAnsi="Sylfaen" w:cs="Sylfaen"/>
          <w:sz w:val="22"/>
          <w:szCs w:val="22"/>
        </w:rPr>
        <w:t>არანაკლებ</w:t>
      </w:r>
      <w:r w:rsidRPr="00570738">
        <w:rPr>
          <w:rFonts w:ascii="Sylfaen" w:hAnsi="Sylfaen"/>
          <w:sz w:val="22"/>
          <w:szCs w:val="22"/>
        </w:rPr>
        <w:t xml:space="preserve"> 300 </w:t>
      </w:r>
      <w:r w:rsidRPr="00570738">
        <w:rPr>
          <w:rFonts w:ascii="Sylfaen" w:hAnsi="Sylfaen" w:cs="Sylfaen"/>
          <w:sz w:val="22"/>
          <w:szCs w:val="22"/>
        </w:rPr>
        <w:t>ლარის</w:t>
      </w:r>
      <w:r w:rsidRPr="00570738">
        <w:rPr>
          <w:rFonts w:ascii="Sylfaen" w:hAnsi="Sylfaen"/>
          <w:sz w:val="22"/>
          <w:szCs w:val="22"/>
        </w:rPr>
        <w:t xml:space="preserve"> </w:t>
      </w:r>
      <w:r w:rsidRPr="00570738">
        <w:rPr>
          <w:rFonts w:ascii="Sylfaen" w:hAnsi="Sylfaen" w:cs="Sylfaen"/>
          <w:sz w:val="22"/>
          <w:szCs w:val="22"/>
        </w:rPr>
        <w:t>ოდენობით</w:t>
      </w:r>
      <w:r w:rsidRPr="00570738">
        <w:rPr>
          <w:rFonts w:ascii="Sylfaen" w:hAnsi="Sylfaen"/>
          <w:sz w:val="22"/>
          <w:szCs w:val="22"/>
        </w:rPr>
        <w:t xml:space="preserve">, </w:t>
      </w:r>
      <w:r w:rsidRPr="00570738">
        <w:rPr>
          <w:rFonts w:ascii="Sylfaen" w:hAnsi="Sylfaen" w:cs="Sylfaen"/>
          <w:sz w:val="22"/>
          <w:szCs w:val="22"/>
        </w:rPr>
        <w:t>მაგრამ</w:t>
      </w:r>
      <w:r w:rsidRPr="00570738">
        <w:rPr>
          <w:rFonts w:ascii="Sylfaen" w:hAnsi="Sylfaen"/>
          <w:sz w:val="22"/>
          <w:szCs w:val="22"/>
        </w:rPr>
        <w:t xml:space="preserve"> </w:t>
      </w:r>
      <w:r w:rsidRPr="00570738">
        <w:rPr>
          <w:rFonts w:ascii="Sylfaen" w:hAnsi="Sylfaen" w:cs="Sylfaen"/>
          <w:sz w:val="22"/>
          <w:szCs w:val="22"/>
        </w:rPr>
        <w:t>არაუმეტეს</w:t>
      </w:r>
      <w:r w:rsidRPr="00570738">
        <w:rPr>
          <w:rFonts w:ascii="Sylfaen" w:hAnsi="Sylfaen"/>
          <w:sz w:val="22"/>
          <w:szCs w:val="22"/>
        </w:rPr>
        <w:t xml:space="preserve"> 800 </w:t>
      </w:r>
      <w:r w:rsidRPr="00570738">
        <w:rPr>
          <w:rFonts w:ascii="Sylfaen" w:hAnsi="Sylfaen" w:cs="Sylfaen"/>
          <w:sz w:val="22"/>
          <w:szCs w:val="22"/>
        </w:rPr>
        <w:t>ლარისა</w:t>
      </w:r>
      <w:r w:rsidRPr="00570738">
        <w:rPr>
          <w:rFonts w:ascii="Sylfaen" w:hAnsi="Sylfaen"/>
          <w:sz w:val="22"/>
          <w:szCs w:val="22"/>
        </w:rPr>
        <w:t xml:space="preserve">; </w:t>
      </w:r>
    </w:p>
    <w:p w14:paraId="17C68F26" w14:textId="77777777" w:rsidR="003623C5" w:rsidRPr="00570738" w:rsidRDefault="003623C5" w:rsidP="00316997">
      <w:pPr>
        <w:pStyle w:val="NormalWeb"/>
        <w:ind w:left="567" w:right="967"/>
        <w:jc w:val="both"/>
        <w:rPr>
          <w:rFonts w:ascii="Sylfaen" w:hAnsi="Sylfaen"/>
          <w:sz w:val="22"/>
          <w:szCs w:val="22"/>
        </w:rPr>
      </w:pPr>
      <w:r w:rsidRPr="00570738">
        <w:rPr>
          <w:rFonts w:ascii="Sylfaen" w:hAnsi="Sylfaen" w:cs="Sylfaen"/>
          <w:sz w:val="22"/>
          <w:szCs w:val="22"/>
        </w:rPr>
        <w:t>გ</w:t>
      </w:r>
      <w:r w:rsidRPr="00570738">
        <w:rPr>
          <w:rFonts w:ascii="Sylfaen" w:hAnsi="Sylfaen"/>
          <w:sz w:val="22"/>
          <w:szCs w:val="22"/>
        </w:rPr>
        <w:t xml:space="preserve">) </w:t>
      </w:r>
      <w:r w:rsidRPr="00570738">
        <w:rPr>
          <w:rFonts w:ascii="Sylfaen" w:hAnsi="Sylfaen" w:cs="Sylfaen"/>
          <w:sz w:val="22"/>
          <w:szCs w:val="22"/>
        </w:rPr>
        <w:t>დღგ</w:t>
      </w:r>
      <w:r w:rsidRPr="00570738">
        <w:rPr>
          <w:rFonts w:ascii="Sylfaen" w:hAnsi="Sylfaen"/>
          <w:sz w:val="22"/>
          <w:szCs w:val="22"/>
        </w:rPr>
        <w:t>-</w:t>
      </w:r>
      <w:r w:rsidRPr="00570738">
        <w:rPr>
          <w:rFonts w:ascii="Sylfaen" w:hAnsi="Sylfaen" w:cs="Sylfaen"/>
          <w:sz w:val="22"/>
          <w:szCs w:val="22"/>
        </w:rPr>
        <w:t>ის</w:t>
      </w:r>
      <w:r w:rsidRPr="00570738">
        <w:rPr>
          <w:rFonts w:ascii="Sylfaen" w:hAnsi="Sylfaen"/>
          <w:sz w:val="22"/>
          <w:szCs w:val="22"/>
        </w:rPr>
        <w:t xml:space="preserve"> </w:t>
      </w:r>
      <w:r w:rsidRPr="00570738">
        <w:rPr>
          <w:rFonts w:ascii="Sylfaen" w:hAnsi="Sylfaen" w:cs="Sylfaen"/>
          <w:sz w:val="22"/>
          <w:szCs w:val="22"/>
        </w:rPr>
        <w:t>გადამხდელად</w:t>
      </w:r>
      <w:r w:rsidRPr="00570738">
        <w:rPr>
          <w:rFonts w:ascii="Sylfaen" w:hAnsi="Sylfaen"/>
          <w:sz w:val="22"/>
          <w:szCs w:val="22"/>
        </w:rPr>
        <w:t xml:space="preserve"> </w:t>
      </w:r>
      <w:r w:rsidRPr="00570738">
        <w:rPr>
          <w:rFonts w:ascii="Sylfaen" w:hAnsi="Sylfaen" w:cs="Sylfaen"/>
          <w:sz w:val="22"/>
          <w:szCs w:val="22"/>
        </w:rPr>
        <w:t>რეგისტრირებული</w:t>
      </w:r>
      <w:r w:rsidRPr="00570738">
        <w:rPr>
          <w:rFonts w:ascii="Sylfaen" w:hAnsi="Sylfaen"/>
          <w:sz w:val="22"/>
          <w:szCs w:val="22"/>
        </w:rPr>
        <w:t xml:space="preserve"> </w:t>
      </w:r>
      <w:r w:rsidRPr="00570738">
        <w:rPr>
          <w:rFonts w:ascii="Sylfaen" w:hAnsi="Sylfaen" w:cs="Sylfaen"/>
          <w:sz w:val="22"/>
          <w:szCs w:val="22"/>
          <w:lang w:val="ka-GE"/>
        </w:rPr>
        <w:t>საშუამავლო კომპანიის იურიდიული პირის</w:t>
      </w:r>
      <w:r w:rsidRPr="00570738">
        <w:rPr>
          <w:rFonts w:ascii="Sylfaen" w:hAnsi="Sylfaen"/>
          <w:sz w:val="22"/>
          <w:szCs w:val="22"/>
        </w:rPr>
        <w:t xml:space="preserve"> </w:t>
      </w:r>
      <w:r w:rsidRPr="00570738">
        <w:rPr>
          <w:rFonts w:ascii="Sylfaen" w:hAnsi="Sylfaen" w:cs="Sylfaen"/>
          <w:sz w:val="22"/>
          <w:szCs w:val="22"/>
        </w:rPr>
        <w:t>შემთხვევაში</w:t>
      </w:r>
      <w:r w:rsidRPr="00570738">
        <w:rPr>
          <w:rFonts w:ascii="Sylfaen" w:hAnsi="Sylfaen"/>
          <w:sz w:val="22"/>
          <w:szCs w:val="22"/>
        </w:rPr>
        <w:t xml:space="preserve">, </w:t>
      </w:r>
      <w:r w:rsidRPr="00570738">
        <w:rPr>
          <w:rFonts w:ascii="Sylfaen" w:hAnsi="Sylfaen" w:cs="Sylfaen"/>
          <w:sz w:val="22"/>
          <w:szCs w:val="22"/>
        </w:rPr>
        <w:t>რომლის</w:t>
      </w:r>
      <w:r w:rsidRPr="00570738">
        <w:rPr>
          <w:rFonts w:ascii="Sylfaen" w:hAnsi="Sylfaen"/>
          <w:sz w:val="22"/>
          <w:szCs w:val="22"/>
        </w:rPr>
        <w:t xml:space="preserve"> </w:t>
      </w:r>
      <w:r w:rsidRPr="00570738">
        <w:rPr>
          <w:rFonts w:ascii="Sylfaen" w:hAnsi="Sylfaen" w:cs="Sylfaen"/>
          <w:sz w:val="22"/>
          <w:szCs w:val="22"/>
        </w:rPr>
        <w:t>მიერ</w:t>
      </w:r>
      <w:r w:rsidRPr="00570738">
        <w:rPr>
          <w:rFonts w:ascii="Sylfaen" w:hAnsi="Sylfaen"/>
          <w:sz w:val="22"/>
          <w:szCs w:val="22"/>
        </w:rPr>
        <w:t xml:space="preserve"> </w:t>
      </w:r>
      <w:r w:rsidRPr="00570738">
        <w:rPr>
          <w:rFonts w:ascii="Sylfaen" w:hAnsi="Sylfaen" w:cs="Sylfaen"/>
          <w:sz w:val="22"/>
          <w:szCs w:val="22"/>
        </w:rPr>
        <w:t>წინა</w:t>
      </w:r>
      <w:r w:rsidRPr="00570738">
        <w:rPr>
          <w:rFonts w:ascii="Sylfaen" w:hAnsi="Sylfaen"/>
          <w:sz w:val="22"/>
          <w:szCs w:val="22"/>
        </w:rPr>
        <w:t xml:space="preserve"> </w:t>
      </w:r>
      <w:r w:rsidRPr="00570738">
        <w:rPr>
          <w:rFonts w:ascii="Sylfaen" w:hAnsi="Sylfaen" w:cs="Sylfaen"/>
          <w:sz w:val="22"/>
          <w:szCs w:val="22"/>
        </w:rPr>
        <w:t>უწყვეტი</w:t>
      </w:r>
      <w:r w:rsidRPr="00570738">
        <w:rPr>
          <w:rFonts w:ascii="Sylfaen" w:hAnsi="Sylfaen"/>
          <w:sz w:val="22"/>
          <w:szCs w:val="22"/>
        </w:rPr>
        <w:t xml:space="preserve"> 12 </w:t>
      </w:r>
      <w:r w:rsidRPr="00570738">
        <w:rPr>
          <w:rFonts w:ascii="Sylfaen" w:hAnsi="Sylfaen" w:cs="Sylfaen"/>
          <w:sz w:val="22"/>
          <w:szCs w:val="22"/>
        </w:rPr>
        <w:t>კალენდარული</w:t>
      </w:r>
      <w:r w:rsidRPr="00570738">
        <w:rPr>
          <w:rFonts w:ascii="Sylfaen" w:hAnsi="Sylfaen"/>
          <w:sz w:val="22"/>
          <w:szCs w:val="22"/>
        </w:rPr>
        <w:t xml:space="preserve"> </w:t>
      </w:r>
      <w:r w:rsidRPr="00570738">
        <w:rPr>
          <w:rFonts w:ascii="Sylfaen" w:hAnsi="Sylfaen" w:cs="Sylfaen"/>
          <w:sz w:val="22"/>
          <w:szCs w:val="22"/>
        </w:rPr>
        <w:t>თვის</w:t>
      </w:r>
      <w:r w:rsidRPr="00570738">
        <w:rPr>
          <w:rFonts w:ascii="Sylfaen" w:hAnsi="Sylfaen"/>
          <w:sz w:val="22"/>
          <w:szCs w:val="22"/>
        </w:rPr>
        <w:t xml:space="preserve"> </w:t>
      </w:r>
      <w:r w:rsidRPr="00570738">
        <w:rPr>
          <w:rFonts w:ascii="Sylfaen" w:hAnsi="Sylfaen" w:cs="Sylfaen"/>
          <w:sz w:val="22"/>
          <w:szCs w:val="22"/>
        </w:rPr>
        <w:t>განმავლობაში</w:t>
      </w:r>
      <w:r w:rsidRPr="00570738">
        <w:rPr>
          <w:rFonts w:ascii="Sylfaen" w:hAnsi="Sylfaen"/>
          <w:sz w:val="22"/>
          <w:szCs w:val="22"/>
        </w:rPr>
        <w:t xml:space="preserve"> </w:t>
      </w:r>
      <w:r w:rsidRPr="00570738">
        <w:rPr>
          <w:rFonts w:ascii="Sylfaen" w:hAnsi="Sylfaen" w:cs="Sylfaen"/>
          <w:sz w:val="22"/>
          <w:szCs w:val="22"/>
        </w:rPr>
        <w:t>განხორციელებული</w:t>
      </w:r>
      <w:r w:rsidRPr="00570738">
        <w:rPr>
          <w:rFonts w:ascii="Sylfaen" w:hAnsi="Sylfaen"/>
          <w:sz w:val="22"/>
          <w:szCs w:val="22"/>
        </w:rPr>
        <w:t xml:space="preserve">, </w:t>
      </w:r>
      <w:r w:rsidRPr="00570738">
        <w:rPr>
          <w:rFonts w:ascii="Sylfaen" w:hAnsi="Sylfaen" w:cs="Sylfaen"/>
          <w:sz w:val="22"/>
          <w:szCs w:val="22"/>
        </w:rPr>
        <w:t>დღგ</w:t>
      </w:r>
      <w:r w:rsidRPr="00570738">
        <w:rPr>
          <w:rFonts w:ascii="Sylfaen" w:hAnsi="Sylfaen"/>
          <w:sz w:val="22"/>
          <w:szCs w:val="22"/>
        </w:rPr>
        <w:t>-</w:t>
      </w:r>
      <w:r w:rsidRPr="00570738">
        <w:rPr>
          <w:rFonts w:ascii="Sylfaen" w:hAnsi="Sylfaen" w:cs="Sylfaen"/>
          <w:sz w:val="22"/>
          <w:szCs w:val="22"/>
        </w:rPr>
        <w:t>ით</w:t>
      </w:r>
      <w:r w:rsidRPr="00570738">
        <w:rPr>
          <w:rFonts w:ascii="Sylfaen" w:hAnsi="Sylfaen"/>
          <w:sz w:val="22"/>
          <w:szCs w:val="22"/>
        </w:rPr>
        <w:t xml:space="preserve"> </w:t>
      </w:r>
      <w:r w:rsidRPr="00570738">
        <w:rPr>
          <w:rFonts w:ascii="Sylfaen" w:hAnsi="Sylfaen" w:cs="Sylfaen"/>
          <w:sz w:val="22"/>
          <w:szCs w:val="22"/>
        </w:rPr>
        <w:t>დასაბეგრი</w:t>
      </w:r>
      <w:r w:rsidRPr="00570738">
        <w:rPr>
          <w:rFonts w:ascii="Sylfaen" w:hAnsi="Sylfaen"/>
          <w:sz w:val="22"/>
          <w:szCs w:val="22"/>
        </w:rPr>
        <w:t xml:space="preserve"> </w:t>
      </w:r>
      <w:r w:rsidRPr="00570738">
        <w:rPr>
          <w:rFonts w:ascii="Sylfaen" w:hAnsi="Sylfaen" w:cs="Sylfaen"/>
          <w:sz w:val="22"/>
          <w:szCs w:val="22"/>
        </w:rPr>
        <w:t>ოპერაციების</w:t>
      </w:r>
      <w:r w:rsidRPr="00570738">
        <w:rPr>
          <w:rFonts w:ascii="Sylfaen" w:hAnsi="Sylfaen"/>
          <w:sz w:val="22"/>
          <w:szCs w:val="22"/>
        </w:rPr>
        <w:t xml:space="preserve"> </w:t>
      </w:r>
      <w:r w:rsidRPr="00570738">
        <w:rPr>
          <w:rFonts w:ascii="Sylfaen" w:hAnsi="Sylfaen" w:cs="Sylfaen"/>
          <w:sz w:val="22"/>
          <w:szCs w:val="22"/>
        </w:rPr>
        <w:t>საერთო</w:t>
      </w:r>
      <w:r w:rsidRPr="00570738">
        <w:rPr>
          <w:rFonts w:ascii="Sylfaen" w:hAnsi="Sylfaen"/>
          <w:sz w:val="22"/>
          <w:szCs w:val="22"/>
        </w:rPr>
        <w:t xml:space="preserve"> </w:t>
      </w:r>
      <w:r w:rsidRPr="00570738">
        <w:rPr>
          <w:rFonts w:ascii="Sylfaen" w:hAnsi="Sylfaen" w:cs="Sylfaen"/>
          <w:sz w:val="22"/>
          <w:szCs w:val="22"/>
        </w:rPr>
        <w:t>თანხა</w:t>
      </w:r>
      <w:r w:rsidRPr="00570738">
        <w:rPr>
          <w:rFonts w:ascii="Sylfaen" w:hAnsi="Sylfaen"/>
          <w:sz w:val="22"/>
          <w:szCs w:val="22"/>
        </w:rPr>
        <w:t xml:space="preserve"> 100 000 </w:t>
      </w:r>
      <w:r w:rsidRPr="00570738">
        <w:rPr>
          <w:rFonts w:ascii="Sylfaen" w:hAnsi="Sylfaen" w:cs="Sylfaen"/>
          <w:sz w:val="22"/>
          <w:szCs w:val="22"/>
        </w:rPr>
        <w:t>ლარს</w:t>
      </w:r>
      <w:r w:rsidRPr="00570738">
        <w:rPr>
          <w:rFonts w:ascii="Sylfaen" w:hAnsi="Sylfaen"/>
          <w:sz w:val="22"/>
          <w:szCs w:val="22"/>
        </w:rPr>
        <w:t xml:space="preserve"> </w:t>
      </w:r>
      <w:r w:rsidRPr="00570738">
        <w:rPr>
          <w:rFonts w:ascii="Sylfaen" w:hAnsi="Sylfaen" w:cs="Sylfaen"/>
          <w:sz w:val="22"/>
          <w:szCs w:val="22"/>
        </w:rPr>
        <w:t>არ</w:t>
      </w:r>
      <w:r w:rsidRPr="00570738">
        <w:rPr>
          <w:rFonts w:ascii="Sylfaen" w:hAnsi="Sylfaen"/>
          <w:sz w:val="22"/>
          <w:szCs w:val="22"/>
        </w:rPr>
        <w:t xml:space="preserve"> </w:t>
      </w:r>
      <w:r w:rsidRPr="00570738">
        <w:rPr>
          <w:rFonts w:ascii="Sylfaen" w:hAnsi="Sylfaen" w:cs="Sylfaen"/>
          <w:sz w:val="22"/>
          <w:szCs w:val="22"/>
        </w:rPr>
        <w:t>აღემატება</w:t>
      </w:r>
      <w:r w:rsidRPr="00570738">
        <w:rPr>
          <w:rFonts w:ascii="Sylfaen" w:hAnsi="Sylfaen"/>
          <w:sz w:val="22"/>
          <w:szCs w:val="22"/>
        </w:rPr>
        <w:t xml:space="preserve">, − </w:t>
      </w:r>
      <w:r w:rsidRPr="00570738">
        <w:rPr>
          <w:rFonts w:ascii="Sylfaen" w:hAnsi="Sylfaen" w:cs="Sylfaen"/>
          <w:sz w:val="22"/>
          <w:szCs w:val="22"/>
        </w:rPr>
        <w:t>არანაკლებ</w:t>
      </w:r>
      <w:r w:rsidRPr="00570738">
        <w:rPr>
          <w:rFonts w:ascii="Sylfaen" w:hAnsi="Sylfaen"/>
          <w:sz w:val="22"/>
          <w:szCs w:val="22"/>
        </w:rPr>
        <w:t xml:space="preserve"> 300 </w:t>
      </w:r>
      <w:r w:rsidRPr="00570738">
        <w:rPr>
          <w:rFonts w:ascii="Sylfaen" w:hAnsi="Sylfaen" w:cs="Sylfaen"/>
          <w:sz w:val="22"/>
          <w:szCs w:val="22"/>
        </w:rPr>
        <w:t>ლარის</w:t>
      </w:r>
      <w:r w:rsidRPr="00570738">
        <w:rPr>
          <w:rFonts w:ascii="Sylfaen" w:hAnsi="Sylfaen"/>
          <w:sz w:val="22"/>
          <w:szCs w:val="22"/>
        </w:rPr>
        <w:t xml:space="preserve"> </w:t>
      </w:r>
      <w:r w:rsidRPr="00570738">
        <w:rPr>
          <w:rFonts w:ascii="Sylfaen" w:hAnsi="Sylfaen" w:cs="Sylfaen"/>
          <w:sz w:val="22"/>
          <w:szCs w:val="22"/>
        </w:rPr>
        <w:t>ოდენობით</w:t>
      </w:r>
      <w:r w:rsidRPr="00570738">
        <w:rPr>
          <w:rFonts w:ascii="Sylfaen" w:hAnsi="Sylfaen"/>
          <w:sz w:val="22"/>
          <w:szCs w:val="22"/>
        </w:rPr>
        <w:t xml:space="preserve">, </w:t>
      </w:r>
      <w:r w:rsidRPr="00570738">
        <w:rPr>
          <w:rFonts w:ascii="Sylfaen" w:hAnsi="Sylfaen" w:cs="Sylfaen"/>
          <w:sz w:val="22"/>
          <w:szCs w:val="22"/>
        </w:rPr>
        <w:t>მაგრამ</w:t>
      </w:r>
      <w:r w:rsidRPr="00570738">
        <w:rPr>
          <w:rFonts w:ascii="Sylfaen" w:hAnsi="Sylfaen"/>
          <w:sz w:val="22"/>
          <w:szCs w:val="22"/>
        </w:rPr>
        <w:t xml:space="preserve"> </w:t>
      </w:r>
      <w:r w:rsidRPr="00570738">
        <w:rPr>
          <w:rFonts w:ascii="Sylfaen" w:hAnsi="Sylfaen" w:cs="Sylfaen"/>
          <w:sz w:val="22"/>
          <w:szCs w:val="22"/>
        </w:rPr>
        <w:t>არაუმეტეს</w:t>
      </w:r>
      <w:r w:rsidRPr="00570738">
        <w:rPr>
          <w:rFonts w:ascii="Sylfaen" w:hAnsi="Sylfaen"/>
          <w:sz w:val="22"/>
          <w:szCs w:val="22"/>
        </w:rPr>
        <w:t xml:space="preserve"> 800 </w:t>
      </w:r>
      <w:r w:rsidRPr="00570738">
        <w:rPr>
          <w:rFonts w:ascii="Sylfaen" w:hAnsi="Sylfaen" w:cs="Sylfaen"/>
          <w:sz w:val="22"/>
          <w:szCs w:val="22"/>
        </w:rPr>
        <w:t>ლარისა</w:t>
      </w:r>
      <w:r w:rsidRPr="00570738">
        <w:rPr>
          <w:rFonts w:ascii="Sylfaen" w:hAnsi="Sylfaen"/>
          <w:sz w:val="22"/>
          <w:szCs w:val="22"/>
        </w:rPr>
        <w:t xml:space="preserve">; </w:t>
      </w:r>
    </w:p>
    <w:p w14:paraId="376E6565" w14:textId="77777777" w:rsidR="003623C5" w:rsidRPr="00570738" w:rsidRDefault="003623C5" w:rsidP="00316997">
      <w:pPr>
        <w:pStyle w:val="NormalWeb"/>
        <w:ind w:left="567" w:right="967"/>
        <w:jc w:val="both"/>
        <w:rPr>
          <w:rFonts w:ascii="Sylfaen" w:hAnsi="Sylfaen"/>
          <w:sz w:val="22"/>
          <w:szCs w:val="22"/>
        </w:rPr>
      </w:pPr>
      <w:r w:rsidRPr="00570738">
        <w:rPr>
          <w:rFonts w:ascii="Sylfaen" w:hAnsi="Sylfaen" w:cs="Sylfaen"/>
          <w:sz w:val="22"/>
          <w:szCs w:val="22"/>
        </w:rPr>
        <w:t>დ</w:t>
      </w:r>
      <w:r w:rsidRPr="00570738">
        <w:rPr>
          <w:rFonts w:ascii="Sylfaen" w:hAnsi="Sylfaen"/>
          <w:sz w:val="22"/>
          <w:szCs w:val="22"/>
        </w:rPr>
        <w:t xml:space="preserve">) </w:t>
      </w:r>
      <w:r w:rsidRPr="00570738">
        <w:rPr>
          <w:rFonts w:ascii="Sylfaen" w:hAnsi="Sylfaen" w:cs="Sylfaen"/>
          <w:sz w:val="22"/>
          <w:szCs w:val="22"/>
        </w:rPr>
        <w:t>დღგ</w:t>
      </w:r>
      <w:r w:rsidRPr="00570738">
        <w:rPr>
          <w:rFonts w:ascii="Sylfaen" w:hAnsi="Sylfaen"/>
          <w:sz w:val="22"/>
          <w:szCs w:val="22"/>
        </w:rPr>
        <w:t>-</w:t>
      </w:r>
      <w:r w:rsidRPr="00570738">
        <w:rPr>
          <w:rFonts w:ascii="Sylfaen" w:hAnsi="Sylfaen" w:cs="Sylfaen"/>
          <w:sz w:val="22"/>
          <w:szCs w:val="22"/>
        </w:rPr>
        <w:t>ის</w:t>
      </w:r>
      <w:r w:rsidRPr="00570738">
        <w:rPr>
          <w:rFonts w:ascii="Sylfaen" w:hAnsi="Sylfaen"/>
          <w:sz w:val="22"/>
          <w:szCs w:val="22"/>
        </w:rPr>
        <w:t xml:space="preserve"> </w:t>
      </w:r>
      <w:r w:rsidRPr="00570738">
        <w:rPr>
          <w:rFonts w:ascii="Sylfaen" w:hAnsi="Sylfaen" w:cs="Sylfaen"/>
          <w:sz w:val="22"/>
          <w:szCs w:val="22"/>
        </w:rPr>
        <w:t>გადამხდელად</w:t>
      </w:r>
      <w:r w:rsidRPr="00570738">
        <w:rPr>
          <w:rFonts w:ascii="Sylfaen" w:hAnsi="Sylfaen"/>
          <w:sz w:val="22"/>
          <w:szCs w:val="22"/>
        </w:rPr>
        <w:t xml:space="preserve"> </w:t>
      </w:r>
      <w:r w:rsidRPr="00570738">
        <w:rPr>
          <w:rFonts w:ascii="Sylfaen" w:hAnsi="Sylfaen" w:cs="Sylfaen"/>
          <w:sz w:val="22"/>
          <w:szCs w:val="22"/>
        </w:rPr>
        <w:t>რეგისტრირებული</w:t>
      </w:r>
      <w:r w:rsidRPr="00570738">
        <w:rPr>
          <w:rFonts w:ascii="Sylfaen" w:hAnsi="Sylfaen"/>
          <w:sz w:val="22"/>
          <w:szCs w:val="22"/>
        </w:rPr>
        <w:t xml:space="preserve"> </w:t>
      </w:r>
      <w:r w:rsidRPr="00570738">
        <w:rPr>
          <w:rFonts w:ascii="Sylfaen" w:hAnsi="Sylfaen" w:cs="Sylfaen"/>
          <w:sz w:val="22"/>
          <w:szCs w:val="22"/>
          <w:lang w:val="ka-GE"/>
        </w:rPr>
        <w:t>საშუამავლო კომპანიის იურიდიული პირის</w:t>
      </w:r>
      <w:r w:rsidRPr="00570738">
        <w:rPr>
          <w:rFonts w:ascii="Sylfaen" w:hAnsi="Sylfaen"/>
          <w:sz w:val="22"/>
          <w:szCs w:val="22"/>
        </w:rPr>
        <w:t xml:space="preserve"> </w:t>
      </w:r>
      <w:r w:rsidRPr="00570738">
        <w:rPr>
          <w:rFonts w:ascii="Sylfaen" w:hAnsi="Sylfaen" w:cs="Sylfaen"/>
          <w:sz w:val="22"/>
          <w:szCs w:val="22"/>
        </w:rPr>
        <w:t>შემთხვევაში</w:t>
      </w:r>
      <w:r w:rsidRPr="00570738">
        <w:rPr>
          <w:rFonts w:ascii="Sylfaen" w:hAnsi="Sylfaen"/>
          <w:sz w:val="22"/>
          <w:szCs w:val="22"/>
        </w:rPr>
        <w:t xml:space="preserve">, </w:t>
      </w:r>
      <w:r w:rsidRPr="00570738">
        <w:rPr>
          <w:rFonts w:ascii="Sylfaen" w:hAnsi="Sylfaen" w:cs="Sylfaen"/>
          <w:sz w:val="22"/>
          <w:szCs w:val="22"/>
        </w:rPr>
        <w:t>რომლის</w:t>
      </w:r>
      <w:r w:rsidRPr="00570738">
        <w:rPr>
          <w:rFonts w:ascii="Sylfaen" w:hAnsi="Sylfaen"/>
          <w:sz w:val="22"/>
          <w:szCs w:val="22"/>
        </w:rPr>
        <w:t xml:space="preserve"> </w:t>
      </w:r>
      <w:r w:rsidRPr="00570738">
        <w:rPr>
          <w:rFonts w:ascii="Sylfaen" w:hAnsi="Sylfaen" w:cs="Sylfaen"/>
          <w:sz w:val="22"/>
          <w:szCs w:val="22"/>
        </w:rPr>
        <w:t>მიერ</w:t>
      </w:r>
      <w:r w:rsidRPr="00570738">
        <w:rPr>
          <w:rFonts w:ascii="Sylfaen" w:hAnsi="Sylfaen"/>
          <w:sz w:val="22"/>
          <w:szCs w:val="22"/>
        </w:rPr>
        <w:t xml:space="preserve"> </w:t>
      </w:r>
      <w:r w:rsidRPr="00570738">
        <w:rPr>
          <w:rFonts w:ascii="Sylfaen" w:hAnsi="Sylfaen" w:cs="Sylfaen"/>
          <w:sz w:val="22"/>
          <w:szCs w:val="22"/>
        </w:rPr>
        <w:t>წინა</w:t>
      </w:r>
      <w:r w:rsidRPr="00570738">
        <w:rPr>
          <w:rFonts w:ascii="Sylfaen" w:hAnsi="Sylfaen"/>
          <w:sz w:val="22"/>
          <w:szCs w:val="22"/>
        </w:rPr>
        <w:t xml:space="preserve"> </w:t>
      </w:r>
      <w:r w:rsidRPr="00570738">
        <w:rPr>
          <w:rFonts w:ascii="Sylfaen" w:hAnsi="Sylfaen" w:cs="Sylfaen"/>
          <w:sz w:val="22"/>
          <w:szCs w:val="22"/>
        </w:rPr>
        <w:t>უწყვეტი</w:t>
      </w:r>
      <w:r w:rsidRPr="00570738">
        <w:rPr>
          <w:rFonts w:ascii="Sylfaen" w:hAnsi="Sylfaen"/>
          <w:sz w:val="22"/>
          <w:szCs w:val="22"/>
        </w:rPr>
        <w:t xml:space="preserve"> 12 </w:t>
      </w:r>
      <w:r w:rsidRPr="00570738">
        <w:rPr>
          <w:rFonts w:ascii="Sylfaen" w:hAnsi="Sylfaen" w:cs="Sylfaen"/>
          <w:sz w:val="22"/>
          <w:szCs w:val="22"/>
        </w:rPr>
        <w:t>კალენდარული</w:t>
      </w:r>
      <w:r w:rsidRPr="00570738">
        <w:rPr>
          <w:rFonts w:ascii="Sylfaen" w:hAnsi="Sylfaen"/>
          <w:sz w:val="22"/>
          <w:szCs w:val="22"/>
        </w:rPr>
        <w:t xml:space="preserve"> </w:t>
      </w:r>
      <w:r w:rsidRPr="00570738">
        <w:rPr>
          <w:rFonts w:ascii="Sylfaen" w:hAnsi="Sylfaen" w:cs="Sylfaen"/>
          <w:sz w:val="22"/>
          <w:szCs w:val="22"/>
        </w:rPr>
        <w:t>თვის</w:t>
      </w:r>
      <w:r w:rsidRPr="00570738">
        <w:rPr>
          <w:rFonts w:ascii="Sylfaen" w:hAnsi="Sylfaen"/>
          <w:sz w:val="22"/>
          <w:szCs w:val="22"/>
        </w:rPr>
        <w:t xml:space="preserve"> </w:t>
      </w:r>
      <w:r w:rsidRPr="00570738">
        <w:rPr>
          <w:rFonts w:ascii="Sylfaen" w:hAnsi="Sylfaen" w:cs="Sylfaen"/>
          <w:sz w:val="22"/>
          <w:szCs w:val="22"/>
        </w:rPr>
        <w:t>განმავლობაში</w:t>
      </w:r>
      <w:r w:rsidRPr="00570738">
        <w:rPr>
          <w:rFonts w:ascii="Sylfaen" w:hAnsi="Sylfaen"/>
          <w:sz w:val="22"/>
          <w:szCs w:val="22"/>
        </w:rPr>
        <w:t xml:space="preserve"> </w:t>
      </w:r>
      <w:r w:rsidRPr="00570738">
        <w:rPr>
          <w:rFonts w:ascii="Sylfaen" w:hAnsi="Sylfaen" w:cs="Sylfaen"/>
          <w:sz w:val="22"/>
          <w:szCs w:val="22"/>
        </w:rPr>
        <w:t>განხორციელებული</w:t>
      </w:r>
      <w:r w:rsidRPr="00570738">
        <w:rPr>
          <w:rFonts w:ascii="Sylfaen" w:hAnsi="Sylfaen"/>
          <w:sz w:val="22"/>
          <w:szCs w:val="22"/>
        </w:rPr>
        <w:t xml:space="preserve">, </w:t>
      </w:r>
      <w:r w:rsidRPr="00570738">
        <w:rPr>
          <w:rFonts w:ascii="Sylfaen" w:hAnsi="Sylfaen" w:cs="Sylfaen"/>
          <w:sz w:val="22"/>
          <w:szCs w:val="22"/>
        </w:rPr>
        <w:t>დღგ</w:t>
      </w:r>
      <w:r w:rsidRPr="00570738">
        <w:rPr>
          <w:rFonts w:ascii="Sylfaen" w:hAnsi="Sylfaen"/>
          <w:sz w:val="22"/>
          <w:szCs w:val="22"/>
        </w:rPr>
        <w:t>-</w:t>
      </w:r>
      <w:r w:rsidRPr="00570738">
        <w:rPr>
          <w:rFonts w:ascii="Sylfaen" w:hAnsi="Sylfaen" w:cs="Sylfaen"/>
          <w:sz w:val="22"/>
          <w:szCs w:val="22"/>
        </w:rPr>
        <w:t>ით</w:t>
      </w:r>
      <w:r w:rsidRPr="00570738">
        <w:rPr>
          <w:rFonts w:ascii="Sylfaen" w:hAnsi="Sylfaen"/>
          <w:sz w:val="22"/>
          <w:szCs w:val="22"/>
        </w:rPr>
        <w:t xml:space="preserve"> </w:t>
      </w:r>
      <w:r w:rsidRPr="00570738">
        <w:rPr>
          <w:rFonts w:ascii="Sylfaen" w:hAnsi="Sylfaen" w:cs="Sylfaen"/>
          <w:sz w:val="22"/>
          <w:szCs w:val="22"/>
        </w:rPr>
        <w:t>დასაბეგრი</w:t>
      </w:r>
      <w:r w:rsidRPr="00570738">
        <w:rPr>
          <w:rFonts w:ascii="Sylfaen" w:hAnsi="Sylfaen"/>
          <w:sz w:val="22"/>
          <w:szCs w:val="22"/>
        </w:rPr>
        <w:t xml:space="preserve"> </w:t>
      </w:r>
      <w:r w:rsidRPr="00570738">
        <w:rPr>
          <w:rFonts w:ascii="Sylfaen" w:hAnsi="Sylfaen" w:cs="Sylfaen"/>
          <w:sz w:val="22"/>
          <w:szCs w:val="22"/>
        </w:rPr>
        <w:t>ოპერაციების</w:t>
      </w:r>
      <w:r w:rsidRPr="00570738">
        <w:rPr>
          <w:rFonts w:ascii="Sylfaen" w:hAnsi="Sylfaen"/>
          <w:sz w:val="22"/>
          <w:szCs w:val="22"/>
        </w:rPr>
        <w:t xml:space="preserve"> </w:t>
      </w:r>
      <w:r w:rsidRPr="00570738">
        <w:rPr>
          <w:rFonts w:ascii="Sylfaen" w:hAnsi="Sylfaen" w:cs="Sylfaen"/>
          <w:sz w:val="22"/>
          <w:szCs w:val="22"/>
        </w:rPr>
        <w:t>საერთო</w:t>
      </w:r>
      <w:r w:rsidRPr="00570738">
        <w:rPr>
          <w:rFonts w:ascii="Sylfaen" w:hAnsi="Sylfaen"/>
          <w:sz w:val="22"/>
          <w:szCs w:val="22"/>
        </w:rPr>
        <w:t xml:space="preserve"> </w:t>
      </w:r>
      <w:r w:rsidRPr="00570738">
        <w:rPr>
          <w:rFonts w:ascii="Sylfaen" w:hAnsi="Sylfaen" w:cs="Sylfaen"/>
          <w:sz w:val="22"/>
          <w:szCs w:val="22"/>
        </w:rPr>
        <w:t>თანხა</w:t>
      </w:r>
      <w:r w:rsidRPr="00570738">
        <w:rPr>
          <w:rFonts w:ascii="Sylfaen" w:hAnsi="Sylfaen"/>
          <w:sz w:val="22"/>
          <w:szCs w:val="22"/>
        </w:rPr>
        <w:t xml:space="preserve"> </w:t>
      </w:r>
      <w:r w:rsidRPr="00570738">
        <w:rPr>
          <w:rFonts w:ascii="Sylfaen" w:hAnsi="Sylfaen" w:cs="Sylfaen"/>
          <w:sz w:val="22"/>
          <w:szCs w:val="22"/>
        </w:rPr>
        <w:t>აღემატება</w:t>
      </w:r>
      <w:r w:rsidRPr="00570738">
        <w:rPr>
          <w:rFonts w:ascii="Sylfaen" w:hAnsi="Sylfaen"/>
          <w:sz w:val="22"/>
          <w:szCs w:val="22"/>
        </w:rPr>
        <w:t xml:space="preserve"> 100 000 </w:t>
      </w:r>
      <w:r w:rsidRPr="00570738">
        <w:rPr>
          <w:rFonts w:ascii="Sylfaen" w:hAnsi="Sylfaen" w:cs="Sylfaen"/>
          <w:sz w:val="22"/>
          <w:szCs w:val="22"/>
        </w:rPr>
        <w:lastRenderedPageBreak/>
        <w:t>ლარს</w:t>
      </w:r>
      <w:r w:rsidRPr="00570738">
        <w:rPr>
          <w:rFonts w:ascii="Sylfaen" w:hAnsi="Sylfaen"/>
          <w:sz w:val="22"/>
          <w:szCs w:val="22"/>
        </w:rPr>
        <w:t xml:space="preserve">, </w:t>
      </w:r>
      <w:r w:rsidRPr="00570738">
        <w:rPr>
          <w:rFonts w:ascii="Sylfaen" w:hAnsi="Sylfaen" w:cs="Sylfaen"/>
          <w:sz w:val="22"/>
          <w:szCs w:val="22"/>
        </w:rPr>
        <w:t>მაგრამ</w:t>
      </w:r>
      <w:r w:rsidRPr="00570738">
        <w:rPr>
          <w:rFonts w:ascii="Sylfaen" w:hAnsi="Sylfaen"/>
          <w:sz w:val="22"/>
          <w:szCs w:val="22"/>
        </w:rPr>
        <w:t xml:space="preserve"> </w:t>
      </w:r>
      <w:r w:rsidRPr="00570738">
        <w:rPr>
          <w:rFonts w:ascii="Sylfaen" w:hAnsi="Sylfaen" w:cs="Sylfaen"/>
          <w:sz w:val="22"/>
          <w:szCs w:val="22"/>
        </w:rPr>
        <w:t>არ</w:t>
      </w:r>
      <w:r w:rsidRPr="00570738">
        <w:rPr>
          <w:rFonts w:ascii="Sylfaen" w:hAnsi="Sylfaen"/>
          <w:sz w:val="22"/>
          <w:szCs w:val="22"/>
        </w:rPr>
        <w:t xml:space="preserve"> </w:t>
      </w:r>
      <w:r w:rsidRPr="00570738">
        <w:rPr>
          <w:rFonts w:ascii="Sylfaen" w:hAnsi="Sylfaen" w:cs="Sylfaen"/>
          <w:sz w:val="22"/>
          <w:szCs w:val="22"/>
        </w:rPr>
        <w:t>აღემატება</w:t>
      </w:r>
      <w:r w:rsidRPr="00570738">
        <w:rPr>
          <w:rFonts w:ascii="Sylfaen" w:hAnsi="Sylfaen"/>
          <w:sz w:val="22"/>
          <w:szCs w:val="22"/>
        </w:rPr>
        <w:t xml:space="preserve">  500 000 </w:t>
      </w:r>
      <w:r w:rsidRPr="00570738">
        <w:rPr>
          <w:rFonts w:ascii="Sylfaen" w:hAnsi="Sylfaen" w:cs="Sylfaen"/>
          <w:sz w:val="22"/>
          <w:szCs w:val="22"/>
        </w:rPr>
        <w:t>ლარს</w:t>
      </w:r>
      <w:r w:rsidRPr="00570738">
        <w:rPr>
          <w:rFonts w:ascii="Sylfaen" w:hAnsi="Sylfaen"/>
          <w:sz w:val="22"/>
          <w:szCs w:val="22"/>
        </w:rPr>
        <w:t xml:space="preserve">, − </w:t>
      </w:r>
      <w:r w:rsidRPr="00570738">
        <w:rPr>
          <w:rFonts w:ascii="Sylfaen" w:hAnsi="Sylfaen" w:cs="Sylfaen"/>
          <w:sz w:val="22"/>
          <w:szCs w:val="22"/>
        </w:rPr>
        <w:t>არანაკლებ</w:t>
      </w:r>
      <w:r w:rsidRPr="00570738">
        <w:rPr>
          <w:rFonts w:ascii="Sylfaen" w:hAnsi="Sylfaen"/>
          <w:sz w:val="22"/>
          <w:szCs w:val="22"/>
        </w:rPr>
        <w:t xml:space="preserve"> 400 </w:t>
      </w:r>
      <w:r w:rsidRPr="00570738">
        <w:rPr>
          <w:rFonts w:ascii="Sylfaen" w:hAnsi="Sylfaen" w:cs="Sylfaen"/>
          <w:sz w:val="22"/>
          <w:szCs w:val="22"/>
        </w:rPr>
        <w:t>ლარის</w:t>
      </w:r>
      <w:r w:rsidRPr="00570738">
        <w:rPr>
          <w:rFonts w:ascii="Sylfaen" w:hAnsi="Sylfaen"/>
          <w:sz w:val="22"/>
          <w:szCs w:val="22"/>
        </w:rPr>
        <w:t xml:space="preserve"> </w:t>
      </w:r>
      <w:r w:rsidRPr="00570738">
        <w:rPr>
          <w:rFonts w:ascii="Sylfaen" w:hAnsi="Sylfaen" w:cs="Sylfaen"/>
          <w:sz w:val="22"/>
          <w:szCs w:val="22"/>
        </w:rPr>
        <w:t>ოდენობით</w:t>
      </w:r>
      <w:r w:rsidRPr="00570738">
        <w:rPr>
          <w:rFonts w:ascii="Sylfaen" w:hAnsi="Sylfaen"/>
          <w:sz w:val="22"/>
          <w:szCs w:val="22"/>
        </w:rPr>
        <w:t xml:space="preserve">, </w:t>
      </w:r>
      <w:r w:rsidRPr="00570738">
        <w:rPr>
          <w:rFonts w:ascii="Sylfaen" w:hAnsi="Sylfaen" w:cs="Sylfaen"/>
          <w:sz w:val="22"/>
          <w:szCs w:val="22"/>
        </w:rPr>
        <w:t>მაგრამ</w:t>
      </w:r>
      <w:r w:rsidRPr="00570738">
        <w:rPr>
          <w:rFonts w:ascii="Sylfaen" w:hAnsi="Sylfaen"/>
          <w:sz w:val="22"/>
          <w:szCs w:val="22"/>
        </w:rPr>
        <w:t xml:space="preserve"> </w:t>
      </w:r>
      <w:r w:rsidRPr="00570738">
        <w:rPr>
          <w:rFonts w:ascii="Sylfaen" w:hAnsi="Sylfaen" w:cs="Sylfaen"/>
          <w:sz w:val="22"/>
          <w:szCs w:val="22"/>
        </w:rPr>
        <w:t>არაუმეტეს</w:t>
      </w:r>
      <w:r w:rsidRPr="00570738">
        <w:rPr>
          <w:rFonts w:ascii="Sylfaen" w:hAnsi="Sylfaen"/>
          <w:sz w:val="22"/>
          <w:szCs w:val="22"/>
        </w:rPr>
        <w:t xml:space="preserve"> 900 </w:t>
      </w:r>
      <w:r w:rsidRPr="00570738">
        <w:rPr>
          <w:rFonts w:ascii="Sylfaen" w:hAnsi="Sylfaen" w:cs="Sylfaen"/>
          <w:sz w:val="22"/>
          <w:szCs w:val="22"/>
        </w:rPr>
        <w:t>ლარისა</w:t>
      </w:r>
      <w:r w:rsidRPr="00570738">
        <w:rPr>
          <w:rFonts w:ascii="Sylfaen" w:hAnsi="Sylfaen"/>
          <w:sz w:val="22"/>
          <w:szCs w:val="22"/>
        </w:rPr>
        <w:t xml:space="preserve">; </w:t>
      </w:r>
    </w:p>
    <w:p w14:paraId="21349D33" w14:textId="77777777" w:rsidR="003623C5" w:rsidRPr="00570738" w:rsidRDefault="003623C5" w:rsidP="00316997">
      <w:pPr>
        <w:pStyle w:val="NormalWeb"/>
        <w:ind w:left="567" w:right="967"/>
        <w:jc w:val="both"/>
        <w:rPr>
          <w:rFonts w:ascii="Sylfaen" w:hAnsi="Sylfaen"/>
          <w:sz w:val="22"/>
          <w:szCs w:val="22"/>
        </w:rPr>
      </w:pPr>
      <w:r w:rsidRPr="00570738">
        <w:rPr>
          <w:rFonts w:ascii="Sylfaen" w:hAnsi="Sylfaen" w:cs="Sylfaen"/>
          <w:sz w:val="22"/>
          <w:szCs w:val="22"/>
        </w:rPr>
        <w:t>ე</w:t>
      </w:r>
      <w:r w:rsidRPr="00570738">
        <w:rPr>
          <w:rFonts w:ascii="Sylfaen" w:hAnsi="Sylfaen"/>
          <w:sz w:val="22"/>
          <w:szCs w:val="22"/>
        </w:rPr>
        <w:t xml:space="preserve">) </w:t>
      </w:r>
      <w:r w:rsidRPr="00570738">
        <w:rPr>
          <w:rFonts w:ascii="Sylfaen" w:hAnsi="Sylfaen" w:cs="Sylfaen"/>
          <w:sz w:val="22"/>
          <w:szCs w:val="22"/>
        </w:rPr>
        <w:t>დღგ</w:t>
      </w:r>
      <w:r w:rsidRPr="00570738">
        <w:rPr>
          <w:rFonts w:ascii="Sylfaen" w:hAnsi="Sylfaen"/>
          <w:sz w:val="22"/>
          <w:szCs w:val="22"/>
        </w:rPr>
        <w:t>-</w:t>
      </w:r>
      <w:r w:rsidRPr="00570738">
        <w:rPr>
          <w:rFonts w:ascii="Sylfaen" w:hAnsi="Sylfaen" w:cs="Sylfaen"/>
          <w:sz w:val="22"/>
          <w:szCs w:val="22"/>
        </w:rPr>
        <w:t>ის</w:t>
      </w:r>
      <w:r w:rsidRPr="00570738">
        <w:rPr>
          <w:rFonts w:ascii="Sylfaen" w:hAnsi="Sylfaen"/>
          <w:sz w:val="22"/>
          <w:szCs w:val="22"/>
        </w:rPr>
        <w:t xml:space="preserve"> </w:t>
      </w:r>
      <w:r w:rsidRPr="00570738">
        <w:rPr>
          <w:rFonts w:ascii="Sylfaen" w:hAnsi="Sylfaen" w:cs="Sylfaen"/>
          <w:sz w:val="22"/>
          <w:szCs w:val="22"/>
        </w:rPr>
        <w:t>გადამხდელად</w:t>
      </w:r>
      <w:r w:rsidRPr="00570738">
        <w:rPr>
          <w:rFonts w:ascii="Sylfaen" w:hAnsi="Sylfaen"/>
          <w:sz w:val="22"/>
          <w:szCs w:val="22"/>
        </w:rPr>
        <w:t xml:space="preserve"> </w:t>
      </w:r>
      <w:r w:rsidRPr="00570738">
        <w:rPr>
          <w:rFonts w:ascii="Sylfaen" w:hAnsi="Sylfaen" w:cs="Sylfaen"/>
          <w:sz w:val="22"/>
          <w:szCs w:val="22"/>
        </w:rPr>
        <w:t>რეგისტრირებული</w:t>
      </w:r>
      <w:r w:rsidRPr="00570738">
        <w:rPr>
          <w:rFonts w:ascii="Sylfaen" w:hAnsi="Sylfaen"/>
          <w:sz w:val="22"/>
          <w:szCs w:val="22"/>
        </w:rPr>
        <w:t xml:space="preserve"> </w:t>
      </w:r>
      <w:r w:rsidRPr="00570738">
        <w:rPr>
          <w:rFonts w:ascii="Sylfaen" w:hAnsi="Sylfaen" w:cs="Sylfaen"/>
          <w:sz w:val="22"/>
          <w:szCs w:val="22"/>
          <w:lang w:val="ka-GE"/>
        </w:rPr>
        <w:t>საშუამავლო კომპანიის იურიდიული პირის</w:t>
      </w:r>
      <w:r w:rsidRPr="00570738">
        <w:rPr>
          <w:rFonts w:ascii="Sylfaen" w:hAnsi="Sylfaen"/>
          <w:sz w:val="22"/>
          <w:szCs w:val="22"/>
        </w:rPr>
        <w:t xml:space="preserve">  </w:t>
      </w:r>
      <w:r w:rsidRPr="00570738">
        <w:rPr>
          <w:rFonts w:ascii="Sylfaen" w:hAnsi="Sylfaen" w:cs="Sylfaen"/>
          <w:sz w:val="22"/>
          <w:szCs w:val="22"/>
        </w:rPr>
        <w:t>შემთხვევაში</w:t>
      </w:r>
      <w:r w:rsidRPr="00570738">
        <w:rPr>
          <w:rFonts w:ascii="Sylfaen" w:hAnsi="Sylfaen"/>
          <w:sz w:val="22"/>
          <w:szCs w:val="22"/>
        </w:rPr>
        <w:t xml:space="preserve">, </w:t>
      </w:r>
      <w:r w:rsidRPr="00570738">
        <w:rPr>
          <w:rFonts w:ascii="Sylfaen" w:hAnsi="Sylfaen" w:cs="Sylfaen"/>
          <w:sz w:val="22"/>
          <w:szCs w:val="22"/>
        </w:rPr>
        <w:t>რომლის</w:t>
      </w:r>
      <w:r w:rsidRPr="00570738">
        <w:rPr>
          <w:rFonts w:ascii="Sylfaen" w:hAnsi="Sylfaen"/>
          <w:sz w:val="22"/>
          <w:szCs w:val="22"/>
        </w:rPr>
        <w:t xml:space="preserve"> </w:t>
      </w:r>
      <w:r w:rsidRPr="00570738">
        <w:rPr>
          <w:rFonts w:ascii="Sylfaen" w:hAnsi="Sylfaen" w:cs="Sylfaen"/>
          <w:sz w:val="22"/>
          <w:szCs w:val="22"/>
        </w:rPr>
        <w:t>მიერ</w:t>
      </w:r>
      <w:r w:rsidRPr="00570738">
        <w:rPr>
          <w:rFonts w:ascii="Sylfaen" w:hAnsi="Sylfaen"/>
          <w:sz w:val="22"/>
          <w:szCs w:val="22"/>
        </w:rPr>
        <w:t xml:space="preserve"> </w:t>
      </w:r>
      <w:r w:rsidRPr="00570738">
        <w:rPr>
          <w:rFonts w:ascii="Sylfaen" w:hAnsi="Sylfaen" w:cs="Sylfaen"/>
          <w:sz w:val="22"/>
          <w:szCs w:val="22"/>
        </w:rPr>
        <w:t>წინა</w:t>
      </w:r>
      <w:r w:rsidRPr="00570738">
        <w:rPr>
          <w:rFonts w:ascii="Sylfaen" w:hAnsi="Sylfaen"/>
          <w:sz w:val="22"/>
          <w:szCs w:val="22"/>
        </w:rPr>
        <w:t xml:space="preserve"> </w:t>
      </w:r>
      <w:r w:rsidRPr="00570738">
        <w:rPr>
          <w:rFonts w:ascii="Sylfaen" w:hAnsi="Sylfaen" w:cs="Sylfaen"/>
          <w:sz w:val="22"/>
          <w:szCs w:val="22"/>
        </w:rPr>
        <w:t>უწყვეტი</w:t>
      </w:r>
      <w:r w:rsidRPr="00570738">
        <w:rPr>
          <w:rFonts w:ascii="Sylfaen" w:hAnsi="Sylfaen"/>
          <w:sz w:val="22"/>
          <w:szCs w:val="22"/>
        </w:rPr>
        <w:t xml:space="preserve"> 12 </w:t>
      </w:r>
      <w:r w:rsidRPr="00570738">
        <w:rPr>
          <w:rFonts w:ascii="Sylfaen" w:hAnsi="Sylfaen" w:cs="Sylfaen"/>
          <w:sz w:val="22"/>
          <w:szCs w:val="22"/>
        </w:rPr>
        <w:t>კალენდარული</w:t>
      </w:r>
      <w:r w:rsidRPr="00570738">
        <w:rPr>
          <w:rFonts w:ascii="Sylfaen" w:hAnsi="Sylfaen"/>
          <w:sz w:val="22"/>
          <w:szCs w:val="22"/>
        </w:rPr>
        <w:t xml:space="preserve"> </w:t>
      </w:r>
      <w:r w:rsidRPr="00570738">
        <w:rPr>
          <w:rFonts w:ascii="Sylfaen" w:hAnsi="Sylfaen" w:cs="Sylfaen"/>
          <w:sz w:val="22"/>
          <w:szCs w:val="22"/>
        </w:rPr>
        <w:t>თვის</w:t>
      </w:r>
      <w:r w:rsidRPr="00570738">
        <w:rPr>
          <w:rFonts w:ascii="Sylfaen" w:hAnsi="Sylfaen"/>
          <w:sz w:val="22"/>
          <w:szCs w:val="22"/>
        </w:rPr>
        <w:t xml:space="preserve"> </w:t>
      </w:r>
      <w:r w:rsidRPr="00570738">
        <w:rPr>
          <w:rFonts w:ascii="Sylfaen" w:hAnsi="Sylfaen" w:cs="Sylfaen"/>
          <w:sz w:val="22"/>
          <w:szCs w:val="22"/>
        </w:rPr>
        <w:t>განმავლობაში</w:t>
      </w:r>
      <w:r w:rsidRPr="00570738">
        <w:rPr>
          <w:rFonts w:ascii="Sylfaen" w:hAnsi="Sylfaen"/>
          <w:sz w:val="22"/>
          <w:szCs w:val="22"/>
        </w:rPr>
        <w:t xml:space="preserve"> </w:t>
      </w:r>
      <w:r w:rsidRPr="00570738">
        <w:rPr>
          <w:rFonts w:ascii="Sylfaen" w:hAnsi="Sylfaen" w:cs="Sylfaen"/>
          <w:sz w:val="22"/>
          <w:szCs w:val="22"/>
        </w:rPr>
        <w:t>განხორციელებული</w:t>
      </w:r>
      <w:r w:rsidRPr="00570738">
        <w:rPr>
          <w:rFonts w:ascii="Sylfaen" w:hAnsi="Sylfaen"/>
          <w:sz w:val="22"/>
          <w:szCs w:val="22"/>
        </w:rPr>
        <w:t xml:space="preserve">, </w:t>
      </w:r>
      <w:r w:rsidRPr="00570738">
        <w:rPr>
          <w:rFonts w:ascii="Sylfaen" w:hAnsi="Sylfaen" w:cs="Sylfaen"/>
          <w:sz w:val="22"/>
          <w:szCs w:val="22"/>
        </w:rPr>
        <w:t>დღგ</w:t>
      </w:r>
      <w:r w:rsidRPr="00570738">
        <w:rPr>
          <w:rFonts w:ascii="Sylfaen" w:hAnsi="Sylfaen"/>
          <w:sz w:val="22"/>
          <w:szCs w:val="22"/>
        </w:rPr>
        <w:t>-</w:t>
      </w:r>
      <w:r w:rsidRPr="00570738">
        <w:rPr>
          <w:rFonts w:ascii="Sylfaen" w:hAnsi="Sylfaen" w:cs="Sylfaen"/>
          <w:sz w:val="22"/>
          <w:szCs w:val="22"/>
        </w:rPr>
        <w:t>ით</w:t>
      </w:r>
      <w:r w:rsidRPr="00570738">
        <w:rPr>
          <w:rFonts w:ascii="Sylfaen" w:hAnsi="Sylfaen"/>
          <w:sz w:val="22"/>
          <w:szCs w:val="22"/>
        </w:rPr>
        <w:t xml:space="preserve"> </w:t>
      </w:r>
      <w:r w:rsidRPr="00570738">
        <w:rPr>
          <w:rFonts w:ascii="Sylfaen" w:hAnsi="Sylfaen" w:cs="Sylfaen"/>
          <w:sz w:val="22"/>
          <w:szCs w:val="22"/>
        </w:rPr>
        <w:t>დასაბეგრი</w:t>
      </w:r>
      <w:r w:rsidRPr="00570738">
        <w:rPr>
          <w:rFonts w:ascii="Sylfaen" w:hAnsi="Sylfaen"/>
          <w:sz w:val="22"/>
          <w:szCs w:val="22"/>
        </w:rPr>
        <w:t xml:space="preserve"> </w:t>
      </w:r>
      <w:r w:rsidRPr="00570738">
        <w:rPr>
          <w:rFonts w:ascii="Sylfaen" w:hAnsi="Sylfaen" w:cs="Sylfaen"/>
          <w:sz w:val="22"/>
          <w:szCs w:val="22"/>
        </w:rPr>
        <w:t>ოპერაციების</w:t>
      </w:r>
      <w:r w:rsidRPr="00570738">
        <w:rPr>
          <w:rFonts w:ascii="Sylfaen" w:hAnsi="Sylfaen"/>
          <w:sz w:val="22"/>
          <w:szCs w:val="22"/>
        </w:rPr>
        <w:t xml:space="preserve"> </w:t>
      </w:r>
      <w:r w:rsidRPr="00570738">
        <w:rPr>
          <w:rFonts w:ascii="Sylfaen" w:hAnsi="Sylfaen" w:cs="Sylfaen"/>
          <w:sz w:val="22"/>
          <w:szCs w:val="22"/>
        </w:rPr>
        <w:t>საერთო</w:t>
      </w:r>
      <w:r w:rsidRPr="00570738">
        <w:rPr>
          <w:rFonts w:ascii="Sylfaen" w:hAnsi="Sylfaen"/>
          <w:sz w:val="22"/>
          <w:szCs w:val="22"/>
        </w:rPr>
        <w:t xml:space="preserve"> </w:t>
      </w:r>
      <w:r w:rsidRPr="00570738">
        <w:rPr>
          <w:rFonts w:ascii="Sylfaen" w:hAnsi="Sylfaen" w:cs="Sylfaen"/>
          <w:sz w:val="22"/>
          <w:szCs w:val="22"/>
        </w:rPr>
        <w:t>თანხა</w:t>
      </w:r>
      <w:r w:rsidRPr="00570738">
        <w:rPr>
          <w:rFonts w:ascii="Sylfaen" w:hAnsi="Sylfaen"/>
          <w:sz w:val="22"/>
          <w:szCs w:val="22"/>
        </w:rPr>
        <w:t xml:space="preserve"> 500 000 </w:t>
      </w:r>
      <w:r w:rsidRPr="00570738">
        <w:rPr>
          <w:rFonts w:ascii="Sylfaen" w:hAnsi="Sylfaen" w:cs="Sylfaen"/>
          <w:sz w:val="22"/>
          <w:szCs w:val="22"/>
        </w:rPr>
        <w:t>ლარს</w:t>
      </w:r>
      <w:r w:rsidRPr="00570738">
        <w:rPr>
          <w:rFonts w:ascii="Sylfaen" w:hAnsi="Sylfaen"/>
          <w:sz w:val="22"/>
          <w:szCs w:val="22"/>
        </w:rPr>
        <w:t xml:space="preserve"> </w:t>
      </w:r>
      <w:r w:rsidRPr="00570738">
        <w:rPr>
          <w:rFonts w:ascii="Sylfaen" w:hAnsi="Sylfaen" w:cs="Sylfaen"/>
          <w:sz w:val="22"/>
          <w:szCs w:val="22"/>
        </w:rPr>
        <w:t>აღემატება</w:t>
      </w:r>
      <w:r w:rsidRPr="00570738">
        <w:rPr>
          <w:rFonts w:ascii="Sylfaen" w:hAnsi="Sylfaen"/>
          <w:sz w:val="22"/>
          <w:szCs w:val="22"/>
        </w:rPr>
        <w:t xml:space="preserve">, − </w:t>
      </w:r>
      <w:r w:rsidRPr="00570738">
        <w:rPr>
          <w:rFonts w:ascii="Sylfaen" w:hAnsi="Sylfaen" w:cs="Sylfaen"/>
          <w:sz w:val="22"/>
          <w:szCs w:val="22"/>
        </w:rPr>
        <w:t>არანაკლებ</w:t>
      </w:r>
      <w:r w:rsidRPr="00570738">
        <w:rPr>
          <w:rFonts w:ascii="Sylfaen" w:hAnsi="Sylfaen"/>
          <w:sz w:val="22"/>
          <w:szCs w:val="22"/>
        </w:rPr>
        <w:t xml:space="preserve"> 600 </w:t>
      </w:r>
      <w:r w:rsidRPr="00570738">
        <w:rPr>
          <w:rFonts w:ascii="Sylfaen" w:hAnsi="Sylfaen" w:cs="Sylfaen"/>
          <w:sz w:val="22"/>
          <w:szCs w:val="22"/>
        </w:rPr>
        <w:t>ლარის</w:t>
      </w:r>
      <w:r w:rsidRPr="00570738">
        <w:rPr>
          <w:rFonts w:ascii="Sylfaen" w:hAnsi="Sylfaen"/>
          <w:sz w:val="22"/>
          <w:szCs w:val="22"/>
        </w:rPr>
        <w:t xml:space="preserve"> </w:t>
      </w:r>
      <w:r w:rsidRPr="00570738">
        <w:rPr>
          <w:rFonts w:ascii="Sylfaen" w:hAnsi="Sylfaen" w:cs="Sylfaen"/>
          <w:sz w:val="22"/>
          <w:szCs w:val="22"/>
        </w:rPr>
        <w:t>ოდენობით</w:t>
      </w:r>
      <w:r w:rsidRPr="00570738">
        <w:rPr>
          <w:rFonts w:ascii="Sylfaen" w:hAnsi="Sylfaen"/>
          <w:sz w:val="22"/>
          <w:szCs w:val="22"/>
        </w:rPr>
        <w:t xml:space="preserve">, </w:t>
      </w:r>
      <w:r w:rsidRPr="00570738">
        <w:rPr>
          <w:rFonts w:ascii="Sylfaen" w:hAnsi="Sylfaen" w:cs="Sylfaen"/>
          <w:sz w:val="22"/>
          <w:szCs w:val="22"/>
        </w:rPr>
        <w:t>მაგრამ</w:t>
      </w:r>
      <w:r w:rsidRPr="00570738">
        <w:rPr>
          <w:rFonts w:ascii="Sylfaen" w:hAnsi="Sylfaen"/>
          <w:sz w:val="22"/>
          <w:szCs w:val="22"/>
        </w:rPr>
        <w:t xml:space="preserve"> </w:t>
      </w:r>
      <w:r w:rsidRPr="00570738">
        <w:rPr>
          <w:rFonts w:ascii="Sylfaen" w:hAnsi="Sylfaen" w:cs="Sylfaen"/>
          <w:sz w:val="22"/>
          <w:szCs w:val="22"/>
        </w:rPr>
        <w:t>არაუმეტეს</w:t>
      </w:r>
      <w:r w:rsidRPr="00570738">
        <w:rPr>
          <w:rFonts w:ascii="Sylfaen" w:hAnsi="Sylfaen"/>
          <w:sz w:val="22"/>
          <w:szCs w:val="22"/>
        </w:rPr>
        <w:t xml:space="preserve"> 1 000 </w:t>
      </w:r>
      <w:r w:rsidRPr="00570738">
        <w:rPr>
          <w:rFonts w:ascii="Sylfaen" w:hAnsi="Sylfaen" w:cs="Sylfaen"/>
          <w:sz w:val="22"/>
          <w:szCs w:val="22"/>
        </w:rPr>
        <w:t>ლარისა</w:t>
      </w:r>
      <w:r w:rsidRPr="00570738">
        <w:rPr>
          <w:rFonts w:ascii="Sylfaen" w:hAnsi="Sylfaen"/>
          <w:sz w:val="22"/>
          <w:szCs w:val="22"/>
        </w:rPr>
        <w:t xml:space="preserve">; </w:t>
      </w:r>
    </w:p>
    <w:p w14:paraId="7A7F6845" w14:textId="7F9CDA7C" w:rsidR="003623C5" w:rsidRPr="00570738" w:rsidRDefault="003623C5" w:rsidP="00316997">
      <w:pPr>
        <w:pStyle w:val="NormalWeb"/>
        <w:ind w:left="567" w:right="967"/>
        <w:jc w:val="both"/>
        <w:rPr>
          <w:rFonts w:ascii="Sylfaen" w:hAnsi="Sylfaen"/>
          <w:sz w:val="22"/>
          <w:szCs w:val="22"/>
        </w:rPr>
      </w:pPr>
      <w:r w:rsidRPr="00570738">
        <w:rPr>
          <w:rFonts w:ascii="Sylfaen" w:hAnsi="Sylfaen" w:cs="Sylfaen"/>
          <w:sz w:val="22"/>
          <w:szCs w:val="22"/>
        </w:rPr>
        <w:t>ვ</w:t>
      </w:r>
      <w:r w:rsidRPr="00570738">
        <w:rPr>
          <w:rFonts w:ascii="Sylfaen" w:hAnsi="Sylfaen"/>
          <w:sz w:val="22"/>
          <w:szCs w:val="22"/>
        </w:rPr>
        <w:t xml:space="preserve">) </w:t>
      </w:r>
      <w:r w:rsidRPr="00570738">
        <w:rPr>
          <w:rFonts w:ascii="Sylfaen" w:hAnsi="Sylfaen" w:cs="Sylfaen"/>
          <w:sz w:val="22"/>
          <w:szCs w:val="22"/>
        </w:rPr>
        <w:t>ნებისმიერი</w:t>
      </w:r>
      <w:r w:rsidRPr="00570738">
        <w:rPr>
          <w:rFonts w:ascii="Sylfaen" w:hAnsi="Sylfaen"/>
          <w:sz w:val="22"/>
          <w:szCs w:val="22"/>
        </w:rPr>
        <w:t xml:space="preserve"> </w:t>
      </w:r>
      <w:r w:rsidRPr="00570738">
        <w:rPr>
          <w:rFonts w:ascii="Sylfaen" w:hAnsi="Sylfaen" w:cs="Sylfaen"/>
          <w:sz w:val="22"/>
          <w:szCs w:val="22"/>
        </w:rPr>
        <w:t>სხვა</w:t>
      </w:r>
      <w:r w:rsidRPr="00570738">
        <w:rPr>
          <w:rFonts w:ascii="Sylfaen" w:hAnsi="Sylfaen"/>
          <w:sz w:val="22"/>
          <w:szCs w:val="22"/>
        </w:rPr>
        <w:t xml:space="preserve"> </w:t>
      </w:r>
      <w:r w:rsidRPr="00570738">
        <w:rPr>
          <w:rFonts w:ascii="Sylfaen" w:hAnsi="Sylfaen" w:cs="Sylfaen"/>
          <w:sz w:val="22"/>
          <w:szCs w:val="22"/>
          <w:lang w:val="ka-GE"/>
        </w:rPr>
        <w:t>საშუამავლო კომპანიის</w:t>
      </w:r>
      <w:r w:rsidRPr="00570738">
        <w:rPr>
          <w:rFonts w:ascii="Sylfaen" w:hAnsi="Sylfaen"/>
          <w:sz w:val="22"/>
          <w:szCs w:val="22"/>
        </w:rPr>
        <w:t xml:space="preserve"> </w:t>
      </w:r>
      <w:r w:rsidRPr="00570738">
        <w:rPr>
          <w:rFonts w:ascii="Sylfaen" w:hAnsi="Sylfaen" w:cs="Sylfaen"/>
          <w:sz w:val="22"/>
          <w:szCs w:val="22"/>
        </w:rPr>
        <w:t>შემთხვევაში</w:t>
      </w:r>
      <w:r w:rsidRPr="00570738">
        <w:rPr>
          <w:rFonts w:ascii="Sylfaen" w:hAnsi="Sylfaen"/>
          <w:sz w:val="22"/>
          <w:szCs w:val="22"/>
        </w:rPr>
        <w:t xml:space="preserve">, </w:t>
      </w:r>
      <w:r w:rsidRPr="00570738">
        <w:rPr>
          <w:rFonts w:ascii="Sylfaen" w:hAnsi="Sylfaen" w:cs="Sylfaen"/>
          <w:sz w:val="22"/>
          <w:szCs w:val="22"/>
        </w:rPr>
        <w:t>მათ</w:t>
      </w:r>
      <w:r w:rsidRPr="00570738">
        <w:rPr>
          <w:rFonts w:ascii="Sylfaen" w:hAnsi="Sylfaen"/>
          <w:sz w:val="22"/>
          <w:szCs w:val="22"/>
        </w:rPr>
        <w:t xml:space="preserve"> </w:t>
      </w:r>
      <w:r w:rsidRPr="00570738">
        <w:rPr>
          <w:rFonts w:ascii="Sylfaen" w:hAnsi="Sylfaen" w:cs="Sylfaen"/>
          <w:sz w:val="22"/>
          <w:szCs w:val="22"/>
        </w:rPr>
        <w:t>შორის</w:t>
      </w:r>
      <w:r w:rsidRPr="00570738">
        <w:rPr>
          <w:rFonts w:ascii="Sylfaen" w:hAnsi="Sylfaen"/>
          <w:sz w:val="22"/>
          <w:szCs w:val="22"/>
        </w:rPr>
        <w:t xml:space="preserve">, </w:t>
      </w:r>
      <w:r w:rsidRPr="00570738">
        <w:rPr>
          <w:rFonts w:ascii="Sylfaen" w:hAnsi="Sylfaen" w:cs="Sylfaen"/>
          <w:sz w:val="22"/>
          <w:szCs w:val="22"/>
        </w:rPr>
        <w:t>იმ</w:t>
      </w:r>
      <w:r w:rsidRPr="00570738">
        <w:rPr>
          <w:rFonts w:ascii="Sylfaen" w:hAnsi="Sylfaen"/>
          <w:sz w:val="22"/>
          <w:szCs w:val="22"/>
        </w:rPr>
        <w:t xml:space="preserve"> </w:t>
      </w:r>
      <w:r w:rsidRPr="00570738">
        <w:rPr>
          <w:rFonts w:ascii="Sylfaen" w:hAnsi="Sylfaen" w:cs="Sylfaen"/>
          <w:sz w:val="22"/>
          <w:szCs w:val="22"/>
        </w:rPr>
        <w:t>პირისა</w:t>
      </w:r>
      <w:r w:rsidRPr="00570738">
        <w:rPr>
          <w:rFonts w:ascii="Sylfaen" w:hAnsi="Sylfaen"/>
          <w:sz w:val="22"/>
          <w:szCs w:val="22"/>
        </w:rPr>
        <w:t xml:space="preserve">, </w:t>
      </w:r>
      <w:r w:rsidRPr="00570738">
        <w:rPr>
          <w:rFonts w:ascii="Sylfaen" w:hAnsi="Sylfaen" w:cs="Sylfaen"/>
          <w:sz w:val="22"/>
          <w:szCs w:val="22"/>
        </w:rPr>
        <w:t>რომელიც</w:t>
      </w:r>
      <w:r w:rsidRPr="00570738">
        <w:rPr>
          <w:rFonts w:ascii="Sylfaen" w:hAnsi="Sylfaen"/>
          <w:sz w:val="22"/>
          <w:szCs w:val="22"/>
        </w:rPr>
        <w:t xml:space="preserve"> </w:t>
      </w:r>
      <w:r w:rsidRPr="00570738">
        <w:rPr>
          <w:rFonts w:ascii="Sylfaen" w:hAnsi="Sylfaen" w:cs="Sylfaen"/>
          <w:sz w:val="22"/>
          <w:szCs w:val="22"/>
        </w:rPr>
        <w:t>რეგისტრირებული</w:t>
      </w:r>
      <w:r w:rsidRPr="00570738">
        <w:rPr>
          <w:rFonts w:ascii="Sylfaen" w:hAnsi="Sylfaen"/>
          <w:sz w:val="22"/>
          <w:szCs w:val="22"/>
        </w:rPr>
        <w:t xml:space="preserve"> </w:t>
      </w:r>
      <w:r w:rsidRPr="00570738">
        <w:rPr>
          <w:rFonts w:ascii="Sylfaen" w:hAnsi="Sylfaen" w:cs="Sylfaen"/>
          <w:sz w:val="22"/>
          <w:szCs w:val="22"/>
        </w:rPr>
        <w:t>არ</w:t>
      </w:r>
      <w:r w:rsidRPr="00570738">
        <w:rPr>
          <w:rFonts w:ascii="Sylfaen" w:hAnsi="Sylfaen"/>
          <w:sz w:val="22"/>
          <w:szCs w:val="22"/>
        </w:rPr>
        <w:t xml:space="preserve"> </w:t>
      </w:r>
      <w:r w:rsidRPr="00570738">
        <w:rPr>
          <w:rFonts w:ascii="Sylfaen" w:hAnsi="Sylfaen" w:cs="Sylfaen"/>
          <w:sz w:val="22"/>
          <w:szCs w:val="22"/>
        </w:rPr>
        <w:t>არის</w:t>
      </w:r>
      <w:r w:rsidRPr="00570738">
        <w:rPr>
          <w:rFonts w:ascii="Sylfaen" w:hAnsi="Sylfaen"/>
          <w:sz w:val="22"/>
          <w:szCs w:val="22"/>
        </w:rPr>
        <w:t xml:space="preserve"> </w:t>
      </w:r>
      <w:r w:rsidRPr="00570738">
        <w:rPr>
          <w:rFonts w:ascii="Sylfaen" w:hAnsi="Sylfaen" w:cs="Sylfaen"/>
          <w:sz w:val="22"/>
          <w:szCs w:val="22"/>
        </w:rPr>
        <w:t>დღგ</w:t>
      </w:r>
      <w:r w:rsidRPr="00570738">
        <w:rPr>
          <w:rFonts w:ascii="Sylfaen" w:hAnsi="Sylfaen"/>
          <w:sz w:val="22"/>
          <w:szCs w:val="22"/>
        </w:rPr>
        <w:t>-</w:t>
      </w:r>
      <w:r w:rsidRPr="00570738">
        <w:rPr>
          <w:rFonts w:ascii="Sylfaen" w:hAnsi="Sylfaen" w:cs="Sylfaen"/>
          <w:sz w:val="22"/>
          <w:szCs w:val="22"/>
        </w:rPr>
        <w:t>ის</w:t>
      </w:r>
      <w:r w:rsidRPr="00570738">
        <w:rPr>
          <w:rFonts w:ascii="Sylfaen" w:hAnsi="Sylfaen"/>
          <w:sz w:val="22"/>
          <w:szCs w:val="22"/>
        </w:rPr>
        <w:t xml:space="preserve"> </w:t>
      </w:r>
      <w:r w:rsidRPr="00570738">
        <w:rPr>
          <w:rFonts w:ascii="Sylfaen" w:hAnsi="Sylfaen" w:cs="Sylfaen"/>
          <w:sz w:val="22"/>
          <w:szCs w:val="22"/>
        </w:rPr>
        <w:t>გადამხდელად</w:t>
      </w:r>
      <w:r w:rsidR="00C27FAA" w:rsidRPr="00570738">
        <w:rPr>
          <w:rFonts w:ascii="Sylfaen" w:hAnsi="Sylfaen" w:cs="Sylfaen"/>
          <w:sz w:val="22"/>
          <w:szCs w:val="22"/>
          <w:lang w:val="ka-GE"/>
        </w:rPr>
        <w:t xml:space="preserve"> </w:t>
      </w:r>
      <w:r w:rsidR="004C5599" w:rsidRPr="00570738">
        <w:rPr>
          <w:rFonts w:ascii="Sylfaen" w:hAnsi="Sylfaen" w:cs="Sylfaen"/>
          <w:bCs/>
          <w:sz w:val="22"/>
          <w:szCs w:val="22"/>
          <w:lang w:eastAsia="x-none"/>
        </w:rPr>
        <w:t>(გარდა ფიზიკური პირისა)</w:t>
      </w:r>
      <w:r w:rsidRPr="00570738">
        <w:rPr>
          <w:rFonts w:ascii="Sylfaen" w:hAnsi="Sylfaen"/>
          <w:sz w:val="22"/>
          <w:szCs w:val="22"/>
        </w:rPr>
        <w:t xml:space="preserve">, − </w:t>
      </w:r>
      <w:r w:rsidRPr="00570738">
        <w:rPr>
          <w:rFonts w:ascii="Sylfaen" w:hAnsi="Sylfaen" w:cs="Sylfaen"/>
          <w:sz w:val="22"/>
          <w:szCs w:val="22"/>
        </w:rPr>
        <w:t>არანაკლებ</w:t>
      </w:r>
      <w:r w:rsidRPr="00570738">
        <w:rPr>
          <w:rFonts w:ascii="Sylfaen" w:hAnsi="Sylfaen"/>
          <w:sz w:val="22"/>
          <w:szCs w:val="22"/>
        </w:rPr>
        <w:t xml:space="preserve"> 200 </w:t>
      </w:r>
      <w:r w:rsidRPr="00570738">
        <w:rPr>
          <w:rFonts w:ascii="Sylfaen" w:hAnsi="Sylfaen" w:cs="Sylfaen"/>
          <w:sz w:val="22"/>
          <w:szCs w:val="22"/>
        </w:rPr>
        <w:t>ლარის</w:t>
      </w:r>
      <w:r w:rsidRPr="00570738">
        <w:rPr>
          <w:rFonts w:ascii="Sylfaen" w:hAnsi="Sylfaen"/>
          <w:sz w:val="22"/>
          <w:szCs w:val="22"/>
        </w:rPr>
        <w:t xml:space="preserve"> </w:t>
      </w:r>
      <w:r w:rsidRPr="00570738">
        <w:rPr>
          <w:rFonts w:ascii="Sylfaen" w:hAnsi="Sylfaen" w:cs="Sylfaen"/>
          <w:sz w:val="22"/>
          <w:szCs w:val="22"/>
        </w:rPr>
        <w:t>ოდენობით</w:t>
      </w:r>
      <w:r w:rsidRPr="00570738">
        <w:rPr>
          <w:rFonts w:ascii="Sylfaen" w:hAnsi="Sylfaen"/>
          <w:sz w:val="22"/>
          <w:szCs w:val="22"/>
        </w:rPr>
        <w:t xml:space="preserve">, </w:t>
      </w:r>
      <w:r w:rsidRPr="00570738">
        <w:rPr>
          <w:rFonts w:ascii="Sylfaen" w:hAnsi="Sylfaen" w:cs="Sylfaen"/>
          <w:sz w:val="22"/>
          <w:szCs w:val="22"/>
        </w:rPr>
        <w:t>მაგრამ</w:t>
      </w:r>
      <w:r w:rsidRPr="00570738">
        <w:rPr>
          <w:rFonts w:ascii="Sylfaen" w:hAnsi="Sylfaen"/>
          <w:sz w:val="22"/>
          <w:szCs w:val="22"/>
        </w:rPr>
        <w:t xml:space="preserve"> </w:t>
      </w:r>
      <w:r w:rsidRPr="00570738">
        <w:rPr>
          <w:rFonts w:ascii="Sylfaen" w:hAnsi="Sylfaen" w:cs="Sylfaen"/>
          <w:sz w:val="22"/>
          <w:szCs w:val="22"/>
        </w:rPr>
        <w:t>არაუმეტეს</w:t>
      </w:r>
      <w:r w:rsidRPr="00570738">
        <w:rPr>
          <w:rFonts w:ascii="Sylfaen" w:hAnsi="Sylfaen"/>
          <w:sz w:val="22"/>
          <w:szCs w:val="22"/>
        </w:rPr>
        <w:t xml:space="preserve"> 400 </w:t>
      </w:r>
      <w:r w:rsidRPr="00570738">
        <w:rPr>
          <w:rFonts w:ascii="Sylfaen" w:hAnsi="Sylfaen" w:cs="Sylfaen"/>
          <w:sz w:val="22"/>
          <w:szCs w:val="22"/>
        </w:rPr>
        <w:t>ლარისა</w:t>
      </w:r>
      <w:r w:rsidRPr="00570738">
        <w:rPr>
          <w:rFonts w:ascii="Sylfaen" w:hAnsi="Sylfaen"/>
          <w:sz w:val="22"/>
          <w:szCs w:val="22"/>
        </w:rPr>
        <w:t xml:space="preserve">. </w:t>
      </w:r>
    </w:p>
    <w:p w14:paraId="47C8D798" w14:textId="77777777" w:rsidR="00316997" w:rsidRDefault="003623C5" w:rsidP="00316997">
      <w:pPr>
        <w:pStyle w:val="NormalWeb"/>
        <w:ind w:left="567" w:right="967"/>
        <w:jc w:val="both"/>
        <w:rPr>
          <w:rFonts w:ascii="Sylfaen" w:hAnsi="Sylfaen"/>
          <w:sz w:val="22"/>
          <w:szCs w:val="22"/>
        </w:rPr>
      </w:pPr>
      <w:r w:rsidRPr="00570738">
        <w:rPr>
          <w:rFonts w:ascii="Sylfaen" w:hAnsi="Sylfaen"/>
          <w:sz w:val="22"/>
          <w:szCs w:val="22"/>
        </w:rPr>
        <w:t xml:space="preserve">2. </w:t>
      </w:r>
      <w:r w:rsidRPr="00570738">
        <w:rPr>
          <w:rFonts w:ascii="Sylfaen" w:hAnsi="Sylfaen" w:cs="Sylfaen"/>
          <w:sz w:val="22"/>
          <w:szCs w:val="22"/>
        </w:rPr>
        <w:t>ამ</w:t>
      </w:r>
      <w:r w:rsidRPr="00570738">
        <w:rPr>
          <w:rFonts w:ascii="Sylfaen" w:hAnsi="Sylfaen"/>
          <w:sz w:val="22"/>
          <w:szCs w:val="22"/>
        </w:rPr>
        <w:t xml:space="preserve"> </w:t>
      </w:r>
      <w:r w:rsidRPr="00570738">
        <w:rPr>
          <w:rFonts w:ascii="Sylfaen" w:hAnsi="Sylfaen" w:cs="Sylfaen"/>
          <w:sz w:val="22"/>
          <w:szCs w:val="22"/>
        </w:rPr>
        <w:t>მუხლის</w:t>
      </w:r>
      <w:r w:rsidRPr="00570738">
        <w:rPr>
          <w:rFonts w:ascii="Sylfaen" w:hAnsi="Sylfaen"/>
          <w:sz w:val="22"/>
          <w:szCs w:val="22"/>
        </w:rPr>
        <w:t xml:space="preserve"> </w:t>
      </w:r>
      <w:r w:rsidRPr="00570738">
        <w:rPr>
          <w:rFonts w:ascii="Sylfaen" w:hAnsi="Sylfaen" w:cs="Sylfaen"/>
          <w:sz w:val="22"/>
          <w:szCs w:val="22"/>
        </w:rPr>
        <w:t>პირველი</w:t>
      </w:r>
      <w:r w:rsidRPr="00570738">
        <w:rPr>
          <w:rFonts w:ascii="Sylfaen" w:hAnsi="Sylfaen"/>
          <w:sz w:val="22"/>
          <w:szCs w:val="22"/>
        </w:rPr>
        <w:t xml:space="preserve"> </w:t>
      </w:r>
      <w:r w:rsidRPr="00570738">
        <w:rPr>
          <w:rFonts w:ascii="Sylfaen" w:hAnsi="Sylfaen" w:cs="Sylfaen"/>
          <w:sz w:val="22"/>
          <w:szCs w:val="22"/>
        </w:rPr>
        <w:t>პუნქტით</w:t>
      </w:r>
      <w:r w:rsidRPr="00570738">
        <w:rPr>
          <w:rFonts w:ascii="Sylfaen" w:hAnsi="Sylfaen"/>
          <w:sz w:val="22"/>
          <w:szCs w:val="22"/>
        </w:rPr>
        <w:t xml:space="preserve"> </w:t>
      </w:r>
      <w:r w:rsidRPr="00570738">
        <w:rPr>
          <w:rFonts w:ascii="Sylfaen" w:hAnsi="Sylfaen" w:cs="Sylfaen"/>
          <w:sz w:val="22"/>
          <w:szCs w:val="22"/>
        </w:rPr>
        <w:t>გათვალისწინებული</w:t>
      </w:r>
      <w:r w:rsidRPr="00570738">
        <w:rPr>
          <w:rFonts w:ascii="Sylfaen" w:hAnsi="Sylfaen"/>
          <w:sz w:val="22"/>
          <w:szCs w:val="22"/>
        </w:rPr>
        <w:t xml:space="preserve"> </w:t>
      </w:r>
      <w:r w:rsidRPr="00570738">
        <w:rPr>
          <w:rFonts w:ascii="Sylfaen" w:hAnsi="Sylfaen" w:cs="Sylfaen"/>
          <w:sz w:val="22"/>
          <w:szCs w:val="22"/>
        </w:rPr>
        <w:t>დარღვევა</w:t>
      </w:r>
      <w:r w:rsidRPr="00570738">
        <w:rPr>
          <w:rFonts w:ascii="Sylfaen" w:hAnsi="Sylfaen"/>
          <w:sz w:val="22"/>
          <w:szCs w:val="22"/>
        </w:rPr>
        <w:t xml:space="preserve">, </w:t>
      </w:r>
      <w:r w:rsidRPr="00570738">
        <w:rPr>
          <w:rFonts w:ascii="Sylfaen" w:hAnsi="Sylfaen" w:cs="Sylfaen"/>
          <w:sz w:val="22"/>
          <w:szCs w:val="22"/>
        </w:rPr>
        <w:t>ჩადენილი</w:t>
      </w:r>
      <w:r w:rsidRPr="00570738">
        <w:rPr>
          <w:rFonts w:ascii="Sylfaen" w:hAnsi="Sylfaen"/>
          <w:sz w:val="22"/>
          <w:szCs w:val="22"/>
        </w:rPr>
        <w:t xml:space="preserve"> </w:t>
      </w:r>
      <w:r w:rsidRPr="00570738">
        <w:rPr>
          <w:rFonts w:ascii="Sylfaen" w:hAnsi="Sylfaen" w:cs="Sylfaen"/>
          <w:sz w:val="22"/>
          <w:szCs w:val="22"/>
        </w:rPr>
        <w:t>არასრულწლოვანის</w:t>
      </w:r>
      <w:r w:rsidRPr="00570738">
        <w:rPr>
          <w:rFonts w:ascii="Sylfaen" w:hAnsi="Sylfaen"/>
          <w:sz w:val="22"/>
          <w:szCs w:val="22"/>
        </w:rPr>
        <w:t xml:space="preserve">, </w:t>
      </w:r>
      <w:r w:rsidRPr="00570738">
        <w:rPr>
          <w:rFonts w:ascii="Sylfaen" w:hAnsi="Sylfaen" w:cs="Sylfaen"/>
          <w:sz w:val="22"/>
          <w:szCs w:val="22"/>
        </w:rPr>
        <w:t>ორსული</w:t>
      </w:r>
      <w:r w:rsidRPr="00570738">
        <w:rPr>
          <w:rFonts w:ascii="Sylfaen" w:hAnsi="Sylfaen"/>
          <w:sz w:val="22"/>
          <w:szCs w:val="22"/>
        </w:rPr>
        <w:t xml:space="preserve"> </w:t>
      </w:r>
      <w:r w:rsidRPr="00570738">
        <w:rPr>
          <w:rFonts w:ascii="Sylfaen" w:hAnsi="Sylfaen" w:cs="Sylfaen"/>
          <w:sz w:val="22"/>
          <w:szCs w:val="22"/>
        </w:rPr>
        <w:t>ქალის</w:t>
      </w:r>
      <w:r w:rsidRPr="00570738">
        <w:rPr>
          <w:rFonts w:ascii="Sylfaen" w:hAnsi="Sylfaen"/>
          <w:sz w:val="22"/>
          <w:szCs w:val="22"/>
        </w:rPr>
        <w:t xml:space="preserve"> </w:t>
      </w:r>
      <w:r w:rsidRPr="00570738">
        <w:rPr>
          <w:rFonts w:ascii="Sylfaen" w:hAnsi="Sylfaen" w:cs="Sylfaen"/>
          <w:sz w:val="22"/>
          <w:szCs w:val="22"/>
        </w:rPr>
        <w:t>ან</w:t>
      </w:r>
      <w:r w:rsidRPr="00570738">
        <w:rPr>
          <w:rFonts w:ascii="Sylfaen" w:hAnsi="Sylfaen"/>
          <w:sz w:val="22"/>
          <w:szCs w:val="22"/>
        </w:rPr>
        <w:t xml:space="preserve"> </w:t>
      </w:r>
      <w:r w:rsidRPr="00570738">
        <w:rPr>
          <w:rFonts w:ascii="Sylfaen" w:hAnsi="Sylfaen" w:cs="Sylfaen"/>
          <w:sz w:val="22"/>
          <w:szCs w:val="22"/>
        </w:rPr>
        <w:t>შეზღუდული</w:t>
      </w:r>
      <w:r w:rsidRPr="00570738">
        <w:rPr>
          <w:rFonts w:ascii="Sylfaen" w:hAnsi="Sylfaen"/>
          <w:sz w:val="22"/>
          <w:szCs w:val="22"/>
        </w:rPr>
        <w:t xml:space="preserve"> </w:t>
      </w:r>
      <w:r w:rsidRPr="00570738">
        <w:rPr>
          <w:rFonts w:ascii="Sylfaen" w:hAnsi="Sylfaen" w:cs="Sylfaen"/>
          <w:sz w:val="22"/>
          <w:szCs w:val="22"/>
        </w:rPr>
        <w:t>შესაძლებლობის</w:t>
      </w:r>
      <w:r w:rsidRPr="00570738">
        <w:rPr>
          <w:rFonts w:ascii="Sylfaen" w:hAnsi="Sylfaen"/>
          <w:sz w:val="22"/>
          <w:szCs w:val="22"/>
        </w:rPr>
        <w:t xml:space="preserve"> </w:t>
      </w:r>
      <w:r w:rsidRPr="00570738">
        <w:rPr>
          <w:rFonts w:ascii="Sylfaen" w:hAnsi="Sylfaen" w:cs="Sylfaen"/>
          <w:sz w:val="22"/>
          <w:szCs w:val="22"/>
        </w:rPr>
        <w:t>მქონე</w:t>
      </w:r>
      <w:r w:rsidRPr="00570738">
        <w:rPr>
          <w:rFonts w:ascii="Sylfaen" w:hAnsi="Sylfaen"/>
          <w:sz w:val="22"/>
          <w:szCs w:val="22"/>
        </w:rPr>
        <w:t xml:space="preserve"> </w:t>
      </w:r>
      <w:r w:rsidRPr="00570738">
        <w:rPr>
          <w:rFonts w:ascii="Sylfaen" w:hAnsi="Sylfaen" w:cs="Sylfaen"/>
          <w:sz w:val="22"/>
          <w:szCs w:val="22"/>
        </w:rPr>
        <w:t>პირის</w:t>
      </w:r>
      <w:r w:rsidRPr="00570738">
        <w:rPr>
          <w:rFonts w:ascii="Sylfaen" w:hAnsi="Sylfaen"/>
          <w:sz w:val="22"/>
          <w:szCs w:val="22"/>
        </w:rPr>
        <w:t xml:space="preserve"> </w:t>
      </w:r>
      <w:r w:rsidRPr="00570738">
        <w:rPr>
          <w:rFonts w:ascii="Sylfaen" w:hAnsi="Sylfaen" w:cs="Sylfaen"/>
          <w:sz w:val="22"/>
          <w:szCs w:val="22"/>
        </w:rPr>
        <w:t>მიმართ</w:t>
      </w:r>
      <w:r w:rsidRPr="00570738">
        <w:rPr>
          <w:rFonts w:ascii="Sylfaen" w:hAnsi="Sylfaen"/>
          <w:sz w:val="22"/>
          <w:szCs w:val="22"/>
        </w:rPr>
        <w:t xml:space="preserve">, − </w:t>
      </w:r>
    </w:p>
    <w:p w14:paraId="3BE29321" w14:textId="1FB6EDAD" w:rsidR="003623C5" w:rsidRPr="00570738" w:rsidRDefault="003623C5" w:rsidP="00316997">
      <w:pPr>
        <w:pStyle w:val="NormalWeb"/>
        <w:ind w:left="567" w:right="967"/>
        <w:jc w:val="both"/>
        <w:rPr>
          <w:rFonts w:ascii="Sylfaen" w:hAnsi="Sylfaen"/>
          <w:sz w:val="22"/>
          <w:szCs w:val="22"/>
        </w:rPr>
      </w:pPr>
      <w:r w:rsidRPr="00570738">
        <w:rPr>
          <w:rFonts w:ascii="Sylfaen" w:hAnsi="Sylfaen" w:cs="Sylfaen"/>
          <w:sz w:val="22"/>
          <w:szCs w:val="22"/>
        </w:rPr>
        <w:t>გამოიწვევს</w:t>
      </w:r>
      <w:r w:rsidRPr="00570738">
        <w:rPr>
          <w:rFonts w:ascii="Sylfaen" w:hAnsi="Sylfaen"/>
          <w:sz w:val="22"/>
          <w:szCs w:val="22"/>
        </w:rPr>
        <w:t xml:space="preserve"> </w:t>
      </w:r>
      <w:r w:rsidRPr="00570738">
        <w:rPr>
          <w:rFonts w:ascii="Sylfaen" w:hAnsi="Sylfaen" w:cs="Sylfaen"/>
          <w:sz w:val="22"/>
          <w:szCs w:val="22"/>
        </w:rPr>
        <w:t>დაჯარიმებას</w:t>
      </w:r>
      <w:r w:rsidRPr="00570738">
        <w:rPr>
          <w:rFonts w:ascii="Sylfaen" w:hAnsi="Sylfaen"/>
          <w:sz w:val="22"/>
          <w:szCs w:val="22"/>
        </w:rPr>
        <w:t xml:space="preserve"> </w:t>
      </w:r>
      <w:r w:rsidRPr="00570738">
        <w:rPr>
          <w:rFonts w:ascii="Sylfaen" w:hAnsi="Sylfaen" w:cs="Sylfaen"/>
          <w:sz w:val="22"/>
          <w:szCs w:val="22"/>
        </w:rPr>
        <w:t>ამ</w:t>
      </w:r>
      <w:r w:rsidRPr="00570738">
        <w:rPr>
          <w:rFonts w:ascii="Sylfaen" w:hAnsi="Sylfaen"/>
          <w:sz w:val="22"/>
          <w:szCs w:val="22"/>
        </w:rPr>
        <w:t xml:space="preserve"> </w:t>
      </w:r>
      <w:r w:rsidRPr="00570738">
        <w:rPr>
          <w:rFonts w:ascii="Sylfaen" w:hAnsi="Sylfaen" w:cs="Sylfaen"/>
          <w:sz w:val="22"/>
          <w:szCs w:val="22"/>
        </w:rPr>
        <w:t>მუხლის</w:t>
      </w:r>
      <w:r w:rsidRPr="00570738">
        <w:rPr>
          <w:rFonts w:ascii="Sylfaen" w:hAnsi="Sylfaen"/>
          <w:sz w:val="22"/>
          <w:szCs w:val="22"/>
        </w:rPr>
        <w:t xml:space="preserve"> </w:t>
      </w:r>
      <w:r w:rsidRPr="00570738">
        <w:rPr>
          <w:rFonts w:ascii="Sylfaen" w:hAnsi="Sylfaen" w:cs="Sylfaen"/>
          <w:sz w:val="22"/>
          <w:szCs w:val="22"/>
        </w:rPr>
        <w:t>პირველი</w:t>
      </w:r>
      <w:r w:rsidRPr="00570738">
        <w:rPr>
          <w:rFonts w:ascii="Sylfaen" w:hAnsi="Sylfaen"/>
          <w:sz w:val="22"/>
          <w:szCs w:val="22"/>
        </w:rPr>
        <w:t xml:space="preserve"> </w:t>
      </w:r>
      <w:r w:rsidRPr="00570738">
        <w:rPr>
          <w:rFonts w:ascii="Sylfaen" w:hAnsi="Sylfaen" w:cs="Sylfaen"/>
          <w:sz w:val="22"/>
          <w:szCs w:val="22"/>
        </w:rPr>
        <w:t>პუნქტით</w:t>
      </w:r>
      <w:r w:rsidRPr="00570738">
        <w:rPr>
          <w:rFonts w:ascii="Sylfaen" w:hAnsi="Sylfaen"/>
          <w:sz w:val="22"/>
          <w:szCs w:val="22"/>
        </w:rPr>
        <w:t xml:space="preserve"> </w:t>
      </w:r>
      <w:r w:rsidRPr="00570738">
        <w:rPr>
          <w:rFonts w:ascii="Sylfaen" w:hAnsi="Sylfaen" w:cs="Sylfaen"/>
          <w:sz w:val="22"/>
          <w:szCs w:val="22"/>
        </w:rPr>
        <w:t>გათვალისწინებული</w:t>
      </w:r>
      <w:r w:rsidRPr="00570738">
        <w:rPr>
          <w:rFonts w:ascii="Sylfaen" w:hAnsi="Sylfaen"/>
          <w:sz w:val="22"/>
          <w:szCs w:val="22"/>
        </w:rPr>
        <w:t xml:space="preserve"> </w:t>
      </w:r>
      <w:r w:rsidRPr="00570738">
        <w:rPr>
          <w:rFonts w:ascii="Sylfaen" w:hAnsi="Sylfaen" w:cs="Sylfaen"/>
          <w:sz w:val="22"/>
          <w:szCs w:val="22"/>
        </w:rPr>
        <w:t>შესაბამისი</w:t>
      </w:r>
      <w:r w:rsidRPr="00570738">
        <w:rPr>
          <w:rFonts w:ascii="Sylfaen" w:hAnsi="Sylfaen"/>
          <w:sz w:val="22"/>
          <w:szCs w:val="22"/>
        </w:rPr>
        <w:t xml:space="preserve"> </w:t>
      </w:r>
      <w:r w:rsidRPr="00570738">
        <w:rPr>
          <w:rFonts w:ascii="Sylfaen" w:hAnsi="Sylfaen" w:cs="Sylfaen"/>
          <w:sz w:val="22"/>
          <w:szCs w:val="22"/>
        </w:rPr>
        <w:t>ჯარიმის</w:t>
      </w:r>
      <w:r w:rsidRPr="00570738">
        <w:rPr>
          <w:rFonts w:ascii="Sylfaen" w:hAnsi="Sylfaen"/>
          <w:sz w:val="22"/>
          <w:szCs w:val="22"/>
        </w:rPr>
        <w:t xml:space="preserve"> </w:t>
      </w:r>
      <w:r w:rsidRPr="00570738">
        <w:rPr>
          <w:rFonts w:ascii="Sylfaen" w:hAnsi="Sylfaen" w:cs="Sylfaen"/>
          <w:sz w:val="22"/>
          <w:szCs w:val="22"/>
        </w:rPr>
        <w:t>ორმაგი</w:t>
      </w:r>
      <w:r w:rsidRPr="00570738">
        <w:rPr>
          <w:rFonts w:ascii="Sylfaen" w:hAnsi="Sylfaen"/>
          <w:sz w:val="22"/>
          <w:szCs w:val="22"/>
        </w:rPr>
        <w:t xml:space="preserve"> </w:t>
      </w:r>
      <w:r w:rsidRPr="00570738">
        <w:rPr>
          <w:rFonts w:ascii="Sylfaen" w:hAnsi="Sylfaen" w:cs="Sylfaen"/>
          <w:sz w:val="22"/>
          <w:szCs w:val="22"/>
        </w:rPr>
        <w:t>ოდენობით</w:t>
      </w:r>
      <w:r w:rsidRPr="00570738">
        <w:rPr>
          <w:rFonts w:ascii="Sylfaen" w:hAnsi="Sylfaen"/>
          <w:sz w:val="22"/>
          <w:szCs w:val="22"/>
        </w:rPr>
        <w:t xml:space="preserve">. </w:t>
      </w:r>
    </w:p>
    <w:p w14:paraId="0F7AC168" w14:textId="77777777" w:rsidR="00316997" w:rsidRDefault="003623C5" w:rsidP="00316997">
      <w:pPr>
        <w:pStyle w:val="NormalWeb"/>
        <w:ind w:left="567" w:right="967"/>
        <w:jc w:val="both"/>
        <w:rPr>
          <w:rFonts w:ascii="Sylfaen" w:hAnsi="Sylfaen"/>
          <w:sz w:val="22"/>
          <w:szCs w:val="22"/>
        </w:rPr>
      </w:pPr>
      <w:r w:rsidRPr="00570738">
        <w:rPr>
          <w:rFonts w:ascii="Sylfaen" w:hAnsi="Sylfaen"/>
          <w:sz w:val="22"/>
          <w:szCs w:val="22"/>
        </w:rPr>
        <w:t xml:space="preserve">3. </w:t>
      </w:r>
      <w:r w:rsidRPr="00570738">
        <w:rPr>
          <w:rFonts w:ascii="Sylfaen" w:hAnsi="Sylfaen" w:cs="Sylfaen"/>
          <w:sz w:val="22"/>
          <w:szCs w:val="22"/>
        </w:rPr>
        <w:t>ამ</w:t>
      </w:r>
      <w:r w:rsidRPr="00570738">
        <w:rPr>
          <w:rFonts w:ascii="Sylfaen" w:hAnsi="Sylfaen"/>
          <w:sz w:val="22"/>
          <w:szCs w:val="22"/>
        </w:rPr>
        <w:t xml:space="preserve"> </w:t>
      </w:r>
      <w:r w:rsidRPr="00570738">
        <w:rPr>
          <w:rFonts w:ascii="Sylfaen" w:hAnsi="Sylfaen" w:cs="Sylfaen"/>
          <w:sz w:val="22"/>
          <w:szCs w:val="22"/>
        </w:rPr>
        <w:t>მუხლის</w:t>
      </w:r>
      <w:r w:rsidRPr="00570738">
        <w:rPr>
          <w:rFonts w:ascii="Sylfaen" w:hAnsi="Sylfaen"/>
          <w:sz w:val="22"/>
          <w:szCs w:val="22"/>
        </w:rPr>
        <w:t xml:space="preserve"> </w:t>
      </w:r>
      <w:r w:rsidRPr="00570738">
        <w:rPr>
          <w:rFonts w:ascii="Sylfaen" w:hAnsi="Sylfaen" w:cs="Sylfaen"/>
          <w:sz w:val="22"/>
          <w:szCs w:val="22"/>
        </w:rPr>
        <w:t>პირველი</w:t>
      </w:r>
      <w:r w:rsidRPr="00570738">
        <w:rPr>
          <w:rFonts w:ascii="Sylfaen" w:hAnsi="Sylfaen"/>
          <w:sz w:val="22"/>
          <w:szCs w:val="22"/>
        </w:rPr>
        <w:t xml:space="preserve"> </w:t>
      </w:r>
      <w:r w:rsidRPr="00570738">
        <w:rPr>
          <w:rFonts w:ascii="Sylfaen" w:hAnsi="Sylfaen" w:cs="Sylfaen"/>
          <w:sz w:val="22"/>
          <w:szCs w:val="22"/>
        </w:rPr>
        <w:t>ან</w:t>
      </w:r>
      <w:r w:rsidRPr="00570738">
        <w:rPr>
          <w:rFonts w:ascii="Sylfaen" w:hAnsi="Sylfaen"/>
          <w:sz w:val="22"/>
          <w:szCs w:val="22"/>
        </w:rPr>
        <w:t xml:space="preserve"> </w:t>
      </w:r>
      <w:r w:rsidRPr="00570738">
        <w:rPr>
          <w:rFonts w:ascii="Sylfaen" w:hAnsi="Sylfaen" w:cs="Sylfaen"/>
          <w:sz w:val="22"/>
          <w:szCs w:val="22"/>
        </w:rPr>
        <w:t>მე</w:t>
      </w:r>
      <w:r w:rsidRPr="00570738">
        <w:rPr>
          <w:rFonts w:ascii="Sylfaen" w:hAnsi="Sylfaen"/>
          <w:sz w:val="22"/>
          <w:szCs w:val="22"/>
        </w:rPr>
        <w:t xml:space="preserve">-2 </w:t>
      </w:r>
      <w:r w:rsidRPr="00570738">
        <w:rPr>
          <w:rFonts w:ascii="Sylfaen" w:hAnsi="Sylfaen" w:cs="Sylfaen"/>
          <w:sz w:val="22"/>
          <w:szCs w:val="22"/>
        </w:rPr>
        <w:t>პუნქტით</w:t>
      </w:r>
      <w:r w:rsidRPr="00570738">
        <w:rPr>
          <w:rFonts w:ascii="Sylfaen" w:hAnsi="Sylfaen"/>
          <w:sz w:val="22"/>
          <w:szCs w:val="22"/>
        </w:rPr>
        <w:t xml:space="preserve"> </w:t>
      </w:r>
      <w:r w:rsidRPr="00570738">
        <w:rPr>
          <w:rFonts w:ascii="Sylfaen" w:hAnsi="Sylfaen" w:cs="Sylfaen"/>
          <w:sz w:val="22"/>
          <w:szCs w:val="22"/>
        </w:rPr>
        <w:t>გათვალისწინებული</w:t>
      </w:r>
      <w:r w:rsidRPr="00570738">
        <w:rPr>
          <w:rFonts w:ascii="Sylfaen" w:hAnsi="Sylfaen"/>
          <w:sz w:val="22"/>
          <w:szCs w:val="22"/>
        </w:rPr>
        <w:t xml:space="preserve"> </w:t>
      </w:r>
      <w:r w:rsidRPr="00570738">
        <w:rPr>
          <w:rFonts w:ascii="Sylfaen" w:hAnsi="Sylfaen" w:cs="Sylfaen"/>
          <w:sz w:val="22"/>
          <w:szCs w:val="22"/>
        </w:rPr>
        <w:t>დარღვევისთვის</w:t>
      </w:r>
      <w:r w:rsidRPr="00570738">
        <w:rPr>
          <w:rFonts w:ascii="Sylfaen" w:hAnsi="Sylfaen"/>
          <w:sz w:val="22"/>
          <w:szCs w:val="22"/>
        </w:rPr>
        <w:t xml:space="preserve"> </w:t>
      </w:r>
      <w:r w:rsidRPr="00570738">
        <w:rPr>
          <w:rFonts w:ascii="Sylfaen" w:hAnsi="Sylfaen" w:cs="Sylfaen"/>
          <w:sz w:val="22"/>
          <w:szCs w:val="22"/>
        </w:rPr>
        <w:t>ადმინისტრაციული</w:t>
      </w:r>
      <w:r w:rsidRPr="00570738">
        <w:rPr>
          <w:rFonts w:ascii="Sylfaen" w:hAnsi="Sylfaen"/>
          <w:sz w:val="22"/>
          <w:szCs w:val="22"/>
        </w:rPr>
        <w:t xml:space="preserve"> </w:t>
      </w:r>
      <w:r w:rsidRPr="00570738">
        <w:rPr>
          <w:rFonts w:ascii="Sylfaen" w:hAnsi="Sylfaen" w:cs="Sylfaen"/>
          <w:sz w:val="22"/>
          <w:szCs w:val="22"/>
        </w:rPr>
        <w:t>სახდელის</w:t>
      </w:r>
      <w:r w:rsidRPr="00570738">
        <w:rPr>
          <w:rFonts w:ascii="Sylfaen" w:hAnsi="Sylfaen"/>
          <w:sz w:val="22"/>
          <w:szCs w:val="22"/>
        </w:rPr>
        <w:t xml:space="preserve"> </w:t>
      </w:r>
      <w:r w:rsidRPr="00570738">
        <w:rPr>
          <w:rFonts w:ascii="Sylfaen" w:hAnsi="Sylfaen" w:cs="Sylfaen"/>
          <w:sz w:val="22"/>
          <w:szCs w:val="22"/>
        </w:rPr>
        <w:t>დაკისრებიდან</w:t>
      </w:r>
      <w:r w:rsidRPr="00570738">
        <w:rPr>
          <w:rFonts w:ascii="Sylfaen" w:hAnsi="Sylfaen"/>
          <w:sz w:val="22"/>
          <w:szCs w:val="22"/>
        </w:rPr>
        <w:t xml:space="preserve"> 1 </w:t>
      </w:r>
      <w:r w:rsidRPr="00570738">
        <w:rPr>
          <w:rFonts w:ascii="Sylfaen" w:hAnsi="Sylfaen" w:cs="Sylfaen"/>
          <w:sz w:val="22"/>
          <w:szCs w:val="22"/>
        </w:rPr>
        <w:t>კალენდარული</w:t>
      </w:r>
      <w:r w:rsidRPr="00570738">
        <w:rPr>
          <w:rFonts w:ascii="Sylfaen" w:hAnsi="Sylfaen"/>
          <w:sz w:val="22"/>
          <w:szCs w:val="22"/>
        </w:rPr>
        <w:t xml:space="preserve"> </w:t>
      </w:r>
      <w:r w:rsidRPr="00570738">
        <w:rPr>
          <w:rFonts w:ascii="Sylfaen" w:hAnsi="Sylfaen" w:cs="Sylfaen"/>
          <w:sz w:val="22"/>
          <w:szCs w:val="22"/>
        </w:rPr>
        <w:t>წლის</w:t>
      </w:r>
      <w:r w:rsidRPr="00570738">
        <w:rPr>
          <w:rFonts w:ascii="Sylfaen" w:hAnsi="Sylfaen"/>
          <w:sz w:val="22"/>
          <w:szCs w:val="22"/>
        </w:rPr>
        <w:t xml:space="preserve"> </w:t>
      </w:r>
      <w:r w:rsidRPr="00570738">
        <w:rPr>
          <w:rFonts w:ascii="Sylfaen" w:hAnsi="Sylfaen" w:cs="Sylfaen"/>
          <w:sz w:val="22"/>
          <w:szCs w:val="22"/>
        </w:rPr>
        <w:t>განმავლობაში</w:t>
      </w:r>
      <w:r w:rsidRPr="00570738">
        <w:rPr>
          <w:rFonts w:ascii="Sylfaen" w:hAnsi="Sylfaen"/>
          <w:sz w:val="22"/>
          <w:szCs w:val="22"/>
        </w:rPr>
        <w:t xml:space="preserve"> </w:t>
      </w:r>
      <w:r w:rsidRPr="00570738">
        <w:rPr>
          <w:rFonts w:ascii="Sylfaen" w:hAnsi="Sylfaen" w:cs="Sylfaen"/>
          <w:sz w:val="22"/>
          <w:szCs w:val="22"/>
        </w:rPr>
        <w:t>იმავე</w:t>
      </w:r>
      <w:r w:rsidRPr="00570738">
        <w:rPr>
          <w:rFonts w:ascii="Sylfaen" w:hAnsi="Sylfaen"/>
          <w:sz w:val="22"/>
          <w:szCs w:val="22"/>
        </w:rPr>
        <w:t xml:space="preserve"> </w:t>
      </w:r>
      <w:r w:rsidRPr="00570738">
        <w:rPr>
          <w:rFonts w:ascii="Sylfaen" w:hAnsi="Sylfaen" w:cs="Sylfaen"/>
          <w:sz w:val="22"/>
          <w:szCs w:val="22"/>
        </w:rPr>
        <w:t>ქმედების</w:t>
      </w:r>
      <w:r w:rsidRPr="00570738">
        <w:rPr>
          <w:rFonts w:ascii="Sylfaen" w:hAnsi="Sylfaen"/>
          <w:sz w:val="22"/>
          <w:szCs w:val="22"/>
        </w:rPr>
        <w:t xml:space="preserve"> </w:t>
      </w:r>
      <w:r w:rsidRPr="00570738">
        <w:rPr>
          <w:rFonts w:ascii="Sylfaen" w:hAnsi="Sylfaen" w:cs="Sylfaen"/>
          <w:sz w:val="22"/>
          <w:szCs w:val="22"/>
        </w:rPr>
        <w:t>განმეორებით</w:t>
      </w:r>
      <w:r w:rsidRPr="00570738">
        <w:rPr>
          <w:rFonts w:ascii="Sylfaen" w:hAnsi="Sylfaen"/>
          <w:sz w:val="22"/>
          <w:szCs w:val="22"/>
        </w:rPr>
        <w:t xml:space="preserve"> </w:t>
      </w:r>
      <w:r w:rsidRPr="00570738">
        <w:rPr>
          <w:rFonts w:ascii="Sylfaen" w:hAnsi="Sylfaen" w:cs="Sylfaen"/>
          <w:sz w:val="22"/>
          <w:szCs w:val="22"/>
        </w:rPr>
        <w:t>ჩადენა</w:t>
      </w:r>
      <w:r w:rsidRPr="00570738">
        <w:rPr>
          <w:rFonts w:ascii="Sylfaen" w:hAnsi="Sylfaen"/>
          <w:sz w:val="22"/>
          <w:szCs w:val="22"/>
        </w:rPr>
        <w:t xml:space="preserve"> − </w:t>
      </w:r>
    </w:p>
    <w:p w14:paraId="0C31EC33" w14:textId="65B94436" w:rsidR="003623C5" w:rsidRPr="00316997" w:rsidRDefault="003623C5" w:rsidP="00316997">
      <w:pPr>
        <w:pStyle w:val="NormalWeb"/>
        <w:ind w:left="567" w:right="967"/>
        <w:jc w:val="both"/>
        <w:rPr>
          <w:rFonts w:ascii="Sylfaen" w:hAnsi="Sylfaen"/>
          <w:sz w:val="22"/>
          <w:szCs w:val="22"/>
        </w:rPr>
      </w:pPr>
      <w:r w:rsidRPr="00570738">
        <w:rPr>
          <w:rFonts w:ascii="Sylfaen" w:hAnsi="Sylfaen" w:cs="Sylfaen"/>
          <w:sz w:val="22"/>
          <w:szCs w:val="22"/>
        </w:rPr>
        <w:t>გამოიწვევს</w:t>
      </w:r>
      <w:r w:rsidRPr="00570738">
        <w:rPr>
          <w:rFonts w:ascii="Sylfaen" w:hAnsi="Sylfaen"/>
          <w:sz w:val="22"/>
          <w:szCs w:val="22"/>
        </w:rPr>
        <w:t xml:space="preserve"> </w:t>
      </w:r>
      <w:r w:rsidRPr="00570738">
        <w:rPr>
          <w:rFonts w:ascii="Sylfaen" w:hAnsi="Sylfaen" w:cs="Sylfaen"/>
          <w:sz w:val="22"/>
          <w:szCs w:val="22"/>
        </w:rPr>
        <w:t>დაჯარიმებას</w:t>
      </w:r>
      <w:r w:rsidRPr="00570738">
        <w:rPr>
          <w:rFonts w:ascii="Sylfaen" w:hAnsi="Sylfaen"/>
          <w:sz w:val="22"/>
          <w:szCs w:val="22"/>
        </w:rPr>
        <w:t xml:space="preserve"> </w:t>
      </w:r>
      <w:r w:rsidRPr="00570738">
        <w:rPr>
          <w:rFonts w:ascii="Sylfaen" w:hAnsi="Sylfaen" w:cs="Sylfaen"/>
          <w:sz w:val="22"/>
          <w:szCs w:val="22"/>
        </w:rPr>
        <w:t>შესაბამისი</w:t>
      </w:r>
      <w:r w:rsidRPr="00570738">
        <w:rPr>
          <w:rFonts w:ascii="Sylfaen" w:hAnsi="Sylfaen"/>
          <w:sz w:val="22"/>
          <w:szCs w:val="22"/>
        </w:rPr>
        <w:t xml:space="preserve"> </w:t>
      </w:r>
      <w:r w:rsidRPr="00570738">
        <w:rPr>
          <w:rFonts w:ascii="Sylfaen" w:hAnsi="Sylfaen" w:cs="Sylfaen"/>
          <w:sz w:val="22"/>
          <w:szCs w:val="22"/>
        </w:rPr>
        <w:t>დარღვევისთვის</w:t>
      </w:r>
      <w:r w:rsidRPr="00570738">
        <w:rPr>
          <w:rFonts w:ascii="Sylfaen" w:hAnsi="Sylfaen"/>
          <w:sz w:val="22"/>
          <w:szCs w:val="22"/>
        </w:rPr>
        <w:t xml:space="preserve"> </w:t>
      </w:r>
      <w:r w:rsidRPr="00570738">
        <w:rPr>
          <w:rFonts w:ascii="Sylfaen" w:hAnsi="Sylfaen" w:cs="Sylfaen"/>
          <w:sz w:val="22"/>
          <w:szCs w:val="22"/>
        </w:rPr>
        <w:t>დაკისრებული</w:t>
      </w:r>
      <w:r w:rsidRPr="00570738">
        <w:rPr>
          <w:rFonts w:ascii="Sylfaen" w:hAnsi="Sylfaen"/>
          <w:sz w:val="22"/>
          <w:szCs w:val="22"/>
        </w:rPr>
        <w:t xml:space="preserve"> </w:t>
      </w:r>
      <w:r w:rsidRPr="00570738">
        <w:rPr>
          <w:rFonts w:ascii="Sylfaen" w:hAnsi="Sylfaen" w:cs="Sylfaen"/>
          <w:sz w:val="22"/>
          <w:szCs w:val="22"/>
        </w:rPr>
        <w:t>ჯარიმის</w:t>
      </w:r>
      <w:r w:rsidRPr="00570738">
        <w:rPr>
          <w:rFonts w:ascii="Sylfaen" w:hAnsi="Sylfaen"/>
          <w:sz w:val="22"/>
          <w:szCs w:val="22"/>
        </w:rPr>
        <w:t xml:space="preserve"> </w:t>
      </w:r>
      <w:r w:rsidRPr="00570738">
        <w:rPr>
          <w:rFonts w:ascii="Sylfaen" w:hAnsi="Sylfaen" w:cs="Sylfaen"/>
          <w:sz w:val="22"/>
          <w:szCs w:val="22"/>
        </w:rPr>
        <w:t>ორმაგი</w:t>
      </w:r>
      <w:r w:rsidRPr="00570738">
        <w:rPr>
          <w:rFonts w:ascii="Sylfaen" w:hAnsi="Sylfaen"/>
          <w:sz w:val="22"/>
          <w:szCs w:val="22"/>
        </w:rPr>
        <w:t xml:space="preserve"> </w:t>
      </w:r>
      <w:r w:rsidRPr="00570738">
        <w:rPr>
          <w:rFonts w:ascii="Sylfaen" w:hAnsi="Sylfaen" w:cs="Sylfaen"/>
          <w:sz w:val="22"/>
          <w:szCs w:val="22"/>
        </w:rPr>
        <w:t>ოდენობით</w:t>
      </w:r>
      <w:r w:rsidRPr="00570738">
        <w:rPr>
          <w:rFonts w:ascii="Sylfaen" w:hAnsi="Sylfaen"/>
          <w:sz w:val="22"/>
          <w:szCs w:val="22"/>
        </w:rPr>
        <w:t>.</w:t>
      </w:r>
      <w:r w:rsidRPr="00570738">
        <w:rPr>
          <w:rFonts w:ascii="Sylfaen" w:hAnsi="Sylfaen"/>
          <w:sz w:val="22"/>
          <w:szCs w:val="22"/>
          <w:lang w:val="ka-GE"/>
        </w:rPr>
        <w:t>“.</w:t>
      </w:r>
    </w:p>
    <w:p w14:paraId="723F2921" w14:textId="712B1FF4" w:rsidR="003623C5" w:rsidRPr="00570738" w:rsidRDefault="003623C5"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b/>
          <w:bCs/>
          <w:lang w:eastAsia="x-none"/>
        </w:rPr>
      </w:pPr>
      <w:r w:rsidRPr="00570738">
        <w:rPr>
          <w:rFonts w:ascii="Sylfaen" w:eastAsia="Times New Roman" w:hAnsi="Sylfaen" w:cs="Sylfaen"/>
          <w:b/>
          <w:bCs/>
          <w:lang w:eastAsia="x-none"/>
        </w:rPr>
        <w:t>მუხლი 16</w:t>
      </w:r>
      <w:r w:rsidRPr="00570738">
        <w:rPr>
          <w:rFonts w:ascii="Sylfaen" w:eastAsia="Times New Roman" w:hAnsi="Sylfaen" w:cs="Sylfaen"/>
          <w:b/>
          <w:bCs/>
          <w:vertAlign w:val="superscript"/>
          <w:lang w:eastAsia="x-none"/>
        </w:rPr>
        <w:t>4</w:t>
      </w:r>
      <w:r w:rsidRPr="00570738">
        <w:rPr>
          <w:rFonts w:ascii="Sylfaen" w:eastAsia="Times New Roman" w:hAnsi="Sylfaen" w:cs="Sylfaen"/>
          <w:b/>
          <w:bCs/>
          <w:lang w:eastAsia="x-none"/>
        </w:rPr>
        <w:t>. პასუხისმგებლობა ადგილობრივი დამსაქმებლის მიერ დადებული ხელშეკრულების პირობების დარღვევისათვის</w:t>
      </w:r>
    </w:p>
    <w:p w14:paraId="7C19D790" w14:textId="77777777" w:rsidR="003623C5" w:rsidRPr="00570738" w:rsidRDefault="003623C5" w:rsidP="00316997">
      <w:pPr>
        <w:pStyle w:val="NormalWeb"/>
        <w:ind w:left="567" w:right="967"/>
        <w:jc w:val="both"/>
        <w:rPr>
          <w:rFonts w:ascii="Sylfaen" w:hAnsi="Sylfaen"/>
          <w:sz w:val="22"/>
          <w:szCs w:val="22"/>
        </w:rPr>
      </w:pPr>
      <w:r w:rsidRPr="00570738">
        <w:rPr>
          <w:rFonts w:ascii="Sylfaen" w:hAnsi="Sylfaen"/>
          <w:sz w:val="22"/>
          <w:szCs w:val="22"/>
        </w:rPr>
        <w:t xml:space="preserve">1. </w:t>
      </w:r>
      <w:r w:rsidRPr="00570738">
        <w:rPr>
          <w:rFonts w:ascii="Sylfaen" w:hAnsi="Sylfaen" w:cs="Sylfaen"/>
          <w:sz w:val="22"/>
          <w:szCs w:val="22"/>
        </w:rPr>
        <w:t>ამ</w:t>
      </w:r>
      <w:r w:rsidRPr="00570738">
        <w:rPr>
          <w:rFonts w:ascii="Sylfaen" w:hAnsi="Sylfaen"/>
          <w:sz w:val="22"/>
          <w:szCs w:val="22"/>
        </w:rPr>
        <w:t xml:space="preserve"> </w:t>
      </w:r>
      <w:r w:rsidRPr="00570738">
        <w:rPr>
          <w:rFonts w:ascii="Sylfaen" w:hAnsi="Sylfaen" w:cs="Sylfaen"/>
          <w:sz w:val="22"/>
          <w:szCs w:val="22"/>
        </w:rPr>
        <w:t xml:space="preserve">კანონის </w:t>
      </w:r>
      <w:r w:rsidRPr="00570738">
        <w:rPr>
          <w:rFonts w:ascii="Sylfaen" w:hAnsi="Sylfaen" w:cs="Sylfaen"/>
          <w:bCs/>
          <w:sz w:val="22"/>
          <w:szCs w:val="22"/>
          <w:lang w:eastAsia="x-none"/>
        </w:rPr>
        <w:t>13</w:t>
      </w:r>
      <w:r w:rsidRPr="00570738">
        <w:rPr>
          <w:rFonts w:ascii="Sylfaen" w:hAnsi="Sylfaen" w:cs="Sylfaen"/>
          <w:bCs/>
          <w:sz w:val="22"/>
          <w:szCs w:val="22"/>
          <w:vertAlign w:val="superscript"/>
          <w:lang w:eastAsia="x-none"/>
        </w:rPr>
        <w:t>2</w:t>
      </w:r>
      <w:r w:rsidRPr="00570738">
        <w:rPr>
          <w:rFonts w:ascii="Sylfaen" w:hAnsi="Sylfaen" w:cs="Sylfaen"/>
          <w:bCs/>
          <w:sz w:val="22"/>
          <w:szCs w:val="22"/>
          <w:lang w:eastAsia="x-none"/>
        </w:rPr>
        <w:t xml:space="preserve"> და 13</w:t>
      </w:r>
      <w:r w:rsidRPr="00570738">
        <w:rPr>
          <w:rFonts w:ascii="Sylfaen" w:hAnsi="Sylfaen" w:cs="Sylfaen"/>
          <w:bCs/>
          <w:sz w:val="22"/>
          <w:szCs w:val="22"/>
          <w:vertAlign w:val="superscript"/>
          <w:lang w:eastAsia="x-none"/>
        </w:rPr>
        <w:t>3</w:t>
      </w:r>
      <w:r w:rsidRPr="00570738">
        <w:rPr>
          <w:rFonts w:ascii="Sylfaen" w:hAnsi="Sylfaen" w:cs="Sylfaen"/>
          <w:bCs/>
          <w:sz w:val="22"/>
          <w:szCs w:val="22"/>
          <w:lang w:eastAsia="x-none"/>
        </w:rPr>
        <w:t xml:space="preserve"> მუხლები</w:t>
      </w:r>
      <w:r w:rsidRPr="00570738">
        <w:rPr>
          <w:rFonts w:ascii="Sylfaen" w:hAnsi="Sylfaen" w:cs="Sylfaen"/>
          <w:bCs/>
          <w:sz w:val="22"/>
          <w:szCs w:val="22"/>
          <w:lang w:val="ka-GE" w:eastAsia="x-none"/>
        </w:rPr>
        <w:t xml:space="preserve">თ </w:t>
      </w:r>
      <w:r w:rsidRPr="00570738">
        <w:rPr>
          <w:rFonts w:ascii="Sylfaen" w:hAnsi="Sylfaen" w:cs="Sylfaen"/>
          <w:sz w:val="22"/>
          <w:szCs w:val="22"/>
        </w:rPr>
        <w:t>გათვალისწინებული</w:t>
      </w:r>
      <w:r w:rsidRPr="00570738">
        <w:rPr>
          <w:rFonts w:ascii="Sylfaen" w:hAnsi="Sylfaen"/>
          <w:sz w:val="22"/>
          <w:szCs w:val="22"/>
        </w:rPr>
        <w:t xml:space="preserve"> </w:t>
      </w:r>
      <w:r w:rsidRPr="00570738">
        <w:rPr>
          <w:rFonts w:ascii="Sylfaen" w:hAnsi="Sylfaen" w:cs="Sylfaen"/>
          <w:sz w:val="22"/>
          <w:szCs w:val="22"/>
        </w:rPr>
        <w:t>ნორმის</w:t>
      </w:r>
      <w:r w:rsidRPr="00570738">
        <w:rPr>
          <w:rFonts w:ascii="Sylfaen" w:hAnsi="Sylfaen"/>
          <w:sz w:val="22"/>
          <w:szCs w:val="22"/>
        </w:rPr>
        <w:t xml:space="preserve"> </w:t>
      </w:r>
      <w:r w:rsidRPr="00570738">
        <w:rPr>
          <w:rFonts w:ascii="Sylfaen" w:hAnsi="Sylfaen" w:cs="Sylfaen"/>
          <w:sz w:val="22"/>
          <w:szCs w:val="22"/>
        </w:rPr>
        <w:t>დარღვევის</w:t>
      </w:r>
      <w:r w:rsidRPr="00570738">
        <w:rPr>
          <w:rFonts w:ascii="Sylfaen" w:hAnsi="Sylfaen"/>
          <w:sz w:val="22"/>
          <w:szCs w:val="22"/>
        </w:rPr>
        <w:t xml:space="preserve"> </w:t>
      </w:r>
      <w:r w:rsidRPr="00570738">
        <w:rPr>
          <w:rFonts w:ascii="Sylfaen" w:hAnsi="Sylfaen" w:cs="Sylfaen"/>
          <w:sz w:val="22"/>
          <w:szCs w:val="22"/>
        </w:rPr>
        <w:t>შემთხვევაში</w:t>
      </w:r>
      <w:r w:rsidRPr="00570738">
        <w:rPr>
          <w:rFonts w:ascii="Sylfaen" w:hAnsi="Sylfaen"/>
          <w:sz w:val="22"/>
          <w:szCs w:val="22"/>
        </w:rPr>
        <w:t xml:space="preserve"> </w:t>
      </w:r>
      <w:r w:rsidRPr="00570738">
        <w:rPr>
          <w:rFonts w:ascii="Sylfaen" w:hAnsi="Sylfaen" w:cs="Sylfaen"/>
          <w:sz w:val="22"/>
          <w:szCs w:val="22"/>
        </w:rPr>
        <w:t>თითოეული</w:t>
      </w:r>
      <w:r w:rsidRPr="00570738">
        <w:rPr>
          <w:rFonts w:ascii="Sylfaen" w:hAnsi="Sylfaen"/>
          <w:sz w:val="22"/>
          <w:szCs w:val="22"/>
        </w:rPr>
        <w:t xml:space="preserve"> </w:t>
      </w:r>
      <w:r w:rsidRPr="00570738">
        <w:rPr>
          <w:rFonts w:ascii="Sylfaen" w:hAnsi="Sylfaen" w:cs="Sylfaen"/>
          <w:sz w:val="22"/>
          <w:szCs w:val="22"/>
        </w:rPr>
        <w:t>დარღვევა</w:t>
      </w:r>
      <w:r w:rsidRPr="00570738">
        <w:rPr>
          <w:rFonts w:ascii="Sylfaen" w:hAnsi="Sylfaen"/>
          <w:sz w:val="22"/>
          <w:szCs w:val="22"/>
        </w:rPr>
        <w:t xml:space="preserve"> </w:t>
      </w:r>
      <w:r w:rsidRPr="00570738">
        <w:rPr>
          <w:rFonts w:ascii="Sylfaen" w:hAnsi="Sylfaen" w:cs="Sylfaen"/>
          <w:sz w:val="22"/>
          <w:szCs w:val="22"/>
        </w:rPr>
        <w:t>გამოიწვევს</w:t>
      </w:r>
      <w:r w:rsidRPr="00570738">
        <w:rPr>
          <w:rFonts w:ascii="Sylfaen" w:hAnsi="Sylfaen"/>
          <w:sz w:val="22"/>
          <w:szCs w:val="22"/>
        </w:rPr>
        <w:t xml:space="preserve"> </w:t>
      </w:r>
      <w:r w:rsidRPr="00570738">
        <w:rPr>
          <w:rFonts w:ascii="Sylfaen" w:hAnsi="Sylfaen" w:cs="Sylfaen"/>
          <w:sz w:val="22"/>
          <w:szCs w:val="22"/>
        </w:rPr>
        <w:t>გაფრთხილებას</w:t>
      </w:r>
      <w:r w:rsidRPr="00570738">
        <w:rPr>
          <w:rFonts w:ascii="Sylfaen" w:hAnsi="Sylfaen"/>
          <w:sz w:val="22"/>
          <w:szCs w:val="22"/>
        </w:rPr>
        <w:t xml:space="preserve"> </w:t>
      </w:r>
      <w:r w:rsidRPr="00570738">
        <w:rPr>
          <w:rFonts w:ascii="Sylfaen" w:hAnsi="Sylfaen" w:cs="Sylfaen"/>
          <w:sz w:val="22"/>
          <w:szCs w:val="22"/>
        </w:rPr>
        <w:t>ან</w:t>
      </w:r>
      <w:r w:rsidRPr="00570738">
        <w:rPr>
          <w:rFonts w:ascii="Sylfaen" w:hAnsi="Sylfaen"/>
          <w:sz w:val="22"/>
          <w:szCs w:val="22"/>
        </w:rPr>
        <w:t xml:space="preserve"> </w:t>
      </w:r>
      <w:r w:rsidRPr="00570738">
        <w:rPr>
          <w:rFonts w:ascii="Sylfaen" w:hAnsi="Sylfaen" w:cs="Sylfaen"/>
          <w:sz w:val="22"/>
          <w:szCs w:val="22"/>
        </w:rPr>
        <w:t>დაჯარიმებას</w:t>
      </w:r>
      <w:r w:rsidRPr="00570738">
        <w:rPr>
          <w:rFonts w:ascii="Sylfaen" w:hAnsi="Sylfaen"/>
          <w:sz w:val="22"/>
          <w:szCs w:val="22"/>
        </w:rPr>
        <w:t xml:space="preserve">: </w:t>
      </w:r>
    </w:p>
    <w:p w14:paraId="066FA3D4" w14:textId="77777777" w:rsidR="003623C5" w:rsidRPr="00570738" w:rsidRDefault="003623C5" w:rsidP="00316997">
      <w:pPr>
        <w:pStyle w:val="NormalWeb"/>
        <w:ind w:left="567" w:right="967"/>
        <w:jc w:val="both"/>
        <w:rPr>
          <w:rFonts w:ascii="Sylfaen" w:hAnsi="Sylfaen"/>
          <w:sz w:val="22"/>
          <w:szCs w:val="22"/>
        </w:rPr>
      </w:pPr>
      <w:r w:rsidRPr="00570738">
        <w:rPr>
          <w:rFonts w:ascii="Sylfaen" w:hAnsi="Sylfaen" w:cs="Sylfaen"/>
          <w:sz w:val="22"/>
          <w:szCs w:val="22"/>
        </w:rPr>
        <w:t>ა</w:t>
      </w:r>
      <w:r w:rsidRPr="00570738">
        <w:rPr>
          <w:rFonts w:ascii="Sylfaen" w:hAnsi="Sylfaen"/>
          <w:sz w:val="22"/>
          <w:szCs w:val="22"/>
        </w:rPr>
        <w:t xml:space="preserve">) </w:t>
      </w:r>
      <w:r w:rsidRPr="00570738">
        <w:rPr>
          <w:rFonts w:ascii="Sylfaen" w:hAnsi="Sylfaen" w:cs="Sylfaen"/>
          <w:sz w:val="22"/>
          <w:szCs w:val="22"/>
        </w:rPr>
        <w:t>წინა</w:t>
      </w:r>
      <w:r w:rsidRPr="00570738">
        <w:rPr>
          <w:rFonts w:ascii="Sylfaen" w:hAnsi="Sylfaen"/>
          <w:sz w:val="22"/>
          <w:szCs w:val="22"/>
        </w:rPr>
        <w:t xml:space="preserve"> </w:t>
      </w:r>
      <w:r w:rsidRPr="00570738">
        <w:rPr>
          <w:rFonts w:ascii="Sylfaen" w:hAnsi="Sylfaen" w:cs="Sylfaen"/>
          <w:sz w:val="22"/>
          <w:szCs w:val="22"/>
        </w:rPr>
        <w:t>კალენდარული</w:t>
      </w:r>
      <w:r w:rsidRPr="00570738">
        <w:rPr>
          <w:rFonts w:ascii="Sylfaen" w:hAnsi="Sylfaen"/>
          <w:sz w:val="22"/>
          <w:szCs w:val="22"/>
        </w:rPr>
        <w:t xml:space="preserve"> </w:t>
      </w:r>
      <w:r w:rsidRPr="00570738">
        <w:rPr>
          <w:rFonts w:ascii="Sylfaen" w:hAnsi="Sylfaen" w:cs="Sylfaen"/>
          <w:sz w:val="22"/>
          <w:szCs w:val="22"/>
        </w:rPr>
        <w:t>წლის</w:t>
      </w:r>
      <w:r w:rsidRPr="00570738">
        <w:rPr>
          <w:rFonts w:ascii="Sylfaen" w:hAnsi="Sylfaen"/>
          <w:sz w:val="22"/>
          <w:szCs w:val="22"/>
        </w:rPr>
        <w:t xml:space="preserve"> </w:t>
      </w:r>
      <w:r w:rsidRPr="00570738">
        <w:rPr>
          <w:rFonts w:ascii="Sylfaen" w:hAnsi="Sylfaen" w:cs="Sylfaen"/>
          <w:sz w:val="22"/>
          <w:szCs w:val="22"/>
        </w:rPr>
        <w:t>მიხედვით</w:t>
      </w:r>
      <w:r w:rsidRPr="00570738">
        <w:rPr>
          <w:rFonts w:ascii="Sylfaen" w:hAnsi="Sylfaen"/>
          <w:sz w:val="22"/>
          <w:szCs w:val="22"/>
        </w:rPr>
        <w:t xml:space="preserve"> 100 000 </w:t>
      </w:r>
      <w:r w:rsidRPr="00570738">
        <w:rPr>
          <w:rFonts w:ascii="Sylfaen" w:hAnsi="Sylfaen" w:cs="Sylfaen"/>
          <w:sz w:val="22"/>
          <w:szCs w:val="22"/>
        </w:rPr>
        <w:t>ლარამდე</w:t>
      </w:r>
      <w:r w:rsidRPr="00570738">
        <w:rPr>
          <w:rFonts w:ascii="Sylfaen" w:hAnsi="Sylfaen"/>
          <w:sz w:val="22"/>
          <w:szCs w:val="22"/>
        </w:rPr>
        <w:t xml:space="preserve"> </w:t>
      </w:r>
      <w:r w:rsidRPr="00570738">
        <w:rPr>
          <w:rFonts w:ascii="Sylfaen" w:hAnsi="Sylfaen" w:cs="Sylfaen"/>
          <w:sz w:val="22"/>
          <w:szCs w:val="22"/>
        </w:rPr>
        <w:t>შემოსავლის</w:t>
      </w:r>
      <w:r w:rsidRPr="00570738">
        <w:rPr>
          <w:rFonts w:ascii="Sylfaen" w:hAnsi="Sylfaen"/>
          <w:sz w:val="22"/>
          <w:szCs w:val="22"/>
        </w:rPr>
        <w:t xml:space="preserve"> </w:t>
      </w:r>
      <w:r w:rsidRPr="00570738">
        <w:rPr>
          <w:rFonts w:ascii="Sylfaen" w:hAnsi="Sylfaen" w:cs="Sylfaen"/>
          <w:sz w:val="22"/>
          <w:szCs w:val="22"/>
        </w:rPr>
        <w:t>მქონე</w:t>
      </w:r>
      <w:r w:rsidRPr="00570738">
        <w:rPr>
          <w:rFonts w:ascii="Sylfaen" w:hAnsi="Sylfaen"/>
          <w:sz w:val="22"/>
          <w:szCs w:val="22"/>
        </w:rPr>
        <w:t xml:space="preserve"> </w:t>
      </w:r>
      <w:r w:rsidRPr="00570738">
        <w:rPr>
          <w:rFonts w:ascii="Sylfaen" w:hAnsi="Sylfaen"/>
          <w:sz w:val="22"/>
          <w:szCs w:val="22"/>
          <w:lang w:val="ka-GE"/>
        </w:rPr>
        <w:t xml:space="preserve">ადგილობრივი </w:t>
      </w:r>
      <w:r w:rsidRPr="00570738">
        <w:rPr>
          <w:rFonts w:ascii="Sylfaen" w:hAnsi="Sylfaen" w:cs="Sylfaen"/>
          <w:sz w:val="22"/>
          <w:szCs w:val="22"/>
        </w:rPr>
        <w:t>დამსაქმებელი</w:t>
      </w:r>
      <w:r w:rsidRPr="00570738">
        <w:rPr>
          <w:rFonts w:ascii="Sylfaen" w:hAnsi="Sylfaen"/>
          <w:sz w:val="22"/>
          <w:szCs w:val="22"/>
        </w:rPr>
        <w:t xml:space="preserve"> </w:t>
      </w:r>
      <w:r w:rsidRPr="00570738">
        <w:rPr>
          <w:rFonts w:ascii="Sylfaen" w:hAnsi="Sylfaen" w:cs="Sylfaen"/>
          <w:sz w:val="22"/>
          <w:szCs w:val="22"/>
        </w:rPr>
        <w:t>ფიზიკური</w:t>
      </w:r>
      <w:r w:rsidRPr="00570738">
        <w:rPr>
          <w:rFonts w:ascii="Sylfaen" w:hAnsi="Sylfaen"/>
          <w:sz w:val="22"/>
          <w:szCs w:val="22"/>
        </w:rPr>
        <w:t xml:space="preserve"> </w:t>
      </w:r>
      <w:r w:rsidRPr="00570738">
        <w:rPr>
          <w:rFonts w:ascii="Sylfaen" w:hAnsi="Sylfaen" w:cs="Sylfaen"/>
          <w:sz w:val="22"/>
          <w:szCs w:val="22"/>
        </w:rPr>
        <w:t>პირის</w:t>
      </w:r>
      <w:r w:rsidRPr="00570738">
        <w:rPr>
          <w:rFonts w:ascii="Sylfaen" w:hAnsi="Sylfaen"/>
          <w:sz w:val="22"/>
          <w:szCs w:val="22"/>
        </w:rPr>
        <w:t xml:space="preserve"> </w:t>
      </w:r>
      <w:r w:rsidRPr="00570738">
        <w:rPr>
          <w:rFonts w:ascii="Sylfaen" w:hAnsi="Sylfaen" w:cs="Sylfaen"/>
          <w:sz w:val="22"/>
          <w:szCs w:val="22"/>
        </w:rPr>
        <w:t>შემთხვევაში</w:t>
      </w:r>
      <w:r w:rsidRPr="00570738">
        <w:rPr>
          <w:rFonts w:ascii="Sylfaen" w:hAnsi="Sylfaen"/>
          <w:sz w:val="22"/>
          <w:szCs w:val="22"/>
        </w:rPr>
        <w:t xml:space="preserve"> − </w:t>
      </w:r>
      <w:r w:rsidRPr="00570738">
        <w:rPr>
          <w:rFonts w:ascii="Sylfaen" w:hAnsi="Sylfaen" w:cs="Sylfaen"/>
          <w:sz w:val="22"/>
          <w:szCs w:val="22"/>
        </w:rPr>
        <w:t>არანაკლებ</w:t>
      </w:r>
      <w:r w:rsidRPr="00570738">
        <w:rPr>
          <w:rFonts w:ascii="Sylfaen" w:hAnsi="Sylfaen"/>
          <w:sz w:val="22"/>
          <w:szCs w:val="22"/>
        </w:rPr>
        <w:t xml:space="preserve"> 200 </w:t>
      </w:r>
      <w:r w:rsidRPr="00570738">
        <w:rPr>
          <w:rFonts w:ascii="Sylfaen" w:hAnsi="Sylfaen" w:cs="Sylfaen"/>
          <w:sz w:val="22"/>
          <w:szCs w:val="22"/>
        </w:rPr>
        <w:t>ლარის</w:t>
      </w:r>
      <w:r w:rsidRPr="00570738">
        <w:rPr>
          <w:rFonts w:ascii="Sylfaen" w:hAnsi="Sylfaen"/>
          <w:sz w:val="22"/>
          <w:szCs w:val="22"/>
        </w:rPr>
        <w:t xml:space="preserve"> </w:t>
      </w:r>
      <w:r w:rsidRPr="00570738">
        <w:rPr>
          <w:rFonts w:ascii="Sylfaen" w:hAnsi="Sylfaen" w:cs="Sylfaen"/>
          <w:sz w:val="22"/>
          <w:szCs w:val="22"/>
        </w:rPr>
        <w:t>ოდენობით</w:t>
      </w:r>
      <w:r w:rsidRPr="00570738">
        <w:rPr>
          <w:rFonts w:ascii="Sylfaen" w:hAnsi="Sylfaen"/>
          <w:sz w:val="22"/>
          <w:szCs w:val="22"/>
        </w:rPr>
        <w:t xml:space="preserve">, </w:t>
      </w:r>
      <w:r w:rsidRPr="00570738">
        <w:rPr>
          <w:rFonts w:ascii="Sylfaen" w:hAnsi="Sylfaen" w:cs="Sylfaen"/>
          <w:sz w:val="22"/>
          <w:szCs w:val="22"/>
        </w:rPr>
        <w:t>მაგრამ</w:t>
      </w:r>
      <w:r w:rsidRPr="00570738">
        <w:rPr>
          <w:rFonts w:ascii="Sylfaen" w:hAnsi="Sylfaen"/>
          <w:sz w:val="22"/>
          <w:szCs w:val="22"/>
        </w:rPr>
        <w:t xml:space="preserve"> </w:t>
      </w:r>
      <w:r w:rsidRPr="00570738">
        <w:rPr>
          <w:rFonts w:ascii="Sylfaen" w:hAnsi="Sylfaen" w:cs="Sylfaen"/>
          <w:sz w:val="22"/>
          <w:szCs w:val="22"/>
        </w:rPr>
        <w:t>არაუმეტეს</w:t>
      </w:r>
      <w:r w:rsidRPr="00570738">
        <w:rPr>
          <w:rFonts w:ascii="Sylfaen" w:hAnsi="Sylfaen"/>
          <w:sz w:val="22"/>
          <w:szCs w:val="22"/>
        </w:rPr>
        <w:t xml:space="preserve"> 400 </w:t>
      </w:r>
      <w:r w:rsidRPr="00570738">
        <w:rPr>
          <w:rFonts w:ascii="Sylfaen" w:hAnsi="Sylfaen" w:cs="Sylfaen"/>
          <w:sz w:val="22"/>
          <w:szCs w:val="22"/>
        </w:rPr>
        <w:t>ლარისა</w:t>
      </w:r>
      <w:r w:rsidRPr="00570738">
        <w:rPr>
          <w:rFonts w:ascii="Sylfaen" w:hAnsi="Sylfaen"/>
          <w:sz w:val="22"/>
          <w:szCs w:val="22"/>
        </w:rPr>
        <w:t xml:space="preserve">; </w:t>
      </w:r>
    </w:p>
    <w:p w14:paraId="03ECC0E1" w14:textId="77777777" w:rsidR="003623C5" w:rsidRPr="00570738" w:rsidRDefault="003623C5" w:rsidP="00316997">
      <w:pPr>
        <w:pStyle w:val="NormalWeb"/>
        <w:ind w:left="567" w:right="967"/>
        <w:jc w:val="both"/>
        <w:rPr>
          <w:rFonts w:ascii="Sylfaen" w:hAnsi="Sylfaen"/>
          <w:sz w:val="22"/>
          <w:szCs w:val="22"/>
        </w:rPr>
      </w:pPr>
      <w:r w:rsidRPr="00570738">
        <w:rPr>
          <w:rFonts w:ascii="Sylfaen" w:hAnsi="Sylfaen" w:cs="Sylfaen"/>
          <w:sz w:val="22"/>
          <w:szCs w:val="22"/>
        </w:rPr>
        <w:t>ბ</w:t>
      </w:r>
      <w:r w:rsidRPr="00570738">
        <w:rPr>
          <w:rFonts w:ascii="Sylfaen" w:hAnsi="Sylfaen"/>
          <w:sz w:val="22"/>
          <w:szCs w:val="22"/>
        </w:rPr>
        <w:t xml:space="preserve">) </w:t>
      </w:r>
      <w:r w:rsidRPr="00570738">
        <w:rPr>
          <w:rFonts w:ascii="Sylfaen" w:hAnsi="Sylfaen" w:cs="Sylfaen"/>
          <w:sz w:val="22"/>
          <w:szCs w:val="22"/>
        </w:rPr>
        <w:t>წინა</w:t>
      </w:r>
      <w:r w:rsidRPr="00570738">
        <w:rPr>
          <w:rFonts w:ascii="Sylfaen" w:hAnsi="Sylfaen"/>
          <w:sz w:val="22"/>
          <w:szCs w:val="22"/>
        </w:rPr>
        <w:t xml:space="preserve"> </w:t>
      </w:r>
      <w:r w:rsidRPr="00570738">
        <w:rPr>
          <w:rFonts w:ascii="Sylfaen" w:hAnsi="Sylfaen" w:cs="Sylfaen"/>
          <w:sz w:val="22"/>
          <w:szCs w:val="22"/>
        </w:rPr>
        <w:t>კალენდარული</w:t>
      </w:r>
      <w:r w:rsidRPr="00570738">
        <w:rPr>
          <w:rFonts w:ascii="Sylfaen" w:hAnsi="Sylfaen"/>
          <w:sz w:val="22"/>
          <w:szCs w:val="22"/>
        </w:rPr>
        <w:t xml:space="preserve"> </w:t>
      </w:r>
      <w:r w:rsidRPr="00570738">
        <w:rPr>
          <w:rFonts w:ascii="Sylfaen" w:hAnsi="Sylfaen" w:cs="Sylfaen"/>
          <w:sz w:val="22"/>
          <w:szCs w:val="22"/>
        </w:rPr>
        <w:t>წლის</w:t>
      </w:r>
      <w:r w:rsidRPr="00570738">
        <w:rPr>
          <w:rFonts w:ascii="Sylfaen" w:hAnsi="Sylfaen"/>
          <w:sz w:val="22"/>
          <w:szCs w:val="22"/>
        </w:rPr>
        <w:t xml:space="preserve"> </w:t>
      </w:r>
      <w:r w:rsidRPr="00570738">
        <w:rPr>
          <w:rFonts w:ascii="Sylfaen" w:hAnsi="Sylfaen" w:cs="Sylfaen"/>
          <w:sz w:val="22"/>
          <w:szCs w:val="22"/>
        </w:rPr>
        <w:t>მიხედვით</w:t>
      </w:r>
      <w:r w:rsidRPr="00570738">
        <w:rPr>
          <w:rFonts w:ascii="Sylfaen" w:hAnsi="Sylfaen"/>
          <w:sz w:val="22"/>
          <w:szCs w:val="22"/>
        </w:rPr>
        <w:t xml:space="preserve"> 100 000 </w:t>
      </w:r>
      <w:r w:rsidRPr="00570738">
        <w:rPr>
          <w:rFonts w:ascii="Sylfaen" w:hAnsi="Sylfaen" w:cs="Sylfaen"/>
          <w:sz w:val="22"/>
          <w:szCs w:val="22"/>
        </w:rPr>
        <w:t>ლარის</w:t>
      </w:r>
      <w:r w:rsidRPr="00570738">
        <w:rPr>
          <w:rFonts w:ascii="Sylfaen" w:hAnsi="Sylfaen"/>
          <w:sz w:val="22"/>
          <w:szCs w:val="22"/>
        </w:rPr>
        <w:t xml:space="preserve"> </w:t>
      </w:r>
      <w:r w:rsidRPr="00570738">
        <w:rPr>
          <w:rFonts w:ascii="Sylfaen" w:hAnsi="Sylfaen" w:cs="Sylfaen"/>
          <w:sz w:val="22"/>
          <w:szCs w:val="22"/>
        </w:rPr>
        <w:t>ან</w:t>
      </w:r>
      <w:r w:rsidRPr="00570738">
        <w:rPr>
          <w:rFonts w:ascii="Sylfaen" w:hAnsi="Sylfaen"/>
          <w:sz w:val="22"/>
          <w:szCs w:val="22"/>
        </w:rPr>
        <w:t xml:space="preserve"> 100 000 </w:t>
      </w:r>
      <w:r w:rsidRPr="00570738">
        <w:rPr>
          <w:rFonts w:ascii="Sylfaen" w:hAnsi="Sylfaen" w:cs="Sylfaen"/>
          <w:sz w:val="22"/>
          <w:szCs w:val="22"/>
        </w:rPr>
        <w:t>ლარზე</w:t>
      </w:r>
      <w:r w:rsidRPr="00570738">
        <w:rPr>
          <w:rFonts w:ascii="Sylfaen" w:hAnsi="Sylfaen"/>
          <w:sz w:val="22"/>
          <w:szCs w:val="22"/>
        </w:rPr>
        <w:t xml:space="preserve"> </w:t>
      </w:r>
      <w:r w:rsidRPr="00570738">
        <w:rPr>
          <w:rFonts w:ascii="Sylfaen" w:hAnsi="Sylfaen" w:cs="Sylfaen"/>
          <w:sz w:val="22"/>
          <w:szCs w:val="22"/>
        </w:rPr>
        <w:t>მეტი</w:t>
      </w:r>
      <w:r w:rsidRPr="00570738">
        <w:rPr>
          <w:rFonts w:ascii="Sylfaen" w:hAnsi="Sylfaen"/>
          <w:sz w:val="22"/>
          <w:szCs w:val="22"/>
        </w:rPr>
        <w:t xml:space="preserve"> </w:t>
      </w:r>
      <w:r w:rsidRPr="00570738">
        <w:rPr>
          <w:rFonts w:ascii="Sylfaen" w:hAnsi="Sylfaen" w:cs="Sylfaen"/>
          <w:sz w:val="22"/>
          <w:szCs w:val="22"/>
        </w:rPr>
        <w:t>შემოსავლის</w:t>
      </w:r>
      <w:r w:rsidRPr="00570738">
        <w:rPr>
          <w:rFonts w:ascii="Sylfaen" w:hAnsi="Sylfaen"/>
          <w:sz w:val="22"/>
          <w:szCs w:val="22"/>
        </w:rPr>
        <w:t xml:space="preserve"> </w:t>
      </w:r>
      <w:r w:rsidRPr="00570738">
        <w:rPr>
          <w:rFonts w:ascii="Sylfaen" w:hAnsi="Sylfaen" w:cs="Sylfaen"/>
          <w:sz w:val="22"/>
          <w:szCs w:val="22"/>
        </w:rPr>
        <w:t>მქონე</w:t>
      </w:r>
      <w:r w:rsidRPr="00570738">
        <w:rPr>
          <w:rFonts w:ascii="Sylfaen" w:hAnsi="Sylfaen"/>
          <w:sz w:val="22"/>
          <w:szCs w:val="22"/>
        </w:rPr>
        <w:t xml:space="preserve"> </w:t>
      </w:r>
      <w:r w:rsidRPr="00570738">
        <w:rPr>
          <w:rFonts w:ascii="Sylfaen" w:hAnsi="Sylfaen"/>
          <w:sz w:val="22"/>
          <w:szCs w:val="22"/>
          <w:lang w:val="ka-GE"/>
        </w:rPr>
        <w:t xml:space="preserve">ადგილობრივი </w:t>
      </w:r>
      <w:r w:rsidRPr="00570738">
        <w:rPr>
          <w:rFonts w:ascii="Sylfaen" w:hAnsi="Sylfaen" w:cs="Sylfaen"/>
          <w:sz w:val="22"/>
          <w:szCs w:val="22"/>
        </w:rPr>
        <w:t>დამსაქმებელი</w:t>
      </w:r>
      <w:r w:rsidRPr="00570738">
        <w:rPr>
          <w:rFonts w:ascii="Sylfaen" w:hAnsi="Sylfaen"/>
          <w:sz w:val="22"/>
          <w:szCs w:val="22"/>
        </w:rPr>
        <w:t xml:space="preserve"> </w:t>
      </w:r>
      <w:r w:rsidRPr="00570738">
        <w:rPr>
          <w:rFonts w:ascii="Sylfaen" w:hAnsi="Sylfaen" w:cs="Sylfaen"/>
          <w:sz w:val="22"/>
          <w:szCs w:val="22"/>
        </w:rPr>
        <w:t>ფიზიკური</w:t>
      </w:r>
      <w:r w:rsidRPr="00570738">
        <w:rPr>
          <w:rFonts w:ascii="Sylfaen" w:hAnsi="Sylfaen"/>
          <w:sz w:val="22"/>
          <w:szCs w:val="22"/>
        </w:rPr>
        <w:t xml:space="preserve"> </w:t>
      </w:r>
      <w:r w:rsidRPr="00570738">
        <w:rPr>
          <w:rFonts w:ascii="Sylfaen" w:hAnsi="Sylfaen" w:cs="Sylfaen"/>
          <w:sz w:val="22"/>
          <w:szCs w:val="22"/>
        </w:rPr>
        <w:t>პირის</w:t>
      </w:r>
      <w:r w:rsidRPr="00570738">
        <w:rPr>
          <w:rFonts w:ascii="Sylfaen" w:hAnsi="Sylfaen"/>
          <w:sz w:val="22"/>
          <w:szCs w:val="22"/>
        </w:rPr>
        <w:t xml:space="preserve"> </w:t>
      </w:r>
      <w:r w:rsidRPr="00570738">
        <w:rPr>
          <w:rFonts w:ascii="Sylfaen" w:hAnsi="Sylfaen" w:cs="Sylfaen"/>
          <w:sz w:val="22"/>
          <w:szCs w:val="22"/>
        </w:rPr>
        <w:t>შემთხვევაში</w:t>
      </w:r>
      <w:r w:rsidRPr="00570738">
        <w:rPr>
          <w:rFonts w:ascii="Sylfaen" w:hAnsi="Sylfaen"/>
          <w:sz w:val="22"/>
          <w:szCs w:val="22"/>
        </w:rPr>
        <w:t xml:space="preserve"> − </w:t>
      </w:r>
      <w:r w:rsidRPr="00570738">
        <w:rPr>
          <w:rFonts w:ascii="Sylfaen" w:hAnsi="Sylfaen" w:cs="Sylfaen"/>
          <w:sz w:val="22"/>
          <w:szCs w:val="22"/>
        </w:rPr>
        <w:t>არანაკლებ</w:t>
      </w:r>
      <w:r w:rsidRPr="00570738">
        <w:rPr>
          <w:rFonts w:ascii="Sylfaen" w:hAnsi="Sylfaen"/>
          <w:sz w:val="22"/>
          <w:szCs w:val="22"/>
        </w:rPr>
        <w:t xml:space="preserve"> 300 </w:t>
      </w:r>
      <w:r w:rsidRPr="00570738">
        <w:rPr>
          <w:rFonts w:ascii="Sylfaen" w:hAnsi="Sylfaen" w:cs="Sylfaen"/>
          <w:sz w:val="22"/>
          <w:szCs w:val="22"/>
        </w:rPr>
        <w:t>ლარის</w:t>
      </w:r>
      <w:r w:rsidRPr="00570738">
        <w:rPr>
          <w:rFonts w:ascii="Sylfaen" w:hAnsi="Sylfaen"/>
          <w:sz w:val="22"/>
          <w:szCs w:val="22"/>
        </w:rPr>
        <w:t xml:space="preserve"> </w:t>
      </w:r>
      <w:r w:rsidRPr="00570738">
        <w:rPr>
          <w:rFonts w:ascii="Sylfaen" w:hAnsi="Sylfaen" w:cs="Sylfaen"/>
          <w:sz w:val="22"/>
          <w:szCs w:val="22"/>
        </w:rPr>
        <w:t>ოდენობით</w:t>
      </w:r>
      <w:r w:rsidRPr="00570738">
        <w:rPr>
          <w:rFonts w:ascii="Sylfaen" w:hAnsi="Sylfaen"/>
          <w:sz w:val="22"/>
          <w:szCs w:val="22"/>
        </w:rPr>
        <w:t xml:space="preserve">, </w:t>
      </w:r>
      <w:r w:rsidRPr="00570738">
        <w:rPr>
          <w:rFonts w:ascii="Sylfaen" w:hAnsi="Sylfaen" w:cs="Sylfaen"/>
          <w:sz w:val="22"/>
          <w:szCs w:val="22"/>
        </w:rPr>
        <w:t>მაგრამ</w:t>
      </w:r>
      <w:r w:rsidRPr="00570738">
        <w:rPr>
          <w:rFonts w:ascii="Sylfaen" w:hAnsi="Sylfaen"/>
          <w:sz w:val="22"/>
          <w:szCs w:val="22"/>
        </w:rPr>
        <w:t xml:space="preserve"> </w:t>
      </w:r>
      <w:r w:rsidRPr="00570738">
        <w:rPr>
          <w:rFonts w:ascii="Sylfaen" w:hAnsi="Sylfaen" w:cs="Sylfaen"/>
          <w:sz w:val="22"/>
          <w:szCs w:val="22"/>
        </w:rPr>
        <w:t>არაუმეტეს</w:t>
      </w:r>
      <w:r w:rsidRPr="00570738">
        <w:rPr>
          <w:rFonts w:ascii="Sylfaen" w:hAnsi="Sylfaen"/>
          <w:sz w:val="22"/>
          <w:szCs w:val="22"/>
        </w:rPr>
        <w:t xml:space="preserve"> 800 </w:t>
      </w:r>
      <w:r w:rsidRPr="00570738">
        <w:rPr>
          <w:rFonts w:ascii="Sylfaen" w:hAnsi="Sylfaen" w:cs="Sylfaen"/>
          <w:sz w:val="22"/>
          <w:szCs w:val="22"/>
        </w:rPr>
        <w:t>ლარისა</w:t>
      </w:r>
      <w:r w:rsidRPr="00570738">
        <w:rPr>
          <w:rFonts w:ascii="Sylfaen" w:hAnsi="Sylfaen"/>
          <w:sz w:val="22"/>
          <w:szCs w:val="22"/>
        </w:rPr>
        <w:t xml:space="preserve">; </w:t>
      </w:r>
    </w:p>
    <w:p w14:paraId="2CB02871" w14:textId="77777777" w:rsidR="003623C5" w:rsidRPr="00570738" w:rsidRDefault="003623C5" w:rsidP="00316997">
      <w:pPr>
        <w:pStyle w:val="NormalWeb"/>
        <w:ind w:left="567" w:right="967"/>
        <w:jc w:val="both"/>
        <w:rPr>
          <w:rFonts w:ascii="Sylfaen" w:hAnsi="Sylfaen"/>
          <w:sz w:val="22"/>
          <w:szCs w:val="22"/>
        </w:rPr>
      </w:pPr>
      <w:r w:rsidRPr="00570738">
        <w:rPr>
          <w:rFonts w:ascii="Sylfaen" w:hAnsi="Sylfaen" w:cs="Sylfaen"/>
          <w:sz w:val="22"/>
          <w:szCs w:val="22"/>
        </w:rPr>
        <w:t>გ</w:t>
      </w:r>
      <w:r w:rsidRPr="00570738">
        <w:rPr>
          <w:rFonts w:ascii="Sylfaen" w:hAnsi="Sylfaen"/>
          <w:sz w:val="22"/>
          <w:szCs w:val="22"/>
        </w:rPr>
        <w:t xml:space="preserve">) </w:t>
      </w:r>
      <w:r w:rsidRPr="00570738">
        <w:rPr>
          <w:rFonts w:ascii="Sylfaen" w:hAnsi="Sylfaen" w:cs="Sylfaen"/>
          <w:sz w:val="22"/>
          <w:szCs w:val="22"/>
        </w:rPr>
        <w:t>დღგ</w:t>
      </w:r>
      <w:r w:rsidRPr="00570738">
        <w:rPr>
          <w:rFonts w:ascii="Sylfaen" w:hAnsi="Sylfaen"/>
          <w:sz w:val="22"/>
          <w:szCs w:val="22"/>
        </w:rPr>
        <w:t>-</w:t>
      </w:r>
      <w:r w:rsidRPr="00570738">
        <w:rPr>
          <w:rFonts w:ascii="Sylfaen" w:hAnsi="Sylfaen" w:cs="Sylfaen"/>
          <w:sz w:val="22"/>
          <w:szCs w:val="22"/>
        </w:rPr>
        <w:t>ის</w:t>
      </w:r>
      <w:r w:rsidRPr="00570738">
        <w:rPr>
          <w:rFonts w:ascii="Sylfaen" w:hAnsi="Sylfaen"/>
          <w:sz w:val="22"/>
          <w:szCs w:val="22"/>
        </w:rPr>
        <w:t xml:space="preserve"> </w:t>
      </w:r>
      <w:r w:rsidRPr="00570738">
        <w:rPr>
          <w:rFonts w:ascii="Sylfaen" w:hAnsi="Sylfaen" w:cs="Sylfaen"/>
          <w:sz w:val="22"/>
          <w:szCs w:val="22"/>
        </w:rPr>
        <w:t>გადამხდელად</w:t>
      </w:r>
      <w:r w:rsidRPr="00570738">
        <w:rPr>
          <w:rFonts w:ascii="Sylfaen" w:hAnsi="Sylfaen"/>
          <w:sz w:val="22"/>
          <w:szCs w:val="22"/>
        </w:rPr>
        <w:t xml:space="preserve"> </w:t>
      </w:r>
      <w:r w:rsidRPr="00570738">
        <w:rPr>
          <w:rFonts w:ascii="Sylfaen" w:hAnsi="Sylfaen" w:cs="Sylfaen"/>
          <w:sz w:val="22"/>
          <w:szCs w:val="22"/>
        </w:rPr>
        <w:t>რეგისტრირებული</w:t>
      </w:r>
      <w:r w:rsidRPr="00570738">
        <w:rPr>
          <w:rFonts w:ascii="Sylfaen" w:hAnsi="Sylfaen"/>
          <w:sz w:val="22"/>
          <w:szCs w:val="22"/>
        </w:rPr>
        <w:t xml:space="preserve"> </w:t>
      </w:r>
      <w:r w:rsidRPr="00570738">
        <w:rPr>
          <w:rFonts w:ascii="Sylfaen" w:hAnsi="Sylfaen"/>
          <w:sz w:val="22"/>
          <w:szCs w:val="22"/>
          <w:lang w:val="ka-GE"/>
        </w:rPr>
        <w:t xml:space="preserve">ადგილობრივი </w:t>
      </w:r>
      <w:r w:rsidRPr="00570738">
        <w:rPr>
          <w:rFonts w:ascii="Sylfaen" w:hAnsi="Sylfaen" w:cs="Sylfaen"/>
          <w:sz w:val="22"/>
          <w:szCs w:val="22"/>
        </w:rPr>
        <w:t>დამსაქმებლის</w:t>
      </w:r>
      <w:r w:rsidRPr="00570738">
        <w:rPr>
          <w:rFonts w:ascii="Sylfaen" w:hAnsi="Sylfaen"/>
          <w:sz w:val="22"/>
          <w:szCs w:val="22"/>
        </w:rPr>
        <w:t xml:space="preserve"> (</w:t>
      </w:r>
      <w:r w:rsidRPr="00570738">
        <w:rPr>
          <w:rFonts w:ascii="Sylfaen" w:hAnsi="Sylfaen" w:cs="Sylfaen"/>
          <w:sz w:val="22"/>
          <w:szCs w:val="22"/>
        </w:rPr>
        <w:t>გარდა</w:t>
      </w:r>
      <w:r w:rsidRPr="00570738">
        <w:rPr>
          <w:rFonts w:ascii="Sylfaen" w:hAnsi="Sylfaen"/>
          <w:sz w:val="22"/>
          <w:szCs w:val="22"/>
        </w:rPr>
        <w:t xml:space="preserve"> </w:t>
      </w:r>
      <w:r w:rsidRPr="00570738">
        <w:rPr>
          <w:rFonts w:ascii="Sylfaen" w:hAnsi="Sylfaen" w:cs="Sylfaen"/>
          <w:sz w:val="22"/>
          <w:szCs w:val="22"/>
        </w:rPr>
        <w:t>ფიზიკური</w:t>
      </w:r>
      <w:r w:rsidRPr="00570738">
        <w:rPr>
          <w:rFonts w:ascii="Sylfaen" w:hAnsi="Sylfaen"/>
          <w:sz w:val="22"/>
          <w:szCs w:val="22"/>
        </w:rPr>
        <w:t xml:space="preserve"> </w:t>
      </w:r>
      <w:r w:rsidRPr="00570738">
        <w:rPr>
          <w:rFonts w:ascii="Sylfaen" w:hAnsi="Sylfaen" w:cs="Sylfaen"/>
          <w:sz w:val="22"/>
          <w:szCs w:val="22"/>
        </w:rPr>
        <w:t>პირისა</w:t>
      </w:r>
      <w:r w:rsidRPr="00570738">
        <w:rPr>
          <w:rFonts w:ascii="Sylfaen" w:hAnsi="Sylfaen"/>
          <w:sz w:val="22"/>
          <w:szCs w:val="22"/>
        </w:rPr>
        <w:t xml:space="preserve">) </w:t>
      </w:r>
      <w:r w:rsidRPr="00570738">
        <w:rPr>
          <w:rFonts w:ascii="Sylfaen" w:hAnsi="Sylfaen" w:cs="Sylfaen"/>
          <w:sz w:val="22"/>
          <w:szCs w:val="22"/>
        </w:rPr>
        <w:t>შემთხვევაში</w:t>
      </w:r>
      <w:r w:rsidRPr="00570738">
        <w:rPr>
          <w:rFonts w:ascii="Sylfaen" w:hAnsi="Sylfaen"/>
          <w:sz w:val="22"/>
          <w:szCs w:val="22"/>
        </w:rPr>
        <w:t xml:space="preserve">, </w:t>
      </w:r>
      <w:r w:rsidRPr="00570738">
        <w:rPr>
          <w:rFonts w:ascii="Sylfaen" w:hAnsi="Sylfaen" w:cs="Sylfaen"/>
          <w:sz w:val="22"/>
          <w:szCs w:val="22"/>
        </w:rPr>
        <w:t>რომლის</w:t>
      </w:r>
      <w:r w:rsidRPr="00570738">
        <w:rPr>
          <w:rFonts w:ascii="Sylfaen" w:hAnsi="Sylfaen"/>
          <w:sz w:val="22"/>
          <w:szCs w:val="22"/>
        </w:rPr>
        <w:t xml:space="preserve"> </w:t>
      </w:r>
      <w:r w:rsidRPr="00570738">
        <w:rPr>
          <w:rFonts w:ascii="Sylfaen" w:hAnsi="Sylfaen" w:cs="Sylfaen"/>
          <w:sz w:val="22"/>
          <w:szCs w:val="22"/>
        </w:rPr>
        <w:t>მიერ</w:t>
      </w:r>
      <w:r w:rsidRPr="00570738">
        <w:rPr>
          <w:rFonts w:ascii="Sylfaen" w:hAnsi="Sylfaen"/>
          <w:sz w:val="22"/>
          <w:szCs w:val="22"/>
        </w:rPr>
        <w:t xml:space="preserve"> </w:t>
      </w:r>
      <w:r w:rsidRPr="00570738">
        <w:rPr>
          <w:rFonts w:ascii="Sylfaen" w:hAnsi="Sylfaen" w:cs="Sylfaen"/>
          <w:sz w:val="22"/>
          <w:szCs w:val="22"/>
        </w:rPr>
        <w:t>წინა</w:t>
      </w:r>
      <w:r w:rsidRPr="00570738">
        <w:rPr>
          <w:rFonts w:ascii="Sylfaen" w:hAnsi="Sylfaen"/>
          <w:sz w:val="22"/>
          <w:szCs w:val="22"/>
        </w:rPr>
        <w:t xml:space="preserve"> </w:t>
      </w:r>
      <w:r w:rsidRPr="00570738">
        <w:rPr>
          <w:rFonts w:ascii="Sylfaen" w:hAnsi="Sylfaen" w:cs="Sylfaen"/>
          <w:sz w:val="22"/>
          <w:szCs w:val="22"/>
        </w:rPr>
        <w:t>უწყვეტი</w:t>
      </w:r>
      <w:r w:rsidRPr="00570738">
        <w:rPr>
          <w:rFonts w:ascii="Sylfaen" w:hAnsi="Sylfaen"/>
          <w:sz w:val="22"/>
          <w:szCs w:val="22"/>
        </w:rPr>
        <w:t xml:space="preserve"> 12 </w:t>
      </w:r>
      <w:r w:rsidRPr="00570738">
        <w:rPr>
          <w:rFonts w:ascii="Sylfaen" w:hAnsi="Sylfaen" w:cs="Sylfaen"/>
          <w:sz w:val="22"/>
          <w:szCs w:val="22"/>
        </w:rPr>
        <w:t>კალენდარული</w:t>
      </w:r>
      <w:r w:rsidRPr="00570738">
        <w:rPr>
          <w:rFonts w:ascii="Sylfaen" w:hAnsi="Sylfaen"/>
          <w:sz w:val="22"/>
          <w:szCs w:val="22"/>
        </w:rPr>
        <w:t xml:space="preserve"> </w:t>
      </w:r>
      <w:r w:rsidRPr="00570738">
        <w:rPr>
          <w:rFonts w:ascii="Sylfaen" w:hAnsi="Sylfaen" w:cs="Sylfaen"/>
          <w:sz w:val="22"/>
          <w:szCs w:val="22"/>
        </w:rPr>
        <w:t>თვის</w:t>
      </w:r>
      <w:r w:rsidRPr="00570738">
        <w:rPr>
          <w:rFonts w:ascii="Sylfaen" w:hAnsi="Sylfaen"/>
          <w:sz w:val="22"/>
          <w:szCs w:val="22"/>
        </w:rPr>
        <w:t xml:space="preserve"> </w:t>
      </w:r>
      <w:r w:rsidRPr="00570738">
        <w:rPr>
          <w:rFonts w:ascii="Sylfaen" w:hAnsi="Sylfaen" w:cs="Sylfaen"/>
          <w:sz w:val="22"/>
          <w:szCs w:val="22"/>
        </w:rPr>
        <w:t>განმავლობაში</w:t>
      </w:r>
      <w:r w:rsidRPr="00570738">
        <w:rPr>
          <w:rFonts w:ascii="Sylfaen" w:hAnsi="Sylfaen"/>
          <w:sz w:val="22"/>
          <w:szCs w:val="22"/>
        </w:rPr>
        <w:t xml:space="preserve"> </w:t>
      </w:r>
      <w:r w:rsidRPr="00570738">
        <w:rPr>
          <w:rFonts w:ascii="Sylfaen" w:hAnsi="Sylfaen" w:cs="Sylfaen"/>
          <w:sz w:val="22"/>
          <w:szCs w:val="22"/>
        </w:rPr>
        <w:t>განხორციელებული</w:t>
      </w:r>
      <w:r w:rsidRPr="00570738">
        <w:rPr>
          <w:rFonts w:ascii="Sylfaen" w:hAnsi="Sylfaen"/>
          <w:sz w:val="22"/>
          <w:szCs w:val="22"/>
        </w:rPr>
        <w:t xml:space="preserve">, </w:t>
      </w:r>
      <w:r w:rsidRPr="00570738">
        <w:rPr>
          <w:rFonts w:ascii="Sylfaen" w:hAnsi="Sylfaen" w:cs="Sylfaen"/>
          <w:sz w:val="22"/>
          <w:szCs w:val="22"/>
        </w:rPr>
        <w:t>დღგ</w:t>
      </w:r>
      <w:r w:rsidRPr="00570738">
        <w:rPr>
          <w:rFonts w:ascii="Sylfaen" w:hAnsi="Sylfaen"/>
          <w:sz w:val="22"/>
          <w:szCs w:val="22"/>
        </w:rPr>
        <w:t>-</w:t>
      </w:r>
      <w:r w:rsidRPr="00570738">
        <w:rPr>
          <w:rFonts w:ascii="Sylfaen" w:hAnsi="Sylfaen" w:cs="Sylfaen"/>
          <w:sz w:val="22"/>
          <w:szCs w:val="22"/>
        </w:rPr>
        <w:t>ით</w:t>
      </w:r>
      <w:r w:rsidRPr="00570738">
        <w:rPr>
          <w:rFonts w:ascii="Sylfaen" w:hAnsi="Sylfaen"/>
          <w:sz w:val="22"/>
          <w:szCs w:val="22"/>
        </w:rPr>
        <w:t xml:space="preserve"> </w:t>
      </w:r>
      <w:r w:rsidRPr="00570738">
        <w:rPr>
          <w:rFonts w:ascii="Sylfaen" w:hAnsi="Sylfaen" w:cs="Sylfaen"/>
          <w:sz w:val="22"/>
          <w:szCs w:val="22"/>
        </w:rPr>
        <w:t>დასაბეგრი</w:t>
      </w:r>
      <w:r w:rsidRPr="00570738">
        <w:rPr>
          <w:rFonts w:ascii="Sylfaen" w:hAnsi="Sylfaen"/>
          <w:sz w:val="22"/>
          <w:szCs w:val="22"/>
        </w:rPr>
        <w:t xml:space="preserve"> </w:t>
      </w:r>
      <w:r w:rsidRPr="00570738">
        <w:rPr>
          <w:rFonts w:ascii="Sylfaen" w:hAnsi="Sylfaen" w:cs="Sylfaen"/>
          <w:sz w:val="22"/>
          <w:szCs w:val="22"/>
        </w:rPr>
        <w:t>ოპერაციების</w:t>
      </w:r>
      <w:r w:rsidRPr="00570738">
        <w:rPr>
          <w:rFonts w:ascii="Sylfaen" w:hAnsi="Sylfaen"/>
          <w:sz w:val="22"/>
          <w:szCs w:val="22"/>
        </w:rPr>
        <w:t xml:space="preserve"> </w:t>
      </w:r>
      <w:r w:rsidRPr="00570738">
        <w:rPr>
          <w:rFonts w:ascii="Sylfaen" w:hAnsi="Sylfaen" w:cs="Sylfaen"/>
          <w:sz w:val="22"/>
          <w:szCs w:val="22"/>
        </w:rPr>
        <w:t>საერთო</w:t>
      </w:r>
      <w:r w:rsidRPr="00570738">
        <w:rPr>
          <w:rFonts w:ascii="Sylfaen" w:hAnsi="Sylfaen"/>
          <w:sz w:val="22"/>
          <w:szCs w:val="22"/>
        </w:rPr>
        <w:t xml:space="preserve"> </w:t>
      </w:r>
      <w:r w:rsidRPr="00570738">
        <w:rPr>
          <w:rFonts w:ascii="Sylfaen" w:hAnsi="Sylfaen" w:cs="Sylfaen"/>
          <w:sz w:val="22"/>
          <w:szCs w:val="22"/>
        </w:rPr>
        <w:t>თანხა</w:t>
      </w:r>
      <w:r w:rsidRPr="00570738">
        <w:rPr>
          <w:rFonts w:ascii="Sylfaen" w:hAnsi="Sylfaen"/>
          <w:sz w:val="22"/>
          <w:szCs w:val="22"/>
        </w:rPr>
        <w:t xml:space="preserve"> 100 000 </w:t>
      </w:r>
      <w:r w:rsidRPr="00570738">
        <w:rPr>
          <w:rFonts w:ascii="Sylfaen" w:hAnsi="Sylfaen" w:cs="Sylfaen"/>
          <w:sz w:val="22"/>
          <w:szCs w:val="22"/>
        </w:rPr>
        <w:t>ლარს</w:t>
      </w:r>
      <w:r w:rsidRPr="00570738">
        <w:rPr>
          <w:rFonts w:ascii="Sylfaen" w:hAnsi="Sylfaen"/>
          <w:sz w:val="22"/>
          <w:szCs w:val="22"/>
        </w:rPr>
        <w:t xml:space="preserve"> </w:t>
      </w:r>
      <w:r w:rsidRPr="00570738">
        <w:rPr>
          <w:rFonts w:ascii="Sylfaen" w:hAnsi="Sylfaen" w:cs="Sylfaen"/>
          <w:sz w:val="22"/>
          <w:szCs w:val="22"/>
        </w:rPr>
        <w:t>არ</w:t>
      </w:r>
      <w:r w:rsidRPr="00570738">
        <w:rPr>
          <w:rFonts w:ascii="Sylfaen" w:hAnsi="Sylfaen"/>
          <w:sz w:val="22"/>
          <w:szCs w:val="22"/>
        </w:rPr>
        <w:t xml:space="preserve"> </w:t>
      </w:r>
      <w:r w:rsidRPr="00570738">
        <w:rPr>
          <w:rFonts w:ascii="Sylfaen" w:hAnsi="Sylfaen" w:cs="Sylfaen"/>
          <w:sz w:val="22"/>
          <w:szCs w:val="22"/>
        </w:rPr>
        <w:t>აღემატება</w:t>
      </w:r>
      <w:r w:rsidRPr="00570738">
        <w:rPr>
          <w:rFonts w:ascii="Sylfaen" w:hAnsi="Sylfaen"/>
          <w:sz w:val="22"/>
          <w:szCs w:val="22"/>
        </w:rPr>
        <w:t xml:space="preserve">, − </w:t>
      </w:r>
      <w:r w:rsidRPr="00570738">
        <w:rPr>
          <w:rFonts w:ascii="Sylfaen" w:hAnsi="Sylfaen" w:cs="Sylfaen"/>
          <w:sz w:val="22"/>
          <w:szCs w:val="22"/>
        </w:rPr>
        <w:t>არანაკლებ</w:t>
      </w:r>
      <w:r w:rsidRPr="00570738">
        <w:rPr>
          <w:rFonts w:ascii="Sylfaen" w:hAnsi="Sylfaen"/>
          <w:sz w:val="22"/>
          <w:szCs w:val="22"/>
        </w:rPr>
        <w:t xml:space="preserve"> 300 </w:t>
      </w:r>
      <w:r w:rsidRPr="00570738">
        <w:rPr>
          <w:rFonts w:ascii="Sylfaen" w:hAnsi="Sylfaen" w:cs="Sylfaen"/>
          <w:sz w:val="22"/>
          <w:szCs w:val="22"/>
        </w:rPr>
        <w:t>ლარის</w:t>
      </w:r>
      <w:r w:rsidRPr="00570738">
        <w:rPr>
          <w:rFonts w:ascii="Sylfaen" w:hAnsi="Sylfaen"/>
          <w:sz w:val="22"/>
          <w:szCs w:val="22"/>
        </w:rPr>
        <w:t xml:space="preserve"> </w:t>
      </w:r>
      <w:r w:rsidRPr="00570738">
        <w:rPr>
          <w:rFonts w:ascii="Sylfaen" w:hAnsi="Sylfaen" w:cs="Sylfaen"/>
          <w:sz w:val="22"/>
          <w:szCs w:val="22"/>
        </w:rPr>
        <w:t>ოდენობით</w:t>
      </w:r>
      <w:r w:rsidRPr="00570738">
        <w:rPr>
          <w:rFonts w:ascii="Sylfaen" w:hAnsi="Sylfaen"/>
          <w:sz w:val="22"/>
          <w:szCs w:val="22"/>
        </w:rPr>
        <w:t xml:space="preserve">, </w:t>
      </w:r>
      <w:r w:rsidRPr="00570738">
        <w:rPr>
          <w:rFonts w:ascii="Sylfaen" w:hAnsi="Sylfaen" w:cs="Sylfaen"/>
          <w:sz w:val="22"/>
          <w:szCs w:val="22"/>
        </w:rPr>
        <w:t>მაგრამ</w:t>
      </w:r>
      <w:r w:rsidRPr="00570738">
        <w:rPr>
          <w:rFonts w:ascii="Sylfaen" w:hAnsi="Sylfaen"/>
          <w:sz w:val="22"/>
          <w:szCs w:val="22"/>
        </w:rPr>
        <w:t xml:space="preserve"> </w:t>
      </w:r>
      <w:r w:rsidRPr="00570738">
        <w:rPr>
          <w:rFonts w:ascii="Sylfaen" w:hAnsi="Sylfaen" w:cs="Sylfaen"/>
          <w:sz w:val="22"/>
          <w:szCs w:val="22"/>
        </w:rPr>
        <w:t>არაუმეტეს</w:t>
      </w:r>
      <w:r w:rsidRPr="00570738">
        <w:rPr>
          <w:rFonts w:ascii="Sylfaen" w:hAnsi="Sylfaen"/>
          <w:sz w:val="22"/>
          <w:szCs w:val="22"/>
        </w:rPr>
        <w:t xml:space="preserve"> 800 </w:t>
      </w:r>
      <w:r w:rsidRPr="00570738">
        <w:rPr>
          <w:rFonts w:ascii="Sylfaen" w:hAnsi="Sylfaen" w:cs="Sylfaen"/>
          <w:sz w:val="22"/>
          <w:szCs w:val="22"/>
        </w:rPr>
        <w:t>ლარისა</w:t>
      </w:r>
      <w:r w:rsidRPr="00570738">
        <w:rPr>
          <w:rFonts w:ascii="Sylfaen" w:hAnsi="Sylfaen"/>
          <w:sz w:val="22"/>
          <w:szCs w:val="22"/>
        </w:rPr>
        <w:t xml:space="preserve">; </w:t>
      </w:r>
    </w:p>
    <w:p w14:paraId="7D0C536F" w14:textId="77777777" w:rsidR="003623C5" w:rsidRPr="00570738" w:rsidRDefault="003623C5" w:rsidP="00316997">
      <w:pPr>
        <w:pStyle w:val="NormalWeb"/>
        <w:ind w:left="567" w:right="967"/>
        <w:jc w:val="both"/>
        <w:rPr>
          <w:rFonts w:ascii="Sylfaen" w:hAnsi="Sylfaen"/>
          <w:sz w:val="22"/>
          <w:szCs w:val="22"/>
        </w:rPr>
      </w:pPr>
      <w:r w:rsidRPr="00570738">
        <w:rPr>
          <w:rFonts w:ascii="Sylfaen" w:hAnsi="Sylfaen" w:cs="Sylfaen"/>
          <w:sz w:val="22"/>
          <w:szCs w:val="22"/>
        </w:rPr>
        <w:lastRenderedPageBreak/>
        <w:t>დ</w:t>
      </w:r>
      <w:r w:rsidRPr="00570738">
        <w:rPr>
          <w:rFonts w:ascii="Sylfaen" w:hAnsi="Sylfaen"/>
          <w:sz w:val="22"/>
          <w:szCs w:val="22"/>
        </w:rPr>
        <w:t xml:space="preserve">) </w:t>
      </w:r>
      <w:r w:rsidRPr="00570738">
        <w:rPr>
          <w:rFonts w:ascii="Sylfaen" w:hAnsi="Sylfaen" w:cs="Sylfaen"/>
          <w:sz w:val="22"/>
          <w:szCs w:val="22"/>
        </w:rPr>
        <w:t>დღგ</w:t>
      </w:r>
      <w:r w:rsidRPr="00570738">
        <w:rPr>
          <w:rFonts w:ascii="Sylfaen" w:hAnsi="Sylfaen"/>
          <w:sz w:val="22"/>
          <w:szCs w:val="22"/>
        </w:rPr>
        <w:t>-</w:t>
      </w:r>
      <w:r w:rsidRPr="00570738">
        <w:rPr>
          <w:rFonts w:ascii="Sylfaen" w:hAnsi="Sylfaen" w:cs="Sylfaen"/>
          <w:sz w:val="22"/>
          <w:szCs w:val="22"/>
        </w:rPr>
        <w:t>ის</w:t>
      </w:r>
      <w:r w:rsidRPr="00570738">
        <w:rPr>
          <w:rFonts w:ascii="Sylfaen" w:hAnsi="Sylfaen"/>
          <w:sz w:val="22"/>
          <w:szCs w:val="22"/>
        </w:rPr>
        <w:t xml:space="preserve"> </w:t>
      </w:r>
      <w:r w:rsidRPr="00570738">
        <w:rPr>
          <w:rFonts w:ascii="Sylfaen" w:hAnsi="Sylfaen" w:cs="Sylfaen"/>
          <w:sz w:val="22"/>
          <w:szCs w:val="22"/>
        </w:rPr>
        <w:t>გადამხდელად</w:t>
      </w:r>
      <w:r w:rsidRPr="00570738">
        <w:rPr>
          <w:rFonts w:ascii="Sylfaen" w:hAnsi="Sylfaen"/>
          <w:sz w:val="22"/>
          <w:szCs w:val="22"/>
        </w:rPr>
        <w:t xml:space="preserve"> </w:t>
      </w:r>
      <w:r w:rsidRPr="00570738">
        <w:rPr>
          <w:rFonts w:ascii="Sylfaen" w:hAnsi="Sylfaen" w:cs="Sylfaen"/>
          <w:sz w:val="22"/>
          <w:szCs w:val="22"/>
        </w:rPr>
        <w:t>რეგისტრირებული</w:t>
      </w:r>
      <w:r w:rsidRPr="00570738">
        <w:rPr>
          <w:rFonts w:ascii="Sylfaen" w:hAnsi="Sylfaen"/>
          <w:sz w:val="22"/>
          <w:szCs w:val="22"/>
        </w:rPr>
        <w:t xml:space="preserve"> </w:t>
      </w:r>
      <w:r w:rsidRPr="00570738">
        <w:rPr>
          <w:rFonts w:ascii="Sylfaen" w:hAnsi="Sylfaen"/>
          <w:sz w:val="22"/>
          <w:szCs w:val="22"/>
          <w:lang w:val="ka-GE"/>
        </w:rPr>
        <w:t xml:space="preserve">ადგილობრივი </w:t>
      </w:r>
      <w:r w:rsidRPr="00570738">
        <w:rPr>
          <w:rFonts w:ascii="Sylfaen" w:hAnsi="Sylfaen" w:cs="Sylfaen"/>
          <w:sz w:val="22"/>
          <w:szCs w:val="22"/>
        </w:rPr>
        <w:t>დამსაქმებლის</w:t>
      </w:r>
      <w:r w:rsidRPr="00570738">
        <w:rPr>
          <w:rFonts w:ascii="Sylfaen" w:hAnsi="Sylfaen"/>
          <w:sz w:val="22"/>
          <w:szCs w:val="22"/>
        </w:rPr>
        <w:t xml:space="preserve"> (</w:t>
      </w:r>
      <w:r w:rsidRPr="00570738">
        <w:rPr>
          <w:rFonts w:ascii="Sylfaen" w:hAnsi="Sylfaen" w:cs="Sylfaen"/>
          <w:sz w:val="22"/>
          <w:szCs w:val="22"/>
        </w:rPr>
        <w:t>გარდა</w:t>
      </w:r>
      <w:r w:rsidRPr="00570738">
        <w:rPr>
          <w:rFonts w:ascii="Sylfaen" w:hAnsi="Sylfaen"/>
          <w:sz w:val="22"/>
          <w:szCs w:val="22"/>
        </w:rPr>
        <w:t xml:space="preserve"> </w:t>
      </w:r>
      <w:r w:rsidRPr="00570738">
        <w:rPr>
          <w:rFonts w:ascii="Sylfaen" w:hAnsi="Sylfaen" w:cs="Sylfaen"/>
          <w:sz w:val="22"/>
          <w:szCs w:val="22"/>
        </w:rPr>
        <w:t>ფიზიკური</w:t>
      </w:r>
      <w:r w:rsidRPr="00570738">
        <w:rPr>
          <w:rFonts w:ascii="Sylfaen" w:hAnsi="Sylfaen"/>
          <w:sz w:val="22"/>
          <w:szCs w:val="22"/>
        </w:rPr>
        <w:t xml:space="preserve"> </w:t>
      </w:r>
      <w:r w:rsidRPr="00570738">
        <w:rPr>
          <w:rFonts w:ascii="Sylfaen" w:hAnsi="Sylfaen" w:cs="Sylfaen"/>
          <w:sz w:val="22"/>
          <w:szCs w:val="22"/>
        </w:rPr>
        <w:t>პირისა</w:t>
      </w:r>
      <w:r w:rsidRPr="00570738">
        <w:rPr>
          <w:rFonts w:ascii="Sylfaen" w:hAnsi="Sylfaen"/>
          <w:sz w:val="22"/>
          <w:szCs w:val="22"/>
        </w:rPr>
        <w:t xml:space="preserve">) </w:t>
      </w:r>
      <w:r w:rsidRPr="00570738">
        <w:rPr>
          <w:rFonts w:ascii="Sylfaen" w:hAnsi="Sylfaen" w:cs="Sylfaen"/>
          <w:sz w:val="22"/>
          <w:szCs w:val="22"/>
        </w:rPr>
        <w:t>შემთხვევაში</w:t>
      </w:r>
      <w:r w:rsidRPr="00570738">
        <w:rPr>
          <w:rFonts w:ascii="Sylfaen" w:hAnsi="Sylfaen"/>
          <w:sz w:val="22"/>
          <w:szCs w:val="22"/>
        </w:rPr>
        <w:t xml:space="preserve">, </w:t>
      </w:r>
      <w:r w:rsidRPr="00570738">
        <w:rPr>
          <w:rFonts w:ascii="Sylfaen" w:hAnsi="Sylfaen" w:cs="Sylfaen"/>
          <w:sz w:val="22"/>
          <w:szCs w:val="22"/>
        </w:rPr>
        <w:t>რომლის</w:t>
      </w:r>
      <w:r w:rsidRPr="00570738">
        <w:rPr>
          <w:rFonts w:ascii="Sylfaen" w:hAnsi="Sylfaen"/>
          <w:sz w:val="22"/>
          <w:szCs w:val="22"/>
        </w:rPr>
        <w:t xml:space="preserve"> </w:t>
      </w:r>
      <w:r w:rsidRPr="00570738">
        <w:rPr>
          <w:rFonts w:ascii="Sylfaen" w:hAnsi="Sylfaen" w:cs="Sylfaen"/>
          <w:sz w:val="22"/>
          <w:szCs w:val="22"/>
        </w:rPr>
        <w:t>მიერ</w:t>
      </w:r>
      <w:r w:rsidRPr="00570738">
        <w:rPr>
          <w:rFonts w:ascii="Sylfaen" w:hAnsi="Sylfaen"/>
          <w:sz w:val="22"/>
          <w:szCs w:val="22"/>
        </w:rPr>
        <w:t xml:space="preserve"> </w:t>
      </w:r>
      <w:r w:rsidRPr="00570738">
        <w:rPr>
          <w:rFonts w:ascii="Sylfaen" w:hAnsi="Sylfaen" w:cs="Sylfaen"/>
          <w:sz w:val="22"/>
          <w:szCs w:val="22"/>
        </w:rPr>
        <w:t>წინა</w:t>
      </w:r>
      <w:r w:rsidRPr="00570738">
        <w:rPr>
          <w:rFonts w:ascii="Sylfaen" w:hAnsi="Sylfaen"/>
          <w:sz w:val="22"/>
          <w:szCs w:val="22"/>
        </w:rPr>
        <w:t xml:space="preserve"> </w:t>
      </w:r>
      <w:r w:rsidRPr="00570738">
        <w:rPr>
          <w:rFonts w:ascii="Sylfaen" w:hAnsi="Sylfaen" w:cs="Sylfaen"/>
          <w:sz w:val="22"/>
          <w:szCs w:val="22"/>
        </w:rPr>
        <w:t>უწყვეტი</w:t>
      </w:r>
      <w:r w:rsidRPr="00570738">
        <w:rPr>
          <w:rFonts w:ascii="Sylfaen" w:hAnsi="Sylfaen"/>
          <w:sz w:val="22"/>
          <w:szCs w:val="22"/>
        </w:rPr>
        <w:t xml:space="preserve"> 12 </w:t>
      </w:r>
      <w:r w:rsidRPr="00570738">
        <w:rPr>
          <w:rFonts w:ascii="Sylfaen" w:hAnsi="Sylfaen" w:cs="Sylfaen"/>
          <w:sz w:val="22"/>
          <w:szCs w:val="22"/>
        </w:rPr>
        <w:t>კალენდარული</w:t>
      </w:r>
      <w:r w:rsidRPr="00570738">
        <w:rPr>
          <w:rFonts w:ascii="Sylfaen" w:hAnsi="Sylfaen"/>
          <w:sz w:val="22"/>
          <w:szCs w:val="22"/>
        </w:rPr>
        <w:t xml:space="preserve"> </w:t>
      </w:r>
      <w:r w:rsidRPr="00570738">
        <w:rPr>
          <w:rFonts w:ascii="Sylfaen" w:hAnsi="Sylfaen" w:cs="Sylfaen"/>
          <w:sz w:val="22"/>
          <w:szCs w:val="22"/>
        </w:rPr>
        <w:t>თვის</w:t>
      </w:r>
      <w:r w:rsidRPr="00570738">
        <w:rPr>
          <w:rFonts w:ascii="Sylfaen" w:hAnsi="Sylfaen"/>
          <w:sz w:val="22"/>
          <w:szCs w:val="22"/>
        </w:rPr>
        <w:t xml:space="preserve"> </w:t>
      </w:r>
      <w:r w:rsidRPr="00570738">
        <w:rPr>
          <w:rFonts w:ascii="Sylfaen" w:hAnsi="Sylfaen" w:cs="Sylfaen"/>
          <w:sz w:val="22"/>
          <w:szCs w:val="22"/>
        </w:rPr>
        <w:t>განმავლობაში</w:t>
      </w:r>
      <w:r w:rsidRPr="00570738">
        <w:rPr>
          <w:rFonts w:ascii="Sylfaen" w:hAnsi="Sylfaen"/>
          <w:sz w:val="22"/>
          <w:szCs w:val="22"/>
        </w:rPr>
        <w:t xml:space="preserve"> </w:t>
      </w:r>
      <w:r w:rsidRPr="00570738">
        <w:rPr>
          <w:rFonts w:ascii="Sylfaen" w:hAnsi="Sylfaen" w:cs="Sylfaen"/>
          <w:sz w:val="22"/>
          <w:szCs w:val="22"/>
        </w:rPr>
        <w:t>განხორციელებული</w:t>
      </w:r>
      <w:r w:rsidRPr="00570738">
        <w:rPr>
          <w:rFonts w:ascii="Sylfaen" w:hAnsi="Sylfaen"/>
          <w:sz w:val="22"/>
          <w:szCs w:val="22"/>
        </w:rPr>
        <w:t xml:space="preserve">, </w:t>
      </w:r>
      <w:r w:rsidRPr="00570738">
        <w:rPr>
          <w:rFonts w:ascii="Sylfaen" w:hAnsi="Sylfaen" w:cs="Sylfaen"/>
          <w:sz w:val="22"/>
          <w:szCs w:val="22"/>
        </w:rPr>
        <w:t>დღგ</w:t>
      </w:r>
      <w:r w:rsidRPr="00570738">
        <w:rPr>
          <w:rFonts w:ascii="Sylfaen" w:hAnsi="Sylfaen"/>
          <w:sz w:val="22"/>
          <w:szCs w:val="22"/>
        </w:rPr>
        <w:t>-</w:t>
      </w:r>
      <w:r w:rsidRPr="00570738">
        <w:rPr>
          <w:rFonts w:ascii="Sylfaen" w:hAnsi="Sylfaen" w:cs="Sylfaen"/>
          <w:sz w:val="22"/>
          <w:szCs w:val="22"/>
        </w:rPr>
        <w:t>ით</w:t>
      </w:r>
      <w:r w:rsidRPr="00570738">
        <w:rPr>
          <w:rFonts w:ascii="Sylfaen" w:hAnsi="Sylfaen"/>
          <w:sz w:val="22"/>
          <w:szCs w:val="22"/>
        </w:rPr>
        <w:t xml:space="preserve"> </w:t>
      </w:r>
      <w:r w:rsidRPr="00570738">
        <w:rPr>
          <w:rFonts w:ascii="Sylfaen" w:hAnsi="Sylfaen" w:cs="Sylfaen"/>
          <w:sz w:val="22"/>
          <w:szCs w:val="22"/>
        </w:rPr>
        <w:t>დასაბეგრი</w:t>
      </w:r>
      <w:r w:rsidRPr="00570738">
        <w:rPr>
          <w:rFonts w:ascii="Sylfaen" w:hAnsi="Sylfaen"/>
          <w:sz w:val="22"/>
          <w:szCs w:val="22"/>
        </w:rPr>
        <w:t xml:space="preserve"> </w:t>
      </w:r>
      <w:r w:rsidRPr="00570738">
        <w:rPr>
          <w:rFonts w:ascii="Sylfaen" w:hAnsi="Sylfaen" w:cs="Sylfaen"/>
          <w:sz w:val="22"/>
          <w:szCs w:val="22"/>
        </w:rPr>
        <w:t>ოპერაციების</w:t>
      </w:r>
      <w:r w:rsidRPr="00570738">
        <w:rPr>
          <w:rFonts w:ascii="Sylfaen" w:hAnsi="Sylfaen"/>
          <w:sz w:val="22"/>
          <w:szCs w:val="22"/>
        </w:rPr>
        <w:t xml:space="preserve"> </w:t>
      </w:r>
      <w:r w:rsidRPr="00570738">
        <w:rPr>
          <w:rFonts w:ascii="Sylfaen" w:hAnsi="Sylfaen" w:cs="Sylfaen"/>
          <w:sz w:val="22"/>
          <w:szCs w:val="22"/>
        </w:rPr>
        <w:t>საერთო</w:t>
      </w:r>
      <w:r w:rsidRPr="00570738">
        <w:rPr>
          <w:rFonts w:ascii="Sylfaen" w:hAnsi="Sylfaen"/>
          <w:sz w:val="22"/>
          <w:szCs w:val="22"/>
        </w:rPr>
        <w:t xml:space="preserve"> </w:t>
      </w:r>
      <w:r w:rsidRPr="00570738">
        <w:rPr>
          <w:rFonts w:ascii="Sylfaen" w:hAnsi="Sylfaen" w:cs="Sylfaen"/>
          <w:sz w:val="22"/>
          <w:szCs w:val="22"/>
        </w:rPr>
        <w:t>თანხა</w:t>
      </w:r>
      <w:r w:rsidRPr="00570738">
        <w:rPr>
          <w:rFonts w:ascii="Sylfaen" w:hAnsi="Sylfaen"/>
          <w:sz w:val="22"/>
          <w:szCs w:val="22"/>
        </w:rPr>
        <w:t xml:space="preserve"> </w:t>
      </w:r>
      <w:r w:rsidRPr="00570738">
        <w:rPr>
          <w:rFonts w:ascii="Sylfaen" w:hAnsi="Sylfaen" w:cs="Sylfaen"/>
          <w:sz w:val="22"/>
          <w:szCs w:val="22"/>
        </w:rPr>
        <w:t>აღემატება</w:t>
      </w:r>
      <w:r w:rsidRPr="00570738">
        <w:rPr>
          <w:rFonts w:ascii="Sylfaen" w:hAnsi="Sylfaen"/>
          <w:sz w:val="22"/>
          <w:szCs w:val="22"/>
        </w:rPr>
        <w:t xml:space="preserve"> 100 000 </w:t>
      </w:r>
      <w:r w:rsidRPr="00570738">
        <w:rPr>
          <w:rFonts w:ascii="Sylfaen" w:hAnsi="Sylfaen" w:cs="Sylfaen"/>
          <w:sz w:val="22"/>
          <w:szCs w:val="22"/>
        </w:rPr>
        <w:t>ლარს</w:t>
      </w:r>
      <w:r w:rsidRPr="00570738">
        <w:rPr>
          <w:rFonts w:ascii="Sylfaen" w:hAnsi="Sylfaen"/>
          <w:sz w:val="22"/>
          <w:szCs w:val="22"/>
        </w:rPr>
        <w:t xml:space="preserve">, </w:t>
      </w:r>
      <w:r w:rsidRPr="00570738">
        <w:rPr>
          <w:rFonts w:ascii="Sylfaen" w:hAnsi="Sylfaen" w:cs="Sylfaen"/>
          <w:sz w:val="22"/>
          <w:szCs w:val="22"/>
        </w:rPr>
        <w:t>მაგრამ</w:t>
      </w:r>
      <w:r w:rsidRPr="00570738">
        <w:rPr>
          <w:rFonts w:ascii="Sylfaen" w:hAnsi="Sylfaen"/>
          <w:sz w:val="22"/>
          <w:szCs w:val="22"/>
        </w:rPr>
        <w:t xml:space="preserve"> </w:t>
      </w:r>
      <w:r w:rsidRPr="00570738">
        <w:rPr>
          <w:rFonts w:ascii="Sylfaen" w:hAnsi="Sylfaen" w:cs="Sylfaen"/>
          <w:sz w:val="22"/>
          <w:szCs w:val="22"/>
        </w:rPr>
        <w:t>არ</w:t>
      </w:r>
      <w:r w:rsidRPr="00570738">
        <w:rPr>
          <w:rFonts w:ascii="Sylfaen" w:hAnsi="Sylfaen"/>
          <w:sz w:val="22"/>
          <w:szCs w:val="22"/>
        </w:rPr>
        <w:t xml:space="preserve"> </w:t>
      </w:r>
      <w:r w:rsidRPr="00570738">
        <w:rPr>
          <w:rFonts w:ascii="Sylfaen" w:hAnsi="Sylfaen" w:cs="Sylfaen"/>
          <w:sz w:val="22"/>
          <w:szCs w:val="22"/>
        </w:rPr>
        <w:t>აღემატება</w:t>
      </w:r>
      <w:r w:rsidRPr="00570738">
        <w:rPr>
          <w:rFonts w:ascii="Sylfaen" w:hAnsi="Sylfaen"/>
          <w:sz w:val="22"/>
          <w:szCs w:val="22"/>
        </w:rPr>
        <w:t xml:space="preserve">  500 000 </w:t>
      </w:r>
      <w:r w:rsidRPr="00570738">
        <w:rPr>
          <w:rFonts w:ascii="Sylfaen" w:hAnsi="Sylfaen" w:cs="Sylfaen"/>
          <w:sz w:val="22"/>
          <w:szCs w:val="22"/>
        </w:rPr>
        <w:t>ლარს</w:t>
      </w:r>
      <w:r w:rsidRPr="00570738">
        <w:rPr>
          <w:rFonts w:ascii="Sylfaen" w:hAnsi="Sylfaen"/>
          <w:sz w:val="22"/>
          <w:szCs w:val="22"/>
        </w:rPr>
        <w:t xml:space="preserve">, − </w:t>
      </w:r>
      <w:r w:rsidRPr="00570738">
        <w:rPr>
          <w:rFonts w:ascii="Sylfaen" w:hAnsi="Sylfaen" w:cs="Sylfaen"/>
          <w:sz w:val="22"/>
          <w:szCs w:val="22"/>
        </w:rPr>
        <w:t>არანაკლებ</w:t>
      </w:r>
      <w:r w:rsidRPr="00570738">
        <w:rPr>
          <w:rFonts w:ascii="Sylfaen" w:hAnsi="Sylfaen"/>
          <w:sz w:val="22"/>
          <w:szCs w:val="22"/>
        </w:rPr>
        <w:t xml:space="preserve"> 400 </w:t>
      </w:r>
      <w:r w:rsidRPr="00570738">
        <w:rPr>
          <w:rFonts w:ascii="Sylfaen" w:hAnsi="Sylfaen" w:cs="Sylfaen"/>
          <w:sz w:val="22"/>
          <w:szCs w:val="22"/>
        </w:rPr>
        <w:t>ლარის</w:t>
      </w:r>
      <w:r w:rsidRPr="00570738">
        <w:rPr>
          <w:rFonts w:ascii="Sylfaen" w:hAnsi="Sylfaen"/>
          <w:sz w:val="22"/>
          <w:szCs w:val="22"/>
        </w:rPr>
        <w:t xml:space="preserve"> </w:t>
      </w:r>
      <w:r w:rsidRPr="00570738">
        <w:rPr>
          <w:rFonts w:ascii="Sylfaen" w:hAnsi="Sylfaen" w:cs="Sylfaen"/>
          <w:sz w:val="22"/>
          <w:szCs w:val="22"/>
        </w:rPr>
        <w:t>ოდენობით</w:t>
      </w:r>
      <w:r w:rsidRPr="00570738">
        <w:rPr>
          <w:rFonts w:ascii="Sylfaen" w:hAnsi="Sylfaen"/>
          <w:sz w:val="22"/>
          <w:szCs w:val="22"/>
        </w:rPr>
        <w:t xml:space="preserve">, </w:t>
      </w:r>
      <w:r w:rsidRPr="00570738">
        <w:rPr>
          <w:rFonts w:ascii="Sylfaen" w:hAnsi="Sylfaen" w:cs="Sylfaen"/>
          <w:sz w:val="22"/>
          <w:szCs w:val="22"/>
        </w:rPr>
        <w:t>მაგრამ</w:t>
      </w:r>
      <w:r w:rsidRPr="00570738">
        <w:rPr>
          <w:rFonts w:ascii="Sylfaen" w:hAnsi="Sylfaen"/>
          <w:sz w:val="22"/>
          <w:szCs w:val="22"/>
        </w:rPr>
        <w:t xml:space="preserve"> </w:t>
      </w:r>
      <w:r w:rsidRPr="00570738">
        <w:rPr>
          <w:rFonts w:ascii="Sylfaen" w:hAnsi="Sylfaen" w:cs="Sylfaen"/>
          <w:sz w:val="22"/>
          <w:szCs w:val="22"/>
        </w:rPr>
        <w:t>არაუმეტეს</w:t>
      </w:r>
      <w:r w:rsidRPr="00570738">
        <w:rPr>
          <w:rFonts w:ascii="Sylfaen" w:hAnsi="Sylfaen"/>
          <w:sz w:val="22"/>
          <w:szCs w:val="22"/>
        </w:rPr>
        <w:t xml:space="preserve"> 900 </w:t>
      </w:r>
      <w:r w:rsidRPr="00570738">
        <w:rPr>
          <w:rFonts w:ascii="Sylfaen" w:hAnsi="Sylfaen" w:cs="Sylfaen"/>
          <w:sz w:val="22"/>
          <w:szCs w:val="22"/>
        </w:rPr>
        <w:t>ლარისა</w:t>
      </w:r>
      <w:r w:rsidRPr="00570738">
        <w:rPr>
          <w:rFonts w:ascii="Sylfaen" w:hAnsi="Sylfaen"/>
          <w:sz w:val="22"/>
          <w:szCs w:val="22"/>
        </w:rPr>
        <w:t xml:space="preserve">; </w:t>
      </w:r>
    </w:p>
    <w:p w14:paraId="5CE9C81A" w14:textId="77777777" w:rsidR="003623C5" w:rsidRPr="00570738" w:rsidRDefault="003623C5" w:rsidP="00316997">
      <w:pPr>
        <w:pStyle w:val="NormalWeb"/>
        <w:ind w:left="567" w:right="967"/>
        <w:jc w:val="both"/>
        <w:rPr>
          <w:rFonts w:ascii="Sylfaen" w:hAnsi="Sylfaen"/>
          <w:sz w:val="22"/>
          <w:szCs w:val="22"/>
        </w:rPr>
      </w:pPr>
      <w:r w:rsidRPr="00570738">
        <w:rPr>
          <w:rFonts w:ascii="Sylfaen" w:hAnsi="Sylfaen" w:cs="Sylfaen"/>
          <w:sz w:val="22"/>
          <w:szCs w:val="22"/>
        </w:rPr>
        <w:t>ე</w:t>
      </w:r>
      <w:r w:rsidRPr="00570738">
        <w:rPr>
          <w:rFonts w:ascii="Sylfaen" w:hAnsi="Sylfaen"/>
          <w:sz w:val="22"/>
          <w:szCs w:val="22"/>
        </w:rPr>
        <w:t xml:space="preserve">) </w:t>
      </w:r>
      <w:r w:rsidRPr="00570738">
        <w:rPr>
          <w:rFonts w:ascii="Sylfaen" w:hAnsi="Sylfaen" w:cs="Sylfaen"/>
          <w:sz w:val="22"/>
          <w:szCs w:val="22"/>
        </w:rPr>
        <w:t>დღგ</w:t>
      </w:r>
      <w:r w:rsidRPr="00570738">
        <w:rPr>
          <w:rFonts w:ascii="Sylfaen" w:hAnsi="Sylfaen"/>
          <w:sz w:val="22"/>
          <w:szCs w:val="22"/>
        </w:rPr>
        <w:t>-</w:t>
      </w:r>
      <w:r w:rsidRPr="00570738">
        <w:rPr>
          <w:rFonts w:ascii="Sylfaen" w:hAnsi="Sylfaen" w:cs="Sylfaen"/>
          <w:sz w:val="22"/>
          <w:szCs w:val="22"/>
        </w:rPr>
        <w:t>ის</w:t>
      </w:r>
      <w:r w:rsidRPr="00570738">
        <w:rPr>
          <w:rFonts w:ascii="Sylfaen" w:hAnsi="Sylfaen"/>
          <w:sz w:val="22"/>
          <w:szCs w:val="22"/>
        </w:rPr>
        <w:t xml:space="preserve"> </w:t>
      </w:r>
      <w:r w:rsidRPr="00570738">
        <w:rPr>
          <w:rFonts w:ascii="Sylfaen" w:hAnsi="Sylfaen" w:cs="Sylfaen"/>
          <w:sz w:val="22"/>
          <w:szCs w:val="22"/>
        </w:rPr>
        <w:t>გადამხდელად</w:t>
      </w:r>
      <w:r w:rsidRPr="00570738">
        <w:rPr>
          <w:rFonts w:ascii="Sylfaen" w:hAnsi="Sylfaen"/>
          <w:sz w:val="22"/>
          <w:szCs w:val="22"/>
        </w:rPr>
        <w:t xml:space="preserve"> </w:t>
      </w:r>
      <w:r w:rsidRPr="00570738">
        <w:rPr>
          <w:rFonts w:ascii="Sylfaen" w:hAnsi="Sylfaen" w:cs="Sylfaen"/>
          <w:sz w:val="22"/>
          <w:szCs w:val="22"/>
        </w:rPr>
        <w:t>რეგისტრირებული</w:t>
      </w:r>
      <w:r w:rsidRPr="00570738">
        <w:rPr>
          <w:rFonts w:ascii="Sylfaen" w:hAnsi="Sylfaen"/>
          <w:sz w:val="22"/>
          <w:szCs w:val="22"/>
        </w:rPr>
        <w:t xml:space="preserve"> </w:t>
      </w:r>
      <w:r w:rsidRPr="00570738">
        <w:rPr>
          <w:rFonts w:ascii="Sylfaen" w:hAnsi="Sylfaen"/>
          <w:sz w:val="22"/>
          <w:szCs w:val="22"/>
          <w:lang w:val="ka-GE"/>
        </w:rPr>
        <w:t xml:space="preserve">ადგილობრივი </w:t>
      </w:r>
      <w:r w:rsidRPr="00570738">
        <w:rPr>
          <w:rFonts w:ascii="Sylfaen" w:hAnsi="Sylfaen" w:cs="Sylfaen"/>
          <w:sz w:val="22"/>
          <w:szCs w:val="22"/>
        </w:rPr>
        <w:t>დამსაქმებლის</w:t>
      </w:r>
      <w:r w:rsidRPr="00570738">
        <w:rPr>
          <w:rFonts w:ascii="Sylfaen" w:hAnsi="Sylfaen"/>
          <w:sz w:val="22"/>
          <w:szCs w:val="22"/>
        </w:rPr>
        <w:t xml:space="preserve"> (</w:t>
      </w:r>
      <w:r w:rsidRPr="00570738">
        <w:rPr>
          <w:rFonts w:ascii="Sylfaen" w:hAnsi="Sylfaen" w:cs="Sylfaen"/>
          <w:sz w:val="22"/>
          <w:szCs w:val="22"/>
        </w:rPr>
        <w:t>გარდა</w:t>
      </w:r>
      <w:r w:rsidRPr="00570738">
        <w:rPr>
          <w:rFonts w:ascii="Sylfaen" w:hAnsi="Sylfaen"/>
          <w:sz w:val="22"/>
          <w:szCs w:val="22"/>
        </w:rPr>
        <w:t xml:space="preserve"> </w:t>
      </w:r>
      <w:r w:rsidRPr="00570738">
        <w:rPr>
          <w:rFonts w:ascii="Sylfaen" w:hAnsi="Sylfaen" w:cs="Sylfaen"/>
          <w:sz w:val="22"/>
          <w:szCs w:val="22"/>
        </w:rPr>
        <w:t>ფიზიკური</w:t>
      </w:r>
      <w:r w:rsidRPr="00570738">
        <w:rPr>
          <w:rFonts w:ascii="Sylfaen" w:hAnsi="Sylfaen"/>
          <w:sz w:val="22"/>
          <w:szCs w:val="22"/>
        </w:rPr>
        <w:t xml:space="preserve"> </w:t>
      </w:r>
      <w:r w:rsidRPr="00570738">
        <w:rPr>
          <w:rFonts w:ascii="Sylfaen" w:hAnsi="Sylfaen" w:cs="Sylfaen"/>
          <w:sz w:val="22"/>
          <w:szCs w:val="22"/>
        </w:rPr>
        <w:t>პირისა</w:t>
      </w:r>
      <w:r w:rsidRPr="00570738">
        <w:rPr>
          <w:rFonts w:ascii="Sylfaen" w:hAnsi="Sylfaen"/>
          <w:sz w:val="22"/>
          <w:szCs w:val="22"/>
        </w:rPr>
        <w:t xml:space="preserve">) </w:t>
      </w:r>
      <w:r w:rsidRPr="00570738">
        <w:rPr>
          <w:rFonts w:ascii="Sylfaen" w:hAnsi="Sylfaen" w:cs="Sylfaen"/>
          <w:sz w:val="22"/>
          <w:szCs w:val="22"/>
        </w:rPr>
        <w:t>შემთხვევაში</w:t>
      </w:r>
      <w:r w:rsidRPr="00570738">
        <w:rPr>
          <w:rFonts w:ascii="Sylfaen" w:hAnsi="Sylfaen"/>
          <w:sz w:val="22"/>
          <w:szCs w:val="22"/>
        </w:rPr>
        <w:t xml:space="preserve">, </w:t>
      </w:r>
      <w:r w:rsidRPr="00570738">
        <w:rPr>
          <w:rFonts w:ascii="Sylfaen" w:hAnsi="Sylfaen" w:cs="Sylfaen"/>
          <w:sz w:val="22"/>
          <w:szCs w:val="22"/>
        </w:rPr>
        <w:t>რომლის</w:t>
      </w:r>
      <w:r w:rsidRPr="00570738">
        <w:rPr>
          <w:rFonts w:ascii="Sylfaen" w:hAnsi="Sylfaen"/>
          <w:sz w:val="22"/>
          <w:szCs w:val="22"/>
        </w:rPr>
        <w:t xml:space="preserve"> </w:t>
      </w:r>
      <w:r w:rsidRPr="00570738">
        <w:rPr>
          <w:rFonts w:ascii="Sylfaen" w:hAnsi="Sylfaen" w:cs="Sylfaen"/>
          <w:sz w:val="22"/>
          <w:szCs w:val="22"/>
        </w:rPr>
        <w:t>მიერ</w:t>
      </w:r>
      <w:r w:rsidRPr="00570738">
        <w:rPr>
          <w:rFonts w:ascii="Sylfaen" w:hAnsi="Sylfaen"/>
          <w:sz w:val="22"/>
          <w:szCs w:val="22"/>
        </w:rPr>
        <w:t xml:space="preserve"> </w:t>
      </w:r>
      <w:r w:rsidRPr="00570738">
        <w:rPr>
          <w:rFonts w:ascii="Sylfaen" w:hAnsi="Sylfaen" w:cs="Sylfaen"/>
          <w:sz w:val="22"/>
          <w:szCs w:val="22"/>
        </w:rPr>
        <w:t>წინა</w:t>
      </w:r>
      <w:r w:rsidRPr="00570738">
        <w:rPr>
          <w:rFonts w:ascii="Sylfaen" w:hAnsi="Sylfaen"/>
          <w:sz w:val="22"/>
          <w:szCs w:val="22"/>
        </w:rPr>
        <w:t xml:space="preserve"> </w:t>
      </w:r>
      <w:r w:rsidRPr="00570738">
        <w:rPr>
          <w:rFonts w:ascii="Sylfaen" w:hAnsi="Sylfaen" w:cs="Sylfaen"/>
          <w:sz w:val="22"/>
          <w:szCs w:val="22"/>
        </w:rPr>
        <w:t>უწყვეტი</w:t>
      </w:r>
      <w:r w:rsidRPr="00570738">
        <w:rPr>
          <w:rFonts w:ascii="Sylfaen" w:hAnsi="Sylfaen"/>
          <w:sz w:val="22"/>
          <w:szCs w:val="22"/>
        </w:rPr>
        <w:t xml:space="preserve"> 12 </w:t>
      </w:r>
      <w:r w:rsidRPr="00570738">
        <w:rPr>
          <w:rFonts w:ascii="Sylfaen" w:hAnsi="Sylfaen" w:cs="Sylfaen"/>
          <w:sz w:val="22"/>
          <w:szCs w:val="22"/>
        </w:rPr>
        <w:t>კალენდარული</w:t>
      </w:r>
      <w:r w:rsidRPr="00570738">
        <w:rPr>
          <w:rFonts w:ascii="Sylfaen" w:hAnsi="Sylfaen"/>
          <w:sz w:val="22"/>
          <w:szCs w:val="22"/>
        </w:rPr>
        <w:t xml:space="preserve"> </w:t>
      </w:r>
      <w:r w:rsidRPr="00570738">
        <w:rPr>
          <w:rFonts w:ascii="Sylfaen" w:hAnsi="Sylfaen" w:cs="Sylfaen"/>
          <w:sz w:val="22"/>
          <w:szCs w:val="22"/>
        </w:rPr>
        <w:t>თვის</w:t>
      </w:r>
      <w:r w:rsidRPr="00570738">
        <w:rPr>
          <w:rFonts w:ascii="Sylfaen" w:hAnsi="Sylfaen"/>
          <w:sz w:val="22"/>
          <w:szCs w:val="22"/>
        </w:rPr>
        <w:t xml:space="preserve"> </w:t>
      </w:r>
      <w:r w:rsidRPr="00570738">
        <w:rPr>
          <w:rFonts w:ascii="Sylfaen" w:hAnsi="Sylfaen" w:cs="Sylfaen"/>
          <w:sz w:val="22"/>
          <w:szCs w:val="22"/>
        </w:rPr>
        <w:t>განმავლობაში</w:t>
      </w:r>
      <w:r w:rsidRPr="00570738">
        <w:rPr>
          <w:rFonts w:ascii="Sylfaen" w:hAnsi="Sylfaen"/>
          <w:sz w:val="22"/>
          <w:szCs w:val="22"/>
        </w:rPr>
        <w:t xml:space="preserve"> </w:t>
      </w:r>
      <w:r w:rsidRPr="00570738">
        <w:rPr>
          <w:rFonts w:ascii="Sylfaen" w:hAnsi="Sylfaen" w:cs="Sylfaen"/>
          <w:sz w:val="22"/>
          <w:szCs w:val="22"/>
        </w:rPr>
        <w:t>განხორციელებული</w:t>
      </w:r>
      <w:r w:rsidRPr="00570738">
        <w:rPr>
          <w:rFonts w:ascii="Sylfaen" w:hAnsi="Sylfaen"/>
          <w:sz w:val="22"/>
          <w:szCs w:val="22"/>
        </w:rPr>
        <w:t xml:space="preserve">, </w:t>
      </w:r>
      <w:r w:rsidRPr="00570738">
        <w:rPr>
          <w:rFonts w:ascii="Sylfaen" w:hAnsi="Sylfaen" w:cs="Sylfaen"/>
          <w:sz w:val="22"/>
          <w:szCs w:val="22"/>
        </w:rPr>
        <w:t>დღგ</w:t>
      </w:r>
      <w:r w:rsidRPr="00570738">
        <w:rPr>
          <w:rFonts w:ascii="Sylfaen" w:hAnsi="Sylfaen"/>
          <w:sz w:val="22"/>
          <w:szCs w:val="22"/>
        </w:rPr>
        <w:t>-</w:t>
      </w:r>
      <w:r w:rsidRPr="00570738">
        <w:rPr>
          <w:rFonts w:ascii="Sylfaen" w:hAnsi="Sylfaen" w:cs="Sylfaen"/>
          <w:sz w:val="22"/>
          <w:szCs w:val="22"/>
        </w:rPr>
        <w:t>ით</w:t>
      </w:r>
      <w:r w:rsidRPr="00570738">
        <w:rPr>
          <w:rFonts w:ascii="Sylfaen" w:hAnsi="Sylfaen"/>
          <w:sz w:val="22"/>
          <w:szCs w:val="22"/>
        </w:rPr>
        <w:t xml:space="preserve"> </w:t>
      </w:r>
      <w:r w:rsidRPr="00570738">
        <w:rPr>
          <w:rFonts w:ascii="Sylfaen" w:hAnsi="Sylfaen" w:cs="Sylfaen"/>
          <w:sz w:val="22"/>
          <w:szCs w:val="22"/>
        </w:rPr>
        <w:t>დასაბეგრი</w:t>
      </w:r>
      <w:r w:rsidRPr="00570738">
        <w:rPr>
          <w:rFonts w:ascii="Sylfaen" w:hAnsi="Sylfaen"/>
          <w:sz w:val="22"/>
          <w:szCs w:val="22"/>
        </w:rPr>
        <w:t xml:space="preserve"> </w:t>
      </w:r>
      <w:r w:rsidRPr="00570738">
        <w:rPr>
          <w:rFonts w:ascii="Sylfaen" w:hAnsi="Sylfaen" w:cs="Sylfaen"/>
          <w:sz w:val="22"/>
          <w:szCs w:val="22"/>
        </w:rPr>
        <w:t>ოპერაციების</w:t>
      </w:r>
      <w:r w:rsidRPr="00570738">
        <w:rPr>
          <w:rFonts w:ascii="Sylfaen" w:hAnsi="Sylfaen"/>
          <w:sz w:val="22"/>
          <w:szCs w:val="22"/>
        </w:rPr>
        <w:t xml:space="preserve"> </w:t>
      </w:r>
      <w:r w:rsidRPr="00570738">
        <w:rPr>
          <w:rFonts w:ascii="Sylfaen" w:hAnsi="Sylfaen" w:cs="Sylfaen"/>
          <w:sz w:val="22"/>
          <w:szCs w:val="22"/>
        </w:rPr>
        <w:t>საერთო</w:t>
      </w:r>
      <w:r w:rsidRPr="00570738">
        <w:rPr>
          <w:rFonts w:ascii="Sylfaen" w:hAnsi="Sylfaen"/>
          <w:sz w:val="22"/>
          <w:szCs w:val="22"/>
        </w:rPr>
        <w:t xml:space="preserve"> </w:t>
      </w:r>
      <w:r w:rsidRPr="00570738">
        <w:rPr>
          <w:rFonts w:ascii="Sylfaen" w:hAnsi="Sylfaen" w:cs="Sylfaen"/>
          <w:sz w:val="22"/>
          <w:szCs w:val="22"/>
        </w:rPr>
        <w:t>თანხა</w:t>
      </w:r>
      <w:r w:rsidRPr="00570738">
        <w:rPr>
          <w:rFonts w:ascii="Sylfaen" w:hAnsi="Sylfaen"/>
          <w:sz w:val="22"/>
          <w:szCs w:val="22"/>
        </w:rPr>
        <w:t xml:space="preserve"> 500 000 </w:t>
      </w:r>
      <w:r w:rsidRPr="00570738">
        <w:rPr>
          <w:rFonts w:ascii="Sylfaen" w:hAnsi="Sylfaen" w:cs="Sylfaen"/>
          <w:sz w:val="22"/>
          <w:szCs w:val="22"/>
        </w:rPr>
        <w:t>ლარს</w:t>
      </w:r>
      <w:r w:rsidRPr="00570738">
        <w:rPr>
          <w:rFonts w:ascii="Sylfaen" w:hAnsi="Sylfaen"/>
          <w:sz w:val="22"/>
          <w:szCs w:val="22"/>
        </w:rPr>
        <w:t xml:space="preserve"> </w:t>
      </w:r>
      <w:r w:rsidRPr="00570738">
        <w:rPr>
          <w:rFonts w:ascii="Sylfaen" w:hAnsi="Sylfaen" w:cs="Sylfaen"/>
          <w:sz w:val="22"/>
          <w:szCs w:val="22"/>
        </w:rPr>
        <w:t>აღემატება</w:t>
      </w:r>
      <w:r w:rsidRPr="00570738">
        <w:rPr>
          <w:rFonts w:ascii="Sylfaen" w:hAnsi="Sylfaen"/>
          <w:sz w:val="22"/>
          <w:szCs w:val="22"/>
        </w:rPr>
        <w:t xml:space="preserve">, − </w:t>
      </w:r>
      <w:r w:rsidRPr="00570738">
        <w:rPr>
          <w:rFonts w:ascii="Sylfaen" w:hAnsi="Sylfaen" w:cs="Sylfaen"/>
          <w:sz w:val="22"/>
          <w:szCs w:val="22"/>
        </w:rPr>
        <w:t>არანაკლებ</w:t>
      </w:r>
      <w:r w:rsidRPr="00570738">
        <w:rPr>
          <w:rFonts w:ascii="Sylfaen" w:hAnsi="Sylfaen"/>
          <w:sz w:val="22"/>
          <w:szCs w:val="22"/>
        </w:rPr>
        <w:t xml:space="preserve"> 600 </w:t>
      </w:r>
      <w:r w:rsidRPr="00570738">
        <w:rPr>
          <w:rFonts w:ascii="Sylfaen" w:hAnsi="Sylfaen" w:cs="Sylfaen"/>
          <w:sz w:val="22"/>
          <w:szCs w:val="22"/>
        </w:rPr>
        <w:t>ლარის</w:t>
      </w:r>
      <w:r w:rsidRPr="00570738">
        <w:rPr>
          <w:rFonts w:ascii="Sylfaen" w:hAnsi="Sylfaen"/>
          <w:sz w:val="22"/>
          <w:szCs w:val="22"/>
        </w:rPr>
        <w:t xml:space="preserve"> </w:t>
      </w:r>
      <w:r w:rsidRPr="00570738">
        <w:rPr>
          <w:rFonts w:ascii="Sylfaen" w:hAnsi="Sylfaen" w:cs="Sylfaen"/>
          <w:sz w:val="22"/>
          <w:szCs w:val="22"/>
        </w:rPr>
        <w:t>ოდენობით</w:t>
      </w:r>
      <w:r w:rsidRPr="00570738">
        <w:rPr>
          <w:rFonts w:ascii="Sylfaen" w:hAnsi="Sylfaen"/>
          <w:sz w:val="22"/>
          <w:szCs w:val="22"/>
        </w:rPr>
        <w:t xml:space="preserve">, </w:t>
      </w:r>
      <w:r w:rsidRPr="00570738">
        <w:rPr>
          <w:rFonts w:ascii="Sylfaen" w:hAnsi="Sylfaen" w:cs="Sylfaen"/>
          <w:sz w:val="22"/>
          <w:szCs w:val="22"/>
        </w:rPr>
        <w:t>მაგრამ</w:t>
      </w:r>
      <w:r w:rsidRPr="00570738">
        <w:rPr>
          <w:rFonts w:ascii="Sylfaen" w:hAnsi="Sylfaen"/>
          <w:sz w:val="22"/>
          <w:szCs w:val="22"/>
        </w:rPr>
        <w:t xml:space="preserve"> </w:t>
      </w:r>
      <w:r w:rsidRPr="00570738">
        <w:rPr>
          <w:rFonts w:ascii="Sylfaen" w:hAnsi="Sylfaen" w:cs="Sylfaen"/>
          <w:sz w:val="22"/>
          <w:szCs w:val="22"/>
        </w:rPr>
        <w:t>არაუმეტეს</w:t>
      </w:r>
      <w:r w:rsidRPr="00570738">
        <w:rPr>
          <w:rFonts w:ascii="Sylfaen" w:hAnsi="Sylfaen"/>
          <w:sz w:val="22"/>
          <w:szCs w:val="22"/>
        </w:rPr>
        <w:t xml:space="preserve"> 1 000 </w:t>
      </w:r>
      <w:r w:rsidRPr="00570738">
        <w:rPr>
          <w:rFonts w:ascii="Sylfaen" w:hAnsi="Sylfaen" w:cs="Sylfaen"/>
          <w:sz w:val="22"/>
          <w:szCs w:val="22"/>
        </w:rPr>
        <w:t>ლარისა</w:t>
      </w:r>
      <w:r w:rsidRPr="00570738">
        <w:rPr>
          <w:rFonts w:ascii="Sylfaen" w:hAnsi="Sylfaen"/>
          <w:sz w:val="22"/>
          <w:szCs w:val="22"/>
        </w:rPr>
        <w:t xml:space="preserve">; </w:t>
      </w:r>
    </w:p>
    <w:p w14:paraId="0FAE742D" w14:textId="77777777" w:rsidR="003623C5" w:rsidRPr="00570738" w:rsidRDefault="003623C5" w:rsidP="00316997">
      <w:pPr>
        <w:pStyle w:val="NormalWeb"/>
        <w:ind w:left="567" w:right="967"/>
        <w:jc w:val="both"/>
        <w:rPr>
          <w:rFonts w:ascii="Sylfaen" w:hAnsi="Sylfaen"/>
          <w:sz w:val="22"/>
          <w:szCs w:val="22"/>
        </w:rPr>
      </w:pPr>
      <w:r w:rsidRPr="00570738">
        <w:rPr>
          <w:rFonts w:ascii="Sylfaen" w:hAnsi="Sylfaen" w:cs="Sylfaen"/>
          <w:sz w:val="22"/>
          <w:szCs w:val="22"/>
        </w:rPr>
        <w:t>ვ</w:t>
      </w:r>
      <w:r w:rsidRPr="00570738">
        <w:rPr>
          <w:rFonts w:ascii="Sylfaen" w:hAnsi="Sylfaen"/>
          <w:sz w:val="22"/>
          <w:szCs w:val="22"/>
        </w:rPr>
        <w:t xml:space="preserve">) </w:t>
      </w:r>
      <w:r w:rsidRPr="00570738">
        <w:rPr>
          <w:rFonts w:ascii="Sylfaen" w:hAnsi="Sylfaen" w:cs="Sylfaen"/>
          <w:sz w:val="22"/>
          <w:szCs w:val="22"/>
        </w:rPr>
        <w:t>ნებისმიერი</w:t>
      </w:r>
      <w:r w:rsidRPr="00570738">
        <w:rPr>
          <w:rFonts w:ascii="Sylfaen" w:hAnsi="Sylfaen"/>
          <w:sz w:val="22"/>
          <w:szCs w:val="22"/>
        </w:rPr>
        <w:t xml:space="preserve"> </w:t>
      </w:r>
      <w:r w:rsidRPr="00570738">
        <w:rPr>
          <w:rFonts w:ascii="Sylfaen" w:hAnsi="Sylfaen" w:cs="Sylfaen"/>
          <w:sz w:val="22"/>
          <w:szCs w:val="22"/>
        </w:rPr>
        <w:t>სხვა</w:t>
      </w:r>
      <w:r w:rsidRPr="00570738">
        <w:rPr>
          <w:rFonts w:ascii="Sylfaen" w:hAnsi="Sylfaen"/>
          <w:sz w:val="22"/>
          <w:szCs w:val="22"/>
        </w:rPr>
        <w:t xml:space="preserve"> </w:t>
      </w:r>
      <w:r w:rsidRPr="00570738">
        <w:rPr>
          <w:rFonts w:ascii="Sylfaen" w:hAnsi="Sylfaen"/>
          <w:sz w:val="22"/>
          <w:szCs w:val="22"/>
          <w:lang w:val="ka-GE"/>
        </w:rPr>
        <w:t xml:space="preserve">ადგილობრივი </w:t>
      </w:r>
      <w:r w:rsidRPr="00570738">
        <w:rPr>
          <w:rFonts w:ascii="Sylfaen" w:hAnsi="Sylfaen" w:cs="Sylfaen"/>
          <w:sz w:val="22"/>
          <w:szCs w:val="22"/>
        </w:rPr>
        <w:t>დამსაქმებლის</w:t>
      </w:r>
      <w:r w:rsidRPr="00570738">
        <w:rPr>
          <w:rFonts w:ascii="Sylfaen" w:hAnsi="Sylfaen"/>
          <w:sz w:val="22"/>
          <w:szCs w:val="22"/>
        </w:rPr>
        <w:t xml:space="preserve"> </w:t>
      </w:r>
      <w:r w:rsidRPr="00570738">
        <w:rPr>
          <w:rFonts w:ascii="Sylfaen" w:hAnsi="Sylfaen" w:cs="Sylfaen"/>
          <w:sz w:val="22"/>
          <w:szCs w:val="22"/>
        </w:rPr>
        <w:t>შემთხვევაში</w:t>
      </w:r>
      <w:r w:rsidRPr="00570738">
        <w:rPr>
          <w:rFonts w:ascii="Sylfaen" w:hAnsi="Sylfaen"/>
          <w:sz w:val="22"/>
          <w:szCs w:val="22"/>
        </w:rPr>
        <w:t xml:space="preserve">, </w:t>
      </w:r>
      <w:r w:rsidRPr="00570738">
        <w:rPr>
          <w:rFonts w:ascii="Sylfaen" w:hAnsi="Sylfaen" w:cs="Sylfaen"/>
          <w:sz w:val="22"/>
          <w:szCs w:val="22"/>
        </w:rPr>
        <w:t>მათ</w:t>
      </w:r>
      <w:r w:rsidRPr="00570738">
        <w:rPr>
          <w:rFonts w:ascii="Sylfaen" w:hAnsi="Sylfaen"/>
          <w:sz w:val="22"/>
          <w:szCs w:val="22"/>
        </w:rPr>
        <w:t xml:space="preserve"> </w:t>
      </w:r>
      <w:r w:rsidRPr="00570738">
        <w:rPr>
          <w:rFonts w:ascii="Sylfaen" w:hAnsi="Sylfaen" w:cs="Sylfaen"/>
          <w:sz w:val="22"/>
          <w:szCs w:val="22"/>
        </w:rPr>
        <w:t>შორის</w:t>
      </w:r>
      <w:r w:rsidRPr="00570738">
        <w:rPr>
          <w:rFonts w:ascii="Sylfaen" w:hAnsi="Sylfaen"/>
          <w:sz w:val="22"/>
          <w:szCs w:val="22"/>
        </w:rPr>
        <w:t xml:space="preserve">, </w:t>
      </w:r>
      <w:r w:rsidRPr="00570738">
        <w:rPr>
          <w:rFonts w:ascii="Sylfaen" w:hAnsi="Sylfaen" w:cs="Sylfaen"/>
          <w:sz w:val="22"/>
          <w:szCs w:val="22"/>
        </w:rPr>
        <w:t>იმ</w:t>
      </w:r>
      <w:r w:rsidRPr="00570738">
        <w:rPr>
          <w:rFonts w:ascii="Sylfaen" w:hAnsi="Sylfaen"/>
          <w:sz w:val="22"/>
          <w:szCs w:val="22"/>
        </w:rPr>
        <w:t xml:space="preserve"> </w:t>
      </w:r>
      <w:r w:rsidRPr="00570738">
        <w:rPr>
          <w:rFonts w:ascii="Sylfaen" w:hAnsi="Sylfaen" w:cs="Sylfaen"/>
          <w:sz w:val="22"/>
          <w:szCs w:val="22"/>
        </w:rPr>
        <w:t>პირისა</w:t>
      </w:r>
      <w:r w:rsidRPr="00570738">
        <w:rPr>
          <w:rFonts w:ascii="Sylfaen" w:hAnsi="Sylfaen"/>
          <w:sz w:val="22"/>
          <w:szCs w:val="22"/>
        </w:rPr>
        <w:t xml:space="preserve">, </w:t>
      </w:r>
      <w:r w:rsidRPr="00570738">
        <w:rPr>
          <w:rFonts w:ascii="Sylfaen" w:hAnsi="Sylfaen" w:cs="Sylfaen"/>
          <w:sz w:val="22"/>
          <w:szCs w:val="22"/>
        </w:rPr>
        <w:t>რომელიც</w:t>
      </w:r>
      <w:r w:rsidRPr="00570738">
        <w:rPr>
          <w:rFonts w:ascii="Sylfaen" w:hAnsi="Sylfaen"/>
          <w:sz w:val="22"/>
          <w:szCs w:val="22"/>
        </w:rPr>
        <w:t xml:space="preserve"> </w:t>
      </w:r>
      <w:r w:rsidRPr="00570738">
        <w:rPr>
          <w:rFonts w:ascii="Sylfaen" w:hAnsi="Sylfaen" w:cs="Sylfaen"/>
          <w:sz w:val="22"/>
          <w:szCs w:val="22"/>
        </w:rPr>
        <w:t>რეგისტრირებული</w:t>
      </w:r>
      <w:r w:rsidRPr="00570738">
        <w:rPr>
          <w:rFonts w:ascii="Sylfaen" w:hAnsi="Sylfaen"/>
          <w:sz w:val="22"/>
          <w:szCs w:val="22"/>
        </w:rPr>
        <w:t xml:space="preserve"> </w:t>
      </w:r>
      <w:r w:rsidRPr="00570738">
        <w:rPr>
          <w:rFonts w:ascii="Sylfaen" w:hAnsi="Sylfaen" w:cs="Sylfaen"/>
          <w:sz w:val="22"/>
          <w:szCs w:val="22"/>
        </w:rPr>
        <w:t>არ</w:t>
      </w:r>
      <w:r w:rsidRPr="00570738">
        <w:rPr>
          <w:rFonts w:ascii="Sylfaen" w:hAnsi="Sylfaen"/>
          <w:sz w:val="22"/>
          <w:szCs w:val="22"/>
        </w:rPr>
        <w:t xml:space="preserve"> </w:t>
      </w:r>
      <w:r w:rsidRPr="00570738">
        <w:rPr>
          <w:rFonts w:ascii="Sylfaen" w:hAnsi="Sylfaen" w:cs="Sylfaen"/>
          <w:sz w:val="22"/>
          <w:szCs w:val="22"/>
        </w:rPr>
        <w:t>არის</w:t>
      </w:r>
      <w:r w:rsidRPr="00570738">
        <w:rPr>
          <w:rFonts w:ascii="Sylfaen" w:hAnsi="Sylfaen"/>
          <w:sz w:val="22"/>
          <w:szCs w:val="22"/>
        </w:rPr>
        <w:t xml:space="preserve"> </w:t>
      </w:r>
      <w:r w:rsidRPr="00570738">
        <w:rPr>
          <w:rFonts w:ascii="Sylfaen" w:hAnsi="Sylfaen" w:cs="Sylfaen"/>
          <w:sz w:val="22"/>
          <w:szCs w:val="22"/>
        </w:rPr>
        <w:t>დღგ</w:t>
      </w:r>
      <w:r w:rsidRPr="00570738">
        <w:rPr>
          <w:rFonts w:ascii="Sylfaen" w:hAnsi="Sylfaen"/>
          <w:sz w:val="22"/>
          <w:szCs w:val="22"/>
        </w:rPr>
        <w:t>-</w:t>
      </w:r>
      <w:r w:rsidRPr="00570738">
        <w:rPr>
          <w:rFonts w:ascii="Sylfaen" w:hAnsi="Sylfaen" w:cs="Sylfaen"/>
          <w:sz w:val="22"/>
          <w:szCs w:val="22"/>
        </w:rPr>
        <w:t>ის</w:t>
      </w:r>
      <w:r w:rsidRPr="00570738">
        <w:rPr>
          <w:rFonts w:ascii="Sylfaen" w:hAnsi="Sylfaen"/>
          <w:sz w:val="22"/>
          <w:szCs w:val="22"/>
        </w:rPr>
        <w:t xml:space="preserve"> </w:t>
      </w:r>
      <w:r w:rsidRPr="00570738">
        <w:rPr>
          <w:rFonts w:ascii="Sylfaen" w:hAnsi="Sylfaen" w:cs="Sylfaen"/>
          <w:sz w:val="22"/>
          <w:szCs w:val="22"/>
        </w:rPr>
        <w:t>გადამხდელად</w:t>
      </w:r>
      <w:r w:rsidRPr="00570738">
        <w:rPr>
          <w:rFonts w:ascii="Sylfaen" w:hAnsi="Sylfaen"/>
          <w:sz w:val="22"/>
          <w:szCs w:val="22"/>
        </w:rPr>
        <w:t xml:space="preserve"> (</w:t>
      </w:r>
      <w:r w:rsidRPr="00570738">
        <w:rPr>
          <w:rFonts w:ascii="Sylfaen" w:hAnsi="Sylfaen" w:cs="Sylfaen"/>
          <w:sz w:val="22"/>
          <w:szCs w:val="22"/>
        </w:rPr>
        <w:t>გარდა</w:t>
      </w:r>
      <w:r w:rsidRPr="00570738">
        <w:rPr>
          <w:rFonts w:ascii="Sylfaen" w:hAnsi="Sylfaen"/>
          <w:sz w:val="22"/>
          <w:szCs w:val="22"/>
        </w:rPr>
        <w:t xml:space="preserve"> </w:t>
      </w:r>
      <w:r w:rsidRPr="00570738">
        <w:rPr>
          <w:rFonts w:ascii="Sylfaen" w:hAnsi="Sylfaen" w:cs="Sylfaen"/>
          <w:sz w:val="22"/>
          <w:szCs w:val="22"/>
        </w:rPr>
        <w:t>ფიზიკური</w:t>
      </w:r>
      <w:r w:rsidRPr="00570738">
        <w:rPr>
          <w:rFonts w:ascii="Sylfaen" w:hAnsi="Sylfaen"/>
          <w:sz w:val="22"/>
          <w:szCs w:val="22"/>
        </w:rPr>
        <w:t xml:space="preserve"> </w:t>
      </w:r>
      <w:r w:rsidRPr="00570738">
        <w:rPr>
          <w:rFonts w:ascii="Sylfaen" w:hAnsi="Sylfaen" w:cs="Sylfaen"/>
          <w:sz w:val="22"/>
          <w:szCs w:val="22"/>
        </w:rPr>
        <w:t>პირისა</w:t>
      </w:r>
      <w:r w:rsidRPr="00570738">
        <w:rPr>
          <w:rFonts w:ascii="Sylfaen" w:hAnsi="Sylfaen"/>
          <w:sz w:val="22"/>
          <w:szCs w:val="22"/>
        </w:rPr>
        <w:t xml:space="preserve">), − </w:t>
      </w:r>
      <w:r w:rsidRPr="00570738">
        <w:rPr>
          <w:rFonts w:ascii="Sylfaen" w:hAnsi="Sylfaen" w:cs="Sylfaen"/>
          <w:sz w:val="22"/>
          <w:szCs w:val="22"/>
        </w:rPr>
        <w:t>არანაკლებ</w:t>
      </w:r>
      <w:r w:rsidRPr="00570738">
        <w:rPr>
          <w:rFonts w:ascii="Sylfaen" w:hAnsi="Sylfaen"/>
          <w:sz w:val="22"/>
          <w:szCs w:val="22"/>
        </w:rPr>
        <w:t xml:space="preserve"> 200 </w:t>
      </w:r>
      <w:r w:rsidRPr="00570738">
        <w:rPr>
          <w:rFonts w:ascii="Sylfaen" w:hAnsi="Sylfaen" w:cs="Sylfaen"/>
          <w:sz w:val="22"/>
          <w:szCs w:val="22"/>
        </w:rPr>
        <w:t>ლარის</w:t>
      </w:r>
      <w:r w:rsidRPr="00570738">
        <w:rPr>
          <w:rFonts w:ascii="Sylfaen" w:hAnsi="Sylfaen"/>
          <w:sz w:val="22"/>
          <w:szCs w:val="22"/>
        </w:rPr>
        <w:t xml:space="preserve"> </w:t>
      </w:r>
      <w:r w:rsidRPr="00570738">
        <w:rPr>
          <w:rFonts w:ascii="Sylfaen" w:hAnsi="Sylfaen" w:cs="Sylfaen"/>
          <w:sz w:val="22"/>
          <w:szCs w:val="22"/>
        </w:rPr>
        <w:t>ოდენობით</w:t>
      </w:r>
      <w:r w:rsidRPr="00570738">
        <w:rPr>
          <w:rFonts w:ascii="Sylfaen" w:hAnsi="Sylfaen"/>
          <w:sz w:val="22"/>
          <w:szCs w:val="22"/>
        </w:rPr>
        <w:t xml:space="preserve">, </w:t>
      </w:r>
      <w:r w:rsidRPr="00570738">
        <w:rPr>
          <w:rFonts w:ascii="Sylfaen" w:hAnsi="Sylfaen" w:cs="Sylfaen"/>
          <w:sz w:val="22"/>
          <w:szCs w:val="22"/>
        </w:rPr>
        <w:t>მაგრამ</w:t>
      </w:r>
      <w:r w:rsidRPr="00570738">
        <w:rPr>
          <w:rFonts w:ascii="Sylfaen" w:hAnsi="Sylfaen"/>
          <w:sz w:val="22"/>
          <w:szCs w:val="22"/>
        </w:rPr>
        <w:t xml:space="preserve"> </w:t>
      </w:r>
      <w:r w:rsidRPr="00570738">
        <w:rPr>
          <w:rFonts w:ascii="Sylfaen" w:hAnsi="Sylfaen" w:cs="Sylfaen"/>
          <w:sz w:val="22"/>
          <w:szCs w:val="22"/>
        </w:rPr>
        <w:t>არაუმეტეს</w:t>
      </w:r>
      <w:r w:rsidRPr="00570738">
        <w:rPr>
          <w:rFonts w:ascii="Sylfaen" w:hAnsi="Sylfaen"/>
          <w:sz w:val="22"/>
          <w:szCs w:val="22"/>
        </w:rPr>
        <w:t xml:space="preserve"> 400 </w:t>
      </w:r>
      <w:r w:rsidRPr="00570738">
        <w:rPr>
          <w:rFonts w:ascii="Sylfaen" w:hAnsi="Sylfaen" w:cs="Sylfaen"/>
          <w:sz w:val="22"/>
          <w:szCs w:val="22"/>
        </w:rPr>
        <w:t>ლარისა</w:t>
      </w:r>
      <w:r w:rsidRPr="00570738">
        <w:rPr>
          <w:rFonts w:ascii="Sylfaen" w:hAnsi="Sylfaen"/>
          <w:sz w:val="22"/>
          <w:szCs w:val="22"/>
        </w:rPr>
        <w:t xml:space="preserve">. </w:t>
      </w:r>
    </w:p>
    <w:p w14:paraId="32AB96F3" w14:textId="77777777" w:rsidR="003623C5" w:rsidRPr="00570738" w:rsidRDefault="003623C5" w:rsidP="00316997">
      <w:pPr>
        <w:pStyle w:val="NormalWeb"/>
        <w:ind w:left="567" w:right="967"/>
        <w:jc w:val="both"/>
        <w:rPr>
          <w:rFonts w:ascii="Sylfaen" w:hAnsi="Sylfaen"/>
          <w:sz w:val="22"/>
          <w:szCs w:val="22"/>
        </w:rPr>
      </w:pPr>
      <w:r w:rsidRPr="00570738">
        <w:rPr>
          <w:rFonts w:ascii="Sylfaen" w:hAnsi="Sylfaen"/>
          <w:sz w:val="22"/>
          <w:szCs w:val="22"/>
        </w:rPr>
        <w:t xml:space="preserve">2. </w:t>
      </w:r>
      <w:r w:rsidRPr="00570738">
        <w:rPr>
          <w:rFonts w:ascii="Sylfaen" w:hAnsi="Sylfaen" w:cs="Sylfaen"/>
          <w:sz w:val="22"/>
          <w:szCs w:val="22"/>
        </w:rPr>
        <w:t>ამ</w:t>
      </w:r>
      <w:r w:rsidRPr="00570738">
        <w:rPr>
          <w:rFonts w:ascii="Sylfaen" w:hAnsi="Sylfaen"/>
          <w:sz w:val="22"/>
          <w:szCs w:val="22"/>
        </w:rPr>
        <w:t xml:space="preserve"> </w:t>
      </w:r>
      <w:r w:rsidRPr="00570738">
        <w:rPr>
          <w:rFonts w:ascii="Sylfaen" w:hAnsi="Sylfaen" w:cs="Sylfaen"/>
          <w:sz w:val="22"/>
          <w:szCs w:val="22"/>
        </w:rPr>
        <w:t>მუხლის</w:t>
      </w:r>
      <w:r w:rsidRPr="00570738">
        <w:rPr>
          <w:rFonts w:ascii="Sylfaen" w:hAnsi="Sylfaen"/>
          <w:sz w:val="22"/>
          <w:szCs w:val="22"/>
        </w:rPr>
        <w:t xml:space="preserve"> </w:t>
      </w:r>
      <w:r w:rsidRPr="00570738">
        <w:rPr>
          <w:rFonts w:ascii="Sylfaen" w:hAnsi="Sylfaen" w:cs="Sylfaen"/>
          <w:sz w:val="22"/>
          <w:szCs w:val="22"/>
        </w:rPr>
        <w:t>პირველი</w:t>
      </w:r>
      <w:r w:rsidRPr="00570738">
        <w:rPr>
          <w:rFonts w:ascii="Sylfaen" w:hAnsi="Sylfaen"/>
          <w:sz w:val="22"/>
          <w:szCs w:val="22"/>
        </w:rPr>
        <w:t xml:space="preserve"> </w:t>
      </w:r>
      <w:r w:rsidRPr="00570738">
        <w:rPr>
          <w:rFonts w:ascii="Sylfaen" w:hAnsi="Sylfaen" w:cs="Sylfaen"/>
          <w:sz w:val="22"/>
          <w:szCs w:val="22"/>
        </w:rPr>
        <w:t>პუნქტით</w:t>
      </w:r>
      <w:r w:rsidRPr="00570738">
        <w:rPr>
          <w:rFonts w:ascii="Sylfaen" w:hAnsi="Sylfaen"/>
          <w:sz w:val="22"/>
          <w:szCs w:val="22"/>
        </w:rPr>
        <w:t xml:space="preserve"> </w:t>
      </w:r>
      <w:r w:rsidRPr="00570738">
        <w:rPr>
          <w:rFonts w:ascii="Sylfaen" w:hAnsi="Sylfaen" w:cs="Sylfaen"/>
          <w:sz w:val="22"/>
          <w:szCs w:val="22"/>
        </w:rPr>
        <w:t>გათვალისწინებული</w:t>
      </w:r>
      <w:r w:rsidRPr="00570738">
        <w:rPr>
          <w:rFonts w:ascii="Sylfaen" w:hAnsi="Sylfaen"/>
          <w:sz w:val="22"/>
          <w:szCs w:val="22"/>
        </w:rPr>
        <w:t xml:space="preserve"> </w:t>
      </w:r>
      <w:r w:rsidRPr="00570738">
        <w:rPr>
          <w:rFonts w:ascii="Sylfaen" w:hAnsi="Sylfaen" w:cs="Sylfaen"/>
          <w:sz w:val="22"/>
          <w:szCs w:val="22"/>
        </w:rPr>
        <w:t>დარღვევა</w:t>
      </w:r>
      <w:r w:rsidRPr="00570738">
        <w:rPr>
          <w:rFonts w:ascii="Sylfaen" w:hAnsi="Sylfaen"/>
          <w:sz w:val="22"/>
          <w:szCs w:val="22"/>
        </w:rPr>
        <w:t xml:space="preserve">, </w:t>
      </w:r>
      <w:r w:rsidRPr="00570738">
        <w:rPr>
          <w:rFonts w:ascii="Sylfaen" w:hAnsi="Sylfaen" w:cs="Sylfaen"/>
          <w:sz w:val="22"/>
          <w:szCs w:val="22"/>
        </w:rPr>
        <w:t>ჩადენილი</w:t>
      </w:r>
      <w:r w:rsidRPr="00570738">
        <w:rPr>
          <w:rFonts w:ascii="Sylfaen" w:hAnsi="Sylfaen"/>
          <w:sz w:val="22"/>
          <w:szCs w:val="22"/>
        </w:rPr>
        <w:t xml:space="preserve"> </w:t>
      </w:r>
      <w:r w:rsidRPr="00570738">
        <w:rPr>
          <w:rFonts w:ascii="Sylfaen" w:hAnsi="Sylfaen" w:cs="Sylfaen"/>
          <w:sz w:val="22"/>
          <w:szCs w:val="22"/>
        </w:rPr>
        <w:t>არასრულწლოვანის</w:t>
      </w:r>
      <w:r w:rsidRPr="00570738">
        <w:rPr>
          <w:rFonts w:ascii="Sylfaen" w:hAnsi="Sylfaen"/>
          <w:sz w:val="22"/>
          <w:szCs w:val="22"/>
        </w:rPr>
        <w:t xml:space="preserve">, </w:t>
      </w:r>
      <w:r w:rsidRPr="00570738">
        <w:rPr>
          <w:rFonts w:ascii="Sylfaen" w:hAnsi="Sylfaen" w:cs="Sylfaen"/>
          <w:sz w:val="22"/>
          <w:szCs w:val="22"/>
        </w:rPr>
        <w:t>ორსული</w:t>
      </w:r>
      <w:r w:rsidRPr="00570738">
        <w:rPr>
          <w:rFonts w:ascii="Sylfaen" w:hAnsi="Sylfaen"/>
          <w:sz w:val="22"/>
          <w:szCs w:val="22"/>
        </w:rPr>
        <w:t xml:space="preserve"> </w:t>
      </w:r>
      <w:r w:rsidRPr="00570738">
        <w:rPr>
          <w:rFonts w:ascii="Sylfaen" w:hAnsi="Sylfaen" w:cs="Sylfaen"/>
          <w:sz w:val="22"/>
          <w:szCs w:val="22"/>
        </w:rPr>
        <w:t>ქალის</w:t>
      </w:r>
      <w:r w:rsidRPr="00570738">
        <w:rPr>
          <w:rFonts w:ascii="Sylfaen" w:hAnsi="Sylfaen"/>
          <w:sz w:val="22"/>
          <w:szCs w:val="22"/>
        </w:rPr>
        <w:t xml:space="preserve"> </w:t>
      </w:r>
      <w:r w:rsidRPr="00570738">
        <w:rPr>
          <w:rFonts w:ascii="Sylfaen" w:hAnsi="Sylfaen" w:cs="Sylfaen"/>
          <w:sz w:val="22"/>
          <w:szCs w:val="22"/>
        </w:rPr>
        <w:t>ან</w:t>
      </w:r>
      <w:r w:rsidRPr="00570738">
        <w:rPr>
          <w:rFonts w:ascii="Sylfaen" w:hAnsi="Sylfaen"/>
          <w:sz w:val="22"/>
          <w:szCs w:val="22"/>
        </w:rPr>
        <w:t xml:space="preserve"> </w:t>
      </w:r>
      <w:r w:rsidRPr="00570738">
        <w:rPr>
          <w:rFonts w:ascii="Sylfaen" w:hAnsi="Sylfaen" w:cs="Sylfaen"/>
          <w:sz w:val="22"/>
          <w:szCs w:val="22"/>
        </w:rPr>
        <w:t>შეზღუდული</w:t>
      </w:r>
      <w:r w:rsidRPr="00570738">
        <w:rPr>
          <w:rFonts w:ascii="Sylfaen" w:hAnsi="Sylfaen"/>
          <w:sz w:val="22"/>
          <w:szCs w:val="22"/>
        </w:rPr>
        <w:t xml:space="preserve"> </w:t>
      </w:r>
      <w:r w:rsidRPr="00570738">
        <w:rPr>
          <w:rFonts w:ascii="Sylfaen" w:hAnsi="Sylfaen" w:cs="Sylfaen"/>
          <w:sz w:val="22"/>
          <w:szCs w:val="22"/>
        </w:rPr>
        <w:t>შესაძლებლობის</w:t>
      </w:r>
      <w:r w:rsidRPr="00570738">
        <w:rPr>
          <w:rFonts w:ascii="Sylfaen" w:hAnsi="Sylfaen"/>
          <w:sz w:val="22"/>
          <w:szCs w:val="22"/>
        </w:rPr>
        <w:t xml:space="preserve"> </w:t>
      </w:r>
      <w:r w:rsidRPr="00570738">
        <w:rPr>
          <w:rFonts w:ascii="Sylfaen" w:hAnsi="Sylfaen" w:cs="Sylfaen"/>
          <w:sz w:val="22"/>
          <w:szCs w:val="22"/>
        </w:rPr>
        <w:t>მქონე</w:t>
      </w:r>
      <w:r w:rsidRPr="00570738">
        <w:rPr>
          <w:rFonts w:ascii="Sylfaen" w:hAnsi="Sylfaen"/>
          <w:sz w:val="22"/>
          <w:szCs w:val="22"/>
        </w:rPr>
        <w:t xml:space="preserve"> </w:t>
      </w:r>
      <w:r w:rsidRPr="00570738">
        <w:rPr>
          <w:rFonts w:ascii="Sylfaen" w:hAnsi="Sylfaen" w:cs="Sylfaen"/>
          <w:sz w:val="22"/>
          <w:szCs w:val="22"/>
        </w:rPr>
        <w:t>პირის</w:t>
      </w:r>
      <w:r w:rsidRPr="00570738">
        <w:rPr>
          <w:rFonts w:ascii="Sylfaen" w:hAnsi="Sylfaen"/>
          <w:sz w:val="22"/>
          <w:szCs w:val="22"/>
        </w:rPr>
        <w:t xml:space="preserve"> </w:t>
      </w:r>
      <w:r w:rsidRPr="00570738">
        <w:rPr>
          <w:rFonts w:ascii="Sylfaen" w:hAnsi="Sylfaen" w:cs="Sylfaen"/>
          <w:sz w:val="22"/>
          <w:szCs w:val="22"/>
        </w:rPr>
        <w:t>მიმართ</w:t>
      </w:r>
      <w:r w:rsidRPr="00570738">
        <w:rPr>
          <w:rFonts w:ascii="Sylfaen" w:hAnsi="Sylfaen"/>
          <w:sz w:val="22"/>
          <w:szCs w:val="22"/>
        </w:rPr>
        <w:t xml:space="preserve">, − </w:t>
      </w:r>
    </w:p>
    <w:p w14:paraId="7BCAAF62" w14:textId="77777777" w:rsidR="003623C5" w:rsidRPr="00570738" w:rsidRDefault="003623C5" w:rsidP="00570738">
      <w:pPr>
        <w:pStyle w:val="NormalWeb"/>
        <w:ind w:left="567" w:right="967"/>
        <w:jc w:val="both"/>
        <w:rPr>
          <w:rFonts w:ascii="Sylfaen" w:hAnsi="Sylfaen"/>
          <w:sz w:val="22"/>
          <w:szCs w:val="22"/>
        </w:rPr>
      </w:pPr>
      <w:r w:rsidRPr="00570738">
        <w:rPr>
          <w:rFonts w:ascii="Sylfaen" w:hAnsi="Sylfaen" w:cs="Sylfaen"/>
          <w:sz w:val="22"/>
          <w:szCs w:val="22"/>
        </w:rPr>
        <w:t>გამოიწვევს</w:t>
      </w:r>
      <w:r w:rsidRPr="00570738">
        <w:rPr>
          <w:rFonts w:ascii="Sylfaen" w:hAnsi="Sylfaen"/>
          <w:sz w:val="22"/>
          <w:szCs w:val="22"/>
        </w:rPr>
        <w:t xml:space="preserve"> </w:t>
      </w:r>
      <w:r w:rsidRPr="00570738">
        <w:rPr>
          <w:rFonts w:ascii="Sylfaen" w:hAnsi="Sylfaen" w:cs="Sylfaen"/>
          <w:sz w:val="22"/>
          <w:szCs w:val="22"/>
        </w:rPr>
        <w:t>დაჯარიმებას</w:t>
      </w:r>
      <w:r w:rsidRPr="00570738">
        <w:rPr>
          <w:rFonts w:ascii="Sylfaen" w:hAnsi="Sylfaen"/>
          <w:sz w:val="22"/>
          <w:szCs w:val="22"/>
        </w:rPr>
        <w:t xml:space="preserve"> </w:t>
      </w:r>
      <w:r w:rsidRPr="00570738">
        <w:rPr>
          <w:rFonts w:ascii="Sylfaen" w:hAnsi="Sylfaen" w:cs="Sylfaen"/>
          <w:sz w:val="22"/>
          <w:szCs w:val="22"/>
        </w:rPr>
        <w:t>ამ</w:t>
      </w:r>
      <w:r w:rsidRPr="00570738">
        <w:rPr>
          <w:rFonts w:ascii="Sylfaen" w:hAnsi="Sylfaen"/>
          <w:sz w:val="22"/>
          <w:szCs w:val="22"/>
        </w:rPr>
        <w:t xml:space="preserve"> </w:t>
      </w:r>
      <w:r w:rsidRPr="00570738">
        <w:rPr>
          <w:rFonts w:ascii="Sylfaen" w:hAnsi="Sylfaen" w:cs="Sylfaen"/>
          <w:sz w:val="22"/>
          <w:szCs w:val="22"/>
        </w:rPr>
        <w:t>მუხლის</w:t>
      </w:r>
      <w:r w:rsidRPr="00570738">
        <w:rPr>
          <w:rFonts w:ascii="Sylfaen" w:hAnsi="Sylfaen"/>
          <w:sz w:val="22"/>
          <w:szCs w:val="22"/>
        </w:rPr>
        <w:t xml:space="preserve"> </w:t>
      </w:r>
      <w:r w:rsidRPr="00570738">
        <w:rPr>
          <w:rFonts w:ascii="Sylfaen" w:hAnsi="Sylfaen" w:cs="Sylfaen"/>
          <w:sz w:val="22"/>
          <w:szCs w:val="22"/>
        </w:rPr>
        <w:t>პირველი</w:t>
      </w:r>
      <w:r w:rsidRPr="00570738">
        <w:rPr>
          <w:rFonts w:ascii="Sylfaen" w:hAnsi="Sylfaen"/>
          <w:sz w:val="22"/>
          <w:szCs w:val="22"/>
        </w:rPr>
        <w:t xml:space="preserve"> </w:t>
      </w:r>
      <w:r w:rsidRPr="00570738">
        <w:rPr>
          <w:rFonts w:ascii="Sylfaen" w:hAnsi="Sylfaen" w:cs="Sylfaen"/>
          <w:sz w:val="22"/>
          <w:szCs w:val="22"/>
        </w:rPr>
        <w:t>პუნქტით</w:t>
      </w:r>
      <w:r w:rsidRPr="00570738">
        <w:rPr>
          <w:rFonts w:ascii="Sylfaen" w:hAnsi="Sylfaen"/>
          <w:sz w:val="22"/>
          <w:szCs w:val="22"/>
        </w:rPr>
        <w:t xml:space="preserve"> </w:t>
      </w:r>
      <w:r w:rsidRPr="00570738">
        <w:rPr>
          <w:rFonts w:ascii="Sylfaen" w:hAnsi="Sylfaen" w:cs="Sylfaen"/>
          <w:sz w:val="22"/>
          <w:szCs w:val="22"/>
        </w:rPr>
        <w:t>გათვალისწინებული</w:t>
      </w:r>
      <w:r w:rsidRPr="00570738">
        <w:rPr>
          <w:rFonts w:ascii="Sylfaen" w:hAnsi="Sylfaen"/>
          <w:sz w:val="22"/>
          <w:szCs w:val="22"/>
        </w:rPr>
        <w:t xml:space="preserve"> </w:t>
      </w:r>
      <w:r w:rsidRPr="00570738">
        <w:rPr>
          <w:rFonts w:ascii="Sylfaen" w:hAnsi="Sylfaen" w:cs="Sylfaen"/>
          <w:sz w:val="22"/>
          <w:szCs w:val="22"/>
        </w:rPr>
        <w:t>შესაბამისი</w:t>
      </w:r>
      <w:r w:rsidRPr="00570738">
        <w:rPr>
          <w:rFonts w:ascii="Sylfaen" w:hAnsi="Sylfaen"/>
          <w:sz w:val="22"/>
          <w:szCs w:val="22"/>
        </w:rPr>
        <w:t xml:space="preserve"> </w:t>
      </w:r>
      <w:r w:rsidRPr="00570738">
        <w:rPr>
          <w:rFonts w:ascii="Sylfaen" w:hAnsi="Sylfaen" w:cs="Sylfaen"/>
          <w:sz w:val="22"/>
          <w:szCs w:val="22"/>
        </w:rPr>
        <w:t>ჯარიმის</w:t>
      </w:r>
      <w:r w:rsidRPr="00570738">
        <w:rPr>
          <w:rFonts w:ascii="Sylfaen" w:hAnsi="Sylfaen"/>
          <w:sz w:val="22"/>
          <w:szCs w:val="22"/>
        </w:rPr>
        <w:t xml:space="preserve"> </w:t>
      </w:r>
      <w:r w:rsidRPr="00570738">
        <w:rPr>
          <w:rFonts w:ascii="Sylfaen" w:hAnsi="Sylfaen" w:cs="Sylfaen"/>
          <w:sz w:val="22"/>
          <w:szCs w:val="22"/>
        </w:rPr>
        <w:t>ორმაგი</w:t>
      </w:r>
      <w:r w:rsidRPr="00570738">
        <w:rPr>
          <w:rFonts w:ascii="Sylfaen" w:hAnsi="Sylfaen"/>
          <w:sz w:val="22"/>
          <w:szCs w:val="22"/>
        </w:rPr>
        <w:t xml:space="preserve"> </w:t>
      </w:r>
      <w:r w:rsidRPr="00570738">
        <w:rPr>
          <w:rFonts w:ascii="Sylfaen" w:hAnsi="Sylfaen" w:cs="Sylfaen"/>
          <w:sz w:val="22"/>
          <w:szCs w:val="22"/>
        </w:rPr>
        <w:t>ოდენობით</w:t>
      </w:r>
      <w:r w:rsidRPr="00570738">
        <w:rPr>
          <w:rFonts w:ascii="Sylfaen" w:hAnsi="Sylfaen"/>
          <w:sz w:val="22"/>
          <w:szCs w:val="22"/>
        </w:rPr>
        <w:t xml:space="preserve">. </w:t>
      </w:r>
    </w:p>
    <w:p w14:paraId="29B72AE7" w14:textId="77777777" w:rsidR="003623C5" w:rsidRPr="00570738" w:rsidRDefault="003623C5" w:rsidP="00316997">
      <w:pPr>
        <w:pStyle w:val="NormalWeb"/>
        <w:ind w:left="567" w:right="967"/>
        <w:jc w:val="both"/>
        <w:rPr>
          <w:rFonts w:ascii="Sylfaen" w:hAnsi="Sylfaen"/>
          <w:sz w:val="22"/>
          <w:szCs w:val="22"/>
        </w:rPr>
      </w:pPr>
      <w:r w:rsidRPr="00570738">
        <w:rPr>
          <w:rFonts w:ascii="Sylfaen" w:hAnsi="Sylfaen"/>
          <w:sz w:val="22"/>
          <w:szCs w:val="22"/>
        </w:rPr>
        <w:t xml:space="preserve">3. </w:t>
      </w:r>
      <w:r w:rsidRPr="00570738">
        <w:rPr>
          <w:rFonts w:ascii="Sylfaen" w:hAnsi="Sylfaen" w:cs="Sylfaen"/>
          <w:sz w:val="22"/>
          <w:szCs w:val="22"/>
        </w:rPr>
        <w:t>ამ</w:t>
      </w:r>
      <w:r w:rsidRPr="00570738">
        <w:rPr>
          <w:rFonts w:ascii="Sylfaen" w:hAnsi="Sylfaen"/>
          <w:sz w:val="22"/>
          <w:szCs w:val="22"/>
        </w:rPr>
        <w:t xml:space="preserve"> </w:t>
      </w:r>
      <w:r w:rsidRPr="00570738">
        <w:rPr>
          <w:rFonts w:ascii="Sylfaen" w:hAnsi="Sylfaen" w:cs="Sylfaen"/>
          <w:sz w:val="22"/>
          <w:szCs w:val="22"/>
        </w:rPr>
        <w:t>მუხლის</w:t>
      </w:r>
      <w:r w:rsidRPr="00570738">
        <w:rPr>
          <w:rFonts w:ascii="Sylfaen" w:hAnsi="Sylfaen"/>
          <w:sz w:val="22"/>
          <w:szCs w:val="22"/>
        </w:rPr>
        <w:t xml:space="preserve"> </w:t>
      </w:r>
      <w:r w:rsidRPr="00570738">
        <w:rPr>
          <w:rFonts w:ascii="Sylfaen" w:hAnsi="Sylfaen" w:cs="Sylfaen"/>
          <w:sz w:val="22"/>
          <w:szCs w:val="22"/>
        </w:rPr>
        <w:t>პირველი</w:t>
      </w:r>
      <w:r w:rsidRPr="00570738">
        <w:rPr>
          <w:rFonts w:ascii="Sylfaen" w:hAnsi="Sylfaen"/>
          <w:sz w:val="22"/>
          <w:szCs w:val="22"/>
        </w:rPr>
        <w:t xml:space="preserve"> </w:t>
      </w:r>
      <w:r w:rsidRPr="00570738">
        <w:rPr>
          <w:rFonts w:ascii="Sylfaen" w:hAnsi="Sylfaen" w:cs="Sylfaen"/>
          <w:sz w:val="22"/>
          <w:szCs w:val="22"/>
        </w:rPr>
        <w:t>ან</w:t>
      </w:r>
      <w:r w:rsidRPr="00570738">
        <w:rPr>
          <w:rFonts w:ascii="Sylfaen" w:hAnsi="Sylfaen"/>
          <w:sz w:val="22"/>
          <w:szCs w:val="22"/>
        </w:rPr>
        <w:t xml:space="preserve"> </w:t>
      </w:r>
      <w:r w:rsidRPr="00570738">
        <w:rPr>
          <w:rFonts w:ascii="Sylfaen" w:hAnsi="Sylfaen" w:cs="Sylfaen"/>
          <w:sz w:val="22"/>
          <w:szCs w:val="22"/>
        </w:rPr>
        <w:t>მე</w:t>
      </w:r>
      <w:r w:rsidRPr="00570738">
        <w:rPr>
          <w:rFonts w:ascii="Sylfaen" w:hAnsi="Sylfaen"/>
          <w:sz w:val="22"/>
          <w:szCs w:val="22"/>
        </w:rPr>
        <w:t xml:space="preserve">-2 </w:t>
      </w:r>
      <w:r w:rsidRPr="00570738">
        <w:rPr>
          <w:rFonts w:ascii="Sylfaen" w:hAnsi="Sylfaen" w:cs="Sylfaen"/>
          <w:sz w:val="22"/>
          <w:szCs w:val="22"/>
        </w:rPr>
        <w:t>პუნქტით</w:t>
      </w:r>
      <w:r w:rsidRPr="00570738">
        <w:rPr>
          <w:rFonts w:ascii="Sylfaen" w:hAnsi="Sylfaen"/>
          <w:sz w:val="22"/>
          <w:szCs w:val="22"/>
        </w:rPr>
        <w:t xml:space="preserve"> </w:t>
      </w:r>
      <w:r w:rsidRPr="00570738">
        <w:rPr>
          <w:rFonts w:ascii="Sylfaen" w:hAnsi="Sylfaen" w:cs="Sylfaen"/>
          <w:sz w:val="22"/>
          <w:szCs w:val="22"/>
        </w:rPr>
        <w:t>გათვალისწინებული</w:t>
      </w:r>
      <w:r w:rsidRPr="00570738">
        <w:rPr>
          <w:rFonts w:ascii="Sylfaen" w:hAnsi="Sylfaen"/>
          <w:sz w:val="22"/>
          <w:szCs w:val="22"/>
        </w:rPr>
        <w:t xml:space="preserve"> </w:t>
      </w:r>
      <w:r w:rsidRPr="00570738">
        <w:rPr>
          <w:rFonts w:ascii="Sylfaen" w:hAnsi="Sylfaen" w:cs="Sylfaen"/>
          <w:sz w:val="22"/>
          <w:szCs w:val="22"/>
        </w:rPr>
        <w:t>დარღვევისთვის</w:t>
      </w:r>
      <w:r w:rsidRPr="00570738">
        <w:rPr>
          <w:rFonts w:ascii="Sylfaen" w:hAnsi="Sylfaen"/>
          <w:sz w:val="22"/>
          <w:szCs w:val="22"/>
        </w:rPr>
        <w:t xml:space="preserve"> </w:t>
      </w:r>
      <w:r w:rsidRPr="00570738">
        <w:rPr>
          <w:rFonts w:ascii="Sylfaen" w:hAnsi="Sylfaen" w:cs="Sylfaen"/>
          <w:sz w:val="22"/>
          <w:szCs w:val="22"/>
        </w:rPr>
        <w:t>ადმინისტრაციული</w:t>
      </w:r>
      <w:r w:rsidRPr="00570738">
        <w:rPr>
          <w:rFonts w:ascii="Sylfaen" w:hAnsi="Sylfaen"/>
          <w:sz w:val="22"/>
          <w:szCs w:val="22"/>
        </w:rPr>
        <w:t xml:space="preserve"> </w:t>
      </w:r>
      <w:r w:rsidRPr="00570738">
        <w:rPr>
          <w:rFonts w:ascii="Sylfaen" w:hAnsi="Sylfaen" w:cs="Sylfaen"/>
          <w:sz w:val="22"/>
          <w:szCs w:val="22"/>
        </w:rPr>
        <w:t>სახდელის</w:t>
      </w:r>
      <w:r w:rsidRPr="00570738">
        <w:rPr>
          <w:rFonts w:ascii="Sylfaen" w:hAnsi="Sylfaen"/>
          <w:sz w:val="22"/>
          <w:szCs w:val="22"/>
        </w:rPr>
        <w:t xml:space="preserve"> </w:t>
      </w:r>
      <w:r w:rsidRPr="00570738">
        <w:rPr>
          <w:rFonts w:ascii="Sylfaen" w:hAnsi="Sylfaen" w:cs="Sylfaen"/>
          <w:sz w:val="22"/>
          <w:szCs w:val="22"/>
        </w:rPr>
        <w:t>დაკისრებიდან</w:t>
      </w:r>
      <w:r w:rsidRPr="00570738">
        <w:rPr>
          <w:rFonts w:ascii="Sylfaen" w:hAnsi="Sylfaen"/>
          <w:sz w:val="22"/>
          <w:szCs w:val="22"/>
        </w:rPr>
        <w:t xml:space="preserve"> 1 </w:t>
      </w:r>
      <w:r w:rsidRPr="00570738">
        <w:rPr>
          <w:rFonts w:ascii="Sylfaen" w:hAnsi="Sylfaen" w:cs="Sylfaen"/>
          <w:sz w:val="22"/>
          <w:szCs w:val="22"/>
        </w:rPr>
        <w:t>კალენდარული</w:t>
      </w:r>
      <w:r w:rsidRPr="00570738">
        <w:rPr>
          <w:rFonts w:ascii="Sylfaen" w:hAnsi="Sylfaen"/>
          <w:sz w:val="22"/>
          <w:szCs w:val="22"/>
        </w:rPr>
        <w:t xml:space="preserve"> </w:t>
      </w:r>
      <w:r w:rsidRPr="00570738">
        <w:rPr>
          <w:rFonts w:ascii="Sylfaen" w:hAnsi="Sylfaen" w:cs="Sylfaen"/>
          <w:sz w:val="22"/>
          <w:szCs w:val="22"/>
        </w:rPr>
        <w:t>წლის</w:t>
      </w:r>
      <w:r w:rsidRPr="00570738">
        <w:rPr>
          <w:rFonts w:ascii="Sylfaen" w:hAnsi="Sylfaen"/>
          <w:sz w:val="22"/>
          <w:szCs w:val="22"/>
        </w:rPr>
        <w:t xml:space="preserve"> </w:t>
      </w:r>
      <w:r w:rsidRPr="00570738">
        <w:rPr>
          <w:rFonts w:ascii="Sylfaen" w:hAnsi="Sylfaen" w:cs="Sylfaen"/>
          <w:sz w:val="22"/>
          <w:szCs w:val="22"/>
        </w:rPr>
        <w:t>განმავლობაში</w:t>
      </w:r>
      <w:r w:rsidRPr="00570738">
        <w:rPr>
          <w:rFonts w:ascii="Sylfaen" w:hAnsi="Sylfaen"/>
          <w:sz w:val="22"/>
          <w:szCs w:val="22"/>
        </w:rPr>
        <w:t xml:space="preserve"> </w:t>
      </w:r>
      <w:r w:rsidRPr="00570738">
        <w:rPr>
          <w:rFonts w:ascii="Sylfaen" w:hAnsi="Sylfaen" w:cs="Sylfaen"/>
          <w:sz w:val="22"/>
          <w:szCs w:val="22"/>
        </w:rPr>
        <w:t>იმავე</w:t>
      </w:r>
      <w:r w:rsidRPr="00570738">
        <w:rPr>
          <w:rFonts w:ascii="Sylfaen" w:hAnsi="Sylfaen"/>
          <w:sz w:val="22"/>
          <w:szCs w:val="22"/>
        </w:rPr>
        <w:t xml:space="preserve"> </w:t>
      </w:r>
      <w:r w:rsidRPr="00570738">
        <w:rPr>
          <w:rFonts w:ascii="Sylfaen" w:hAnsi="Sylfaen" w:cs="Sylfaen"/>
          <w:sz w:val="22"/>
          <w:szCs w:val="22"/>
        </w:rPr>
        <w:t>ქმედების</w:t>
      </w:r>
      <w:r w:rsidRPr="00570738">
        <w:rPr>
          <w:rFonts w:ascii="Sylfaen" w:hAnsi="Sylfaen"/>
          <w:sz w:val="22"/>
          <w:szCs w:val="22"/>
        </w:rPr>
        <w:t xml:space="preserve"> </w:t>
      </w:r>
      <w:r w:rsidRPr="00570738">
        <w:rPr>
          <w:rFonts w:ascii="Sylfaen" w:hAnsi="Sylfaen" w:cs="Sylfaen"/>
          <w:sz w:val="22"/>
          <w:szCs w:val="22"/>
        </w:rPr>
        <w:t>განმეორებით</w:t>
      </w:r>
      <w:r w:rsidRPr="00570738">
        <w:rPr>
          <w:rFonts w:ascii="Sylfaen" w:hAnsi="Sylfaen"/>
          <w:sz w:val="22"/>
          <w:szCs w:val="22"/>
        </w:rPr>
        <w:t xml:space="preserve"> </w:t>
      </w:r>
      <w:r w:rsidRPr="00570738">
        <w:rPr>
          <w:rFonts w:ascii="Sylfaen" w:hAnsi="Sylfaen" w:cs="Sylfaen"/>
          <w:sz w:val="22"/>
          <w:szCs w:val="22"/>
        </w:rPr>
        <w:t>ჩადენა</w:t>
      </w:r>
      <w:r w:rsidRPr="00570738">
        <w:rPr>
          <w:rFonts w:ascii="Sylfaen" w:hAnsi="Sylfaen"/>
          <w:sz w:val="22"/>
          <w:szCs w:val="22"/>
        </w:rPr>
        <w:t xml:space="preserve"> − </w:t>
      </w:r>
    </w:p>
    <w:p w14:paraId="075CBA2B" w14:textId="15130151" w:rsidR="00CD0379" w:rsidRDefault="003623C5" w:rsidP="00B419F4">
      <w:pPr>
        <w:pStyle w:val="NormalWeb"/>
        <w:ind w:left="567" w:right="967"/>
        <w:jc w:val="both"/>
        <w:rPr>
          <w:rFonts w:ascii="Sylfaen" w:hAnsi="Sylfaen"/>
          <w:sz w:val="22"/>
          <w:szCs w:val="22"/>
          <w:lang w:val="ka-GE"/>
        </w:rPr>
      </w:pPr>
      <w:r w:rsidRPr="00570738">
        <w:rPr>
          <w:rFonts w:ascii="Sylfaen" w:hAnsi="Sylfaen" w:cs="Sylfaen"/>
          <w:sz w:val="22"/>
          <w:szCs w:val="22"/>
        </w:rPr>
        <w:t>გამოიწვევს</w:t>
      </w:r>
      <w:r w:rsidRPr="00570738">
        <w:rPr>
          <w:rFonts w:ascii="Sylfaen" w:hAnsi="Sylfaen"/>
          <w:sz w:val="22"/>
          <w:szCs w:val="22"/>
        </w:rPr>
        <w:t xml:space="preserve"> </w:t>
      </w:r>
      <w:r w:rsidRPr="00570738">
        <w:rPr>
          <w:rFonts w:ascii="Sylfaen" w:hAnsi="Sylfaen" w:cs="Sylfaen"/>
          <w:sz w:val="22"/>
          <w:szCs w:val="22"/>
        </w:rPr>
        <w:t>დაჯარიმებას</w:t>
      </w:r>
      <w:r w:rsidRPr="00570738">
        <w:rPr>
          <w:rFonts w:ascii="Sylfaen" w:hAnsi="Sylfaen"/>
          <w:sz w:val="22"/>
          <w:szCs w:val="22"/>
        </w:rPr>
        <w:t xml:space="preserve"> </w:t>
      </w:r>
      <w:r w:rsidRPr="00570738">
        <w:rPr>
          <w:rFonts w:ascii="Sylfaen" w:hAnsi="Sylfaen" w:cs="Sylfaen"/>
          <w:sz w:val="22"/>
          <w:szCs w:val="22"/>
        </w:rPr>
        <w:t>შესაბამისი</w:t>
      </w:r>
      <w:r w:rsidRPr="00570738">
        <w:rPr>
          <w:rFonts w:ascii="Sylfaen" w:hAnsi="Sylfaen"/>
          <w:sz w:val="22"/>
          <w:szCs w:val="22"/>
        </w:rPr>
        <w:t xml:space="preserve"> </w:t>
      </w:r>
      <w:r w:rsidRPr="00570738">
        <w:rPr>
          <w:rFonts w:ascii="Sylfaen" w:hAnsi="Sylfaen" w:cs="Sylfaen"/>
          <w:sz w:val="22"/>
          <w:szCs w:val="22"/>
        </w:rPr>
        <w:t>დარღვევისთვის</w:t>
      </w:r>
      <w:r w:rsidRPr="00570738">
        <w:rPr>
          <w:rFonts w:ascii="Sylfaen" w:hAnsi="Sylfaen"/>
          <w:sz w:val="22"/>
          <w:szCs w:val="22"/>
        </w:rPr>
        <w:t xml:space="preserve"> </w:t>
      </w:r>
      <w:r w:rsidRPr="00570738">
        <w:rPr>
          <w:rFonts w:ascii="Sylfaen" w:hAnsi="Sylfaen" w:cs="Sylfaen"/>
          <w:sz w:val="22"/>
          <w:szCs w:val="22"/>
        </w:rPr>
        <w:t>დაკისრებული</w:t>
      </w:r>
      <w:r w:rsidRPr="00570738">
        <w:rPr>
          <w:rFonts w:ascii="Sylfaen" w:hAnsi="Sylfaen"/>
          <w:sz w:val="22"/>
          <w:szCs w:val="22"/>
        </w:rPr>
        <w:t xml:space="preserve"> </w:t>
      </w:r>
      <w:r w:rsidRPr="00570738">
        <w:rPr>
          <w:rFonts w:ascii="Sylfaen" w:hAnsi="Sylfaen" w:cs="Sylfaen"/>
          <w:sz w:val="22"/>
          <w:szCs w:val="22"/>
        </w:rPr>
        <w:t>ჯარიმის</w:t>
      </w:r>
      <w:r w:rsidRPr="00570738">
        <w:rPr>
          <w:rFonts w:ascii="Sylfaen" w:hAnsi="Sylfaen"/>
          <w:sz w:val="22"/>
          <w:szCs w:val="22"/>
        </w:rPr>
        <w:t xml:space="preserve"> </w:t>
      </w:r>
      <w:r w:rsidRPr="00570738">
        <w:rPr>
          <w:rFonts w:ascii="Sylfaen" w:hAnsi="Sylfaen" w:cs="Sylfaen"/>
          <w:sz w:val="22"/>
          <w:szCs w:val="22"/>
        </w:rPr>
        <w:t>ორმაგი</w:t>
      </w:r>
      <w:r w:rsidRPr="00570738">
        <w:rPr>
          <w:rFonts w:ascii="Sylfaen" w:hAnsi="Sylfaen"/>
          <w:sz w:val="22"/>
          <w:szCs w:val="22"/>
        </w:rPr>
        <w:t xml:space="preserve"> </w:t>
      </w:r>
      <w:r w:rsidRPr="00570738">
        <w:rPr>
          <w:rFonts w:ascii="Sylfaen" w:hAnsi="Sylfaen" w:cs="Sylfaen"/>
          <w:sz w:val="22"/>
          <w:szCs w:val="22"/>
        </w:rPr>
        <w:t>ოდენობით</w:t>
      </w:r>
      <w:r w:rsidRPr="00570738">
        <w:rPr>
          <w:rFonts w:ascii="Sylfaen" w:hAnsi="Sylfaen"/>
          <w:sz w:val="22"/>
          <w:szCs w:val="22"/>
        </w:rPr>
        <w:t>.</w:t>
      </w:r>
      <w:r w:rsidRPr="00570738">
        <w:rPr>
          <w:rFonts w:ascii="Sylfaen" w:hAnsi="Sylfaen"/>
          <w:sz w:val="22"/>
          <w:szCs w:val="22"/>
          <w:lang w:val="ka-GE"/>
        </w:rPr>
        <w:t>“.</w:t>
      </w:r>
    </w:p>
    <w:p w14:paraId="39F49B69" w14:textId="77777777" w:rsidR="00CD0379" w:rsidRDefault="00CD0379" w:rsidP="00CD0379">
      <w:pPr>
        <w:pStyle w:val="NormalWeb"/>
        <w:ind w:left="567" w:right="967"/>
        <w:jc w:val="both"/>
        <w:rPr>
          <w:rFonts w:ascii="Sylfaen" w:hAnsi="Sylfaen" w:cs="Sylfaen"/>
          <w:b/>
          <w:lang w:eastAsia="x-none"/>
        </w:rPr>
      </w:pPr>
      <w:r w:rsidRPr="00CD0379">
        <w:rPr>
          <w:rFonts w:ascii="Sylfaen" w:hAnsi="Sylfaen"/>
          <w:b/>
          <w:sz w:val="22"/>
          <w:szCs w:val="22"/>
          <w:lang w:val="ka-GE"/>
        </w:rPr>
        <w:t>13.</w:t>
      </w:r>
      <w:r>
        <w:rPr>
          <w:rFonts w:ascii="Sylfaen" w:hAnsi="Sylfaen"/>
          <w:sz w:val="22"/>
          <w:szCs w:val="22"/>
          <w:lang w:val="ka-GE"/>
        </w:rPr>
        <w:t xml:space="preserve"> </w:t>
      </w:r>
      <w:r w:rsidR="001F5B0B" w:rsidRPr="00CD0379">
        <w:rPr>
          <w:rFonts w:ascii="Sylfaen" w:hAnsi="Sylfaen" w:cs="Sylfaen"/>
          <w:b/>
          <w:lang w:eastAsia="x-none"/>
        </w:rPr>
        <w:t>მე-17 მუხლს</w:t>
      </w:r>
      <w:r w:rsidR="00F32065" w:rsidRPr="00CD0379">
        <w:rPr>
          <w:rFonts w:ascii="Sylfaen" w:hAnsi="Sylfaen" w:cs="Sylfaen"/>
          <w:b/>
          <w:lang w:eastAsia="x-none"/>
        </w:rPr>
        <w:t>:</w:t>
      </w:r>
    </w:p>
    <w:p w14:paraId="3EE01B9B" w14:textId="77777777" w:rsidR="00CD0379" w:rsidRDefault="00F32065" w:rsidP="00CD0379">
      <w:pPr>
        <w:pStyle w:val="NormalWeb"/>
        <w:ind w:left="567" w:right="967"/>
        <w:jc w:val="both"/>
        <w:rPr>
          <w:rFonts w:ascii="Sylfaen" w:hAnsi="Sylfaen" w:cs="Sylfaen"/>
          <w:b/>
          <w:lang w:eastAsia="x-none"/>
        </w:rPr>
      </w:pPr>
      <w:r w:rsidRPr="00570738">
        <w:rPr>
          <w:rFonts w:ascii="Sylfaen" w:hAnsi="Sylfaen" w:cs="Sylfaen"/>
          <w:b/>
          <w:lang w:eastAsia="x-none"/>
        </w:rPr>
        <w:t xml:space="preserve">ა) </w:t>
      </w:r>
      <w:r w:rsidR="001F5B0B" w:rsidRPr="00570738">
        <w:rPr>
          <w:rFonts w:ascii="Sylfaen" w:hAnsi="Sylfaen" w:cs="Sylfaen"/>
          <w:b/>
          <w:lang w:eastAsia="x-none"/>
        </w:rPr>
        <w:t xml:space="preserve">დაემატოს </w:t>
      </w:r>
      <w:r w:rsidR="00043F3B" w:rsidRPr="00570738">
        <w:rPr>
          <w:rFonts w:ascii="Sylfaen" w:hAnsi="Sylfaen" w:cs="Sylfaen"/>
          <w:b/>
          <w:lang w:eastAsia="x-none"/>
        </w:rPr>
        <w:t>1</w:t>
      </w:r>
      <w:r w:rsidR="00043F3B" w:rsidRPr="00570738">
        <w:rPr>
          <w:rFonts w:ascii="Sylfaen" w:hAnsi="Sylfaen" w:cs="Sylfaen"/>
          <w:vertAlign w:val="superscript"/>
          <w:lang w:eastAsia="x-none"/>
        </w:rPr>
        <w:t>1</w:t>
      </w:r>
      <w:r w:rsidR="001F5B0B" w:rsidRPr="00570738">
        <w:rPr>
          <w:rFonts w:ascii="Sylfaen" w:hAnsi="Sylfaen" w:cs="Sylfaen"/>
          <w:b/>
          <w:lang w:eastAsia="x-none"/>
        </w:rPr>
        <w:t xml:space="preserve"> პუნქტ</w:t>
      </w:r>
      <w:r w:rsidR="0093600F" w:rsidRPr="00570738">
        <w:rPr>
          <w:rFonts w:ascii="Sylfaen" w:hAnsi="Sylfaen" w:cs="Sylfaen"/>
          <w:b/>
          <w:lang w:eastAsia="x-none"/>
        </w:rPr>
        <w:t>ი</w:t>
      </w:r>
      <w:r w:rsidR="001F5B0B" w:rsidRPr="00570738">
        <w:rPr>
          <w:rFonts w:ascii="Sylfaen" w:hAnsi="Sylfaen" w:cs="Sylfaen"/>
          <w:b/>
          <w:lang w:eastAsia="x-none"/>
        </w:rPr>
        <w:t xml:space="preserve"> </w:t>
      </w:r>
      <w:bookmarkEnd w:id="6"/>
      <w:r w:rsidR="001F5B0B" w:rsidRPr="00570738">
        <w:rPr>
          <w:rFonts w:ascii="Sylfaen" w:hAnsi="Sylfaen" w:cs="Sylfaen"/>
          <w:b/>
          <w:lang w:eastAsia="x-none"/>
        </w:rPr>
        <w:t>შემდეგი რედაქციით:</w:t>
      </w:r>
    </w:p>
    <w:p w14:paraId="122D5878" w14:textId="078BCE85" w:rsidR="004C5599" w:rsidRPr="00CD0379" w:rsidRDefault="00CD0379" w:rsidP="00CD0379">
      <w:pPr>
        <w:pStyle w:val="NormalWeb"/>
        <w:ind w:left="567" w:right="967"/>
        <w:jc w:val="both"/>
        <w:rPr>
          <w:rFonts w:ascii="Sylfaen" w:hAnsi="Sylfaen"/>
          <w:sz w:val="22"/>
          <w:szCs w:val="22"/>
        </w:rPr>
      </w:pPr>
      <w:r w:rsidRPr="00CD0379">
        <w:rPr>
          <w:rFonts w:ascii="Sylfaen" w:hAnsi="Sylfaen" w:cs="Sylfaen"/>
          <w:lang w:val="ka-GE" w:eastAsia="x-none"/>
        </w:rPr>
        <w:t>„</w:t>
      </w:r>
      <w:r w:rsidR="0062048F" w:rsidRPr="00570738">
        <w:rPr>
          <w:rFonts w:ascii="Sylfaen" w:hAnsi="Sylfaen" w:cs="Sylfaen"/>
          <w:lang w:eastAsia="x-none"/>
        </w:rPr>
        <w:t>1</w:t>
      </w:r>
      <w:r w:rsidR="0062048F" w:rsidRPr="00570738">
        <w:rPr>
          <w:rFonts w:ascii="Sylfaen" w:hAnsi="Sylfaen" w:cs="Sylfaen"/>
          <w:vertAlign w:val="superscript"/>
          <w:lang w:eastAsia="x-none"/>
        </w:rPr>
        <w:t>1</w:t>
      </w:r>
      <w:r w:rsidR="003552EF" w:rsidRPr="00570738">
        <w:rPr>
          <w:rFonts w:ascii="Sylfaen" w:hAnsi="Sylfaen" w:cs="Sylfaen"/>
          <w:lang w:eastAsia="x-none"/>
        </w:rPr>
        <w:t>.</w:t>
      </w:r>
      <w:r w:rsidR="0062048F" w:rsidRPr="00570738">
        <w:rPr>
          <w:rFonts w:ascii="Sylfaen" w:hAnsi="Sylfaen" w:cs="Sylfaen"/>
          <w:lang w:eastAsia="x-none"/>
        </w:rPr>
        <w:t xml:space="preserve"> 2023 წლის </w:t>
      </w:r>
      <w:r w:rsidR="000A3F65" w:rsidRPr="00570738">
        <w:rPr>
          <w:rFonts w:ascii="Sylfaen" w:hAnsi="Sylfaen" w:cs="Sylfaen"/>
          <w:lang w:eastAsia="x-none"/>
        </w:rPr>
        <w:t xml:space="preserve">1 </w:t>
      </w:r>
      <w:r w:rsidR="00C26009" w:rsidRPr="00570738">
        <w:rPr>
          <w:rFonts w:ascii="Sylfaen" w:hAnsi="Sylfaen" w:cs="Sylfaen"/>
          <w:lang w:eastAsia="x-none"/>
        </w:rPr>
        <w:t>აპრილამდე</w:t>
      </w:r>
      <w:r w:rsidR="004C5599" w:rsidRPr="00570738">
        <w:rPr>
          <w:rFonts w:ascii="Sylfaen" w:hAnsi="Sylfaen" w:cs="Sylfaen"/>
          <w:lang w:eastAsia="x-none"/>
        </w:rPr>
        <w:t>:</w:t>
      </w:r>
    </w:p>
    <w:p w14:paraId="10666D06" w14:textId="2B61816E" w:rsidR="00F82C34" w:rsidRPr="00570738" w:rsidRDefault="004C5599" w:rsidP="00CD03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ა</w:t>
      </w:r>
      <w:r w:rsidRPr="00570738">
        <w:rPr>
          <w:rFonts w:ascii="Sylfaen" w:eastAsia="Times New Roman" w:hAnsi="Sylfaen" w:cs="Sylfaen"/>
          <w:lang w:val="en-US" w:eastAsia="x-none"/>
        </w:rPr>
        <w:t>)</w:t>
      </w:r>
      <w:r w:rsidR="00C26009" w:rsidRPr="00570738">
        <w:rPr>
          <w:rFonts w:ascii="Sylfaen" w:eastAsia="Times New Roman" w:hAnsi="Sylfaen" w:cs="Sylfaen"/>
          <w:lang w:eastAsia="x-none"/>
        </w:rPr>
        <w:t xml:space="preserve"> </w:t>
      </w:r>
      <w:r w:rsidR="004D721D" w:rsidRPr="00570738">
        <w:rPr>
          <w:rFonts w:ascii="Sylfaen" w:eastAsia="Times New Roman" w:hAnsi="Sylfaen" w:cs="Sylfaen"/>
          <w:lang w:val="x-none" w:eastAsia="x-none"/>
        </w:rPr>
        <w:t>საქართველოს</w:t>
      </w:r>
      <w:r w:rsidR="0013187B" w:rsidRPr="00570738">
        <w:rPr>
          <w:rFonts w:ascii="Sylfaen" w:eastAsia="Times New Roman" w:hAnsi="Sylfaen" w:cs="Sylfaen"/>
          <w:lang w:eastAsia="x-none"/>
        </w:rPr>
        <w:t xml:space="preserve"> მთავრობამ</w:t>
      </w:r>
      <w:r w:rsidRPr="00570738">
        <w:rPr>
          <w:rFonts w:ascii="Sylfaen" w:eastAsia="Times New Roman" w:hAnsi="Sylfaen" w:cs="Sylfaen"/>
          <w:lang w:eastAsia="x-none"/>
        </w:rPr>
        <w:t>,</w:t>
      </w:r>
      <w:r w:rsidR="008376C3" w:rsidRPr="00570738">
        <w:rPr>
          <w:rFonts w:ascii="Sylfaen" w:eastAsia="Times New Roman" w:hAnsi="Sylfaen" w:cs="Sylfaen"/>
          <w:lang w:eastAsia="x-none"/>
        </w:rPr>
        <w:t xml:space="preserve"> </w:t>
      </w:r>
      <w:r w:rsidR="0013187B" w:rsidRPr="00570738">
        <w:rPr>
          <w:rFonts w:ascii="Sylfaen" w:eastAsia="Times New Roman" w:hAnsi="Sylfaen" w:cs="Sylfaen"/>
          <w:lang w:val="x-none" w:eastAsia="x-none"/>
        </w:rPr>
        <w:t>საქართველოს</w:t>
      </w:r>
      <w:r w:rsidR="0013187B" w:rsidRPr="00570738">
        <w:rPr>
          <w:rFonts w:ascii="Sylfaen" w:eastAsia="Times New Roman" w:hAnsi="Sylfaen" w:cs="Sylfaen"/>
          <w:lang w:eastAsia="x-none"/>
        </w:rPr>
        <w:t xml:space="preserve"> ოკუპირებული ტერიტორიებიდან დევნილთა,</w:t>
      </w:r>
      <w:r w:rsidR="0013187B" w:rsidRPr="00570738">
        <w:rPr>
          <w:rFonts w:ascii="Sylfaen" w:eastAsia="Times New Roman" w:hAnsi="Sylfaen" w:cs="Sylfaen"/>
          <w:lang w:val="x-none" w:eastAsia="x-none"/>
        </w:rPr>
        <w:t xml:space="preserve"> შრომის, ჯანმრთელობისა და სოციალური დაცვის მინისტრ</w:t>
      </w:r>
      <w:r w:rsidRPr="00570738">
        <w:rPr>
          <w:rFonts w:ascii="Sylfaen" w:eastAsia="Times New Roman" w:hAnsi="Sylfaen" w:cs="Sylfaen"/>
          <w:lang w:eastAsia="x-none"/>
        </w:rPr>
        <w:t>ის წარდგინებით</w:t>
      </w:r>
      <w:r w:rsidR="00BD2F62" w:rsidRPr="00570738">
        <w:rPr>
          <w:rFonts w:ascii="Sylfaen" w:eastAsia="Times New Roman" w:hAnsi="Sylfaen" w:cs="Sylfaen"/>
          <w:lang w:eastAsia="x-none"/>
        </w:rPr>
        <w:t>,</w:t>
      </w:r>
      <w:r w:rsidR="004D721D" w:rsidRPr="00570738">
        <w:rPr>
          <w:rFonts w:ascii="Sylfaen" w:eastAsia="Times New Roman" w:hAnsi="Sylfaen" w:cs="Sylfaen"/>
          <w:lang w:val="x-none" w:eastAsia="x-none"/>
        </w:rPr>
        <w:t xml:space="preserve"> ა</w:t>
      </w:r>
      <w:r w:rsidR="0013187B" w:rsidRPr="00570738">
        <w:rPr>
          <w:rFonts w:ascii="Sylfaen" w:eastAsia="Times New Roman" w:hAnsi="Sylfaen" w:cs="Sylfaen"/>
          <w:lang w:val="x-none" w:eastAsia="x-none"/>
        </w:rPr>
        <w:t>მ კანონ</w:t>
      </w:r>
      <w:r w:rsidR="002A645F" w:rsidRPr="00570738">
        <w:rPr>
          <w:rFonts w:ascii="Sylfaen" w:eastAsia="Times New Roman" w:hAnsi="Sylfaen" w:cs="Sylfaen"/>
          <w:lang w:eastAsia="x-none"/>
        </w:rPr>
        <w:t xml:space="preserve">ის </w:t>
      </w:r>
      <w:r w:rsidR="0013187B" w:rsidRPr="00570738">
        <w:rPr>
          <w:rFonts w:ascii="Sylfaen" w:eastAsia="Times New Roman" w:hAnsi="Sylfaen" w:cs="Sylfaen"/>
          <w:lang w:eastAsia="x-none"/>
        </w:rPr>
        <w:t>შესაბამის</w:t>
      </w:r>
      <w:r w:rsidR="002A645F" w:rsidRPr="00570738">
        <w:rPr>
          <w:rFonts w:ascii="Sylfaen" w:eastAsia="Times New Roman" w:hAnsi="Sylfaen" w:cs="Sylfaen"/>
          <w:lang w:eastAsia="x-none"/>
        </w:rPr>
        <w:t>ად</w:t>
      </w:r>
      <w:r w:rsidR="0013187B" w:rsidRPr="00570738">
        <w:rPr>
          <w:rFonts w:ascii="Sylfaen" w:eastAsia="Times New Roman" w:hAnsi="Sylfaen" w:cs="Sylfaen"/>
          <w:lang w:eastAsia="x-none"/>
        </w:rPr>
        <w:t xml:space="preserve"> და მის შესასრულებლად</w:t>
      </w:r>
      <w:r w:rsidR="004D721D" w:rsidRPr="00570738">
        <w:rPr>
          <w:rFonts w:ascii="Sylfaen" w:eastAsia="Times New Roman" w:hAnsi="Sylfaen" w:cs="Sylfaen"/>
          <w:lang w:val="x-none" w:eastAsia="x-none"/>
        </w:rPr>
        <w:t xml:space="preserve"> </w:t>
      </w:r>
      <w:r w:rsidR="00BD2F62" w:rsidRPr="00570738">
        <w:rPr>
          <w:rFonts w:ascii="Sylfaen" w:eastAsia="Times New Roman" w:hAnsi="Sylfaen" w:cs="Sylfaen"/>
          <w:lang w:val="x-none" w:eastAsia="x-none"/>
        </w:rPr>
        <w:t>უზრუნველყო</w:t>
      </w:r>
      <w:r w:rsidRPr="00570738">
        <w:rPr>
          <w:rFonts w:ascii="Sylfaen" w:eastAsia="Times New Roman" w:hAnsi="Sylfaen" w:cs="Sylfaen"/>
          <w:lang w:eastAsia="x-none"/>
        </w:rPr>
        <w:t>ს</w:t>
      </w:r>
      <w:r w:rsidR="00BD2F62" w:rsidRPr="00570738">
        <w:rPr>
          <w:rFonts w:ascii="Sylfaen" w:eastAsia="Times New Roman" w:hAnsi="Sylfaen" w:cs="Sylfaen"/>
          <w:lang w:val="x-none" w:eastAsia="x-none"/>
        </w:rPr>
        <w:t xml:space="preserve"> </w:t>
      </w:r>
      <w:r w:rsidR="00BD2F62" w:rsidRPr="00570738">
        <w:rPr>
          <w:rFonts w:ascii="Sylfaen" w:eastAsia="Times New Roman" w:hAnsi="Sylfaen" w:cs="Sylfaen"/>
          <w:lang w:eastAsia="x-none"/>
        </w:rPr>
        <w:t>შესაბამისი</w:t>
      </w:r>
      <w:r w:rsidR="004D721D" w:rsidRPr="00570738">
        <w:rPr>
          <w:rFonts w:ascii="Sylfaen" w:eastAsia="Times New Roman" w:hAnsi="Sylfaen" w:cs="Sylfaen"/>
          <w:lang w:val="x-none" w:eastAsia="x-none"/>
        </w:rPr>
        <w:t xml:space="preserve"> კანონქვემდებარე ნორმატიული აქტის გამოცემა</w:t>
      </w:r>
      <w:r w:rsidRPr="00570738">
        <w:rPr>
          <w:rFonts w:ascii="Sylfaen" w:eastAsia="Times New Roman" w:hAnsi="Sylfaen" w:cs="Sylfaen"/>
          <w:lang w:eastAsia="x-none"/>
        </w:rPr>
        <w:t>;</w:t>
      </w:r>
    </w:p>
    <w:p w14:paraId="013BFC65" w14:textId="0A4BE7A7" w:rsidR="00CD0379" w:rsidRDefault="004C5599" w:rsidP="00CD03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 xml:space="preserve">ბ) </w:t>
      </w:r>
      <w:r w:rsidRPr="00570738">
        <w:rPr>
          <w:rFonts w:ascii="Sylfaen" w:eastAsia="Times New Roman" w:hAnsi="Sylfaen" w:cs="Sylfaen"/>
          <w:lang w:val="x-none" w:eastAsia="x-none"/>
        </w:rPr>
        <w:t>საქართველოს</w:t>
      </w:r>
      <w:r w:rsidRPr="00570738">
        <w:rPr>
          <w:rFonts w:ascii="Sylfaen" w:eastAsia="Times New Roman" w:hAnsi="Sylfaen" w:cs="Sylfaen"/>
          <w:lang w:eastAsia="x-none"/>
        </w:rPr>
        <w:t xml:space="preserve"> ოკუპირებული ტერიტორიებიდან დევნილთა,</w:t>
      </w:r>
      <w:r w:rsidRPr="00570738">
        <w:rPr>
          <w:rFonts w:ascii="Sylfaen" w:eastAsia="Times New Roman" w:hAnsi="Sylfaen" w:cs="Sylfaen"/>
          <w:lang w:val="x-none" w:eastAsia="x-none"/>
        </w:rPr>
        <w:t xml:space="preserve"> შრომის, ჯანმრთელობისა და სოციალური დაცვის მინისტრმა</w:t>
      </w:r>
      <w:r w:rsidRPr="00570738">
        <w:rPr>
          <w:rFonts w:ascii="Sylfaen" w:eastAsia="Times New Roman" w:hAnsi="Sylfaen" w:cs="Sylfaen"/>
          <w:lang w:eastAsia="x-none"/>
        </w:rPr>
        <w:t>,</w:t>
      </w:r>
      <w:r w:rsidRPr="00570738">
        <w:rPr>
          <w:rFonts w:ascii="Sylfaen" w:eastAsia="Times New Roman" w:hAnsi="Sylfaen" w:cs="Sylfaen"/>
          <w:lang w:val="x-none" w:eastAsia="x-none"/>
        </w:rPr>
        <w:t xml:space="preserve"> ამ კანონ</w:t>
      </w:r>
      <w:r w:rsidRPr="00570738">
        <w:rPr>
          <w:rFonts w:ascii="Sylfaen" w:eastAsia="Times New Roman" w:hAnsi="Sylfaen" w:cs="Sylfaen"/>
          <w:lang w:eastAsia="x-none"/>
        </w:rPr>
        <w:t>ის შესაბამისად და მის შესასრულებლად</w:t>
      </w:r>
      <w:r w:rsidRPr="00570738">
        <w:rPr>
          <w:rFonts w:ascii="Sylfaen" w:eastAsia="Times New Roman" w:hAnsi="Sylfaen" w:cs="Sylfaen"/>
          <w:lang w:val="x-none" w:eastAsia="x-none"/>
        </w:rPr>
        <w:t xml:space="preserve"> უზრუნველყო</w:t>
      </w:r>
      <w:r w:rsidR="00D40EBB">
        <w:rPr>
          <w:rFonts w:ascii="Sylfaen" w:eastAsia="Times New Roman" w:hAnsi="Sylfaen" w:cs="Sylfaen"/>
          <w:lang w:eastAsia="x-none"/>
        </w:rPr>
        <w:t>ს</w:t>
      </w:r>
      <w:r w:rsidRPr="00570738">
        <w:rPr>
          <w:rFonts w:ascii="Sylfaen" w:eastAsia="Times New Roman" w:hAnsi="Sylfaen" w:cs="Sylfaen"/>
          <w:lang w:val="x-none" w:eastAsia="x-none"/>
        </w:rPr>
        <w:t xml:space="preserve"> </w:t>
      </w:r>
      <w:r w:rsidRPr="00570738">
        <w:rPr>
          <w:rFonts w:ascii="Sylfaen" w:eastAsia="Times New Roman" w:hAnsi="Sylfaen" w:cs="Sylfaen"/>
          <w:lang w:eastAsia="x-none"/>
        </w:rPr>
        <w:t>შესაბამისი</w:t>
      </w:r>
      <w:r w:rsidRPr="00570738">
        <w:rPr>
          <w:rFonts w:ascii="Sylfaen" w:eastAsia="Times New Roman" w:hAnsi="Sylfaen" w:cs="Sylfaen"/>
          <w:lang w:val="x-none" w:eastAsia="x-none"/>
        </w:rPr>
        <w:t xml:space="preserve"> კანონქვემდებარე ნორმატიული აქტის შემუშავება და გამოცემა</w:t>
      </w:r>
      <w:r w:rsidR="000B5934" w:rsidRPr="00570738">
        <w:rPr>
          <w:rFonts w:ascii="Sylfaen" w:eastAsia="Times New Roman" w:hAnsi="Sylfaen" w:cs="Sylfaen"/>
          <w:lang w:eastAsia="x-none"/>
        </w:rPr>
        <w:t>,</w:t>
      </w:r>
      <w:r w:rsidR="000B5934" w:rsidRPr="00570738">
        <w:rPr>
          <w:rFonts w:ascii="Sylfaen" w:eastAsia="Times New Roman" w:hAnsi="Sylfaen" w:cs="Sylfaen"/>
          <w:lang w:val="en-US" w:eastAsia="x-none"/>
        </w:rPr>
        <w:t xml:space="preserve"> </w:t>
      </w:r>
      <w:r w:rsidR="000B5934" w:rsidRPr="00570738">
        <w:rPr>
          <w:rFonts w:ascii="Sylfaen" w:eastAsia="Times New Roman" w:hAnsi="Sylfaen" w:cs="Sylfaen"/>
          <w:lang w:eastAsia="x-none"/>
        </w:rPr>
        <w:t>რომელშიც ასევე გათვალისწინებული იქნება პერსონალური მონაცემების დამუშავების საკითხი;</w:t>
      </w:r>
    </w:p>
    <w:p w14:paraId="59FF29F7" w14:textId="77777777" w:rsidR="00CD0379" w:rsidRDefault="00CD0379" w:rsidP="00CD03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p>
    <w:p w14:paraId="220D787C" w14:textId="754E5AD2" w:rsidR="0093600F" w:rsidRPr="00CD0379" w:rsidRDefault="0093600F" w:rsidP="00CD03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b/>
          <w:lang w:eastAsia="x-none"/>
        </w:rPr>
        <w:lastRenderedPageBreak/>
        <w:t>ბ) დაემატოს 1</w:t>
      </w:r>
      <w:r w:rsidRPr="00570738">
        <w:rPr>
          <w:rFonts w:ascii="Sylfaen" w:eastAsia="Times New Roman" w:hAnsi="Sylfaen" w:cs="Sylfaen"/>
          <w:b/>
          <w:vertAlign w:val="superscript"/>
          <w:lang w:eastAsia="x-none"/>
        </w:rPr>
        <w:t>2</w:t>
      </w:r>
      <w:r w:rsidRPr="00570738">
        <w:rPr>
          <w:rFonts w:ascii="Sylfaen" w:eastAsia="Times New Roman" w:hAnsi="Sylfaen" w:cs="Sylfaen"/>
          <w:b/>
          <w:lang w:eastAsia="x-none"/>
        </w:rPr>
        <w:t xml:space="preserve"> პუნქტი შემდეგი რედაქციით:</w:t>
      </w:r>
    </w:p>
    <w:p w14:paraId="70010D35" w14:textId="77777777" w:rsidR="00CD0379" w:rsidRDefault="00F82C34" w:rsidP="00CD03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1</w:t>
      </w:r>
      <w:r w:rsidRPr="00570738">
        <w:rPr>
          <w:rFonts w:ascii="Sylfaen" w:eastAsia="Times New Roman" w:hAnsi="Sylfaen" w:cs="Sylfaen"/>
          <w:vertAlign w:val="superscript"/>
          <w:lang w:eastAsia="x-none"/>
        </w:rPr>
        <w:t>2</w:t>
      </w:r>
      <w:r w:rsidR="003552EF" w:rsidRPr="00570738">
        <w:rPr>
          <w:rFonts w:ascii="Sylfaen" w:eastAsia="Times New Roman" w:hAnsi="Sylfaen" w:cs="Sylfaen"/>
          <w:lang w:eastAsia="x-none"/>
        </w:rPr>
        <w:t>.</w:t>
      </w:r>
      <w:r w:rsidRPr="00570738">
        <w:rPr>
          <w:rFonts w:ascii="Sylfaen" w:eastAsia="Times New Roman" w:hAnsi="Sylfaen" w:cs="Sylfaen"/>
          <w:lang w:eastAsia="x-none"/>
        </w:rPr>
        <w:t xml:space="preserve"> ადგილობრივ</w:t>
      </w:r>
      <w:r w:rsidR="00647730" w:rsidRPr="00570738">
        <w:rPr>
          <w:rFonts w:ascii="Sylfaen" w:eastAsia="Times New Roman" w:hAnsi="Sylfaen" w:cs="Sylfaen"/>
          <w:lang w:eastAsia="x-none"/>
        </w:rPr>
        <w:t>ი</w:t>
      </w:r>
      <w:r w:rsidRPr="00570738">
        <w:rPr>
          <w:rFonts w:ascii="Sylfaen" w:eastAsia="Times New Roman" w:hAnsi="Sylfaen" w:cs="Sylfaen"/>
          <w:lang w:eastAsia="x-none"/>
        </w:rPr>
        <w:t xml:space="preserve"> დამსაქმებელ</w:t>
      </w:r>
      <w:r w:rsidR="00647730" w:rsidRPr="00570738">
        <w:rPr>
          <w:rFonts w:ascii="Sylfaen" w:eastAsia="Times New Roman" w:hAnsi="Sylfaen" w:cs="Sylfaen"/>
          <w:lang w:eastAsia="x-none"/>
        </w:rPr>
        <w:t>ი ვალდებულია</w:t>
      </w:r>
      <w:r w:rsidRPr="00570738">
        <w:rPr>
          <w:rFonts w:ascii="Sylfaen" w:eastAsia="Times New Roman" w:hAnsi="Sylfaen" w:cs="Sylfaen"/>
          <w:lang w:eastAsia="x-none"/>
        </w:rPr>
        <w:t xml:space="preserve">, 2023 წლის 1 </w:t>
      </w:r>
      <w:r w:rsidR="00C26009" w:rsidRPr="00570738">
        <w:rPr>
          <w:rFonts w:ascii="Sylfaen" w:eastAsia="Times New Roman" w:hAnsi="Sylfaen" w:cs="Sylfaen"/>
          <w:lang w:eastAsia="x-none"/>
        </w:rPr>
        <w:t xml:space="preserve">ივნისამდე, </w:t>
      </w:r>
      <w:r w:rsidR="00647730" w:rsidRPr="00570738">
        <w:rPr>
          <w:rFonts w:ascii="Sylfaen" w:eastAsia="Times New Roman" w:hAnsi="Sylfaen" w:cs="Sylfaen"/>
          <w:lang w:eastAsia="x-none"/>
        </w:rPr>
        <w:t xml:space="preserve">კანონმდებლობით დადგენილი წესით,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წარუდგინოს ინფორმაცია მასთან 2023 წლის </w:t>
      </w:r>
      <w:r w:rsidR="00B947E3" w:rsidRPr="00570738">
        <w:rPr>
          <w:rFonts w:ascii="Sylfaen" w:eastAsia="Times New Roman" w:hAnsi="Sylfaen" w:cs="Sylfaen"/>
          <w:lang w:eastAsia="x-none"/>
        </w:rPr>
        <w:t xml:space="preserve">1 </w:t>
      </w:r>
      <w:r w:rsidR="00C26009" w:rsidRPr="00570738">
        <w:rPr>
          <w:rFonts w:ascii="Sylfaen" w:eastAsia="Times New Roman" w:hAnsi="Sylfaen" w:cs="Sylfaen"/>
          <w:lang w:eastAsia="x-none"/>
        </w:rPr>
        <w:t>აპრილამდე</w:t>
      </w:r>
      <w:r w:rsidR="00647730" w:rsidRPr="00570738">
        <w:rPr>
          <w:rFonts w:ascii="Sylfaen" w:eastAsia="Times New Roman" w:hAnsi="Sylfaen" w:cs="Sylfaen"/>
          <w:lang w:eastAsia="x-none"/>
        </w:rPr>
        <w:t xml:space="preserve"> დასაქმებული შრომითი იმიგრანტის თაობაზე.“</w:t>
      </w:r>
      <w:r w:rsidR="00F32065" w:rsidRPr="00570738">
        <w:rPr>
          <w:rFonts w:ascii="Sylfaen" w:eastAsia="Times New Roman" w:hAnsi="Sylfaen" w:cs="Sylfaen"/>
          <w:lang w:eastAsia="x-none"/>
        </w:rPr>
        <w:t>;</w:t>
      </w:r>
    </w:p>
    <w:p w14:paraId="73AD8D22" w14:textId="77777777" w:rsidR="00CD0379" w:rsidRDefault="00CD0379" w:rsidP="00CD03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p>
    <w:p w14:paraId="434A0E12" w14:textId="77777777" w:rsidR="00CD0379" w:rsidRDefault="00902693" w:rsidP="00CD03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b/>
          <w:lang w:eastAsia="x-none"/>
        </w:rPr>
        <w:t>გ</w:t>
      </w:r>
      <w:r w:rsidR="00F32065" w:rsidRPr="00570738">
        <w:rPr>
          <w:rFonts w:ascii="Sylfaen" w:eastAsia="Times New Roman" w:hAnsi="Sylfaen" w:cs="Sylfaen"/>
          <w:b/>
          <w:lang w:eastAsia="x-none"/>
        </w:rPr>
        <w:t>) დაემატოს მე-4 პუნქტი შემდეგი რედაქციით:</w:t>
      </w:r>
    </w:p>
    <w:p w14:paraId="01A979F3" w14:textId="7283BF2D" w:rsidR="00B041D2" w:rsidRPr="00570738" w:rsidRDefault="00CD0379" w:rsidP="00CD03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r>
        <w:rPr>
          <w:rFonts w:ascii="Sylfaen" w:eastAsia="Times New Roman" w:hAnsi="Sylfaen" w:cs="Sylfaen"/>
          <w:lang w:eastAsia="x-none"/>
        </w:rPr>
        <w:t>„</w:t>
      </w:r>
      <w:r w:rsidR="0027190E" w:rsidRPr="00570738">
        <w:rPr>
          <w:rFonts w:ascii="Sylfaen" w:eastAsia="Times New Roman" w:hAnsi="Sylfaen" w:cs="Sylfaen"/>
          <w:lang w:val="en-US" w:eastAsia="x-none"/>
        </w:rPr>
        <w:t>4.</w:t>
      </w:r>
      <w:r w:rsidR="00B041D2" w:rsidRPr="00570738">
        <w:rPr>
          <w:rFonts w:ascii="Sylfaen" w:eastAsia="Times New Roman" w:hAnsi="Sylfaen" w:cs="Sylfaen"/>
          <w:lang w:eastAsia="x-none"/>
        </w:rPr>
        <w:t xml:space="preserve"> ამ კანონის შესაბამისად:</w:t>
      </w:r>
    </w:p>
    <w:p w14:paraId="13199965" w14:textId="74FFD522" w:rsidR="00F93DB5" w:rsidRPr="00570738" w:rsidRDefault="00971192" w:rsidP="00CD03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val="en-US" w:eastAsia="x-none"/>
        </w:rPr>
      </w:pPr>
      <w:r w:rsidRPr="00570738">
        <w:rPr>
          <w:rFonts w:ascii="Sylfaen" w:eastAsia="Times New Roman" w:hAnsi="Sylfaen" w:cs="Sylfaen"/>
          <w:lang w:eastAsia="x-none"/>
        </w:rPr>
        <w:t xml:space="preserve">ა) </w:t>
      </w:r>
      <w:r w:rsidR="00F93DB5" w:rsidRPr="00570738">
        <w:rPr>
          <w:rFonts w:ascii="Sylfaen" w:eastAsia="Times New Roman" w:hAnsi="Sylfaen" w:cs="Sylfaen"/>
          <w:lang w:val="en-US" w:eastAsia="x-none"/>
        </w:rPr>
        <w:t>გათავისუფლდეს ადმინისტრაციული სახდელისგან − ჯარიმისგან</w:t>
      </w:r>
      <w:r w:rsidR="00F93DB5" w:rsidRPr="00570738">
        <w:rPr>
          <w:rFonts w:ascii="Sylfaen" w:eastAsia="Times New Roman" w:hAnsi="Sylfaen" w:cs="Sylfaen"/>
          <w:lang w:eastAsia="x-none"/>
        </w:rPr>
        <w:t xml:space="preserve"> ის </w:t>
      </w:r>
      <w:r w:rsidR="00F93DB5" w:rsidRPr="00570738">
        <w:rPr>
          <w:rFonts w:ascii="Sylfaen" w:hAnsi="Sylfaen"/>
        </w:rPr>
        <w:t>საქართველოს ფარგლების გარეთ შრომით მოწყობასთან დაკავშირებული საქმიანობის განმახორციელებელი იურიდიული პირი, ინდივიდუალური მეწარმე ან უცხო ქვეყნის საწარმოს ან არასამეწარმეო (არაკომერციული) იურიდიული პირის ფილიალი (წარმომადგენლობა, მუდმივი დაწესებულება)</w:t>
      </w:r>
      <w:r w:rsidR="00EF154D" w:rsidRPr="00570738">
        <w:rPr>
          <w:rFonts w:ascii="Sylfaen" w:hAnsi="Sylfaen"/>
        </w:rPr>
        <w:t xml:space="preserve"> </w:t>
      </w:r>
      <w:r w:rsidR="00F93DB5" w:rsidRPr="00570738">
        <w:rPr>
          <w:rFonts w:ascii="Sylfaen" w:eastAsia="Times New Roman" w:hAnsi="Sylfaen" w:cs="Sylfaen"/>
          <w:lang w:eastAsia="x-none"/>
        </w:rPr>
        <w:t>რომელსაც ასეთი სახდელი - ჯარიმა ,,</w:t>
      </w:r>
      <w:r w:rsidR="00F93DB5" w:rsidRPr="00570738">
        <w:rPr>
          <w:rFonts w:ascii="Sylfaen" w:eastAsia="Times New Roman" w:hAnsi="Sylfaen" w:cs="Sylfaen"/>
          <w:lang w:val="en-US" w:eastAsia="x-none"/>
        </w:rPr>
        <w:t>შრომითი მიგრაციის შესახებ</w:t>
      </w:r>
      <w:r w:rsidR="00F93DB5" w:rsidRPr="00570738">
        <w:rPr>
          <w:rFonts w:ascii="Sylfaen" w:eastAsia="Times New Roman" w:hAnsi="Sylfaen" w:cs="Sylfaen"/>
          <w:lang w:eastAsia="x-none"/>
        </w:rPr>
        <w:t xml:space="preserve">‘‘ საქართველოს კანონის მე-16 მუხლით </w:t>
      </w:r>
      <w:r w:rsidR="00F93DB5" w:rsidRPr="00570738">
        <w:rPr>
          <w:rFonts w:ascii="Sylfaen" w:eastAsia="Times New Roman" w:hAnsi="Sylfaen" w:cs="Sylfaen"/>
          <w:lang w:val="en-US" w:eastAsia="x-none"/>
        </w:rPr>
        <w:t>გათვალისწინებული ადმინისტრაციული სამართალდარღვევის ჩადენისთვის შეეფარდა.</w:t>
      </w:r>
    </w:p>
    <w:p w14:paraId="581E7BBA" w14:textId="6D2E215F" w:rsidR="00F93DB5" w:rsidRPr="00570738" w:rsidRDefault="00971192" w:rsidP="00CD03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val="en-US" w:eastAsia="x-none"/>
        </w:rPr>
      </w:pPr>
      <w:r w:rsidRPr="00570738">
        <w:rPr>
          <w:rFonts w:ascii="Sylfaen" w:eastAsia="Times New Roman" w:hAnsi="Sylfaen" w:cs="Sylfaen"/>
          <w:lang w:eastAsia="x-none"/>
        </w:rPr>
        <w:t>ბ)</w:t>
      </w:r>
      <w:r w:rsidR="00F93DB5" w:rsidRPr="00570738">
        <w:rPr>
          <w:rFonts w:ascii="Sylfaen" w:eastAsia="Times New Roman" w:hAnsi="Sylfaen" w:cs="Sylfaen"/>
          <w:lang w:eastAsia="x-none"/>
        </w:rPr>
        <w:t xml:space="preserve"> </w:t>
      </w:r>
      <w:r w:rsidR="00F93DB5" w:rsidRPr="00570738">
        <w:rPr>
          <w:rFonts w:ascii="Sylfaen" w:eastAsia="Times New Roman" w:hAnsi="Sylfaen" w:cs="Sylfaen"/>
          <w:lang w:val="en-US" w:eastAsia="x-none"/>
        </w:rPr>
        <w:t xml:space="preserve">ამ </w:t>
      </w:r>
      <w:r w:rsidRPr="00570738">
        <w:rPr>
          <w:rFonts w:ascii="Sylfaen" w:eastAsia="Times New Roman" w:hAnsi="Sylfaen" w:cs="Sylfaen"/>
          <w:lang w:eastAsia="x-none"/>
        </w:rPr>
        <w:t>პუნქტის</w:t>
      </w:r>
      <w:r w:rsidR="00F93DB5" w:rsidRPr="00570738">
        <w:rPr>
          <w:rFonts w:ascii="Sylfaen" w:eastAsia="Times New Roman" w:hAnsi="Sylfaen" w:cs="Sylfaen"/>
          <w:lang w:val="en-US" w:eastAsia="x-none"/>
        </w:rPr>
        <w:t xml:space="preserve"> </w:t>
      </w:r>
      <w:r w:rsidRPr="00570738">
        <w:rPr>
          <w:rFonts w:ascii="Sylfaen" w:eastAsia="Times New Roman" w:hAnsi="Sylfaen" w:cs="Sylfaen"/>
          <w:lang w:eastAsia="x-none"/>
        </w:rPr>
        <w:t>,,ა“</w:t>
      </w:r>
      <w:r w:rsidR="00F93DB5" w:rsidRPr="00570738">
        <w:rPr>
          <w:rFonts w:ascii="Sylfaen" w:eastAsia="Times New Roman" w:hAnsi="Sylfaen" w:cs="Sylfaen"/>
          <w:lang w:val="en-US" w:eastAsia="x-none"/>
        </w:rPr>
        <w:t xml:space="preserve"> </w:t>
      </w:r>
      <w:r w:rsidRPr="00570738">
        <w:rPr>
          <w:rFonts w:ascii="Sylfaen" w:eastAsia="Times New Roman" w:hAnsi="Sylfaen" w:cs="Sylfaen"/>
          <w:lang w:eastAsia="x-none"/>
        </w:rPr>
        <w:t>ქვე</w:t>
      </w:r>
      <w:r w:rsidR="00F93DB5" w:rsidRPr="00570738">
        <w:rPr>
          <w:rFonts w:ascii="Sylfaen" w:eastAsia="Times New Roman" w:hAnsi="Sylfaen" w:cs="Sylfaen"/>
          <w:lang w:val="en-US" w:eastAsia="x-none"/>
        </w:rPr>
        <w:t>პუნქტით გათვალისწინებული ადმინისტრაციული სახდელისგან − ჯარიმისგან გათავისუფლება ვრცელდება აღუსრულებელ ჯარიმაზე.</w:t>
      </w:r>
    </w:p>
    <w:p w14:paraId="247D65B7" w14:textId="6C7954BC" w:rsidR="00F93DB5" w:rsidRPr="00570738" w:rsidRDefault="00971192" w:rsidP="00CD03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გ)</w:t>
      </w:r>
      <w:r w:rsidR="00F93DB5" w:rsidRPr="00570738">
        <w:rPr>
          <w:rFonts w:ascii="Sylfaen" w:eastAsia="Times New Roman" w:hAnsi="Sylfaen" w:cs="Times New Roman"/>
          <w:noProof w:val="0"/>
          <w:lang w:val="en-US"/>
        </w:rPr>
        <w:t xml:space="preserve"> </w:t>
      </w:r>
      <w:r w:rsidR="00F93DB5" w:rsidRPr="00570738">
        <w:rPr>
          <w:rFonts w:ascii="Sylfaen" w:eastAsia="Times New Roman" w:hAnsi="Sylfaen" w:cs="Sylfaen"/>
          <w:noProof w:val="0"/>
          <w:lang w:val="en-US"/>
        </w:rPr>
        <w:t>შეწყდეს</w:t>
      </w:r>
      <w:r w:rsidR="00F93DB5" w:rsidRPr="00570738">
        <w:rPr>
          <w:rFonts w:ascii="Sylfaen" w:eastAsia="Times New Roman" w:hAnsi="Sylfaen" w:cs="Times New Roman"/>
          <w:noProof w:val="0"/>
          <w:lang w:val="en-US"/>
        </w:rPr>
        <w:t xml:space="preserve"> </w:t>
      </w:r>
      <w:r w:rsidR="00F93DB5" w:rsidRPr="00570738">
        <w:rPr>
          <w:rFonts w:ascii="Sylfaen" w:eastAsia="Times New Roman" w:hAnsi="Sylfaen" w:cs="Sylfaen"/>
          <w:noProof w:val="0"/>
          <w:lang w:val="en-US"/>
        </w:rPr>
        <w:t>ადმინისტრაციული</w:t>
      </w:r>
      <w:r w:rsidR="00F93DB5" w:rsidRPr="00570738">
        <w:rPr>
          <w:rFonts w:ascii="Sylfaen" w:eastAsia="Times New Roman" w:hAnsi="Sylfaen" w:cs="Times New Roman"/>
          <w:noProof w:val="0"/>
          <w:lang w:val="en-US"/>
        </w:rPr>
        <w:t xml:space="preserve">, </w:t>
      </w:r>
      <w:r w:rsidR="00F93DB5" w:rsidRPr="00570738">
        <w:rPr>
          <w:rFonts w:ascii="Sylfaen" w:eastAsia="Times New Roman" w:hAnsi="Sylfaen" w:cs="Sylfaen"/>
          <w:noProof w:val="0"/>
          <w:lang w:val="en-US"/>
        </w:rPr>
        <w:t>სასამართლო</w:t>
      </w:r>
      <w:r w:rsidR="00F93DB5" w:rsidRPr="00570738">
        <w:rPr>
          <w:rFonts w:ascii="Sylfaen" w:eastAsia="Times New Roman" w:hAnsi="Sylfaen" w:cs="Times New Roman"/>
          <w:noProof w:val="0"/>
          <w:lang w:val="en-US"/>
        </w:rPr>
        <w:t xml:space="preserve"> </w:t>
      </w:r>
      <w:r w:rsidR="00F93DB5" w:rsidRPr="00570738">
        <w:rPr>
          <w:rFonts w:ascii="Sylfaen" w:eastAsia="Times New Roman" w:hAnsi="Sylfaen" w:cs="Sylfaen"/>
          <w:noProof w:val="0"/>
          <w:lang w:val="en-US"/>
        </w:rPr>
        <w:t>და</w:t>
      </w:r>
      <w:r w:rsidR="00F93DB5" w:rsidRPr="00570738">
        <w:rPr>
          <w:rFonts w:ascii="Sylfaen" w:eastAsia="Times New Roman" w:hAnsi="Sylfaen" w:cs="Times New Roman"/>
          <w:noProof w:val="0"/>
          <w:lang w:val="en-US"/>
        </w:rPr>
        <w:t xml:space="preserve"> </w:t>
      </w:r>
      <w:r w:rsidR="00F93DB5" w:rsidRPr="00570738">
        <w:rPr>
          <w:rFonts w:ascii="Sylfaen" w:eastAsia="Times New Roman" w:hAnsi="Sylfaen" w:cs="Sylfaen"/>
          <w:noProof w:val="0"/>
          <w:lang w:val="en-US"/>
        </w:rPr>
        <w:t>სააღსრულებო</w:t>
      </w:r>
      <w:r w:rsidR="00F93DB5" w:rsidRPr="00570738">
        <w:rPr>
          <w:rFonts w:ascii="Sylfaen" w:eastAsia="Times New Roman" w:hAnsi="Sylfaen" w:cs="Times New Roman"/>
          <w:noProof w:val="0"/>
          <w:lang w:val="en-US"/>
        </w:rPr>
        <w:t xml:space="preserve"> </w:t>
      </w:r>
      <w:r w:rsidR="00F93DB5" w:rsidRPr="00570738">
        <w:rPr>
          <w:rFonts w:ascii="Sylfaen" w:eastAsia="Times New Roman" w:hAnsi="Sylfaen" w:cs="Sylfaen"/>
          <w:noProof w:val="0"/>
          <w:lang w:val="en-US"/>
        </w:rPr>
        <w:t>წარმოებები</w:t>
      </w:r>
      <w:r w:rsidR="00F93DB5" w:rsidRPr="00570738">
        <w:rPr>
          <w:rFonts w:ascii="Sylfaen" w:eastAsia="Times New Roman" w:hAnsi="Sylfaen" w:cs="Times New Roman"/>
          <w:noProof w:val="0"/>
          <w:lang w:val="en-US"/>
        </w:rPr>
        <w:t xml:space="preserve"> </w:t>
      </w:r>
      <w:r w:rsidR="00F93DB5" w:rsidRPr="00570738">
        <w:rPr>
          <w:rFonts w:ascii="Sylfaen" w:eastAsia="Times New Roman" w:hAnsi="Sylfaen" w:cs="Sylfaen"/>
          <w:noProof w:val="0"/>
          <w:lang w:val="en-US"/>
        </w:rPr>
        <w:t>ამ</w:t>
      </w:r>
      <w:r w:rsidR="00F93DB5" w:rsidRPr="00570738">
        <w:rPr>
          <w:rFonts w:ascii="Sylfaen" w:eastAsia="Times New Roman" w:hAnsi="Sylfaen" w:cs="Times New Roman"/>
          <w:noProof w:val="0"/>
          <w:lang w:val="en-US"/>
        </w:rPr>
        <w:t xml:space="preserve"> </w:t>
      </w:r>
      <w:r w:rsidR="002A7E92" w:rsidRPr="00570738">
        <w:rPr>
          <w:rFonts w:ascii="Sylfaen" w:eastAsia="Times New Roman" w:hAnsi="Sylfaen" w:cs="Sylfaen"/>
          <w:noProof w:val="0"/>
        </w:rPr>
        <w:t>პუნქტის</w:t>
      </w:r>
      <w:r w:rsidR="00F93DB5" w:rsidRPr="00570738">
        <w:rPr>
          <w:rFonts w:ascii="Sylfaen" w:eastAsia="Times New Roman" w:hAnsi="Sylfaen" w:cs="Times New Roman"/>
          <w:noProof w:val="0"/>
          <w:lang w:val="en-US"/>
        </w:rPr>
        <w:t xml:space="preserve"> </w:t>
      </w:r>
      <w:r w:rsidR="002A7E92" w:rsidRPr="00570738">
        <w:rPr>
          <w:rFonts w:ascii="Sylfaen" w:eastAsia="Times New Roman" w:hAnsi="Sylfaen" w:cs="Sylfaen"/>
          <w:noProof w:val="0"/>
        </w:rPr>
        <w:t>,,ა“</w:t>
      </w:r>
      <w:r w:rsidR="00F93DB5" w:rsidRPr="00570738">
        <w:rPr>
          <w:rFonts w:ascii="Sylfaen" w:eastAsia="Times New Roman" w:hAnsi="Sylfaen" w:cs="Times New Roman"/>
          <w:noProof w:val="0"/>
          <w:lang w:val="en-US"/>
        </w:rPr>
        <w:t xml:space="preserve"> </w:t>
      </w:r>
      <w:r w:rsidR="002A7E92" w:rsidRPr="00570738">
        <w:rPr>
          <w:rFonts w:ascii="Sylfaen" w:eastAsia="Times New Roman" w:hAnsi="Sylfaen" w:cs="Times New Roman"/>
          <w:noProof w:val="0"/>
        </w:rPr>
        <w:t>ქვე</w:t>
      </w:r>
      <w:r w:rsidR="00F93DB5" w:rsidRPr="00570738">
        <w:rPr>
          <w:rFonts w:ascii="Sylfaen" w:eastAsia="Times New Roman" w:hAnsi="Sylfaen" w:cs="Sylfaen"/>
          <w:noProof w:val="0"/>
          <w:lang w:val="en-US"/>
        </w:rPr>
        <w:t>პუნქტით</w:t>
      </w:r>
      <w:r w:rsidR="00F93DB5" w:rsidRPr="00570738">
        <w:rPr>
          <w:rFonts w:ascii="Sylfaen" w:eastAsia="Times New Roman" w:hAnsi="Sylfaen" w:cs="Times New Roman"/>
          <w:noProof w:val="0"/>
          <w:lang w:val="en-US"/>
        </w:rPr>
        <w:t xml:space="preserve"> </w:t>
      </w:r>
      <w:r w:rsidR="00F93DB5" w:rsidRPr="00570738">
        <w:rPr>
          <w:rFonts w:ascii="Sylfaen" w:eastAsia="Times New Roman" w:hAnsi="Sylfaen" w:cs="Sylfaen"/>
          <w:noProof w:val="0"/>
        </w:rPr>
        <w:t>გათვალისწინებულ</w:t>
      </w:r>
      <w:r w:rsidR="00F93DB5" w:rsidRPr="00570738">
        <w:rPr>
          <w:rFonts w:ascii="Sylfaen" w:eastAsia="Times New Roman" w:hAnsi="Sylfaen" w:cs="Times New Roman"/>
          <w:noProof w:val="0"/>
          <w:lang w:val="en-US"/>
        </w:rPr>
        <w:t xml:space="preserve"> </w:t>
      </w:r>
      <w:r w:rsidR="00F93DB5" w:rsidRPr="00570738">
        <w:rPr>
          <w:rFonts w:ascii="Sylfaen" w:eastAsia="Times New Roman" w:hAnsi="Sylfaen" w:cs="Sylfaen"/>
          <w:noProof w:val="0"/>
          <w:lang w:val="en-US"/>
        </w:rPr>
        <w:t>საქმეებზე</w:t>
      </w:r>
      <w:r w:rsidR="00F93DB5" w:rsidRPr="00570738">
        <w:rPr>
          <w:rFonts w:ascii="Sylfaen" w:eastAsia="Times New Roman" w:hAnsi="Sylfaen" w:cs="Times New Roman"/>
          <w:noProof w:val="0"/>
          <w:lang w:val="en-US"/>
        </w:rPr>
        <w:t>.</w:t>
      </w:r>
    </w:p>
    <w:p w14:paraId="4B798991" w14:textId="347FD57B" w:rsidR="00ED7BA7" w:rsidRPr="00570738" w:rsidRDefault="003D777C" w:rsidP="00CD03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დ)</w:t>
      </w:r>
      <w:r w:rsidR="00F93DB5" w:rsidRPr="00570738">
        <w:rPr>
          <w:rFonts w:ascii="Sylfaen" w:eastAsia="Times New Roman" w:hAnsi="Sylfaen" w:cs="Sylfaen"/>
          <w:lang w:eastAsia="x-none"/>
        </w:rPr>
        <w:t xml:space="preserve"> </w:t>
      </w:r>
      <w:r w:rsidR="00F93DB5" w:rsidRPr="00570738">
        <w:rPr>
          <w:rFonts w:ascii="Sylfaen" w:eastAsia="Times New Roman" w:hAnsi="Sylfaen" w:cs="Sylfaen"/>
          <w:lang w:val="en-US" w:eastAsia="x-none"/>
        </w:rPr>
        <w:t xml:space="preserve">ამ </w:t>
      </w:r>
      <w:r w:rsidRPr="00570738">
        <w:rPr>
          <w:rFonts w:ascii="Sylfaen" w:eastAsia="Times New Roman" w:hAnsi="Sylfaen" w:cs="Sylfaen"/>
          <w:lang w:eastAsia="x-none"/>
        </w:rPr>
        <w:t>პუნქტის</w:t>
      </w:r>
      <w:r w:rsidR="00F93DB5" w:rsidRPr="00570738">
        <w:rPr>
          <w:rFonts w:ascii="Sylfaen" w:eastAsia="Times New Roman" w:hAnsi="Sylfaen" w:cs="Sylfaen"/>
          <w:lang w:val="en-US" w:eastAsia="x-none"/>
        </w:rPr>
        <w:t xml:space="preserve"> </w:t>
      </w:r>
      <w:r w:rsidRPr="00570738">
        <w:rPr>
          <w:rFonts w:ascii="Sylfaen" w:eastAsia="Times New Roman" w:hAnsi="Sylfaen" w:cs="Sylfaen"/>
          <w:lang w:eastAsia="x-none"/>
        </w:rPr>
        <w:t>,,ა“</w:t>
      </w:r>
      <w:r w:rsidR="00F93DB5" w:rsidRPr="00570738">
        <w:rPr>
          <w:rFonts w:ascii="Sylfaen" w:eastAsia="Times New Roman" w:hAnsi="Sylfaen" w:cs="Sylfaen"/>
          <w:lang w:val="en-US" w:eastAsia="x-none"/>
        </w:rPr>
        <w:t xml:space="preserve"> </w:t>
      </w:r>
      <w:r w:rsidRPr="00570738">
        <w:rPr>
          <w:rFonts w:ascii="Sylfaen" w:eastAsia="Times New Roman" w:hAnsi="Sylfaen" w:cs="Sylfaen"/>
          <w:lang w:eastAsia="x-none"/>
        </w:rPr>
        <w:t>ქვე</w:t>
      </w:r>
      <w:r w:rsidR="00F93DB5" w:rsidRPr="00570738">
        <w:rPr>
          <w:rFonts w:ascii="Sylfaen" w:eastAsia="Times New Roman" w:hAnsi="Sylfaen" w:cs="Sylfaen"/>
          <w:lang w:eastAsia="x-none"/>
        </w:rPr>
        <w:t>პუნქტით</w:t>
      </w:r>
      <w:r w:rsidR="00F93DB5" w:rsidRPr="00570738">
        <w:rPr>
          <w:rFonts w:ascii="Sylfaen" w:eastAsia="Times New Roman" w:hAnsi="Sylfaen" w:cs="Sylfaen"/>
          <w:lang w:val="en-US" w:eastAsia="x-none"/>
        </w:rPr>
        <w:t xml:space="preserve"> გათვალისწინებული ადმინისტრაციული სახდელისგან − ჯარიმისგან გათავისუფლება ვრცელდება იმ </w:t>
      </w:r>
      <w:r w:rsidR="00F93DB5" w:rsidRPr="00570738">
        <w:rPr>
          <w:rFonts w:ascii="Sylfaen" w:eastAsia="Times New Roman" w:hAnsi="Sylfaen" w:cs="Sylfaen"/>
          <w:lang w:eastAsia="x-none"/>
        </w:rPr>
        <w:t>პირებზე,</w:t>
      </w:r>
      <w:r w:rsidR="00F93DB5" w:rsidRPr="00570738">
        <w:rPr>
          <w:rFonts w:ascii="Sylfaen" w:eastAsia="Times New Roman" w:hAnsi="Sylfaen" w:cs="Sylfaen"/>
          <w:lang w:val="en-US" w:eastAsia="x-none"/>
        </w:rPr>
        <w:t xml:space="preserve"> რომლ</w:t>
      </w:r>
      <w:r w:rsidR="00F93DB5" w:rsidRPr="00570738">
        <w:rPr>
          <w:rFonts w:ascii="Sylfaen" w:eastAsia="Times New Roman" w:hAnsi="Sylfaen" w:cs="Sylfaen"/>
          <w:lang w:eastAsia="x-none"/>
        </w:rPr>
        <w:t>ებ</w:t>
      </w:r>
      <w:r w:rsidR="00F93DB5" w:rsidRPr="00570738">
        <w:rPr>
          <w:rFonts w:ascii="Sylfaen" w:eastAsia="Times New Roman" w:hAnsi="Sylfaen" w:cs="Sylfaen"/>
          <w:lang w:val="en-US" w:eastAsia="x-none"/>
        </w:rPr>
        <w:t xml:space="preserve">მაც ამ </w:t>
      </w:r>
      <w:r w:rsidR="00AE44D3" w:rsidRPr="00570738">
        <w:rPr>
          <w:rFonts w:ascii="Sylfaen" w:eastAsia="Times New Roman" w:hAnsi="Sylfaen" w:cs="Sylfaen"/>
          <w:lang w:eastAsia="x-none"/>
        </w:rPr>
        <w:t>პუნქტის</w:t>
      </w:r>
      <w:r w:rsidR="00F93DB5" w:rsidRPr="00570738">
        <w:rPr>
          <w:rFonts w:ascii="Sylfaen" w:eastAsia="Times New Roman" w:hAnsi="Sylfaen" w:cs="Sylfaen"/>
          <w:lang w:val="en-US" w:eastAsia="x-none"/>
        </w:rPr>
        <w:t xml:space="preserve"> </w:t>
      </w:r>
      <w:r w:rsidR="00AE44D3" w:rsidRPr="00570738">
        <w:rPr>
          <w:rFonts w:ascii="Sylfaen" w:eastAsia="Times New Roman" w:hAnsi="Sylfaen" w:cs="Sylfaen"/>
          <w:lang w:eastAsia="x-none"/>
        </w:rPr>
        <w:t>,,ა“</w:t>
      </w:r>
      <w:r w:rsidR="00F93DB5" w:rsidRPr="00570738">
        <w:rPr>
          <w:rFonts w:ascii="Sylfaen" w:eastAsia="Times New Roman" w:hAnsi="Sylfaen" w:cs="Sylfaen"/>
          <w:lang w:val="en-US" w:eastAsia="x-none"/>
        </w:rPr>
        <w:t xml:space="preserve"> </w:t>
      </w:r>
      <w:r w:rsidR="00AE44D3" w:rsidRPr="00570738">
        <w:rPr>
          <w:rFonts w:ascii="Sylfaen" w:eastAsia="Times New Roman" w:hAnsi="Sylfaen" w:cs="Sylfaen"/>
          <w:lang w:eastAsia="x-none"/>
        </w:rPr>
        <w:t>ქვე</w:t>
      </w:r>
      <w:r w:rsidR="00F93DB5" w:rsidRPr="00570738">
        <w:rPr>
          <w:rFonts w:ascii="Sylfaen" w:eastAsia="Times New Roman" w:hAnsi="Sylfaen" w:cs="Sylfaen"/>
          <w:lang w:val="en-US" w:eastAsia="x-none"/>
        </w:rPr>
        <w:t xml:space="preserve">პუნქტით გათვალისწინებული ადმინისტრაციული სამართალდარღვევა </w:t>
      </w:r>
      <w:r w:rsidR="00F93DB5" w:rsidRPr="00570738">
        <w:rPr>
          <w:rFonts w:ascii="Sylfaen" w:eastAsia="Times New Roman" w:hAnsi="Sylfaen" w:cs="Sylfaen"/>
          <w:lang w:eastAsia="x-none"/>
        </w:rPr>
        <w:t xml:space="preserve">ჩაიდინეს </w:t>
      </w:r>
      <w:r w:rsidR="00D96EDD" w:rsidRPr="00570738">
        <w:rPr>
          <w:rFonts w:ascii="Sylfaen" w:eastAsia="Times New Roman" w:hAnsi="Sylfaen" w:cs="Sylfaen"/>
          <w:lang w:eastAsia="x-none"/>
        </w:rPr>
        <w:t xml:space="preserve">2023 წლის 1 </w:t>
      </w:r>
      <w:r w:rsidR="00B31667" w:rsidRPr="00570738">
        <w:rPr>
          <w:rFonts w:ascii="Sylfaen" w:eastAsia="Times New Roman" w:hAnsi="Sylfaen" w:cs="Sylfaen"/>
          <w:lang w:eastAsia="x-none"/>
        </w:rPr>
        <w:t>იანვრამდე</w:t>
      </w:r>
      <w:r w:rsidR="00F93DB5" w:rsidRPr="00570738">
        <w:rPr>
          <w:rFonts w:ascii="Sylfaen" w:eastAsia="Times New Roman" w:hAnsi="Sylfaen" w:cs="Sylfaen"/>
          <w:lang w:eastAsia="x-none"/>
        </w:rPr>
        <w:t>.</w:t>
      </w:r>
    </w:p>
    <w:p w14:paraId="372772D4" w14:textId="5D410132" w:rsidR="00ED7BA7" w:rsidRPr="00570738" w:rsidRDefault="00D37D02" w:rsidP="00CD03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hAnsi="Sylfaen"/>
        </w:rPr>
      </w:pPr>
      <w:r w:rsidRPr="00570738">
        <w:rPr>
          <w:rFonts w:ascii="Sylfaen" w:hAnsi="Sylfaen" w:cs="Sylfaen"/>
        </w:rPr>
        <w:t>ე)</w:t>
      </w:r>
      <w:r w:rsidR="00F93DB5" w:rsidRPr="00570738">
        <w:rPr>
          <w:rFonts w:ascii="Sylfaen" w:hAnsi="Sylfaen" w:cs="Sylfaen"/>
        </w:rPr>
        <w:t xml:space="preserve"> ადმინისტრაციული</w:t>
      </w:r>
      <w:r w:rsidR="00F93DB5" w:rsidRPr="00570738">
        <w:rPr>
          <w:rFonts w:ascii="Sylfaen" w:hAnsi="Sylfaen"/>
        </w:rPr>
        <w:t xml:space="preserve"> </w:t>
      </w:r>
      <w:r w:rsidR="00F93DB5" w:rsidRPr="00570738">
        <w:rPr>
          <w:rFonts w:ascii="Sylfaen" w:hAnsi="Sylfaen" w:cs="Sylfaen"/>
        </w:rPr>
        <w:t>სახდელის</w:t>
      </w:r>
      <w:r w:rsidR="00F93DB5" w:rsidRPr="00570738">
        <w:rPr>
          <w:rFonts w:ascii="Sylfaen" w:hAnsi="Sylfaen"/>
        </w:rPr>
        <w:t xml:space="preserve"> − </w:t>
      </w:r>
      <w:r w:rsidR="00F93DB5" w:rsidRPr="00570738">
        <w:rPr>
          <w:rFonts w:ascii="Sylfaen" w:hAnsi="Sylfaen" w:cs="Sylfaen"/>
        </w:rPr>
        <w:t>ჯარიმის</w:t>
      </w:r>
      <w:r w:rsidR="00F93DB5" w:rsidRPr="00570738">
        <w:rPr>
          <w:rFonts w:ascii="Sylfaen" w:hAnsi="Sylfaen"/>
        </w:rPr>
        <w:t xml:space="preserve"> </w:t>
      </w:r>
      <w:r w:rsidR="00F93DB5" w:rsidRPr="00570738">
        <w:rPr>
          <w:rFonts w:ascii="Sylfaen" w:hAnsi="Sylfaen" w:cs="Sylfaen"/>
        </w:rPr>
        <w:t>აღსრულების</w:t>
      </w:r>
      <w:r w:rsidR="00F93DB5" w:rsidRPr="00570738">
        <w:rPr>
          <w:rFonts w:ascii="Sylfaen" w:hAnsi="Sylfaen"/>
        </w:rPr>
        <w:t xml:space="preserve"> </w:t>
      </w:r>
      <w:r w:rsidR="00F93DB5" w:rsidRPr="00570738">
        <w:rPr>
          <w:rFonts w:ascii="Sylfaen" w:hAnsi="Sylfaen" w:cs="Sylfaen"/>
        </w:rPr>
        <w:t>მიუხედავად</w:t>
      </w:r>
      <w:r w:rsidR="00F93DB5" w:rsidRPr="00570738">
        <w:rPr>
          <w:rFonts w:ascii="Sylfaen" w:hAnsi="Sylfaen"/>
        </w:rPr>
        <w:t xml:space="preserve">, </w:t>
      </w:r>
      <w:r w:rsidR="00F93DB5" w:rsidRPr="00570738">
        <w:rPr>
          <w:rFonts w:ascii="Sylfaen" w:hAnsi="Sylfaen" w:cs="Sylfaen"/>
        </w:rPr>
        <w:t>ადმინისტრაციულ სახდელდაუდებლად</w:t>
      </w:r>
      <w:r w:rsidR="00F93DB5" w:rsidRPr="00570738">
        <w:rPr>
          <w:rFonts w:ascii="Sylfaen" w:hAnsi="Sylfaen"/>
        </w:rPr>
        <w:t xml:space="preserve"> </w:t>
      </w:r>
      <w:r w:rsidR="00F93DB5" w:rsidRPr="00570738">
        <w:rPr>
          <w:rFonts w:ascii="Sylfaen" w:hAnsi="Sylfaen" w:cs="Sylfaen"/>
        </w:rPr>
        <w:t>ჩაითვლება</w:t>
      </w:r>
      <w:r w:rsidR="00F93DB5" w:rsidRPr="00570738">
        <w:rPr>
          <w:rFonts w:ascii="Sylfaen" w:hAnsi="Sylfaen"/>
        </w:rPr>
        <w:t xml:space="preserve"> </w:t>
      </w:r>
      <w:r w:rsidR="00F93DB5" w:rsidRPr="00570738">
        <w:rPr>
          <w:rFonts w:ascii="Sylfaen" w:hAnsi="Sylfaen" w:cs="Sylfaen"/>
        </w:rPr>
        <w:t>ის</w:t>
      </w:r>
      <w:r w:rsidR="00F93DB5" w:rsidRPr="00570738">
        <w:rPr>
          <w:rFonts w:ascii="Sylfaen" w:hAnsi="Sylfaen"/>
        </w:rPr>
        <w:t xml:space="preserve"> </w:t>
      </w:r>
      <w:r w:rsidR="00F93DB5" w:rsidRPr="00570738">
        <w:rPr>
          <w:rFonts w:ascii="Sylfaen" w:hAnsi="Sylfaen" w:cs="Sylfaen"/>
        </w:rPr>
        <w:t>პირი</w:t>
      </w:r>
      <w:r w:rsidR="00F93DB5" w:rsidRPr="00570738">
        <w:rPr>
          <w:rFonts w:ascii="Sylfaen" w:hAnsi="Sylfaen"/>
        </w:rPr>
        <w:t xml:space="preserve">, </w:t>
      </w:r>
      <w:r w:rsidR="00F93DB5" w:rsidRPr="00570738">
        <w:rPr>
          <w:rFonts w:ascii="Sylfaen" w:hAnsi="Sylfaen" w:cs="Sylfaen"/>
        </w:rPr>
        <w:t>რომელმაც</w:t>
      </w:r>
      <w:r w:rsidR="00F93DB5" w:rsidRPr="00570738">
        <w:rPr>
          <w:rFonts w:ascii="Sylfaen" w:hAnsi="Sylfaen"/>
        </w:rPr>
        <w:t xml:space="preserve"> </w:t>
      </w:r>
      <w:r w:rsidR="00D96EDD" w:rsidRPr="00570738">
        <w:rPr>
          <w:rFonts w:ascii="Sylfaen" w:hAnsi="Sylfaen"/>
        </w:rPr>
        <w:t xml:space="preserve">2023 წლის 1 </w:t>
      </w:r>
      <w:r w:rsidR="00B31667" w:rsidRPr="00570738">
        <w:rPr>
          <w:rFonts w:ascii="Sylfaen" w:hAnsi="Sylfaen"/>
        </w:rPr>
        <w:t>იანვრამდე</w:t>
      </w:r>
      <w:r w:rsidR="00D96EDD" w:rsidRPr="00570738">
        <w:rPr>
          <w:rFonts w:ascii="Sylfaen" w:hAnsi="Sylfaen"/>
        </w:rPr>
        <w:t xml:space="preserve"> </w:t>
      </w:r>
      <w:r w:rsidR="00F93DB5" w:rsidRPr="00570738">
        <w:rPr>
          <w:rFonts w:ascii="Sylfaen" w:hAnsi="Sylfaen" w:cs="Sylfaen"/>
        </w:rPr>
        <w:t>ჩაიდინა</w:t>
      </w:r>
      <w:r w:rsidR="00F93DB5" w:rsidRPr="00570738">
        <w:rPr>
          <w:rFonts w:ascii="Sylfaen" w:hAnsi="Sylfaen"/>
        </w:rPr>
        <w:t xml:space="preserve"> </w:t>
      </w:r>
      <w:r w:rsidR="00F93DB5" w:rsidRPr="00570738">
        <w:rPr>
          <w:rFonts w:ascii="Sylfaen" w:hAnsi="Sylfaen" w:cs="Sylfaen"/>
        </w:rPr>
        <w:t>ამ</w:t>
      </w:r>
      <w:r w:rsidR="00F93DB5" w:rsidRPr="00570738">
        <w:rPr>
          <w:rFonts w:ascii="Sylfaen" w:hAnsi="Sylfaen"/>
        </w:rPr>
        <w:t xml:space="preserve"> </w:t>
      </w:r>
      <w:r w:rsidR="0010109F" w:rsidRPr="00570738">
        <w:rPr>
          <w:rFonts w:ascii="Sylfaen" w:hAnsi="Sylfaen" w:cs="Sylfaen"/>
        </w:rPr>
        <w:t>პუნქტის</w:t>
      </w:r>
      <w:r w:rsidR="00F93DB5" w:rsidRPr="00570738">
        <w:rPr>
          <w:rFonts w:ascii="Sylfaen" w:hAnsi="Sylfaen"/>
        </w:rPr>
        <w:t xml:space="preserve"> </w:t>
      </w:r>
      <w:r w:rsidR="0010109F" w:rsidRPr="00570738">
        <w:rPr>
          <w:rFonts w:ascii="Sylfaen" w:hAnsi="Sylfaen" w:cs="Sylfaen"/>
        </w:rPr>
        <w:t>,,ა“</w:t>
      </w:r>
      <w:r w:rsidR="00F93DB5" w:rsidRPr="00570738">
        <w:rPr>
          <w:rFonts w:ascii="Sylfaen" w:hAnsi="Sylfaen"/>
        </w:rPr>
        <w:t xml:space="preserve"> </w:t>
      </w:r>
      <w:r w:rsidR="0010109F" w:rsidRPr="00570738">
        <w:rPr>
          <w:rFonts w:ascii="Sylfaen" w:hAnsi="Sylfaen"/>
        </w:rPr>
        <w:t>ქვე</w:t>
      </w:r>
      <w:r w:rsidR="00F93DB5" w:rsidRPr="00570738">
        <w:rPr>
          <w:rFonts w:ascii="Sylfaen" w:hAnsi="Sylfaen" w:cs="Sylfaen"/>
        </w:rPr>
        <w:t>პუნქტით</w:t>
      </w:r>
      <w:r w:rsidR="00F93DB5" w:rsidRPr="00570738">
        <w:rPr>
          <w:rFonts w:ascii="Sylfaen" w:hAnsi="Sylfaen"/>
        </w:rPr>
        <w:t xml:space="preserve"> </w:t>
      </w:r>
      <w:r w:rsidR="00F93DB5" w:rsidRPr="00570738">
        <w:rPr>
          <w:rFonts w:ascii="Sylfaen" w:hAnsi="Sylfaen" w:cs="Sylfaen"/>
        </w:rPr>
        <w:t>გათვალისწინებული</w:t>
      </w:r>
      <w:r w:rsidR="00F93DB5" w:rsidRPr="00570738">
        <w:rPr>
          <w:rFonts w:ascii="Sylfaen" w:hAnsi="Sylfaen"/>
        </w:rPr>
        <w:t xml:space="preserve"> </w:t>
      </w:r>
      <w:r w:rsidR="00F93DB5" w:rsidRPr="00570738">
        <w:rPr>
          <w:rFonts w:ascii="Sylfaen" w:hAnsi="Sylfaen" w:cs="Sylfaen"/>
        </w:rPr>
        <w:t>შესაბამისი</w:t>
      </w:r>
      <w:r w:rsidR="00F93DB5" w:rsidRPr="00570738">
        <w:rPr>
          <w:rFonts w:ascii="Sylfaen" w:hAnsi="Sylfaen"/>
        </w:rPr>
        <w:t xml:space="preserve"> </w:t>
      </w:r>
      <w:r w:rsidR="00F93DB5" w:rsidRPr="00570738">
        <w:rPr>
          <w:rFonts w:ascii="Sylfaen" w:hAnsi="Sylfaen" w:cs="Sylfaen"/>
        </w:rPr>
        <w:t>ადმინისტრაციული</w:t>
      </w:r>
      <w:r w:rsidR="00F93DB5" w:rsidRPr="00570738">
        <w:rPr>
          <w:rFonts w:ascii="Sylfaen" w:hAnsi="Sylfaen"/>
        </w:rPr>
        <w:t xml:space="preserve"> </w:t>
      </w:r>
      <w:r w:rsidR="00F93DB5" w:rsidRPr="00570738">
        <w:rPr>
          <w:rFonts w:ascii="Sylfaen" w:hAnsi="Sylfaen" w:cs="Sylfaen"/>
        </w:rPr>
        <w:t>სამართალდარღვევა</w:t>
      </w:r>
      <w:r w:rsidR="00F93DB5" w:rsidRPr="00570738">
        <w:rPr>
          <w:rFonts w:ascii="Sylfaen" w:hAnsi="Sylfaen"/>
        </w:rPr>
        <w:t xml:space="preserve">. </w:t>
      </w:r>
    </w:p>
    <w:p w14:paraId="400709FA" w14:textId="53E2C22A" w:rsidR="00EF154D" w:rsidRPr="00570738" w:rsidRDefault="0094255E" w:rsidP="00CD03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hAnsi="Sylfaen" w:cs="Sylfaen"/>
        </w:rPr>
      </w:pPr>
      <w:r w:rsidRPr="00570738">
        <w:rPr>
          <w:rFonts w:ascii="Sylfaen" w:hAnsi="Sylfaen" w:cs="Sylfaen"/>
        </w:rPr>
        <w:t>ვ)</w:t>
      </w:r>
      <w:r w:rsidR="00EF154D" w:rsidRPr="00570738">
        <w:rPr>
          <w:rFonts w:ascii="Sylfaen" w:hAnsi="Sylfaen" w:cs="Sylfaen"/>
        </w:rPr>
        <w:t xml:space="preserve"> შესაბამისმა ორგანოებმა და თანამდებობის პირებმა განახორციელონ ამ </w:t>
      </w:r>
      <w:r w:rsidRPr="00570738">
        <w:rPr>
          <w:rFonts w:ascii="Sylfaen" w:hAnsi="Sylfaen" w:cs="Sylfaen"/>
        </w:rPr>
        <w:t>პუნქტის</w:t>
      </w:r>
      <w:r w:rsidR="00EF154D" w:rsidRPr="00570738">
        <w:rPr>
          <w:rFonts w:ascii="Sylfaen" w:hAnsi="Sylfaen" w:cs="Sylfaen"/>
        </w:rPr>
        <w:t xml:space="preserve"> აღსასრულებლად საჭირო ყველა ღონისძიება. </w:t>
      </w:r>
    </w:p>
    <w:p w14:paraId="0AE6F9C4" w14:textId="77777777" w:rsidR="00CD0379" w:rsidRDefault="008E33D0" w:rsidP="00CD03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hAnsi="Sylfaen" w:cs="Sylfaen"/>
          <w:lang w:val="en-US"/>
        </w:rPr>
      </w:pPr>
      <w:r w:rsidRPr="00570738">
        <w:rPr>
          <w:rFonts w:ascii="Sylfaen" w:hAnsi="Sylfaen" w:cs="Sylfaen"/>
        </w:rPr>
        <w:t>ზ)</w:t>
      </w:r>
      <w:r w:rsidR="00EF154D" w:rsidRPr="00570738">
        <w:rPr>
          <w:rFonts w:ascii="Sylfaen" w:hAnsi="Sylfaen" w:cs="Sylfaen"/>
        </w:rPr>
        <w:t xml:space="preserve"> საქართველოს იუსტიციის სამინისტროს მმართველობის სფეროში შემავალმა საჯარო სამართლის იურიდიულმა პირმა – აღსრულების ეროვნულმა ბიურომ ამ </w:t>
      </w:r>
      <w:r w:rsidRPr="00570738">
        <w:rPr>
          <w:rFonts w:ascii="Sylfaen" w:hAnsi="Sylfaen" w:cs="Sylfaen"/>
        </w:rPr>
        <w:t>პუნქტის</w:t>
      </w:r>
      <w:r w:rsidR="00EF154D" w:rsidRPr="00570738">
        <w:rPr>
          <w:rFonts w:ascii="Sylfaen" w:hAnsi="Sylfaen" w:cs="Sylfaen"/>
        </w:rPr>
        <w:t xml:space="preserve"> საფუძველზე შეწყვიტოს მის წარმოებაში არსებული, ამავე კანონის რეგულირების სფეროსთვის მიკუთვნებული საქმის აღსრულება.</w:t>
      </w:r>
      <w:r w:rsidR="00F41914" w:rsidRPr="00570738">
        <w:rPr>
          <w:rFonts w:ascii="Sylfaen" w:hAnsi="Sylfaen" w:cs="Sylfaen"/>
        </w:rPr>
        <w:t>‘‘</w:t>
      </w:r>
      <w:r w:rsidR="001335D2" w:rsidRPr="00570738">
        <w:rPr>
          <w:rFonts w:ascii="Sylfaen" w:hAnsi="Sylfaen" w:cs="Sylfaen"/>
          <w:lang w:val="en-US"/>
        </w:rPr>
        <w:t>.</w:t>
      </w:r>
    </w:p>
    <w:p w14:paraId="15B41F97" w14:textId="77777777" w:rsidR="00CD0379" w:rsidRDefault="00CD0379" w:rsidP="00CD03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hAnsi="Sylfaen" w:cs="Sylfaen"/>
          <w:lang w:val="en-US"/>
        </w:rPr>
      </w:pPr>
    </w:p>
    <w:p w14:paraId="575F58B5" w14:textId="7F647880" w:rsidR="00DA22DD" w:rsidRPr="00CD0379" w:rsidRDefault="00647730" w:rsidP="00CD03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hAnsi="Sylfaen" w:cs="Sylfaen"/>
          <w:lang w:val="en-US"/>
        </w:rPr>
      </w:pPr>
      <w:r w:rsidRPr="00570738">
        <w:rPr>
          <w:rFonts w:ascii="Sylfaen" w:eastAsia="Times New Roman" w:hAnsi="Sylfaen" w:cs="Sylfaen"/>
          <w:b/>
          <w:lang w:eastAsia="x-none"/>
        </w:rPr>
        <w:t xml:space="preserve">მუხლი </w:t>
      </w:r>
      <w:r w:rsidR="00BB6AA2">
        <w:rPr>
          <w:rFonts w:ascii="Sylfaen" w:eastAsia="Times New Roman" w:hAnsi="Sylfaen" w:cs="Sylfaen"/>
          <w:b/>
          <w:lang w:eastAsia="x-none"/>
        </w:rPr>
        <w:t>2</w:t>
      </w:r>
      <w:r w:rsidR="00D0092D" w:rsidRPr="00570738">
        <w:rPr>
          <w:rFonts w:ascii="Sylfaen" w:eastAsia="Times New Roman" w:hAnsi="Sylfaen" w:cs="Sylfaen"/>
          <w:b/>
          <w:lang w:eastAsia="x-none"/>
        </w:rPr>
        <w:t>.</w:t>
      </w:r>
    </w:p>
    <w:p w14:paraId="4C8A1E9F" w14:textId="31AF7C73" w:rsidR="00B947E3" w:rsidRPr="00570738" w:rsidRDefault="00B947E3" w:rsidP="00CD03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1. ეს კანონი, გარდა ამ კანონის პირველი მუხლის პირველი–მე-12 პუნქტებისა და მე-13 პუნქტი</w:t>
      </w:r>
      <w:r w:rsidR="00902693" w:rsidRPr="00570738">
        <w:rPr>
          <w:rFonts w:ascii="Sylfaen" w:eastAsia="Times New Roman" w:hAnsi="Sylfaen" w:cs="Sylfaen"/>
          <w:lang w:eastAsia="x-none"/>
        </w:rPr>
        <w:t>ს</w:t>
      </w:r>
      <w:r w:rsidR="00864582" w:rsidRPr="00570738">
        <w:rPr>
          <w:rFonts w:ascii="Sylfaen" w:eastAsia="Times New Roman" w:hAnsi="Sylfaen" w:cs="Sylfaen"/>
          <w:lang w:eastAsia="x-none"/>
        </w:rPr>
        <w:t xml:space="preserve"> </w:t>
      </w:r>
      <w:r w:rsidR="00CD0379">
        <w:rPr>
          <w:rFonts w:ascii="Sylfaen" w:eastAsia="Times New Roman" w:hAnsi="Sylfaen" w:cs="Sylfaen"/>
          <w:lang w:eastAsia="x-none"/>
        </w:rPr>
        <w:t>„</w:t>
      </w:r>
      <w:r w:rsidR="00864582" w:rsidRPr="00570738">
        <w:rPr>
          <w:rFonts w:ascii="Sylfaen" w:eastAsia="Times New Roman" w:hAnsi="Sylfaen" w:cs="Sylfaen"/>
          <w:lang w:eastAsia="x-none"/>
        </w:rPr>
        <w:t>ბ</w:t>
      </w:r>
      <w:r w:rsidR="00902693" w:rsidRPr="00570738">
        <w:rPr>
          <w:rFonts w:ascii="Sylfaen" w:eastAsia="Times New Roman" w:hAnsi="Sylfaen" w:cs="Sylfaen"/>
          <w:lang w:eastAsia="x-none"/>
        </w:rPr>
        <w:t>“ ქვეპუნქტ</w:t>
      </w:r>
      <w:r w:rsidR="00864582" w:rsidRPr="00570738">
        <w:rPr>
          <w:rFonts w:ascii="Sylfaen" w:eastAsia="Times New Roman" w:hAnsi="Sylfaen" w:cs="Sylfaen"/>
          <w:lang w:eastAsia="x-none"/>
        </w:rPr>
        <w:t>ისა</w:t>
      </w:r>
      <w:r w:rsidRPr="00570738">
        <w:rPr>
          <w:rFonts w:ascii="Sylfaen" w:eastAsia="Times New Roman" w:hAnsi="Sylfaen" w:cs="Sylfaen"/>
          <w:lang w:eastAsia="x-none"/>
        </w:rPr>
        <w:t>, ამოქმედდეს გამოქვეყნებისთანავე.</w:t>
      </w:r>
    </w:p>
    <w:p w14:paraId="6DB46617" w14:textId="3A2CA8B7" w:rsidR="00912DE1" w:rsidRPr="00570738" w:rsidRDefault="00B947E3" w:rsidP="00CD03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r w:rsidRPr="00570738">
        <w:rPr>
          <w:rFonts w:ascii="Sylfaen" w:eastAsia="Times New Roman" w:hAnsi="Sylfaen" w:cs="Sylfaen"/>
          <w:lang w:eastAsia="x-none"/>
        </w:rPr>
        <w:t>2. ამ კანონის პირველი მუხლის პირველი–მე-12 პუნქტები და მე-13 პუნქტი</w:t>
      </w:r>
      <w:r w:rsidR="00902693" w:rsidRPr="00570738">
        <w:rPr>
          <w:rFonts w:ascii="Sylfaen" w:eastAsia="Times New Roman" w:hAnsi="Sylfaen" w:cs="Sylfaen"/>
          <w:lang w:eastAsia="x-none"/>
        </w:rPr>
        <w:t>ს „</w:t>
      </w:r>
      <w:r w:rsidR="00864582" w:rsidRPr="00570738">
        <w:rPr>
          <w:rFonts w:ascii="Sylfaen" w:eastAsia="Times New Roman" w:hAnsi="Sylfaen" w:cs="Sylfaen"/>
          <w:lang w:eastAsia="x-none"/>
        </w:rPr>
        <w:t>ბ</w:t>
      </w:r>
      <w:r w:rsidR="00902693" w:rsidRPr="00570738">
        <w:rPr>
          <w:rFonts w:ascii="Sylfaen" w:eastAsia="Times New Roman" w:hAnsi="Sylfaen" w:cs="Sylfaen"/>
          <w:lang w:eastAsia="x-none"/>
        </w:rPr>
        <w:t>“</w:t>
      </w:r>
      <w:r w:rsidRPr="00570738">
        <w:rPr>
          <w:rFonts w:ascii="Sylfaen" w:eastAsia="Times New Roman" w:hAnsi="Sylfaen" w:cs="Sylfaen"/>
          <w:lang w:eastAsia="x-none"/>
        </w:rPr>
        <w:t xml:space="preserve"> ქვეპუნქტ</w:t>
      </w:r>
      <w:r w:rsidR="00902693" w:rsidRPr="00570738">
        <w:rPr>
          <w:rFonts w:ascii="Sylfaen" w:eastAsia="Times New Roman" w:hAnsi="Sylfaen" w:cs="Sylfaen"/>
          <w:lang w:eastAsia="x-none"/>
        </w:rPr>
        <w:t>ი</w:t>
      </w:r>
      <w:r w:rsidRPr="00570738">
        <w:rPr>
          <w:rFonts w:ascii="Sylfaen" w:eastAsia="Times New Roman" w:hAnsi="Sylfaen" w:cs="Sylfaen"/>
          <w:lang w:eastAsia="x-none"/>
        </w:rPr>
        <w:t xml:space="preserve"> ამოქმედდეს 2023 წლის 1 აპრილიდან.</w:t>
      </w:r>
    </w:p>
    <w:p w14:paraId="4DAFD452" w14:textId="75B8DC64" w:rsidR="00B80833" w:rsidRPr="00570738" w:rsidRDefault="00B80833"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val="en-US" w:eastAsia="x-none"/>
        </w:rPr>
      </w:pPr>
    </w:p>
    <w:p w14:paraId="2243FDCC" w14:textId="256C4644" w:rsidR="00B80833" w:rsidRPr="00570738" w:rsidRDefault="00B80833" w:rsidP="0057073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lang w:eastAsia="x-none"/>
        </w:rPr>
      </w:pPr>
    </w:p>
    <w:p w14:paraId="4E3C9BFC" w14:textId="51C7D8D8" w:rsidR="004F1532" w:rsidRPr="00570738" w:rsidRDefault="003552EF" w:rsidP="00216D4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567" w:right="967"/>
        <w:jc w:val="both"/>
        <w:rPr>
          <w:rFonts w:ascii="Sylfaen" w:eastAsia="Times New Roman" w:hAnsi="Sylfaen" w:cs="Sylfaen"/>
          <w:b/>
          <w:lang w:eastAsia="x-none"/>
        </w:rPr>
      </w:pPr>
      <w:r w:rsidRPr="00570738">
        <w:rPr>
          <w:rFonts w:ascii="Sylfaen" w:eastAsia="Times New Roman" w:hAnsi="Sylfaen" w:cs="Sylfaen"/>
          <w:b/>
          <w:lang w:eastAsia="x-none"/>
        </w:rPr>
        <w:tab/>
      </w:r>
      <w:r w:rsidR="00B80833" w:rsidRPr="00570738">
        <w:rPr>
          <w:rFonts w:ascii="Sylfaen" w:eastAsia="Times New Roman" w:hAnsi="Sylfaen" w:cs="Sylfaen"/>
          <w:b/>
          <w:lang w:eastAsia="x-none"/>
        </w:rPr>
        <w:t>საქართველოს პრეზიდენტი</w:t>
      </w:r>
      <w:r w:rsidR="00B80833" w:rsidRPr="00570738">
        <w:rPr>
          <w:rFonts w:ascii="Sylfaen" w:eastAsia="Times New Roman" w:hAnsi="Sylfaen" w:cs="Sylfaen"/>
          <w:b/>
          <w:lang w:eastAsia="x-none"/>
        </w:rPr>
        <w:tab/>
      </w:r>
      <w:r w:rsidR="00B80833" w:rsidRPr="00570738">
        <w:rPr>
          <w:rFonts w:ascii="Sylfaen" w:eastAsia="Times New Roman" w:hAnsi="Sylfaen" w:cs="Sylfaen"/>
          <w:b/>
          <w:lang w:eastAsia="x-none"/>
        </w:rPr>
        <w:tab/>
      </w:r>
      <w:r w:rsidR="00B80833" w:rsidRPr="00570738">
        <w:rPr>
          <w:rFonts w:ascii="Sylfaen" w:eastAsia="Times New Roman" w:hAnsi="Sylfaen" w:cs="Sylfaen"/>
          <w:b/>
          <w:lang w:eastAsia="x-none"/>
        </w:rPr>
        <w:tab/>
      </w:r>
      <w:r w:rsidR="00B80833" w:rsidRPr="00570738">
        <w:rPr>
          <w:rFonts w:ascii="Sylfaen" w:eastAsia="Times New Roman" w:hAnsi="Sylfaen" w:cs="Sylfaen"/>
          <w:b/>
          <w:lang w:eastAsia="x-none"/>
        </w:rPr>
        <w:tab/>
      </w:r>
      <w:r w:rsidR="00CD0379">
        <w:rPr>
          <w:rFonts w:ascii="Sylfaen" w:eastAsia="Times New Roman" w:hAnsi="Sylfaen" w:cs="Sylfaen"/>
          <w:b/>
          <w:lang w:eastAsia="x-none"/>
        </w:rPr>
        <w:t xml:space="preserve">                      </w:t>
      </w:r>
      <w:r w:rsidR="00B80833" w:rsidRPr="00570738">
        <w:rPr>
          <w:rFonts w:ascii="Sylfaen" w:eastAsia="Times New Roman" w:hAnsi="Sylfaen" w:cs="Sylfaen"/>
          <w:b/>
          <w:lang w:eastAsia="x-none"/>
        </w:rPr>
        <w:t>სალომე ზურაბიშვილი</w:t>
      </w:r>
    </w:p>
    <w:p w14:paraId="0933F838" w14:textId="77777777" w:rsidR="00A215F2" w:rsidRDefault="00A215F2" w:rsidP="00570738">
      <w:pPr>
        <w:spacing w:after="200" w:line="240" w:lineRule="auto"/>
        <w:ind w:left="567" w:right="967"/>
        <w:jc w:val="center"/>
        <w:rPr>
          <w:rFonts w:ascii="Sylfaen" w:eastAsia="Calibri" w:hAnsi="Sylfaen" w:cs="Times New Roman"/>
          <w:b/>
          <w:noProof w:val="0"/>
        </w:rPr>
      </w:pPr>
    </w:p>
    <w:p w14:paraId="736E769B" w14:textId="16BC97DD" w:rsidR="00A215F2" w:rsidRDefault="00A215F2" w:rsidP="00A215F2">
      <w:pPr>
        <w:rPr>
          <w:rFonts w:ascii="Sylfaen" w:eastAsia="Calibri" w:hAnsi="Sylfaen" w:cs="Times New Roman"/>
          <w:b/>
          <w:noProof w:val="0"/>
        </w:rPr>
      </w:pPr>
      <w:bookmarkStart w:id="7" w:name="_GoBack"/>
      <w:bookmarkEnd w:id="7"/>
    </w:p>
    <w:sectPr w:rsidR="00A215F2" w:rsidSect="00034CB0">
      <w:pgSz w:w="12240" w:h="15840"/>
      <w:pgMar w:top="1276" w:right="630" w:bottom="1418" w:left="72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2410A96" w16cid:durableId="271F8023"/>
  <w16cid:commentId w16cid:paraId="0B7E627E" w16cid:durableId="271F8024"/>
  <w16cid:commentId w16cid:paraId="79C3154D" w16cid:durableId="271F802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2AA2EC" w14:textId="77777777" w:rsidR="0098353F" w:rsidRDefault="0098353F" w:rsidP="00427483">
      <w:pPr>
        <w:spacing w:after="0" w:line="240" w:lineRule="auto"/>
      </w:pPr>
      <w:r>
        <w:separator/>
      </w:r>
    </w:p>
  </w:endnote>
  <w:endnote w:type="continuationSeparator" w:id="0">
    <w:p w14:paraId="5F156667" w14:textId="77777777" w:rsidR="0098353F" w:rsidRDefault="0098353F" w:rsidP="004274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B63C1A" w14:textId="77777777" w:rsidR="0098353F" w:rsidRDefault="0098353F" w:rsidP="00427483">
      <w:pPr>
        <w:spacing w:after="0" w:line="240" w:lineRule="auto"/>
      </w:pPr>
      <w:r>
        <w:separator/>
      </w:r>
    </w:p>
  </w:footnote>
  <w:footnote w:type="continuationSeparator" w:id="0">
    <w:p w14:paraId="1849FCCC" w14:textId="77777777" w:rsidR="0098353F" w:rsidRDefault="0098353F" w:rsidP="0042748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D92B4D"/>
    <w:multiLevelType w:val="hybridMultilevel"/>
    <w:tmpl w:val="ED849C76"/>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68543B"/>
    <w:multiLevelType w:val="hybridMultilevel"/>
    <w:tmpl w:val="A5F63BEE"/>
    <w:lvl w:ilvl="0" w:tplc="B4FCAD30">
      <w:start w:val="1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 w15:restartNumberingAfterBreak="0">
    <w:nsid w:val="14AE01B4"/>
    <w:multiLevelType w:val="hybridMultilevel"/>
    <w:tmpl w:val="ED849C76"/>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B507096"/>
    <w:multiLevelType w:val="hybridMultilevel"/>
    <w:tmpl w:val="409CF29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20FB6931"/>
    <w:multiLevelType w:val="hybridMultilevel"/>
    <w:tmpl w:val="5936BF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17945A8"/>
    <w:multiLevelType w:val="hybridMultilevel"/>
    <w:tmpl w:val="F594CE4E"/>
    <w:lvl w:ilvl="0" w:tplc="08B459D4">
      <w:start w:val="1"/>
      <w:numFmt w:val="decimal"/>
      <w:lvlText w:val="%1."/>
      <w:lvlJc w:val="left"/>
      <w:pPr>
        <w:ind w:left="630" w:hanging="360"/>
      </w:pPr>
      <w:rPr>
        <w:rFonts w:hint="default"/>
        <w:b w:val="0"/>
        <w:bCs/>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6" w15:restartNumberingAfterBreak="0">
    <w:nsid w:val="218519BD"/>
    <w:multiLevelType w:val="hybridMultilevel"/>
    <w:tmpl w:val="B1E87D10"/>
    <w:lvl w:ilvl="0" w:tplc="5BFC378E">
      <w:start w:val="1"/>
      <w:numFmt w:val="bullet"/>
      <w:lvlText w:val="-"/>
      <w:lvlJc w:val="left"/>
      <w:pPr>
        <w:ind w:left="1080" w:hanging="360"/>
      </w:pPr>
      <w:rPr>
        <w:rFonts w:ascii="Sylfaen" w:eastAsia="Times New Roman" w:hAnsi="Sylfaen" w:cs="Sylfaen" w:hint="default"/>
        <w:b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2166C3E"/>
    <w:multiLevelType w:val="hybridMultilevel"/>
    <w:tmpl w:val="ED849C76"/>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A66A92"/>
    <w:multiLevelType w:val="hybridMultilevel"/>
    <w:tmpl w:val="3F9CA94C"/>
    <w:lvl w:ilvl="0" w:tplc="E810581A">
      <w:start w:val="3"/>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 w15:restartNumberingAfterBreak="0">
    <w:nsid w:val="26DF72C4"/>
    <w:multiLevelType w:val="hybridMultilevel"/>
    <w:tmpl w:val="2DE410EC"/>
    <w:lvl w:ilvl="0" w:tplc="0409000B">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2AB924CA"/>
    <w:multiLevelType w:val="hybridMultilevel"/>
    <w:tmpl w:val="EB747050"/>
    <w:lvl w:ilvl="0" w:tplc="0409000B">
      <w:start w:val="1"/>
      <w:numFmt w:val="bullet"/>
      <w:lvlText w:val=""/>
      <w:lvlJc w:val="left"/>
      <w:pPr>
        <w:ind w:left="780" w:hanging="360"/>
      </w:pPr>
      <w:rPr>
        <w:rFonts w:ascii="Wingdings" w:hAnsi="Wingdings" w:cs="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1" w15:restartNumberingAfterBreak="0">
    <w:nsid w:val="3F8B7267"/>
    <w:multiLevelType w:val="hybridMultilevel"/>
    <w:tmpl w:val="A7BC548E"/>
    <w:lvl w:ilvl="0" w:tplc="8DA8D5DA">
      <w:start w:val="8"/>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2" w15:restartNumberingAfterBreak="0">
    <w:nsid w:val="4AF7212B"/>
    <w:multiLevelType w:val="hybridMultilevel"/>
    <w:tmpl w:val="DFD6AA60"/>
    <w:lvl w:ilvl="0" w:tplc="1F4C0C22">
      <w:start w:val="1"/>
      <w:numFmt w:val="decimal"/>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C023370"/>
    <w:multiLevelType w:val="hybridMultilevel"/>
    <w:tmpl w:val="F970E1DE"/>
    <w:lvl w:ilvl="0" w:tplc="0409000D">
      <w:start w:val="1"/>
      <w:numFmt w:val="bullet"/>
      <w:lvlText w:val=""/>
      <w:lvlJc w:val="left"/>
      <w:pPr>
        <w:ind w:left="1440" w:hanging="360"/>
      </w:pPr>
      <w:rPr>
        <w:rFonts w:ascii="Wingdings" w:hAnsi="Wingdings" w:cs="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4D311AC2"/>
    <w:multiLevelType w:val="hybridMultilevel"/>
    <w:tmpl w:val="98BCDB1E"/>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5" w15:restartNumberingAfterBreak="0">
    <w:nsid w:val="5CA3321F"/>
    <w:multiLevelType w:val="hybridMultilevel"/>
    <w:tmpl w:val="624A082E"/>
    <w:lvl w:ilvl="0" w:tplc="ABA8B94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5CDA57A2"/>
    <w:multiLevelType w:val="hybridMultilevel"/>
    <w:tmpl w:val="F594CE4E"/>
    <w:lvl w:ilvl="0" w:tplc="08B459D4">
      <w:start w:val="1"/>
      <w:numFmt w:val="decimal"/>
      <w:lvlText w:val="%1."/>
      <w:lvlJc w:val="left"/>
      <w:pPr>
        <w:ind w:left="630" w:hanging="360"/>
      </w:pPr>
      <w:rPr>
        <w:rFonts w:hint="default"/>
        <w:b w:val="0"/>
        <w:bCs/>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7" w15:restartNumberingAfterBreak="0">
    <w:nsid w:val="615A13C1"/>
    <w:multiLevelType w:val="hybridMultilevel"/>
    <w:tmpl w:val="10A041C4"/>
    <w:lvl w:ilvl="0" w:tplc="24FE96C2">
      <w:start w:val="1"/>
      <w:numFmt w:val="bullet"/>
      <w:lvlText w:val="-"/>
      <w:lvlJc w:val="left"/>
      <w:pPr>
        <w:ind w:left="1080" w:hanging="360"/>
      </w:pPr>
      <w:rPr>
        <w:rFonts w:ascii="Sylfaen" w:eastAsia="Times New Roman" w:hAnsi="Sylfaen" w:cs="Sylfae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67185AD6"/>
    <w:multiLevelType w:val="hybridMultilevel"/>
    <w:tmpl w:val="F9BC3668"/>
    <w:lvl w:ilvl="0" w:tplc="9ED84644">
      <w:start w:val="1"/>
      <w:numFmt w:val="decimal"/>
      <w:lvlText w:val="%1."/>
      <w:lvlJc w:val="left"/>
      <w:pPr>
        <w:ind w:left="1080" w:hanging="360"/>
      </w:pPr>
      <w:rPr>
        <w:rFonts w:cs="Calibr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6"/>
  </w:num>
  <w:num w:numId="2">
    <w:abstractNumId w:val="7"/>
  </w:num>
  <w:num w:numId="3">
    <w:abstractNumId w:val="0"/>
  </w:num>
  <w:num w:numId="4">
    <w:abstractNumId w:val="2"/>
  </w:num>
  <w:num w:numId="5">
    <w:abstractNumId w:val="18"/>
  </w:num>
  <w:num w:numId="6">
    <w:abstractNumId w:val="5"/>
  </w:num>
  <w:num w:numId="7">
    <w:abstractNumId w:val="12"/>
  </w:num>
  <w:num w:numId="8">
    <w:abstractNumId w:val="15"/>
  </w:num>
  <w:num w:numId="9">
    <w:abstractNumId w:val="1"/>
  </w:num>
  <w:num w:numId="10">
    <w:abstractNumId w:val="13"/>
  </w:num>
  <w:num w:numId="11">
    <w:abstractNumId w:val="10"/>
  </w:num>
  <w:num w:numId="12">
    <w:abstractNumId w:val="4"/>
  </w:num>
  <w:num w:numId="13">
    <w:abstractNumId w:val="9"/>
  </w:num>
  <w:num w:numId="14">
    <w:abstractNumId w:val="14"/>
  </w:num>
  <w:num w:numId="15">
    <w:abstractNumId w:val="11"/>
  </w:num>
  <w:num w:numId="16">
    <w:abstractNumId w:val="17"/>
  </w:num>
  <w:num w:numId="17">
    <w:abstractNumId w:val="6"/>
  </w:num>
  <w:num w:numId="18">
    <w:abstractNumId w:val="3"/>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2890"/>
    <w:rsid w:val="00003D8D"/>
    <w:rsid w:val="00003E2A"/>
    <w:rsid w:val="00006CEF"/>
    <w:rsid w:val="00011311"/>
    <w:rsid w:val="0001232A"/>
    <w:rsid w:val="000124D5"/>
    <w:rsid w:val="00013266"/>
    <w:rsid w:val="000175EE"/>
    <w:rsid w:val="00032890"/>
    <w:rsid w:val="00034CB0"/>
    <w:rsid w:val="0003636D"/>
    <w:rsid w:val="00043F3B"/>
    <w:rsid w:val="00043F9B"/>
    <w:rsid w:val="00044179"/>
    <w:rsid w:val="0005081F"/>
    <w:rsid w:val="00052B0A"/>
    <w:rsid w:val="00060575"/>
    <w:rsid w:val="00063B2E"/>
    <w:rsid w:val="00063BB6"/>
    <w:rsid w:val="00067BC0"/>
    <w:rsid w:val="000704D1"/>
    <w:rsid w:val="00076399"/>
    <w:rsid w:val="00081C0B"/>
    <w:rsid w:val="00086C1A"/>
    <w:rsid w:val="00091F87"/>
    <w:rsid w:val="00092FE9"/>
    <w:rsid w:val="00093540"/>
    <w:rsid w:val="0009641D"/>
    <w:rsid w:val="000A3F65"/>
    <w:rsid w:val="000A4AAA"/>
    <w:rsid w:val="000A654F"/>
    <w:rsid w:val="000A7535"/>
    <w:rsid w:val="000B1443"/>
    <w:rsid w:val="000B3301"/>
    <w:rsid w:val="000B5934"/>
    <w:rsid w:val="000B6FDD"/>
    <w:rsid w:val="000C26F4"/>
    <w:rsid w:val="000C67E0"/>
    <w:rsid w:val="000C6927"/>
    <w:rsid w:val="000C7FB5"/>
    <w:rsid w:val="000D2FF5"/>
    <w:rsid w:val="000D4773"/>
    <w:rsid w:val="000E3911"/>
    <w:rsid w:val="000F18B1"/>
    <w:rsid w:val="000F2EAB"/>
    <w:rsid w:val="000F52EB"/>
    <w:rsid w:val="000F63DC"/>
    <w:rsid w:val="000F76CD"/>
    <w:rsid w:val="0010109F"/>
    <w:rsid w:val="00111265"/>
    <w:rsid w:val="00111ACC"/>
    <w:rsid w:val="00126A96"/>
    <w:rsid w:val="00130AC1"/>
    <w:rsid w:val="0013187B"/>
    <w:rsid w:val="001335D2"/>
    <w:rsid w:val="00135426"/>
    <w:rsid w:val="00135E47"/>
    <w:rsid w:val="00136031"/>
    <w:rsid w:val="00137DEB"/>
    <w:rsid w:val="00140C16"/>
    <w:rsid w:val="00142A7E"/>
    <w:rsid w:val="00143402"/>
    <w:rsid w:val="001443A1"/>
    <w:rsid w:val="00145894"/>
    <w:rsid w:val="001474EB"/>
    <w:rsid w:val="00154E3C"/>
    <w:rsid w:val="00155EDB"/>
    <w:rsid w:val="00157E56"/>
    <w:rsid w:val="0016307D"/>
    <w:rsid w:val="00163E38"/>
    <w:rsid w:val="001640FE"/>
    <w:rsid w:val="00171F5B"/>
    <w:rsid w:val="00176956"/>
    <w:rsid w:val="001779B8"/>
    <w:rsid w:val="00180567"/>
    <w:rsid w:val="00181E06"/>
    <w:rsid w:val="00182292"/>
    <w:rsid w:val="00184DA7"/>
    <w:rsid w:val="00185006"/>
    <w:rsid w:val="00185497"/>
    <w:rsid w:val="00186746"/>
    <w:rsid w:val="00196896"/>
    <w:rsid w:val="001A2724"/>
    <w:rsid w:val="001A527C"/>
    <w:rsid w:val="001B1F3E"/>
    <w:rsid w:val="001B3EF4"/>
    <w:rsid w:val="001B5366"/>
    <w:rsid w:val="001B79AE"/>
    <w:rsid w:val="001C10DA"/>
    <w:rsid w:val="001C3024"/>
    <w:rsid w:val="001C3659"/>
    <w:rsid w:val="001C61AE"/>
    <w:rsid w:val="001D26CB"/>
    <w:rsid w:val="001D427C"/>
    <w:rsid w:val="001D461E"/>
    <w:rsid w:val="001E10D7"/>
    <w:rsid w:val="001E3AB3"/>
    <w:rsid w:val="001E41E9"/>
    <w:rsid w:val="001E5491"/>
    <w:rsid w:val="001F117D"/>
    <w:rsid w:val="001F2F51"/>
    <w:rsid w:val="001F3BBF"/>
    <w:rsid w:val="001F4A7C"/>
    <w:rsid w:val="001F5B0B"/>
    <w:rsid w:val="0020015F"/>
    <w:rsid w:val="00201D89"/>
    <w:rsid w:val="00202E83"/>
    <w:rsid w:val="00214E81"/>
    <w:rsid w:val="00216D4E"/>
    <w:rsid w:val="00232F54"/>
    <w:rsid w:val="00235EFF"/>
    <w:rsid w:val="00236601"/>
    <w:rsid w:val="00243EA1"/>
    <w:rsid w:val="00244303"/>
    <w:rsid w:val="00247EB1"/>
    <w:rsid w:val="00250D66"/>
    <w:rsid w:val="002510A4"/>
    <w:rsid w:val="00252E86"/>
    <w:rsid w:val="00253FC5"/>
    <w:rsid w:val="00254AB2"/>
    <w:rsid w:val="002564C3"/>
    <w:rsid w:val="00256693"/>
    <w:rsid w:val="00256EDF"/>
    <w:rsid w:val="00262369"/>
    <w:rsid w:val="00262F5B"/>
    <w:rsid w:val="0026595A"/>
    <w:rsid w:val="00266D4D"/>
    <w:rsid w:val="0027190E"/>
    <w:rsid w:val="002731B5"/>
    <w:rsid w:val="00275781"/>
    <w:rsid w:val="00276518"/>
    <w:rsid w:val="00276551"/>
    <w:rsid w:val="00277941"/>
    <w:rsid w:val="00280EB3"/>
    <w:rsid w:val="00285ACC"/>
    <w:rsid w:val="00285FDD"/>
    <w:rsid w:val="00287F79"/>
    <w:rsid w:val="002943A1"/>
    <w:rsid w:val="00295BCE"/>
    <w:rsid w:val="00296C7C"/>
    <w:rsid w:val="002A1C92"/>
    <w:rsid w:val="002A3B3C"/>
    <w:rsid w:val="002A4822"/>
    <w:rsid w:val="002A645F"/>
    <w:rsid w:val="002A73FF"/>
    <w:rsid w:val="002A7E92"/>
    <w:rsid w:val="002B151F"/>
    <w:rsid w:val="002B2980"/>
    <w:rsid w:val="002B362F"/>
    <w:rsid w:val="002B3792"/>
    <w:rsid w:val="002B4CA0"/>
    <w:rsid w:val="002B6CB4"/>
    <w:rsid w:val="002B742B"/>
    <w:rsid w:val="002C2746"/>
    <w:rsid w:val="002C534A"/>
    <w:rsid w:val="002C7DBA"/>
    <w:rsid w:val="002D3A7E"/>
    <w:rsid w:val="002D51DC"/>
    <w:rsid w:val="002E17EF"/>
    <w:rsid w:val="002E62E5"/>
    <w:rsid w:val="002E7642"/>
    <w:rsid w:val="002F3FFE"/>
    <w:rsid w:val="003126BE"/>
    <w:rsid w:val="00314019"/>
    <w:rsid w:val="00316997"/>
    <w:rsid w:val="003205D3"/>
    <w:rsid w:val="00321CF5"/>
    <w:rsid w:val="003226C1"/>
    <w:rsid w:val="0032646E"/>
    <w:rsid w:val="003318C1"/>
    <w:rsid w:val="00332A4C"/>
    <w:rsid w:val="003504D0"/>
    <w:rsid w:val="003537D0"/>
    <w:rsid w:val="003552EF"/>
    <w:rsid w:val="003557E9"/>
    <w:rsid w:val="003606CB"/>
    <w:rsid w:val="003623C5"/>
    <w:rsid w:val="00362CD4"/>
    <w:rsid w:val="003647E7"/>
    <w:rsid w:val="00365A1F"/>
    <w:rsid w:val="00367379"/>
    <w:rsid w:val="0037016C"/>
    <w:rsid w:val="0037167E"/>
    <w:rsid w:val="0037471F"/>
    <w:rsid w:val="00380E5E"/>
    <w:rsid w:val="00381D9A"/>
    <w:rsid w:val="003821FA"/>
    <w:rsid w:val="0039301B"/>
    <w:rsid w:val="003A0EE7"/>
    <w:rsid w:val="003A548B"/>
    <w:rsid w:val="003A69E8"/>
    <w:rsid w:val="003B2377"/>
    <w:rsid w:val="003B3349"/>
    <w:rsid w:val="003C0CBB"/>
    <w:rsid w:val="003D204E"/>
    <w:rsid w:val="003D777C"/>
    <w:rsid w:val="003E0279"/>
    <w:rsid w:val="003E2787"/>
    <w:rsid w:val="003E374C"/>
    <w:rsid w:val="003E3E8C"/>
    <w:rsid w:val="003E5708"/>
    <w:rsid w:val="003E7FC0"/>
    <w:rsid w:val="003F2BC0"/>
    <w:rsid w:val="003F3E4D"/>
    <w:rsid w:val="003F48E3"/>
    <w:rsid w:val="003F7382"/>
    <w:rsid w:val="0040061C"/>
    <w:rsid w:val="00406F56"/>
    <w:rsid w:val="0040731B"/>
    <w:rsid w:val="004140D0"/>
    <w:rsid w:val="004167A0"/>
    <w:rsid w:val="0042051D"/>
    <w:rsid w:val="00422C39"/>
    <w:rsid w:val="00423BF5"/>
    <w:rsid w:val="00424F79"/>
    <w:rsid w:val="00426717"/>
    <w:rsid w:val="00427144"/>
    <w:rsid w:val="00427483"/>
    <w:rsid w:val="0044084D"/>
    <w:rsid w:val="0044275F"/>
    <w:rsid w:val="00451703"/>
    <w:rsid w:val="0046006B"/>
    <w:rsid w:val="0046523A"/>
    <w:rsid w:val="00473076"/>
    <w:rsid w:val="0048313A"/>
    <w:rsid w:val="00487B3A"/>
    <w:rsid w:val="00490868"/>
    <w:rsid w:val="0049340B"/>
    <w:rsid w:val="0049524A"/>
    <w:rsid w:val="004957B7"/>
    <w:rsid w:val="00495868"/>
    <w:rsid w:val="00496322"/>
    <w:rsid w:val="004A3E1F"/>
    <w:rsid w:val="004A5B68"/>
    <w:rsid w:val="004A7167"/>
    <w:rsid w:val="004B4136"/>
    <w:rsid w:val="004B5759"/>
    <w:rsid w:val="004C495C"/>
    <w:rsid w:val="004C5599"/>
    <w:rsid w:val="004D1C1C"/>
    <w:rsid w:val="004D2FB9"/>
    <w:rsid w:val="004D4EDE"/>
    <w:rsid w:val="004D721D"/>
    <w:rsid w:val="004D7F14"/>
    <w:rsid w:val="004E0BC7"/>
    <w:rsid w:val="004E39D7"/>
    <w:rsid w:val="004F11CA"/>
    <w:rsid w:val="004F1532"/>
    <w:rsid w:val="004F39E3"/>
    <w:rsid w:val="004F44AE"/>
    <w:rsid w:val="004F6969"/>
    <w:rsid w:val="004F7016"/>
    <w:rsid w:val="005024A4"/>
    <w:rsid w:val="0050366E"/>
    <w:rsid w:val="00504F1A"/>
    <w:rsid w:val="0050592C"/>
    <w:rsid w:val="005063BA"/>
    <w:rsid w:val="005114D6"/>
    <w:rsid w:val="00512077"/>
    <w:rsid w:val="00530EDC"/>
    <w:rsid w:val="00531A66"/>
    <w:rsid w:val="005354D8"/>
    <w:rsid w:val="00536388"/>
    <w:rsid w:val="005417C4"/>
    <w:rsid w:val="00544396"/>
    <w:rsid w:val="005446D5"/>
    <w:rsid w:val="005465C5"/>
    <w:rsid w:val="00555AF7"/>
    <w:rsid w:val="00555FAD"/>
    <w:rsid w:val="0055640C"/>
    <w:rsid w:val="00557BCD"/>
    <w:rsid w:val="005601DA"/>
    <w:rsid w:val="00560C41"/>
    <w:rsid w:val="005640C0"/>
    <w:rsid w:val="005667FC"/>
    <w:rsid w:val="00570738"/>
    <w:rsid w:val="005729F7"/>
    <w:rsid w:val="00572B84"/>
    <w:rsid w:val="00574774"/>
    <w:rsid w:val="00574AA5"/>
    <w:rsid w:val="005767E3"/>
    <w:rsid w:val="00576F4D"/>
    <w:rsid w:val="00581924"/>
    <w:rsid w:val="00583E8C"/>
    <w:rsid w:val="005857CE"/>
    <w:rsid w:val="005858E4"/>
    <w:rsid w:val="00585AB7"/>
    <w:rsid w:val="005A200C"/>
    <w:rsid w:val="005A21BE"/>
    <w:rsid w:val="005A37F6"/>
    <w:rsid w:val="005A4776"/>
    <w:rsid w:val="005A5B12"/>
    <w:rsid w:val="005A6C0D"/>
    <w:rsid w:val="005B09A4"/>
    <w:rsid w:val="005B3429"/>
    <w:rsid w:val="005B38B7"/>
    <w:rsid w:val="005B5562"/>
    <w:rsid w:val="005C0186"/>
    <w:rsid w:val="005C29C6"/>
    <w:rsid w:val="005C730A"/>
    <w:rsid w:val="005C7CF0"/>
    <w:rsid w:val="005D120B"/>
    <w:rsid w:val="005D2797"/>
    <w:rsid w:val="005D3124"/>
    <w:rsid w:val="005D6787"/>
    <w:rsid w:val="005D72E2"/>
    <w:rsid w:val="005E053B"/>
    <w:rsid w:val="005F19D6"/>
    <w:rsid w:val="005F41E4"/>
    <w:rsid w:val="005F44F8"/>
    <w:rsid w:val="006016E2"/>
    <w:rsid w:val="0060416D"/>
    <w:rsid w:val="00604F6D"/>
    <w:rsid w:val="00606AA8"/>
    <w:rsid w:val="00607F05"/>
    <w:rsid w:val="00613C59"/>
    <w:rsid w:val="00615D8F"/>
    <w:rsid w:val="0062048F"/>
    <w:rsid w:val="00624084"/>
    <w:rsid w:val="0062516D"/>
    <w:rsid w:val="006263D3"/>
    <w:rsid w:val="00627C0C"/>
    <w:rsid w:val="0063004B"/>
    <w:rsid w:val="00630529"/>
    <w:rsid w:val="00633AB2"/>
    <w:rsid w:val="00636697"/>
    <w:rsid w:val="00637DD8"/>
    <w:rsid w:val="00645A86"/>
    <w:rsid w:val="00645AD4"/>
    <w:rsid w:val="00645B05"/>
    <w:rsid w:val="00647730"/>
    <w:rsid w:val="006513DD"/>
    <w:rsid w:val="00651718"/>
    <w:rsid w:val="00651D3F"/>
    <w:rsid w:val="00653461"/>
    <w:rsid w:val="00654D81"/>
    <w:rsid w:val="00656DC7"/>
    <w:rsid w:val="00660202"/>
    <w:rsid w:val="00663637"/>
    <w:rsid w:val="006676E2"/>
    <w:rsid w:val="00670118"/>
    <w:rsid w:val="00676E67"/>
    <w:rsid w:val="00677A96"/>
    <w:rsid w:val="0068073F"/>
    <w:rsid w:val="00681070"/>
    <w:rsid w:val="0068408D"/>
    <w:rsid w:val="0068644F"/>
    <w:rsid w:val="006866E3"/>
    <w:rsid w:val="00687AE3"/>
    <w:rsid w:val="00690255"/>
    <w:rsid w:val="006934BF"/>
    <w:rsid w:val="006A1094"/>
    <w:rsid w:val="006A3574"/>
    <w:rsid w:val="006A389F"/>
    <w:rsid w:val="006A6A6D"/>
    <w:rsid w:val="006B2A0A"/>
    <w:rsid w:val="006B4039"/>
    <w:rsid w:val="006B4688"/>
    <w:rsid w:val="006C3689"/>
    <w:rsid w:val="006C748A"/>
    <w:rsid w:val="006C7554"/>
    <w:rsid w:val="006C763D"/>
    <w:rsid w:val="006D118D"/>
    <w:rsid w:val="006D4297"/>
    <w:rsid w:val="006D7995"/>
    <w:rsid w:val="006E16C3"/>
    <w:rsid w:val="006E48FE"/>
    <w:rsid w:val="006E53B0"/>
    <w:rsid w:val="006F362D"/>
    <w:rsid w:val="007009D3"/>
    <w:rsid w:val="0070426C"/>
    <w:rsid w:val="007069DD"/>
    <w:rsid w:val="007072E8"/>
    <w:rsid w:val="00710759"/>
    <w:rsid w:val="0071102B"/>
    <w:rsid w:val="00720986"/>
    <w:rsid w:val="00721408"/>
    <w:rsid w:val="00727B54"/>
    <w:rsid w:val="00731460"/>
    <w:rsid w:val="0073238E"/>
    <w:rsid w:val="007331FB"/>
    <w:rsid w:val="007355E8"/>
    <w:rsid w:val="00736B37"/>
    <w:rsid w:val="00737646"/>
    <w:rsid w:val="00740885"/>
    <w:rsid w:val="00743237"/>
    <w:rsid w:val="0075306F"/>
    <w:rsid w:val="00760162"/>
    <w:rsid w:val="007604E2"/>
    <w:rsid w:val="007632BE"/>
    <w:rsid w:val="00763C5C"/>
    <w:rsid w:val="00764990"/>
    <w:rsid w:val="00766549"/>
    <w:rsid w:val="0077308B"/>
    <w:rsid w:val="00773AB0"/>
    <w:rsid w:val="00775E7E"/>
    <w:rsid w:val="007777E0"/>
    <w:rsid w:val="007827B7"/>
    <w:rsid w:val="00782C9F"/>
    <w:rsid w:val="00784577"/>
    <w:rsid w:val="0079539D"/>
    <w:rsid w:val="00796E7A"/>
    <w:rsid w:val="007A1CE9"/>
    <w:rsid w:val="007A4269"/>
    <w:rsid w:val="007A671C"/>
    <w:rsid w:val="007B17F0"/>
    <w:rsid w:val="007B294D"/>
    <w:rsid w:val="007B44E9"/>
    <w:rsid w:val="007B459A"/>
    <w:rsid w:val="007B7692"/>
    <w:rsid w:val="007C1B87"/>
    <w:rsid w:val="007C3AB0"/>
    <w:rsid w:val="007C3CA1"/>
    <w:rsid w:val="007C722C"/>
    <w:rsid w:val="007D1180"/>
    <w:rsid w:val="007D185E"/>
    <w:rsid w:val="007D65D1"/>
    <w:rsid w:val="007E00AC"/>
    <w:rsid w:val="007E5349"/>
    <w:rsid w:val="007E6A3C"/>
    <w:rsid w:val="00802C0B"/>
    <w:rsid w:val="00805719"/>
    <w:rsid w:val="00805E1B"/>
    <w:rsid w:val="008075AB"/>
    <w:rsid w:val="008130D9"/>
    <w:rsid w:val="00822017"/>
    <w:rsid w:val="00822A9D"/>
    <w:rsid w:val="00822B26"/>
    <w:rsid w:val="00822F18"/>
    <w:rsid w:val="0082758A"/>
    <w:rsid w:val="00827EFF"/>
    <w:rsid w:val="00833EAD"/>
    <w:rsid w:val="008376C3"/>
    <w:rsid w:val="0083792E"/>
    <w:rsid w:val="00845B33"/>
    <w:rsid w:val="00846FC8"/>
    <w:rsid w:val="008503B8"/>
    <w:rsid w:val="008516A8"/>
    <w:rsid w:val="008535B2"/>
    <w:rsid w:val="00864582"/>
    <w:rsid w:val="0087723D"/>
    <w:rsid w:val="00881B50"/>
    <w:rsid w:val="00882682"/>
    <w:rsid w:val="00885596"/>
    <w:rsid w:val="00891BAA"/>
    <w:rsid w:val="00897FA9"/>
    <w:rsid w:val="008A0C45"/>
    <w:rsid w:val="008A2555"/>
    <w:rsid w:val="008B08CC"/>
    <w:rsid w:val="008B3FE9"/>
    <w:rsid w:val="008B45B3"/>
    <w:rsid w:val="008B6AFA"/>
    <w:rsid w:val="008B746F"/>
    <w:rsid w:val="008C0880"/>
    <w:rsid w:val="008C1EE9"/>
    <w:rsid w:val="008C3B9B"/>
    <w:rsid w:val="008C4147"/>
    <w:rsid w:val="008C4571"/>
    <w:rsid w:val="008D3F56"/>
    <w:rsid w:val="008E33D0"/>
    <w:rsid w:val="008E6C6A"/>
    <w:rsid w:val="008F1B1E"/>
    <w:rsid w:val="008F1F8B"/>
    <w:rsid w:val="008F20D5"/>
    <w:rsid w:val="008F33B0"/>
    <w:rsid w:val="008F6DC2"/>
    <w:rsid w:val="008F6E7E"/>
    <w:rsid w:val="008F7440"/>
    <w:rsid w:val="00902693"/>
    <w:rsid w:val="00912DE1"/>
    <w:rsid w:val="0091442D"/>
    <w:rsid w:val="00915722"/>
    <w:rsid w:val="00922ADB"/>
    <w:rsid w:val="00924B50"/>
    <w:rsid w:val="00925145"/>
    <w:rsid w:val="009251F9"/>
    <w:rsid w:val="009258AD"/>
    <w:rsid w:val="0092766A"/>
    <w:rsid w:val="00932B35"/>
    <w:rsid w:val="00935E87"/>
    <w:rsid w:val="0093600F"/>
    <w:rsid w:val="00941666"/>
    <w:rsid w:val="0094255E"/>
    <w:rsid w:val="00946265"/>
    <w:rsid w:val="009465CA"/>
    <w:rsid w:val="00947A2C"/>
    <w:rsid w:val="0095220E"/>
    <w:rsid w:val="0095259E"/>
    <w:rsid w:val="00952799"/>
    <w:rsid w:val="00956A9B"/>
    <w:rsid w:val="00957EF6"/>
    <w:rsid w:val="00957F7E"/>
    <w:rsid w:val="00962431"/>
    <w:rsid w:val="0096456B"/>
    <w:rsid w:val="00965DB5"/>
    <w:rsid w:val="009677DF"/>
    <w:rsid w:val="00970F78"/>
    <w:rsid w:val="00971192"/>
    <w:rsid w:val="00975652"/>
    <w:rsid w:val="0098353F"/>
    <w:rsid w:val="00984E85"/>
    <w:rsid w:val="009911BC"/>
    <w:rsid w:val="0099188C"/>
    <w:rsid w:val="00995EBF"/>
    <w:rsid w:val="00997ACF"/>
    <w:rsid w:val="009A5B08"/>
    <w:rsid w:val="009A797D"/>
    <w:rsid w:val="009A7E7C"/>
    <w:rsid w:val="009B0CEB"/>
    <w:rsid w:val="009B3F82"/>
    <w:rsid w:val="009B403D"/>
    <w:rsid w:val="009B4F92"/>
    <w:rsid w:val="009B7541"/>
    <w:rsid w:val="009C2F40"/>
    <w:rsid w:val="009D1AD3"/>
    <w:rsid w:val="009D7955"/>
    <w:rsid w:val="009E15F2"/>
    <w:rsid w:val="009E3906"/>
    <w:rsid w:val="009F2BBB"/>
    <w:rsid w:val="009F3471"/>
    <w:rsid w:val="009F3AB7"/>
    <w:rsid w:val="009F5157"/>
    <w:rsid w:val="009F5E7D"/>
    <w:rsid w:val="00A00B3F"/>
    <w:rsid w:val="00A014B9"/>
    <w:rsid w:val="00A02C5E"/>
    <w:rsid w:val="00A0603D"/>
    <w:rsid w:val="00A062CA"/>
    <w:rsid w:val="00A10639"/>
    <w:rsid w:val="00A122A0"/>
    <w:rsid w:val="00A148EC"/>
    <w:rsid w:val="00A17216"/>
    <w:rsid w:val="00A1723F"/>
    <w:rsid w:val="00A215F2"/>
    <w:rsid w:val="00A27C52"/>
    <w:rsid w:val="00A328FC"/>
    <w:rsid w:val="00A40010"/>
    <w:rsid w:val="00A411EE"/>
    <w:rsid w:val="00A433B3"/>
    <w:rsid w:val="00A44BF0"/>
    <w:rsid w:val="00A45333"/>
    <w:rsid w:val="00A4692E"/>
    <w:rsid w:val="00A55290"/>
    <w:rsid w:val="00A57E30"/>
    <w:rsid w:val="00A63891"/>
    <w:rsid w:val="00A64352"/>
    <w:rsid w:val="00A64F63"/>
    <w:rsid w:val="00A661E7"/>
    <w:rsid w:val="00A70463"/>
    <w:rsid w:val="00A72370"/>
    <w:rsid w:val="00A72B59"/>
    <w:rsid w:val="00A72BAD"/>
    <w:rsid w:val="00A72CA2"/>
    <w:rsid w:val="00A80F33"/>
    <w:rsid w:val="00A8302D"/>
    <w:rsid w:val="00A837C1"/>
    <w:rsid w:val="00A876BB"/>
    <w:rsid w:val="00A90CA7"/>
    <w:rsid w:val="00A929E1"/>
    <w:rsid w:val="00A95072"/>
    <w:rsid w:val="00A952CE"/>
    <w:rsid w:val="00AA0448"/>
    <w:rsid w:val="00AA1F70"/>
    <w:rsid w:val="00AA2884"/>
    <w:rsid w:val="00AA2B14"/>
    <w:rsid w:val="00AB70AA"/>
    <w:rsid w:val="00AB70B6"/>
    <w:rsid w:val="00AC2843"/>
    <w:rsid w:val="00AC675F"/>
    <w:rsid w:val="00AD069A"/>
    <w:rsid w:val="00AD49D5"/>
    <w:rsid w:val="00AD59A2"/>
    <w:rsid w:val="00AE0A79"/>
    <w:rsid w:val="00AE1AF3"/>
    <w:rsid w:val="00AE1C6D"/>
    <w:rsid w:val="00AE26E4"/>
    <w:rsid w:val="00AE317A"/>
    <w:rsid w:val="00AE44D3"/>
    <w:rsid w:val="00AF1B9F"/>
    <w:rsid w:val="00AF3EE2"/>
    <w:rsid w:val="00AF5499"/>
    <w:rsid w:val="00AF722E"/>
    <w:rsid w:val="00B03860"/>
    <w:rsid w:val="00B041D2"/>
    <w:rsid w:val="00B11685"/>
    <w:rsid w:val="00B11CB6"/>
    <w:rsid w:val="00B155FB"/>
    <w:rsid w:val="00B161CC"/>
    <w:rsid w:val="00B229EF"/>
    <w:rsid w:val="00B22D10"/>
    <w:rsid w:val="00B31667"/>
    <w:rsid w:val="00B40B9D"/>
    <w:rsid w:val="00B419F4"/>
    <w:rsid w:val="00B53E45"/>
    <w:rsid w:val="00B60687"/>
    <w:rsid w:val="00B76B8D"/>
    <w:rsid w:val="00B80833"/>
    <w:rsid w:val="00B86E3D"/>
    <w:rsid w:val="00B903C7"/>
    <w:rsid w:val="00B92E9B"/>
    <w:rsid w:val="00B93F7F"/>
    <w:rsid w:val="00B947E3"/>
    <w:rsid w:val="00B94E57"/>
    <w:rsid w:val="00B94FDD"/>
    <w:rsid w:val="00BA0474"/>
    <w:rsid w:val="00BA1C95"/>
    <w:rsid w:val="00BA3B39"/>
    <w:rsid w:val="00BA64E7"/>
    <w:rsid w:val="00BA6A22"/>
    <w:rsid w:val="00BB21DC"/>
    <w:rsid w:val="00BB3870"/>
    <w:rsid w:val="00BB61EC"/>
    <w:rsid w:val="00BB6AA2"/>
    <w:rsid w:val="00BB7F1C"/>
    <w:rsid w:val="00BC2CE6"/>
    <w:rsid w:val="00BC3CE9"/>
    <w:rsid w:val="00BC65F6"/>
    <w:rsid w:val="00BD07B2"/>
    <w:rsid w:val="00BD1CE2"/>
    <w:rsid w:val="00BD2D60"/>
    <w:rsid w:val="00BD2F62"/>
    <w:rsid w:val="00BD3831"/>
    <w:rsid w:val="00BD4BCD"/>
    <w:rsid w:val="00BD5917"/>
    <w:rsid w:val="00BD61D8"/>
    <w:rsid w:val="00BD692D"/>
    <w:rsid w:val="00BD6F72"/>
    <w:rsid w:val="00BE21F7"/>
    <w:rsid w:val="00BE5E30"/>
    <w:rsid w:val="00BE5EA3"/>
    <w:rsid w:val="00BE6000"/>
    <w:rsid w:val="00BE6E87"/>
    <w:rsid w:val="00BE720A"/>
    <w:rsid w:val="00BE735E"/>
    <w:rsid w:val="00BF0954"/>
    <w:rsid w:val="00BF26CC"/>
    <w:rsid w:val="00BF6750"/>
    <w:rsid w:val="00BF7EC0"/>
    <w:rsid w:val="00C04001"/>
    <w:rsid w:val="00C12B3C"/>
    <w:rsid w:val="00C13CB0"/>
    <w:rsid w:val="00C15F30"/>
    <w:rsid w:val="00C22B70"/>
    <w:rsid w:val="00C26009"/>
    <w:rsid w:val="00C26025"/>
    <w:rsid w:val="00C27FAA"/>
    <w:rsid w:val="00C3314E"/>
    <w:rsid w:val="00C3497A"/>
    <w:rsid w:val="00C354FB"/>
    <w:rsid w:val="00C35EBB"/>
    <w:rsid w:val="00C37883"/>
    <w:rsid w:val="00C422E6"/>
    <w:rsid w:val="00C44BB9"/>
    <w:rsid w:val="00C464DD"/>
    <w:rsid w:val="00C518A9"/>
    <w:rsid w:val="00C5246E"/>
    <w:rsid w:val="00C66C31"/>
    <w:rsid w:val="00C735CC"/>
    <w:rsid w:val="00C73D44"/>
    <w:rsid w:val="00C771AD"/>
    <w:rsid w:val="00C8156F"/>
    <w:rsid w:val="00C82763"/>
    <w:rsid w:val="00C8350A"/>
    <w:rsid w:val="00C83BE7"/>
    <w:rsid w:val="00C90078"/>
    <w:rsid w:val="00C926EC"/>
    <w:rsid w:val="00C954FB"/>
    <w:rsid w:val="00CA07AA"/>
    <w:rsid w:val="00CA2F89"/>
    <w:rsid w:val="00CA3814"/>
    <w:rsid w:val="00CA53A3"/>
    <w:rsid w:val="00CA6018"/>
    <w:rsid w:val="00CB0D74"/>
    <w:rsid w:val="00CB58B5"/>
    <w:rsid w:val="00CB692B"/>
    <w:rsid w:val="00CB7F80"/>
    <w:rsid w:val="00CC2A24"/>
    <w:rsid w:val="00CC5BF6"/>
    <w:rsid w:val="00CD0379"/>
    <w:rsid w:val="00CD2DEA"/>
    <w:rsid w:val="00CD4080"/>
    <w:rsid w:val="00CD4582"/>
    <w:rsid w:val="00CD5574"/>
    <w:rsid w:val="00CE06D1"/>
    <w:rsid w:val="00CE275B"/>
    <w:rsid w:val="00CE439A"/>
    <w:rsid w:val="00CE52DF"/>
    <w:rsid w:val="00D0092D"/>
    <w:rsid w:val="00D07B38"/>
    <w:rsid w:val="00D20035"/>
    <w:rsid w:val="00D21C15"/>
    <w:rsid w:val="00D22404"/>
    <w:rsid w:val="00D2502B"/>
    <w:rsid w:val="00D255C3"/>
    <w:rsid w:val="00D262D8"/>
    <w:rsid w:val="00D3264F"/>
    <w:rsid w:val="00D326A8"/>
    <w:rsid w:val="00D34BF5"/>
    <w:rsid w:val="00D379E5"/>
    <w:rsid w:val="00D37D02"/>
    <w:rsid w:val="00D4071C"/>
    <w:rsid w:val="00D40EBB"/>
    <w:rsid w:val="00D456D2"/>
    <w:rsid w:val="00D52AFA"/>
    <w:rsid w:val="00D56EBB"/>
    <w:rsid w:val="00D613EB"/>
    <w:rsid w:val="00D62AAC"/>
    <w:rsid w:val="00D62DC4"/>
    <w:rsid w:val="00D72A28"/>
    <w:rsid w:val="00D76B10"/>
    <w:rsid w:val="00D80A1D"/>
    <w:rsid w:val="00D80AE2"/>
    <w:rsid w:val="00D81609"/>
    <w:rsid w:val="00D83596"/>
    <w:rsid w:val="00D849E1"/>
    <w:rsid w:val="00D84BD8"/>
    <w:rsid w:val="00D85038"/>
    <w:rsid w:val="00D8580D"/>
    <w:rsid w:val="00D85944"/>
    <w:rsid w:val="00D91268"/>
    <w:rsid w:val="00D93B86"/>
    <w:rsid w:val="00D967F7"/>
    <w:rsid w:val="00D96ECD"/>
    <w:rsid w:val="00D96EDD"/>
    <w:rsid w:val="00DA1038"/>
    <w:rsid w:val="00DA22DD"/>
    <w:rsid w:val="00DA594C"/>
    <w:rsid w:val="00DB0FEA"/>
    <w:rsid w:val="00DB11F7"/>
    <w:rsid w:val="00DB3453"/>
    <w:rsid w:val="00DB3631"/>
    <w:rsid w:val="00DB7B46"/>
    <w:rsid w:val="00DC1B86"/>
    <w:rsid w:val="00DC2106"/>
    <w:rsid w:val="00DC5DFD"/>
    <w:rsid w:val="00DC70B4"/>
    <w:rsid w:val="00DC7B9E"/>
    <w:rsid w:val="00DD2812"/>
    <w:rsid w:val="00DD3329"/>
    <w:rsid w:val="00DD7EAA"/>
    <w:rsid w:val="00DE2C3A"/>
    <w:rsid w:val="00DE5B22"/>
    <w:rsid w:val="00DE6DB6"/>
    <w:rsid w:val="00DE7BC1"/>
    <w:rsid w:val="00DE7EAC"/>
    <w:rsid w:val="00DF17E0"/>
    <w:rsid w:val="00DF4184"/>
    <w:rsid w:val="00DF7A32"/>
    <w:rsid w:val="00E00C70"/>
    <w:rsid w:val="00E015F6"/>
    <w:rsid w:val="00E01C22"/>
    <w:rsid w:val="00E0466A"/>
    <w:rsid w:val="00E07C34"/>
    <w:rsid w:val="00E106F1"/>
    <w:rsid w:val="00E13D80"/>
    <w:rsid w:val="00E1494E"/>
    <w:rsid w:val="00E16DF8"/>
    <w:rsid w:val="00E20060"/>
    <w:rsid w:val="00E21687"/>
    <w:rsid w:val="00E216D7"/>
    <w:rsid w:val="00E2207A"/>
    <w:rsid w:val="00E223C0"/>
    <w:rsid w:val="00E230F4"/>
    <w:rsid w:val="00E270C5"/>
    <w:rsid w:val="00E31334"/>
    <w:rsid w:val="00E3141E"/>
    <w:rsid w:val="00E33E30"/>
    <w:rsid w:val="00E35ACF"/>
    <w:rsid w:val="00E3637F"/>
    <w:rsid w:val="00E37E0E"/>
    <w:rsid w:val="00E41D9F"/>
    <w:rsid w:val="00E47B84"/>
    <w:rsid w:val="00E56E21"/>
    <w:rsid w:val="00E623BA"/>
    <w:rsid w:val="00E64EBF"/>
    <w:rsid w:val="00E70428"/>
    <w:rsid w:val="00E72C6A"/>
    <w:rsid w:val="00E764B9"/>
    <w:rsid w:val="00E765D8"/>
    <w:rsid w:val="00E8353D"/>
    <w:rsid w:val="00E83640"/>
    <w:rsid w:val="00E92089"/>
    <w:rsid w:val="00E97F4F"/>
    <w:rsid w:val="00EA0157"/>
    <w:rsid w:val="00EA5980"/>
    <w:rsid w:val="00EA7CE5"/>
    <w:rsid w:val="00EB0513"/>
    <w:rsid w:val="00EB4C80"/>
    <w:rsid w:val="00EC0449"/>
    <w:rsid w:val="00EC1CB6"/>
    <w:rsid w:val="00ED34B7"/>
    <w:rsid w:val="00ED4348"/>
    <w:rsid w:val="00ED707B"/>
    <w:rsid w:val="00ED7BA7"/>
    <w:rsid w:val="00EE1C95"/>
    <w:rsid w:val="00EE5361"/>
    <w:rsid w:val="00EF154D"/>
    <w:rsid w:val="00EF15F3"/>
    <w:rsid w:val="00EF4A18"/>
    <w:rsid w:val="00F00B62"/>
    <w:rsid w:val="00F040EA"/>
    <w:rsid w:val="00F166E4"/>
    <w:rsid w:val="00F27B0B"/>
    <w:rsid w:val="00F32065"/>
    <w:rsid w:val="00F35962"/>
    <w:rsid w:val="00F41914"/>
    <w:rsid w:val="00F423E5"/>
    <w:rsid w:val="00F43F63"/>
    <w:rsid w:val="00F44D11"/>
    <w:rsid w:val="00F46E68"/>
    <w:rsid w:val="00F50A53"/>
    <w:rsid w:val="00F60C4E"/>
    <w:rsid w:val="00F610F8"/>
    <w:rsid w:val="00F616F3"/>
    <w:rsid w:val="00F6523F"/>
    <w:rsid w:val="00F66CC8"/>
    <w:rsid w:val="00F706DF"/>
    <w:rsid w:val="00F74767"/>
    <w:rsid w:val="00F748CE"/>
    <w:rsid w:val="00F750CB"/>
    <w:rsid w:val="00F76DBD"/>
    <w:rsid w:val="00F82C34"/>
    <w:rsid w:val="00F85BFD"/>
    <w:rsid w:val="00F876F8"/>
    <w:rsid w:val="00F92BF0"/>
    <w:rsid w:val="00F93DB5"/>
    <w:rsid w:val="00F94BC2"/>
    <w:rsid w:val="00FA1563"/>
    <w:rsid w:val="00FB5835"/>
    <w:rsid w:val="00FC3B29"/>
    <w:rsid w:val="00FC73D6"/>
    <w:rsid w:val="00FD19F1"/>
    <w:rsid w:val="00FD1F05"/>
    <w:rsid w:val="00FD32DF"/>
    <w:rsid w:val="00FD3DF0"/>
    <w:rsid w:val="00FE170E"/>
    <w:rsid w:val="00FE4746"/>
    <w:rsid w:val="00FE4983"/>
    <w:rsid w:val="00FE6978"/>
    <w:rsid w:val="00FF0746"/>
    <w:rsid w:val="00FF3C44"/>
    <w:rsid w:val="00FF62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EB1BBC"/>
  <w15:chartTrackingRefBased/>
  <w15:docId w15:val="{916DC036-44E8-40EB-90B3-9438F20D3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1F70"/>
    <w:rPr>
      <w:noProof/>
      <w:lang w:val="ka-GE"/>
    </w:rPr>
  </w:style>
  <w:style w:type="paragraph" w:styleId="Heading2">
    <w:name w:val="heading 2"/>
    <w:basedOn w:val="Normal"/>
    <w:next w:val="Normal"/>
    <w:link w:val="Heading2Char"/>
    <w:uiPriority w:val="9"/>
    <w:semiHidden/>
    <w:unhideWhenUsed/>
    <w:qFormat/>
    <w:rsid w:val="007B459A"/>
    <w:pPr>
      <w:keepNext/>
      <w:keepLines/>
      <w:spacing w:before="40" w:after="0" w:line="480" w:lineRule="auto"/>
      <w:outlineLvl w:val="1"/>
    </w:pPr>
    <w:rPr>
      <w:rFonts w:ascii="Sylfaen" w:eastAsiaTheme="majorEastAsia" w:hAnsi="Sylfaen" w:cstheme="majorBidi"/>
      <w:b/>
      <w:noProof w:val="0"/>
      <w:color w:val="2F5496" w:themeColor="accent1" w:themeShade="BF"/>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32890"/>
    <w:pPr>
      <w:ind w:left="720"/>
      <w:contextualSpacing/>
    </w:pPr>
  </w:style>
  <w:style w:type="character" w:styleId="CommentReference">
    <w:name w:val="annotation reference"/>
    <w:basedOn w:val="DefaultParagraphFont"/>
    <w:uiPriority w:val="99"/>
    <w:semiHidden/>
    <w:unhideWhenUsed/>
    <w:rsid w:val="009A5B08"/>
    <w:rPr>
      <w:sz w:val="16"/>
      <w:szCs w:val="16"/>
    </w:rPr>
  </w:style>
  <w:style w:type="paragraph" w:styleId="CommentText">
    <w:name w:val="annotation text"/>
    <w:basedOn w:val="Normal"/>
    <w:link w:val="CommentTextChar"/>
    <w:uiPriority w:val="99"/>
    <w:unhideWhenUsed/>
    <w:rsid w:val="009A5B08"/>
    <w:pPr>
      <w:spacing w:after="200" w:line="240" w:lineRule="auto"/>
    </w:pPr>
    <w:rPr>
      <w:sz w:val="20"/>
      <w:szCs w:val="20"/>
    </w:rPr>
  </w:style>
  <w:style w:type="character" w:customStyle="1" w:styleId="CommentTextChar">
    <w:name w:val="Comment Text Char"/>
    <w:basedOn w:val="DefaultParagraphFont"/>
    <w:link w:val="CommentText"/>
    <w:uiPriority w:val="99"/>
    <w:rsid w:val="009A5B08"/>
    <w:rPr>
      <w:sz w:val="20"/>
      <w:szCs w:val="20"/>
    </w:rPr>
  </w:style>
  <w:style w:type="paragraph" w:styleId="BalloonText">
    <w:name w:val="Balloon Text"/>
    <w:basedOn w:val="Normal"/>
    <w:link w:val="BalloonTextChar"/>
    <w:uiPriority w:val="99"/>
    <w:semiHidden/>
    <w:unhideWhenUsed/>
    <w:rsid w:val="00BC2CE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C2CE6"/>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E35ACF"/>
    <w:pPr>
      <w:spacing w:after="160"/>
    </w:pPr>
    <w:rPr>
      <w:b/>
      <w:bCs/>
    </w:rPr>
  </w:style>
  <w:style w:type="character" w:customStyle="1" w:styleId="CommentSubjectChar">
    <w:name w:val="Comment Subject Char"/>
    <w:basedOn w:val="CommentTextChar"/>
    <w:link w:val="CommentSubject"/>
    <w:uiPriority w:val="99"/>
    <w:semiHidden/>
    <w:rsid w:val="00E35ACF"/>
    <w:rPr>
      <w:b/>
      <w:bCs/>
      <w:sz w:val="20"/>
      <w:szCs w:val="20"/>
    </w:rPr>
  </w:style>
  <w:style w:type="paragraph" w:styleId="Revision">
    <w:name w:val="Revision"/>
    <w:hidden/>
    <w:uiPriority w:val="99"/>
    <w:semiHidden/>
    <w:rsid w:val="0055640C"/>
    <w:pPr>
      <w:spacing w:after="0" w:line="240" w:lineRule="auto"/>
    </w:pPr>
    <w:rPr>
      <w:noProof/>
      <w:lang w:val="ka-GE"/>
    </w:rPr>
  </w:style>
  <w:style w:type="paragraph" w:styleId="FootnoteText">
    <w:name w:val="footnote text"/>
    <w:basedOn w:val="Normal"/>
    <w:link w:val="FootnoteTextChar"/>
    <w:uiPriority w:val="99"/>
    <w:semiHidden/>
    <w:unhideWhenUsed/>
    <w:rsid w:val="0042748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27483"/>
    <w:rPr>
      <w:noProof/>
      <w:sz w:val="20"/>
      <w:szCs w:val="20"/>
      <w:lang w:val="ka-GE"/>
    </w:rPr>
  </w:style>
  <w:style w:type="character" w:styleId="FootnoteReference">
    <w:name w:val="footnote reference"/>
    <w:aliases w:val="Footnote symbol,Times 10 Point,Exposant 3 Point,Footnote number,Footnote Reference Number,Footnote reference number,Footnote Reference Superscript,EN Footnote Reference,note TESI,Voetnootverwijzing,fr,o,FR,FR1,note, BVI fnr,BVI fnr"/>
    <w:basedOn w:val="DefaultParagraphFont"/>
    <w:uiPriority w:val="99"/>
    <w:unhideWhenUsed/>
    <w:qFormat/>
    <w:rsid w:val="00427483"/>
    <w:rPr>
      <w:vertAlign w:val="superscript"/>
    </w:rPr>
  </w:style>
  <w:style w:type="character" w:styleId="Hyperlink">
    <w:name w:val="Hyperlink"/>
    <w:basedOn w:val="DefaultParagraphFont"/>
    <w:uiPriority w:val="99"/>
    <w:unhideWhenUsed/>
    <w:rsid w:val="005D72E2"/>
    <w:rPr>
      <w:color w:val="0563C1" w:themeColor="hyperlink"/>
      <w:u w:val="single"/>
    </w:rPr>
  </w:style>
  <w:style w:type="paragraph" w:styleId="Header">
    <w:name w:val="header"/>
    <w:basedOn w:val="Normal"/>
    <w:link w:val="HeaderChar"/>
    <w:uiPriority w:val="99"/>
    <w:unhideWhenUsed/>
    <w:rsid w:val="00C5246E"/>
    <w:pPr>
      <w:tabs>
        <w:tab w:val="center" w:pos="4703"/>
        <w:tab w:val="right" w:pos="9406"/>
      </w:tabs>
      <w:spacing w:after="0" w:line="240" w:lineRule="auto"/>
    </w:pPr>
  </w:style>
  <w:style w:type="character" w:customStyle="1" w:styleId="HeaderChar">
    <w:name w:val="Header Char"/>
    <w:basedOn w:val="DefaultParagraphFont"/>
    <w:link w:val="Header"/>
    <w:uiPriority w:val="99"/>
    <w:rsid w:val="00C5246E"/>
    <w:rPr>
      <w:noProof/>
      <w:lang w:val="ka-GE"/>
    </w:rPr>
  </w:style>
  <w:style w:type="paragraph" w:styleId="Footer">
    <w:name w:val="footer"/>
    <w:basedOn w:val="Normal"/>
    <w:link w:val="FooterChar"/>
    <w:uiPriority w:val="99"/>
    <w:unhideWhenUsed/>
    <w:rsid w:val="00C5246E"/>
    <w:pPr>
      <w:tabs>
        <w:tab w:val="center" w:pos="4703"/>
        <w:tab w:val="right" w:pos="9406"/>
      </w:tabs>
      <w:spacing w:after="0" w:line="240" w:lineRule="auto"/>
    </w:pPr>
  </w:style>
  <w:style w:type="character" w:customStyle="1" w:styleId="FooterChar">
    <w:name w:val="Footer Char"/>
    <w:basedOn w:val="DefaultParagraphFont"/>
    <w:link w:val="Footer"/>
    <w:uiPriority w:val="99"/>
    <w:rsid w:val="00C5246E"/>
    <w:rPr>
      <w:noProof/>
      <w:lang w:val="ka-GE"/>
    </w:rPr>
  </w:style>
  <w:style w:type="paragraph" w:styleId="NoSpacing">
    <w:name w:val="No Spacing"/>
    <w:uiPriority w:val="1"/>
    <w:qFormat/>
    <w:rsid w:val="003552EF"/>
    <w:pPr>
      <w:spacing w:after="0" w:line="240" w:lineRule="auto"/>
    </w:pPr>
  </w:style>
  <w:style w:type="character" w:customStyle="1" w:styleId="abzacixmlChar">
    <w:name w:val="abzaci_xml Char"/>
    <w:link w:val="abzacixml"/>
    <w:locked/>
    <w:rsid w:val="00FF628E"/>
    <w:rPr>
      <w:rFonts w:ascii="Sylfaen" w:eastAsia="Calibri" w:hAnsi="Sylfaen" w:cstheme="minorHAnsi"/>
      <w:noProof/>
      <w:lang w:val="ka-GE"/>
    </w:rPr>
  </w:style>
  <w:style w:type="paragraph" w:customStyle="1" w:styleId="abzacixml">
    <w:name w:val="abzaci_xml"/>
    <w:basedOn w:val="PlainText"/>
    <w:link w:val="abzacixmlChar"/>
    <w:autoRedefine/>
    <w:qFormat/>
    <w:rsid w:val="00FF628E"/>
    <w:pPr>
      <w:spacing w:before="120" w:line="276" w:lineRule="auto"/>
      <w:ind w:firstLine="540"/>
      <w:jc w:val="both"/>
    </w:pPr>
    <w:rPr>
      <w:rFonts w:ascii="Sylfaen" w:eastAsia="Calibri" w:hAnsi="Sylfaen" w:cstheme="minorHAnsi"/>
      <w:sz w:val="22"/>
      <w:szCs w:val="22"/>
    </w:rPr>
  </w:style>
  <w:style w:type="paragraph" w:styleId="PlainText">
    <w:name w:val="Plain Text"/>
    <w:basedOn w:val="Normal"/>
    <w:link w:val="PlainTextChar"/>
    <w:uiPriority w:val="99"/>
    <w:semiHidden/>
    <w:unhideWhenUsed/>
    <w:rsid w:val="00FF628E"/>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FF628E"/>
    <w:rPr>
      <w:rFonts w:ascii="Consolas" w:hAnsi="Consolas"/>
      <w:noProof/>
      <w:sz w:val="21"/>
      <w:szCs w:val="21"/>
      <w:lang w:val="ka-GE"/>
    </w:rPr>
  </w:style>
  <w:style w:type="paragraph" w:styleId="NormalWeb">
    <w:name w:val="Normal (Web)"/>
    <w:basedOn w:val="Normal"/>
    <w:uiPriority w:val="99"/>
    <w:unhideWhenUsed/>
    <w:rsid w:val="00E764B9"/>
    <w:pPr>
      <w:spacing w:before="100" w:beforeAutospacing="1" w:after="100" w:afterAutospacing="1" w:line="240" w:lineRule="auto"/>
    </w:pPr>
    <w:rPr>
      <w:rFonts w:ascii="Times New Roman" w:eastAsia="Times New Roman" w:hAnsi="Times New Roman" w:cs="Times New Roman"/>
      <w:noProof w:val="0"/>
      <w:sz w:val="24"/>
      <w:szCs w:val="24"/>
      <w:lang w:val="en-US"/>
    </w:rPr>
  </w:style>
  <w:style w:type="character" w:customStyle="1" w:styleId="Heading2Char">
    <w:name w:val="Heading 2 Char"/>
    <w:basedOn w:val="DefaultParagraphFont"/>
    <w:link w:val="Heading2"/>
    <w:uiPriority w:val="9"/>
    <w:semiHidden/>
    <w:rsid w:val="007B459A"/>
    <w:rPr>
      <w:rFonts w:ascii="Sylfaen" w:eastAsiaTheme="majorEastAsia" w:hAnsi="Sylfaen" w:cstheme="majorBidi"/>
      <w:b/>
      <w:color w:val="2F5496" w:themeColor="accent1" w:themeShade="BF"/>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62272">
      <w:bodyDiv w:val="1"/>
      <w:marLeft w:val="0"/>
      <w:marRight w:val="0"/>
      <w:marTop w:val="0"/>
      <w:marBottom w:val="0"/>
      <w:divBdr>
        <w:top w:val="none" w:sz="0" w:space="0" w:color="auto"/>
        <w:left w:val="none" w:sz="0" w:space="0" w:color="auto"/>
        <w:bottom w:val="none" w:sz="0" w:space="0" w:color="auto"/>
        <w:right w:val="none" w:sz="0" w:space="0" w:color="auto"/>
      </w:divBdr>
    </w:div>
    <w:div w:id="20740509">
      <w:bodyDiv w:val="1"/>
      <w:marLeft w:val="0"/>
      <w:marRight w:val="0"/>
      <w:marTop w:val="0"/>
      <w:marBottom w:val="0"/>
      <w:divBdr>
        <w:top w:val="none" w:sz="0" w:space="0" w:color="auto"/>
        <w:left w:val="none" w:sz="0" w:space="0" w:color="auto"/>
        <w:bottom w:val="none" w:sz="0" w:space="0" w:color="auto"/>
        <w:right w:val="none" w:sz="0" w:space="0" w:color="auto"/>
      </w:divBdr>
    </w:div>
    <w:div w:id="26874146">
      <w:bodyDiv w:val="1"/>
      <w:marLeft w:val="0"/>
      <w:marRight w:val="0"/>
      <w:marTop w:val="0"/>
      <w:marBottom w:val="0"/>
      <w:divBdr>
        <w:top w:val="none" w:sz="0" w:space="0" w:color="auto"/>
        <w:left w:val="none" w:sz="0" w:space="0" w:color="auto"/>
        <w:bottom w:val="none" w:sz="0" w:space="0" w:color="auto"/>
        <w:right w:val="none" w:sz="0" w:space="0" w:color="auto"/>
      </w:divBdr>
    </w:div>
    <w:div w:id="235939709">
      <w:bodyDiv w:val="1"/>
      <w:marLeft w:val="0"/>
      <w:marRight w:val="0"/>
      <w:marTop w:val="0"/>
      <w:marBottom w:val="0"/>
      <w:divBdr>
        <w:top w:val="none" w:sz="0" w:space="0" w:color="auto"/>
        <w:left w:val="none" w:sz="0" w:space="0" w:color="auto"/>
        <w:bottom w:val="none" w:sz="0" w:space="0" w:color="auto"/>
        <w:right w:val="none" w:sz="0" w:space="0" w:color="auto"/>
      </w:divBdr>
    </w:div>
    <w:div w:id="314450892">
      <w:bodyDiv w:val="1"/>
      <w:marLeft w:val="0"/>
      <w:marRight w:val="0"/>
      <w:marTop w:val="0"/>
      <w:marBottom w:val="0"/>
      <w:divBdr>
        <w:top w:val="none" w:sz="0" w:space="0" w:color="auto"/>
        <w:left w:val="none" w:sz="0" w:space="0" w:color="auto"/>
        <w:bottom w:val="none" w:sz="0" w:space="0" w:color="auto"/>
        <w:right w:val="none" w:sz="0" w:space="0" w:color="auto"/>
      </w:divBdr>
    </w:div>
    <w:div w:id="338045248">
      <w:bodyDiv w:val="1"/>
      <w:marLeft w:val="0"/>
      <w:marRight w:val="0"/>
      <w:marTop w:val="0"/>
      <w:marBottom w:val="0"/>
      <w:divBdr>
        <w:top w:val="none" w:sz="0" w:space="0" w:color="auto"/>
        <w:left w:val="none" w:sz="0" w:space="0" w:color="auto"/>
        <w:bottom w:val="none" w:sz="0" w:space="0" w:color="auto"/>
        <w:right w:val="none" w:sz="0" w:space="0" w:color="auto"/>
      </w:divBdr>
    </w:div>
    <w:div w:id="411662423">
      <w:bodyDiv w:val="1"/>
      <w:marLeft w:val="0"/>
      <w:marRight w:val="0"/>
      <w:marTop w:val="0"/>
      <w:marBottom w:val="0"/>
      <w:divBdr>
        <w:top w:val="none" w:sz="0" w:space="0" w:color="auto"/>
        <w:left w:val="none" w:sz="0" w:space="0" w:color="auto"/>
        <w:bottom w:val="none" w:sz="0" w:space="0" w:color="auto"/>
        <w:right w:val="none" w:sz="0" w:space="0" w:color="auto"/>
      </w:divBdr>
    </w:div>
    <w:div w:id="428935182">
      <w:bodyDiv w:val="1"/>
      <w:marLeft w:val="0"/>
      <w:marRight w:val="0"/>
      <w:marTop w:val="0"/>
      <w:marBottom w:val="0"/>
      <w:divBdr>
        <w:top w:val="none" w:sz="0" w:space="0" w:color="auto"/>
        <w:left w:val="none" w:sz="0" w:space="0" w:color="auto"/>
        <w:bottom w:val="none" w:sz="0" w:space="0" w:color="auto"/>
        <w:right w:val="none" w:sz="0" w:space="0" w:color="auto"/>
      </w:divBdr>
    </w:div>
    <w:div w:id="489445218">
      <w:bodyDiv w:val="1"/>
      <w:marLeft w:val="0"/>
      <w:marRight w:val="0"/>
      <w:marTop w:val="0"/>
      <w:marBottom w:val="0"/>
      <w:divBdr>
        <w:top w:val="none" w:sz="0" w:space="0" w:color="auto"/>
        <w:left w:val="none" w:sz="0" w:space="0" w:color="auto"/>
        <w:bottom w:val="none" w:sz="0" w:space="0" w:color="auto"/>
        <w:right w:val="none" w:sz="0" w:space="0" w:color="auto"/>
      </w:divBdr>
    </w:div>
    <w:div w:id="551238298">
      <w:bodyDiv w:val="1"/>
      <w:marLeft w:val="0"/>
      <w:marRight w:val="0"/>
      <w:marTop w:val="0"/>
      <w:marBottom w:val="0"/>
      <w:divBdr>
        <w:top w:val="none" w:sz="0" w:space="0" w:color="auto"/>
        <w:left w:val="none" w:sz="0" w:space="0" w:color="auto"/>
        <w:bottom w:val="none" w:sz="0" w:space="0" w:color="auto"/>
        <w:right w:val="none" w:sz="0" w:space="0" w:color="auto"/>
      </w:divBdr>
    </w:div>
    <w:div w:id="560405003">
      <w:bodyDiv w:val="1"/>
      <w:marLeft w:val="0"/>
      <w:marRight w:val="0"/>
      <w:marTop w:val="0"/>
      <w:marBottom w:val="0"/>
      <w:divBdr>
        <w:top w:val="none" w:sz="0" w:space="0" w:color="auto"/>
        <w:left w:val="none" w:sz="0" w:space="0" w:color="auto"/>
        <w:bottom w:val="none" w:sz="0" w:space="0" w:color="auto"/>
        <w:right w:val="none" w:sz="0" w:space="0" w:color="auto"/>
      </w:divBdr>
    </w:div>
    <w:div w:id="621955555">
      <w:bodyDiv w:val="1"/>
      <w:marLeft w:val="0"/>
      <w:marRight w:val="0"/>
      <w:marTop w:val="0"/>
      <w:marBottom w:val="0"/>
      <w:divBdr>
        <w:top w:val="none" w:sz="0" w:space="0" w:color="auto"/>
        <w:left w:val="none" w:sz="0" w:space="0" w:color="auto"/>
        <w:bottom w:val="none" w:sz="0" w:space="0" w:color="auto"/>
        <w:right w:val="none" w:sz="0" w:space="0" w:color="auto"/>
      </w:divBdr>
    </w:div>
    <w:div w:id="692070419">
      <w:bodyDiv w:val="1"/>
      <w:marLeft w:val="0"/>
      <w:marRight w:val="0"/>
      <w:marTop w:val="0"/>
      <w:marBottom w:val="0"/>
      <w:divBdr>
        <w:top w:val="none" w:sz="0" w:space="0" w:color="auto"/>
        <w:left w:val="none" w:sz="0" w:space="0" w:color="auto"/>
        <w:bottom w:val="none" w:sz="0" w:space="0" w:color="auto"/>
        <w:right w:val="none" w:sz="0" w:space="0" w:color="auto"/>
      </w:divBdr>
    </w:div>
    <w:div w:id="762645833">
      <w:bodyDiv w:val="1"/>
      <w:marLeft w:val="0"/>
      <w:marRight w:val="0"/>
      <w:marTop w:val="0"/>
      <w:marBottom w:val="0"/>
      <w:divBdr>
        <w:top w:val="none" w:sz="0" w:space="0" w:color="auto"/>
        <w:left w:val="none" w:sz="0" w:space="0" w:color="auto"/>
        <w:bottom w:val="none" w:sz="0" w:space="0" w:color="auto"/>
        <w:right w:val="none" w:sz="0" w:space="0" w:color="auto"/>
      </w:divBdr>
    </w:div>
    <w:div w:id="792092292">
      <w:bodyDiv w:val="1"/>
      <w:marLeft w:val="0"/>
      <w:marRight w:val="0"/>
      <w:marTop w:val="0"/>
      <w:marBottom w:val="0"/>
      <w:divBdr>
        <w:top w:val="none" w:sz="0" w:space="0" w:color="auto"/>
        <w:left w:val="none" w:sz="0" w:space="0" w:color="auto"/>
        <w:bottom w:val="none" w:sz="0" w:space="0" w:color="auto"/>
        <w:right w:val="none" w:sz="0" w:space="0" w:color="auto"/>
      </w:divBdr>
    </w:div>
    <w:div w:id="831525168">
      <w:bodyDiv w:val="1"/>
      <w:marLeft w:val="0"/>
      <w:marRight w:val="0"/>
      <w:marTop w:val="0"/>
      <w:marBottom w:val="0"/>
      <w:divBdr>
        <w:top w:val="none" w:sz="0" w:space="0" w:color="auto"/>
        <w:left w:val="none" w:sz="0" w:space="0" w:color="auto"/>
        <w:bottom w:val="none" w:sz="0" w:space="0" w:color="auto"/>
        <w:right w:val="none" w:sz="0" w:space="0" w:color="auto"/>
      </w:divBdr>
    </w:div>
    <w:div w:id="870148670">
      <w:bodyDiv w:val="1"/>
      <w:marLeft w:val="0"/>
      <w:marRight w:val="0"/>
      <w:marTop w:val="0"/>
      <w:marBottom w:val="0"/>
      <w:divBdr>
        <w:top w:val="none" w:sz="0" w:space="0" w:color="auto"/>
        <w:left w:val="none" w:sz="0" w:space="0" w:color="auto"/>
        <w:bottom w:val="none" w:sz="0" w:space="0" w:color="auto"/>
        <w:right w:val="none" w:sz="0" w:space="0" w:color="auto"/>
      </w:divBdr>
    </w:div>
    <w:div w:id="902764362">
      <w:bodyDiv w:val="1"/>
      <w:marLeft w:val="0"/>
      <w:marRight w:val="0"/>
      <w:marTop w:val="0"/>
      <w:marBottom w:val="0"/>
      <w:divBdr>
        <w:top w:val="none" w:sz="0" w:space="0" w:color="auto"/>
        <w:left w:val="none" w:sz="0" w:space="0" w:color="auto"/>
        <w:bottom w:val="none" w:sz="0" w:space="0" w:color="auto"/>
        <w:right w:val="none" w:sz="0" w:space="0" w:color="auto"/>
      </w:divBdr>
    </w:div>
    <w:div w:id="924143364">
      <w:bodyDiv w:val="1"/>
      <w:marLeft w:val="0"/>
      <w:marRight w:val="0"/>
      <w:marTop w:val="0"/>
      <w:marBottom w:val="0"/>
      <w:divBdr>
        <w:top w:val="none" w:sz="0" w:space="0" w:color="auto"/>
        <w:left w:val="none" w:sz="0" w:space="0" w:color="auto"/>
        <w:bottom w:val="none" w:sz="0" w:space="0" w:color="auto"/>
        <w:right w:val="none" w:sz="0" w:space="0" w:color="auto"/>
      </w:divBdr>
    </w:div>
    <w:div w:id="938830505">
      <w:bodyDiv w:val="1"/>
      <w:marLeft w:val="0"/>
      <w:marRight w:val="0"/>
      <w:marTop w:val="0"/>
      <w:marBottom w:val="0"/>
      <w:divBdr>
        <w:top w:val="none" w:sz="0" w:space="0" w:color="auto"/>
        <w:left w:val="none" w:sz="0" w:space="0" w:color="auto"/>
        <w:bottom w:val="none" w:sz="0" w:space="0" w:color="auto"/>
        <w:right w:val="none" w:sz="0" w:space="0" w:color="auto"/>
      </w:divBdr>
    </w:div>
    <w:div w:id="1015155753">
      <w:bodyDiv w:val="1"/>
      <w:marLeft w:val="0"/>
      <w:marRight w:val="0"/>
      <w:marTop w:val="0"/>
      <w:marBottom w:val="0"/>
      <w:divBdr>
        <w:top w:val="none" w:sz="0" w:space="0" w:color="auto"/>
        <w:left w:val="none" w:sz="0" w:space="0" w:color="auto"/>
        <w:bottom w:val="none" w:sz="0" w:space="0" w:color="auto"/>
        <w:right w:val="none" w:sz="0" w:space="0" w:color="auto"/>
      </w:divBdr>
    </w:div>
    <w:div w:id="1068306947">
      <w:bodyDiv w:val="1"/>
      <w:marLeft w:val="0"/>
      <w:marRight w:val="0"/>
      <w:marTop w:val="0"/>
      <w:marBottom w:val="0"/>
      <w:divBdr>
        <w:top w:val="none" w:sz="0" w:space="0" w:color="auto"/>
        <w:left w:val="none" w:sz="0" w:space="0" w:color="auto"/>
        <w:bottom w:val="none" w:sz="0" w:space="0" w:color="auto"/>
        <w:right w:val="none" w:sz="0" w:space="0" w:color="auto"/>
      </w:divBdr>
    </w:div>
    <w:div w:id="1149400865">
      <w:bodyDiv w:val="1"/>
      <w:marLeft w:val="0"/>
      <w:marRight w:val="0"/>
      <w:marTop w:val="0"/>
      <w:marBottom w:val="0"/>
      <w:divBdr>
        <w:top w:val="none" w:sz="0" w:space="0" w:color="auto"/>
        <w:left w:val="none" w:sz="0" w:space="0" w:color="auto"/>
        <w:bottom w:val="none" w:sz="0" w:space="0" w:color="auto"/>
        <w:right w:val="none" w:sz="0" w:space="0" w:color="auto"/>
      </w:divBdr>
    </w:div>
    <w:div w:id="1276597664">
      <w:bodyDiv w:val="1"/>
      <w:marLeft w:val="0"/>
      <w:marRight w:val="0"/>
      <w:marTop w:val="0"/>
      <w:marBottom w:val="0"/>
      <w:divBdr>
        <w:top w:val="none" w:sz="0" w:space="0" w:color="auto"/>
        <w:left w:val="none" w:sz="0" w:space="0" w:color="auto"/>
        <w:bottom w:val="none" w:sz="0" w:space="0" w:color="auto"/>
        <w:right w:val="none" w:sz="0" w:space="0" w:color="auto"/>
      </w:divBdr>
    </w:div>
    <w:div w:id="1310788447">
      <w:bodyDiv w:val="1"/>
      <w:marLeft w:val="0"/>
      <w:marRight w:val="0"/>
      <w:marTop w:val="0"/>
      <w:marBottom w:val="0"/>
      <w:divBdr>
        <w:top w:val="none" w:sz="0" w:space="0" w:color="auto"/>
        <w:left w:val="none" w:sz="0" w:space="0" w:color="auto"/>
        <w:bottom w:val="none" w:sz="0" w:space="0" w:color="auto"/>
        <w:right w:val="none" w:sz="0" w:space="0" w:color="auto"/>
      </w:divBdr>
    </w:div>
    <w:div w:id="1446803086">
      <w:bodyDiv w:val="1"/>
      <w:marLeft w:val="0"/>
      <w:marRight w:val="0"/>
      <w:marTop w:val="0"/>
      <w:marBottom w:val="0"/>
      <w:divBdr>
        <w:top w:val="none" w:sz="0" w:space="0" w:color="auto"/>
        <w:left w:val="none" w:sz="0" w:space="0" w:color="auto"/>
        <w:bottom w:val="none" w:sz="0" w:space="0" w:color="auto"/>
        <w:right w:val="none" w:sz="0" w:space="0" w:color="auto"/>
      </w:divBdr>
    </w:div>
    <w:div w:id="1622569358">
      <w:bodyDiv w:val="1"/>
      <w:marLeft w:val="0"/>
      <w:marRight w:val="0"/>
      <w:marTop w:val="0"/>
      <w:marBottom w:val="0"/>
      <w:divBdr>
        <w:top w:val="none" w:sz="0" w:space="0" w:color="auto"/>
        <w:left w:val="none" w:sz="0" w:space="0" w:color="auto"/>
        <w:bottom w:val="none" w:sz="0" w:space="0" w:color="auto"/>
        <w:right w:val="none" w:sz="0" w:space="0" w:color="auto"/>
      </w:divBdr>
    </w:div>
    <w:div w:id="1702322458">
      <w:bodyDiv w:val="1"/>
      <w:marLeft w:val="0"/>
      <w:marRight w:val="0"/>
      <w:marTop w:val="0"/>
      <w:marBottom w:val="0"/>
      <w:divBdr>
        <w:top w:val="none" w:sz="0" w:space="0" w:color="auto"/>
        <w:left w:val="none" w:sz="0" w:space="0" w:color="auto"/>
        <w:bottom w:val="none" w:sz="0" w:space="0" w:color="auto"/>
        <w:right w:val="none" w:sz="0" w:space="0" w:color="auto"/>
      </w:divBdr>
    </w:div>
    <w:div w:id="1851722358">
      <w:bodyDiv w:val="1"/>
      <w:marLeft w:val="0"/>
      <w:marRight w:val="0"/>
      <w:marTop w:val="0"/>
      <w:marBottom w:val="0"/>
      <w:divBdr>
        <w:top w:val="none" w:sz="0" w:space="0" w:color="auto"/>
        <w:left w:val="none" w:sz="0" w:space="0" w:color="auto"/>
        <w:bottom w:val="none" w:sz="0" w:space="0" w:color="auto"/>
        <w:right w:val="none" w:sz="0" w:space="0" w:color="auto"/>
      </w:divBdr>
    </w:div>
    <w:div w:id="1904101574">
      <w:bodyDiv w:val="1"/>
      <w:marLeft w:val="0"/>
      <w:marRight w:val="0"/>
      <w:marTop w:val="0"/>
      <w:marBottom w:val="0"/>
      <w:divBdr>
        <w:top w:val="none" w:sz="0" w:space="0" w:color="auto"/>
        <w:left w:val="none" w:sz="0" w:space="0" w:color="auto"/>
        <w:bottom w:val="none" w:sz="0" w:space="0" w:color="auto"/>
        <w:right w:val="none" w:sz="0" w:space="0" w:color="auto"/>
      </w:divBdr>
    </w:div>
    <w:div w:id="1914003755">
      <w:bodyDiv w:val="1"/>
      <w:marLeft w:val="0"/>
      <w:marRight w:val="0"/>
      <w:marTop w:val="0"/>
      <w:marBottom w:val="0"/>
      <w:divBdr>
        <w:top w:val="none" w:sz="0" w:space="0" w:color="auto"/>
        <w:left w:val="none" w:sz="0" w:space="0" w:color="auto"/>
        <w:bottom w:val="none" w:sz="0" w:space="0" w:color="auto"/>
        <w:right w:val="none" w:sz="0" w:space="0" w:color="auto"/>
      </w:divBdr>
    </w:div>
    <w:div w:id="1956016994">
      <w:bodyDiv w:val="1"/>
      <w:marLeft w:val="0"/>
      <w:marRight w:val="0"/>
      <w:marTop w:val="0"/>
      <w:marBottom w:val="0"/>
      <w:divBdr>
        <w:top w:val="none" w:sz="0" w:space="0" w:color="auto"/>
        <w:left w:val="none" w:sz="0" w:space="0" w:color="auto"/>
        <w:bottom w:val="none" w:sz="0" w:space="0" w:color="auto"/>
        <w:right w:val="none" w:sz="0" w:space="0" w:color="auto"/>
      </w:divBdr>
    </w:div>
    <w:div w:id="1986860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tsne.gov.ge/ka/document/view/5105168"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544C86-E9A3-444B-8869-1F158E52C8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483</TotalTime>
  <Pages>1</Pages>
  <Words>4395</Words>
  <Characters>25054</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29391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Tsiuri ANTADZE</dc:creator>
  <cp:keywords/>
  <dc:description/>
  <cp:lastModifiedBy>Khatuna Kapanadze</cp:lastModifiedBy>
  <cp:revision>613</cp:revision>
  <cp:lastPrinted>2022-11-02T06:44:00Z</cp:lastPrinted>
  <dcterms:created xsi:type="dcterms:W3CDTF">2022-12-08T12:50:00Z</dcterms:created>
  <dcterms:modified xsi:type="dcterms:W3CDTF">2023-02-06T05:46:00Z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059aa38-f392-4105-be92-628035578272_Enabled">
    <vt:lpwstr>true</vt:lpwstr>
  </property>
  <property fmtid="{D5CDD505-2E9C-101B-9397-08002B2CF9AE}" pid="3" name="MSIP_Label_2059aa38-f392-4105-be92-628035578272_SetDate">
    <vt:lpwstr>2021-03-21T06:29:07Z</vt:lpwstr>
  </property>
  <property fmtid="{D5CDD505-2E9C-101B-9397-08002B2CF9AE}" pid="4" name="MSIP_Label_2059aa38-f392-4105-be92-628035578272_Method">
    <vt:lpwstr>Standard</vt:lpwstr>
  </property>
  <property fmtid="{D5CDD505-2E9C-101B-9397-08002B2CF9AE}" pid="5" name="MSIP_Label_2059aa38-f392-4105-be92-628035578272_Name">
    <vt:lpwstr>IOMLb0020IN123173</vt:lpwstr>
  </property>
  <property fmtid="{D5CDD505-2E9C-101B-9397-08002B2CF9AE}" pid="6" name="MSIP_Label_2059aa38-f392-4105-be92-628035578272_SiteId">
    <vt:lpwstr>1588262d-23fb-43b4-bd6e-bce49c8e6186</vt:lpwstr>
  </property>
  <property fmtid="{D5CDD505-2E9C-101B-9397-08002B2CF9AE}" pid="7" name="MSIP_Label_2059aa38-f392-4105-be92-628035578272_ActionId">
    <vt:lpwstr>5d83601c-8331-4691-a956-c1ee70251907</vt:lpwstr>
  </property>
  <property fmtid="{D5CDD505-2E9C-101B-9397-08002B2CF9AE}" pid="8" name="MSIP_Label_2059aa38-f392-4105-be92-628035578272_ContentBits">
    <vt:lpwstr>0</vt:lpwstr>
  </property>
</Properties>
</file>