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line="240" w:lineRule="auto" w:before="10"/>
        <w:rPr>
          <w:rFonts w:ascii="Times New Roman" w:hAnsi="Times New Roman" w:cs="Times New Roman" w:eastAsia="Times New Roman"/>
          <w:sz w:val="6"/>
          <w:szCs w:val="6"/>
        </w:rPr>
      </w:pPr>
    </w:p>
    <w:p>
      <w:pPr>
        <w:spacing w:line="200" w:lineRule="atLeast"/>
        <w:ind w:left="2046" w:right="0" w:firstLine="0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 w:hAnsi="Times New Roman" w:cs="Times New Roman" w:eastAsia="Times New Roman"/>
          <w:sz w:val="20"/>
          <w:szCs w:val="20"/>
        </w:rPr>
        <w:drawing>
          <wp:inline distT="0" distB="0" distL="0" distR="0">
            <wp:extent cx="3262521" cy="1343405"/>
            <wp:effectExtent l="0" t="0" r="0" b="0"/>
            <wp:docPr id="1" name="image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62521" cy="1343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9"/>
        <w:rPr>
          <w:rFonts w:ascii="Times New Roman" w:hAnsi="Times New Roman" w:cs="Times New Roman" w:eastAsia="Times New Roman"/>
          <w:sz w:val="16"/>
          <w:szCs w:val="16"/>
        </w:rPr>
      </w:pPr>
    </w:p>
    <w:p>
      <w:pPr>
        <w:pStyle w:val="Heading1"/>
        <w:spacing w:line="341" w:lineRule="exact" w:before="44"/>
        <w:ind w:left="2453" w:right="2430" w:firstLine="0"/>
        <w:jc w:val="center"/>
        <w:rPr>
          <w:b w:val="0"/>
          <w:bCs w:val="0"/>
        </w:rPr>
      </w:pPr>
      <w:r>
        <w:rPr>
          <w:spacing w:val="-1"/>
        </w:rPr>
        <w:t>ნატო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ს საპარლამენტო ასამბლეა</w:t>
      </w:r>
      <w:r>
        <w:rPr>
          <w:b w:val="0"/>
          <w:bCs w:val="0"/>
        </w:rPr>
      </w:r>
    </w:p>
    <w:p>
      <w:pPr>
        <w:spacing w:before="0"/>
        <w:ind w:left="2881" w:right="2857" w:hanging="4"/>
        <w:jc w:val="center"/>
        <w:rPr>
          <w:rFonts w:ascii="Calibri" w:hAnsi="Calibri" w:cs="Calibri" w:eastAsia="Calibri"/>
          <w:sz w:val="24"/>
          <w:szCs w:val="24"/>
        </w:rPr>
      </w:pPr>
      <w:r>
        <w:rPr>
          <w:rFonts w:ascii="Calibri" w:hAnsi="Calibri" w:cs="Calibri" w:eastAsia="Calibri"/>
          <w:spacing w:val="-1"/>
          <w:sz w:val="24"/>
          <w:szCs w:val="24"/>
        </w:rPr>
        <w:t>„როუზ</w:t>
      </w:r>
      <w:r>
        <w:rPr>
          <w:rFonts w:ascii="Calibri" w:hAnsi="Calibri" w:cs="Calibri" w:eastAsia="Calibri"/>
          <w:spacing w:val="-1"/>
          <w:sz w:val="24"/>
          <w:szCs w:val="24"/>
        </w:rPr>
        <w:t>-</w:t>
      </w:r>
      <w:r>
        <w:rPr>
          <w:rFonts w:ascii="Calibri" w:hAnsi="Calibri" w:cs="Calibri" w:eastAsia="Calibri"/>
          <w:spacing w:val="-1"/>
          <w:sz w:val="24"/>
          <w:szCs w:val="24"/>
        </w:rPr>
        <w:t>როთ“</w:t>
      </w:r>
      <w:r>
        <w:rPr>
          <w:rFonts w:ascii="Calibri" w:hAnsi="Calibri" w:cs="Calibri" w:eastAsia="Calibri"/>
          <w:spacing w:val="-1"/>
          <w:sz w:val="24"/>
          <w:szCs w:val="24"/>
        </w:rPr>
        <w:t>-</w:t>
      </w:r>
      <w:r>
        <w:rPr>
          <w:rFonts w:ascii="Calibri" w:hAnsi="Calibri" w:cs="Calibri" w:eastAsia="Calibri"/>
          <w:spacing w:val="-1"/>
          <w:sz w:val="24"/>
          <w:szCs w:val="24"/>
        </w:rPr>
        <w:t>ის </w:t>
      </w:r>
      <w:r>
        <w:rPr>
          <w:rFonts w:ascii="Calibri" w:hAnsi="Calibri" w:cs="Calibri" w:eastAsia="Calibri"/>
          <w:spacing w:val="-1"/>
          <w:sz w:val="24"/>
          <w:szCs w:val="24"/>
        </w:rPr>
        <w:t>103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spacing w:val="-1"/>
          <w:sz w:val="24"/>
          <w:szCs w:val="24"/>
        </w:rPr>
        <w:t>სემინარი</w:t>
      </w:r>
      <w:r>
        <w:rPr>
          <w:rFonts w:ascii="Calibri" w:hAnsi="Calibri" w:cs="Calibri" w:eastAsia="Calibri"/>
          <w:spacing w:val="23"/>
          <w:sz w:val="24"/>
          <w:szCs w:val="24"/>
        </w:rPr>
        <w:t> </w:t>
      </w:r>
      <w:r>
        <w:rPr>
          <w:rFonts w:ascii="Calibri" w:hAnsi="Calibri" w:cs="Calibri" w:eastAsia="Calibri"/>
          <w:spacing w:val="-1"/>
          <w:sz w:val="24"/>
          <w:szCs w:val="24"/>
        </w:rPr>
        <w:t>ჰელსინკი</w:t>
      </w:r>
      <w:r>
        <w:rPr>
          <w:rFonts w:ascii="Calibri" w:hAnsi="Calibri" w:cs="Calibri" w:eastAsia="Calibri"/>
          <w:spacing w:val="-1"/>
          <w:sz w:val="24"/>
          <w:szCs w:val="24"/>
        </w:rPr>
        <w:t>,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spacing w:val="-1"/>
          <w:sz w:val="24"/>
          <w:szCs w:val="24"/>
        </w:rPr>
        <w:t>ფინეთის</w:t>
      </w:r>
      <w:r>
        <w:rPr>
          <w:rFonts w:ascii="Calibri" w:hAnsi="Calibri" w:cs="Calibri" w:eastAsia="Calibri"/>
          <w:spacing w:val="2"/>
          <w:sz w:val="24"/>
          <w:szCs w:val="24"/>
        </w:rPr>
        <w:t> </w:t>
      </w:r>
      <w:r>
        <w:rPr>
          <w:rFonts w:ascii="Calibri" w:hAnsi="Calibri" w:cs="Calibri" w:eastAsia="Calibri"/>
          <w:spacing w:val="-1"/>
          <w:sz w:val="24"/>
          <w:szCs w:val="24"/>
        </w:rPr>
        <w:t>რესპუბლიკა</w:t>
      </w:r>
      <w:r>
        <w:rPr>
          <w:rFonts w:ascii="Calibri" w:hAnsi="Calibri" w:cs="Calibri" w:eastAsia="Calibri"/>
          <w:spacing w:val="31"/>
          <w:sz w:val="24"/>
          <w:szCs w:val="24"/>
        </w:rPr>
        <w:t> </w:t>
      </w:r>
      <w:r>
        <w:rPr>
          <w:rFonts w:ascii="Calibri" w:hAnsi="Calibri" w:cs="Calibri" w:eastAsia="Calibri"/>
          <w:spacing w:val="-1"/>
          <w:sz w:val="24"/>
          <w:szCs w:val="24"/>
        </w:rPr>
        <w:t>18-20</w:t>
      </w:r>
      <w:r>
        <w:rPr>
          <w:rFonts w:ascii="Calibri" w:hAnsi="Calibri" w:cs="Calibri" w:eastAsia="Calibri"/>
          <w:spacing w:val="-7"/>
          <w:sz w:val="24"/>
          <w:szCs w:val="24"/>
        </w:rPr>
        <w:t> </w:t>
      </w:r>
      <w:r>
        <w:rPr>
          <w:rFonts w:ascii="Calibri" w:hAnsi="Calibri" w:cs="Calibri" w:eastAsia="Calibri"/>
          <w:spacing w:val="-1"/>
          <w:sz w:val="24"/>
          <w:szCs w:val="24"/>
        </w:rPr>
        <w:t>ოქტომბერი</w:t>
      </w:r>
      <w:r>
        <w:rPr>
          <w:rFonts w:ascii="Calibri" w:hAnsi="Calibri" w:cs="Calibri" w:eastAsia="Calibri"/>
          <w:spacing w:val="-1"/>
          <w:sz w:val="24"/>
          <w:szCs w:val="24"/>
        </w:rPr>
        <w:t>,</w:t>
      </w:r>
      <w:r>
        <w:rPr>
          <w:rFonts w:ascii="Calibri" w:hAnsi="Calibri" w:cs="Calibri" w:eastAsia="Calibri"/>
          <w:spacing w:val="-5"/>
          <w:sz w:val="24"/>
          <w:szCs w:val="24"/>
        </w:rPr>
        <w:t> </w:t>
      </w:r>
      <w:r>
        <w:rPr>
          <w:rFonts w:ascii="Calibri" w:hAnsi="Calibri" w:cs="Calibri" w:eastAsia="Calibri"/>
          <w:spacing w:val="-1"/>
          <w:sz w:val="24"/>
          <w:szCs w:val="24"/>
        </w:rPr>
        <w:t>2022</w:t>
      </w:r>
      <w:r>
        <w:rPr>
          <w:rFonts w:ascii="Calibri" w:hAnsi="Calibri" w:cs="Calibri" w:eastAsia="Calibri"/>
          <w:sz w:val="24"/>
          <w:szCs w:val="24"/>
        </w:rPr>
      </w:r>
    </w:p>
    <w:p>
      <w:pPr>
        <w:spacing w:line="240" w:lineRule="auto" w:before="0"/>
        <w:rPr>
          <w:rFonts w:ascii="Calibri" w:hAnsi="Calibri" w:cs="Calibri" w:eastAsia="Calibri"/>
          <w:sz w:val="24"/>
          <w:szCs w:val="24"/>
        </w:rPr>
      </w:pPr>
    </w:p>
    <w:p>
      <w:pPr>
        <w:spacing w:before="184"/>
        <w:ind w:left="2452" w:right="2430" w:firstLine="0"/>
        <w:jc w:val="center"/>
        <w:rPr>
          <w:rFonts w:ascii="Calibri" w:hAnsi="Calibri" w:cs="Calibri" w:eastAsia="Calibri"/>
          <w:sz w:val="24"/>
          <w:szCs w:val="24"/>
        </w:rPr>
      </w:pPr>
      <w:r>
        <w:rPr>
          <w:rFonts w:ascii="Calibri" w:hAnsi="Calibri" w:cs="Calibri" w:eastAsia="Calibri"/>
          <w:b/>
          <w:bCs/>
          <w:spacing w:val="-1"/>
          <w:sz w:val="24"/>
          <w:szCs w:val="24"/>
        </w:rPr>
        <w:t>ნატო</w:t>
      </w:r>
      <w:r>
        <w:rPr>
          <w:rFonts w:ascii="Calibri" w:hAnsi="Calibri" w:cs="Calibri" w:eastAsia="Calibri"/>
          <w:b/>
          <w:bCs/>
          <w:spacing w:val="-1"/>
          <w:sz w:val="24"/>
          <w:szCs w:val="24"/>
        </w:rPr>
        <w:t>-</w:t>
      </w:r>
      <w:r>
        <w:rPr>
          <w:rFonts w:ascii="Calibri" w:hAnsi="Calibri" w:cs="Calibri" w:eastAsia="Calibri"/>
          <w:b/>
          <w:bCs/>
          <w:spacing w:val="-1"/>
          <w:sz w:val="24"/>
          <w:szCs w:val="24"/>
        </w:rPr>
        <w:t>ს</w:t>
      </w:r>
      <w:r>
        <w:rPr>
          <w:rFonts w:ascii="Calibri" w:hAnsi="Calibri" w:cs="Calibri" w:eastAsia="Calibri"/>
          <w:b/>
          <w:bCs/>
          <w:sz w:val="24"/>
          <w:szCs w:val="24"/>
        </w:rPr>
        <w:t> </w:t>
      </w:r>
      <w:r>
        <w:rPr>
          <w:rFonts w:ascii="Calibri" w:hAnsi="Calibri" w:cs="Calibri" w:eastAsia="Calibri"/>
          <w:b/>
          <w:bCs/>
          <w:spacing w:val="-1"/>
          <w:sz w:val="24"/>
          <w:szCs w:val="24"/>
        </w:rPr>
        <w:t>საპარლამენტო</w:t>
      </w:r>
      <w:r>
        <w:rPr>
          <w:rFonts w:ascii="Calibri" w:hAnsi="Calibri" w:cs="Calibri" w:eastAsia="Calibri"/>
          <w:b/>
          <w:bCs/>
          <w:spacing w:val="1"/>
          <w:sz w:val="24"/>
          <w:szCs w:val="24"/>
        </w:rPr>
        <w:t> </w:t>
      </w:r>
      <w:r>
        <w:rPr>
          <w:rFonts w:ascii="Calibri" w:hAnsi="Calibri" w:cs="Calibri" w:eastAsia="Calibri"/>
          <w:b/>
          <w:bCs/>
          <w:spacing w:val="-1"/>
          <w:sz w:val="24"/>
          <w:szCs w:val="24"/>
        </w:rPr>
        <w:t>ასამბლეაში</w:t>
      </w:r>
      <w:r>
        <w:rPr>
          <w:rFonts w:ascii="Calibri" w:hAnsi="Calibri" w:cs="Calibri" w:eastAsia="Calibri"/>
          <w:sz w:val="24"/>
          <w:szCs w:val="24"/>
        </w:rPr>
      </w:r>
    </w:p>
    <w:p>
      <w:pPr>
        <w:spacing w:before="0"/>
        <w:ind w:left="0" w:right="32" w:firstLine="0"/>
        <w:jc w:val="center"/>
        <w:rPr>
          <w:rFonts w:ascii="Calibri" w:hAnsi="Calibri" w:cs="Calibri" w:eastAsia="Calibri"/>
          <w:sz w:val="24"/>
          <w:szCs w:val="24"/>
        </w:rPr>
      </w:pPr>
      <w:r>
        <w:rPr>
          <w:rFonts w:ascii="Calibri" w:hAnsi="Calibri" w:cs="Calibri" w:eastAsia="Calibri"/>
          <w:b/>
          <w:bCs/>
          <w:spacing w:val="-1"/>
          <w:sz w:val="24"/>
          <w:szCs w:val="24"/>
        </w:rPr>
        <w:t>საქართველოს</w:t>
      </w:r>
      <w:r>
        <w:rPr>
          <w:rFonts w:ascii="Calibri" w:hAnsi="Calibri" w:cs="Calibri" w:eastAsia="Calibri"/>
          <w:b/>
          <w:bCs/>
          <w:sz w:val="24"/>
          <w:szCs w:val="24"/>
        </w:rPr>
        <w:t> </w:t>
      </w:r>
      <w:r>
        <w:rPr>
          <w:rFonts w:ascii="Calibri" w:hAnsi="Calibri" w:cs="Calibri" w:eastAsia="Calibri"/>
          <w:b/>
          <w:bCs/>
          <w:spacing w:val="-1"/>
          <w:sz w:val="24"/>
          <w:szCs w:val="24"/>
        </w:rPr>
        <w:t>პარლამენტის</w:t>
      </w:r>
      <w:r>
        <w:rPr>
          <w:rFonts w:ascii="Calibri" w:hAnsi="Calibri" w:cs="Calibri" w:eastAsia="Calibri"/>
          <w:b/>
          <w:bCs/>
          <w:sz w:val="24"/>
          <w:szCs w:val="24"/>
        </w:rPr>
        <w:t> </w:t>
      </w:r>
      <w:r>
        <w:rPr>
          <w:rFonts w:ascii="Calibri" w:hAnsi="Calibri" w:cs="Calibri" w:eastAsia="Calibri"/>
          <w:b/>
          <w:bCs/>
          <w:spacing w:val="-1"/>
          <w:sz w:val="24"/>
          <w:szCs w:val="24"/>
        </w:rPr>
        <w:t>მუდმივმოქმედი</w:t>
      </w:r>
      <w:r>
        <w:rPr>
          <w:rFonts w:ascii="Calibri" w:hAnsi="Calibri" w:cs="Calibri" w:eastAsia="Calibri"/>
          <w:b/>
          <w:bCs/>
          <w:spacing w:val="2"/>
          <w:sz w:val="24"/>
          <w:szCs w:val="24"/>
        </w:rPr>
        <w:t> </w:t>
      </w:r>
      <w:r>
        <w:rPr>
          <w:rFonts w:ascii="Calibri" w:hAnsi="Calibri" w:cs="Calibri" w:eastAsia="Calibri"/>
          <w:b/>
          <w:bCs/>
          <w:spacing w:val="-1"/>
          <w:sz w:val="24"/>
          <w:szCs w:val="24"/>
        </w:rPr>
        <w:t>დელეგაციის</w:t>
      </w:r>
      <w:r>
        <w:rPr>
          <w:rFonts w:ascii="Calibri" w:hAnsi="Calibri" w:cs="Calibri" w:eastAsia="Calibri"/>
          <w:b/>
          <w:bCs/>
          <w:sz w:val="24"/>
          <w:szCs w:val="24"/>
        </w:rPr>
        <w:t> </w:t>
      </w:r>
      <w:r>
        <w:rPr>
          <w:rFonts w:ascii="Calibri" w:hAnsi="Calibri" w:cs="Calibri" w:eastAsia="Calibri"/>
          <w:b/>
          <w:bCs/>
          <w:spacing w:val="-1"/>
          <w:sz w:val="24"/>
          <w:szCs w:val="24"/>
        </w:rPr>
        <w:t>ანგარიში</w:t>
      </w:r>
      <w:r>
        <w:rPr>
          <w:rFonts w:ascii="Calibri" w:hAnsi="Calibri" w:cs="Calibri" w:eastAsia="Calibri"/>
          <w:sz w:val="24"/>
          <w:szCs w:val="24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0"/>
          <w:szCs w:val="20"/>
        </w:rPr>
      </w:pPr>
    </w:p>
    <w:p>
      <w:pPr>
        <w:spacing w:line="240" w:lineRule="auto" w:before="2"/>
        <w:rPr>
          <w:rFonts w:ascii="Calibri" w:hAnsi="Calibri" w:cs="Calibri" w:eastAsia="Calibri"/>
          <w:b/>
          <w:bCs/>
          <w:sz w:val="21"/>
          <w:szCs w:val="21"/>
        </w:rPr>
      </w:pPr>
    </w:p>
    <w:p>
      <w:pPr>
        <w:spacing w:line="200" w:lineRule="atLeast"/>
        <w:ind w:left="2383" w:right="0" w:firstLine="0"/>
        <w:rPr>
          <w:rFonts w:ascii="Calibri" w:hAnsi="Calibri" w:cs="Calibri" w:eastAsia="Calibri"/>
          <w:sz w:val="20"/>
          <w:szCs w:val="20"/>
        </w:rPr>
      </w:pPr>
      <w:r>
        <w:rPr>
          <w:rFonts w:ascii="Calibri" w:hAnsi="Calibri" w:cs="Calibri" w:eastAsia="Calibri"/>
          <w:sz w:val="20"/>
          <w:szCs w:val="20"/>
        </w:rPr>
        <w:drawing>
          <wp:inline distT="0" distB="0" distL="0" distR="0">
            <wp:extent cx="2857500" cy="1657350"/>
            <wp:effectExtent l="0" t="0" r="0" b="0"/>
            <wp:docPr id="3" name="image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57500" cy="1657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libri" w:hAnsi="Calibri" w:cs="Calibri" w:eastAsia="Calibri"/>
          <w:sz w:val="20"/>
          <w:szCs w:val="2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4"/>
          <w:szCs w:val="24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4"/>
          <w:szCs w:val="24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4"/>
          <w:szCs w:val="24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4"/>
          <w:szCs w:val="24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4"/>
          <w:szCs w:val="24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4"/>
          <w:szCs w:val="24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4"/>
          <w:szCs w:val="24"/>
        </w:rPr>
      </w:pPr>
    </w:p>
    <w:p>
      <w:pPr>
        <w:spacing w:line="240" w:lineRule="auto" w:before="0"/>
        <w:rPr>
          <w:rFonts w:ascii="Calibri" w:hAnsi="Calibri" w:cs="Calibri" w:eastAsia="Calibri"/>
          <w:b/>
          <w:bCs/>
          <w:sz w:val="24"/>
          <w:szCs w:val="24"/>
        </w:rPr>
      </w:pPr>
    </w:p>
    <w:p>
      <w:pPr>
        <w:tabs>
          <w:tab w:pos="7200" w:val="left" w:leader="none"/>
        </w:tabs>
        <w:spacing w:before="202"/>
        <w:ind w:left="0" w:right="32" w:firstLine="0"/>
        <w:jc w:val="center"/>
        <w:rPr>
          <w:rFonts w:ascii="Sylfaen" w:hAnsi="Sylfaen" w:cs="Sylfaen" w:eastAsia="Sylfaen"/>
          <w:sz w:val="20"/>
          <w:szCs w:val="20"/>
        </w:rPr>
      </w:pPr>
      <w:r>
        <w:rPr/>
        <w:pict>
          <v:group style="position:absolute;margin-left:71.099998pt;margin-top:21.018366pt;width:451.5pt;height:3.75pt;mso-position-horizontal-relative:page;mso-position-vertical-relative:paragraph;z-index:-4432" coordorigin="1422,420" coordsize="9030,75">
            <v:group style="position:absolute;left:1440;top:430;width:2223;height:2" coordorigin="1440,430" coordsize="2223,2">
              <v:shape style="position:absolute;left:1440;top:430;width:2223;height:2" coordorigin="1440,430" coordsize="2223,0" path="m1440,430l3663,430e" filled="false" stroked="true" strokeweight=".580pt" strokecolor="#0562c1">
                <v:path arrowok="t"/>
              </v:shape>
            </v:group>
            <v:group style="position:absolute;left:1437;top:435;width:9000;height:45" coordorigin="1437,435" coordsize="9000,45">
              <v:shape style="position:absolute;left:1437;top:435;width:9000;height:45" coordorigin="1437,435" coordsize="9000,45" path="m1437,435l10437,480e" filled="false" stroked="true" strokeweight="1.5pt" strokecolor="#0d0d0d">
                <v:path arrowok="t"/>
              </v:shape>
            </v:group>
            <w10:wrap type="none"/>
          </v:group>
        </w:pict>
      </w:r>
      <w:hyperlink r:id="rId7">
        <w:r>
          <w:rPr>
            <w:rFonts w:ascii="Times New Roman" w:hAnsi="Times New Roman" w:cs="Times New Roman" w:eastAsia="Times New Roman"/>
            <w:color w:val="0562C1"/>
            <w:w w:val="95"/>
            <w:sz w:val="20"/>
            <w:szCs w:val="20"/>
          </w:rPr>
          <w:t>WWW.PARLIAMENT.GE</w:t>
        </w:r>
      </w:hyperlink>
      <w:r>
        <w:rPr>
          <w:rFonts w:ascii="Times New Roman" w:hAnsi="Times New Roman" w:cs="Times New Roman" w:eastAsia="Times New Roman"/>
          <w:color w:val="0562C1"/>
          <w:w w:val="95"/>
          <w:sz w:val="20"/>
          <w:szCs w:val="20"/>
        </w:rPr>
        <w:tab/>
      </w:r>
      <w:r>
        <w:rPr>
          <w:rFonts w:ascii="Sylfaen" w:hAnsi="Sylfaen" w:cs="Sylfaen" w:eastAsia="Sylfaen"/>
          <w:sz w:val="20"/>
          <w:szCs w:val="20"/>
        </w:rPr>
        <w:t>28</w:t>
      </w:r>
      <w:r>
        <w:rPr>
          <w:rFonts w:ascii="Sylfaen" w:hAnsi="Sylfaen" w:cs="Sylfaen" w:eastAsia="Sylfaen"/>
          <w:spacing w:val="-7"/>
          <w:sz w:val="20"/>
          <w:szCs w:val="20"/>
        </w:rPr>
        <w:t> </w:t>
      </w:r>
      <w:r>
        <w:rPr>
          <w:rFonts w:ascii="Sylfaen" w:hAnsi="Sylfaen" w:cs="Sylfaen" w:eastAsia="Sylfaen"/>
          <w:sz w:val="20"/>
          <w:szCs w:val="20"/>
        </w:rPr>
        <w:t>ოქტომბერი</w:t>
      </w:r>
      <w:r>
        <w:rPr>
          <w:rFonts w:ascii="Sylfaen" w:hAnsi="Sylfaen" w:cs="Sylfaen" w:eastAsia="Sylfaen"/>
          <w:spacing w:val="-8"/>
          <w:sz w:val="20"/>
          <w:szCs w:val="20"/>
        </w:rPr>
        <w:t> </w:t>
      </w:r>
      <w:r>
        <w:rPr>
          <w:rFonts w:ascii="Sylfaen" w:hAnsi="Sylfaen" w:cs="Sylfaen" w:eastAsia="Sylfaen"/>
          <w:sz w:val="20"/>
          <w:szCs w:val="20"/>
        </w:rPr>
        <w:t>2022</w:t>
      </w:r>
      <w:r>
        <w:rPr>
          <w:rFonts w:ascii="Sylfaen" w:hAnsi="Sylfaen" w:cs="Sylfaen" w:eastAsia="Sylfaen"/>
          <w:sz w:val="20"/>
          <w:szCs w:val="20"/>
        </w:rPr>
      </w:r>
    </w:p>
    <w:p>
      <w:pPr>
        <w:spacing w:line="240" w:lineRule="auto" w:before="1"/>
        <w:rPr>
          <w:rFonts w:ascii="Sylfaen" w:hAnsi="Sylfaen" w:cs="Sylfaen" w:eastAsia="Sylfaen"/>
          <w:sz w:val="10"/>
          <w:szCs w:val="10"/>
        </w:rPr>
      </w:pPr>
    </w:p>
    <w:p>
      <w:pPr>
        <w:spacing w:before="49"/>
        <w:ind w:left="221" w:right="199" w:firstLine="1"/>
        <w:jc w:val="center"/>
        <w:rPr>
          <w:rFonts w:ascii="Sylfaen" w:hAnsi="Sylfaen" w:cs="Sylfaen" w:eastAsia="Sylfaen"/>
          <w:sz w:val="18"/>
          <w:szCs w:val="18"/>
        </w:rPr>
      </w:pPr>
      <w:r>
        <w:rPr>
          <w:rFonts w:ascii="Sylfaen" w:hAnsi="Sylfaen" w:cs="Sylfaen" w:eastAsia="Sylfaen"/>
          <w:spacing w:val="-1"/>
          <w:sz w:val="18"/>
          <w:szCs w:val="18"/>
        </w:rPr>
        <w:t>ანგარიში</w:t>
      </w:r>
      <w:r>
        <w:rPr>
          <w:rFonts w:ascii="Sylfaen" w:hAnsi="Sylfaen" w:cs="Sylfaen" w:eastAsia="Sylfaen"/>
          <w:sz w:val="18"/>
          <w:szCs w:val="18"/>
        </w:rPr>
        <w:t> </w:t>
      </w:r>
      <w:r>
        <w:rPr>
          <w:rFonts w:ascii="Sylfaen" w:hAnsi="Sylfaen" w:cs="Sylfaen" w:eastAsia="Sylfaen"/>
          <w:spacing w:val="-1"/>
          <w:sz w:val="18"/>
          <w:szCs w:val="18"/>
        </w:rPr>
        <w:t>მოამზადა</w:t>
      </w:r>
      <w:r>
        <w:rPr>
          <w:rFonts w:ascii="Sylfaen" w:hAnsi="Sylfaen" w:cs="Sylfaen" w:eastAsia="Sylfaen"/>
          <w:sz w:val="18"/>
          <w:szCs w:val="18"/>
        </w:rPr>
        <w:t> ნატო</w:t>
      </w:r>
      <w:r>
        <w:rPr>
          <w:rFonts w:ascii="Sylfaen" w:hAnsi="Sylfaen" w:cs="Sylfaen" w:eastAsia="Sylfaen"/>
          <w:sz w:val="18"/>
          <w:szCs w:val="18"/>
        </w:rPr>
        <w:t>-</w:t>
      </w:r>
      <w:r>
        <w:rPr>
          <w:rFonts w:ascii="Sylfaen" w:hAnsi="Sylfaen" w:cs="Sylfaen" w:eastAsia="Sylfaen"/>
          <w:sz w:val="18"/>
          <w:szCs w:val="18"/>
        </w:rPr>
        <w:t>ს </w:t>
      </w:r>
      <w:r>
        <w:rPr>
          <w:rFonts w:ascii="Sylfaen" w:hAnsi="Sylfaen" w:cs="Sylfaen" w:eastAsia="Sylfaen"/>
          <w:spacing w:val="-1"/>
          <w:sz w:val="18"/>
          <w:szCs w:val="18"/>
        </w:rPr>
        <w:t>საპარლამენტო</w:t>
      </w:r>
      <w:r>
        <w:rPr>
          <w:rFonts w:ascii="Sylfaen" w:hAnsi="Sylfaen" w:cs="Sylfaen" w:eastAsia="Sylfaen"/>
          <w:spacing w:val="1"/>
          <w:sz w:val="18"/>
          <w:szCs w:val="18"/>
        </w:rPr>
        <w:t> </w:t>
      </w:r>
      <w:r>
        <w:rPr>
          <w:rFonts w:ascii="Sylfaen" w:hAnsi="Sylfaen" w:cs="Sylfaen" w:eastAsia="Sylfaen"/>
          <w:spacing w:val="-1"/>
          <w:sz w:val="18"/>
          <w:szCs w:val="18"/>
        </w:rPr>
        <w:t>ასამბლეაში</w:t>
      </w:r>
      <w:r>
        <w:rPr>
          <w:rFonts w:ascii="Sylfaen" w:hAnsi="Sylfaen" w:cs="Sylfaen" w:eastAsia="Sylfaen"/>
          <w:spacing w:val="1"/>
          <w:sz w:val="18"/>
          <w:szCs w:val="18"/>
        </w:rPr>
        <w:t> </w:t>
      </w:r>
      <w:r>
        <w:rPr>
          <w:rFonts w:ascii="Sylfaen" w:hAnsi="Sylfaen" w:cs="Sylfaen" w:eastAsia="Sylfaen"/>
          <w:spacing w:val="-1"/>
          <w:sz w:val="18"/>
          <w:szCs w:val="18"/>
        </w:rPr>
        <w:t>საქართველოს</w:t>
      </w:r>
      <w:r>
        <w:rPr>
          <w:rFonts w:ascii="Sylfaen" w:hAnsi="Sylfaen" w:cs="Sylfaen" w:eastAsia="Sylfaen"/>
          <w:sz w:val="18"/>
          <w:szCs w:val="18"/>
        </w:rPr>
        <w:t> </w:t>
      </w:r>
      <w:r>
        <w:rPr>
          <w:rFonts w:ascii="Sylfaen" w:hAnsi="Sylfaen" w:cs="Sylfaen" w:eastAsia="Sylfaen"/>
          <w:spacing w:val="-1"/>
          <w:sz w:val="18"/>
          <w:szCs w:val="18"/>
        </w:rPr>
        <w:t>პარლამენტის</w:t>
      </w:r>
      <w:r>
        <w:rPr>
          <w:rFonts w:ascii="Sylfaen" w:hAnsi="Sylfaen" w:cs="Sylfaen" w:eastAsia="Sylfaen"/>
          <w:spacing w:val="1"/>
          <w:sz w:val="18"/>
          <w:szCs w:val="18"/>
        </w:rPr>
        <w:t> </w:t>
      </w:r>
      <w:r>
        <w:rPr>
          <w:rFonts w:ascii="Sylfaen" w:hAnsi="Sylfaen" w:cs="Sylfaen" w:eastAsia="Sylfaen"/>
          <w:spacing w:val="-1"/>
          <w:sz w:val="18"/>
          <w:szCs w:val="18"/>
        </w:rPr>
        <w:t>მუდმივმოქმედი</w:t>
      </w:r>
      <w:r>
        <w:rPr>
          <w:rFonts w:ascii="Sylfaen" w:hAnsi="Sylfaen" w:cs="Sylfaen" w:eastAsia="Sylfaen"/>
          <w:spacing w:val="111"/>
          <w:sz w:val="18"/>
          <w:szCs w:val="18"/>
        </w:rPr>
        <w:t> </w:t>
      </w:r>
      <w:r>
        <w:rPr>
          <w:rFonts w:ascii="Sylfaen" w:hAnsi="Sylfaen" w:cs="Sylfaen" w:eastAsia="Sylfaen"/>
          <w:spacing w:val="-1"/>
          <w:sz w:val="18"/>
          <w:szCs w:val="18"/>
        </w:rPr>
        <w:t>დელეგაციის</w:t>
      </w:r>
      <w:r>
        <w:rPr>
          <w:rFonts w:ascii="Sylfaen" w:hAnsi="Sylfaen" w:cs="Sylfaen" w:eastAsia="Sylfaen"/>
          <w:sz w:val="18"/>
          <w:szCs w:val="18"/>
        </w:rPr>
        <w:t> </w:t>
      </w:r>
      <w:r>
        <w:rPr>
          <w:rFonts w:ascii="Sylfaen" w:hAnsi="Sylfaen" w:cs="Sylfaen" w:eastAsia="Sylfaen"/>
          <w:spacing w:val="-1"/>
          <w:sz w:val="18"/>
          <w:szCs w:val="18"/>
        </w:rPr>
        <w:t>მდივანმა</w:t>
      </w:r>
      <w:r>
        <w:rPr>
          <w:rFonts w:ascii="Sylfaen" w:hAnsi="Sylfaen" w:cs="Sylfaen" w:eastAsia="Sylfaen"/>
          <w:spacing w:val="-1"/>
          <w:sz w:val="18"/>
          <w:szCs w:val="18"/>
        </w:rPr>
        <w:t>,</w:t>
      </w:r>
      <w:r>
        <w:rPr>
          <w:rFonts w:ascii="Sylfaen" w:hAnsi="Sylfaen" w:cs="Sylfaen" w:eastAsia="Sylfaen"/>
          <w:spacing w:val="1"/>
          <w:sz w:val="18"/>
          <w:szCs w:val="18"/>
        </w:rPr>
        <w:t> </w:t>
      </w:r>
      <w:r>
        <w:rPr>
          <w:rFonts w:ascii="Sylfaen" w:hAnsi="Sylfaen" w:cs="Sylfaen" w:eastAsia="Sylfaen"/>
          <w:sz w:val="18"/>
          <w:szCs w:val="18"/>
        </w:rPr>
        <w:t>საერთაშორისო</w:t>
      </w:r>
      <w:r>
        <w:rPr>
          <w:rFonts w:ascii="Sylfaen" w:hAnsi="Sylfaen" w:cs="Sylfaen" w:eastAsia="Sylfaen"/>
          <w:spacing w:val="1"/>
          <w:sz w:val="18"/>
          <w:szCs w:val="18"/>
        </w:rPr>
        <w:t> </w:t>
      </w:r>
      <w:r>
        <w:rPr>
          <w:rFonts w:ascii="Sylfaen" w:hAnsi="Sylfaen" w:cs="Sylfaen" w:eastAsia="Sylfaen"/>
          <w:spacing w:val="-1"/>
          <w:sz w:val="18"/>
          <w:szCs w:val="18"/>
        </w:rPr>
        <w:t>დეპარატმენტის</w:t>
      </w:r>
      <w:r>
        <w:rPr>
          <w:rFonts w:ascii="Sylfaen" w:hAnsi="Sylfaen" w:cs="Sylfaen" w:eastAsia="Sylfaen"/>
          <w:spacing w:val="-1"/>
          <w:sz w:val="18"/>
          <w:szCs w:val="18"/>
        </w:rPr>
        <w:t>,</w:t>
      </w:r>
      <w:r>
        <w:rPr>
          <w:rFonts w:ascii="Sylfaen" w:hAnsi="Sylfaen" w:cs="Sylfaen" w:eastAsia="Sylfaen"/>
          <w:spacing w:val="1"/>
          <w:sz w:val="18"/>
          <w:szCs w:val="18"/>
        </w:rPr>
        <w:t> </w:t>
      </w:r>
      <w:r>
        <w:rPr>
          <w:rFonts w:ascii="Sylfaen" w:hAnsi="Sylfaen" w:cs="Sylfaen" w:eastAsia="Sylfaen"/>
          <w:spacing w:val="-1"/>
          <w:sz w:val="18"/>
          <w:szCs w:val="18"/>
        </w:rPr>
        <w:t>საერთაშორისო</w:t>
      </w:r>
      <w:r>
        <w:rPr>
          <w:rFonts w:ascii="Sylfaen" w:hAnsi="Sylfaen" w:cs="Sylfaen" w:eastAsia="Sylfaen"/>
          <w:spacing w:val="1"/>
          <w:sz w:val="18"/>
          <w:szCs w:val="18"/>
        </w:rPr>
        <w:t> </w:t>
      </w:r>
      <w:r>
        <w:rPr>
          <w:rFonts w:ascii="Sylfaen" w:hAnsi="Sylfaen" w:cs="Sylfaen" w:eastAsia="Sylfaen"/>
          <w:spacing w:val="-1"/>
          <w:sz w:val="18"/>
          <w:szCs w:val="18"/>
        </w:rPr>
        <w:t>ორგანიზაციებთან</w:t>
      </w:r>
      <w:r>
        <w:rPr>
          <w:rFonts w:ascii="Sylfaen" w:hAnsi="Sylfaen" w:cs="Sylfaen" w:eastAsia="Sylfaen"/>
          <w:spacing w:val="1"/>
          <w:sz w:val="18"/>
          <w:szCs w:val="18"/>
        </w:rPr>
        <w:t> </w:t>
      </w:r>
      <w:r>
        <w:rPr>
          <w:rFonts w:ascii="Sylfaen" w:hAnsi="Sylfaen" w:cs="Sylfaen" w:eastAsia="Sylfaen"/>
          <w:spacing w:val="-1"/>
          <w:sz w:val="18"/>
          <w:szCs w:val="18"/>
        </w:rPr>
        <w:t>ურთიერთობის</w:t>
      </w:r>
      <w:r>
        <w:rPr>
          <w:rFonts w:ascii="Sylfaen" w:hAnsi="Sylfaen" w:cs="Sylfaen" w:eastAsia="Sylfaen"/>
          <w:spacing w:val="111"/>
          <w:sz w:val="18"/>
          <w:szCs w:val="18"/>
        </w:rPr>
        <w:t> </w:t>
      </w:r>
      <w:r>
        <w:rPr>
          <w:rFonts w:ascii="Sylfaen" w:hAnsi="Sylfaen" w:cs="Sylfaen" w:eastAsia="Sylfaen"/>
          <w:spacing w:val="-1"/>
          <w:sz w:val="18"/>
          <w:szCs w:val="18"/>
        </w:rPr>
        <w:t>განყოფილების</w:t>
      </w:r>
      <w:r>
        <w:rPr>
          <w:rFonts w:ascii="Sylfaen" w:hAnsi="Sylfaen" w:cs="Sylfaen" w:eastAsia="Sylfaen"/>
          <w:spacing w:val="1"/>
          <w:sz w:val="18"/>
          <w:szCs w:val="18"/>
        </w:rPr>
        <w:t> </w:t>
      </w:r>
      <w:r>
        <w:rPr>
          <w:rFonts w:ascii="Sylfaen" w:hAnsi="Sylfaen" w:cs="Sylfaen" w:eastAsia="Sylfaen"/>
          <w:sz w:val="18"/>
          <w:szCs w:val="18"/>
        </w:rPr>
        <w:t>მთავარმა </w:t>
      </w:r>
      <w:r>
        <w:rPr>
          <w:rFonts w:ascii="Sylfaen" w:hAnsi="Sylfaen" w:cs="Sylfaen" w:eastAsia="Sylfaen"/>
          <w:spacing w:val="1"/>
          <w:sz w:val="18"/>
          <w:szCs w:val="18"/>
        </w:rPr>
        <w:t> </w:t>
      </w:r>
      <w:r>
        <w:rPr>
          <w:rFonts w:ascii="Sylfaen" w:hAnsi="Sylfaen" w:cs="Sylfaen" w:eastAsia="Sylfaen"/>
          <w:spacing w:val="-1"/>
          <w:sz w:val="18"/>
          <w:szCs w:val="18"/>
        </w:rPr>
        <w:t>სპეციალისტმა</w:t>
      </w:r>
      <w:r>
        <w:rPr>
          <w:rFonts w:ascii="Sylfaen" w:hAnsi="Sylfaen" w:cs="Sylfaen" w:eastAsia="Sylfaen"/>
          <w:spacing w:val="1"/>
          <w:sz w:val="18"/>
          <w:szCs w:val="18"/>
        </w:rPr>
        <w:t> </w:t>
      </w:r>
      <w:r>
        <w:rPr>
          <w:rFonts w:ascii="Sylfaen" w:hAnsi="Sylfaen" w:cs="Sylfaen" w:eastAsia="Sylfaen"/>
          <w:spacing w:val="-1"/>
          <w:sz w:val="18"/>
          <w:szCs w:val="18"/>
        </w:rPr>
        <w:t>დავით ღუჭაშვილმა</w:t>
      </w:r>
      <w:r>
        <w:rPr>
          <w:rFonts w:ascii="Sylfaen" w:hAnsi="Sylfaen" w:cs="Sylfaen" w:eastAsia="Sylfaen"/>
          <w:spacing w:val="-1"/>
          <w:sz w:val="18"/>
          <w:szCs w:val="18"/>
        </w:rPr>
        <w:t>.</w:t>
      </w:r>
    </w:p>
    <w:p>
      <w:pPr>
        <w:spacing w:after="0"/>
        <w:jc w:val="center"/>
        <w:rPr>
          <w:rFonts w:ascii="Sylfaen" w:hAnsi="Sylfaen" w:cs="Sylfaen" w:eastAsia="Sylfaen"/>
          <w:sz w:val="18"/>
          <w:szCs w:val="18"/>
        </w:rPr>
        <w:sectPr>
          <w:type w:val="continuous"/>
          <w:pgSz w:w="11910" w:h="16850"/>
          <w:pgMar w:top="1360" w:bottom="280" w:left="1320" w:right="1340"/>
        </w:sectPr>
      </w:pPr>
    </w:p>
    <w:p>
      <w:pPr>
        <w:pStyle w:val="Heading1"/>
        <w:spacing w:line="240" w:lineRule="auto"/>
        <w:ind w:right="115"/>
        <w:jc w:val="left"/>
        <w:rPr>
          <w:b w:val="0"/>
          <w:bCs w:val="0"/>
        </w:rPr>
      </w:pPr>
      <w:r>
        <w:rPr>
          <w:spacing w:val="-1"/>
        </w:rPr>
        <w:t>ნატო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ს საპარლამენტო ასამბლეაში</w:t>
      </w:r>
      <w:r>
        <w:rPr>
          <w:spacing w:val="-2"/>
        </w:rPr>
        <w:t> </w:t>
      </w:r>
      <w:r>
        <w:rPr>
          <w:spacing w:val="-1"/>
        </w:rPr>
        <w:t>საქართველოს პარლამენტის</w:t>
      </w:r>
      <w:r>
        <w:rPr>
          <w:spacing w:val="43"/>
        </w:rPr>
        <w:t> </w:t>
      </w:r>
      <w:r>
        <w:rPr>
          <w:spacing w:val="-1"/>
        </w:rPr>
        <w:t>მუდმივმოქმედი დელეგაციის</w:t>
      </w:r>
      <w:r>
        <w:rPr/>
        <w:t> </w:t>
      </w:r>
      <w:r>
        <w:rPr>
          <w:spacing w:val="-1"/>
        </w:rPr>
        <w:t>შემადგენლობა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8"/>
          <w:szCs w:val="28"/>
        </w:rPr>
      </w:pPr>
    </w:p>
    <w:p>
      <w:pPr>
        <w:pStyle w:val="Heading2"/>
        <w:spacing w:line="240" w:lineRule="auto" w:before="185"/>
        <w:ind w:left="2738" w:right="2736"/>
        <w:jc w:val="center"/>
        <w:rPr>
          <w:b w:val="0"/>
          <w:bCs w:val="0"/>
        </w:rPr>
      </w:pPr>
      <w:r>
        <w:rPr>
          <w:spacing w:val="-1"/>
        </w:rPr>
        <w:t>ძირითადი</w:t>
      </w:r>
      <w:r>
        <w:rPr>
          <w:spacing w:val="1"/>
        </w:rPr>
        <w:t> </w:t>
      </w:r>
      <w:r>
        <w:rPr>
          <w:spacing w:val="-1"/>
        </w:rPr>
        <w:t>შემადგენლობა</w:t>
      </w:r>
      <w:r>
        <w:rPr>
          <w:b w:val="0"/>
          <w:bCs w:val="0"/>
        </w:rPr>
      </w:r>
    </w:p>
    <w:p>
      <w:pPr>
        <w:pStyle w:val="BodyText"/>
        <w:tabs>
          <w:tab w:pos="560" w:val="left" w:leader="none"/>
          <w:tab w:pos="5601" w:val="left" w:leader="none"/>
        </w:tabs>
        <w:spacing w:line="240" w:lineRule="auto" w:before="184"/>
        <w:ind w:left="560" w:right="306"/>
        <w:jc w:val="left"/>
        <w:rPr>
          <w:rFonts w:ascii="Calibri" w:hAnsi="Calibri" w:cs="Calibri" w:eastAsia="Calibri"/>
        </w:rPr>
      </w:pPr>
      <w:r>
        <w:rPr>
          <w:rFonts w:ascii="Symbol" w:hAnsi="Symbol" w:cs="Symbol" w:eastAsia="Symbol"/>
        </w:rPr>
        <w:t></w:t>
      </w:r>
      <w:r>
        <w:rPr>
          <w:rFonts w:ascii="Times New Roman" w:hAnsi="Times New Roman" w:cs="Times New Roman" w:eastAsia="Times New Roman"/>
        </w:rPr>
        <w:tab/>
      </w:r>
      <w:r>
        <w:rPr>
          <w:spacing w:val="-1"/>
        </w:rPr>
        <w:t>ირაკლი ბერაია</w:t>
      </w:r>
      <w:r>
        <w:rPr/>
        <w:t> </w:t>
      </w:r>
      <w:r>
        <w:rPr>
          <w:rFonts w:ascii="Calibri" w:hAnsi="Calibri" w:cs="Calibri" w:eastAsia="Calibri"/>
          <w:spacing w:val="-1"/>
        </w:rPr>
        <w:t>(</w:t>
      </w:r>
      <w:r>
        <w:rPr>
          <w:spacing w:val="-1"/>
        </w:rPr>
        <w:t>დელეგაციის</w:t>
      </w:r>
      <w:r>
        <w:rPr>
          <w:spacing w:val="1"/>
        </w:rPr>
        <w:t> </w:t>
      </w:r>
      <w:r>
        <w:rPr>
          <w:spacing w:val="-1"/>
        </w:rPr>
        <w:t>ხელმძღვანელი</w:t>
      </w:r>
      <w:r>
        <w:rPr>
          <w:rFonts w:ascii="Calibri" w:hAnsi="Calibri" w:cs="Calibri" w:eastAsia="Calibri"/>
          <w:spacing w:val="-1"/>
        </w:rPr>
        <w:t>)</w:t>
        <w:tab/>
      </w:r>
      <w:r>
        <w:rPr>
          <w:spacing w:val="-1"/>
        </w:rPr>
        <w:t>ფრაქცია „ქართული</w:t>
      </w:r>
      <w:r>
        <w:rPr>
          <w:spacing w:val="-3"/>
        </w:rPr>
        <w:t> </w:t>
      </w:r>
      <w:r>
        <w:rPr>
          <w:spacing w:val="-1"/>
        </w:rPr>
        <w:t>ოცნება</w:t>
      </w:r>
      <w:r>
        <w:rPr>
          <w:rFonts w:ascii="Calibri" w:hAnsi="Calibri" w:cs="Calibri" w:eastAsia="Calibri"/>
          <w:spacing w:val="-1"/>
        </w:rPr>
        <w:t>-</w:t>
      </w:r>
      <w:r>
        <w:rPr>
          <w:rFonts w:ascii="Calibri" w:hAnsi="Calibri" w:cs="Calibri" w:eastAsia="Calibri"/>
          <w:spacing w:val="43"/>
        </w:rPr>
        <w:t> </w:t>
      </w:r>
      <w:r>
        <w:rPr>
          <w:spacing w:val="-1"/>
        </w:rPr>
        <w:t>დემოკრატიული</w:t>
      </w:r>
      <w:r>
        <w:rPr>
          <w:spacing w:val="-3"/>
        </w:rPr>
        <w:t> </w:t>
      </w:r>
      <w:r>
        <w:rPr>
          <w:spacing w:val="-1"/>
        </w:rPr>
        <w:t>საქართველო“</w:t>
      </w:r>
      <w:r>
        <w:rPr>
          <w:rFonts w:ascii="Calibri" w:hAnsi="Calibri" w:cs="Calibri" w:eastAsia="Calibri"/>
          <w:spacing w:val="-1"/>
        </w:rPr>
        <w:t>;</w:t>
      </w:r>
    </w:p>
    <w:p>
      <w:pPr>
        <w:spacing w:line="240" w:lineRule="auto" w:before="1"/>
        <w:rPr>
          <w:rFonts w:ascii="Calibri" w:hAnsi="Calibri" w:cs="Calibri" w:eastAsia="Calibri"/>
          <w:sz w:val="22"/>
          <w:szCs w:val="22"/>
        </w:rPr>
      </w:pPr>
    </w:p>
    <w:p>
      <w:pPr>
        <w:pStyle w:val="BodyText"/>
        <w:tabs>
          <w:tab w:pos="560" w:val="left" w:leader="none"/>
          <w:tab w:pos="3491" w:val="left" w:leader="none"/>
        </w:tabs>
        <w:spacing w:line="240" w:lineRule="auto"/>
        <w:ind w:left="560" w:right="814"/>
        <w:jc w:val="left"/>
        <w:rPr>
          <w:rFonts w:ascii="Calibri" w:hAnsi="Calibri" w:cs="Calibri" w:eastAsia="Calibri"/>
        </w:rPr>
      </w:pPr>
      <w:r>
        <w:rPr>
          <w:rFonts w:ascii="Symbol" w:hAnsi="Symbol" w:cs="Symbol" w:eastAsia="Symbol"/>
        </w:rPr>
        <w:t></w:t>
      </w:r>
      <w:r>
        <w:rPr>
          <w:rFonts w:ascii="Times New Roman" w:hAnsi="Times New Roman" w:cs="Times New Roman" w:eastAsia="Times New Roman"/>
        </w:rPr>
        <w:tab/>
      </w:r>
      <w:r>
        <w:rPr>
          <w:spacing w:val="-1"/>
        </w:rPr>
        <w:t>ვლადიმერ</w:t>
      </w:r>
      <w:r>
        <w:rPr>
          <w:spacing w:val="1"/>
        </w:rPr>
        <w:t> </w:t>
      </w:r>
      <w:r>
        <w:rPr>
          <w:spacing w:val="-2"/>
        </w:rPr>
        <w:t>ჩაჩიბაია</w:t>
        <w:tab/>
      </w:r>
      <w:r>
        <w:rPr>
          <w:spacing w:val="-1"/>
        </w:rPr>
        <w:t>ფრაქცია „ქართული ოცნება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დემოკრატიული</w:t>
      </w:r>
      <w:r>
        <w:rPr>
          <w:spacing w:val="45"/>
        </w:rPr>
        <w:t> </w:t>
      </w:r>
      <w:r>
        <w:rPr>
          <w:spacing w:val="-1"/>
        </w:rPr>
        <w:t>საქართველო“</w:t>
      </w:r>
      <w:r>
        <w:rPr>
          <w:rFonts w:ascii="Calibri" w:hAnsi="Calibri" w:cs="Calibri" w:eastAsia="Calibri"/>
          <w:spacing w:val="-1"/>
        </w:rPr>
        <w:t>;</w:t>
      </w:r>
    </w:p>
    <w:p>
      <w:pPr>
        <w:spacing w:line="240" w:lineRule="auto" w:before="1"/>
        <w:rPr>
          <w:rFonts w:ascii="Calibri" w:hAnsi="Calibri" w:cs="Calibri" w:eastAsia="Calibri"/>
          <w:sz w:val="22"/>
          <w:szCs w:val="22"/>
        </w:rPr>
      </w:pPr>
    </w:p>
    <w:p>
      <w:pPr>
        <w:pStyle w:val="BodyText"/>
        <w:tabs>
          <w:tab w:pos="560" w:val="left" w:leader="none"/>
          <w:tab w:pos="3440" w:val="left" w:leader="none"/>
        </w:tabs>
        <w:spacing w:line="240" w:lineRule="auto"/>
        <w:ind w:left="560" w:right="865"/>
        <w:jc w:val="left"/>
        <w:rPr>
          <w:rFonts w:ascii="Calibri" w:hAnsi="Calibri" w:cs="Calibri" w:eastAsia="Calibri"/>
        </w:rPr>
      </w:pPr>
      <w:r>
        <w:rPr>
          <w:rFonts w:ascii="Symbol" w:hAnsi="Symbol" w:cs="Symbol" w:eastAsia="Symbol"/>
        </w:rPr>
        <w:t></w:t>
      </w:r>
      <w:r>
        <w:rPr>
          <w:rFonts w:ascii="Times New Roman" w:hAnsi="Times New Roman" w:cs="Times New Roman" w:eastAsia="Times New Roman"/>
        </w:rPr>
        <w:tab/>
      </w:r>
      <w:r>
        <w:rPr>
          <w:spacing w:val="-1"/>
        </w:rPr>
        <w:t>გიორგი ხელაშვილი</w:t>
        <w:tab/>
        <w:t>ფრაქცია „ქართული</w:t>
      </w:r>
      <w:r>
        <w:rPr>
          <w:spacing w:val="-3"/>
        </w:rPr>
        <w:t> </w:t>
      </w:r>
      <w:r>
        <w:rPr>
          <w:spacing w:val="-1"/>
        </w:rPr>
        <w:t>ოცნება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დემოკრატიული</w:t>
      </w:r>
      <w:r>
        <w:rPr>
          <w:spacing w:val="43"/>
        </w:rPr>
        <w:t> </w:t>
      </w:r>
      <w:r>
        <w:rPr>
          <w:spacing w:val="-1"/>
        </w:rPr>
        <w:t>საქართველო“</w:t>
      </w:r>
      <w:r>
        <w:rPr>
          <w:rFonts w:ascii="Calibri" w:hAnsi="Calibri" w:cs="Calibri" w:eastAsia="Calibri"/>
          <w:spacing w:val="-1"/>
        </w:rPr>
        <w:t>;</w:t>
      </w:r>
    </w:p>
    <w:p>
      <w:pPr>
        <w:spacing w:line="240" w:lineRule="auto" w:before="1"/>
        <w:rPr>
          <w:rFonts w:ascii="Calibri" w:hAnsi="Calibri" w:cs="Calibri" w:eastAsia="Calibri"/>
          <w:sz w:val="22"/>
          <w:szCs w:val="22"/>
        </w:rPr>
      </w:pPr>
    </w:p>
    <w:p>
      <w:pPr>
        <w:pStyle w:val="BodyText"/>
        <w:tabs>
          <w:tab w:pos="560" w:val="left" w:leader="none"/>
          <w:tab w:pos="3491" w:val="left" w:leader="none"/>
        </w:tabs>
        <w:spacing w:line="240" w:lineRule="auto"/>
        <w:ind w:left="560" w:right="714"/>
        <w:jc w:val="left"/>
        <w:rPr>
          <w:rFonts w:ascii="Calibri" w:hAnsi="Calibri" w:cs="Calibri" w:eastAsia="Calibri"/>
        </w:rPr>
      </w:pPr>
      <w:r>
        <w:rPr>
          <w:rFonts w:ascii="Symbol" w:hAnsi="Symbol" w:cs="Symbol" w:eastAsia="Symbol"/>
        </w:rPr>
        <w:t></w:t>
      </w:r>
      <w:r>
        <w:rPr>
          <w:rFonts w:ascii="Times New Roman" w:hAnsi="Times New Roman" w:cs="Times New Roman" w:eastAsia="Times New Roman"/>
        </w:rPr>
        <w:tab/>
      </w:r>
      <w:r>
        <w:rPr>
          <w:spacing w:val="-1"/>
        </w:rPr>
        <w:t>თინათინ</w:t>
      </w:r>
      <w:r>
        <w:rPr/>
        <w:t> </w:t>
      </w:r>
      <w:r>
        <w:rPr>
          <w:spacing w:val="-1"/>
        </w:rPr>
        <w:t>ბოკუჩავა</w:t>
        <w:tab/>
        <w:t>ფრაქცია ერთიანი</w:t>
      </w:r>
      <w:r>
        <w:rPr/>
        <w:t> </w:t>
      </w:r>
      <w:r>
        <w:rPr>
          <w:spacing w:val="-1"/>
        </w:rPr>
        <w:t>ნაციონალური მოძრაობა“</w:t>
      </w:r>
      <w:r>
        <w:rPr>
          <w:spacing w:val="2"/>
        </w:rPr>
        <w:t> </w:t>
      </w:r>
      <w:r>
        <w:rPr>
          <w:rFonts w:ascii="Calibri" w:hAnsi="Calibri" w:cs="Calibri" w:eastAsia="Calibri"/>
        </w:rPr>
        <w:t>-</w:t>
      </w:r>
      <w:r>
        <w:rPr>
          <w:rFonts w:ascii="Calibri" w:hAnsi="Calibri" w:cs="Calibri" w:eastAsia="Calibri"/>
          <w:spacing w:val="33"/>
        </w:rPr>
        <w:t> </w:t>
      </w:r>
      <w:r>
        <w:rPr>
          <w:spacing w:val="-1"/>
        </w:rPr>
        <w:t>გაერთიანებული</w:t>
      </w:r>
      <w:r>
        <w:rPr/>
        <w:t> </w:t>
      </w:r>
      <w:r>
        <w:rPr>
          <w:spacing w:val="-1"/>
        </w:rPr>
        <w:t>ოპოზიცია</w:t>
      </w:r>
      <w:r>
        <w:rPr>
          <w:spacing w:val="1"/>
        </w:rPr>
        <w:t> </w:t>
      </w:r>
      <w:r>
        <w:rPr>
          <w:spacing w:val="-1"/>
        </w:rPr>
        <w:t>„ძალა ერთობაშია</w:t>
      </w:r>
      <w:r>
        <w:rPr>
          <w:rFonts w:ascii="Calibri" w:hAnsi="Calibri" w:cs="Calibri" w:eastAsia="Calibri"/>
          <w:spacing w:val="-1"/>
        </w:rPr>
        <w:t>;</w:t>
      </w: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10"/>
        <w:rPr>
          <w:rFonts w:ascii="Calibri" w:hAnsi="Calibri" w:cs="Calibri" w:eastAsia="Calibri"/>
          <w:sz w:val="16"/>
          <w:szCs w:val="16"/>
        </w:rPr>
      </w:pPr>
    </w:p>
    <w:p>
      <w:pPr>
        <w:pStyle w:val="Heading2"/>
        <w:spacing w:line="240" w:lineRule="auto"/>
        <w:ind w:left="2738" w:right="2736"/>
        <w:jc w:val="center"/>
        <w:rPr>
          <w:b w:val="0"/>
          <w:bCs w:val="0"/>
        </w:rPr>
      </w:pPr>
      <w:r>
        <w:rPr>
          <w:spacing w:val="-1"/>
        </w:rPr>
        <w:t>სათადარიგო</w:t>
      </w:r>
      <w:r>
        <w:rPr/>
        <w:t> </w:t>
      </w:r>
      <w:r>
        <w:rPr>
          <w:spacing w:val="-1"/>
        </w:rPr>
        <w:t>შემადგენლობა</w:t>
      </w:r>
      <w:r>
        <w:rPr>
          <w:b w:val="0"/>
          <w:bCs w:val="0"/>
        </w:rPr>
      </w:r>
    </w:p>
    <w:p>
      <w:pPr>
        <w:pStyle w:val="BodyText"/>
        <w:tabs>
          <w:tab w:pos="560" w:val="left" w:leader="none"/>
          <w:tab w:pos="3440" w:val="left" w:leader="none"/>
        </w:tabs>
        <w:spacing w:line="240" w:lineRule="auto" w:before="184"/>
        <w:ind w:left="560" w:right="865"/>
        <w:jc w:val="left"/>
        <w:rPr>
          <w:rFonts w:ascii="Calibri" w:hAnsi="Calibri" w:cs="Calibri" w:eastAsia="Calibri"/>
        </w:rPr>
      </w:pPr>
      <w:r>
        <w:rPr>
          <w:rFonts w:ascii="Symbol" w:hAnsi="Symbol" w:cs="Symbol" w:eastAsia="Symbol"/>
        </w:rPr>
        <w:t></w:t>
      </w:r>
      <w:r>
        <w:rPr>
          <w:rFonts w:ascii="Times New Roman" w:hAnsi="Times New Roman" w:cs="Times New Roman" w:eastAsia="Times New Roman"/>
        </w:rPr>
        <w:tab/>
      </w:r>
      <w:r>
        <w:rPr>
          <w:spacing w:val="-1"/>
        </w:rPr>
        <w:t>ნინო</w:t>
      </w:r>
      <w:r>
        <w:rPr/>
        <w:t> </w:t>
      </w:r>
      <w:r>
        <w:rPr>
          <w:spacing w:val="-1"/>
        </w:rPr>
        <w:t>იობაშვილი</w:t>
        <w:tab/>
        <w:t>ფრაქცია „ქართული</w:t>
      </w:r>
      <w:r>
        <w:rPr>
          <w:spacing w:val="-3"/>
        </w:rPr>
        <w:t> </w:t>
      </w:r>
      <w:r>
        <w:rPr>
          <w:spacing w:val="-1"/>
        </w:rPr>
        <w:t>ოცნება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დემოკრატიული</w:t>
      </w:r>
      <w:r>
        <w:rPr>
          <w:spacing w:val="39"/>
        </w:rPr>
        <w:t> </w:t>
      </w:r>
      <w:r>
        <w:rPr>
          <w:spacing w:val="-1"/>
        </w:rPr>
        <w:t>საქართველო“</w:t>
      </w:r>
      <w:r>
        <w:rPr>
          <w:rFonts w:ascii="Calibri" w:hAnsi="Calibri" w:cs="Calibri" w:eastAsia="Calibri"/>
          <w:spacing w:val="-1"/>
        </w:rPr>
        <w:t>;</w:t>
      </w:r>
    </w:p>
    <w:p>
      <w:pPr>
        <w:spacing w:line="240" w:lineRule="auto" w:before="1"/>
        <w:rPr>
          <w:rFonts w:ascii="Calibri" w:hAnsi="Calibri" w:cs="Calibri" w:eastAsia="Calibri"/>
          <w:sz w:val="22"/>
          <w:szCs w:val="22"/>
        </w:rPr>
      </w:pPr>
    </w:p>
    <w:p>
      <w:pPr>
        <w:pStyle w:val="BodyText"/>
        <w:tabs>
          <w:tab w:pos="560" w:val="left" w:leader="none"/>
          <w:tab w:pos="3440" w:val="left" w:leader="none"/>
        </w:tabs>
        <w:spacing w:line="240" w:lineRule="auto"/>
        <w:ind w:left="200" w:right="0" w:firstLine="0"/>
        <w:jc w:val="left"/>
        <w:rPr>
          <w:rFonts w:ascii="Calibri" w:hAnsi="Calibri" w:cs="Calibri" w:eastAsia="Calibri"/>
        </w:rPr>
      </w:pPr>
      <w:r>
        <w:rPr>
          <w:rFonts w:ascii="Symbol" w:hAnsi="Symbol" w:cs="Symbol" w:eastAsia="Symbol"/>
        </w:rPr>
        <w:t></w:t>
      </w:r>
      <w:r>
        <w:rPr>
          <w:rFonts w:ascii="Times New Roman" w:hAnsi="Times New Roman" w:cs="Times New Roman" w:eastAsia="Times New Roman"/>
        </w:rPr>
        <w:tab/>
      </w:r>
      <w:r>
        <w:rPr>
          <w:spacing w:val="-1"/>
        </w:rPr>
        <w:t>დავით</w:t>
      </w:r>
      <w:r>
        <w:rPr>
          <w:spacing w:val="1"/>
        </w:rPr>
        <w:t> </w:t>
      </w:r>
      <w:r>
        <w:rPr>
          <w:spacing w:val="-1"/>
        </w:rPr>
        <w:t>ბაქრაძე</w:t>
        <w:tab/>
        <w:t>უფრაქციო</w:t>
      </w:r>
      <w:r>
        <w:rPr>
          <w:rFonts w:ascii="Calibri" w:hAnsi="Calibri" w:cs="Calibri" w:eastAsia="Calibri"/>
          <w:spacing w:val="-1"/>
        </w:rPr>
        <w:t>;</w:t>
      </w:r>
    </w:p>
    <w:p>
      <w:pPr>
        <w:spacing w:line="240" w:lineRule="auto" w:before="1"/>
        <w:rPr>
          <w:rFonts w:ascii="Calibri" w:hAnsi="Calibri" w:cs="Calibri" w:eastAsia="Calibri"/>
          <w:sz w:val="22"/>
          <w:szCs w:val="22"/>
        </w:rPr>
      </w:pPr>
    </w:p>
    <w:p>
      <w:pPr>
        <w:pStyle w:val="BodyText"/>
        <w:tabs>
          <w:tab w:pos="560" w:val="left" w:leader="none"/>
          <w:tab w:pos="3440" w:val="left" w:leader="none"/>
        </w:tabs>
        <w:spacing w:line="240" w:lineRule="auto"/>
        <w:ind w:left="200" w:right="0" w:firstLine="0"/>
        <w:jc w:val="left"/>
        <w:rPr>
          <w:rFonts w:ascii="Calibri" w:hAnsi="Calibri" w:cs="Calibri" w:eastAsia="Calibri"/>
        </w:rPr>
      </w:pPr>
      <w:r>
        <w:rPr>
          <w:rFonts w:ascii="Symbol" w:hAnsi="Symbol" w:cs="Symbol" w:eastAsia="Symbol"/>
        </w:rPr>
        <w:t></w:t>
      </w:r>
      <w:r>
        <w:rPr>
          <w:rFonts w:ascii="Times New Roman" w:hAnsi="Times New Roman" w:cs="Times New Roman" w:eastAsia="Times New Roman"/>
        </w:rPr>
        <w:tab/>
      </w:r>
      <w:r>
        <w:rPr>
          <w:spacing w:val="-1"/>
        </w:rPr>
        <w:t>თეონა აქუბარდია</w:t>
        <w:tab/>
        <w:t>ფრაქცია რეფორმების ჯგუფი“</w:t>
      </w:r>
      <w:r>
        <w:rPr>
          <w:rFonts w:ascii="Calibri" w:hAnsi="Calibri" w:cs="Calibri" w:eastAsia="Calibri"/>
          <w:spacing w:val="-1"/>
        </w:rPr>
        <w:t>;</w:t>
      </w:r>
    </w:p>
    <w:p>
      <w:pPr>
        <w:spacing w:line="240" w:lineRule="auto" w:before="11"/>
        <w:rPr>
          <w:rFonts w:ascii="Calibri" w:hAnsi="Calibri" w:cs="Calibri" w:eastAsia="Calibri"/>
          <w:sz w:val="21"/>
          <w:szCs w:val="21"/>
        </w:rPr>
      </w:pPr>
    </w:p>
    <w:p>
      <w:pPr>
        <w:pStyle w:val="BodyText"/>
        <w:tabs>
          <w:tab w:pos="560" w:val="left" w:leader="none"/>
          <w:tab w:pos="3440" w:val="left" w:leader="none"/>
        </w:tabs>
        <w:spacing w:line="240" w:lineRule="auto"/>
        <w:ind w:left="560" w:right="865"/>
        <w:jc w:val="left"/>
        <w:rPr>
          <w:rFonts w:ascii="Calibri" w:hAnsi="Calibri" w:cs="Calibri" w:eastAsia="Calibri"/>
        </w:rPr>
      </w:pPr>
      <w:r>
        <w:rPr>
          <w:rFonts w:ascii="Symbol" w:hAnsi="Symbol" w:cs="Symbol" w:eastAsia="Symbol"/>
        </w:rPr>
        <w:t></w:t>
      </w:r>
      <w:r>
        <w:rPr>
          <w:rFonts w:ascii="Times New Roman" w:hAnsi="Times New Roman" w:cs="Times New Roman" w:eastAsia="Times New Roman"/>
        </w:rPr>
        <w:tab/>
      </w:r>
      <w:r>
        <w:rPr>
          <w:spacing w:val="-1"/>
        </w:rPr>
        <w:t>ბექა ოდიშარია</w:t>
        <w:tab/>
        <w:t>ფრაქცია „ქართული</w:t>
      </w:r>
      <w:r>
        <w:rPr>
          <w:spacing w:val="-3"/>
        </w:rPr>
        <w:t> </w:t>
      </w:r>
      <w:r>
        <w:rPr>
          <w:spacing w:val="-1"/>
        </w:rPr>
        <w:t>ოცნება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დემოკრატიული</w:t>
      </w:r>
      <w:r>
        <w:rPr>
          <w:spacing w:val="39"/>
        </w:rPr>
        <w:t> </w:t>
      </w:r>
      <w:r>
        <w:rPr>
          <w:spacing w:val="-1"/>
        </w:rPr>
        <w:t>საქართველო“</w:t>
      </w:r>
      <w:r>
        <w:rPr>
          <w:rFonts w:ascii="Calibri" w:hAnsi="Calibri" w:cs="Calibri" w:eastAsia="Calibri"/>
          <w:spacing w:val="-1"/>
        </w:rPr>
        <w:t>.</w:t>
      </w:r>
    </w:p>
    <w:p>
      <w:pPr>
        <w:spacing w:after="0" w:line="240" w:lineRule="auto"/>
        <w:jc w:val="left"/>
        <w:rPr>
          <w:rFonts w:ascii="Calibri" w:hAnsi="Calibri" w:cs="Calibri" w:eastAsia="Calibri"/>
        </w:rPr>
        <w:sectPr>
          <w:pgSz w:w="11910" w:h="16850"/>
          <w:pgMar w:top="1420" w:bottom="280" w:left="1600" w:right="1600"/>
        </w:sectPr>
      </w:pPr>
    </w:p>
    <w:p>
      <w:pPr>
        <w:pStyle w:val="Heading2"/>
        <w:spacing w:line="240" w:lineRule="auto" w:before="39"/>
        <w:ind w:left="106" w:right="161" w:hanging="5"/>
        <w:jc w:val="center"/>
        <w:rPr>
          <w:b w:val="0"/>
          <w:bCs w:val="0"/>
        </w:rPr>
      </w:pPr>
      <w:r>
        <w:rPr>
          <w:spacing w:val="-1"/>
        </w:rPr>
        <w:t>ნატო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ს საპარლამენტო</w:t>
      </w:r>
      <w:r>
        <w:rPr/>
        <w:t> </w:t>
      </w:r>
      <w:r>
        <w:rPr>
          <w:spacing w:val="-1"/>
        </w:rPr>
        <w:t>ასამბლეის </w:t>
      </w:r>
      <w:r>
        <w:rPr/>
        <w:t>მიერ</w:t>
      </w:r>
      <w:r>
        <w:rPr>
          <w:rFonts w:ascii="Calibri" w:hAnsi="Calibri" w:cs="Calibri" w:eastAsia="Calibri"/>
        </w:rPr>
        <w:t>, </w:t>
      </w:r>
      <w:r>
        <w:rPr>
          <w:rFonts w:ascii="Calibri" w:hAnsi="Calibri" w:cs="Calibri" w:eastAsia="Calibri"/>
          <w:spacing w:val="-1"/>
        </w:rPr>
        <w:t>2022</w:t>
      </w:r>
      <w:r>
        <w:rPr>
          <w:rFonts w:ascii="Calibri" w:hAnsi="Calibri" w:cs="Calibri" w:eastAsia="Calibri"/>
          <w:spacing w:val="2"/>
        </w:rPr>
        <w:t> </w:t>
      </w:r>
      <w:r>
        <w:rPr>
          <w:spacing w:val="-1"/>
        </w:rPr>
        <w:t>წლის მანძილზე დაგეგმილი</w:t>
      </w:r>
      <w:r>
        <w:rPr>
          <w:spacing w:val="81"/>
        </w:rPr>
        <w:t> </w:t>
      </w:r>
      <w:r>
        <w:rPr>
          <w:spacing w:val="-1"/>
        </w:rPr>
        <w:t>ღონისძიებები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</w:rPr>
        <w:t> </w:t>
      </w:r>
      <w:r>
        <w:rPr>
          <w:spacing w:val="-1"/>
        </w:rPr>
        <w:t>რომელშიც</w:t>
      </w:r>
      <w:r>
        <w:rPr>
          <w:spacing w:val="3"/>
        </w:rPr>
        <w:t> </w:t>
      </w:r>
      <w:r>
        <w:rPr>
          <w:spacing w:val="-1"/>
        </w:rPr>
        <w:t>მონაწილეობას</w:t>
      </w:r>
      <w:r>
        <w:rPr>
          <w:spacing w:val="2"/>
        </w:rPr>
        <w:t> </w:t>
      </w:r>
      <w:r>
        <w:rPr>
          <w:spacing w:val="-1"/>
        </w:rPr>
        <w:t>მიიღებს</w:t>
      </w:r>
      <w:r>
        <w:rPr/>
        <w:t> საქართველოს </w:t>
      </w:r>
      <w:r>
        <w:rPr>
          <w:spacing w:val="-1"/>
        </w:rPr>
        <w:t>პარლამენტის</w:t>
      </w:r>
      <w:r>
        <w:rPr>
          <w:spacing w:val="71"/>
        </w:rPr>
        <w:t> </w:t>
      </w:r>
      <w:r>
        <w:rPr>
          <w:spacing w:val="-1"/>
        </w:rPr>
        <w:t>მუდმივმოქმედი</w:t>
      </w:r>
      <w:r>
        <w:rPr>
          <w:spacing w:val="1"/>
        </w:rPr>
        <w:t> </w:t>
      </w:r>
      <w:r>
        <w:rPr>
          <w:spacing w:val="-1"/>
        </w:rPr>
        <w:t>დელეგაცია</w:t>
      </w:r>
      <w:r>
        <w:rPr>
          <w:b w:val="0"/>
          <w:bCs w:val="0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4"/>
          <w:szCs w:val="24"/>
        </w:rPr>
      </w:pPr>
    </w:p>
    <w:p>
      <w:pPr>
        <w:pStyle w:val="BodyText"/>
        <w:tabs>
          <w:tab w:pos="780" w:val="left" w:leader="none"/>
        </w:tabs>
        <w:spacing w:line="240" w:lineRule="auto" w:before="159"/>
        <w:ind w:left="780" w:right="1401"/>
        <w:jc w:val="left"/>
        <w:rPr>
          <w:rFonts w:ascii="Calibri" w:hAnsi="Calibri" w:cs="Calibri" w:eastAsia="Calibri"/>
        </w:rPr>
      </w:pPr>
      <w:r>
        <w:rPr>
          <w:rFonts w:ascii="Symbol" w:hAnsi="Symbol" w:cs="Symbol" w:eastAsia="Symbol"/>
          <w:w w:val="95"/>
          <w:sz w:val="24"/>
          <w:szCs w:val="24"/>
        </w:rPr>
        <w:t>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ab/>
      </w:r>
      <w:r>
        <w:rPr>
          <w:spacing w:val="-1"/>
        </w:rPr>
        <w:t>ასამბლეის</w:t>
      </w:r>
      <w:r>
        <w:rPr>
          <w:spacing w:val="1"/>
        </w:rPr>
        <w:t> </w:t>
      </w:r>
      <w:r>
        <w:rPr>
          <w:spacing w:val="-1"/>
        </w:rPr>
        <w:t>რიგით </w:t>
      </w:r>
      <w:r>
        <w:rPr>
          <w:rFonts w:ascii="Calibri" w:hAnsi="Calibri" w:cs="Calibri" w:eastAsia="Calibri"/>
          <w:spacing w:val="-1"/>
        </w:rPr>
        <w:t>68-</w:t>
      </w:r>
      <w:r>
        <w:rPr>
          <w:spacing w:val="-1"/>
        </w:rPr>
        <w:t>ე წლიური სხდომა </w:t>
      </w:r>
      <w:r>
        <w:rPr/>
        <w:t>ქ</w:t>
      </w:r>
      <w:r>
        <w:rPr>
          <w:rFonts w:ascii="Calibri" w:hAnsi="Calibri" w:cs="Calibri" w:eastAsia="Calibri"/>
        </w:rPr>
        <w:t>. </w:t>
      </w:r>
      <w:r>
        <w:rPr>
          <w:spacing w:val="-1"/>
        </w:rPr>
        <w:t>მადრიდი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</w:rPr>
        <w:t> </w:t>
      </w:r>
      <w:r>
        <w:rPr>
          <w:spacing w:val="-1"/>
        </w:rPr>
        <w:t>ესპანეთის სამეფო</w:t>
      </w:r>
      <w:r>
        <w:rPr>
          <w:spacing w:val="27"/>
        </w:rPr>
        <w:t> </w:t>
      </w:r>
      <w:r>
        <w:rPr>
          <w:rFonts w:ascii="Calibri" w:hAnsi="Calibri" w:cs="Calibri" w:eastAsia="Calibri"/>
          <w:spacing w:val="-1"/>
        </w:rPr>
        <w:t>18-21</w:t>
      </w:r>
      <w:r>
        <w:rPr>
          <w:rFonts w:ascii="Calibri" w:hAnsi="Calibri" w:cs="Calibri" w:eastAsia="Calibri"/>
          <w:spacing w:val="1"/>
        </w:rPr>
        <w:t> </w:t>
      </w:r>
      <w:r>
        <w:rPr>
          <w:spacing w:val="-1"/>
        </w:rPr>
        <w:t>ნოემბერი</w:t>
      </w:r>
      <w:r>
        <w:rPr>
          <w:spacing w:val="-2"/>
        </w:rPr>
        <w:t> </w:t>
      </w:r>
      <w:r>
        <w:rPr>
          <w:rFonts w:ascii="Calibri" w:hAnsi="Calibri" w:cs="Calibri" w:eastAsia="Calibri"/>
          <w:spacing w:val="-1"/>
        </w:rPr>
        <w:t>2022.</w:t>
      </w: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6"/>
        <w:rPr>
          <w:rFonts w:ascii="Calibri" w:hAnsi="Calibri" w:cs="Calibri" w:eastAsia="Calibri"/>
          <w:sz w:val="24"/>
          <w:szCs w:val="24"/>
        </w:rPr>
      </w:pPr>
    </w:p>
    <w:p>
      <w:pPr>
        <w:pStyle w:val="Heading2"/>
        <w:spacing w:line="240" w:lineRule="auto"/>
        <w:ind w:right="59"/>
        <w:jc w:val="center"/>
        <w:rPr>
          <w:b w:val="0"/>
          <w:bCs w:val="0"/>
        </w:rPr>
      </w:pPr>
      <w:r>
        <w:rPr>
          <w:spacing w:val="-1"/>
        </w:rPr>
        <w:t>მოკლე</w:t>
      </w:r>
      <w:r>
        <w:rPr/>
        <w:t> </w:t>
      </w:r>
      <w:r>
        <w:rPr>
          <w:spacing w:val="-1"/>
        </w:rPr>
        <w:t>შინაარსი</w:t>
      </w:r>
      <w:r>
        <w:rPr>
          <w:b w:val="0"/>
          <w:bCs w:val="0"/>
        </w:rPr>
      </w:r>
    </w:p>
    <w:p>
      <w:pPr>
        <w:tabs>
          <w:tab w:pos="780" w:val="left" w:leader="none"/>
        </w:tabs>
        <w:spacing w:line="241" w:lineRule="auto" w:before="158"/>
        <w:ind w:left="780" w:right="119" w:hanging="360"/>
        <w:jc w:val="left"/>
        <w:rPr>
          <w:rFonts w:ascii="Calibri" w:hAnsi="Calibri" w:cs="Calibri" w:eastAsia="Calibri"/>
          <w:sz w:val="24"/>
          <w:szCs w:val="24"/>
        </w:rPr>
      </w:pPr>
      <w:r>
        <w:rPr>
          <w:rFonts w:ascii="Symbol" w:hAnsi="Symbol" w:cs="Symbol" w:eastAsia="Symbol"/>
          <w:w w:val="95"/>
          <w:sz w:val="24"/>
          <w:szCs w:val="24"/>
        </w:rPr>
        <w:t>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ab/>
      </w:r>
      <w:r>
        <w:rPr>
          <w:rFonts w:ascii="Calibri" w:hAnsi="Calibri" w:cs="Calibri" w:eastAsia="Calibri"/>
          <w:spacing w:val="-1"/>
          <w:sz w:val="24"/>
          <w:szCs w:val="24"/>
        </w:rPr>
        <w:t>უკრაინაში</w:t>
      </w:r>
      <w:r>
        <w:rPr>
          <w:rFonts w:ascii="Calibri" w:hAnsi="Calibri" w:cs="Calibri" w:eastAsia="Calibri"/>
          <w:spacing w:val="-1"/>
          <w:sz w:val="24"/>
          <w:szCs w:val="24"/>
        </w:rPr>
        <w:t>,</w:t>
      </w:r>
      <w:r>
        <w:rPr>
          <w:rFonts w:ascii="Calibri" w:hAnsi="Calibri" w:cs="Calibri" w:eastAsia="Calibri"/>
          <w:spacing w:val="48"/>
          <w:sz w:val="24"/>
          <w:szCs w:val="24"/>
        </w:rPr>
        <w:t> </w:t>
      </w:r>
      <w:r>
        <w:rPr>
          <w:rFonts w:ascii="Calibri" w:hAnsi="Calibri" w:cs="Calibri" w:eastAsia="Calibri"/>
          <w:spacing w:val="-1"/>
          <w:sz w:val="24"/>
          <w:szCs w:val="24"/>
        </w:rPr>
        <w:t>რუსეთის</w:t>
      </w:r>
      <w:r>
        <w:rPr>
          <w:rFonts w:ascii="Calibri" w:hAnsi="Calibri" w:cs="Calibri" w:eastAsia="Calibri"/>
          <w:spacing w:val="50"/>
          <w:sz w:val="24"/>
          <w:szCs w:val="24"/>
        </w:rPr>
        <w:t> </w:t>
      </w:r>
      <w:r>
        <w:rPr>
          <w:rFonts w:ascii="Calibri" w:hAnsi="Calibri" w:cs="Calibri" w:eastAsia="Calibri"/>
          <w:spacing w:val="-1"/>
          <w:sz w:val="24"/>
          <w:szCs w:val="24"/>
        </w:rPr>
        <w:t>სამხედრო</w:t>
      </w:r>
      <w:r>
        <w:rPr>
          <w:rFonts w:ascii="Calibri" w:hAnsi="Calibri" w:cs="Calibri" w:eastAsia="Calibri"/>
          <w:spacing w:val="50"/>
          <w:sz w:val="24"/>
          <w:szCs w:val="24"/>
        </w:rPr>
        <w:t> </w:t>
      </w:r>
      <w:r>
        <w:rPr>
          <w:rFonts w:ascii="Calibri" w:hAnsi="Calibri" w:cs="Calibri" w:eastAsia="Calibri"/>
          <w:spacing w:val="-1"/>
          <w:sz w:val="24"/>
          <w:szCs w:val="24"/>
        </w:rPr>
        <w:t>შეჭრამ</w:t>
      </w:r>
      <w:r>
        <w:rPr>
          <w:rFonts w:ascii="Calibri" w:hAnsi="Calibri" w:cs="Calibri" w:eastAsia="Calibri"/>
          <w:spacing w:val="47"/>
          <w:sz w:val="24"/>
          <w:szCs w:val="24"/>
        </w:rPr>
        <w:t> </w:t>
      </w:r>
      <w:r>
        <w:rPr>
          <w:rFonts w:ascii="Calibri" w:hAnsi="Calibri" w:cs="Calibri" w:eastAsia="Calibri"/>
          <w:spacing w:val="-1"/>
          <w:sz w:val="24"/>
          <w:szCs w:val="24"/>
        </w:rPr>
        <w:t>განაპირობა</w:t>
      </w:r>
      <w:r>
        <w:rPr>
          <w:rFonts w:ascii="Calibri" w:hAnsi="Calibri" w:cs="Calibri" w:eastAsia="Calibri"/>
          <w:spacing w:val="49"/>
          <w:sz w:val="24"/>
          <w:szCs w:val="24"/>
        </w:rPr>
        <w:t> </w:t>
      </w:r>
      <w:r>
        <w:rPr>
          <w:rFonts w:ascii="Calibri" w:hAnsi="Calibri" w:cs="Calibri" w:eastAsia="Calibri"/>
          <w:spacing w:val="-1"/>
          <w:sz w:val="24"/>
          <w:szCs w:val="24"/>
        </w:rPr>
        <w:t>ფინეთის</w:t>
      </w:r>
      <w:r>
        <w:rPr>
          <w:rFonts w:ascii="Calibri" w:hAnsi="Calibri" w:cs="Calibri" w:eastAsia="Calibri"/>
          <w:spacing w:val="49"/>
          <w:sz w:val="24"/>
          <w:szCs w:val="24"/>
        </w:rPr>
        <w:t> </w:t>
      </w:r>
      <w:r>
        <w:rPr>
          <w:rFonts w:ascii="Calibri" w:hAnsi="Calibri" w:cs="Calibri" w:eastAsia="Calibri"/>
          <w:sz w:val="24"/>
          <w:szCs w:val="24"/>
        </w:rPr>
        <w:t>და</w:t>
      </w:r>
      <w:r>
        <w:rPr>
          <w:rFonts w:ascii="Calibri" w:hAnsi="Calibri" w:cs="Calibri" w:eastAsia="Calibri"/>
          <w:spacing w:val="46"/>
          <w:sz w:val="24"/>
          <w:szCs w:val="24"/>
        </w:rPr>
        <w:t> </w:t>
      </w:r>
      <w:r>
        <w:rPr>
          <w:rFonts w:ascii="Calibri" w:hAnsi="Calibri" w:cs="Calibri" w:eastAsia="Calibri"/>
          <w:spacing w:val="-1"/>
          <w:sz w:val="24"/>
          <w:szCs w:val="24"/>
        </w:rPr>
        <w:t>შვედეთის</w:t>
      </w:r>
      <w:r>
        <w:rPr>
          <w:rFonts w:ascii="Calibri" w:hAnsi="Calibri" w:cs="Calibri" w:eastAsia="Calibri"/>
          <w:spacing w:val="51"/>
          <w:sz w:val="24"/>
          <w:szCs w:val="24"/>
        </w:rPr>
        <w:t> </w:t>
      </w:r>
      <w:r>
        <w:rPr>
          <w:rFonts w:ascii="Calibri" w:hAnsi="Calibri" w:cs="Calibri" w:eastAsia="Calibri"/>
          <w:spacing w:val="-1"/>
          <w:sz w:val="24"/>
          <w:szCs w:val="24"/>
        </w:rPr>
        <w:t>ნეიტრალური სტატუსის</w:t>
      </w:r>
      <w:r>
        <w:rPr>
          <w:rFonts w:ascii="Calibri" w:hAnsi="Calibri" w:cs="Calibri" w:eastAsia="Calibri"/>
          <w:spacing w:val="2"/>
          <w:sz w:val="24"/>
          <w:szCs w:val="24"/>
        </w:rPr>
        <w:t> </w:t>
      </w:r>
      <w:r>
        <w:rPr>
          <w:rFonts w:ascii="Calibri" w:hAnsi="Calibri" w:cs="Calibri" w:eastAsia="Calibri"/>
          <w:spacing w:val="-1"/>
          <w:sz w:val="24"/>
          <w:szCs w:val="24"/>
        </w:rPr>
        <w:t>შეცვლა</w:t>
      </w:r>
      <w:r>
        <w:rPr>
          <w:rFonts w:ascii="Calibri" w:hAnsi="Calibri" w:cs="Calibri" w:eastAsia="Calibri"/>
          <w:spacing w:val="-1"/>
          <w:sz w:val="24"/>
          <w:szCs w:val="24"/>
        </w:rPr>
        <w:t>;</w:t>
      </w:r>
      <w:r>
        <w:rPr>
          <w:rFonts w:ascii="Calibri" w:hAnsi="Calibri" w:cs="Calibri" w:eastAsia="Calibri"/>
          <w:sz w:val="24"/>
          <w:szCs w:val="24"/>
        </w:rPr>
      </w:r>
    </w:p>
    <w:p>
      <w:pPr>
        <w:spacing w:line="240" w:lineRule="auto" w:before="9"/>
        <w:rPr>
          <w:rFonts w:ascii="Calibri" w:hAnsi="Calibri" w:cs="Calibri" w:eastAsia="Calibri"/>
          <w:sz w:val="23"/>
          <w:szCs w:val="23"/>
        </w:rPr>
      </w:pPr>
    </w:p>
    <w:p>
      <w:pPr>
        <w:tabs>
          <w:tab w:pos="780" w:val="left" w:leader="none"/>
        </w:tabs>
        <w:spacing w:before="0"/>
        <w:ind w:left="420" w:right="0" w:firstLine="0"/>
        <w:jc w:val="left"/>
        <w:rPr>
          <w:rFonts w:ascii="Calibri" w:hAnsi="Calibri" w:cs="Calibri" w:eastAsia="Calibri"/>
          <w:sz w:val="24"/>
          <w:szCs w:val="24"/>
        </w:rPr>
      </w:pPr>
      <w:r>
        <w:rPr>
          <w:rFonts w:ascii="Symbol" w:hAnsi="Symbol" w:cs="Symbol" w:eastAsia="Symbol"/>
          <w:w w:val="95"/>
          <w:sz w:val="24"/>
          <w:szCs w:val="24"/>
        </w:rPr>
        <w:t>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ab/>
      </w:r>
      <w:r>
        <w:rPr>
          <w:rFonts w:ascii="Calibri" w:hAnsi="Calibri" w:cs="Calibri" w:eastAsia="Calibri"/>
          <w:spacing w:val="-1"/>
          <w:sz w:val="24"/>
          <w:szCs w:val="24"/>
        </w:rPr>
        <w:t>ფინეთის</w:t>
      </w:r>
      <w:r>
        <w:rPr>
          <w:rFonts w:ascii="Calibri" w:hAnsi="Calibri" w:cs="Calibri" w:eastAsia="Calibri"/>
          <w:sz w:val="24"/>
          <w:szCs w:val="24"/>
        </w:rPr>
        <w:t> და </w:t>
      </w:r>
      <w:r>
        <w:rPr>
          <w:rFonts w:ascii="Calibri" w:hAnsi="Calibri" w:cs="Calibri" w:eastAsia="Calibri"/>
          <w:spacing w:val="-1"/>
          <w:sz w:val="24"/>
          <w:szCs w:val="24"/>
        </w:rPr>
        <w:t>შვედეთის</w:t>
      </w:r>
      <w:r>
        <w:rPr>
          <w:rFonts w:ascii="Calibri" w:hAnsi="Calibri" w:cs="Calibri" w:eastAsia="Calibri"/>
          <w:spacing w:val="4"/>
          <w:sz w:val="24"/>
          <w:szCs w:val="24"/>
        </w:rPr>
        <w:t> </w:t>
      </w:r>
      <w:r>
        <w:rPr>
          <w:rFonts w:ascii="Calibri" w:hAnsi="Calibri" w:cs="Calibri" w:eastAsia="Calibri"/>
          <w:spacing w:val="-1"/>
          <w:sz w:val="24"/>
          <w:szCs w:val="24"/>
        </w:rPr>
        <w:t>ნატო</w:t>
      </w:r>
      <w:r>
        <w:rPr>
          <w:rFonts w:ascii="Calibri" w:hAnsi="Calibri" w:cs="Calibri" w:eastAsia="Calibri"/>
          <w:spacing w:val="-1"/>
          <w:sz w:val="24"/>
          <w:szCs w:val="24"/>
        </w:rPr>
        <w:t>-</w:t>
      </w:r>
      <w:r>
        <w:rPr>
          <w:rFonts w:ascii="Calibri" w:hAnsi="Calibri" w:cs="Calibri" w:eastAsia="Calibri"/>
          <w:spacing w:val="-1"/>
          <w:sz w:val="24"/>
          <w:szCs w:val="24"/>
        </w:rPr>
        <w:t>ში გაწევრიანება</w:t>
      </w:r>
      <w:r>
        <w:rPr>
          <w:rFonts w:ascii="Calibri" w:hAnsi="Calibri" w:cs="Calibri" w:eastAsia="Calibri"/>
          <w:spacing w:val="3"/>
          <w:sz w:val="24"/>
          <w:szCs w:val="24"/>
        </w:rPr>
        <w:t> </w:t>
      </w:r>
      <w:r>
        <w:rPr>
          <w:rFonts w:ascii="Calibri" w:hAnsi="Calibri" w:cs="Calibri" w:eastAsia="Calibri"/>
          <w:spacing w:val="-1"/>
          <w:sz w:val="24"/>
          <w:szCs w:val="24"/>
        </w:rPr>
        <w:t>უფრო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spacing w:val="-1"/>
          <w:sz w:val="24"/>
          <w:szCs w:val="24"/>
        </w:rPr>
        <w:t>გააძლიერებს</w:t>
      </w:r>
      <w:r>
        <w:rPr>
          <w:rFonts w:ascii="Calibri" w:hAnsi="Calibri" w:cs="Calibri" w:eastAsia="Calibri"/>
          <w:spacing w:val="2"/>
          <w:sz w:val="24"/>
          <w:szCs w:val="24"/>
        </w:rPr>
        <w:t> </w:t>
      </w:r>
      <w:r>
        <w:rPr>
          <w:rFonts w:ascii="Calibri" w:hAnsi="Calibri" w:cs="Calibri" w:eastAsia="Calibri"/>
          <w:spacing w:val="-1"/>
          <w:sz w:val="24"/>
          <w:szCs w:val="24"/>
        </w:rPr>
        <w:t>ალიანს</w:t>
      </w:r>
      <w:r>
        <w:rPr>
          <w:rFonts w:ascii="Calibri" w:hAnsi="Calibri" w:cs="Calibri" w:eastAsia="Calibri"/>
          <w:spacing w:val="-1"/>
          <w:sz w:val="24"/>
          <w:szCs w:val="24"/>
        </w:rPr>
        <w:t>;</w:t>
      </w:r>
      <w:r>
        <w:rPr>
          <w:rFonts w:ascii="Calibri" w:hAnsi="Calibri" w:cs="Calibri" w:eastAsia="Calibri"/>
          <w:sz w:val="24"/>
          <w:szCs w:val="24"/>
        </w:rPr>
      </w:r>
    </w:p>
    <w:p>
      <w:pPr>
        <w:spacing w:line="240" w:lineRule="auto" w:before="8"/>
        <w:rPr>
          <w:rFonts w:ascii="Calibri" w:hAnsi="Calibri" w:cs="Calibri" w:eastAsia="Calibri"/>
          <w:sz w:val="27"/>
          <w:szCs w:val="27"/>
        </w:rPr>
      </w:pPr>
    </w:p>
    <w:p>
      <w:pPr>
        <w:tabs>
          <w:tab w:pos="780" w:val="left" w:leader="none"/>
          <w:tab w:pos="1973" w:val="left" w:leader="none"/>
          <w:tab w:pos="3430" w:val="left" w:leader="none"/>
          <w:tab w:pos="4215" w:val="left" w:leader="none"/>
          <w:tab w:pos="4962" w:val="left" w:leader="none"/>
          <w:tab w:pos="5430" w:val="left" w:leader="none"/>
          <w:tab w:pos="7124" w:val="left" w:leader="none"/>
          <w:tab w:pos="8512" w:val="left" w:leader="none"/>
        </w:tabs>
        <w:spacing w:before="0"/>
        <w:ind w:left="780" w:right="115" w:hanging="360"/>
        <w:jc w:val="left"/>
        <w:rPr>
          <w:rFonts w:ascii="Calibri" w:hAnsi="Calibri" w:cs="Calibri" w:eastAsia="Calibri"/>
          <w:sz w:val="24"/>
          <w:szCs w:val="24"/>
        </w:rPr>
      </w:pPr>
      <w:r>
        <w:rPr>
          <w:rFonts w:ascii="Symbol" w:hAnsi="Symbol" w:cs="Symbol" w:eastAsia="Symbol"/>
          <w:w w:val="95"/>
          <w:sz w:val="24"/>
          <w:szCs w:val="24"/>
        </w:rPr>
        <w:t>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ab/>
      </w:r>
      <w:r>
        <w:rPr>
          <w:rFonts w:ascii="Calibri" w:hAnsi="Calibri" w:cs="Calibri" w:eastAsia="Calibri"/>
          <w:spacing w:val="-1"/>
          <w:sz w:val="24"/>
          <w:szCs w:val="24"/>
        </w:rPr>
        <w:t>რუსეთის</w:t>
        <w:tab/>
      </w:r>
      <w:r>
        <w:rPr>
          <w:rFonts w:ascii="Calibri" w:hAnsi="Calibri" w:cs="Calibri" w:eastAsia="Calibri"/>
          <w:spacing w:val="-1"/>
          <w:w w:val="95"/>
          <w:sz w:val="24"/>
          <w:szCs w:val="24"/>
        </w:rPr>
        <w:t>ფედერაცია</w:t>
        <w:tab/>
      </w:r>
      <w:r>
        <w:rPr>
          <w:rFonts w:ascii="Calibri" w:hAnsi="Calibri" w:cs="Calibri" w:eastAsia="Calibri"/>
          <w:sz w:val="24"/>
          <w:szCs w:val="24"/>
        </w:rPr>
        <w:t>აღარ</w:t>
        <w:tab/>
      </w:r>
      <w:r>
        <w:rPr>
          <w:rFonts w:ascii="Calibri" w:hAnsi="Calibri" w:cs="Calibri" w:eastAsia="Calibri"/>
          <w:spacing w:val="-1"/>
          <w:sz w:val="24"/>
          <w:szCs w:val="24"/>
        </w:rPr>
        <w:t>არის</w:t>
        <w:tab/>
        <w:t>ის</w:t>
        <w:tab/>
      </w:r>
      <w:r>
        <w:rPr>
          <w:rFonts w:ascii="Calibri" w:hAnsi="Calibri" w:cs="Calibri" w:eastAsia="Calibri"/>
          <w:spacing w:val="-1"/>
          <w:w w:val="95"/>
          <w:sz w:val="24"/>
          <w:szCs w:val="24"/>
        </w:rPr>
        <w:t>სახელმწიფო</w:t>
      </w:r>
      <w:r>
        <w:rPr>
          <w:rFonts w:ascii="Calibri" w:hAnsi="Calibri" w:cs="Calibri" w:eastAsia="Calibri"/>
          <w:spacing w:val="-1"/>
          <w:w w:val="95"/>
          <w:sz w:val="24"/>
          <w:szCs w:val="24"/>
        </w:rPr>
        <w:t>,</w:t>
        <w:tab/>
      </w:r>
      <w:r>
        <w:rPr>
          <w:rFonts w:ascii="Calibri" w:hAnsi="Calibri" w:cs="Calibri" w:eastAsia="Calibri"/>
          <w:spacing w:val="-1"/>
          <w:sz w:val="24"/>
          <w:szCs w:val="24"/>
        </w:rPr>
        <w:t>რომელსაც</w:t>
        <w:tab/>
      </w:r>
      <w:r>
        <w:rPr>
          <w:rFonts w:ascii="Calibri" w:hAnsi="Calibri" w:cs="Calibri" w:eastAsia="Calibri"/>
          <w:sz w:val="24"/>
          <w:szCs w:val="24"/>
        </w:rPr>
        <w:t>ადრე</w:t>
      </w:r>
      <w:r>
        <w:rPr>
          <w:rFonts w:ascii="Calibri" w:hAnsi="Calibri" w:cs="Calibri" w:eastAsia="Calibri"/>
          <w:spacing w:val="47"/>
          <w:sz w:val="24"/>
          <w:szCs w:val="24"/>
        </w:rPr>
        <w:t> </w:t>
      </w:r>
      <w:r>
        <w:rPr>
          <w:rFonts w:ascii="Calibri" w:hAnsi="Calibri" w:cs="Calibri" w:eastAsia="Calibri"/>
          <w:spacing w:val="-1"/>
          <w:sz w:val="24"/>
          <w:szCs w:val="24"/>
        </w:rPr>
        <w:t>ვიცნობდით</w:t>
      </w:r>
      <w:r>
        <w:rPr>
          <w:rFonts w:ascii="Calibri" w:hAnsi="Calibri" w:cs="Calibri" w:eastAsia="Calibri"/>
          <w:spacing w:val="-1"/>
          <w:sz w:val="24"/>
          <w:szCs w:val="24"/>
        </w:rPr>
        <w:t>;</w:t>
      </w:r>
      <w:r>
        <w:rPr>
          <w:rFonts w:ascii="Calibri" w:hAnsi="Calibri" w:cs="Calibri" w:eastAsia="Calibri"/>
          <w:sz w:val="24"/>
          <w:szCs w:val="24"/>
        </w:rPr>
      </w:r>
    </w:p>
    <w:p>
      <w:pPr>
        <w:spacing w:line="240" w:lineRule="auto" w:before="11"/>
        <w:rPr>
          <w:rFonts w:ascii="Calibri" w:hAnsi="Calibri" w:cs="Calibri" w:eastAsia="Calibri"/>
          <w:sz w:val="23"/>
          <w:szCs w:val="23"/>
        </w:rPr>
      </w:pPr>
    </w:p>
    <w:p>
      <w:pPr>
        <w:tabs>
          <w:tab w:pos="780" w:val="left" w:leader="none"/>
          <w:tab w:pos="2066" w:val="left" w:leader="none"/>
          <w:tab w:pos="3430" w:val="left" w:leader="none"/>
          <w:tab w:pos="5319" w:val="left" w:leader="none"/>
          <w:tab w:pos="6692" w:val="left" w:leader="none"/>
          <w:tab w:pos="8274" w:val="left" w:leader="none"/>
        </w:tabs>
        <w:spacing w:line="241" w:lineRule="auto" w:before="0"/>
        <w:ind w:left="780" w:right="116" w:hanging="360"/>
        <w:jc w:val="left"/>
        <w:rPr>
          <w:rFonts w:ascii="Calibri" w:hAnsi="Calibri" w:cs="Calibri" w:eastAsia="Calibri"/>
          <w:sz w:val="24"/>
          <w:szCs w:val="24"/>
        </w:rPr>
      </w:pPr>
      <w:r>
        <w:rPr>
          <w:rFonts w:ascii="Symbol" w:hAnsi="Symbol" w:cs="Symbol" w:eastAsia="Symbol"/>
          <w:w w:val="95"/>
          <w:sz w:val="24"/>
          <w:szCs w:val="24"/>
        </w:rPr>
        <w:t>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ab/>
      </w:r>
      <w:r>
        <w:rPr>
          <w:rFonts w:ascii="Calibri" w:hAnsi="Calibri" w:cs="Calibri" w:eastAsia="Calibri"/>
          <w:spacing w:val="-1"/>
          <w:w w:val="95"/>
          <w:sz w:val="24"/>
          <w:szCs w:val="24"/>
        </w:rPr>
        <w:t>ფინეთში</w:t>
      </w:r>
      <w:r>
        <w:rPr>
          <w:rFonts w:ascii="Calibri" w:hAnsi="Calibri" w:cs="Calibri" w:eastAsia="Calibri"/>
          <w:spacing w:val="-1"/>
          <w:w w:val="95"/>
          <w:sz w:val="24"/>
          <w:szCs w:val="24"/>
        </w:rPr>
        <w:t>,</w:t>
        <w:tab/>
      </w:r>
      <w:r>
        <w:rPr>
          <w:rFonts w:ascii="Calibri" w:hAnsi="Calibri" w:cs="Calibri" w:eastAsia="Calibri"/>
          <w:spacing w:val="-1"/>
          <w:w w:val="95"/>
          <w:sz w:val="24"/>
          <w:szCs w:val="24"/>
        </w:rPr>
        <w:t>სამხედრო</w:t>
        <w:tab/>
      </w:r>
      <w:r>
        <w:rPr>
          <w:rFonts w:ascii="Calibri" w:hAnsi="Calibri" w:cs="Calibri" w:eastAsia="Calibri"/>
          <w:spacing w:val="-1"/>
          <w:sz w:val="24"/>
          <w:szCs w:val="24"/>
        </w:rPr>
        <w:t>სავალდებულო</w:t>
        <w:tab/>
      </w:r>
      <w:r>
        <w:rPr>
          <w:rFonts w:ascii="Calibri" w:hAnsi="Calibri" w:cs="Calibri" w:eastAsia="Calibri"/>
          <w:spacing w:val="-1"/>
          <w:w w:val="95"/>
          <w:sz w:val="24"/>
          <w:szCs w:val="24"/>
        </w:rPr>
        <w:t>სამსახური</w:t>
        <w:tab/>
      </w:r>
      <w:r>
        <w:rPr>
          <w:rFonts w:ascii="Calibri" w:hAnsi="Calibri" w:cs="Calibri" w:eastAsia="Calibri"/>
          <w:spacing w:val="-1"/>
          <w:sz w:val="24"/>
          <w:szCs w:val="24"/>
        </w:rPr>
        <w:t>წარმოადგეს</w:t>
        <w:tab/>
        <w:t>ქვეყნის</w:t>
      </w:r>
      <w:r>
        <w:rPr>
          <w:rFonts w:ascii="Calibri" w:hAnsi="Calibri" w:cs="Calibri" w:eastAsia="Calibri"/>
          <w:spacing w:val="63"/>
          <w:sz w:val="24"/>
          <w:szCs w:val="24"/>
        </w:rPr>
        <w:t> </w:t>
      </w:r>
      <w:r>
        <w:rPr>
          <w:rFonts w:ascii="Calibri" w:hAnsi="Calibri" w:cs="Calibri" w:eastAsia="Calibri"/>
          <w:spacing w:val="-1"/>
          <w:sz w:val="24"/>
          <w:szCs w:val="24"/>
        </w:rPr>
        <w:t>თავდაცვის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spacing w:val="-1"/>
          <w:sz w:val="24"/>
          <w:szCs w:val="24"/>
        </w:rPr>
        <w:t>ქვაკუთხედს</w:t>
      </w:r>
      <w:r>
        <w:rPr>
          <w:rFonts w:ascii="Calibri" w:hAnsi="Calibri" w:cs="Calibri" w:eastAsia="Calibri"/>
          <w:spacing w:val="-1"/>
          <w:sz w:val="24"/>
          <w:szCs w:val="24"/>
        </w:rPr>
        <w:t>;</w:t>
      </w:r>
      <w:r>
        <w:rPr>
          <w:rFonts w:ascii="Calibri" w:hAnsi="Calibri" w:cs="Calibri" w:eastAsia="Calibri"/>
          <w:sz w:val="24"/>
          <w:szCs w:val="24"/>
        </w:rPr>
      </w:r>
    </w:p>
    <w:p>
      <w:pPr>
        <w:spacing w:line="240" w:lineRule="auto" w:before="3"/>
        <w:rPr>
          <w:rFonts w:ascii="Calibri" w:hAnsi="Calibri" w:cs="Calibri" w:eastAsia="Calibri"/>
          <w:sz w:val="27"/>
          <w:szCs w:val="27"/>
        </w:rPr>
      </w:pPr>
    </w:p>
    <w:p>
      <w:pPr>
        <w:tabs>
          <w:tab w:pos="780" w:val="left" w:leader="none"/>
          <w:tab w:pos="2066" w:val="left" w:leader="none"/>
          <w:tab w:pos="3147" w:val="left" w:leader="none"/>
          <w:tab w:pos="4354" w:val="left" w:leader="none"/>
          <w:tab w:pos="5677" w:val="left" w:leader="none"/>
          <w:tab w:pos="6440" w:val="left" w:leader="none"/>
          <w:tab w:pos="8097" w:val="left" w:leader="none"/>
        </w:tabs>
        <w:spacing w:before="0"/>
        <w:ind w:left="780" w:right="116" w:hanging="360"/>
        <w:jc w:val="left"/>
        <w:rPr>
          <w:rFonts w:ascii="Calibri" w:hAnsi="Calibri" w:cs="Calibri" w:eastAsia="Calibri"/>
          <w:sz w:val="24"/>
          <w:szCs w:val="24"/>
        </w:rPr>
      </w:pPr>
      <w:r>
        <w:rPr>
          <w:rFonts w:ascii="Symbol" w:hAnsi="Symbol" w:cs="Symbol" w:eastAsia="Symbol"/>
          <w:w w:val="95"/>
          <w:sz w:val="24"/>
          <w:szCs w:val="24"/>
        </w:rPr>
        <w:t>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ab/>
      </w:r>
      <w:r>
        <w:rPr>
          <w:rFonts w:ascii="Calibri" w:hAnsi="Calibri" w:cs="Calibri" w:eastAsia="Calibri"/>
          <w:spacing w:val="-1"/>
          <w:sz w:val="24"/>
          <w:szCs w:val="24"/>
        </w:rPr>
        <w:t>შვედეთის</w:t>
        <w:tab/>
        <w:t>ახალად</w:t>
        <w:tab/>
        <w:t>არჩეული</w:t>
        <w:tab/>
        <w:t>მთავრობა</w:t>
        <w:tab/>
      </w:r>
      <w:r>
        <w:rPr>
          <w:rFonts w:ascii="Calibri" w:hAnsi="Calibri" w:cs="Calibri" w:eastAsia="Calibri"/>
          <w:spacing w:val="-1"/>
          <w:w w:val="95"/>
          <w:sz w:val="24"/>
          <w:szCs w:val="24"/>
        </w:rPr>
        <w:t>კვალ</w:t>
        <w:tab/>
      </w:r>
      <w:r>
        <w:rPr>
          <w:rFonts w:ascii="Calibri" w:hAnsi="Calibri" w:cs="Calibri" w:eastAsia="Calibri"/>
          <w:spacing w:val="-1"/>
          <w:sz w:val="24"/>
          <w:szCs w:val="24"/>
        </w:rPr>
        <w:t>გააგრძელებს</w:t>
        <w:tab/>
        <w:t>უკრაინის</w:t>
      </w:r>
      <w:r>
        <w:rPr>
          <w:rFonts w:ascii="Calibri" w:hAnsi="Calibri" w:cs="Calibri" w:eastAsia="Calibri"/>
          <w:spacing w:val="55"/>
          <w:sz w:val="24"/>
          <w:szCs w:val="24"/>
        </w:rPr>
        <w:t> </w:t>
      </w:r>
      <w:r>
        <w:rPr>
          <w:rFonts w:ascii="Calibri" w:hAnsi="Calibri" w:cs="Calibri" w:eastAsia="Calibri"/>
          <w:spacing w:val="-1"/>
          <w:sz w:val="24"/>
          <w:szCs w:val="24"/>
        </w:rPr>
        <w:t>თავდაცვისუნარიანობის</w:t>
      </w:r>
      <w:r>
        <w:rPr>
          <w:rFonts w:ascii="Calibri" w:hAnsi="Calibri" w:cs="Calibri" w:eastAsia="Calibri"/>
          <w:spacing w:val="2"/>
          <w:sz w:val="24"/>
          <w:szCs w:val="24"/>
        </w:rPr>
        <w:t> </w:t>
      </w:r>
      <w:r>
        <w:rPr>
          <w:rFonts w:ascii="Calibri" w:hAnsi="Calibri" w:cs="Calibri" w:eastAsia="Calibri"/>
          <w:spacing w:val="-1"/>
          <w:sz w:val="24"/>
          <w:szCs w:val="24"/>
        </w:rPr>
        <w:t>მხარდაჭერას</w:t>
      </w:r>
      <w:r>
        <w:rPr>
          <w:rFonts w:ascii="Calibri" w:hAnsi="Calibri" w:cs="Calibri" w:eastAsia="Calibri"/>
          <w:spacing w:val="-1"/>
          <w:sz w:val="24"/>
          <w:szCs w:val="24"/>
        </w:rPr>
        <w:t>;</w:t>
      </w:r>
      <w:r>
        <w:rPr>
          <w:rFonts w:ascii="Calibri" w:hAnsi="Calibri" w:cs="Calibri" w:eastAsia="Calibri"/>
          <w:sz w:val="24"/>
          <w:szCs w:val="24"/>
        </w:rPr>
      </w:r>
    </w:p>
    <w:p>
      <w:pPr>
        <w:spacing w:line="240" w:lineRule="auto" w:before="8"/>
        <w:rPr>
          <w:rFonts w:ascii="Calibri" w:hAnsi="Calibri" w:cs="Calibri" w:eastAsia="Calibri"/>
          <w:sz w:val="27"/>
          <w:szCs w:val="27"/>
        </w:rPr>
      </w:pPr>
    </w:p>
    <w:p>
      <w:pPr>
        <w:tabs>
          <w:tab w:pos="780" w:val="left" w:leader="none"/>
        </w:tabs>
        <w:spacing w:before="0"/>
        <w:ind w:left="780" w:right="115" w:hanging="360"/>
        <w:jc w:val="left"/>
        <w:rPr>
          <w:rFonts w:ascii="Calibri" w:hAnsi="Calibri" w:cs="Calibri" w:eastAsia="Calibri"/>
          <w:sz w:val="24"/>
          <w:szCs w:val="24"/>
        </w:rPr>
      </w:pPr>
      <w:r>
        <w:rPr>
          <w:rFonts w:ascii="Symbol" w:hAnsi="Symbol" w:cs="Symbol" w:eastAsia="Symbol"/>
          <w:w w:val="95"/>
          <w:sz w:val="24"/>
          <w:szCs w:val="24"/>
        </w:rPr>
        <w:t></w:t>
      </w:r>
      <w:r>
        <w:rPr>
          <w:rFonts w:ascii="Times New Roman" w:hAnsi="Times New Roman" w:cs="Times New Roman" w:eastAsia="Times New Roman"/>
          <w:w w:val="95"/>
          <w:sz w:val="24"/>
          <w:szCs w:val="24"/>
        </w:rPr>
        <w:tab/>
      </w:r>
      <w:r>
        <w:rPr>
          <w:rFonts w:ascii="Calibri" w:hAnsi="Calibri" w:cs="Calibri" w:eastAsia="Calibri"/>
          <w:spacing w:val="-1"/>
          <w:sz w:val="24"/>
          <w:szCs w:val="24"/>
        </w:rPr>
        <w:t>კლიმატური</w:t>
      </w:r>
      <w:r>
        <w:rPr>
          <w:rFonts w:ascii="Calibri" w:hAnsi="Calibri" w:cs="Calibri" w:eastAsia="Calibri"/>
          <w:spacing w:val="9"/>
          <w:sz w:val="24"/>
          <w:szCs w:val="24"/>
        </w:rPr>
        <w:t> </w:t>
      </w:r>
      <w:r>
        <w:rPr>
          <w:rFonts w:ascii="Calibri" w:hAnsi="Calibri" w:cs="Calibri" w:eastAsia="Calibri"/>
          <w:spacing w:val="-1"/>
          <w:sz w:val="24"/>
          <w:szCs w:val="24"/>
        </w:rPr>
        <w:t>ცვლილებები</w:t>
      </w:r>
      <w:r>
        <w:rPr>
          <w:rFonts w:ascii="Calibri" w:hAnsi="Calibri" w:cs="Calibri" w:eastAsia="Calibri"/>
          <w:spacing w:val="-1"/>
          <w:sz w:val="24"/>
          <w:szCs w:val="24"/>
        </w:rPr>
        <w:t>,</w:t>
      </w:r>
      <w:r>
        <w:rPr>
          <w:rFonts w:ascii="Calibri" w:hAnsi="Calibri" w:cs="Calibri" w:eastAsia="Calibri"/>
          <w:spacing w:val="10"/>
          <w:sz w:val="24"/>
          <w:szCs w:val="24"/>
        </w:rPr>
        <w:t> </w:t>
      </w:r>
      <w:r>
        <w:rPr>
          <w:rFonts w:ascii="Calibri" w:hAnsi="Calibri" w:cs="Calibri" w:eastAsia="Calibri"/>
          <w:spacing w:val="-1"/>
          <w:sz w:val="24"/>
          <w:szCs w:val="24"/>
        </w:rPr>
        <w:t>რომლებიც</w:t>
      </w:r>
      <w:r>
        <w:rPr>
          <w:rFonts w:ascii="Calibri" w:hAnsi="Calibri" w:cs="Calibri" w:eastAsia="Calibri"/>
          <w:spacing w:val="10"/>
          <w:sz w:val="24"/>
          <w:szCs w:val="24"/>
        </w:rPr>
        <w:t> </w:t>
      </w:r>
      <w:r>
        <w:rPr>
          <w:rFonts w:ascii="Calibri" w:hAnsi="Calibri" w:cs="Calibri" w:eastAsia="Calibri"/>
          <w:sz w:val="24"/>
          <w:szCs w:val="24"/>
        </w:rPr>
        <w:t>ასევე</w:t>
      </w:r>
      <w:r>
        <w:rPr>
          <w:rFonts w:ascii="Calibri" w:hAnsi="Calibri" w:cs="Calibri" w:eastAsia="Calibri"/>
          <w:spacing w:val="12"/>
          <w:sz w:val="24"/>
          <w:szCs w:val="24"/>
        </w:rPr>
        <w:t> </w:t>
      </w:r>
      <w:r>
        <w:rPr>
          <w:rFonts w:ascii="Calibri" w:hAnsi="Calibri" w:cs="Calibri" w:eastAsia="Calibri"/>
          <w:spacing w:val="-1"/>
          <w:sz w:val="24"/>
          <w:szCs w:val="24"/>
        </w:rPr>
        <w:t>აღნიშნება</w:t>
      </w:r>
      <w:r>
        <w:rPr>
          <w:rFonts w:ascii="Calibri" w:hAnsi="Calibri" w:cs="Calibri" w:eastAsia="Calibri"/>
          <w:spacing w:val="10"/>
          <w:sz w:val="24"/>
          <w:szCs w:val="24"/>
        </w:rPr>
        <w:t> </w:t>
      </w:r>
      <w:r>
        <w:rPr>
          <w:rFonts w:ascii="Calibri" w:hAnsi="Calibri" w:cs="Calibri" w:eastAsia="Calibri"/>
          <w:spacing w:val="-1"/>
          <w:sz w:val="24"/>
          <w:szCs w:val="24"/>
        </w:rPr>
        <w:t>არქტიკაში</w:t>
      </w:r>
      <w:r>
        <w:rPr>
          <w:rFonts w:ascii="Calibri" w:hAnsi="Calibri" w:cs="Calibri" w:eastAsia="Calibri"/>
          <w:spacing w:val="-1"/>
          <w:sz w:val="24"/>
          <w:szCs w:val="24"/>
        </w:rPr>
        <w:t>,</w:t>
      </w:r>
      <w:r>
        <w:rPr>
          <w:rFonts w:ascii="Calibri" w:hAnsi="Calibri" w:cs="Calibri" w:eastAsia="Calibri"/>
          <w:spacing w:val="12"/>
          <w:sz w:val="24"/>
          <w:szCs w:val="24"/>
        </w:rPr>
        <w:t> </w:t>
      </w:r>
      <w:r>
        <w:rPr>
          <w:rFonts w:ascii="Calibri" w:hAnsi="Calibri" w:cs="Calibri" w:eastAsia="Calibri"/>
          <w:spacing w:val="-1"/>
          <w:sz w:val="24"/>
          <w:szCs w:val="24"/>
        </w:rPr>
        <w:t>შესაძლოა</w:t>
      </w:r>
      <w:r>
        <w:rPr>
          <w:rFonts w:ascii="Calibri" w:hAnsi="Calibri" w:cs="Calibri" w:eastAsia="Calibri"/>
          <w:spacing w:val="83"/>
          <w:sz w:val="24"/>
          <w:szCs w:val="24"/>
        </w:rPr>
        <w:t> </w:t>
      </w:r>
      <w:r>
        <w:rPr>
          <w:rFonts w:ascii="Calibri" w:hAnsi="Calibri" w:cs="Calibri" w:eastAsia="Calibri"/>
          <w:spacing w:val="-1"/>
          <w:sz w:val="24"/>
          <w:szCs w:val="24"/>
        </w:rPr>
        <w:t>უსაფრთხოების</w:t>
      </w:r>
      <w:r>
        <w:rPr>
          <w:rFonts w:ascii="Calibri" w:hAnsi="Calibri" w:cs="Calibri" w:eastAsia="Calibri"/>
          <w:spacing w:val="3"/>
          <w:sz w:val="24"/>
          <w:szCs w:val="24"/>
        </w:rPr>
        <w:t> </w:t>
      </w:r>
      <w:r>
        <w:rPr>
          <w:rFonts w:ascii="Calibri" w:hAnsi="Calibri" w:cs="Calibri" w:eastAsia="Calibri"/>
          <w:spacing w:val="-1"/>
          <w:sz w:val="24"/>
          <w:szCs w:val="24"/>
        </w:rPr>
        <w:t>თავლსაზრისით</w:t>
      </w:r>
      <w:r>
        <w:rPr>
          <w:rFonts w:ascii="Calibri" w:hAnsi="Calibri" w:cs="Calibri" w:eastAsia="Calibri"/>
          <w:spacing w:val="1"/>
          <w:sz w:val="24"/>
          <w:szCs w:val="24"/>
        </w:rPr>
        <w:t> </w:t>
      </w:r>
      <w:r>
        <w:rPr>
          <w:rFonts w:ascii="Calibri" w:hAnsi="Calibri" w:cs="Calibri" w:eastAsia="Calibri"/>
          <w:spacing w:val="-1"/>
          <w:sz w:val="24"/>
          <w:szCs w:val="24"/>
        </w:rPr>
        <w:t>რიგ</w:t>
      </w:r>
      <w:r>
        <w:rPr>
          <w:rFonts w:ascii="Calibri" w:hAnsi="Calibri" w:cs="Calibri" w:eastAsia="Calibri"/>
          <w:sz w:val="24"/>
          <w:szCs w:val="24"/>
        </w:rPr>
        <w:t> </w:t>
      </w:r>
      <w:r>
        <w:rPr>
          <w:rFonts w:ascii="Calibri" w:hAnsi="Calibri" w:cs="Calibri" w:eastAsia="Calibri"/>
          <w:spacing w:val="-1"/>
          <w:sz w:val="24"/>
          <w:szCs w:val="24"/>
        </w:rPr>
        <w:t>გამოწვევებს</w:t>
      </w:r>
      <w:r>
        <w:rPr>
          <w:rFonts w:ascii="Calibri" w:hAnsi="Calibri" w:cs="Calibri" w:eastAsia="Calibri"/>
          <w:spacing w:val="3"/>
          <w:sz w:val="24"/>
          <w:szCs w:val="24"/>
        </w:rPr>
        <w:t> </w:t>
      </w:r>
      <w:r>
        <w:rPr>
          <w:rFonts w:ascii="Calibri" w:hAnsi="Calibri" w:cs="Calibri" w:eastAsia="Calibri"/>
          <w:spacing w:val="-1"/>
          <w:sz w:val="24"/>
          <w:szCs w:val="24"/>
        </w:rPr>
        <w:t>საფუძვლები</w:t>
      </w:r>
      <w:r>
        <w:rPr>
          <w:rFonts w:ascii="Calibri" w:hAnsi="Calibri" w:cs="Calibri" w:eastAsia="Calibri"/>
          <w:spacing w:val="1"/>
          <w:sz w:val="24"/>
          <w:szCs w:val="24"/>
        </w:rPr>
        <w:t> </w:t>
      </w:r>
      <w:r>
        <w:rPr>
          <w:rFonts w:ascii="Calibri" w:hAnsi="Calibri" w:cs="Calibri" w:eastAsia="Calibri"/>
          <w:spacing w:val="-1"/>
          <w:sz w:val="24"/>
          <w:szCs w:val="24"/>
        </w:rPr>
        <w:t>გახდეს</w:t>
      </w:r>
      <w:r>
        <w:rPr>
          <w:rFonts w:ascii="Calibri" w:hAnsi="Calibri" w:cs="Calibri" w:eastAsia="Calibri"/>
          <w:spacing w:val="-1"/>
          <w:sz w:val="24"/>
          <w:szCs w:val="24"/>
        </w:rPr>
        <w:t>.</w:t>
      </w:r>
    </w:p>
    <w:p>
      <w:pPr>
        <w:spacing w:after="0"/>
        <w:jc w:val="left"/>
        <w:rPr>
          <w:rFonts w:ascii="Calibri" w:hAnsi="Calibri" w:cs="Calibri" w:eastAsia="Calibri"/>
          <w:sz w:val="24"/>
          <w:szCs w:val="24"/>
        </w:rPr>
        <w:sectPr>
          <w:pgSz w:w="11910" w:h="16850"/>
          <w:pgMar w:top="1400" w:bottom="280" w:left="1380" w:right="1320"/>
        </w:sectPr>
      </w:pPr>
    </w:p>
    <w:p>
      <w:pPr>
        <w:spacing w:before="36"/>
        <w:ind w:left="0" w:right="361" w:firstLine="0"/>
        <w:jc w:val="center"/>
        <w:rPr>
          <w:rFonts w:ascii="Calibri" w:hAnsi="Calibri" w:cs="Calibri" w:eastAsia="Calibri"/>
          <w:sz w:val="24"/>
          <w:szCs w:val="24"/>
        </w:rPr>
      </w:pPr>
      <w:r>
        <w:rPr>
          <w:rFonts w:ascii="Calibri" w:hAnsi="Calibri" w:cs="Calibri" w:eastAsia="Calibri"/>
          <w:b/>
          <w:bCs/>
          <w:spacing w:val="-1"/>
          <w:sz w:val="24"/>
          <w:szCs w:val="24"/>
        </w:rPr>
        <w:t>ანგარიში</w:t>
      </w:r>
      <w:r>
        <w:rPr>
          <w:rFonts w:ascii="Calibri" w:hAnsi="Calibri" w:cs="Calibri" w:eastAsia="Calibri"/>
          <w:sz w:val="24"/>
          <w:szCs w:val="24"/>
        </w:rPr>
      </w:r>
    </w:p>
    <w:p>
      <w:pPr>
        <w:pStyle w:val="BodyText"/>
        <w:spacing w:line="276" w:lineRule="auto" w:before="185"/>
        <w:ind w:right="112"/>
        <w:jc w:val="both"/>
        <w:rPr>
          <w:rFonts w:ascii="Calibri" w:hAnsi="Calibri" w:cs="Calibri" w:eastAsia="Calibri"/>
        </w:rPr>
      </w:pPr>
      <w:r>
        <w:rPr>
          <w:rFonts w:ascii="Calibri" w:hAnsi="Calibri" w:cs="Calibri" w:eastAsia="Calibri"/>
        </w:rPr>
        <w:t>1.</w:t>
      </w:r>
      <w:r>
        <w:rPr>
          <w:rFonts w:ascii="Calibri" w:hAnsi="Calibri" w:cs="Calibri" w:eastAsia="Calibri"/>
          <w:spacing w:val="41"/>
        </w:rPr>
        <w:t> </w:t>
      </w:r>
      <w:r>
        <w:rPr>
          <w:spacing w:val="-1"/>
        </w:rPr>
        <w:t>მიმდინარე</w:t>
      </w:r>
      <w:r>
        <w:rPr>
          <w:spacing w:val="28"/>
        </w:rPr>
        <w:t> </w:t>
      </w:r>
      <w:r>
        <w:rPr>
          <w:spacing w:val="-1"/>
        </w:rPr>
        <w:t>წლის</w:t>
      </w:r>
      <w:r>
        <w:rPr>
          <w:spacing w:val="28"/>
        </w:rPr>
        <w:t> </w:t>
      </w:r>
      <w:r>
        <w:rPr>
          <w:rFonts w:ascii="Calibri" w:hAnsi="Calibri" w:cs="Calibri" w:eastAsia="Calibri"/>
          <w:spacing w:val="-1"/>
        </w:rPr>
        <w:t>18-20</w:t>
      </w:r>
      <w:r>
        <w:rPr>
          <w:rFonts w:ascii="Calibri" w:hAnsi="Calibri" w:cs="Calibri" w:eastAsia="Calibri"/>
          <w:spacing w:val="27"/>
        </w:rPr>
        <w:t> </w:t>
      </w:r>
      <w:r>
        <w:rPr>
          <w:spacing w:val="-1"/>
        </w:rPr>
        <w:t>ოქტომბერს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27"/>
        </w:rPr>
        <w:t> </w:t>
      </w:r>
      <w:r>
        <w:rPr/>
        <w:t>ქ</w:t>
      </w:r>
      <w:r>
        <w:rPr>
          <w:rFonts w:ascii="Calibri" w:hAnsi="Calibri" w:cs="Calibri" w:eastAsia="Calibri"/>
        </w:rPr>
        <w:t>.</w:t>
      </w:r>
      <w:r>
        <w:rPr>
          <w:rFonts w:ascii="Calibri" w:hAnsi="Calibri" w:cs="Calibri" w:eastAsia="Calibri"/>
          <w:spacing w:val="29"/>
        </w:rPr>
        <w:t> </w:t>
      </w:r>
      <w:r>
        <w:rPr>
          <w:spacing w:val="-1"/>
        </w:rPr>
        <w:t>ჰელსინკში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29"/>
        </w:rPr>
        <w:t> </w:t>
      </w:r>
      <w:r>
        <w:rPr>
          <w:spacing w:val="-1"/>
        </w:rPr>
        <w:t>ფინეთის</w:t>
      </w:r>
      <w:r>
        <w:rPr>
          <w:spacing w:val="29"/>
        </w:rPr>
        <w:t> </w:t>
      </w:r>
      <w:r>
        <w:rPr>
          <w:spacing w:val="-1"/>
        </w:rPr>
        <w:t>რესპუბლიკაში</w:t>
      </w:r>
      <w:r>
        <w:rPr>
          <w:spacing w:val="29"/>
        </w:rPr>
        <w:t> </w:t>
      </w:r>
      <w:r>
        <w:rPr>
          <w:spacing w:val="-2"/>
        </w:rPr>
        <w:t>ნატო</w:t>
      </w:r>
      <w:r>
        <w:rPr>
          <w:rFonts w:ascii="Calibri" w:hAnsi="Calibri" w:cs="Calibri" w:eastAsia="Calibri"/>
          <w:spacing w:val="-2"/>
        </w:rPr>
        <w:t>-</w:t>
      </w:r>
      <w:r>
        <w:rPr>
          <w:spacing w:val="-2"/>
        </w:rPr>
        <w:t>ს</w:t>
      </w:r>
      <w:r>
        <w:rPr>
          <w:spacing w:val="51"/>
        </w:rPr>
        <w:t> </w:t>
      </w:r>
      <w:r>
        <w:rPr>
          <w:spacing w:val="-1"/>
        </w:rPr>
        <w:t>საპარლამენტო</w:t>
      </w:r>
      <w:r>
        <w:rPr>
          <w:spacing w:val="44"/>
        </w:rPr>
        <w:t> </w:t>
      </w:r>
      <w:r>
        <w:rPr>
          <w:spacing w:val="-1"/>
        </w:rPr>
        <w:t>ასამბლეის</w:t>
      </w:r>
      <w:r>
        <w:rPr>
          <w:spacing w:val="47"/>
        </w:rPr>
        <w:t> </w:t>
      </w:r>
      <w:r>
        <w:rPr>
          <w:spacing w:val="-1"/>
        </w:rPr>
        <w:t>ორგანიზებით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46"/>
        </w:rPr>
        <w:t> </w:t>
      </w:r>
      <w:r>
        <w:rPr>
          <w:spacing w:val="-2"/>
        </w:rPr>
        <w:t>ფინეთის</w:t>
      </w:r>
      <w:r>
        <w:rPr>
          <w:spacing w:val="46"/>
        </w:rPr>
        <w:t> </w:t>
      </w:r>
      <w:r>
        <w:rPr>
          <w:spacing w:val="-1"/>
        </w:rPr>
        <w:t>პარლამენტმა</w:t>
      </w:r>
      <w:r>
        <w:rPr>
          <w:spacing w:val="45"/>
        </w:rPr>
        <w:t> </w:t>
      </w:r>
      <w:r>
        <w:rPr>
          <w:spacing w:val="-1"/>
        </w:rPr>
        <w:t>„როუზ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როთის“</w:t>
      </w:r>
      <w:r>
        <w:rPr>
          <w:spacing w:val="51"/>
        </w:rPr>
        <w:t> </w:t>
      </w:r>
      <w:r>
        <w:rPr>
          <w:spacing w:val="-1"/>
        </w:rPr>
        <w:t>რიგით</w:t>
      </w:r>
      <w:r>
        <w:rPr>
          <w:spacing w:val="8"/>
        </w:rPr>
        <w:t> </w:t>
      </w:r>
      <w:r>
        <w:rPr>
          <w:rFonts w:ascii="Calibri" w:hAnsi="Calibri" w:cs="Calibri" w:eastAsia="Calibri"/>
          <w:spacing w:val="-1"/>
        </w:rPr>
        <w:t>103-</w:t>
      </w:r>
      <w:r>
        <w:rPr>
          <w:spacing w:val="-1"/>
        </w:rPr>
        <w:t>ე</w:t>
      </w:r>
      <w:r>
        <w:rPr>
          <w:spacing w:val="6"/>
        </w:rPr>
        <w:t> </w:t>
      </w:r>
      <w:r>
        <w:rPr>
          <w:spacing w:val="-1"/>
        </w:rPr>
        <w:t>სემინარს</w:t>
      </w:r>
      <w:r>
        <w:rPr>
          <w:spacing w:val="6"/>
        </w:rPr>
        <w:t> </w:t>
      </w:r>
      <w:r>
        <w:rPr>
          <w:spacing w:val="-1"/>
        </w:rPr>
        <w:t>უმასპინძლა</w:t>
      </w:r>
      <w:r>
        <w:rPr>
          <w:rFonts w:ascii="Calibri" w:hAnsi="Calibri" w:cs="Calibri" w:eastAsia="Calibri"/>
          <w:spacing w:val="-1"/>
        </w:rPr>
        <w:t>.</w:t>
      </w:r>
      <w:r>
        <w:rPr>
          <w:rFonts w:ascii="Calibri" w:hAnsi="Calibri" w:cs="Calibri" w:eastAsia="Calibri"/>
          <w:spacing w:val="4"/>
        </w:rPr>
        <w:t> </w:t>
      </w:r>
      <w:r>
        <w:rPr>
          <w:spacing w:val="-1"/>
        </w:rPr>
        <w:t>რომელშიც</w:t>
      </w:r>
      <w:r>
        <w:rPr>
          <w:spacing w:val="11"/>
        </w:rPr>
        <w:t> </w:t>
      </w:r>
      <w:r>
        <w:rPr>
          <w:spacing w:val="-1"/>
        </w:rPr>
        <w:t>მონაწილეობა</w:t>
      </w:r>
      <w:r>
        <w:rPr>
          <w:spacing w:val="6"/>
        </w:rPr>
        <w:t> </w:t>
      </w:r>
      <w:r>
        <w:rPr>
          <w:spacing w:val="-1"/>
        </w:rPr>
        <w:t>მიიღო</w:t>
      </w:r>
      <w:r>
        <w:rPr>
          <w:spacing w:val="6"/>
        </w:rPr>
        <w:t> </w:t>
      </w:r>
      <w:r>
        <w:rPr>
          <w:spacing w:val="-1"/>
        </w:rPr>
        <w:t>საქართველოს</w:t>
      </w:r>
      <w:r>
        <w:rPr>
          <w:spacing w:val="33"/>
        </w:rPr>
        <w:t> </w:t>
      </w:r>
      <w:r>
        <w:rPr>
          <w:spacing w:val="-1"/>
        </w:rPr>
        <w:t>პარლამენტის</w:t>
      </w:r>
      <w:r>
        <w:rPr>
          <w:spacing w:val="32"/>
        </w:rPr>
        <w:t> </w:t>
      </w:r>
      <w:r>
        <w:rPr>
          <w:spacing w:val="-1"/>
        </w:rPr>
        <w:t>მუდმოვმოქმედი</w:t>
      </w:r>
      <w:r>
        <w:rPr>
          <w:spacing w:val="32"/>
        </w:rPr>
        <w:t> </w:t>
      </w:r>
      <w:r>
        <w:rPr>
          <w:spacing w:val="-1"/>
        </w:rPr>
        <w:t>დელეგაციამ</w:t>
      </w:r>
      <w:r>
        <w:rPr>
          <w:spacing w:val="32"/>
        </w:rPr>
        <w:t> </w:t>
      </w:r>
      <w:r>
        <w:rPr>
          <w:spacing w:val="-1"/>
        </w:rPr>
        <w:t>ნატო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ს</w:t>
      </w:r>
      <w:r>
        <w:rPr>
          <w:spacing w:val="29"/>
        </w:rPr>
        <w:t> </w:t>
      </w:r>
      <w:r>
        <w:rPr>
          <w:spacing w:val="-1"/>
        </w:rPr>
        <w:t>საპარლამენტო</w:t>
      </w:r>
      <w:r>
        <w:rPr>
          <w:spacing w:val="32"/>
        </w:rPr>
        <w:t> </w:t>
      </w:r>
      <w:r>
        <w:rPr>
          <w:spacing w:val="-1"/>
        </w:rPr>
        <w:t>ასამბლეაში</w:t>
      </w:r>
      <w:r>
        <w:rPr>
          <w:spacing w:val="29"/>
        </w:rPr>
        <w:t> </w:t>
      </w:r>
      <w:r>
        <w:rPr>
          <w:spacing w:val="-1"/>
        </w:rPr>
        <w:t>შემდეგი</w:t>
      </w:r>
      <w:r>
        <w:rPr>
          <w:spacing w:val="8"/>
        </w:rPr>
        <w:t> </w:t>
      </w:r>
      <w:r>
        <w:rPr>
          <w:spacing w:val="-2"/>
        </w:rPr>
        <w:t>შემადგენლობით</w:t>
      </w:r>
      <w:r>
        <w:rPr>
          <w:rFonts w:ascii="Calibri" w:hAnsi="Calibri" w:cs="Calibri" w:eastAsia="Calibri"/>
          <w:spacing w:val="-2"/>
        </w:rPr>
        <w:t>:</w:t>
      </w:r>
      <w:r>
        <w:rPr>
          <w:rFonts w:ascii="Calibri" w:hAnsi="Calibri" w:cs="Calibri" w:eastAsia="Calibri"/>
          <w:spacing w:val="10"/>
        </w:rPr>
        <w:t> </w:t>
      </w:r>
      <w:r>
        <w:rPr>
          <w:spacing w:val="-1"/>
        </w:rPr>
        <w:t>ვლადიმერ</w:t>
      </w:r>
      <w:r>
        <w:rPr>
          <w:spacing w:val="10"/>
        </w:rPr>
        <w:t> </w:t>
      </w:r>
      <w:r>
        <w:rPr>
          <w:spacing w:val="-2"/>
        </w:rPr>
        <w:t>ჩაჩიბაია</w:t>
      </w:r>
      <w:r>
        <w:rPr>
          <w:rFonts w:ascii="Calibri" w:hAnsi="Calibri" w:cs="Calibri" w:eastAsia="Calibri"/>
          <w:spacing w:val="-2"/>
        </w:rPr>
        <w:t>,</w:t>
      </w:r>
      <w:r>
        <w:rPr>
          <w:rFonts w:ascii="Calibri" w:hAnsi="Calibri" w:cs="Calibri" w:eastAsia="Calibri"/>
          <w:spacing w:val="9"/>
        </w:rPr>
        <w:t> </w:t>
      </w:r>
      <w:r>
        <w:rPr>
          <w:spacing w:val="-1"/>
        </w:rPr>
        <w:t>თეონა</w:t>
      </w:r>
      <w:r>
        <w:rPr>
          <w:spacing w:val="8"/>
        </w:rPr>
        <w:t> </w:t>
      </w:r>
      <w:r>
        <w:rPr>
          <w:spacing w:val="-1"/>
        </w:rPr>
        <w:t>აქუბარდია</w:t>
      </w:r>
      <w:r>
        <w:rPr>
          <w:spacing w:val="9"/>
        </w:rPr>
        <w:t> </w:t>
      </w:r>
      <w:r>
        <w:rPr>
          <w:spacing w:val="-1"/>
        </w:rPr>
        <w:t>და</w:t>
      </w:r>
      <w:r>
        <w:rPr>
          <w:spacing w:val="7"/>
        </w:rPr>
        <w:t> </w:t>
      </w:r>
      <w:r>
        <w:rPr>
          <w:spacing w:val="-1"/>
        </w:rPr>
        <w:t>დავით</w:t>
      </w:r>
      <w:r>
        <w:rPr>
          <w:spacing w:val="53"/>
        </w:rPr>
        <w:t> </w:t>
      </w:r>
      <w:r>
        <w:rPr>
          <w:spacing w:val="-1"/>
        </w:rPr>
        <w:t>ბაქრაძე</w:t>
      </w:r>
      <w:r>
        <w:rPr>
          <w:rFonts w:ascii="Calibri" w:hAnsi="Calibri" w:cs="Calibri" w:eastAsia="Calibri"/>
          <w:spacing w:val="-1"/>
        </w:rPr>
        <w:t>.</w:t>
      </w:r>
    </w:p>
    <w:p>
      <w:pPr>
        <w:spacing w:line="240" w:lineRule="auto" w:before="3"/>
        <w:rPr>
          <w:rFonts w:ascii="Calibri" w:hAnsi="Calibri" w:cs="Calibri" w:eastAsia="Calibri"/>
          <w:sz w:val="25"/>
          <w:szCs w:val="25"/>
        </w:rPr>
      </w:pPr>
    </w:p>
    <w:p>
      <w:pPr>
        <w:pStyle w:val="BodyText"/>
        <w:spacing w:line="276" w:lineRule="auto"/>
        <w:ind w:right="114"/>
        <w:jc w:val="both"/>
        <w:rPr>
          <w:rFonts w:ascii="Calibri" w:hAnsi="Calibri" w:cs="Calibri" w:eastAsia="Calibri"/>
        </w:rPr>
      </w:pPr>
      <w:r>
        <w:rPr>
          <w:rFonts w:ascii="Calibri" w:hAnsi="Calibri" w:cs="Calibri" w:eastAsia="Calibri"/>
        </w:rPr>
        <w:t>2.</w:t>
      </w:r>
      <w:r>
        <w:rPr>
          <w:rFonts w:ascii="Calibri" w:hAnsi="Calibri" w:cs="Calibri" w:eastAsia="Calibri"/>
          <w:spacing w:val="41"/>
        </w:rPr>
        <w:t> </w:t>
      </w:r>
      <w:r>
        <w:rPr>
          <w:spacing w:val="-1"/>
        </w:rPr>
        <w:t>სემინარის</w:t>
      </w:r>
      <w:r>
        <w:rPr>
          <w:spacing w:val="4"/>
        </w:rPr>
        <w:t> </w:t>
      </w:r>
      <w:r>
        <w:rPr>
          <w:spacing w:val="-1"/>
        </w:rPr>
        <w:t>ფარგლებში</w:t>
      </w:r>
      <w:r>
        <w:rPr>
          <w:spacing w:val="3"/>
        </w:rPr>
        <w:t> </w:t>
      </w:r>
      <w:r>
        <w:rPr>
          <w:spacing w:val="-1"/>
        </w:rPr>
        <w:t>განხილული</w:t>
      </w:r>
      <w:r>
        <w:rPr>
          <w:spacing w:val="2"/>
        </w:rPr>
        <w:t> </w:t>
      </w:r>
      <w:r>
        <w:rPr>
          <w:spacing w:val="-1"/>
        </w:rPr>
        <w:t>იყო</w:t>
      </w:r>
      <w:r>
        <w:rPr>
          <w:spacing w:val="4"/>
        </w:rPr>
        <w:t> </w:t>
      </w:r>
      <w:r>
        <w:rPr>
          <w:spacing w:val="-1"/>
        </w:rPr>
        <w:t>ისეთი</w:t>
      </w:r>
      <w:r>
        <w:rPr>
          <w:spacing w:val="3"/>
        </w:rPr>
        <w:t> </w:t>
      </w:r>
      <w:r>
        <w:rPr>
          <w:spacing w:val="-1"/>
        </w:rPr>
        <w:t>საკითხები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3"/>
        </w:rPr>
        <w:t> </w:t>
      </w:r>
      <w:r>
        <w:rPr>
          <w:spacing w:val="-1"/>
        </w:rPr>
        <w:t>როგორიცაა</w:t>
      </w:r>
      <w:r>
        <w:rPr>
          <w:rFonts w:ascii="Calibri" w:hAnsi="Calibri" w:cs="Calibri" w:eastAsia="Calibri"/>
          <w:spacing w:val="-1"/>
        </w:rPr>
        <w:t>:</w:t>
      </w:r>
      <w:r>
        <w:rPr>
          <w:rFonts w:ascii="Calibri" w:hAnsi="Calibri" w:cs="Calibri" w:eastAsia="Calibri"/>
          <w:spacing w:val="4"/>
        </w:rPr>
        <w:t> </w:t>
      </w:r>
      <w:r>
        <w:rPr>
          <w:spacing w:val="-1"/>
        </w:rPr>
        <w:t>რუსეთის</w:t>
      </w:r>
      <w:r>
        <w:rPr>
          <w:spacing w:val="47"/>
        </w:rPr>
        <w:t> </w:t>
      </w:r>
      <w:r>
        <w:rPr>
          <w:spacing w:val="-1"/>
        </w:rPr>
        <w:t>აგრესია</w:t>
      </w:r>
      <w:r>
        <w:rPr>
          <w:spacing w:val="25"/>
        </w:rPr>
        <w:t> </w:t>
      </w:r>
      <w:r>
        <w:rPr>
          <w:spacing w:val="-2"/>
        </w:rPr>
        <w:t>უკრაინის</w:t>
      </w:r>
      <w:r>
        <w:rPr>
          <w:spacing w:val="25"/>
        </w:rPr>
        <w:t> </w:t>
      </w:r>
      <w:r>
        <w:rPr>
          <w:spacing w:val="-1"/>
        </w:rPr>
        <w:t>წინააღმდეგ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22"/>
        </w:rPr>
        <w:t> </w:t>
      </w:r>
      <w:r>
        <w:rPr>
          <w:spacing w:val="-1"/>
        </w:rPr>
        <w:t>ნატო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სს</w:t>
      </w:r>
      <w:r>
        <w:rPr>
          <w:spacing w:val="22"/>
        </w:rPr>
        <w:t> </w:t>
      </w:r>
      <w:r>
        <w:rPr>
          <w:spacing w:val="-2"/>
        </w:rPr>
        <w:t>მადრიდის</w:t>
      </w:r>
      <w:r>
        <w:rPr>
          <w:spacing w:val="25"/>
        </w:rPr>
        <w:t> </w:t>
      </w:r>
      <w:r>
        <w:rPr>
          <w:spacing w:val="-1"/>
        </w:rPr>
        <w:t>სამიტის</w:t>
      </w:r>
      <w:r>
        <w:rPr>
          <w:spacing w:val="24"/>
        </w:rPr>
        <w:t> </w:t>
      </w:r>
      <w:r>
        <w:rPr>
          <w:spacing w:val="-1"/>
        </w:rPr>
        <w:t>გადაწყვეტილებები</w:t>
      </w:r>
      <w:r>
        <w:rPr>
          <w:spacing w:val="24"/>
        </w:rPr>
        <w:t> </w:t>
      </w:r>
      <w:r>
        <w:rPr>
          <w:spacing w:val="-2"/>
        </w:rPr>
        <w:t>და</w:t>
      </w:r>
      <w:r>
        <w:rPr>
          <w:spacing w:val="45"/>
        </w:rPr>
        <w:t> </w:t>
      </w:r>
      <w:r>
        <w:rPr>
          <w:spacing w:val="-1"/>
        </w:rPr>
        <w:t>ნატო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ს</w:t>
      </w:r>
      <w:r>
        <w:rPr>
          <w:spacing w:val="16"/>
        </w:rPr>
        <w:t> </w:t>
      </w:r>
      <w:r>
        <w:rPr>
          <w:spacing w:val="-1"/>
        </w:rPr>
        <w:t>როლი</w:t>
      </w:r>
      <w:r>
        <w:rPr>
          <w:spacing w:val="16"/>
        </w:rPr>
        <w:t> </w:t>
      </w:r>
      <w:r>
        <w:rPr>
          <w:spacing w:val="-1"/>
        </w:rPr>
        <w:t>ალიანსის</w:t>
      </w:r>
      <w:r>
        <w:rPr>
          <w:spacing w:val="35"/>
        </w:rPr>
        <w:t> </w:t>
      </w:r>
      <w:r>
        <w:rPr/>
        <w:t>და</w:t>
      </w:r>
      <w:r>
        <w:rPr>
          <w:spacing w:val="17"/>
        </w:rPr>
        <w:t> </w:t>
      </w:r>
      <w:r>
        <w:rPr>
          <w:spacing w:val="-1"/>
        </w:rPr>
        <w:t>პარტნიორების</w:t>
      </w:r>
      <w:r>
        <w:rPr>
          <w:spacing w:val="19"/>
        </w:rPr>
        <w:t> </w:t>
      </w:r>
      <w:r>
        <w:rPr>
          <w:spacing w:val="-1"/>
        </w:rPr>
        <w:t>უსაფრთხოების</w:t>
      </w:r>
      <w:r>
        <w:rPr>
          <w:spacing w:val="17"/>
        </w:rPr>
        <w:t> </w:t>
      </w:r>
      <w:r>
        <w:rPr>
          <w:spacing w:val="-1"/>
        </w:rPr>
        <w:t>და</w:t>
      </w:r>
      <w:r>
        <w:rPr>
          <w:spacing w:val="17"/>
        </w:rPr>
        <w:t> </w:t>
      </w:r>
      <w:r>
        <w:rPr>
          <w:spacing w:val="-1"/>
        </w:rPr>
        <w:t>მშვიდობის</w:t>
      </w:r>
      <w:r>
        <w:rPr>
          <w:spacing w:val="21"/>
        </w:rPr>
        <w:t> </w:t>
      </w:r>
      <w:r>
        <w:rPr>
          <w:spacing w:val="-1"/>
        </w:rPr>
        <w:t>უზრუნველყოფაში</w:t>
      </w:r>
      <w:r>
        <w:rPr>
          <w:rFonts w:ascii="Calibri" w:hAnsi="Calibri" w:cs="Calibri" w:eastAsia="Calibri"/>
          <w:spacing w:val="-1"/>
        </w:rPr>
        <w:t>.</w:t>
      </w:r>
      <w:r>
        <w:rPr>
          <w:rFonts w:ascii="Calibri" w:hAnsi="Calibri" w:cs="Calibri" w:eastAsia="Calibri"/>
          <w:spacing w:val="-5"/>
        </w:rPr>
        <w:t> </w:t>
      </w:r>
      <w:r>
        <w:rPr>
          <w:spacing w:val="-1"/>
        </w:rPr>
        <w:t>ასევე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-4"/>
        </w:rPr>
        <w:t> </w:t>
      </w:r>
      <w:r>
        <w:rPr>
          <w:spacing w:val="-1"/>
        </w:rPr>
        <w:t>ფინეთის</w:t>
      </w:r>
      <w:r>
        <w:rPr>
          <w:spacing w:val="-6"/>
        </w:rPr>
        <w:t> </w:t>
      </w:r>
      <w:r>
        <w:rPr>
          <w:spacing w:val="-1"/>
        </w:rPr>
        <w:t>და</w:t>
      </w:r>
      <w:r>
        <w:rPr>
          <w:spacing w:val="-4"/>
        </w:rPr>
        <w:t> </w:t>
      </w:r>
      <w:r>
        <w:rPr>
          <w:spacing w:val="-1"/>
        </w:rPr>
        <w:t>შვედეთი</w:t>
      </w:r>
      <w:r>
        <w:rPr>
          <w:spacing w:val="-5"/>
        </w:rPr>
        <w:t> </w:t>
      </w:r>
      <w:r>
        <w:rPr>
          <w:spacing w:val="-1"/>
        </w:rPr>
        <w:t>წვლილი</w:t>
      </w:r>
      <w:r>
        <w:rPr>
          <w:spacing w:val="-6"/>
        </w:rPr>
        <w:t> </w:t>
      </w:r>
      <w:r>
        <w:rPr>
          <w:spacing w:val="-1"/>
        </w:rPr>
        <w:t>ჩრდილოეთის</w:t>
      </w:r>
      <w:r>
        <w:rPr>
          <w:spacing w:val="-5"/>
        </w:rPr>
        <w:t> </w:t>
      </w:r>
      <w:r>
        <w:rPr>
          <w:spacing w:val="-1"/>
        </w:rPr>
        <w:t>და</w:t>
      </w:r>
      <w:r>
        <w:rPr>
          <w:spacing w:val="-4"/>
        </w:rPr>
        <w:t> </w:t>
      </w:r>
      <w:r>
        <w:rPr>
          <w:spacing w:val="-2"/>
        </w:rPr>
        <w:t>ბალტიის</w:t>
      </w:r>
      <w:r>
        <w:rPr>
          <w:spacing w:val="41"/>
        </w:rPr>
        <w:t> </w:t>
      </w:r>
      <w:r>
        <w:rPr>
          <w:spacing w:val="-1"/>
        </w:rPr>
        <w:t>ზღვის</w:t>
      </w:r>
      <w:r>
        <w:rPr>
          <w:spacing w:val="6"/>
        </w:rPr>
        <w:t> </w:t>
      </w:r>
      <w:r>
        <w:rPr>
          <w:spacing w:val="-1"/>
        </w:rPr>
        <w:t>რეგიონში</w:t>
      </w:r>
      <w:r>
        <w:rPr>
          <w:spacing w:val="5"/>
        </w:rPr>
        <w:t> </w:t>
      </w:r>
      <w:r>
        <w:rPr>
          <w:spacing w:val="-1"/>
        </w:rPr>
        <w:t>უსაფრთხოების</w:t>
      </w:r>
      <w:r>
        <w:rPr>
          <w:spacing w:val="6"/>
        </w:rPr>
        <w:t> </w:t>
      </w:r>
      <w:r>
        <w:rPr>
          <w:spacing w:val="-1"/>
        </w:rPr>
        <w:t>გაძლიერებაში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5"/>
        </w:rPr>
        <w:t> </w:t>
      </w:r>
      <w:r>
        <w:rPr>
          <w:spacing w:val="-1"/>
        </w:rPr>
        <w:t>ფინეთის</w:t>
      </w:r>
      <w:r>
        <w:rPr>
          <w:spacing w:val="6"/>
        </w:rPr>
        <w:t> </w:t>
      </w:r>
      <w:r>
        <w:rPr>
          <w:spacing w:val="-1"/>
        </w:rPr>
        <w:t>ტოტალური</w:t>
      </w:r>
      <w:r>
        <w:rPr>
          <w:spacing w:val="4"/>
        </w:rPr>
        <w:t> </w:t>
      </w:r>
      <w:r>
        <w:rPr>
          <w:spacing w:val="-1"/>
        </w:rPr>
        <w:t>თავდაცვა</w:t>
      </w:r>
      <w:r>
        <w:rPr>
          <w:spacing w:val="3"/>
        </w:rPr>
        <w:t> </w:t>
      </w:r>
      <w:r>
        <w:rPr>
          <w:spacing w:val="-4"/>
        </w:rPr>
        <w:t>და</w:t>
      </w:r>
      <w:r>
        <w:rPr>
          <w:spacing w:val="37"/>
        </w:rPr>
        <w:t> </w:t>
      </w:r>
      <w:r>
        <w:rPr>
          <w:spacing w:val="-1"/>
        </w:rPr>
        <w:t>რუსეთის</w:t>
      </w:r>
      <w:r>
        <w:rPr>
          <w:spacing w:val="40"/>
        </w:rPr>
        <w:t> </w:t>
      </w:r>
      <w:r>
        <w:rPr>
          <w:spacing w:val="-1"/>
        </w:rPr>
        <w:t>ჰიბრიდული</w:t>
      </w:r>
      <w:r>
        <w:rPr>
          <w:spacing w:val="20"/>
        </w:rPr>
        <w:t> </w:t>
      </w:r>
      <w:r>
        <w:rPr>
          <w:spacing w:val="-1"/>
        </w:rPr>
        <w:t>საფრთხეები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21"/>
        </w:rPr>
        <w:t> </w:t>
      </w:r>
      <w:r>
        <w:rPr>
          <w:spacing w:val="-1"/>
        </w:rPr>
        <w:t>საზღვაო</w:t>
      </w:r>
      <w:r>
        <w:rPr>
          <w:spacing w:val="22"/>
        </w:rPr>
        <w:t> </w:t>
      </w:r>
      <w:r>
        <w:rPr>
          <w:spacing w:val="-2"/>
        </w:rPr>
        <w:t>უსაფრთხოება</w:t>
      </w:r>
      <w:r>
        <w:rPr>
          <w:spacing w:val="42"/>
        </w:rPr>
        <w:t> </w:t>
      </w:r>
      <w:r>
        <w:rPr>
          <w:spacing w:val="-1"/>
        </w:rPr>
        <w:t>და</w:t>
      </w:r>
      <w:r>
        <w:rPr>
          <w:spacing w:val="19"/>
        </w:rPr>
        <w:t> </w:t>
      </w:r>
      <w:r>
        <w:rPr>
          <w:spacing w:val="-1"/>
        </w:rPr>
        <w:t>კლიმატის</w:t>
      </w:r>
      <w:r>
        <w:rPr>
          <w:spacing w:val="39"/>
        </w:rPr>
        <w:t> </w:t>
      </w:r>
      <w:r>
        <w:rPr>
          <w:spacing w:val="-1"/>
        </w:rPr>
        <w:t>ცვლილებების</w:t>
      </w:r>
      <w:r>
        <w:rPr>
          <w:spacing w:val="1"/>
        </w:rPr>
        <w:t> </w:t>
      </w:r>
      <w:r>
        <w:rPr>
          <w:spacing w:val="-1"/>
        </w:rPr>
        <w:t>გავლენა</w:t>
      </w:r>
      <w:r>
        <w:rPr>
          <w:rFonts w:ascii="Calibri" w:hAnsi="Calibri" w:cs="Calibri" w:eastAsia="Calibri"/>
          <w:spacing w:val="-1"/>
        </w:rPr>
        <w:t>.</w:t>
      </w:r>
    </w:p>
    <w:p>
      <w:pPr>
        <w:spacing w:line="240" w:lineRule="auto" w:before="5"/>
        <w:rPr>
          <w:rFonts w:ascii="Calibri" w:hAnsi="Calibri" w:cs="Calibri" w:eastAsia="Calibri"/>
          <w:sz w:val="25"/>
          <w:szCs w:val="25"/>
        </w:rPr>
      </w:pPr>
    </w:p>
    <w:p>
      <w:pPr>
        <w:pStyle w:val="BodyText"/>
        <w:spacing w:line="276" w:lineRule="auto"/>
        <w:ind w:right="111"/>
        <w:jc w:val="both"/>
        <w:rPr>
          <w:rFonts w:ascii="Calibri" w:hAnsi="Calibri" w:cs="Calibri" w:eastAsia="Calibri"/>
        </w:rPr>
      </w:pPr>
      <w:r>
        <w:rPr>
          <w:rFonts w:ascii="Calibri" w:hAnsi="Calibri" w:cs="Calibri" w:eastAsia="Calibri"/>
        </w:rPr>
        <w:t>3.</w:t>
      </w:r>
      <w:r>
        <w:rPr>
          <w:rFonts w:ascii="Calibri" w:hAnsi="Calibri" w:cs="Calibri" w:eastAsia="Calibri"/>
          <w:spacing w:val="41"/>
        </w:rPr>
        <w:t> </w:t>
      </w:r>
      <w:r>
        <w:rPr>
          <w:spacing w:val="-1"/>
        </w:rPr>
        <w:t>ღონისძიებისას</w:t>
      </w:r>
      <w:r>
        <w:rPr>
          <w:spacing w:val="12"/>
        </w:rPr>
        <w:t> </w:t>
      </w:r>
      <w:r>
        <w:rPr>
          <w:spacing w:val="-1"/>
        </w:rPr>
        <w:t>არაერთხელ</w:t>
      </w:r>
      <w:r>
        <w:rPr>
          <w:spacing w:val="13"/>
        </w:rPr>
        <w:t> </w:t>
      </w:r>
      <w:r>
        <w:rPr>
          <w:spacing w:val="-1"/>
        </w:rPr>
        <w:t>აღინიშნა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13"/>
        </w:rPr>
        <w:t> </w:t>
      </w:r>
      <w:r>
        <w:rPr>
          <w:spacing w:val="-1"/>
        </w:rPr>
        <w:t>რომ</w:t>
      </w:r>
      <w:r>
        <w:rPr>
          <w:spacing w:val="13"/>
        </w:rPr>
        <w:t> </w:t>
      </w:r>
      <w:r>
        <w:rPr>
          <w:spacing w:val="-1"/>
        </w:rPr>
        <w:t>სწორედ</w:t>
      </w:r>
      <w:r>
        <w:rPr>
          <w:spacing w:val="14"/>
        </w:rPr>
        <w:t> </w:t>
      </w:r>
      <w:r>
        <w:rPr>
          <w:spacing w:val="-1"/>
        </w:rPr>
        <w:t>რუსეთის</w:t>
      </w:r>
      <w:r>
        <w:rPr>
          <w:spacing w:val="12"/>
        </w:rPr>
        <w:t> </w:t>
      </w:r>
      <w:r>
        <w:rPr>
          <w:spacing w:val="-1"/>
        </w:rPr>
        <w:t>სამხედრო</w:t>
      </w:r>
      <w:r>
        <w:rPr>
          <w:spacing w:val="14"/>
        </w:rPr>
        <w:t> </w:t>
      </w:r>
      <w:r>
        <w:rPr>
          <w:spacing w:val="-1"/>
        </w:rPr>
        <w:t>შეჭრამ</w:t>
      </w:r>
      <w:r>
        <w:rPr>
          <w:spacing w:val="33"/>
        </w:rPr>
        <w:t> </w:t>
      </w:r>
      <w:r>
        <w:rPr>
          <w:spacing w:val="-1"/>
        </w:rPr>
        <w:t>უკრაინაში</w:t>
      </w:r>
      <w:r>
        <w:rPr>
          <w:spacing w:val="40"/>
        </w:rPr>
        <w:t> </w:t>
      </w:r>
      <w:r>
        <w:rPr>
          <w:spacing w:val="-2"/>
        </w:rPr>
        <w:t>განაპირობა</w:t>
      </w:r>
      <w:r>
        <w:rPr>
          <w:spacing w:val="43"/>
        </w:rPr>
        <w:t> </w:t>
      </w:r>
      <w:r>
        <w:rPr>
          <w:spacing w:val="-2"/>
        </w:rPr>
        <w:t>ფინეთის</w:t>
      </w:r>
      <w:r>
        <w:rPr>
          <w:spacing w:val="40"/>
        </w:rPr>
        <w:t> </w:t>
      </w:r>
      <w:r>
        <w:rPr/>
        <w:t>და</w:t>
      </w:r>
      <w:r>
        <w:rPr>
          <w:spacing w:val="40"/>
        </w:rPr>
        <w:t> </w:t>
      </w:r>
      <w:r>
        <w:rPr>
          <w:spacing w:val="-1"/>
        </w:rPr>
        <w:t>შვედეთის</w:t>
      </w:r>
      <w:r>
        <w:rPr>
          <w:spacing w:val="42"/>
        </w:rPr>
        <w:t> </w:t>
      </w:r>
      <w:r>
        <w:rPr>
          <w:spacing w:val="-1"/>
        </w:rPr>
        <w:t>ნატო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ში</w:t>
      </w:r>
      <w:r>
        <w:rPr>
          <w:spacing w:val="41"/>
        </w:rPr>
        <w:t> </w:t>
      </w:r>
      <w:r>
        <w:rPr>
          <w:spacing w:val="-1"/>
        </w:rPr>
        <w:t>გაწევრიანების</w:t>
      </w:r>
      <w:r>
        <w:rPr>
          <w:spacing w:val="47"/>
        </w:rPr>
        <w:t> </w:t>
      </w:r>
      <w:r>
        <w:rPr>
          <w:spacing w:val="-1"/>
        </w:rPr>
        <w:t>გადაწყვეტილება</w:t>
      </w:r>
      <w:r>
        <w:rPr>
          <w:spacing w:val="24"/>
        </w:rPr>
        <w:t> </w:t>
      </w:r>
      <w:r>
        <w:rPr>
          <w:spacing w:val="-1"/>
        </w:rPr>
        <w:t>და</w:t>
      </w:r>
      <w:r>
        <w:rPr>
          <w:spacing w:val="24"/>
        </w:rPr>
        <w:t> </w:t>
      </w:r>
      <w:r>
        <w:rPr>
          <w:spacing w:val="-1"/>
        </w:rPr>
        <w:t>ნეიტრალური</w:t>
      </w:r>
      <w:r>
        <w:rPr>
          <w:spacing w:val="23"/>
        </w:rPr>
        <w:t> </w:t>
      </w:r>
      <w:r>
        <w:rPr>
          <w:spacing w:val="-1"/>
        </w:rPr>
        <w:t>სტატუსის</w:t>
      </w:r>
      <w:r>
        <w:rPr>
          <w:spacing w:val="23"/>
        </w:rPr>
        <w:t> </w:t>
      </w:r>
      <w:r>
        <w:rPr>
          <w:spacing w:val="-1"/>
        </w:rPr>
        <w:t>შეცვლა</w:t>
      </w:r>
      <w:r>
        <w:rPr>
          <w:rFonts w:ascii="Calibri" w:hAnsi="Calibri" w:cs="Calibri" w:eastAsia="Calibri"/>
          <w:spacing w:val="-1"/>
        </w:rPr>
        <w:t>.</w:t>
      </w:r>
      <w:r>
        <w:rPr>
          <w:rFonts w:ascii="Calibri" w:hAnsi="Calibri" w:cs="Calibri" w:eastAsia="Calibri"/>
          <w:spacing w:val="24"/>
        </w:rPr>
        <w:t> </w:t>
      </w:r>
      <w:r>
        <w:rPr>
          <w:spacing w:val="-1"/>
        </w:rPr>
        <w:t>მათი</w:t>
      </w:r>
      <w:r>
        <w:rPr>
          <w:spacing w:val="23"/>
        </w:rPr>
        <w:t> </w:t>
      </w:r>
      <w:r>
        <w:rPr>
          <w:spacing w:val="-1"/>
        </w:rPr>
        <w:t>თქმით</w:t>
      </w:r>
      <w:r>
        <w:rPr>
          <w:spacing w:val="24"/>
        </w:rPr>
        <w:t> </w:t>
      </w:r>
      <w:r>
        <w:rPr>
          <w:spacing w:val="-1"/>
        </w:rPr>
        <w:t>ალიანსი</w:t>
      </w:r>
      <w:r>
        <w:rPr>
          <w:spacing w:val="24"/>
        </w:rPr>
        <w:t> </w:t>
      </w:r>
      <w:r>
        <w:rPr>
          <w:spacing w:val="-1"/>
        </w:rPr>
        <w:t>უფრო</w:t>
      </w:r>
      <w:r>
        <w:rPr>
          <w:spacing w:val="39"/>
        </w:rPr>
        <w:t> </w:t>
      </w:r>
      <w:r>
        <w:rPr>
          <w:spacing w:val="-1"/>
        </w:rPr>
        <w:t>ძლიერი</w:t>
      </w:r>
      <w:r>
        <w:rPr>
          <w:spacing w:val="24"/>
        </w:rPr>
        <w:t> </w:t>
      </w:r>
      <w:r>
        <w:rPr>
          <w:spacing w:val="-1"/>
        </w:rPr>
        <w:t>და</w:t>
      </w:r>
      <w:r>
        <w:rPr>
          <w:spacing w:val="24"/>
        </w:rPr>
        <w:t> </w:t>
      </w:r>
      <w:r>
        <w:rPr>
          <w:spacing w:val="-2"/>
        </w:rPr>
        <w:t>უსაფრთხოების</w:t>
      </w:r>
      <w:r>
        <w:rPr>
          <w:spacing w:val="25"/>
        </w:rPr>
        <w:t> </w:t>
      </w:r>
      <w:r>
        <w:rPr>
          <w:spacing w:val="-1"/>
        </w:rPr>
        <w:t>გარანტორი</w:t>
      </w:r>
      <w:r>
        <w:rPr>
          <w:spacing w:val="24"/>
        </w:rPr>
        <w:t> </w:t>
      </w:r>
      <w:r>
        <w:rPr>
          <w:spacing w:val="-2"/>
        </w:rPr>
        <w:t>გახდება</w:t>
      </w:r>
      <w:r>
        <w:rPr>
          <w:spacing w:val="24"/>
        </w:rPr>
        <w:t> </w:t>
      </w:r>
      <w:r>
        <w:rPr>
          <w:spacing w:val="-1"/>
        </w:rPr>
        <w:t>არამხოლოდ</w:t>
      </w:r>
      <w:r>
        <w:rPr>
          <w:spacing w:val="23"/>
        </w:rPr>
        <w:t> </w:t>
      </w:r>
      <w:r>
        <w:rPr>
          <w:spacing w:val="-1"/>
        </w:rPr>
        <w:t>ბალტიის</w:t>
      </w:r>
      <w:r>
        <w:rPr>
          <w:spacing w:val="20"/>
        </w:rPr>
        <w:t> </w:t>
      </w:r>
      <w:r>
        <w:rPr>
          <w:spacing w:val="-1"/>
        </w:rPr>
        <w:t>რეგიონში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55"/>
        </w:rPr>
        <w:t> </w:t>
      </w:r>
      <w:r>
        <w:rPr>
          <w:spacing w:val="-1"/>
        </w:rPr>
        <w:t>არამედ</w:t>
      </w:r>
      <w:r>
        <w:rPr>
          <w:spacing w:val="48"/>
        </w:rPr>
        <w:t> </w:t>
      </w:r>
      <w:r>
        <w:rPr>
          <w:spacing w:val="-1"/>
        </w:rPr>
        <w:t>შორეული</w:t>
      </w:r>
      <w:r>
        <w:rPr>
          <w:spacing w:val="47"/>
        </w:rPr>
        <w:t> </w:t>
      </w:r>
      <w:r>
        <w:rPr>
          <w:spacing w:val="-2"/>
        </w:rPr>
        <w:t>ჩრდილოეთის</w:t>
      </w:r>
      <w:r>
        <w:rPr>
          <w:spacing w:val="48"/>
        </w:rPr>
        <w:t> </w:t>
      </w:r>
      <w:r>
        <w:rPr>
          <w:spacing w:val="-1"/>
        </w:rPr>
        <w:t>მიმართულებითაც</w:t>
      </w:r>
      <w:r>
        <w:rPr>
          <w:rFonts w:ascii="Calibri" w:hAnsi="Calibri" w:cs="Calibri" w:eastAsia="Calibri"/>
          <w:spacing w:val="-1"/>
        </w:rPr>
        <w:t>.</w:t>
      </w:r>
      <w:r>
        <w:rPr>
          <w:rFonts w:ascii="Calibri" w:hAnsi="Calibri" w:cs="Calibri" w:eastAsia="Calibri"/>
          <w:spacing w:val="46"/>
        </w:rPr>
        <w:t> </w:t>
      </w:r>
      <w:r>
        <w:rPr>
          <w:spacing w:val="-1"/>
        </w:rPr>
        <w:t>ფინეთის</w:t>
      </w:r>
      <w:r>
        <w:rPr>
          <w:spacing w:val="49"/>
        </w:rPr>
        <w:t> </w:t>
      </w:r>
      <w:r>
        <w:rPr>
          <w:spacing w:val="-1"/>
        </w:rPr>
        <w:t>პრეზიდენტმა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45"/>
        </w:rPr>
        <w:t> </w:t>
      </w:r>
      <w:r>
        <w:rPr>
          <w:spacing w:val="-1"/>
        </w:rPr>
        <w:t>თავდაცვის</w:t>
      </w:r>
      <w:r>
        <w:rPr>
          <w:spacing w:val="7"/>
        </w:rPr>
        <w:t> </w:t>
      </w:r>
      <w:r>
        <w:rPr>
          <w:spacing w:val="-1"/>
        </w:rPr>
        <w:t>მინისტრმა</w:t>
      </w:r>
      <w:r>
        <w:rPr>
          <w:spacing w:val="5"/>
        </w:rPr>
        <w:t> </w:t>
      </w:r>
      <w:r>
        <w:rPr>
          <w:spacing w:val="-1"/>
        </w:rPr>
        <w:t>და</w:t>
      </w:r>
      <w:r>
        <w:rPr>
          <w:spacing w:val="7"/>
        </w:rPr>
        <w:t> </w:t>
      </w:r>
      <w:r>
        <w:rPr>
          <w:spacing w:val="-1"/>
        </w:rPr>
        <w:t>სხვა</w:t>
      </w:r>
      <w:r>
        <w:rPr>
          <w:spacing w:val="5"/>
        </w:rPr>
        <w:t> </w:t>
      </w:r>
      <w:r>
        <w:rPr>
          <w:spacing w:val="-1"/>
        </w:rPr>
        <w:t>ოფიციალურმა</w:t>
      </w:r>
      <w:r>
        <w:rPr>
          <w:spacing w:val="8"/>
        </w:rPr>
        <w:t> </w:t>
      </w:r>
      <w:r>
        <w:rPr>
          <w:spacing w:val="-1"/>
        </w:rPr>
        <w:t>წარმომადგენლებმა</w:t>
      </w:r>
      <w:r>
        <w:rPr>
          <w:spacing w:val="6"/>
        </w:rPr>
        <w:t> </w:t>
      </w:r>
      <w:r>
        <w:rPr>
          <w:spacing w:val="-2"/>
        </w:rPr>
        <w:t>ხაზგასმით</w:t>
      </w:r>
      <w:r>
        <w:rPr>
          <w:spacing w:val="39"/>
        </w:rPr>
        <w:t> </w:t>
      </w:r>
      <w:r>
        <w:rPr>
          <w:spacing w:val="-1"/>
        </w:rPr>
        <w:t>ანიშნეს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27"/>
        </w:rPr>
        <w:t> </w:t>
      </w:r>
      <w:r>
        <w:rPr>
          <w:spacing w:val="-1"/>
        </w:rPr>
        <w:t>რომ</w:t>
      </w:r>
      <w:r>
        <w:rPr>
          <w:spacing w:val="27"/>
        </w:rPr>
        <w:t> </w:t>
      </w:r>
      <w:r>
        <w:rPr>
          <w:spacing w:val="-1"/>
        </w:rPr>
        <w:t>ფინეთი</w:t>
      </w:r>
      <w:r>
        <w:rPr>
          <w:spacing w:val="25"/>
        </w:rPr>
        <w:t> </w:t>
      </w:r>
      <w:r>
        <w:rPr>
          <w:spacing w:val="-1"/>
        </w:rPr>
        <w:t>შემდგომშიც</w:t>
      </w:r>
      <w:r>
        <w:rPr>
          <w:spacing w:val="27"/>
        </w:rPr>
        <w:t> </w:t>
      </w:r>
      <w:r>
        <w:rPr>
          <w:spacing w:val="-1"/>
        </w:rPr>
        <w:t>გააგრძელებს</w:t>
      </w:r>
      <w:r>
        <w:rPr>
          <w:spacing w:val="29"/>
        </w:rPr>
        <w:t> </w:t>
      </w:r>
      <w:r>
        <w:rPr>
          <w:spacing w:val="-1"/>
        </w:rPr>
        <w:t>თავდაცვის</w:t>
      </w:r>
      <w:r>
        <w:rPr>
          <w:spacing w:val="28"/>
        </w:rPr>
        <w:t> </w:t>
      </w:r>
      <w:r>
        <w:rPr>
          <w:spacing w:val="-1"/>
        </w:rPr>
        <w:t>შესაძლებლობების</w:t>
      </w:r>
      <w:r>
        <w:rPr>
          <w:spacing w:val="25"/>
        </w:rPr>
        <w:t> </w:t>
      </w:r>
      <w:r>
        <w:rPr>
          <w:spacing w:val="-1"/>
        </w:rPr>
        <w:t>გაზრდას</w:t>
      </w:r>
      <w:r>
        <w:rPr>
          <w:spacing w:val="20"/>
        </w:rPr>
        <w:t> </w:t>
      </w:r>
      <w:r>
        <w:rPr/>
        <w:t>და</w:t>
      </w:r>
      <w:r>
        <w:rPr>
          <w:spacing w:val="23"/>
        </w:rPr>
        <w:t> </w:t>
      </w:r>
      <w:r>
        <w:rPr>
          <w:spacing w:val="-1"/>
        </w:rPr>
        <w:t>გაძლიერებას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22"/>
        </w:rPr>
        <w:t> </w:t>
      </w:r>
      <w:r>
        <w:rPr>
          <w:spacing w:val="-1"/>
        </w:rPr>
        <w:t>მათ</w:t>
      </w:r>
      <w:r>
        <w:rPr>
          <w:spacing w:val="22"/>
        </w:rPr>
        <w:t> </w:t>
      </w:r>
      <w:r>
        <w:rPr>
          <w:spacing w:val="-1"/>
        </w:rPr>
        <w:t>შორის</w:t>
      </w:r>
      <w:r>
        <w:rPr>
          <w:spacing w:val="44"/>
        </w:rPr>
        <w:t> </w:t>
      </w:r>
      <w:r>
        <w:rPr>
          <w:spacing w:val="-2"/>
        </w:rPr>
        <w:t>სამხედრო</w:t>
      </w:r>
      <w:r>
        <w:rPr>
          <w:spacing w:val="23"/>
        </w:rPr>
        <w:t> </w:t>
      </w:r>
      <w:r>
        <w:rPr>
          <w:spacing w:val="-1"/>
        </w:rPr>
        <w:t>შესყიდვების</w:t>
      </w:r>
      <w:r>
        <w:rPr>
          <w:spacing w:val="23"/>
        </w:rPr>
        <w:t> </w:t>
      </w:r>
      <w:r>
        <w:rPr>
          <w:spacing w:val="-1"/>
        </w:rPr>
        <w:t>მიმართულებითაც</w:t>
      </w:r>
      <w:r>
        <w:rPr>
          <w:rFonts w:ascii="Calibri" w:hAnsi="Calibri" w:cs="Calibri" w:eastAsia="Calibri"/>
          <w:spacing w:val="-1"/>
        </w:rPr>
        <w:t>.</w:t>
      </w:r>
      <w:r>
        <w:rPr>
          <w:rFonts w:ascii="Calibri" w:hAnsi="Calibri" w:cs="Calibri" w:eastAsia="Calibri"/>
          <w:spacing w:val="35"/>
        </w:rPr>
        <w:t> </w:t>
      </w:r>
      <w:r>
        <w:rPr>
          <w:spacing w:val="-1"/>
        </w:rPr>
        <w:t>მათი </w:t>
      </w:r>
      <w:r>
        <w:rPr>
          <w:spacing w:val="-2"/>
        </w:rPr>
        <w:t>სია</w:t>
      </w:r>
      <w:r>
        <w:rPr>
          <w:spacing w:val="1"/>
        </w:rPr>
        <w:t> </w:t>
      </w:r>
      <w:r>
        <w:rPr>
          <w:spacing w:val="-2"/>
        </w:rPr>
        <w:t>დიდია</w:t>
      </w:r>
      <w:r>
        <w:rPr/>
        <w:t> </w:t>
      </w:r>
      <w:r>
        <w:rPr>
          <w:spacing w:val="-1"/>
        </w:rPr>
        <w:t>და</w:t>
      </w:r>
      <w:r>
        <w:rPr>
          <w:spacing w:val="1"/>
        </w:rPr>
        <w:t> </w:t>
      </w:r>
      <w:r>
        <w:rPr>
          <w:spacing w:val="-1"/>
        </w:rPr>
        <w:t>მოცულობითი</w:t>
      </w:r>
      <w:r>
        <w:rPr>
          <w:rFonts w:ascii="Calibri" w:hAnsi="Calibri" w:cs="Calibri" w:eastAsia="Calibri"/>
          <w:spacing w:val="-1"/>
        </w:rPr>
        <w:t>.</w:t>
      </w:r>
    </w:p>
    <w:p>
      <w:pPr>
        <w:spacing w:line="240" w:lineRule="auto" w:before="3"/>
        <w:rPr>
          <w:rFonts w:ascii="Calibri" w:hAnsi="Calibri" w:cs="Calibri" w:eastAsia="Calibri"/>
          <w:sz w:val="25"/>
          <w:szCs w:val="25"/>
        </w:rPr>
      </w:pPr>
    </w:p>
    <w:p>
      <w:pPr>
        <w:pStyle w:val="BodyText"/>
        <w:spacing w:line="276" w:lineRule="auto"/>
        <w:ind w:right="112"/>
        <w:jc w:val="both"/>
        <w:rPr>
          <w:rFonts w:ascii="Calibri" w:hAnsi="Calibri" w:cs="Calibri" w:eastAsia="Calibri"/>
        </w:rPr>
      </w:pPr>
      <w:r>
        <w:rPr>
          <w:rFonts w:ascii="Calibri" w:hAnsi="Calibri" w:cs="Calibri" w:eastAsia="Calibri"/>
        </w:rPr>
        <w:t>4.</w:t>
      </w:r>
      <w:r>
        <w:rPr>
          <w:rFonts w:ascii="Calibri" w:hAnsi="Calibri" w:cs="Calibri" w:eastAsia="Calibri"/>
          <w:spacing w:val="41"/>
        </w:rPr>
        <w:t> </w:t>
      </w:r>
      <w:r>
        <w:rPr>
          <w:spacing w:val="-1"/>
        </w:rPr>
        <w:t>დისკუსიის</w:t>
      </w:r>
      <w:r>
        <w:rPr>
          <w:spacing w:val="28"/>
        </w:rPr>
        <w:t> </w:t>
      </w:r>
      <w:r>
        <w:rPr>
          <w:spacing w:val="-2"/>
        </w:rPr>
        <w:t>ფარგლებში</w:t>
      </w:r>
      <w:r>
        <w:rPr>
          <w:rFonts w:ascii="Calibri" w:hAnsi="Calibri" w:cs="Calibri" w:eastAsia="Calibri"/>
          <w:spacing w:val="-2"/>
        </w:rPr>
        <w:t>,</w:t>
      </w:r>
      <w:r>
        <w:rPr>
          <w:rFonts w:ascii="Calibri" w:hAnsi="Calibri" w:cs="Calibri" w:eastAsia="Calibri"/>
          <w:spacing w:val="28"/>
        </w:rPr>
        <w:t> </w:t>
      </w:r>
      <w:r>
        <w:rPr>
          <w:spacing w:val="-1"/>
        </w:rPr>
        <w:t>ასევე</w:t>
      </w:r>
      <w:r>
        <w:rPr>
          <w:spacing w:val="28"/>
        </w:rPr>
        <w:t> </w:t>
      </w:r>
      <w:r>
        <w:rPr>
          <w:spacing w:val="-2"/>
        </w:rPr>
        <w:t>განიხილეს</w:t>
      </w:r>
      <w:r>
        <w:rPr>
          <w:spacing w:val="28"/>
        </w:rPr>
        <w:t> </w:t>
      </w:r>
      <w:r>
        <w:rPr>
          <w:spacing w:val="-1"/>
        </w:rPr>
        <w:t>რუსეთის</w:t>
      </w:r>
      <w:r>
        <w:rPr>
          <w:spacing w:val="26"/>
        </w:rPr>
        <w:t> </w:t>
      </w:r>
      <w:r>
        <w:rPr>
          <w:spacing w:val="-1"/>
        </w:rPr>
        <w:t>თემა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25"/>
        </w:rPr>
        <w:t> </w:t>
      </w:r>
      <w:r>
        <w:rPr>
          <w:spacing w:val="-1"/>
        </w:rPr>
        <w:t>სადაც</w:t>
      </w:r>
      <w:r>
        <w:rPr>
          <w:spacing w:val="24"/>
        </w:rPr>
        <w:t> </w:t>
      </w:r>
      <w:r>
        <w:rPr>
          <w:spacing w:val="-1"/>
        </w:rPr>
        <w:t>აღნიშნეს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28"/>
        </w:rPr>
        <w:t> </w:t>
      </w:r>
      <w:r>
        <w:rPr>
          <w:spacing w:val="-1"/>
        </w:rPr>
        <w:t>რომ</w:t>
      </w:r>
      <w:r>
        <w:rPr>
          <w:spacing w:val="55"/>
        </w:rPr>
        <w:t> </w:t>
      </w:r>
      <w:r>
        <w:rPr>
          <w:spacing w:val="-1"/>
        </w:rPr>
        <w:t>მოსკოვზე</w:t>
      </w:r>
      <w:r>
        <w:rPr>
          <w:spacing w:val="44"/>
        </w:rPr>
        <w:t> </w:t>
      </w:r>
      <w:r>
        <w:rPr>
          <w:spacing w:val="-1"/>
        </w:rPr>
        <w:t>ეკონომიკური</w:t>
      </w:r>
      <w:r>
        <w:rPr>
          <w:spacing w:val="46"/>
        </w:rPr>
        <w:t> </w:t>
      </w:r>
      <w:r>
        <w:rPr>
          <w:spacing w:val="-1"/>
        </w:rPr>
        <w:t>და</w:t>
      </w:r>
      <w:r>
        <w:rPr>
          <w:spacing w:val="47"/>
        </w:rPr>
        <w:t> </w:t>
      </w:r>
      <w:r>
        <w:rPr>
          <w:spacing w:val="-1"/>
        </w:rPr>
        <w:t>პოლიტიკური</w:t>
      </w:r>
      <w:r>
        <w:rPr>
          <w:spacing w:val="44"/>
        </w:rPr>
        <w:t> </w:t>
      </w:r>
      <w:r>
        <w:rPr>
          <w:spacing w:val="-1"/>
        </w:rPr>
        <w:t>ზეწოლა</w:t>
      </w:r>
      <w:r>
        <w:rPr>
          <w:spacing w:val="45"/>
        </w:rPr>
        <w:t> </w:t>
      </w:r>
      <w:r>
        <w:rPr>
          <w:spacing w:val="-1"/>
        </w:rPr>
        <w:t>სხვადასხვა</w:t>
      </w:r>
      <w:r>
        <w:rPr>
          <w:spacing w:val="44"/>
        </w:rPr>
        <w:t> </w:t>
      </w:r>
      <w:r>
        <w:rPr>
          <w:spacing w:val="-2"/>
        </w:rPr>
        <w:t>მეთოდებით</w:t>
      </w:r>
      <w:r>
        <w:rPr>
          <w:spacing w:val="44"/>
        </w:rPr>
        <w:t> </w:t>
      </w:r>
      <w:r>
        <w:rPr>
          <w:spacing w:val="-2"/>
        </w:rPr>
        <w:t>უნდა</w:t>
      </w:r>
      <w:r>
        <w:rPr>
          <w:spacing w:val="61"/>
        </w:rPr>
        <w:t> </w:t>
      </w:r>
      <w:r>
        <w:rPr>
          <w:spacing w:val="-1"/>
        </w:rPr>
        <w:t>გაგრძელდეს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32"/>
        </w:rPr>
        <w:t> </w:t>
      </w:r>
      <w:r>
        <w:rPr>
          <w:spacing w:val="-1"/>
        </w:rPr>
        <w:t>როგორიცაა</w:t>
      </w:r>
      <w:r>
        <w:rPr>
          <w:spacing w:val="34"/>
        </w:rPr>
        <w:t> </w:t>
      </w:r>
      <w:r>
        <w:rPr>
          <w:spacing w:val="-1"/>
        </w:rPr>
        <w:t>მაგალითად</w:t>
      </w:r>
      <w:r>
        <w:rPr>
          <w:spacing w:val="34"/>
        </w:rPr>
        <w:t> </w:t>
      </w:r>
      <w:r>
        <w:rPr>
          <w:spacing w:val="-1"/>
        </w:rPr>
        <w:t>ეკონომიკური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34"/>
        </w:rPr>
        <w:t> </w:t>
      </w:r>
      <w:r>
        <w:rPr>
          <w:spacing w:val="-1"/>
        </w:rPr>
        <w:t>პოლიტიკური</w:t>
      </w:r>
      <w:r>
        <w:rPr>
          <w:spacing w:val="35"/>
        </w:rPr>
        <w:t> </w:t>
      </w:r>
      <w:r>
        <w:rPr>
          <w:spacing w:val="-4"/>
        </w:rPr>
        <w:t>და</w:t>
      </w:r>
      <w:r>
        <w:rPr>
          <w:spacing w:val="23"/>
        </w:rPr>
        <w:t> </w:t>
      </w:r>
      <w:r>
        <w:rPr>
          <w:spacing w:val="-1"/>
        </w:rPr>
        <w:t>ინდივიდუალური</w:t>
      </w:r>
      <w:r>
        <w:rPr/>
        <w:t> </w:t>
      </w:r>
      <w:r>
        <w:rPr>
          <w:spacing w:val="-1"/>
        </w:rPr>
        <w:t>სანქციები</w:t>
      </w:r>
      <w:r>
        <w:rPr>
          <w:rFonts w:ascii="Calibri" w:hAnsi="Calibri" w:cs="Calibri" w:eastAsia="Calibri"/>
          <w:spacing w:val="-1"/>
        </w:rPr>
        <w:t>.</w:t>
      </w:r>
      <w:r>
        <w:rPr>
          <w:rFonts w:ascii="Calibri" w:hAnsi="Calibri" w:cs="Calibri" w:eastAsia="Calibri"/>
          <w:spacing w:val="2"/>
        </w:rPr>
        <w:t> </w:t>
      </w:r>
      <w:r>
        <w:rPr>
          <w:spacing w:val="-1"/>
        </w:rPr>
        <w:t>უნდა</w:t>
      </w:r>
      <w:r>
        <w:rPr>
          <w:spacing w:val="4"/>
        </w:rPr>
        <w:t> </w:t>
      </w:r>
      <w:r>
        <w:rPr>
          <w:spacing w:val="-1"/>
        </w:rPr>
        <w:t>გაანალიზდეს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</w:rPr>
        <w:t> </w:t>
      </w:r>
      <w:r>
        <w:rPr/>
        <w:t>რომ</w:t>
      </w:r>
      <w:r>
        <w:rPr>
          <w:spacing w:val="2"/>
        </w:rPr>
        <w:t> </w:t>
      </w:r>
      <w:r>
        <w:rPr>
          <w:spacing w:val="-1"/>
        </w:rPr>
        <w:t>დასავლეთი</w:t>
      </w:r>
      <w:r>
        <w:rPr>
          <w:spacing w:val="2"/>
        </w:rPr>
        <w:t> </w:t>
      </w:r>
      <w:r>
        <w:rPr>
          <w:spacing w:val="-1"/>
        </w:rPr>
        <w:t>რუსეთთან</w:t>
      </w:r>
      <w:r>
        <w:rPr>
          <w:spacing w:val="3"/>
        </w:rPr>
        <w:t> </w:t>
      </w:r>
      <w:r>
        <w:rPr>
          <w:spacing w:val="-1"/>
        </w:rPr>
        <w:t>შედის</w:t>
      </w:r>
      <w:r>
        <w:rPr>
          <w:spacing w:val="31"/>
        </w:rPr>
        <w:t> </w:t>
      </w:r>
      <w:r>
        <w:rPr>
          <w:spacing w:val="-1"/>
        </w:rPr>
        <w:t>გრძელვადიან</w:t>
      </w:r>
      <w:r>
        <w:rPr>
          <w:spacing w:val="-5"/>
        </w:rPr>
        <w:t> </w:t>
      </w:r>
      <w:r>
        <w:rPr>
          <w:spacing w:val="-1"/>
        </w:rPr>
        <w:t>კონფრონტაციაში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-4"/>
        </w:rPr>
        <w:t> </w:t>
      </w:r>
      <w:r>
        <w:rPr>
          <w:spacing w:val="-1"/>
        </w:rPr>
        <w:t>ვინაიდან</w:t>
      </w:r>
      <w:r>
        <w:rPr>
          <w:spacing w:val="-7"/>
        </w:rPr>
        <w:t> </w:t>
      </w:r>
      <w:r>
        <w:rPr>
          <w:spacing w:val="-1"/>
        </w:rPr>
        <w:t>რუსეთის</w:t>
      </w:r>
      <w:r>
        <w:rPr>
          <w:spacing w:val="-4"/>
        </w:rPr>
        <w:t> </w:t>
      </w:r>
      <w:r>
        <w:rPr>
          <w:spacing w:val="-1"/>
        </w:rPr>
        <w:t>მოქმედი</w:t>
      </w:r>
      <w:r>
        <w:rPr>
          <w:spacing w:val="-6"/>
        </w:rPr>
        <w:t> </w:t>
      </w:r>
      <w:r>
        <w:rPr>
          <w:spacing w:val="-1"/>
        </w:rPr>
        <w:t>ხელისულების</w:t>
      </w:r>
      <w:r>
        <w:rPr>
          <w:spacing w:val="-3"/>
        </w:rPr>
        <w:t> </w:t>
      </w:r>
      <w:r>
        <w:rPr>
          <w:spacing w:val="-1"/>
        </w:rPr>
        <w:t>შეცვლა</w:t>
      </w:r>
      <w:r>
        <w:rPr>
          <w:spacing w:val="31"/>
        </w:rPr>
        <w:t> </w:t>
      </w:r>
      <w:r>
        <w:rPr>
          <w:spacing w:val="-1"/>
        </w:rPr>
        <w:t>არაფერს შეცვლის</w:t>
      </w:r>
      <w:r>
        <w:rPr>
          <w:rFonts w:ascii="Calibri" w:hAnsi="Calibri" w:cs="Calibri" w:eastAsia="Calibri"/>
          <w:spacing w:val="-1"/>
        </w:rPr>
        <w:t>.</w:t>
      </w:r>
    </w:p>
    <w:p>
      <w:pPr>
        <w:spacing w:line="240" w:lineRule="auto" w:before="3"/>
        <w:rPr>
          <w:rFonts w:ascii="Calibri" w:hAnsi="Calibri" w:cs="Calibri" w:eastAsia="Calibri"/>
          <w:sz w:val="25"/>
          <w:szCs w:val="25"/>
        </w:rPr>
      </w:pPr>
    </w:p>
    <w:p>
      <w:pPr>
        <w:pStyle w:val="BodyText"/>
        <w:spacing w:line="276" w:lineRule="auto"/>
        <w:ind w:right="111"/>
        <w:jc w:val="both"/>
        <w:rPr>
          <w:rFonts w:ascii="Calibri" w:hAnsi="Calibri" w:cs="Calibri" w:eastAsia="Calibri"/>
        </w:rPr>
      </w:pPr>
      <w:r>
        <w:rPr>
          <w:rFonts w:ascii="Calibri" w:hAnsi="Calibri" w:cs="Calibri" w:eastAsia="Calibri"/>
        </w:rPr>
        <w:t>5.</w:t>
      </w:r>
      <w:r>
        <w:rPr>
          <w:rFonts w:ascii="Calibri" w:hAnsi="Calibri" w:cs="Calibri" w:eastAsia="Calibri"/>
          <w:spacing w:val="41"/>
        </w:rPr>
        <w:t> </w:t>
      </w:r>
      <w:r>
        <w:rPr/>
        <w:t>რაც</w:t>
      </w:r>
      <w:r>
        <w:rPr>
          <w:spacing w:val="47"/>
        </w:rPr>
        <w:t> </w:t>
      </w:r>
      <w:r>
        <w:rPr>
          <w:spacing w:val="-2"/>
        </w:rPr>
        <w:t>შეეხება</w:t>
      </w:r>
      <w:r>
        <w:rPr>
          <w:spacing w:val="49"/>
        </w:rPr>
        <w:t> </w:t>
      </w:r>
      <w:r>
        <w:rPr>
          <w:spacing w:val="-1"/>
        </w:rPr>
        <w:t>მნიშვნელოვან</w:t>
      </w:r>
      <w:r>
        <w:rPr>
          <w:spacing w:val="44"/>
        </w:rPr>
        <w:t> </w:t>
      </w:r>
      <w:r>
        <w:rPr>
          <w:spacing w:val="-1"/>
        </w:rPr>
        <w:t>წილად</w:t>
      </w:r>
      <w:r>
        <w:rPr>
          <w:spacing w:val="46"/>
        </w:rPr>
        <w:t> </w:t>
      </w:r>
      <w:r>
        <w:rPr>
          <w:spacing w:val="-2"/>
        </w:rPr>
        <w:t>რუსეთის</w:t>
      </w:r>
      <w:r>
        <w:rPr>
          <w:spacing w:val="48"/>
        </w:rPr>
        <w:t> </w:t>
      </w:r>
      <w:r>
        <w:rPr>
          <w:spacing w:val="-1"/>
        </w:rPr>
        <w:t>ენერგო</w:t>
      </w:r>
      <w:r>
        <w:rPr>
          <w:spacing w:val="46"/>
        </w:rPr>
        <w:t> </w:t>
      </w:r>
      <w:r>
        <w:rPr>
          <w:spacing w:val="-1"/>
        </w:rPr>
        <w:t>რესურსებზე</w:t>
      </w:r>
      <w:r>
        <w:rPr>
          <w:spacing w:val="45"/>
        </w:rPr>
        <w:t> </w:t>
      </w:r>
      <w:r>
        <w:rPr>
          <w:spacing w:val="-1"/>
        </w:rPr>
        <w:t>ევროპის</w:t>
      </w:r>
      <w:r>
        <w:rPr>
          <w:spacing w:val="53"/>
        </w:rPr>
        <w:t> </w:t>
      </w:r>
      <w:r>
        <w:rPr>
          <w:spacing w:val="-1"/>
        </w:rPr>
        <w:t>დამოკიდებულებას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36"/>
        </w:rPr>
        <w:t> </w:t>
      </w:r>
      <w:r>
        <w:rPr>
          <w:spacing w:val="-1"/>
        </w:rPr>
        <w:t>აღინიშნა</w:t>
      </w:r>
      <w:r>
        <w:rPr>
          <w:spacing w:val="40"/>
        </w:rPr>
        <w:t> </w:t>
      </w:r>
      <w:r>
        <w:rPr/>
        <w:t>რომ</w:t>
      </w:r>
      <w:r>
        <w:rPr>
          <w:spacing w:val="39"/>
        </w:rPr>
        <w:t> </w:t>
      </w:r>
      <w:r>
        <w:rPr>
          <w:spacing w:val="-1"/>
        </w:rPr>
        <w:t>ეს</w:t>
      </w:r>
      <w:r>
        <w:rPr>
          <w:spacing w:val="39"/>
        </w:rPr>
        <w:t> </w:t>
      </w:r>
      <w:r>
        <w:rPr>
          <w:spacing w:val="-2"/>
        </w:rPr>
        <w:t>ფაქტორი</w:t>
      </w:r>
      <w:r>
        <w:rPr>
          <w:spacing w:val="39"/>
        </w:rPr>
        <w:t> </w:t>
      </w:r>
      <w:r>
        <w:rPr>
          <w:spacing w:val="-1"/>
        </w:rPr>
        <w:t>მტკივნეული</w:t>
      </w:r>
      <w:r>
        <w:rPr>
          <w:spacing w:val="38"/>
        </w:rPr>
        <w:t> </w:t>
      </w:r>
      <w:r>
        <w:rPr>
          <w:spacing w:val="-1"/>
        </w:rPr>
        <w:t>საკითხია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40"/>
        </w:rPr>
        <w:t> </w:t>
      </w:r>
      <w:r>
        <w:rPr>
          <w:spacing w:val="-1"/>
        </w:rPr>
        <w:t>მაგრამ</w:t>
      </w:r>
      <w:r>
        <w:rPr>
          <w:spacing w:val="49"/>
        </w:rPr>
        <w:t> </w:t>
      </w:r>
      <w:r>
        <w:rPr>
          <w:spacing w:val="-1"/>
        </w:rPr>
        <w:t>რუსეთის</w:t>
      </w:r>
      <w:r>
        <w:rPr>
          <w:spacing w:val="-9"/>
        </w:rPr>
        <w:t> </w:t>
      </w:r>
      <w:r>
        <w:rPr>
          <w:spacing w:val="-2"/>
        </w:rPr>
        <w:t>ენერგიის</w:t>
      </w:r>
      <w:r>
        <w:rPr>
          <w:spacing w:val="-8"/>
        </w:rPr>
        <w:t> </w:t>
      </w:r>
      <w:r>
        <w:rPr>
          <w:spacing w:val="-1"/>
        </w:rPr>
        <w:t>ჩანაცვლება</w:t>
      </w:r>
      <w:r>
        <w:rPr>
          <w:spacing w:val="-11"/>
        </w:rPr>
        <w:t> </w:t>
      </w:r>
      <w:r>
        <w:rPr/>
        <w:t>სხვა</w:t>
      </w:r>
      <w:r>
        <w:rPr>
          <w:spacing w:val="-11"/>
        </w:rPr>
        <w:t> </w:t>
      </w:r>
      <w:r>
        <w:rPr>
          <w:spacing w:val="-1"/>
        </w:rPr>
        <w:t>ალტერნატიული</w:t>
      </w:r>
      <w:r>
        <w:rPr>
          <w:spacing w:val="-10"/>
        </w:rPr>
        <w:t> </w:t>
      </w:r>
      <w:r>
        <w:rPr>
          <w:spacing w:val="-1"/>
        </w:rPr>
        <w:t>რესურსებით</w:t>
      </w:r>
      <w:r>
        <w:rPr>
          <w:spacing w:val="-11"/>
        </w:rPr>
        <w:t> </w:t>
      </w:r>
      <w:r>
        <w:rPr>
          <w:spacing w:val="-1"/>
        </w:rPr>
        <w:t>უკვე</w:t>
      </w:r>
      <w:r>
        <w:rPr>
          <w:spacing w:val="-11"/>
        </w:rPr>
        <w:t> </w:t>
      </w:r>
      <w:r>
        <w:rPr>
          <w:spacing w:val="-1"/>
        </w:rPr>
        <w:t>დაწყებულია</w:t>
      </w:r>
      <w:r>
        <w:rPr>
          <w:rFonts w:ascii="Calibri" w:hAnsi="Calibri" w:cs="Calibri" w:eastAsia="Calibri"/>
          <w:spacing w:val="-1"/>
        </w:rPr>
        <w:t>.</w:t>
      </w:r>
      <w:r>
        <w:rPr>
          <w:rFonts w:ascii="Calibri" w:hAnsi="Calibri" w:cs="Calibri" w:eastAsia="Calibri"/>
          <w:spacing w:val="59"/>
        </w:rPr>
        <w:t> </w:t>
      </w:r>
      <w:r>
        <w:rPr>
          <w:spacing w:val="-1"/>
        </w:rPr>
        <w:t>ახლახან</w:t>
      </w:r>
      <w:r>
        <w:rPr>
          <w:spacing w:val="10"/>
        </w:rPr>
        <w:t> </w:t>
      </w:r>
      <w:r>
        <w:rPr>
          <w:spacing w:val="-1"/>
        </w:rPr>
        <w:t>მომხდარი</w:t>
      </w:r>
      <w:r>
        <w:rPr>
          <w:spacing w:val="9"/>
        </w:rPr>
        <w:t> </w:t>
      </w:r>
      <w:r>
        <w:rPr>
          <w:spacing w:val="-2"/>
        </w:rPr>
        <w:t>გაზის</w:t>
      </w:r>
      <w:r>
        <w:rPr>
          <w:spacing w:val="11"/>
        </w:rPr>
        <w:t> </w:t>
      </w:r>
      <w:r>
        <w:rPr>
          <w:spacing w:val="-1"/>
        </w:rPr>
        <w:t>გაჟონვა</w:t>
      </w:r>
      <w:r>
        <w:rPr>
          <w:spacing w:val="9"/>
        </w:rPr>
        <w:t> </w:t>
      </w:r>
      <w:r>
        <w:rPr>
          <w:spacing w:val="-1"/>
        </w:rPr>
        <w:t>„ჩრდილოეთ</w:t>
      </w:r>
      <w:r>
        <w:rPr>
          <w:spacing w:val="9"/>
        </w:rPr>
        <w:t> </w:t>
      </w:r>
      <w:r>
        <w:rPr>
          <w:spacing w:val="-1"/>
        </w:rPr>
        <w:t>ნაკადის“</w:t>
      </w:r>
      <w:r>
        <w:rPr>
          <w:spacing w:val="9"/>
        </w:rPr>
        <w:t> </w:t>
      </w:r>
      <w:r>
        <w:rPr>
          <w:spacing w:val="-1"/>
        </w:rPr>
        <w:t>მილსადენიდან</w:t>
      </w:r>
      <w:r>
        <w:rPr>
          <w:spacing w:val="10"/>
        </w:rPr>
        <w:t> </w:t>
      </w:r>
      <w:r>
        <w:rPr>
          <w:spacing w:val="-1"/>
        </w:rPr>
        <w:t>საბოტაჟს</w:t>
      </w:r>
      <w:r>
        <w:rPr>
          <w:spacing w:val="35"/>
        </w:rPr>
        <w:t> </w:t>
      </w:r>
      <w:r>
        <w:rPr>
          <w:spacing w:val="-1"/>
        </w:rPr>
        <w:t>უფრო</w:t>
      </w:r>
      <w:r>
        <w:rPr>
          <w:spacing w:val="32"/>
        </w:rPr>
        <w:t> </w:t>
      </w:r>
      <w:r>
        <w:rPr>
          <w:spacing w:val="-2"/>
        </w:rPr>
        <w:t>გავს</w:t>
      </w:r>
      <w:r>
        <w:rPr>
          <w:spacing w:val="33"/>
        </w:rPr>
        <w:t> </w:t>
      </w:r>
      <w:r>
        <w:rPr>
          <w:spacing w:val="-1"/>
        </w:rPr>
        <w:t>ვიდრე</w:t>
      </w:r>
      <w:r>
        <w:rPr>
          <w:spacing w:val="31"/>
        </w:rPr>
        <w:t> </w:t>
      </w:r>
      <w:r>
        <w:rPr>
          <w:spacing w:val="-1"/>
        </w:rPr>
        <w:t>ტექნიკურ</w:t>
      </w:r>
      <w:r>
        <w:rPr>
          <w:spacing w:val="31"/>
        </w:rPr>
        <w:t> </w:t>
      </w:r>
      <w:r>
        <w:rPr>
          <w:spacing w:val="-1"/>
        </w:rPr>
        <w:t>პრობლემას</w:t>
      </w:r>
      <w:r>
        <w:rPr>
          <w:rFonts w:ascii="Calibri" w:hAnsi="Calibri" w:cs="Calibri" w:eastAsia="Calibri"/>
          <w:spacing w:val="-1"/>
        </w:rPr>
        <w:t>.</w:t>
      </w:r>
      <w:r>
        <w:rPr>
          <w:rFonts w:ascii="Calibri" w:hAnsi="Calibri" w:cs="Calibri" w:eastAsia="Calibri"/>
          <w:spacing w:val="29"/>
        </w:rPr>
        <w:t> </w:t>
      </w:r>
      <w:r>
        <w:rPr/>
        <w:t>არ</w:t>
      </w:r>
      <w:r>
        <w:rPr>
          <w:spacing w:val="30"/>
        </w:rPr>
        <w:t> </w:t>
      </w:r>
      <w:r>
        <w:rPr>
          <w:spacing w:val="-1"/>
        </w:rPr>
        <w:t>არის</w:t>
      </w:r>
      <w:r>
        <w:rPr>
          <w:spacing w:val="30"/>
        </w:rPr>
        <w:t> </w:t>
      </w:r>
      <w:r>
        <w:rPr>
          <w:spacing w:val="-1"/>
        </w:rPr>
        <w:t>გამორიცხული</w:t>
      </w:r>
      <w:r>
        <w:rPr>
          <w:spacing w:val="28"/>
        </w:rPr>
        <w:t> </w:t>
      </w:r>
      <w:r>
        <w:rPr>
          <w:spacing w:val="-1"/>
        </w:rPr>
        <w:t>ანალოგიური</w:t>
      </w:r>
      <w:r>
        <w:rPr>
          <w:spacing w:val="51"/>
        </w:rPr>
        <w:t> </w:t>
      </w:r>
      <w:r>
        <w:rPr>
          <w:spacing w:val="-1"/>
        </w:rPr>
        <w:t>შემთხვევები</w:t>
      </w:r>
      <w:r>
        <w:rPr/>
        <w:t> </w:t>
      </w:r>
      <w:r>
        <w:rPr>
          <w:spacing w:val="-1"/>
        </w:rPr>
        <w:t>მომავალშიც</w:t>
      </w:r>
      <w:r>
        <w:rPr/>
        <w:t> </w:t>
      </w:r>
      <w:r>
        <w:rPr>
          <w:spacing w:val="-1"/>
        </w:rPr>
        <w:t>განმეორდეს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</w:rPr>
        <w:t> </w:t>
      </w:r>
      <w:r>
        <w:rPr>
          <w:rFonts w:ascii="Calibri" w:hAnsi="Calibri" w:cs="Calibri" w:eastAsia="Calibri"/>
          <w:spacing w:val="1"/>
        </w:rPr>
        <w:t> </w:t>
      </w:r>
      <w:r>
        <w:rPr>
          <w:spacing w:val="-2"/>
        </w:rPr>
        <w:t>შესაბამისად</w:t>
      </w:r>
      <w:r>
        <w:rPr>
          <w:spacing w:val="2"/>
        </w:rPr>
        <w:t> </w:t>
      </w:r>
      <w:r>
        <w:rPr>
          <w:spacing w:val="-1"/>
        </w:rPr>
        <w:t>მოსკოვის</w:t>
      </w:r>
      <w:r>
        <w:rPr>
          <w:spacing w:val="1"/>
        </w:rPr>
        <w:t> </w:t>
      </w:r>
      <w:r>
        <w:rPr>
          <w:spacing w:val="-1"/>
        </w:rPr>
        <w:t>ნდობა </w:t>
      </w:r>
      <w:r>
        <w:rPr/>
        <w:t>არ</w:t>
      </w:r>
      <w:r>
        <w:rPr>
          <w:spacing w:val="-4"/>
        </w:rPr>
        <w:t> </w:t>
      </w:r>
      <w:r>
        <w:rPr>
          <w:spacing w:val="-1"/>
        </w:rPr>
        <w:t>შეიძლება</w:t>
      </w:r>
      <w:r>
        <w:rPr>
          <w:rFonts w:ascii="Calibri" w:hAnsi="Calibri" w:cs="Calibri" w:eastAsia="Calibri"/>
          <w:spacing w:val="-1"/>
        </w:rPr>
        <w:t>.</w:t>
      </w:r>
    </w:p>
    <w:p>
      <w:pPr>
        <w:spacing w:line="240" w:lineRule="auto" w:before="3"/>
        <w:rPr>
          <w:rFonts w:ascii="Calibri" w:hAnsi="Calibri" w:cs="Calibri" w:eastAsia="Calibri"/>
          <w:sz w:val="25"/>
          <w:szCs w:val="25"/>
        </w:rPr>
      </w:pPr>
    </w:p>
    <w:p>
      <w:pPr>
        <w:pStyle w:val="BodyText"/>
        <w:spacing w:line="276" w:lineRule="auto"/>
        <w:ind w:right="113"/>
        <w:jc w:val="both"/>
      </w:pPr>
      <w:r>
        <w:rPr>
          <w:rFonts w:ascii="Calibri" w:hAnsi="Calibri" w:cs="Calibri" w:eastAsia="Calibri"/>
        </w:rPr>
        <w:t>6.</w:t>
      </w:r>
      <w:r>
        <w:rPr>
          <w:rFonts w:ascii="Calibri" w:hAnsi="Calibri" w:cs="Calibri" w:eastAsia="Calibri"/>
          <w:spacing w:val="41"/>
        </w:rPr>
        <w:t> </w:t>
      </w:r>
      <w:r>
        <w:rPr>
          <w:spacing w:val="-1"/>
        </w:rPr>
        <w:t>ნატო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ს</w:t>
      </w:r>
      <w:r>
        <w:rPr>
          <w:spacing w:val="33"/>
        </w:rPr>
        <w:t> </w:t>
      </w:r>
      <w:r>
        <w:rPr>
          <w:spacing w:val="-2"/>
        </w:rPr>
        <w:t>მადრიდის</w:t>
      </w:r>
      <w:r>
        <w:rPr>
          <w:spacing w:val="32"/>
        </w:rPr>
        <w:t> </w:t>
      </w:r>
      <w:r>
        <w:rPr>
          <w:spacing w:val="-1"/>
        </w:rPr>
        <w:t>სამიტის</w:t>
      </w:r>
      <w:r>
        <w:rPr>
          <w:spacing w:val="33"/>
        </w:rPr>
        <w:t> </w:t>
      </w:r>
      <w:r>
        <w:rPr>
          <w:spacing w:val="-1"/>
        </w:rPr>
        <w:t>შეფასებისას</w:t>
      </w:r>
      <w:r>
        <w:rPr>
          <w:spacing w:val="35"/>
        </w:rPr>
        <w:t> </w:t>
      </w:r>
      <w:r>
        <w:rPr>
          <w:spacing w:val="-1"/>
        </w:rPr>
        <w:t>ითქვა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31"/>
        </w:rPr>
        <w:t> </w:t>
      </w:r>
      <w:r>
        <w:rPr/>
        <w:t>რომ</w:t>
      </w:r>
      <w:r>
        <w:rPr>
          <w:spacing w:val="33"/>
        </w:rPr>
        <w:t> </w:t>
      </w:r>
      <w:r>
        <w:rPr>
          <w:spacing w:val="-1"/>
        </w:rPr>
        <w:t>პირველად</w:t>
      </w:r>
      <w:r>
        <w:rPr>
          <w:spacing w:val="31"/>
        </w:rPr>
        <w:t> </w:t>
      </w:r>
      <w:r>
        <w:rPr>
          <w:spacing w:val="-1"/>
        </w:rPr>
        <w:t>ცივი</w:t>
      </w:r>
      <w:r>
        <w:rPr>
          <w:spacing w:val="32"/>
        </w:rPr>
        <w:t> </w:t>
      </w:r>
      <w:r>
        <w:rPr>
          <w:spacing w:val="-1"/>
        </w:rPr>
        <w:t>ომის</w:t>
      </w:r>
      <w:r>
        <w:rPr>
          <w:spacing w:val="47"/>
        </w:rPr>
        <w:t> </w:t>
      </w:r>
      <w:r>
        <w:rPr>
          <w:spacing w:val="-1"/>
        </w:rPr>
        <w:t>დასრულების</w:t>
      </w:r>
      <w:r>
        <w:rPr>
          <w:spacing w:val="6"/>
        </w:rPr>
        <w:t> </w:t>
      </w:r>
      <w:r>
        <w:rPr>
          <w:spacing w:val="-1"/>
        </w:rPr>
        <w:t>შემდეგ</w:t>
      </w:r>
      <w:r>
        <w:rPr>
          <w:spacing w:val="5"/>
        </w:rPr>
        <w:t> </w:t>
      </w:r>
      <w:r>
        <w:rPr>
          <w:spacing w:val="-2"/>
        </w:rPr>
        <w:t>ნატოს</w:t>
      </w:r>
      <w:r>
        <w:rPr>
          <w:spacing w:val="3"/>
        </w:rPr>
        <w:t> </w:t>
      </w:r>
      <w:r>
        <w:rPr>
          <w:spacing w:val="-1"/>
        </w:rPr>
        <w:t>უსაფრთხოების</w:t>
      </w:r>
      <w:r>
        <w:rPr>
          <w:spacing w:val="6"/>
        </w:rPr>
        <w:t> </w:t>
      </w:r>
      <w:r>
        <w:rPr>
          <w:spacing w:val="-1"/>
        </w:rPr>
        <w:t>კონცეფციაში</w:t>
      </w:r>
      <w:r>
        <w:rPr>
          <w:spacing w:val="4"/>
        </w:rPr>
        <w:t> </w:t>
      </w:r>
      <w:r>
        <w:rPr>
          <w:spacing w:val="-1"/>
        </w:rPr>
        <w:t>რუსეთი</w:t>
      </w:r>
      <w:r>
        <w:rPr>
          <w:spacing w:val="2"/>
        </w:rPr>
        <w:t> </w:t>
      </w:r>
      <w:r>
        <w:rPr>
          <w:spacing w:val="-1"/>
        </w:rPr>
        <w:t>მოწინააღმდეგედ</w:t>
      </w:r>
      <w:r>
        <w:rPr>
          <w:spacing w:val="33"/>
        </w:rPr>
        <w:t> </w:t>
      </w:r>
      <w:r>
        <w:rPr>
          <w:spacing w:val="-1"/>
        </w:rPr>
        <w:t>არის</w:t>
      </w:r>
      <w:r>
        <w:rPr>
          <w:spacing w:val="30"/>
        </w:rPr>
        <w:t> </w:t>
      </w:r>
      <w:r>
        <w:rPr>
          <w:spacing w:val="-1"/>
        </w:rPr>
        <w:t>მოხსენიებული</w:t>
      </w:r>
      <w:r>
        <w:rPr>
          <w:spacing w:val="28"/>
        </w:rPr>
        <w:t> </w:t>
      </w:r>
      <w:r>
        <w:rPr/>
        <w:t>და</w:t>
      </w:r>
      <w:r>
        <w:rPr>
          <w:spacing w:val="32"/>
        </w:rPr>
        <w:t> </w:t>
      </w:r>
      <w:r>
        <w:rPr>
          <w:spacing w:val="-1"/>
        </w:rPr>
        <w:t>ალიანსის</w:t>
      </w:r>
      <w:r>
        <w:rPr>
          <w:spacing w:val="30"/>
        </w:rPr>
        <w:t> </w:t>
      </w:r>
      <w:r>
        <w:rPr>
          <w:spacing w:val="-1"/>
        </w:rPr>
        <w:t>ღია</w:t>
      </w:r>
      <w:r>
        <w:rPr>
          <w:spacing w:val="32"/>
        </w:rPr>
        <w:t> </w:t>
      </w:r>
      <w:r>
        <w:rPr>
          <w:spacing w:val="-2"/>
        </w:rPr>
        <w:t>კარის</w:t>
      </w:r>
      <w:r>
        <w:rPr>
          <w:spacing w:val="33"/>
        </w:rPr>
        <w:t> </w:t>
      </w:r>
      <w:r>
        <w:rPr>
          <w:spacing w:val="-1"/>
        </w:rPr>
        <w:t>პოლიტიკა</w:t>
      </w:r>
      <w:r>
        <w:rPr>
          <w:spacing w:val="31"/>
        </w:rPr>
        <w:t> </w:t>
      </w:r>
      <w:r>
        <w:rPr>
          <w:spacing w:val="-1"/>
        </w:rPr>
        <w:t>რუსეთის</w:t>
      </w:r>
      <w:r>
        <w:rPr>
          <w:spacing w:val="34"/>
        </w:rPr>
        <w:t> </w:t>
      </w:r>
      <w:r>
        <w:rPr>
          <w:spacing w:val="-1"/>
        </w:rPr>
        <w:t>მუქარის</w:t>
      </w:r>
      <w:r>
        <w:rPr>
          <w:spacing w:val="47"/>
        </w:rPr>
        <w:t> </w:t>
      </w:r>
      <w:r>
        <w:rPr>
          <w:spacing w:val="-1"/>
        </w:rPr>
        <w:t>მიუხედავად</w:t>
      </w:r>
      <w:r>
        <w:rPr/>
        <w:t>  </w:t>
      </w:r>
      <w:r>
        <w:rPr>
          <w:spacing w:val="46"/>
        </w:rPr>
        <w:t> </w:t>
      </w:r>
      <w:r>
        <w:rPr>
          <w:spacing w:val="-2"/>
        </w:rPr>
        <w:t>შეუქცევადია</w:t>
      </w:r>
      <w:r>
        <w:rPr/>
        <w:t>  </w:t>
      </w:r>
      <w:r>
        <w:rPr>
          <w:spacing w:val="47"/>
        </w:rPr>
        <w:t> </w:t>
      </w:r>
      <w:r>
        <w:rPr>
          <w:spacing w:val="-1"/>
        </w:rPr>
        <w:t>ფინეთის</w:t>
      </w:r>
      <w:r>
        <w:rPr/>
        <w:t>  </w:t>
      </w:r>
      <w:r>
        <w:rPr>
          <w:spacing w:val="46"/>
        </w:rPr>
        <w:t> </w:t>
      </w:r>
      <w:r>
        <w:rPr>
          <w:spacing w:val="-1"/>
        </w:rPr>
        <w:t>და</w:t>
      </w:r>
      <w:r>
        <w:rPr/>
        <w:t>  </w:t>
      </w:r>
      <w:r>
        <w:rPr>
          <w:spacing w:val="45"/>
        </w:rPr>
        <w:t> </w:t>
      </w:r>
      <w:r>
        <w:rPr>
          <w:spacing w:val="-1"/>
        </w:rPr>
        <w:t>შვედეთის</w:t>
      </w:r>
      <w:r>
        <w:rPr/>
        <w:t>  </w:t>
      </w:r>
      <w:r>
        <w:rPr>
          <w:spacing w:val="46"/>
        </w:rPr>
        <w:t> </w:t>
      </w:r>
      <w:r>
        <w:rPr>
          <w:spacing w:val="-1"/>
        </w:rPr>
        <w:t>მაგალითებით</w:t>
      </w:r>
      <w:r>
        <w:rPr>
          <w:rFonts w:ascii="Calibri" w:hAnsi="Calibri" w:cs="Calibri" w:eastAsia="Calibri"/>
          <w:spacing w:val="-1"/>
        </w:rPr>
        <w:t>.</w:t>
      </w:r>
      <w:r>
        <w:rPr>
          <w:rFonts w:ascii="Calibri" w:hAnsi="Calibri" w:cs="Calibri" w:eastAsia="Calibri"/>
        </w:rPr>
        <w:t>  </w:t>
      </w:r>
      <w:r>
        <w:rPr>
          <w:rFonts w:ascii="Calibri" w:hAnsi="Calibri" w:cs="Calibri" w:eastAsia="Calibri"/>
          <w:spacing w:val="45"/>
        </w:rPr>
        <w:t> </w:t>
      </w:r>
      <w:r>
        <w:rPr>
          <w:spacing w:val="-1"/>
        </w:rPr>
        <w:t>ხაზგასმით</w:t>
      </w:r>
    </w:p>
    <w:p>
      <w:pPr>
        <w:spacing w:after="0" w:line="276" w:lineRule="auto"/>
        <w:jc w:val="both"/>
        <w:sectPr>
          <w:pgSz w:w="11910" w:h="16850"/>
          <w:pgMar w:top="1400" w:bottom="280" w:left="1680" w:right="1320"/>
        </w:sectPr>
      </w:pPr>
    </w:p>
    <w:p>
      <w:pPr>
        <w:pStyle w:val="BodyText"/>
        <w:spacing w:line="276" w:lineRule="auto" w:before="38"/>
        <w:ind w:right="112" w:firstLine="0"/>
        <w:jc w:val="both"/>
        <w:rPr>
          <w:rFonts w:ascii="Calibri" w:hAnsi="Calibri" w:cs="Calibri" w:eastAsia="Calibri"/>
        </w:rPr>
      </w:pPr>
      <w:r>
        <w:rPr>
          <w:spacing w:val="-1"/>
        </w:rPr>
        <w:t>აღინიშნა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23"/>
        </w:rPr>
        <w:t> </w:t>
      </w:r>
      <w:r>
        <w:rPr>
          <w:spacing w:val="-1"/>
        </w:rPr>
        <w:t>რომ</w:t>
      </w:r>
      <w:r>
        <w:rPr>
          <w:spacing w:val="44"/>
        </w:rPr>
        <w:t> </w:t>
      </w:r>
      <w:r>
        <w:rPr>
          <w:spacing w:val="-1"/>
        </w:rPr>
        <w:t>ალიანსის</w:t>
      </w:r>
      <w:r>
        <w:rPr>
          <w:spacing w:val="24"/>
        </w:rPr>
        <w:t> </w:t>
      </w:r>
      <w:r>
        <w:rPr>
          <w:spacing w:val="-1"/>
        </w:rPr>
        <w:t>კარი</w:t>
      </w:r>
      <w:r>
        <w:rPr>
          <w:spacing w:val="22"/>
        </w:rPr>
        <w:t> </w:t>
      </w:r>
      <w:r>
        <w:rPr>
          <w:spacing w:val="-1"/>
        </w:rPr>
        <w:t>ღიაა</w:t>
      </w:r>
      <w:r>
        <w:rPr>
          <w:spacing w:val="22"/>
        </w:rPr>
        <w:t> </w:t>
      </w:r>
      <w:r>
        <w:rPr>
          <w:spacing w:val="-1"/>
        </w:rPr>
        <w:t>და</w:t>
      </w:r>
      <w:r>
        <w:rPr>
          <w:spacing w:val="22"/>
        </w:rPr>
        <w:t> </w:t>
      </w:r>
      <w:r>
        <w:rPr>
          <w:spacing w:val="-1"/>
        </w:rPr>
        <w:t>ნატო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ს</w:t>
      </w:r>
      <w:r>
        <w:rPr>
          <w:spacing w:val="19"/>
        </w:rPr>
        <w:t> </w:t>
      </w:r>
      <w:r>
        <w:rPr/>
        <w:t>არა</w:t>
      </w:r>
      <w:r>
        <w:rPr>
          <w:spacing w:val="20"/>
        </w:rPr>
        <w:t> </w:t>
      </w:r>
      <w:r>
        <w:rPr>
          <w:spacing w:val="-1"/>
        </w:rPr>
        <w:t>წევრების</w:t>
      </w:r>
      <w:r>
        <w:rPr>
          <w:spacing w:val="23"/>
        </w:rPr>
        <w:t> </w:t>
      </w:r>
      <w:r>
        <w:rPr>
          <w:spacing w:val="-1"/>
        </w:rPr>
        <w:t>ზეგავლენა</w:t>
      </w:r>
      <w:r>
        <w:rPr>
          <w:spacing w:val="27"/>
        </w:rPr>
        <w:t> </w:t>
      </w:r>
      <w:r>
        <w:rPr>
          <w:spacing w:val="-1"/>
        </w:rPr>
        <w:t>გაფართოვების</w:t>
      </w:r>
      <w:r>
        <w:rPr>
          <w:spacing w:val="-3"/>
        </w:rPr>
        <w:t> </w:t>
      </w:r>
      <w:r>
        <w:rPr>
          <w:spacing w:val="-1"/>
        </w:rPr>
        <w:t>პროცესებზე</w:t>
      </w:r>
      <w:r>
        <w:rPr>
          <w:spacing w:val="-2"/>
        </w:rPr>
        <w:t> </w:t>
      </w:r>
      <w:r>
        <w:rPr>
          <w:spacing w:val="-1"/>
        </w:rPr>
        <w:t>შეზღუდულია</w:t>
      </w:r>
      <w:r>
        <w:rPr>
          <w:rFonts w:ascii="Calibri" w:hAnsi="Calibri" w:cs="Calibri" w:eastAsia="Calibri"/>
          <w:spacing w:val="-1"/>
        </w:rPr>
        <w:t>.</w:t>
      </w:r>
      <w:r>
        <w:rPr>
          <w:rFonts w:ascii="Calibri" w:hAnsi="Calibri" w:cs="Calibri" w:eastAsia="Calibri"/>
          <w:spacing w:val="-5"/>
        </w:rPr>
        <w:t> </w:t>
      </w:r>
      <w:r>
        <w:rPr>
          <w:spacing w:val="-1"/>
        </w:rPr>
        <w:t>ასევე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-4"/>
        </w:rPr>
        <w:t> </w:t>
      </w:r>
      <w:r>
        <w:rPr>
          <w:spacing w:val="-1"/>
        </w:rPr>
        <w:t>ითქვა</w:t>
      </w:r>
      <w:r>
        <w:rPr>
          <w:spacing w:val="-4"/>
        </w:rPr>
        <w:t> </w:t>
      </w:r>
      <w:r>
        <w:rPr/>
        <w:t>რომ</w:t>
      </w:r>
      <w:r>
        <w:rPr>
          <w:spacing w:val="-5"/>
        </w:rPr>
        <w:t> </w:t>
      </w:r>
      <w:r>
        <w:rPr>
          <w:spacing w:val="-1"/>
        </w:rPr>
        <w:t>არსებობს</w:t>
      </w:r>
      <w:r>
        <w:rPr>
          <w:spacing w:val="-4"/>
        </w:rPr>
        <w:t> </w:t>
      </w:r>
      <w:r>
        <w:rPr>
          <w:spacing w:val="-1"/>
        </w:rPr>
        <w:t>ძალიან</w:t>
      </w:r>
      <w:r>
        <w:rPr>
          <w:spacing w:val="-3"/>
        </w:rPr>
        <w:t> </w:t>
      </w:r>
      <w:r>
        <w:rPr>
          <w:spacing w:val="-1"/>
        </w:rPr>
        <w:t>ცოტა</w:t>
      </w:r>
      <w:r>
        <w:rPr>
          <w:spacing w:val="39"/>
        </w:rPr>
        <w:t> </w:t>
      </w:r>
      <w:r>
        <w:rPr>
          <w:spacing w:val="-1"/>
        </w:rPr>
        <w:t>მიზეზი</w:t>
      </w:r>
      <w:r>
        <w:rPr>
          <w:spacing w:val="25"/>
        </w:rPr>
        <w:t> </w:t>
      </w:r>
      <w:r>
        <w:rPr>
          <w:spacing w:val="-1"/>
        </w:rPr>
        <w:t>იმისა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28"/>
        </w:rPr>
        <w:t> </w:t>
      </w:r>
      <w:r>
        <w:rPr/>
        <w:t>თუ</w:t>
      </w:r>
      <w:r>
        <w:rPr>
          <w:spacing w:val="25"/>
        </w:rPr>
        <w:t> </w:t>
      </w:r>
      <w:r>
        <w:rPr>
          <w:spacing w:val="-2"/>
        </w:rPr>
        <w:t>რატომ</w:t>
      </w:r>
      <w:r>
        <w:rPr>
          <w:spacing w:val="26"/>
        </w:rPr>
        <w:t> </w:t>
      </w:r>
      <w:r>
        <w:rPr/>
        <w:t>არ</w:t>
      </w:r>
      <w:r>
        <w:rPr>
          <w:spacing w:val="25"/>
        </w:rPr>
        <w:t> </w:t>
      </w:r>
      <w:r>
        <w:rPr>
          <w:spacing w:val="-1"/>
        </w:rPr>
        <w:t>უნდა</w:t>
      </w:r>
      <w:r>
        <w:rPr>
          <w:spacing w:val="29"/>
        </w:rPr>
        <w:t> </w:t>
      </w:r>
      <w:r>
        <w:rPr>
          <w:spacing w:val="-1"/>
        </w:rPr>
        <w:t>იყვნენ</w:t>
      </w:r>
      <w:r>
        <w:rPr>
          <w:spacing w:val="27"/>
        </w:rPr>
        <w:t> </w:t>
      </w:r>
      <w:r>
        <w:rPr>
          <w:spacing w:val="-1"/>
        </w:rPr>
        <w:t>საქართველო</w:t>
      </w:r>
      <w:r>
        <w:rPr>
          <w:spacing w:val="25"/>
        </w:rPr>
        <w:t> </w:t>
      </w:r>
      <w:r>
        <w:rPr>
          <w:spacing w:val="-1"/>
        </w:rPr>
        <w:t>და</w:t>
      </w:r>
      <w:r>
        <w:rPr>
          <w:spacing w:val="29"/>
        </w:rPr>
        <w:t> </w:t>
      </w:r>
      <w:r>
        <w:rPr>
          <w:spacing w:val="-1"/>
        </w:rPr>
        <w:t>უკრაინა</w:t>
      </w:r>
      <w:r>
        <w:rPr>
          <w:spacing w:val="27"/>
        </w:rPr>
        <w:t> </w:t>
      </w:r>
      <w:r>
        <w:rPr>
          <w:spacing w:val="-1"/>
        </w:rPr>
        <w:t>ალიანსის</w:t>
      </w:r>
      <w:r>
        <w:rPr>
          <w:spacing w:val="25"/>
        </w:rPr>
        <w:t> </w:t>
      </w:r>
      <w:r>
        <w:rPr>
          <w:spacing w:val="-1"/>
        </w:rPr>
        <w:t>წევრები</w:t>
      </w:r>
      <w:r>
        <w:rPr>
          <w:rFonts w:ascii="Calibri" w:hAnsi="Calibri" w:cs="Calibri" w:eastAsia="Calibri"/>
          <w:spacing w:val="-1"/>
        </w:rPr>
        <w:t>.</w:t>
      </w:r>
      <w:r>
        <w:rPr>
          <w:rFonts w:ascii="Calibri" w:hAnsi="Calibri" w:cs="Calibri" w:eastAsia="Calibri"/>
          <w:spacing w:val="12"/>
        </w:rPr>
        <w:t> </w:t>
      </w:r>
      <w:r>
        <w:rPr>
          <w:spacing w:val="-1"/>
        </w:rPr>
        <w:t>ყოველივე</w:t>
      </w:r>
      <w:r>
        <w:rPr>
          <w:spacing w:val="12"/>
        </w:rPr>
        <w:t> </w:t>
      </w:r>
      <w:r>
        <w:rPr>
          <w:spacing w:val="-1"/>
        </w:rPr>
        <w:t>ეს</w:t>
      </w:r>
      <w:r>
        <w:rPr>
          <w:spacing w:val="11"/>
        </w:rPr>
        <w:t> </w:t>
      </w:r>
      <w:r>
        <w:rPr>
          <w:spacing w:val="-2"/>
        </w:rPr>
        <w:t>იმის</w:t>
      </w:r>
      <w:r>
        <w:rPr>
          <w:spacing w:val="13"/>
        </w:rPr>
        <w:t> </w:t>
      </w:r>
      <w:r>
        <w:rPr>
          <w:spacing w:val="-1"/>
        </w:rPr>
        <w:t>მაჩვენებელია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11"/>
        </w:rPr>
        <w:t> </w:t>
      </w:r>
      <w:r>
        <w:rPr>
          <w:spacing w:val="-1"/>
        </w:rPr>
        <w:t>რომ</w:t>
      </w:r>
      <w:r>
        <w:rPr>
          <w:spacing w:val="12"/>
        </w:rPr>
        <w:t> </w:t>
      </w:r>
      <w:r>
        <w:rPr>
          <w:spacing w:val="-1"/>
        </w:rPr>
        <w:t>ალიანსის</w:t>
      </w:r>
      <w:r>
        <w:rPr>
          <w:spacing w:val="11"/>
        </w:rPr>
        <w:t> </w:t>
      </w:r>
      <w:r>
        <w:rPr>
          <w:spacing w:val="-1"/>
        </w:rPr>
        <w:t>ღია</w:t>
      </w:r>
      <w:r>
        <w:rPr>
          <w:spacing w:val="11"/>
        </w:rPr>
        <w:t> </w:t>
      </w:r>
      <w:r>
        <w:rPr>
          <w:spacing w:val="-1"/>
        </w:rPr>
        <w:t>კარის</w:t>
      </w:r>
      <w:r>
        <w:rPr>
          <w:spacing w:val="12"/>
        </w:rPr>
        <w:t> </w:t>
      </w:r>
      <w:r>
        <w:rPr>
          <w:spacing w:val="-2"/>
        </w:rPr>
        <w:t>პოლიტიკა</w:t>
      </w:r>
      <w:r>
        <w:rPr>
          <w:spacing w:val="59"/>
        </w:rPr>
        <w:t> </w:t>
      </w:r>
      <w:r>
        <w:rPr>
          <w:spacing w:val="-1"/>
        </w:rPr>
        <w:t>ცოცხალია და</w:t>
      </w:r>
      <w:r>
        <w:rPr>
          <w:spacing w:val="1"/>
        </w:rPr>
        <w:t> </w:t>
      </w:r>
      <w:r>
        <w:rPr>
          <w:spacing w:val="-1"/>
        </w:rPr>
        <w:t>ქმედითია</w:t>
      </w:r>
      <w:r>
        <w:rPr>
          <w:rFonts w:ascii="Calibri" w:hAnsi="Calibri" w:cs="Calibri" w:eastAsia="Calibri"/>
          <w:spacing w:val="-1"/>
        </w:rPr>
        <w:t>.</w:t>
      </w:r>
    </w:p>
    <w:p>
      <w:pPr>
        <w:spacing w:line="240" w:lineRule="auto" w:before="3"/>
        <w:rPr>
          <w:rFonts w:ascii="Calibri" w:hAnsi="Calibri" w:cs="Calibri" w:eastAsia="Calibri"/>
          <w:sz w:val="25"/>
          <w:szCs w:val="25"/>
        </w:rPr>
      </w:pPr>
    </w:p>
    <w:p>
      <w:pPr>
        <w:pStyle w:val="BodyText"/>
        <w:spacing w:line="276" w:lineRule="auto"/>
        <w:ind w:right="112"/>
        <w:jc w:val="both"/>
        <w:rPr>
          <w:rFonts w:ascii="Calibri" w:hAnsi="Calibri" w:cs="Calibri" w:eastAsia="Calibri"/>
        </w:rPr>
      </w:pPr>
      <w:r>
        <w:rPr>
          <w:rFonts w:ascii="Calibri" w:hAnsi="Calibri" w:cs="Calibri" w:eastAsia="Calibri"/>
        </w:rPr>
        <w:t>7.</w:t>
      </w:r>
      <w:r>
        <w:rPr>
          <w:rFonts w:ascii="Calibri" w:hAnsi="Calibri" w:cs="Calibri" w:eastAsia="Calibri"/>
          <w:spacing w:val="41"/>
        </w:rPr>
        <w:t> </w:t>
      </w:r>
      <w:r>
        <w:rPr/>
        <w:t>რაც</w:t>
      </w:r>
      <w:r>
        <w:rPr>
          <w:spacing w:val="44"/>
        </w:rPr>
        <w:t> </w:t>
      </w:r>
      <w:r>
        <w:rPr>
          <w:spacing w:val="-1"/>
        </w:rPr>
        <w:t>შეეხება</w:t>
      </w:r>
      <w:r>
        <w:rPr>
          <w:spacing w:val="46"/>
        </w:rPr>
        <w:t> </w:t>
      </w:r>
      <w:r>
        <w:rPr>
          <w:spacing w:val="-1"/>
        </w:rPr>
        <w:t>კლიმატურ</w:t>
      </w:r>
      <w:r>
        <w:rPr>
          <w:spacing w:val="44"/>
        </w:rPr>
        <w:t> </w:t>
      </w:r>
      <w:r>
        <w:rPr>
          <w:spacing w:val="-1"/>
        </w:rPr>
        <w:t>ცვლილებებს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42"/>
        </w:rPr>
        <w:t> </w:t>
      </w:r>
      <w:r>
        <w:rPr>
          <w:spacing w:val="-1"/>
        </w:rPr>
        <w:t>აღინიშნა</w:t>
      </w:r>
      <w:r>
        <w:rPr>
          <w:spacing w:val="45"/>
        </w:rPr>
        <w:t> </w:t>
      </w:r>
      <w:r>
        <w:rPr/>
        <w:t>რომ</w:t>
      </w:r>
      <w:r>
        <w:rPr>
          <w:spacing w:val="44"/>
        </w:rPr>
        <w:t> </w:t>
      </w:r>
      <w:r>
        <w:rPr/>
        <w:t>ეს</w:t>
      </w:r>
      <w:r>
        <w:rPr>
          <w:spacing w:val="44"/>
        </w:rPr>
        <w:t> </w:t>
      </w:r>
      <w:r>
        <w:rPr>
          <w:spacing w:val="-1"/>
        </w:rPr>
        <w:t>ფაქტორი</w:t>
      </w:r>
      <w:r>
        <w:rPr>
          <w:spacing w:val="42"/>
        </w:rPr>
        <w:t> </w:t>
      </w:r>
      <w:r>
        <w:rPr>
          <w:spacing w:val="-1"/>
        </w:rPr>
        <w:t>სერიოზულ</w:t>
      </w:r>
      <w:r>
        <w:rPr>
          <w:spacing w:val="33"/>
        </w:rPr>
        <w:t> </w:t>
      </w:r>
      <w:r>
        <w:rPr>
          <w:spacing w:val="-1"/>
        </w:rPr>
        <w:t>უსაფრთხოების</w:t>
      </w:r>
      <w:r>
        <w:rPr>
          <w:spacing w:val="6"/>
        </w:rPr>
        <w:t> </w:t>
      </w:r>
      <w:r>
        <w:rPr>
          <w:spacing w:val="-1"/>
        </w:rPr>
        <w:t>გამოწვევებს</w:t>
      </w:r>
      <w:r>
        <w:rPr>
          <w:spacing w:val="5"/>
        </w:rPr>
        <w:t> </w:t>
      </w:r>
      <w:r>
        <w:rPr>
          <w:spacing w:val="-1"/>
        </w:rPr>
        <w:t>შექმნის</w:t>
      </w:r>
      <w:r>
        <w:rPr>
          <w:spacing w:val="8"/>
        </w:rPr>
        <w:t> </w:t>
      </w:r>
      <w:r>
        <w:rPr>
          <w:spacing w:val="-1"/>
        </w:rPr>
        <w:t>არქტიკის</w:t>
      </w:r>
      <w:r>
        <w:rPr>
          <w:spacing w:val="8"/>
        </w:rPr>
        <w:t> </w:t>
      </w:r>
      <w:r>
        <w:rPr>
          <w:spacing w:val="-1"/>
        </w:rPr>
        <w:t>ნაწილში</w:t>
      </w:r>
      <w:r>
        <w:rPr>
          <w:rFonts w:ascii="Calibri" w:hAnsi="Calibri" w:cs="Calibri" w:eastAsia="Calibri"/>
          <w:spacing w:val="-1"/>
        </w:rPr>
        <w:t>.</w:t>
      </w:r>
      <w:r>
        <w:rPr>
          <w:rFonts w:ascii="Calibri" w:hAnsi="Calibri" w:cs="Calibri" w:eastAsia="Calibri"/>
          <w:spacing w:val="7"/>
        </w:rPr>
        <w:t> </w:t>
      </w:r>
      <w:r>
        <w:rPr>
          <w:spacing w:val="-1"/>
        </w:rPr>
        <w:t>აღინიშნება</w:t>
      </w:r>
      <w:r>
        <w:rPr>
          <w:spacing w:val="6"/>
        </w:rPr>
        <w:t> </w:t>
      </w:r>
      <w:r>
        <w:rPr>
          <w:spacing w:val="-1"/>
        </w:rPr>
        <w:t>დიდი</w:t>
      </w:r>
      <w:r>
        <w:rPr>
          <w:spacing w:val="23"/>
        </w:rPr>
        <w:t> </w:t>
      </w:r>
      <w:r>
        <w:rPr>
          <w:spacing w:val="-1"/>
        </w:rPr>
        <w:t>ოდენობით</w:t>
      </w:r>
      <w:r>
        <w:rPr>
          <w:spacing w:val="21"/>
        </w:rPr>
        <w:t> </w:t>
      </w:r>
      <w:r>
        <w:rPr>
          <w:spacing w:val="-1"/>
        </w:rPr>
        <w:t>ყინულის</w:t>
      </w:r>
      <w:r>
        <w:rPr>
          <w:spacing w:val="21"/>
        </w:rPr>
        <w:t> </w:t>
      </w:r>
      <w:r>
        <w:rPr>
          <w:spacing w:val="-1"/>
        </w:rPr>
        <w:t>მასების</w:t>
      </w:r>
      <w:r>
        <w:rPr>
          <w:spacing w:val="21"/>
        </w:rPr>
        <w:t> </w:t>
      </w:r>
      <w:r>
        <w:rPr>
          <w:spacing w:val="-1"/>
        </w:rPr>
        <w:t>დნობა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38"/>
        </w:rPr>
        <w:t> </w:t>
      </w:r>
      <w:r>
        <w:rPr/>
        <w:t>რაც</w:t>
      </w:r>
      <w:r>
        <w:rPr>
          <w:spacing w:val="18"/>
        </w:rPr>
        <w:t> </w:t>
      </w:r>
      <w:r>
        <w:rPr>
          <w:spacing w:val="-1"/>
        </w:rPr>
        <w:t>ახალ</w:t>
      </w:r>
      <w:r>
        <w:rPr>
          <w:spacing w:val="20"/>
        </w:rPr>
        <w:t> </w:t>
      </w:r>
      <w:r>
        <w:rPr>
          <w:spacing w:val="-1"/>
        </w:rPr>
        <w:t>საზღვაო</w:t>
      </w:r>
      <w:r>
        <w:rPr>
          <w:spacing w:val="21"/>
        </w:rPr>
        <w:t> </w:t>
      </w:r>
      <w:r>
        <w:rPr>
          <w:spacing w:val="-1"/>
        </w:rPr>
        <w:t>გზებსა</w:t>
      </w:r>
      <w:r>
        <w:rPr>
          <w:spacing w:val="22"/>
        </w:rPr>
        <w:t> </w:t>
      </w:r>
      <w:r>
        <w:rPr>
          <w:spacing w:val="-1"/>
        </w:rPr>
        <w:t>და</w:t>
      </w:r>
      <w:r>
        <w:rPr>
          <w:spacing w:val="19"/>
        </w:rPr>
        <w:t> </w:t>
      </w:r>
      <w:r>
        <w:rPr>
          <w:spacing w:val="-1"/>
        </w:rPr>
        <w:t>ბუნებრივ</w:t>
      </w:r>
      <w:r>
        <w:rPr>
          <w:spacing w:val="31"/>
        </w:rPr>
        <w:t> </w:t>
      </w:r>
      <w:r>
        <w:rPr>
          <w:spacing w:val="-1"/>
        </w:rPr>
        <w:t>წიაღისეულ</w:t>
      </w:r>
      <w:r>
        <w:rPr>
          <w:spacing w:val="39"/>
        </w:rPr>
        <w:t> </w:t>
      </w:r>
      <w:r>
        <w:rPr>
          <w:spacing w:val="-1"/>
        </w:rPr>
        <w:t>რესურსებს</w:t>
      </w:r>
      <w:r>
        <w:rPr>
          <w:spacing w:val="42"/>
        </w:rPr>
        <w:t> </w:t>
      </w:r>
      <w:r>
        <w:rPr>
          <w:spacing w:val="-1"/>
        </w:rPr>
        <w:t>ქმნის</w:t>
      </w:r>
      <w:r>
        <w:rPr>
          <w:rFonts w:ascii="Calibri" w:hAnsi="Calibri" w:cs="Calibri" w:eastAsia="Calibri"/>
          <w:spacing w:val="-1"/>
        </w:rPr>
        <w:t>.</w:t>
      </w:r>
      <w:r>
        <w:rPr>
          <w:rFonts w:ascii="Calibri" w:hAnsi="Calibri" w:cs="Calibri" w:eastAsia="Calibri"/>
          <w:spacing w:val="42"/>
        </w:rPr>
        <w:t> </w:t>
      </w:r>
      <w:r>
        <w:rPr>
          <w:spacing w:val="-1"/>
        </w:rPr>
        <w:t>ყოველივე</w:t>
      </w:r>
      <w:r>
        <w:rPr>
          <w:spacing w:val="41"/>
        </w:rPr>
        <w:t> </w:t>
      </w:r>
      <w:r>
        <w:rPr>
          <w:spacing w:val="-1"/>
        </w:rPr>
        <w:t>ამან</w:t>
      </w:r>
      <w:r>
        <w:rPr>
          <w:spacing w:val="33"/>
        </w:rPr>
        <w:t> </w:t>
      </w:r>
      <w:r>
        <w:rPr>
          <w:spacing w:val="-1"/>
        </w:rPr>
        <w:t>შესაძლოა</w:t>
      </w:r>
      <w:r>
        <w:rPr>
          <w:spacing w:val="44"/>
        </w:rPr>
        <w:t> </w:t>
      </w:r>
      <w:r>
        <w:rPr>
          <w:spacing w:val="-1"/>
        </w:rPr>
        <w:t>კონფლიქტიც</w:t>
      </w:r>
      <w:r>
        <w:rPr>
          <w:spacing w:val="43"/>
        </w:rPr>
        <w:t> </w:t>
      </w:r>
      <w:r>
        <w:rPr>
          <w:spacing w:val="-1"/>
        </w:rPr>
        <w:t>კი</w:t>
      </w:r>
      <w:r>
        <w:rPr>
          <w:spacing w:val="24"/>
        </w:rPr>
        <w:t> </w:t>
      </w:r>
      <w:r>
        <w:rPr>
          <w:spacing w:val="-1"/>
        </w:rPr>
        <w:t>გამოიწვიოს</w:t>
      </w:r>
      <w:r>
        <w:rPr>
          <w:rFonts w:ascii="Calibri" w:hAnsi="Calibri" w:cs="Calibri" w:eastAsia="Calibri"/>
          <w:spacing w:val="-1"/>
        </w:rPr>
        <w:t>.</w:t>
      </w:r>
      <w:r>
        <w:rPr>
          <w:rFonts w:ascii="Calibri" w:hAnsi="Calibri" w:cs="Calibri" w:eastAsia="Calibri"/>
        </w:rPr>
        <w:t> </w:t>
      </w:r>
      <w:r>
        <w:rPr>
          <w:spacing w:val="-1"/>
        </w:rPr>
        <w:t>ასევე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</w:rPr>
        <w:t> </w:t>
      </w:r>
      <w:r>
        <w:rPr>
          <w:spacing w:val="-1"/>
        </w:rPr>
        <w:t>ითქვა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</w:rPr>
        <w:t> </w:t>
      </w:r>
      <w:r>
        <w:rPr/>
        <w:t>რომ ამ </w:t>
      </w:r>
      <w:r>
        <w:rPr>
          <w:spacing w:val="-1"/>
        </w:rPr>
        <w:t>მომენტისათვის</w:t>
      </w:r>
      <w:r>
        <w:rPr>
          <w:spacing w:val="1"/>
        </w:rPr>
        <w:t> </w:t>
      </w:r>
      <w:r>
        <w:rPr>
          <w:spacing w:val="-1"/>
        </w:rPr>
        <w:t>ჩრდილოეთით სიმშვიდეა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</w:rPr>
        <w:t> </w:t>
      </w:r>
      <w:r>
        <w:rPr>
          <w:spacing w:val="-1"/>
        </w:rPr>
        <w:t>მაგრამ</w:t>
      </w:r>
      <w:r>
        <w:rPr>
          <w:spacing w:val="29"/>
        </w:rPr>
        <w:t> </w:t>
      </w:r>
      <w:r>
        <w:rPr/>
        <w:t>როგორც</w:t>
      </w:r>
      <w:r>
        <w:rPr>
          <w:spacing w:val="8"/>
        </w:rPr>
        <w:t> </w:t>
      </w:r>
      <w:r>
        <w:rPr>
          <w:spacing w:val="-1"/>
        </w:rPr>
        <w:t>კი</w:t>
      </w:r>
      <w:r>
        <w:rPr>
          <w:spacing w:val="8"/>
        </w:rPr>
        <w:t> </w:t>
      </w:r>
      <w:r>
        <w:rPr>
          <w:spacing w:val="-1"/>
        </w:rPr>
        <w:t>ფინეთი</w:t>
      </w:r>
      <w:r>
        <w:rPr>
          <w:spacing w:val="6"/>
        </w:rPr>
        <w:t> </w:t>
      </w:r>
      <w:r>
        <w:rPr/>
        <w:t>და</w:t>
      </w:r>
      <w:r>
        <w:rPr>
          <w:spacing w:val="7"/>
        </w:rPr>
        <w:t> </w:t>
      </w:r>
      <w:r>
        <w:rPr>
          <w:spacing w:val="-1"/>
        </w:rPr>
        <w:t>შვედეთი</w:t>
      </w:r>
      <w:r>
        <w:rPr>
          <w:spacing w:val="8"/>
        </w:rPr>
        <w:t> </w:t>
      </w:r>
      <w:r>
        <w:rPr>
          <w:spacing w:val="-1"/>
        </w:rPr>
        <w:t>ალიანსის</w:t>
      </w:r>
      <w:r>
        <w:rPr>
          <w:spacing w:val="7"/>
        </w:rPr>
        <w:t> </w:t>
      </w:r>
      <w:r>
        <w:rPr>
          <w:spacing w:val="-1"/>
        </w:rPr>
        <w:t>წევრები</w:t>
      </w:r>
      <w:r>
        <w:rPr>
          <w:spacing w:val="8"/>
        </w:rPr>
        <w:t> </w:t>
      </w:r>
      <w:r>
        <w:rPr>
          <w:spacing w:val="-1"/>
        </w:rPr>
        <w:t>გახდებიან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4"/>
        </w:rPr>
        <w:t> </w:t>
      </w:r>
      <w:r>
        <w:rPr>
          <w:spacing w:val="-1"/>
        </w:rPr>
        <w:t>მოსკოვიდან</w:t>
      </w:r>
      <w:r>
        <w:rPr>
          <w:spacing w:val="31"/>
        </w:rPr>
        <w:t> </w:t>
      </w:r>
      <w:r>
        <w:rPr>
          <w:spacing w:val="-1"/>
        </w:rPr>
        <w:t>მოსალოდნელია</w:t>
      </w:r>
      <w:r>
        <w:rPr/>
        <w:t> </w:t>
      </w:r>
      <w:r>
        <w:rPr>
          <w:spacing w:val="-1"/>
        </w:rPr>
        <w:t>რიგი პროვოკაციები</w:t>
      </w:r>
      <w:r>
        <w:rPr>
          <w:rFonts w:ascii="Calibri" w:hAnsi="Calibri" w:cs="Calibri" w:eastAsia="Calibri"/>
          <w:spacing w:val="-1"/>
        </w:rPr>
        <w:t>.</w:t>
      </w:r>
    </w:p>
    <w:p>
      <w:pPr>
        <w:spacing w:line="240" w:lineRule="auto" w:before="5"/>
        <w:rPr>
          <w:rFonts w:ascii="Calibri" w:hAnsi="Calibri" w:cs="Calibri" w:eastAsia="Calibri"/>
          <w:sz w:val="25"/>
          <w:szCs w:val="25"/>
        </w:rPr>
      </w:pPr>
    </w:p>
    <w:p>
      <w:pPr>
        <w:pStyle w:val="BodyText"/>
        <w:spacing w:line="275" w:lineRule="auto"/>
        <w:ind w:right="114"/>
        <w:jc w:val="both"/>
        <w:rPr>
          <w:rFonts w:ascii="Calibri" w:hAnsi="Calibri" w:cs="Calibri" w:eastAsia="Calibri"/>
        </w:rPr>
      </w:pPr>
      <w:r>
        <w:rPr>
          <w:rFonts w:ascii="Calibri" w:hAnsi="Calibri" w:cs="Calibri" w:eastAsia="Calibri"/>
        </w:rPr>
        <w:t>8.</w:t>
      </w:r>
      <w:r>
        <w:rPr>
          <w:rFonts w:ascii="Calibri" w:hAnsi="Calibri" w:cs="Calibri" w:eastAsia="Calibri"/>
          <w:spacing w:val="41"/>
        </w:rPr>
        <w:t> </w:t>
      </w:r>
      <w:r>
        <w:rPr>
          <w:spacing w:val="-1"/>
        </w:rPr>
        <w:t>სემინარის</w:t>
      </w:r>
      <w:r>
        <w:rPr>
          <w:spacing w:val="-4"/>
        </w:rPr>
        <w:t> </w:t>
      </w:r>
      <w:r>
        <w:rPr>
          <w:spacing w:val="-1"/>
        </w:rPr>
        <w:t>ბოლო</w:t>
      </w:r>
      <w:r>
        <w:rPr>
          <w:spacing w:val="-6"/>
        </w:rPr>
        <w:t> </w:t>
      </w:r>
      <w:r>
        <w:rPr>
          <w:spacing w:val="-1"/>
        </w:rPr>
        <w:t>დღეს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-7"/>
        </w:rPr>
        <w:t> </w:t>
      </w:r>
      <w:r>
        <w:rPr>
          <w:spacing w:val="-1"/>
        </w:rPr>
        <w:t>დელეგაციის</w:t>
      </w:r>
      <w:r>
        <w:rPr>
          <w:spacing w:val="-3"/>
        </w:rPr>
        <w:t> </w:t>
      </w:r>
      <w:r>
        <w:rPr>
          <w:spacing w:val="-1"/>
        </w:rPr>
        <w:t>წევრებს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-4"/>
        </w:rPr>
        <w:t> </w:t>
      </w:r>
      <w:r>
        <w:rPr>
          <w:spacing w:val="-2"/>
        </w:rPr>
        <w:t>ფინეთის</w:t>
      </w:r>
      <w:r>
        <w:rPr>
          <w:spacing w:val="42"/>
        </w:rPr>
        <w:t> </w:t>
      </w:r>
      <w:r>
        <w:rPr>
          <w:spacing w:val="-1"/>
        </w:rPr>
        <w:t>ერთ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ერთ</w:t>
      </w:r>
      <w:r>
        <w:rPr>
          <w:spacing w:val="-6"/>
        </w:rPr>
        <w:t> </w:t>
      </w:r>
      <w:r>
        <w:rPr>
          <w:spacing w:val="-1"/>
        </w:rPr>
        <w:t>სამხედრო</w:t>
      </w:r>
      <w:r>
        <w:rPr>
          <w:spacing w:val="-4"/>
        </w:rPr>
        <w:t> </w:t>
      </w:r>
      <w:r>
        <w:rPr>
          <w:spacing w:val="-2"/>
        </w:rPr>
        <w:t>ბაზაზე</w:t>
      </w:r>
      <w:r>
        <w:rPr>
          <w:spacing w:val="55"/>
        </w:rPr>
        <w:t> </w:t>
      </w:r>
      <w:r>
        <w:rPr>
          <w:spacing w:val="-1"/>
        </w:rPr>
        <w:t>სტუმრობის</w:t>
      </w:r>
      <w:r>
        <w:rPr>
          <w:spacing w:val="45"/>
        </w:rPr>
        <w:t> </w:t>
      </w:r>
      <w:r>
        <w:rPr>
          <w:spacing w:val="-1"/>
        </w:rPr>
        <w:t>შესაძლებლობა</w:t>
      </w:r>
      <w:r>
        <w:rPr>
          <w:spacing w:val="47"/>
        </w:rPr>
        <w:t> </w:t>
      </w:r>
      <w:r>
        <w:rPr>
          <w:spacing w:val="-1"/>
        </w:rPr>
        <w:t>ქონდათ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46"/>
        </w:rPr>
        <w:t> </w:t>
      </w:r>
      <w:r>
        <w:rPr>
          <w:spacing w:val="-2"/>
        </w:rPr>
        <w:t>სადაც</w:t>
      </w:r>
      <w:r>
        <w:rPr>
          <w:spacing w:val="44"/>
        </w:rPr>
        <w:t> </w:t>
      </w:r>
      <w:r>
        <w:rPr>
          <w:spacing w:val="-1"/>
        </w:rPr>
        <w:t>გაეცნენ</w:t>
      </w:r>
      <w:r>
        <w:rPr>
          <w:spacing w:val="46"/>
        </w:rPr>
        <w:t> </w:t>
      </w:r>
      <w:r>
        <w:rPr>
          <w:spacing w:val="-2"/>
        </w:rPr>
        <w:t>ფინეთის</w:t>
      </w:r>
      <w:r>
        <w:rPr>
          <w:spacing w:val="44"/>
        </w:rPr>
        <w:t> </w:t>
      </w:r>
      <w:r>
        <w:rPr>
          <w:spacing w:val="-1"/>
        </w:rPr>
        <w:t>სამხედრო</w:t>
      </w:r>
      <w:r>
        <w:rPr>
          <w:spacing w:val="53"/>
        </w:rPr>
        <w:t> </w:t>
      </w:r>
      <w:r>
        <w:rPr>
          <w:spacing w:val="-1"/>
        </w:rPr>
        <w:t>სტრუქტურას</w:t>
      </w:r>
      <w:r>
        <w:rPr>
          <w:spacing w:val="-2"/>
        </w:rPr>
        <w:t> </w:t>
      </w:r>
      <w:r>
        <w:rPr/>
        <w:t>და</w:t>
      </w:r>
      <w:r>
        <w:rPr>
          <w:spacing w:val="-1"/>
        </w:rPr>
        <w:t> ქვეყანაში </w:t>
      </w:r>
      <w:r>
        <w:rPr/>
        <w:t>არსებულ</w:t>
      </w:r>
      <w:r>
        <w:rPr>
          <w:spacing w:val="-2"/>
        </w:rPr>
        <w:t> </w:t>
      </w:r>
      <w:r>
        <w:rPr>
          <w:spacing w:val="-1"/>
        </w:rPr>
        <w:t>სავალდებულო</w:t>
      </w:r>
      <w:r>
        <w:rPr>
          <w:spacing w:val="1"/>
        </w:rPr>
        <w:t> </w:t>
      </w:r>
      <w:r>
        <w:rPr>
          <w:spacing w:val="-1"/>
        </w:rPr>
        <w:t>სამხედრო</w:t>
      </w:r>
      <w:r>
        <w:rPr>
          <w:spacing w:val="-2"/>
        </w:rPr>
        <w:t> </w:t>
      </w:r>
      <w:r>
        <w:rPr>
          <w:spacing w:val="-1"/>
        </w:rPr>
        <w:t>გაწვევის სიტემას</w:t>
      </w:r>
      <w:r>
        <w:rPr>
          <w:rFonts w:ascii="Calibri" w:hAnsi="Calibri" w:cs="Calibri" w:eastAsia="Calibri"/>
          <w:spacing w:val="-1"/>
        </w:rPr>
        <w:t>.</w:t>
      </w:r>
    </w:p>
    <w:sectPr>
      <w:pgSz w:w="11910" w:h="16850"/>
      <w:pgMar w:top="1400" w:bottom="280" w:left="1680" w:right="13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Helvetica">
    <w:altName w:val="Helvetica"/>
    <w:charset w:val="0"/>
    <w:family w:val="swiss"/>
    <w:pitch w:val="variable"/>
  </w:font>
  <w:font w:name="Arial">
    <w:altName w:val="Arial"/>
    <w:charset w:val="0"/>
    <w:family w:val="swiss"/>
    <w:pitch w:val="variable"/>
  </w:font>
  <w:font w:name="Calibri">
    <w:altName w:val="Calibri"/>
    <w:charset w:val="0"/>
    <w:family w:val="swiss"/>
    <w:pitch w:val="variable"/>
  </w:font>
  <w:font w:name="Sylfaen">
    <w:altName w:val="Sylfaen"/>
    <w:charset w:val="0"/>
    <w:family w:val="roman"/>
    <w:pitch w:val="variable"/>
  </w:font>
  <w:font w:name="Symbol">
    <w:altName w:val="Symbol"/>
    <w:charset w:val="2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480" w:hanging="360"/>
    </w:pPr>
    <w:rPr>
      <w:rFonts w:ascii="Calibri" w:hAnsi="Calibri" w:eastAsia="Calibri"/>
      <w:sz w:val="22"/>
      <w:szCs w:val="22"/>
    </w:rPr>
  </w:style>
  <w:style w:styleId="Heading1" w:type="paragraph">
    <w:name w:val="Heading 1"/>
    <w:basedOn w:val="Normal"/>
    <w:uiPriority w:val="1"/>
    <w:qFormat/>
    <w:pPr>
      <w:spacing w:before="19"/>
      <w:ind w:left="1414" w:hanging="1299"/>
      <w:outlineLvl w:val="1"/>
    </w:pPr>
    <w:rPr>
      <w:rFonts w:ascii="Calibri" w:hAnsi="Calibri" w:eastAsia="Calibri"/>
      <w:b/>
      <w:bCs/>
      <w:sz w:val="28"/>
      <w:szCs w:val="28"/>
    </w:rPr>
  </w:style>
  <w:style w:styleId="Heading2" w:type="paragraph">
    <w:name w:val="Heading 2"/>
    <w:basedOn w:val="Normal"/>
    <w:uiPriority w:val="1"/>
    <w:qFormat/>
    <w:pPr>
      <w:outlineLvl w:val="2"/>
    </w:pPr>
    <w:rPr>
      <w:rFonts w:ascii="Calibri" w:hAnsi="Calibri" w:eastAsia="Calibri"/>
      <w:b/>
      <w:bCs/>
      <w:sz w:val="24"/>
      <w:szCs w:val="2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jpeg"/><Relationship Id="rId7" Type="http://schemas.openxmlformats.org/officeDocument/2006/relationships/hyperlink" Target="http://www.parliament.ge/" TargetMode="Externa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 Ghuchashvili</dc:creator>
  <dcterms:created xsi:type="dcterms:W3CDTF">2022-10-31T15:32:14Z</dcterms:created>
  <dcterms:modified xsi:type="dcterms:W3CDTF">2022-10-31T15:32:14Z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2022-10-31T00:00:00Z</vt:filetime>
  </property>
  <property fmtid="{D5CDD505-2E9C-101B-9397-08002B2CF9AE}" pid="3" name="LastSaved">
    <vt:filetime>2022-10-31T00:00:00Z</vt:filetime>
  </property>
</Properties>
</file>