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9E875B" w14:textId="77777777" w:rsidR="00760B84" w:rsidRPr="001A14A4" w:rsidRDefault="00760B84" w:rsidP="00EF1079">
      <w:pPr>
        <w:spacing w:line="276" w:lineRule="auto"/>
        <w:jc w:val="right"/>
        <w:rPr>
          <w:b/>
          <w:sz w:val="22"/>
          <w:u w:val="single"/>
          <w:lang w:val="ka-GE"/>
        </w:rPr>
      </w:pPr>
      <w:r w:rsidRPr="001A14A4">
        <w:rPr>
          <w:b/>
          <w:sz w:val="22"/>
          <w:u w:val="single"/>
          <w:lang w:val="ka-GE"/>
        </w:rPr>
        <w:t>პროექტი</w:t>
      </w:r>
    </w:p>
    <w:p w14:paraId="72DDE54B" w14:textId="77777777" w:rsidR="00760B84" w:rsidRPr="00E423C0" w:rsidRDefault="00760B84" w:rsidP="00EF1079">
      <w:pPr>
        <w:spacing w:line="276" w:lineRule="auto"/>
        <w:jc w:val="center"/>
        <w:rPr>
          <w:b/>
          <w:sz w:val="22"/>
          <w:lang w:val="ka-GE"/>
        </w:rPr>
      </w:pPr>
    </w:p>
    <w:p w14:paraId="45B274E4" w14:textId="77777777" w:rsidR="00760B84" w:rsidRPr="00E423C0" w:rsidRDefault="00760B84" w:rsidP="00EF1079">
      <w:pPr>
        <w:spacing w:line="276" w:lineRule="auto"/>
        <w:jc w:val="center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>საქართველოს კანონი</w:t>
      </w:r>
    </w:p>
    <w:p w14:paraId="6A3B3866" w14:textId="77777777" w:rsidR="00760B84" w:rsidRPr="00E423C0" w:rsidRDefault="00760B84" w:rsidP="00EF1079">
      <w:pPr>
        <w:spacing w:line="276" w:lineRule="auto"/>
        <w:rPr>
          <w:sz w:val="22"/>
        </w:rPr>
      </w:pPr>
      <w:r w:rsidRPr="00E423C0">
        <w:rPr>
          <w:sz w:val="22"/>
          <w:lang w:val="ka-GE"/>
        </w:rPr>
        <w:t xml:space="preserve"> </w:t>
      </w:r>
      <w:r w:rsidRPr="00E423C0">
        <w:rPr>
          <w:sz w:val="22"/>
        </w:rPr>
        <w:t xml:space="preserve">  </w:t>
      </w:r>
    </w:p>
    <w:p w14:paraId="0FA5972E" w14:textId="2A3BE23C" w:rsidR="00760B84" w:rsidRPr="00E423C0" w:rsidRDefault="00760B84" w:rsidP="00EF1079">
      <w:pPr>
        <w:spacing w:line="276" w:lineRule="auto"/>
        <w:jc w:val="center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>„საქართველოს დაზვერვის სამსახურის შესახებ“ საქართველოს კანონში ცვლილების შეტანის თაობაზე</w:t>
      </w:r>
    </w:p>
    <w:p w14:paraId="5EA56998" w14:textId="77777777" w:rsidR="00760B84" w:rsidRPr="00E423C0" w:rsidRDefault="00760B84" w:rsidP="00EF1079">
      <w:pPr>
        <w:spacing w:line="276" w:lineRule="auto"/>
        <w:rPr>
          <w:sz w:val="22"/>
          <w:lang w:val="ka-GE"/>
        </w:rPr>
      </w:pPr>
    </w:p>
    <w:p w14:paraId="0AD0DAAB" w14:textId="796C4EBB" w:rsidR="00760B84" w:rsidRPr="00E423C0" w:rsidRDefault="00760B84" w:rsidP="00483D96">
      <w:pPr>
        <w:spacing w:after="240" w:line="276" w:lineRule="auto"/>
        <w:rPr>
          <w:sz w:val="22"/>
          <w:lang w:val="ka-GE"/>
        </w:rPr>
      </w:pPr>
      <w:r w:rsidRPr="00E423C0">
        <w:rPr>
          <w:b/>
          <w:sz w:val="22"/>
          <w:lang w:val="ka-GE"/>
        </w:rPr>
        <w:tab/>
        <w:t>მუხლი 1.</w:t>
      </w:r>
      <w:r w:rsidRPr="00E423C0">
        <w:rPr>
          <w:sz w:val="22"/>
          <w:lang w:val="ka-GE"/>
        </w:rPr>
        <w:t xml:space="preserve"> „საქართველოს დაზვერვის სამსახურის შესახებ“ საქართველოს კანონში</w:t>
      </w:r>
      <w:r w:rsidR="009A5D4F">
        <w:rPr>
          <w:sz w:val="22"/>
          <w:lang w:val="ka-GE"/>
        </w:rPr>
        <w:t xml:space="preserve"> </w:t>
      </w:r>
      <w:r w:rsidR="008025A0" w:rsidRPr="009A5D4F">
        <w:rPr>
          <w:sz w:val="22"/>
        </w:rPr>
        <w:t>(</w:t>
      </w:r>
      <w:proofErr w:type="spellStart"/>
      <w:r w:rsidR="008025A0" w:rsidRPr="009A5D4F">
        <w:rPr>
          <w:sz w:val="22"/>
        </w:rPr>
        <w:t>საქართველოს</w:t>
      </w:r>
      <w:proofErr w:type="spellEnd"/>
      <w:r w:rsidR="008025A0" w:rsidRPr="009A5D4F">
        <w:rPr>
          <w:sz w:val="22"/>
        </w:rPr>
        <w:t xml:space="preserve"> </w:t>
      </w:r>
      <w:proofErr w:type="spellStart"/>
      <w:r w:rsidR="008025A0" w:rsidRPr="009A5D4F">
        <w:rPr>
          <w:sz w:val="22"/>
        </w:rPr>
        <w:t>საკანონმდებლო</w:t>
      </w:r>
      <w:proofErr w:type="spellEnd"/>
      <w:r w:rsidR="008025A0" w:rsidRPr="009A5D4F">
        <w:rPr>
          <w:sz w:val="22"/>
        </w:rPr>
        <w:t xml:space="preserve"> </w:t>
      </w:r>
      <w:proofErr w:type="spellStart"/>
      <w:r w:rsidR="008025A0" w:rsidRPr="009A5D4F">
        <w:rPr>
          <w:sz w:val="22"/>
        </w:rPr>
        <w:t>მაცნე</w:t>
      </w:r>
      <w:proofErr w:type="spellEnd"/>
      <w:r w:rsidR="008025A0" w:rsidRPr="009A5D4F">
        <w:rPr>
          <w:sz w:val="22"/>
        </w:rPr>
        <w:t xml:space="preserve">, №24, 10.05.2010, </w:t>
      </w:r>
      <w:proofErr w:type="spellStart"/>
      <w:r w:rsidR="008025A0" w:rsidRPr="009A5D4F">
        <w:rPr>
          <w:sz w:val="22"/>
        </w:rPr>
        <w:t>მუხ</w:t>
      </w:r>
      <w:proofErr w:type="spellEnd"/>
      <w:r w:rsidR="008025A0" w:rsidRPr="009A5D4F">
        <w:rPr>
          <w:sz w:val="22"/>
        </w:rPr>
        <w:t>. 150)</w:t>
      </w:r>
      <w:r w:rsidR="008025A0">
        <w:rPr>
          <w:lang w:val="ka-GE"/>
        </w:rPr>
        <w:t xml:space="preserve"> </w:t>
      </w:r>
      <w:r w:rsidRPr="00E423C0">
        <w:rPr>
          <w:sz w:val="22"/>
          <w:lang w:val="ka-GE"/>
        </w:rPr>
        <w:t>შეტანილ იქნეს შემდეგი ცვლილება:</w:t>
      </w:r>
    </w:p>
    <w:p w14:paraId="1181498E" w14:textId="2178E680" w:rsidR="00760B84" w:rsidRPr="00E423C0" w:rsidRDefault="00760B84" w:rsidP="00483D96">
      <w:pPr>
        <w:spacing w:line="276" w:lineRule="auto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ab/>
      </w:r>
      <w:r w:rsidR="00AD73DC" w:rsidRPr="00E423C0">
        <w:rPr>
          <w:b/>
          <w:sz w:val="22"/>
          <w:lang w:val="ka-GE"/>
        </w:rPr>
        <w:t>1</w:t>
      </w:r>
      <w:r w:rsidRPr="00E423C0">
        <w:rPr>
          <w:b/>
          <w:sz w:val="22"/>
          <w:lang w:val="ka-GE"/>
        </w:rPr>
        <w:t>. მე-6  მუხლის  მე-</w:t>
      </w:r>
      <w:r w:rsidRPr="00E423C0">
        <w:rPr>
          <w:b/>
          <w:sz w:val="22"/>
        </w:rPr>
        <w:t>6</w:t>
      </w:r>
      <w:r w:rsidRPr="00E423C0">
        <w:rPr>
          <w:b/>
          <w:sz w:val="22"/>
          <w:lang w:val="ka-GE"/>
        </w:rPr>
        <w:t xml:space="preserve"> პუნქტის:</w:t>
      </w:r>
    </w:p>
    <w:p w14:paraId="291E1A89" w14:textId="77777777" w:rsidR="00760B84" w:rsidRPr="00E423C0" w:rsidRDefault="00760B84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>ა) „</w:t>
      </w:r>
      <w:r w:rsidRPr="00E423C0">
        <w:rPr>
          <w:b/>
          <w:sz w:val="22"/>
        </w:rPr>
        <w:t>რ</w:t>
      </w:r>
      <w:r w:rsidRPr="00E423C0">
        <w:rPr>
          <w:b/>
          <w:sz w:val="22"/>
          <w:lang w:val="ka-GE"/>
        </w:rPr>
        <w:t>“ ქვეპუნქტი ჩამოყალიბდეს შემდეგი რედაქციით:</w:t>
      </w:r>
    </w:p>
    <w:p w14:paraId="05A44228" w14:textId="10D6920B" w:rsidR="00760B84" w:rsidRPr="005379F8" w:rsidRDefault="00760B84" w:rsidP="00483D96">
      <w:pPr>
        <w:spacing w:line="276" w:lineRule="auto"/>
        <w:ind w:firstLine="720"/>
        <w:rPr>
          <w:sz w:val="22"/>
        </w:rPr>
      </w:pPr>
      <w:r w:rsidRPr="005379F8">
        <w:rPr>
          <w:sz w:val="22"/>
          <w:lang w:val="ka-GE"/>
        </w:rPr>
        <w:t>„რ</w:t>
      </w:r>
      <w:r w:rsidRPr="005379F8">
        <w:rPr>
          <w:sz w:val="22"/>
        </w:rPr>
        <w:t xml:space="preserve">) </w:t>
      </w:r>
      <w:r w:rsidRPr="005379F8">
        <w:rPr>
          <w:bCs/>
          <w:sz w:val="22"/>
          <w:lang w:val="ka-GE"/>
        </w:rPr>
        <w:t>ეროვნულ</w:t>
      </w:r>
      <w:r w:rsidR="00437012" w:rsidRPr="005379F8">
        <w:rPr>
          <w:bCs/>
          <w:sz w:val="22"/>
          <w:lang w:val="ka-GE"/>
        </w:rPr>
        <w:t>ი ინტერესების წინააღმდეგ მიმართულ</w:t>
      </w:r>
      <w:r w:rsidRPr="005379F8">
        <w:rPr>
          <w:bCs/>
          <w:sz w:val="22"/>
          <w:lang w:val="ka-GE"/>
        </w:rPr>
        <w:t>,</w:t>
      </w:r>
      <w:r w:rsidRPr="005379F8">
        <w:rPr>
          <w:sz w:val="22"/>
          <w:lang w:val="ka-GE"/>
        </w:rPr>
        <w:t xml:space="preserve"> </w:t>
      </w:r>
      <w:proofErr w:type="spellStart"/>
      <w:r w:rsidRPr="005379F8">
        <w:rPr>
          <w:sz w:val="22"/>
        </w:rPr>
        <w:t>რეგიონალურ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და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გლობალურ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საფრთხეებთან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დაკავშირებულ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საკითხებზე</w:t>
      </w:r>
      <w:proofErr w:type="spellEnd"/>
      <w:r w:rsidRPr="005379F8">
        <w:rPr>
          <w:sz w:val="22"/>
          <w:lang w:val="ka-GE"/>
        </w:rPr>
        <w:t xml:space="preserve">, </w:t>
      </w:r>
      <w:r w:rsidRPr="005379F8">
        <w:rPr>
          <w:bCs/>
          <w:iCs/>
          <w:sz w:val="22"/>
          <w:lang w:val="ka-GE"/>
        </w:rPr>
        <w:t>საქართველოს პრემიერ-მინისტრის გადაწყვეტილებით</w:t>
      </w:r>
      <w:r w:rsidR="00E95AA3" w:rsidRPr="005379F8">
        <w:rPr>
          <w:bCs/>
          <w:iCs/>
          <w:sz w:val="22"/>
        </w:rPr>
        <w:t xml:space="preserve"> </w:t>
      </w:r>
      <w:r w:rsidR="00B07B35" w:rsidRPr="005379F8">
        <w:rPr>
          <w:bCs/>
          <w:iCs/>
          <w:sz w:val="22"/>
          <w:lang w:val="ka-GE"/>
        </w:rPr>
        <w:t>თ</w:t>
      </w:r>
      <w:proofErr w:type="spellStart"/>
      <w:r w:rsidRPr="005379F8">
        <w:rPr>
          <w:sz w:val="22"/>
        </w:rPr>
        <w:t>ანამშრომლობს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უცხო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ქვეყნების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შესაბამის</w:t>
      </w:r>
      <w:proofErr w:type="spellEnd"/>
      <w:r w:rsidRPr="005379F8">
        <w:rPr>
          <w:sz w:val="22"/>
        </w:rPr>
        <w:t xml:space="preserve"> </w:t>
      </w:r>
      <w:proofErr w:type="spellStart"/>
      <w:r w:rsidRPr="005379F8">
        <w:rPr>
          <w:sz w:val="22"/>
        </w:rPr>
        <w:t>სამსახურებთან</w:t>
      </w:r>
      <w:proofErr w:type="spellEnd"/>
      <w:r w:rsidR="00B07B35" w:rsidRPr="005379F8">
        <w:rPr>
          <w:sz w:val="22"/>
          <w:lang w:val="ka-GE"/>
        </w:rPr>
        <w:t>;“</w:t>
      </w:r>
      <w:r w:rsidR="00737B0B" w:rsidRPr="005379F8">
        <w:rPr>
          <w:sz w:val="22"/>
          <w:lang w:val="ka-GE"/>
        </w:rPr>
        <w:t>;</w:t>
      </w:r>
    </w:p>
    <w:p w14:paraId="3A6ACD65" w14:textId="77777777" w:rsidR="000728E7" w:rsidRPr="00E423C0" w:rsidRDefault="000728E7" w:rsidP="00483D96">
      <w:pPr>
        <w:spacing w:line="276" w:lineRule="auto"/>
        <w:ind w:firstLine="720"/>
        <w:rPr>
          <w:b/>
          <w:sz w:val="22"/>
          <w:lang w:val="ka-GE"/>
        </w:rPr>
      </w:pPr>
    </w:p>
    <w:p w14:paraId="449D647E" w14:textId="380E7565" w:rsidR="00760B84" w:rsidRPr="00E423C0" w:rsidRDefault="00760B84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 xml:space="preserve">ბ)  </w:t>
      </w:r>
      <w:r w:rsidR="00B07B35" w:rsidRPr="00E423C0">
        <w:rPr>
          <w:b/>
          <w:sz w:val="22"/>
          <w:lang w:val="ka-GE"/>
        </w:rPr>
        <w:t xml:space="preserve">„რ“ ქვეპუნქტის შემდეგ </w:t>
      </w:r>
      <w:r w:rsidRPr="00E423C0">
        <w:rPr>
          <w:b/>
          <w:sz w:val="22"/>
          <w:lang w:val="ka-GE"/>
        </w:rPr>
        <w:t>დაემატოს შემდეგი შინაარსის „ს“ ქვეპუნქტი:</w:t>
      </w:r>
    </w:p>
    <w:p w14:paraId="65251408" w14:textId="55D9D780" w:rsidR="00760B84" w:rsidRPr="00BD2269" w:rsidRDefault="00760B84" w:rsidP="00483D96">
      <w:pPr>
        <w:spacing w:after="240" w:line="276" w:lineRule="auto"/>
        <w:rPr>
          <w:bCs/>
          <w:iCs/>
          <w:sz w:val="22"/>
          <w:u w:val="single"/>
        </w:rPr>
      </w:pPr>
      <w:r w:rsidRPr="00E423C0">
        <w:rPr>
          <w:sz w:val="22"/>
          <w:lang w:val="ka-GE"/>
        </w:rPr>
        <w:tab/>
      </w:r>
      <w:r w:rsidRPr="00BD2269">
        <w:rPr>
          <w:bCs/>
          <w:iCs/>
          <w:sz w:val="22"/>
          <w:lang w:val="ka-GE"/>
        </w:rPr>
        <w:t>„ს)  მატერიალური ან/და ელექტრონული დოკუმენტის სახით ქმნის, აგზავნის, იღებს და ინახავს ნებისმიერ დოკუმენტს (მათ შორის საარქივო მასალას), აგრეთვე იყენებს პირად და ელექტრონულ ხელმოწერას/ელექტრონულ შტამპს და ელექტრონულ სანდო მომსახურებას.</w:t>
      </w:r>
      <w:r w:rsidR="00737B0B" w:rsidRPr="00BD2269">
        <w:rPr>
          <w:bCs/>
          <w:iCs/>
          <w:sz w:val="22"/>
          <w:lang w:val="ka-GE"/>
        </w:rPr>
        <w:t>“.</w:t>
      </w:r>
    </w:p>
    <w:p w14:paraId="13C00595" w14:textId="043008DD" w:rsidR="00A7149B" w:rsidRPr="00E423C0" w:rsidRDefault="00A7149B" w:rsidP="00A7149B">
      <w:pPr>
        <w:spacing w:line="276" w:lineRule="auto"/>
        <w:ind w:firstLine="720"/>
        <w:rPr>
          <w:b/>
          <w:bCs/>
          <w:sz w:val="22"/>
          <w:lang w:val="ka-GE"/>
        </w:rPr>
      </w:pPr>
      <w:r>
        <w:rPr>
          <w:b/>
          <w:bCs/>
          <w:sz w:val="22"/>
          <w:lang w:val="ka-GE"/>
        </w:rPr>
        <w:t>2</w:t>
      </w:r>
      <w:r w:rsidRPr="00E423C0">
        <w:rPr>
          <w:b/>
          <w:bCs/>
          <w:sz w:val="22"/>
          <w:lang w:val="ka-GE"/>
        </w:rPr>
        <w:t>. მე-8 მუხლის მე-2 პუნქტი ჩამოყალიბდეს შემდეგი რედაქციით:</w:t>
      </w:r>
    </w:p>
    <w:p w14:paraId="48A2E69E" w14:textId="3D212A7F" w:rsidR="00A7149B" w:rsidRPr="00185B5D" w:rsidRDefault="00A7149B" w:rsidP="00A7149B">
      <w:pPr>
        <w:spacing w:line="276" w:lineRule="auto"/>
        <w:ind w:firstLine="720"/>
        <w:rPr>
          <w:sz w:val="22"/>
        </w:rPr>
      </w:pPr>
      <w:r w:rsidRPr="00E423C0">
        <w:rPr>
          <w:sz w:val="22"/>
          <w:lang w:val="ka-GE"/>
        </w:rPr>
        <w:t xml:space="preserve">„2. სამსახურის მოსამსახურე არის პირი, რომელიც მსახურობს სამსახურის შტატით გათვალისწინებულ თანამდებობაზე და მინიჭებული აქვს </w:t>
      </w:r>
      <w:r w:rsidRPr="00185B5D">
        <w:rPr>
          <w:sz w:val="22"/>
          <w:lang w:val="ka-GE"/>
        </w:rPr>
        <w:t xml:space="preserve">სახელმწიფო სპეციალური ან სამხედრო წოდება, აგრეთვე სამსახურის შტატით გათვალისწინებულ თანამდებობაზე დანიშნული  წოდების არმქონე პირი (სამოქალაქო პირი) და </w:t>
      </w:r>
      <w:proofErr w:type="spellStart"/>
      <w:r w:rsidRPr="00185B5D">
        <w:rPr>
          <w:bCs/>
          <w:sz w:val="22"/>
        </w:rPr>
        <w:t>შრომითი</w:t>
      </w:r>
      <w:proofErr w:type="spellEnd"/>
      <w:r w:rsidRPr="00185B5D">
        <w:rPr>
          <w:bCs/>
          <w:sz w:val="22"/>
        </w:rPr>
        <w:t xml:space="preserve"> </w:t>
      </w:r>
      <w:proofErr w:type="spellStart"/>
      <w:r w:rsidRPr="00185B5D">
        <w:rPr>
          <w:bCs/>
          <w:sz w:val="22"/>
        </w:rPr>
        <w:t>ხელშეკრულებით</w:t>
      </w:r>
      <w:proofErr w:type="spellEnd"/>
      <w:r w:rsidRPr="00185B5D">
        <w:rPr>
          <w:bCs/>
          <w:sz w:val="22"/>
        </w:rPr>
        <w:t xml:space="preserve"> </w:t>
      </w:r>
      <w:proofErr w:type="spellStart"/>
      <w:r w:rsidRPr="00185B5D">
        <w:rPr>
          <w:bCs/>
          <w:sz w:val="22"/>
        </w:rPr>
        <w:t>დასაქმებული</w:t>
      </w:r>
      <w:proofErr w:type="spellEnd"/>
      <w:r w:rsidRPr="00185B5D">
        <w:rPr>
          <w:bCs/>
          <w:sz w:val="22"/>
        </w:rPr>
        <w:t xml:space="preserve"> </w:t>
      </w:r>
      <w:proofErr w:type="spellStart"/>
      <w:r w:rsidRPr="00185B5D">
        <w:rPr>
          <w:bCs/>
          <w:sz w:val="22"/>
        </w:rPr>
        <w:t>პირი</w:t>
      </w:r>
      <w:proofErr w:type="spellEnd"/>
      <w:r w:rsidRPr="00185B5D">
        <w:rPr>
          <w:bCs/>
          <w:sz w:val="22"/>
          <w:lang w:val="ka-GE"/>
        </w:rPr>
        <w:t>.“</w:t>
      </w:r>
      <w:r w:rsidRPr="00185B5D">
        <w:rPr>
          <w:sz w:val="22"/>
        </w:rPr>
        <w:tab/>
      </w:r>
    </w:p>
    <w:p w14:paraId="008A12F9" w14:textId="77777777" w:rsidR="00A7149B" w:rsidRDefault="00A7149B" w:rsidP="00483D96">
      <w:pPr>
        <w:spacing w:line="276" w:lineRule="auto"/>
        <w:rPr>
          <w:b/>
          <w:sz w:val="22"/>
          <w:lang w:val="ka-GE"/>
        </w:rPr>
      </w:pPr>
    </w:p>
    <w:p w14:paraId="73E86EA0" w14:textId="30049814" w:rsidR="00B07B35" w:rsidRPr="00E423C0" w:rsidRDefault="00A7149B" w:rsidP="00A7149B">
      <w:pPr>
        <w:spacing w:line="276" w:lineRule="auto"/>
        <w:ind w:firstLine="720"/>
        <w:rPr>
          <w:b/>
          <w:sz w:val="22"/>
          <w:lang w:val="ka-GE"/>
        </w:rPr>
      </w:pPr>
      <w:r>
        <w:rPr>
          <w:b/>
          <w:sz w:val="22"/>
          <w:lang w:val="ka-GE"/>
        </w:rPr>
        <w:t>3</w:t>
      </w:r>
      <w:r w:rsidR="00760B84" w:rsidRPr="00E423C0">
        <w:rPr>
          <w:b/>
          <w:sz w:val="22"/>
          <w:lang w:val="ka-GE"/>
        </w:rPr>
        <w:t>. მე-9 მუხლის  მე-3 პუნქტის</w:t>
      </w:r>
      <w:r w:rsidR="00B07B35" w:rsidRPr="00E423C0">
        <w:rPr>
          <w:b/>
          <w:sz w:val="22"/>
          <w:lang w:val="ka-GE"/>
        </w:rPr>
        <w:t>:</w:t>
      </w:r>
    </w:p>
    <w:p w14:paraId="1E61BA68" w14:textId="7069532B" w:rsidR="00B07B35" w:rsidRPr="00E423C0" w:rsidRDefault="00B07B35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>ა) „გ“ ქვეპუნქტის შემდეგ დაემატოს შემდეგი შინაარსის „გ</w:t>
      </w:r>
      <w:r w:rsidRPr="00E423C0">
        <w:rPr>
          <w:b/>
          <w:sz w:val="22"/>
          <w:vertAlign w:val="superscript"/>
          <w:lang w:val="ka-GE"/>
        </w:rPr>
        <w:t>1</w:t>
      </w:r>
      <w:r w:rsidRPr="00E423C0">
        <w:rPr>
          <w:b/>
          <w:sz w:val="22"/>
          <w:lang w:val="ka-GE"/>
        </w:rPr>
        <w:t xml:space="preserve">“ ქვეპუნქტი: </w:t>
      </w:r>
    </w:p>
    <w:p w14:paraId="6A42D6AA" w14:textId="3CC46816" w:rsidR="00B07B35" w:rsidRPr="00185B5D" w:rsidRDefault="00760B84" w:rsidP="00483D96">
      <w:pPr>
        <w:spacing w:line="276" w:lineRule="auto"/>
        <w:rPr>
          <w:iCs/>
          <w:sz w:val="22"/>
          <w:lang w:val="ka-GE"/>
        </w:rPr>
      </w:pPr>
      <w:r w:rsidRPr="00E423C0">
        <w:rPr>
          <w:b/>
          <w:sz w:val="22"/>
          <w:lang w:val="ka-GE"/>
        </w:rPr>
        <w:t xml:space="preserve"> </w:t>
      </w:r>
      <w:r w:rsidR="00B07B35" w:rsidRPr="00185B5D">
        <w:rPr>
          <w:sz w:val="22"/>
          <w:lang w:val="ka-GE"/>
        </w:rPr>
        <w:tab/>
      </w:r>
      <w:r w:rsidR="00B07B35" w:rsidRPr="00185B5D">
        <w:rPr>
          <w:iCs/>
          <w:sz w:val="22"/>
          <w:lang w:val="ka-GE"/>
        </w:rPr>
        <w:t>„გ</w:t>
      </w:r>
      <w:r w:rsidR="00B07B35" w:rsidRPr="00185B5D">
        <w:rPr>
          <w:iCs/>
          <w:sz w:val="22"/>
          <w:vertAlign w:val="superscript"/>
          <w:lang w:val="ka-GE"/>
        </w:rPr>
        <w:t>1</w:t>
      </w:r>
      <w:r w:rsidR="00B07B35" w:rsidRPr="00185B5D">
        <w:rPr>
          <w:iCs/>
          <w:sz w:val="22"/>
          <w:lang w:val="ka-GE"/>
        </w:rPr>
        <w:t>) საქართველოს პრემიერ-მინისტრს წარუდგენს საქართველოს დაზვერვის სამსახურის საქმიანობის ყოველწლიურ ანგარიშს</w:t>
      </w:r>
      <w:r w:rsidR="00737B0B" w:rsidRPr="00185B5D">
        <w:rPr>
          <w:iCs/>
          <w:sz w:val="22"/>
          <w:lang w:val="ka-GE"/>
        </w:rPr>
        <w:t>;</w:t>
      </w:r>
      <w:r w:rsidR="001E6686" w:rsidRPr="00185B5D">
        <w:rPr>
          <w:iCs/>
          <w:sz w:val="22"/>
          <w:lang w:val="ka-GE"/>
        </w:rPr>
        <w:t>“</w:t>
      </w:r>
      <w:r w:rsidR="00B07B35" w:rsidRPr="00185B5D">
        <w:rPr>
          <w:iCs/>
          <w:sz w:val="22"/>
          <w:lang w:val="ka-GE"/>
        </w:rPr>
        <w:t>;</w:t>
      </w:r>
    </w:p>
    <w:p w14:paraId="3DD21FB1" w14:textId="4D3AB1F0" w:rsidR="00760B84" w:rsidRPr="00520BDA" w:rsidRDefault="00B07B35" w:rsidP="00483D96">
      <w:pPr>
        <w:spacing w:line="276" w:lineRule="auto"/>
        <w:ind w:firstLine="720"/>
        <w:rPr>
          <w:b/>
          <w:sz w:val="22"/>
          <w:lang w:val="ka-GE"/>
        </w:rPr>
      </w:pPr>
      <w:r w:rsidRPr="00520BDA">
        <w:rPr>
          <w:b/>
          <w:sz w:val="22"/>
          <w:lang w:val="ka-GE"/>
        </w:rPr>
        <w:t>ბ)</w:t>
      </w:r>
      <w:r w:rsidR="00520BDA" w:rsidRPr="00520BDA">
        <w:rPr>
          <w:b/>
          <w:sz w:val="22"/>
          <w:lang w:val="ka-GE"/>
        </w:rPr>
        <w:t xml:space="preserve"> </w:t>
      </w:r>
      <w:r w:rsidR="00760B84" w:rsidRPr="00520BDA">
        <w:rPr>
          <w:b/>
          <w:sz w:val="22"/>
          <w:lang w:val="ka-GE"/>
        </w:rPr>
        <w:t>„ვ“ ქვეპუნქტი ჩამოყალიბდეს შემდეგი რედაქციით:</w:t>
      </w:r>
    </w:p>
    <w:p w14:paraId="616A20D5" w14:textId="3D936056" w:rsidR="00760B84" w:rsidRPr="00E423C0" w:rsidRDefault="00760B84" w:rsidP="00483D96">
      <w:pPr>
        <w:spacing w:line="276" w:lineRule="auto"/>
        <w:rPr>
          <w:sz w:val="22"/>
          <w:lang w:val="ka-GE"/>
        </w:rPr>
      </w:pPr>
      <w:r w:rsidRPr="00520BDA">
        <w:rPr>
          <w:sz w:val="22"/>
          <w:lang w:val="ka-GE"/>
        </w:rPr>
        <w:tab/>
      </w:r>
      <w:r w:rsidR="00CD767E">
        <w:rPr>
          <w:sz w:val="22"/>
          <w:lang w:val="ka-GE"/>
        </w:rPr>
        <w:t>„</w:t>
      </w:r>
      <w:r w:rsidRPr="00E423C0">
        <w:rPr>
          <w:sz w:val="22"/>
          <w:lang w:val="ka-GE"/>
        </w:rPr>
        <w:t xml:space="preserve">ვ) სამსახურის მოსამსახურეებს საქართველოს კანონმდებლობით დადგენილი წესით ანიჭებს სამხედრო ან სახელმწიფო სპეციალურ წოდებებს </w:t>
      </w:r>
      <w:r w:rsidRPr="00996B87">
        <w:rPr>
          <w:bCs/>
          <w:sz w:val="22"/>
          <w:lang w:val="ka-GE"/>
        </w:rPr>
        <w:t xml:space="preserve">პოლკოვნიკის </w:t>
      </w:r>
      <w:r w:rsidR="008D02BC" w:rsidRPr="00996B87">
        <w:rPr>
          <w:bCs/>
          <w:sz w:val="22"/>
          <w:lang w:val="ka-GE"/>
        </w:rPr>
        <w:t>წოდების</w:t>
      </w:r>
      <w:r w:rsidR="008D02BC" w:rsidRPr="00E423C0">
        <w:rPr>
          <w:b/>
          <w:bCs/>
          <w:sz w:val="22"/>
          <w:u w:val="single"/>
          <w:lang w:val="ka-GE"/>
        </w:rPr>
        <w:t xml:space="preserve"> </w:t>
      </w:r>
      <w:proofErr w:type="spellStart"/>
      <w:r w:rsidRPr="00E423C0">
        <w:rPr>
          <w:sz w:val="22"/>
        </w:rPr>
        <w:t>ჩათვლი</w:t>
      </w:r>
      <w:proofErr w:type="spellEnd"/>
      <w:r w:rsidR="007B5557" w:rsidRPr="00E423C0">
        <w:rPr>
          <w:sz w:val="22"/>
          <w:lang w:val="ka-GE"/>
        </w:rPr>
        <w:t>თ</w:t>
      </w:r>
      <w:r w:rsidR="00437012" w:rsidRPr="00E423C0">
        <w:rPr>
          <w:sz w:val="22"/>
          <w:lang w:val="ka-GE"/>
        </w:rPr>
        <w:t>;“</w:t>
      </w:r>
      <w:r w:rsidR="00737B0B" w:rsidRPr="00E423C0">
        <w:rPr>
          <w:sz w:val="22"/>
          <w:lang w:val="ka-GE"/>
        </w:rPr>
        <w:t>.</w:t>
      </w:r>
      <w:r w:rsidRPr="00E423C0">
        <w:rPr>
          <w:sz w:val="22"/>
        </w:rPr>
        <w:t xml:space="preserve"> </w:t>
      </w:r>
      <w:r w:rsidR="006628E5" w:rsidRPr="00E423C0">
        <w:rPr>
          <w:sz w:val="22"/>
        </w:rPr>
        <w:t xml:space="preserve"> </w:t>
      </w:r>
    </w:p>
    <w:p w14:paraId="3F7A67B1" w14:textId="23C7FDFD" w:rsidR="00760B84" w:rsidRPr="00E423C0" w:rsidRDefault="00760B84" w:rsidP="00483D96">
      <w:pPr>
        <w:spacing w:line="276" w:lineRule="auto"/>
        <w:rPr>
          <w:sz w:val="22"/>
          <w:lang w:val="ka-GE"/>
        </w:rPr>
      </w:pPr>
      <w:r w:rsidRPr="00E423C0">
        <w:rPr>
          <w:sz w:val="22"/>
          <w:lang w:val="ka-GE"/>
        </w:rPr>
        <w:tab/>
      </w:r>
    </w:p>
    <w:p w14:paraId="4A678650" w14:textId="0E4F4FF2" w:rsidR="006628E5" w:rsidRPr="00E423C0" w:rsidRDefault="005061D9" w:rsidP="00676368">
      <w:pPr>
        <w:spacing w:line="276" w:lineRule="auto"/>
        <w:ind w:firstLine="720"/>
        <w:rPr>
          <w:b/>
          <w:bCs/>
          <w:sz w:val="22"/>
          <w:lang w:val="ka-GE"/>
        </w:rPr>
      </w:pPr>
      <w:r w:rsidRPr="00E423C0">
        <w:rPr>
          <w:b/>
          <w:bCs/>
          <w:sz w:val="22"/>
          <w:lang w:val="ka-GE"/>
        </w:rPr>
        <w:t>4</w:t>
      </w:r>
      <w:r w:rsidR="006628E5" w:rsidRPr="00E423C0">
        <w:rPr>
          <w:b/>
          <w:bCs/>
          <w:sz w:val="22"/>
          <w:lang w:val="ka-GE"/>
        </w:rPr>
        <w:t>. მე-11 მუხლის:</w:t>
      </w:r>
    </w:p>
    <w:p w14:paraId="5EDC04D2" w14:textId="5CBA760A" w:rsidR="005136D6" w:rsidRPr="00E423C0" w:rsidRDefault="006628E5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bCs/>
          <w:sz w:val="22"/>
          <w:lang w:val="ka-GE"/>
        </w:rPr>
        <w:t xml:space="preserve">ა) </w:t>
      </w:r>
      <w:r w:rsidR="005136D6" w:rsidRPr="00E423C0">
        <w:rPr>
          <w:b/>
          <w:sz w:val="22"/>
          <w:lang w:val="ka-GE"/>
        </w:rPr>
        <w:t>მე-2 პუნქტ</w:t>
      </w:r>
      <w:r w:rsidR="00737B0B" w:rsidRPr="00E423C0">
        <w:rPr>
          <w:b/>
          <w:sz w:val="22"/>
          <w:lang w:val="ka-GE"/>
        </w:rPr>
        <w:t>ი</w:t>
      </w:r>
      <w:r w:rsidR="005136D6" w:rsidRPr="00E423C0">
        <w:rPr>
          <w:b/>
          <w:sz w:val="22"/>
          <w:lang w:val="ka-GE"/>
        </w:rPr>
        <w:t xml:space="preserve">ს </w:t>
      </w:r>
      <w:r w:rsidR="00737B0B" w:rsidRPr="00E423C0">
        <w:rPr>
          <w:b/>
          <w:sz w:val="22"/>
          <w:lang w:val="ka-GE"/>
        </w:rPr>
        <w:t xml:space="preserve">შემდეგ </w:t>
      </w:r>
      <w:r w:rsidR="005136D6" w:rsidRPr="00E423C0">
        <w:rPr>
          <w:b/>
          <w:sz w:val="22"/>
          <w:lang w:val="ka-GE"/>
        </w:rPr>
        <w:t xml:space="preserve">დაემატოს შემდეგი შინაარსის </w:t>
      </w:r>
      <w:r w:rsidR="005136D6" w:rsidRPr="00185B5D">
        <w:rPr>
          <w:b/>
          <w:sz w:val="22"/>
          <w:lang w:val="ka-GE"/>
        </w:rPr>
        <w:t>2</w:t>
      </w:r>
      <w:r w:rsidR="005136D6" w:rsidRPr="00185B5D">
        <w:rPr>
          <w:b/>
          <w:sz w:val="22"/>
          <w:vertAlign w:val="superscript"/>
          <w:lang w:val="ka-GE"/>
        </w:rPr>
        <w:t>1</w:t>
      </w:r>
      <w:r w:rsidR="005136D6" w:rsidRPr="00185B5D">
        <w:rPr>
          <w:b/>
          <w:sz w:val="22"/>
          <w:lang w:val="ka-GE"/>
        </w:rPr>
        <w:t>-2</w:t>
      </w:r>
      <w:r w:rsidR="00185B5D" w:rsidRPr="00185B5D">
        <w:rPr>
          <w:b/>
          <w:sz w:val="22"/>
          <w:vertAlign w:val="superscript"/>
          <w:lang w:val="ka-GE"/>
        </w:rPr>
        <w:t>2</w:t>
      </w:r>
      <w:r w:rsidR="005136D6" w:rsidRPr="00E423C0">
        <w:rPr>
          <w:b/>
          <w:sz w:val="22"/>
          <w:lang w:val="ka-GE"/>
        </w:rPr>
        <w:t xml:space="preserve"> პუნქტები:</w:t>
      </w:r>
    </w:p>
    <w:p w14:paraId="2D1F6EF0" w14:textId="5976415E" w:rsidR="005B612F" w:rsidRPr="00185B5D" w:rsidRDefault="00BF4D6A" w:rsidP="00483D96">
      <w:pPr>
        <w:spacing w:line="276" w:lineRule="auto"/>
        <w:ind w:firstLine="720"/>
        <w:rPr>
          <w:bCs/>
          <w:iCs/>
          <w:sz w:val="22"/>
          <w:lang w:val="ka-GE"/>
        </w:rPr>
      </w:pPr>
      <w:r w:rsidRPr="00185B5D">
        <w:rPr>
          <w:iCs/>
          <w:sz w:val="22"/>
          <w:lang w:val="ka-GE"/>
        </w:rPr>
        <w:t>„</w:t>
      </w:r>
      <w:r w:rsidR="005136D6" w:rsidRPr="00185B5D">
        <w:rPr>
          <w:iCs/>
          <w:sz w:val="22"/>
          <w:lang w:val="ka-GE"/>
        </w:rPr>
        <w:t>2</w:t>
      </w:r>
      <w:r w:rsidR="005136D6" w:rsidRPr="00185B5D">
        <w:rPr>
          <w:bCs/>
          <w:iCs/>
          <w:sz w:val="22"/>
          <w:vertAlign w:val="superscript"/>
          <w:lang w:val="ka-GE"/>
        </w:rPr>
        <w:t>1</w:t>
      </w:r>
      <w:r w:rsidR="005136D6" w:rsidRPr="00185B5D">
        <w:rPr>
          <w:bCs/>
          <w:iCs/>
          <w:sz w:val="22"/>
          <w:lang w:val="ka-GE"/>
        </w:rPr>
        <w:t>. სამსახურში მიღებული პირი ინიშნება გამოსაცდელი ვადით</w:t>
      </w:r>
      <w:r w:rsidR="00CE2357" w:rsidRPr="00185B5D">
        <w:rPr>
          <w:bCs/>
          <w:iCs/>
          <w:sz w:val="22"/>
          <w:lang w:val="ka-GE"/>
        </w:rPr>
        <w:t xml:space="preserve"> და </w:t>
      </w:r>
      <w:r w:rsidR="003C76DB" w:rsidRPr="00185B5D">
        <w:rPr>
          <w:bCs/>
          <w:iCs/>
          <w:sz w:val="22"/>
          <w:lang w:val="ka-GE"/>
        </w:rPr>
        <w:t>ექვემდებარება სამსახურის უფროსის მიერ დამტკიცებული სპეციალური მომზადების კურსის გავლას.  სპეციალური მომზადების</w:t>
      </w:r>
      <w:r w:rsidR="00CE2357" w:rsidRPr="00185B5D">
        <w:rPr>
          <w:bCs/>
          <w:iCs/>
          <w:sz w:val="22"/>
          <w:lang w:val="ka-GE"/>
        </w:rPr>
        <w:t xml:space="preserve"> კურსი</w:t>
      </w:r>
      <w:r w:rsidR="005B612F" w:rsidRPr="00185B5D">
        <w:rPr>
          <w:bCs/>
          <w:iCs/>
          <w:sz w:val="22"/>
          <w:lang w:val="ka-GE"/>
        </w:rPr>
        <w:t xml:space="preserve">ს გავლისგან გათავისუფლების ან/და მისი ხანგრძლივობის </w:t>
      </w:r>
      <w:r w:rsidR="005B612F" w:rsidRPr="00185B5D">
        <w:rPr>
          <w:bCs/>
          <w:iCs/>
          <w:sz w:val="22"/>
          <w:lang w:val="ka-GE"/>
        </w:rPr>
        <w:lastRenderedPageBreak/>
        <w:t xml:space="preserve">შემცირების საკითხები შეიძლება განისაზღვროს სამსახურის უფროსის </w:t>
      </w:r>
      <w:r w:rsidR="00151B85" w:rsidRPr="00185B5D">
        <w:rPr>
          <w:bCs/>
          <w:iCs/>
          <w:sz w:val="22"/>
          <w:lang w:val="ka-GE"/>
        </w:rPr>
        <w:t>სამართლებრივი აქტით</w:t>
      </w:r>
      <w:r w:rsidR="005B612F" w:rsidRPr="00185B5D">
        <w:rPr>
          <w:bCs/>
          <w:iCs/>
          <w:sz w:val="22"/>
          <w:lang w:val="ka-GE"/>
        </w:rPr>
        <w:t xml:space="preserve">. </w:t>
      </w:r>
    </w:p>
    <w:p w14:paraId="38A2F5C1" w14:textId="4A158D06" w:rsidR="005136D6" w:rsidRPr="00185B5D" w:rsidRDefault="00BF4D6A" w:rsidP="00483D96">
      <w:pPr>
        <w:spacing w:line="276" w:lineRule="auto"/>
        <w:ind w:firstLine="720"/>
        <w:rPr>
          <w:iCs/>
          <w:sz w:val="22"/>
          <w:lang w:val="ka-GE"/>
        </w:rPr>
      </w:pPr>
      <w:r w:rsidRPr="00185B5D">
        <w:rPr>
          <w:bCs/>
          <w:iCs/>
          <w:sz w:val="22"/>
          <w:lang w:val="ka-GE"/>
        </w:rPr>
        <w:t>2</w:t>
      </w:r>
      <w:r w:rsidR="005B612F" w:rsidRPr="00185B5D">
        <w:rPr>
          <w:bCs/>
          <w:iCs/>
          <w:sz w:val="22"/>
          <w:vertAlign w:val="superscript"/>
          <w:lang w:val="ka-GE"/>
        </w:rPr>
        <w:t>2</w:t>
      </w:r>
      <w:r w:rsidR="005136D6" w:rsidRPr="00185B5D">
        <w:rPr>
          <w:bCs/>
          <w:iCs/>
          <w:sz w:val="22"/>
          <w:lang w:val="ka-GE"/>
        </w:rPr>
        <w:t xml:space="preserve">. </w:t>
      </w:r>
      <w:bookmarkStart w:id="0" w:name="_Hlk75347063"/>
      <w:r w:rsidR="005136D6" w:rsidRPr="00185B5D">
        <w:rPr>
          <w:bCs/>
          <w:iCs/>
          <w:sz w:val="22"/>
          <w:lang w:val="ka-GE"/>
        </w:rPr>
        <w:t>სამსახურის ოპერატიული და ანალიტიკური ფუნქციის განმახორციელებელ ქვედანაყოფებში სამმართველოს უფროსის და უფრო მაღალ თანამდებობაზე, აგრეთვე  დაზვერვის ოფიცრის მეექვსე და უფრო მაღალი კატეგორ</w:t>
      </w:r>
      <w:r w:rsidR="00B67CF6">
        <w:rPr>
          <w:bCs/>
          <w:iCs/>
          <w:sz w:val="22"/>
          <w:lang w:val="ka-GE"/>
        </w:rPr>
        <w:t>ი</w:t>
      </w:r>
      <w:r w:rsidR="005136D6" w:rsidRPr="00185B5D">
        <w:rPr>
          <w:bCs/>
          <w:iCs/>
          <w:sz w:val="22"/>
          <w:lang w:val="ka-GE"/>
        </w:rPr>
        <w:t>ის თანამდებობაზე შეიძლება დაინიშნოს</w:t>
      </w:r>
      <w:r w:rsidR="00007A8C" w:rsidRPr="00185B5D">
        <w:rPr>
          <w:bCs/>
          <w:iCs/>
          <w:sz w:val="22"/>
          <w:lang w:val="ka-GE"/>
        </w:rPr>
        <w:t>, ხოლო საქართველოს დიპლომატიურ წარმომადგენლობებ</w:t>
      </w:r>
      <w:r w:rsidR="00D971C0" w:rsidRPr="00185B5D">
        <w:rPr>
          <w:bCs/>
          <w:iCs/>
          <w:sz w:val="22"/>
          <w:lang w:val="ka-GE"/>
        </w:rPr>
        <w:t>ში</w:t>
      </w:r>
      <w:r w:rsidR="00007A8C" w:rsidRPr="00185B5D">
        <w:rPr>
          <w:bCs/>
          <w:iCs/>
          <w:sz w:val="22"/>
          <w:lang w:val="ka-GE"/>
        </w:rPr>
        <w:t xml:space="preserve"> </w:t>
      </w:r>
      <w:r w:rsidR="00F72124" w:rsidRPr="00185B5D">
        <w:rPr>
          <w:bCs/>
          <w:iCs/>
          <w:sz w:val="22"/>
          <w:lang w:val="ka-GE"/>
        </w:rPr>
        <w:t xml:space="preserve">სამსახურმა შეიძლება </w:t>
      </w:r>
      <w:r w:rsidR="00007A8C" w:rsidRPr="00185B5D">
        <w:rPr>
          <w:bCs/>
          <w:iCs/>
          <w:sz w:val="22"/>
          <w:lang w:val="ka-GE"/>
        </w:rPr>
        <w:t>მიავლინოს</w:t>
      </w:r>
      <w:r w:rsidR="005136D6" w:rsidRPr="00185B5D">
        <w:rPr>
          <w:bCs/>
          <w:iCs/>
          <w:sz w:val="22"/>
          <w:lang w:val="ka-GE"/>
        </w:rPr>
        <w:t xml:space="preserve"> პირი, რომელსაც აქვს </w:t>
      </w:r>
      <w:r w:rsidR="0086419B" w:rsidRPr="00185B5D">
        <w:rPr>
          <w:bCs/>
          <w:iCs/>
          <w:sz w:val="22"/>
          <w:lang w:val="ka-GE"/>
        </w:rPr>
        <w:t>სამსახურ</w:t>
      </w:r>
      <w:r w:rsidR="00124D85" w:rsidRPr="00185B5D">
        <w:rPr>
          <w:bCs/>
          <w:iCs/>
          <w:sz w:val="22"/>
          <w:lang w:val="ka-GE"/>
        </w:rPr>
        <w:t>ის</w:t>
      </w:r>
      <w:r w:rsidR="005136D6" w:rsidRPr="00185B5D">
        <w:rPr>
          <w:bCs/>
          <w:iCs/>
          <w:sz w:val="22"/>
          <w:lang w:val="ka-GE"/>
        </w:rPr>
        <w:t xml:space="preserve"> ოპერატიულ ან</w:t>
      </w:r>
      <w:r w:rsidR="00007A8C" w:rsidRPr="00185B5D">
        <w:rPr>
          <w:bCs/>
          <w:iCs/>
          <w:sz w:val="22"/>
          <w:lang w:val="ka-GE"/>
        </w:rPr>
        <w:t>/და</w:t>
      </w:r>
      <w:r w:rsidR="005136D6" w:rsidRPr="00185B5D">
        <w:rPr>
          <w:bCs/>
          <w:iCs/>
          <w:sz w:val="22"/>
          <w:lang w:val="ka-GE"/>
        </w:rPr>
        <w:t xml:space="preserve"> ანალიტიკურ თანამდებობაზე მუშაობის არანაკლებ ორწლიანი გამოცდილება.</w:t>
      </w:r>
      <w:bookmarkEnd w:id="0"/>
      <w:r w:rsidRPr="00185B5D">
        <w:rPr>
          <w:iCs/>
          <w:sz w:val="22"/>
          <w:lang w:val="ka-GE"/>
        </w:rPr>
        <w:t>“</w:t>
      </w:r>
    </w:p>
    <w:p w14:paraId="2AA08C45" w14:textId="2FDA1A44" w:rsidR="00F9284A" w:rsidRPr="00E423C0" w:rsidRDefault="00520BDA" w:rsidP="00483D96">
      <w:pPr>
        <w:spacing w:line="276" w:lineRule="auto"/>
        <w:ind w:firstLine="720"/>
        <w:rPr>
          <w:b/>
          <w:sz w:val="22"/>
          <w:lang w:val="ka-GE"/>
        </w:rPr>
      </w:pPr>
      <w:r>
        <w:rPr>
          <w:b/>
          <w:bCs/>
          <w:strike/>
          <w:sz w:val="22"/>
          <w:lang w:val="ka-GE"/>
        </w:rPr>
        <w:t xml:space="preserve"> </w:t>
      </w:r>
    </w:p>
    <w:p w14:paraId="55E8C2BF" w14:textId="2FD270C3" w:rsidR="00760B84" w:rsidRPr="00E423C0" w:rsidRDefault="00BD5A07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>5</w:t>
      </w:r>
      <w:r w:rsidR="00760B84" w:rsidRPr="00E423C0">
        <w:rPr>
          <w:b/>
          <w:sz w:val="22"/>
          <w:lang w:val="ka-GE"/>
        </w:rPr>
        <w:t>. მე-16 მუხლის</w:t>
      </w:r>
      <w:r w:rsidR="006628E5" w:rsidRPr="00E423C0">
        <w:rPr>
          <w:b/>
          <w:sz w:val="22"/>
          <w:lang w:val="ka-GE"/>
        </w:rPr>
        <w:t>:</w:t>
      </w:r>
    </w:p>
    <w:p w14:paraId="5D84043C" w14:textId="5FB7DF63" w:rsidR="00760B84" w:rsidRPr="00E423C0" w:rsidRDefault="00614C99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 xml:space="preserve">ა)  </w:t>
      </w:r>
      <w:r w:rsidR="00760B84" w:rsidRPr="00E423C0">
        <w:rPr>
          <w:b/>
          <w:sz w:val="22"/>
          <w:lang w:val="ka-GE"/>
        </w:rPr>
        <w:t>„ე“</w:t>
      </w:r>
      <w:r w:rsidR="00A03FE1" w:rsidRPr="00E423C0">
        <w:rPr>
          <w:b/>
          <w:sz w:val="22"/>
          <w:lang w:val="ka-GE"/>
        </w:rPr>
        <w:t xml:space="preserve"> </w:t>
      </w:r>
      <w:r w:rsidR="00760B84" w:rsidRPr="00E423C0">
        <w:rPr>
          <w:b/>
          <w:sz w:val="22"/>
          <w:lang w:val="ka-GE"/>
        </w:rPr>
        <w:t xml:space="preserve">ქვეპუნქტი ჩამოყალიბდეს შემდეგი რედაქციით: </w:t>
      </w:r>
    </w:p>
    <w:p w14:paraId="0FB63C99" w14:textId="5D2E6949" w:rsidR="00760B84" w:rsidRPr="008D1CD9" w:rsidRDefault="00760B84" w:rsidP="00483D96">
      <w:pPr>
        <w:spacing w:line="276" w:lineRule="auto"/>
        <w:rPr>
          <w:sz w:val="22"/>
          <w:lang w:val="ka-GE"/>
        </w:rPr>
      </w:pPr>
      <w:r w:rsidRPr="00E423C0">
        <w:rPr>
          <w:b/>
          <w:sz w:val="22"/>
          <w:lang w:val="ka-GE"/>
        </w:rPr>
        <w:tab/>
      </w:r>
      <w:r w:rsidRPr="00E423C0">
        <w:rPr>
          <w:sz w:val="22"/>
          <w:lang w:val="ka-GE"/>
        </w:rPr>
        <w:t xml:space="preserve"> </w:t>
      </w:r>
      <w:r w:rsidRPr="008D1CD9">
        <w:rPr>
          <w:sz w:val="22"/>
          <w:lang w:val="ka-GE"/>
        </w:rPr>
        <w:t xml:space="preserve">„ე) დისციპლინური გადაცდომისას, თუ მის მიმართ უკვე მოქმედებს დისციპლინური პასუხისმგებლობის ნებისმიერი სხვა ზომა, </w:t>
      </w:r>
      <w:bookmarkStart w:id="1" w:name="_Hlk80697176"/>
      <w:r w:rsidRPr="008D1CD9">
        <w:rPr>
          <w:sz w:val="22"/>
          <w:lang w:val="ka-GE"/>
        </w:rPr>
        <w:t xml:space="preserve">ან </w:t>
      </w:r>
      <w:r w:rsidR="00474895" w:rsidRPr="008D1CD9">
        <w:rPr>
          <w:bCs/>
          <w:iCs/>
          <w:sz w:val="22"/>
          <w:lang w:val="ka-GE"/>
        </w:rPr>
        <w:t>მძიმე</w:t>
      </w:r>
      <w:r w:rsidR="00973386" w:rsidRPr="008D1CD9">
        <w:rPr>
          <w:bCs/>
          <w:iCs/>
          <w:sz w:val="22"/>
          <w:lang w:val="ka-GE"/>
        </w:rPr>
        <w:t xml:space="preserve"> </w:t>
      </w:r>
      <w:r w:rsidR="00973386" w:rsidRPr="008D1CD9">
        <w:rPr>
          <w:bCs/>
          <w:sz w:val="22"/>
          <w:lang w:val="ka-GE"/>
        </w:rPr>
        <w:t>დისციპლინ</w:t>
      </w:r>
      <w:r w:rsidR="00BB3E76" w:rsidRPr="008D1CD9">
        <w:rPr>
          <w:bCs/>
          <w:sz w:val="22"/>
          <w:lang w:val="ka-GE"/>
        </w:rPr>
        <w:t>ური</w:t>
      </w:r>
      <w:r w:rsidR="00474895" w:rsidRPr="008D1CD9">
        <w:rPr>
          <w:bCs/>
          <w:iCs/>
          <w:sz w:val="22"/>
          <w:lang w:val="ka-GE"/>
        </w:rPr>
        <w:t xml:space="preserve"> </w:t>
      </w:r>
      <w:r w:rsidR="00112526" w:rsidRPr="008D1CD9">
        <w:rPr>
          <w:bCs/>
          <w:iCs/>
          <w:sz w:val="22"/>
          <w:lang w:val="ka-GE"/>
        </w:rPr>
        <w:t>გადაცდომისას</w:t>
      </w:r>
      <w:r w:rsidRPr="008D1CD9">
        <w:rPr>
          <w:sz w:val="22"/>
          <w:lang w:val="ka-GE"/>
        </w:rPr>
        <w:t>;</w:t>
      </w:r>
    </w:p>
    <w:p w14:paraId="79289814" w14:textId="5AD8DC1D" w:rsidR="00A03FE1" w:rsidRPr="00E423C0" w:rsidRDefault="00474895" w:rsidP="00483D96">
      <w:pPr>
        <w:spacing w:line="276" w:lineRule="auto"/>
        <w:ind w:firstLine="720"/>
        <w:rPr>
          <w:b/>
          <w:sz w:val="22"/>
          <w:lang w:val="ka-GE"/>
        </w:rPr>
      </w:pPr>
      <w:bookmarkStart w:id="2" w:name="_Hlk80697267"/>
      <w:bookmarkEnd w:id="1"/>
      <w:r w:rsidRPr="00E423C0">
        <w:rPr>
          <w:b/>
          <w:sz w:val="22"/>
          <w:lang w:val="ka-GE"/>
        </w:rPr>
        <w:t>ბ</w:t>
      </w:r>
      <w:r w:rsidR="00A03FE1" w:rsidRPr="00E423C0">
        <w:rPr>
          <w:b/>
          <w:sz w:val="22"/>
          <w:lang w:val="ka-GE"/>
        </w:rPr>
        <w:t xml:space="preserve">)  „კ“ ქვეპუნქტი ჩამოყალიბდეს შემდეგი რედაქციით: </w:t>
      </w:r>
    </w:p>
    <w:p w14:paraId="45D0CFCF" w14:textId="132943F6" w:rsidR="00A03FE1" w:rsidRPr="00E423C0" w:rsidRDefault="00A03FE1" w:rsidP="00483D96">
      <w:pPr>
        <w:spacing w:line="276" w:lineRule="auto"/>
        <w:ind w:firstLine="720"/>
        <w:rPr>
          <w:sz w:val="22"/>
          <w:lang w:val="ka-GE"/>
        </w:rPr>
      </w:pPr>
      <w:r w:rsidRPr="00E423C0">
        <w:rPr>
          <w:sz w:val="22"/>
          <w:lang w:val="ka-GE"/>
        </w:rPr>
        <w:t>„</w:t>
      </w:r>
      <w:r w:rsidRPr="00E423C0">
        <w:rPr>
          <w:sz w:val="22"/>
        </w:rPr>
        <w:t>კ)</w:t>
      </w:r>
      <w:r w:rsidR="007B5557" w:rsidRPr="00E423C0">
        <w:rPr>
          <w:sz w:val="22"/>
          <w:lang w:val="ka-GE"/>
        </w:rPr>
        <w:t xml:space="preserve"> </w:t>
      </w:r>
      <w:proofErr w:type="spellStart"/>
      <w:r w:rsidRPr="00E423C0">
        <w:rPr>
          <w:sz w:val="22"/>
        </w:rPr>
        <w:t>სასამართლოს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კანონიერ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ძალაში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შესული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გამამტყუნებელი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განაჩენის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საფუძველზე</w:t>
      </w:r>
      <w:proofErr w:type="spellEnd"/>
      <w:r w:rsidRPr="00E423C0">
        <w:rPr>
          <w:sz w:val="22"/>
        </w:rPr>
        <w:t>;</w:t>
      </w:r>
      <w:r w:rsidRPr="00E423C0">
        <w:rPr>
          <w:sz w:val="22"/>
          <w:lang w:val="ka-GE"/>
        </w:rPr>
        <w:t>“</w:t>
      </w:r>
    </w:p>
    <w:p w14:paraId="51908827" w14:textId="14BE4947" w:rsidR="00AC3EE9" w:rsidRPr="00E423C0" w:rsidRDefault="00474895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>გ</w:t>
      </w:r>
      <w:r w:rsidR="00A03FE1" w:rsidRPr="00E423C0">
        <w:rPr>
          <w:b/>
          <w:sz w:val="22"/>
          <w:lang w:val="ka-GE"/>
        </w:rPr>
        <w:t>)  „</w:t>
      </w:r>
      <w:r w:rsidR="00AC3EE9" w:rsidRPr="00E423C0">
        <w:rPr>
          <w:b/>
          <w:sz w:val="22"/>
          <w:lang w:val="ka-GE"/>
        </w:rPr>
        <w:t>ო</w:t>
      </w:r>
      <w:r w:rsidR="00A03FE1" w:rsidRPr="00E423C0">
        <w:rPr>
          <w:b/>
          <w:sz w:val="22"/>
          <w:lang w:val="ka-GE"/>
        </w:rPr>
        <w:t xml:space="preserve">“ ქვეპუნქტი </w:t>
      </w:r>
      <w:r w:rsidR="00AC3EE9" w:rsidRPr="00E423C0">
        <w:rPr>
          <w:b/>
          <w:sz w:val="22"/>
          <w:lang w:val="ka-GE"/>
        </w:rPr>
        <w:t>ამოღებულ იქნეს;</w:t>
      </w:r>
    </w:p>
    <w:p w14:paraId="5148A9BE" w14:textId="262130BB" w:rsidR="00A03FE1" w:rsidRPr="00E423C0" w:rsidRDefault="00474895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>დ</w:t>
      </w:r>
      <w:r w:rsidR="00A03FE1" w:rsidRPr="00E423C0">
        <w:rPr>
          <w:b/>
          <w:sz w:val="22"/>
          <w:lang w:val="ka-GE"/>
        </w:rPr>
        <w:t>)  „</w:t>
      </w:r>
      <w:r w:rsidR="00AC3EE9" w:rsidRPr="00E423C0">
        <w:rPr>
          <w:b/>
          <w:sz w:val="22"/>
          <w:lang w:val="ka-GE"/>
        </w:rPr>
        <w:t>ს</w:t>
      </w:r>
      <w:r w:rsidR="00A03FE1" w:rsidRPr="00E423C0">
        <w:rPr>
          <w:b/>
          <w:sz w:val="22"/>
          <w:lang w:val="ka-GE"/>
        </w:rPr>
        <w:t xml:space="preserve">“ ქვეპუნქტი ჩამოყალიბდეს შემდეგი რედაქციით: </w:t>
      </w:r>
    </w:p>
    <w:p w14:paraId="5D3F69C2" w14:textId="295C6B59" w:rsidR="00760B84" w:rsidRPr="00EB358C" w:rsidRDefault="00AC3EE9" w:rsidP="00483D96">
      <w:pPr>
        <w:spacing w:line="276" w:lineRule="auto"/>
        <w:ind w:firstLine="720"/>
        <w:rPr>
          <w:sz w:val="22"/>
          <w:lang w:val="ka-GE"/>
        </w:rPr>
      </w:pPr>
      <w:r w:rsidRPr="00EB358C">
        <w:rPr>
          <w:sz w:val="22"/>
          <w:lang w:val="ka-GE"/>
        </w:rPr>
        <w:t>„</w:t>
      </w:r>
      <w:r w:rsidR="00760B84" w:rsidRPr="00EB358C">
        <w:rPr>
          <w:sz w:val="22"/>
          <w:lang w:val="ka-GE"/>
        </w:rPr>
        <w:t xml:space="preserve">ს) სასამართლოს მიერ უგზო-უკვლოდ დაკარგულად აღიარების </w:t>
      </w:r>
      <w:r w:rsidR="00760B84" w:rsidRPr="00EB358C">
        <w:rPr>
          <w:bCs/>
          <w:iCs/>
          <w:sz w:val="22"/>
          <w:lang w:val="ka-GE"/>
        </w:rPr>
        <w:t>ან გარდაცვლილად გამოცხადების შემთხვევებში</w:t>
      </w:r>
      <w:r w:rsidR="00760B84" w:rsidRPr="00EB358C">
        <w:rPr>
          <w:sz w:val="22"/>
          <w:lang w:val="ka-GE"/>
        </w:rPr>
        <w:t>;“</w:t>
      </w:r>
    </w:p>
    <w:p w14:paraId="153C0D77" w14:textId="6C1F21B1" w:rsidR="00760B84" w:rsidRPr="00E423C0" w:rsidRDefault="00760B84" w:rsidP="000F1A44">
      <w:pPr>
        <w:spacing w:line="276" w:lineRule="auto"/>
        <w:rPr>
          <w:b/>
          <w:sz w:val="22"/>
          <w:lang w:val="ka-GE"/>
        </w:rPr>
      </w:pPr>
      <w:r w:rsidRPr="00E423C0">
        <w:rPr>
          <w:sz w:val="22"/>
          <w:lang w:val="ka-GE"/>
        </w:rPr>
        <w:tab/>
      </w:r>
      <w:r w:rsidR="00474895" w:rsidRPr="00E423C0">
        <w:rPr>
          <w:b/>
          <w:bCs/>
          <w:sz w:val="22"/>
          <w:lang w:val="ka-GE"/>
        </w:rPr>
        <w:t>ე</w:t>
      </w:r>
      <w:r w:rsidRPr="00E423C0">
        <w:rPr>
          <w:b/>
          <w:bCs/>
          <w:sz w:val="22"/>
          <w:lang w:val="ka-GE"/>
        </w:rPr>
        <w:t xml:space="preserve">) </w:t>
      </w:r>
      <w:r w:rsidR="006628E5" w:rsidRPr="00E423C0">
        <w:rPr>
          <w:b/>
          <w:bCs/>
          <w:sz w:val="22"/>
          <w:lang w:val="ka-GE"/>
        </w:rPr>
        <w:t>„</w:t>
      </w:r>
      <w:r w:rsidR="000B15B6" w:rsidRPr="00E423C0">
        <w:rPr>
          <w:b/>
          <w:bCs/>
          <w:sz w:val="22"/>
          <w:lang w:val="ka-GE"/>
        </w:rPr>
        <w:t>ტ</w:t>
      </w:r>
      <w:r w:rsidR="006628E5" w:rsidRPr="00E423C0">
        <w:rPr>
          <w:b/>
          <w:bCs/>
          <w:sz w:val="22"/>
          <w:lang w:val="ka-GE"/>
        </w:rPr>
        <w:t>“</w:t>
      </w:r>
      <w:r w:rsidR="006628E5" w:rsidRPr="00E423C0">
        <w:rPr>
          <w:b/>
          <w:sz w:val="22"/>
          <w:lang w:val="ka-GE"/>
        </w:rPr>
        <w:t xml:space="preserve"> ქვეპუნქტის შემდეგ </w:t>
      </w:r>
      <w:r w:rsidRPr="00E423C0">
        <w:rPr>
          <w:b/>
          <w:sz w:val="22"/>
          <w:lang w:val="ka-GE"/>
        </w:rPr>
        <w:t>დაემატოს შემდეგი შინაარსის „უ“ ქვეპუნქტი:</w:t>
      </w:r>
    </w:p>
    <w:p w14:paraId="3BDD4BF9" w14:textId="604AB8F9" w:rsidR="00760B84" w:rsidRPr="00EB358C" w:rsidRDefault="00760B84" w:rsidP="00483D96">
      <w:pPr>
        <w:spacing w:line="276" w:lineRule="auto"/>
        <w:rPr>
          <w:bCs/>
          <w:iCs/>
          <w:sz w:val="22"/>
          <w:lang w:val="ka-GE"/>
        </w:rPr>
      </w:pPr>
      <w:r w:rsidRPr="00E423C0">
        <w:rPr>
          <w:sz w:val="22"/>
          <w:lang w:val="ka-GE"/>
        </w:rPr>
        <w:tab/>
      </w:r>
      <w:r w:rsidRPr="00EB358C">
        <w:rPr>
          <w:bCs/>
          <w:iCs/>
          <w:sz w:val="22"/>
          <w:lang w:val="ka-GE"/>
        </w:rPr>
        <w:t>„უ) გამოსაცდელი ვადი</w:t>
      </w:r>
      <w:r w:rsidR="00C81582" w:rsidRPr="00EB358C">
        <w:rPr>
          <w:bCs/>
          <w:iCs/>
          <w:sz w:val="22"/>
          <w:lang w:val="ka-GE"/>
        </w:rPr>
        <w:t xml:space="preserve">ს </w:t>
      </w:r>
      <w:r w:rsidR="006B3E37" w:rsidRPr="00EB358C">
        <w:rPr>
          <w:bCs/>
          <w:iCs/>
          <w:sz w:val="22"/>
          <w:lang w:val="ka-GE"/>
        </w:rPr>
        <w:t xml:space="preserve">განმავლობაში </w:t>
      </w:r>
      <w:r w:rsidR="00C81582" w:rsidRPr="00EB358C">
        <w:rPr>
          <w:bCs/>
          <w:iCs/>
          <w:sz w:val="22"/>
          <w:lang w:val="ka-GE"/>
        </w:rPr>
        <w:t>მოსამსახურის</w:t>
      </w:r>
      <w:r w:rsidR="006B3E37" w:rsidRPr="00EB358C">
        <w:rPr>
          <w:bCs/>
          <w:iCs/>
          <w:sz w:val="22"/>
          <w:lang w:val="ka-GE"/>
        </w:rPr>
        <w:t xml:space="preserve"> მიერ</w:t>
      </w:r>
      <w:r w:rsidR="00C81582" w:rsidRPr="00EB358C">
        <w:rPr>
          <w:bCs/>
          <w:iCs/>
          <w:sz w:val="22"/>
          <w:lang w:val="ka-GE"/>
        </w:rPr>
        <w:t xml:space="preserve"> </w:t>
      </w:r>
      <w:proofErr w:type="spellStart"/>
      <w:r w:rsidR="00C81582" w:rsidRPr="00EB358C">
        <w:rPr>
          <w:rFonts w:eastAsia="Times New Roman" w:cs="Segoe UI"/>
          <w:iCs/>
          <w:color w:val="212121"/>
          <w:sz w:val="22"/>
        </w:rPr>
        <w:t>არადამაკმაყოფილებელი</w:t>
      </w:r>
      <w:proofErr w:type="spellEnd"/>
      <w:r w:rsidR="00C81582" w:rsidRPr="00EB358C">
        <w:rPr>
          <w:rFonts w:eastAsia="Times New Roman" w:cs="Segoe UI"/>
          <w:iCs/>
          <w:color w:val="212121"/>
          <w:sz w:val="22"/>
        </w:rPr>
        <w:t xml:space="preserve"> </w:t>
      </w:r>
      <w:proofErr w:type="spellStart"/>
      <w:r w:rsidR="006B3E37" w:rsidRPr="00EB358C">
        <w:rPr>
          <w:rFonts w:eastAsia="Times New Roman" w:cs="Segoe UI"/>
          <w:iCs/>
          <w:color w:val="212121"/>
          <w:sz w:val="22"/>
        </w:rPr>
        <w:t>შეფასების</w:t>
      </w:r>
      <w:proofErr w:type="spellEnd"/>
      <w:r w:rsidR="006B3E37" w:rsidRPr="00EB358C">
        <w:rPr>
          <w:rFonts w:eastAsia="Times New Roman" w:cs="Segoe UI"/>
          <w:iCs/>
          <w:color w:val="212121"/>
          <w:sz w:val="22"/>
        </w:rPr>
        <w:t xml:space="preserve"> </w:t>
      </w:r>
      <w:r w:rsidR="006B3E37" w:rsidRPr="00EB358C">
        <w:rPr>
          <w:rFonts w:eastAsia="Times New Roman" w:cs="Segoe UI"/>
          <w:iCs/>
          <w:color w:val="212121"/>
          <w:sz w:val="22"/>
          <w:lang w:val="ka-GE"/>
        </w:rPr>
        <w:t xml:space="preserve"> მიღების შემთხვევაში</w:t>
      </w:r>
      <w:r w:rsidR="00C81582" w:rsidRPr="00EB358C">
        <w:rPr>
          <w:rFonts w:eastAsia="Times New Roman" w:cs="Segoe UI"/>
          <w:iCs/>
          <w:color w:val="212121"/>
          <w:sz w:val="22"/>
          <w:lang w:val="ka-GE"/>
        </w:rPr>
        <w:t xml:space="preserve">;“ </w:t>
      </w:r>
      <w:bookmarkEnd w:id="2"/>
    </w:p>
    <w:p w14:paraId="33B85CB6" w14:textId="77777777" w:rsidR="00760B84" w:rsidRPr="00E423C0" w:rsidRDefault="00760B84" w:rsidP="00483D96">
      <w:pPr>
        <w:spacing w:line="276" w:lineRule="auto"/>
        <w:rPr>
          <w:sz w:val="22"/>
          <w:lang w:val="ka-GE"/>
        </w:rPr>
      </w:pPr>
    </w:p>
    <w:p w14:paraId="57E467FA" w14:textId="77777777" w:rsidR="00BD5A07" w:rsidRPr="00E423C0" w:rsidRDefault="00760B84" w:rsidP="00483D96">
      <w:pPr>
        <w:spacing w:line="276" w:lineRule="auto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ab/>
      </w:r>
      <w:r w:rsidR="00BD5A07" w:rsidRPr="00E423C0">
        <w:rPr>
          <w:b/>
          <w:sz w:val="22"/>
          <w:lang w:val="ka-GE"/>
        </w:rPr>
        <w:t>6</w:t>
      </w:r>
      <w:r w:rsidRPr="00E423C0">
        <w:rPr>
          <w:b/>
          <w:sz w:val="22"/>
          <w:lang w:val="ka-GE"/>
        </w:rPr>
        <w:t>. მე-17 მუხლის</w:t>
      </w:r>
      <w:r w:rsidR="00BD5A07" w:rsidRPr="00E423C0">
        <w:rPr>
          <w:b/>
          <w:sz w:val="22"/>
          <w:lang w:val="ka-GE"/>
        </w:rPr>
        <w:t>:</w:t>
      </w:r>
    </w:p>
    <w:p w14:paraId="42C97002" w14:textId="71E35A96" w:rsidR="00760B84" w:rsidRPr="00E423C0" w:rsidRDefault="00BD5A07" w:rsidP="00BD5A07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>ა)</w:t>
      </w:r>
      <w:r w:rsidR="00760B84" w:rsidRPr="00E423C0">
        <w:rPr>
          <w:b/>
          <w:sz w:val="22"/>
          <w:lang w:val="ka-GE"/>
        </w:rPr>
        <w:t xml:space="preserve"> მე-2 პუნქტის „ვ“ ქვეპუნქტი ჩამოყალიბდეს შემდეგი რედაქციით:</w:t>
      </w:r>
    </w:p>
    <w:p w14:paraId="44DAD7EA" w14:textId="3A17261A" w:rsidR="00760B84" w:rsidRPr="00EB358C" w:rsidRDefault="00760B84" w:rsidP="00483D96">
      <w:pPr>
        <w:spacing w:line="276" w:lineRule="auto"/>
        <w:rPr>
          <w:sz w:val="22"/>
          <w:lang w:val="ka-GE"/>
        </w:rPr>
      </w:pPr>
      <w:r w:rsidRPr="00E423C0">
        <w:rPr>
          <w:sz w:val="22"/>
          <w:lang w:val="ka-GE"/>
        </w:rPr>
        <w:tab/>
      </w:r>
      <w:r w:rsidRPr="00EB358C">
        <w:rPr>
          <w:sz w:val="22"/>
          <w:lang w:val="ka-GE"/>
        </w:rPr>
        <w:t xml:space="preserve">„ვ) თანამდებობრივი სარგოს უფრო დაბალ </w:t>
      </w:r>
      <w:r w:rsidRPr="00EB358C">
        <w:rPr>
          <w:bCs/>
          <w:iCs/>
          <w:sz w:val="22"/>
          <w:lang w:val="ka-GE"/>
        </w:rPr>
        <w:t>კატეგორიაზე</w:t>
      </w:r>
      <w:r w:rsidRPr="00EB358C">
        <w:rPr>
          <w:bCs/>
          <w:sz w:val="22"/>
          <w:lang w:val="ka-GE"/>
        </w:rPr>
        <w:t xml:space="preserve"> </w:t>
      </w:r>
      <w:r w:rsidRPr="00EB358C">
        <w:rPr>
          <w:sz w:val="22"/>
          <w:lang w:val="ka-GE"/>
        </w:rPr>
        <w:t>გადაყვანა – არა უმეტეს ერთი წლით;“</w:t>
      </w:r>
    </w:p>
    <w:p w14:paraId="251D85CB" w14:textId="04B11E4C" w:rsidR="00BD5A07" w:rsidRPr="00E423C0" w:rsidRDefault="00BD5A07" w:rsidP="00483D96">
      <w:pPr>
        <w:spacing w:line="276" w:lineRule="auto"/>
        <w:rPr>
          <w:b/>
          <w:bCs/>
          <w:sz w:val="22"/>
          <w:lang w:val="ka-GE"/>
        </w:rPr>
      </w:pPr>
      <w:r w:rsidRPr="00E423C0">
        <w:rPr>
          <w:sz w:val="22"/>
          <w:lang w:val="ka-GE"/>
        </w:rPr>
        <w:tab/>
      </w:r>
      <w:r w:rsidRPr="00E423C0">
        <w:rPr>
          <w:b/>
          <w:bCs/>
          <w:sz w:val="22"/>
          <w:lang w:val="ka-GE"/>
        </w:rPr>
        <w:t>ბ) მე-5 პუნქტი ჩამოყალიბდეს შემდეგი რედაქციით:</w:t>
      </w:r>
    </w:p>
    <w:p w14:paraId="19E40062" w14:textId="5889F367" w:rsidR="00BD5A07" w:rsidRPr="00E423C0" w:rsidRDefault="00BD5A07" w:rsidP="00BD5A07">
      <w:pPr>
        <w:spacing w:line="276" w:lineRule="auto"/>
        <w:ind w:firstLine="720"/>
        <w:rPr>
          <w:b/>
          <w:bCs/>
          <w:i/>
          <w:iCs/>
          <w:sz w:val="22"/>
          <w:u w:val="single"/>
          <w:lang w:val="ka-GE"/>
        </w:rPr>
      </w:pPr>
      <w:r w:rsidRPr="00E423C0">
        <w:rPr>
          <w:sz w:val="22"/>
          <w:lang w:val="ka-GE"/>
        </w:rPr>
        <w:t>„</w:t>
      </w:r>
      <w:r w:rsidRPr="00E423C0">
        <w:rPr>
          <w:sz w:val="22"/>
        </w:rPr>
        <w:t xml:space="preserve">5. </w:t>
      </w:r>
      <w:proofErr w:type="spellStart"/>
      <w:proofErr w:type="gramStart"/>
      <w:r w:rsidRPr="00E423C0">
        <w:rPr>
          <w:sz w:val="22"/>
        </w:rPr>
        <w:t>სამსახურის</w:t>
      </w:r>
      <w:proofErr w:type="spellEnd"/>
      <w:proofErr w:type="gram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უფროსი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უფლებამოსილია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თავისი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კომპეტენციის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ფარგლებში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და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საქართველოს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კანონმდებლობით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დადგენილი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წესით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სამსახურის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მოსამსახურის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მიმართ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გამოიყენოს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ამ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მუხლის</w:t>
      </w:r>
      <w:proofErr w:type="spellEnd"/>
      <w:r w:rsidRPr="00E423C0">
        <w:rPr>
          <w:sz w:val="22"/>
        </w:rPr>
        <w:t xml:space="preserve"> მე-2 </w:t>
      </w:r>
      <w:proofErr w:type="spellStart"/>
      <w:r w:rsidRPr="00E423C0">
        <w:rPr>
          <w:sz w:val="22"/>
        </w:rPr>
        <w:t>პუნქტით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გათვალისწინებული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ნებისმიერი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დისციპლინური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სახდელი</w:t>
      </w:r>
      <w:proofErr w:type="spellEnd"/>
      <w:r w:rsidRPr="00E423C0">
        <w:rPr>
          <w:sz w:val="22"/>
        </w:rPr>
        <w:t xml:space="preserve">, </w:t>
      </w:r>
      <w:proofErr w:type="spellStart"/>
      <w:r w:rsidRPr="00E423C0">
        <w:rPr>
          <w:sz w:val="22"/>
        </w:rPr>
        <w:t>მათ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შორის</w:t>
      </w:r>
      <w:proofErr w:type="spellEnd"/>
      <w:r w:rsidRPr="00E423C0">
        <w:rPr>
          <w:sz w:val="22"/>
        </w:rPr>
        <w:t xml:space="preserve">, </w:t>
      </w:r>
      <w:proofErr w:type="spellStart"/>
      <w:r w:rsidRPr="00E423C0">
        <w:rPr>
          <w:sz w:val="22"/>
        </w:rPr>
        <w:t>სამსახურიდან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განთავისუფლება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დისციპლინური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პასუხისმგებლობის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ზომის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მოქმედების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გარეშე</w:t>
      </w:r>
      <w:proofErr w:type="spellEnd"/>
      <w:r w:rsidRPr="00E423C0">
        <w:rPr>
          <w:sz w:val="22"/>
        </w:rPr>
        <w:t xml:space="preserve">, </w:t>
      </w:r>
      <w:proofErr w:type="spellStart"/>
      <w:r w:rsidRPr="00E423C0">
        <w:rPr>
          <w:sz w:val="22"/>
        </w:rPr>
        <w:t>თუ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იგი</w:t>
      </w:r>
      <w:proofErr w:type="spellEnd"/>
      <w:r w:rsidRPr="00E423C0">
        <w:rPr>
          <w:sz w:val="22"/>
        </w:rPr>
        <w:t xml:space="preserve"> </w:t>
      </w:r>
      <w:r w:rsidRPr="00EB358C">
        <w:rPr>
          <w:bCs/>
          <w:iCs/>
          <w:sz w:val="22"/>
          <w:lang w:val="ka-GE"/>
        </w:rPr>
        <w:t xml:space="preserve">ჩაიდენს </w:t>
      </w:r>
      <w:r w:rsidR="00BB3E76" w:rsidRPr="00EB358C">
        <w:rPr>
          <w:bCs/>
          <w:iCs/>
          <w:sz w:val="22"/>
          <w:lang w:val="ka-GE"/>
        </w:rPr>
        <w:t xml:space="preserve">მძიმე </w:t>
      </w:r>
      <w:r w:rsidRPr="00EB358C">
        <w:rPr>
          <w:bCs/>
          <w:iCs/>
          <w:sz w:val="22"/>
          <w:lang w:val="ka-GE"/>
        </w:rPr>
        <w:t>დისციპლინ</w:t>
      </w:r>
      <w:r w:rsidR="00BB3E76" w:rsidRPr="00EB358C">
        <w:rPr>
          <w:bCs/>
          <w:iCs/>
          <w:sz w:val="22"/>
          <w:lang w:val="ka-GE"/>
        </w:rPr>
        <w:t>ურ</w:t>
      </w:r>
      <w:r w:rsidRPr="00EB358C">
        <w:rPr>
          <w:bCs/>
          <w:iCs/>
          <w:sz w:val="22"/>
          <w:lang w:val="ka-GE"/>
        </w:rPr>
        <w:t xml:space="preserve"> გადაცდომას;</w:t>
      </w:r>
      <w:r w:rsidRPr="00EB358C">
        <w:rPr>
          <w:bCs/>
          <w:iCs/>
          <w:sz w:val="22"/>
        </w:rPr>
        <w:t>.</w:t>
      </w:r>
      <w:r w:rsidRPr="00EB358C">
        <w:rPr>
          <w:bCs/>
          <w:iCs/>
          <w:sz w:val="22"/>
          <w:lang w:val="ka-GE"/>
        </w:rPr>
        <w:t>“</w:t>
      </w:r>
    </w:p>
    <w:p w14:paraId="1A9A0806" w14:textId="77777777" w:rsidR="00760B84" w:rsidRPr="00E423C0" w:rsidRDefault="00760B84" w:rsidP="00483D96">
      <w:pPr>
        <w:spacing w:line="276" w:lineRule="auto"/>
        <w:rPr>
          <w:sz w:val="22"/>
          <w:lang w:val="ka-GE"/>
        </w:rPr>
      </w:pPr>
      <w:r w:rsidRPr="00E423C0">
        <w:rPr>
          <w:sz w:val="22"/>
          <w:lang w:val="ka-GE"/>
        </w:rPr>
        <w:t xml:space="preserve"> </w:t>
      </w:r>
    </w:p>
    <w:p w14:paraId="223283C1" w14:textId="4575DB32" w:rsidR="00760B84" w:rsidRPr="00E423C0" w:rsidRDefault="00760B84" w:rsidP="00483D96">
      <w:pPr>
        <w:spacing w:line="276" w:lineRule="auto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ab/>
      </w:r>
      <w:r w:rsidR="00BD5A07" w:rsidRPr="00E423C0">
        <w:rPr>
          <w:b/>
          <w:sz w:val="22"/>
          <w:lang w:val="ka-GE"/>
        </w:rPr>
        <w:t>7</w:t>
      </w:r>
      <w:r w:rsidRPr="00E423C0">
        <w:rPr>
          <w:b/>
          <w:sz w:val="22"/>
          <w:lang w:val="ka-GE"/>
        </w:rPr>
        <w:t>. 21-ე მუხლს დაემატოს შემდეგი შინაარსის 2</w:t>
      </w:r>
      <w:r w:rsidRPr="00E423C0">
        <w:rPr>
          <w:b/>
          <w:sz w:val="22"/>
          <w:vertAlign w:val="superscript"/>
          <w:lang w:val="ka-GE"/>
        </w:rPr>
        <w:t>1</w:t>
      </w:r>
      <w:r w:rsidRPr="00E423C0">
        <w:rPr>
          <w:b/>
          <w:sz w:val="22"/>
          <w:lang w:val="ka-GE"/>
        </w:rPr>
        <w:t xml:space="preserve"> პუნქტი:</w:t>
      </w:r>
    </w:p>
    <w:p w14:paraId="06F55816" w14:textId="3F4BA71C" w:rsidR="00760B84" w:rsidRPr="00283FE8" w:rsidRDefault="00760B84" w:rsidP="00483D96">
      <w:pPr>
        <w:spacing w:line="276" w:lineRule="auto"/>
        <w:rPr>
          <w:bCs/>
          <w:iCs/>
          <w:sz w:val="22"/>
          <w:lang w:val="ka-GE"/>
        </w:rPr>
      </w:pPr>
      <w:r w:rsidRPr="00E423C0">
        <w:rPr>
          <w:b/>
          <w:sz w:val="22"/>
          <w:lang w:val="ka-GE"/>
        </w:rPr>
        <w:t xml:space="preserve">             </w:t>
      </w:r>
      <w:r w:rsidRPr="00283FE8">
        <w:rPr>
          <w:bCs/>
          <w:iCs/>
          <w:sz w:val="22"/>
          <w:lang w:val="ka-GE"/>
        </w:rPr>
        <w:t>„2</w:t>
      </w:r>
      <w:r w:rsidRPr="00283FE8">
        <w:rPr>
          <w:bCs/>
          <w:iCs/>
          <w:sz w:val="22"/>
          <w:vertAlign w:val="superscript"/>
          <w:lang w:val="ka-GE"/>
        </w:rPr>
        <w:t>1</w:t>
      </w:r>
      <w:r w:rsidRPr="00283FE8">
        <w:rPr>
          <w:bCs/>
          <w:iCs/>
          <w:sz w:val="22"/>
        </w:rPr>
        <w:t xml:space="preserve">. </w:t>
      </w:r>
      <w:r w:rsidRPr="00283FE8">
        <w:rPr>
          <w:bCs/>
          <w:iCs/>
          <w:sz w:val="22"/>
          <w:lang w:val="ka-GE"/>
        </w:rPr>
        <w:t>საქართველოს დიპლომატიურ წარმომადგენლობებ</w:t>
      </w:r>
      <w:r w:rsidR="00AD359F" w:rsidRPr="00283FE8">
        <w:rPr>
          <w:bCs/>
          <w:iCs/>
          <w:sz w:val="22"/>
          <w:lang w:val="ka-GE"/>
        </w:rPr>
        <w:t>ში</w:t>
      </w:r>
      <w:r w:rsidRPr="00283FE8">
        <w:rPr>
          <w:bCs/>
          <w:iCs/>
          <w:sz w:val="22"/>
          <w:lang w:val="ka-GE"/>
        </w:rPr>
        <w:t xml:space="preserve"> მივლენილი დაზვერვის ოფიციალური წარმომადგენლის სამუშაო მივლინების ანაზღაურებისა და მატერიალურ-ტექნიკური უზრუნველყოფის წესი განისაზღვრება საქართველოს მთავრობის დადგენილებით.“</w:t>
      </w:r>
      <w:r w:rsidR="00737B0B" w:rsidRPr="00283FE8">
        <w:rPr>
          <w:bCs/>
          <w:iCs/>
          <w:sz w:val="22"/>
          <w:lang w:val="ka-GE"/>
        </w:rPr>
        <w:t>.</w:t>
      </w:r>
    </w:p>
    <w:p w14:paraId="0D40F6B9" w14:textId="4EC14D01" w:rsidR="00760B84" w:rsidRPr="00E423C0" w:rsidRDefault="00760B84" w:rsidP="00483D96">
      <w:pPr>
        <w:spacing w:line="276" w:lineRule="auto"/>
        <w:rPr>
          <w:sz w:val="22"/>
          <w:lang w:val="ka-GE"/>
        </w:rPr>
      </w:pPr>
    </w:p>
    <w:p w14:paraId="68B411C7" w14:textId="78E14213" w:rsidR="000B15B6" w:rsidRPr="00E423C0" w:rsidRDefault="000B15B6" w:rsidP="00483D96">
      <w:pPr>
        <w:spacing w:line="276" w:lineRule="auto"/>
        <w:rPr>
          <w:b/>
          <w:bCs/>
          <w:sz w:val="22"/>
          <w:lang w:val="ka-GE"/>
        </w:rPr>
      </w:pPr>
      <w:r w:rsidRPr="00E423C0">
        <w:rPr>
          <w:b/>
          <w:bCs/>
          <w:sz w:val="22"/>
          <w:lang w:val="ka-GE"/>
        </w:rPr>
        <w:tab/>
      </w:r>
      <w:r w:rsidR="00BD5A07" w:rsidRPr="00E423C0">
        <w:rPr>
          <w:b/>
          <w:bCs/>
          <w:sz w:val="22"/>
          <w:lang w:val="ka-GE"/>
        </w:rPr>
        <w:t>8</w:t>
      </w:r>
      <w:r w:rsidRPr="00E423C0">
        <w:rPr>
          <w:b/>
          <w:bCs/>
          <w:sz w:val="22"/>
          <w:lang w:val="ka-GE"/>
        </w:rPr>
        <w:t xml:space="preserve">. </w:t>
      </w:r>
      <w:r w:rsidR="0041269A" w:rsidRPr="00E423C0">
        <w:rPr>
          <w:b/>
          <w:bCs/>
          <w:sz w:val="22"/>
          <w:lang w:val="ka-GE"/>
        </w:rPr>
        <w:t>28-ე მუხლი</w:t>
      </w:r>
      <w:r w:rsidR="0041269A">
        <w:rPr>
          <w:b/>
          <w:bCs/>
          <w:sz w:val="22"/>
          <w:lang w:val="ka-GE"/>
        </w:rPr>
        <w:t xml:space="preserve"> </w:t>
      </w:r>
      <w:r w:rsidRPr="00E423C0">
        <w:rPr>
          <w:b/>
          <w:bCs/>
          <w:sz w:val="22"/>
          <w:lang w:val="ka-GE"/>
        </w:rPr>
        <w:t>ამოღებულ იქნეს.</w:t>
      </w:r>
    </w:p>
    <w:p w14:paraId="0641E07D" w14:textId="77777777" w:rsidR="0058451B" w:rsidRPr="00E423C0" w:rsidRDefault="0058451B" w:rsidP="00483D96">
      <w:pPr>
        <w:pStyle w:val="CommentText"/>
        <w:spacing w:line="276" w:lineRule="auto"/>
        <w:ind w:firstLine="720"/>
        <w:rPr>
          <w:b/>
          <w:sz w:val="22"/>
          <w:szCs w:val="22"/>
          <w:lang w:val="ka-GE"/>
        </w:rPr>
      </w:pPr>
    </w:p>
    <w:p w14:paraId="582AA699" w14:textId="085401C2" w:rsidR="00716885" w:rsidRPr="00E423C0" w:rsidRDefault="00BD5A07" w:rsidP="00483D96">
      <w:pPr>
        <w:pStyle w:val="CommentText"/>
        <w:spacing w:line="276" w:lineRule="auto"/>
        <w:ind w:firstLine="720"/>
        <w:rPr>
          <w:b/>
          <w:sz w:val="22"/>
          <w:szCs w:val="22"/>
          <w:lang w:val="ka-GE"/>
        </w:rPr>
      </w:pPr>
      <w:r w:rsidRPr="00E423C0">
        <w:rPr>
          <w:b/>
          <w:sz w:val="22"/>
          <w:szCs w:val="22"/>
          <w:lang w:val="ka-GE"/>
        </w:rPr>
        <w:lastRenderedPageBreak/>
        <w:t>9</w:t>
      </w:r>
      <w:r w:rsidR="0058451B" w:rsidRPr="00E423C0">
        <w:rPr>
          <w:b/>
          <w:sz w:val="22"/>
          <w:szCs w:val="22"/>
          <w:lang w:val="ka-GE"/>
        </w:rPr>
        <w:t xml:space="preserve">. </w:t>
      </w:r>
      <w:r w:rsidR="00716885" w:rsidRPr="00E423C0">
        <w:rPr>
          <w:b/>
          <w:sz w:val="22"/>
          <w:szCs w:val="22"/>
          <w:lang w:val="ka-GE"/>
        </w:rPr>
        <w:t>29-ე მუხლი ჩამოყალიბდეს შემდეგი რედაქციით:</w:t>
      </w:r>
    </w:p>
    <w:p w14:paraId="46F27C4B" w14:textId="2483323A" w:rsidR="0058451B" w:rsidRPr="00E423C0" w:rsidRDefault="0058451B" w:rsidP="00483D96">
      <w:pPr>
        <w:pStyle w:val="CommentText"/>
        <w:spacing w:line="276" w:lineRule="auto"/>
        <w:ind w:firstLine="720"/>
        <w:rPr>
          <w:b/>
          <w:sz w:val="22"/>
          <w:szCs w:val="22"/>
        </w:rPr>
      </w:pPr>
      <w:r w:rsidRPr="00E423C0">
        <w:rPr>
          <w:b/>
          <w:sz w:val="22"/>
          <w:szCs w:val="22"/>
          <w:lang w:val="ka-GE"/>
        </w:rPr>
        <w:t>„</w:t>
      </w:r>
      <w:proofErr w:type="spellStart"/>
      <w:r w:rsidRPr="00E423C0">
        <w:rPr>
          <w:b/>
          <w:sz w:val="22"/>
          <w:szCs w:val="22"/>
        </w:rPr>
        <w:t>მუხლი</w:t>
      </w:r>
      <w:proofErr w:type="spellEnd"/>
      <w:r w:rsidRPr="00E423C0">
        <w:rPr>
          <w:b/>
          <w:sz w:val="22"/>
          <w:szCs w:val="22"/>
        </w:rPr>
        <w:t xml:space="preserve"> 29. </w:t>
      </w:r>
      <w:proofErr w:type="spellStart"/>
      <w:proofErr w:type="gramStart"/>
      <w:r w:rsidRPr="00E423C0">
        <w:rPr>
          <w:b/>
          <w:sz w:val="22"/>
          <w:szCs w:val="22"/>
        </w:rPr>
        <w:t>საფინანსო</w:t>
      </w:r>
      <w:proofErr w:type="spellEnd"/>
      <w:proofErr w:type="gramEnd"/>
      <w:r w:rsidRPr="00E423C0">
        <w:rPr>
          <w:b/>
          <w:sz w:val="22"/>
          <w:szCs w:val="22"/>
        </w:rPr>
        <w:t xml:space="preserve"> </w:t>
      </w:r>
      <w:proofErr w:type="spellStart"/>
      <w:r w:rsidRPr="00E423C0">
        <w:rPr>
          <w:b/>
          <w:sz w:val="22"/>
          <w:szCs w:val="22"/>
        </w:rPr>
        <w:t>კონტროლი</w:t>
      </w:r>
      <w:proofErr w:type="spellEnd"/>
    </w:p>
    <w:p w14:paraId="5C0A65B5" w14:textId="41A0D02F" w:rsidR="00116FA0" w:rsidRPr="00E423C0" w:rsidRDefault="0058451B" w:rsidP="00483D96">
      <w:pPr>
        <w:spacing w:line="276" w:lineRule="auto"/>
        <w:ind w:firstLine="720"/>
        <w:rPr>
          <w:strike/>
          <w:sz w:val="22"/>
        </w:rPr>
      </w:pPr>
      <w:proofErr w:type="spellStart"/>
      <w:proofErr w:type="gramStart"/>
      <w:r w:rsidRPr="00E423C0">
        <w:rPr>
          <w:sz w:val="22"/>
        </w:rPr>
        <w:t>სამსახურის</w:t>
      </w:r>
      <w:proofErr w:type="spellEnd"/>
      <w:proofErr w:type="gram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მიერ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საქართველოს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სახელმწიფო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ბიუჯეტიდან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გამოყოფილი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სახსრებისა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და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სახელმწიფოს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სხვა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მატერიალური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ფასეულობების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გამოყენებისა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და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ხარჯვის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შემოწმებას</w:t>
      </w:r>
      <w:proofErr w:type="spellEnd"/>
      <w:r w:rsidR="00716885" w:rsidRPr="00E423C0">
        <w:rPr>
          <w:sz w:val="22"/>
          <w:lang w:val="ka-GE"/>
        </w:rPr>
        <w:t xml:space="preserve"> </w:t>
      </w:r>
      <w:proofErr w:type="spellStart"/>
      <w:r w:rsidRPr="00E423C0">
        <w:rPr>
          <w:sz w:val="22"/>
        </w:rPr>
        <w:t>ახორციელებს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სახელმწიფო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აუდიტის</w:t>
      </w:r>
      <w:proofErr w:type="spellEnd"/>
      <w:r w:rsidRPr="00E423C0">
        <w:rPr>
          <w:sz w:val="22"/>
        </w:rPr>
        <w:t xml:space="preserve"> </w:t>
      </w:r>
      <w:proofErr w:type="spellStart"/>
      <w:r w:rsidRPr="00E423C0">
        <w:rPr>
          <w:sz w:val="22"/>
        </w:rPr>
        <w:t>სამსახური</w:t>
      </w:r>
      <w:proofErr w:type="spellEnd"/>
      <w:r w:rsidRPr="00E423C0">
        <w:rPr>
          <w:sz w:val="22"/>
        </w:rPr>
        <w:t>.</w:t>
      </w:r>
      <w:r w:rsidRPr="00E423C0">
        <w:rPr>
          <w:sz w:val="22"/>
          <w:lang w:val="ka-GE"/>
        </w:rPr>
        <w:t>“</w:t>
      </w:r>
    </w:p>
    <w:p w14:paraId="587C0358" w14:textId="77777777" w:rsidR="007B5557" w:rsidRPr="00E423C0" w:rsidRDefault="007B5557" w:rsidP="00483D96">
      <w:pPr>
        <w:spacing w:line="276" w:lineRule="auto"/>
        <w:rPr>
          <w:b/>
          <w:sz w:val="22"/>
          <w:lang w:val="ka-GE"/>
        </w:rPr>
      </w:pPr>
    </w:p>
    <w:p w14:paraId="1045C990" w14:textId="59B1DC7E" w:rsidR="00760B84" w:rsidRPr="00E423C0" w:rsidRDefault="00760B84" w:rsidP="00483D96">
      <w:pPr>
        <w:spacing w:line="276" w:lineRule="auto"/>
        <w:ind w:firstLine="720"/>
        <w:rPr>
          <w:b/>
          <w:sz w:val="22"/>
          <w:lang w:val="ka-GE"/>
        </w:rPr>
      </w:pPr>
      <w:r w:rsidRPr="00E423C0">
        <w:rPr>
          <w:b/>
          <w:sz w:val="22"/>
          <w:lang w:val="ka-GE"/>
        </w:rPr>
        <w:t xml:space="preserve">მუხლი </w:t>
      </w:r>
      <w:r w:rsidR="006404F8" w:rsidRPr="00E423C0">
        <w:rPr>
          <w:b/>
          <w:sz w:val="22"/>
          <w:lang w:val="ka-GE"/>
        </w:rPr>
        <w:t>2</w:t>
      </w:r>
      <w:r w:rsidRPr="00E423C0">
        <w:rPr>
          <w:b/>
          <w:sz w:val="22"/>
          <w:lang w:val="ka-GE"/>
        </w:rPr>
        <w:t xml:space="preserve">. </w:t>
      </w:r>
      <w:r w:rsidRPr="00E423C0">
        <w:rPr>
          <w:sz w:val="22"/>
          <w:lang w:val="ka-GE"/>
        </w:rPr>
        <w:t>ეს კანონი ამოქმედდეს გამოქვეყნებისთანავე.</w:t>
      </w:r>
    </w:p>
    <w:p w14:paraId="60524F2F" w14:textId="04EF13AB" w:rsidR="00760B84" w:rsidRPr="00E423C0" w:rsidRDefault="00760B84" w:rsidP="00483D96">
      <w:pPr>
        <w:spacing w:line="276" w:lineRule="auto"/>
        <w:rPr>
          <w:sz w:val="22"/>
          <w:lang w:val="ka-GE"/>
        </w:rPr>
      </w:pPr>
    </w:p>
    <w:p w14:paraId="62D229D0" w14:textId="77777777" w:rsidR="006404F8" w:rsidRPr="00E423C0" w:rsidRDefault="006404F8" w:rsidP="00483D96">
      <w:pPr>
        <w:spacing w:line="276" w:lineRule="auto"/>
        <w:rPr>
          <w:sz w:val="22"/>
          <w:lang w:val="ka-GE"/>
        </w:rPr>
      </w:pPr>
    </w:p>
    <w:p w14:paraId="71C0A1E2" w14:textId="27E69F28" w:rsidR="00840A0E" w:rsidRPr="00E423C0" w:rsidRDefault="00760B84" w:rsidP="00483D96">
      <w:pPr>
        <w:spacing w:line="276" w:lineRule="auto"/>
        <w:rPr>
          <w:b/>
          <w:sz w:val="22"/>
          <w:lang w:val="ka-GE"/>
        </w:rPr>
      </w:pPr>
      <w:r w:rsidRPr="00E423C0">
        <w:rPr>
          <w:sz w:val="22"/>
          <w:lang w:val="ka-GE"/>
        </w:rPr>
        <w:t xml:space="preserve"> </w:t>
      </w:r>
      <w:r w:rsidRPr="00E423C0">
        <w:rPr>
          <w:b/>
          <w:sz w:val="22"/>
          <w:lang w:val="ka-GE"/>
        </w:rPr>
        <w:t>საქართველოს პრეზიდენტი</w:t>
      </w:r>
      <w:r w:rsidRPr="00E423C0">
        <w:rPr>
          <w:b/>
          <w:sz w:val="22"/>
          <w:lang w:val="ka-GE"/>
        </w:rPr>
        <w:tab/>
      </w:r>
      <w:r w:rsidRPr="00E423C0">
        <w:rPr>
          <w:b/>
          <w:sz w:val="22"/>
          <w:lang w:val="ka-GE"/>
        </w:rPr>
        <w:tab/>
      </w:r>
      <w:r w:rsidRPr="00E423C0">
        <w:rPr>
          <w:b/>
          <w:sz w:val="22"/>
          <w:lang w:val="ka-GE"/>
        </w:rPr>
        <w:tab/>
      </w:r>
      <w:r w:rsidRPr="00E423C0">
        <w:rPr>
          <w:b/>
          <w:sz w:val="22"/>
          <w:lang w:val="ka-GE"/>
        </w:rPr>
        <w:tab/>
      </w:r>
      <w:r w:rsidR="001A02C0" w:rsidRPr="00E423C0">
        <w:rPr>
          <w:b/>
          <w:sz w:val="22"/>
          <w:lang w:val="ka-GE"/>
        </w:rPr>
        <w:t xml:space="preserve"> </w:t>
      </w:r>
      <w:r w:rsidRPr="00E423C0">
        <w:rPr>
          <w:b/>
          <w:sz w:val="22"/>
          <w:lang w:val="ka-GE"/>
        </w:rPr>
        <w:t xml:space="preserve"> </w:t>
      </w:r>
      <w:r w:rsidR="00B502BA">
        <w:rPr>
          <w:b/>
          <w:sz w:val="22"/>
          <w:lang w:val="ka-GE"/>
        </w:rPr>
        <w:tab/>
      </w:r>
      <w:r w:rsidR="00B502BA">
        <w:rPr>
          <w:b/>
          <w:sz w:val="22"/>
          <w:lang w:val="ka-GE"/>
        </w:rPr>
        <w:tab/>
        <w:t xml:space="preserve">    </w:t>
      </w:r>
      <w:r w:rsidR="004C6F32">
        <w:rPr>
          <w:b/>
          <w:sz w:val="22"/>
        </w:rPr>
        <w:t xml:space="preserve">   </w:t>
      </w:r>
      <w:r w:rsidRPr="00E423C0">
        <w:rPr>
          <w:b/>
          <w:sz w:val="22"/>
          <w:lang w:val="ka-GE"/>
        </w:rPr>
        <w:t>სალომე ზურაბიშვილი</w:t>
      </w:r>
    </w:p>
    <w:p w14:paraId="046C3E0B" w14:textId="4794E5FE" w:rsidR="00CE4E6D" w:rsidRPr="00E423C0" w:rsidRDefault="00CE4E6D" w:rsidP="00483D96">
      <w:pPr>
        <w:spacing w:line="276" w:lineRule="auto"/>
        <w:rPr>
          <w:b/>
          <w:sz w:val="22"/>
          <w:lang w:val="ka-GE"/>
        </w:rPr>
      </w:pPr>
    </w:p>
    <w:p w14:paraId="55A4F3AF" w14:textId="5B5912C2" w:rsidR="00CE4E6D" w:rsidRPr="00E423C0" w:rsidRDefault="00CE4E6D" w:rsidP="00483D96">
      <w:pPr>
        <w:spacing w:line="276" w:lineRule="auto"/>
        <w:rPr>
          <w:b/>
          <w:sz w:val="22"/>
          <w:lang w:val="ka-GE"/>
        </w:rPr>
      </w:pPr>
    </w:p>
    <w:p w14:paraId="033194E4" w14:textId="20299E56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77AC02DC" w14:textId="1CF6BCEB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40BA34C0" w14:textId="42867820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3BBB3D51" w14:textId="192C102A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4A74D687" w14:textId="7F56C684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3F0AAF1D" w14:textId="17ECBA70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6FB9186D" w14:textId="2AEB0137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149A58F3" w14:textId="00531E13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0FB5706F" w14:textId="3EA70846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28F5453F" w14:textId="646E4971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76045FCB" w14:textId="20DBF698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318FE4D6" w14:textId="784AA162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621E1CEB" w14:textId="38484800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47FEFFAA" w14:textId="1CA30A88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35D7BADB" w14:textId="707D17B5" w:rsidR="00E84A03" w:rsidRPr="00E423C0" w:rsidRDefault="00E84A03" w:rsidP="00EF1079">
      <w:pPr>
        <w:spacing w:line="276" w:lineRule="auto"/>
        <w:rPr>
          <w:b/>
          <w:sz w:val="22"/>
          <w:lang w:val="ka-GE"/>
        </w:rPr>
      </w:pPr>
    </w:p>
    <w:p w14:paraId="0A03775D" w14:textId="4206E0F5" w:rsidR="002703CB" w:rsidRPr="00E423C0" w:rsidRDefault="002703CB" w:rsidP="00EF1079">
      <w:pPr>
        <w:spacing w:line="276" w:lineRule="auto"/>
        <w:rPr>
          <w:b/>
          <w:sz w:val="22"/>
          <w:lang w:val="ka-GE"/>
        </w:rPr>
      </w:pPr>
    </w:p>
    <w:p w14:paraId="1CF0FD5C" w14:textId="015C83CF" w:rsidR="002703CB" w:rsidRPr="00E423C0" w:rsidRDefault="002703CB" w:rsidP="00EF1079">
      <w:pPr>
        <w:spacing w:line="276" w:lineRule="auto"/>
        <w:rPr>
          <w:b/>
          <w:sz w:val="22"/>
          <w:lang w:val="ka-GE"/>
        </w:rPr>
      </w:pPr>
    </w:p>
    <w:p w14:paraId="55393D17" w14:textId="0FE99199" w:rsidR="000F1A44" w:rsidRPr="00E423C0" w:rsidRDefault="000F1A44" w:rsidP="00EF1079">
      <w:pPr>
        <w:spacing w:line="276" w:lineRule="auto"/>
        <w:rPr>
          <w:b/>
          <w:sz w:val="22"/>
          <w:lang w:val="ka-GE"/>
        </w:rPr>
      </w:pPr>
    </w:p>
    <w:p w14:paraId="0E834B4A" w14:textId="5DEC0BE8" w:rsidR="000F1A44" w:rsidRPr="00E423C0" w:rsidRDefault="000F1A44" w:rsidP="00EF1079">
      <w:pPr>
        <w:spacing w:line="276" w:lineRule="auto"/>
        <w:rPr>
          <w:b/>
          <w:sz w:val="22"/>
          <w:lang w:val="ka-GE"/>
        </w:rPr>
      </w:pPr>
    </w:p>
    <w:p w14:paraId="43919BB2" w14:textId="440EE264" w:rsidR="000F1A44" w:rsidRPr="00E423C0" w:rsidRDefault="000F1A44" w:rsidP="00EF1079">
      <w:pPr>
        <w:spacing w:line="276" w:lineRule="auto"/>
        <w:rPr>
          <w:b/>
          <w:sz w:val="22"/>
          <w:lang w:val="ka-GE"/>
        </w:rPr>
      </w:pPr>
    </w:p>
    <w:p w14:paraId="0A0FF14B" w14:textId="77777777" w:rsidR="000F1A44" w:rsidRPr="00E423C0" w:rsidRDefault="000F1A44" w:rsidP="00EF1079">
      <w:pPr>
        <w:spacing w:line="276" w:lineRule="auto"/>
        <w:rPr>
          <w:b/>
          <w:sz w:val="22"/>
          <w:lang w:val="ka-GE"/>
        </w:rPr>
      </w:pPr>
    </w:p>
    <w:p w14:paraId="49E83235" w14:textId="020027CB" w:rsidR="002703CB" w:rsidRPr="00E423C0" w:rsidRDefault="002703CB" w:rsidP="00EF1079">
      <w:pPr>
        <w:spacing w:line="276" w:lineRule="auto"/>
        <w:rPr>
          <w:b/>
          <w:sz w:val="22"/>
          <w:lang w:val="ka-GE"/>
        </w:rPr>
      </w:pPr>
    </w:p>
    <w:p w14:paraId="5B03426E" w14:textId="5456BE34" w:rsidR="00821F0E" w:rsidRDefault="00821F0E" w:rsidP="00EF1079">
      <w:pPr>
        <w:spacing w:line="276" w:lineRule="auto"/>
        <w:rPr>
          <w:b/>
          <w:sz w:val="22"/>
          <w:lang w:val="ka-GE"/>
        </w:rPr>
      </w:pPr>
    </w:p>
    <w:p w14:paraId="1ECBB359" w14:textId="07AC2ABD" w:rsidR="00520BDA" w:rsidRDefault="00520BDA" w:rsidP="00EF1079">
      <w:pPr>
        <w:spacing w:line="276" w:lineRule="auto"/>
        <w:rPr>
          <w:b/>
          <w:sz w:val="22"/>
          <w:lang w:val="ka-GE"/>
        </w:rPr>
      </w:pPr>
    </w:p>
    <w:p w14:paraId="72F03A1F" w14:textId="04F2B093" w:rsidR="00520BDA" w:rsidRDefault="00520BDA" w:rsidP="00EF1079">
      <w:pPr>
        <w:spacing w:line="276" w:lineRule="auto"/>
        <w:rPr>
          <w:b/>
          <w:sz w:val="22"/>
          <w:lang w:val="ka-GE"/>
        </w:rPr>
      </w:pPr>
    </w:p>
    <w:p w14:paraId="6D6CADDF" w14:textId="7D57463C" w:rsidR="00520BDA" w:rsidRDefault="00520BDA" w:rsidP="00EF1079">
      <w:pPr>
        <w:spacing w:line="276" w:lineRule="auto"/>
        <w:rPr>
          <w:b/>
          <w:sz w:val="22"/>
          <w:lang w:val="ka-GE"/>
        </w:rPr>
      </w:pPr>
    </w:p>
    <w:p w14:paraId="182E6050" w14:textId="4631A1EC" w:rsidR="00520BDA" w:rsidRDefault="00520BDA" w:rsidP="00EF1079">
      <w:pPr>
        <w:spacing w:line="276" w:lineRule="auto"/>
        <w:rPr>
          <w:b/>
          <w:sz w:val="22"/>
          <w:lang w:val="ka-GE"/>
        </w:rPr>
      </w:pPr>
    </w:p>
    <w:p w14:paraId="791DB1CC" w14:textId="033AE1DD" w:rsidR="00520BDA" w:rsidRDefault="00520BDA" w:rsidP="00EF1079">
      <w:pPr>
        <w:spacing w:line="276" w:lineRule="auto"/>
        <w:rPr>
          <w:b/>
          <w:sz w:val="22"/>
          <w:lang w:val="ka-GE"/>
        </w:rPr>
      </w:pPr>
    </w:p>
    <w:p w14:paraId="04F78D6B" w14:textId="27F8E2D8" w:rsidR="00520BDA" w:rsidRDefault="00520BDA" w:rsidP="00EF1079">
      <w:pPr>
        <w:spacing w:line="276" w:lineRule="auto"/>
        <w:rPr>
          <w:b/>
          <w:sz w:val="22"/>
          <w:lang w:val="ka-GE"/>
        </w:rPr>
      </w:pPr>
    </w:p>
    <w:p w14:paraId="12233FF2" w14:textId="77777777" w:rsidR="00520BDA" w:rsidRPr="00E423C0" w:rsidRDefault="00520BDA" w:rsidP="00EF1079">
      <w:pPr>
        <w:spacing w:line="276" w:lineRule="auto"/>
        <w:rPr>
          <w:b/>
          <w:sz w:val="22"/>
          <w:lang w:val="ka-GE"/>
        </w:rPr>
      </w:pPr>
    </w:p>
    <w:p w14:paraId="4BDC55AA" w14:textId="5ECF327F" w:rsidR="002703CB" w:rsidRPr="00E423C0" w:rsidRDefault="002703CB" w:rsidP="00EF1079">
      <w:pPr>
        <w:spacing w:line="276" w:lineRule="auto"/>
        <w:rPr>
          <w:b/>
          <w:sz w:val="22"/>
          <w:lang w:val="ka-GE"/>
        </w:rPr>
      </w:pPr>
    </w:p>
    <w:p w14:paraId="4DD126E0" w14:textId="6BCD3910" w:rsidR="002703CB" w:rsidRPr="00E423C0" w:rsidRDefault="002703CB" w:rsidP="00EF1079">
      <w:pPr>
        <w:spacing w:line="276" w:lineRule="auto"/>
        <w:rPr>
          <w:b/>
          <w:sz w:val="22"/>
          <w:lang w:val="ka-GE"/>
        </w:rPr>
      </w:pPr>
      <w:bookmarkStart w:id="3" w:name="_GoBack"/>
      <w:bookmarkEnd w:id="3"/>
    </w:p>
    <w:sectPr w:rsidR="002703CB" w:rsidRPr="00E423C0" w:rsidSect="00737B0B">
      <w:pgSz w:w="11906" w:h="16838" w:code="9"/>
      <w:pgMar w:top="1170" w:right="1286" w:bottom="99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C0F0A"/>
    <w:multiLevelType w:val="hybridMultilevel"/>
    <w:tmpl w:val="BF50EE7C"/>
    <w:lvl w:ilvl="0" w:tplc="9474AF40">
      <w:start w:val="6"/>
      <w:numFmt w:val="bullet"/>
      <w:lvlText w:val="-"/>
      <w:lvlJc w:val="left"/>
      <w:pPr>
        <w:ind w:left="720" w:hanging="360"/>
      </w:pPr>
      <w:rPr>
        <w:rFonts w:ascii="Sylfaen" w:eastAsia="Calibri" w:hAnsi="Sylfae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734D4"/>
    <w:multiLevelType w:val="hybridMultilevel"/>
    <w:tmpl w:val="5CDCCD9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8B3BA2"/>
    <w:multiLevelType w:val="hybridMultilevel"/>
    <w:tmpl w:val="77B2732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B84"/>
    <w:rsid w:val="00007A8C"/>
    <w:rsid w:val="000177DE"/>
    <w:rsid w:val="00024EF4"/>
    <w:rsid w:val="00036835"/>
    <w:rsid w:val="0005219A"/>
    <w:rsid w:val="0005787E"/>
    <w:rsid w:val="000728E7"/>
    <w:rsid w:val="000A1BDE"/>
    <w:rsid w:val="000B15B6"/>
    <w:rsid w:val="000C68CD"/>
    <w:rsid w:val="000D681D"/>
    <w:rsid w:val="000E4A05"/>
    <w:rsid w:val="000F1A44"/>
    <w:rsid w:val="00101280"/>
    <w:rsid w:val="00112526"/>
    <w:rsid w:val="00116FA0"/>
    <w:rsid w:val="001201DD"/>
    <w:rsid w:val="00124D85"/>
    <w:rsid w:val="00125594"/>
    <w:rsid w:val="00151B85"/>
    <w:rsid w:val="00171039"/>
    <w:rsid w:val="001732D7"/>
    <w:rsid w:val="0017476D"/>
    <w:rsid w:val="00185B5D"/>
    <w:rsid w:val="0019115E"/>
    <w:rsid w:val="00196ED2"/>
    <w:rsid w:val="001A02C0"/>
    <w:rsid w:val="001A14A4"/>
    <w:rsid w:val="001B63D4"/>
    <w:rsid w:val="001E6686"/>
    <w:rsid w:val="002073D6"/>
    <w:rsid w:val="00217A2C"/>
    <w:rsid w:val="00223CB1"/>
    <w:rsid w:val="00234574"/>
    <w:rsid w:val="002436B0"/>
    <w:rsid w:val="002703CB"/>
    <w:rsid w:val="00280F63"/>
    <w:rsid w:val="00283FE8"/>
    <w:rsid w:val="00287C04"/>
    <w:rsid w:val="002A4DC7"/>
    <w:rsid w:val="002B08B4"/>
    <w:rsid w:val="002F7D50"/>
    <w:rsid w:val="00311234"/>
    <w:rsid w:val="00323E7C"/>
    <w:rsid w:val="00355302"/>
    <w:rsid w:val="003615B9"/>
    <w:rsid w:val="0036463F"/>
    <w:rsid w:val="00365CBA"/>
    <w:rsid w:val="00372E62"/>
    <w:rsid w:val="0038292D"/>
    <w:rsid w:val="00387A6D"/>
    <w:rsid w:val="003C6A87"/>
    <w:rsid w:val="003C76DB"/>
    <w:rsid w:val="003D1327"/>
    <w:rsid w:val="003E39AB"/>
    <w:rsid w:val="00410A99"/>
    <w:rsid w:val="0041269A"/>
    <w:rsid w:val="00413F82"/>
    <w:rsid w:val="00416C5F"/>
    <w:rsid w:val="00437012"/>
    <w:rsid w:val="004437BB"/>
    <w:rsid w:val="00453FB5"/>
    <w:rsid w:val="00474895"/>
    <w:rsid w:val="00483D96"/>
    <w:rsid w:val="004938B0"/>
    <w:rsid w:val="004C6F32"/>
    <w:rsid w:val="004E4E5B"/>
    <w:rsid w:val="004E4F3B"/>
    <w:rsid w:val="005061D9"/>
    <w:rsid w:val="005136D6"/>
    <w:rsid w:val="00520BDA"/>
    <w:rsid w:val="005379F8"/>
    <w:rsid w:val="00543378"/>
    <w:rsid w:val="00544CB6"/>
    <w:rsid w:val="005455D3"/>
    <w:rsid w:val="0054688B"/>
    <w:rsid w:val="00553A16"/>
    <w:rsid w:val="00567E1B"/>
    <w:rsid w:val="0058451B"/>
    <w:rsid w:val="005B612F"/>
    <w:rsid w:val="005D3C7D"/>
    <w:rsid w:val="005F0A2D"/>
    <w:rsid w:val="005F3A57"/>
    <w:rsid w:val="00613DC5"/>
    <w:rsid w:val="0061434F"/>
    <w:rsid w:val="00614C99"/>
    <w:rsid w:val="0063153D"/>
    <w:rsid w:val="006334D4"/>
    <w:rsid w:val="006404F8"/>
    <w:rsid w:val="006628E5"/>
    <w:rsid w:val="00663FFB"/>
    <w:rsid w:val="00676368"/>
    <w:rsid w:val="006A0FC2"/>
    <w:rsid w:val="006A7EE2"/>
    <w:rsid w:val="006B3E37"/>
    <w:rsid w:val="00712A69"/>
    <w:rsid w:val="00716885"/>
    <w:rsid w:val="007238B0"/>
    <w:rsid w:val="00737B0B"/>
    <w:rsid w:val="00742416"/>
    <w:rsid w:val="00760B84"/>
    <w:rsid w:val="00763C07"/>
    <w:rsid w:val="00765443"/>
    <w:rsid w:val="00776BBB"/>
    <w:rsid w:val="00785756"/>
    <w:rsid w:val="007A7669"/>
    <w:rsid w:val="007B5557"/>
    <w:rsid w:val="007F11BE"/>
    <w:rsid w:val="008025A0"/>
    <w:rsid w:val="00821F0E"/>
    <w:rsid w:val="008319F5"/>
    <w:rsid w:val="00835A72"/>
    <w:rsid w:val="00840A0E"/>
    <w:rsid w:val="008457FD"/>
    <w:rsid w:val="00846740"/>
    <w:rsid w:val="0084772E"/>
    <w:rsid w:val="00853BBA"/>
    <w:rsid w:val="00854893"/>
    <w:rsid w:val="0086419B"/>
    <w:rsid w:val="00887319"/>
    <w:rsid w:val="00897032"/>
    <w:rsid w:val="008A2513"/>
    <w:rsid w:val="008B30E4"/>
    <w:rsid w:val="008B43B7"/>
    <w:rsid w:val="008C0BDA"/>
    <w:rsid w:val="008D02BC"/>
    <w:rsid w:val="008D1CD9"/>
    <w:rsid w:val="008D50CD"/>
    <w:rsid w:val="008E6AB7"/>
    <w:rsid w:val="009011B6"/>
    <w:rsid w:val="009013D5"/>
    <w:rsid w:val="0093796A"/>
    <w:rsid w:val="00973386"/>
    <w:rsid w:val="0099405D"/>
    <w:rsid w:val="009956EE"/>
    <w:rsid w:val="00996B87"/>
    <w:rsid w:val="00997193"/>
    <w:rsid w:val="009A1E18"/>
    <w:rsid w:val="009A5D4F"/>
    <w:rsid w:val="009B7641"/>
    <w:rsid w:val="009F4B67"/>
    <w:rsid w:val="00A02BAA"/>
    <w:rsid w:val="00A03FE1"/>
    <w:rsid w:val="00A044D8"/>
    <w:rsid w:val="00A15444"/>
    <w:rsid w:val="00A240A0"/>
    <w:rsid w:val="00A3515B"/>
    <w:rsid w:val="00A37C76"/>
    <w:rsid w:val="00A43C3C"/>
    <w:rsid w:val="00A7149B"/>
    <w:rsid w:val="00AB337F"/>
    <w:rsid w:val="00AB4B97"/>
    <w:rsid w:val="00AC3EE9"/>
    <w:rsid w:val="00AC6522"/>
    <w:rsid w:val="00AD359F"/>
    <w:rsid w:val="00AD7257"/>
    <w:rsid w:val="00AD73DC"/>
    <w:rsid w:val="00AF524E"/>
    <w:rsid w:val="00B07B35"/>
    <w:rsid w:val="00B43C54"/>
    <w:rsid w:val="00B50034"/>
    <w:rsid w:val="00B502BA"/>
    <w:rsid w:val="00B53E01"/>
    <w:rsid w:val="00B601E2"/>
    <w:rsid w:val="00B67CF6"/>
    <w:rsid w:val="00BB3E76"/>
    <w:rsid w:val="00BC773F"/>
    <w:rsid w:val="00BD2269"/>
    <w:rsid w:val="00BD2AF9"/>
    <w:rsid w:val="00BD319F"/>
    <w:rsid w:val="00BD5A07"/>
    <w:rsid w:val="00BF4D6A"/>
    <w:rsid w:val="00C03019"/>
    <w:rsid w:val="00C05618"/>
    <w:rsid w:val="00C22829"/>
    <w:rsid w:val="00C31BF7"/>
    <w:rsid w:val="00C33EAE"/>
    <w:rsid w:val="00C378F3"/>
    <w:rsid w:val="00C4292A"/>
    <w:rsid w:val="00C454EC"/>
    <w:rsid w:val="00C61493"/>
    <w:rsid w:val="00C81582"/>
    <w:rsid w:val="00C969B6"/>
    <w:rsid w:val="00CC1237"/>
    <w:rsid w:val="00CD767E"/>
    <w:rsid w:val="00CE2357"/>
    <w:rsid w:val="00CE4E6D"/>
    <w:rsid w:val="00CF1991"/>
    <w:rsid w:val="00CF6427"/>
    <w:rsid w:val="00D007AF"/>
    <w:rsid w:val="00D04CB5"/>
    <w:rsid w:val="00D4341F"/>
    <w:rsid w:val="00D73FF5"/>
    <w:rsid w:val="00D971C0"/>
    <w:rsid w:val="00DC268B"/>
    <w:rsid w:val="00DD4C33"/>
    <w:rsid w:val="00DE1179"/>
    <w:rsid w:val="00DE7578"/>
    <w:rsid w:val="00DF7650"/>
    <w:rsid w:val="00E25088"/>
    <w:rsid w:val="00E30319"/>
    <w:rsid w:val="00E423C0"/>
    <w:rsid w:val="00E84A03"/>
    <w:rsid w:val="00E95AA3"/>
    <w:rsid w:val="00EA35C2"/>
    <w:rsid w:val="00EB1A1D"/>
    <w:rsid w:val="00EB358C"/>
    <w:rsid w:val="00EC7765"/>
    <w:rsid w:val="00EE751A"/>
    <w:rsid w:val="00EF1079"/>
    <w:rsid w:val="00EF6646"/>
    <w:rsid w:val="00F1038A"/>
    <w:rsid w:val="00F2175F"/>
    <w:rsid w:val="00F47580"/>
    <w:rsid w:val="00F72124"/>
    <w:rsid w:val="00F81BF2"/>
    <w:rsid w:val="00F9284A"/>
    <w:rsid w:val="00F9397C"/>
    <w:rsid w:val="00FF5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87AD27"/>
  <w15:chartTrackingRefBased/>
  <w15:docId w15:val="{08EA575A-AFD0-4BCA-AE43-29615670D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Sylfaen" w:eastAsiaTheme="minorHAnsi" w:hAnsi="Sylfaen" w:cstheme="minorBidi"/>
        <w:sz w:val="24"/>
        <w:szCs w:val="22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0B84"/>
    <w:rPr>
      <w:rFonts w:eastAsia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760B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60B8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60B84"/>
    <w:rPr>
      <w:rFonts w:eastAsia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0B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0B84"/>
    <w:rPr>
      <w:rFonts w:eastAsia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39"/>
    <w:rsid w:val="00F939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E4A0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956E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56E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24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5DBC1-B287-4E50-83D1-E43C4525E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675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Khatuna Kapanadze</cp:lastModifiedBy>
  <cp:revision>41</cp:revision>
  <cp:lastPrinted>2021-08-16T08:56:00Z</cp:lastPrinted>
  <dcterms:created xsi:type="dcterms:W3CDTF">2022-04-26T09:22:00Z</dcterms:created>
  <dcterms:modified xsi:type="dcterms:W3CDTF">2022-05-23T07:27:00Z</dcterms:modified>
</cp:coreProperties>
</file>