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7979" w:rsidRPr="00677979" w:rsidRDefault="00677979" w:rsidP="00677979">
      <w:pPr>
        <w:spacing w:line="256" w:lineRule="auto"/>
        <w:ind w:left="-360" w:right="-360"/>
        <w:jc w:val="right"/>
        <w:rPr>
          <w:rFonts w:ascii="Sylfaen" w:eastAsia="Calibri" w:hAnsi="Sylfaen" w:cs="Sylfaen"/>
          <w:sz w:val="28"/>
          <w:szCs w:val="28"/>
          <w:u w:val="single"/>
          <w:lang w:val="ka-GE"/>
        </w:rPr>
      </w:pPr>
      <w:bookmarkStart w:id="0" w:name="_GoBack"/>
      <w:bookmarkEnd w:id="0"/>
    </w:p>
    <w:p w:rsidR="00677979" w:rsidRPr="00677979" w:rsidRDefault="00677979" w:rsidP="00677979">
      <w:pPr>
        <w:spacing w:line="256" w:lineRule="auto"/>
        <w:ind w:left="-360" w:right="-360"/>
        <w:jc w:val="right"/>
        <w:rPr>
          <w:rFonts w:ascii="Sylfaen" w:eastAsia="Calibri" w:hAnsi="Sylfaen" w:cs="Sylfaen"/>
          <w:sz w:val="28"/>
          <w:szCs w:val="28"/>
          <w:lang w:val="ka-GE"/>
        </w:rPr>
      </w:pPr>
      <w:r w:rsidRPr="00677979">
        <w:rPr>
          <w:rFonts w:ascii="Sylfaen" w:eastAsia="Calibri" w:hAnsi="Sylfaen" w:cs="Sylfaen"/>
          <w:sz w:val="28"/>
          <w:szCs w:val="28"/>
          <w:u w:val="single"/>
          <w:lang w:val="ka-GE"/>
        </w:rPr>
        <w:t>პროექტი</w:t>
      </w:r>
    </w:p>
    <w:p w:rsidR="00677979" w:rsidRPr="00677979" w:rsidRDefault="00677979" w:rsidP="00677979">
      <w:pPr>
        <w:spacing w:line="256" w:lineRule="auto"/>
        <w:ind w:left="-720" w:right="-720"/>
        <w:jc w:val="both"/>
        <w:rPr>
          <w:rFonts w:ascii="Sylfaen" w:eastAsia="Calibri" w:hAnsi="Sylfaen" w:cs="Sylfaen"/>
          <w:sz w:val="28"/>
          <w:szCs w:val="28"/>
          <w:lang w:val="ka-GE"/>
        </w:rPr>
      </w:pPr>
    </w:p>
    <w:p w:rsidR="00677979" w:rsidRPr="00677979" w:rsidRDefault="00677979" w:rsidP="0067797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left="-720" w:right="-720"/>
        <w:jc w:val="center"/>
        <w:rPr>
          <w:rFonts w:ascii="Sylfaen" w:eastAsia="Times New Roman" w:hAnsi="Sylfaen" w:cs="Sylfaen"/>
          <w:b/>
          <w:bCs/>
          <w:sz w:val="32"/>
          <w:szCs w:val="32"/>
          <w:lang w:val="x-none" w:eastAsia="x-none"/>
        </w:rPr>
      </w:pPr>
      <w:r w:rsidRPr="00677979">
        <w:rPr>
          <w:rFonts w:ascii="Sylfaen" w:eastAsia="Times New Roman" w:hAnsi="Sylfaen" w:cs="Sylfaen"/>
          <w:b/>
          <w:bCs/>
          <w:sz w:val="32"/>
          <w:szCs w:val="32"/>
          <w:lang w:val="x-none" w:eastAsia="x-none"/>
        </w:rPr>
        <w:t>საქართველოს</w:t>
      </w:r>
      <w:r w:rsidRPr="00677979">
        <w:rPr>
          <w:rFonts w:ascii="Sylfaen" w:eastAsia="Calibri" w:hAnsi="Sylfaen" w:cs="Sylfaen"/>
          <w:b/>
          <w:bCs/>
          <w:sz w:val="32"/>
          <w:szCs w:val="32"/>
          <w:lang w:val="ka-GE" w:eastAsia="ka-GE"/>
        </w:rPr>
        <w:t xml:space="preserve"> </w:t>
      </w:r>
      <w:r w:rsidRPr="00677979">
        <w:rPr>
          <w:rFonts w:ascii="Sylfaen" w:eastAsia="Times New Roman" w:hAnsi="Sylfaen" w:cs="Sylfaen"/>
          <w:b/>
          <w:bCs/>
          <w:sz w:val="32"/>
          <w:szCs w:val="32"/>
          <w:lang w:val="x-none" w:eastAsia="x-none"/>
        </w:rPr>
        <w:t>პარლამენტის</w:t>
      </w:r>
    </w:p>
    <w:p w:rsidR="00677979" w:rsidRPr="00677979" w:rsidRDefault="00677979" w:rsidP="0067797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left="-720" w:right="-720"/>
        <w:jc w:val="center"/>
        <w:rPr>
          <w:rFonts w:ascii="Sylfaen" w:eastAsia="Times New Roman" w:hAnsi="Sylfaen" w:cs="Sylfaen"/>
          <w:b/>
          <w:bCs/>
          <w:sz w:val="32"/>
          <w:szCs w:val="32"/>
          <w:lang w:val="x-none" w:eastAsia="x-none"/>
        </w:rPr>
      </w:pPr>
      <w:r w:rsidRPr="00677979">
        <w:rPr>
          <w:rFonts w:ascii="Sylfaen" w:eastAsia="Times New Roman" w:hAnsi="Sylfaen" w:cs="Sylfaen"/>
          <w:b/>
          <w:bCs/>
          <w:sz w:val="32"/>
          <w:szCs w:val="32"/>
          <w:lang w:val="x-none" w:eastAsia="x-none"/>
        </w:rPr>
        <w:t>დადგენილება</w:t>
      </w:r>
    </w:p>
    <w:p w:rsidR="00677979" w:rsidRPr="00677979" w:rsidRDefault="00677979" w:rsidP="0067797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left="-720" w:right="-720" w:firstLine="705"/>
        <w:rPr>
          <w:rFonts w:ascii="Sylfaen" w:eastAsia="Calibri" w:hAnsi="Sylfaen" w:cs="Sylfaen"/>
          <w:sz w:val="24"/>
          <w:szCs w:val="24"/>
        </w:rPr>
      </w:pPr>
    </w:p>
    <w:p w:rsidR="00677979" w:rsidRPr="00677979" w:rsidRDefault="00677979" w:rsidP="0067797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39"/>
        </w:tabs>
        <w:autoSpaceDE w:val="0"/>
        <w:autoSpaceDN w:val="0"/>
        <w:adjustRightInd w:val="0"/>
        <w:spacing w:after="0" w:line="240" w:lineRule="auto"/>
        <w:ind w:left="-720" w:right="-720" w:firstLine="705"/>
        <w:jc w:val="center"/>
        <w:rPr>
          <w:rFonts w:ascii="Sylfaen" w:eastAsia="Times New Roman" w:hAnsi="Sylfaen" w:cs="Sylfaen"/>
          <w:b/>
          <w:bCs/>
          <w:sz w:val="32"/>
          <w:szCs w:val="32"/>
        </w:rPr>
      </w:pPr>
      <w:proofErr w:type="spellStart"/>
      <w:proofErr w:type="gram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საზოგადოებრივი</w:t>
      </w:r>
      <w:proofErr w:type="spellEnd"/>
      <w:proofErr w:type="gramEnd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მაუწყებლის</w:t>
      </w:r>
      <w:proofErr w:type="spellEnd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სამეურვეო</w:t>
      </w:r>
      <w:proofErr w:type="spellEnd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საბჭოს</w:t>
      </w:r>
      <w:proofErr w:type="spellEnd"/>
    </w:p>
    <w:p w:rsidR="00677979" w:rsidRPr="00677979" w:rsidRDefault="00677979" w:rsidP="0067797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39"/>
        </w:tabs>
        <w:autoSpaceDE w:val="0"/>
        <w:autoSpaceDN w:val="0"/>
        <w:adjustRightInd w:val="0"/>
        <w:spacing w:after="0" w:line="240" w:lineRule="auto"/>
        <w:ind w:left="-720" w:right="-720" w:firstLine="705"/>
        <w:jc w:val="center"/>
        <w:rPr>
          <w:rFonts w:ascii="Sylfaen" w:eastAsia="Times New Roman" w:hAnsi="Sylfaen" w:cs="Sylfaen"/>
          <w:b/>
          <w:bCs/>
          <w:sz w:val="32"/>
          <w:szCs w:val="32"/>
        </w:rPr>
      </w:pPr>
      <w:proofErr w:type="spellStart"/>
      <w:proofErr w:type="gram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წევრობის</w:t>
      </w:r>
      <w:proofErr w:type="spellEnd"/>
      <w:proofErr w:type="gramEnd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 xml:space="preserve"> − </w:t>
      </w:r>
      <w:proofErr w:type="spell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მეურვეობის</w:t>
      </w:r>
      <w:proofErr w:type="spellEnd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 xml:space="preserve"> </w:t>
      </w:r>
      <w:r w:rsidRPr="00677979">
        <w:rPr>
          <w:rFonts w:ascii="Sylfaen" w:eastAsia="Calibri" w:hAnsi="Sylfaen" w:cs="Sylfaen"/>
          <w:b/>
          <w:bCs/>
          <w:sz w:val="32"/>
          <w:szCs w:val="32"/>
          <w:lang w:val="ka-GE" w:eastAsia="ka-GE"/>
        </w:rPr>
        <w:t xml:space="preserve">3 </w:t>
      </w:r>
      <w:proofErr w:type="spell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კანდიდატ</w:t>
      </w:r>
      <w:proofErr w:type="spellEnd"/>
      <w:r w:rsidRPr="00677979">
        <w:rPr>
          <w:rFonts w:ascii="Sylfaen" w:eastAsia="Times New Roman" w:hAnsi="Sylfaen" w:cs="Sylfaen"/>
          <w:b/>
          <w:bCs/>
          <w:sz w:val="32"/>
          <w:szCs w:val="32"/>
          <w:lang w:val="ka-GE" w:eastAsia="ka-GE"/>
        </w:rPr>
        <w:t xml:space="preserve">ის </w:t>
      </w:r>
      <w:proofErr w:type="spell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შესარჩევი</w:t>
      </w:r>
      <w:proofErr w:type="spellEnd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საპარლამენტო</w:t>
      </w:r>
      <w:proofErr w:type="spellEnd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საკონკურსო</w:t>
      </w:r>
      <w:proofErr w:type="spellEnd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კომისიის</w:t>
      </w:r>
      <w:proofErr w:type="spellEnd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შემადგენლობის</w:t>
      </w:r>
      <w:proofErr w:type="spellEnd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დამტკიცების</w:t>
      </w:r>
      <w:proofErr w:type="spellEnd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b/>
          <w:bCs/>
          <w:sz w:val="32"/>
          <w:szCs w:val="32"/>
        </w:rPr>
        <w:t>შესახებ</w:t>
      </w:r>
      <w:proofErr w:type="spellEnd"/>
    </w:p>
    <w:p w:rsidR="00677979" w:rsidRPr="00677979" w:rsidRDefault="00677979" w:rsidP="0067797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39"/>
        </w:tabs>
        <w:autoSpaceDE w:val="0"/>
        <w:autoSpaceDN w:val="0"/>
        <w:adjustRightInd w:val="0"/>
        <w:spacing w:after="0" w:line="20" w:lineRule="atLeast"/>
        <w:ind w:left="-720" w:right="-720" w:firstLine="705"/>
        <w:jc w:val="center"/>
        <w:rPr>
          <w:rFonts w:ascii="Sylfaen" w:eastAsia="Calibri" w:hAnsi="Sylfaen" w:cs="Sylfaen"/>
          <w:sz w:val="24"/>
          <w:szCs w:val="24"/>
        </w:rPr>
      </w:pPr>
    </w:p>
    <w:p w:rsidR="00677979" w:rsidRPr="00677979" w:rsidRDefault="00677979" w:rsidP="0067797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39"/>
        </w:tabs>
        <w:autoSpaceDE w:val="0"/>
        <w:autoSpaceDN w:val="0"/>
        <w:adjustRightInd w:val="0"/>
        <w:spacing w:after="0" w:line="20" w:lineRule="atLeast"/>
        <w:ind w:left="-720" w:right="-720"/>
        <w:jc w:val="center"/>
        <w:rPr>
          <w:rFonts w:ascii="Sylfaen" w:eastAsia="Calibri" w:hAnsi="Sylfaen" w:cs="Sylfaen"/>
          <w:sz w:val="24"/>
          <w:szCs w:val="24"/>
        </w:rPr>
      </w:pPr>
    </w:p>
    <w:p w:rsidR="00677979" w:rsidRPr="00677979" w:rsidRDefault="00677979" w:rsidP="00677979">
      <w:pPr>
        <w:widowControl w:val="0"/>
        <w:autoSpaceDE w:val="0"/>
        <w:autoSpaceDN w:val="0"/>
        <w:adjustRightInd w:val="0"/>
        <w:spacing w:after="0" w:line="240" w:lineRule="auto"/>
        <w:ind w:left="-720" w:right="-720"/>
        <w:jc w:val="both"/>
        <w:rPr>
          <w:rFonts w:ascii="Sylfaen" w:eastAsia="Times New Roman" w:hAnsi="Sylfaen" w:cs="Sylfaen"/>
          <w:sz w:val="28"/>
          <w:szCs w:val="28"/>
        </w:rPr>
      </w:pPr>
      <w:r w:rsidRPr="00677979">
        <w:rPr>
          <w:rFonts w:ascii="Sylfaen" w:eastAsia="Calibri" w:hAnsi="Sylfaen" w:cs="Sylfaen"/>
          <w:sz w:val="24"/>
          <w:szCs w:val="24"/>
          <w:lang w:val="ka-GE" w:eastAsia="ka-GE"/>
        </w:rPr>
        <w:t xml:space="preserve">       </w:t>
      </w:r>
      <w:proofErr w:type="spellStart"/>
      <w:proofErr w:type="gramStart"/>
      <w:r w:rsidRPr="00677979">
        <w:rPr>
          <w:rFonts w:ascii="Sylfaen" w:eastAsia="Times New Roman" w:hAnsi="Sylfaen" w:cs="Sylfaen"/>
          <w:sz w:val="28"/>
          <w:szCs w:val="28"/>
        </w:rPr>
        <w:t>საქართველოს</w:t>
      </w:r>
      <w:proofErr w:type="spellEnd"/>
      <w:proofErr w:type="gram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პარლამენტის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რეგლამენტის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2</w:t>
      </w:r>
      <w:r w:rsidRPr="00677979">
        <w:rPr>
          <w:rFonts w:ascii="Sylfaen" w:eastAsia="Calibri" w:hAnsi="Sylfaen" w:cs="Sylfaen"/>
          <w:sz w:val="28"/>
          <w:szCs w:val="28"/>
          <w:lang w:val="ka-GE" w:eastAsia="ka-GE"/>
        </w:rPr>
        <w:t>09-</w:t>
      </w:r>
      <w:r w:rsidRPr="00677979">
        <w:rPr>
          <w:rFonts w:ascii="Sylfaen" w:eastAsia="Times New Roman" w:hAnsi="Sylfaen" w:cs="Sylfaen"/>
          <w:sz w:val="28"/>
          <w:szCs w:val="28"/>
          <w:lang w:val="ka-GE" w:eastAsia="ka-GE"/>
        </w:rPr>
        <w:t xml:space="preserve">ე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მუხლის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მე-3</w:t>
      </w:r>
      <w:r w:rsidRPr="00677979">
        <w:rPr>
          <w:rFonts w:ascii="Sylfaen" w:eastAsia="Calibri" w:hAnsi="Sylfaen" w:cs="Sylfaen"/>
          <w:sz w:val="28"/>
          <w:szCs w:val="28"/>
          <w:lang w:val="ka-GE" w:eastAsia="ka-GE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და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მე-4</w:t>
      </w:r>
      <w:r w:rsidRPr="00677979">
        <w:rPr>
          <w:rFonts w:ascii="Sylfaen" w:eastAsia="Calibri" w:hAnsi="Sylfaen" w:cs="Sylfaen"/>
          <w:sz w:val="28"/>
          <w:szCs w:val="28"/>
          <w:lang w:val="ka-GE" w:eastAsia="ka-GE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პუნქტების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შესაბამისად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</w:p>
    <w:p w:rsidR="00677979" w:rsidRPr="00677979" w:rsidRDefault="00677979" w:rsidP="0067797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39"/>
        </w:tabs>
        <w:autoSpaceDE w:val="0"/>
        <w:autoSpaceDN w:val="0"/>
        <w:adjustRightInd w:val="0"/>
        <w:spacing w:after="0" w:line="20" w:lineRule="atLeast"/>
        <w:ind w:left="-720" w:right="-720"/>
        <w:jc w:val="center"/>
        <w:rPr>
          <w:rFonts w:ascii="Sylfaen" w:eastAsia="Times New Roman" w:hAnsi="Sylfaen" w:cs="Sylfaen"/>
          <w:sz w:val="28"/>
          <w:szCs w:val="28"/>
        </w:rPr>
      </w:pPr>
    </w:p>
    <w:p w:rsidR="00677979" w:rsidRPr="00677979" w:rsidRDefault="00677979" w:rsidP="00677979">
      <w:pPr>
        <w:widowControl w:val="0"/>
        <w:autoSpaceDE w:val="0"/>
        <w:autoSpaceDN w:val="0"/>
        <w:adjustRightInd w:val="0"/>
        <w:spacing w:after="0" w:line="240" w:lineRule="auto"/>
        <w:ind w:left="-720" w:right="-720" w:firstLine="450"/>
        <w:rPr>
          <w:rFonts w:ascii="Sylfaen" w:eastAsia="Times New Roman" w:hAnsi="Sylfaen" w:cs="Sylfaen"/>
          <w:sz w:val="28"/>
          <w:szCs w:val="28"/>
        </w:rPr>
      </w:pPr>
      <w:proofErr w:type="spellStart"/>
      <w:proofErr w:type="gramStart"/>
      <w:r w:rsidRPr="00677979">
        <w:rPr>
          <w:rFonts w:ascii="Sylfaen" w:eastAsia="Times New Roman" w:hAnsi="Sylfaen" w:cs="Sylfaen"/>
          <w:sz w:val="28"/>
          <w:szCs w:val="28"/>
        </w:rPr>
        <w:t>საქართველოს</w:t>
      </w:r>
      <w:proofErr w:type="spellEnd"/>
      <w:proofErr w:type="gram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პარლამენტი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ადგენს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>:</w:t>
      </w:r>
    </w:p>
    <w:p w:rsidR="00677979" w:rsidRPr="00677979" w:rsidRDefault="00677979" w:rsidP="00677979">
      <w:pPr>
        <w:widowControl w:val="0"/>
        <w:autoSpaceDE w:val="0"/>
        <w:autoSpaceDN w:val="0"/>
        <w:adjustRightInd w:val="0"/>
        <w:spacing w:after="0" w:line="240" w:lineRule="auto"/>
        <w:ind w:left="-720" w:right="-720" w:firstLine="450"/>
        <w:rPr>
          <w:rFonts w:ascii="Sylfaen" w:eastAsia="Times New Roman" w:hAnsi="Sylfaen" w:cs="Sylfaen"/>
          <w:sz w:val="28"/>
          <w:szCs w:val="28"/>
        </w:rPr>
      </w:pPr>
    </w:p>
    <w:p w:rsidR="00677979" w:rsidRPr="00677979" w:rsidRDefault="00677979" w:rsidP="00677979">
      <w:pPr>
        <w:widowControl w:val="0"/>
        <w:autoSpaceDE w:val="0"/>
        <w:autoSpaceDN w:val="0"/>
        <w:adjustRightInd w:val="0"/>
        <w:spacing w:after="0" w:line="240" w:lineRule="auto"/>
        <w:ind w:left="-720" w:right="-720" w:firstLine="450"/>
        <w:jc w:val="both"/>
        <w:rPr>
          <w:rFonts w:ascii="Sylfaen" w:eastAsia="Times New Roman" w:hAnsi="Sylfaen" w:cs="Sylfaen"/>
          <w:sz w:val="28"/>
          <w:szCs w:val="28"/>
        </w:rPr>
      </w:pPr>
      <w:r w:rsidRPr="00677979">
        <w:rPr>
          <w:rFonts w:ascii="Sylfaen" w:eastAsia="Times New Roman" w:hAnsi="Sylfaen" w:cs="Sylfaen"/>
          <w:sz w:val="28"/>
          <w:szCs w:val="28"/>
        </w:rPr>
        <w:t xml:space="preserve">1. </w:t>
      </w:r>
      <w:proofErr w:type="spellStart"/>
      <w:proofErr w:type="gramStart"/>
      <w:r w:rsidRPr="00677979">
        <w:rPr>
          <w:rFonts w:ascii="Sylfaen" w:eastAsia="Times New Roman" w:hAnsi="Sylfaen" w:cs="Sylfaen"/>
          <w:sz w:val="28"/>
          <w:szCs w:val="28"/>
        </w:rPr>
        <w:t>დამტკიცდეს</w:t>
      </w:r>
      <w:proofErr w:type="spellEnd"/>
      <w:proofErr w:type="gram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საზოგადოებრივი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მაუწყებლის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სამეურვეო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საბჭოს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წევრობის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−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მეურვეობის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r w:rsidRPr="00677979">
        <w:rPr>
          <w:rFonts w:ascii="Sylfaen" w:eastAsia="Calibri" w:hAnsi="Sylfaen" w:cs="Sylfaen"/>
          <w:sz w:val="28"/>
          <w:szCs w:val="28"/>
          <w:lang w:val="ka-GE" w:eastAsia="ka-GE"/>
        </w:rPr>
        <w:t xml:space="preserve">3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კანდიდატ</w:t>
      </w:r>
      <w:proofErr w:type="spellEnd"/>
      <w:r w:rsidRPr="00677979">
        <w:rPr>
          <w:rFonts w:ascii="Sylfaen" w:eastAsia="Times New Roman" w:hAnsi="Sylfaen" w:cs="Sylfaen"/>
          <w:sz w:val="28"/>
          <w:szCs w:val="28"/>
          <w:lang w:val="ka-GE" w:eastAsia="ka-GE"/>
        </w:rPr>
        <w:t xml:space="preserve">ის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შესარჩევი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საპარლამენტო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საკონკურსო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კომისია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შემდეგი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შემადგენლობით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>:</w:t>
      </w:r>
    </w:p>
    <w:p w:rsidR="00677979" w:rsidRPr="00677979" w:rsidRDefault="00677979" w:rsidP="00677979">
      <w:pPr>
        <w:tabs>
          <w:tab w:val="left" w:pos="3119"/>
          <w:tab w:val="left" w:pos="3261"/>
        </w:tabs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>ა) მაკო ჯაოშვილი −             მართვისა და კომუნიკაციის საერთაშორისო სასწავლო</w:t>
      </w:r>
    </w:p>
    <w:p w:rsidR="00677979" w:rsidRPr="00677979" w:rsidRDefault="00677979" w:rsidP="00677979">
      <w:pPr>
        <w:spacing w:after="0" w:line="240" w:lineRule="auto"/>
        <w:ind w:left="-720" w:right="-720" w:firstLine="630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                                             უნივერსიტეტ „</w:t>
      </w:r>
      <w:proofErr w:type="spellStart"/>
      <w:r w:rsidRPr="00677979">
        <w:rPr>
          <w:rFonts w:ascii="Sylfaen" w:eastAsia="Calibri" w:hAnsi="Sylfaen" w:cs="Times New Roman"/>
          <w:sz w:val="28"/>
          <w:szCs w:val="28"/>
          <w:lang w:val="ka-GE"/>
        </w:rPr>
        <w:t>ალტერბრიჯის</w:t>
      </w:r>
      <w:proofErr w:type="spellEnd"/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“ ვიცე-რექტორი, </w:t>
      </w:r>
    </w:p>
    <w:p w:rsidR="00677979" w:rsidRPr="00677979" w:rsidRDefault="00677979" w:rsidP="00677979">
      <w:pPr>
        <w:spacing w:after="0" w:line="240" w:lineRule="auto"/>
        <w:ind w:left="-720" w:right="-720" w:firstLine="630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                                             ასოცირებული პროფესორი;</w:t>
      </w:r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>ბ) ბაკურ ბაკურაძე −            რეჟისორი;</w:t>
      </w:r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>გ) მიხეილ ჯავახიშვილი − მუსიკოსი, თბილისის ახალგაზრდული კაპელის</w:t>
      </w:r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                                                ხელმძღვანელი;                                                </w:t>
      </w:r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>დ) ეკა მელქაძე −                   ჟურნალისტი;</w:t>
      </w:r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>ე) ნინო მეუნარგია −            ჟურნალისტი, რადიო „იმედის“ წამყვანი, საავტორო</w:t>
      </w:r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                                                გადაცემა „ჩვენ აქ ვართ“;</w:t>
      </w:r>
    </w:p>
    <w:p w:rsidR="00677979" w:rsidRPr="00677979" w:rsidRDefault="00677979" w:rsidP="00677979">
      <w:pPr>
        <w:tabs>
          <w:tab w:val="left" w:pos="3119"/>
        </w:tabs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ვ)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  <w:lang w:val="ka-GE"/>
        </w:rPr>
        <w:t>ერმილე</w:t>
      </w:r>
      <w:proofErr w:type="spellEnd"/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მესხია −              ბათუმის ხელოვნების სახელმწიფო სასწავლო </w:t>
      </w:r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                                               უნივერსიტეტის განათლების, ჰუმანიტარულ და </w:t>
      </w:r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                                               სოციალურ მეცნიერებათა ფაკულტეტის დეკანი, </w:t>
      </w:r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                                               პროფესორი;</w:t>
      </w:r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ზ) გიორგი იმედაშვილი − საქართველოს უნივერსიტეტის საერთაშორისო </w:t>
      </w:r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                                               ურთიერთობების სამსახურის უფროსი;</w:t>
      </w:r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თ) გიორგი დავითური −  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</w:rPr>
        <w:t>ინფორმაციის</w:t>
      </w:r>
      <w:proofErr w:type="spellEnd"/>
      <w:r w:rsidRPr="00677979">
        <w:rPr>
          <w:rFonts w:ascii="Sylfaen" w:eastAsia="Calibri" w:hAnsi="Sylfaen" w:cs="Times New Roman"/>
          <w:sz w:val="28"/>
          <w:szCs w:val="28"/>
        </w:rPr>
        <w:t xml:space="preserve">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</w:rPr>
        <w:t>თავისუფლების</w:t>
      </w:r>
      <w:proofErr w:type="spellEnd"/>
      <w:r w:rsidRPr="00677979">
        <w:rPr>
          <w:rFonts w:ascii="Sylfaen" w:eastAsia="Calibri" w:hAnsi="Sylfaen" w:cs="Times New Roman"/>
          <w:sz w:val="28"/>
          <w:szCs w:val="28"/>
        </w:rPr>
        <w:t xml:space="preserve">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</w:rPr>
        <w:t>განვითარების</w:t>
      </w:r>
      <w:proofErr w:type="spellEnd"/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                                               </w:t>
      </w:r>
      <w:proofErr w:type="spellStart"/>
      <w:proofErr w:type="gramStart"/>
      <w:r w:rsidRPr="00677979">
        <w:rPr>
          <w:rFonts w:ascii="Sylfaen" w:eastAsia="Calibri" w:hAnsi="Sylfaen" w:cs="Times New Roman"/>
          <w:sz w:val="28"/>
          <w:szCs w:val="28"/>
        </w:rPr>
        <w:t>ინსტიტუტის</w:t>
      </w:r>
      <w:proofErr w:type="spellEnd"/>
      <w:proofErr w:type="gramEnd"/>
      <w:r w:rsidRPr="00677979">
        <w:rPr>
          <w:rFonts w:ascii="Sylfaen" w:eastAsia="Calibri" w:hAnsi="Sylfaen" w:cs="Times New Roman"/>
          <w:sz w:val="28"/>
          <w:szCs w:val="28"/>
        </w:rPr>
        <w:t xml:space="preserve"> (IDFI)</w:t>
      </w: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</w:rPr>
        <w:t>მედიისა</w:t>
      </w:r>
      <w:proofErr w:type="spellEnd"/>
      <w:r w:rsidRPr="00677979">
        <w:rPr>
          <w:rFonts w:ascii="Sylfaen" w:eastAsia="Calibri" w:hAnsi="Sylfaen" w:cs="Times New Roman"/>
          <w:sz w:val="28"/>
          <w:szCs w:val="28"/>
        </w:rPr>
        <w:t xml:space="preserve">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</w:rPr>
        <w:t>და</w:t>
      </w:r>
      <w:proofErr w:type="spellEnd"/>
      <w:r w:rsidRPr="00677979">
        <w:rPr>
          <w:rFonts w:ascii="Sylfaen" w:eastAsia="Calibri" w:hAnsi="Sylfaen" w:cs="Times New Roman"/>
          <w:sz w:val="28"/>
          <w:szCs w:val="28"/>
        </w:rPr>
        <w:t xml:space="preserve">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</w:rPr>
        <w:t>გამოხატვის</w:t>
      </w:r>
      <w:proofErr w:type="spellEnd"/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lastRenderedPageBreak/>
        <w:t xml:space="preserve">                                                </w:t>
      </w:r>
      <w:proofErr w:type="spellStart"/>
      <w:proofErr w:type="gramStart"/>
      <w:r w:rsidRPr="00677979">
        <w:rPr>
          <w:rFonts w:ascii="Sylfaen" w:eastAsia="Calibri" w:hAnsi="Sylfaen" w:cs="Times New Roman"/>
          <w:sz w:val="28"/>
          <w:szCs w:val="28"/>
        </w:rPr>
        <w:t>თავისუფლების</w:t>
      </w:r>
      <w:proofErr w:type="spellEnd"/>
      <w:proofErr w:type="gramEnd"/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</w:rPr>
        <w:t>მიმართულების</w:t>
      </w:r>
      <w:proofErr w:type="spellEnd"/>
      <w:r w:rsidRPr="00677979">
        <w:rPr>
          <w:rFonts w:ascii="Sylfaen" w:eastAsia="Calibri" w:hAnsi="Sylfaen" w:cs="Times New Roman"/>
          <w:sz w:val="28"/>
          <w:szCs w:val="28"/>
        </w:rPr>
        <w:t xml:space="preserve">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</w:rPr>
        <w:t>ხელმძღვანელი</w:t>
      </w:r>
      <w:proofErr w:type="spellEnd"/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; </w:t>
      </w:r>
    </w:p>
    <w:p w:rsidR="00677979" w:rsidRPr="00677979" w:rsidRDefault="00677979" w:rsidP="00677979">
      <w:pPr>
        <w:spacing w:after="0" w:line="240" w:lineRule="auto"/>
        <w:ind w:left="-720" w:right="-720" w:firstLine="436"/>
        <w:jc w:val="both"/>
        <w:rPr>
          <w:rFonts w:ascii="Sylfaen" w:eastAsia="Calibri" w:hAnsi="Sylfaen" w:cs="Times New Roman"/>
          <w:sz w:val="28"/>
          <w:szCs w:val="28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ი) მარიამ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  <w:lang w:val="ka-GE"/>
        </w:rPr>
        <w:t>გოგოსაშვილი</w:t>
      </w:r>
      <w:proofErr w:type="spellEnd"/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−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</w:rPr>
        <w:t>საქართველოს</w:t>
      </w:r>
      <w:proofErr w:type="spellEnd"/>
      <w:r w:rsidRPr="00677979">
        <w:rPr>
          <w:rFonts w:ascii="Sylfaen" w:eastAsia="Calibri" w:hAnsi="Sylfaen" w:cs="Times New Roman"/>
          <w:sz w:val="28"/>
          <w:szCs w:val="28"/>
        </w:rPr>
        <w:t xml:space="preserve">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</w:rPr>
        <w:t>ჟურნალისტური</w:t>
      </w:r>
      <w:proofErr w:type="spellEnd"/>
      <w:r w:rsidRPr="00677979">
        <w:rPr>
          <w:rFonts w:ascii="Sylfaen" w:eastAsia="Calibri" w:hAnsi="Sylfaen" w:cs="Times New Roman"/>
          <w:sz w:val="28"/>
          <w:szCs w:val="28"/>
        </w:rPr>
        <w:t xml:space="preserve">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</w:rPr>
        <w:t>ეთიკის</w:t>
      </w:r>
      <w:proofErr w:type="spellEnd"/>
      <w:r w:rsidRPr="00677979">
        <w:rPr>
          <w:rFonts w:ascii="Sylfaen" w:eastAsia="Calibri" w:hAnsi="Sylfaen" w:cs="Times New Roman"/>
          <w:sz w:val="28"/>
          <w:szCs w:val="28"/>
        </w:rPr>
        <w:t xml:space="preserve">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</w:rPr>
        <w:t>ქარტიის</w:t>
      </w:r>
      <w:proofErr w:type="spellEnd"/>
      <w:r w:rsidRPr="00677979">
        <w:rPr>
          <w:rFonts w:ascii="Sylfaen" w:eastAsia="Calibri" w:hAnsi="Sylfaen" w:cs="Times New Roman"/>
          <w:sz w:val="28"/>
          <w:szCs w:val="28"/>
        </w:rPr>
        <w:t xml:space="preserve"> </w:t>
      </w:r>
    </w:p>
    <w:p w:rsidR="00677979" w:rsidRPr="00677979" w:rsidRDefault="00677979" w:rsidP="00677979">
      <w:pPr>
        <w:widowControl w:val="0"/>
        <w:tabs>
          <w:tab w:val="left" w:pos="9639"/>
        </w:tabs>
        <w:autoSpaceDE w:val="0"/>
        <w:autoSpaceDN w:val="0"/>
        <w:adjustRightInd w:val="0"/>
        <w:spacing w:after="0" w:line="240" w:lineRule="auto"/>
        <w:ind w:left="-720" w:right="-720" w:firstLine="436"/>
        <w:jc w:val="both"/>
        <w:rPr>
          <w:rFonts w:ascii="Sylfaen" w:eastAsia="Times New Roman" w:hAnsi="Sylfaen" w:cs="Sylfaen"/>
          <w:sz w:val="28"/>
          <w:szCs w:val="28"/>
          <w:lang w:val="ka-GE"/>
        </w:rPr>
      </w:pPr>
      <w:r w:rsidRPr="00677979">
        <w:rPr>
          <w:rFonts w:ascii="Sylfaen" w:eastAsia="Calibri" w:hAnsi="Sylfaen" w:cs="Times New Roman"/>
          <w:sz w:val="28"/>
          <w:szCs w:val="28"/>
          <w:lang w:val="ka-GE"/>
        </w:rPr>
        <w:t xml:space="preserve">                                                </w:t>
      </w:r>
      <w:proofErr w:type="spellStart"/>
      <w:proofErr w:type="gramStart"/>
      <w:r w:rsidRPr="00677979">
        <w:rPr>
          <w:rFonts w:ascii="Sylfaen" w:eastAsia="Calibri" w:hAnsi="Sylfaen" w:cs="Times New Roman"/>
          <w:sz w:val="28"/>
          <w:szCs w:val="28"/>
        </w:rPr>
        <w:t>აღმასრულებელი</w:t>
      </w:r>
      <w:proofErr w:type="spellEnd"/>
      <w:proofErr w:type="gramEnd"/>
      <w:r w:rsidRPr="00677979">
        <w:rPr>
          <w:rFonts w:ascii="Sylfaen" w:eastAsia="Calibri" w:hAnsi="Sylfaen" w:cs="Times New Roman"/>
          <w:sz w:val="28"/>
          <w:szCs w:val="28"/>
        </w:rPr>
        <w:t xml:space="preserve"> </w:t>
      </w:r>
      <w:proofErr w:type="spellStart"/>
      <w:r w:rsidRPr="00677979">
        <w:rPr>
          <w:rFonts w:ascii="Sylfaen" w:eastAsia="Calibri" w:hAnsi="Sylfaen" w:cs="Times New Roman"/>
          <w:sz w:val="28"/>
          <w:szCs w:val="28"/>
        </w:rPr>
        <w:t>დირექტ</w:t>
      </w:r>
      <w:proofErr w:type="spellEnd"/>
      <w:r w:rsidRPr="00677979">
        <w:rPr>
          <w:rFonts w:ascii="Sylfaen" w:eastAsia="Calibri" w:hAnsi="Sylfaen" w:cs="Times New Roman"/>
          <w:sz w:val="28"/>
          <w:szCs w:val="28"/>
          <w:lang w:val="ka-GE"/>
        </w:rPr>
        <w:t>ორი.</w:t>
      </w:r>
    </w:p>
    <w:p w:rsidR="00677979" w:rsidRPr="00677979" w:rsidRDefault="00677979" w:rsidP="00677979">
      <w:pPr>
        <w:autoSpaceDE w:val="0"/>
        <w:autoSpaceDN w:val="0"/>
        <w:adjustRightInd w:val="0"/>
        <w:spacing w:after="0" w:line="20" w:lineRule="atLeast"/>
        <w:ind w:left="-720" w:right="-720" w:firstLine="436"/>
        <w:rPr>
          <w:rFonts w:ascii="Sylfaen" w:eastAsia="Calibri" w:hAnsi="Sylfaen" w:cs="Sylfaen"/>
          <w:sz w:val="28"/>
          <w:szCs w:val="28"/>
        </w:rPr>
      </w:pPr>
    </w:p>
    <w:p w:rsidR="00677979" w:rsidRPr="00677979" w:rsidRDefault="00677979" w:rsidP="0067797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39"/>
        </w:tabs>
        <w:autoSpaceDE w:val="0"/>
        <w:autoSpaceDN w:val="0"/>
        <w:adjustRightInd w:val="0"/>
        <w:spacing w:after="0" w:line="20" w:lineRule="atLeast"/>
        <w:ind w:left="-720" w:right="-720" w:firstLine="436"/>
        <w:rPr>
          <w:rFonts w:ascii="Sylfaen" w:eastAsia="Times New Roman" w:hAnsi="Sylfaen" w:cs="Sylfaen"/>
          <w:sz w:val="28"/>
          <w:szCs w:val="28"/>
        </w:rPr>
      </w:pPr>
      <w:r w:rsidRPr="00677979">
        <w:rPr>
          <w:rFonts w:ascii="Sylfaen" w:eastAsia="Calibri" w:hAnsi="Sylfaen" w:cs="Sylfaen"/>
          <w:sz w:val="28"/>
          <w:szCs w:val="28"/>
        </w:rPr>
        <w:t xml:space="preserve">2. </w:t>
      </w:r>
      <w:proofErr w:type="spellStart"/>
      <w:proofErr w:type="gramStart"/>
      <w:r w:rsidRPr="00677979">
        <w:rPr>
          <w:rFonts w:ascii="Sylfaen" w:eastAsia="Times New Roman" w:hAnsi="Sylfaen" w:cs="Sylfaen"/>
          <w:sz w:val="28"/>
          <w:szCs w:val="28"/>
        </w:rPr>
        <w:t>ეს</w:t>
      </w:r>
      <w:proofErr w:type="spellEnd"/>
      <w:proofErr w:type="gram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დადგენილება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ამოქმედდეს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 xml:space="preserve"> </w:t>
      </w:r>
      <w:proofErr w:type="spellStart"/>
      <w:r w:rsidRPr="00677979">
        <w:rPr>
          <w:rFonts w:ascii="Sylfaen" w:eastAsia="Times New Roman" w:hAnsi="Sylfaen" w:cs="Sylfaen"/>
          <w:sz w:val="28"/>
          <w:szCs w:val="28"/>
        </w:rPr>
        <w:t>მიღებისთანავე</w:t>
      </w:r>
      <w:proofErr w:type="spellEnd"/>
      <w:r w:rsidRPr="00677979">
        <w:rPr>
          <w:rFonts w:ascii="Sylfaen" w:eastAsia="Times New Roman" w:hAnsi="Sylfaen" w:cs="Sylfaen"/>
          <w:sz w:val="28"/>
          <w:szCs w:val="28"/>
        </w:rPr>
        <w:t>.</w:t>
      </w:r>
    </w:p>
    <w:p w:rsidR="00677979" w:rsidRPr="00677979" w:rsidRDefault="00677979" w:rsidP="00677979">
      <w:pPr>
        <w:tabs>
          <w:tab w:val="left" w:pos="567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ind w:left="-720" w:right="-720"/>
        <w:rPr>
          <w:rFonts w:ascii="Sylfaen" w:eastAsia="Times New Roman" w:hAnsi="Sylfaen" w:cs="Sylfaen"/>
          <w:sz w:val="28"/>
          <w:szCs w:val="28"/>
          <w:lang w:val="ka-GE" w:eastAsia="ka-GE"/>
        </w:rPr>
      </w:pPr>
      <w:r w:rsidRPr="00677979">
        <w:rPr>
          <w:rFonts w:ascii="Sylfaen" w:eastAsia="Times New Roman" w:hAnsi="Sylfaen" w:cs="Sylfaen"/>
          <w:sz w:val="28"/>
          <w:szCs w:val="28"/>
          <w:lang w:val="ka-GE" w:eastAsia="ka-GE"/>
        </w:rPr>
        <w:t xml:space="preserve">     </w:t>
      </w:r>
    </w:p>
    <w:p w:rsidR="00677979" w:rsidRDefault="00677979" w:rsidP="00677979">
      <w:pPr>
        <w:tabs>
          <w:tab w:val="left" w:pos="567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ind w:left="-720" w:right="-720"/>
        <w:rPr>
          <w:rFonts w:ascii="Sylfaen" w:eastAsia="Times New Roman" w:hAnsi="Sylfaen" w:cs="Sylfaen"/>
          <w:sz w:val="28"/>
          <w:szCs w:val="28"/>
          <w:lang w:val="ka-GE" w:eastAsia="ka-GE"/>
        </w:rPr>
      </w:pPr>
      <w:r w:rsidRPr="00677979">
        <w:rPr>
          <w:rFonts w:ascii="Sylfaen" w:eastAsia="Times New Roman" w:hAnsi="Sylfaen" w:cs="Sylfaen"/>
          <w:sz w:val="28"/>
          <w:szCs w:val="28"/>
          <w:lang w:val="ka-GE" w:eastAsia="ka-GE"/>
        </w:rPr>
        <w:t xml:space="preserve">      საქართველოს</w:t>
      </w:r>
      <w:r w:rsidRPr="00677979">
        <w:rPr>
          <w:rFonts w:ascii="Sylfaen" w:eastAsia="Calibri" w:hAnsi="Sylfaen" w:cs="Sylfaen"/>
          <w:sz w:val="28"/>
          <w:szCs w:val="28"/>
          <w:lang w:val="sv-SE" w:eastAsia="sv-SE"/>
        </w:rPr>
        <w:t xml:space="preserve"> </w:t>
      </w:r>
      <w:r w:rsidRPr="00677979">
        <w:rPr>
          <w:rFonts w:ascii="Sylfaen" w:eastAsia="Times New Roman" w:hAnsi="Sylfaen" w:cs="Sylfaen"/>
          <w:sz w:val="28"/>
          <w:szCs w:val="28"/>
          <w:lang w:val="ka-GE" w:eastAsia="ka-GE"/>
        </w:rPr>
        <w:t>პარლამენტის</w:t>
      </w:r>
    </w:p>
    <w:p w:rsidR="00677979" w:rsidRDefault="00677979" w:rsidP="00677979">
      <w:pPr>
        <w:tabs>
          <w:tab w:val="left" w:pos="567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ind w:left="-720" w:right="-720"/>
        <w:rPr>
          <w:rFonts w:ascii="Sylfaen" w:eastAsia="Calibri" w:hAnsi="Sylfaen" w:cs="Sylfaen"/>
          <w:sz w:val="28"/>
          <w:szCs w:val="28"/>
          <w:lang w:val="ka-GE"/>
        </w:rPr>
      </w:pPr>
      <w:r>
        <w:rPr>
          <w:rFonts w:ascii="Sylfaen" w:eastAsia="Times New Roman" w:hAnsi="Sylfaen" w:cs="Sylfaen"/>
          <w:sz w:val="28"/>
          <w:szCs w:val="28"/>
          <w:lang w:val="ka-GE" w:eastAsia="ka-GE"/>
        </w:rPr>
        <w:t xml:space="preserve">     </w:t>
      </w:r>
      <w:r>
        <w:rPr>
          <w:rFonts w:ascii="Calibri" w:eastAsia="Calibri" w:hAnsi="Calibri" w:cs="Calibri"/>
          <w:sz w:val="28"/>
          <w:szCs w:val="28"/>
          <w:lang w:val="ka-GE"/>
        </w:rPr>
        <w:t xml:space="preserve"> </w:t>
      </w:r>
      <w:r>
        <w:rPr>
          <w:rFonts w:ascii="Sylfaen" w:eastAsia="Times New Roman" w:hAnsi="Sylfaen" w:cs="Sylfaen"/>
          <w:sz w:val="28"/>
          <w:szCs w:val="28"/>
          <w:lang w:val="ka-GE" w:eastAsia="ka-GE"/>
        </w:rPr>
        <w:t>თავმჯდომარის მოვალეობის შემსრულებელი</w:t>
      </w:r>
      <w:r w:rsidRPr="00677979">
        <w:rPr>
          <w:rFonts w:ascii="Sylfaen" w:eastAsia="Calibri" w:hAnsi="Sylfaen" w:cs="Sylfaen"/>
          <w:sz w:val="28"/>
          <w:szCs w:val="28"/>
          <w:lang w:val="sv-SE" w:eastAsia="sv-SE"/>
        </w:rPr>
        <w:t xml:space="preserve"> </w:t>
      </w:r>
      <w:r w:rsidRPr="00677979">
        <w:rPr>
          <w:rFonts w:ascii="Sylfaen" w:eastAsia="Calibri" w:hAnsi="Sylfaen" w:cs="Sylfaen"/>
          <w:sz w:val="28"/>
          <w:szCs w:val="28"/>
          <w:lang w:val="ka-GE" w:eastAsia="ka-GE"/>
        </w:rPr>
        <w:t xml:space="preserve">                               </w:t>
      </w:r>
      <w:r w:rsidRPr="00677979">
        <w:rPr>
          <w:rFonts w:ascii="Sylfaen" w:eastAsia="Calibri" w:hAnsi="Sylfaen" w:cs="Sylfaen"/>
          <w:sz w:val="28"/>
          <w:szCs w:val="28"/>
          <w:lang w:val="sv-SE" w:eastAsia="sv-SE"/>
        </w:rPr>
        <w:t xml:space="preserve">   </w:t>
      </w:r>
      <w:r w:rsidRPr="00677979">
        <w:rPr>
          <w:rFonts w:ascii="Sylfaen" w:eastAsia="Calibri" w:hAnsi="Sylfaen" w:cs="Sylfaen"/>
          <w:sz w:val="28"/>
          <w:szCs w:val="28"/>
          <w:lang w:val="ka-GE" w:eastAsia="ka-GE"/>
        </w:rPr>
        <w:t xml:space="preserve">                    </w:t>
      </w:r>
      <w:r w:rsidRPr="00677979">
        <w:rPr>
          <w:rFonts w:ascii="Sylfaen" w:eastAsia="Calibri" w:hAnsi="Sylfaen" w:cs="Sylfaen"/>
          <w:sz w:val="28"/>
          <w:szCs w:val="28"/>
        </w:rPr>
        <w:t xml:space="preserve">     </w:t>
      </w:r>
      <w:r w:rsidRPr="00677979">
        <w:rPr>
          <w:rFonts w:ascii="Sylfaen" w:eastAsia="Calibri" w:hAnsi="Sylfaen" w:cs="Sylfaen"/>
          <w:sz w:val="28"/>
          <w:szCs w:val="28"/>
          <w:lang w:val="ka-GE" w:eastAsia="ka-GE"/>
        </w:rPr>
        <w:t xml:space="preserve">  </w:t>
      </w:r>
      <w:r>
        <w:rPr>
          <w:rFonts w:ascii="Sylfaen" w:eastAsia="Calibri" w:hAnsi="Sylfaen" w:cs="Sylfaen"/>
          <w:sz w:val="28"/>
          <w:szCs w:val="28"/>
          <w:lang w:val="ka-GE"/>
        </w:rPr>
        <w:t xml:space="preserve">           </w:t>
      </w:r>
    </w:p>
    <w:p w:rsidR="00677979" w:rsidRDefault="00677979" w:rsidP="00677979">
      <w:pPr>
        <w:tabs>
          <w:tab w:val="left" w:pos="567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ind w:left="-720" w:right="-720"/>
        <w:rPr>
          <w:rFonts w:ascii="Sylfaen" w:eastAsia="Calibri" w:hAnsi="Sylfaen" w:cs="Sylfaen"/>
          <w:sz w:val="28"/>
          <w:szCs w:val="28"/>
          <w:lang w:val="ka-GE"/>
        </w:rPr>
      </w:pPr>
    </w:p>
    <w:p w:rsidR="00677979" w:rsidRPr="00677979" w:rsidRDefault="00677979" w:rsidP="00677979">
      <w:pPr>
        <w:tabs>
          <w:tab w:val="left" w:pos="567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ind w:left="-720" w:right="-720"/>
        <w:rPr>
          <w:rFonts w:ascii="Calibri" w:eastAsia="Calibri" w:hAnsi="Calibri" w:cs="Calibri"/>
          <w:sz w:val="28"/>
          <w:szCs w:val="28"/>
        </w:rPr>
      </w:pPr>
      <w:r>
        <w:rPr>
          <w:rFonts w:ascii="Sylfaen" w:eastAsia="Calibri" w:hAnsi="Sylfaen" w:cs="Sylfaen"/>
          <w:sz w:val="28"/>
          <w:szCs w:val="28"/>
          <w:lang w:val="ka-GE"/>
        </w:rPr>
        <w:t xml:space="preserve">                                                                                        </w:t>
      </w:r>
      <w:r>
        <w:rPr>
          <w:rFonts w:ascii="Sylfaen" w:eastAsia="Times New Roman" w:hAnsi="Sylfaen" w:cs="Sylfaen"/>
          <w:sz w:val="28"/>
          <w:szCs w:val="28"/>
          <w:lang w:val="ka-GE" w:eastAsia="ka-GE"/>
        </w:rPr>
        <w:t>გიორგი ვოლსკი</w:t>
      </w:r>
    </w:p>
    <w:p w:rsidR="00677979" w:rsidRDefault="00677979" w:rsidP="00677979">
      <w:pPr>
        <w:tabs>
          <w:tab w:val="left" w:pos="42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ind w:left="-720" w:right="-720"/>
        <w:rPr>
          <w:rFonts w:ascii="Sylfaen" w:eastAsia="Times New Roman" w:hAnsi="Sylfaen" w:cs="Sylfaen"/>
          <w:sz w:val="28"/>
          <w:szCs w:val="28"/>
          <w:lang w:val="ka-GE" w:eastAsia="ka-GE"/>
        </w:rPr>
      </w:pPr>
      <w:r w:rsidRPr="00677979">
        <w:rPr>
          <w:rFonts w:ascii="Sylfaen" w:eastAsia="Times New Roman" w:hAnsi="Sylfaen" w:cs="Sylfaen"/>
          <w:sz w:val="28"/>
          <w:szCs w:val="28"/>
          <w:lang w:val="ka-GE" w:eastAsia="ka-GE"/>
        </w:rPr>
        <w:t xml:space="preserve">   </w:t>
      </w:r>
    </w:p>
    <w:p w:rsidR="00677979" w:rsidRPr="00677979" w:rsidRDefault="00677979" w:rsidP="00677979">
      <w:pPr>
        <w:tabs>
          <w:tab w:val="left" w:pos="42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ind w:left="-720" w:right="-720"/>
        <w:rPr>
          <w:rFonts w:ascii="Sylfaen" w:eastAsia="Calibri" w:hAnsi="Sylfaen" w:cs="Sylfaen"/>
          <w:sz w:val="28"/>
          <w:szCs w:val="28"/>
          <w:lang w:val="sv-SE" w:eastAsia="sv-SE"/>
        </w:rPr>
      </w:pPr>
      <w:r>
        <w:rPr>
          <w:rFonts w:ascii="Sylfaen" w:eastAsia="Times New Roman" w:hAnsi="Sylfaen" w:cs="Sylfaen"/>
          <w:sz w:val="28"/>
          <w:szCs w:val="28"/>
          <w:lang w:val="ka-GE" w:eastAsia="ka-GE"/>
        </w:rPr>
        <w:t xml:space="preserve">    </w:t>
      </w:r>
      <w:r w:rsidRPr="00677979">
        <w:rPr>
          <w:rFonts w:ascii="Sylfaen" w:eastAsia="Times New Roman" w:hAnsi="Sylfaen" w:cs="Sylfaen"/>
          <w:sz w:val="28"/>
          <w:szCs w:val="28"/>
          <w:lang w:val="ka-GE" w:eastAsia="ka-GE"/>
        </w:rPr>
        <w:t xml:space="preserve">  თბილისი</w:t>
      </w:r>
      <w:r w:rsidRPr="00677979">
        <w:rPr>
          <w:rFonts w:ascii="Sylfaen" w:eastAsia="Calibri" w:hAnsi="Sylfaen" w:cs="Sylfaen"/>
          <w:sz w:val="28"/>
          <w:szCs w:val="28"/>
          <w:lang w:val="sv-SE" w:eastAsia="sv-SE"/>
        </w:rPr>
        <w:t>,</w:t>
      </w:r>
    </w:p>
    <w:p w:rsidR="00677979" w:rsidRPr="00677979" w:rsidRDefault="00677979" w:rsidP="00677979">
      <w:pPr>
        <w:tabs>
          <w:tab w:val="left" w:pos="284"/>
          <w:tab w:val="left" w:pos="42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240" w:lineRule="auto"/>
        <w:ind w:left="-720" w:right="-720"/>
        <w:rPr>
          <w:rFonts w:ascii="Sylfaen" w:eastAsia="Calibri" w:hAnsi="Sylfaen" w:cs="Sylfaen"/>
          <w:sz w:val="28"/>
          <w:szCs w:val="28"/>
          <w:lang w:val="ka-GE" w:eastAsia="sv-SE"/>
        </w:rPr>
      </w:pPr>
      <w:r w:rsidRPr="00677979">
        <w:rPr>
          <w:rFonts w:ascii="Sylfaen" w:eastAsia="Calibri" w:hAnsi="Sylfaen" w:cs="Sylfaen"/>
          <w:sz w:val="28"/>
          <w:szCs w:val="28"/>
          <w:lang w:val="ka-GE" w:eastAsia="sv-SE"/>
        </w:rPr>
        <w:t xml:space="preserve">     </w:t>
      </w:r>
      <w:r w:rsidRPr="00677979">
        <w:rPr>
          <w:rFonts w:ascii="Sylfaen" w:eastAsia="Calibri" w:hAnsi="Sylfaen" w:cs="Sylfaen"/>
          <w:sz w:val="28"/>
          <w:szCs w:val="28"/>
          <w:lang w:val="sv-SE" w:eastAsia="sv-SE"/>
        </w:rPr>
        <w:t>202</w:t>
      </w:r>
      <w:r w:rsidRPr="00677979">
        <w:rPr>
          <w:rFonts w:ascii="Sylfaen" w:eastAsia="Calibri" w:hAnsi="Sylfaen" w:cs="Sylfaen"/>
          <w:sz w:val="28"/>
          <w:szCs w:val="28"/>
          <w:lang w:val="ka-GE" w:eastAsia="sv-SE"/>
        </w:rPr>
        <w:t>2</w:t>
      </w:r>
      <w:r w:rsidRPr="00677979">
        <w:rPr>
          <w:rFonts w:ascii="Sylfaen" w:eastAsia="Calibri" w:hAnsi="Sylfaen" w:cs="Sylfaen"/>
          <w:sz w:val="28"/>
          <w:szCs w:val="28"/>
          <w:lang w:val="sv-SE" w:eastAsia="sv-SE"/>
        </w:rPr>
        <w:t xml:space="preserve"> </w:t>
      </w:r>
      <w:r w:rsidRPr="00677979">
        <w:rPr>
          <w:rFonts w:ascii="Sylfaen" w:eastAsia="Times New Roman" w:hAnsi="Sylfaen" w:cs="Sylfaen"/>
          <w:sz w:val="28"/>
          <w:szCs w:val="28"/>
          <w:lang w:val="ka-GE" w:eastAsia="ka-GE"/>
        </w:rPr>
        <w:t xml:space="preserve">წლის </w:t>
      </w:r>
      <w:r w:rsidRPr="00677979">
        <w:rPr>
          <w:rFonts w:ascii="Sylfaen" w:eastAsia="Calibri" w:hAnsi="Sylfaen" w:cs="Sylfaen"/>
          <w:sz w:val="28"/>
          <w:szCs w:val="28"/>
          <w:lang w:val="ka-GE"/>
        </w:rPr>
        <w:t>--- მარტი.</w:t>
      </w:r>
    </w:p>
    <w:p w:rsidR="00677979" w:rsidRPr="00677979" w:rsidRDefault="00677979" w:rsidP="00677979">
      <w:pPr>
        <w:tabs>
          <w:tab w:val="left" w:pos="9639"/>
        </w:tabs>
        <w:autoSpaceDE w:val="0"/>
        <w:autoSpaceDN w:val="0"/>
        <w:adjustRightInd w:val="0"/>
        <w:spacing w:line="256" w:lineRule="auto"/>
        <w:ind w:left="-720" w:right="-720"/>
        <w:rPr>
          <w:rFonts w:ascii="Calibri" w:eastAsia="Calibri" w:hAnsi="Calibri" w:cs="Calibri"/>
          <w:sz w:val="28"/>
          <w:szCs w:val="28"/>
        </w:rPr>
      </w:pPr>
      <w:r w:rsidRPr="00677979">
        <w:rPr>
          <w:rFonts w:ascii="Sylfaen" w:eastAsia="Times New Roman" w:hAnsi="Sylfaen" w:cs="Sylfaen"/>
          <w:sz w:val="28"/>
          <w:szCs w:val="28"/>
          <w:lang w:val="ka-GE" w:eastAsia="sv-SE"/>
        </w:rPr>
        <w:t xml:space="preserve">     </w:t>
      </w:r>
      <w:r w:rsidRPr="00677979">
        <w:rPr>
          <w:rFonts w:ascii="Sylfaen" w:eastAsia="Times New Roman" w:hAnsi="Sylfaen" w:cs="Sylfaen"/>
          <w:sz w:val="28"/>
          <w:szCs w:val="28"/>
          <w:lang w:val="sv-SE" w:eastAsia="sv-SE"/>
        </w:rPr>
        <w:t>№</w:t>
      </w:r>
      <w:r w:rsidRPr="00677979">
        <w:rPr>
          <w:rFonts w:ascii="Sylfaen" w:eastAsia="Calibri" w:hAnsi="Sylfaen" w:cs="Sylfaen"/>
          <w:sz w:val="28"/>
          <w:szCs w:val="28"/>
          <w:lang w:val="ka-GE" w:eastAsia="ka-GE"/>
        </w:rPr>
        <w:t>---------------</w:t>
      </w:r>
    </w:p>
    <w:p w:rsidR="00677979" w:rsidRPr="00677979" w:rsidRDefault="00677979" w:rsidP="00677979">
      <w:pPr>
        <w:widowControl w:val="0"/>
        <w:autoSpaceDE w:val="0"/>
        <w:autoSpaceDN w:val="0"/>
        <w:adjustRightInd w:val="0"/>
        <w:spacing w:after="0" w:line="240" w:lineRule="auto"/>
        <w:ind w:left="-720" w:right="-720"/>
        <w:rPr>
          <w:rFonts w:ascii="Calibri" w:eastAsia="Calibri" w:hAnsi="Calibri" w:cs="Calibri"/>
          <w:sz w:val="24"/>
          <w:szCs w:val="24"/>
        </w:rPr>
      </w:pPr>
    </w:p>
    <w:p w:rsidR="00677979" w:rsidRPr="00677979" w:rsidRDefault="00677979" w:rsidP="00677979">
      <w:pPr>
        <w:spacing w:line="256" w:lineRule="auto"/>
        <w:ind w:left="-720" w:right="-720"/>
        <w:jc w:val="both"/>
        <w:rPr>
          <w:rFonts w:ascii="Calibri" w:eastAsia="Calibri" w:hAnsi="Calibri" w:cs="Times New Roman"/>
          <w:sz w:val="28"/>
          <w:szCs w:val="28"/>
          <w:lang w:val="ka-GE"/>
        </w:rPr>
      </w:pPr>
    </w:p>
    <w:p w:rsidR="009C098F" w:rsidRDefault="009C098F"/>
    <w:sectPr w:rsidR="009C098F" w:rsidSect="00EC6A65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979"/>
    <w:rsid w:val="00677979"/>
    <w:rsid w:val="009C098F"/>
    <w:rsid w:val="00C0719B"/>
    <w:rsid w:val="00EC6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AB92FF-67EB-435D-AEE9-C6BDADE3E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07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71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776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Parliament</Company>
  <LinksUpToDate>false</LinksUpToDate>
  <CharactersWithSpaces>2331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Tea Tsikhiseli</dc:creator>
  <cp:keywords/>
  <dc:description/>
  <cp:lastModifiedBy>Tsisana Tsinadze</cp:lastModifiedBy>
  <cp:revision>2</cp:revision>
  <cp:lastPrinted>2022-03-30T07:08:00Z</cp:lastPrinted>
  <dcterms:created xsi:type="dcterms:W3CDTF">2022-03-30T07:08:00Z</dcterms:created>
  <dcterms:modified xsi:type="dcterms:W3CDTF">2022-03-30T07:08:00Z</dcterms:modified>
</cp:coreProperties>
</file>