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94010" w:rsidRDefault="00C94010" w:rsidP="00CD680B">
      <w:pPr>
        <w:jc w:val="right"/>
        <w:rPr>
          <w:rFonts w:ascii="Sylfaen" w:hAnsi="Sylfaen"/>
          <w:lang w:val="ka-GE"/>
        </w:rPr>
      </w:pPr>
    </w:p>
    <w:p w:rsidR="00A02B38" w:rsidRPr="00C94010" w:rsidRDefault="00CD680B" w:rsidP="00CD680B">
      <w:pPr>
        <w:jc w:val="right"/>
        <w:rPr>
          <w:rFonts w:ascii="Sylfaen" w:hAnsi="Sylfaen"/>
          <w:b/>
          <w:u w:val="single"/>
          <w:lang w:val="ka-GE"/>
        </w:rPr>
      </w:pPr>
      <w:r w:rsidRPr="00C94010">
        <w:rPr>
          <w:rFonts w:ascii="Sylfaen" w:hAnsi="Sylfaen"/>
          <w:b/>
          <w:u w:val="single"/>
          <w:lang w:val="ka-GE"/>
        </w:rPr>
        <w:t>პროექტი</w:t>
      </w:r>
    </w:p>
    <w:p w:rsidR="00CD680B" w:rsidRPr="00C94010" w:rsidRDefault="00CD680B" w:rsidP="00CD680B">
      <w:pPr>
        <w:jc w:val="right"/>
        <w:rPr>
          <w:rFonts w:ascii="Sylfaen" w:hAnsi="Sylfaen"/>
          <w:b/>
          <w:lang w:val="ka-GE"/>
        </w:rPr>
      </w:pPr>
    </w:p>
    <w:p w:rsidR="00CD680B" w:rsidRPr="00C94010" w:rsidRDefault="00CD680B" w:rsidP="00CD680B">
      <w:pPr>
        <w:jc w:val="center"/>
        <w:rPr>
          <w:rFonts w:ascii="Sylfaen" w:hAnsi="Sylfaen"/>
          <w:b/>
          <w:lang w:val="ka-GE"/>
        </w:rPr>
      </w:pPr>
      <w:r w:rsidRPr="00C94010">
        <w:rPr>
          <w:rFonts w:ascii="Sylfaen" w:hAnsi="Sylfaen"/>
          <w:b/>
          <w:lang w:val="ka-GE"/>
        </w:rPr>
        <w:t>საქართველოს კანონი</w:t>
      </w:r>
    </w:p>
    <w:p w:rsidR="00CD680B" w:rsidRPr="00173B4E" w:rsidRDefault="00CD680B" w:rsidP="00CD680B">
      <w:pPr>
        <w:jc w:val="center"/>
        <w:rPr>
          <w:rFonts w:ascii="Sylfaen" w:hAnsi="Sylfaen"/>
          <w:b/>
          <w:lang w:val="ka-GE"/>
        </w:rPr>
      </w:pPr>
      <w:r w:rsidRPr="00173B4E">
        <w:rPr>
          <w:rFonts w:ascii="Sylfaen" w:hAnsi="Sylfaen"/>
          <w:b/>
          <w:lang w:val="ka-GE"/>
        </w:rPr>
        <w:t>„საქართველოს ადმინისტრაციულ სამართალდარღვევათა კოდექსში ცვლილების შეტანის შესახებ“ საქართველოს კანონში ცვლილების შეტანის თაობაზე</w:t>
      </w:r>
    </w:p>
    <w:p w:rsidR="00CD680B" w:rsidRDefault="00CD680B" w:rsidP="00CD680B">
      <w:pPr>
        <w:jc w:val="center"/>
        <w:rPr>
          <w:rFonts w:ascii="Sylfaen" w:hAnsi="Sylfaen"/>
          <w:lang w:val="ka-GE"/>
        </w:rPr>
      </w:pPr>
    </w:p>
    <w:p w:rsidR="00CD680B" w:rsidRDefault="00CD680B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მუხლი 1. „საქართველოს ადმინისტრაციულ სამართალდარღვევათა კოდექსში ცვლილების შეტანის შესახებ“ საქართველოს კანონის (საქართველოს საკანონმდებლო მაცნე, </w:t>
      </w:r>
      <w:hyperlink r:id="rId7" w:history="1">
        <w:r w:rsidR="00D33656" w:rsidRPr="00D33656">
          <w:rPr>
            <w:rFonts w:ascii="Sylfaen" w:hAnsi="Sylfaen"/>
            <w:lang w:val="ka-GE"/>
          </w:rPr>
          <w:t>www.matsne.gov.ge</w:t>
        </w:r>
      </w:hyperlink>
      <w:r w:rsidR="00D33656" w:rsidRPr="00D33656">
        <w:rPr>
          <w:rFonts w:ascii="Sylfaen" w:hAnsi="Sylfaen"/>
          <w:lang w:val="ka-GE"/>
        </w:rPr>
        <w:t>, 28.12</w:t>
      </w:r>
      <w:r w:rsidR="00D33656" w:rsidRPr="00C94010">
        <w:rPr>
          <w:rFonts w:ascii="Sylfaen" w:hAnsi="Sylfaen"/>
          <w:lang w:val="ka-GE"/>
        </w:rPr>
        <w:t xml:space="preserve">.2021, </w:t>
      </w:r>
      <w:r w:rsidR="00D33656">
        <w:rPr>
          <w:rFonts w:ascii="Sylfaen" w:hAnsi="Sylfaen"/>
          <w:lang w:val="ka-GE"/>
        </w:rPr>
        <w:t>სარეგისტრაციო კოდი: 020000000.05.001.020465</w:t>
      </w:r>
      <w:r>
        <w:rPr>
          <w:rFonts w:ascii="Sylfaen" w:hAnsi="Sylfaen"/>
          <w:lang w:val="ka-GE"/>
        </w:rPr>
        <w:t>)</w:t>
      </w:r>
      <w:r w:rsidR="00D33656" w:rsidRPr="00C94010">
        <w:rPr>
          <w:rFonts w:ascii="Sylfaen" w:hAnsi="Sylfaen"/>
          <w:lang w:val="ka-GE"/>
        </w:rPr>
        <w:t xml:space="preserve"> </w:t>
      </w:r>
      <w:r w:rsidR="00D33656">
        <w:rPr>
          <w:rFonts w:ascii="Sylfaen" w:hAnsi="Sylfaen"/>
          <w:lang w:val="ka-GE"/>
        </w:rPr>
        <w:t>პირველი მუხლის:</w:t>
      </w:r>
    </w:p>
    <w:p w:rsidR="00D33656" w:rsidRDefault="00D33656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ა) მე-4 ნაწილი ჩამოყალიბდეს შემდეგი რედაქციით:</w:t>
      </w:r>
    </w:p>
    <w:p w:rsidR="00D33656" w:rsidRDefault="00D33656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„4. 208-ე მუხლი ჩამოყალიბდეს შემდეგი რედაქციით:</w:t>
      </w:r>
    </w:p>
    <w:p w:rsidR="00132520" w:rsidRDefault="00D33656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„მუხლი 208. რაიონული (საქალაქო) სასამართლოს განსჯადი ადმინისტრაციულ სამართალდარღვევათა საქმეები</w:t>
      </w:r>
    </w:p>
    <w:p w:rsidR="00132520" w:rsidRPr="00C94010" w:rsidRDefault="00132520" w:rsidP="00132520">
      <w:pPr>
        <w:ind w:firstLine="720"/>
        <w:jc w:val="both"/>
        <w:rPr>
          <w:rFonts w:ascii="Sylfaen" w:hAnsi="Sylfaen"/>
          <w:lang w:val="ka-GE"/>
        </w:rPr>
      </w:pPr>
      <w:r w:rsidRPr="00132520">
        <w:rPr>
          <w:rFonts w:ascii="Sylfaen" w:hAnsi="Sylfaen"/>
          <w:lang w:val="ka-GE"/>
        </w:rPr>
        <w:t>რაიონული (საქალაქო) სასამართლო განიხილავს იმ ადმინისტრაციულ სამართალდარღვევათა საქმეებს, რომლებიც გათვალისწინებულია ამ კოდექსის 43-ე მუხლის მე-2 ნაწილით, 43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−44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, 44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5</w:t>
      </w:r>
      <w:r w:rsidRPr="00132520">
        <w:rPr>
          <w:rFonts w:ascii="Sylfaen" w:hAnsi="Sylfaen"/>
          <w:lang w:val="ka-GE"/>
        </w:rPr>
        <w:t>, 44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7</w:t>
      </w:r>
      <w:r w:rsidRPr="00132520">
        <w:rPr>
          <w:rFonts w:ascii="Sylfaen" w:hAnsi="Sylfaen"/>
          <w:lang w:val="ka-GE"/>
        </w:rPr>
        <w:t>−44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11</w:t>
      </w:r>
      <w:r w:rsidRPr="00132520">
        <w:rPr>
          <w:rFonts w:ascii="Sylfaen" w:hAnsi="Sylfaen"/>
          <w:lang w:val="ka-GE"/>
        </w:rPr>
        <w:t>, 45-ე−46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4</w:t>
      </w:r>
      <w:r w:rsidRPr="00132520">
        <w:rPr>
          <w:rFonts w:ascii="Sylfaen" w:hAnsi="Sylfaen"/>
          <w:lang w:val="ka-GE"/>
        </w:rPr>
        <w:t>, 48-ე, 49-ე, 50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51-ე−55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4</w:t>
      </w:r>
      <w:r w:rsidRPr="00132520">
        <w:rPr>
          <w:rFonts w:ascii="Sylfaen" w:hAnsi="Sylfaen"/>
          <w:lang w:val="ka-GE"/>
        </w:rPr>
        <w:t>, 56-ე, 57-ე−59-ე, 59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−მე-60, 60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−61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63-ე−65-ე, 66-ე−69-ე, 71-ე, 71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72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−78-ე, 79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−81-ე, 82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82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, 82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5</w:t>
      </w:r>
      <w:r w:rsidRPr="00132520">
        <w:rPr>
          <w:rFonts w:ascii="Sylfaen" w:hAnsi="Sylfaen"/>
          <w:lang w:val="ka-GE"/>
        </w:rPr>
        <w:t>, 84-ე−86-ე, 87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−89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, 91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, 91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, 94-ე, 95-ე, 99-ე, 100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100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, 103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104-ე და 105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მუხლებით, 116-ე მუხლის მე-3, მე-5, მე-6, მე-8 და მე-9 ნაწილებით, 127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მუხლის მე-5 ნაწილით, 128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−128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6</w:t>
      </w:r>
      <w:r w:rsidRPr="00132520">
        <w:rPr>
          <w:rFonts w:ascii="Sylfaen" w:hAnsi="Sylfaen"/>
          <w:lang w:val="ka-GE"/>
        </w:rPr>
        <w:t>, 143-ე, 144-ე, 144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10</w:t>
      </w:r>
      <w:r w:rsidRPr="00132520">
        <w:rPr>
          <w:rFonts w:ascii="Sylfaen" w:hAnsi="Sylfaen"/>
          <w:lang w:val="ka-GE"/>
        </w:rPr>
        <w:t>, 145-ე, 146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148-ე, 150-ე, 150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151-ე, 152-ე, 152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, 153-ე, 153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და 153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−153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5</w:t>
      </w:r>
      <w:r w:rsidRPr="00132520">
        <w:rPr>
          <w:rFonts w:ascii="Sylfaen" w:hAnsi="Sylfaen"/>
          <w:lang w:val="ka-GE"/>
        </w:rPr>
        <w:t> მუხლებით, 153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6</w:t>
      </w:r>
      <w:r w:rsidRPr="00132520">
        <w:rPr>
          <w:rFonts w:ascii="Sylfaen" w:hAnsi="Sylfaen"/>
          <w:lang w:val="ka-GE"/>
        </w:rPr>
        <w:t> მუხლის მე-2 და მე-5 ნაწილებით, 154-ე−154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, 155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და 155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 მუხლებით, 155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 მუხლის მე-11−მე-20 ნაწილებით, 155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6</w:t>
      </w:r>
      <w:r w:rsidRPr="00132520">
        <w:rPr>
          <w:rFonts w:ascii="Sylfaen" w:hAnsi="Sylfaen"/>
          <w:lang w:val="ka-GE"/>
        </w:rPr>
        <w:t> მუხლის მე-3−მე-5 ნაწილებით, 155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7</w:t>
      </w:r>
      <w:r w:rsidRPr="00132520">
        <w:rPr>
          <w:rFonts w:ascii="Sylfaen" w:hAnsi="Sylfaen"/>
          <w:lang w:val="ka-GE"/>
        </w:rPr>
        <w:t>−156-ე და 157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−158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მუხლებით, 158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5</w:t>
      </w:r>
      <w:r w:rsidRPr="00132520">
        <w:rPr>
          <w:rFonts w:ascii="Sylfaen" w:hAnsi="Sylfaen"/>
          <w:lang w:val="ka-GE"/>
        </w:rPr>
        <w:t> მუხლის მე-3 და მე-4 ნაწილებით, 159-ე, 159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159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4</w:t>
      </w:r>
      <w:r w:rsidRPr="00132520">
        <w:rPr>
          <w:rFonts w:ascii="Sylfaen" w:hAnsi="Sylfaen"/>
          <w:lang w:val="ka-GE"/>
        </w:rPr>
        <w:t>−159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10</w:t>
      </w:r>
      <w:r w:rsidRPr="00132520">
        <w:rPr>
          <w:rFonts w:ascii="Sylfaen" w:hAnsi="Sylfaen"/>
          <w:lang w:val="ka-GE"/>
        </w:rPr>
        <w:t>, 163-ე, 164-ე, 164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4</w:t>
      </w:r>
      <w:r w:rsidRPr="00132520">
        <w:rPr>
          <w:rFonts w:ascii="Sylfaen" w:hAnsi="Sylfaen"/>
          <w:lang w:val="ka-GE"/>
        </w:rPr>
        <w:t>, 165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−165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, 166-ე, 166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და 170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მუხლებით, 171-ე მუხლის მე-3 ნაწილით, 171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−171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4</w:t>
      </w:r>
      <w:r w:rsidRPr="00132520">
        <w:rPr>
          <w:rFonts w:ascii="Sylfaen" w:hAnsi="Sylfaen"/>
          <w:lang w:val="ka-GE"/>
        </w:rPr>
        <w:t> მუხლებით, 171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5</w:t>
      </w:r>
      <w:r w:rsidRPr="00132520">
        <w:rPr>
          <w:rFonts w:ascii="Sylfaen" w:hAnsi="Sylfaen"/>
          <w:lang w:val="ka-GE"/>
        </w:rPr>
        <w:t> მუხლის პირველი, მე-2, მე-4−მე-6</w:t>
      </w:r>
      <w:r w:rsidR="00E25903">
        <w:rPr>
          <w:rFonts w:ascii="Sylfaen" w:hAnsi="Sylfaen"/>
          <w:lang w:val="ka-GE"/>
        </w:rPr>
        <w:t xml:space="preserve">, </w:t>
      </w:r>
      <w:r w:rsidRPr="00132520">
        <w:rPr>
          <w:rFonts w:ascii="Sylfaen" w:hAnsi="Sylfaen"/>
          <w:lang w:val="ka-GE"/>
        </w:rPr>
        <w:t>მე-8</w:t>
      </w:r>
      <w:r w:rsidR="00E25903">
        <w:rPr>
          <w:rFonts w:ascii="Sylfaen" w:hAnsi="Sylfaen"/>
          <w:lang w:val="ka-GE"/>
        </w:rPr>
        <w:t xml:space="preserve"> და მე-9</w:t>
      </w:r>
      <w:r w:rsidRPr="00132520">
        <w:rPr>
          <w:rFonts w:ascii="Sylfaen" w:hAnsi="Sylfaen"/>
          <w:lang w:val="ka-GE"/>
        </w:rPr>
        <w:t>−მე</w:t>
      </w:r>
      <w:r w:rsidR="00E25903">
        <w:rPr>
          <w:rFonts w:ascii="Sylfaen" w:hAnsi="Sylfaen"/>
          <w:lang w:val="ka-GE"/>
        </w:rPr>
        <w:t>-18</w:t>
      </w:r>
      <w:r w:rsidRPr="00132520">
        <w:rPr>
          <w:rFonts w:ascii="Sylfaen" w:hAnsi="Sylfaen"/>
          <w:lang w:val="ka-GE"/>
        </w:rPr>
        <w:t xml:space="preserve"> ნაწილებით, 172-ე, 172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4</w:t>
      </w:r>
      <w:r w:rsidRPr="00132520">
        <w:rPr>
          <w:rFonts w:ascii="Sylfaen" w:hAnsi="Sylfaen"/>
          <w:lang w:val="ka-GE"/>
        </w:rPr>
        <w:t>−172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6</w:t>
      </w:r>
      <w:r w:rsidRPr="00132520">
        <w:rPr>
          <w:rFonts w:ascii="Sylfaen" w:hAnsi="Sylfaen"/>
          <w:lang w:val="ka-GE"/>
        </w:rPr>
        <w:t>, 173-ე, 173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4</w:t>
      </w:r>
      <w:r w:rsidRPr="00132520">
        <w:rPr>
          <w:rFonts w:ascii="Sylfaen" w:hAnsi="Sylfaen"/>
          <w:lang w:val="ka-GE"/>
        </w:rPr>
        <w:t>−173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7</w:t>
      </w:r>
      <w:r w:rsidRPr="00132520">
        <w:rPr>
          <w:rFonts w:ascii="Sylfaen" w:hAnsi="Sylfaen"/>
          <w:lang w:val="ka-GE"/>
        </w:rPr>
        <w:t>, 173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9</w:t>
      </w:r>
      <w:r w:rsidRPr="00132520">
        <w:rPr>
          <w:rFonts w:ascii="Sylfaen" w:hAnsi="Sylfaen"/>
          <w:lang w:val="ka-GE"/>
        </w:rPr>
        <w:t>, 173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14</w:t>
      </w:r>
      <w:r w:rsidRPr="00132520">
        <w:rPr>
          <w:rFonts w:ascii="Sylfaen" w:hAnsi="Sylfaen"/>
          <w:lang w:val="ka-GE"/>
        </w:rPr>
        <w:t>, 173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15</w:t>
      </w:r>
      <w:r w:rsidRPr="00132520">
        <w:rPr>
          <w:rFonts w:ascii="Sylfaen" w:hAnsi="Sylfaen"/>
          <w:lang w:val="ka-GE"/>
        </w:rPr>
        <w:t> და 174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მუხლებით, 174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15</w:t>
      </w:r>
      <w:r w:rsidRPr="00132520">
        <w:rPr>
          <w:rFonts w:ascii="Sylfaen" w:hAnsi="Sylfaen"/>
          <w:lang w:val="ka-GE"/>
        </w:rPr>
        <w:t> მუხლის მე-4 ნაწილით, 175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და 175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 მუხლებით, 177-ე მუხლის მე-4, მე-5, მე-8, მე-12 და მე-13 ნაწილებით, 177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8</w:t>
      </w:r>
      <w:r w:rsidRPr="00132520">
        <w:rPr>
          <w:rFonts w:ascii="Sylfaen" w:hAnsi="Sylfaen"/>
          <w:lang w:val="ka-GE"/>
        </w:rPr>
        <w:t>, 177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9</w:t>
      </w:r>
      <w:r w:rsidRPr="00132520">
        <w:rPr>
          <w:rFonts w:ascii="Sylfaen" w:hAnsi="Sylfaen"/>
          <w:lang w:val="ka-GE"/>
        </w:rPr>
        <w:t>, 177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11</w:t>
      </w:r>
      <w:r w:rsidRPr="00132520">
        <w:rPr>
          <w:rFonts w:ascii="Sylfaen" w:hAnsi="Sylfaen"/>
          <w:lang w:val="ka-GE"/>
        </w:rPr>
        <w:t> და 177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12</w:t>
      </w:r>
      <w:r w:rsidRPr="00132520">
        <w:rPr>
          <w:rFonts w:ascii="Sylfaen" w:hAnsi="Sylfaen"/>
          <w:lang w:val="ka-GE"/>
        </w:rPr>
        <w:t> მუხლებით, 177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13</w:t>
      </w:r>
      <w:r w:rsidRPr="00132520">
        <w:rPr>
          <w:rFonts w:ascii="Sylfaen" w:hAnsi="Sylfaen"/>
          <w:lang w:val="ka-GE"/>
        </w:rPr>
        <w:t> მუხლით (მხოლოდ ამ კოდექსის 245-ე მუხლის 4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ნაწილით გათვალისწინებულ შემთხვევაში), 178-ე, 179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−179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 და 180-ე მუხლებით, 181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მუხლის მე-2 ნაწილით, 182-ე, 183-ე, 187-ე, 187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, 189-ე, 192-ე, 195-ე, 196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, 196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6</w:t>
      </w:r>
      <w:r w:rsidRPr="00132520">
        <w:rPr>
          <w:rFonts w:ascii="Sylfaen" w:hAnsi="Sylfaen"/>
          <w:lang w:val="ka-GE"/>
        </w:rPr>
        <w:t>, 197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და 197</w:t>
      </w:r>
      <w:r w:rsidRPr="00132520">
        <w:rPr>
          <w:rFonts w:ascii="Times New Roman" w:hAnsi="Times New Roman" w:cs="Times New Roman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2</w:t>
      </w:r>
      <w:r w:rsidRPr="00132520">
        <w:rPr>
          <w:rFonts w:ascii="Sylfaen" w:hAnsi="Sylfaen"/>
          <w:lang w:val="ka-GE"/>
        </w:rPr>
        <w:t> მუხლებით, 197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3</w:t>
      </w:r>
      <w:r w:rsidRPr="00132520">
        <w:rPr>
          <w:rFonts w:ascii="Sylfaen" w:hAnsi="Sylfaen"/>
          <w:lang w:val="ka-GE"/>
        </w:rPr>
        <w:t> მუხლის მე-2 ნაწილითა და 199</w:t>
      </w:r>
      <w:r w:rsidRPr="00132520">
        <w:rPr>
          <w:rFonts w:ascii="Times New Roman" w:hAnsi="Times New Roman" w:cs="Times New Roman"/>
          <w:vertAlign w:val="superscript"/>
          <w:lang w:val="ka-GE"/>
        </w:rPr>
        <w:t>​</w:t>
      </w:r>
      <w:r w:rsidRPr="00132520">
        <w:rPr>
          <w:rFonts w:ascii="Sylfaen" w:hAnsi="Sylfaen"/>
          <w:vertAlign w:val="superscript"/>
          <w:lang w:val="ka-GE"/>
        </w:rPr>
        <w:t>1</w:t>
      </w:r>
      <w:r w:rsidRPr="00132520">
        <w:rPr>
          <w:rFonts w:ascii="Sylfaen" w:hAnsi="Sylfaen"/>
          <w:lang w:val="ka-GE"/>
        </w:rPr>
        <w:t> მუხლით.“.</w:t>
      </w:r>
      <w:r w:rsidR="00B74604" w:rsidRPr="00132520">
        <w:rPr>
          <w:rFonts w:ascii="Sylfaen" w:hAnsi="Sylfaen"/>
          <w:lang w:val="ka-GE"/>
        </w:rPr>
        <w:t>“</w:t>
      </w:r>
      <w:r w:rsidRPr="00C94010">
        <w:rPr>
          <w:rFonts w:ascii="Sylfaen" w:hAnsi="Sylfaen"/>
          <w:lang w:val="ka-GE"/>
        </w:rPr>
        <w:t>.</w:t>
      </w:r>
    </w:p>
    <w:p w:rsidR="00D33656" w:rsidRDefault="00D33656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მე-6 ნაწილის „ა“ და „ბ“ ქვეპუნქტები ჩამოყალიბდეს შემდეგი რედაქციით:</w:t>
      </w:r>
    </w:p>
    <w:p w:rsidR="00D33656" w:rsidRDefault="00D33656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„ა) პირველი ნაწილი ჩამოყალიბდეს შემდეგი რედაქციით:</w:t>
      </w:r>
    </w:p>
    <w:p w:rsidR="00D33656" w:rsidRDefault="00B74604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lastRenderedPageBreak/>
        <w:t>„1. საქართველოს ფინანსთა სამინისტროს შესაბამისი ორგანოები განიხილავენ ამ კოდექსის 153</w:t>
      </w:r>
      <w:r w:rsidRPr="00B74604">
        <w:rPr>
          <w:rFonts w:ascii="Sylfaen" w:hAnsi="Sylfaen"/>
          <w:vertAlign w:val="superscript"/>
          <w:lang w:val="ka-GE"/>
        </w:rPr>
        <w:t>7</w:t>
      </w:r>
      <w:r>
        <w:rPr>
          <w:rFonts w:ascii="Sylfaen" w:hAnsi="Sylfaen"/>
          <w:lang w:val="ka-GE"/>
        </w:rPr>
        <w:t>, 153</w:t>
      </w:r>
      <w:r w:rsidRPr="00B74604">
        <w:rPr>
          <w:rFonts w:ascii="Sylfaen" w:hAnsi="Sylfaen"/>
          <w:vertAlign w:val="superscript"/>
          <w:lang w:val="ka-GE"/>
        </w:rPr>
        <w:t>8</w:t>
      </w:r>
      <w:r>
        <w:rPr>
          <w:rFonts w:ascii="Sylfaen" w:hAnsi="Sylfaen"/>
          <w:lang w:val="ka-GE"/>
        </w:rPr>
        <w:t xml:space="preserve"> და 153</w:t>
      </w:r>
      <w:r w:rsidRPr="00B74604">
        <w:rPr>
          <w:rFonts w:ascii="Sylfaen" w:hAnsi="Sylfaen"/>
          <w:vertAlign w:val="superscript"/>
          <w:lang w:val="ka-GE"/>
        </w:rPr>
        <w:t>10</w:t>
      </w:r>
      <w:r>
        <w:rPr>
          <w:rFonts w:ascii="Sylfaen" w:hAnsi="Sylfaen"/>
          <w:lang w:val="ka-GE"/>
        </w:rPr>
        <w:t>-153</w:t>
      </w:r>
      <w:r w:rsidRPr="00B74604">
        <w:rPr>
          <w:rFonts w:ascii="Sylfaen" w:hAnsi="Sylfaen"/>
          <w:vertAlign w:val="superscript"/>
          <w:lang w:val="ka-GE"/>
        </w:rPr>
        <w:t>12</w:t>
      </w:r>
      <w:r>
        <w:rPr>
          <w:rFonts w:ascii="Sylfaen" w:hAnsi="Sylfaen"/>
          <w:lang w:val="ka-GE"/>
        </w:rPr>
        <w:t xml:space="preserve"> მუხლებით, 155</w:t>
      </w:r>
      <w:r w:rsidRPr="00B74604">
        <w:rPr>
          <w:rFonts w:ascii="Sylfaen" w:hAnsi="Sylfaen"/>
          <w:vertAlign w:val="superscript"/>
          <w:lang w:val="ka-GE"/>
        </w:rPr>
        <w:t>3</w:t>
      </w:r>
      <w:r>
        <w:rPr>
          <w:rFonts w:ascii="Sylfaen" w:hAnsi="Sylfaen"/>
          <w:lang w:val="ka-GE"/>
        </w:rPr>
        <w:t xml:space="preserve"> მუხლის პირველი-მე-10 ნაწილებით, 155</w:t>
      </w:r>
      <w:r w:rsidRPr="00B74604">
        <w:rPr>
          <w:rFonts w:ascii="Sylfaen" w:hAnsi="Sylfaen"/>
          <w:vertAlign w:val="superscript"/>
          <w:lang w:val="ka-GE"/>
        </w:rPr>
        <w:t>5</w:t>
      </w:r>
      <w:r>
        <w:rPr>
          <w:rFonts w:ascii="Sylfaen" w:hAnsi="Sylfaen"/>
          <w:lang w:val="ka-GE"/>
        </w:rPr>
        <w:t xml:space="preserve"> მუხლით, </w:t>
      </w:r>
      <w:r w:rsidRPr="00B74604">
        <w:rPr>
          <w:rFonts w:ascii="Sylfaen" w:hAnsi="Sylfaen"/>
          <w:lang w:val="ka-GE"/>
        </w:rPr>
        <w:t>155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6</w:t>
      </w:r>
      <w:r w:rsidRPr="00B74604">
        <w:rPr>
          <w:rFonts w:ascii="Sylfaen" w:hAnsi="Sylfaen"/>
          <w:lang w:val="ka-GE"/>
        </w:rPr>
        <w:t> მუხლის პირველი და მე-2 ნაწილებით, 165-ე მუხლით, 171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5</w:t>
      </w:r>
      <w:r w:rsidRPr="00B74604">
        <w:rPr>
          <w:rFonts w:ascii="Sylfaen" w:hAnsi="Sylfaen"/>
          <w:lang w:val="ka-GE"/>
        </w:rPr>
        <w:t> მუხლის მე-3</w:t>
      </w:r>
      <w:r w:rsidR="00D94FB3">
        <w:rPr>
          <w:rFonts w:ascii="Sylfaen" w:hAnsi="Sylfaen"/>
          <w:lang w:val="ka-GE"/>
        </w:rPr>
        <w:t xml:space="preserve">, </w:t>
      </w:r>
      <w:r w:rsidRPr="00B74604">
        <w:rPr>
          <w:rFonts w:ascii="Sylfaen" w:hAnsi="Sylfaen"/>
          <w:lang w:val="ka-GE"/>
        </w:rPr>
        <w:t>მე-7</w:t>
      </w:r>
      <w:r w:rsidR="00D94FB3">
        <w:rPr>
          <w:rFonts w:ascii="Sylfaen" w:hAnsi="Sylfaen"/>
          <w:lang w:val="ka-GE"/>
        </w:rPr>
        <w:t>, 8</w:t>
      </w:r>
      <w:r w:rsidR="00D94FB3" w:rsidRPr="00D94FB3">
        <w:rPr>
          <w:rFonts w:ascii="Sylfaen" w:hAnsi="Sylfaen"/>
          <w:vertAlign w:val="superscript"/>
          <w:lang w:val="ka-GE"/>
        </w:rPr>
        <w:t>1</w:t>
      </w:r>
      <w:r w:rsidR="00D94FB3">
        <w:rPr>
          <w:rFonts w:ascii="Sylfaen" w:hAnsi="Sylfaen"/>
          <w:lang w:val="ka-GE"/>
        </w:rPr>
        <w:t xml:space="preserve"> და 8</w:t>
      </w:r>
      <w:r w:rsidR="00D94FB3" w:rsidRPr="00D94FB3">
        <w:rPr>
          <w:rFonts w:ascii="Sylfaen" w:hAnsi="Sylfaen"/>
          <w:vertAlign w:val="superscript"/>
          <w:lang w:val="ka-GE"/>
        </w:rPr>
        <w:t>2</w:t>
      </w:r>
      <w:r w:rsidRPr="00B74604">
        <w:rPr>
          <w:rFonts w:ascii="Sylfaen" w:hAnsi="Sylfaen"/>
          <w:lang w:val="ka-GE"/>
        </w:rPr>
        <w:t xml:space="preserve"> ნაწილებითა და 176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</w:t>
      </w:r>
      <w:r w:rsidRPr="00B74604">
        <w:rPr>
          <w:rFonts w:ascii="Sylfaen" w:hAnsi="Sylfaen"/>
          <w:vertAlign w:val="superscript"/>
          <w:lang w:val="ka-GE"/>
        </w:rPr>
        <w:t>4</w:t>
      </w:r>
      <w:r w:rsidRPr="00B74604">
        <w:rPr>
          <w:rFonts w:ascii="Sylfaen" w:hAnsi="Sylfaen"/>
          <w:lang w:val="ka-GE"/>
        </w:rPr>
        <w:t>, 176</w:t>
      </w:r>
      <w:r w:rsidRPr="00B74604">
        <w:rPr>
          <w:rFonts w:ascii="Times New Roman" w:hAnsi="Times New Roman" w:cs="Times New Roman"/>
          <w:lang w:val="ka-GE"/>
        </w:rPr>
        <w:t>​</w:t>
      </w:r>
      <w:r w:rsidRPr="00B74604">
        <w:rPr>
          <w:rFonts w:ascii="Sylfaen" w:hAnsi="Sylfaen"/>
          <w:vertAlign w:val="superscript"/>
          <w:lang w:val="ka-GE"/>
        </w:rPr>
        <w:t>5</w:t>
      </w:r>
      <w:r w:rsidRPr="00B74604">
        <w:rPr>
          <w:rFonts w:ascii="Sylfaen" w:hAnsi="Sylfaen"/>
          <w:lang w:val="ka-GE"/>
        </w:rPr>
        <w:t> და 194-ე მუხლებით გათვალისწინებულ ადმინისტრაციულ სამართალდარღვევათა საქმეებს, აგრეთვე თავიანთი უფლებამოსილების ფარგლებში – ამ კოდექსის 42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10</w:t>
      </w:r>
      <w:r w:rsidRPr="00B74604">
        <w:rPr>
          <w:rFonts w:ascii="Sylfaen" w:hAnsi="Sylfaen"/>
          <w:lang w:val="ka-GE"/>
        </w:rPr>
        <w:t> მუხლით, 82</w:t>
      </w:r>
      <w:r w:rsidRPr="00B74604">
        <w:rPr>
          <w:rFonts w:ascii="Times New Roman" w:hAnsi="Times New Roman" w:cs="Times New Roman"/>
          <w:lang w:val="ka-GE"/>
        </w:rPr>
        <w:t>​​​​​</w:t>
      </w:r>
      <w:r w:rsidRPr="00B74604">
        <w:rPr>
          <w:rFonts w:ascii="Sylfaen" w:hAnsi="Sylfaen"/>
          <w:vertAlign w:val="superscript"/>
          <w:lang w:val="ka-GE"/>
        </w:rPr>
        <w:t>5</w:t>
      </w:r>
      <w:r w:rsidRPr="00B74604">
        <w:rPr>
          <w:rFonts w:ascii="Sylfaen" w:hAnsi="Sylfaen"/>
          <w:lang w:val="ka-GE"/>
        </w:rPr>
        <w:t> მუხლით (პლასტიკის და ბიოდეგრადირებადი პარკების იმპორტის ნაწილში), 127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</w:t>
      </w:r>
      <w:r w:rsidRPr="00B74604">
        <w:rPr>
          <w:rFonts w:ascii="Sylfaen" w:hAnsi="Sylfaen"/>
          <w:lang w:val="ka-GE"/>
        </w:rPr>
        <w:t> მუხლის მე-2, 3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</w:t>
      </w:r>
      <w:r w:rsidRPr="00B74604">
        <w:rPr>
          <w:rFonts w:ascii="Sylfaen" w:hAnsi="Sylfaen"/>
          <w:lang w:val="ka-GE"/>
        </w:rPr>
        <w:t> და 3</w:t>
      </w:r>
      <w:r w:rsidRPr="00B74604">
        <w:rPr>
          <w:rFonts w:ascii="Times New Roman" w:hAnsi="Times New Roman" w:cs="Times New Roman"/>
          <w:vertAlign w:val="superscript"/>
          <w:lang w:val="ka-GE"/>
        </w:rPr>
        <w:t>​</w:t>
      </w:r>
      <w:r w:rsidRPr="00B74604">
        <w:rPr>
          <w:rFonts w:ascii="Sylfaen" w:hAnsi="Sylfaen"/>
          <w:vertAlign w:val="superscript"/>
          <w:lang w:val="ka-GE"/>
        </w:rPr>
        <w:t>2</w:t>
      </w:r>
      <w:r w:rsidRPr="00B74604">
        <w:rPr>
          <w:rFonts w:ascii="Sylfaen" w:hAnsi="Sylfaen"/>
          <w:lang w:val="ka-GE"/>
        </w:rPr>
        <w:t> ნაწილებითა და 129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</w:t>
      </w:r>
      <w:r w:rsidRPr="00B74604">
        <w:rPr>
          <w:rFonts w:ascii="Sylfaen" w:hAnsi="Sylfaen"/>
          <w:lang w:val="ka-GE"/>
        </w:rPr>
        <w:t>, 157-ე, 174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17</w:t>
      </w:r>
      <w:r w:rsidRPr="00B74604">
        <w:rPr>
          <w:rFonts w:ascii="Sylfaen" w:hAnsi="Sylfaen"/>
          <w:lang w:val="ka-GE"/>
        </w:rPr>
        <w:t>, 177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14</w:t>
      </w:r>
      <w:r w:rsidRPr="00B74604">
        <w:rPr>
          <w:rFonts w:ascii="Sylfaen" w:hAnsi="Sylfaen"/>
          <w:lang w:val="ka-GE"/>
        </w:rPr>
        <w:t>, 177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15</w:t>
      </w:r>
      <w:r w:rsidRPr="00B74604">
        <w:rPr>
          <w:rFonts w:ascii="Sylfaen" w:hAnsi="Sylfaen"/>
          <w:lang w:val="ka-GE"/>
        </w:rPr>
        <w:t>, 191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</w:t>
      </w:r>
      <w:r w:rsidRPr="00B74604">
        <w:rPr>
          <w:rFonts w:ascii="Sylfaen" w:hAnsi="Sylfaen"/>
          <w:lang w:val="ka-GE"/>
        </w:rPr>
        <w:t> და 195-ე მუხლებით გათვალისწინებულ ადმინისტრაციულ სამართალდარღვევათა საქმეებს.“;</w:t>
      </w:r>
    </w:p>
    <w:p w:rsidR="00B74604" w:rsidRDefault="00B74604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ბ) მე-2 ნაწილის „გ“ ქვეპუნქტი ჩამოყალიბდეს შემდეგი რედაქციით:</w:t>
      </w:r>
    </w:p>
    <w:p w:rsidR="00B74604" w:rsidRPr="00B74604" w:rsidRDefault="00B74604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 xml:space="preserve">„გ) </w:t>
      </w:r>
      <w:r w:rsidRPr="00B74604">
        <w:rPr>
          <w:rFonts w:ascii="Sylfaen" w:hAnsi="Sylfaen"/>
          <w:lang w:val="ka-GE"/>
        </w:rPr>
        <w:t>ამ კოდექსის 42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10</w:t>
      </w:r>
      <w:r w:rsidRPr="00B74604">
        <w:rPr>
          <w:rFonts w:ascii="Sylfaen" w:hAnsi="Sylfaen"/>
          <w:lang w:val="ka-GE"/>
        </w:rPr>
        <w:t> მუხლით, 82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​​​​</w:t>
      </w:r>
      <w:r w:rsidRPr="00B74604">
        <w:rPr>
          <w:rFonts w:ascii="Sylfaen" w:hAnsi="Sylfaen"/>
          <w:vertAlign w:val="superscript"/>
          <w:lang w:val="ka-GE"/>
        </w:rPr>
        <w:t>5</w:t>
      </w:r>
      <w:r w:rsidRPr="00B74604">
        <w:rPr>
          <w:rFonts w:ascii="Sylfaen" w:hAnsi="Sylfaen"/>
          <w:lang w:val="ka-GE"/>
        </w:rPr>
        <w:t> მუხლით (პლასტიკის და ბიოდეგრადირებადი პარკების იმპორტის ნაწილში), 155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3</w:t>
      </w:r>
      <w:r w:rsidRPr="00B74604">
        <w:rPr>
          <w:rFonts w:ascii="Sylfaen" w:hAnsi="Sylfaen"/>
          <w:lang w:val="ka-GE"/>
        </w:rPr>
        <w:t> მუხლის პირველი–მე-10 ნაწილებით, 155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5</w:t>
      </w:r>
      <w:r w:rsidRPr="00B74604">
        <w:rPr>
          <w:rFonts w:ascii="Sylfaen" w:hAnsi="Sylfaen"/>
          <w:lang w:val="ka-GE"/>
        </w:rPr>
        <w:t> მუხლით, 155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6</w:t>
      </w:r>
      <w:r w:rsidRPr="00B74604">
        <w:rPr>
          <w:rFonts w:ascii="Sylfaen" w:hAnsi="Sylfaen"/>
          <w:lang w:val="ka-GE"/>
        </w:rPr>
        <w:t> მუხლის პირველი და მე-2 ნაწილებით, 171</w:t>
      </w:r>
      <w:r w:rsidRPr="00B74604">
        <w:rPr>
          <w:rFonts w:ascii="Times New Roman" w:hAnsi="Times New Roman" w:cs="Times New Roman"/>
          <w:lang w:val="ka-GE"/>
        </w:rPr>
        <w:t>​​​​​</w:t>
      </w:r>
      <w:r w:rsidRPr="00B74604">
        <w:rPr>
          <w:rFonts w:ascii="Sylfaen" w:hAnsi="Sylfaen"/>
          <w:vertAlign w:val="superscript"/>
          <w:lang w:val="ka-GE"/>
        </w:rPr>
        <w:t>5</w:t>
      </w:r>
      <w:r w:rsidRPr="00B74604">
        <w:rPr>
          <w:rFonts w:ascii="Sylfaen" w:hAnsi="Sylfaen"/>
          <w:lang w:val="ka-GE"/>
        </w:rPr>
        <w:t> მუხლის მე-3</w:t>
      </w:r>
      <w:r w:rsidR="00D94FB3">
        <w:rPr>
          <w:rFonts w:ascii="Sylfaen" w:hAnsi="Sylfaen"/>
          <w:lang w:val="ka-GE"/>
        </w:rPr>
        <w:t>,</w:t>
      </w:r>
      <w:r w:rsidRPr="00B74604">
        <w:rPr>
          <w:rFonts w:ascii="Sylfaen" w:hAnsi="Sylfaen"/>
          <w:lang w:val="ka-GE"/>
        </w:rPr>
        <w:t xml:space="preserve"> მე-7</w:t>
      </w:r>
      <w:r w:rsidR="00D94FB3">
        <w:rPr>
          <w:rFonts w:ascii="Sylfaen" w:hAnsi="Sylfaen"/>
          <w:lang w:val="ka-GE"/>
        </w:rPr>
        <w:t>, 8</w:t>
      </w:r>
      <w:r w:rsidR="00D94FB3" w:rsidRPr="00D94FB3">
        <w:rPr>
          <w:rFonts w:ascii="Sylfaen" w:hAnsi="Sylfaen"/>
          <w:vertAlign w:val="superscript"/>
          <w:lang w:val="ka-GE"/>
        </w:rPr>
        <w:t>1</w:t>
      </w:r>
      <w:r w:rsidR="00D94FB3">
        <w:rPr>
          <w:rFonts w:ascii="Sylfaen" w:hAnsi="Sylfaen"/>
          <w:lang w:val="ka-GE"/>
        </w:rPr>
        <w:t xml:space="preserve"> და 8</w:t>
      </w:r>
      <w:r w:rsidR="00D94FB3" w:rsidRPr="00D94FB3">
        <w:rPr>
          <w:rFonts w:ascii="Sylfaen" w:hAnsi="Sylfaen"/>
          <w:vertAlign w:val="superscript"/>
          <w:lang w:val="ka-GE"/>
        </w:rPr>
        <w:t>2</w:t>
      </w:r>
      <w:r w:rsidRPr="00B74604">
        <w:rPr>
          <w:rFonts w:ascii="Sylfaen" w:hAnsi="Sylfaen"/>
          <w:lang w:val="ka-GE"/>
        </w:rPr>
        <w:t xml:space="preserve"> ნაწილებითა და 174</w:t>
      </w:r>
      <w:r w:rsidRPr="00B74604">
        <w:rPr>
          <w:rFonts w:ascii="Times New Roman" w:hAnsi="Times New Roman" w:cs="Times New Roman"/>
          <w:vertAlign w:val="superscript"/>
          <w:lang w:val="ka-GE"/>
        </w:rPr>
        <w:t>​</w:t>
      </w:r>
      <w:r w:rsidRPr="00B74604">
        <w:rPr>
          <w:rFonts w:ascii="Sylfaen" w:hAnsi="Sylfaen"/>
          <w:vertAlign w:val="superscript"/>
          <w:lang w:val="ka-GE"/>
        </w:rPr>
        <w:t>17</w:t>
      </w:r>
      <w:r w:rsidRPr="00B74604">
        <w:rPr>
          <w:rFonts w:ascii="Sylfaen" w:hAnsi="Sylfaen"/>
          <w:lang w:val="ka-GE"/>
        </w:rPr>
        <w:t>, 176</w:t>
      </w:r>
      <w:r w:rsidRPr="00B74604">
        <w:rPr>
          <w:rFonts w:ascii="Times New Roman" w:hAnsi="Times New Roman" w:cs="Times New Roman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4</w:t>
      </w:r>
      <w:r w:rsidRPr="00B74604">
        <w:rPr>
          <w:rFonts w:ascii="Sylfaen" w:hAnsi="Sylfaen"/>
          <w:lang w:val="ka-GE"/>
        </w:rPr>
        <w:t>, 176</w:t>
      </w:r>
      <w:r w:rsidRPr="00B74604">
        <w:rPr>
          <w:rFonts w:ascii="Times New Roman" w:hAnsi="Times New Roman" w:cs="Times New Roman"/>
          <w:lang w:val="ka-GE"/>
        </w:rPr>
        <w:t>​</w:t>
      </w:r>
      <w:r w:rsidRPr="00B74604">
        <w:rPr>
          <w:rFonts w:ascii="Sylfaen" w:hAnsi="Sylfaen"/>
          <w:vertAlign w:val="superscript"/>
          <w:lang w:val="ka-GE"/>
        </w:rPr>
        <w:t>5</w:t>
      </w:r>
      <w:r w:rsidRPr="00B74604">
        <w:rPr>
          <w:rFonts w:ascii="Sylfaen" w:hAnsi="Sylfaen"/>
          <w:lang w:val="ka-GE"/>
        </w:rPr>
        <w:t>, 177</w:t>
      </w:r>
      <w:r w:rsidRPr="00B74604">
        <w:rPr>
          <w:rFonts w:ascii="Times New Roman" w:hAnsi="Times New Roman" w:cs="Times New Roman"/>
          <w:vertAlign w:val="superscript"/>
          <w:lang w:val="ka-GE"/>
        </w:rPr>
        <w:t>​​​</w:t>
      </w:r>
      <w:r w:rsidRPr="00B74604">
        <w:rPr>
          <w:rFonts w:ascii="Sylfaen" w:hAnsi="Sylfaen"/>
          <w:vertAlign w:val="superscript"/>
          <w:lang w:val="ka-GE"/>
        </w:rPr>
        <w:t>15</w:t>
      </w:r>
      <w:r w:rsidRPr="00B74604">
        <w:rPr>
          <w:rFonts w:ascii="Sylfaen" w:hAnsi="Sylfaen"/>
          <w:lang w:val="ka-GE"/>
        </w:rPr>
        <w:t> და 179</w:t>
      </w:r>
      <w:r w:rsidRPr="00B74604">
        <w:rPr>
          <w:rFonts w:ascii="Times New Roman" w:hAnsi="Times New Roman" w:cs="Times New Roman"/>
          <w:lang w:val="ka-GE"/>
        </w:rPr>
        <w:t>​</w:t>
      </w:r>
      <w:r w:rsidRPr="00B74604">
        <w:rPr>
          <w:rFonts w:ascii="Sylfaen" w:hAnsi="Sylfaen"/>
          <w:vertAlign w:val="superscript"/>
          <w:lang w:val="ka-GE"/>
        </w:rPr>
        <w:t>3</w:t>
      </w:r>
      <w:r w:rsidRPr="00B74604">
        <w:rPr>
          <w:rFonts w:ascii="Sylfaen" w:hAnsi="Sylfaen"/>
          <w:lang w:val="ka-GE"/>
        </w:rPr>
        <w:t> მუხლებით გათვალისწინებული ადმინისტრაციული სამართალდარღვევებისთვის – საქართველოს ფინანსთა სამინისტროს შესაბამისი სამსახურის უფლებამოსილ პირებს.“;</w:t>
      </w:r>
      <w:r>
        <w:rPr>
          <w:rFonts w:ascii="Sylfaen" w:hAnsi="Sylfaen"/>
          <w:lang w:val="ka-GE"/>
        </w:rPr>
        <w:t>“.</w:t>
      </w: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მუხლი 2. ეს კანონი ამოქმედდეს გამოქვეყნებისთანავე.</w:t>
      </w: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საქართველოს პრეზიდენტი</w:t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</w:r>
      <w:r>
        <w:rPr>
          <w:rFonts w:ascii="Sylfaen" w:hAnsi="Sylfaen"/>
          <w:lang w:val="ka-GE"/>
        </w:rPr>
        <w:tab/>
        <w:t>სალომე ზურაბიშვილი</w:t>
      </w: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თბილისი,</w:t>
      </w: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  <w:r>
        <w:rPr>
          <w:rFonts w:ascii="Sylfaen" w:hAnsi="Sylfaen"/>
          <w:lang w:val="ka-GE"/>
        </w:rPr>
        <w:t>2022 წლის ...</w:t>
      </w: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</w:p>
    <w:p w:rsidR="00F22894" w:rsidRDefault="00F22894" w:rsidP="00CD680B">
      <w:pPr>
        <w:ind w:firstLine="720"/>
        <w:jc w:val="both"/>
        <w:rPr>
          <w:rFonts w:ascii="Sylfaen" w:hAnsi="Sylfaen"/>
          <w:lang w:val="ka-GE"/>
        </w:rPr>
      </w:pPr>
    </w:p>
    <w:p w:rsidR="00B74604" w:rsidRDefault="00B74604" w:rsidP="00D81795">
      <w:pPr>
        <w:jc w:val="both"/>
        <w:rPr>
          <w:rFonts w:ascii="Sylfaen" w:hAnsi="Sylfaen"/>
          <w:lang w:val="ka-GE"/>
        </w:rPr>
      </w:pPr>
      <w:bookmarkStart w:id="0" w:name="_GoBack"/>
      <w:bookmarkEnd w:id="0"/>
    </w:p>
    <w:sectPr w:rsidR="00B746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3156E" w:rsidRDefault="0053156E" w:rsidP="00E50AA5">
      <w:pPr>
        <w:spacing w:after="0" w:line="240" w:lineRule="auto"/>
      </w:pPr>
      <w:r>
        <w:separator/>
      </w:r>
    </w:p>
  </w:endnote>
  <w:endnote w:type="continuationSeparator" w:id="0">
    <w:p w:rsidR="0053156E" w:rsidRDefault="0053156E" w:rsidP="00E50AA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3156E" w:rsidRDefault="0053156E" w:rsidP="00E50AA5">
      <w:pPr>
        <w:spacing w:after="0" w:line="240" w:lineRule="auto"/>
      </w:pPr>
      <w:r>
        <w:separator/>
      </w:r>
    </w:p>
  </w:footnote>
  <w:footnote w:type="continuationSeparator" w:id="0">
    <w:p w:rsidR="0053156E" w:rsidRDefault="0053156E" w:rsidP="00E50AA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501"/>
    <w:rsid w:val="00092B48"/>
    <w:rsid w:val="000B6FBA"/>
    <w:rsid w:val="00132520"/>
    <w:rsid w:val="00173B4E"/>
    <w:rsid w:val="00200243"/>
    <w:rsid w:val="002C4AAF"/>
    <w:rsid w:val="00357501"/>
    <w:rsid w:val="00377B49"/>
    <w:rsid w:val="0038350D"/>
    <w:rsid w:val="003F1A66"/>
    <w:rsid w:val="00435CAF"/>
    <w:rsid w:val="00512773"/>
    <w:rsid w:val="005160A1"/>
    <w:rsid w:val="0053156E"/>
    <w:rsid w:val="0053748F"/>
    <w:rsid w:val="00672F7C"/>
    <w:rsid w:val="006A0DFA"/>
    <w:rsid w:val="006B0685"/>
    <w:rsid w:val="00820704"/>
    <w:rsid w:val="008B0860"/>
    <w:rsid w:val="00A02B38"/>
    <w:rsid w:val="00B65C7E"/>
    <w:rsid w:val="00B74604"/>
    <w:rsid w:val="00C34A1F"/>
    <w:rsid w:val="00C5793E"/>
    <w:rsid w:val="00C57EC9"/>
    <w:rsid w:val="00C94010"/>
    <w:rsid w:val="00CD680B"/>
    <w:rsid w:val="00D33656"/>
    <w:rsid w:val="00D425C4"/>
    <w:rsid w:val="00D81795"/>
    <w:rsid w:val="00D94FB3"/>
    <w:rsid w:val="00E25903"/>
    <w:rsid w:val="00E50AA5"/>
    <w:rsid w:val="00EB1585"/>
    <w:rsid w:val="00EB47B1"/>
    <w:rsid w:val="00F22894"/>
    <w:rsid w:val="00FF60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DDE982"/>
  <w15:chartTrackingRefBased/>
  <w15:docId w15:val="{5EC784FD-0E27-401E-BAF5-F498BDD328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33656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semiHidden/>
    <w:unhideWhenUsed/>
    <w:rsid w:val="00B746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E50AA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0AA5"/>
  </w:style>
  <w:style w:type="paragraph" w:styleId="Footer">
    <w:name w:val="footer"/>
    <w:basedOn w:val="Normal"/>
    <w:link w:val="FooterChar"/>
    <w:uiPriority w:val="99"/>
    <w:unhideWhenUsed/>
    <w:rsid w:val="00E50AA5"/>
    <w:pPr>
      <w:tabs>
        <w:tab w:val="center" w:pos="4844"/>
        <w:tab w:val="right" w:pos="968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0AA5"/>
  </w:style>
  <w:style w:type="paragraph" w:styleId="BalloonText">
    <w:name w:val="Balloon Text"/>
    <w:basedOn w:val="Normal"/>
    <w:link w:val="BalloonTextChar"/>
    <w:uiPriority w:val="99"/>
    <w:semiHidden/>
    <w:unhideWhenUsed/>
    <w:rsid w:val="00B65C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65C7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4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matsne.gov.ge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50EDCE-24F6-4E8E-966A-2F1E785C5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549</Words>
  <Characters>3131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Archil Zangurashvili</dc:creator>
  <cp:keywords/>
  <dc:description/>
  <cp:lastModifiedBy>kosmo</cp:lastModifiedBy>
  <cp:revision>5</cp:revision>
  <cp:lastPrinted>2022-01-26T08:23:00Z</cp:lastPrinted>
  <dcterms:created xsi:type="dcterms:W3CDTF">2022-01-26T08:24:00Z</dcterms:created>
  <dcterms:modified xsi:type="dcterms:W3CDTF">2022-01-27T12:21:00Z</dcterms:modified>
</cp:coreProperties>
</file>