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3D8B86" w14:textId="77777777" w:rsidR="00FE61E9" w:rsidRPr="00D13AFA" w:rsidRDefault="00FE61E9" w:rsidP="00FE61E9">
      <w:pPr>
        <w:jc w:val="right"/>
        <w:rPr>
          <w:rFonts w:ascii="Sylfaen" w:hAnsi="Sylfaen"/>
          <w:b/>
          <w:i/>
          <w:sz w:val="23"/>
          <w:szCs w:val="23"/>
          <w:lang w:val="ka-GE"/>
        </w:rPr>
      </w:pPr>
      <w:r w:rsidRPr="00D13AFA">
        <w:rPr>
          <w:rFonts w:ascii="Sylfaen" w:hAnsi="Sylfaen"/>
          <w:b/>
          <w:i/>
          <w:sz w:val="23"/>
          <w:szCs w:val="23"/>
          <w:lang w:val="ka-GE"/>
        </w:rPr>
        <w:t>პროექტი</w:t>
      </w:r>
    </w:p>
    <w:p w14:paraId="0C1E558C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02C48260" w14:textId="77777777" w:rsidR="00B535CE" w:rsidRPr="00D13AFA" w:rsidRDefault="00B535CE" w:rsidP="00B535CE">
      <w:pPr>
        <w:jc w:val="center"/>
        <w:rPr>
          <w:rFonts w:ascii="Sylfaen" w:hAnsi="Sylfaen" w:cs="Sylfaen"/>
          <w:b/>
          <w:sz w:val="23"/>
          <w:szCs w:val="23"/>
          <w:lang w:val="ka-GE"/>
        </w:rPr>
      </w:pPr>
      <w:r w:rsidRPr="00D13AFA">
        <w:rPr>
          <w:rFonts w:ascii="Sylfaen" w:hAnsi="Sylfaen" w:cs="Sylfaen"/>
          <w:b/>
          <w:sz w:val="23"/>
          <w:szCs w:val="23"/>
          <w:lang w:val="ka-GE"/>
        </w:rPr>
        <w:t>საქართველოს</w:t>
      </w:r>
      <w:r w:rsidRPr="00D13AFA">
        <w:rPr>
          <w:rFonts w:ascii="Sylfaen" w:hAnsi="Sylfaen"/>
          <w:b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b/>
          <w:sz w:val="23"/>
          <w:szCs w:val="23"/>
          <w:lang w:val="ka-GE"/>
        </w:rPr>
        <w:t>კანონი</w:t>
      </w:r>
    </w:p>
    <w:p w14:paraId="47CA5E4A" w14:textId="77777777" w:rsidR="00117428" w:rsidRPr="00D13AFA" w:rsidRDefault="00117428" w:rsidP="00B535CE">
      <w:pPr>
        <w:jc w:val="center"/>
        <w:rPr>
          <w:rFonts w:ascii="Sylfaen" w:hAnsi="Sylfaen"/>
          <w:b/>
          <w:sz w:val="23"/>
          <w:szCs w:val="23"/>
          <w:lang w:val="ka-GE"/>
        </w:rPr>
      </w:pPr>
    </w:p>
    <w:p w14:paraId="39900651" w14:textId="6DAF96AD" w:rsidR="00B535CE" w:rsidRPr="00D13AFA" w:rsidRDefault="00B535CE" w:rsidP="00B535CE">
      <w:pPr>
        <w:pStyle w:val="Normal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jc w:val="center"/>
        <w:rPr>
          <w:rFonts w:ascii="Sylfaen" w:eastAsia="Sylfaen" w:hAnsi="Sylfaen"/>
          <w:b/>
          <w:sz w:val="23"/>
          <w:szCs w:val="23"/>
        </w:rPr>
      </w:pPr>
      <w:r w:rsidRPr="00D13AFA">
        <w:rPr>
          <w:rFonts w:ascii="Sylfaen" w:hAnsi="Sylfaen"/>
          <w:b/>
          <w:sz w:val="23"/>
          <w:szCs w:val="23"/>
          <w:lang w:val="ka-GE"/>
        </w:rPr>
        <w:t xml:space="preserve">საქართველოს ტყის კოდექსში </w:t>
      </w:r>
      <w:r w:rsidRPr="00D13AFA">
        <w:rPr>
          <w:rFonts w:ascii="Sylfaen" w:hAnsi="Sylfaen" w:cs="Sylfaen"/>
          <w:b/>
          <w:sz w:val="23"/>
          <w:szCs w:val="23"/>
          <w:lang w:val="ka-GE"/>
        </w:rPr>
        <w:t xml:space="preserve">ცვლილების შეტანის </w:t>
      </w:r>
      <w:r w:rsidR="0060593B" w:rsidRPr="00D13AFA">
        <w:rPr>
          <w:rFonts w:ascii="Sylfaen" w:hAnsi="Sylfaen" w:cs="Sylfaen"/>
          <w:b/>
          <w:sz w:val="23"/>
          <w:szCs w:val="23"/>
          <w:lang w:val="ka-GE"/>
        </w:rPr>
        <w:t>შესახებ</w:t>
      </w:r>
    </w:p>
    <w:p w14:paraId="654F1C34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26F9DB5F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5A61953D" w14:textId="0A030F52" w:rsidR="00B535CE" w:rsidRPr="00D13AFA" w:rsidRDefault="00B535CE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sz w:val="23"/>
          <w:szCs w:val="23"/>
          <w:lang w:val="ka-GE"/>
        </w:rPr>
      </w:pPr>
      <w:r w:rsidRPr="00D13AFA">
        <w:rPr>
          <w:rFonts w:ascii="Sylfaen" w:hAnsi="Sylfaen" w:cs="Sylfaen"/>
          <w:b/>
          <w:bCs/>
          <w:sz w:val="23"/>
          <w:szCs w:val="23"/>
          <w:lang w:val="ka-GE"/>
        </w:rPr>
        <w:t>მუხლი 1.</w:t>
      </w:r>
      <w:r w:rsidR="008477E4" w:rsidRPr="00D13AFA">
        <w:rPr>
          <w:rFonts w:ascii="Sylfaen" w:hAnsi="Sylfaen" w:cs="Sylfaen"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sz w:val="23"/>
          <w:szCs w:val="23"/>
          <w:lang w:val="ka-GE"/>
        </w:rPr>
        <w:t>საქართველოს ტყის კ</w:t>
      </w:r>
      <w:r w:rsidR="00107703" w:rsidRPr="00D13AFA">
        <w:rPr>
          <w:rFonts w:ascii="Sylfaen" w:hAnsi="Sylfaen" w:cs="Sylfaen"/>
          <w:sz w:val="23"/>
          <w:szCs w:val="23"/>
          <w:lang w:val="ka-GE"/>
        </w:rPr>
        <w:t>ო</w:t>
      </w:r>
      <w:r w:rsidRPr="00D13AFA">
        <w:rPr>
          <w:rFonts w:ascii="Sylfaen" w:hAnsi="Sylfaen" w:cs="Sylfaen"/>
          <w:sz w:val="23"/>
          <w:szCs w:val="23"/>
          <w:lang w:val="ka-GE"/>
        </w:rPr>
        <w:t>დექსი</w:t>
      </w:r>
      <w:r w:rsidR="00802D63" w:rsidRPr="00D13AFA">
        <w:rPr>
          <w:rFonts w:ascii="Sylfaen" w:hAnsi="Sylfaen" w:cs="Sylfaen"/>
          <w:sz w:val="23"/>
          <w:szCs w:val="23"/>
          <w:lang w:val="ka-GE"/>
        </w:rPr>
        <w:t>ს</w:t>
      </w:r>
      <w:r w:rsidRPr="00D13AFA">
        <w:rPr>
          <w:rFonts w:ascii="Sylfaen" w:hAnsi="Sylfaen" w:cs="Sylfaen"/>
          <w:sz w:val="23"/>
          <w:szCs w:val="23"/>
          <w:lang w:val="ka-GE"/>
        </w:rPr>
        <w:t xml:space="preserve"> (საქართველოს საკანონმდებლო მაცნე, </w:t>
      </w:r>
      <w:r w:rsidR="00587F48" w:rsidRPr="00D13AFA">
        <w:rPr>
          <w:rFonts w:ascii="Sylfaen" w:hAnsi="Sylfaen" w:cs="Sylfaen"/>
          <w:sz w:val="23"/>
          <w:szCs w:val="23"/>
          <w:lang w:val="ka-GE"/>
        </w:rPr>
        <w:t>(</w:t>
      </w:r>
      <w:hyperlink r:id="rId6" w:history="1">
        <w:r w:rsidR="00587F48" w:rsidRPr="00D13AFA">
          <w:rPr>
            <w:rStyle w:val="Hyperlink"/>
            <w:rFonts w:ascii="Sylfaen" w:hAnsi="Sylfaen" w:cs="Sylfaen"/>
            <w:sz w:val="23"/>
            <w:szCs w:val="23"/>
            <w:lang w:val="ka-GE"/>
          </w:rPr>
          <w:t>www.matsne.gov.ge</w:t>
        </w:r>
      </w:hyperlink>
      <w:r w:rsidR="00587F48" w:rsidRPr="00D13AFA">
        <w:rPr>
          <w:rFonts w:ascii="Sylfaen" w:hAnsi="Sylfaen" w:cs="Sylfaen"/>
          <w:sz w:val="23"/>
          <w:szCs w:val="23"/>
          <w:lang w:val="ka-GE"/>
        </w:rPr>
        <w:t>),</w:t>
      </w:r>
      <w:r w:rsidR="0060593B" w:rsidRPr="00D13AFA">
        <w:rPr>
          <w:rFonts w:ascii="Sylfaen" w:hAnsi="Sylfaen" w:cs="Sylfaen"/>
          <w:sz w:val="23"/>
          <w:szCs w:val="23"/>
          <w:lang w:val="ka-GE"/>
        </w:rPr>
        <w:t xml:space="preserve"> 28.05.</w:t>
      </w:r>
      <w:r w:rsidR="00587F48" w:rsidRPr="00D13AFA">
        <w:rPr>
          <w:rFonts w:ascii="Sylfaen" w:hAnsi="Sylfaen" w:cs="Sylfaen"/>
          <w:sz w:val="23"/>
          <w:szCs w:val="23"/>
          <w:lang w:val="ka-GE"/>
        </w:rPr>
        <w:t xml:space="preserve">2020, სარეგისტრაციო კოდი: 390000000.05.001.019838) </w:t>
      </w:r>
      <w:r w:rsidR="00466B90" w:rsidRPr="00D13AFA">
        <w:rPr>
          <w:rFonts w:ascii="Sylfaen" w:hAnsi="Sylfaen" w:cs="Sylfaen"/>
          <w:sz w:val="23"/>
          <w:szCs w:val="23"/>
          <w:lang w:val="ka-GE"/>
        </w:rPr>
        <w:t>42-ე მუხ</w:t>
      </w:r>
      <w:r w:rsidR="00C72FB8" w:rsidRPr="00D13AFA">
        <w:rPr>
          <w:rFonts w:ascii="Sylfaen" w:hAnsi="Sylfaen" w:cs="Sylfaen"/>
          <w:sz w:val="23"/>
          <w:szCs w:val="23"/>
          <w:lang w:val="ka-GE"/>
        </w:rPr>
        <w:t>ლი</w:t>
      </w:r>
      <w:r w:rsidR="00DB0410" w:rsidRPr="00D13AFA">
        <w:rPr>
          <w:rFonts w:ascii="Sylfaen" w:hAnsi="Sylfaen" w:cs="Sylfaen"/>
          <w:sz w:val="23"/>
          <w:szCs w:val="23"/>
          <w:lang w:val="ka-GE"/>
        </w:rPr>
        <w:t xml:space="preserve"> </w:t>
      </w:r>
      <w:r w:rsidR="00C72FB8" w:rsidRPr="00D13AFA">
        <w:rPr>
          <w:rFonts w:ascii="Sylfaen" w:hAnsi="Sylfaen" w:cs="Sylfaen"/>
          <w:sz w:val="23"/>
          <w:szCs w:val="23"/>
          <w:lang w:val="ka-GE"/>
        </w:rPr>
        <w:t>ჩამოყალიბდეს</w:t>
      </w:r>
      <w:r w:rsidR="00466B90" w:rsidRPr="00D13AFA">
        <w:rPr>
          <w:rFonts w:ascii="Sylfaen" w:hAnsi="Sylfaen" w:cs="Sylfaen"/>
          <w:sz w:val="23"/>
          <w:szCs w:val="23"/>
          <w:lang w:val="ka-GE"/>
        </w:rPr>
        <w:t xml:space="preserve"> შემდეგი რედაქციით</w:t>
      </w:r>
      <w:r w:rsidR="00C15DDA" w:rsidRPr="00D13AFA">
        <w:rPr>
          <w:rFonts w:ascii="Sylfaen" w:hAnsi="Sylfaen" w:cs="Sylfaen"/>
          <w:sz w:val="23"/>
          <w:szCs w:val="23"/>
          <w:lang w:val="ka-GE"/>
        </w:rPr>
        <w:t>:</w:t>
      </w:r>
    </w:p>
    <w:p w14:paraId="0CD92C45" w14:textId="77777777" w:rsidR="00DB0410" w:rsidRPr="00D13AFA" w:rsidRDefault="00DB0410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sz w:val="23"/>
          <w:szCs w:val="23"/>
          <w:lang w:val="ka-GE"/>
        </w:rPr>
      </w:pPr>
    </w:p>
    <w:p w14:paraId="7E5F9297" w14:textId="12411785" w:rsidR="00466B90" w:rsidRPr="00D13AFA" w:rsidRDefault="00DB0410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b/>
          <w:sz w:val="23"/>
          <w:szCs w:val="23"/>
          <w:lang w:val="ka-GE"/>
        </w:rPr>
      </w:pPr>
      <w:r w:rsidRPr="00D13AFA">
        <w:rPr>
          <w:rFonts w:ascii="Sylfaen" w:hAnsi="Sylfaen" w:cs="Sylfaen"/>
          <w:b/>
          <w:sz w:val="23"/>
          <w:szCs w:val="23"/>
          <w:lang w:val="ka-GE"/>
        </w:rPr>
        <w:t>„მუხლი 42</w:t>
      </w:r>
      <w:r w:rsidRPr="00D13AFA">
        <w:rPr>
          <w:rFonts w:ascii="Sylfaen" w:hAnsi="Sylfaen" w:cs="Sylfaen"/>
          <w:sz w:val="23"/>
          <w:szCs w:val="23"/>
          <w:lang w:val="ka-GE"/>
        </w:rPr>
        <w:t xml:space="preserve">. </w:t>
      </w:r>
      <w:r w:rsidRPr="00D13AFA">
        <w:rPr>
          <w:rFonts w:ascii="Sylfaen" w:hAnsi="Sylfaen" w:cs="Sylfaen"/>
          <w:b/>
          <w:sz w:val="23"/>
          <w:szCs w:val="23"/>
          <w:lang w:val="ka-GE"/>
        </w:rPr>
        <w:t>ტყით სპეციალური სარგებლობის წყალდაცვით ზოლში განხორციელება</w:t>
      </w:r>
    </w:p>
    <w:p w14:paraId="757B1E79" w14:textId="6145893A" w:rsidR="00466B90" w:rsidRPr="00D13AFA" w:rsidRDefault="00466B90" w:rsidP="00466B9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sz w:val="23"/>
          <w:szCs w:val="23"/>
          <w:lang w:val="ka-GE"/>
        </w:rPr>
      </w:pPr>
      <w:r w:rsidRPr="00D13AFA">
        <w:rPr>
          <w:rFonts w:ascii="Sylfaen" w:hAnsi="Sylfaen" w:cs="Sylfaen"/>
          <w:sz w:val="23"/>
          <w:szCs w:val="23"/>
          <w:lang w:val="ka-GE"/>
        </w:rPr>
        <w:t>წყალდაცვით ზოლში ტყით სპეციალური სარგებლობა ხორციელდება „წყლის რესურსების მართვის შესახებ“ საქართველოს კანონისა და საქართველოს საზღვაო კანონმდებლობის მოთხოვნების შესაბამისად.“</w:t>
      </w:r>
      <w:r w:rsidR="00D0725E" w:rsidRPr="00D13AFA">
        <w:rPr>
          <w:rFonts w:ascii="Sylfaen" w:hAnsi="Sylfaen" w:cs="Sylfaen"/>
          <w:sz w:val="23"/>
          <w:szCs w:val="23"/>
          <w:lang w:val="ka-GE"/>
        </w:rPr>
        <w:t>.</w:t>
      </w:r>
    </w:p>
    <w:p w14:paraId="18BD848A" w14:textId="77777777" w:rsidR="00466B90" w:rsidRPr="00D13AFA" w:rsidRDefault="00466B90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sz w:val="23"/>
          <w:szCs w:val="23"/>
          <w:lang w:val="ka-GE"/>
        </w:rPr>
      </w:pPr>
    </w:p>
    <w:p w14:paraId="6CA73B2B" w14:textId="77777777" w:rsidR="00B535CE" w:rsidRPr="00D13AFA" w:rsidRDefault="00B535CE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ind w:firstLine="720"/>
        <w:jc w:val="both"/>
        <w:rPr>
          <w:rFonts w:ascii="Sylfaen" w:hAnsi="Sylfaen" w:cs="Sylfaen"/>
          <w:sz w:val="23"/>
          <w:szCs w:val="23"/>
          <w:lang w:val="ka-GE"/>
        </w:rPr>
      </w:pPr>
    </w:p>
    <w:p w14:paraId="60D9415A" w14:textId="77777777" w:rsidR="00B535CE" w:rsidRPr="00D13AFA" w:rsidRDefault="00B535CE" w:rsidP="00B535CE">
      <w:pPr>
        <w:ind w:firstLine="720"/>
        <w:jc w:val="both"/>
        <w:rPr>
          <w:rFonts w:ascii="Sylfaen" w:eastAsia="Geo ABC" w:hAnsi="Sylfaen"/>
          <w:sz w:val="23"/>
          <w:szCs w:val="23"/>
          <w:lang w:val="ka-GE"/>
        </w:rPr>
      </w:pPr>
    </w:p>
    <w:p w14:paraId="09AD10E9" w14:textId="188C4FB3" w:rsidR="00B535CE" w:rsidRPr="00D13AFA" w:rsidRDefault="00B535CE" w:rsidP="00B535CE">
      <w:pPr>
        <w:ind w:firstLine="720"/>
        <w:jc w:val="both"/>
        <w:rPr>
          <w:rFonts w:ascii="Sylfaen" w:hAnsi="Sylfaen"/>
          <w:sz w:val="23"/>
          <w:szCs w:val="23"/>
          <w:lang w:val="ka-GE"/>
        </w:rPr>
      </w:pPr>
      <w:r w:rsidRPr="00D13AFA">
        <w:rPr>
          <w:rFonts w:ascii="Sylfaen" w:hAnsi="Sylfaen" w:cs="Sylfaen"/>
          <w:b/>
          <w:sz w:val="23"/>
          <w:szCs w:val="23"/>
          <w:lang w:val="ka-GE"/>
        </w:rPr>
        <w:t>მუხლი</w:t>
      </w:r>
      <w:r w:rsidRPr="00D13AFA">
        <w:rPr>
          <w:rFonts w:ascii="Sylfaen" w:hAnsi="Sylfaen"/>
          <w:b/>
          <w:sz w:val="23"/>
          <w:szCs w:val="23"/>
          <w:lang w:val="ka-GE"/>
        </w:rPr>
        <w:t xml:space="preserve"> 2.</w:t>
      </w:r>
      <w:r w:rsidRPr="00D13AFA">
        <w:rPr>
          <w:rFonts w:ascii="Sylfaen" w:hAnsi="Sylfaen"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sz w:val="23"/>
          <w:szCs w:val="23"/>
          <w:lang w:val="ka-GE"/>
        </w:rPr>
        <w:t>ეს</w:t>
      </w:r>
      <w:r w:rsidRPr="00D13AFA">
        <w:rPr>
          <w:rFonts w:ascii="Sylfaen" w:hAnsi="Sylfaen"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sz w:val="23"/>
          <w:szCs w:val="23"/>
          <w:lang w:val="ka-GE"/>
        </w:rPr>
        <w:t>კანონი</w:t>
      </w:r>
      <w:r w:rsidRPr="00D13AFA">
        <w:rPr>
          <w:rFonts w:ascii="Sylfaen" w:hAnsi="Sylfaen"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sz w:val="23"/>
          <w:szCs w:val="23"/>
          <w:lang w:val="ka-GE"/>
        </w:rPr>
        <w:t>ამოქმედდეს</w:t>
      </w:r>
      <w:r w:rsidRPr="00D13AFA">
        <w:rPr>
          <w:rFonts w:ascii="Sylfaen" w:hAnsi="Sylfaen"/>
          <w:sz w:val="23"/>
          <w:szCs w:val="23"/>
          <w:lang w:val="ka-GE"/>
        </w:rPr>
        <w:t xml:space="preserve"> </w:t>
      </w:r>
      <w:r w:rsidR="00D0725E" w:rsidRPr="00D13AFA">
        <w:rPr>
          <w:rFonts w:ascii="Sylfaen" w:hAnsi="Sylfaen"/>
          <w:sz w:val="23"/>
          <w:szCs w:val="23"/>
          <w:lang w:val="ka-GE"/>
        </w:rPr>
        <w:t>202</w:t>
      </w:r>
      <w:r w:rsidR="00737054" w:rsidRPr="00D13AFA">
        <w:rPr>
          <w:rFonts w:ascii="Sylfaen" w:hAnsi="Sylfaen"/>
          <w:sz w:val="23"/>
          <w:szCs w:val="23"/>
          <w:lang w:val="ka-GE"/>
        </w:rPr>
        <w:t>3</w:t>
      </w:r>
      <w:r w:rsidR="00C07E11" w:rsidRPr="00D13AFA">
        <w:rPr>
          <w:rFonts w:ascii="Sylfaen" w:hAnsi="Sylfaen"/>
          <w:sz w:val="23"/>
          <w:szCs w:val="23"/>
          <w:lang w:val="ka-GE"/>
        </w:rPr>
        <w:t xml:space="preserve"> წლის </w:t>
      </w:r>
      <w:r w:rsidR="00C72FB8" w:rsidRPr="00D13AFA">
        <w:rPr>
          <w:rFonts w:ascii="Sylfaen" w:hAnsi="Sylfaen"/>
          <w:sz w:val="23"/>
          <w:szCs w:val="23"/>
          <w:lang w:val="ka-GE"/>
        </w:rPr>
        <w:t>1</w:t>
      </w:r>
      <w:r w:rsidR="003B0A76" w:rsidRPr="00D13AFA">
        <w:rPr>
          <w:rFonts w:ascii="Sylfaen" w:hAnsi="Sylfaen"/>
          <w:sz w:val="23"/>
          <w:szCs w:val="23"/>
          <w:lang w:val="ka-GE"/>
        </w:rPr>
        <w:t xml:space="preserve"> ი</w:t>
      </w:r>
      <w:r w:rsidR="00D0725E" w:rsidRPr="00D13AFA">
        <w:rPr>
          <w:rFonts w:ascii="Sylfaen" w:hAnsi="Sylfaen"/>
          <w:sz w:val="23"/>
          <w:szCs w:val="23"/>
          <w:lang w:val="ka-GE"/>
        </w:rPr>
        <w:t>ანვრ</w:t>
      </w:r>
      <w:r w:rsidR="00896AC5" w:rsidRPr="00D13AFA">
        <w:rPr>
          <w:rFonts w:ascii="Sylfaen" w:hAnsi="Sylfaen"/>
          <w:sz w:val="23"/>
          <w:szCs w:val="23"/>
          <w:lang w:val="ka-GE"/>
        </w:rPr>
        <w:t xml:space="preserve">იდან. </w:t>
      </w:r>
    </w:p>
    <w:p w14:paraId="4F6E6DBF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5A750D94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5796D4C2" w14:textId="77777777" w:rsidR="00B535CE" w:rsidRPr="00D13AFA" w:rsidRDefault="00B535CE" w:rsidP="00B535CE">
      <w:pPr>
        <w:jc w:val="both"/>
        <w:rPr>
          <w:rFonts w:ascii="Sylfaen" w:hAnsi="Sylfaen"/>
          <w:sz w:val="23"/>
          <w:szCs w:val="23"/>
          <w:lang w:val="ka-GE"/>
        </w:rPr>
      </w:pPr>
    </w:p>
    <w:p w14:paraId="506D0931" w14:textId="77777777" w:rsidR="00B535CE" w:rsidRPr="00D13AFA" w:rsidRDefault="00B535CE" w:rsidP="00B535CE">
      <w:pPr>
        <w:ind w:firstLine="720"/>
        <w:jc w:val="both"/>
        <w:rPr>
          <w:rFonts w:ascii="Sylfaen" w:hAnsi="Sylfaen"/>
          <w:b/>
          <w:i/>
          <w:sz w:val="23"/>
          <w:szCs w:val="23"/>
          <w:lang w:val="ka-GE"/>
        </w:rPr>
      </w:pPr>
      <w:r w:rsidRPr="00D13AFA">
        <w:rPr>
          <w:rFonts w:ascii="Sylfaen" w:hAnsi="Sylfaen" w:cs="Sylfaen"/>
          <w:b/>
          <w:i/>
          <w:sz w:val="23"/>
          <w:szCs w:val="23"/>
          <w:lang w:val="ka-GE"/>
        </w:rPr>
        <w:t>საქართველოს</w:t>
      </w:r>
      <w:r w:rsidRPr="00D13AFA">
        <w:rPr>
          <w:rFonts w:ascii="Sylfaen" w:hAnsi="Sylfaen"/>
          <w:b/>
          <w:i/>
          <w:sz w:val="23"/>
          <w:szCs w:val="23"/>
          <w:lang w:val="ka-GE"/>
        </w:rPr>
        <w:t xml:space="preserve"> </w:t>
      </w:r>
      <w:r w:rsidRPr="00D13AFA">
        <w:rPr>
          <w:rFonts w:ascii="Sylfaen" w:hAnsi="Sylfaen" w:cs="Sylfaen"/>
          <w:b/>
          <w:i/>
          <w:sz w:val="23"/>
          <w:szCs w:val="23"/>
          <w:lang w:val="ka-GE"/>
        </w:rPr>
        <w:t>პრეზიდენტი</w:t>
      </w:r>
      <w:r w:rsidRPr="00D13AFA">
        <w:rPr>
          <w:rFonts w:ascii="Sylfaen" w:hAnsi="Sylfaen"/>
          <w:b/>
          <w:i/>
          <w:sz w:val="23"/>
          <w:szCs w:val="23"/>
          <w:lang w:val="ka-GE"/>
        </w:rPr>
        <w:t xml:space="preserve">                                             სალომე ზურაბიშვილი                                     </w:t>
      </w:r>
    </w:p>
    <w:p w14:paraId="02067A2A" w14:textId="77777777" w:rsidR="00B535CE" w:rsidRPr="00D13AFA" w:rsidRDefault="00B535CE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sz w:val="23"/>
          <w:szCs w:val="23"/>
          <w:lang w:val="ka-GE"/>
        </w:rPr>
      </w:pPr>
    </w:p>
    <w:p w14:paraId="4D895D2C" w14:textId="77777777" w:rsidR="00B535CE" w:rsidRPr="00D13AFA" w:rsidRDefault="00B535CE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29C83881" w14:textId="1CB0CF8B" w:rsidR="0064164D" w:rsidRPr="00D13AFA" w:rsidRDefault="0064164D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4616C576" w14:textId="72A22205" w:rsidR="008C4C23" w:rsidRPr="00D13AFA" w:rsidRDefault="008C4C23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51001812" w14:textId="0BA846EE" w:rsidR="008C4C23" w:rsidRPr="00D13AFA" w:rsidRDefault="008C4C23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51B5CA83" w14:textId="77777777" w:rsidR="008C4C23" w:rsidRPr="00D13AFA" w:rsidRDefault="008C4C23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012C7D57" w14:textId="415141A3" w:rsidR="008018AD" w:rsidRPr="00D13AFA" w:rsidRDefault="008018AD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654FDD75" w14:textId="43EFCA23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612A8B7C" w14:textId="38360E08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0CC517A9" w14:textId="00295E34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4E0FA005" w14:textId="487AC353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28A41168" w14:textId="393C9CD9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6559F10B" w14:textId="46812663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63AA7350" w14:textId="1D16AB9E" w:rsidR="00066ED2" w:rsidRPr="00D13AFA" w:rsidRDefault="00066ED2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09C280ED" w14:textId="5EAA5418" w:rsidR="007C2FEB" w:rsidRDefault="007C2FEB" w:rsidP="00B535C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</w:p>
    <w:p w14:paraId="4297855A" w14:textId="4E0C75C2" w:rsidR="00704809" w:rsidRPr="009137A2" w:rsidRDefault="00704809" w:rsidP="009137A2">
      <w:pPr>
        <w:spacing w:after="160" w:line="259" w:lineRule="auto"/>
        <w:rPr>
          <w:rFonts w:ascii="Sylfaen" w:eastAsia="Sylfaen" w:hAnsi="Sylfaen"/>
          <w:b/>
          <w:color w:val="FF0000"/>
          <w:sz w:val="23"/>
          <w:szCs w:val="23"/>
          <w:lang w:val="ka-GE"/>
        </w:rPr>
      </w:pPr>
      <w:bookmarkStart w:id="0" w:name="_GoBack"/>
      <w:bookmarkEnd w:id="0"/>
    </w:p>
    <w:sectPr w:rsidR="00704809" w:rsidRPr="009137A2" w:rsidSect="008018AD">
      <w:headerReference w:type="default" r:id="rId7"/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5A0C4F" w14:textId="77777777" w:rsidR="008F1DB1" w:rsidRDefault="008F1DB1" w:rsidP="00134B3E">
      <w:r>
        <w:separator/>
      </w:r>
    </w:p>
  </w:endnote>
  <w:endnote w:type="continuationSeparator" w:id="0">
    <w:p w14:paraId="5B2F26BA" w14:textId="77777777" w:rsidR="008F1DB1" w:rsidRDefault="008F1DB1" w:rsidP="00134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Geo ABC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45705A" w14:textId="77777777" w:rsidR="008F1DB1" w:rsidRDefault="008F1DB1" w:rsidP="00134B3E">
      <w:r>
        <w:separator/>
      </w:r>
    </w:p>
  </w:footnote>
  <w:footnote w:type="continuationSeparator" w:id="0">
    <w:p w14:paraId="7F3B6C7B" w14:textId="77777777" w:rsidR="008F1DB1" w:rsidRDefault="008F1DB1" w:rsidP="00134B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D88D2D" w14:textId="77777777" w:rsidR="00134B3E" w:rsidRPr="00134B3E" w:rsidRDefault="00134B3E" w:rsidP="00134B3E">
    <w:pPr>
      <w:pStyle w:val="Header"/>
      <w:jc w:val="right"/>
      <w:rPr>
        <w:rFonts w:ascii="Sylfaen" w:hAnsi="Sylfaen"/>
        <w:b/>
        <w:i/>
        <w:lang w:val="ka-G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82"/>
    <w:rsid w:val="000365B6"/>
    <w:rsid w:val="00066ED2"/>
    <w:rsid w:val="000B4FBF"/>
    <w:rsid w:val="000C6D9B"/>
    <w:rsid w:val="00107703"/>
    <w:rsid w:val="00117428"/>
    <w:rsid w:val="00134707"/>
    <w:rsid w:val="00134B3E"/>
    <w:rsid w:val="001369F1"/>
    <w:rsid w:val="00215DAA"/>
    <w:rsid w:val="00230CE0"/>
    <w:rsid w:val="00242CD2"/>
    <w:rsid w:val="0029344D"/>
    <w:rsid w:val="003170A1"/>
    <w:rsid w:val="003460C0"/>
    <w:rsid w:val="0038449A"/>
    <w:rsid w:val="003A618B"/>
    <w:rsid w:val="003B0A76"/>
    <w:rsid w:val="003B711B"/>
    <w:rsid w:val="003C52D6"/>
    <w:rsid w:val="00447535"/>
    <w:rsid w:val="00466B90"/>
    <w:rsid w:val="00587F48"/>
    <w:rsid w:val="005F48F5"/>
    <w:rsid w:val="0060593B"/>
    <w:rsid w:val="00626416"/>
    <w:rsid w:val="0064164D"/>
    <w:rsid w:val="00653B7F"/>
    <w:rsid w:val="006F325C"/>
    <w:rsid w:val="006F46AE"/>
    <w:rsid w:val="00702730"/>
    <w:rsid w:val="00704809"/>
    <w:rsid w:val="00737054"/>
    <w:rsid w:val="007C2FEB"/>
    <w:rsid w:val="007D19FB"/>
    <w:rsid w:val="008018AD"/>
    <w:rsid w:val="00802D63"/>
    <w:rsid w:val="008477E4"/>
    <w:rsid w:val="00896AC5"/>
    <w:rsid w:val="008C4C23"/>
    <w:rsid w:val="008F1DB1"/>
    <w:rsid w:val="009137A2"/>
    <w:rsid w:val="00A92EBA"/>
    <w:rsid w:val="00A966B4"/>
    <w:rsid w:val="00AA273B"/>
    <w:rsid w:val="00AC2971"/>
    <w:rsid w:val="00B30F8D"/>
    <w:rsid w:val="00B43EE9"/>
    <w:rsid w:val="00B4412C"/>
    <w:rsid w:val="00B45D8D"/>
    <w:rsid w:val="00B535CE"/>
    <w:rsid w:val="00B60731"/>
    <w:rsid w:val="00BC3C88"/>
    <w:rsid w:val="00BE2B12"/>
    <w:rsid w:val="00BE6D1E"/>
    <w:rsid w:val="00C07E11"/>
    <w:rsid w:val="00C15DDA"/>
    <w:rsid w:val="00C34B78"/>
    <w:rsid w:val="00C40A0B"/>
    <w:rsid w:val="00C53DFE"/>
    <w:rsid w:val="00C663B2"/>
    <w:rsid w:val="00C6787A"/>
    <w:rsid w:val="00C72FB8"/>
    <w:rsid w:val="00C75B88"/>
    <w:rsid w:val="00CB1FCD"/>
    <w:rsid w:val="00CF491C"/>
    <w:rsid w:val="00D0725E"/>
    <w:rsid w:val="00D13AFA"/>
    <w:rsid w:val="00D23B76"/>
    <w:rsid w:val="00D24661"/>
    <w:rsid w:val="00D46B44"/>
    <w:rsid w:val="00DA2C82"/>
    <w:rsid w:val="00DB0410"/>
    <w:rsid w:val="00E6711A"/>
    <w:rsid w:val="00E76F42"/>
    <w:rsid w:val="00EE4D5D"/>
    <w:rsid w:val="00F011C9"/>
    <w:rsid w:val="00F037F0"/>
    <w:rsid w:val="00F534A9"/>
    <w:rsid w:val="00FA7BE1"/>
    <w:rsid w:val="00FE6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3F286D"/>
  <w15:chartTrackingRefBased/>
  <w15:docId w15:val="{0171543D-EDC1-4ABE-A7CD-E70EFD22E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35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535CE"/>
    <w:rPr>
      <w:color w:val="0563C1" w:themeColor="hyperlink"/>
      <w:u w:val="single"/>
    </w:rPr>
  </w:style>
  <w:style w:type="paragraph" w:customStyle="1" w:styleId="Normal0">
    <w:name w:val="[Normal]"/>
    <w:uiPriority w:val="99"/>
    <w:rsid w:val="00B535CE"/>
    <w:pPr>
      <w:spacing w:after="0" w:line="240" w:lineRule="auto"/>
    </w:pPr>
    <w:rPr>
      <w:rFonts w:ascii="Arial" w:eastAsia="Arial" w:hAnsi="Arial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134B3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4B3E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34B3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4B3E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87F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7F4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7F4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7F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7F4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7F4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F4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14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0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atsne.gov.ge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113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საბა სუთიძე</dc:creator>
  <cp:keywords/>
  <dc:description/>
  <cp:lastModifiedBy>kosmo</cp:lastModifiedBy>
  <cp:revision>68</cp:revision>
  <dcterms:created xsi:type="dcterms:W3CDTF">2018-12-26T13:07:00Z</dcterms:created>
  <dcterms:modified xsi:type="dcterms:W3CDTF">2021-11-19T14:49:00Z</dcterms:modified>
</cp:coreProperties>
</file>