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5DED" w:rsidRPr="00514C3E" w:rsidRDefault="00645DED" w:rsidP="000F6619">
      <w:pPr>
        <w:autoSpaceDE w:val="0"/>
        <w:autoSpaceDN w:val="0"/>
        <w:adjustRightInd w:val="0"/>
        <w:spacing w:after="0"/>
        <w:jc w:val="right"/>
        <w:rPr>
          <w:rFonts w:ascii="Sylfaen" w:hAnsi="Sylfaen" w:cs="Sylfaen"/>
          <w:b/>
          <w:i/>
          <w:iCs/>
          <w:u w:val="single"/>
          <w:lang w:val="ka-GE"/>
        </w:rPr>
      </w:pPr>
      <w:r w:rsidRPr="00514C3E">
        <w:rPr>
          <w:rFonts w:ascii="Sylfaen" w:hAnsi="Sylfaen" w:cs="Sylfaen"/>
          <w:b/>
          <w:i/>
          <w:iCs/>
          <w:u w:val="single"/>
        </w:rPr>
        <w:t>პროექტი</w:t>
      </w:r>
    </w:p>
    <w:p w:rsidR="00645DED" w:rsidRPr="00514C3E" w:rsidRDefault="00645DED" w:rsidP="000F6619">
      <w:pPr>
        <w:autoSpaceDE w:val="0"/>
        <w:autoSpaceDN w:val="0"/>
        <w:adjustRightInd w:val="0"/>
        <w:spacing w:after="0"/>
        <w:jc w:val="both"/>
        <w:rPr>
          <w:rFonts w:ascii="Sylfaen,Italic" w:hAnsi="Sylfaen,Italic" w:cs="Sylfaen,Italic"/>
          <w:iCs/>
          <w:u w:val="single"/>
          <w:lang w:val="ka-GE"/>
        </w:rPr>
      </w:pPr>
    </w:p>
    <w:p w:rsidR="00645DED" w:rsidRPr="00514C3E" w:rsidRDefault="00645DED" w:rsidP="000F6619">
      <w:pPr>
        <w:autoSpaceDE w:val="0"/>
        <w:autoSpaceDN w:val="0"/>
        <w:adjustRightInd w:val="0"/>
        <w:spacing w:after="0"/>
        <w:jc w:val="center"/>
        <w:rPr>
          <w:rFonts w:ascii="Sylfaen" w:hAnsi="Sylfaen" w:cs="Sylfaen"/>
          <w:b/>
        </w:rPr>
      </w:pPr>
      <w:r w:rsidRPr="00514C3E">
        <w:rPr>
          <w:rFonts w:ascii="Sylfaen" w:hAnsi="Sylfaen" w:cs="Sylfaen"/>
          <w:b/>
        </w:rPr>
        <w:t>საქართველოს კანონი</w:t>
      </w:r>
    </w:p>
    <w:p w:rsidR="00645DED" w:rsidRPr="00514C3E" w:rsidRDefault="00042DD2" w:rsidP="00042DD2">
      <w:pPr>
        <w:autoSpaceDE w:val="0"/>
        <w:autoSpaceDN w:val="0"/>
        <w:adjustRightInd w:val="0"/>
        <w:spacing w:after="0"/>
        <w:jc w:val="center"/>
        <w:rPr>
          <w:rFonts w:ascii="Sylfaen" w:hAnsi="Sylfaen" w:cs="Sylfaen"/>
          <w:b/>
          <w:lang w:val="ka-GE"/>
        </w:rPr>
      </w:pPr>
      <w:r w:rsidRPr="00514C3E">
        <w:rPr>
          <w:rFonts w:ascii="Sylfaen" w:hAnsi="Sylfaen" w:cs="Sylfaen"/>
          <w:b/>
        </w:rPr>
        <w:t>„სათამაშო ბიზნესის მოსაკრებლის შესახებ“ საქართველოს კანონში ცვლილების შეტანის თაობაზე</w:t>
      </w:r>
    </w:p>
    <w:p w:rsidR="00042DD2" w:rsidRPr="00514C3E" w:rsidRDefault="00042DD2" w:rsidP="00042DD2">
      <w:pPr>
        <w:autoSpaceDE w:val="0"/>
        <w:autoSpaceDN w:val="0"/>
        <w:adjustRightInd w:val="0"/>
        <w:spacing w:after="0"/>
        <w:jc w:val="center"/>
        <w:rPr>
          <w:rFonts w:ascii="Sylfaen" w:hAnsi="Sylfaen" w:cs="Sylfaen"/>
          <w:lang w:val="ka-GE"/>
        </w:rPr>
      </w:pPr>
    </w:p>
    <w:p w:rsidR="00CE3484" w:rsidRDefault="00645DED" w:rsidP="0012753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  <w:r w:rsidRPr="00514C3E">
        <w:rPr>
          <w:rFonts w:ascii="Sylfaen" w:hAnsi="Sylfaen" w:cs="Sylfaen"/>
          <w:b/>
          <w:bCs/>
          <w:lang w:val="ka-GE"/>
        </w:rPr>
        <w:tab/>
      </w:r>
      <w:r w:rsidRPr="00514C3E">
        <w:rPr>
          <w:rFonts w:ascii="Sylfaen" w:hAnsi="Sylfaen" w:cs="Sylfaen"/>
          <w:b/>
          <w:bCs/>
        </w:rPr>
        <w:t>მუხლი</w:t>
      </w:r>
      <w:r w:rsidRPr="00514C3E">
        <w:rPr>
          <w:rFonts w:ascii="Sylfaen" w:hAnsi="Sylfaen" w:cs="Sylfaen,Bold"/>
          <w:b/>
          <w:bCs/>
          <w:lang w:val="ka-GE"/>
        </w:rPr>
        <w:t>1</w:t>
      </w:r>
      <w:r w:rsidRPr="00514C3E">
        <w:rPr>
          <w:rFonts w:ascii="Sylfaen,Bold" w:hAnsi="Sylfaen,Bold" w:cs="Sylfaen,Bold"/>
          <w:b/>
          <w:bCs/>
        </w:rPr>
        <w:t xml:space="preserve">. </w:t>
      </w:r>
      <w:r w:rsidR="00042DD2" w:rsidRPr="00514C3E">
        <w:rPr>
          <w:rFonts w:ascii="Sylfaen" w:hAnsi="Sylfaen" w:cs="Sylfaen"/>
        </w:rPr>
        <w:t xml:space="preserve">„სათამაშო ბიზნესის მოსაკრებლის შესახებ“ საქართველოს </w:t>
      </w:r>
      <w:r w:rsidR="004C5572">
        <w:rPr>
          <w:rFonts w:ascii="Sylfaen" w:hAnsi="Sylfaen" w:cs="Sylfaen"/>
          <w:lang w:val="ka-GE"/>
        </w:rPr>
        <w:t xml:space="preserve">კანონის </w:t>
      </w:r>
      <w:r w:rsidR="00042DD2" w:rsidRPr="00514C3E">
        <w:rPr>
          <w:rFonts w:ascii="Sylfaen" w:hAnsi="Sylfaen" w:cs="Sylfaen"/>
        </w:rPr>
        <w:t xml:space="preserve">(საქართველოს საკანონმდებლო მაცნე, №50, 30.12.2006, მუხ. 401) </w:t>
      </w:r>
      <w:r w:rsidR="00127539">
        <w:rPr>
          <w:rFonts w:ascii="Sylfaen" w:hAnsi="Sylfaen" w:cs="Sylfaen"/>
          <w:lang w:val="ka-GE"/>
        </w:rPr>
        <w:t xml:space="preserve">მე-2 მუხლის </w:t>
      </w:r>
      <w:r w:rsidR="004C5572">
        <w:rPr>
          <w:rFonts w:ascii="Sylfaen" w:hAnsi="Sylfaen" w:cs="Sylfaen"/>
          <w:lang w:val="ka-GE"/>
        </w:rPr>
        <w:t>პირველი</w:t>
      </w:r>
      <w:r w:rsidR="00127539">
        <w:rPr>
          <w:rFonts w:ascii="Sylfaen" w:hAnsi="Sylfaen" w:cs="Sylfaen"/>
          <w:lang w:val="ka-GE"/>
        </w:rPr>
        <w:t xml:space="preserve"> პუნქტი ჩამოყალიბდეს შემდეგი რედაქციით:</w:t>
      </w:r>
    </w:p>
    <w:p w:rsidR="00127539" w:rsidRDefault="00127539" w:rsidP="0012753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ab/>
      </w:r>
    </w:p>
    <w:p w:rsidR="00127539" w:rsidRPr="00127539" w:rsidRDefault="00127539" w:rsidP="00127539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„</w:t>
      </w:r>
      <w:r w:rsidRPr="00127539">
        <w:rPr>
          <w:rFonts w:ascii="Sylfaen" w:hAnsi="Sylfaen" w:cs="Sylfaen"/>
          <w:lang w:val="ka-GE"/>
        </w:rPr>
        <w:t xml:space="preserve">1. სათამაშო ბიზნესის მოსაკრებელი არის აუცილებელი გადასახდელი </w:t>
      </w:r>
      <w:r w:rsidRPr="00D81F7A">
        <w:rPr>
          <w:rFonts w:ascii="Sylfaen" w:hAnsi="Sylfaen" w:cs="Sylfaen"/>
          <w:lang w:val="ka-GE"/>
        </w:rPr>
        <w:t xml:space="preserve">მუნიციპალიტეტის ბიუჯეტში, </w:t>
      </w:r>
      <w:r w:rsidRPr="00127539">
        <w:rPr>
          <w:rFonts w:ascii="Sylfaen" w:hAnsi="Sylfaen" w:cs="Sylfaen"/>
          <w:lang w:val="ka-GE"/>
        </w:rPr>
        <w:t>რომელიც დადგენილია სახელმწიფოს პოლიტიკური და ეკონომიკური ინტერესების შესაბამისად.</w:t>
      </w:r>
      <w:r>
        <w:rPr>
          <w:rFonts w:ascii="Sylfaen" w:hAnsi="Sylfaen" w:cs="Sylfaen"/>
          <w:lang w:val="ka-GE"/>
        </w:rPr>
        <w:t>“</w:t>
      </w:r>
    </w:p>
    <w:p w:rsidR="005073AF" w:rsidRPr="00514C3E" w:rsidRDefault="005073AF" w:rsidP="00BA280B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0" w:lineRule="atLeast"/>
        <w:ind w:firstLine="720"/>
        <w:jc w:val="both"/>
        <w:rPr>
          <w:rFonts w:ascii="Sylfaen" w:eastAsia="Sylfaen" w:hAnsi="Sylfaen"/>
          <w:sz w:val="22"/>
          <w:szCs w:val="22"/>
          <w:lang w:val="ka-GE"/>
        </w:rPr>
      </w:pPr>
    </w:p>
    <w:p w:rsidR="00877F2C" w:rsidRPr="00514C3E" w:rsidRDefault="00DE511B" w:rsidP="00127539">
      <w:pPr>
        <w:ind w:firstLine="720"/>
        <w:jc w:val="both"/>
        <w:rPr>
          <w:rFonts w:ascii="Sylfaen" w:hAnsi="Sylfaen" w:cs="Sylfaen"/>
          <w:lang w:val="ka-GE"/>
        </w:rPr>
      </w:pPr>
      <w:r w:rsidRPr="00514C3E">
        <w:rPr>
          <w:rFonts w:ascii="Sylfaen" w:hAnsi="Sylfaen"/>
          <w:b/>
          <w:lang w:val="ka-GE"/>
        </w:rPr>
        <w:t>მუხლი 2</w:t>
      </w:r>
      <w:r w:rsidR="004170B7" w:rsidRPr="00514C3E">
        <w:rPr>
          <w:rFonts w:ascii="Sylfaen" w:hAnsi="Sylfaen"/>
          <w:b/>
        </w:rPr>
        <w:t xml:space="preserve">. </w:t>
      </w:r>
      <w:r w:rsidR="00C35E01" w:rsidRPr="00514C3E">
        <w:rPr>
          <w:rFonts w:ascii="Sylfaen" w:hAnsi="Sylfaen"/>
          <w:lang w:val="ka-GE"/>
        </w:rPr>
        <w:t xml:space="preserve"> </w:t>
      </w:r>
      <w:r w:rsidR="00F96D86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:rsidR="00042DD2" w:rsidRPr="00514C3E" w:rsidRDefault="00042DD2" w:rsidP="000F661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</w:p>
    <w:p w:rsidR="00042DD2" w:rsidRPr="00514C3E" w:rsidRDefault="00042DD2" w:rsidP="000F661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</w:p>
    <w:p w:rsidR="00716BF2" w:rsidRPr="00514C3E" w:rsidRDefault="00716BF2" w:rsidP="000F661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</w:p>
    <w:p w:rsidR="00716BF2" w:rsidRPr="00514C3E" w:rsidRDefault="00716BF2" w:rsidP="000F6619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lang w:val="ka-GE"/>
        </w:rPr>
      </w:pPr>
    </w:p>
    <w:p w:rsidR="00F96D86" w:rsidRDefault="00F96D86" w:rsidP="00F96D86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b/>
          <w:bCs/>
          <w:lang w:val="ka-GE"/>
        </w:rPr>
      </w:pPr>
      <w:r>
        <w:rPr>
          <w:rFonts w:ascii="Sylfaen" w:hAnsi="Sylfaen" w:cs="Sylfaen"/>
          <w:b/>
          <w:bCs/>
          <w:lang w:val="ka-GE"/>
        </w:rPr>
        <w:t xml:space="preserve"> </w:t>
      </w:r>
    </w:p>
    <w:p w:rsidR="00F96D86" w:rsidRDefault="00F96D86" w:rsidP="00F96D86">
      <w:pPr>
        <w:autoSpaceDE w:val="0"/>
        <w:autoSpaceDN w:val="0"/>
        <w:adjustRightInd w:val="0"/>
        <w:spacing w:after="0"/>
        <w:jc w:val="both"/>
        <w:rPr>
          <w:rFonts w:ascii="Sylfaen" w:hAnsi="Sylfaen" w:cs="Sylfaen"/>
          <w:b/>
          <w:bCs/>
          <w:lang w:val="ka-GE"/>
        </w:rPr>
      </w:pPr>
    </w:p>
    <w:p w:rsidR="005C1641" w:rsidRDefault="00645DED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  <w:r w:rsidRPr="00F96D86">
        <w:rPr>
          <w:rFonts w:ascii="Sylfaen" w:hAnsi="Sylfaen" w:cs="Sylfaen"/>
          <w:lang w:val="ka-GE"/>
        </w:rPr>
        <w:t>საქართველოს</w:t>
      </w:r>
      <w:r w:rsidR="00D81C54" w:rsidRPr="00F96D86">
        <w:rPr>
          <w:rFonts w:ascii="Sylfaen" w:hAnsi="Sylfaen" w:cs="Sylfaen"/>
          <w:lang w:val="ka-GE"/>
        </w:rPr>
        <w:t xml:space="preserve"> </w:t>
      </w:r>
      <w:r w:rsidRPr="00F96D86">
        <w:rPr>
          <w:rFonts w:ascii="Sylfaen" w:hAnsi="Sylfaen" w:cs="Sylfaen"/>
          <w:lang w:val="ka-GE"/>
        </w:rPr>
        <w:t>პრეზიდენტი</w:t>
      </w:r>
      <w:r w:rsidR="00D81C54" w:rsidRPr="00F96D86">
        <w:rPr>
          <w:rFonts w:ascii="Sylfaen" w:hAnsi="Sylfaen" w:cs="Sylfaen"/>
          <w:lang w:val="ka-GE"/>
        </w:rPr>
        <w:t xml:space="preserve">                     </w:t>
      </w:r>
      <w:r w:rsidR="00F96D86" w:rsidRPr="00F96D86">
        <w:rPr>
          <w:rFonts w:ascii="Sylfaen" w:hAnsi="Sylfaen" w:cs="Sylfaen"/>
          <w:lang w:val="ka-GE"/>
        </w:rPr>
        <w:t xml:space="preserve">                      </w:t>
      </w:r>
      <w:r w:rsidR="00D81C54" w:rsidRPr="00F96D86">
        <w:rPr>
          <w:rFonts w:ascii="Sylfaen" w:hAnsi="Sylfaen" w:cs="Sylfaen"/>
          <w:lang w:val="ka-GE"/>
        </w:rPr>
        <w:t xml:space="preserve">  </w:t>
      </w:r>
      <w:r w:rsidR="00F96D86" w:rsidRPr="00F96D86">
        <w:rPr>
          <w:rFonts w:ascii="Sylfaen" w:hAnsi="Sylfaen" w:cs="Sylfaen"/>
          <w:lang w:val="ka-GE"/>
        </w:rPr>
        <w:t xml:space="preserve">   სალომე ზურაბიშვილი</w:t>
      </w: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0C6647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p w:rsidR="00D81F7A" w:rsidRPr="00070FEA" w:rsidRDefault="00D81F7A" w:rsidP="00B00A12">
      <w:pPr>
        <w:ind w:right="-270"/>
        <w:contextualSpacing/>
        <w:jc w:val="both"/>
        <w:rPr>
          <w:rFonts w:ascii="Sylfaen" w:hAnsi="Sylfaen" w:cs="Sylfaen"/>
        </w:rPr>
      </w:pPr>
      <w:bookmarkStart w:id="0" w:name="_GoBack"/>
      <w:bookmarkEnd w:id="0"/>
    </w:p>
    <w:p w:rsidR="000C6647" w:rsidRDefault="000C6647" w:rsidP="000C6647">
      <w:pPr>
        <w:ind w:firstLine="720"/>
        <w:jc w:val="both"/>
        <w:rPr>
          <w:rFonts w:ascii="Sylfaen" w:hAnsi="Sylfaen" w:cs="Times New Roman"/>
          <w:lang w:val="ka-GE"/>
        </w:rPr>
      </w:pPr>
    </w:p>
    <w:p w:rsidR="000C6647" w:rsidRDefault="000C6647" w:rsidP="000C6647">
      <w:pPr>
        <w:spacing w:after="160" w:line="256" w:lineRule="auto"/>
        <w:rPr>
          <w:rFonts w:ascii="Sylfaen" w:eastAsia="Calibri" w:hAnsi="Sylfaen"/>
          <w:b/>
          <w:lang w:val="ka-GE"/>
        </w:rPr>
      </w:pPr>
    </w:p>
    <w:p w:rsidR="000C6647" w:rsidRPr="00F96D86" w:rsidRDefault="000C6647" w:rsidP="00F96D86">
      <w:pPr>
        <w:autoSpaceDE w:val="0"/>
        <w:autoSpaceDN w:val="0"/>
        <w:adjustRightInd w:val="0"/>
        <w:spacing w:after="0"/>
        <w:ind w:firstLine="720"/>
        <w:jc w:val="both"/>
        <w:rPr>
          <w:rFonts w:ascii="Sylfaen" w:hAnsi="Sylfaen" w:cs="Sylfaen"/>
          <w:lang w:val="ka-GE"/>
        </w:rPr>
      </w:pPr>
    </w:p>
    <w:sectPr w:rsidR="000C6647" w:rsidRPr="00F96D86" w:rsidSect="00307760">
      <w:pgSz w:w="12240" w:h="15840"/>
      <w:pgMar w:top="1440" w:right="189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2DD" w:rsidRDefault="004A62DD" w:rsidP="00645DED">
      <w:pPr>
        <w:spacing w:after="0" w:line="240" w:lineRule="auto"/>
      </w:pPr>
      <w:r>
        <w:separator/>
      </w:r>
    </w:p>
  </w:endnote>
  <w:endnote w:type="continuationSeparator" w:id="0">
    <w:p w:rsidR="004A62DD" w:rsidRDefault="004A62DD" w:rsidP="00645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ylfaen,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lfae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2DD" w:rsidRDefault="004A62DD" w:rsidP="00645DED">
      <w:pPr>
        <w:spacing w:after="0" w:line="240" w:lineRule="auto"/>
      </w:pPr>
      <w:r>
        <w:separator/>
      </w:r>
    </w:p>
  </w:footnote>
  <w:footnote w:type="continuationSeparator" w:id="0">
    <w:p w:rsidR="004A62DD" w:rsidRDefault="004A62DD" w:rsidP="00645D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EC292D"/>
    <w:multiLevelType w:val="hybridMultilevel"/>
    <w:tmpl w:val="BB289108"/>
    <w:lvl w:ilvl="0" w:tplc="0437000F">
      <w:start w:val="1"/>
      <w:numFmt w:val="decimal"/>
      <w:lvlText w:val="%1."/>
      <w:lvlJc w:val="left"/>
      <w:pPr>
        <w:ind w:left="1440" w:hanging="360"/>
      </w:pPr>
    </w:lvl>
    <w:lvl w:ilvl="1" w:tplc="04370019" w:tentative="1">
      <w:start w:val="1"/>
      <w:numFmt w:val="lowerLetter"/>
      <w:lvlText w:val="%2."/>
      <w:lvlJc w:val="left"/>
      <w:pPr>
        <w:ind w:left="2160" w:hanging="360"/>
      </w:pPr>
    </w:lvl>
    <w:lvl w:ilvl="2" w:tplc="0437001B" w:tentative="1">
      <w:start w:val="1"/>
      <w:numFmt w:val="lowerRoman"/>
      <w:lvlText w:val="%3."/>
      <w:lvlJc w:val="right"/>
      <w:pPr>
        <w:ind w:left="2880" w:hanging="180"/>
      </w:pPr>
    </w:lvl>
    <w:lvl w:ilvl="3" w:tplc="0437000F" w:tentative="1">
      <w:start w:val="1"/>
      <w:numFmt w:val="decimal"/>
      <w:lvlText w:val="%4."/>
      <w:lvlJc w:val="left"/>
      <w:pPr>
        <w:ind w:left="3600" w:hanging="360"/>
      </w:pPr>
    </w:lvl>
    <w:lvl w:ilvl="4" w:tplc="04370019" w:tentative="1">
      <w:start w:val="1"/>
      <w:numFmt w:val="lowerLetter"/>
      <w:lvlText w:val="%5."/>
      <w:lvlJc w:val="left"/>
      <w:pPr>
        <w:ind w:left="4320" w:hanging="360"/>
      </w:pPr>
    </w:lvl>
    <w:lvl w:ilvl="5" w:tplc="0437001B" w:tentative="1">
      <w:start w:val="1"/>
      <w:numFmt w:val="lowerRoman"/>
      <w:lvlText w:val="%6."/>
      <w:lvlJc w:val="right"/>
      <w:pPr>
        <w:ind w:left="5040" w:hanging="180"/>
      </w:pPr>
    </w:lvl>
    <w:lvl w:ilvl="6" w:tplc="0437000F" w:tentative="1">
      <w:start w:val="1"/>
      <w:numFmt w:val="decimal"/>
      <w:lvlText w:val="%7."/>
      <w:lvlJc w:val="left"/>
      <w:pPr>
        <w:ind w:left="5760" w:hanging="360"/>
      </w:pPr>
    </w:lvl>
    <w:lvl w:ilvl="7" w:tplc="04370019" w:tentative="1">
      <w:start w:val="1"/>
      <w:numFmt w:val="lowerLetter"/>
      <w:lvlText w:val="%8."/>
      <w:lvlJc w:val="left"/>
      <w:pPr>
        <w:ind w:left="6480" w:hanging="360"/>
      </w:pPr>
    </w:lvl>
    <w:lvl w:ilvl="8" w:tplc="043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55C3FBC"/>
    <w:multiLevelType w:val="hybridMultilevel"/>
    <w:tmpl w:val="85AE0C38"/>
    <w:lvl w:ilvl="0" w:tplc="485A14DE">
      <w:start w:val="1"/>
      <w:numFmt w:val="decimal"/>
      <w:lvlText w:val="%1."/>
      <w:lvlJc w:val="left"/>
      <w:pPr>
        <w:ind w:left="1080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13D077C"/>
    <w:multiLevelType w:val="hybridMultilevel"/>
    <w:tmpl w:val="6FE408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E54"/>
    <w:rsid w:val="00010E7D"/>
    <w:rsid w:val="0003490F"/>
    <w:rsid w:val="0003514F"/>
    <w:rsid w:val="00042DD2"/>
    <w:rsid w:val="000470A2"/>
    <w:rsid w:val="00057C68"/>
    <w:rsid w:val="00087E98"/>
    <w:rsid w:val="0009293E"/>
    <w:rsid w:val="000A14B5"/>
    <w:rsid w:val="000B422B"/>
    <w:rsid w:val="000B6AFA"/>
    <w:rsid w:val="000C6647"/>
    <w:rsid w:val="000F0DA6"/>
    <w:rsid w:val="000F6619"/>
    <w:rsid w:val="001037F1"/>
    <w:rsid w:val="00106C57"/>
    <w:rsid w:val="001160DB"/>
    <w:rsid w:val="00127539"/>
    <w:rsid w:val="00154F82"/>
    <w:rsid w:val="00173992"/>
    <w:rsid w:val="00173E54"/>
    <w:rsid w:val="00175A02"/>
    <w:rsid w:val="00176345"/>
    <w:rsid w:val="001A4FA9"/>
    <w:rsid w:val="001C3595"/>
    <w:rsid w:val="001C6CC7"/>
    <w:rsid w:val="001E2662"/>
    <w:rsid w:val="001E31C0"/>
    <w:rsid w:val="00200E03"/>
    <w:rsid w:val="00203260"/>
    <w:rsid w:val="00204C1C"/>
    <w:rsid w:val="00210033"/>
    <w:rsid w:val="002126FF"/>
    <w:rsid w:val="00222B60"/>
    <w:rsid w:val="002503C4"/>
    <w:rsid w:val="00292B8B"/>
    <w:rsid w:val="002A6B79"/>
    <w:rsid w:val="002B4A3B"/>
    <w:rsid w:val="002C2716"/>
    <w:rsid w:val="002D6E35"/>
    <w:rsid w:val="002F6925"/>
    <w:rsid w:val="00307760"/>
    <w:rsid w:val="00315C5A"/>
    <w:rsid w:val="0032145D"/>
    <w:rsid w:val="00332B3A"/>
    <w:rsid w:val="00340574"/>
    <w:rsid w:val="003435E6"/>
    <w:rsid w:val="00351145"/>
    <w:rsid w:val="003522DB"/>
    <w:rsid w:val="003544DC"/>
    <w:rsid w:val="0035785E"/>
    <w:rsid w:val="003679FD"/>
    <w:rsid w:val="00392B3F"/>
    <w:rsid w:val="003B4AA4"/>
    <w:rsid w:val="003D598A"/>
    <w:rsid w:val="003E2D28"/>
    <w:rsid w:val="003E61FB"/>
    <w:rsid w:val="004170B7"/>
    <w:rsid w:val="0045413A"/>
    <w:rsid w:val="00466B08"/>
    <w:rsid w:val="00473542"/>
    <w:rsid w:val="00473C20"/>
    <w:rsid w:val="004A62DD"/>
    <w:rsid w:val="004B1EF4"/>
    <w:rsid w:val="004B34BB"/>
    <w:rsid w:val="004C3460"/>
    <w:rsid w:val="004C519A"/>
    <w:rsid w:val="004C5572"/>
    <w:rsid w:val="004C78A6"/>
    <w:rsid w:val="004F2141"/>
    <w:rsid w:val="004F44E3"/>
    <w:rsid w:val="00507259"/>
    <w:rsid w:val="005073AF"/>
    <w:rsid w:val="005114DF"/>
    <w:rsid w:val="00514C3E"/>
    <w:rsid w:val="00515394"/>
    <w:rsid w:val="00516300"/>
    <w:rsid w:val="00526CD0"/>
    <w:rsid w:val="00542BC0"/>
    <w:rsid w:val="00547DB5"/>
    <w:rsid w:val="0055208F"/>
    <w:rsid w:val="005552B7"/>
    <w:rsid w:val="00566604"/>
    <w:rsid w:val="00575AD3"/>
    <w:rsid w:val="005A6D5B"/>
    <w:rsid w:val="005A7296"/>
    <w:rsid w:val="005B4609"/>
    <w:rsid w:val="005C1641"/>
    <w:rsid w:val="005C2DB0"/>
    <w:rsid w:val="005D64D0"/>
    <w:rsid w:val="005D655F"/>
    <w:rsid w:val="005E07AA"/>
    <w:rsid w:val="005F3719"/>
    <w:rsid w:val="00602241"/>
    <w:rsid w:val="00606C8A"/>
    <w:rsid w:val="00607DA7"/>
    <w:rsid w:val="006116AB"/>
    <w:rsid w:val="00611ABC"/>
    <w:rsid w:val="006237CE"/>
    <w:rsid w:val="00633A5C"/>
    <w:rsid w:val="006407CB"/>
    <w:rsid w:val="00645DED"/>
    <w:rsid w:val="00651315"/>
    <w:rsid w:val="006533F7"/>
    <w:rsid w:val="00655211"/>
    <w:rsid w:val="00655D31"/>
    <w:rsid w:val="00661EEC"/>
    <w:rsid w:val="006A0517"/>
    <w:rsid w:val="006A6572"/>
    <w:rsid w:val="006B27C9"/>
    <w:rsid w:val="006B3BA8"/>
    <w:rsid w:val="006D2451"/>
    <w:rsid w:val="006E17BB"/>
    <w:rsid w:val="006F53A9"/>
    <w:rsid w:val="00704CA8"/>
    <w:rsid w:val="00716BF2"/>
    <w:rsid w:val="0072004F"/>
    <w:rsid w:val="007226E7"/>
    <w:rsid w:val="007237A1"/>
    <w:rsid w:val="00743E65"/>
    <w:rsid w:val="0074597E"/>
    <w:rsid w:val="00747B9A"/>
    <w:rsid w:val="007711C8"/>
    <w:rsid w:val="00780CD4"/>
    <w:rsid w:val="00785E83"/>
    <w:rsid w:val="007A363C"/>
    <w:rsid w:val="007A54F1"/>
    <w:rsid w:val="007A6DF9"/>
    <w:rsid w:val="007C4905"/>
    <w:rsid w:val="00810B14"/>
    <w:rsid w:val="008372C0"/>
    <w:rsid w:val="00855A23"/>
    <w:rsid w:val="0086701D"/>
    <w:rsid w:val="008709BB"/>
    <w:rsid w:val="00874920"/>
    <w:rsid w:val="00877F2C"/>
    <w:rsid w:val="00880635"/>
    <w:rsid w:val="008851C3"/>
    <w:rsid w:val="008A3552"/>
    <w:rsid w:val="008B62D9"/>
    <w:rsid w:val="008C09DD"/>
    <w:rsid w:val="008C38C1"/>
    <w:rsid w:val="008C7915"/>
    <w:rsid w:val="008D1534"/>
    <w:rsid w:val="008D1BD1"/>
    <w:rsid w:val="008D2973"/>
    <w:rsid w:val="008E7AE7"/>
    <w:rsid w:val="0090470A"/>
    <w:rsid w:val="00921CC4"/>
    <w:rsid w:val="00930F54"/>
    <w:rsid w:val="00934D94"/>
    <w:rsid w:val="00946A5A"/>
    <w:rsid w:val="00951F51"/>
    <w:rsid w:val="00955644"/>
    <w:rsid w:val="009617BC"/>
    <w:rsid w:val="00970CA9"/>
    <w:rsid w:val="009739CF"/>
    <w:rsid w:val="00976B50"/>
    <w:rsid w:val="009841FD"/>
    <w:rsid w:val="009B06CF"/>
    <w:rsid w:val="009C41F0"/>
    <w:rsid w:val="009E2251"/>
    <w:rsid w:val="009E6E0A"/>
    <w:rsid w:val="009F2010"/>
    <w:rsid w:val="00A0385E"/>
    <w:rsid w:val="00A276D8"/>
    <w:rsid w:val="00A34057"/>
    <w:rsid w:val="00A344B8"/>
    <w:rsid w:val="00A45C9B"/>
    <w:rsid w:val="00A67B52"/>
    <w:rsid w:val="00A74C77"/>
    <w:rsid w:val="00A816B5"/>
    <w:rsid w:val="00A8592D"/>
    <w:rsid w:val="00AB4CFF"/>
    <w:rsid w:val="00AE0771"/>
    <w:rsid w:val="00AE5294"/>
    <w:rsid w:val="00AE73D7"/>
    <w:rsid w:val="00AF39C9"/>
    <w:rsid w:val="00B00A12"/>
    <w:rsid w:val="00B0270E"/>
    <w:rsid w:val="00B522E1"/>
    <w:rsid w:val="00B57A65"/>
    <w:rsid w:val="00B641AD"/>
    <w:rsid w:val="00B75B41"/>
    <w:rsid w:val="00B856F3"/>
    <w:rsid w:val="00B94F72"/>
    <w:rsid w:val="00BA280B"/>
    <w:rsid w:val="00BB033E"/>
    <w:rsid w:val="00BC335E"/>
    <w:rsid w:val="00BD2A37"/>
    <w:rsid w:val="00BE3380"/>
    <w:rsid w:val="00BF28AF"/>
    <w:rsid w:val="00C01C8D"/>
    <w:rsid w:val="00C077AD"/>
    <w:rsid w:val="00C1592C"/>
    <w:rsid w:val="00C35E01"/>
    <w:rsid w:val="00C605DD"/>
    <w:rsid w:val="00C63555"/>
    <w:rsid w:val="00CB5873"/>
    <w:rsid w:val="00CB6C7D"/>
    <w:rsid w:val="00CE3484"/>
    <w:rsid w:val="00CE6BD6"/>
    <w:rsid w:val="00CF2757"/>
    <w:rsid w:val="00CF393A"/>
    <w:rsid w:val="00D02EF6"/>
    <w:rsid w:val="00D377D5"/>
    <w:rsid w:val="00D44851"/>
    <w:rsid w:val="00D70E38"/>
    <w:rsid w:val="00D81C54"/>
    <w:rsid w:val="00D81F7A"/>
    <w:rsid w:val="00D823CD"/>
    <w:rsid w:val="00DC06C2"/>
    <w:rsid w:val="00DC4D3E"/>
    <w:rsid w:val="00DC7398"/>
    <w:rsid w:val="00DE511B"/>
    <w:rsid w:val="00E23CD3"/>
    <w:rsid w:val="00E36BA6"/>
    <w:rsid w:val="00E40DA1"/>
    <w:rsid w:val="00E424F5"/>
    <w:rsid w:val="00E47A82"/>
    <w:rsid w:val="00E54248"/>
    <w:rsid w:val="00E57BB4"/>
    <w:rsid w:val="00E80A88"/>
    <w:rsid w:val="00E85726"/>
    <w:rsid w:val="00E93A99"/>
    <w:rsid w:val="00EB4725"/>
    <w:rsid w:val="00EB6C18"/>
    <w:rsid w:val="00EC256D"/>
    <w:rsid w:val="00EE3673"/>
    <w:rsid w:val="00EE5C19"/>
    <w:rsid w:val="00EF68E0"/>
    <w:rsid w:val="00F12C67"/>
    <w:rsid w:val="00F16B66"/>
    <w:rsid w:val="00F20394"/>
    <w:rsid w:val="00F33EC7"/>
    <w:rsid w:val="00F401A7"/>
    <w:rsid w:val="00F42427"/>
    <w:rsid w:val="00F50087"/>
    <w:rsid w:val="00F6173D"/>
    <w:rsid w:val="00F94C37"/>
    <w:rsid w:val="00F96109"/>
    <w:rsid w:val="00F96D86"/>
    <w:rsid w:val="00FA3869"/>
    <w:rsid w:val="00FC1B31"/>
    <w:rsid w:val="00FD5A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7500023-2343-45A4-B78C-9A6F7EC26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5D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5DED"/>
  </w:style>
  <w:style w:type="paragraph" w:styleId="Footer">
    <w:name w:val="footer"/>
    <w:basedOn w:val="Normal"/>
    <w:link w:val="FooterChar"/>
    <w:uiPriority w:val="99"/>
    <w:unhideWhenUsed/>
    <w:rsid w:val="00645D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5DED"/>
  </w:style>
  <w:style w:type="character" w:styleId="CommentReference">
    <w:name w:val="annotation reference"/>
    <w:basedOn w:val="DefaultParagraphFont"/>
    <w:uiPriority w:val="99"/>
    <w:semiHidden/>
    <w:unhideWhenUsed/>
    <w:rsid w:val="007A36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A36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A36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36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363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36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63C"/>
    <w:rPr>
      <w:rFonts w:ascii="Tahoma" w:hAnsi="Tahoma" w:cs="Tahoma"/>
      <w:sz w:val="16"/>
      <w:szCs w:val="16"/>
    </w:rPr>
  </w:style>
  <w:style w:type="paragraph" w:customStyle="1" w:styleId="Normal0">
    <w:name w:val="[Normal]"/>
    <w:rsid w:val="007A363C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ListParagraph">
    <w:name w:val="List Paragraph"/>
    <w:basedOn w:val="Normal"/>
    <w:uiPriority w:val="34"/>
    <w:qFormat/>
    <w:rsid w:val="003679FD"/>
    <w:pPr>
      <w:ind w:left="720"/>
      <w:contextualSpacing/>
    </w:pPr>
    <w:rPr>
      <w:rFonts w:eastAsiaTheme="minorEastAsia"/>
    </w:rPr>
  </w:style>
  <w:style w:type="paragraph" w:styleId="NoSpacing">
    <w:name w:val="No Spacing"/>
    <w:uiPriority w:val="1"/>
    <w:qFormat/>
    <w:rsid w:val="00BB033E"/>
    <w:pPr>
      <w:spacing w:after="0" w:line="240" w:lineRule="auto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70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D1AD5B-B9EE-4030-A29A-9E7C24DC4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Jujuna Diasamidze</dc:creator>
  <cp:lastModifiedBy>Khatuna Kapanadze</cp:lastModifiedBy>
  <cp:revision>115</cp:revision>
  <cp:lastPrinted>2017-10-19T08:59:00Z</cp:lastPrinted>
  <dcterms:created xsi:type="dcterms:W3CDTF">2017-09-20T12:32:00Z</dcterms:created>
  <dcterms:modified xsi:type="dcterms:W3CDTF">2020-02-28T09:03:00Z</dcterms:modified>
</cp:coreProperties>
</file>