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59D41F" w14:textId="77777777" w:rsidR="005B6C66" w:rsidRDefault="005B6C66" w:rsidP="005B6C66">
      <w:pPr>
        <w:ind w:left="284" w:right="4" w:firstLine="425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                                                                                                 დამტკიცებულია</w:t>
      </w:r>
    </w:p>
    <w:p w14:paraId="112B4E34" w14:textId="368D957B" w:rsidR="005B6C66" w:rsidRDefault="005B6C66" w:rsidP="005B6C66">
      <w:pPr>
        <w:ind w:left="284" w:right="4" w:firstLine="425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 xml:space="preserve">                                        </w:t>
      </w:r>
      <w:r>
        <w:rPr>
          <w:rFonts w:ascii="Sylfaen" w:hAnsi="Sylfaen"/>
          <w:b/>
          <w:lang w:val="ka-GE"/>
        </w:rPr>
        <w:t xml:space="preserve">                             </w:t>
      </w:r>
      <w:r>
        <w:rPr>
          <w:rFonts w:ascii="Sylfaen" w:hAnsi="Sylfaen"/>
          <w:b/>
          <w:lang w:val="ka-GE"/>
        </w:rPr>
        <w:t>საქართველოს პარლამენტის ბიუროს</w:t>
      </w:r>
      <w:r>
        <w:rPr>
          <w:rFonts w:ascii="Sylfaen" w:hAnsi="Sylfaen"/>
          <w:b/>
          <w:lang w:val="ka-GE"/>
        </w:rPr>
        <w:t xml:space="preserve"> 2019</w:t>
      </w:r>
      <w:r>
        <w:rPr>
          <w:rFonts w:ascii="Sylfaen" w:hAnsi="Sylfaen"/>
          <w:b/>
          <w:lang w:val="ka-GE"/>
        </w:rPr>
        <w:t xml:space="preserve"> წლის</w:t>
      </w:r>
    </w:p>
    <w:p w14:paraId="4563E96C" w14:textId="3E4880C4" w:rsidR="005B6C66" w:rsidRPr="00610C20" w:rsidRDefault="005B6C66" w:rsidP="005B6C66">
      <w:pPr>
        <w:ind w:left="284" w:right="4" w:firstLine="425"/>
        <w:jc w:val="both"/>
        <w:rPr>
          <w:rFonts w:ascii="LitNusx" w:hAnsi="LitNusx"/>
          <w:b/>
          <w:lang w:val="af-ZA"/>
        </w:rPr>
      </w:pPr>
      <w:r>
        <w:rPr>
          <w:rFonts w:ascii="Sylfaen" w:hAnsi="Sylfaen"/>
          <w:b/>
          <w:lang w:val="ka-GE"/>
        </w:rPr>
        <w:t xml:space="preserve">                                                       </w:t>
      </w:r>
      <w:r>
        <w:rPr>
          <w:rFonts w:ascii="Sylfaen" w:hAnsi="Sylfaen"/>
          <w:b/>
          <w:lang w:val="ka-GE"/>
        </w:rPr>
        <w:t xml:space="preserve">                     11 ნოემბრის N304/23</w:t>
      </w:r>
      <w:bookmarkStart w:id="0" w:name="_GoBack"/>
      <w:bookmarkEnd w:id="0"/>
      <w:r>
        <w:rPr>
          <w:rFonts w:ascii="Sylfaen" w:hAnsi="Sylfaen"/>
          <w:b/>
          <w:lang w:val="ka-GE"/>
        </w:rPr>
        <w:t xml:space="preserve"> გადაწყვეტილებით</w:t>
      </w:r>
      <w:r w:rsidRPr="00610C20">
        <w:rPr>
          <w:rFonts w:ascii="LitNusx" w:hAnsi="LitNusx"/>
          <w:b/>
          <w:lang w:val="af-ZA"/>
        </w:rPr>
        <w:t xml:space="preserve">  </w:t>
      </w:r>
    </w:p>
    <w:p w14:paraId="40050A9A" w14:textId="5CAAD790" w:rsidR="005D78B0" w:rsidRPr="00606AEB" w:rsidRDefault="005D78B0" w:rsidP="00A327D7">
      <w:pPr>
        <w:spacing w:after="0" w:line="240" w:lineRule="auto"/>
        <w:ind w:firstLine="567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1C749901" w14:textId="77777777" w:rsidR="00A52F06" w:rsidRPr="00606AEB" w:rsidRDefault="00F8732D" w:rsidP="00A327D7">
      <w:pPr>
        <w:spacing w:after="0" w:line="240" w:lineRule="auto"/>
        <w:ind w:firstLine="567"/>
        <w:jc w:val="center"/>
        <w:rPr>
          <w:rFonts w:ascii="Sylfaen" w:hAnsi="Sylfaen"/>
          <w:b/>
          <w:sz w:val="24"/>
          <w:szCs w:val="24"/>
          <w:lang w:val="ka-GE"/>
        </w:rPr>
      </w:pPr>
      <w:r w:rsidRPr="00606AEB">
        <w:rPr>
          <w:rFonts w:ascii="Sylfaen" w:hAnsi="Sylfaen"/>
          <w:b/>
          <w:sz w:val="24"/>
          <w:szCs w:val="24"/>
          <w:lang w:val="ka-GE"/>
        </w:rPr>
        <w:t>ეთიკის საბჭოს დებულება</w:t>
      </w:r>
    </w:p>
    <w:p w14:paraId="5B9FB386" w14:textId="77777777" w:rsidR="005D78B0" w:rsidRPr="00606AEB" w:rsidRDefault="005D78B0" w:rsidP="00A327D7">
      <w:pPr>
        <w:spacing w:after="0" w:line="240" w:lineRule="auto"/>
        <w:ind w:firstLine="567"/>
        <w:rPr>
          <w:rFonts w:ascii="Sylfaen" w:hAnsi="Sylfaen"/>
          <w:b/>
          <w:sz w:val="24"/>
          <w:szCs w:val="24"/>
          <w:lang w:val="ka-GE"/>
        </w:rPr>
      </w:pPr>
    </w:p>
    <w:p w14:paraId="18B6FFA3" w14:textId="4FD74164" w:rsidR="004B221F" w:rsidRPr="00606AEB" w:rsidRDefault="00E22D3B" w:rsidP="00A327D7">
      <w:pPr>
        <w:spacing w:after="0" w:line="240" w:lineRule="auto"/>
        <w:ind w:firstLine="567"/>
        <w:jc w:val="center"/>
        <w:rPr>
          <w:rFonts w:ascii="Sylfaen" w:hAnsi="Sylfaen"/>
          <w:b/>
          <w:sz w:val="24"/>
          <w:szCs w:val="24"/>
          <w:lang w:val="ka-GE"/>
        </w:rPr>
      </w:pPr>
      <w:r w:rsidRPr="00E22D3B">
        <w:rPr>
          <w:rFonts w:ascii="Sylfaen" w:hAnsi="Sylfaen"/>
          <w:b/>
          <w:sz w:val="24"/>
          <w:szCs w:val="24"/>
          <w:lang w:val="ka-GE"/>
        </w:rPr>
        <w:t xml:space="preserve">თავი </w:t>
      </w:r>
      <w:r w:rsidR="00A52F06" w:rsidRPr="00606AEB">
        <w:rPr>
          <w:rFonts w:ascii="Sylfaen" w:hAnsi="Sylfaen"/>
          <w:b/>
          <w:sz w:val="24"/>
          <w:szCs w:val="24"/>
          <w:lang w:val="ka-GE"/>
        </w:rPr>
        <w:t>I. ზოგადი დებულებანი</w:t>
      </w:r>
    </w:p>
    <w:p w14:paraId="2AE47930" w14:textId="77777777" w:rsidR="005E27D8" w:rsidRDefault="005E27D8" w:rsidP="00A327D7">
      <w:pPr>
        <w:spacing w:after="0" w:line="240" w:lineRule="auto"/>
        <w:ind w:firstLine="567"/>
        <w:rPr>
          <w:rFonts w:ascii="Sylfaen" w:hAnsi="Sylfaen"/>
          <w:b/>
          <w:sz w:val="24"/>
          <w:szCs w:val="24"/>
        </w:rPr>
      </w:pPr>
    </w:p>
    <w:p w14:paraId="3F79CF88" w14:textId="20079209" w:rsidR="004B221F" w:rsidRPr="00606AEB" w:rsidRDefault="004B221F" w:rsidP="00A327D7">
      <w:pPr>
        <w:spacing w:after="0" w:line="240" w:lineRule="auto"/>
        <w:ind w:firstLine="567"/>
        <w:rPr>
          <w:rFonts w:ascii="Sylfaen" w:hAnsi="Sylfaen"/>
          <w:b/>
          <w:sz w:val="24"/>
          <w:szCs w:val="24"/>
          <w:lang w:val="ka-GE"/>
        </w:rPr>
      </w:pPr>
      <w:r w:rsidRPr="00606AEB">
        <w:rPr>
          <w:rFonts w:ascii="Sylfaen" w:hAnsi="Sylfaen"/>
          <w:b/>
          <w:sz w:val="24"/>
          <w:szCs w:val="24"/>
          <w:lang w:val="ka-GE"/>
        </w:rPr>
        <w:t>მუხლი 1</w:t>
      </w:r>
      <w:r w:rsidR="00B32E0A" w:rsidRPr="00606AEB">
        <w:rPr>
          <w:rFonts w:ascii="Sylfaen" w:hAnsi="Sylfaen"/>
          <w:b/>
          <w:sz w:val="24"/>
          <w:szCs w:val="24"/>
          <w:lang w:val="ka-GE"/>
        </w:rPr>
        <w:t>. დებულების რეგულირების სფერო</w:t>
      </w:r>
    </w:p>
    <w:p w14:paraId="5C7A38FE" w14:textId="369F7F5E" w:rsidR="00280DB6" w:rsidRPr="00E26C3A" w:rsidRDefault="005E27D8" w:rsidP="00A327D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 w:cs="BPGArial"/>
          <w:sz w:val="24"/>
          <w:szCs w:val="24"/>
          <w:lang w:val="ka-GE"/>
        </w:rPr>
      </w:pPr>
      <w:r>
        <w:rPr>
          <w:rFonts w:ascii="Sylfaen" w:hAnsi="Sylfaen" w:cs="BPGArial"/>
          <w:sz w:val="24"/>
          <w:szCs w:val="24"/>
        </w:rPr>
        <w:t xml:space="preserve">1. </w:t>
      </w:r>
      <w:r w:rsidR="00F81423" w:rsidRPr="00D9293F">
        <w:rPr>
          <w:rFonts w:ascii="Sylfaen" w:hAnsi="Sylfaen" w:cs="BPGArial"/>
          <w:sz w:val="24"/>
          <w:szCs w:val="24"/>
          <w:lang w:val="ka-GE"/>
        </w:rPr>
        <w:t xml:space="preserve">ეს დებულება </w:t>
      </w:r>
      <w:r w:rsidR="00F81423" w:rsidRPr="00E26C3A">
        <w:rPr>
          <w:rFonts w:ascii="Sylfaen" w:hAnsi="Sylfaen" w:cs="BPGArial"/>
          <w:sz w:val="24"/>
          <w:szCs w:val="24"/>
          <w:lang w:val="ka-GE"/>
        </w:rPr>
        <w:t>განსაზღვრა</w:t>
      </w:r>
      <w:r w:rsidR="007B2D67" w:rsidRPr="00E26C3A">
        <w:rPr>
          <w:rFonts w:ascii="Sylfaen" w:hAnsi="Sylfaen" w:cs="BPGArial"/>
          <w:sz w:val="24"/>
          <w:szCs w:val="24"/>
          <w:lang w:val="ka-GE"/>
        </w:rPr>
        <w:t>ვ</w:t>
      </w:r>
      <w:r w:rsidR="00F81423" w:rsidRPr="00E26C3A">
        <w:rPr>
          <w:rFonts w:ascii="Sylfaen" w:hAnsi="Sylfaen" w:cs="BPGArial"/>
          <w:sz w:val="24"/>
          <w:szCs w:val="24"/>
          <w:lang w:val="ka-GE"/>
        </w:rPr>
        <w:t>ს</w:t>
      </w:r>
      <w:r w:rsidR="007B2D67" w:rsidRPr="00E26C3A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E26C3A">
        <w:rPr>
          <w:rFonts w:ascii="Sylfaen" w:hAnsi="Sylfaen" w:cs="BPGArial"/>
          <w:sz w:val="24"/>
          <w:szCs w:val="24"/>
          <w:lang w:val="ka-GE"/>
        </w:rPr>
        <w:t xml:space="preserve">ეთიკის </w:t>
      </w:r>
      <w:r w:rsidR="007B2D67" w:rsidRPr="00E26C3A">
        <w:rPr>
          <w:rFonts w:ascii="Sylfaen" w:hAnsi="Sylfaen" w:cs="BPGArial"/>
          <w:sz w:val="24"/>
          <w:szCs w:val="24"/>
          <w:lang w:val="ka-GE"/>
        </w:rPr>
        <w:t>საბჭოს</w:t>
      </w:r>
      <w:r w:rsidR="0083536A" w:rsidRPr="00E26C3A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39506C" w:rsidRPr="00E26C3A">
        <w:rPr>
          <w:rFonts w:ascii="Sylfaen" w:hAnsi="Sylfaen" w:cs="BPGArial"/>
          <w:sz w:val="24"/>
          <w:szCs w:val="24"/>
          <w:lang w:val="ka-GE"/>
        </w:rPr>
        <w:t xml:space="preserve">შექმნის წესს, </w:t>
      </w:r>
      <w:r w:rsidR="00E26C3A" w:rsidRPr="00E26C3A">
        <w:rPr>
          <w:rFonts w:ascii="Sylfaen" w:hAnsi="Sylfaen" w:cs="BPGArial"/>
          <w:sz w:val="24"/>
          <w:szCs w:val="24"/>
          <w:lang w:val="ka-GE"/>
        </w:rPr>
        <w:t>სტრუქტურას</w:t>
      </w:r>
      <w:r w:rsidR="00E26C3A">
        <w:rPr>
          <w:rFonts w:ascii="Sylfaen" w:hAnsi="Sylfaen" w:cs="BPGArial"/>
          <w:sz w:val="24"/>
          <w:szCs w:val="24"/>
          <w:lang w:val="ka-GE"/>
        </w:rPr>
        <w:t>,</w:t>
      </w:r>
      <w:r w:rsidR="00E26C3A" w:rsidRPr="00E2076D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7B2D67" w:rsidRPr="00E26C3A">
        <w:rPr>
          <w:rFonts w:ascii="Sylfaen" w:hAnsi="Sylfaen" w:cs="BPGArial"/>
          <w:sz w:val="24"/>
          <w:szCs w:val="24"/>
          <w:lang w:val="ka-GE"/>
        </w:rPr>
        <w:t>უფლებამოსილებებს</w:t>
      </w:r>
      <w:r w:rsidR="00E26C3A">
        <w:rPr>
          <w:rFonts w:ascii="Sylfaen" w:hAnsi="Sylfaen" w:cs="BPGArial"/>
          <w:sz w:val="24"/>
          <w:szCs w:val="24"/>
          <w:lang w:val="ka-GE"/>
        </w:rPr>
        <w:t>ა</w:t>
      </w:r>
      <w:r w:rsidR="007B2D67" w:rsidRPr="00E26C3A">
        <w:rPr>
          <w:rFonts w:ascii="Sylfaen" w:hAnsi="Sylfaen" w:cs="BPGArial"/>
          <w:sz w:val="24"/>
          <w:szCs w:val="24"/>
          <w:lang w:val="ka-GE"/>
        </w:rPr>
        <w:t xml:space="preserve"> და საქმიანობის წესს,</w:t>
      </w:r>
      <w:r w:rsidR="0083536A" w:rsidRPr="00E26C3A">
        <w:rPr>
          <w:rFonts w:ascii="Sylfaen" w:hAnsi="Sylfaen" w:cs="BPGArial"/>
          <w:sz w:val="24"/>
          <w:szCs w:val="24"/>
        </w:rPr>
        <w:t xml:space="preserve"> </w:t>
      </w:r>
      <w:r w:rsidR="009C35B2" w:rsidRPr="00E26C3A">
        <w:rPr>
          <w:rFonts w:ascii="Sylfaen" w:hAnsi="Sylfaen" w:cs="BPGArial"/>
          <w:sz w:val="24"/>
          <w:szCs w:val="24"/>
          <w:lang w:val="ka-GE"/>
        </w:rPr>
        <w:t xml:space="preserve">საქართველოს პარლამენტის წევრის </w:t>
      </w:r>
      <w:r w:rsidR="00F81423" w:rsidRPr="00E26C3A">
        <w:rPr>
          <w:rFonts w:ascii="Sylfaen" w:hAnsi="Sylfaen" w:cs="BPGArial"/>
          <w:sz w:val="24"/>
          <w:szCs w:val="24"/>
          <w:lang w:val="ka-GE"/>
        </w:rPr>
        <w:t>ეთიკის კოდექსის</w:t>
      </w:r>
      <w:r w:rsidR="00072513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2072E9" w:rsidRPr="00550562">
        <w:rPr>
          <w:rFonts w:ascii="Sylfaen" w:hAnsi="Sylfaen"/>
          <w:sz w:val="24"/>
          <w:szCs w:val="24"/>
          <w:lang w:val="ka-GE"/>
        </w:rPr>
        <w:t>მე-3 მუხლის „ა“, „ბ“, „დ“, „ზ“</w:t>
      </w:r>
      <w:r w:rsidR="00E26C3A">
        <w:rPr>
          <w:rFonts w:ascii="Sylfaen" w:hAnsi="Sylfaen"/>
          <w:sz w:val="24"/>
          <w:szCs w:val="24"/>
          <w:lang w:val="ka-GE"/>
        </w:rPr>
        <w:t>−</w:t>
      </w:r>
      <w:r w:rsidR="002072E9" w:rsidRPr="00550562">
        <w:rPr>
          <w:rFonts w:ascii="Sylfaen" w:hAnsi="Sylfaen"/>
          <w:sz w:val="24"/>
          <w:szCs w:val="24"/>
          <w:lang w:val="ka-GE"/>
        </w:rPr>
        <w:t>„ი“ და „ნ“</w:t>
      </w:r>
      <w:r w:rsidR="00E26C3A">
        <w:rPr>
          <w:rFonts w:ascii="Sylfaen" w:hAnsi="Sylfaen"/>
          <w:sz w:val="24"/>
          <w:szCs w:val="24"/>
          <w:lang w:val="ka-GE"/>
        </w:rPr>
        <w:t>−</w:t>
      </w:r>
      <w:r w:rsidR="002072E9" w:rsidRPr="00550562">
        <w:rPr>
          <w:rFonts w:ascii="Sylfaen" w:hAnsi="Sylfaen"/>
          <w:sz w:val="24"/>
          <w:szCs w:val="24"/>
          <w:lang w:val="ka-GE"/>
        </w:rPr>
        <w:t xml:space="preserve">„პ“ ქვეპუნქტებით </w:t>
      </w:r>
      <w:r w:rsidR="003029C5">
        <w:rPr>
          <w:rFonts w:ascii="Sylfaen" w:hAnsi="Sylfaen" w:cs="BPGArial"/>
          <w:sz w:val="24"/>
          <w:szCs w:val="24"/>
          <w:lang w:val="ka-GE"/>
        </w:rPr>
        <w:t>გათვალისწინებული</w:t>
      </w:r>
      <w:r w:rsidR="003029C5" w:rsidRPr="00E26C3A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73044" w:rsidRPr="00E26C3A">
        <w:rPr>
          <w:rFonts w:ascii="Sylfaen" w:hAnsi="Sylfaen" w:cs="BPGArial"/>
          <w:sz w:val="24"/>
          <w:szCs w:val="24"/>
          <w:lang w:val="ka-GE"/>
        </w:rPr>
        <w:t>ქცევის წესების დაცვის</w:t>
      </w:r>
      <w:r w:rsidR="00E26C3A">
        <w:rPr>
          <w:rFonts w:ascii="Sylfaen" w:hAnsi="Sylfaen" w:cs="BPGArial"/>
          <w:sz w:val="24"/>
          <w:szCs w:val="24"/>
          <w:lang w:val="ka-GE"/>
        </w:rPr>
        <w:t>ა</w:t>
      </w:r>
      <w:r w:rsidR="0083536A" w:rsidRPr="00E26C3A">
        <w:rPr>
          <w:rFonts w:ascii="Sylfaen" w:hAnsi="Sylfaen" w:cs="BPGArial"/>
          <w:sz w:val="24"/>
          <w:szCs w:val="24"/>
          <w:lang w:val="ka-GE"/>
        </w:rPr>
        <w:t xml:space="preserve"> და შესრულების</w:t>
      </w:r>
      <w:r w:rsidR="00264192">
        <w:rPr>
          <w:rFonts w:ascii="Sylfaen" w:hAnsi="Sylfaen" w:cs="BPGArial"/>
          <w:sz w:val="24"/>
          <w:szCs w:val="24"/>
          <w:lang w:val="ka-GE"/>
        </w:rPr>
        <w:t>თვის</w:t>
      </w:r>
      <w:r w:rsidR="0083536A" w:rsidRPr="00E26C3A">
        <w:rPr>
          <w:rFonts w:ascii="Sylfaen" w:hAnsi="Sylfaen" w:cs="BPGArial"/>
          <w:sz w:val="24"/>
          <w:szCs w:val="24"/>
          <w:lang w:val="ka-GE"/>
        </w:rPr>
        <w:t xml:space="preserve"> მონიტორინგ</w:t>
      </w:r>
      <w:r w:rsidR="00264192">
        <w:rPr>
          <w:rFonts w:ascii="Sylfaen" w:hAnsi="Sylfaen" w:cs="BPGArial"/>
          <w:sz w:val="24"/>
          <w:szCs w:val="24"/>
          <w:lang w:val="ka-GE"/>
        </w:rPr>
        <w:t>ი</w:t>
      </w:r>
      <w:r w:rsidR="0083536A" w:rsidRPr="00E26C3A">
        <w:rPr>
          <w:rFonts w:ascii="Sylfaen" w:hAnsi="Sylfaen" w:cs="BPGArial"/>
          <w:sz w:val="24"/>
          <w:szCs w:val="24"/>
          <w:lang w:val="ka-GE"/>
        </w:rPr>
        <w:t>ს</w:t>
      </w:r>
      <w:r w:rsidR="00264192">
        <w:rPr>
          <w:rFonts w:ascii="Sylfaen" w:hAnsi="Sylfaen" w:cs="BPGArial"/>
          <w:sz w:val="24"/>
          <w:szCs w:val="24"/>
          <w:lang w:val="ka-GE"/>
        </w:rPr>
        <w:t xml:space="preserve"> გაწევას</w:t>
      </w:r>
      <w:r w:rsidR="0083536A" w:rsidRPr="00E26C3A">
        <w:rPr>
          <w:rFonts w:ascii="Sylfaen" w:hAnsi="Sylfaen" w:cs="BPGArial"/>
          <w:sz w:val="24"/>
          <w:szCs w:val="24"/>
          <w:lang w:val="ka-GE"/>
        </w:rPr>
        <w:t xml:space="preserve">, </w:t>
      </w:r>
      <w:r w:rsidR="007B2D67" w:rsidRPr="00E26C3A">
        <w:rPr>
          <w:rFonts w:ascii="Sylfaen" w:hAnsi="Sylfaen" w:cs="BPGArial"/>
          <w:sz w:val="24"/>
          <w:szCs w:val="24"/>
          <w:lang w:val="ka-GE"/>
        </w:rPr>
        <w:t>საკითხის განხილვისა და</w:t>
      </w:r>
      <w:r w:rsidR="00F81423" w:rsidRPr="00E26C3A">
        <w:rPr>
          <w:rFonts w:ascii="Sylfaen" w:hAnsi="Sylfaen" w:cs="BPGArial"/>
          <w:sz w:val="24"/>
          <w:szCs w:val="24"/>
          <w:lang w:val="ka-GE"/>
        </w:rPr>
        <w:t xml:space="preserve"> რეკომენდაციის გაცემის წესს</w:t>
      </w:r>
      <w:r w:rsidR="00380ED8" w:rsidRPr="00E26C3A">
        <w:rPr>
          <w:rFonts w:ascii="Sylfaen" w:hAnsi="Sylfaen" w:cs="BPGArial"/>
          <w:sz w:val="24"/>
          <w:szCs w:val="24"/>
          <w:lang w:val="ka-GE"/>
        </w:rPr>
        <w:t>, საქმის წარმოების პროცედურას</w:t>
      </w:r>
      <w:r w:rsidR="0083536A" w:rsidRPr="00E26C3A">
        <w:rPr>
          <w:rFonts w:ascii="Sylfaen" w:hAnsi="Sylfaen" w:cs="BPGArial"/>
          <w:sz w:val="24"/>
          <w:szCs w:val="24"/>
          <w:lang w:val="ka-GE"/>
        </w:rPr>
        <w:t xml:space="preserve"> და </w:t>
      </w:r>
      <w:r w:rsidR="00705025">
        <w:rPr>
          <w:rFonts w:ascii="Sylfaen" w:hAnsi="Sylfaen" w:cs="BPGArial"/>
          <w:sz w:val="24"/>
          <w:szCs w:val="24"/>
          <w:lang w:val="ka-GE"/>
        </w:rPr>
        <w:t xml:space="preserve">ეთიკის საბჭოს </w:t>
      </w:r>
      <w:r w:rsidR="0083536A" w:rsidRPr="00E26C3A">
        <w:rPr>
          <w:rFonts w:ascii="Sylfaen" w:hAnsi="Sylfaen" w:cs="BPGArial"/>
          <w:sz w:val="24"/>
          <w:szCs w:val="24"/>
          <w:lang w:val="ka-GE"/>
        </w:rPr>
        <w:t>სამდივნოს საქმიანობის წესს</w:t>
      </w:r>
      <w:r w:rsidR="005D577F" w:rsidRPr="00E26C3A">
        <w:rPr>
          <w:rFonts w:ascii="Sylfaen" w:hAnsi="Sylfaen" w:cs="BPGArial"/>
          <w:sz w:val="24"/>
          <w:szCs w:val="24"/>
          <w:lang w:val="ka-GE"/>
        </w:rPr>
        <w:t>.</w:t>
      </w:r>
    </w:p>
    <w:p w14:paraId="10353E83" w14:textId="096E1AD4" w:rsidR="00C211CA" w:rsidRPr="00D9293F" w:rsidRDefault="005E27D8" w:rsidP="00A327D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 w:cs="BPGArial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shd w:val="clear" w:color="auto" w:fill="FFFFFF"/>
        </w:rPr>
        <w:t xml:space="preserve">2. </w:t>
      </w:r>
      <w:r w:rsidR="009C35B2" w:rsidRPr="00D9293F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ეთიკის 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საბჭოს</w:t>
      </w:r>
      <w:r w:rsidR="00101C06" w:rsidRPr="00D9293F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დებულებაში</w:t>
      </w:r>
      <w:r w:rsidR="00101C06" w:rsidRPr="00D9293F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ცვლილებ</w:t>
      </w:r>
      <w:r w:rsidR="00E26C3A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ა</w:t>
      </w:r>
      <w:r w:rsidR="00101C06" w:rsidRPr="00D9293F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შე</w:t>
      </w:r>
      <w:r w:rsidR="00E26C3A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ი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ტან</w:t>
      </w:r>
      <w:r w:rsidR="00E26C3A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ებ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ა</w:t>
      </w:r>
      <w:r w:rsidR="00101C06" w:rsidRPr="00D9293F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B27E40" w:rsidRPr="00D9293F">
        <w:rPr>
          <w:rFonts w:ascii="Sylfaen" w:hAnsi="Sylfaen" w:cs="Arial"/>
          <w:sz w:val="24"/>
          <w:szCs w:val="24"/>
          <w:shd w:val="clear" w:color="auto" w:fill="FFFFFF"/>
          <w:lang w:val="ka-GE"/>
        </w:rPr>
        <w:t xml:space="preserve">ეთიკის </w:t>
      </w:r>
      <w:r w:rsidR="00101C06" w:rsidRPr="00D9293F">
        <w:rPr>
          <w:rFonts w:ascii="Sylfaen" w:hAnsi="Sylfaen" w:cs="Arial"/>
          <w:sz w:val="24"/>
          <w:szCs w:val="24"/>
          <w:shd w:val="clear" w:color="auto" w:fill="FFFFFF"/>
          <w:lang w:val="ka-GE"/>
        </w:rPr>
        <w:t>საბჭოს ინიციატივით</w:t>
      </w:r>
      <w:r w:rsidR="004B3B38" w:rsidRPr="00D9293F">
        <w:rPr>
          <w:rFonts w:ascii="Sylfaen" w:hAnsi="Sylfaen" w:cs="Arial"/>
          <w:sz w:val="24"/>
          <w:szCs w:val="24"/>
          <w:shd w:val="clear" w:color="auto" w:fill="FFFFFF"/>
          <w:lang w:val="ka-GE"/>
        </w:rPr>
        <w:t xml:space="preserve">, 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საქართველოს</w:t>
      </w:r>
      <w:r w:rsidR="00101C06" w:rsidRPr="00D9293F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101C06" w:rsidRPr="00D9293F">
        <w:rPr>
          <w:rFonts w:ascii="Sylfaen" w:hAnsi="Sylfaen" w:cs="Sylfaen"/>
          <w:sz w:val="24"/>
          <w:szCs w:val="24"/>
          <w:shd w:val="clear" w:color="auto" w:fill="FFFFFF"/>
        </w:rPr>
        <w:t>პარლამენტის</w:t>
      </w:r>
      <w:r w:rsidR="00101C06" w:rsidRPr="00D9293F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B27E40" w:rsidRPr="00D9293F">
        <w:rPr>
          <w:rFonts w:ascii="Sylfaen" w:hAnsi="Sylfaen" w:cs="Arial"/>
          <w:sz w:val="24"/>
          <w:szCs w:val="24"/>
          <w:shd w:val="clear" w:color="auto" w:fill="FFFFFF"/>
          <w:lang w:val="ka-GE"/>
        </w:rPr>
        <w:t>რეგლამენტით დადგენილი წესით</w:t>
      </w:r>
      <w:r w:rsidR="005D577F">
        <w:rPr>
          <w:rFonts w:ascii="Sylfaen" w:hAnsi="Sylfaen" w:cs="Arial"/>
          <w:sz w:val="24"/>
          <w:szCs w:val="24"/>
          <w:shd w:val="clear" w:color="auto" w:fill="FFFFFF"/>
          <w:lang w:val="ka-GE"/>
        </w:rPr>
        <w:t>.</w:t>
      </w:r>
    </w:p>
    <w:p w14:paraId="21092AA5" w14:textId="6007F594" w:rsidR="007C44AD" w:rsidRPr="00606AEB" w:rsidRDefault="007C44AD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 w:cs="BPGArial"/>
          <w:sz w:val="24"/>
          <w:szCs w:val="24"/>
          <w:lang w:val="ka-GE"/>
        </w:rPr>
      </w:pPr>
      <w:r w:rsidRPr="00606AEB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3. </w:t>
      </w:r>
      <w:r w:rsidRPr="00606AEB">
        <w:rPr>
          <w:rFonts w:ascii="Sylfaen" w:hAnsi="Sylfaen" w:cs="BPGArial"/>
          <w:sz w:val="24"/>
          <w:szCs w:val="24"/>
          <w:lang w:val="ka-GE"/>
        </w:rPr>
        <w:t>ეთიკის საბჭო თავის საქმიანობაში ხელმძღვანელობს საქართველოს კონსტიტუციით, საქართველოს პარლამენტის რეგლამენტით, სხვა ნორმატიული აქტებით, საქართველოს პარლამენტის წევრის ეთიკის კოდექსით, ამ დებულებითა და საქართველოს პარლამენტის თავმჯდომარის აქტებით</w:t>
      </w:r>
      <w:r w:rsidR="005D577F">
        <w:rPr>
          <w:rFonts w:ascii="Sylfaen" w:hAnsi="Sylfaen" w:cs="BPGArial"/>
          <w:sz w:val="24"/>
          <w:szCs w:val="24"/>
          <w:lang w:val="ka-GE"/>
        </w:rPr>
        <w:t>.</w:t>
      </w:r>
    </w:p>
    <w:p w14:paraId="76C73E9F" w14:textId="77777777" w:rsidR="00C0753A" w:rsidRPr="00606AEB" w:rsidRDefault="00C0753A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rPr>
          <w:rFonts w:ascii="Sylfaen" w:hAnsi="Sylfaen" w:cs="BPGArial"/>
          <w:sz w:val="24"/>
          <w:szCs w:val="24"/>
          <w:lang w:val="ka-GE"/>
        </w:rPr>
      </w:pPr>
    </w:p>
    <w:p w14:paraId="179B02F3" w14:textId="2C65224E" w:rsidR="00714507" w:rsidRPr="00606AEB" w:rsidRDefault="00E22D3B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center"/>
        <w:rPr>
          <w:rFonts w:ascii="Sylfaen" w:hAnsi="Sylfaen"/>
          <w:b/>
          <w:sz w:val="24"/>
          <w:szCs w:val="24"/>
          <w:lang w:val="ka-GE"/>
        </w:rPr>
      </w:pPr>
      <w:r w:rsidRPr="00E22D3B">
        <w:rPr>
          <w:rFonts w:ascii="Sylfaen" w:hAnsi="Sylfaen"/>
          <w:b/>
          <w:sz w:val="24"/>
          <w:szCs w:val="24"/>
          <w:lang w:val="ka-GE"/>
        </w:rPr>
        <w:t xml:space="preserve">თავი </w:t>
      </w:r>
      <w:r w:rsidR="00695E29" w:rsidRPr="00606AEB">
        <w:rPr>
          <w:rFonts w:ascii="Sylfaen" w:hAnsi="Sylfaen"/>
          <w:b/>
          <w:sz w:val="24"/>
          <w:szCs w:val="24"/>
          <w:lang w:val="ka-GE"/>
        </w:rPr>
        <w:t xml:space="preserve">II. </w:t>
      </w:r>
      <w:r w:rsidR="00714507" w:rsidRPr="00606AEB">
        <w:rPr>
          <w:rFonts w:ascii="Sylfaen" w:hAnsi="Sylfaen"/>
          <w:b/>
          <w:sz w:val="24"/>
          <w:szCs w:val="24"/>
          <w:lang w:val="ka-GE"/>
        </w:rPr>
        <w:t xml:space="preserve">ეთიკის საბჭოს </w:t>
      </w:r>
      <w:r w:rsidR="00097BE6" w:rsidRPr="00606AEB">
        <w:rPr>
          <w:rFonts w:ascii="Sylfaen" w:hAnsi="Sylfaen"/>
          <w:b/>
          <w:sz w:val="24"/>
          <w:szCs w:val="24"/>
          <w:lang w:val="ka-GE"/>
        </w:rPr>
        <w:t xml:space="preserve">შექმნის წესი, </w:t>
      </w:r>
      <w:r w:rsidR="00714507" w:rsidRPr="00606AEB">
        <w:rPr>
          <w:rFonts w:ascii="Sylfaen" w:hAnsi="Sylfaen"/>
          <w:b/>
          <w:sz w:val="24"/>
          <w:szCs w:val="24"/>
          <w:lang w:val="ka-GE"/>
        </w:rPr>
        <w:t>სტრუქტურა</w:t>
      </w:r>
      <w:r w:rsidR="007B5DDF" w:rsidRPr="00606AEB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B27E40" w:rsidRPr="00606AEB">
        <w:rPr>
          <w:rFonts w:ascii="Sylfaen" w:hAnsi="Sylfaen"/>
          <w:b/>
          <w:sz w:val="24"/>
          <w:szCs w:val="24"/>
          <w:lang w:val="ka-GE"/>
        </w:rPr>
        <w:t>და უფლებამოსილებ</w:t>
      </w:r>
      <w:r w:rsidR="000A27F2">
        <w:rPr>
          <w:rFonts w:ascii="Sylfaen" w:hAnsi="Sylfaen"/>
          <w:b/>
          <w:sz w:val="24"/>
          <w:szCs w:val="24"/>
          <w:lang w:val="ka-GE"/>
        </w:rPr>
        <w:t>ები</w:t>
      </w:r>
      <w:r w:rsidR="00B27E40" w:rsidRPr="00606AEB">
        <w:rPr>
          <w:rFonts w:ascii="Sylfaen" w:hAnsi="Sylfaen"/>
          <w:b/>
          <w:sz w:val="24"/>
          <w:szCs w:val="24"/>
          <w:lang w:val="ka-GE"/>
        </w:rPr>
        <w:t xml:space="preserve"> </w:t>
      </w:r>
    </w:p>
    <w:p w14:paraId="5D845B1F" w14:textId="77777777" w:rsidR="00D9293F" w:rsidRDefault="00D9293F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/>
          <w:b/>
          <w:sz w:val="24"/>
          <w:szCs w:val="24"/>
        </w:rPr>
      </w:pPr>
    </w:p>
    <w:p w14:paraId="175B5510" w14:textId="5E974547" w:rsidR="00F7523E" w:rsidRPr="00606AEB" w:rsidRDefault="00F7523E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/>
          <w:b/>
          <w:sz w:val="24"/>
          <w:szCs w:val="24"/>
          <w:lang w:val="ka-GE"/>
        </w:rPr>
      </w:pPr>
      <w:r w:rsidRPr="00606AEB">
        <w:rPr>
          <w:rFonts w:ascii="Sylfaen" w:hAnsi="Sylfaen"/>
          <w:b/>
          <w:sz w:val="24"/>
          <w:szCs w:val="24"/>
          <w:lang w:val="ka-GE"/>
        </w:rPr>
        <w:t>მუხლი 2</w:t>
      </w:r>
      <w:r w:rsidR="00B32E0A" w:rsidRPr="00606AEB">
        <w:rPr>
          <w:rFonts w:ascii="Sylfaen" w:hAnsi="Sylfaen"/>
          <w:b/>
          <w:sz w:val="24"/>
          <w:szCs w:val="24"/>
          <w:lang w:val="ka-GE"/>
        </w:rPr>
        <w:t>. ეთიკის საბჭოს შექმნ</w:t>
      </w:r>
      <w:r w:rsidR="000A11F7" w:rsidRPr="00606AEB">
        <w:rPr>
          <w:rFonts w:ascii="Sylfaen" w:hAnsi="Sylfaen"/>
          <w:b/>
          <w:sz w:val="24"/>
          <w:szCs w:val="24"/>
          <w:lang w:val="ka-GE"/>
        </w:rPr>
        <w:t>ის წესი, სტრუქტურა</w:t>
      </w:r>
      <w:r w:rsidR="00E26C3A">
        <w:rPr>
          <w:rFonts w:ascii="Sylfaen" w:hAnsi="Sylfaen"/>
          <w:b/>
          <w:sz w:val="24"/>
          <w:szCs w:val="24"/>
          <w:lang w:val="ka-GE"/>
        </w:rPr>
        <w:t xml:space="preserve"> და</w:t>
      </w:r>
      <w:r w:rsidR="00B32E0A" w:rsidRPr="00606AEB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0A11F7" w:rsidRPr="00606AEB">
        <w:rPr>
          <w:rFonts w:ascii="Sylfaen" w:hAnsi="Sylfaen"/>
          <w:b/>
          <w:sz w:val="24"/>
          <w:szCs w:val="24"/>
          <w:lang w:val="ka-GE"/>
        </w:rPr>
        <w:t>თანა</w:t>
      </w:r>
      <w:r w:rsidR="00B32E0A" w:rsidRPr="00606AEB">
        <w:rPr>
          <w:rFonts w:ascii="Sylfaen" w:hAnsi="Sylfaen"/>
          <w:b/>
          <w:sz w:val="24"/>
          <w:szCs w:val="24"/>
          <w:lang w:val="ka-GE"/>
        </w:rPr>
        <w:t>თავმჯდომარ</w:t>
      </w:r>
      <w:r w:rsidR="000A11F7" w:rsidRPr="00606AEB">
        <w:rPr>
          <w:rFonts w:ascii="Sylfaen" w:hAnsi="Sylfaen"/>
          <w:b/>
          <w:sz w:val="24"/>
          <w:szCs w:val="24"/>
          <w:lang w:val="ka-GE"/>
        </w:rPr>
        <w:t>ეთა</w:t>
      </w:r>
      <w:r w:rsidR="00B32E0A" w:rsidRPr="00606AEB">
        <w:rPr>
          <w:rFonts w:ascii="Sylfaen" w:hAnsi="Sylfaen"/>
          <w:b/>
          <w:sz w:val="24"/>
          <w:szCs w:val="24"/>
          <w:lang w:val="ka-GE"/>
        </w:rPr>
        <w:t xml:space="preserve"> არჩევა </w:t>
      </w:r>
    </w:p>
    <w:p w14:paraId="134DA129" w14:textId="6193A905" w:rsidR="008672A7" w:rsidRPr="00606AEB" w:rsidRDefault="00B27E40" w:rsidP="00A327D7">
      <w:pPr>
        <w:pStyle w:val="ListParagraph"/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/>
          <w:sz w:val="24"/>
          <w:szCs w:val="24"/>
          <w:lang w:val="ka-GE"/>
        </w:rPr>
      </w:pPr>
      <w:r w:rsidRPr="00606AEB">
        <w:rPr>
          <w:rFonts w:ascii="Sylfaen" w:hAnsi="Sylfaen" w:cs="Sylfaen"/>
          <w:sz w:val="24"/>
          <w:szCs w:val="24"/>
          <w:lang w:val="ka-GE"/>
        </w:rPr>
        <w:t xml:space="preserve">1. </w:t>
      </w:r>
      <w:r w:rsidR="008672A7" w:rsidRPr="00606AEB">
        <w:rPr>
          <w:rFonts w:ascii="Sylfaen" w:hAnsi="Sylfaen"/>
          <w:sz w:val="24"/>
          <w:szCs w:val="24"/>
          <w:lang w:val="ka-GE"/>
        </w:rPr>
        <w:t xml:space="preserve">ეთიკის საბჭოს შექმნისა </w:t>
      </w:r>
      <w:r w:rsidR="0021782D">
        <w:rPr>
          <w:rFonts w:ascii="Sylfaen" w:hAnsi="Sylfaen"/>
          <w:sz w:val="24"/>
          <w:szCs w:val="24"/>
          <w:lang w:val="ka-GE"/>
        </w:rPr>
        <w:t>და</w:t>
      </w:r>
      <w:r w:rsidR="006F1FED">
        <w:rPr>
          <w:rFonts w:ascii="Sylfaen" w:hAnsi="Sylfaen"/>
          <w:sz w:val="24"/>
          <w:szCs w:val="24"/>
          <w:lang w:val="ka-GE"/>
        </w:rPr>
        <w:t xml:space="preserve"> </w:t>
      </w:r>
      <w:r w:rsidR="0017774D">
        <w:rPr>
          <w:rFonts w:ascii="Sylfaen" w:hAnsi="Sylfaen"/>
          <w:sz w:val="24"/>
          <w:szCs w:val="24"/>
          <w:lang w:val="ka-GE"/>
        </w:rPr>
        <w:t>შემადგენლობის განსაზღვრის</w:t>
      </w:r>
      <w:r w:rsidR="008672A7" w:rsidRPr="00606AEB">
        <w:rPr>
          <w:rFonts w:ascii="Sylfaen" w:hAnsi="Sylfaen"/>
          <w:sz w:val="24"/>
          <w:szCs w:val="24"/>
          <w:lang w:val="ka-GE"/>
        </w:rPr>
        <w:t xml:space="preserve"> წესი </w:t>
      </w:r>
      <w:r w:rsidR="0017774D">
        <w:rPr>
          <w:rFonts w:ascii="Sylfaen" w:hAnsi="Sylfaen"/>
          <w:sz w:val="24"/>
          <w:szCs w:val="24"/>
          <w:lang w:val="ka-GE"/>
        </w:rPr>
        <w:t>დგინდება</w:t>
      </w:r>
      <w:r w:rsidR="0017774D" w:rsidRPr="00606AEB">
        <w:rPr>
          <w:rFonts w:ascii="Sylfaen" w:hAnsi="Sylfaen"/>
          <w:sz w:val="24"/>
          <w:szCs w:val="24"/>
          <w:lang w:val="ka-GE"/>
        </w:rPr>
        <w:t xml:space="preserve"> </w:t>
      </w:r>
      <w:r w:rsidR="008672A7" w:rsidRPr="00606AEB">
        <w:rPr>
          <w:rFonts w:ascii="Sylfaen" w:hAnsi="Sylfaen"/>
          <w:sz w:val="24"/>
          <w:szCs w:val="24"/>
          <w:lang w:val="ka-GE"/>
        </w:rPr>
        <w:t>საქართველოს პარლამენტის რეგლამენტითა და ამ დებულებით</w:t>
      </w:r>
      <w:r w:rsidR="006F5314" w:rsidRPr="00606AEB">
        <w:rPr>
          <w:rFonts w:ascii="Sylfaen" w:hAnsi="Sylfaen"/>
          <w:sz w:val="24"/>
          <w:szCs w:val="24"/>
        </w:rPr>
        <w:t>.</w:t>
      </w:r>
    </w:p>
    <w:p w14:paraId="5FBBF165" w14:textId="78C8126F" w:rsidR="009C35B2" w:rsidRPr="00606AEB" w:rsidRDefault="008672A7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hAnsi="Sylfaen" w:cs="BPGArial"/>
          <w:sz w:val="24"/>
          <w:szCs w:val="24"/>
          <w:lang w:val="ka-GE"/>
        </w:rPr>
      </w:pPr>
      <w:r w:rsidRPr="00606AEB">
        <w:rPr>
          <w:rFonts w:ascii="Sylfaen" w:hAnsi="Sylfaen" w:cs="Sylfaen"/>
          <w:sz w:val="24"/>
          <w:szCs w:val="24"/>
          <w:lang w:val="ka-GE"/>
        </w:rPr>
        <w:t xml:space="preserve">2. </w:t>
      </w:r>
      <w:r w:rsidR="00E26C3A" w:rsidRPr="00E26C3A">
        <w:rPr>
          <w:rFonts w:ascii="Sylfaen" w:hAnsi="Sylfaen" w:cs="Sylfaen"/>
          <w:sz w:val="24"/>
          <w:szCs w:val="24"/>
          <w:lang w:val="ka-GE"/>
        </w:rPr>
        <w:t xml:space="preserve">საქართველოს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პარლამენტი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თავისი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უფლებამოსილების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ვადით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,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უფლებამოსილების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ცნობიდან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2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თვის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ვადაში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დადგენილებით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ქმნის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ეთიკის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საბჭოს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.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ამ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დადგენილებაში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მითითებული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უნდა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იყოს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ეთიკის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საბჭოს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წევრთა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C35B2" w:rsidRPr="00606AEB">
        <w:rPr>
          <w:rFonts w:ascii="Sylfaen" w:hAnsi="Sylfaen" w:cs="Sylfaen"/>
          <w:sz w:val="24"/>
          <w:szCs w:val="24"/>
          <w:lang w:val="ka-GE"/>
        </w:rPr>
        <w:t>რაოდენობა</w:t>
      </w:r>
      <w:r w:rsidR="005D577F">
        <w:rPr>
          <w:rFonts w:ascii="Sylfaen" w:hAnsi="Sylfaen" w:cs="Sylfaen"/>
          <w:sz w:val="24"/>
          <w:szCs w:val="24"/>
          <w:lang w:val="ka-GE"/>
        </w:rPr>
        <w:t>.</w:t>
      </w:r>
      <w:r w:rsidR="009C35B2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</w:p>
    <w:p w14:paraId="608276B1" w14:textId="0FF00AFC" w:rsidR="007660F7" w:rsidRPr="00606AEB" w:rsidRDefault="007660F7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/>
          <w:b/>
          <w:sz w:val="24"/>
          <w:szCs w:val="24"/>
          <w:lang w:val="ka-GE"/>
        </w:rPr>
      </w:pPr>
      <w:r w:rsidRPr="00606AEB">
        <w:rPr>
          <w:rFonts w:ascii="Sylfaen" w:hAnsi="Sylfaen" w:cs="BPGArial"/>
          <w:sz w:val="24"/>
          <w:szCs w:val="24"/>
          <w:lang w:val="ka-GE"/>
        </w:rPr>
        <w:t xml:space="preserve">3. </w:t>
      </w:r>
      <w:r w:rsidRPr="00606AEB">
        <w:rPr>
          <w:rFonts w:ascii="Sylfaen" w:hAnsi="Sylfaen"/>
          <w:sz w:val="24"/>
          <w:szCs w:val="24"/>
          <w:lang w:val="ka-GE"/>
        </w:rPr>
        <w:t>ეთიკის საბჭოს</w:t>
      </w:r>
      <w:r w:rsidRPr="00606AEB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შემადგენლობა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განისაზღვრება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ფრაქციაში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გაერთიანებულ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პარლამენტის წევრთა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და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იმ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პარლამენტის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წევრთა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რაოდენობის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პროპორციულად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, </w:t>
      </w:r>
      <w:r w:rsidRPr="00606AEB">
        <w:rPr>
          <w:rFonts w:ascii="Sylfaen" w:hAnsi="Sylfaen" w:cs="Sylfaen"/>
          <w:sz w:val="24"/>
          <w:szCs w:val="24"/>
          <w:lang w:val="ka-GE"/>
        </w:rPr>
        <w:t>რომლებიც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არ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არიან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გაერთიანებული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არცერთ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ფრაქციაში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. </w:t>
      </w:r>
      <w:r w:rsidRPr="00606AEB">
        <w:rPr>
          <w:rFonts w:ascii="Sylfaen" w:hAnsi="Sylfaen" w:cs="Sylfaen"/>
          <w:sz w:val="24"/>
          <w:szCs w:val="24"/>
          <w:lang w:val="ka-GE"/>
        </w:rPr>
        <w:t>ამასთანავე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, </w:t>
      </w:r>
      <w:r w:rsidRPr="00606AEB">
        <w:rPr>
          <w:rFonts w:ascii="Sylfaen" w:hAnsi="Sylfaen" w:cs="Sylfaen"/>
          <w:sz w:val="24"/>
          <w:szCs w:val="24"/>
          <w:lang w:val="ka-GE"/>
        </w:rPr>
        <w:t>ეთიკის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საბჭოში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უმრავლესობის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წარმომადგენლობა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არ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უნდა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აჭარბებდეს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ეთიკის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საბჭოს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წევრთა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რაოდენობის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sz w:val="24"/>
          <w:szCs w:val="24"/>
          <w:lang w:val="ka-GE"/>
        </w:rPr>
        <w:t>ნახევარს</w:t>
      </w:r>
      <w:r w:rsidR="006F5314" w:rsidRPr="00606AEB">
        <w:rPr>
          <w:rFonts w:ascii="Sylfaen" w:hAnsi="Sylfaen" w:cs="Sylfaen"/>
          <w:sz w:val="24"/>
          <w:szCs w:val="24"/>
        </w:rPr>
        <w:t>.</w:t>
      </w:r>
    </w:p>
    <w:p w14:paraId="1B1784E5" w14:textId="191106E4" w:rsidR="007660F7" w:rsidRPr="00D9293F" w:rsidRDefault="00D9293F" w:rsidP="00A327D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BPGArial"/>
          <w:sz w:val="24"/>
          <w:szCs w:val="24"/>
        </w:rPr>
        <w:t xml:space="preserve">4. </w:t>
      </w:r>
      <w:r w:rsidR="007660F7" w:rsidRPr="00D9293F">
        <w:rPr>
          <w:rFonts w:ascii="Sylfaen" w:hAnsi="Sylfaen" w:cs="BPGArial"/>
          <w:sz w:val="24"/>
          <w:szCs w:val="24"/>
          <w:lang w:val="ka-GE"/>
        </w:rPr>
        <w:t xml:space="preserve">ეთიკის საბჭოში პროპორციული წარმომადგენლობის კვოტებს ეთიკის საბჭოს შექმნის შესახებ დადგენილების მიღებიდან 1 კვირის ვადაში განსაზღვრავს </w:t>
      </w:r>
      <w:r w:rsidR="00E26C3A" w:rsidRPr="00E26C3A">
        <w:rPr>
          <w:rFonts w:ascii="Sylfaen" w:hAnsi="Sylfaen" w:cs="BPGArial"/>
          <w:sz w:val="24"/>
          <w:szCs w:val="24"/>
          <w:lang w:val="ka-GE"/>
        </w:rPr>
        <w:t xml:space="preserve">საქართველოს </w:t>
      </w:r>
      <w:r w:rsidR="007660F7" w:rsidRPr="00D9293F">
        <w:rPr>
          <w:rFonts w:ascii="Sylfaen" w:hAnsi="Sylfaen" w:cs="BPGArial"/>
          <w:sz w:val="24"/>
          <w:szCs w:val="24"/>
          <w:lang w:val="ka-GE"/>
        </w:rPr>
        <w:t xml:space="preserve">პარლამენტის საპროცედურო საკითხთა და წესების კომიტეტი და </w:t>
      </w:r>
      <w:r w:rsidR="007660F7" w:rsidRPr="00D9293F">
        <w:rPr>
          <w:rFonts w:ascii="Sylfaen" w:hAnsi="Sylfaen" w:cs="BPGArial"/>
          <w:sz w:val="24"/>
          <w:szCs w:val="24"/>
          <w:lang w:val="ka-GE"/>
        </w:rPr>
        <w:lastRenderedPageBreak/>
        <w:t>ამტკიცებს პარლამენტის ბიურო</w:t>
      </w:r>
      <w:r w:rsidR="00C153CC" w:rsidRPr="00D9293F">
        <w:rPr>
          <w:rFonts w:ascii="Sylfaen" w:hAnsi="Sylfaen" w:cs="BPGArial"/>
          <w:sz w:val="24"/>
          <w:szCs w:val="24"/>
          <w:lang w:val="ka-GE"/>
        </w:rPr>
        <w:t xml:space="preserve">. </w:t>
      </w:r>
      <w:r w:rsidR="00B87BAB" w:rsidRPr="00D9293F">
        <w:rPr>
          <w:rFonts w:ascii="Sylfaen" w:hAnsi="Sylfaen" w:cs="BPGArial"/>
          <w:sz w:val="24"/>
          <w:szCs w:val="24"/>
          <w:lang w:val="ka-GE"/>
        </w:rPr>
        <w:t>ფრაქცი</w:t>
      </w:r>
      <w:r w:rsidR="00DA53AE">
        <w:rPr>
          <w:rFonts w:ascii="Sylfaen" w:hAnsi="Sylfaen" w:cs="BPGArial"/>
          <w:sz w:val="24"/>
          <w:szCs w:val="24"/>
          <w:lang w:val="ka-GE"/>
        </w:rPr>
        <w:t>ათა</w:t>
      </w:r>
      <w:r w:rsidR="00B87BAB" w:rsidRPr="00D9293F">
        <w:rPr>
          <w:rFonts w:ascii="Sylfaen" w:hAnsi="Sylfaen" w:cs="BPGArial"/>
          <w:sz w:val="24"/>
          <w:szCs w:val="24"/>
          <w:lang w:val="ka-GE"/>
        </w:rPr>
        <w:t xml:space="preserve"> შორის </w:t>
      </w:r>
      <w:r w:rsidR="00DA53AE" w:rsidRPr="00D9293F">
        <w:rPr>
          <w:rFonts w:ascii="Sylfaen" w:hAnsi="Sylfaen" w:cs="BPGArial"/>
          <w:sz w:val="24"/>
          <w:szCs w:val="24"/>
          <w:lang w:val="ka-GE"/>
        </w:rPr>
        <w:t xml:space="preserve">შესაძლებელია </w:t>
      </w:r>
      <w:r w:rsidR="00DA53AE" w:rsidRPr="00DA53AE">
        <w:rPr>
          <w:rFonts w:ascii="Sylfaen" w:hAnsi="Sylfaen" w:cs="BPGArial"/>
          <w:sz w:val="24"/>
          <w:szCs w:val="24"/>
        </w:rPr>
        <w:t xml:space="preserve">ეთიკის საბჭოში </w:t>
      </w:r>
      <w:r w:rsidR="00C153CC" w:rsidRPr="00D9293F">
        <w:rPr>
          <w:rFonts w:ascii="Sylfaen" w:hAnsi="Sylfaen" w:cs="BPGArial"/>
          <w:sz w:val="24"/>
          <w:szCs w:val="24"/>
          <w:lang w:val="ka-GE"/>
        </w:rPr>
        <w:t>პროპორციული წარმომადგენლობის კვოტების დათმობა საქართველოს პარლამენტის რეგლამენტის შესაბამისად</w:t>
      </w:r>
      <w:r w:rsidR="006F5314" w:rsidRPr="00D9293F">
        <w:rPr>
          <w:rFonts w:ascii="Sylfaen" w:hAnsi="Sylfaen" w:cs="BPGArial"/>
          <w:sz w:val="24"/>
          <w:szCs w:val="24"/>
        </w:rPr>
        <w:t>.</w:t>
      </w:r>
      <w:r w:rsidR="007660F7" w:rsidRPr="00D9293F">
        <w:rPr>
          <w:rFonts w:ascii="Sylfaen" w:hAnsi="Sylfaen" w:cs="BPGArial"/>
          <w:sz w:val="24"/>
          <w:szCs w:val="24"/>
          <w:lang w:val="ka-GE"/>
        </w:rPr>
        <w:t xml:space="preserve"> </w:t>
      </w:r>
    </w:p>
    <w:p w14:paraId="71E6DC79" w14:textId="2A1E1B2A" w:rsidR="000D3E9B" w:rsidRPr="000F6634" w:rsidRDefault="00D9293F" w:rsidP="00A327D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BPGArial"/>
          <w:sz w:val="24"/>
          <w:szCs w:val="24"/>
        </w:rPr>
        <w:t xml:space="preserve">5. </w:t>
      </w:r>
      <w:r w:rsidR="00D00740" w:rsidRPr="00D00740">
        <w:rPr>
          <w:rFonts w:ascii="Sylfaen" w:hAnsi="Sylfaen" w:cs="BPGArial"/>
          <w:sz w:val="24"/>
          <w:szCs w:val="24"/>
        </w:rPr>
        <w:t xml:space="preserve">შესაბამისი </w:t>
      </w:r>
      <w:r w:rsidR="000D3E9B" w:rsidRPr="000F6634">
        <w:rPr>
          <w:rFonts w:ascii="Sylfaen" w:hAnsi="Sylfaen" w:cs="BPGArial"/>
          <w:sz w:val="24"/>
          <w:szCs w:val="24"/>
          <w:lang w:val="ka-GE"/>
        </w:rPr>
        <w:t xml:space="preserve">ფრაქციები პროპორციული წარმომადგენლობის კვოტების შესაბამისად ეთიკის საბჭოს წევრებად დასახელებულ პირებს ამ კვოტების დამტკიცებიდან 1 კვირის ვადაში წარუდგენენ </w:t>
      </w:r>
      <w:r w:rsidR="003E3C39" w:rsidRPr="003E3C39">
        <w:rPr>
          <w:rFonts w:ascii="Sylfaen" w:hAnsi="Sylfaen" w:cs="BPGArial"/>
          <w:sz w:val="24"/>
          <w:szCs w:val="24"/>
          <w:lang w:val="ka-GE"/>
        </w:rPr>
        <w:t xml:space="preserve">საქართველოს </w:t>
      </w:r>
      <w:r w:rsidR="000D3E9B" w:rsidRPr="000F6634">
        <w:rPr>
          <w:rFonts w:ascii="Sylfaen" w:hAnsi="Sylfaen" w:cs="BPGArial"/>
          <w:sz w:val="24"/>
          <w:szCs w:val="24"/>
          <w:lang w:val="ka-GE"/>
        </w:rPr>
        <w:t>პარლამენტის ბიუროს</w:t>
      </w:r>
      <w:r w:rsidR="006F5314" w:rsidRPr="000F6634">
        <w:rPr>
          <w:rFonts w:ascii="Sylfaen" w:hAnsi="Sylfaen" w:cs="BPGArial"/>
          <w:sz w:val="24"/>
          <w:szCs w:val="24"/>
        </w:rPr>
        <w:t>.</w:t>
      </w:r>
      <w:r w:rsidR="000D3E9B" w:rsidRPr="000F6634">
        <w:rPr>
          <w:rFonts w:ascii="Sylfaen" w:hAnsi="Sylfaen" w:cs="BPGArial"/>
          <w:sz w:val="24"/>
          <w:szCs w:val="24"/>
          <w:lang w:val="ka-GE"/>
        </w:rPr>
        <w:t xml:space="preserve"> </w:t>
      </w:r>
    </w:p>
    <w:p w14:paraId="76A6EEC3" w14:textId="1D683D11" w:rsidR="00DD280D" w:rsidRPr="000F6634" w:rsidRDefault="00D9293F" w:rsidP="00A327D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BPGArial"/>
          <w:sz w:val="24"/>
          <w:szCs w:val="24"/>
        </w:rPr>
        <w:t xml:space="preserve">6. </w:t>
      </w:r>
      <w:r w:rsidR="00DD280D" w:rsidRPr="000F6634">
        <w:rPr>
          <w:rFonts w:ascii="Sylfaen" w:hAnsi="Sylfaen" w:cs="BPGArial"/>
          <w:sz w:val="24"/>
          <w:szCs w:val="24"/>
          <w:lang w:val="ka-GE"/>
        </w:rPr>
        <w:t xml:space="preserve">ეთიკის საბჭოს წევრებად დასახელებული პირების </w:t>
      </w:r>
      <w:r w:rsidR="00334392" w:rsidRPr="003E3C39">
        <w:rPr>
          <w:rFonts w:ascii="Sylfaen" w:hAnsi="Sylfaen" w:cs="BPGArial"/>
          <w:sz w:val="24"/>
          <w:szCs w:val="24"/>
          <w:lang w:val="ka-GE"/>
        </w:rPr>
        <w:t xml:space="preserve">საქართველოს </w:t>
      </w:r>
      <w:r w:rsidR="00334392" w:rsidRPr="000F6634">
        <w:rPr>
          <w:rFonts w:ascii="Sylfaen" w:hAnsi="Sylfaen" w:cs="BPGArial"/>
          <w:sz w:val="24"/>
          <w:szCs w:val="24"/>
          <w:lang w:val="ka-GE"/>
        </w:rPr>
        <w:t xml:space="preserve">პარლამენტის ბიუროსთვის </w:t>
      </w:r>
      <w:r w:rsidR="00DD280D" w:rsidRPr="000F6634">
        <w:rPr>
          <w:rFonts w:ascii="Sylfaen" w:hAnsi="Sylfaen" w:cs="BPGArial"/>
          <w:sz w:val="24"/>
          <w:szCs w:val="24"/>
          <w:lang w:val="ka-GE"/>
        </w:rPr>
        <w:t>წარდგენი</w:t>
      </w:r>
      <w:r w:rsidR="00990797">
        <w:rPr>
          <w:rFonts w:ascii="Sylfaen" w:hAnsi="Sylfaen" w:cs="BPGArial"/>
          <w:sz w:val="24"/>
          <w:szCs w:val="24"/>
          <w:lang w:val="ka-GE"/>
        </w:rPr>
        <w:t>ს შემდეგ</w:t>
      </w:r>
      <w:r w:rsidR="00DD280D" w:rsidRPr="000F6634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990797" w:rsidRPr="000F6634">
        <w:rPr>
          <w:rFonts w:ascii="Sylfaen" w:hAnsi="Sylfaen" w:cs="BPGArial"/>
          <w:sz w:val="24"/>
          <w:szCs w:val="24"/>
          <w:lang w:val="ka-GE"/>
        </w:rPr>
        <w:t xml:space="preserve">პარლამენტი </w:t>
      </w:r>
      <w:r w:rsidR="003F3079" w:rsidRPr="000F6634">
        <w:rPr>
          <w:rFonts w:ascii="Sylfaen" w:hAnsi="Sylfaen" w:cs="BPGArial"/>
          <w:sz w:val="24"/>
          <w:szCs w:val="24"/>
          <w:lang w:val="ka-GE"/>
        </w:rPr>
        <w:t xml:space="preserve">უახლოეს </w:t>
      </w:r>
      <w:r w:rsidR="00464B5F">
        <w:rPr>
          <w:rFonts w:ascii="Sylfaen" w:hAnsi="Sylfaen" w:cs="BPGArial"/>
          <w:sz w:val="24"/>
          <w:szCs w:val="24"/>
          <w:lang w:val="ka-GE"/>
        </w:rPr>
        <w:t xml:space="preserve">პლენარულ </w:t>
      </w:r>
      <w:r w:rsidR="003F3079" w:rsidRPr="000F6634">
        <w:rPr>
          <w:rFonts w:ascii="Sylfaen" w:hAnsi="Sylfaen" w:cs="BPGArial"/>
          <w:sz w:val="24"/>
          <w:szCs w:val="24"/>
          <w:lang w:val="ka-GE"/>
        </w:rPr>
        <w:t xml:space="preserve">სხდომაზე </w:t>
      </w:r>
      <w:r w:rsidR="00DD280D" w:rsidRPr="000F6634">
        <w:rPr>
          <w:rFonts w:ascii="Sylfaen" w:hAnsi="Sylfaen" w:cs="BPGArial"/>
          <w:sz w:val="24"/>
          <w:szCs w:val="24"/>
          <w:lang w:val="ka-GE"/>
        </w:rPr>
        <w:t>ცნობად იღებს ეთიკის საბჭოს შემადგენლობას, რაც ფორმდება საოქმო ჩანაწერით</w:t>
      </w:r>
      <w:r w:rsidR="006F5314" w:rsidRPr="000F6634">
        <w:rPr>
          <w:rFonts w:ascii="Sylfaen" w:hAnsi="Sylfaen" w:cs="BPGArial"/>
          <w:sz w:val="24"/>
          <w:szCs w:val="24"/>
        </w:rPr>
        <w:t>.</w:t>
      </w:r>
      <w:r w:rsidR="00DD280D" w:rsidRPr="000F6634">
        <w:rPr>
          <w:rFonts w:ascii="Sylfaen" w:hAnsi="Sylfaen" w:cs="BPGArial"/>
          <w:sz w:val="24"/>
          <w:szCs w:val="24"/>
          <w:lang w:val="ka-GE"/>
        </w:rPr>
        <w:t xml:space="preserve"> </w:t>
      </w:r>
    </w:p>
    <w:p w14:paraId="33E81EB4" w14:textId="1FA73E8C" w:rsidR="005E07D1" w:rsidRPr="00606AEB" w:rsidRDefault="005E07D1" w:rsidP="00A327D7">
      <w:pPr>
        <w:pStyle w:val="ListParagraph"/>
        <w:tabs>
          <w:tab w:val="left" w:pos="0"/>
        </w:tabs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/>
          <w:sz w:val="24"/>
          <w:szCs w:val="24"/>
          <w:lang w:val="ka-GE"/>
        </w:rPr>
        <w:t xml:space="preserve">7. </w:t>
      </w:r>
      <w:r w:rsidR="00A06D73" w:rsidRPr="00606AEB">
        <w:rPr>
          <w:rFonts w:ascii="Sylfaen" w:hAnsi="Sylfaen"/>
          <w:sz w:val="24"/>
          <w:szCs w:val="24"/>
          <w:lang w:val="ka-GE"/>
        </w:rPr>
        <w:t xml:space="preserve">ფრაქციის მიერ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A06D73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წევრად წარდგენილი პირი წელიწადში ერთხელ ექვემდებარება როტაციას. ამ ვადის გასვლისთანავე შესაბამისი ფრაქცია ვალდებულია ამ პუნქტით გათვალისწინებული პროპორციული წარმომადგენლობის კვოტების დაცვით წარადგინოს ახალი წევრი.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ამასთან</w:t>
      </w:r>
      <w:r w:rsidR="003E3C39">
        <w:rPr>
          <w:rFonts w:ascii="Sylfaen" w:eastAsia="Sylfaen" w:hAnsi="Sylfaen" w:cs="Sylfaen"/>
          <w:noProof/>
          <w:sz w:val="24"/>
          <w:szCs w:val="24"/>
          <w:lang w:val="ka-GE"/>
        </w:rPr>
        <w:t>ავე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ეთიკის საბჭოს </w:t>
      </w:r>
      <w:r w:rsidR="00853C79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ახალი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შემადგენლობის </w:t>
      </w:r>
      <w:r w:rsidR="001F7527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დაკომპლექტებამდე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საქმიანობას წარმართავს საბჭოს </w:t>
      </w:r>
      <w:r w:rsidR="00CA180D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არსებული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შემადგენლობა</w:t>
      </w:r>
      <w:r w:rsidR="003A07FF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66988364" w14:textId="67BC78C0" w:rsidR="00F10CC0" w:rsidRPr="00606AEB" w:rsidRDefault="00F10CC0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8. </w:t>
      </w:r>
      <w:r w:rsidR="003E3C39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წევრის საკუთარი სურვილით საბჭოს შემადგენლობიდან გასვლის შემთხვევაში იგი ვალდებულია ამის </w:t>
      </w:r>
      <w:r w:rsidR="006120AA">
        <w:rPr>
          <w:rFonts w:ascii="Sylfaen" w:eastAsia="Sylfaen" w:hAnsi="Sylfaen" w:cs="Sylfaen"/>
          <w:noProof/>
          <w:sz w:val="24"/>
          <w:szCs w:val="24"/>
          <w:lang w:val="ka-GE"/>
        </w:rPr>
        <w:t>შესახებ</w:t>
      </w:r>
      <w:r w:rsidR="006120AA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წერილობით აცნობოს მის წარმდგენ ფრაქციას და საბჭოს თანათავმჯდომარეებს. </w:t>
      </w:r>
      <w:r w:rsidR="001B3C28">
        <w:rPr>
          <w:rFonts w:ascii="Sylfaen" w:eastAsia="Sylfaen" w:hAnsi="Sylfaen" w:cs="Sylfaen"/>
          <w:noProof/>
          <w:sz w:val="24"/>
          <w:szCs w:val="24"/>
          <w:lang w:val="ka-GE"/>
        </w:rPr>
        <w:t>აღნიშნულ</w:t>
      </w:r>
      <w:r w:rsidR="003E3C39" w:rsidRPr="003E3C39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ფრაქციას</w:t>
      </w:r>
      <w:r w:rsidRPr="00606AE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უფლება</w:t>
      </w:r>
      <w:r w:rsidRPr="00606AE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აქვს</w:t>
      </w:r>
      <w:r w:rsidR="003E3C39">
        <w:rPr>
          <w:rFonts w:ascii="Sylfaen" w:hAnsi="Sylfaen" w:cs="Sylfaen"/>
          <w:noProof/>
          <w:sz w:val="24"/>
          <w:szCs w:val="24"/>
          <w:lang w:val="ka-GE"/>
        </w:rPr>
        <w:t>,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წარადგინოს </w:t>
      </w:r>
      <w:r w:rsidR="00EA252D">
        <w:rPr>
          <w:rFonts w:ascii="Sylfaen" w:hAnsi="Sylfaen" w:cs="Sylfaen"/>
          <w:noProof/>
          <w:sz w:val="24"/>
          <w:szCs w:val="24"/>
          <w:lang w:val="ka-GE"/>
        </w:rPr>
        <w:t xml:space="preserve">ეთიკის </w:t>
      </w:r>
      <w:r w:rsidR="001B3C28">
        <w:rPr>
          <w:rFonts w:ascii="Sylfaen" w:hAnsi="Sylfaen" w:cs="Sylfaen"/>
          <w:noProof/>
          <w:sz w:val="24"/>
          <w:szCs w:val="24"/>
          <w:lang w:val="ka-GE"/>
        </w:rPr>
        <w:t xml:space="preserve">საბჭოს წევრობის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ახალი კანდიდატი. თუ </w:t>
      </w:r>
      <w:r w:rsidR="003E3C39">
        <w:rPr>
          <w:rFonts w:ascii="Sylfaen" w:hAnsi="Sylfaen" w:cs="Sylfaen"/>
          <w:noProof/>
          <w:sz w:val="24"/>
          <w:szCs w:val="24"/>
          <w:lang w:val="ka-GE"/>
        </w:rPr>
        <w:t xml:space="preserve">ეთიკის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საბჭოს შემადგენლობიდან გასვლის შესახებ გადაწყვეტილება</w:t>
      </w:r>
      <w:r w:rsidR="003958A4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7506DA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საბჭოს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თანათავმჯდომარემ</w:t>
      </w:r>
      <w:r w:rsidR="00092E1D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მიიღო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, საბჭო ვალდებულია 1 თვის ვადაში, თანათავმჯ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>დ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ომარეთა არჩევის</w:t>
      </w:r>
      <w:r w:rsidR="004776F7">
        <w:rPr>
          <w:rFonts w:ascii="Sylfaen" w:hAnsi="Sylfaen" w:cs="Sylfaen"/>
          <w:noProof/>
          <w:sz w:val="24"/>
          <w:szCs w:val="24"/>
          <w:lang w:val="ka-GE"/>
        </w:rPr>
        <w:t>თვის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დადგენილი წესით აირჩიოს ახალი თანათავმჯდომარე. </w:t>
      </w:r>
    </w:p>
    <w:p w14:paraId="40AB5430" w14:textId="71E61782" w:rsidR="00714507" w:rsidRPr="00606AEB" w:rsidRDefault="001400EE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sz w:val="24"/>
          <w:szCs w:val="24"/>
          <w:lang w:val="ka-GE"/>
        </w:rPr>
        <w:t>9</w:t>
      </w:r>
      <w:r w:rsidR="006F5314" w:rsidRPr="00606AEB">
        <w:rPr>
          <w:rFonts w:ascii="Sylfaen" w:hAnsi="Sylfaen" w:cs="Sylfaen"/>
          <w:sz w:val="24"/>
          <w:szCs w:val="24"/>
        </w:rPr>
        <w:t xml:space="preserve">. </w:t>
      </w:r>
      <w:r w:rsidR="00714507" w:rsidRPr="00606AEB">
        <w:rPr>
          <w:rFonts w:ascii="Sylfaen" w:hAnsi="Sylfaen" w:cs="Sylfaen"/>
          <w:sz w:val="24"/>
          <w:szCs w:val="24"/>
          <w:lang w:val="ka-GE"/>
        </w:rPr>
        <w:t>ეთიკის</w:t>
      </w:r>
      <w:r w:rsidR="00714507" w:rsidRPr="00606AEB">
        <w:rPr>
          <w:rFonts w:ascii="Sylfaen" w:hAnsi="Sylfaen"/>
          <w:sz w:val="24"/>
          <w:szCs w:val="24"/>
          <w:lang w:val="ka-GE"/>
        </w:rPr>
        <w:t xml:space="preserve"> საბჭოს</w:t>
      </w:r>
      <w:r w:rsidR="006F5314" w:rsidRPr="00606AEB">
        <w:rPr>
          <w:rFonts w:ascii="Sylfaen" w:hAnsi="Sylfaen"/>
          <w:sz w:val="24"/>
          <w:szCs w:val="24"/>
        </w:rPr>
        <w:t xml:space="preserve"> </w:t>
      </w:r>
      <w:r w:rsidR="006F5314" w:rsidRPr="00606AEB">
        <w:rPr>
          <w:rFonts w:ascii="Sylfaen" w:hAnsi="Sylfaen"/>
          <w:sz w:val="24"/>
          <w:szCs w:val="24"/>
          <w:lang w:val="ka-GE"/>
        </w:rPr>
        <w:t>ხელმძღვანელობს</w:t>
      </w:r>
      <w:r w:rsidR="00714507" w:rsidRPr="00606AEB">
        <w:rPr>
          <w:rFonts w:ascii="Sylfaen" w:hAnsi="Sylfaen"/>
          <w:sz w:val="24"/>
          <w:szCs w:val="24"/>
          <w:lang w:val="ka-GE"/>
        </w:rPr>
        <w:t xml:space="preserve"> 2 თანათავმჯდომარე</w:t>
      </w:r>
      <w:r w:rsidR="00856A6D">
        <w:rPr>
          <w:rFonts w:ascii="Sylfaen" w:hAnsi="Sylfaen"/>
          <w:sz w:val="24"/>
          <w:szCs w:val="24"/>
          <w:lang w:val="ka-GE"/>
        </w:rPr>
        <w:t xml:space="preserve">. </w:t>
      </w:r>
      <w:r w:rsidR="00856A6D" w:rsidRPr="00856A6D">
        <w:rPr>
          <w:rFonts w:ascii="Sylfaen" w:hAnsi="Sylfaen"/>
          <w:sz w:val="24"/>
          <w:szCs w:val="24"/>
          <w:lang w:val="ka-GE"/>
        </w:rPr>
        <w:t>ეთიკის საბჭოს</w:t>
      </w:r>
      <w:r w:rsidR="00856A6D" w:rsidRPr="00856A6D">
        <w:rPr>
          <w:rFonts w:ascii="Sylfaen" w:hAnsi="Sylfaen"/>
          <w:sz w:val="24"/>
          <w:szCs w:val="24"/>
        </w:rPr>
        <w:t xml:space="preserve"> </w:t>
      </w:r>
      <w:r w:rsidR="002D04E0" w:rsidRPr="00606AEB">
        <w:rPr>
          <w:rFonts w:ascii="Sylfaen" w:hAnsi="Sylfaen"/>
          <w:sz w:val="24"/>
          <w:szCs w:val="24"/>
          <w:lang w:val="ka-GE"/>
        </w:rPr>
        <w:t xml:space="preserve"> </w:t>
      </w:r>
      <w:r w:rsidR="00856A6D" w:rsidRPr="00856A6D">
        <w:rPr>
          <w:rFonts w:ascii="Sylfaen" w:hAnsi="Sylfaen"/>
          <w:sz w:val="24"/>
          <w:szCs w:val="24"/>
          <w:lang w:val="ka-GE"/>
        </w:rPr>
        <w:t>თანათავმჯდომარე</w:t>
      </w:r>
      <w:r w:rsidR="00856A6D">
        <w:rPr>
          <w:rFonts w:ascii="Sylfaen" w:hAnsi="Sylfaen"/>
          <w:sz w:val="24"/>
          <w:szCs w:val="24"/>
          <w:lang w:val="ka-GE"/>
        </w:rPr>
        <w:t>ებს</w:t>
      </w:r>
      <w:r w:rsidR="002D04E0" w:rsidRPr="00606AEB">
        <w:rPr>
          <w:rFonts w:ascii="Sylfaen" w:hAnsi="Sylfaen"/>
          <w:sz w:val="24"/>
          <w:szCs w:val="24"/>
          <w:lang w:val="ka-GE"/>
        </w:rPr>
        <w:t xml:space="preserve"> ირჩევს საბჭო საბჭოს მიერ გადაწყვეტილების მიღების</w:t>
      </w:r>
      <w:r w:rsidR="009C4264">
        <w:rPr>
          <w:rFonts w:ascii="Sylfaen" w:hAnsi="Sylfaen"/>
          <w:sz w:val="24"/>
          <w:szCs w:val="24"/>
          <w:lang w:val="ka-GE"/>
        </w:rPr>
        <w:t>თვის</w:t>
      </w:r>
      <w:r w:rsidR="002D04E0" w:rsidRPr="00606AEB">
        <w:rPr>
          <w:rFonts w:ascii="Sylfaen" w:hAnsi="Sylfaen"/>
          <w:sz w:val="24"/>
          <w:szCs w:val="24"/>
          <w:lang w:val="ka-GE"/>
        </w:rPr>
        <w:t xml:space="preserve"> ამ დებულებით დადგენილი წესით</w:t>
      </w:r>
      <w:r w:rsidR="005D577F">
        <w:rPr>
          <w:rFonts w:ascii="Sylfaen" w:hAnsi="Sylfaen"/>
          <w:sz w:val="24"/>
          <w:szCs w:val="24"/>
          <w:lang w:val="ka-GE"/>
        </w:rPr>
        <w:t>.</w:t>
      </w:r>
    </w:p>
    <w:p w14:paraId="00C54EE2" w14:textId="0AF3BC1A" w:rsidR="00B5404B" w:rsidRPr="00606AEB" w:rsidRDefault="00BB25B4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1</w:t>
      </w:r>
      <w:r w:rsidR="0026598D" w:rsidRPr="00606AEB">
        <w:rPr>
          <w:rFonts w:ascii="Sylfaen" w:hAnsi="Sylfaen" w:cs="Sylfaen"/>
          <w:noProof/>
          <w:sz w:val="24"/>
          <w:szCs w:val="24"/>
          <w:lang w:val="ka-GE"/>
        </w:rPr>
        <w:t>0</w:t>
      </w:r>
      <w:r w:rsidR="00B5404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. </w:t>
      </w:r>
      <w:r w:rsidR="00092E1D" w:rsidRPr="00092E1D">
        <w:rPr>
          <w:rFonts w:ascii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B5404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თანათავმჯდომარეთა კანდიდატურების საბჭოსთვის წარდგენა და მათი არჩევა ხდება შემდეგი </w:t>
      </w:r>
      <w:r w:rsidR="00C12A7C" w:rsidRPr="00606AEB">
        <w:rPr>
          <w:rFonts w:ascii="Sylfaen" w:hAnsi="Sylfaen" w:cs="Sylfaen"/>
          <w:noProof/>
          <w:sz w:val="24"/>
          <w:szCs w:val="24"/>
          <w:lang w:val="ka-GE"/>
        </w:rPr>
        <w:t>წესით</w:t>
      </w:r>
      <w:r w:rsidR="00B5404B" w:rsidRPr="00606AEB">
        <w:rPr>
          <w:rFonts w:ascii="Sylfaen" w:hAnsi="Sylfaen" w:cs="Sylfaen"/>
          <w:noProof/>
          <w:sz w:val="24"/>
          <w:szCs w:val="24"/>
          <w:lang w:val="ka-GE"/>
        </w:rPr>
        <w:t>:</w:t>
      </w:r>
    </w:p>
    <w:p w14:paraId="6844761C" w14:textId="70EDA4AA" w:rsidR="00496D38" w:rsidRPr="00606AEB" w:rsidRDefault="003708C4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B5404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) </w:t>
      </w:r>
      <w:r w:rsidR="00442A05" w:rsidRPr="00606AEB">
        <w:rPr>
          <w:rFonts w:ascii="Sylfaen" w:hAnsi="Sylfaen" w:cs="Sylfaen"/>
          <w:noProof/>
          <w:sz w:val="24"/>
          <w:szCs w:val="24"/>
          <w:lang w:val="ka-GE"/>
        </w:rPr>
        <w:t>თანათავმჯდომარის თანამდებობაზე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F27ABC">
        <w:rPr>
          <w:rFonts w:ascii="Sylfaen" w:hAnsi="Sylfaen" w:cs="Sylfaen"/>
          <w:noProof/>
          <w:sz w:val="24"/>
          <w:szCs w:val="24"/>
          <w:lang w:val="ka-GE"/>
        </w:rPr>
        <w:t xml:space="preserve">ასარჩევად </w:t>
      </w:r>
      <w:r w:rsidR="00442A0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ერთ კანდიდატს </w:t>
      </w:r>
      <w:r w:rsidR="00496D38" w:rsidRPr="00606AEB">
        <w:rPr>
          <w:rFonts w:ascii="Sylfaen" w:hAnsi="Sylfaen" w:cs="Sylfaen"/>
          <w:noProof/>
          <w:sz w:val="24"/>
          <w:szCs w:val="24"/>
          <w:lang w:val="ka-GE"/>
        </w:rPr>
        <w:t>ასახელებენ</w:t>
      </w:r>
      <w:r w:rsidR="00442A0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საბჭოს წევრები, რომლებიც წარდგენილი არიან საპარლამენტო უმრავლესობაში </w:t>
      </w:r>
      <w:r w:rsidR="00212A1F">
        <w:rPr>
          <w:rFonts w:ascii="Sylfaen" w:hAnsi="Sylfaen" w:cs="Sylfaen"/>
          <w:noProof/>
          <w:sz w:val="24"/>
          <w:szCs w:val="24"/>
          <w:lang w:val="ka-GE"/>
        </w:rPr>
        <w:t>გაერთიანებული</w:t>
      </w:r>
      <w:r w:rsidR="00212A1F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442A05" w:rsidRPr="00606AEB">
        <w:rPr>
          <w:rFonts w:ascii="Sylfaen" w:hAnsi="Sylfaen" w:cs="Sylfaen"/>
          <w:noProof/>
          <w:sz w:val="24"/>
          <w:szCs w:val="24"/>
          <w:lang w:val="ka-GE"/>
        </w:rPr>
        <w:t>ფრაქციების მიერ</w:t>
      </w:r>
      <w:r w:rsidR="000F6634">
        <w:rPr>
          <w:rFonts w:ascii="Sylfaen" w:hAnsi="Sylfaen" w:cs="Sylfaen"/>
          <w:noProof/>
          <w:sz w:val="24"/>
          <w:szCs w:val="24"/>
        </w:rPr>
        <w:t>;</w:t>
      </w:r>
    </w:p>
    <w:p w14:paraId="59BB7589" w14:textId="6CC4D4A2" w:rsidR="002072E9" w:rsidRPr="00606AEB" w:rsidRDefault="00496D38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ბ) თანათავმჯდომარის </w:t>
      </w:r>
      <w:r w:rsidR="00F27ABC" w:rsidRPr="00F27ABC">
        <w:rPr>
          <w:rFonts w:ascii="Sylfaen" w:hAnsi="Sylfaen" w:cs="Sylfaen"/>
          <w:noProof/>
          <w:sz w:val="24"/>
          <w:szCs w:val="24"/>
          <w:lang w:val="ka-GE"/>
        </w:rPr>
        <w:t xml:space="preserve">თანამდებობაზე ასარჩევად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მეორე კანდიდატს ასახელებენ საბჭოს წევრები, რომლებიც წარდგენილი არიან</w:t>
      </w:r>
      <w:r w:rsidR="00442A0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საპარლამენტო უმცირესობაში </w:t>
      </w:r>
      <w:r w:rsidR="001B62B9" w:rsidRPr="001B62B9">
        <w:rPr>
          <w:rFonts w:ascii="Sylfaen" w:hAnsi="Sylfaen" w:cs="Sylfaen"/>
          <w:noProof/>
          <w:sz w:val="24"/>
          <w:szCs w:val="24"/>
          <w:lang w:val="ka-GE"/>
        </w:rPr>
        <w:t xml:space="preserve">გაერთიანებული </w:t>
      </w:r>
      <w:r w:rsidR="00442A05" w:rsidRPr="00606AEB">
        <w:rPr>
          <w:rFonts w:ascii="Sylfaen" w:hAnsi="Sylfaen" w:cs="Sylfaen"/>
          <w:noProof/>
          <w:sz w:val="24"/>
          <w:szCs w:val="24"/>
          <w:lang w:val="ka-GE"/>
        </w:rPr>
        <w:t>ფრაქციების მიერ</w:t>
      </w:r>
      <w:r w:rsidR="00777383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ან იმ ფრაქციების მიერ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>,</w:t>
      </w:r>
      <w:r w:rsidR="00442A0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რომლებიც არ არიან გაერთიანებული საპარლამენტო უმრავლესობაში ან უმცირესობაში</w:t>
      </w:r>
      <w:r w:rsidR="000F6634">
        <w:rPr>
          <w:rFonts w:ascii="Sylfaen" w:hAnsi="Sylfaen" w:cs="Sylfaen"/>
          <w:noProof/>
          <w:sz w:val="24"/>
          <w:szCs w:val="24"/>
        </w:rPr>
        <w:t>;</w:t>
      </w:r>
    </w:p>
    <w:p w14:paraId="7BD314BD" w14:textId="049A8EB1" w:rsidR="00777383" w:rsidRPr="00606AEB" w:rsidRDefault="007C2EDC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გ</w:t>
      </w:r>
      <w:r w:rsidR="00777383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) ამ </w:t>
      </w:r>
      <w:r w:rsidR="00982FCA">
        <w:rPr>
          <w:rFonts w:ascii="Sylfaen" w:hAnsi="Sylfaen" w:cs="Sylfaen"/>
          <w:noProof/>
          <w:sz w:val="24"/>
          <w:szCs w:val="24"/>
          <w:lang w:val="ka-GE"/>
        </w:rPr>
        <w:t>პუნქტის</w:t>
      </w:r>
      <w:r w:rsidR="00982FCA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777383" w:rsidRPr="00606AEB">
        <w:rPr>
          <w:rFonts w:ascii="Sylfaen" w:hAnsi="Sylfaen" w:cs="Sylfaen"/>
          <w:noProof/>
          <w:sz w:val="24"/>
          <w:szCs w:val="24"/>
          <w:lang w:val="ka-GE"/>
        </w:rPr>
        <w:t>„</w:t>
      </w:r>
      <w:r w:rsidR="00496D38" w:rsidRPr="00606AEB">
        <w:rPr>
          <w:rFonts w:ascii="Sylfaen" w:hAnsi="Sylfaen" w:cs="Sylfaen"/>
          <w:noProof/>
          <w:sz w:val="24"/>
          <w:szCs w:val="24"/>
          <w:lang w:val="ka-GE"/>
        </w:rPr>
        <w:t>ბ</w:t>
      </w:r>
      <w:r w:rsidR="00777383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“ ქვეპუნქტით გათვალისწინებული საბჭოს წევრები 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თანათავმჯდომარის კანდიდატურის წარდგენის შესახებ გადაწყვეტილებას კონსე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>ნ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სუსით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92E1D" w:rsidRPr="00606AEB">
        <w:rPr>
          <w:rFonts w:ascii="Sylfaen" w:hAnsi="Sylfaen" w:cs="Sylfaen"/>
          <w:noProof/>
          <w:sz w:val="24"/>
          <w:szCs w:val="24"/>
          <w:lang w:val="ka-GE"/>
        </w:rPr>
        <w:t>იღებენ</w:t>
      </w:r>
      <w:r w:rsidR="000F6634">
        <w:rPr>
          <w:rFonts w:ascii="Sylfaen" w:hAnsi="Sylfaen" w:cs="Sylfaen"/>
          <w:noProof/>
          <w:sz w:val="24"/>
          <w:szCs w:val="24"/>
        </w:rPr>
        <w:t>;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2B40CE33" w14:textId="55285D2E" w:rsidR="006D7FD4" w:rsidRPr="00606AEB" w:rsidRDefault="007C2EDC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დ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) თუ ამ </w:t>
      </w:r>
      <w:r w:rsidR="00496D38" w:rsidRPr="00606AEB">
        <w:rPr>
          <w:rFonts w:ascii="Sylfaen" w:hAnsi="Sylfaen" w:cs="Sylfaen"/>
          <w:noProof/>
          <w:sz w:val="24"/>
          <w:szCs w:val="24"/>
          <w:lang w:val="ka-GE"/>
        </w:rPr>
        <w:t>პ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უნქტის „</w:t>
      </w:r>
      <w:r w:rsidR="00496D38" w:rsidRPr="00606AEB">
        <w:rPr>
          <w:rFonts w:ascii="Sylfaen" w:hAnsi="Sylfaen" w:cs="Sylfaen"/>
          <w:noProof/>
          <w:sz w:val="24"/>
          <w:szCs w:val="24"/>
          <w:lang w:val="ka-GE"/>
        </w:rPr>
        <w:t>ბ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“ ქვეპუნტით გათვალისწ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>ი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ნებული საბჭოს წევრები </w:t>
      </w:r>
      <w:r w:rsidR="006D7FD4" w:rsidRPr="002B2106">
        <w:rPr>
          <w:rFonts w:ascii="Sylfaen" w:hAnsi="Sylfaen" w:cs="Sylfaen"/>
          <w:noProof/>
          <w:sz w:val="24"/>
          <w:szCs w:val="24"/>
          <w:lang w:val="ka-GE"/>
        </w:rPr>
        <w:t>თანათავმჯდომარის კანდიდატურის წარდგენ</w:t>
      </w:r>
      <w:r w:rsidR="00E23206">
        <w:rPr>
          <w:rFonts w:ascii="Sylfaen" w:hAnsi="Sylfaen" w:cs="Sylfaen"/>
          <w:noProof/>
          <w:sz w:val="24"/>
          <w:szCs w:val="24"/>
          <w:lang w:val="ka-GE"/>
        </w:rPr>
        <w:t>ის საკითხზე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92E1D" w:rsidRPr="00606AEB">
        <w:rPr>
          <w:rFonts w:ascii="Sylfaen" w:hAnsi="Sylfaen" w:cs="Sylfaen"/>
          <w:noProof/>
          <w:sz w:val="24"/>
          <w:szCs w:val="24"/>
          <w:lang w:val="ka-GE"/>
        </w:rPr>
        <w:t>კონსე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>ნ</w:t>
      </w:r>
      <w:r w:rsidR="00092E1D" w:rsidRPr="00606AEB">
        <w:rPr>
          <w:rFonts w:ascii="Sylfaen" w:hAnsi="Sylfaen" w:cs="Sylfaen"/>
          <w:noProof/>
          <w:sz w:val="24"/>
          <w:szCs w:val="24"/>
          <w:lang w:val="ka-GE"/>
        </w:rPr>
        <w:t>სუსს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92E1D" w:rsidRPr="00606AEB">
        <w:rPr>
          <w:rFonts w:ascii="Sylfaen" w:hAnsi="Sylfaen" w:cs="Sylfaen"/>
          <w:noProof/>
          <w:sz w:val="24"/>
          <w:szCs w:val="24"/>
          <w:lang w:val="ka-GE"/>
        </w:rPr>
        <w:t>ვერ მიაღწევენ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, ტარდება კენჭისყრა. თანათავმჯ</w:t>
      </w:r>
      <w:r w:rsidR="00092E1D">
        <w:rPr>
          <w:rFonts w:ascii="Sylfaen" w:hAnsi="Sylfaen" w:cs="Sylfaen"/>
          <w:noProof/>
          <w:sz w:val="24"/>
          <w:szCs w:val="24"/>
          <w:lang w:val="ka-GE"/>
        </w:rPr>
        <w:t>დ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ომარის თანამდებობაზე წარდგენილად 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lastRenderedPageBreak/>
        <w:t xml:space="preserve">ჩაითვლება კანდიდატურა, რომელიც ამ </w:t>
      </w:r>
      <w:r w:rsidR="00982FCA">
        <w:rPr>
          <w:rFonts w:ascii="Sylfaen" w:hAnsi="Sylfaen" w:cs="Sylfaen"/>
          <w:noProof/>
          <w:sz w:val="24"/>
          <w:szCs w:val="24"/>
          <w:lang w:val="ka-GE"/>
        </w:rPr>
        <w:t>პუნქტის</w:t>
      </w:r>
      <w:r w:rsidR="00982FCA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„</w:t>
      </w:r>
      <w:r w:rsidR="00496D38" w:rsidRPr="00606AEB">
        <w:rPr>
          <w:rFonts w:ascii="Sylfaen" w:hAnsi="Sylfaen" w:cs="Sylfaen"/>
          <w:noProof/>
          <w:sz w:val="24"/>
          <w:szCs w:val="24"/>
          <w:lang w:val="ka-GE"/>
        </w:rPr>
        <w:t>ბ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“ ქვეპუნქტით გათვალისწინებული საბჭოს წევრების არანაკლებ</w:t>
      </w:r>
      <w:r w:rsidR="00496D38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2/3-ის </w:t>
      </w:r>
      <w:r w:rsidR="002B2106">
        <w:rPr>
          <w:rFonts w:ascii="Sylfaen" w:hAnsi="Sylfaen" w:cs="Sylfaen"/>
          <w:noProof/>
          <w:sz w:val="24"/>
          <w:szCs w:val="24"/>
          <w:lang w:val="ka-GE"/>
        </w:rPr>
        <w:t>ხმებ</w:t>
      </w:r>
      <w:r w:rsidR="00AF0966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73089B">
        <w:rPr>
          <w:rFonts w:ascii="Sylfaen" w:hAnsi="Sylfaen" w:cs="Sylfaen"/>
          <w:noProof/>
          <w:sz w:val="24"/>
          <w:szCs w:val="24"/>
          <w:lang w:val="ka-GE"/>
        </w:rPr>
        <w:t xml:space="preserve"> მიი</w:t>
      </w:r>
      <w:r w:rsidR="00AF0966">
        <w:rPr>
          <w:rFonts w:ascii="Sylfaen" w:hAnsi="Sylfaen" w:cs="Sylfaen"/>
          <w:noProof/>
          <w:sz w:val="24"/>
          <w:szCs w:val="24"/>
          <w:lang w:val="ka-GE"/>
        </w:rPr>
        <w:t>ღებს</w:t>
      </w:r>
      <w:r w:rsidR="002B2106">
        <w:rPr>
          <w:rFonts w:ascii="Sylfaen" w:hAnsi="Sylfaen" w:cs="Sylfaen"/>
          <w:noProof/>
          <w:sz w:val="24"/>
          <w:szCs w:val="24"/>
        </w:rPr>
        <w:t>;</w:t>
      </w:r>
    </w:p>
    <w:p w14:paraId="35751C60" w14:textId="69D41159" w:rsidR="006D7FD4" w:rsidRPr="00606AEB" w:rsidRDefault="007C2EDC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ე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) თუ</w:t>
      </w:r>
      <w:r w:rsidR="007634D2">
        <w:rPr>
          <w:rFonts w:ascii="Sylfaen" w:hAnsi="Sylfaen" w:cs="Sylfaen"/>
          <w:noProof/>
          <w:sz w:val="24"/>
          <w:szCs w:val="24"/>
        </w:rPr>
        <w:t xml:space="preserve"> </w:t>
      </w:r>
      <w:r w:rsidR="007634D2">
        <w:rPr>
          <w:rFonts w:ascii="Sylfaen" w:hAnsi="Sylfaen" w:cs="Sylfaen"/>
          <w:noProof/>
          <w:sz w:val="24"/>
          <w:szCs w:val="24"/>
          <w:lang w:val="ka-GE"/>
        </w:rPr>
        <w:t xml:space="preserve">ამ </w:t>
      </w:r>
      <w:r w:rsidR="007634D2" w:rsidRPr="00606AEB">
        <w:rPr>
          <w:rFonts w:ascii="Sylfaen" w:hAnsi="Sylfaen" w:cs="Sylfaen"/>
          <w:noProof/>
          <w:sz w:val="24"/>
          <w:szCs w:val="24"/>
          <w:lang w:val="ka-GE"/>
        </w:rPr>
        <w:t>პუნქტის „ბ“ ქვეპუნტით გათვალისწ</w:t>
      </w:r>
      <w:r w:rsidR="007634D2">
        <w:rPr>
          <w:rFonts w:ascii="Sylfaen" w:hAnsi="Sylfaen" w:cs="Sylfaen"/>
          <w:noProof/>
          <w:sz w:val="24"/>
          <w:szCs w:val="24"/>
          <w:lang w:val="ka-GE"/>
        </w:rPr>
        <w:t>ი</w:t>
      </w:r>
      <w:r w:rsidR="007634D2" w:rsidRPr="00606AEB">
        <w:rPr>
          <w:rFonts w:ascii="Sylfaen" w:hAnsi="Sylfaen" w:cs="Sylfaen"/>
          <w:noProof/>
          <w:sz w:val="24"/>
          <w:szCs w:val="24"/>
          <w:lang w:val="ka-GE"/>
        </w:rPr>
        <w:t>ნებული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264767">
        <w:rPr>
          <w:rFonts w:ascii="Sylfaen" w:hAnsi="Sylfaen" w:cs="Sylfaen"/>
          <w:noProof/>
          <w:sz w:val="24"/>
          <w:szCs w:val="24"/>
          <w:lang w:val="ka-GE"/>
        </w:rPr>
        <w:t xml:space="preserve">საბჭოს წევრები 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ამ პუნქტის „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დ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“ ქვეპუნტის შესაბამისად</w:t>
      </w:r>
      <w:r w:rsidR="00956948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956948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თანათავმჯდომარის კანდიდატურაზე </w:t>
      </w:r>
      <w:r w:rsidR="00264767">
        <w:rPr>
          <w:rFonts w:ascii="Sylfaen" w:hAnsi="Sylfaen" w:cs="Sylfaen"/>
          <w:noProof/>
          <w:sz w:val="24"/>
          <w:szCs w:val="24"/>
          <w:lang w:val="ka-GE"/>
        </w:rPr>
        <w:t xml:space="preserve">ვერ </w:t>
      </w:r>
      <w:r w:rsidR="00956948" w:rsidRPr="00606AEB">
        <w:rPr>
          <w:rFonts w:ascii="Sylfaen" w:hAnsi="Sylfaen" w:cs="Sylfaen"/>
          <w:noProof/>
          <w:sz w:val="24"/>
          <w:szCs w:val="24"/>
          <w:lang w:val="ka-GE"/>
        </w:rPr>
        <w:t>შეთანხმ</w:t>
      </w:r>
      <w:r w:rsidR="00264767">
        <w:rPr>
          <w:rFonts w:ascii="Sylfaen" w:hAnsi="Sylfaen" w:cs="Sylfaen"/>
          <w:noProof/>
          <w:sz w:val="24"/>
          <w:szCs w:val="24"/>
          <w:lang w:val="ka-GE"/>
        </w:rPr>
        <w:t>დებიან</w:t>
      </w:r>
      <w:r w:rsidR="006D7FD4" w:rsidRPr="00606AEB">
        <w:rPr>
          <w:rFonts w:ascii="Sylfaen" w:hAnsi="Sylfaen" w:cs="Sylfaen"/>
          <w:noProof/>
          <w:sz w:val="24"/>
          <w:szCs w:val="24"/>
          <w:lang w:val="ka-GE"/>
        </w:rPr>
        <w:t>, ტარდება ხელახალი კენჭისყრა</w:t>
      </w:r>
      <w:r w:rsidR="00E13FB5">
        <w:rPr>
          <w:rFonts w:ascii="Sylfaen" w:hAnsi="Sylfaen" w:cs="Sylfaen"/>
          <w:noProof/>
          <w:sz w:val="24"/>
          <w:szCs w:val="24"/>
          <w:lang w:val="ka-GE"/>
        </w:rPr>
        <w:t>.</w:t>
      </w:r>
      <w:r w:rsidR="00890C2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კენჭი</w:t>
      </w:r>
      <w:r w:rsidR="00D81AD7">
        <w:rPr>
          <w:rFonts w:ascii="Sylfaen" w:hAnsi="Sylfaen" w:cs="Sylfaen"/>
          <w:noProof/>
          <w:sz w:val="24"/>
          <w:szCs w:val="24"/>
          <w:lang w:val="ka-GE"/>
        </w:rPr>
        <w:t xml:space="preserve"> ეყრება</w:t>
      </w:r>
      <w:r w:rsidR="00890C2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2 კანდიდატურა</w:t>
      </w:r>
      <w:r w:rsidR="00D81AD7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890C2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, რომელთაც </w:t>
      </w:r>
      <w:r w:rsidR="002B2106">
        <w:rPr>
          <w:rFonts w:ascii="Sylfaen" w:hAnsi="Sylfaen" w:cs="Sylfaen"/>
          <w:noProof/>
          <w:sz w:val="24"/>
          <w:szCs w:val="24"/>
          <w:lang w:val="ka-GE"/>
        </w:rPr>
        <w:t xml:space="preserve">წინა </w:t>
      </w:r>
      <w:r w:rsidR="00890C2B" w:rsidRPr="00606AEB">
        <w:rPr>
          <w:rFonts w:ascii="Sylfaen" w:hAnsi="Sylfaen" w:cs="Sylfaen"/>
          <w:noProof/>
          <w:sz w:val="24"/>
          <w:szCs w:val="24"/>
          <w:lang w:val="ka-GE"/>
        </w:rPr>
        <w:t>კენჭისყრის დროს ყველაზე მეტი ხმა</w:t>
      </w:r>
      <w:r w:rsidR="00B86CB1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B86CB1" w:rsidRPr="00606AEB">
        <w:rPr>
          <w:rFonts w:ascii="Sylfaen" w:hAnsi="Sylfaen" w:cs="Sylfaen"/>
          <w:noProof/>
          <w:sz w:val="24"/>
          <w:szCs w:val="24"/>
          <w:lang w:val="ka-GE"/>
        </w:rPr>
        <w:t>მიიღეს</w:t>
      </w:r>
      <w:r w:rsidR="00890C2B" w:rsidRPr="00606AEB">
        <w:rPr>
          <w:rFonts w:ascii="Sylfaen" w:hAnsi="Sylfaen" w:cs="Sylfaen"/>
          <w:noProof/>
          <w:sz w:val="24"/>
          <w:szCs w:val="24"/>
          <w:lang w:val="ka-GE"/>
        </w:rPr>
        <w:t>. თანათავმჯდომარის თანამდებობაზე წარდგენილად ჩაითვლება კანდიდატურა, რომელიც ხმების უმრავლესობას</w:t>
      </w:r>
      <w:r w:rsidR="00C16CF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C16CFB" w:rsidRPr="00606AEB">
        <w:rPr>
          <w:rFonts w:ascii="Sylfaen" w:hAnsi="Sylfaen" w:cs="Sylfaen"/>
          <w:noProof/>
          <w:sz w:val="24"/>
          <w:szCs w:val="24"/>
          <w:lang w:val="ka-GE"/>
        </w:rPr>
        <w:t>მიიღებს</w:t>
      </w:r>
      <w:r w:rsidR="000F6634">
        <w:rPr>
          <w:rFonts w:ascii="Sylfaen" w:hAnsi="Sylfaen" w:cs="Sylfaen"/>
          <w:noProof/>
          <w:sz w:val="24"/>
          <w:szCs w:val="24"/>
        </w:rPr>
        <w:t>;</w:t>
      </w:r>
      <w:r w:rsidR="00890C2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582BE3C0" w14:textId="0C221461" w:rsidR="00165F14" w:rsidRPr="00606AEB" w:rsidRDefault="007C2EDC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ვ</w:t>
      </w:r>
      <w:r w:rsidR="00C12A7C" w:rsidRPr="00606AEB">
        <w:rPr>
          <w:rFonts w:ascii="Sylfaen" w:hAnsi="Sylfaen" w:cs="Sylfaen"/>
          <w:noProof/>
          <w:sz w:val="24"/>
          <w:szCs w:val="24"/>
          <w:lang w:val="ka-GE"/>
        </w:rPr>
        <w:t>) თანათავმჯდომარეთა კანდიდატურების წარდგენა ხდება ეთიკის საბჭოს სამდივნოში,</w:t>
      </w:r>
      <w:r w:rsidR="00F965F7">
        <w:rPr>
          <w:rFonts w:ascii="Sylfaen" w:hAnsi="Sylfaen" w:cs="Sylfaen"/>
          <w:noProof/>
          <w:sz w:val="24"/>
          <w:szCs w:val="24"/>
          <w:lang w:val="ka-GE"/>
        </w:rPr>
        <w:t xml:space="preserve"> შესაბამის უფლებამოსილ პირთან,</w:t>
      </w:r>
      <w:r w:rsidR="00C12A7C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საბჭოს შე</w:t>
      </w:r>
      <w:r w:rsidR="005141B1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ქმნიდან </w:t>
      </w:r>
      <w:r w:rsidR="00883ED3">
        <w:rPr>
          <w:rFonts w:ascii="Sylfaen" w:hAnsi="Sylfaen" w:cs="Sylfaen"/>
          <w:noProof/>
          <w:sz w:val="24"/>
          <w:szCs w:val="24"/>
          <w:lang w:val="ka-GE"/>
        </w:rPr>
        <w:t xml:space="preserve">არაუგვიანეს </w:t>
      </w:r>
      <w:r w:rsidR="005141B1" w:rsidRPr="00606AEB">
        <w:rPr>
          <w:rFonts w:ascii="Sylfaen" w:hAnsi="Sylfaen" w:cs="Sylfaen"/>
          <w:noProof/>
          <w:sz w:val="24"/>
          <w:szCs w:val="24"/>
          <w:lang w:val="ka-GE"/>
        </w:rPr>
        <w:t>3 კვირის</w:t>
      </w:r>
      <w:r w:rsidR="00883ED3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0F6634">
        <w:rPr>
          <w:rFonts w:ascii="Sylfaen" w:hAnsi="Sylfaen" w:cs="Sylfaen"/>
          <w:noProof/>
          <w:sz w:val="24"/>
          <w:szCs w:val="24"/>
        </w:rPr>
        <w:t>.</w:t>
      </w:r>
      <w:r w:rsidR="005141B1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32CA8381" w14:textId="7BD240DC" w:rsidR="00134687" w:rsidRDefault="00134687" w:rsidP="00A327D7">
      <w:pPr>
        <w:pStyle w:val="ListParagraph"/>
        <w:tabs>
          <w:tab w:val="left" w:pos="0"/>
        </w:tabs>
        <w:spacing w:after="0" w:line="240" w:lineRule="auto"/>
        <w:ind w:left="0" w:firstLine="567"/>
        <w:contextualSpacing w:val="0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1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1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. ეთიკის საბჭოს თანათავმჯდომარე</w:t>
      </w:r>
      <w:r w:rsidR="00C16CFB">
        <w:rPr>
          <w:rFonts w:ascii="Sylfaen" w:hAnsi="Sylfaen" w:cs="Sylfaen"/>
          <w:noProof/>
          <w:sz w:val="24"/>
          <w:szCs w:val="24"/>
          <w:lang w:val="ka-GE"/>
        </w:rPr>
        <w:t>ები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ა</w:t>
      </w:r>
      <w:r w:rsidR="006B459D">
        <w:rPr>
          <w:rFonts w:ascii="Sylfaen" w:hAnsi="Sylfaen" w:cs="Sylfaen"/>
          <w:noProof/>
          <w:sz w:val="24"/>
          <w:szCs w:val="24"/>
          <w:lang w:val="ka-GE"/>
        </w:rPr>
        <w:t>ი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რჩევ</w:t>
      </w:r>
      <w:r w:rsidR="006B459D">
        <w:rPr>
          <w:rFonts w:ascii="Sylfaen" w:hAnsi="Sylfaen" w:cs="Sylfaen"/>
          <w:noProof/>
          <w:sz w:val="24"/>
          <w:szCs w:val="24"/>
          <w:lang w:val="ka-GE"/>
        </w:rPr>
        <w:t>იან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საბჭოს შექმნიდან </w:t>
      </w:r>
      <w:r w:rsidR="00883ED3">
        <w:rPr>
          <w:rFonts w:ascii="Sylfaen" w:hAnsi="Sylfaen" w:cs="Sylfaen"/>
          <w:noProof/>
          <w:sz w:val="24"/>
          <w:szCs w:val="24"/>
          <w:lang w:val="ka-GE"/>
        </w:rPr>
        <w:t xml:space="preserve">არაუგვიანეს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1 თვის</w:t>
      </w:r>
      <w:r w:rsidR="00883ED3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0F6634">
        <w:rPr>
          <w:rFonts w:ascii="Sylfaen" w:hAnsi="Sylfaen" w:cs="Sylfaen"/>
          <w:noProof/>
          <w:sz w:val="24"/>
          <w:szCs w:val="24"/>
        </w:rPr>
        <w:t>.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6096997E" w14:textId="6F742E26" w:rsidR="0059735A" w:rsidRPr="00606AEB" w:rsidRDefault="0059735A" w:rsidP="00A327D7">
      <w:pPr>
        <w:pStyle w:val="ListParagraph"/>
        <w:tabs>
          <w:tab w:val="left" w:pos="0"/>
        </w:tabs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D464A0">
        <w:rPr>
          <w:rFonts w:ascii="Sylfaen" w:hAnsi="Sylfaen" w:cs="Sylfaen"/>
          <w:noProof/>
          <w:sz w:val="24"/>
          <w:szCs w:val="24"/>
          <w:lang w:val="ka-GE"/>
        </w:rPr>
        <w:t>12. ეთიკის საბჭოს თანათავმჯდომარეები გადაწყვეტილებას ურთიერთშეთანხმებით</w:t>
      </w:r>
      <w:r w:rsidR="006B459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6B459D" w:rsidRPr="00D464A0">
        <w:rPr>
          <w:rFonts w:ascii="Sylfaen" w:hAnsi="Sylfaen" w:cs="Sylfaen"/>
          <w:noProof/>
          <w:sz w:val="24"/>
          <w:szCs w:val="24"/>
          <w:lang w:val="ka-GE"/>
        </w:rPr>
        <w:t>იღებენ</w:t>
      </w:r>
      <w:r w:rsidR="000F6634">
        <w:rPr>
          <w:rFonts w:ascii="Sylfaen" w:hAnsi="Sylfaen" w:cs="Sylfaen"/>
          <w:noProof/>
          <w:sz w:val="24"/>
          <w:szCs w:val="24"/>
        </w:rPr>
        <w:t>.</w:t>
      </w:r>
      <w:r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604FF856" w14:textId="759E5799" w:rsidR="00134687" w:rsidRPr="00606AEB" w:rsidRDefault="00134687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1</w:t>
      </w:r>
      <w:r w:rsidR="0059735A">
        <w:rPr>
          <w:rFonts w:ascii="Sylfaen" w:eastAsia="Sylfaen" w:hAnsi="Sylfaen" w:cs="Sylfaen"/>
          <w:noProof/>
          <w:sz w:val="24"/>
          <w:szCs w:val="24"/>
          <w:lang w:val="ka-GE"/>
        </w:rPr>
        <w:t>3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ეთიკის საბჭოს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თანათავმჯდომარ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ე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ები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:</w:t>
      </w:r>
    </w:p>
    <w:p w14:paraId="76F6EBDB" w14:textId="50FEEBA5" w:rsidR="00134687" w:rsidRPr="00606AEB" w:rsidRDefault="00134687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ა) 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იხილავ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ენ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705025" w:rsidRPr="00705025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ეთიკის </w:t>
      </w:r>
      <w:r w:rsidR="00E10D76" w:rsidRPr="00550562">
        <w:rPr>
          <w:rFonts w:ascii="Sylfaen" w:hAnsi="Sylfaen" w:cs="Sylfaen"/>
          <w:noProof/>
          <w:sz w:val="24"/>
          <w:szCs w:val="24"/>
          <w:lang w:val="ka-GE"/>
        </w:rPr>
        <w:t>კოდექსის დარღვევის თაობაზე</w:t>
      </w:r>
      <w:r w:rsidR="00E10D76" w:rsidRPr="00E10D76">
        <w:rPr>
          <w:rFonts w:ascii="Sylfaen" w:hAnsi="Sylfaen" w:cs="Sylfaen"/>
          <w:b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საჩივრის დასაშვებობის საკითხ</w:t>
      </w:r>
      <w:r w:rsidR="00E3773F" w:rsidRPr="00606AEB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და იღებ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ენ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შესაბამის გადაწყვეტილებას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; </w:t>
      </w:r>
    </w:p>
    <w:p w14:paraId="79C330FC" w14:textId="431784C5" w:rsidR="00134687" w:rsidRPr="00606AEB" w:rsidRDefault="00134687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ბ) 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იწვევ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ენ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, ხსნი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ან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და </w:t>
      </w:r>
      <w:r w:rsidR="00001FBE">
        <w:rPr>
          <w:rFonts w:ascii="Sylfaen" w:hAnsi="Sylfaen" w:cs="Sylfaen"/>
          <w:noProof/>
          <w:sz w:val="24"/>
          <w:szCs w:val="24"/>
          <w:lang w:val="ka-GE"/>
        </w:rPr>
        <w:t>ხელმძღვანელობენ/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წარმართავ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ენ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საბჭოს სხდომ</w:t>
      </w:r>
      <w:r w:rsidR="006B459D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E3773F" w:rsidRPr="00606AEB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72327E">
        <w:rPr>
          <w:rFonts w:ascii="Sylfaen" w:hAnsi="Sylfaen" w:cs="Sylfaen"/>
          <w:noProof/>
          <w:sz w:val="24"/>
          <w:szCs w:val="24"/>
          <w:lang w:val="ka-GE"/>
        </w:rPr>
        <w:t>.</w:t>
      </w:r>
      <w:r w:rsidR="00053345" w:rsidRPr="00606AEB">
        <w:rPr>
          <w:rFonts w:ascii="Sylfaen" w:hAnsi="Sylfaen" w:cs="Sylfaen"/>
          <w:noProof/>
          <w:sz w:val="24"/>
          <w:szCs w:val="24"/>
        </w:rPr>
        <w:t xml:space="preserve"> </w:t>
      </w:r>
      <w:r w:rsidR="00662755" w:rsidRPr="00662755">
        <w:rPr>
          <w:rFonts w:ascii="Sylfaen" w:hAnsi="Sylfaen" w:cs="Sylfaen"/>
          <w:noProof/>
          <w:sz w:val="24"/>
          <w:szCs w:val="24"/>
          <w:lang w:val="ka-GE"/>
        </w:rPr>
        <w:t>ეთიკის საბჭოს თანათავმჯდომარე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66275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უფლებამოსილია </w:t>
      </w:r>
      <w:r w:rsidR="006B459D">
        <w:rPr>
          <w:rFonts w:ascii="Sylfaen" w:hAnsi="Sylfaen" w:cs="Sylfaen"/>
          <w:noProof/>
          <w:sz w:val="24"/>
          <w:szCs w:val="24"/>
          <w:lang w:val="ka-GE"/>
        </w:rPr>
        <w:t xml:space="preserve">საბჭოს </w:t>
      </w:r>
      <w:r w:rsidR="00053345" w:rsidRPr="00606AEB">
        <w:rPr>
          <w:rFonts w:ascii="Sylfaen" w:hAnsi="Sylfaen" w:cs="Sylfaen"/>
          <w:noProof/>
          <w:sz w:val="24"/>
          <w:szCs w:val="24"/>
          <w:lang w:val="ka-GE"/>
        </w:rPr>
        <w:t>სხდომის მიმდინარეობისას მოხსნას საბჭოს წევრის მიერ დასმული კითხვა, თუ იგი შეუფერებელია ან/და არ ემსახურება საქმის გარემოებების გამოკვლევას;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6A0FE4D4" w14:textId="278D0C96" w:rsidR="00311FF6" w:rsidRPr="00606AEB" w:rsidRDefault="00134687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გ) 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ხელს აწერ</w:t>
      </w:r>
      <w:r w:rsidR="00CB0363">
        <w:rPr>
          <w:rFonts w:ascii="Sylfaen" w:hAnsi="Sylfaen" w:cs="Sylfaen"/>
          <w:noProof/>
          <w:sz w:val="24"/>
          <w:szCs w:val="24"/>
          <w:lang w:val="ka-GE"/>
        </w:rPr>
        <w:t>ს/აწერე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ენ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საბჭოს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სხდომის ოქმს და </w:t>
      </w:r>
      <w:r w:rsidR="002E2E2A" w:rsidRPr="002E2E2A">
        <w:rPr>
          <w:rFonts w:ascii="Sylfaen" w:hAnsi="Sylfaen" w:cs="Sylfaen"/>
          <w:noProof/>
          <w:sz w:val="24"/>
          <w:szCs w:val="24"/>
          <w:lang w:val="ka-GE"/>
        </w:rPr>
        <w:t xml:space="preserve">საბჭოს 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გადაწყვეტილებ</w:t>
      </w:r>
      <w:r w:rsidR="004F7065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>ს;</w:t>
      </w:r>
    </w:p>
    <w:p w14:paraId="21777688" w14:textId="6FF7AFC5" w:rsidR="00094329" w:rsidRPr="00606AEB" w:rsidRDefault="00311FF6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Calibri"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დ)</w:t>
      </w:r>
      <w:r w:rsidR="00134687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>ახორციელებ</w:t>
      </w:r>
      <w:r w:rsidR="00662755">
        <w:rPr>
          <w:rFonts w:ascii="Sylfaen" w:hAnsi="Sylfaen" w:cs="Sylfaen"/>
          <w:noProof/>
          <w:sz w:val="24"/>
          <w:szCs w:val="24"/>
          <w:lang w:val="ka-GE"/>
        </w:rPr>
        <w:t>ენ</w:t>
      </w:r>
      <w:r w:rsidR="002D04E0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94329" w:rsidRPr="00606AEB">
        <w:rPr>
          <w:rFonts w:ascii="Sylfaen" w:hAnsi="Sylfaen" w:cs="Calibri"/>
          <w:sz w:val="24"/>
          <w:szCs w:val="24"/>
          <w:lang w:val="ka-GE"/>
        </w:rPr>
        <w:t xml:space="preserve">ამ დებულებით </w:t>
      </w:r>
      <w:r w:rsidR="00F35F73">
        <w:rPr>
          <w:rFonts w:ascii="Sylfaen" w:hAnsi="Sylfaen" w:cs="Calibri"/>
          <w:sz w:val="24"/>
          <w:szCs w:val="24"/>
          <w:lang w:val="ka-GE"/>
        </w:rPr>
        <w:t>გათვალისწინებულ</w:t>
      </w:r>
      <w:r w:rsidR="00094329" w:rsidRPr="00606AEB">
        <w:rPr>
          <w:rFonts w:ascii="Sylfaen" w:hAnsi="Sylfaen" w:cs="Calibri"/>
          <w:sz w:val="24"/>
          <w:szCs w:val="24"/>
          <w:lang w:val="ka-GE"/>
        </w:rPr>
        <w:t xml:space="preserve"> სხვა უფლებამოსილებებს.</w:t>
      </w:r>
    </w:p>
    <w:p w14:paraId="0FA426B4" w14:textId="754D29DB" w:rsidR="00DE1BB0" w:rsidRPr="00606AEB" w:rsidRDefault="00094329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Calibri"/>
          <w:sz w:val="24"/>
          <w:szCs w:val="24"/>
          <w:lang w:val="ka-GE"/>
        </w:rPr>
      </w:pPr>
      <w:r w:rsidRPr="00606AEB">
        <w:rPr>
          <w:rFonts w:ascii="Sylfaen" w:hAnsi="Sylfaen" w:cs="Calibri"/>
          <w:sz w:val="24"/>
          <w:szCs w:val="24"/>
          <w:lang w:val="ka-GE"/>
        </w:rPr>
        <w:t>1</w:t>
      </w:r>
      <w:r w:rsidR="0059735A">
        <w:rPr>
          <w:rFonts w:ascii="Sylfaen" w:hAnsi="Sylfaen" w:cs="Calibri"/>
          <w:sz w:val="24"/>
          <w:szCs w:val="24"/>
          <w:lang w:val="ka-GE"/>
        </w:rPr>
        <w:t>4</w:t>
      </w:r>
      <w:r w:rsidRPr="00606AEB">
        <w:rPr>
          <w:rFonts w:ascii="Sylfaen" w:hAnsi="Sylfaen" w:cs="Calibri"/>
          <w:sz w:val="24"/>
          <w:szCs w:val="24"/>
          <w:lang w:val="ka-GE"/>
        </w:rPr>
        <w:t xml:space="preserve">. ეთიკის საბჭოს თანათავმჯდომარეები ვალდებული არიან საბჭოს წევრებს მიაწოდონ ინფორმაცია რეგისტრირებული </w:t>
      </w:r>
      <w:r w:rsidR="00DF638C" w:rsidRPr="00DF638C">
        <w:rPr>
          <w:rFonts w:ascii="Sylfaen" w:hAnsi="Sylfaen" w:cs="Calibri"/>
          <w:sz w:val="24"/>
          <w:szCs w:val="24"/>
          <w:lang w:val="ka-GE"/>
        </w:rPr>
        <w:t xml:space="preserve">საქართველოს პარლამენტის წევრის </w:t>
      </w:r>
      <w:r w:rsidR="008D41EE" w:rsidRPr="00550562">
        <w:rPr>
          <w:rFonts w:ascii="Sylfaen" w:hAnsi="Sylfaen" w:cs="Calibri"/>
          <w:sz w:val="24"/>
          <w:szCs w:val="24"/>
          <w:lang w:val="ka-GE"/>
        </w:rPr>
        <w:t>ეთიკის კოდექსის დარღვევის თაობაზე</w:t>
      </w:r>
      <w:r w:rsidR="008D41EE" w:rsidRPr="008D41EE">
        <w:rPr>
          <w:rFonts w:ascii="Sylfaen" w:hAnsi="Sylfaen" w:cs="Calibri"/>
          <w:b/>
          <w:sz w:val="24"/>
          <w:szCs w:val="24"/>
          <w:lang w:val="ka-GE"/>
        </w:rPr>
        <w:t xml:space="preserve"> </w:t>
      </w:r>
      <w:r w:rsidRPr="00606AEB">
        <w:rPr>
          <w:rFonts w:ascii="Sylfaen" w:hAnsi="Sylfaen" w:cs="Calibri"/>
          <w:sz w:val="24"/>
          <w:szCs w:val="24"/>
          <w:lang w:val="ka-GE"/>
        </w:rPr>
        <w:t xml:space="preserve">საჩივრების შესახებ და საბჭოს წარუდგინონ ანგარიში </w:t>
      </w:r>
      <w:r w:rsidR="00685846">
        <w:rPr>
          <w:rFonts w:ascii="Sylfaen" w:hAnsi="Sylfaen" w:cs="Calibri"/>
          <w:sz w:val="24"/>
          <w:szCs w:val="24"/>
          <w:lang w:val="ka-GE"/>
        </w:rPr>
        <w:t>მ</w:t>
      </w:r>
      <w:r w:rsidR="0042487B">
        <w:rPr>
          <w:rFonts w:ascii="Sylfaen" w:hAnsi="Sylfaen" w:cs="Calibri"/>
          <w:sz w:val="24"/>
          <w:szCs w:val="24"/>
          <w:lang w:val="ka-GE"/>
        </w:rPr>
        <w:t>ათ</w:t>
      </w:r>
      <w:r w:rsidR="00685846">
        <w:rPr>
          <w:rFonts w:ascii="Sylfaen" w:hAnsi="Sylfaen" w:cs="Calibri"/>
          <w:sz w:val="24"/>
          <w:szCs w:val="24"/>
          <w:lang w:val="ka-GE"/>
        </w:rPr>
        <w:t xml:space="preserve"> მიერ </w:t>
      </w:r>
      <w:r w:rsidR="00685846" w:rsidRPr="00606AEB">
        <w:rPr>
          <w:rFonts w:ascii="Sylfaen" w:hAnsi="Sylfaen" w:cs="Calibri"/>
          <w:sz w:val="24"/>
          <w:szCs w:val="24"/>
          <w:lang w:val="ka-GE"/>
        </w:rPr>
        <w:t>მიღებულ</w:t>
      </w:r>
      <w:r w:rsidR="007C7AAD">
        <w:rPr>
          <w:rFonts w:ascii="Sylfaen" w:hAnsi="Sylfaen" w:cs="Calibri"/>
          <w:sz w:val="24"/>
          <w:szCs w:val="24"/>
          <w:lang w:val="ka-GE"/>
        </w:rPr>
        <w:t>ი</w:t>
      </w:r>
      <w:r w:rsidR="00685846" w:rsidRPr="00606AEB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852569" w:rsidRPr="00852569">
        <w:rPr>
          <w:rFonts w:ascii="Sylfaen" w:hAnsi="Sylfaen" w:cs="Calibri"/>
          <w:sz w:val="24"/>
          <w:szCs w:val="24"/>
          <w:lang w:val="ka-GE"/>
        </w:rPr>
        <w:t>საქართველოს პარლამენტის წევრის ეთიკის კოდექსის დარღვევის თაობაზე</w:t>
      </w:r>
      <w:r w:rsidR="00852569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685846">
        <w:rPr>
          <w:rFonts w:ascii="Sylfaen" w:hAnsi="Sylfaen" w:cs="Calibri"/>
          <w:sz w:val="24"/>
          <w:szCs w:val="24"/>
          <w:lang w:val="ka-GE"/>
        </w:rPr>
        <w:t xml:space="preserve">საჩივრების </w:t>
      </w:r>
      <w:r w:rsidRPr="00606AEB">
        <w:rPr>
          <w:rFonts w:ascii="Sylfaen" w:hAnsi="Sylfaen" w:cs="Calibri"/>
          <w:sz w:val="24"/>
          <w:szCs w:val="24"/>
          <w:lang w:val="ka-GE"/>
        </w:rPr>
        <w:t>დასაშვებობის შესახებ გადაწყვეტილებებ</w:t>
      </w:r>
      <w:r w:rsidR="00B27E9B">
        <w:rPr>
          <w:rFonts w:ascii="Sylfaen" w:hAnsi="Sylfaen" w:cs="Calibri"/>
          <w:sz w:val="24"/>
          <w:szCs w:val="24"/>
          <w:lang w:val="ka-GE"/>
        </w:rPr>
        <w:t xml:space="preserve">ის </w:t>
      </w:r>
      <w:r w:rsidR="00852569">
        <w:rPr>
          <w:rFonts w:ascii="Sylfaen" w:hAnsi="Sylfaen" w:cs="Calibri"/>
          <w:sz w:val="24"/>
          <w:szCs w:val="24"/>
          <w:lang w:val="ka-GE"/>
        </w:rPr>
        <w:t>თაობა</w:t>
      </w:r>
      <w:r w:rsidRPr="00606AEB">
        <w:rPr>
          <w:rFonts w:ascii="Sylfaen" w:hAnsi="Sylfaen" w:cs="Calibri"/>
          <w:sz w:val="24"/>
          <w:szCs w:val="24"/>
          <w:lang w:val="ka-GE"/>
        </w:rPr>
        <w:t>ზე.</w:t>
      </w:r>
    </w:p>
    <w:p w14:paraId="7F7A922A" w14:textId="370D20DD" w:rsidR="00DC18CD" w:rsidRPr="00606AEB" w:rsidRDefault="0059735A" w:rsidP="00A327D7">
      <w:pPr>
        <w:pStyle w:val="ListParagraph"/>
        <w:tabs>
          <w:tab w:val="left" w:pos="567"/>
        </w:tabs>
        <w:spacing w:after="0" w:line="240" w:lineRule="auto"/>
        <w:ind w:left="0" w:firstLine="567"/>
        <w:contextualSpacing w:val="0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  <w:lang w:val="ka-GE"/>
        </w:rPr>
        <w:t>15</w:t>
      </w:r>
      <w:r w:rsidR="00142631" w:rsidRPr="00606AEB">
        <w:rPr>
          <w:rFonts w:ascii="Sylfaen" w:hAnsi="Sylfaen" w:cs="Calibri"/>
          <w:sz w:val="24"/>
          <w:szCs w:val="24"/>
          <w:lang w:val="ka-GE"/>
        </w:rPr>
        <w:t xml:space="preserve">. </w:t>
      </w:r>
      <w:r w:rsidR="006B459D" w:rsidRPr="006B459D">
        <w:rPr>
          <w:rFonts w:ascii="Sylfaen" w:hAnsi="Sylfaen" w:cs="Calibri"/>
          <w:sz w:val="24"/>
          <w:szCs w:val="24"/>
          <w:lang w:val="ka-GE"/>
        </w:rPr>
        <w:t xml:space="preserve">ეთიკის საბჭოს </w:t>
      </w:r>
      <w:r w:rsidR="00142631" w:rsidRPr="00606AEB">
        <w:rPr>
          <w:rFonts w:ascii="Sylfaen" w:hAnsi="Sylfaen" w:cs="Calibri"/>
          <w:sz w:val="24"/>
          <w:szCs w:val="24"/>
          <w:lang w:val="ka-GE"/>
        </w:rPr>
        <w:t>თანათავმჯდომარ</w:t>
      </w:r>
      <w:r w:rsidR="006B459D">
        <w:rPr>
          <w:rFonts w:ascii="Sylfaen" w:hAnsi="Sylfaen" w:cs="Calibri"/>
          <w:sz w:val="24"/>
          <w:szCs w:val="24"/>
          <w:lang w:val="ka-GE"/>
        </w:rPr>
        <w:t>ის</w:t>
      </w:r>
      <w:r w:rsidR="00142631" w:rsidRPr="00606AEB">
        <w:rPr>
          <w:rFonts w:ascii="Sylfaen" w:hAnsi="Sylfaen" w:cs="Calibri"/>
          <w:sz w:val="24"/>
          <w:szCs w:val="24"/>
          <w:lang w:val="ka-GE"/>
        </w:rPr>
        <w:t xml:space="preserve"> უფლებამოსილების </w:t>
      </w:r>
      <w:r w:rsidR="006B459D">
        <w:rPr>
          <w:rFonts w:ascii="Sylfaen" w:hAnsi="Sylfaen" w:cs="Calibri"/>
          <w:sz w:val="24"/>
          <w:szCs w:val="24"/>
          <w:lang w:val="ka-GE"/>
        </w:rPr>
        <w:t>საკუთარი</w:t>
      </w:r>
      <w:r w:rsidR="006B459D" w:rsidRPr="00606AEB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142631" w:rsidRPr="00606AEB">
        <w:rPr>
          <w:rFonts w:ascii="Sylfaen" w:hAnsi="Sylfaen" w:cs="Calibri"/>
          <w:sz w:val="24"/>
          <w:szCs w:val="24"/>
          <w:lang w:val="ka-GE"/>
        </w:rPr>
        <w:t xml:space="preserve">სურვილით ან ამ დებულების </w:t>
      </w:r>
      <w:r w:rsidR="00142631" w:rsidRPr="00F35F8F">
        <w:rPr>
          <w:rFonts w:ascii="Sylfaen" w:hAnsi="Sylfaen" w:cs="Calibri"/>
          <w:sz w:val="24"/>
          <w:szCs w:val="24"/>
          <w:lang w:val="ka-GE"/>
        </w:rPr>
        <w:t>მე-4 მუხლის მე-6 პუნქტით</w:t>
      </w:r>
      <w:r w:rsidR="00142631" w:rsidRPr="00606AEB">
        <w:rPr>
          <w:rFonts w:ascii="Sylfaen" w:hAnsi="Sylfaen" w:cs="Calibri"/>
          <w:sz w:val="24"/>
          <w:szCs w:val="24"/>
          <w:lang w:val="ka-GE"/>
        </w:rPr>
        <w:t xml:space="preserve"> დადგენილი წესით ვადამდე შეწყვეტის შემთხვევაში ახალი თანათავმჯდომარის არჩევის საკითხი რეგულირდება </w:t>
      </w:r>
      <w:r w:rsidR="00501DB1" w:rsidRPr="007D370D">
        <w:rPr>
          <w:rFonts w:ascii="Sylfaen" w:hAnsi="Sylfaen" w:cs="Calibri"/>
          <w:sz w:val="24"/>
          <w:szCs w:val="24"/>
          <w:lang w:val="ka-GE"/>
        </w:rPr>
        <w:t xml:space="preserve">ამ </w:t>
      </w:r>
      <w:r w:rsidR="00BB3C43">
        <w:rPr>
          <w:rFonts w:ascii="Sylfaen" w:hAnsi="Sylfaen" w:cs="Calibri"/>
          <w:sz w:val="24"/>
          <w:szCs w:val="24"/>
          <w:lang w:val="ka-GE"/>
        </w:rPr>
        <w:t>მუხლის მე-10 პუნქტით</w:t>
      </w:r>
      <w:r w:rsidR="00142631" w:rsidRPr="00606AEB">
        <w:rPr>
          <w:rFonts w:ascii="Sylfaen" w:hAnsi="Sylfaen" w:cs="Calibri"/>
          <w:sz w:val="24"/>
          <w:szCs w:val="24"/>
          <w:lang w:val="ka-GE"/>
        </w:rPr>
        <w:t xml:space="preserve"> დადგენილი წესით. </w:t>
      </w:r>
    </w:p>
    <w:p w14:paraId="7B32D69C" w14:textId="77777777" w:rsidR="004D3819" w:rsidRPr="00606AEB" w:rsidRDefault="004D3819" w:rsidP="00A327D7">
      <w:pPr>
        <w:pStyle w:val="ListParagraph"/>
        <w:tabs>
          <w:tab w:val="left" w:pos="426"/>
        </w:tabs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14:paraId="1C46565D" w14:textId="646D433A" w:rsidR="00DC18CD" w:rsidRPr="00546AFB" w:rsidRDefault="00DC18CD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546AFB">
        <w:rPr>
          <w:rFonts w:ascii="Sylfaen" w:hAnsi="Sylfaen" w:cs="Calibri"/>
          <w:b/>
          <w:sz w:val="24"/>
          <w:szCs w:val="24"/>
          <w:lang w:val="ka-GE"/>
        </w:rPr>
        <w:t>მუხლი 3. ეთიკის საბჭოს უფლებამოსილებები</w:t>
      </w:r>
    </w:p>
    <w:p w14:paraId="327F9B15" w14:textId="469FF29B" w:rsidR="00DC18CD" w:rsidRPr="001C36C8" w:rsidRDefault="000F6634" w:rsidP="001C36C8">
      <w:pPr>
        <w:spacing w:after="0" w:line="240" w:lineRule="auto"/>
        <w:ind w:firstLine="567"/>
        <w:jc w:val="both"/>
        <w:rPr>
          <w:rFonts w:ascii="Sylfaen" w:hAnsi="Sylfaen" w:cs="Calibri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</w:rPr>
        <w:t xml:space="preserve">1. </w:t>
      </w:r>
      <w:r w:rsidR="00DC18CD" w:rsidRPr="001C36C8">
        <w:rPr>
          <w:rFonts w:ascii="Sylfaen" w:hAnsi="Sylfaen" w:cs="Calibri"/>
          <w:sz w:val="24"/>
          <w:szCs w:val="24"/>
          <w:lang w:val="ka-GE"/>
        </w:rPr>
        <w:t>ეთიკის საბჭო შეისწავლის და მონიტორინგს უწევს საქართველოს პარლამენტის წევრის ეთიკის კოდექსის მე-3 მუხლის „ა“, „ბ“, „დ“, „ზ“</w:t>
      </w:r>
      <w:r w:rsidR="00F355C6">
        <w:rPr>
          <w:rFonts w:ascii="Sylfaen" w:hAnsi="Sylfaen" w:cs="Calibri"/>
          <w:sz w:val="24"/>
          <w:szCs w:val="24"/>
          <w:lang w:val="ka-GE"/>
        </w:rPr>
        <w:t>−</w:t>
      </w:r>
      <w:r w:rsidR="00DC18CD" w:rsidRPr="001C36C8">
        <w:rPr>
          <w:rFonts w:ascii="Sylfaen" w:hAnsi="Sylfaen" w:cs="Calibri"/>
          <w:sz w:val="24"/>
          <w:szCs w:val="24"/>
          <w:lang w:val="ka-GE"/>
        </w:rPr>
        <w:t>„ი“ და „ნ“</w:t>
      </w:r>
      <w:r w:rsidR="00F355C6">
        <w:rPr>
          <w:rFonts w:ascii="Sylfaen" w:hAnsi="Sylfaen" w:cs="Calibri"/>
          <w:sz w:val="24"/>
          <w:szCs w:val="24"/>
          <w:lang w:val="ka-GE"/>
        </w:rPr>
        <w:t>−</w:t>
      </w:r>
      <w:r w:rsidR="00DC18CD" w:rsidRPr="001C36C8">
        <w:rPr>
          <w:rFonts w:ascii="Sylfaen" w:hAnsi="Sylfaen" w:cs="Calibri"/>
          <w:sz w:val="24"/>
          <w:szCs w:val="24"/>
          <w:lang w:val="ka-GE"/>
        </w:rPr>
        <w:t>„პ“ ქვეპუნქტებით გათვალისწინებული ქცევის წესების დარღვევის შემთხვევებს.</w:t>
      </w:r>
    </w:p>
    <w:p w14:paraId="5AB9DBA6" w14:textId="2136487C" w:rsidR="001400EE" w:rsidRPr="001C36C8" w:rsidRDefault="000F6634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2. </w:t>
      </w:r>
      <w:r w:rsidR="001400E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საკითხის განხილვისას </w:t>
      </w:r>
      <w:r w:rsidR="000A27F2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 </w:t>
      </w:r>
      <w:r w:rsidR="001400E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უფლებამოსილია: </w:t>
      </w:r>
    </w:p>
    <w:p w14:paraId="272C5463" w14:textId="77777777" w:rsidR="001400EE" w:rsidRPr="00606AEB" w:rsidRDefault="001400EE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lastRenderedPageBreak/>
        <w:t xml:space="preserve">ა) შეისწავლოს საქმის მასალები; </w:t>
      </w:r>
    </w:p>
    <w:p w14:paraId="6AAE0EB6" w14:textId="56AAD442" w:rsidR="001400EE" w:rsidRPr="00606AEB" w:rsidRDefault="001400EE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ბ) საჭიროების შემთხვევაში მხარეებს ჩამოართვას წერილობითი ახსნა-განმარტებები საქმის გარემოებებთან დაკავშირებით და ისინი საქმეს </w:t>
      </w:r>
      <w:r w:rsidR="00F355C6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დაურთოს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;</w:t>
      </w:r>
    </w:p>
    <w:p w14:paraId="32775786" w14:textId="729DBBE5" w:rsidR="001400EE" w:rsidRPr="00606AEB" w:rsidRDefault="001400EE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გ) შეისწავლოს მხარე</w:t>
      </w:r>
      <w:r w:rsidR="00F355C6">
        <w:rPr>
          <w:rFonts w:ascii="Sylfaen" w:eastAsia="Sylfaen" w:hAnsi="Sylfaen" w:cs="Sylfaen"/>
          <w:noProof/>
          <w:sz w:val="24"/>
          <w:szCs w:val="24"/>
          <w:lang w:val="ka-GE"/>
        </w:rPr>
        <w:t>თა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მიერ წარმოდგენილი მტკიცებულებები ან თავისი ინიციატივით გამოითხოვოს საქმესთან დაკავშირებული მასალები; </w:t>
      </w:r>
    </w:p>
    <w:p w14:paraId="27658FBD" w14:textId="283E2AD1" w:rsidR="001400EE" w:rsidRPr="00606AEB" w:rsidRDefault="001400EE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დ) მიიღოს შესაბამისი გადაწყვეტილებ</w:t>
      </w:r>
      <w:r w:rsidR="00F355C6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;</w:t>
      </w:r>
    </w:p>
    <w:p w14:paraId="60878BDC" w14:textId="73FD59AE" w:rsidR="00443567" w:rsidRDefault="00443567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ე) შეხვდეს მხარეებს ცალ-ცალკე</w:t>
      </w:r>
      <w:r w:rsidR="00F355C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და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დაუსვას მათ შეკითხვები;  </w:t>
      </w:r>
    </w:p>
    <w:p w14:paraId="2F240C3A" w14:textId="0DB27CDB" w:rsidR="001400EE" w:rsidRPr="00606AEB" w:rsidRDefault="001400EE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hAnsi="Sylfaen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ვ) თუ პირის იდენტიფიცირება</w:t>
      </w:r>
      <w:r w:rsidR="000F28F3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0F28F3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შესაძლებელი</w:t>
      </w:r>
      <w:r w:rsidR="00DB075E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მიიღოს გადაწყვეტილება </w:t>
      </w:r>
      <w:r w:rsidR="009D5B9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მისთვის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ახსნა-განმარტების დისტანციური საშუალების (ტელეფონი, ვიდეოჩართვა ან სხვა ტექნიკური საშუალებ</w:t>
      </w:r>
      <w:r w:rsidR="007F7018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) </w:t>
      </w:r>
      <w:r w:rsidR="009D5B92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გამოყენებით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ჩამო</w:t>
      </w:r>
      <w:r w:rsidR="00142631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რ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თმევის შესახებ;</w:t>
      </w:r>
      <w:r w:rsidRPr="00606AEB">
        <w:rPr>
          <w:rFonts w:ascii="Sylfaen" w:hAnsi="Sylfaen"/>
          <w:lang w:val="ka-GE"/>
        </w:rPr>
        <w:tab/>
      </w:r>
    </w:p>
    <w:p w14:paraId="14F5D408" w14:textId="29C3CD45" w:rsidR="001400EE" w:rsidRPr="00606AEB" w:rsidRDefault="001400EE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ზ) თუ ერთ საკითხზე ერთი პარლამენტის წევრის </w:t>
      </w:r>
      <w:r w:rsidR="00EE76FE">
        <w:rPr>
          <w:rFonts w:ascii="Sylfaen" w:eastAsia="Sylfaen" w:hAnsi="Sylfaen" w:cs="Sylfaen"/>
          <w:noProof/>
          <w:sz w:val="24"/>
          <w:szCs w:val="24"/>
          <w:lang w:val="ka-GE"/>
        </w:rPr>
        <w:t>წინააღმდეგ</w:t>
      </w:r>
      <w:r w:rsidR="00EE76FE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D542E">
        <w:rPr>
          <w:rFonts w:ascii="Sylfaen" w:eastAsia="Sylfaen" w:hAnsi="Sylfaen" w:cs="Sylfaen"/>
          <w:noProof/>
          <w:sz w:val="24"/>
          <w:szCs w:val="24"/>
          <w:lang w:val="ka-GE"/>
        </w:rPr>
        <w:t>წარდგენილია</w:t>
      </w:r>
      <w:r w:rsidR="00ED542E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რამდენიმე საჩივარი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685846" w:rsidRPr="00685846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კოდექსის დარღვევის თაობაზე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, გააერთიანოს საქმე</w:t>
      </w:r>
      <w:r w:rsidR="00AA7749">
        <w:rPr>
          <w:rFonts w:ascii="Sylfaen" w:eastAsia="Sylfaen" w:hAnsi="Sylfaen" w:cs="Sylfaen"/>
          <w:noProof/>
          <w:sz w:val="24"/>
          <w:szCs w:val="24"/>
          <w:lang w:val="ka-GE"/>
        </w:rPr>
        <w:t>ები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, აქციოს ერთ წარმოებად და მიიღოს ერთი გადაწყვეტილება;</w:t>
      </w:r>
    </w:p>
    <w:p w14:paraId="35D3EAE8" w14:textId="7739D2C2" w:rsidR="001400EE" w:rsidRPr="00606AEB" w:rsidRDefault="001400EE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თ) საქმე მიუკერძოებლად, მხარეთა თანასწორობის პრინციპის დაცვით</w:t>
      </w:r>
      <w:r w:rsidR="000F34E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0F34ED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განიხილოს</w:t>
      </w:r>
      <w:r w:rsidR="00E8679D">
        <w:rPr>
          <w:rFonts w:ascii="Sylfaen" w:eastAsia="Sylfaen" w:hAnsi="Sylfaen" w:cs="Sylfaen"/>
          <w:noProof/>
          <w:sz w:val="24"/>
          <w:szCs w:val="24"/>
        </w:rPr>
        <w:t>.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73890489" w14:textId="31DED8B8" w:rsidR="001F6A2B" w:rsidRPr="00606AEB" w:rsidRDefault="00580EDC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 w:cs="BPGArial"/>
          <w:sz w:val="24"/>
          <w:szCs w:val="24"/>
          <w:lang w:val="ka-GE"/>
        </w:rPr>
      </w:pPr>
      <w:r w:rsidRPr="00606AEB">
        <w:rPr>
          <w:rFonts w:ascii="Sylfaen" w:hAnsi="Sylfaen" w:cs="BPGArial"/>
          <w:sz w:val="24"/>
          <w:szCs w:val="24"/>
          <w:lang w:val="ka-GE"/>
        </w:rPr>
        <w:t>3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 xml:space="preserve">. ეთიკის საბჭო </w:t>
      </w:r>
      <w:r w:rsidR="00DF638C" w:rsidRPr="00DF638C">
        <w:rPr>
          <w:rFonts w:ascii="Sylfaen" w:hAnsi="Sylfaen" w:cs="BPGArial"/>
          <w:sz w:val="24"/>
          <w:szCs w:val="24"/>
          <w:lang w:val="ka-GE"/>
        </w:rPr>
        <w:t xml:space="preserve">საქართველოს პარლამენტის წევრის 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>ეთიკის კოდექსის პოპულარიზაციის</w:t>
      </w:r>
      <w:r w:rsidR="003029C5">
        <w:rPr>
          <w:rFonts w:ascii="Sylfaen" w:hAnsi="Sylfaen" w:cs="BPGArial"/>
          <w:sz w:val="24"/>
          <w:szCs w:val="24"/>
          <w:lang w:val="ka-GE"/>
        </w:rPr>
        <w:t>ა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 xml:space="preserve"> და საპარლამენტო ეთიკის ჩამოყალიბების მიზნით </w:t>
      </w:r>
      <w:r w:rsidR="00EC4017">
        <w:rPr>
          <w:rFonts w:ascii="Sylfaen" w:hAnsi="Sylfaen" w:cs="BPGArial"/>
          <w:sz w:val="24"/>
          <w:szCs w:val="24"/>
          <w:lang w:val="ka-GE"/>
        </w:rPr>
        <w:t xml:space="preserve">ეთიკის კოდექსით დადგენილ </w:t>
      </w:r>
      <w:r w:rsidR="0043186A" w:rsidRPr="00606AEB">
        <w:rPr>
          <w:rFonts w:ascii="Sylfaen" w:hAnsi="Sylfaen" w:cs="BPGArial"/>
          <w:sz w:val="24"/>
          <w:szCs w:val="24"/>
          <w:lang w:val="ka-GE"/>
        </w:rPr>
        <w:t>ქცევის წესებთან დაკავშირებით შე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>იმუშავებს სახელმძღვანელოებს</w:t>
      </w:r>
      <w:r w:rsidR="00E8679D">
        <w:rPr>
          <w:rFonts w:ascii="Sylfaen" w:hAnsi="Sylfaen" w:cs="BPGArial"/>
          <w:sz w:val="24"/>
          <w:szCs w:val="24"/>
        </w:rPr>
        <w:t>.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</w:p>
    <w:p w14:paraId="6DAD6D7D" w14:textId="7430FC90" w:rsidR="00443567" w:rsidRPr="00063E08" w:rsidRDefault="00443567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 w:cs="Sylfaen"/>
          <w:noProof/>
          <w:sz w:val="24"/>
          <w:szCs w:val="24"/>
        </w:rPr>
      </w:pPr>
      <w:r w:rsidRPr="00063E08">
        <w:rPr>
          <w:rFonts w:ascii="Sylfaen" w:hAnsi="Sylfaen" w:cs="Sylfaen"/>
          <w:noProof/>
          <w:sz w:val="24"/>
          <w:szCs w:val="24"/>
          <w:lang w:val="ka-GE"/>
        </w:rPr>
        <w:t>4. ეთიკის საბჭო</w:t>
      </w:r>
      <w:r w:rsidR="00063E08" w:rsidRPr="00063E08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59735A" w:rsidRPr="00063E08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63E08" w:rsidRPr="00063E08">
        <w:rPr>
          <w:rFonts w:ascii="Sylfaen" w:hAnsi="Sylfaen" w:cs="Sylfaen"/>
          <w:noProof/>
          <w:sz w:val="24"/>
          <w:szCs w:val="24"/>
          <w:lang w:val="ka-GE"/>
        </w:rPr>
        <w:t xml:space="preserve">საქმიანობის წლიური ანგარიში არაუგვიანეს </w:t>
      </w:r>
      <w:r w:rsidR="009D441B">
        <w:rPr>
          <w:rFonts w:ascii="Sylfaen" w:hAnsi="Sylfaen" w:cs="Sylfaen"/>
          <w:noProof/>
          <w:sz w:val="24"/>
          <w:szCs w:val="24"/>
          <w:lang w:val="ka-GE"/>
        </w:rPr>
        <w:t>მომდევნო</w:t>
      </w:r>
      <w:r w:rsidR="009D441B" w:rsidRPr="00063E08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63E08" w:rsidRPr="00063E08">
        <w:rPr>
          <w:rFonts w:ascii="Sylfaen" w:hAnsi="Sylfaen" w:cs="Sylfaen"/>
          <w:noProof/>
          <w:sz w:val="24"/>
          <w:szCs w:val="24"/>
          <w:lang w:val="ka-GE"/>
        </w:rPr>
        <w:t xml:space="preserve">წლის 15 თებერვლისა ეცნობება </w:t>
      </w:r>
      <w:r w:rsidR="0059735A" w:rsidRPr="00063E08">
        <w:rPr>
          <w:rFonts w:ascii="Sylfaen" w:hAnsi="Sylfaen" w:cs="Sylfaen"/>
          <w:noProof/>
          <w:sz w:val="24"/>
          <w:szCs w:val="24"/>
          <w:lang w:val="ka-GE"/>
        </w:rPr>
        <w:t>საქართველოს პარლამენტის ბიუროს</w:t>
      </w:r>
      <w:r w:rsidR="00063E08" w:rsidRPr="00063E08">
        <w:rPr>
          <w:rFonts w:ascii="Sylfaen" w:hAnsi="Sylfaen" w:cs="Sylfaen"/>
          <w:noProof/>
          <w:sz w:val="24"/>
          <w:szCs w:val="24"/>
          <w:lang w:val="ka-GE"/>
        </w:rPr>
        <w:t xml:space="preserve">. </w:t>
      </w:r>
      <w:r w:rsidR="0097304E">
        <w:rPr>
          <w:rFonts w:ascii="Sylfaen" w:hAnsi="Sylfaen" w:cs="Sylfaen"/>
          <w:noProof/>
          <w:sz w:val="24"/>
          <w:szCs w:val="24"/>
          <w:lang w:val="ka-GE"/>
        </w:rPr>
        <w:t xml:space="preserve">ეთიკის </w:t>
      </w:r>
      <w:r w:rsidR="00063E08" w:rsidRPr="00063E08">
        <w:rPr>
          <w:rFonts w:ascii="Sylfaen" w:hAnsi="Sylfaen" w:cs="Sylfaen"/>
          <w:noProof/>
          <w:sz w:val="24"/>
          <w:szCs w:val="24"/>
          <w:lang w:val="ka-GE"/>
        </w:rPr>
        <w:t xml:space="preserve">საბჭოს საქმიანობის წლიური ანგარიში </w:t>
      </w:r>
      <w:r w:rsidRPr="00063E08">
        <w:rPr>
          <w:rFonts w:ascii="Sylfaen" w:hAnsi="Sylfaen" w:cs="Sylfaen"/>
          <w:noProof/>
          <w:sz w:val="24"/>
          <w:szCs w:val="24"/>
          <w:lang w:val="ka-GE"/>
        </w:rPr>
        <w:t>საჯარო</w:t>
      </w:r>
      <w:r w:rsidR="0097304E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Pr="00063E08">
        <w:rPr>
          <w:rFonts w:ascii="Sylfaen" w:hAnsi="Sylfaen" w:cs="Sylfaen"/>
          <w:noProof/>
          <w:sz w:val="24"/>
          <w:szCs w:val="24"/>
          <w:lang w:val="ka-GE"/>
        </w:rPr>
        <w:t xml:space="preserve"> და ქვეყნდება </w:t>
      </w:r>
      <w:r w:rsidR="0097304E" w:rsidRPr="0097304E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Pr="00063E08">
        <w:rPr>
          <w:rFonts w:ascii="Sylfaen" w:hAnsi="Sylfaen" w:cs="Sylfaen"/>
          <w:noProof/>
          <w:sz w:val="24"/>
          <w:szCs w:val="24"/>
          <w:lang w:val="ka-GE"/>
        </w:rPr>
        <w:t>პარლამენტის ვებგვერდზე</w:t>
      </w:r>
      <w:r w:rsidR="00E8679D">
        <w:rPr>
          <w:rFonts w:ascii="Sylfaen" w:hAnsi="Sylfaen" w:cs="Sylfaen"/>
          <w:noProof/>
          <w:sz w:val="24"/>
          <w:szCs w:val="24"/>
        </w:rPr>
        <w:t>.</w:t>
      </w:r>
      <w:r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49F27CCA" w14:textId="1656198D" w:rsidR="001F6A2B" w:rsidRPr="00606AEB" w:rsidRDefault="00580EDC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5</w:t>
      </w:r>
      <w:r w:rsidR="001F6A2B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. </w:t>
      </w:r>
      <w:r w:rsidR="001F6A2B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მხოლოდ ეთიკის საბჭოა უფლებამოსილი</w:t>
      </w:r>
      <w:r w:rsidR="00200D52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="001F6A2B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573FE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საქმის წარმოების პროცესში </w:t>
      </w:r>
      <w:r w:rsidR="001F6A2B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განმარტოს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1F6A2B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კოდექსით დადგენილი წესები</w:t>
      </w:r>
      <w:r w:rsidR="00E8679D">
        <w:rPr>
          <w:rFonts w:ascii="Sylfaen" w:eastAsia="Sylfaen" w:hAnsi="Sylfaen" w:cs="Sylfaen"/>
          <w:noProof/>
          <w:sz w:val="24"/>
          <w:szCs w:val="24"/>
        </w:rPr>
        <w:t>.</w:t>
      </w:r>
    </w:p>
    <w:p w14:paraId="76AA27D9" w14:textId="6215DFCA" w:rsidR="001F6A2B" w:rsidRPr="00606AEB" w:rsidRDefault="00580EDC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 w:cs="BPGArial"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6</w:t>
      </w:r>
      <w:r w:rsidR="001F6A2B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 xml:space="preserve">ყოველი ახალი მოწვევის საქართველოს პარლამენტი </w:t>
      </w:r>
      <w:r w:rsidR="0059735A">
        <w:rPr>
          <w:rFonts w:ascii="Sylfaen" w:hAnsi="Sylfaen" w:cs="BPGArial"/>
          <w:sz w:val="24"/>
          <w:szCs w:val="24"/>
          <w:lang w:val="ka-GE"/>
        </w:rPr>
        <w:t>საორიენტაციო პროგრამის ფარგლებში</w:t>
      </w:r>
      <w:r w:rsidRPr="00606AEB">
        <w:rPr>
          <w:rFonts w:ascii="Sylfaen" w:hAnsi="Sylfaen" w:cs="BPGArial"/>
          <w:sz w:val="24"/>
          <w:szCs w:val="24"/>
          <w:lang w:val="ka-GE"/>
        </w:rPr>
        <w:t xml:space="preserve">, 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 xml:space="preserve">შესაბამისი პარლამენტის წევრებისთვის </w:t>
      </w:r>
      <w:r w:rsidR="00DF638C" w:rsidRPr="00DF638C">
        <w:rPr>
          <w:rFonts w:ascii="Sylfaen" w:hAnsi="Sylfaen" w:cs="BPGArial"/>
          <w:sz w:val="24"/>
          <w:szCs w:val="24"/>
          <w:lang w:val="ka-GE"/>
        </w:rPr>
        <w:t xml:space="preserve">საქართველოს პარლამენტის წევრის </w:t>
      </w:r>
      <w:r w:rsidR="002778D7" w:rsidRPr="00606AEB">
        <w:rPr>
          <w:rFonts w:ascii="Sylfaen" w:hAnsi="Sylfaen" w:cs="BPGArial"/>
          <w:sz w:val="24"/>
          <w:szCs w:val="24"/>
          <w:lang w:val="ka-GE"/>
        </w:rPr>
        <w:t xml:space="preserve">ეთიკის 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>კოდექსის გაცნობის მიზნით</w:t>
      </w:r>
      <w:r w:rsidR="00455D7C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455D7C" w:rsidRPr="00606AEB">
        <w:rPr>
          <w:rFonts w:ascii="Sylfaen" w:hAnsi="Sylfaen" w:cs="BPGArial"/>
          <w:sz w:val="24"/>
          <w:szCs w:val="24"/>
          <w:lang w:val="ka-GE"/>
        </w:rPr>
        <w:t>უზრუნველყოფს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 xml:space="preserve"> </w:t>
      </w:r>
      <w:r w:rsidR="0019219A">
        <w:rPr>
          <w:rFonts w:ascii="Sylfaen" w:hAnsi="Sylfaen" w:cs="BPGArial"/>
          <w:sz w:val="24"/>
          <w:szCs w:val="24"/>
          <w:lang w:val="ka-GE"/>
        </w:rPr>
        <w:t xml:space="preserve">მათთვის </w:t>
      </w:r>
      <w:r w:rsidR="001F6A2B" w:rsidRPr="00606AEB">
        <w:rPr>
          <w:rFonts w:ascii="Sylfaen" w:hAnsi="Sylfaen" w:cs="BPGArial"/>
          <w:sz w:val="24"/>
          <w:szCs w:val="24"/>
          <w:lang w:val="ka-GE"/>
        </w:rPr>
        <w:t>ტრენინგის ჩატარებას</w:t>
      </w:r>
      <w:r w:rsidR="0019219A">
        <w:rPr>
          <w:rFonts w:ascii="Sylfaen" w:hAnsi="Sylfaen" w:cs="BPGArial"/>
          <w:sz w:val="24"/>
          <w:szCs w:val="24"/>
          <w:lang w:val="ka-GE"/>
        </w:rPr>
        <w:t xml:space="preserve"> უფლებამოსილების ცნობიდან</w:t>
      </w:r>
      <w:r w:rsidR="0019219A" w:rsidRPr="00606AEB">
        <w:rPr>
          <w:rFonts w:ascii="Sylfaen" w:hAnsi="Sylfaen" w:cs="BPGArial"/>
          <w:sz w:val="24"/>
          <w:szCs w:val="24"/>
          <w:lang w:val="ka-GE"/>
        </w:rPr>
        <w:t xml:space="preserve"> არაუგვიანეს 3 თვისა</w:t>
      </w:r>
      <w:r w:rsidR="00E8679D">
        <w:rPr>
          <w:rFonts w:ascii="Sylfaen" w:hAnsi="Sylfaen" w:cs="BPGArial"/>
          <w:sz w:val="24"/>
          <w:szCs w:val="24"/>
        </w:rPr>
        <w:t>.</w:t>
      </w:r>
    </w:p>
    <w:p w14:paraId="280F5072" w14:textId="77777777" w:rsidR="00455D7C" w:rsidRDefault="00455D7C" w:rsidP="00A327D7">
      <w:pPr>
        <w:pStyle w:val="ListParagraph"/>
        <w:spacing w:after="0" w:line="240" w:lineRule="auto"/>
        <w:ind w:left="0" w:firstLine="567"/>
        <w:contextualSpacing w:val="0"/>
        <w:jc w:val="center"/>
        <w:rPr>
          <w:rFonts w:ascii="Sylfaen" w:hAnsi="Sylfaen" w:cs="Sylfaen"/>
          <w:b/>
          <w:noProof/>
          <w:sz w:val="24"/>
          <w:szCs w:val="24"/>
          <w:lang w:val="ka-GE"/>
        </w:rPr>
      </w:pPr>
    </w:p>
    <w:p w14:paraId="6F563EF3" w14:textId="3E807173" w:rsidR="001400EE" w:rsidRPr="00606AEB" w:rsidRDefault="00E22D3B" w:rsidP="00A327D7">
      <w:pPr>
        <w:pStyle w:val="ListParagraph"/>
        <w:spacing w:after="0" w:line="240" w:lineRule="auto"/>
        <w:ind w:left="0" w:firstLine="567"/>
        <w:contextualSpacing w:val="0"/>
        <w:jc w:val="center"/>
        <w:rPr>
          <w:rFonts w:ascii="Sylfaen" w:hAnsi="Sylfaen" w:cs="Sylfaen"/>
          <w:noProof/>
          <w:sz w:val="24"/>
          <w:szCs w:val="24"/>
        </w:rPr>
      </w:pPr>
      <w:r w:rsidRPr="00E22D3B">
        <w:rPr>
          <w:rFonts w:ascii="Sylfaen" w:hAnsi="Sylfaen" w:cs="Sylfaen"/>
          <w:b/>
          <w:noProof/>
          <w:sz w:val="24"/>
          <w:szCs w:val="24"/>
          <w:lang w:val="ka-GE"/>
        </w:rPr>
        <w:t xml:space="preserve">თავი </w:t>
      </w:r>
      <w:r w:rsidR="00415F33" w:rsidRPr="00200D52">
        <w:rPr>
          <w:rFonts w:ascii="Sylfaen" w:hAnsi="Sylfaen" w:cs="Sylfaen"/>
          <w:b/>
          <w:noProof/>
          <w:sz w:val="24"/>
          <w:szCs w:val="24"/>
        </w:rPr>
        <w:t>III.</w:t>
      </w:r>
      <w:r w:rsidR="00415F33" w:rsidRPr="00606AEB">
        <w:rPr>
          <w:rFonts w:ascii="Sylfaen" w:hAnsi="Sylfaen" w:cs="Sylfaen"/>
          <w:noProof/>
          <w:sz w:val="24"/>
          <w:szCs w:val="24"/>
        </w:rPr>
        <w:t xml:space="preserve"> </w:t>
      </w:r>
      <w:r w:rsidR="00415F3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ეთიკის საბჭოს საქმიანობის წესი. </w:t>
      </w:r>
      <w:r w:rsidR="00DF638C" w:rsidRPr="00DF638C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685846" w:rsidRPr="00685846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ეთიკის კოდექსის დარღვევის თაობაზე </w:t>
      </w:r>
      <w:r w:rsidR="00415F3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საჩივრის განხილვა და გადაწყვეტილების მიღება</w:t>
      </w:r>
    </w:p>
    <w:p w14:paraId="7F1E88A1" w14:textId="77777777" w:rsidR="00415F33" w:rsidRPr="00606AEB" w:rsidRDefault="00415F33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Sylfaen"/>
          <w:noProof/>
          <w:sz w:val="24"/>
          <w:szCs w:val="24"/>
          <w:highlight w:val="yellow"/>
          <w:lang w:val="ka-GE"/>
        </w:rPr>
      </w:pPr>
    </w:p>
    <w:p w14:paraId="3506D654" w14:textId="00AA11A2" w:rsidR="00B32E0A" w:rsidRPr="00606AEB" w:rsidRDefault="00B32E0A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hAnsi="Sylfaen" w:cs="Calibri"/>
          <w:b/>
          <w:sz w:val="24"/>
          <w:szCs w:val="24"/>
          <w:lang w:val="ka-GE"/>
        </w:rPr>
      </w:pPr>
      <w:r w:rsidRPr="00606AEB">
        <w:rPr>
          <w:rFonts w:ascii="Sylfaen" w:hAnsi="Sylfaen" w:cs="Sylfaen"/>
          <w:b/>
          <w:noProof/>
          <w:sz w:val="24"/>
          <w:szCs w:val="24"/>
          <w:lang w:val="ka-GE"/>
        </w:rPr>
        <w:t xml:space="preserve">მუხლი </w:t>
      </w:r>
      <w:r w:rsidR="00415F33" w:rsidRPr="00606AEB">
        <w:rPr>
          <w:rFonts w:ascii="Sylfaen" w:hAnsi="Sylfaen" w:cs="Sylfaen"/>
          <w:b/>
          <w:noProof/>
          <w:sz w:val="24"/>
          <w:szCs w:val="24"/>
        </w:rPr>
        <w:t>4</w:t>
      </w:r>
      <w:r w:rsidRPr="00606AEB">
        <w:rPr>
          <w:rFonts w:ascii="Sylfaen" w:hAnsi="Sylfaen" w:cs="Sylfaen"/>
          <w:b/>
          <w:noProof/>
          <w:sz w:val="24"/>
          <w:szCs w:val="24"/>
          <w:lang w:val="ka-GE"/>
        </w:rPr>
        <w:t>. ეთიკის საბჭოს სხდომა</w:t>
      </w:r>
    </w:p>
    <w:p w14:paraId="16F36AA1" w14:textId="6D9F1006" w:rsidR="007077B0" w:rsidRPr="00A327D7" w:rsidRDefault="00E8679D" w:rsidP="00A327D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 w:cs="BPGArial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shd w:val="clear" w:color="auto" w:fill="FFFFFF"/>
        </w:rPr>
        <w:t xml:space="preserve">1.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ეთიკის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საბჭო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იკრიბება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საჭიროებისამებრ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,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მაგრამ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საქართველოს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პარლამენტის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მორიგი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სესიის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</w:rPr>
        <w:t>განმავლობაში</w:t>
      </w:r>
      <w:r w:rsidR="007077B0" w:rsidRPr="00A327D7">
        <w:rPr>
          <w:rFonts w:ascii="Sylfaen" w:hAnsi="Sylfaen" w:cs="Arial"/>
          <w:sz w:val="24"/>
          <w:szCs w:val="24"/>
          <w:shd w:val="clear" w:color="auto" w:fill="FFFFFF"/>
        </w:rPr>
        <w:t xml:space="preserve"> </w:t>
      </w:r>
      <w:r w:rsidR="00130717" w:rsidRPr="002834B2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არანაკლებ </w:t>
      </w:r>
      <w:r w:rsidR="00D53BBD" w:rsidRPr="002834B2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ერთხელ</w:t>
      </w:r>
      <w:r w:rsidR="007077B0" w:rsidRPr="002834B2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,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 მიუხედავად იმისა</w:t>
      </w:r>
      <w:r w:rsidR="00130717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,</w:t>
      </w:r>
      <w:r w:rsidR="007077B0" w:rsidRPr="00A327D7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 არსებობს თუ არა რეგისტრირებული საჩივარი</w:t>
      </w:r>
      <w:r w:rsidR="00685846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 </w:t>
      </w:r>
      <w:r w:rsidR="00DF638C" w:rsidRPr="00DF638C">
        <w:rPr>
          <w:rFonts w:ascii="Sylfaen" w:hAnsi="Sylfaen" w:cs="Sylfaen"/>
          <w:sz w:val="24"/>
          <w:szCs w:val="24"/>
          <w:shd w:val="clear" w:color="auto" w:fill="FFFFFF"/>
          <w:lang w:val="ka-GE"/>
        </w:rPr>
        <w:t xml:space="preserve">საქართველოს პარლამენტის წევრის </w:t>
      </w:r>
      <w:r w:rsidR="00685846" w:rsidRPr="00685846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ეთიკის კოდექსის დარღვევის თაობაზე</w:t>
      </w:r>
      <w:r w:rsidR="001B3FC8">
        <w:rPr>
          <w:rFonts w:ascii="Sylfaen" w:hAnsi="Sylfaen" w:cs="Sylfaen"/>
          <w:sz w:val="24"/>
          <w:szCs w:val="24"/>
          <w:shd w:val="clear" w:color="auto" w:fill="FFFFFF"/>
          <w:lang w:val="ka-GE"/>
        </w:rPr>
        <w:t>.</w:t>
      </w:r>
    </w:p>
    <w:p w14:paraId="7C1A6E3E" w14:textId="44585BA8" w:rsidR="00B94497" w:rsidRPr="00A327D7" w:rsidRDefault="00E8679D" w:rsidP="00A327D7">
      <w:pPr>
        <w:tabs>
          <w:tab w:val="left" w:pos="426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lastRenderedPageBreak/>
        <w:t xml:space="preserve">2. </w:t>
      </w:r>
      <w:r w:rsidR="00443567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სხდომას იწვევენ </w:t>
      </w:r>
      <w:r w:rsidR="00130717">
        <w:rPr>
          <w:rFonts w:ascii="Sylfaen" w:eastAsia="Sylfaen" w:hAnsi="Sylfaen" w:cs="Sylfaen"/>
          <w:noProof/>
          <w:sz w:val="24"/>
          <w:szCs w:val="24"/>
          <w:lang w:val="ka-GE"/>
        </w:rPr>
        <w:t>საბ</w:t>
      </w:r>
      <w:r w:rsidR="00570333">
        <w:rPr>
          <w:rFonts w:ascii="Sylfaen" w:eastAsia="Sylfaen" w:hAnsi="Sylfaen" w:cs="Sylfaen"/>
          <w:noProof/>
          <w:sz w:val="24"/>
          <w:szCs w:val="24"/>
          <w:lang w:val="ka-GE"/>
        </w:rPr>
        <w:t>ჭ</w:t>
      </w:r>
      <w:r w:rsidR="0013071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ოს </w:t>
      </w:r>
      <w:r w:rsidR="00443567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თანათავმჯდომარეები ურთიერთშეთანხმებით,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443567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კოდექსით</w:t>
      </w:r>
      <w:r w:rsidR="002209E1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საჩივრის</w:t>
      </w:r>
      <w:r w:rsidR="00443567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განხილვის</w:t>
      </w:r>
      <w:r w:rsidR="002209E1">
        <w:rPr>
          <w:rFonts w:ascii="Sylfaen" w:eastAsia="Sylfaen" w:hAnsi="Sylfaen" w:cs="Sylfaen"/>
          <w:noProof/>
          <w:sz w:val="24"/>
          <w:szCs w:val="24"/>
          <w:lang w:val="ka-GE"/>
        </w:rPr>
        <w:t>თვის</w:t>
      </w:r>
      <w:r w:rsidR="00443567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2209E1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დადგენილი 1</w:t>
      </w:r>
      <w:r w:rsidR="002209E1">
        <w:rPr>
          <w:rFonts w:ascii="Sylfaen" w:eastAsia="Sylfaen" w:hAnsi="Sylfaen" w:cs="Sylfaen"/>
          <w:noProof/>
          <w:sz w:val="24"/>
          <w:szCs w:val="24"/>
          <w:lang w:val="ka-GE"/>
        </w:rPr>
        <w:t>-</w:t>
      </w:r>
      <w:r w:rsidR="002209E1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თვიანი </w:t>
      </w:r>
      <w:r w:rsidR="00443567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ვადის დაცვით</w:t>
      </w:r>
      <w:r w:rsidR="003A07FF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443567" w:rsidRPr="00A327D7">
        <w:rPr>
          <w:rFonts w:ascii="Sylfaen" w:eastAsia="Sylfaen" w:hAnsi="Sylfaen" w:cs="Sylfaen"/>
          <w:noProof/>
          <w:sz w:val="24"/>
          <w:szCs w:val="24"/>
        </w:rPr>
        <w:t xml:space="preserve"> </w:t>
      </w:r>
    </w:p>
    <w:p w14:paraId="52FB7DBF" w14:textId="2995F83F" w:rsidR="001A2496" w:rsidRPr="00A327D7" w:rsidRDefault="00A327D7" w:rsidP="00A327D7">
      <w:pPr>
        <w:tabs>
          <w:tab w:val="left" w:pos="0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3. </w:t>
      </w:r>
      <w:r w:rsidR="001A2496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სხდომის </w:t>
      </w:r>
      <w:r w:rsidR="002E1500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თარიღი და დღის წესრიგი საბჭოს წევრებს ეცნობებათ სხდომამდე არაუგვიანეს 3 სამუშაო დღისა. </w:t>
      </w:r>
      <w:r w:rsidR="0096313A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თუ ეთიკის </w:t>
      </w:r>
      <w:r w:rsidR="0040393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</w:t>
      </w:r>
      <w:r w:rsidR="0096313A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სხდომა </w:t>
      </w:r>
      <w:r w:rsidR="0096313A">
        <w:rPr>
          <w:rFonts w:ascii="Sylfaen" w:eastAsia="Sylfaen" w:hAnsi="Sylfaen" w:cs="Sylfaen"/>
          <w:noProof/>
          <w:sz w:val="24"/>
          <w:szCs w:val="24"/>
          <w:lang w:val="ka-GE"/>
        </w:rPr>
        <w:t>ამ</w:t>
      </w:r>
      <w:r w:rsidR="0096313A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ვადის დარღვევით</w:t>
      </w:r>
      <w:r w:rsidR="0096313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96313A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იქნა</w:t>
      </w:r>
      <w:r w:rsidR="0096313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96313A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მოწვეულ</w:t>
      </w:r>
      <w:r w:rsidR="0096313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ი, </w:t>
      </w:r>
      <w:r w:rsidR="002E1500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წევრს სხდომა არასაპატიო მიზეზით გაცდენილად არ ჩაეთვლება. </w:t>
      </w:r>
    </w:p>
    <w:p w14:paraId="5241FE56" w14:textId="0BA32BAF" w:rsidR="00B94497" w:rsidRPr="00A327D7" w:rsidRDefault="00A327D7" w:rsidP="00A327D7">
      <w:pPr>
        <w:tabs>
          <w:tab w:val="left" w:pos="426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t xml:space="preserve">4. </w:t>
      </w:r>
      <w:r w:rsidR="001F2EBE" w:rsidRPr="00A327D7">
        <w:rPr>
          <w:rFonts w:ascii="Sylfaen" w:hAnsi="Sylfaen" w:cs="Sylfaen"/>
          <w:noProof/>
          <w:sz w:val="24"/>
          <w:szCs w:val="24"/>
          <w:lang w:val="ka-GE"/>
        </w:rPr>
        <w:t>ეთიკის საბჭოს სხდომას ხელმძღვანელობს</w:t>
      </w:r>
      <w:r w:rsidR="00D80964">
        <w:rPr>
          <w:rFonts w:ascii="Sylfaen" w:hAnsi="Sylfaen" w:cs="Sylfaen"/>
          <w:noProof/>
          <w:sz w:val="24"/>
          <w:szCs w:val="24"/>
          <w:lang w:val="ka-GE"/>
        </w:rPr>
        <w:t>/წარმართავს</w:t>
      </w:r>
      <w:r w:rsidR="001F2EBE" w:rsidRPr="00A327D7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570333" w:rsidRPr="000C4C85">
        <w:rPr>
          <w:rFonts w:ascii="Sylfaen" w:hAnsi="Sylfaen" w:cs="Sylfaen"/>
          <w:noProof/>
          <w:sz w:val="24"/>
          <w:szCs w:val="24"/>
          <w:lang w:val="ka-GE"/>
        </w:rPr>
        <w:t xml:space="preserve">საბჭოს </w:t>
      </w:r>
      <w:r w:rsidR="001F2EBE" w:rsidRPr="000C4C85">
        <w:rPr>
          <w:rFonts w:ascii="Sylfaen" w:hAnsi="Sylfaen" w:cs="Sylfaen"/>
          <w:noProof/>
          <w:sz w:val="24"/>
          <w:szCs w:val="24"/>
          <w:lang w:val="ka-GE"/>
        </w:rPr>
        <w:t>ორივე თანათავმჯდომარე ან</w:t>
      </w:r>
      <w:r w:rsidR="001F2EBE" w:rsidRPr="00F53778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1F2EBE" w:rsidRPr="00852569">
        <w:rPr>
          <w:rFonts w:ascii="Sylfaen" w:hAnsi="Sylfaen" w:cs="Sylfaen"/>
          <w:noProof/>
          <w:sz w:val="24"/>
          <w:szCs w:val="24"/>
          <w:lang w:val="ka-GE"/>
        </w:rPr>
        <w:t xml:space="preserve">ურთიერთშეთანხმებით </w:t>
      </w:r>
      <w:r w:rsidR="00570333" w:rsidRPr="00852569">
        <w:rPr>
          <w:rFonts w:ascii="Sylfaen" w:hAnsi="Sylfaen" w:cs="Sylfaen"/>
          <w:noProof/>
          <w:sz w:val="24"/>
          <w:szCs w:val="24"/>
          <w:lang w:val="ka-GE"/>
        </w:rPr>
        <w:t>−</w:t>
      </w:r>
      <w:r w:rsidR="00570333" w:rsidRPr="00A02A31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1F2EBE" w:rsidRPr="00A02A31">
        <w:rPr>
          <w:rFonts w:ascii="Sylfaen" w:hAnsi="Sylfaen" w:cs="Sylfaen"/>
          <w:noProof/>
          <w:sz w:val="24"/>
          <w:szCs w:val="24"/>
          <w:lang w:val="ka-GE"/>
        </w:rPr>
        <w:t xml:space="preserve">ერთ-ერთი მათგანი. </w:t>
      </w:r>
      <w:r w:rsidR="00570333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1F2EBE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ერთ-ერთი თანათავმჯდომარის არყოფნა არ </w:t>
      </w:r>
      <w:r w:rsidR="00570333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არის საბჭოს </w:t>
      </w:r>
      <w:r w:rsidR="001F2EBE" w:rsidRPr="00006C03">
        <w:rPr>
          <w:rFonts w:ascii="Sylfaen" w:hAnsi="Sylfaen" w:cs="Sylfaen"/>
          <w:noProof/>
          <w:sz w:val="24"/>
          <w:szCs w:val="24"/>
          <w:lang w:val="ka-GE"/>
        </w:rPr>
        <w:t>სხდომის გადადების ან გაუქმების საფუძველ</w:t>
      </w:r>
      <w:r w:rsidR="00570333" w:rsidRPr="00006C03">
        <w:rPr>
          <w:rFonts w:ascii="Sylfaen" w:hAnsi="Sylfaen" w:cs="Sylfaen"/>
          <w:noProof/>
          <w:sz w:val="24"/>
          <w:szCs w:val="24"/>
          <w:lang w:val="ka-GE"/>
        </w:rPr>
        <w:t>ი,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 გარდა იმ შემთხვევისა, როდესაც </w:t>
      </w:r>
      <w:r w:rsidR="00877BCB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აღნიშნული 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თანათავმჯდომარე </w:t>
      </w:r>
      <w:r w:rsidR="007B3ECA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რეგლამენტით </w:t>
      </w:r>
      <w:r w:rsidR="00B0072E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გათვალისწინებული 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საპატიო მიზეზის არსებობისას მეორე </w:t>
      </w:r>
      <w:r w:rsidR="00570333" w:rsidRPr="00006C03">
        <w:rPr>
          <w:rFonts w:ascii="Sylfaen" w:hAnsi="Sylfaen" w:cs="Sylfaen"/>
          <w:noProof/>
          <w:sz w:val="24"/>
          <w:szCs w:val="24"/>
          <w:lang w:val="ka-GE"/>
        </w:rPr>
        <w:t>თანა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თავმჯდომარეს </w:t>
      </w:r>
      <w:r w:rsidR="000C4C85" w:rsidRPr="00006C03">
        <w:rPr>
          <w:rFonts w:ascii="Sylfaen" w:hAnsi="Sylfaen" w:cs="Sylfaen"/>
          <w:noProof/>
          <w:sz w:val="24"/>
          <w:szCs w:val="24"/>
          <w:lang w:val="ka-GE"/>
        </w:rPr>
        <w:t>მიმართავს დასაბუთებული განცხადებით, რომლითაც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 ითხოვს </w:t>
      </w:r>
      <w:r w:rsidR="000C4C85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მისთვის 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>სხდომაზე დასწრების შესაძლებლობ</w:t>
      </w:r>
      <w:r w:rsidR="000C4C85" w:rsidRPr="00006C03">
        <w:rPr>
          <w:rFonts w:ascii="Sylfaen" w:hAnsi="Sylfaen" w:cs="Sylfaen"/>
          <w:noProof/>
          <w:sz w:val="24"/>
          <w:szCs w:val="24"/>
          <w:lang w:val="ka-GE"/>
        </w:rPr>
        <w:t>ი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0C4C85" w:rsidRPr="00006C03">
        <w:rPr>
          <w:rFonts w:ascii="Sylfaen" w:hAnsi="Sylfaen" w:cs="Sylfaen"/>
          <w:noProof/>
          <w:sz w:val="24"/>
          <w:szCs w:val="24"/>
          <w:lang w:val="ka-GE"/>
        </w:rPr>
        <w:t xml:space="preserve"> მიცემას</w:t>
      </w:r>
      <w:r w:rsidR="00D53BBD" w:rsidRPr="00006C03">
        <w:rPr>
          <w:rFonts w:ascii="Sylfaen" w:hAnsi="Sylfaen" w:cs="Sylfaen"/>
          <w:noProof/>
          <w:sz w:val="24"/>
          <w:szCs w:val="24"/>
          <w:lang w:val="ka-GE"/>
        </w:rPr>
        <w:t>.</w:t>
      </w:r>
      <w:r w:rsidR="00D53BBD" w:rsidRPr="00A327D7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5BFB65A2" w14:textId="4DEEF664" w:rsidR="00F10CC0" w:rsidRPr="00A327D7" w:rsidRDefault="00A327D7" w:rsidP="00A327D7">
      <w:pPr>
        <w:tabs>
          <w:tab w:val="left" w:pos="426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5. </w:t>
      </w:r>
      <w:r w:rsidR="00F10CC0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სხდომა უფლებამოსილია, თუ მას ესწრება საბჭოს შემადგენლობის უმრავლესობა. ეთიკის საბჭო გადაწყვეტილებას იღებს ფარული კენჭისყრით, სიითი შემადგენლობის უმრავლესობით</w:t>
      </w:r>
      <w:r w:rsidR="003A07FF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F10CC0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2DBC193A" w14:textId="71787B25" w:rsidR="001A481C" w:rsidRPr="00A327D7" w:rsidRDefault="00A327D7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6. </w:t>
      </w:r>
      <w:r w:rsidR="005604DA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თუ </w:t>
      </w:r>
      <w:r w:rsidR="00877BC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წევრთა 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ხმების თანაბრად გაყოფის </w:t>
      </w:r>
      <w:r w:rsidR="005604DA">
        <w:rPr>
          <w:rFonts w:ascii="Sylfaen" w:eastAsia="Sylfaen" w:hAnsi="Sylfaen" w:cs="Sylfaen"/>
          <w:noProof/>
          <w:sz w:val="24"/>
          <w:szCs w:val="24"/>
          <w:lang w:val="ka-GE"/>
        </w:rPr>
        <w:t>გამო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საბჭომ ვერ მიიღო გადაწყვეტილება, უახლოესი 2 კვირის განმავლობაში </w:t>
      </w:r>
      <w:r w:rsidR="00D80964">
        <w:rPr>
          <w:rFonts w:ascii="Sylfaen" w:eastAsia="Sylfaen" w:hAnsi="Sylfaen" w:cs="Sylfaen"/>
          <w:noProof/>
          <w:sz w:val="24"/>
          <w:szCs w:val="24"/>
          <w:lang w:val="ka-GE"/>
        </w:rPr>
        <w:t>იმართება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513C2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ახალი სხდომა, რომელზედაც საკითხი ხელახლა</w:t>
      </w:r>
      <w:r w:rsidR="007B3EC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77BCB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განიხილება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. საკითხის ხელახლა განხილვის შემდ</w:t>
      </w:r>
      <w:r w:rsidR="00877BCB">
        <w:rPr>
          <w:rFonts w:ascii="Sylfaen" w:eastAsia="Sylfaen" w:hAnsi="Sylfaen" w:cs="Sylfaen"/>
          <w:noProof/>
          <w:sz w:val="24"/>
          <w:szCs w:val="24"/>
          <w:lang w:val="ka-GE"/>
        </w:rPr>
        <w:t>ე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გ </w:t>
      </w:r>
      <w:r w:rsidR="007B3EC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 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>გადაწყვეტილება</w:t>
      </w:r>
      <w:r w:rsidR="007B3ECA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იღებ</w:t>
      </w:r>
      <w:r w:rsidR="007B3ECA">
        <w:rPr>
          <w:rFonts w:ascii="Sylfaen" w:eastAsia="Sylfaen" w:hAnsi="Sylfaen" w:cs="Sylfaen"/>
          <w:noProof/>
          <w:sz w:val="24"/>
          <w:szCs w:val="24"/>
          <w:lang w:val="ka-GE"/>
        </w:rPr>
        <w:t>ს საბჭოს</w:t>
      </w:r>
      <w:r w:rsidR="001F2EBE" w:rsidRPr="00A327D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1F2EBE" w:rsidRPr="00A327D7">
        <w:rPr>
          <w:rFonts w:ascii="Sylfaen" w:hAnsi="Sylfaen"/>
          <w:sz w:val="24"/>
          <w:szCs w:val="24"/>
          <w:lang w:val="ka-GE"/>
        </w:rPr>
        <w:t xml:space="preserve">სხდომაზე დამსწრე </w:t>
      </w:r>
      <w:r w:rsidR="007B3ECA" w:rsidRPr="007B3ECA">
        <w:rPr>
          <w:rFonts w:ascii="Sylfaen" w:hAnsi="Sylfaen"/>
          <w:sz w:val="24"/>
          <w:szCs w:val="24"/>
          <w:lang w:val="ka-GE"/>
        </w:rPr>
        <w:t xml:space="preserve">წევრთა </w:t>
      </w:r>
      <w:r w:rsidR="008D5357">
        <w:rPr>
          <w:rFonts w:ascii="Sylfaen" w:hAnsi="Sylfaen"/>
          <w:sz w:val="24"/>
          <w:szCs w:val="24"/>
          <w:lang w:val="ka-GE"/>
        </w:rPr>
        <w:t xml:space="preserve">ხმების </w:t>
      </w:r>
      <w:r w:rsidR="001F2EBE" w:rsidRPr="00A327D7">
        <w:rPr>
          <w:rFonts w:ascii="Sylfaen" w:hAnsi="Sylfaen"/>
          <w:sz w:val="24"/>
          <w:szCs w:val="24"/>
          <w:lang w:val="ka-GE"/>
        </w:rPr>
        <w:t>უმრავლესობით, მაგრამ არანაკლებ სიითი შემადგენლობის ერთი მესამედისა.</w:t>
      </w:r>
    </w:p>
    <w:p w14:paraId="2192BB3A" w14:textId="11971B90" w:rsidR="00435A53" w:rsidRPr="001C36C8" w:rsidRDefault="00A327D7" w:rsidP="001C36C8">
      <w:pPr>
        <w:tabs>
          <w:tab w:val="left" w:pos="426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</w:rPr>
        <w:t xml:space="preserve">7. </w:t>
      </w:r>
      <w:r w:rsidR="001A481C" w:rsidRPr="001C36C8">
        <w:rPr>
          <w:rFonts w:ascii="Sylfaen" w:hAnsi="Sylfaen" w:cs="Calibri"/>
          <w:sz w:val="24"/>
          <w:szCs w:val="24"/>
          <w:lang w:val="ka-GE"/>
        </w:rPr>
        <w:t>თუ ეთიკის საბჭოს წევრი საბჭოს სხდომას ზედიზედ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 xml:space="preserve"> 3-</w:t>
      </w:r>
      <w:r w:rsidR="001A481C" w:rsidRPr="001C36C8">
        <w:rPr>
          <w:rFonts w:ascii="Sylfaen" w:hAnsi="Sylfaen" w:cs="Calibri"/>
          <w:sz w:val="24"/>
          <w:szCs w:val="24"/>
          <w:lang w:val="ka-GE"/>
        </w:rPr>
        <w:t xml:space="preserve">ჯერ არ დაესწრება და არ არსებობს </w:t>
      </w:r>
      <w:r w:rsidR="007B3ECA">
        <w:rPr>
          <w:rFonts w:ascii="Sylfaen" w:hAnsi="Sylfaen" w:cs="Calibri"/>
          <w:sz w:val="24"/>
          <w:szCs w:val="24"/>
          <w:lang w:val="ka-GE"/>
        </w:rPr>
        <w:t xml:space="preserve">საქართველოს </w:t>
      </w:r>
      <w:r w:rsidR="001A481C" w:rsidRPr="001C36C8">
        <w:rPr>
          <w:rFonts w:ascii="Sylfaen" w:hAnsi="Sylfaen" w:cs="Calibri"/>
          <w:sz w:val="24"/>
          <w:szCs w:val="24"/>
          <w:lang w:val="ka-GE"/>
        </w:rPr>
        <w:t xml:space="preserve">პარლამენტის </w:t>
      </w:r>
      <w:r w:rsidR="002E1500" w:rsidRPr="001C36C8">
        <w:rPr>
          <w:rFonts w:ascii="Sylfaen" w:hAnsi="Sylfaen" w:cs="Calibri"/>
          <w:sz w:val="24"/>
          <w:szCs w:val="24"/>
          <w:lang w:val="ka-GE"/>
        </w:rPr>
        <w:t>რეგლამენტის 34-ე მუხლით</w:t>
      </w:r>
      <w:r w:rsidR="001A481C" w:rsidRPr="001C36C8">
        <w:rPr>
          <w:rFonts w:ascii="Sylfaen" w:hAnsi="Sylfaen" w:cs="Calibri"/>
          <w:sz w:val="24"/>
          <w:szCs w:val="24"/>
          <w:lang w:val="ka-GE"/>
        </w:rPr>
        <w:t xml:space="preserve"> გათვალისწინებული საპატიო მიზეზი</w:t>
      </w:r>
      <w:r w:rsidR="001A481C" w:rsidRPr="001C36C8">
        <w:rPr>
          <w:rFonts w:ascii="Sylfaen" w:hAnsi="Sylfaen" w:cs="Calibri"/>
          <w:sz w:val="24"/>
          <w:szCs w:val="24"/>
        </w:rPr>
        <w:t>,</w:t>
      </w:r>
      <w:r w:rsidR="001A481C" w:rsidRPr="001C36C8">
        <w:rPr>
          <w:rFonts w:ascii="Sylfaen" w:hAnsi="Sylfaen" w:cs="Calibri"/>
          <w:sz w:val="24"/>
          <w:szCs w:val="24"/>
          <w:lang w:val="ka-GE"/>
        </w:rPr>
        <w:t xml:space="preserve"> საბჭოს თანათავმჯდომარეები უფლებამოსილი </w:t>
      </w:r>
      <w:r w:rsidR="00C43DA2">
        <w:rPr>
          <w:rFonts w:ascii="Sylfaen" w:hAnsi="Sylfaen" w:cs="Calibri"/>
          <w:sz w:val="24"/>
          <w:szCs w:val="24"/>
          <w:lang w:val="ka-GE"/>
        </w:rPr>
        <w:t xml:space="preserve">არიან </w:t>
      </w:r>
      <w:r w:rsidR="002279E3" w:rsidRPr="002279E3">
        <w:rPr>
          <w:rFonts w:ascii="Sylfaen" w:hAnsi="Sylfaen" w:cs="Calibri"/>
          <w:sz w:val="24"/>
          <w:szCs w:val="24"/>
          <w:lang w:val="ka-GE"/>
        </w:rPr>
        <w:t xml:space="preserve">საბჭოს </w:t>
      </w:r>
      <w:r w:rsidR="002279E3">
        <w:rPr>
          <w:rFonts w:ascii="Sylfaen" w:hAnsi="Sylfaen" w:cs="Calibri"/>
          <w:sz w:val="24"/>
          <w:szCs w:val="24"/>
          <w:lang w:val="ka-GE"/>
        </w:rPr>
        <w:t xml:space="preserve">აღნიშნული </w:t>
      </w:r>
      <w:r w:rsidR="002279E3" w:rsidRPr="002279E3">
        <w:rPr>
          <w:rFonts w:ascii="Sylfaen" w:hAnsi="Sylfaen" w:cs="Calibri"/>
          <w:sz w:val="24"/>
          <w:szCs w:val="24"/>
          <w:lang w:val="ka-GE"/>
        </w:rPr>
        <w:t>წევრი</w:t>
      </w:r>
      <w:r w:rsidR="002279E3">
        <w:rPr>
          <w:rFonts w:ascii="Sylfaen" w:hAnsi="Sylfaen" w:cs="Calibri"/>
          <w:sz w:val="24"/>
          <w:szCs w:val="24"/>
          <w:lang w:val="ka-GE"/>
        </w:rPr>
        <w:t>ს</w:t>
      </w:r>
      <w:r w:rsidR="002279E3" w:rsidRPr="002279E3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006C03">
        <w:rPr>
          <w:rFonts w:ascii="Sylfaen" w:hAnsi="Sylfaen" w:cs="Calibri"/>
          <w:sz w:val="24"/>
          <w:szCs w:val="24"/>
          <w:lang w:val="ka-GE"/>
        </w:rPr>
        <w:t>წარმდგენ</w:t>
      </w:r>
      <w:r w:rsidR="001A481C" w:rsidRPr="001C36C8">
        <w:rPr>
          <w:rFonts w:ascii="Sylfaen" w:hAnsi="Sylfaen" w:cs="Calibri"/>
          <w:sz w:val="24"/>
          <w:szCs w:val="24"/>
          <w:lang w:val="ka-GE"/>
        </w:rPr>
        <w:t xml:space="preserve"> ფრაქციას მიმართონ მისი ჩანაცვლების შესახებ</w:t>
      </w:r>
      <w:r w:rsidR="002279E3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2279E3" w:rsidRPr="001C36C8">
        <w:rPr>
          <w:rFonts w:ascii="Sylfaen" w:hAnsi="Sylfaen" w:cs="Calibri"/>
          <w:sz w:val="24"/>
          <w:szCs w:val="24"/>
          <w:lang w:val="ka-GE"/>
        </w:rPr>
        <w:t>არგუმენტირებული წერილობითი თხოვნით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 xml:space="preserve">. </w:t>
      </w:r>
      <w:r w:rsidR="00F13FC9">
        <w:rPr>
          <w:rFonts w:ascii="Sylfaen" w:hAnsi="Sylfaen" w:cs="Calibri"/>
          <w:sz w:val="24"/>
          <w:szCs w:val="24"/>
          <w:lang w:val="ka-GE"/>
        </w:rPr>
        <w:t xml:space="preserve">ეს წესი ვრცელდება აგრეთვე </w:t>
      </w:r>
      <w:r w:rsidR="00B0072E">
        <w:rPr>
          <w:rFonts w:ascii="Sylfaen" w:hAnsi="Sylfaen" w:cs="Calibri"/>
          <w:sz w:val="24"/>
          <w:szCs w:val="24"/>
          <w:lang w:val="ka-GE"/>
        </w:rPr>
        <w:t xml:space="preserve">ეთიკის საბჭოს </w:t>
      </w:r>
      <w:r w:rsidR="00D2457E" w:rsidRPr="001C36C8">
        <w:rPr>
          <w:rFonts w:ascii="Sylfaen" w:hAnsi="Sylfaen" w:cs="Calibri"/>
          <w:sz w:val="24"/>
          <w:szCs w:val="24"/>
          <w:lang w:val="ka-GE"/>
        </w:rPr>
        <w:t>თანათავმჯდომარე</w:t>
      </w:r>
      <w:r w:rsidR="00DD35D7">
        <w:rPr>
          <w:rFonts w:ascii="Sylfaen" w:hAnsi="Sylfaen" w:cs="Calibri"/>
          <w:sz w:val="24"/>
          <w:szCs w:val="24"/>
          <w:lang w:val="ka-GE"/>
        </w:rPr>
        <w:t>ზე</w:t>
      </w:r>
      <w:r w:rsidR="000F34ED">
        <w:rPr>
          <w:rFonts w:ascii="Sylfaen" w:hAnsi="Sylfaen" w:cs="Calibri"/>
          <w:sz w:val="24"/>
          <w:szCs w:val="24"/>
          <w:lang w:val="ka-GE"/>
        </w:rPr>
        <w:t xml:space="preserve">, კერძოდ, </w:t>
      </w:r>
      <w:r w:rsidR="000A1BE4" w:rsidRPr="000A1BE4">
        <w:rPr>
          <w:rFonts w:ascii="Sylfaen" w:hAnsi="Sylfaen" w:cs="Calibri"/>
          <w:sz w:val="24"/>
          <w:szCs w:val="24"/>
          <w:lang w:val="ka-GE"/>
        </w:rPr>
        <w:t xml:space="preserve">საბჭოს 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 xml:space="preserve">თანათავმჯდომარე უფლებამოსილია </w:t>
      </w:r>
      <w:r w:rsidR="00552CCC">
        <w:rPr>
          <w:rFonts w:ascii="Sylfaen" w:hAnsi="Sylfaen" w:cs="Calibri"/>
          <w:sz w:val="24"/>
          <w:szCs w:val="24"/>
          <w:lang w:val="ka-GE"/>
        </w:rPr>
        <w:t xml:space="preserve">მის </w:t>
      </w:r>
      <w:r w:rsidR="00006C03">
        <w:rPr>
          <w:rFonts w:ascii="Sylfaen" w:hAnsi="Sylfaen" w:cs="Calibri"/>
          <w:sz w:val="24"/>
          <w:szCs w:val="24"/>
          <w:lang w:val="ka-GE"/>
        </w:rPr>
        <w:t>წარმდგენ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 xml:space="preserve"> ფრაქციას მიმართოს მისი ჩანაცვლების შესახებ</w:t>
      </w:r>
      <w:r w:rsidR="002B117D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2B117D" w:rsidRPr="001C36C8">
        <w:rPr>
          <w:rFonts w:ascii="Sylfaen" w:hAnsi="Sylfaen" w:cs="Calibri"/>
          <w:sz w:val="24"/>
          <w:szCs w:val="24"/>
          <w:lang w:val="ka-GE"/>
        </w:rPr>
        <w:t>არგუმენტირებული წერილობითი თხოვნით</w:t>
      </w:r>
      <w:r w:rsidR="000E1285">
        <w:rPr>
          <w:rFonts w:ascii="Sylfaen" w:hAnsi="Sylfaen" w:cs="Calibri"/>
          <w:sz w:val="24"/>
          <w:szCs w:val="24"/>
          <w:lang w:val="ka-GE"/>
        </w:rPr>
        <w:t>.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DA29AC">
        <w:rPr>
          <w:rFonts w:ascii="Sylfaen" w:hAnsi="Sylfaen" w:cs="Calibri"/>
          <w:sz w:val="24"/>
          <w:szCs w:val="24"/>
          <w:lang w:val="ka-GE"/>
        </w:rPr>
        <w:t xml:space="preserve">ეთიკის საბჭოს 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 xml:space="preserve">ახალი თანათავმჯდომარის არჩევის საკითხი რეგულირდება </w:t>
      </w:r>
      <w:r w:rsidR="003958A4">
        <w:rPr>
          <w:rFonts w:ascii="Sylfaen" w:hAnsi="Sylfaen" w:cs="Calibri"/>
          <w:sz w:val="24"/>
          <w:szCs w:val="24"/>
          <w:lang w:val="ka-GE"/>
        </w:rPr>
        <w:t xml:space="preserve">ამ დებულების 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>მე-</w:t>
      </w:r>
      <w:r w:rsidR="007077B0" w:rsidRPr="001C36C8">
        <w:rPr>
          <w:rFonts w:ascii="Sylfaen" w:hAnsi="Sylfaen" w:cs="Calibri"/>
          <w:sz w:val="24"/>
          <w:szCs w:val="24"/>
          <w:lang w:val="ka-GE"/>
        </w:rPr>
        <w:t>2</w:t>
      </w:r>
      <w:r w:rsidR="00435A53" w:rsidRPr="001C36C8">
        <w:rPr>
          <w:rFonts w:ascii="Sylfaen" w:hAnsi="Sylfaen" w:cs="Calibri"/>
          <w:sz w:val="24"/>
          <w:szCs w:val="24"/>
          <w:lang w:val="ka-GE"/>
        </w:rPr>
        <w:t xml:space="preserve"> მუხლით დადგენილი წესით. </w:t>
      </w:r>
    </w:p>
    <w:p w14:paraId="660FD902" w14:textId="28E816A3" w:rsidR="002A6158" w:rsidRPr="001C36C8" w:rsidRDefault="00A327D7" w:rsidP="001C36C8">
      <w:pPr>
        <w:tabs>
          <w:tab w:val="left" w:pos="1530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t xml:space="preserve">8. </w:t>
      </w:r>
      <w:r w:rsidR="002A6158" w:rsidRPr="001C36C8">
        <w:rPr>
          <w:rFonts w:ascii="Sylfaen" w:hAnsi="Sylfaen" w:cs="Sylfaen"/>
          <w:noProof/>
          <w:sz w:val="24"/>
          <w:szCs w:val="24"/>
          <w:lang w:val="ka-GE"/>
        </w:rPr>
        <w:t>ეთიკის საბჭოს სხდომის შესახებ მხარეებს ეცნობ</w:t>
      </w:r>
      <w:r w:rsidR="006B2857">
        <w:rPr>
          <w:rFonts w:ascii="Sylfaen" w:hAnsi="Sylfaen" w:cs="Sylfaen"/>
          <w:noProof/>
          <w:sz w:val="24"/>
          <w:szCs w:val="24"/>
          <w:lang w:val="ka-GE"/>
        </w:rPr>
        <w:t>ებათ</w:t>
      </w:r>
      <w:r w:rsidR="002A6158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 სხდომამდე </w:t>
      </w:r>
      <w:r w:rsidR="001E2601">
        <w:rPr>
          <w:rFonts w:ascii="Sylfaen" w:hAnsi="Sylfaen" w:cs="Sylfaen"/>
          <w:noProof/>
          <w:sz w:val="24"/>
          <w:szCs w:val="24"/>
          <w:lang w:val="ka-GE"/>
        </w:rPr>
        <w:t xml:space="preserve">არაუგვიანეს </w:t>
      </w:r>
      <w:r w:rsidR="002A6158" w:rsidRPr="001C36C8">
        <w:rPr>
          <w:rFonts w:ascii="Sylfaen" w:hAnsi="Sylfaen" w:cs="Sylfaen"/>
          <w:noProof/>
          <w:sz w:val="24"/>
          <w:szCs w:val="24"/>
          <w:lang w:val="ka-GE"/>
        </w:rPr>
        <w:t>5 სამუშაო დღი</w:t>
      </w:r>
      <w:r w:rsidR="001E2601">
        <w:rPr>
          <w:rFonts w:ascii="Sylfaen" w:hAnsi="Sylfaen" w:cs="Sylfaen"/>
          <w:noProof/>
          <w:sz w:val="24"/>
          <w:szCs w:val="24"/>
          <w:lang w:val="ka-GE"/>
        </w:rPr>
        <w:t>სა</w:t>
      </w:r>
      <w:r w:rsidR="002A6158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, რათა მათ ჰქონდეთ </w:t>
      </w:r>
      <w:r w:rsidR="006B2857">
        <w:rPr>
          <w:rFonts w:ascii="Sylfaen" w:hAnsi="Sylfaen" w:cs="Sylfaen"/>
          <w:noProof/>
          <w:sz w:val="24"/>
          <w:szCs w:val="24"/>
          <w:lang w:val="ka-GE"/>
        </w:rPr>
        <w:t xml:space="preserve">დრო </w:t>
      </w:r>
      <w:r w:rsidR="002A6158" w:rsidRPr="001C36C8">
        <w:rPr>
          <w:rFonts w:ascii="Sylfaen" w:hAnsi="Sylfaen" w:cs="Sylfaen"/>
          <w:noProof/>
          <w:sz w:val="24"/>
          <w:szCs w:val="24"/>
          <w:lang w:val="ka-GE"/>
        </w:rPr>
        <w:t>სხდომაზე დროულად გამოცხადებისა და საქმისთვის მომზადების</w:t>
      </w:r>
      <w:r w:rsidR="006B2857">
        <w:rPr>
          <w:rFonts w:ascii="Sylfaen" w:hAnsi="Sylfaen" w:cs="Sylfaen"/>
          <w:noProof/>
          <w:sz w:val="24"/>
          <w:szCs w:val="24"/>
          <w:lang w:val="ka-GE"/>
        </w:rPr>
        <w:t>თვის</w:t>
      </w:r>
      <w:r w:rsidR="00A65949" w:rsidRPr="001C36C8">
        <w:rPr>
          <w:rFonts w:ascii="Sylfaen" w:hAnsi="Sylfaen" w:cs="Sylfaen"/>
          <w:noProof/>
          <w:sz w:val="24"/>
          <w:szCs w:val="24"/>
          <w:lang w:val="ka-GE"/>
        </w:rPr>
        <w:t>.</w:t>
      </w:r>
    </w:p>
    <w:p w14:paraId="545253C9" w14:textId="01365A54" w:rsidR="00BA620F" w:rsidRPr="001C36C8" w:rsidRDefault="00A327D7" w:rsidP="001C36C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 w:cs="BPGArial"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</w:rPr>
        <w:t xml:space="preserve">9. </w:t>
      </w:r>
      <w:r w:rsidR="00BA620F" w:rsidRPr="001C36C8">
        <w:rPr>
          <w:rFonts w:ascii="Sylfaen" w:hAnsi="Sylfaen" w:cs="Calibri"/>
          <w:sz w:val="24"/>
          <w:szCs w:val="24"/>
          <w:lang w:val="ka-GE"/>
        </w:rPr>
        <w:t xml:space="preserve">ეთიკის საბჭოს სხდომაზე </w:t>
      </w:r>
      <w:r w:rsidR="001E2601">
        <w:rPr>
          <w:rFonts w:ascii="Sylfaen" w:hAnsi="Sylfaen" w:cs="Calibri"/>
          <w:sz w:val="24"/>
          <w:szCs w:val="24"/>
          <w:lang w:val="ka-GE"/>
        </w:rPr>
        <w:t>დგება</w:t>
      </w:r>
      <w:r w:rsidR="001E2601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BA620F" w:rsidRPr="001C36C8">
        <w:rPr>
          <w:rFonts w:ascii="Sylfaen" w:hAnsi="Sylfaen" w:cs="Calibri"/>
          <w:sz w:val="24"/>
          <w:szCs w:val="24"/>
          <w:lang w:val="ka-GE"/>
        </w:rPr>
        <w:t>სხდომის ოქმი</w:t>
      </w:r>
      <w:r w:rsidR="00A278F7">
        <w:rPr>
          <w:rFonts w:ascii="Sylfaen" w:hAnsi="Sylfaen" w:cs="Calibri"/>
          <w:sz w:val="24"/>
          <w:szCs w:val="24"/>
          <w:lang w:val="ka-GE"/>
        </w:rPr>
        <w:t>.</w:t>
      </w:r>
      <w:r w:rsidR="00BA620F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A278F7" w:rsidRPr="00A278F7">
        <w:rPr>
          <w:rFonts w:ascii="Sylfaen" w:hAnsi="Sylfaen" w:cs="Calibri"/>
          <w:sz w:val="24"/>
          <w:szCs w:val="24"/>
          <w:lang w:val="ka-GE"/>
        </w:rPr>
        <w:t xml:space="preserve">ეთიკის საბჭოს </w:t>
      </w:r>
      <w:r w:rsidR="00A278F7">
        <w:rPr>
          <w:rFonts w:ascii="Sylfaen" w:hAnsi="Sylfaen" w:cs="Calibri"/>
          <w:sz w:val="24"/>
          <w:szCs w:val="24"/>
          <w:lang w:val="ka-GE"/>
        </w:rPr>
        <w:t>სხდომის ოქმს</w:t>
      </w:r>
      <w:r w:rsidR="00A278F7" w:rsidRPr="00A278F7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7077B0" w:rsidRPr="001C36C8">
        <w:rPr>
          <w:rFonts w:ascii="Sylfaen" w:hAnsi="Sylfaen" w:cs="Calibri"/>
          <w:sz w:val="24"/>
          <w:szCs w:val="24"/>
          <w:lang w:val="ka-GE"/>
        </w:rPr>
        <w:t xml:space="preserve">ხელს აწერს სხდომის ერთ-ერთი თანათავმჯდომარე მაინც. </w:t>
      </w:r>
      <w:r w:rsidR="00C61E3A">
        <w:rPr>
          <w:rFonts w:ascii="Sylfaen" w:hAnsi="Sylfaen" w:cs="Calibri"/>
          <w:sz w:val="24"/>
          <w:szCs w:val="24"/>
          <w:lang w:val="ka-GE"/>
        </w:rPr>
        <w:t xml:space="preserve">ეთიკის საბჭოს </w:t>
      </w:r>
      <w:r w:rsidR="007077B0" w:rsidRPr="001C36C8">
        <w:rPr>
          <w:rFonts w:ascii="Sylfaen" w:hAnsi="Sylfaen" w:cs="Calibri"/>
          <w:sz w:val="24"/>
          <w:szCs w:val="24"/>
          <w:lang w:val="ka-GE"/>
        </w:rPr>
        <w:t>სხდომის ოქმი</w:t>
      </w:r>
      <w:r w:rsidR="00BA620F" w:rsidRPr="001C36C8">
        <w:rPr>
          <w:rFonts w:ascii="Sylfaen" w:hAnsi="Sylfaen" w:cs="Calibri"/>
          <w:sz w:val="24"/>
          <w:szCs w:val="24"/>
          <w:lang w:val="ka-GE"/>
        </w:rPr>
        <w:t xml:space="preserve"> ხელმისაწვდომია მხოლოდ საბჭოს წევრების</w:t>
      </w:r>
      <w:r w:rsidR="00FB4E6A" w:rsidRPr="001C36C8">
        <w:rPr>
          <w:rFonts w:ascii="Sylfaen" w:hAnsi="Sylfaen" w:cs="Calibri"/>
          <w:sz w:val="24"/>
          <w:szCs w:val="24"/>
          <w:lang w:val="ka-GE"/>
        </w:rPr>
        <w:t>ა</w:t>
      </w:r>
      <w:r w:rsidR="00BA620F" w:rsidRPr="001C36C8">
        <w:rPr>
          <w:rFonts w:ascii="Sylfaen" w:hAnsi="Sylfaen" w:cs="Calibri"/>
          <w:sz w:val="24"/>
          <w:szCs w:val="24"/>
          <w:lang w:val="ka-GE"/>
        </w:rPr>
        <w:t xml:space="preserve"> და საბჭოს სამდივნოს </w:t>
      </w:r>
      <w:r w:rsidR="00D80964">
        <w:rPr>
          <w:rFonts w:ascii="Sylfaen" w:hAnsi="Sylfaen" w:cs="Calibri"/>
          <w:sz w:val="24"/>
          <w:szCs w:val="24"/>
          <w:lang w:val="ka-GE"/>
        </w:rPr>
        <w:t>უფლებამოსილი პირი</w:t>
      </w:r>
      <w:r w:rsidR="007077B0" w:rsidRPr="001C36C8">
        <w:rPr>
          <w:rFonts w:ascii="Sylfaen" w:hAnsi="Sylfaen" w:cs="Calibri"/>
          <w:sz w:val="24"/>
          <w:szCs w:val="24"/>
          <w:lang w:val="ka-GE"/>
        </w:rPr>
        <w:t>.</w:t>
      </w:r>
      <w:r w:rsidR="00BA620F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</w:p>
    <w:p w14:paraId="15BA9C55" w14:textId="38CC15D5" w:rsidR="007A0B57" w:rsidRPr="00606AEB" w:rsidRDefault="007A0B57" w:rsidP="00A327D7">
      <w:pPr>
        <w:pStyle w:val="ListParagraph"/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71A2F9E9" w14:textId="7081D7FC" w:rsidR="007A0B57" w:rsidRPr="00606AEB" w:rsidRDefault="007A0B57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მუხლი </w:t>
      </w:r>
      <w:r w:rsidR="007A316F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5</w:t>
      </w:r>
      <w:r w:rsidR="00E019A5" w:rsidRPr="00606AEB">
        <w:rPr>
          <w:rFonts w:ascii="Sylfaen" w:eastAsia="Sylfaen" w:hAnsi="Sylfaen" w:cs="Sylfaen"/>
          <w:b/>
          <w:noProof/>
          <w:sz w:val="24"/>
          <w:szCs w:val="24"/>
        </w:rPr>
        <w:t>.</w:t>
      </w:r>
      <w:r w:rsidR="0010047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საჩივარი </w:t>
      </w:r>
      <w:r w:rsidR="00DF638C" w:rsidRPr="00DF638C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1A0CF1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ეთიკის </w:t>
      </w:r>
      <w:r w:rsidR="0010047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კოდექსის დარღვევის თაობაზე</w:t>
      </w:r>
      <w:r w:rsidR="00685846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და</w:t>
      </w:r>
      <w:r w:rsidR="0010047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6C1881">
        <w:rPr>
          <w:rFonts w:ascii="Sylfaen" w:eastAsia="Sylfaen" w:hAnsi="Sylfaen" w:cs="Sylfaen"/>
          <w:b/>
          <w:noProof/>
          <w:sz w:val="24"/>
          <w:szCs w:val="24"/>
          <w:lang w:val="ka-GE"/>
        </w:rPr>
        <w:t>მისი</w:t>
      </w:r>
      <w:r w:rsidR="0010047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დასაშვებ</w:t>
      </w:r>
      <w:r w:rsidR="00D80964">
        <w:rPr>
          <w:rFonts w:ascii="Sylfaen" w:eastAsia="Sylfaen" w:hAnsi="Sylfaen" w:cs="Sylfaen"/>
          <w:b/>
          <w:noProof/>
          <w:sz w:val="24"/>
          <w:szCs w:val="24"/>
          <w:lang w:val="ka-GE"/>
        </w:rPr>
        <w:t>ობა</w:t>
      </w:r>
    </w:p>
    <w:p w14:paraId="754E7B14" w14:textId="3548EE79" w:rsidR="0074127B" w:rsidRPr="001C36C8" w:rsidRDefault="00A327D7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1. </w:t>
      </w:r>
      <w:r w:rsidR="0074127B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 ამ </w:t>
      </w:r>
      <w:r w:rsidR="007A316F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დებულების მე-3 </w:t>
      </w:r>
      <w:r w:rsidR="0074127B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მუხლის პირველი პუნქტით გათვალისწინებული ქცევის წესების სავარაუდო დარღვევის ფაქტს განიხილავს თავისი ინიციატივით ან </w:t>
      </w:r>
      <w:r w:rsidR="006D72CB" w:rsidRPr="006D72C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ეთიკის </w:t>
      </w:r>
      <w:r w:rsidR="00685846" w:rsidRP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კოდექსის დარღვევის თაობაზე </w:t>
      </w:r>
      <w:r w:rsidR="0074127B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 საფუძველზე.</w:t>
      </w:r>
    </w:p>
    <w:p w14:paraId="5D2EF946" w14:textId="6FD59C12" w:rsidR="004C5749" w:rsidRPr="001C36C8" w:rsidRDefault="00A327D7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2.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6F6436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="004C5749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კოდექსის დარღვევის თაობაზე </w:t>
      </w:r>
      <w:r w:rsidR="00E432A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საჩივარი </w:t>
      </w:r>
      <w:r w:rsidR="009F7CE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(შემდგომ </w:t>
      </w:r>
      <w:r w:rsidR="00E10D76">
        <w:rPr>
          <w:rFonts w:ascii="Sylfaen" w:eastAsia="Sylfaen" w:hAnsi="Sylfaen" w:cs="Sylfaen"/>
          <w:noProof/>
          <w:sz w:val="24"/>
          <w:szCs w:val="24"/>
          <w:lang w:val="ka-GE"/>
        </w:rPr>
        <w:t>−</w:t>
      </w:r>
      <w:r w:rsidR="009F7CE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საჩივარი) </w:t>
      </w:r>
      <w:r w:rsidR="004C5749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შეიძლება წარადგინოს საქართველოს პარლამენტის წევრმა</w:t>
      </w:r>
      <w:r w:rsidR="00952D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(</w:t>
      </w:r>
      <w:r w:rsidR="004C5749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საქართველოს პარლამენტის წევრებმა</w:t>
      </w:r>
      <w:r w:rsidR="00952DC8">
        <w:rPr>
          <w:rFonts w:ascii="Sylfaen" w:eastAsia="Sylfaen" w:hAnsi="Sylfaen" w:cs="Sylfaen"/>
          <w:noProof/>
          <w:sz w:val="24"/>
          <w:szCs w:val="24"/>
          <w:lang w:val="ka-GE"/>
        </w:rPr>
        <w:t>)</w:t>
      </w:r>
      <w:r w:rsidR="00FE3D95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 პირმა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="00944304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4B52C2">
        <w:rPr>
          <w:rFonts w:ascii="Sylfaen" w:eastAsia="Sylfaen" w:hAnsi="Sylfaen" w:cs="Sylfaen"/>
          <w:noProof/>
          <w:sz w:val="24"/>
          <w:szCs w:val="24"/>
          <w:lang w:val="ka-GE"/>
        </w:rPr>
        <w:t>რომელსაც</w:t>
      </w:r>
      <w:r w:rsidR="009F7CE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მი</w:t>
      </w:r>
      <w:r w:rsidR="004B52C2">
        <w:rPr>
          <w:rFonts w:ascii="Sylfaen" w:eastAsia="Sylfaen" w:hAnsi="Sylfaen" w:cs="Sylfaen"/>
          <w:noProof/>
          <w:sz w:val="24"/>
          <w:szCs w:val="24"/>
          <w:lang w:val="ka-GE"/>
        </w:rPr>
        <w:t>აჩნია</w:t>
      </w:r>
      <w:r w:rsidR="009F7CE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რომ მის მიმართ დაირღვა </w:t>
      </w:r>
      <w:r w:rsidR="0049011B" w:rsidRPr="0049011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9F7CE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კოდექსი. ამისთვის 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აღნიშნულმა პარლამენტის </w:t>
      </w:r>
      <w:r w:rsidR="00685846" w:rsidRP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წევრმა 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ან პირმა </w:t>
      </w:r>
      <w:r w:rsidR="009F7CE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უნდა შეავსოს საჩივრის სპეციალური ფორმა.</w:t>
      </w:r>
    </w:p>
    <w:p w14:paraId="0BC2F5F4" w14:textId="04B76116" w:rsidR="00FE3D95" w:rsidRPr="001C36C8" w:rsidRDefault="00A327D7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3. </w:t>
      </w:r>
      <w:r w:rsidR="00FE3D95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 სპეციალური ფორმის შევსება და საჩივრის წარდგენა შესაძლებელია როგორც წერილობით, ისე ელექტრონულად.</w:t>
      </w:r>
    </w:p>
    <w:p w14:paraId="62B0D3D4" w14:textId="214098EA" w:rsidR="00E4590B" w:rsidRPr="001C36C8" w:rsidRDefault="00A327D7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4.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საჩივარი შეიძლება წარდგენილ იქნეს </w:t>
      </w:r>
      <w:r w:rsidR="00685846" w:rsidRP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კოდექსის სავარაუდო დარღვევის ფაქტის დადგომიდან/გამოვლენიდან არაუგვიანეს 1 თვისა, მხოლოდ შესაბამისი მოწვევის საქართველოს პარლამენტის წევრის სტატუსის მქონე პირის </w:t>
      </w:r>
      <w:r w:rsidR="009A7D63">
        <w:rPr>
          <w:rFonts w:ascii="Sylfaen" w:eastAsia="Sylfaen" w:hAnsi="Sylfaen" w:cs="Sylfaen"/>
          <w:noProof/>
          <w:sz w:val="24"/>
          <w:szCs w:val="24"/>
          <w:lang w:val="ka-GE"/>
        </w:rPr>
        <w:t>წინააღმდეგ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2B857A2A" w14:textId="0B95C9E7" w:rsidR="00D107B6" w:rsidRDefault="00A327D7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5.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სამდივნო საჩივრის </w:t>
      </w:r>
      <w:r w:rsidR="00685846" w:rsidRP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სპეციალური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ფორმის სრულყოფილად შევსების შემთხვევაში </w:t>
      </w:r>
      <w:r w:rsidR="00F23EFB">
        <w:rPr>
          <w:rFonts w:ascii="Sylfaen" w:eastAsia="Sylfaen" w:hAnsi="Sylfaen" w:cs="Sylfaen"/>
          <w:noProof/>
          <w:sz w:val="24"/>
          <w:szCs w:val="24"/>
          <w:lang w:val="ka-GE"/>
        </w:rPr>
        <w:t>საჩივარს</w:t>
      </w:r>
      <w:r w:rsidR="00F23EFB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F23EF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მისი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წარდგენის დღესვე არეგისტრირებს (უთითებს </w:t>
      </w:r>
      <w:r w:rsidR="00E432A0" w:rsidRPr="00E432A0">
        <w:rPr>
          <w:rFonts w:ascii="Sylfaen" w:eastAsia="Sylfaen" w:hAnsi="Sylfaen" w:cs="Sylfaen"/>
          <w:noProof/>
          <w:sz w:val="24"/>
          <w:szCs w:val="24"/>
          <w:lang w:val="ka-GE"/>
        </w:rPr>
        <w:t>საჩი</w:t>
      </w:r>
      <w:r w:rsidR="00E432A0">
        <w:rPr>
          <w:rFonts w:ascii="Sylfaen" w:eastAsia="Sylfaen" w:hAnsi="Sylfaen" w:cs="Sylfaen"/>
          <w:noProof/>
          <w:sz w:val="24"/>
          <w:szCs w:val="24"/>
          <w:lang w:val="ka-GE"/>
        </w:rPr>
        <w:t>ვრის</w:t>
      </w:r>
      <w:r w:rsidR="00E432A0" w:rsidRPr="00E432A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რეგისტრაციის ნომერსა და წარდგენის თარიღს) და </w:t>
      </w:r>
      <w:r w:rsidR="00AE4324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საჩივრ</w:t>
      </w:r>
      <w:r w:rsidR="00AE4324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AE4324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AE432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რეგისტრაციიდან </w:t>
      </w:r>
      <w:r w:rsidR="00D53BBD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უმოკლეს ვადაში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უგზავნის </w:t>
      </w:r>
      <w:r w:rsidR="003050EE">
        <w:rPr>
          <w:rFonts w:ascii="Sylfaen" w:eastAsia="Sylfaen" w:hAnsi="Sylfaen" w:cs="Sylfaen"/>
          <w:noProof/>
          <w:sz w:val="24"/>
          <w:szCs w:val="24"/>
          <w:lang w:val="ka-GE"/>
        </w:rPr>
        <w:t>საჩივარსა</w:t>
      </w:r>
      <w:r w:rsidR="00AE432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>და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შესაბამის ინფორმაციას 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თანათავმჯდომარეებს</w:t>
      </w:r>
      <w:r w:rsidR="00B24792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B24792" w:rsidRPr="00B24792">
        <w:rPr>
          <w:rFonts w:ascii="Sylfaen" w:eastAsia="Sylfaen" w:hAnsi="Sylfaen" w:cs="Sylfaen"/>
          <w:noProof/>
          <w:sz w:val="24"/>
          <w:szCs w:val="24"/>
          <w:lang w:val="ka-GE"/>
        </w:rPr>
        <w:t>საბჭოს თანათავმჯდომარეებ</w:t>
      </w:r>
      <w:r w:rsidR="00B24792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ვალდებული არიან საჩივრის რეგისტრაციიდან 5 სამუშაო დღის ვადაში მიიღონ გადაწყვეტილება საჩივრის დასაშვებობის შესახებ.</w:t>
      </w:r>
    </w:p>
    <w:p w14:paraId="39985B1E" w14:textId="2846A92E" w:rsidR="008710C1" w:rsidRPr="001C36C8" w:rsidRDefault="00A327D7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6. 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თუ საჩივრის 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სპეციალური 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ფორმა არასრულყოფილადაა შევსებული, საჩივრის წარმდგენს ხარვეზის გამოსასწორებლად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685846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1</w:t>
      </w:r>
      <w:r w:rsidR="00A9488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685846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კვირი</w:t>
      </w:r>
      <w:r w:rsidR="00A9488B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685846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ვადა</w:t>
      </w:r>
      <w:r w:rsidR="006858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ეძლევა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62456F">
        <w:rPr>
          <w:rFonts w:ascii="Sylfaen" w:eastAsia="Sylfaen" w:hAnsi="Sylfaen" w:cs="Sylfaen"/>
          <w:noProof/>
          <w:sz w:val="24"/>
          <w:szCs w:val="24"/>
          <w:lang w:val="ka-GE"/>
        </w:rPr>
        <w:t>ამ</w:t>
      </w:r>
      <w:r w:rsidR="0062456F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ვადაში ხარვეზის გამოუსწორებლობის შემთხვევაში საჩივარი დაუშვებლად იქნება ცნობილი.</w:t>
      </w:r>
      <w:r w:rsidR="004A210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თუ ხარვეზი გამოსწორდა, </w:t>
      </w:r>
      <w:r w:rsidR="001B4A8A" w:rsidRPr="001B4A8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4A210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თანათავმჯდომარეები </w:t>
      </w:r>
      <w:r w:rsidR="00C35B7A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</w:t>
      </w:r>
      <w:r w:rsidR="00C35B7A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4A210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დასაშვებობის შესახებ გადაწყვეტილებას იღებენ </w:t>
      </w:r>
      <w:r w:rsidR="00AB7BC8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</w:t>
      </w:r>
      <w:r w:rsidR="00AB7BC8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4A210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ხელახლა წარდგენიდან </w:t>
      </w:r>
      <w:r w:rsidR="00883ED3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არაუგვიანეს </w:t>
      </w:r>
      <w:r w:rsidR="004A210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5 სამუშაო დღის</w:t>
      </w:r>
      <w:r w:rsidR="00883ED3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4A210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4041A553" w14:textId="2AB0D642" w:rsidR="000B410D" w:rsidRPr="001C36C8" w:rsidRDefault="00A327D7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</w:rPr>
        <w:t xml:space="preserve">7. </w:t>
      </w:r>
      <w:r w:rsidR="001B4A8A" w:rsidRPr="001B4A8A">
        <w:rPr>
          <w:rFonts w:ascii="Sylfaen" w:hAnsi="Sylfaen" w:cs="Calibri"/>
          <w:sz w:val="24"/>
          <w:szCs w:val="24"/>
          <w:lang w:val="ka-GE"/>
        </w:rPr>
        <w:t xml:space="preserve">ეთიკის საბჭოს </w:t>
      </w:r>
      <w:r w:rsidR="000B410D" w:rsidRPr="001C36C8">
        <w:rPr>
          <w:rFonts w:ascii="Sylfaen" w:hAnsi="Sylfaen" w:cs="Calibri"/>
          <w:sz w:val="24"/>
          <w:szCs w:val="24"/>
          <w:lang w:val="ka-GE"/>
        </w:rPr>
        <w:t xml:space="preserve">თანათავმჯდომარეებს </w:t>
      </w:r>
      <w:r w:rsidR="0036539F">
        <w:rPr>
          <w:rFonts w:ascii="Sylfaen" w:hAnsi="Sylfaen" w:cs="Calibri"/>
          <w:sz w:val="24"/>
          <w:szCs w:val="24"/>
          <w:lang w:val="ka-GE"/>
        </w:rPr>
        <w:t xml:space="preserve">უფლება აქვთ, </w:t>
      </w:r>
      <w:r w:rsidR="00B76E14" w:rsidRPr="001C36C8">
        <w:rPr>
          <w:rFonts w:ascii="Sylfaen" w:hAnsi="Sylfaen" w:cs="Calibri"/>
          <w:sz w:val="24"/>
          <w:szCs w:val="24"/>
          <w:lang w:val="ka-GE"/>
        </w:rPr>
        <w:t>საჩივრის</w:t>
      </w:r>
      <w:r w:rsidR="000B410D" w:rsidRPr="001C36C8">
        <w:rPr>
          <w:rFonts w:ascii="Sylfaen" w:hAnsi="Sylfaen" w:cs="Calibri"/>
          <w:sz w:val="24"/>
          <w:szCs w:val="24"/>
          <w:lang w:val="ka-GE"/>
        </w:rPr>
        <w:t xml:space="preserve"> დასაშვებობის შესახებ გადაწყვეტილება </w:t>
      </w:r>
      <w:r w:rsidR="00EC7C35" w:rsidRPr="001C36C8">
        <w:rPr>
          <w:rFonts w:ascii="Sylfaen" w:hAnsi="Sylfaen" w:cs="Calibri"/>
          <w:sz w:val="24"/>
          <w:szCs w:val="24"/>
          <w:lang w:val="ka-GE"/>
        </w:rPr>
        <w:t xml:space="preserve">სამსახურებრივი </w:t>
      </w:r>
      <w:r w:rsidR="000B410D" w:rsidRPr="001C36C8">
        <w:rPr>
          <w:rFonts w:ascii="Sylfaen" w:hAnsi="Sylfaen" w:cs="Calibri"/>
          <w:sz w:val="24"/>
          <w:szCs w:val="24"/>
          <w:lang w:val="ka-GE"/>
        </w:rPr>
        <w:t>ელექტრონული ფოსტის მეშვეობით</w:t>
      </w:r>
      <w:r w:rsidR="001B4A8A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1B4A8A" w:rsidRPr="001C36C8">
        <w:rPr>
          <w:rFonts w:ascii="Sylfaen" w:hAnsi="Sylfaen" w:cs="Calibri"/>
          <w:sz w:val="24"/>
          <w:szCs w:val="24"/>
          <w:lang w:val="ka-GE"/>
        </w:rPr>
        <w:t>მიიღო</w:t>
      </w:r>
      <w:r w:rsidR="00C35B7A">
        <w:rPr>
          <w:rFonts w:ascii="Sylfaen" w:hAnsi="Sylfaen" w:cs="Calibri"/>
          <w:sz w:val="24"/>
          <w:szCs w:val="24"/>
          <w:lang w:val="ka-GE"/>
        </w:rPr>
        <w:t>ნ</w:t>
      </w:r>
      <w:r w:rsidR="001B4A8A">
        <w:rPr>
          <w:rFonts w:ascii="Sylfaen" w:hAnsi="Sylfaen" w:cs="Calibri"/>
          <w:sz w:val="24"/>
          <w:szCs w:val="24"/>
          <w:lang w:val="ka-GE"/>
        </w:rPr>
        <w:t>.</w:t>
      </w:r>
      <w:r w:rsidR="000B410D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62456F">
        <w:rPr>
          <w:rFonts w:ascii="Sylfaen" w:hAnsi="Sylfaen" w:cs="Calibri"/>
          <w:sz w:val="24"/>
          <w:szCs w:val="24"/>
          <w:lang w:val="ka-GE"/>
        </w:rPr>
        <w:t>ამ</w:t>
      </w:r>
      <w:r w:rsidR="001B4A8A">
        <w:rPr>
          <w:rFonts w:ascii="Sylfaen" w:hAnsi="Sylfaen" w:cs="Calibri"/>
          <w:sz w:val="24"/>
          <w:szCs w:val="24"/>
          <w:lang w:val="ka-GE"/>
        </w:rPr>
        <w:t xml:space="preserve"> გადაწყვეტილებას </w:t>
      </w:r>
      <w:r w:rsidR="000B410D" w:rsidRPr="001C36C8">
        <w:rPr>
          <w:rFonts w:ascii="Sylfaen" w:hAnsi="Sylfaen" w:cs="Calibri"/>
          <w:sz w:val="24"/>
          <w:szCs w:val="24"/>
          <w:lang w:val="ka-GE"/>
        </w:rPr>
        <w:t xml:space="preserve">აქვს იურიდიული ძალა და </w:t>
      </w:r>
      <w:r w:rsidR="00924810" w:rsidRPr="001C36C8">
        <w:rPr>
          <w:rFonts w:ascii="Sylfaen" w:hAnsi="Sylfaen" w:cs="Calibri"/>
          <w:sz w:val="24"/>
          <w:szCs w:val="24"/>
          <w:lang w:val="ka-GE"/>
        </w:rPr>
        <w:t xml:space="preserve">მოთხოვნის შემთხვევაში </w:t>
      </w:r>
      <w:r w:rsidR="000B410D" w:rsidRPr="001C36C8">
        <w:rPr>
          <w:rFonts w:ascii="Sylfaen" w:hAnsi="Sylfaen" w:cs="Calibri"/>
          <w:sz w:val="24"/>
          <w:szCs w:val="24"/>
          <w:lang w:val="ka-GE"/>
        </w:rPr>
        <w:t>საჯარო</w:t>
      </w:r>
      <w:r w:rsidR="001B4A8A">
        <w:rPr>
          <w:rFonts w:ascii="Sylfaen" w:hAnsi="Sylfaen" w:cs="Calibri"/>
          <w:sz w:val="24"/>
          <w:szCs w:val="24"/>
          <w:lang w:val="ka-GE"/>
        </w:rPr>
        <w:t>ა</w:t>
      </w:r>
      <w:r w:rsidR="00B76E14" w:rsidRPr="001C36C8">
        <w:rPr>
          <w:rFonts w:ascii="Sylfaen" w:hAnsi="Sylfaen" w:cs="Calibri"/>
          <w:sz w:val="24"/>
          <w:szCs w:val="24"/>
          <w:lang w:val="ka-GE"/>
        </w:rPr>
        <w:t>.</w:t>
      </w:r>
      <w:r w:rsidR="000B410D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</w:p>
    <w:p w14:paraId="1B51E2C4" w14:textId="38D7A239" w:rsidR="00807203" w:rsidRPr="001C36C8" w:rsidRDefault="00A327D7" w:rsidP="001C36C8">
      <w:pPr>
        <w:spacing w:after="0" w:line="240" w:lineRule="auto"/>
        <w:ind w:left="360" w:firstLine="20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t xml:space="preserve">8. </w:t>
      </w:r>
      <w:r w:rsidR="00E4590B" w:rsidRPr="001C36C8">
        <w:rPr>
          <w:rFonts w:ascii="Sylfaen" w:hAnsi="Sylfaen" w:cs="Sylfaen"/>
          <w:noProof/>
          <w:sz w:val="24"/>
          <w:szCs w:val="24"/>
          <w:lang w:val="ka-GE"/>
        </w:rPr>
        <w:t>საჩივარი</w:t>
      </w:r>
      <w:r w:rsidR="00E4590B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807203" w:rsidRPr="001C36C8">
        <w:rPr>
          <w:rFonts w:ascii="Sylfaen" w:hAnsi="Sylfaen"/>
          <w:noProof/>
          <w:sz w:val="24"/>
          <w:szCs w:val="24"/>
          <w:lang w:val="ka-GE"/>
        </w:rPr>
        <w:t xml:space="preserve">დაუშვებლად </w:t>
      </w:r>
      <w:r w:rsidR="005F27BF" w:rsidRPr="001C36C8">
        <w:rPr>
          <w:rFonts w:ascii="Sylfaen" w:hAnsi="Sylfaen"/>
          <w:noProof/>
          <w:sz w:val="24"/>
          <w:szCs w:val="24"/>
          <w:lang w:val="ka-GE"/>
        </w:rPr>
        <w:t xml:space="preserve"> იქნება </w:t>
      </w:r>
      <w:r w:rsidR="00807203" w:rsidRPr="001C36C8">
        <w:rPr>
          <w:rFonts w:ascii="Sylfaen" w:hAnsi="Sylfaen"/>
          <w:noProof/>
          <w:sz w:val="24"/>
          <w:szCs w:val="24"/>
          <w:lang w:val="ka-GE"/>
        </w:rPr>
        <w:t>ცნობილი,</w:t>
      </w:r>
      <w:r w:rsidR="00E4590B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1C36C8">
        <w:rPr>
          <w:rFonts w:ascii="Sylfaen" w:hAnsi="Sylfaen" w:cs="Sylfaen"/>
          <w:noProof/>
          <w:sz w:val="24"/>
          <w:szCs w:val="24"/>
          <w:lang w:val="ka-GE"/>
        </w:rPr>
        <w:t>თუ</w:t>
      </w:r>
      <w:r w:rsidR="00807203" w:rsidRPr="001C36C8">
        <w:rPr>
          <w:rFonts w:ascii="Sylfaen" w:hAnsi="Sylfaen" w:cs="Sylfaen"/>
          <w:noProof/>
          <w:sz w:val="24"/>
          <w:szCs w:val="24"/>
          <w:lang w:val="ka-GE"/>
        </w:rPr>
        <w:t>:</w:t>
      </w:r>
    </w:p>
    <w:p w14:paraId="25BA545C" w14:textId="17AF94D0" w:rsidR="00807203" w:rsidRPr="00B15E9D" w:rsidRDefault="00807203" w:rsidP="00A327D7">
      <w:pPr>
        <w:spacing w:after="0" w:line="240" w:lineRule="auto"/>
        <w:ind w:firstLine="567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B15E9D">
        <w:rPr>
          <w:rFonts w:ascii="Sylfaen" w:hAnsi="Sylfaen"/>
          <w:noProof/>
          <w:sz w:val="24"/>
          <w:szCs w:val="24"/>
          <w:lang w:val="ka-GE"/>
        </w:rPr>
        <w:t>ა)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E76FE">
        <w:rPr>
          <w:rFonts w:ascii="Sylfaen" w:hAnsi="Sylfaen"/>
          <w:noProof/>
          <w:sz w:val="24"/>
          <w:szCs w:val="24"/>
          <w:lang w:val="ka-GE"/>
        </w:rPr>
        <w:t>საჩივარში</w:t>
      </w:r>
      <w:r w:rsidR="00EE76FE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მითითებული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საკითხი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სცილდება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F638C" w:rsidRPr="00DF638C">
        <w:rPr>
          <w:rFonts w:ascii="Sylfaen" w:hAnsi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Pr="00B15E9D">
        <w:rPr>
          <w:rFonts w:ascii="Sylfaen" w:hAnsi="Sylfaen"/>
          <w:noProof/>
          <w:sz w:val="24"/>
          <w:szCs w:val="24"/>
          <w:lang w:val="ka-GE"/>
        </w:rPr>
        <w:t xml:space="preserve">ეთიკის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კოდექსით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განსაზღვრული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B4A8A" w:rsidRPr="00B15E9D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1B4A8A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B4A8A" w:rsidRPr="00B15E9D">
        <w:rPr>
          <w:rFonts w:ascii="Sylfaen" w:hAnsi="Sylfaen" w:cs="Sylfaen"/>
          <w:noProof/>
          <w:sz w:val="24"/>
          <w:szCs w:val="24"/>
          <w:lang w:val="ka-GE"/>
        </w:rPr>
        <w:t>საბჭოს</w:t>
      </w:r>
      <w:r w:rsidR="001B4A8A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კომპეტენციის ფარგლებს</w:t>
      </w:r>
      <w:r w:rsidRPr="00B15E9D">
        <w:rPr>
          <w:rFonts w:ascii="Sylfaen" w:hAnsi="Sylfaen" w:cs="Sylfaen"/>
          <w:noProof/>
          <w:sz w:val="24"/>
          <w:szCs w:val="24"/>
          <w:lang w:val="ka-GE"/>
        </w:rPr>
        <w:t>;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 </w:t>
      </w:r>
    </w:p>
    <w:p w14:paraId="626A5D84" w14:textId="45ECA1D7" w:rsidR="00807203" w:rsidRPr="00B15E9D" w:rsidRDefault="00807203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hAnsi="Sylfaen"/>
          <w:noProof/>
          <w:sz w:val="24"/>
          <w:szCs w:val="24"/>
          <w:lang w:val="ka-GE"/>
        </w:rPr>
        <w:t xml:space="preserve">ბ)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საჩივარი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არ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აკმაყოფილებს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ამ</w:t>
      </w:r>
      <w:r w:rsidR="00E4590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მუხლის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B30FCD" w:rsidRPr="00B15E9D">
        <w:rPr>
          <w:rFonts w:ascii="Sylfaen" w:hAnsi="Sylfaen"/>
          <w:noProof/>
          <w:sz w:val="24"/>
          <w:szCs w:val="24"/>
          <w:lang w:val="ka-GE"/>
        </w:rPr>
        <w:t>მე-</w:t>
      </w:r>
      <w:r w:rsidRPr="00B15E9D">
        <w:rPr>
          <w:rFonts w:ascii="Sylfaen" w:hAnsi="Sylfaen"/>
          <w:noProof/>
          <w:sz w:val="24"/>
          <w:szCs w:val="24"/>
          <w:lang w:val="ka-GE"/>
        </w:rPr>
        <w:t>2</w:t>
      </w:r>
      <w:r w:rsidR="00772E83">
        <w:rPr>
          <w:rFonts w:ascii="Sylfaen" w:hAnsi="Sylfaen"/>
          <w:noProof/>
          <w:sz w:val="24"/>
          <w:szCs w:val="24"/>
          <w:lang w:val="ka-GE"/>
        </w:rPr>
        <w:t>−</w:t>
      </w:r>
      <w:r w:rsidR="00B30FCD" w:rsidRPr="00B15E9D">
        <w:rPr>
          <w:rFonts w:ascii="Sylfaen" w:hAnsi="Sylfaen"/>
          <w:noProof/>
          <w:sz w:val="24"/>
          <w:szCs w:val="24"/>
          <w:lang w:val="ka-GE"/>
        </w:rPr>
        <w:t>მე</w:t>
      </w:r>
      <w:r w:rsidR="00EC7C35" w:rsidRPr="00B15E9D">
        <w:rPr>
          <w:rFonts w:ascii="Sylfaen" w:hAnsi="Sylfaen"/>
          <w:noProof/>
          <w:sz w:val="24"/>
          <w:szCs w:val="24"/>
          <w:lang w:val="ka-GE"/>
        </w:rPr>
        <w:t>-</w:t>
      </w:r>
      <w:r w:rsidRPr="00B15E9D">
        <w:rPr>
          <w:rFonts w:ascii="Sylfaen" w:hAnsi="Sylfaen"/>
          <w:noProof/>
          <w:sz w:val="24"/>
          <w:szCs w:val="24"/>
          <w:lang w:val="ka-GE"/>
        </w:rPr>
        <w:t>4</w:t>
      </w:r>
      <w:r w:rsidR="00E4590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პუნქტ</w:t>
      </w:r>
      <w:r w:rsidR="00B30FCD" w:rsidRPr="00B15E9D">
        <w:rPr>
          <w:rFonts w:ascii="Sylfaen" w:hAnsi="Sylfaen" w:cs="Sylfaen"/>
          <w:noProof/>
          <w:sz w:val="24"/>
          <w:szCs w:val="24"/>
          <w:lang w:val="ka-GE"/>
        </w:rPr>
        <w:t>ებ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ით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დადგენილ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მოთხოვნებს</w:t>
      </w:r>
      <w:r w:rsidRPr="00B15E9D">
        <w:rPr>
          <w:rFonts w:ascii="Sylfaen" w:hAnsi="Sylfaen" w:cs="Sylfaen"/>
          <w:noProof/>
          <w:sz w:val="24"/>
          <w:szCs w:val="24"/>
          <w:lang w:val="ka-GE"/>
        </w:rPr>
        <w:t>;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521012BB" w14:textId="18A918F4" w:rsidR="00807203" w:rsidRPr="00B15E9D" w:rsidRDefault="00807203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hAnsi="Sylfaen" w:cs="Sylfaen"/>
          <w:noProof/>
          <w:sz w:val="24"/>
          <w:szCs w:val="24"/>
          <w:lang w:val="ka-GE"/>
        </w:rPr>
        <w:lastRenderedPageBreak/>
        <w:t>გ</w:t>
      </w:r>
      <w:r w:rsidR="00B15E9D" w:rsidRPr="00B15E9D">
        <w:rPr>
          <w:rFonts w:ascii="Sylfaen" w:hAnsi="Sylfaen" w:cs="Sylfaen"/>
          <w:noProof/>
          <w:sz w:val="24"/>
          <w:szCs w:val="24"/>
          <w:lang w:val="ka-GE"/>
        </w:rPr>
        <w:t>)</w:t>
      </w:r>
      <w:r w:rsidRPr="00B15E9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EE76FE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E4590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პარლამენტის წევრს</w:t>
      </w: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="00EC7C35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რომლის წინააღმდეგაც</w:t>
      </w:r>
      <w:r w:rsidR="008601B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არის</w:t>
      </w:r>
      <w:r w:rsidR="00EC7C35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42487B">
        <w:rPr>
          <w:rFonts w:ascii="Sylfaen" w:eastAsia="Sylfaen" w:hAnsi="Sylfaen" w:cs="Sylfaen"/>
          <w:noProof/>
          <w:sz w:val="24"/>
          <w:szCs w:val="24"/>
          <w:lang w:val="ka-GE"/>
        </w:rPr>
        <w:t>წარდგენილი</w:t>
      </w:r>
      <w:r w:rsidR="0042487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C7C35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საჩივარი</w:t>
      </w: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="00E4590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E76FE" w:rsidRPr="00EE76F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</w:t>
      </w:r>
      <w:r w:rsidR="00E4590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რეგლამენტით დადგენილი წესი</w:t>
      </w:r>
      <w:r w:rsidR="00EE76FE">
        <w:rPr>
          <w:rFonts w:ascii="Sylfaen" w:eastAsia="Sylfaen" w:hAnsi="Sylfaen" w:cs="Sylfaen"/>
          <w:noProof/>
          <w:sz w:val="24"/>
          <w:szCs w:val="24"/>
          <w:lang w:val="ka-GE"/>
        </w:rPr>
        <w:t>თ</w:t>
      </w:r>
      <w:r w:rsidR="00E4590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შეუწყდა პარლამენტის წევრის სტატუსი</w:t>
      </w: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;</w:t>
      </w:r>
      <w:r w:rsidR="00E4590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5EFB69A3" w14:textId="2DCA1C1C" w:rsidR="005F27BF" w:rsidRPr="00B15E9D" w:rsidRDefault="00807203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დ) </w:t>
      </w:r>
      <w:r w:rsidR="00EE76FE">
        <w:rPr>
          <w:rFonts w:ascii="Sylfaen" w:eastAsia="Sylfaen" w:hAnsi="Sylfaen" w:cs="Sylfaen"/>
          <w:noProof/>
          <w:sz w:val="24"/>
          <w:szCs w:val="24"/>
          <w:lang w:val="ka-GE"/>
        </w:rPr>
        <w:t>საჩივარში</w:t>
      </w:r>
      <w:r w:rsidR="00EE76FE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E76FE" w:rsidRPr="00EE76F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მითითებულ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საკითხზე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საბჭოს</w:t>
      </w:r>
      <w:r w:rsidR="00E4590B" w:rsidRPr="00B15E9D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მიღებული აქვს გადაწყვეტილება, გარდა იმ შემთხვევისა, რო</w:t>
      </w:r>
      <w:r w:rsidRPr="00B15E9D">
        <w:rPr>
          <w:rFonts w:ascii="Sylfaen" w:hAnsi="Sylfaen" w:cs="Sylfaen"/>
          <w:noProof/>
          <w:sz w:val="24"/>
          <w:szCs w:val="24"/>
          <w:lang w:val="ka-GE"/>
        </w:rPr>
        <w:t>დეს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Pr="00B15E9D">
        <w:rPr>
          <w:rFonts w:ascii="Sylfaen" w:hAnsi="Sylfaen" w:cs="Sylfaen"/>
          <w:noProof/>
          <w:sz w:val="24"/>
          <w:szCs w:val="24"/>
          <w:lang w:val="ka-GE"/>
        </w:rPr>
        <w:t>ც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E4066E">
        <w:rPr>
          <w:rFonts w:ascii="Sylfaen" w:hAnsi="Sylfaen" w:cs="Sylfaen"/>
          <w:noProof/>
          <w:sz w:val="24"/>
          <w:szCs w:val="24"/>
          <w:lang w:val="ka-GE"/>
        </w:rPr>
        <w:t xml:space="preserve">მოპოვებულ იქნა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ახალი</w:t>
      </w:r>
      <w:r w:rsidRPr="00B15E9D">
        <w:rPr>
          <w:rFonts w:ascii="Sylfaen" w:hAnsi="Sylfaen" w:cs="Sylfaen"/>
          <w:noProof/>
          <w:sz w:val="24"/>
          <w:szCs w:val="24"/>
          <w:lang w:val="ka-GE"/>
        </w:rPr>
        <w:t>,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 xml:space="preserve"> არსებითად მნიშვნელოვანი მტკიცებულებები, რომელთა მოპოვებაც </w:t>
      </w:r>
      <w:r w:rsidR="00B91797">
        <w:rPr>
          <w:rFonts w:ascii="Sylfaen" w:hAnsi="Sylfaen" w:cs="Sylfaen"/>
          <w:noProof/>
          <w:sz w:val="24"/>
          <w:szCs w:val="24"/>
          <w:lang w:val="ka-GE"/>
        </w:rPr>
        <w:t xml:space="preserve">აღნიშნული </w:t>
      </w:r>
      <w:r w:rsidR="00E4590B" w:rsidRPr="00B15E9D">
        <w:rPr>
          <w:rFonts w:ascii="Sylfaen" w:hAnsi="Sylfaen" w:cs="Sylfaen"/>
          <w:noProof/>
          <w:sz w:val="24"/>
          <w:szCs w:val="24"/>
          <w:lang w:val="ka-GE"/>
        </w:rPr>
        <w:t>გადაწყვეტილების მიღებამდე</w:t>
      </w:r>
      <w:r w:rsidR="00EE76FE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EE76FE" w:rsidRPr="00B15E9D">
        <w:rPr>
          <w:rFonts w:ascii="Sylfaen" w:hAnsi="Sylfaen" w:cs="Sylfaen"/>
          <w:noProof/>
          <w:sz w:val="24"/>
          <w:szCs w:val="24"/>
          <w:lang w:val="ka-GE"/>
        </w:rPr>
        <w:t>შეუძლებელი იყო</w:t>
      </w:r>
      <w:r w:rsidR="00B15E9D" w:rsidRPr="00B15E9D">
        <w:rPr>
          <w:rFonts w:ascii="Sylfaen" w:hAnsi="Sylfaen" w:cs="Sylfaen"/>
          <w:noProof/>
          <w:sz w:val="24"/>
          <w:szCs w:val="24"/>
          <w:lang w:val="ka-GE"/>
        </w:rPr>
        <w:t>;</w:t>
      </w:r>
    </w:p>
    <w:p w14:paraId="029D1356" w14:textId="094507DE" w:rsidR="005F27BF" w:rsidRPr="00B15E9D" w:rsidRDefault="00B15E9D" w:rsidP="00A327D7">
      <w:pPr>
        <w:pStyle w:val="ListParagraph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ე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) საჩივარი ქმედუუნარო პირის მიერ</w:t>
      </w:r>
      <w:r w:rsidR="0042487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არის </w:t>
      </w:r>
      <w:r w:rsidR="0042487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წარდგენილი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; </w:t>
      </w:r>
    </w:p>
    <w:p w14:paraId="7467C245" w14:textId="46031C80" w:rsidR="00E4590B" w:rsidRPr="00B15E9D" w:rsidRDefault="00B15E9D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ვ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) საჩივარი არაუფლებამოსილი პირის მიერ</w:t>
      </w:r>
      <w:r w:rsidR="0042487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არის </w:t>
      </w:r>
      <w:r w:rsidR="0042487B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წარდგენილი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;</w:t>
      </w:r>
    </w:p>
    <w:p w14:paraId="093D6A84" w14:textId="5D186CD4" w:rsidR="005F27BF" w:rsidRPr="00B15E9D" w:rsidRDefault="00B15E9D" w:rsidP="00A327D7">
      <w:pPr>
        <w:pStyle w:val="ListParagraph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ზ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) ეთიკის საბჭოს წარმოებაშია საქმე იმავე მხარეებს შორის იმავე საფუძვლით; </w:t>
      </w:r>
    </w:p>
    <w:p w14:paraId="50647E2B" w14:textId="7E4C8D47" w:rsidR="005F27BF" w:rsidRPr="00B15E9D" w:rsidRDefault="00B15E9D" w:rsidP="00A327D7">
      <w:pPr>
        <w:pStyle w:val="ListParagraph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თ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) არ არის შევსებული </w:t>
      </w:r>
      <w:r w:rsidR="0042487B" w:rsidRPr="0042487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საჩივრის სპეციალური 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ფორმ</w:t>
      </w:r>
      <w:r w:rsidR="00CA7DFD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; </w:t>
      </w:r>
    </w:p>
    <w:p w14:paraId="3A490F5D" w14:textId="0B21C78C" w:rsidR="005F27BF" w:rsidRPr="00B15E9D" w:rsidRDefault="00B15E9D" w:rsidP="00A327D7">
      <w:pPr>
        <w:pStyle w:val="ListParagraph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) საჩივარი არ შეიცავს საჩივრის სპეციალური ფორმით განსაზღვრულ სავალდებულო რეკვიზიტებს; </w:t>
      </w:r>
    </w:p>
    <w:p w14:paraId="50CAA589" w14:textId="1C9FB279" w:rsidR="005F27BF" w:rsidRPr="00B15E9D" w:rsidRDefault="00B15E9D" w:rsidP="00A327D7">
      <w:pPr>
        <w:pStyle w:val="ListParagraph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კ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) გასულია საჩივრის წარდგენისთვის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კოდექსით დადგენილი ვადები</w:t>
      </w:r>
      <w:r w:rsidR="005F27BF" w:rsidRPr="00B15E9D">
        <w:rPr>
          <w:rFonts w:ascii="Sylfaen" w:eastAsia="Sylfaen" w:hAnsi="Sylfaen" w:cs="Sylfaen"/>
          <w:noProof/>
          <w:sz w:val="24"/>
          <w:szCs w:val="24"/>
        </w:rPr>
        <w:t>.</w:t>
      </w:r>
      <w:r w:rsidR="005F27BF" w:rsidRPr="00B15E9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0F96056F" w14:textId="05871398" w:rsidR="00DF02C0" w:rsidRPr="001C36C8" w:rsidRDefault="004E3C28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9. 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თუ </w:t>
      </w:r>
      <w:r w:rsidR="0042487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თანათავმჯდომარეები საჩივრის დასაშვებობის საკითხზე</w:t>
      </w:r>
      <w:r w:rsidR="000C036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0C036D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ვერ შეთანხმდებიან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</w:t>
      </w:r>
      <w:r w:rsidR="007C030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ისინი 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გადაწყვეტილების მიღებ</w:t>
      </w:r>
      <w:r w:rsidR="008601BE">
        <w:rPr>
          <w:rFonts w:ascii="Sylfaen" w:eastAsia="Sylfaen" w:hAnsi="Sylfaen" w:cs="Sylfaen"/>
          <w:noProof/>
          <w:sz w:val="24"/>
          <w:szCs w:val="24"/>
          <w:lang w:val="ka-GE"/>
        </w:rPr>
        <w:t>ისთვის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ამ მუხლის მე-5 </w:t>
      </w:r>
      <w:r w:rsidR="008601BE">
        <w:rPr>
          <w:rFonts w:ascii="Sylfaen" w:eastAsia="Sylfaen" w:hAnsi="Sylfaen" w:cs="Sylfaen"/>
          <w:noProof/>
          <w:sz w:val="24"/>
          <w:szCs w:val="24"/>
          <w:lang w:val="ka-GE"/>
        </w:rPr>
        <w:t>ან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მე-6 პუნქტით განსაზღვრული ვადის ამოწურვიდან არაუგვიანეს 2 კვირისა იწვ</w:t>
      </w:r>
      <w:r w:rsidR="007C0302">
        <w:rPr>
          <w:rFonts w:ascii="Sylfaen" w:eastAsia="Sylfaen" w:hAnsi="Sylfaen" w:cs="Sylfaen"/>
          <w:noProof/>
          <w:sz w:val="24"/>
          <w:szCs w:val="24"/>
          <w:lang w:val="ka-GE"/>
        </w:rPr>
        <w:t>ევენ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საბჭოს სხდომა</w:t>
      </w:r>
      <w:r w:rsidR="007C0302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5D636F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5D636F" w:rsidRPr="005D636F">
        <w:rPr>
          <w:rFonts w:ascii="Sylfaen" w:eastAsia="Sylfaen" w:hAnsi="Sylfaen" w:cs="Sylfaen"/>
          <w:noProof/>
          <w:sz w:val="24"/>
          <w:szCs w:val="24"/>
          <w:lang w:val="ka-GE"/>
        </w:rPr>
        <w:t>საბჭოს სხდომა</w:t>
      </w:r>
      <w:r w:rsidR="005D636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44356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იხილავს საჩივრის დასაშვებობის საკითხს და იღებს შესაბამის გადაწყვეტილებას. </w:t>
      </w:r>
    </w:p>
    <w:p w14:paraId="1EBA4E2F" w14:textId="311DCC35" w:rsidR="00100473" w:rsidRPr="001C36C8" w:rsidRDefault="004E3C28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10.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საჩივრის დასაშვებობის </w:t>
      </w:r>
      <w:r w:rsidR="009F4EF0">
        <w:rPr>
          <w:rFonts w:ascii="Sylfaen" w:eastAsia="Sylfaen" w:hAnsi="Sylfaen" w:cs="Sylfaen"/>
          <w:noProof/>
          <w:sz w:val="24"/>
          <w:szCs w:val="24"/>
          <w:lang w:val="ka-GE"/>
        </w:rPr>
        <w:t>შესახებ</w:t>
      </w:r>
      <w:r w:rsidR="009F4EF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D53BBD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გადაწყვეტილებ</w:t>
      </w:r>
      <w:r w:rsidR="00857641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ის </w:t>
      </w:r>
      <w:r w:rsidR="009F4EF0">
        <w:rPr>
          <w:rFonts w:ascii="Sylfaen" w:eastAsia="Sylfaen" w:hAnsi="Sylfaen" w:cs="Sylfaen"/>
          <w:noProof/>
          <w:sz w:val="24"/>
          <w:szCs w:val="24"/>
          <w:lang w:val="ka-GE"/>
        </w:rPr>
        <w:t>თაობაზე</w:t>
      </w:r>
      <w:r w:rsidR="00D53BBD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C543E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ეცნობ</w:t>
      </w:r>
      <w:r w:rsidR="00BD55D4">
        <w:rPr>
          <w:rFonts w:ascii="Sylfaen" w:eastAsia="Sylfaen" w:hAnsi="Sylfaen" w:cs="Sylfaen"/>
          <w:noProof/>
          <w:sz w:val="24"/>
          <w:szCs w:val="24"/>
          <w:lang w:val="ka-GE"/>
        </w:rPr>
        <w:t>ება</w:t>
      </w:r>
      <w:r w:rsidR="00C543E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D53BBD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ან საჩივრის დასაშვებობის საკითხის </w:t>
      </w:r>
      <w:r w:rsidR="00C543E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="00D53BBD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სხდომაზე განხილვის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შესახებ </w:t>
      </w:r>
      <w:r w:rsidR="00C543E7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ინფორმაცია </w:t>
      </w:r>
      <w:r w:rsidR="00C543E7">
        <w:rPr>
          <w:rFonts w:ascii="Sylfaen" w:eastAsia="Sylfaen" w:hAnsi="Sylfaen" w:cs="Sylfaen"/>
          <w:noProof/>
          <w:sz w:val="24"/>
          <w:szCs w:val="24"/>
          <w:lang w:val="ka-GE"/>
        </w:rPr>
        <w:t>მიეწოდ</w:t>
      </w:r>
      <w:r w:rsidR="00BD55D4">
        <w:rPr>
          <w:rFonts w:ascii="Sylfaen" w:eastAsia="Sylfaen" w:hAnsi="Sylfaen" w:cs="Sylfaen"/>
          <w:noProof/>
          <w:sz w:val="24"/>
          <w:szCs w:val="24"/>
          <w:lang w:val="ka-GE"/>
        </w:rPr>
        <w:t>ება</w:t>
      </w:r>
      <w:r w:rsidR="00C543E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მომჩივანს საჩივრის წარდგენიდან </w:t>
      </w:r>
      <w:r w:rsidR="00883ED3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არაუგვიანეს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10 სამუშაო დღის</w:t>
      </w:r>
      <w:r w:rsidR="00883ED3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. საჩივრის დაუშვებლად ცნობის შემთხვევაში საქმის წარმოება წყდება.</w:t>
      </w:r>
    </w:p>
    <w:p w14:paraId="100767CF" w14:textId="5F2FD0C3" w:rsidR="00240563" w:rsidRPr="001C36C8" w:rsidRDefault="004E3C28" w:rsidP="001C36C8">
      <w:pPr>
        <w:tabs>
          <w:tab w:val="left" w:pos="709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11.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წევრის წინააღმდეგ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საჩივრის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წარდგენის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შემთხვევაში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მას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დაუყოვნებლივ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816915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წერილობით, 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>სამსახურებრივ</w:t>
      </w:r>
      <w:r w:rsidR="00816915" w:rsidRPr="001C36C8">
        <w:rPr>
          <w:rFonts w:ascii="Sylfaen" w:hAnsi="Sylfaen"/>
          <w:noProof/>
          <w:sz w:val="24"/>
          <w:szCs w:val="24"/>
          <w:lang w:val="ka-GE"/>
        </w:rPr>
        <w:t>ი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ელექტრონულ</w:t>
      </w:r>
      <w:r w:rsidR="00816915" w:rsidRPr="001C36C8">
        <w:rPr>
          <w:rFonts w:ascii="Sylfaen" w:hAnsi="Sylfaen"/>
          <w:noProof/>
          <w:sz w:val="24"/>
          <w:szCs w:val="24"/>
          <w:lang w:val="ka-GE"/>
        </w:rPr>
        <w:t>ი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816915" w:rsidRPr="001C36C8">
        <w:rPr>
          <w:rFonts w:ascii="Sylfaen" w:hAnsi="Sylfaen"/>
          <w:noProof/>
          <w:sz w:val="24"/>
          <w:szCs w:val="24"/>
          <w:lang w:val="ka-GE"/>
        </w:rPr>
        <w:t xml:space="preserve">ფოსტისა და </w:t>
      </w:r>
      <w:r w:rsidR="00816915" w:rsidRPr="001C36C8">
        <w:rPr>
          <w:rFonts w:ascii="Sylfaen" w:hAnsi="Sylfaen"/>
          <w:sz w:val="24"/>
          <w:szCs w:val="24"/>
          <w:lang w:val="ka-GE"/>
        </w:rPr>
        <w:t>საქმისწარმოების ელექტრონული სისტემის მეშვეობით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816915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ეცნობება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საჩივრის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თაობაზე. საჩივრის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დასაშვებად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ცნობიდან არაუგვიანეს 2 დღისა </w:t>
      </w:r>
      <w:r w:rsidR="009A7D63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პარლამენტის წევრს ეცნობება საქმის წარმოების დაწყების შესახებ და ეძლევა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10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სამუშაო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დღე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საჩივარზე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საპასუხოდ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ეს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ვადა შეიძლება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4001C">
        <w:rPr>
          <w:rFonts w:ascii="Sylfaen" w:hAnsi="Sylfaen"/>
          <w:noProof/>
          <w:sz w:val="24"/>
          <w:szCs w:val="24"/>
          <w:lang w:val="ka-GE"/>
        </w:rPr>
        <w:t xml:space="preserve">საქართველოს 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პარლამენტის წევრის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არგუმენტირებული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წერილობითი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თხოვნის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საფუძველზე </w:t>
      </w:r>
      <w:r w:rsidR="001F2EBE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5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სამუშაო</w:t>
      </w:r>
      <w:r w:rsidR="001F2EBE" w:rsidRPr="001C36C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Sylfaen"/>
          <w:noProof/>
          <w:sz w:val="24"/>
          <w:szCs w:val="24"/>
          <w:lang w:val="ka-GE"/>
        </w:rPr>
        <w:t>დღით გაგრძელდეს</w:t>
      </w:r>
      <w:r w:rsidR="00240563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495F42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50CC4923" w14:textId="492DFC6D" w:rsidR="00010E3D" w:rsidRPr="001C36C8" w:rsidRDefault="004E3C28" w:rsidP="001C36C8">
      <w:pPr>
        <w:tabs>
          <w:tab w:val="left" w:pos="709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12. </w:t>
      </w:r>
      <w:r w:rsidR="003D30F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</w:t>
      </w:r>
      <w:r w:rsidR="00B359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მიერ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="00B359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კოდექსის სავარაუდო დარღვევის ფაქტის </w:t>
      </w:r>
      <w:r w:rsidR="004B45D2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თავისი ინიციატივით </w:t>
      </w:r>
      <w:r w:rsidR="00B359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განხილვის საფუძველია საბჭოს </w:t>
      </w:r>
      <w:r w:rsidR="003D30F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წევრი</w:t>
      </w:r>
      <w:r w:rsidR="00B359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ს მიერ</w:t>
      </w:r>
      <w:r w:rsidR="003D30F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D30283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="003D30F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კოდექსის სავ</w:t>
      </w:r>
      <w:r w:rsidR="00D30283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3D30F0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რაუდო დარღვევის ფაქტთან დაკავშირებით</w:t>
      </w:r>
      <w:r w:rsidR="00B359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საკითხის აღძვრა</w:t>
      </w:r>
      <w:r w:rsidR="00D30283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B359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საკითხის აღძვრის უფლება აქვს </w:t>
      </w:r>
      <w:r w:rsid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="00B359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ნებისმიერ წევრს. </w:t>
      </w:r>
      <w:r w:rsidR="00550562">
        <w:rPr>
          <w:rFonts w:ascii="Sylfaen" w:eastAsia="Sylfaen" w:hAnsi="Sylfaen" w:cs="Sylfaen"/>
          <w:noProof/>
          <w:sz w:val="24"/>
          <w:szCs w:val="24"/>
          <w:lang w:val="ka-GE"/>
        </w:rPr>
        <w:t>აღნიშნულ</w:t>
      </w:r>
      <w:r w:rsidR="00550562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შემთხვევაში ივსება ამ მუხლის მე-</w:t>
      </w:r>
      <w:r w:rsidR="00D30283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3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პუნქტით გათვალისწინებული საჩივრის სპეციალური ფორმა, ხოლო </w:t>
      </w:r>
      <w:r w:rsidR="005713D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თანათავმჯდომარეები საჩივრის დასაშვებობის საკითხს ამავე მუხლით </w:t>
      </w:r>
      <w:r w:rsidR="005713D4">
        <w:rPr>
          <w:rFonts w:ascii="Sylfaen" w:eastAsia="Sylfaen" w:hAnsi="Sylfaen" w:cs="Sylfaen"/>
          <w:noProof/>
          <w:sz w:val="24"/>
          <w:szCs w:val="24"/>
          <w:lang w:val="ka-GE"/>
        </w:rPr>
        <w:t>დადგენილი</w:t>
      </w:r>
      <w:r w:rsidR="005713D4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წესით</w:t>
      </w:r>
      <w:r w:rsidR="00322601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32260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განიხილავენ</w:t>
      </w:r>
      <w:r w:rsidR="008710C1" w:rsidRPr="001C36C8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38A6B39F" w14:textId="438CB690" w:rsidR="00146DBF" w:rsidRPr="001C36C8" w:rsidRDefault="004E3C28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lastRenderedPageBreak/>
        <w:t xml:space="preserve">13. 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თუ არსებობს </w:t>
      </w:r>
      <w:r w:rsidR="003D30F0" w:rsidRPr="001C36C8">
        <w:rPr>
          <w:rFonts w:ascii="Sylfaen" w:hAnsi="Sylfaen" w:cs="Sylfaen"/>
          <w:noProof/>
          <w:sz w:val="24"/>
          <w:szCs w:val="24"/>
          <w:lang w:val="ka-GE"/>
        </w:rPr>
        <w:t>დასაბუთებული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 საჩივარი </w:t>
      </w:r>
      <w:r w:rsidR="00C25550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და 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საკითხი სცილდება ეთიკის საბჭოს კომპეტენციას, </w:t>
      </w:r>
      <w:r w:rsidR="00560ABA" w:rsidRPr="00560ABA">
        <w:rPr>
          <w:rFonts w:ascii="Sylfaen" w:hAnsi="Sylfaen" w:cs="Sylfaen"/>
          <w:noProof/>
          <w:sz w:val="24"/>
          <w:szCs w:val="24"/>
          <w:lang w:val="ka-GE"/>
        </w:rPr>
        <w:t xml:space="preserve">საბჭოს 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>თანათავმჯდომარეები ვალდებული არიან საკითხი საბჭოს სხდომაზე</w:t>
      </w:r>
      <w:r w:rsidR="00F65BA4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F65BA4" w:rsidRPr="001C36C8">
        <w:rPr>
          <w:rFonts w:ascii="Sylfaen" w:hAnsi="Sylfaen" w:cs="Sylfaen"/>
          <w:noProof/>
          <w:sz w:val="24"/>
          <w:szCs w:val="24"/>
          <w:lang w:val="ka-GE"/>
        </w:rPr>
        <w:t>წარადგინონ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. ეთიკის საბჭო უფლებამოსილია იმსჯელოს </w:t>
      </w:r>
      <w:r w:rsidR="000A0903">
        <w:rPr>
          <w:rFonts w:ascii="Sylfaen" w:hAnsi="Sylfaen" w:cs="Sylfaen"/>
          <w:noProof/>
          <w:sz w:val="24"/>
          <w:szCs w:val="24"/>
          <w:lang w:val="ka-GE"/>
        </w:rPr>
        <w:t xml:space="preserve">აღნიშნულ 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საკითხზე და მიიღოს გადაწყვეტილება </w:t>
      </w:r>
      <w:r w:rsidR="00C25550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საჩივრის </w:t>
      </w:r>
      <w:r w:rsidR="003D30F0" w:rsidRPr="001C36C8">
        <w:rPr>
          <w:rFonts w:ascii="Sylfaen" w:hAnsi="Sylfaen" w:cs="Sylfaen"/>
          <w:noProof/>
          <w:sz w:val="24"/>
          <w:szCs w:val="24"/>
          <w:lang w:val="ka-GE"/>
        </w:rPr>
        <w:t>შესაბამის</w:t>
      </w:r>
      <w:r w:rsidR="000A0903">
        <w:rPr>
          <w:rFonts w:ascii="Sylfaen" w:hAnsi="Sylfaen" w:cs="Sylfaen"/>
          <w:noProof/>
          <w:sz w:val="24"/>
          <w:szCs w:val="24"/>
          <w:lang w:val="ka-GE"/>
        </w:rPr>
        <w:t>ი</w:t>
      </w:r>
      <w:r w:rsidR="003D30F0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 კომპეტენტურ</w:t>
      </w:r>
      <w:r w:rsidR="000A0903">
        <w:rPr>
          <w:rFonts w:ascii="Sylfaen" w:hAnsi="Sylfaen" w:cs="Sylfaen"/>
          <w:noProof/>
          <w:sz w:val="24"/>
          <w:szCs w:val="24"/>
          <w:lang w:val="ka-GE"/>
        </w:rPr>
        <w:t>ი</w:t>
      </w:r>
      <w:r w:rsidR="003D30F0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 ორგანო</w:t>
      </w:r>
      <w:r w:rsidR="000A0903">
        <w:rPr>
          <w:rFonts w:ascii="Sylfaen" w:hAnsi="Sylfaen" w:cs="Sylfaen"/>
          <w:noProof/>
          <w:sz w:val="24"/>
          <w:szCs w:val="24"/>
          <w:lang w:val="ka-GE"/>
        </w:rPr>
        <w:t>სთვის</w:t>
      </w:r>
      <w:r w:rsidR="003D30F0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>გადაგზავნის შესახებ</w:t>
      </w:r>
      <w:r w:rsidR="00857641">
        <w:rPr>
          <w:rFonts w:ascii="Sylfaen" w:hAnsi="Sylfaen" w:cs="Sylfaen"/>
          <w:noProof/>
          <w:sz w:val="24"/>
          <w:szCs w:val="24"/>
          <w:lang w:val="ka-GE"/>
        </w:rPr>
        <w:t>. ეთიკის საბჭო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857641">
        <w:rPr>
          <w:rFonts w:ascii="Sylfaen" w:hAnsi="Sylfaen" w:cs="Sylfaen"/>
          <w:noProof/>
          <w:sz w:val="24"/>
          <w:szCs w:val="24"/>
          <w:lang w:val="ka-GE"/>
        </w:rPr>
        <w:t xml:space="preserve">ამ </w:t>
      </w:r>
      <w:r w:rsidR="00857641" w:rsidRPr="00857641">
        <w:rPr>
          <w:rFonts w:ascii="Sylfaen" w:hAnsi="Sylfaen" w:cs="Sylfaen"/>
          <w:noProof/>
          <w:sz w:val="24"/>
          <w:szCs w:val="24"/>
          <w:lang w:val="ka-GE"/>
        </w:rPr>
        <w:t>გადაწყვეტილებ</w:t>
      </w:r>
      <w:r w:rsidR="00857641">
        <w:rPr>
          <w:rFonts w:ascii="Sylfaen" w:hAnsi="Sylfaen" w:cs="Sylfaen"/>
          <w:noProof/>
          <w:sz w:val="24"/>
          <w:szCs w:val="24"/>
          <w:lang w:val="ka-GE"/>
        </w:rPr>
        <w:t>ის</w:t>
      </w:r>
      <w:r w:rsidR="00857641" w:rsidRPr="00857641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 xml:space="preserve">შესახებ აცნობებს </w:t>
      </w:r>
      <w:r w:rsidR="002A5DB0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146DBF" w:rsidRPr="001C36C8">
        <w:rPr>
          <w:rFonts w:ascii="Sylfaen" w:hAnsi="Sylfaen" w:cs="Sylfaen"/>
          <w:noProof/>
          <w:sz w:val="24"/>
          <w:szCs w:val="24"/>
          <w:lang w:val="ka-GE"/>
        </w:rPr>
        <w:t>პარლამენტის წევრს და მომჩივანს</w:t>
      </w:r>
      <w:r w:rsidR="00B22778" w:rsidRPr="001C36C8">
        <w:rPr>
          <w:rFonts w:ascii="Sylfaen" w:hAnsi="Sylfaen" w:cs="Sylfaen"/>
          <w:noProof/>
          <w:sz w:val="24"/>
          <w:szCs w:val="24"/>
          <w:lang w:val="ka-GE"/>
        </w:rPr>
        <w:t>.</w:t>
      </w:r>
    </w:p>
    <w:p w14:paraId="311D6C22" w14:textId="1B27C698" w:rsidR="001F2EBE" w:rsidRPr="001C36C8" w:rsidRDefault="004E3C28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</w:rPr>
        <w:t xml:space="preserve">14.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>ეთიკის საბჭოს</w:t>
      </w:r>
      <w:r w:rsidR="001F2EBE" w:rsidRPr="001C36C8">
        <w:rPr>
          <w:rFonts w:ascii="Sylfaen" w:hAnsi="Sylfaen" w:cs="Calibri"/>
          <w:sz w:val="24"/>
          <w:szCs w:val="24"/>
        </w:rPr>
        <w:t xml:space="preserve">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>წევრებს შორის</w:t>
      </w:r>
      <w:r w:rsidR="00A52C7E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A52C7E" w:rsidRPr="00A52C7E">
        <w:rPr>
          <w:rFonts w:ascii="Sylfaen" w:hAnsi="Sylfaen" w:cs="Calibri"/>
          <w:sz w:val="24"/>
          <w:szCs w:val="24"/>
          <w:lang w:val="ka-GE"/>
        </w:rPr>
        <w:t>კომუნიკაცი</w:t>
      </w:r>
      <w:r w:rsidR="00A52C7E">
        <w:rPr>
          <w:rFonts w:ascii="Sylfaen" w:hAnsi="Sylfaen" w:cs="Calibri"/>
          <w:sz w:val="24"/>
          <w:szCs w:val="24"/>
          <w:lang w:val="ka-GE"/>
        </w:rPr>
        <w:t>ა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, აგრეთვე </w:t>
      </w:r>
      <w:r w:rsidR="000A0903">
        <w:rPr>
          <w:rFonts w:ascii="Sylfaen" w:hAnsi="Sylfaen" w:cs="Calibri"/>
          <w:sz w:val="24"/>
          <w:szCs w:val="24"/>
          <w:lang w:val="ka-GE"/>
        </w:rPr>
        <w:t xml:space="preserve">საქართველოს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>პარლამენტის წევრის ან/და სხვა პირის ეთიკის საბჭოსთან კომუნიკაცი</w:t>
      </w:r>
      <w:r w:rsidR="00A52C7E">
        <w:rPr>
          <w:rFonts w:ascii="Sylfaen" w:hAnsi="Sylfaen" w:cs="Calibri"/>
          <w:sz w:val="24"/>
          <w:szCs w:val="24"/>
          <w:lang w:val="ka-GE"/>
        </w:rPr>
        <w:t>ა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 შესაძლებელია </w:t>
      </w:r>
      <w:r w:rsidR="00EA71A9" w:rsidRPr="001C36C8">
        <w:rPr>
          <w:rFonts w:ascii="Sylfaen" w:hAnsi="Sylfaen" w:cs="Calibri"/>
          <w:sz w:val="24"/>
          <w:szCs w:val="24"/>
          <w:lang w:val="ka-GE"/>
        </w:rPr>
        <w:t>სამსახურებრივი ელექტრონული ფოსტ</w:t>
      </w:r>
      <w:r w:rsidR="00A52C7E">
        <w:rPr>
          <w:rFonts w:ascii="Sylfaen" w:hAnsi="Sylfaen" w:cs="Calibri"/>
          <w:sz w:val="24"/>
          <w:szCs w:val="24"/>
          <w:lang w:val="ka-GE"/>
        </w:rPr>
        <w:t xml:space="preserve">ით. ასეთი </w:t>
      </w:r>
      <w:r w:rsidR="00A52C7E" w:rsidRPr="00A52C7E">
        <w:rPr>
          <w:rFonts w:ascii="Sylfaen" w:hAnsi="Sylfaen" w:cs="Calibri"/>
          <w:sz w:val="24"/>
          <w:szCs w:val="24"/>
          <w:lang w:val="ka-GE"/>
        </w:rPr>
        <w:t>კომუნიკაცი</w:t>
      </w:r>
      <w:r w:rsidR="00A52C7E">
        <w:rPr>
          <w:rFonts w:ascii="Sylfaen" w:hAnsi="Sylfaen" w:cs="Calibri"/>
          <w:sz w:val="24"/>
          <w:szCs w:val="24"/>
          <w:lang w:val="ka-GE"/>
        </w:rPr>
        <w:t>ის</w:t>
      </w:r>
      <w:r w:rsidR="00A52C7E" w:rsidRPr="00A52C7E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A52C7E">
        <w:rPr>
          <w:rFonts w:ascii="Sylfaen" w:hAnsi="Sylfaen" w:cs="Calibri"/>
          <w:sz w:val="24"/>
          <w:szCs w:val="24"/>
          <w:lang w:val="ka-GE"/>
        </w:rPr>
        <w:t xml:space="preserve">საშუალებით </w:t>
      </w:r>
      <w:r w:rsidR="00A52C7E" w:rsidRPr="001C36C8">
        <w:rPr>
          <w:rFonts w:ascii="Sylfaen" w:hAnsi="Sylfaen" w:cs="Calibri"/>
          <w:sz w:val="24"/>
          <w:szCs w:val="24"/>
          <w:lang w:val="ka-GE"/>
        </w:rPr>
        <w:t>ელექტრონულ მიმოწერა</w:t>
      </w:r>
      <w:r w:rsidR="00A52C7E">
        <w:rPr>
          <w:rFonts w:ascii="Sylfaen" w:hAnsi="Sylfaen" w:cs="Calibri"/>
          <w:sz w:val="24"/>
          <w:szCs w:val="24"/>
          <w:lang w:val="ka-GE"/>
        </w:rPr>
        <w:t>ს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 აქვს იურიდიული ძალა.</w:t>
      </w:r>
    </w:p>
    <w:p w14:paraId="2CCA7C5C" w14:textId="0B04D5A4" w:rsidR="00C25550" w:rsidRPr="001C36C8" w:rsidRDefault="004E3C28" w:rsidP="001C36C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Calibri"/>
          <w:sz w:val="24"/>
          <w:szCs w:val="24"/>
        </w:rPr>
        <w:t xml:space="preserve">15.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>ეთიკის საბჭოს წევრის მიერ სამსახურებრივ</w:t>
      </w:r>
      <w:r w:rsidR="004C711E">
        <w:rPr>
          <w:rFonts w:ascii="Sylfaen" w:hAnsi="Sylfaen" w:cs="Calibri"/>
          <w:sz w:val="24"/>
          <w:szCs w:val="24"/>
          <w:lang w:val="ka-GE"/>
        </w:rPr>
        <w:t>ი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 ელექტრონულ</w:t>
      </w:r>
      <w:r w:rsidR="004C711E">
        <w:rPr>
          <w:rFonts w:ascii="Sylfaen" w:hAnsi="Sylfaen" w:cs="Calibri"/>
          <w:sz w:val="24"/>
          <w:szCs w:val="24"/>
          <w:lang w:val="ka-GE"/>
        </w:rPr>
        <w:t>ი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 ფოსტ</w:t>
      </w:r>
      <w:r w:rsidR="004C711E">
        <w:rPr>
          <w:rFonts w:ascii="Sylfaen" w:hAnsi="Sylfaen" w:cs="Calibri"/>
          <w:sz w:val="24"/>
          <w:szCs w:val="24"/>
          <w:lang w:val="ka-GE"/>
        </w:rPr>
        <w:t xml:space="preserve">ით მიღებულ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>წერილში დასმულ</w:t>
      </w:r>
      <w:r w:rsidR="004C711E">
        <w:rPr>
          <w:rFonts w:ascii="Sylfaen" w:hAnsi="Sylfaen" w:cs="Calibri"/>
          <w:sz w:val="24"/>
          <w:szCs w:val="24"/>
          <w:lang w:val="ka-GE"/>
        </w:rPr>
        <w:t>,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4C711E" w:rsidRPr="001C36C8">
        <w:rPr>
          <w:rFonts w:ascii="Sylfaen" w:hAnsi="Sylfaen" w:cs="Calibri"/>
          <w:sz w:val="24"/>
          <w:szCs w:val="24"/>
          <w:lang w:val="ka-GE"/>
        </w:rPr>
        <w:t>საბჭოს საქმიანობ</w:t>
      </w:r>
      <w:r w:rsidR="003412FE">
        <w:rPr>
          <w:rFonts w:ascii="Sylfaen" w:hAnsi="Sylfaen" w:cs="Calibri"/>
          <w:sz w:val="24"/>
          <w:szCs w:val="24"/>
          <w:lang w:val="ka-GE"/>
        </w:rPr>
        <w:t xml:space="preserve">იდან გამომდინარე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საკითხთან დაკავშირებით პასუხის 5 </w:t>
      </w:r>
      <w:r w:rsidR="00EA71A9" w:rsidRPr="001C36C8">
        <w:rPr>
          <w:rFonts w:ascii="Sylfaen" w:hAnsi="Sylfaen" w:cs="Calibri"/>
          <w:sz w:val="24"/>
          <w:szCs w:val="24"/>
          <w:lang w:val="ka-GE"/>
        </w:rPr>
        <w:t xml:space="preserve">სამუშაო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 xml:space="preserve">დღის ვადაში </w:t>
      </w:r>
      <w:r w:rsidR="000D408D" w:rsidRPr="002834B2">
        <w:rPr>
          <w:rFonts w:ascii="Sylfaen" w:hAnsi="Sylfaen" w:cs="Calibri"/>
          <w:sz w:val="24"/>
          <w:szCs w:val="24"/>
          <w:lang w:val="ka-GE"/>
        </w:rPr>
        <w:t>გაუცემლობა</w:t>
      </w:r>
      <w:r w:rsidR="00B70E88" w:rsidRPr="002834B2">
        <w:rPr>
          <w:rFonts w:ascii="Sylfaen" w:hAnsi="Sylfaen" w:cs="Calibri"/>
          <w:sz w:val="24"/>
          <w:szCs w:val="24"/>
          <w:lang w:val="ka-GE"/>
        </w:rPr>
        <w:t xml:space="preserve"> აღნიშნულ საკითხზე</w:t>
      </w:r>
      <w:r w:rsidR="00B70E88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0D408D" w:rsidRPr="001C36C8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1F2EBE" w:rsidRPr="001C36C8">
        <w:rPr>
          <w:rFonts w:ascii="Sylfaen" w:hAnsi="Sylfaen" w:cs="Calibri"/>
          <w:sz w:val="24"/>
          <w:szCs w:val="24"/>
          <w:lang w:val="ka-GE"/>
        </w:rPr>
        <w:t>თანხმობად</w:t>
      </w:r>
      <w:r w:rsidR="000D408D">
        <w:rPr>
          <w:rFonts w:ascii="Sylfaen" w:hAnsi="Sylfaen" w:cs="Calibri"/>
          <w:sz w:val="24"/>
          <w:szCs w:val="24"/>
          <w:lang w:val="ka-GE"/>
        </w:rPr>
        <w:t xml:space="preserve"> </w:t>
      </w:r>
      <w:r w:rsidR="000D408D" w:rsidRPr="001C36C8">
        <w:rPr>
          <w:rFonts w:ascii="Sylfaen" w:hAnsi="Sylfaen" w:cs="Calibri"/>
          <w:sz w:val="24"/>
          <w:szCs w:val="24"/>
          <w:lang w:val="ka-GE"/>
        </w:rPr>
        <w:t>ითვლება</w:t>
      </w:r>
      <w:r w:rsidR="000D408D">
        <w:rPr>
          <w:rFonts w:ascii="Sylfaen" w:hAnsi="Sylfaen" w:cs="Calibri"/>
          <w:sz w:val="24"/>
          <w:szCs w:val="24"/>
          <w:lang w:val="ka-GE"/>
        </w:rPr>
        <w:t>.</w:t>
      </w:r>
    </w:p>
    <w:p w14:paraId="65853D57" w14:textId="77777777" w:rsidR="00010E3D" w:rsidRPr="00606AEB" w:rsidRDefault="00010E3D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14:paraId="302F30CD" w14:textId="2DEA39BC" w:rsidR="006D7FE4" w:rsidRPr="00606AEB" w:rsidRDefault="006D7FE4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მუხლი </w:t>
      </w:r>
      <w:r w:rsidR="00B35901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6</w:t>
      </w: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.</w:t>
      </w:r>
      <w:r w:rsidR="00C9222B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2A6158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კონფიდენციალურობა</w:t>
      </w:r>
    </w:p>
    <w:p w14:paraId="4E91F73C" w14:textId="4868BBEE" w:rsidR="002A6158" w:rsidRPr="00550562" w:rsidRDefault="001C36C8" w:rsidP="00550562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t xml:space="preserve">1.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საჩივრის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განხილვის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პროცესი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კონფიდენციალურია</w:t>
      </w:r>
      <w:r w:rsidR="001F2EBE" w:rsidRP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ხოლო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საბჭოს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სხდომა −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დახურული</w:t>
      </w:r>
      <w:r w:rsidR="00A82444" w:rsidRP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ორივე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მხარის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მოთხოვნის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შემთხვევაში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საბჭო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უფლებამოსილია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გამართოს საჯარო სხდომა</w:t>
      </w:r>
      <w:r w:rsidR="00A82444" w:rsidRP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საჯარო სხდომის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გამართვის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თაობაზე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გადაწყვეტილებას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იღებს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საბჭო</w:t>
      </w:r>
      <w:r w:rsidR="00A82444" w:rsidRPr="00550562">
        <w:rPr>
          <w:rFonts w:ascii="Sylfaen" w:hAnsi="Sylfaen" w:cs="Sylfaen"/>
          <w:noProof/>
          <w:sz w:val="24"/>
          <w:szCs w:val="24"/>
        </w:rPr>
        <w:t xml:space="preserve">. </w:t>
      </w:r>
      <w:r w:rsidR="000D408D">
        <w:rPr>
          <w:rFonts w:ascii="Sylfaen" w:hAnsi="Sylfaen" w:cs="Sylfaen"/>
          <w:noProof/>
          <w:sz w:val="24"/>
          <w:szCs w:val="24"/>
          <w:lang w:val="ka-GE"/>
        </w:rPr>
        <w:t>ეს</w:t>
      </w:r>
      <w:r w:rsidR="000D408D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გადაწყვეტილება ფორმდება საოქმო ჩანაწერით და საჯარო</w:t>
      </w:r>
      <w:r w:rsidR="000D408D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. მხოლოდ </w:t>
      </w:r>
      <w:r w:rsidR="000D408D" w:rsidRPr="000D408D">
        <w:rPr>
          <w:rFonts w:ascii="Sylfaen" w:hAnsi="Sylfaen" w:cs="Sylfaen"/>
          <w:noProof/>
          <w:sz w:val="24"/>
          <w:szCs w:val="24"/>
          <w:lang w:val="ka-GE"/>
        </w:rPr>
        <w:t>ეთიკის საბჭო</w:t>
      </w:r>
      <w:r w:rsidR="000D408D">
        <w:rPr>
          <w:rFonts w:ascii="Sylfaen" w:hAnsi="Sylfaen" w:cs="Sylfaen"/>
          <w:noProof/>
          <w:sz w:val="24"/>
          <w:szCs w:val="24"/>
          <w:lang w:val="ka-GE"/>
        </w:rPr>
        <w:t xml:space="preserve">ს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საჯარო სხდომაზეა შესაძლებელი სხდომის აუდიო</w:t>
      </w:r>
      <w:r w:rsidR="000D408D">
        <w:rPr>
          <w:rFonts w:ascii="Sylfaen" w:hAnsi="Sylfaen" w:cs="Sylfaen"/>
          <w:noProof/>
          <w:sz w:val="24"/>
          <w:szCs w:val="24"/>
          <w:lang w:val="ka-GE"/>
        </w:rPr>
        <w:t>ჩაწერა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 ან/და ვიდეო</w:t>
      </w:r>
      <w:r w:rsidR="00683DC6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ჩაწერა</w:t>
      </w:r>
      <w:r w:rsidR="00546AFB">
        <w:rPr>
          <w:rFonts w:ascii="Sylfaen" w:hAnsi="Sylfaen" w:cs="Sylfaen"/>
          <w:noProof/>
          <w:sz w:val="24"/>
          <w:szCs w:val="24"/>
          <w:lang w:val="ka-GE"/>
        </w:rPr>
        <w:t>.</w:t>
      </w:r>
      <w:r w:rsidR="002A6158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746471F1" w14:textId="427C4A33" w:rsidR="00443567" w:rsidRPr="00550562" w:rsidRDefault="001C36C8" w:rsidP="00550562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2. </w:t>
      </w:r>
      <w:r w:rsidR="00A82444" w:rsidRP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წევრმა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საჩივრის განხილვის პროცესში </w:t>
      </w:r>
      <w:r w:rsidR="000D408D" w:rsidRPr="00550562">
        <w:rPr>
          <w:rFonts w:ascii="Sylfaen" w:hAnsi="Sylfaen"/>
          <w:noProof/>
          <w:sz w:val="24"/>
          <w:szCs w:val="24"/>
          <w:lang w:val="ka-GE"/>
        </w:rPr>
        <w:t xml:space="preserve">უნდა დაიცვას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კონფიდენციალურობის</w:t>
      </w:r>
      <w:r w:rsidR="00313292">
        <w:rPr>
          <w:rFonts w:ascii="Sylfaen" w:hAnsi="Sylfaen" w:cs="Sylfaen"/>
          <w:noProof/>
          <w:sz w:val="24"/>
          <w:szCs w:val="24"/>
          <w:lang w:val="ka-GE"/>
        </w:rPr>
        <w:t xml:space="preserve"> დაცვისთვის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313292">
        <w:rPr>
          <w:rFonts w:ascii="Sylfaen" w:hAnsi="Sylfaen" w:cs="Sylfaen"/>
          <w:noProof/>
          <w:sz w:val="24"/>
          <w:szCs w:val="24"/>
          <w:lang w:val="ka-GE"/>
        </w:rPr>
        <w:t xml:space="preserve">დადგენილი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ნორმა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და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არ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უნდა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გაამჟღავნოს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ის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ინფორმაცია</w:t>
      </w:r>
      <w:r w:rsidR="00A82444" w:rsidRP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რომელიც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სათანადო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წესით არ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დადასტურებულა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და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ჯერ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313292">
        <w:rPr>
          <w:rFonts w:ascii="Sylfaen" w:hAnsi="Sylfaen"/>
          <w:noProof/>
          <w:sz w:val="24"/>
          <w:szCs w:val="24"/>
          <w:lang w:val="ka-GE"/>
        </w:rPr>
        <w:t>კიდევ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 არ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>გამხდარა</w:t>
      </w:r>
      <w:r w:rsidR="00A82444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საჯარო. </w:t>
      </w:r>
    </w:p>
    <w:p w14:paraId="6D05881C" w14:textId="49B104C7" w:rsidR="002A6158" w:rsidRPr="00550562" w:rsidRDefault="001C36C8" w:rsidP="00550562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t xml:space="preserve">3. </w:t>
      </w:r>
      <w:r w:rsidR="00DF638C" w:rsidRPr="00DF638C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0D408D" w:rsidRPr="000D408D">
        <w:rPr>
          <w:rFonts w:ascii="Sylfaen" w:hAnsi="Sylfaen" w:cs="Sylfaen"/>
          <w:noProof/>
          <w:sz w:val="24"/>
          <w:szCs w:val="24"/>
          <w:lang w:val="ka-GE"/>
        </w:rPr>
        <w:t xml:space="preserve">ეთიკის კოდექსის სავარაუდო </w:t>
      </w:r>
      <w:r w:rsidR="002A6158" w:rsidRPr="00550562">
        <w:rPr>
          <w:rFonts w:ascii="Sylfaen" w:hAnsi="Sylfaen" w:cs="Sylfaen"/>
          <w:noProof/>
          <w:sz w:val="24"/>
          <w:szCs w:val="24"/>
          <w:lang w:val="ka-GE"/>
        </w:rPr>
        <w:t>დარღვევის შესახებ ინფორმაცია კონფიდენციალურია მანამ, სანამ ეთიკის საბჭო დარღვევის შესახებ</w:t>
      </w:r>
      <w:r w:rsidR="000F34E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F34ED" w:rsidRPr="00550562">
        <w:rPr>
          <w:rFonts w:ascii="Sylfaen" w:hAnsi="Sylfaen" w:cs="Sylfaen"/>
          <w:noProof/>
          <w:sz w:val="24"/>
          <w:szCs w:val="24"/>
          <w:lang w:val="ka-GE"/>
        </w:rPr>
        <w:t>გადაწყვეტილებას</w:t>
      </w:r>
      <w:r w:rsidR="000F34ED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0F34ED" w:rsidRPr="00550562">
        <w:rPr>
          <w:rFonts w:ascii="Sylfaen" w:hAnsi="Sylfaen" w:cs="Sylfaen"/>
          <w:noProof/>
          <w:sz w:val="24"/>
          <w:szCs w:val="24"/>
          <w:lang w:val="ka-GE"/>
        </w:rPr>
        <w:t>არ მიიღებს</w:t>
      </w:r>
      <w:r w:rsidR="00B35901" w:rsidRPr="00550562">
        <w:rPr>
          <w:rFonts w:ascii="Sylfaen" w:hAnsi="Sylfaen" w:cs="Sylfaen"/>
          <w:noProof/>
          <w:sz w:val="24"/>
          <w:szCs w:val="24"/>
          <w:lang w:val="ka-GE"/>
        </w:rPr>
        <w:t>.</w:t>
      </w:r>
      <w:r w:rsidR="002A6158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08438134" w14:textId="5502416E" w:rsidR="002A6158" w:rsidRPr="00550562" w:rsidRDefault="001C36C8" w:rsidP="00550562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t xml:space="preserve">4.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საბჭოს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წევრი,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საბჭოს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სამდივნოს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თანამშრომელი</w:t>
      </w:r>
      <w:r w:rsidR="00EA71A9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, </w:t>
      </w:r>
      <w:r w:rsidR="0009047C" w:rsidRPr="00550562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EA71A9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აქმეში ჩართული </w:t>
      </w:r>
      <w:r w:rsidR="0009047C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მოწმე, </w:t>
      </w:r>
      <w:r w:rsidR="00EA71A9" w:rsidRPr="00550562">
        <w:rPr>
          <w:rFonts w:ascii="Sylfaen" w:hAnsi="Sylfaen" w:cs="Sylfaen"/>
          <w:noProof/>
          <w:sz w:val="24"/>
          <w:szCs w:val="24"/>
          <w:lang w:val="ka-GE"/>
        </w:rPr>
        <w:t>ექსპერტი</w:t>
      </w:r>
      <w:r w:rsidR="000F34ED">
        <w:rPr>
          <w:rFonts w:ascii="Sylfaen" w:hAnsi="Sylfaen" w:cs="Sylfaen"/>
          <w:noProof/>
          <w:sz w:val="24"/>
          <w:szCs w:val="24"/>
          <w:lang w:val="ka-GE"/>
        </w:rPr>
        <w:t>,</w:t>
      </w:r>
      <w:r w:rsidR="00EA71A9" w:rsidRPr="00550562">
        <w:rPr>
          <w:rFonts w:ascii="Sylfaen" w:hAnsi="Sylfaen" w:cs="Sylfaen"/>
          <w:noProof/>
          <w:sz w:val="24"/>
          <w:szCs w:val="24"/>
          <w:lang w:val="ka-GE"/>
        </w:rPr>
        <w:t xml:space="preserve"> თარჯიმანი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ვალდებული</w:t>
      </w:r>
      <w:r w:rsidR="000F34ED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დაიცვ</w:t>
      </w:r>
      <w:r w:rsidR="0009047C" w:rsidRPr="00550562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0F34ED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სამსახურებრივი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საიდუმლოების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შემცველი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ან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სხვა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კონფიდენციალური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ინფორმაცია</w:t>
      </w:r>
      <w:r w:rsidR="001F2EBE" w:rsidRPr="0055056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რომელიც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09047C" w:rsidRPr="00550562">
        <w:rPr>
          <w:rFonts w:ascii="Sylfaen" w:hAnsi="Sylfaen"/>
          <w:noProof/>
          <w:sz w:val="24"/>
          <w:szCs w:val="24"/>
          <w:lang w:val="ka-GE"/>
        </w:rPr>
        <w:t>მ</w:t>
      </w:r>
      <w:r w:rsidR="00A55B64">
        <w:rPr>
          <w:rFonts w:ascii="Sylfaen" w:hAnsi="Sylfaen"/>
          <w:noProof/>
          <w:sz w:val="24"/>
          <w:szCs w:val="24"/>
          <w:lang w:val="ka-GE"/>
        </w:rPr>
        <w:t>ის</w:t>
      </w:r>
      <w:r w:rsidR="0009047C" w:rsidRPr="00550562">
        <w:rPr>
          <w:rFonts w:ascii="Sylfaen" w:hAnsi="Sylfaen"/>
          <w:noProof/>
          <w:sz w:val="24"/>
          <w:szCs w:val="24"/>
          <w:lang w:val="ka-GE"/>
        </w:rPr>
        <w:t>თვი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ცნობილი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გახდა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საჩივრის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განხილვის</w:t>
      </w:r>
      <w:r w:rsidR="001F2EBE" w:rsidRPr="00550562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1F2EBE" w:rsidRPr="00550562">
        <w:rPr>
          <w:rFonts w:ascii="Sylfaen" w:hAnsi="Sylfaen" w:cs="Sylfaen"/>
          <w:noProof/>
          <w:sz w:val="24"/>
          <w:szCs w:val="24"/>
          <w:lang w:val="ka-GE"/>
        </w:rPr>
        <w:t>პროცესში.</w:t>
      </w:r>
    </w:p>
    <w:p w14:paraId="6D988313" w14:textId="77777777" w:rsidR="001017D2" w:rsidRPr="00606AEB" w:rsidRDefault="001017D2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14:paraId="459E7B4E" w14:textId="3829B293" w:rsidR="00D36D73" w:rsidRPr="00B15E9D" w:rsidRDefault="00421A18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მუხლი </w:t>
      </w:r>
      <w:r w:rsidR="00436D35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7</w:t>
      </w: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. </w:t>
      </w:r>
      <w:r w:rsidR="005547C5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საჩივრის განხილვის</w:t>
      </w: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შეჩერება, </w:t>
      </w:r>
      <w:r w:rsidR="00072513">
        <w:rPr>
          <w:rFonts w:ascii="Sylfaen" w:eastAsia="Sylfaen" w:hAnsi="Sylfaen" w:cs="Sylfaen"/>
          <w:b/>
          <w:noProof/>
          <w:sz w:val="24"/>
          <w:szCs w:val="24"/>
          <w:lang w:val="ka-GE"/>
        </w:rPr>
        <w:t>საჩივრის</w:t>
      </w:r>
      <w:r w:rsidR="0007251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35070A">
        <w:rPr>
          <w:rFonts w:ascii="Sylfaen" w:eastAsia="Sylfaen" w:hAnsi="Sylfaen" w:cs="Sylfaen"/>
          <w:b/>
          <w:noProof/>
          <w:sz w:val="24"/>
          <w:szCs w:val="24"/>
          <w:lang w:val="ka-GE"/>
        </w:rPr>
        <w:t>განხილვის</w:t>
      </w:r>
      <w:r w:rsidR="0035070A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შეწყვეტა</w:t>
      </w:r>
    </w:p>
    <w:p w14:paraId="2CD55D33" w14:textId="541FFB3E" w:rsidR="005547C5" w:rsidRPr="00606AEB" w:rsidRDefault="00B15E9D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>1</w:t>
      </w:r>
      <w:r w:rsidR="005547C5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3B204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="005547C5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 უფლებამოსილია მიიღოს გადაწყვეტილება საჩივრის განხილვის შეჩერების შესახებ, თუ: </w:t>
      </w:r>
    </w:p>
    <w:p w14:paraId="106526A0" w14:textId="0E0BDAB9" w:rsidR="005547C5" w:rsidRPr="00606AEB" w:rsidRDefault="005547C5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ა) დადგენილ ვადაში </w:t>
      </w:r>
      <w:r w:rsidR="000978CB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მტკიცებულებების მოძიება</w:t>
      </w:r>
      <w:r w:rsidR="000978C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ობიექტური მიზეზის (მხარ</w:t>
      </w:r>
      <w:r w:rsidR="003B2046">
        <w:rPr>
          <w:rFonts w:ascii="Sylfaen" w:eastAsia="Sylfaen" w:hAnsi="Sylfaen" w:cs="Sylfaen"/>
          <w:noProof/>
          <w:sz w:val="24"/>
          <w:szCs w:val="24"/>
          <w:lang w:val="ka-GE"/>
        </w:rPr>
        <w:t>ის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ავადმყოფობა</w:t>
      </w:r>
      <w:r w:rsidR="003B2046">
        <w:rPr>
          <w:rFonts w:ascii="Sylfaen" w:eastAsia="Sylfaen" w:hAnsi="Sylfaen" w:cs="Sylfaen"/>
          <w:noProof/>
          <w:sz w:val="24"/>
          <w:szCs w:val="24"/>
          <w:lang w:val="ka-GE"/>
        </w:rPr>
        <w:t>, რაც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დადასტურებული</w:t>
      </w:r>
      <w:r w:rsidR="003B2046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საავადმყოფო ფურცლით, მივლინება) გამო ვერ ხერხდება;</w:t>
      </w:r>
    </w:p>
    <w:p w14:paraId="13878B57" w14:textId="36840272" w:rsidR="005547C5" w:rsidRPr="00606AEB" w:rsidRDefault="005547C5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lastRenderedPageBreak/>
        <w:t xml:space="preserve">ბ) </w:t>
      </w:r>
      <w:r w:rsidR="00072513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წევრის </w:t>
      </w:r>
      <w:r w:rsidR="009B791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საჩივრის განხილვისგან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აცილები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 თვითაცილები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>ს შემთხვევაში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ფრაქციამ </w:t>
      </w:r>
      <w:r w:rsidR="00257B18">
        <w:rPr>
          <w:rFonts w:ascii="Sylfaen" w:eastAsia="Sylfaen" w:hAnsi="Sylfaen" w:cs="Sylfaen"/>
          <w:noProof/>
          <w:sz w:val="24"/>
          <w:szCs w:val="24"/>
          <w:lang w:val="ka-GE"/>
        </w:rPr>
        <w:t>იგი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6B2857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დროებით 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ფრაქციის სხვა წევრით </w:t>
      </w:r>
      <w:r w:rsidR="00B70E88">
        <w:rPr>
          <w:rFonts w:ascii="Sylfaen" w:eastAsia="Sylfaen" w:hAnsi="Sylfaen" w:cs="Sylfaen"/>
          <w:noProof/>
          <w:sz w:val="24"/>
          <w:szCs w:val="24"/>
          <w:lang w:val="ka-GE"/>
        </w:rPr>
        <w:t>ჩაანაცვლა</w:t>
      </w:r>
      <w:r w:rsidR="001C36C8">
        <w:rPr>
          <w:rFonts w:ascii="Sylfaen" w:eastAsia="Sylfaen" w:hAnsi="Sylfaen" w:cs="Sylfaen"/>
          <w:noProof/>
          <w:sz w:val="24"/>
          <w:szCs w:val="24"/>
        </w:rPr>
        <w:t>.</w:t>
      </w:r>
    </w:p>
    <w:p w14:paraId="51F93975" w14:textId="74FE734C" w:rsidR="005547C5" w:rsidRPr="00606AEB" w:rsidRDefault="00B15E9D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>2</w:t>
      </w:r>
      <w:r w:rsidR="005547C5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საჩივრის განხილვის შეჩერების შემთხვევაში </w:t>
      </w:r>
      <w:r w:rsidR="00072513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მისი </w:t>
      </w:r>
      <w:r w:rsidR="005547C5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განხილვა</w:t>
      </w:r>
      <w:r w:rsidR="00FA6E49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5547C5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უნდა განახლდეს შეჩერების მიზეზის აღმოფხვრისთანავე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მაგრამ არაუგვიანეს 15 სამუშაო დღისა. </w:t>
      </w:r>
      <w:r w:rsidR="005547C5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34A9D3DB" w14:textId="2CD3008B" w:rsidR="00421A18" w:rsidRPr="00606AEB" w:rsidRDefault="00B15E9D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>3</w:t>
      </w:r>
      <w:r w:rsidR="00452672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452672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072513" w:rsidRPr="00072513">
        <w:rPr>
          <w:rFonts w:ascii="Sylfaen" w:eastAsia="Sylfaen" w:hAnsi="Sylfaen" w:cs="Sylfaen"/>
          <w:noProof/>
          <w:sz w:val="24"/>
          <w:szCs w:val="24"/>
          <w:lang w:val="ka-GE"/>
        </w:rPr>
        <w:t>ეთიკის</w:t>
      </w:r>
      <w:r w:rsidR="00072513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71050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საბჭო უფლებამოსილია მიიღოს გადაწყვეტილება</w:t>
      </w:r>
      <w:r w:rsidR="00710508" w:rsidRPr="00183A24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421A1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 განხილვ</w:t>
      </w:r>
      <w:r w:rsidR="0071050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ის</w:t>
      </w:r>
      <w:r w:rsidR="00421A1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71050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შე</w:t>
      </w:r>
      <w:r w:rsidR="00421A1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წყ</w:t>
      </w:r>
      <w:r w:rsidR="0071050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ვეტის შესახებ,</w:t>
      </w:r>
      <w:r w:rsidR="00421A1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თუ</w:t>
      </w:r>
      <w:r w:rsidR="00452672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საჩივრის განხილვის დაწყებამდე ან </w:t>
      </w:r>
      <w:r w:rsidR="00072513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მისი </w:t>
      </w:r>
      <w:r w:rsidR="00452672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განხილვის პროცესში</w:t>
      </w:r>
      <w:r w:rsidR="000701FF" w:rsidRPr="00183A24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072513" w:rsidRPr="00072513">
        <w:rPr>
          <w:rFonts w:ascii="Sylfaen" w:eastAsia="Sylfaen" w:hAnsi="Sylfaen" w:cs="Sylfaen"/>
          <w:noProof/>
          <w:sz w:val="24"/>
          <w:szCs w:val="24"/>
          <w:lang w:val="ka-GE"/>
        </w:rPr>
        <w:t>საქართველოს</w:t>
      </w:r>
      <w:r w:rsidR="00072513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072513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პარლამენტის წევრს </w:t>
      </w:r>
      <w:r w:rsidR="00421A18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საქართველოს პარლამენტის რეგლამენტით დადგენილი წესით ვადამდე შეუწყდა</w:t>
      </w:r>
      <w:r w:rsidR="00775FD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775FDC" w:rsidRPr="00183A24">
        <w:rPr>
          <w:rFonts w:ascii="Sylfaen" w:eastAsia="Sylfaen" w:hAnsi="Sylfaen" w:cs="Sylfaen"/>
          <w:noProof/>
          <w:sz w:val="24"/>
          <w:szCs w:val="24"/>
          <w:lang w:val="ka-GE"/>
        </w:rPr>
        <w:t>უფლებამოსილება</w:t>
      </w:r>
      <w:r w:rsidR="001C36C8">
        <w:rPr>
          <w:rFonts w:ascii="Sylfaen" w:eastAsia="Sylfaen" w:hAnsi="Sylfaen" w:cs="Sylfaen"/>
          <w:noProof/>
          <w:sz w:val="24"/>
          <w:szCs w:val="24"/>
        </w:rPr>
        <w:t>.</w:t>
      </w:r>
      <w:r w:rsidR="00421A18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6A6676E3" w14:textId="46C4A209" w:rsidR="00421A18" w:rsidRPr="00606AEB" w:rsidRDefault="00B15E9D" w:rsidP="00A327D7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  <w:lang w:val="ka-GE"/>
        </w:rPr>
        <w:t>4</w:t>
      </w:r>
      <w:r w:rsidR="00452672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. </w:t>
      </w:r>
      <w:r w:rsidR="00072513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421A18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პარლამენტის სესიებს შორის პერიოდში </w:t>
      </w:r>
      <w:r w:rsidR="00DF638C" w:rsidRPr="00DF638C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421A18" w:rsidRPr="00606AEB">
        <w:rPr>
          <w:rFonts w:ascii="Sylfaen" w:hAnsi="Sylfaen" w:cs="Sylfaen"/>
          <w:noProof/>
          <w:sz w:val="24"/>
          <w:szCs w:val="24"/>
          <w:lang w:val="ka-GE"/>
        </w:rPr>
        <w:t>ეთიკის კოდექსით</w:t>
      </w:r>
      <w:r w:rsidR="00072513">
        <w:rPr>
          <w:rFonts w:ascii="Sylfaen" w:hAnsi="Sylfaen" w:cs="Sylfaen"/>
          <w:noProof/>
          <w:sz w:val="24"/>
          <w:szCs w:val="24"/>
          <w:lang w:val="ka-GE"/>
        </w:rPr>
        <w:t>ა</w:t>
      </w:r>
      <w:r w:rsidR="00421A18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და ამ დებულებით გათვალისწინებული ვადის დინება ჩერდება. ეთიკის საბჭო უფლებამოსილია მიიღოს გადაწყვეტილება </w:t>
      </w:r>
      <w:r w:rsidR="00FE4E52">
        <w:rPr>
          <w:rFonts w:ascii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072513" w:rsidRPr="00072513">
        <w:rPr>
          <w:rFonts w:ascii="Sylfaen" w:hAnsi="Sylfaen" w:cs="Sylfaen"/>
          <w:noProof/>
          <w:sz w:val="24"/>
          <w:szCs w:val="24"/>
          <w:lang w:val="ka-GE"/>
        </w:rPr>
        <w:t xml:space="preserve">პარლამენტის </w:t>
      </w:r>
      <w:r w:rsidR="00421A18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სესიებს შორის პერიოდში </w:t>
      </w:r>
      <w:r w:rsidR="00072513">
        <w:rPr>
          <w:rFonts w:ascii="Sylfaen" w:hAnsi="Sylfaen" w:cs="Sylfaen"/>
          <w:noProof/>
          <w:sz w:val="24"/>
          <w:szCs w:val="24"/>
          <w:lang w:val="ka-GE"/>
        </w:rPr>
        <w:t xml:space="preserve">აღნიშნული </w:t>
      </w:r>
      <w:r w:rsidR="00421A18" w:rsidRPr="00606AEB">
        <w:rPr>
          <w:rFonts w:ascii="Sylfaen" w:hAnsi="Sylfaen" w:cs="Sylfaen"/>
          <w:noProof/>
          <w:sz w:val="24"/>
          <w:szCs w:val="24"/>
          <w:lang w:val="ka-GE"/>
        </w:rPr>
        <w:t>ვადის დინების გაგრძელებისა და საკითხის განხილვის თაობაზე.</w:t>
      </w:r>
    </w:p>
    <w:p w14:paraId="36AFCBF1" w14:textId="7C29C02A" w:rsidR="00D07976" w:rsidRPr="00B15E9D" w:rsidRDefault="00421A18" w:rsidP="00A327D7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1D6FF32E" w14:textId="621D8004" w:rsidR="006D7FE4" w:rsidRPr="00606AEB" w:rsidRDefault="00D2489A" w:rsidP="00A327D7">
      <w:pPr>
        <w:pStyle w:val="ListParagraph"/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მუხლი </w:t>
      </w:r>
      <w:r w:rsidR="00A66D64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8</w:t>
      </w: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. საჩივრის განხილვის დაწყება</w:t>
      </w:r>
    </w:p>
    <w:p w14:paraId="6BED117A" w14:textId="76D725CD" w:rsidR="00D07976" w:rsidRPr="00F92B30" w:rsidRDefault="001C36C8" w:rsidP="00F92B30">
      <w:pPr>
        <w:tabs>
          <w:tab w:val="left" w:pos="1530"/>
        </w:tabs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</w:rPr>
        <w:t xml:space="preserve">1.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D07976" w:rsidRPr="00F92B30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საბჭო</w:t>
      </w:r>
      <w:r w:rsidR="00D07976" w:rsidRPr="00F92B30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საჩივარს</w:t>
      </w:r>
      <w:r w:rsidR="00FA6E49" w:rsidRPr="00F92B30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საჩივარზე საპასუხოდ განსაზღვრული</w:t>
      </w:r>
      <w:r w:rsidR="00D07976" w:rsidRPr="00F92B30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ვადის</w:t>
      </w:r>
      <w:r w:rsidR="00D07976" w:rsidRPr="00F92B30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გასვლიდან</w:t>
      </w:r>
      <w:r w:rsidR="00D07976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1</w:t>
      </w:r>
      <w:r w:rsidR="00D07976" w:rsidRPr="00F92B30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თვის</w:t>
      </w:r>
      <w:r w:rsidR="00D07976" w:rsidRPr="00F92B30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ვადაში</w:t>
      </w:r>
      <w:r w:rsidR="00D07976" w:rsidRPr="00F92B30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07976" w:rsidRPr="00F92B30">
        <w:rPr>
          <w:rFonts w:ascii="Sylfaen" w:hAnsi="Sylfaen" w:cs="Sylfaen"/>
          <w:noProof/>
          <w:sz w:val="24"/>
          <w:szCs w:val="24"/>
          <w:lang w:val="ka-GE"/>
        </w:rPr>
        <w:t>განიხილავს</w:t>
      </w:r>
      <w:r w:rsidR="00944CA0" w:rsidRPr="00F92B30">
        <w:rPr>
          <w:rFonts w:ascii="Sylfaen" w:hAnsi="Sylfaen" w:cs="Sylfaen"/>
          <w:noProof/>
          <w:sz w:val="24"/>
          <w:szCs w:val="24"/>
          <w:lang w:val="ka-GE"/>
        </w:rPr>
        <w:t>.</w:t>
      </w:r>
      <w:r w:rsidR="006B683D" w:rsidRPr="00F92B30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</w:p>
    <w:p w14:paraId="21E6F8FF" w14:textId="246DA608" w:rsidR="00A65949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2. </w:t>
      </w:r>
      <w:r w:rsidR="00A65949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სხდომაზე საკითხის განხილვის დაწყებამდე საბჭოს თითოეული წევრი ვალდებულია შეავსოს ინტერესთა შეუთავსებლობის შესახებ განცხადებ</w:t>
      </w:r>
      <w:r w:rsidR="00B529D7">
        <w:rPr>
          <w:rFonts w:ascii="Sylfaen" w:eastAsia="Sylfaen" w:hAnsi="Sylfaen" w:cs="Sylfaen"/>
          <w:noProof/>
          <w:sz w:val="24"/>
          <w:szCs w:val="24"/>
          <w:lang w:val="ka-GE"/>
        </w:rPr>
        <w:t>ის ფორმა.</w:t>
      </w:r>
    </w:p>
    <w:p w14:paraId="0EAAAAFB" w14:textId="36083493" w:rsidR="00944CA0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3. </w:t>
      </w:r>
      <w:r w:rsidR="0038701B" w:rsidRPr="0038701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თანათავმჯდომარეები </w:t>
      </w:r>
      <w:r w:rsidR="00B17D4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უფლებამოსილ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 არიან </w:t>
      </w:r>
      <w:r w:rsidR="00944CA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საბჭოს სხდომ</w:t>
      </w:r>
      <w:r w:rsidR="00B17D4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944CA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10 დღით</w:t>
      </w:r>
      <w:r w:rsidR="00623AB9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623AB9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გადადონ</w:t>
      </w:r>
      <w:r w:rsidR="00B17D4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, თუ ეს აუცილებელია</w:t>
      </w:r>
      <w:r w:rsidR="00944CA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აცილებ</w:t>
      </w:r>
      <w:r w:rsidR="00B17D4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ასთან დაკავშირებული</w:t>
      </w:r>
      <w:r w:rsidR="00944CA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პროცედურული ვადები</w:t>
      </w:r>
      <w:r w:rsidR="00B17D4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ს დაცვისთვის</w:t>
      </w:r>
      <w:r w:rsidR="00944CA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</w:t>
      </w:r>
      <w:r w:rsidR="00B17D4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თუ</w:t>
      </w:r>
      <w:r w:rsidR="00944CA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მხარე </w:t>
      </w:r>
      <w:r w:rsidR="00623AB9" w:rsidRPr="0038701B">
        <w:rPr>
          <w:rFonts w:ascii="Sylfaen" w:eastAsia="Sylfaen" w:hAnsi="Sylfaen" w:cs="Sylfaen"/>
          <w:noProof/>
          <w:sz w:val="24"/>
          <w:szCs w:val="24"/>
          <w:lang w:val="ka-GE"/>
        </w:rPr>
        <w:t>სხდომა</w:t>
      </w:r>
      <w:r w:rsidR="00623AB9">
        <w:rPr>
          <w:rFonts w:ascii="Sylfaen" w:eastAsia="Sylfaen" w:hAnsi="Sylfaen" w:cs="Sylfaen"/>
          <w:noProof/>
          <w:sz w:val="24"/>
          <w:szCs w:val="24"/>
          <w:lang w:val="ka-GE"/>
        </w:rPr>
        <w:t>ზე</w:t>
      </w:r>
      <w:r w:rsidR="00623AB9" w:rsidRPr="0038701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944CA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საპატიო მიზეზით ვერ გამოცხადდა. მხარის ხელმეორედ გამოუცხადებლობა აღარ </w:t>
      </w:r>
      <w:r w:rsidR="0076402B">
        <w:rPr>
          <w:rFonts w:ascii="Sylfaen" w:eastAsia="Sylfaen" w:hAnsi="Sylfaen" w:cs="Sylfaen"/>
          <w:noProof/>
          <w:sz w:val="24"/>
          <w:szCs w:val="24"/>
          <w:lang w:val="ka-GE"/>
        </w:rPr>
        <w:t>არის</w:t>
      </w:r>
      <w:r w:rsidR="0076402B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9507F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</w:t>
      </w:r>
      <w:r w:rsidR="00623AB9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</w:t>
      </w:r>
      <w:r w:rsidR="00B17D4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სხდომის გადადების საფუძველ</w:t>
      </w:r>
      <w:r w:rsidR="0076402B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D2486A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40F3FA39" w14:textId="28151B65" w:rsidR="00D2486A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4. </w:t>
      </w:r>
      <w:r w:rsidR="00291455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საკითხის განხილვისას </w:t>
      </w:r>
      <w:r w:rsidR="001F2EBE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სხდომაზე მხარის არასაპატიო მიზეზით გამოუცხადებლობა ან გამოცხადებული მხარის </w:t>
      </w:r>
      <w:r w:rsidR="00246A5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მიერ </w:t>
      </w:r>
      <w:r w:rsidR="001F2EBE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ახსნა-განმარტებ</w:t>
      </w:r>
      <w:r w:rsidR="0076402B">
        <w:rPr>
          <w:rFonts w:ascii="Sylfaen" w:eastAsia="Sylfaen" w:hAnsi="Sylfaen" w:cs="Sylfaen"/>
          <w:noProof/>
          <w:sz w:val="24"/>
          <w:szCs w:val="24"/>
          <w:lang w:val="ka-GE"/>
        </w:rPr>
        <w:t>ის მიცემაზე</w:t>
      </w:r>
      <w:r w:rsidR="001F2EBE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246A5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უარი</w:t>
      </w:r>
      <w:r w:rsidR="00246A5C">
        <w:rPr>
          <w:rFonts w:ascii="Sylfaen" w:eastAsia="Sylfaen" w:hAnsi="Sylfaen" w:cs="Sylfaen"/>
          <w:noProof/>
          <w:sz w:val="24"/>
          <w:szCs w:val="24"/>
          <w:lang w:val="ka-GE"/>
        </w:rPr>
        <w:t>ს თქმა</w:t>
      </w:r>
      <w:r w:rsidR="00246A5C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1F2EBE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ვერ დააბრკოლებს </w:t>
      </w:r>
      <w:r w:rsidR="00291455">
        <w:rPr>
          <w:rFonts w:ascii="Sylfaen" w:eastAsia="Sylfaen" w:hAnsi="Sylfaen" w:cs="Sylfaen"/>
          <w:noProof/>
          <w:sz w:val="24"/>
          <w:szCs w:val="24"/>
          <w:lang w:val="ka-GE"/>
        </w:rPr>
        <w:t>საკითხის</w:t>
      </w:r>
      <w:r w:rsidR="00291455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1F2EBE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განხილვას და საბოლოო გადაწყვეტილების მიღებას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</w:p>
    <w:p w14:paraId="1A9D526E" w14:textId="5FA3669E" w:rsidR="00A90140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5. 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მხარე უფლებამოსილი</w:t>
      </w:r>
      <w:r w:rsidR="009C3445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კოდექსით გათვალისწინებულ ურთიერთობებში გამოვიდ</w:t>
      </w:r>
      <w:r w:rsidR="009C3445">
        <w:rPr>
          <w:rFonts w:ascii="Sylfaen" w:eastAsia="Sylfaen" w:hAnsi="Sylfaen" w:cs="Sylfaen"/>
          <w:noProof/>
          <w:sz w:val="24"/>
          <w:szCs w:val="24"/>
          <w:lang w:val="ka-GE"/>
        </w:rPr>
        <w:t>ეს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წარმომადგენლის მეშვეობით. </w:t>
      </w:r>
      <w:r w:rsidR="0076402B" w:rsidRPr="0076402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მხარის 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წარმომადგენელი უნდა იყოს მხარის ნდობით აღჭურვილი სრულწლოვანი პირი და </w:t>
      </w:r>
      <w:r w:rsidR="0076402B">
        <w:rPr>
          <w:rFonts w:ascii="Sylfaen" w:eastAsia="Sylfaen" w:hAnsi="Sylfaen" w:cs="Sylfaen"/>
          <w:noProof/>
          <w:sz w:val="24"/>
          <w:szCs w:val="24"/>
          <w:lang w:val="ka-GE"/>
        </w:rPr>
        <w:t>უნდა ჰქონდეს</w:t>
      </w:r>
      <w:r w:rsidR="0076402B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ნოტარიულად დამოწმებულ</w:t>
      </w:r>
      <w:r w:rsidR="0076402B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წარმომადგენლობით</w:t>
      </w:r>
      <w:r w:rsidR="00F04FEF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A9014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უფლებამოსილება. </w:t>
      </w:r>
    </w:p>
    <w:p w14:paraId="39A53311" w14:textId="77777777" w:rsidR="00944CA0" w:rsidRPr="00606AEB" w:rsidRDefault="00944CA0" w:rsidP="00A327D7">
      <w:pPr>
        <w:pStyle w:val="ListParagraph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14:paraId="11A4D57E" w14:textId="6EFC3900" w:rsidR="00944CA0" w:rsidRPr="00606AEB" w:rsidRDefault="00944CA0" w:rsidP="00A327D7">
      <w:pPr>
        <w:pStyle w:val="ListParagraph"/>
        <w:spacing w:after="0" w:line="240" w:lineRule="auto"/>
        <w:ind w:left="0"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მუხლი </w:t>
      </w:r>
      <w:r w:rsidR="005533B7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9</w:t>
      </w: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. </w:t>
      </w:r>
      <w:r w:rsidR="008E5B64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საჩივრის განხილვაში ეთიკის საბჭოს წევრის მონაწილეობის დაუშვებლობა</w:t>
      </w:r>
      <w:r w:rsidR="005411A5">
        <w:rPr>
          <w:rFonts w:ascii="Sylfaen" w:eastAsia="Sylfaen" w:hAnsi="Sylfaen" w:cs="Sylfaen"/>
          <w:b/>
          <w:noProof/>
          <w:sz w:val="24"/>
          <w:szCs w:val="24"/>
          <w:lang w:val="ka-GE"/>
        </w:rPr>
        <w:t>,</w:t>
      </w:r>
      <w:r w:rsidR="008E5B64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5411A5" w:rsidRPr="005411A5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საბჭოს წევრის </w:t>
      </w:r>
      <w:r w:rsidR="004E3F33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აცილება</w:t>
      </w:r>
      <w:r w:rsidR="005411A5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563DB4">
        <w:rPr>
          <w:rFonts w:ascii="Sylfaen" w:eastAsia="Sylfaen" w:hAnsi="Sylfaen" w:cs="Sylfaen"/>
          <w:b/>
          <w:noProof/>
          <w:sz w:val="24"/>
          <w:szCs w:val="24"/>
          <w:lang w:val="ka-GE"/>
        </w:rPr>
        <w:t>ან</w:t>
      </w:r>
      <w:r w:rsidR="005411A5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 </w:t>
      </w:r>
      <w:r w:rsidR="005411A5"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თვითაცილება</w:t>
      </w:r>
    </w:p>
    <w:p w14:paraId="6570C092" w14:textId="76CE8320" w:rsidR="00722300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1. </w:t>
      </w:r>
      <w:r w:rsidR="0072230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თანათავმჯდომარეები </w:t>
      </w:r>
      <w:r w:rsidR="005411A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</w:t>
      </w:r>
      <w:r w:rsidR="0072230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სხდომის დაწყ</w:t>
      </w:r>
      <w:r w:rsidR="000E629E">
        <w:rPr>
          <w:rFonts w:ascii="Sylfaen" w:eastAsia="Sylfaen" w:hAnsi="Sylfaen" w:cs="Sylfaen"/>
          <w:noProof/>
          <w:sz w:val="24"/>
          <w:szCs w:val="24"/>
          <w:lang w:val="ka-GE"/>
        </w:rPr>
        <w:t>ებისთანავე</w:t>
      </w:r>
      <w:r w:rsidR="0072230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განმარტავენ საჩივრის განხილვაში ეთიკის საბჭოს წევრის მონაწილეობის დაუშვებლობის, </w:t>
      </w:r>
      <w:r w:rsidR="009B791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მისი განხილვისგან </w:t>
      </w:r>
      <w:r w:rsidR="005411A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წევრის </w:t>
      </w:r>
      <w:r w:rsidR="0072230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აცილების</w:t>
      </w:r>
      <w:r w:rsidR="005411A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</w:t>
      </w:r>
      <w:r w:rsidR="0072230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თვითაცილების </w:t>
      </w:r>
      <w:r w:rsidR="0023145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ამ </w:t>
      </w:r>
      <w:r w:rsidR="00231452">
        <w:rPr>
          <w:rFonts w:ascii="Sylfaen" w:eastAsia="Sylfaen" w:hAnsi="Sylfaen" w:cs="Sylfaen"/>
          <w:noProof/>
          <w:sz w:val="24"/>
          <w:szCs w:val="24"/>
          <w:lang w:val="ka-GE"/>
        </w:rPr>
        <w:lastRenderedPageBreak/>
        <w:t>დებულებით დადგენილ წესს</w:t>
      </w:r>
      <w:r w:rsidR="0072230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წევრის აცილების ან თვითაცილების შესახებ </w:t>
      </w:r>
      <w:r w:rsidR="0023145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მიერ 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განცხადების დაკმაყოფ</w:t>
      </w:r>
      <w:r w:rsidR="005411A5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ლების შემთხვევაში</w:t>
      </w:r>
      <w:r w:rsidR="002B117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საბჭოს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თანათავმჯდომარეები გადადებენ საქმის განხილვას და მიმართავენ </w:t>
      </w:r>
      <w:r w:rsidR="002B117D">
        <w:rPr>
          <w:rFonts w:ascii="Sylfaen" w:eastAsia="Sylfaen" w:hAnsi="Sylfaen" w:cs="Sylfaen"/>
          <w:noProof/>
          <w:sz w:val="24"/>
          <w:szCs w:val="24"/>
          <w:lang w:val="ka-GE"/>
        </w:rPr>
        <w:t>საბჭოს</w:t>
      </w:r>
      <w:r w:rsidR="002B117D" w:rsidRPr="002B117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წევრ</w:t>
      </w:r>
      <w:r w:rsidR="002B117D">
        <w:rPr>
          <w:rFonts w:ascii="Sylfaen" w:eastAsia="Sylfaen" w:hAnsi="Sylfaen" w:cs="Sylfaen"/>
          <w:noProof/>
          <w:sz w:val="24"/>
          <w:szCs w:val="24"/>
          <w:lang w:val="ka-GE"/>
        </w:rPr>
        <w:t>ის</w:t>
      </w:r>
      <w:r w:rsidR="002B117D" w:rsidRPr="002B117D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582A80">
        <w:rPr>
          <w:rFonts w:ascii="Sylfaen" w:eastAsia="Sylfaen" w:hAnsi="Sylfaen" w:cs="Sylfaen"/>
          <w:noProof/>
          <w:sz w:val="24"/>
          <w:szCs w:val="24"/>
          <w:lang w:val="ka-GE"/>
        </w:rPr>
        <w:t>წარმდგენ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ფრაქციას, რათა გადაწყვეტილების მიღება</w:t>
      </w:r>
      <w:r w:rsidR="00AD0DD6">
        <w:rPr>
          <w:rFonts w:ascii="Sylfaen" w:eastAsia="Sylfaen" w:hAnsi="Sylfaen" w:cs="Sylfaen"/>
          <w:noProof/>
          <w:sz w:val="24"/>
          <w:szCs w:val="24"/>
          <w:lang w:val="ka-GE"/>
        </w:rPr>
        <w:t>მდე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AD0DD6">
        <w:rPr>
          <w:rFonts w:ascii="Sylfaen" w:eastAsia="Sylfaen" w:hAnsi="Sylfaen" w:cs="Sylfaen"/>
          <w:noProof/>
          <w:sz w:val="24"/>
          <w:szCs w:val="24"/>
          <w:lang w:val="ka-GE"/>
        </w:rPr>
        <w:t>მან საბჭოს აღნიშნული</w:t>
      </w:r>
      <w:r w:rsidR="00AD0DD6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წევრი ფრაქციის სხვა წევრით </w:t>
      </w:r>
      <w:r w:rsidR="00231452">
        <w:rPr>
          <w:rFonts w:ascii="Sylfaen" w:eastAsia="Sylfaen" w:hAnsi="Sylfaen" w:cs="Sylfaen"/>
          <w:noProof/>
          <w:sz w:val="24"/>
          <w:szCs w:val="24"/>
          <w:lang w:val="ka-GE"/>
        </w:rPr>
        <w:t>ჩაანაცვლოს</w:t>
      </w:r>
      <w:r w:rsidR="003669D8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0117CDEB" w14:textId="5A72E706" w:rsidR="00834B10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2.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 წევრი ვალდებულია ამ მუხლის მე-4 პუნქტით გათვალისწინებული გარემოების არსებობის</w:t>
      </w:r>
      <w:r w:rsidR="00F5343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შემთხვევაში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საკითხის განხილვის დაწყებისთანავე წერილობით განაცხადოს თვითაცილების შესახებ</w:t>
      </w:r>
      <w:r w:rsidR="00CE15B5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57F0C9A9" w14:textId="053B9196" w:rsidR="00834B10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3.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მხარე უფლება</w:t>
      </w:r>
      <w:r w:rsidR="00345241">
        <w:rPr>
          <w:rFonts w:ascii="Sylfaen" w:eastAsia="Sylfaen" w:hAnsi="Sylfaen" w:cs="Sylfaen"/>
          <w:noProof/>
          <w:sz w:val="24"/>
          <w:szCs w:val="24"/>
          <w:lang w:val="ka-GE"/>
        </w:rPr>
        <w:t>მოსილია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მოითხოვოს ეთიკის საბჭოს წევრის მიერ </w:t>
      </w:r>
      <w:r w:rsidR="00CA499A" w:rsidRPr="00CA499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წარდგენილი საჩივრის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ან </w:t>
      </w:r>
      <w:r w:rsidR="00CA499A" w:rsidRPr="00CA499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წევრის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წინააღმდეგ წარდგენილი საჩივრის განხილვისგან</w:t>
      </w:r>
      <w:r w:rsidR="003738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37387F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მის</w:t>
      </w:r>
      <w:r w:rsidR="0037387F">
        <w:rPr>
          <w:rFonts w:ascii="Sylfaen" w:eastAsia="Sylfaen" w:hAnsi="Sylfaen" w:cs="Sylfaen"/>
          <w:noProof/>
          <w:sz w:val="24"/>
          <w:szCs w:val="24"/>
          <w:lang w:val="ka-GE"/>
        </w:rPr>
        <w:t>ი ა</w:t>
      </w:r>
      <w:r w:rsidR="0037387F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ცილება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CE15B5">
        <w:rPr>
          <w:rFonts w:ascii="Sylfaen" w:eastAsia="Sylfaen" w:hAnsi="Sylfaen" w:cs="Sylfaen"/>
          <w:noProof/>
          <w:sz w:val="24"/>
          <w:szCs w:val="24"/>
          <w:lang w:val="ka-GE"/>
        </w:rPr>
        <w:t>ამ</w:t>
      </w:r>
      <w:r w:rsidR="00CE15B5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შემთხვევაში </w:t>
      </w:r>
      <w:r w:rsidR="00CE15B5">
        <w:rPr>
          <w:rFonts w:ascii="Sylfaen" w:eastAsia="Sylfaen" w:hAnsi="Sylfaen" w:cs="Sylfaen"/>
          <w:noProof/>
          <w:sz w:val="24"/>
          <w:szCs w:val="24"/>
          <w:lang w:val="ka-GE"/>
        </w:rPr>
        <w:t>მხარე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წარადგენს შესაბამის განცხადებას </w:t>
      </w:r>
      <w:r w:rsidR="00834B10" w:rsidRPr="00F92B30">
        <w:rPr>
          <w:rFonts w:ascii="Sylfaen" w:eastAsia="Sylfaen" w:hAnsi="Sylfaen"/>
          <w:noProof/>
          <w:sz w:val="24"/>
          <w:szCs w:val="24"/>
          <w:lang w:val="ka-GE"/>
        </w:rPr>
        <w:t xml:space="preserve">განსახილველ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საკითხზე </w:t>
      </w:r>
      <w:r w:rsidR="00E96F3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მიერ </w:t>
      </w:r>
      <w:r w:rsidR="00834B10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გადაწყვეტილების მიღებამდე. </w:t>
      </w:r>
      <w:r w:rsidR="00834B10" w:rsidRPr="00F92B30">
        <w:rPr>
          <w:rFonts w:ascii="Sylfaen" w:eastAsia="Sylfaen" w:hAnsi="Sylfaen"/>
          <w:noProof/>
          <w:sz w:val="24"/>
          <w:szCs w:val="24"/>
          <w:lang w:val="ka-GE"/>
        </w:rPr>
        <w:t xml:space="preserve">  </w:t>
      </w:r>
    </w:p>
    <w:p w14:paraId="65D4F2DD" w14:textId="769DC350" w:rsidR="006116BF" w:rsidRPr="00F92B30" w:rsidRDefault="00F92B30" w:rsidP="00F92B30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4. </w:t>
      </w:r>
      <w:r w:rsidR="006116BF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წევრი</w:t>
      </w:r>
      <w:r w:rsidR="00CE15B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CE15B5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არ შეიძლება მონაწილეობდეს</w:t>
      </w:r>
      <w:r w:rsidR="00CE15B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CE15B5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 განხილვაში</w:t>
      </w:r>
      <w:r w:rsidR="006116BF" w:rsidRPr="00F92B3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თუ: </w:t>
      </w:r>
    </w:p>
    <w:p w14:paraId="3575F1A3" w14:textId="7DBB05E5" w:rsidR="006116BF" w:rsidRPr="00606AEB" w:rsidRDefault="006116BF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ა) </w:t>
      </w:r>
      <w:r w:rsidR="008D5357" w:rsidRPr="008D5357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წევრ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მა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ჩაიდინა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კოდექსის სავარაუდო დარღვევა და </w:t>
      </w:r>
      <w:r w:rsidR="00CE15B5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საჩივარი</w:t>
      </w:r>
      <w:r w:rsidR="00CE15B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მის წინააღმდეგ</w:t>
      </w:r>
      <w:r w:rsidR="004B45D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არის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CA7DFD">
        <w:rPr>
          <w:rFonts w:ascii="Sylfaen" w:eastAsia="Sylfaen" w:hAnsi="Sylfaen" w:cs="Sylfaen"/>
          <w:noProof/>
          <w:sz w:val="24"/>
          <w:szCs w:val="24"/>
          <w:lang w:val="ka-GE"/>
        </w:rPr>
        <w:t>წარდგენილი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; </w:t>
      </w:r>
    </w:p>
    <w:p w14:paraId="08C3BC88" w14:textId="2C081ED2" w:rsidR="006116BF" w:rsidRPr="00606AEB" w:rsidRDefault="006116BF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ბ) </w:t>
      </w:r>
      <w:r w:rsidR="008D5357" w:rsidRPr="008D53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წევრი 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არის </w:t>
      </w:r>
      <w:r w:rsidR="003B0F38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განხილვაში მონაწილე მხარის ან მისი წარმომადგენლის ახლო ნათესავი (</w:t>
      </w:r>
      <w:r w:rsidR="00E3583C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ამ 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ქვეპუნქტის</w:t>
      </w:r>
      <w:r w:rsidR="008D5357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3583C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მიზნებისთვის „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ახლო ნათესავად</w:t>
      </w:r>
      <w:r w:rsidR="00E3583C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“ მიიჩნევა „საჯარო დაწესებულებაში ინტერესთა შეუთავსებლობისა და კორუფციის შესახებ“ საქართველოს კანონით განსაზღვრული „</w:t>
      </w:r>
      <w:r w:rsidR="001C7858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ახლო </w:t>
      </w:r>
      <w:r w:rsidR="00E3583C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ნათესავი“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);</w:t>
      </w:r>
    </w:p>
    <w:p w14:paraId="5824575D" w14:textId="7E87368E" w:rsidR="006116BF" w:rsidRPr="00606AEB" w:rsidRDefault="006116BF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გ) არსებობს გარემოება, რომელიც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სავარაუდოდ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ხელს შეუშლის </w:t>
      </w:r>
      <w:r w:rsidR="008D5357" w:rsidRPr="008D5357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წევრ</w:t>
      </w:r>
      <w:r w:rsidR="00B0143D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ს მიერ</w:t>
      </w:r>
      <w:r w:rsidR="008D5357" w:rsidRPr="008D53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F44913">
        <w:rPr>
          <w:rFonts w:ascii="Sylfaen" w:eastAsia="Sylfaen" w:hAnsi="Sylfaen" w:cs="Sylfaen"/>
          <w:noProof/>
          <w:sz w:val="24"/>
          <w:szCs w:val="24"/>
          <w:lang w:val="ka-GE"/>
        </w:rPr>
        <w:t>საჩივრის</w:t>
      </w:r>
      <w:r w:rsidR="00F44913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მიუკერძოებლად და სამართლიანად განხილვას;</w:t>
      </w:r>
    </w:p>
    <w:p w14:paraId="05388034" w14:textId="4C0E4BC2" w:rsidR="006116BF" w:rsidRPr="00606AEB" w:rsidRDefault="006116BF" w:rsidP="00A327D7">
      <w:pPr>
        <w:pStyle w:val="ListParagraph"/>
        <w:spacing w:after="0" w:line="240" w:lineRule="auto"/>
        <w:ind w:left="0" w:firstLine="567"/>
        <w:contextualSpacing w:val="0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დ) არსებობს სხვა გარემოებ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რომელიც </w:t>
      </w:r>
      <w:r w:rsidR="008D5357" w:rsidRPr="008D5357">
        <w:rPr>
          <w:rFonts w:ascii="Sylfaen" w:eastAsia="Sylfaen" w:hAnsi="Sylfaen" w:cs="Sylfaen"/>
          <w:noProof/>
          <w:sz w:val="24"/>
          <w:szCs w:val="24"/>
          <w:lang w:val="ka-GE"/>
        </w:rPr>
        <w:t>განსაზღვრული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8D5357" w:rsidRPr="008D53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„საჯარო დაწესებულებაში ინტერესთა შეუთავსებლობისა და კორუფციის შესახებ“ საქართველოს კანონით</w:t>
      </w:r>
      <w:r w:rsidR="0072230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2A71C9B5" w14:textId="6D63838B" w:rsidR="008E5B64" w:rsidRPr="005D577F" w:rsidRDefault="00F92B30" w:rsidP="005D577F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5.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წევრის აცილების ან თვითაცილების შესახებ განცხადებას იხილავს ეთიკის საბჭო. </w:t>
      </w:r>
      <w:r w:rsidR="008D5357" w:rsidRPr="008D53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გადაწყვეტილება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იღებ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საბჭოს სხდომაზე დამსწრე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წევრთა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ხმ</w:t>
      </w:r>
      <w:r w:rsidR="008D5357">
        <w:rPr>
          <w:rFonts w:ascii="Sylfaen" w:eastAsia="Sylfaen" w:hAnsi="Sylfaen" w:cs="Sylfaen"/>
          <w:noProof/>
          <w:sz w:val="24"/>
          <w:szCs w:val="24"/>
          <w:lang w:val="ka-GE"/>
        </w:rPr>
        <w:t>ების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უმრავლესობით. </w:t>
      </w:r>
      <w:r w:rsidR="004F706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ეს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გადაწყვეტილება საჯარო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და </w:t>
      </w:r>
      <w:r w:rsidR="004F706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სხდომის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ოქმში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A45612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აისახება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ერთ-ერთი თანათავმჯდომარის აცილების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თვითაცილების შემთხვევაში 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სხდომას მეორე თანათავმჯდომარე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001FBE">
        <w:rPr>
          <w:rFonts w:ascii="Sylfaen" w:eastAsia="Sylfaen" w:hAnsi="Sylfaen" w:cs="Sylfaen"/>
          <w:noProof/>
          <w:sz w:val="24"/>
          <w:szCs w:val="24"/>
          <w:lang w:val="ka-GE"/>
        </w:rPr>
        <w:t>ხელმძღვანელობს/</w:t>
      </w:r>
      <w:r w:rsidR="00A45612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წარმართავს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278EB922" w14:textId="063F9D65" w:rsidR="003669D8" w:rsidRPr="005D577F" w:rsidRDefault="00F92B30" w:rsidP="00A75BF8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 xml:space="preserve">6. </w:t>
      </w:r>
      <w:r w:rsidR="00A90140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ერთ საქმეზე </w:t>
      </w:r>
      <w:r w:rsidR="00A45612" w:rsidRP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A90140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ორივე თანათავმჯდომარის აცილების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 </w:t>
      </w:r>
      <w:r w:rsidR="00A90140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თვითაცილების შემთხვევაში საბჭო შესაბამის სხდომაზე </w:t>
      </w:r>
      <w:r w:rsidR="0029136B">
        <w:rPr>
          <w:rFonts w:ascii="Sylfaen" w:eastAsia="Sylfaen" w:hAnsi="Sylfaen" w:cs="Sylfaen"/>
          <w:noProof/>
          <w:sz w:val="24"/>
          <w:szCs w:val="24"/>
          <w:lang w:val="ka-GE"/>
        </w:rPr>
        <w:t>თავის</w:t>
      </w:r>
      <w:r w:rsidR="0029136B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A90140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წევრ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>თაგან</w:t>
      </w:r>
      <w:r w:rsidR="00A90140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ირჩევს თავმჯდომარეს </w:t>
      </w:r>
      <w:r w:rsidR="00CC00B8">
        <w:rPr>
          <w:rFonts w:ascii="Sylfaen" w:eastAsia="Sylfaen" w:hAnsi="Sylfaen" w:cs="Sylfaen"/>
          <w:noProof/>
          <w:sz w:val="24"/>
          <w:szCs w:val="24"/>
          <w:lang w:val="ka-GE"/>
        </w:rPr>
        <w:t>აღნიშნულ</w:t>
      </w:r>
      <w:r w:rsidR="00CC00B8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A90140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საქმეზე გადაწყვეტილების მიღებამდე. </w:t>
      </w:r>
      <w:r w:rsidR="003669D8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გადაწყვეტილების მიღებისთანავე </w:t>
      </w:r>
      <w:r w:rsidR="003B1F9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ამის შესახებ </w:t>
      </w:r>
      <w:r w:rsidR="003669D8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ეცნობება 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</w:t>
      </w:r>
      <w:r w:rsidR="003669D8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წევრის </w:t>
      </w:r>
      <w:r w:rsidR="00B70E88">
        <w:rPr>
          <w:rFonts w:ascii="Sylfaen" w:eastAsia="Sylfaen" w:hAnsi="Sylfaen" w:cs="Sylfaen"/>
          <w:noProof/>
          <w:sz w:val="24"/>
          <w:szCs w:val="24"/>
          <w:lang w:val="ka-GE"/>
        </w:rPr>
        <w:t>წარმდგენ</w:t>
      </w:r>
      <w:r w:rsidR="003669D8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ფრაქციას</w:t>
      </w:r>
      <w:r>
        <w:rPr>
          <w:rFonts w:ascii="Sylfaen" w:eastAsia="Sylfaen" w:hAnsi="Sylfaen" w:cs="Sylfaen"/>
          <w:noProof/>
          <w:sz w:val="24"/>
          <w:szCs w:val="24"/>
        </w:rPr>
        <w:t>.</w:t>
      </w:r>
    </w:p>
    <w:p w14:paraId="69D16605" w14:textId="2A0E8CD6" w:rsidR="004E3F33" w:rsidRPr="005D577F" w:rsidRDefault="00632A33" w:rsidP="005D577F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</w:rPr>
        <w:t>7</w:t>
      </w:r>
      <w:r w:rsidR="00F92B30">
        <w:rPr>
          <w:rFonts w:ascii="Sylfaen" w:eastAsia="Sylfaen" w:hAnsi="Sylfaen" w:cs="Sylfaen"/>
          <w:noProof/>
          <w:sz w:val="24"/>
          <w:szCs w:val="24"/>
        </w:rPr>
        <w:t xml:space="preserve">. 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წევრის აცილების</w:t>
      </w:r>
      <w:r w:rsidR="00A4561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თვითაცილების შესახებ განცხადების დაკმაყოფ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ლების შემთხვევაში საბჭოს თანათავმჯდომარეებ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>ი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გადად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>ებე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ნ საქმის განხილვა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და მიმართ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>ავე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ნ </w:t>
      </w:r>
      <w:r w:rsidR="006B2857" w:rsidRPr="006B285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წევრის </w:t>
      </w:r>
      <w:r w:rsidR="00B70E88">
        <w:rPr>
          <w:rFonts w:ascii="Sylfaen" w:eastAsia="Sylfaen" w:hAnsi="Sylfaen" w:cs="Sylfaen"/>
          <w:noProof/>
          <w:sz w:val="24"/>
          <w:szCs w:val="24"/>
          <w:lang w:val="ka-GE"/>
        </w:rPr>
        <w:t>წარმდგენ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ფრაქციას, რათა გადაწყვეტილების მიღებამდე </w:t>
      </w:r>
      <w:r w:rsidR="00AD0DD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მან </w:t>
      </w:r>
      <w:r w:rsidR="00AD0DD6" w:rsidRPr="00AD0DD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საბჭოს აღნიშნული წევრი </w:t>
      </w:r>
      <w:r w:rsidR="00AD0DD6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ფრაქციის სხვა წევრით </w:t>
      </w:r>
      <w:r w:rsidR="00B27F44">
        <w:rPr>
          <w:rFonts w:ascii="Sylfaen" w:eastAsia="Sylfaen" w:hAnsi="Sylfaen" w:cs="Sylfaen"/>
          <w:noProof/>
          <w:sz w:val="24"/>
          <w:szCs w:val="24"/>
          <w:lang w:val="ka-GE"/>
        </w:rPr>
        <w:t>ჩანაცვლოს</w:t>
      </w:r>
      <w:r w:rsidR="008E5B6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საბჭოს წევრის </w:t>
      </w:r>
      <w:r w:rsidR="00B70E88">
        <w:rPr>
          <w:rFonts w:ascii="Sylfaen" w:eastAsia="Sylfaen" w:hAnsi="Sylfaen" w:cs="Sylfaen"/>
          <w:noProof/>
          <w:sz w:val="24"/>
          <w:szCs w:val="24"/>
          <w:lang w:val="ka-GE"/>
        </w:rPr>
        <w:t>წარმდგენ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ფრაქციას უფლება აქვს</w:t>
      </w:r>
      <w:r w:rsidR="006B2857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98567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იგი 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დროებით, საკითხ</w:t>
      </w:r>
      <w:r w:rsidR="00606DD4">
        <w:rPr>
          <w:rFonts w:ascii="Sylfaen" w:eastAsia="Sylfaen" w:hAnsi="Sylfaen" w:cs="Sylfaen"/>
          <w:noProof/>
          <w:sz w:val="24"/>
          <w:szCs w:val="24"/>
          <w:lang w:val="ka-GE"/>
        </w:rPr>
        <w:t>ზე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გადაწყვეტ</w:t>
      </w:r>
      <w:r w:rsidR="00606DD4">
        <w:rPr>
          <w:rFonts w:ascii="Sylfaen" w:eastAsia="Sylfaen" w:hAnsi="Sylfaen" w:cs="Sylfaen"/>
          <w:noProof/>
          <w:sz w:val="24"/>
          <w:szCs w:val="24"/>
          <w:lang w:val="ka-GE"/>
        </w:rPr>
        <w:t>ილების მიღებამდე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, აცილები</w:t>
      </w:r>
      <w:r w:rsidR="00563DB4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4554F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ან </w:t>
      </w:r>
      <w:r w:rsidR="00E3583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თვითაცილები</w:t>
      </w:r>
      <w:r w:rsidR="00563DB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 შესახებ </w:t>
      </w:r>
      <w:r w:rsidR="00B27F44" w:rsidRPr="002834B2">
        <w:rPr>
          <w:rFonts w:ascii="Sylfaen" w:eastAsia="Sylfaen" w:hAnsi="Sylfaen" w:cs="Sylfaen"/>
          <w:noProof/>
          <w:sz w:val="24"/>
          <w:szCs w:val="24"/>
          <w:lang w:val="ka-GE"/>
        </w:rPr>
        <w:lastRenderedPageBreak/>
        <w:t>თანათავმჯდომარეთა მიმართვიდან 1</w:t>
      </w:r>
      <w:r w:rsidR="00E3583C" w:rsidRPr="002834B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კვირის ვადაში</w:t>
      </w:r>
      <w:r w:rsidR="0098567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98567E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ფრაქციის სხვა წევრით</w:t>
      </w:r>
      <w:r w:rsidR="0098567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B27F44">
        <w:rPr>
          <w:rFonts w:ascii="Sylfaen" w:eastAsia="Sylfaen" w:hAnsi="Sylfaen" w:cs="Sylfaen"/>
          <w:noProof/>
          <w:sz w:val="24"/>
          <w:szCs w:val="24"/>
          <w:lang w:val="ka-GE"/>
        </w:rPr>
        <w:t>ჩაანაცვლოს</w:t>
      </w:r>
      <w:r w:rsidR="0098567E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</w:p>
    <w:p w14:paraId="4BD1B549" w14:textId="2ED536B1" w:rsidR="00D2489A" w:rsidRPr="00606AEB" w:rsidRDefault="00D2489A" w:rsidP="00F92B30">
      <w:pPr>
        <w:pStyle w:val="ListParagraph"/>
        <w:tabs>
          <w:tab w:val="left" w:pos="990"/>
          <w:tab w:val="left" w:pos="1395"/>
        </w:tabs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14:paraId="7A64030A" w14:textId="409B51D7" w:rsidR="00FF16BD" w:rsidRPr="00606AEB" w:rsidRDefault="00FF16BD" w:rsidP="00A327D7">
      <w:pPr>
        <w:pStyle w:val="ListParagraph"/>
        <w:tabs>
          <w:tab w:val="left" w:pos="1980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b/>
          <w:noProof/>
          <w:sz w:val="24"/>
          <w:szCs w:val="24"/>
          <w:lang w:val="ka-GE"/>
        </w:rPr>
        <w:t>მუხლი 10. საჩივრის განხილვის წესი</w:t>
      </w:r>
    </w:p>
    <w:p w14:paraId="0A225A71" w14:textId="05679AEE" w:rsidR="00955892" w:rsidRPr="005D577F" w:rsidRDefault="00F92B30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</w:rPr>
        <w:t xml:space="preserve">1. </w:t>
      </w:r>
      <w:r w:rsidR="00955892" w:rsidRPr="005D577F">
        <w:rPr>
          <w:rFonts w:ascii="Sylfaen" w:hAnsi="Sylfaen" w:cs="Sylfaen"/>
          <w:sz w:val="24"/>
          <w:szCs w:val="24"/>
          <w:lang w:val="ka-GE"/>
        </w:rPr>
        <w:t>მხარეებს</w:t>
      </w:r>
      <w:r w:rsidR="003669D8" w:rsidRPr="005D577F">
        <w:rPr>
          <w:rFonts w:ascii="Sylfaen" w:hAnsi="Sylfaen" w:cs="Sylfaen"/>
          <w:sz w:val="24"/>
          <w:szCs w:val="24"/>
          <w:lang w:val="ka-GE"/>
        </w:rPr>
        <w:t xml:space="preserve"> საჩივრის სპეციალურ ფორმაში მითითებული კორესპონდენციის</w:t>
      </w:r>
      <w:r w:rsidR="0076437A">
        <w:rPr>
          <w:rFonts w:ascii="Sylfaen" w:hAnsi="Sylfaen" w:cs="Sylfaen"/>
          <w:sz w:val="24"/>
          <w:szCs w:val="24"/>
          <w:lang w:val="ka-GE"/>
        </w:rPr>
        <w:t xml:space="preserve"> მიღების</w:t>
      </w:r>
      <w:r w:rsidR="003669D8" w:rsidRPr="005D577F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E96386" w:rsidRPr="005D577F">
        <w:rPr>
          <w:rFonts w:ascii="Sylfaen" w:hAnsi="Sylfaen" w:cs="Sylfaen"/>
          <w:sz w:val="24"/>
          <w:szCs w:val="24"/>
          <w:lang w:val="ka-GE"/>
        </w:rPr>
        <w:t xml:space="preserve">სასურველი ფორმით 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ეცნობებათ ეთიკის საბჭოს სხდომაზე საჩივრის განხილვის დრო და ადგილი. </w:t>
      </w:r>
    </w:p>
    <w:p w14:paraId="14096FAC" w14:textId="5AE23F06" w:rsidR="00955892" w:rsidRPr="005D577F" w:rsidRDefault="00F92B30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</w:rPr>
        <w:t xml:space="preserve">2. </w:t>
      </w:r>
      <w:r w:rsidR="00A82444" w:rsidRPr="005D577F">
        <w:rPr>
          <w:rFonts w:ascii="Sylfaen" w:hAnsi="Sylfaen"/>
          <w:sz w:val="24"/>
          <w:szCs w:val="24"/>
          <w:lang w:val="ka-GE"/>
        </w:rPr>
        <w:t xml:space="preserve">ეთიკის საბჭო </w:t>
      </w:r>
      <w:r w:rsidR="002B522B" w:rsidRPr="005D577F">
        <w:rPr>
          <w:rFonts w:ascii="Sylfaen" w:hAnsi="Sylfaen"/>
          <w:sz w:val="24"/>
          <w:szCs w:val="24"/>
          <w:lang w:val="ka-GE"/>
        </w:rPr>
        <w:t>თავისი ინიციატივით ან მხარ</w:t>
      </w:r>
      <w:r w:rsidR="00B27F44">
        <w:rPr>
          <w:rFonts w:ascii="Sylfaen" w:hAnsi="Sylfaen"/>
          <w:sz w:val="24"/>
          <w:szCs w:val="24"/>
          <w:lang w:val="ka-GE"/>
        </w:rPr>
        <w:t>ის</w:t>
      </w:r>
      <w:r w:rsidR="002B522B" w:rsidRPr="005D577F">
        <w:rPr>
          <w:rFonts w:ascii="Sylfaen" w:hAnsi="Sylfaen"/>
          <w:sz w:val="24"/>
          <w:szCs w:val="24"/>
          <w:lang w:val="ka-GE"/>
        </w:rPr>
        <w:t xml:space="preserve"> მოთხოვნით განიხილავს </w:t>
      </w:r>
      <w:r w:rsidR="0076437A" w:rsidRPr="005D577F">
        <w:rPr>
          <w:rFonts w:ascii="Sylfaen" w:hAnsi="Sylfaen"/>
          <w:sz w:val="24"/>
          <w:szCs w:val="24"/>
          <w:lang w:val="ka-GE"/>
        </w:rPr>
        <w:t>საჩივრის განხილვაში ექსპერტის</w:t>
      </w:r>
      <w:r w:rsidR="00A55B64">
        <w:rPr>
          <w:rFonts w:ascii="Sylfaen" w:hAnsi="Sylfaen"/>
          <w:sz w:val="24"/>
          <w:szCs w:val="24"/>
          <w:lang w:val="ka-GE"/>
        </w:rPr>
        <w:t>,</w:t>
      </w:r>
      <w:r w:rsidR="0076437A" w:rsidRPr="005D577F">
        <w:rPr>
          <w:rFonts w:ascii="Sylfaen" w:hAnsi="Sylfaen"/>
          <w:sz w:val="24"/>
          <w:szCs w:val="24"/>
          <w:lang w:val="ka-GE"/>
        </w:rPr>
        <w:t xml:space="preserve"> თარჯიმნის ჩართულობ</w:t>
      </w:r>
      <w:r w:rsidR="0076437A">
        <w:rPr>
          <w:rFonts w:ascii="Sylfaen" w:hAnsi="Sylfaen"/>
          <w:sz w:val="24"/>
          <w:szCs w:val="24"/>
          <w:lang w:val="ka-GE"/>
        </w:rPr>
        <w:t xml:space="preserve">ის საკითხს </w:t>
      </w:r>
      <w:r w:rsidR="002B522B" w:rsidRPr="005D577F">
        <w:rPr>
          <w:rFonts w:ascii="Sylfaen" w:hAnsi="Sylfaen"/>
          <w:sz w:val="24"/>
          <w:szCs w:val="24"/>
          <w:lang w:val="ka-GE"/>
        </w:rPr>
        <w:t xml:space="preserve">და საჭიროების შემთხვევაში </w:t>
      </w:r>
      <w:r w:rsidR="00A82444" w:rsidRPr="005D577F">
        <w:rPr>
          <w:rFonts w:ascii="Sylfaen" w:hAnsi="Sylfaen"/>
          <w:sz w:val="24"/>
          <w:szCs w:val="24"/>
          <w:lang w:val="ka-GE"/>
        </w:rPr>
        <w:t>უზრუნველყოფს</w:t>
      </w:r>
      <w:r w:rsidR="0076437A">
        <w:rPr>
          <w:rFonts w:ascii="Sylfaen" w:hAnsi="Sylfaen"/>
          <w:sz w:val="24"/>
          <w:szCs w:val="24"/>
          <w:lang w:val="ka-GE"/>
        </w:rPr>
        <w:t xml:space="preserve"> მ</w:t>
      </w:r>
      <w:r w:rsidR="00A55B64">
        <w:rPr>
          <w:rFonts w:ascii="Sylfaen" w:hAnsi="Sylfaen"/>
          <w:sz w:val="24"/>
          <w:szCs w:val="24"/>
          <w:lang w:val="ka-GE"/>
        </w:rPr>
        <w:t>ის</w:t>
      </w:r>
      <w:r w:rsidR="0076437A">
        <w:rPr>
          <w:rFonts w:ascii="Sylfaen" w:hAnsi="Sylfaen"/>
          <w:sz w:val="24"/>
          <w:szCs w:val="24"/>
          <w:lang w:val="ka-GE"/>
        </w:rPr>
        <w:t xml:space="preserve"> ჩართულობას</w:t>
      </w:r>
      <w:r w:rsidR="00A82444" w:rsidRPr="005D577F">
        <w:rPr>
          <w:rFonts w:ascii="Sylfaen" w:hAnsi="Sylfaen"/>
          <w:sz w:val="24"/>
          <w:szCs w:val="24"/>
          <w:lang w:val="ka-GE"/>
        </w:rPr>
        <w:t>.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 </w:t>
      </w:r>
    </w:p>
    <w:p w14:paraId="7C9E8D5D" w14:textId="40FDEAE1" w:rsidR="00955892" w:rsidRPr="005D577F" w:rsidRDefault="00F92B30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</w:rPr>
        <w:t xml:space="preserve">3. </w:t>
      </w:r>
      <w:r w:rsidR="00955892" w:rsidRPr="005D577F">
        <w:rPr>
          <w:rFonts w:ascii="Sylfaen" w:hAnsi="Sylfaen"/>
          <w:sz w:val="24"/>
          <w:szCs w:val="24"/>
          <w:lang w:val="ka-GE"/>
        </w:rPr>
        <w:t>საჩივრის განხილვის</w:t>
      </w:r>
      <w:r w:rsidR="000A002D">
        <w:rPr>
          <w:rFonts w:ascii="Sylfaen" w:hAnsi="Sylfaen"/>
          <w:sz w:val="24"/>
          <w:szCs w:val="24"/>
          <w:lang w:val="ka-GE"/>
        </w:rPr>
        <w:t xml:space="preserve"> პროცესში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 </w:t>
      </w:r>
      <w:r w:rsidR="0076437A">
        <w:rPr>
          <w:rFonts w:ascii="Sylfaen" w:hAnsi="Sylfaen"/>
          <w:sz w:val="24"/>
          <w:szCs w:val="24"/>
          <w:lang w:val="ka-GE"/>
        </w:rPr>
        <w:t xml:space="preserve">ეთიკის საბჭოს </w:t>
      </w:r>
      <w:r w:rsidR="00955892" w:rsidRPr="005D577F">
        <w:rPr>
          <w:rFonts w:ascii="Sylfaen" w:hAnsi="Sylfaen"/>
          <w:sz w:val="24"/>
          <w:szCs w:val="24"/>
          <w:lang w:val="ka-GE"/>
        </w:rPr>
        <w:t>სხდომაზე მოწმე</w:t>
      </w:r>
      <w:r w:rsidR="000811DF">
        <w:rPr>
          <w:rFonts w:ascii="Sylfaen" w:hAnsi="Sylfaen"/>
          <w:sz w:val="24"/>
          <w:szCs w:val="24"/>
          <w:lang w:val="ka-GE"/>
        </w:rPr>
        <w:t>თა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 დასწრებას უზრუნველყოფს მომჩივანი </w:t>
      </w:r>
      <w:r w:rsidR="00E96386" w:rsidRPr="005D577F">
        <w:rPr>
          <w:rFonts w:ascii="Sylfaen" w:hAnsi="Sylfaen"/>
          <w:sz w:val="24"/>
          <w:szCs w:val="24"/>
          <w:lang w:val="ka-GE"/>
        </w:rPr>
        <w:t xml:space="preserve">საბჭოსთვის 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წინასწარი შეტყობინებით. </w:t>
      </w:r>
    </w:p>
    <w:p w14:paraId="69A22A1C" w14:textId="7698B31C" w:rsidR="00955892" w:rsidRPr="005D577F" w:rsidRDefault="00F92B30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</w:rPr>
        <w:t xml:space="preserve">4. </w:t>
      </w:r>
      <w:r w:rsidR="0076437A" w:rsidRPr="0076437A">
        <w:rPr>
          <w:rFonts w:ascii="Sylfaen" w:hAnsi="Sylfaen"/>
          <w:sz w:val="24"/>
          <w:szCs w:val="24"/>
          <w:lang w:val="ka-GE"/>
        </w:rPr>
        <w:t xml:space="preserve">ეთიკის საბჭოს 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სხდომაზე </w:t>
      </w:r>
      <w:r w:rsidR="00CC546E" w:rsidRPr="005D577F">
        <w:rPr>
          <w:rFonts w:ascii="Sylfaen" w:hAnsi="Sylfaen" w:cs="Sylfaen"/>
          <w:sz w:val="24"/>
          <w:szCs w:val="24"/>
          <w:lang w:val="ka-GE"/>
        </w:rPr>
        <w:t>მოწმე</w:t>
      </w:r>
      <w:r w:rsidR="00CC546E" w:rsidRPr="005D577F">
        <w:rPr>
          <w:rFonts w:ascii="Sylfaen" w:hAnsi="Sylfaen"/>
          <w:sz w:val="24"/>
          <w:szCs w:val="24"/>
          <w:lang w:val="ka-GE"/>
        </w:rPr>
        <w:t xml:space="preserve"> 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დაიშვება მხოლოდ გამოკითხვის პროცესში. </w:t>
      </w:r>
    </w:p>
    <w:p w14:paraId="347705D7" w14:textId="4EA4E8DC" w:rsidR="002B199F" w:rsidRPr="005D577F" w:rsidRDefault="00F92B30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</w:rPr>
        <w:t xml:space="preserve">5. </w:t>
      </w:r>
      <w:r w:rsidR="00955892" w:rsidRPr="005D577F">
        <w:rPr>
          <w:rFonts w:ascii="Sylfaen" w:hAnsi="Sylfaen" w:cs="Sylfaen"/>
          <w:sz w:val="24"/>
          <w:szCs w:val="24"/>
          <w:lang w:val="ka-GE"/>
        </w:rPr>
        <w:t>მხარე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 ეთიკის საბჭოს სხდომას ესწრება მხოლოდ საბჭოს მ</w:t>
      </w:r>
      <w:r w:rsidR="00CC546E">
        <w:rPr>
          <w:rFonts w:ascii="Sylfaen" w:hAnsi="Sylfaen"/>
          <w:sz w:val="24"/>
          <w:szCs w:val="24"/>
          <w:lang w:val="ka-GE"/>
        </w:rPr>
        <w:t>ი</w:t>
      </w:r>
      <w:r w:rsidR="00955892" w:rsidRPr="005D577F">
        <w:rPr>
          <w:rFonts w:ascii="Sylfaen" w:hAnsi="Sylfaen"/>
          <w:sz w:val="24"/>
          <w:szCs w:val="24"/>
          <w:lang w:val="ka-GE"/>
        </w:rPr>
        <w:t xml:space="preserve">წვევით, </w:t>
      </w:r>
      <w:r w:rsidR="009F35ED">
        <w:rPr>
          <w:rFonts w:ascii="Sylfaen" w:hAnsi="Sylfaen"/>
          <w:sz w:val="24"/>
          <w:szCs w:val="24"/>
          <w:lang w:val="ka-GE"/>
        </w:rPr>
        <w:t>უშუალოდ</w:t>
      </w:r>
      <w:r w:rsidR="009F35ED" w:rsidRPr="005D577F">
        <w:rPr>
          <w:rFonts w:ascii="Sylfaen" w:hAnsi="Sylfaen"/>
          <w:sz w:val="24"/>
          <w:szCs w:val="24"/>
          <w:lang w:val="ka-GE"/>
        </w:rPr>
        <w:t xml:space="preserve"> </w:t>
      </w:r>
      <w:r w:rsidR="00955892" w:rsidRPr="005D577F">
        <w:rPr>
          <w:rFonts w:ascii="Sylfaen" w:hAnsi="Sylfaen"/>
          <w:sz w:val="24"/>
          <w:szCs w:val="24"/>
          <w:lang w:val="ka-GE"/>
        </w:rPr>
        <w:t>მა</w:t>
      </w:r>
      <w:r w:rsidR="00CC546E">
        <w:rPr>
          <w:rFonts w:ascii="Sylfaen" w:hAnsi="Sylfaen"/>
          <w:sz w:val="24"/>
          <w:szCs w:val="24"/>
          <w:lang w:val="ka-GE"/>
        </w:rPr>
        <w:t>ს</w:t>
      </w:r>
      <w:r w:rsidR="00955892" w:rsidRPr="005D577F">
        <w:rPr>
          <w:rFonts w:ascii="Sylfaen" w:hAnsi="Sylfaen"/>
          <w:sz w:val="24"/>
          <w:szCs w:val="24"/>
          <w:lang w:val="ka-GE"/>
        </w:rPr>
        <w:t>თან დაკავშირებული საკითხის განხილვისას</w:t>
      </w:r>
      <w:r w:rsidR="002B199F" w:rsidRPr="005D577F">
        <w:rPr>
          <w:rFonts w:ascii="Sylfaen" w:hAnsi="Sylfaen"/>
          <w:sz w:val="24"/>
          <w:szCs w:val="24"/>
          <w:lang w:val="ka-GE"/>
        </w:rPr>
        <w:t>.</w:t>
      </w:r>
    </w:p>
    <w:p w14:paraId="0474FBEF" w14:textId="46127C27" w:rsidR="002B199F" w:rsidRPr="005D577F" w:rsidRDefault="00F92B30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</w:rPr>
        <w:t xml:space="preserve">6. </w:t>
      </w:r>
      <w:r w:rsidR="002B199F" w:rsidRPr="005D577F">
        <w:rPr>
          <w:rFonts w:ascii="Sylfaen" w:hAnsi="Sylfaen" w:cs="Sylfaen"/>
          <w:sz w:val="24"/>
          <w:szCs w:val="24"/>
          <w:lang w:val="ka-GE"/>
        </w:rPr>
        <w:t>მხარე ვალდებული</w:t>
      </w:r>
      <w:r w:rsidR="00CC546E">
        <w:rPr>
          <w:rFonts w:ascii="Sylfaen" w:hAnsi="Sylfaen" w:cs="Sylfaen"/>
          <w:sz w:val="24"/>
          <w:szCs w:val="24"/>
          <w:lang w:val="ka-GE"/>
        </w:rPr>
        <w:t>ა</w:t>
      </w:r>
      <w:r w:rsidR="002B199F" w:rsidRPr="005D577F">
        <w:rPr>
          <w:rFonts w:ascii="Sylfaen" w:hAnsi="Sylfaen" w:cs="Sylfaen"/>
          <w:sz w:val="24"/>
          <w:szCs w:val="24"/>
          <w:lang w:val="ka-GE"/>
        </w:rPr>
        <w:t xml:space="preserve"> საჩივ</w:t>
      </w:r>
      <w:r w:rsidR="00DE2E83" w:rsidRPr="005D577F">
        <w:rPr>
          <w:rFonts w:ascii="Sylfaen" w:hAnsi="Sylfaen" w:cs="Sylfaen"/>
          <w:sz w:val="24"/>
          <w:szCs w:val="24"/>
          <w:lang w:val="ka-GE"/>
        </w:rPr>
        <w:t>რ</w:t>
      </w:r>
      <w:r w:rsidR="002B199F" w:rsidRPr="005D577F">
        <w:rPr>
          <w:rFonts w:ascii="Sylfaen" w:hAnsi="Sylfaen" w:cs="Sylfaen"/>
          <w:sz w:val="24"/>
          <w:szCs w:val="24"/>
          <w:lang w:val="ka-GE"/>
        </w:rPr>
        <w:t>ის განხილვის ყველა ეტაპზე ითანა</w:t>
      </w:r>
      <w:r w:rsidR="00EF70D0" w:rsidRPr="005D577F">
        <w:rPr>
          <w:rFonts w:ascii="Sylfaen" w:hAnsi="Sylfaen" w:cs="Sylfaen"/>
          <w:sz w:val="24"/>
          <w:szCs w:val="24"/>
          <w:lang w:val="ka-GE"/>
        </w:rPr>
        <w:t>მ</w:t>
      </w:r>
      <w:r w:rsidR="002B199F" w:rsidRPr="005D577F">
        <w:rPr>
          <w:rFonts w:ascii="Sylfaen" w:hAnsi="Sylfaen" w:cs="Sylfaen"/>
          <w:sz w:val="24"/>
          <w:szCs w:val="24"/>
          <w:lang w:val="ka-GE"/>
        </w:rPr>
        <w:t>შრომლო</w:t>
      </w:r>
      <w:r w:rsidR="00CC546E">
        <w:rPr>
          <w:rFonts w:ascii="Sylfaen" w:hAnsi="Sylfaen" w:cs="Sylfaen"/>
          <w:sz w:val="24"/>
          <w:szCs w:val="24"/>
          <w:lang w:val="ka-GE"/>
        </w:rPr>
        <w:t>ს</w:t>
      </w:r>
      <w:r w:rsidR="002B199F" w:rsidRPr="005D577F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CC546E">
        <w:rPr>
          <w:rFonts w:ascii="Sylfaen" w:hAnsi="Sylfaen" w:cs="Sylfaen"/>
          <w:sz w:val="24"/>
          <w:szCs w:val="24"/>
          <w:lang w:val="ka-GE"/>
        </w:rPr>
        <w:t xml:space="preserve">ეთიკის </w:t>
      </w:r>
      <w:r w:rsidR="002B199F" w:rsidRPr="005D577F">
        <w:rPr>
          <w:rFonts w:ascii="Sylfaen" w:hAnsi="Sylfaen" w:cs="Sylfaen"/>
          <w:sz w:val="24"/>
          <w:szCs w:val="24"/>
          <w:lang w:val="ka-GE"/>
        </w:rPr>
        <w:t>საბჭოსთან.</w:t>
      </w:r>
    </w:p>
    <w:p w14:paraId="51EB5D78" w14:textId="0E63DC55" w:rsidR="002B199F" w:rsidRPr="005D577F" w:rsidRDefault="00F92B30" w:rsidP="005D577F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</w:rPr>
        <w:t xml:space="preserve">7. </w:t>
      </w:r>
      <w:r w:rsidR="002B199F" w:rsidRPr="005D577F">
        <w:rPr>
          <w:rFonts w:ascii="Sylfaen" w:hAnsi="Sylfaen" w:cs="Sylfaen"/>
          <w:sz w:val="24"/>
          <w:szCs w:val="24"/>
          <w:lang w:val="ka-GE"/>
        </w:rPr>
        <w:t>საჩივრის განხილვის პროცესში</w:t>
      </w:r>
      <w:r w:rsidR="002B199F" w:rsidRPr="005D577F">
        <w:rPr>
          <w:rFonts w:ascii="Sylfaen" w:hAnsi="Sylfaen"/>
          <w:sz w:val="24"/>
          <w:szCs w:val="24"/>
          <w:lang w:val="ka-GE"/>
        </w:rPr>
        <w:t xml:space="preserve"> მხარე უფლებამოსილ</w:t>
      </w:r>
      <w:r w:rsidR="00CC546E">
        <w:rPr>
          <w:rFonts w:ascii="Sylfaen" w:hAnsi="Sylfaen"/>
          <w:sz w:val="24"/>
          <w:szCs w:val="24"/>
          <w:lang w:val="ka-GE"/>
        </w:rPr>
        <w:t>ია</w:t>
      </w:r>
      <w:r w:rsidR="002B199F" w:rsidRPr="005D577F">
        <w:rPr>
          <w:rFonts w:ascii="Sylfaen" w:hAnsi="Sylfaen"/>
          <w:sz w:val="24"/>
          <w:szCs w:val="24"/>
          <w:lang w:val="ka-GE"/>
        </w:rPr>
        <w:t xml:space="preserve">: </w:t>
      </w:r>
    </w:p>
    <w:p w14:paraId="055D6C38" w14:textId="66CE3E12" w:rsidR="002B199F" w:rsidRPr="00606AEB" w:rsidRDefault="00F92B30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ა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) </w:t>
      </w:r>
      <w:r w:rsidR="002B199F" w:rsidRPr="00606AEB">
        <w:rPr>
          <w:rFonts w:ascii="Sylfaen" w:hAnsi="Sylfaen" w:cs="Sylfaen"/>
          <w:sz w:val="24"/>
          <w:szCs w:val="24"/>
          <w:lang w:val="ka-GE"/>
        </w:rPr>
        <w:t>გაეცნო</w:t>
      </w:r>
      <w:r w:rsidR="00CC546E">
        <w:rPr>
          <w:rFonts w:ascii="Sylfaen" w:hAnsi="Sylfaen" w:cs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საქმის მასალებს და გადაიღო</w:t>
      </w:r>
      <w:r w:rsidR="00CC546E">
        <w:rPr>
          <w:rFonts w:ascii="Sylfaen" w:hAnsi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მათი ასლები; </w:t>
      </w:r>
    </w:p>
    <w:p w14:paraId="6C0D5252" w14:textId="11301A06" w:rsidR="002B199F" w:rsidRPr="00606AEB" w:rsidRDefault="00F92B30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ბ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) </w:t>
      </w:r>
      <w:r w:rsidR="002B199F" w:rsidRPr="00606AEB">
        <w:rPr>
          <w:rFonts w:ascii="Sylfaen" w:hAnsi="Sylfaen" w:cs="Sylfaen"/>
          <w:sz w:val="24"/>
          <w:szCs w:val="24"/>
          <w:lang w:val="ka-GE"/>
        </w:rPr>
        <w:t>მოითხოვო</w:t>
      </w:r>
      <w:r w:rsidR="00CC546E">
        <w:rPr>
          <w:rFonts w:ascii="Sylfaen" w:hAnsi="Sylfaen" w:cs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აცილება; </w:t>
      </w:r>
    </w:p>
    <w:p w14:paraId="561BF38C" w14:textId="7D6317B7" w:rsidR="002B199F" w:rsidRPr="00606AEB" w:rsidRDefault="00F92B30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გ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) </w:t>
      </w:r>
      <w:r w:rsidR="002B199F" w:rsidRPr="00606AEB">
        <w:rPr>
          <w:rFonts w:ascii="Sylfaen" w:hAnsi="Sylfaen" w:cs="Sylfaen"/>
          <w:sz w:val="24"/>
          <w:szCs w:val="24"/>
          <w:lang w:val="ka-GE"/>
        </w:rPr>
        <w:t>წარადგინო</w:t>
      </w:r>
      <w:r w:rsidR="00CC546E">
        <w:rPr>
          <w:rFonts w:ascii="Sylfaen" w:hAnsi="Sylfaen" w:cs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მტკიცებულებები; </w:t>
      </w:r>
    </w:p>
    <w:p w14:paraId="095B2119" w14:textId="5D91C8E1" w:rsidR="002B199F" w:rsidRPr="00606AEB" w:rsidRDefault="00F92B30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დ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) </w:t>
      </w:r>
      <w:r w:rsidR="002B199F" w:rsidRPr="00606AEB">
        <w:rPr>
          <w:rFonts w:ascii="Sylfaen" w:hAnsi="Sylfaen" w:cs="Sylfaen"/>
          <w:sz w:val="24"/>
          <w:szCs w:val="24"/>
          <w:lang w:val="ka-GE"/>
        </w:rPr>
        <w:t>ეთიკის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საბჭოს მიმართო</w:t>
      </w:r>
      <w:r w:rsidR="00CC546E">
        <w:rPr>
          <w:rFonts w:ascii="Sylfaen" w:hAnsi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შუამდგომლობით; </w:t>
      </w:r>
    </w:p>
    <w:p w14:paraId="08116A64" w14:textId="38B10666" w:rsidR="002B199F" w:rsidRPr="00606AEB" w:rsidRDefault="00F92B30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ე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) </w:t>
      </w:r>
      <w:r w:rsidR="002B199F" w:rsidRPr="00606AEB">
        <w:rPr>
          <w:rFonts w:ascii="Sylfaen" w:hAnsi="Sylfaen" w:cs="Sylfaen"/>
          <w:sz w:val="24"/>
          <w:szCs w:val="24"/>
          <w:lang w:val="ka-GE"/>
        </w:rPr>
        <w:t>წარადგინო</w:t>
      </w:r>
      <w:r w:rsidR="00CC546E">
        <w:rPr>
          <w:rFonts w:ascii="Sylfaen" w:hAnsi="Sylfaen" w:cs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მოწმე; </w:t>
      </w:r>
    </w:p>
    <w:p w14:paraId="435567EC" w14:textId="11BE4A67" w:rsidR="002B199F" w:rsidRPr="00B23140" w:rsidRDefault="00F92B30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ვ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) </w:t>
      </w:r>
      <w:r w:rsidR="002B199F" w:rsidRPr="00606AEB">
        <w:rPr>
          <w:rFonts w:ascii="Sylfaen" w:hAnsi="Sylfaen" w:cs="Sylfaen"/>
          <w:sz w:val="24"/>
          <w:szCs w:val="24"/>
          <w:lang w:val="ka-GE"/>
        </w:rPr>
        <w:t>მისცე</w:t>
      </w:r>
      <w:r w:rsidR="00CC546E">
        <w:rPr>
          <w:rFonts w:ascii="Sylfaen" w:hAnsi="Sylfaen" w:cs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ახსნა-განმარტებ</w:t>
      </w:r>
      <w:r w:rsidR="00CC546E">
        <w:rPr>
          <w:rFonts w:ascii="Sylfaen" w:hAnsi="Sylfaen"/>
          <w:sz w:val="24"/>
          <w:szCs w:val="24"/>
          <w:lang w:val="ka-GE"/>
        </w:rPr>
        <w:t>ა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და წარადგინო</w:t>
      </w:r>
      <w:r w:rsidR="00CC546E">
        <w:rPr>
          <w:rFonts w:ascii="Sylfaen" w:hAnsi="Sylfaen"/>
          <w:sz w:val="24"/>
          <w:szCs w:val="24"/>
          <w:lang w:val="ka-GE"/>
        </w:rPr>
        <w:t>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თავი</w:t>
      </w:r>
      <w:r w:rsidR="00CC546E">
        <w:rPr>
          <w:rFonts w:ascii="Sylfaen" w:hAnsi="Sylfaen"/>
          <w:sz w:val="24"/>
          <w:szCs w:val="24"/>
          <w:lang w:val="ka-GE"/>
        </w:rPr>
        <w:t>სი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მოსაზრებ</w:t>
      </w:r>
      <w:r w:rsidR="00CC546E">
        <w:rPr>
          <w:rFonts w:ascii="Sylfaen" w:hAnsi="Sylfaen"/>
          <w:sz w:val="24"/>
          <w:szCs w:val="24"/>
          <w:lang w:val="ka-GE"/>
        </w:rPr>
        <w:t>ა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</w:t>
      </w:r>
      <w:r w:rsidR="00B23140">
        <w:rPr>
          <w:rFonts w:ascii="Sylfaen" w:hAnsi="Sylfaen"/>
          <w:sz w:val="24"/>
          <w:szCs w:val="24"/>
          <w:lang w:val="ka-GE"/>
        </w:rPr>
        <w:t xml:space="preserve">საქმის </w:t>
      </w:r>
      <w:r w:rsidR="002B199F" w:rsidRPr="000811DF">
        <w:rPr>
          <w:rFonts w:ascii="Sylfaen" w:hAnsi="Sylfaen"/>
          <w:sz w:val="24"/>
          <w:szCs w:val="24"/>
          <w:lang w:val="ka-GE"/>
        </w:rPr>
        <w:t xml:space="preserve">შესწავლისას წამოჭრილ </w:t>
      </w:r>
      <w:r w:rsidR="002B199F" w:rsidRPr="00B23140">
        <w:rPr>
          <w:rFonts w:ascii="Sylfaen" w:hAnsi="Sylfaen"/>
          <w:sz w:val="24"/>
          <w:szCs w:val="24"/>
          <w:lang w:val="ka-GE"/>
        </w:rPr>
        <w:t>ყველა საკითხზე;</w:t>
      </w:r>
    </w:p>
    <w:p w14:paraId="1F2B3B8C" w14:textId="727ACE0E" w:rsidR="002B199F" w:rsidRPr="00606AEB" w:rsidRDefault="00F92B30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 w:rsidRPr="00B23140">
        <w:rPr>
          <w:rFonts w:ascii="Sylfaen" w:hAnsi="Sylfaen"/>
          <w:sz w:val="24"/>
          <w:szCs w:val="24"/>
          <w:lang w:val="ka-GE"/>
        </w:rPr>
        <w:t>ზ</w:t>
      </w:r>
      <w:r w:rsidR="002B199F" w:rsidRPr="00B23140">
        <w:rPr>
          <w:rFonts w:ascii="Sylfaen" w:hAnsi="Sylfaen"/>
          <w:sz w:val="24"/>
          <w:szCs w:val="24"/>
          <w:lang w:val="ka-GE"/>
        </w:rPr>
        <w:t>) განახ</w:t>
      </w:r>
      <w:r w:rsidR="00EF70D0" w:rsidRPr="00B23140">
        <w:rPr>
          <w:rFonts w:ascii="Sylfaen" w:hAnsi="Sylfaen"/>
          <w:sz w:val="24"/>
          <w:szCs w:val="24"/>
          <w:lang w:val="ka-GE"/>
        </w:rPr>
        <w:t>ორ</w:t>
      </w:r>
      <w:r w:rsidR="002B199F" w:rsidRPr="00B23140">
        <w:rPr>
          <w:rFonts w:ascii="Sylfaen" w:hAnsi="Sylfaen"/>
          <w:sz w:val="24"/>
          <w:szCs w:val="24"/>
          <w:lang w:val="ka-GE"/>
        </w:rPr>
        <w:t>ციელო</w:t>
      </w:r>
      <w:r w:rsidR="00B87BAB" w:rsidRPr="00B23140">
        <w:rPr>
          <w:rFonts w:ascii="Sylfaen" w:hAnsi="Sylfaen"/>
          <w:sz w:val="24"/>
          <w:szCs w:val="24"/>
          <w:lang w:val="ka-GE"/>
        </w:rPr>
        <w:t>ს</w:t>
      </w:r>
      <w:r w:rsidR="002B199F" w:rsidRPr="00B23140">
        <w:rPr>
          <w:rFonts w:ascii="Sylfaen" w:hAnsi="Sylfaen"/>
          <w:sz w:val="24"/>
          <w:szCs w:val="24"/>
          <w:lang w:val="ka-GE"/>
        </w:rPr>
        <w:t xml:space="preserve"> ამ დებულებით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 მ</w:t>
      </w:r>
      <w:r w:rsidR="00B87BAB">
        <w:rPr>
          <w:rFonts w:ascii="Sylfaen" w:hAnsi="Sylfaen"/>
          <w:sz w:val="24"/>
          <w:szCs w:val="24"/>
          <w:lang w:val="ka-GE"/>
        </w:rPr>
        <w:t>ის</w:t>
      </w:r>
      <w:r w:rsidR="002B199F" w:rsidRPr="00606AEB">
        <w:rPr>
          <w:rFonts w:ascii="Sylfaen" w:hAnsi="Sylfaen"/>
          <w:sz w:val="24"/>
          <w:szCs w:val="24"/>
          <w:lang w:val="ka-GE"/>
        </w:rPr>
        <w:t xml:space="preserve">თვის მინიჭებული სხვა უფლებამოსილებები. </w:t>
      </w:r>
    </w:p>
    <w:p w14:paraId="608A44B0" w14:textId="51DC93D7" w:rsidR="00DD2615" w:rsidRPr="00606AEB" w:rsidRDefault="00DD2615" w:rsidP="00A327D7">
      <w:pPr>
        <w:pStyle w:val="ListParagraph"/>
        <w:spacing w:after="0" w:line="240" w:lineRule="auto"/>
        <w:ind w:left="0" w:firstLine="567"/>
        <w:jc w:val="both"/>
        <w:rPr>
          <w:rFonts w:ascii="Sylfaen" w:hAnsi="Sylfaen"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8.</w:t>
      </w:r>
      <w:r w:rsidR="00E96386" w:rsidRPr="00606AEB">
        <w:rPr>
          <w:rFonts w:ascii="Sylfaen" w:hAnsi="Sylfaen"/>
          <w:sz w:val="24"/>
          <w:szCs w:val="24"/>
          <w:lang w:val="ka-GE"/>
        </w:rPr>
        <w:t xml:space="preserve"> </w:t>
      </w:r>
      <w:r w:rsidRPr="00606AEB">
        <w:rPr>
          <w:rFonts w:ascii="Sylfaen" w:hAnsi="Sylfaen"/>
          <w:sz w:val="24"/>
          <w:szCs w:val="24"/>
          <w:lang w:val="ka-GE"/>
        </w:rPr>
        <w:t>საჩივ</w:t>
      </w:r>
      <w:r w:rsidR="006B683D" w:rsidRPr="00606AEB">
        <w:rPr>
          <w:rFonts w:ascii="Sylfaen" w:hAnsi="Sylfaen"/>
          <w:sz w:val="24"/>
          <w:szCs w:val="24"/>
          <w:lang w:val="ka-GE"/>
        </w:rPr>
        <w:t>რ</w:t>
      </w:r>
      <w:r w:rsidRPr="00606AEB">
        <w:rPr>
          <w:rFonts w:ascii="Sylfaen" w:hAnsi="Sylfaen"/>
          <w:sz w:val="24"/>
          <w:szCs w:val="24"/>
          <w:lang w:val="ka-GE"/>
        </w:rPr>
        <w:t xml:space="preserve">ის განხილვის პროცესში მტკიცებულებებს წარადგენენ მხარეები. ამასთანავე, </w:t>
      </w:r>
      <w:r w:rsidR="00B87BAB">
        <w:rPr>
          <w:rFonts w:ascii="Sylfaen" w:hAnsi="Sylfaen"/>
          <w:sz w:val="24"/>
          <w:szCs w:val="24"/>
          <w:lang w:val="ka-GE"/>
        </w:rPr>
        <w:t xml:space="preserve">ეთიკის </w:t>
      </w:r>
      <w:r w:rsidRPr="00606AEB">
        <w:rPr>
          <w:rFonts w:ascii="Sylfaen" w:hAnsi="Sylfaen"/>
          <w:sz w:val="24"/>
          <w:szCs w:val="24"/>
          <w:lang w:val="ka-GE"/>
        </w:rPr>
        <w:t xml:space="preserve">საბჭო უფლებამოსილია თვითონ მოიძიოს </w:t>
      </w:r>
      <w:r w:rsidR="00C07962">
        <w:rPr>
          <w:rFonts w:ascii="Sylfaen" w:hAnsi="Sylfaen"/>
          <w:sz w:val="24"/>
          <w:szCs w:val="24"/>
          <w:lang w:val="ka-GE"/>
        </w:rPr>
        <w:t xml:space="preserve">შესაბამისი </w:t>
      </w:r>
      <w:r w:rsidRPr="00606AEB">
        <w:rPr>
          <w:rFonts w:ascii="Sylfaen" w:hAnsi="Sylfaen"/>
          <w:sz w:val="24"/>
          <w:szCs w:val="24"/>
          <w:lang w:val="ka-GE"/>
        </w:rPr>
        <w:t xml:space="preserve">მტკიცებულებები და </w:t>
      </w:r>
      <w:r w:rsidR="00C07962">
        <w:rPr>
          <w:rFonts w:ascii="Sylfaen" w:hAnsi="Sylfaen"/>
          <w:sz w:val="24"/>
          <w:szCs w:val="24"/>
          <w:lang w:val="ka-GE"/>
        </w:rPr>
        <w:t>სათანადო</w:t>
      </w:r>
      <w:r w:rsidR="00C07962" w:rsidRPr="00606AEB">
        <w:rPr>
          <w:rFonts w:ascii="Sylfaen" w:hAnsi="Sylfaen"/>
          <w:sz w:val="24"/>
          <w:szCs w:val="24"/>
          <w:lang w:val="ka-GE"/>
        </w:rPr>
        <w:t xml:space="preserve"> </w:t>
      </w:r>
      <w:r w:rsidRPr="00606AEB">
        <w:rPr>
          <w:rFonts w:ascii="Sylfaen" w:hAnsi="Sylfaen"/>
          <w:sz w:val="24"/>
          <w:szCs w:val="24"/>
          <w:lang w:val="ka-GE"/>
        </w:rPr>
        <w:t>დაწესებულებებისაგან გამოითხოვოს საკითხ</w:t>
      </w:r>
      <w:r w:rsidR="009F35ED">
        <w:rPr>
          <w:rFonts w:ascii="Sylfaen" w:hAnsi="Sylfaen"/>
          <w:sz w:val="24"/>
          <w:szCs w:val="24"/>
          <w:lang w:val="ka-GE"/>
        </w:rPr>
        <w:t>ზე</w:t>
      </w:r>
      <w:r w:rsidRPr="00606AEB">
        <w:rPr>
          <w:rFonts w:ascii="Sylfaen" w:hAnsi="Sylfaen"/>
          <w:sz w:val="24"/>
          <w:szCs w:val="24"/>
          <w:lang w:val="ka-GE"/>
        </w:rPr>
        <w:t xml:space="preserve"> გადაწყვეტი</w:t>
      </w:r>
      <w:r w:rsidR="009F35ED">
        <w:rPr>
          <w:rFonts w:ascii="Sylfaen" w:hAnsi="Sylfaen"/>
          <w:sz w:val="24"/>
          <w:szCs w:val="24"/>
          <w:lang w:val="ka-GE"/>
        </w:rPr>
        <w:t>ლების მისაღებად</w:t>
      </w:r>
      <w:r w:rsidRPr="00606AEB">
        <w:rPr>
          <w:rFonts w:ascii="Sylfaen" w:hAnsi="Sylfaen"/>
          <w:sz w:val="24"/>
          <w:szCs w:val="24"/>
          <w:lang w:val="ka-GE"/>
        </w:rPr>
        <w:t xml:space="preserve"> საჭირო </w:t>
      </w:r>
      <w:r w:rsidR="00C07962">
        <w:rPr>
          <w:rFonts w:ascii="Sylfaen" w:hAnsi="Sylfaen"/>
          <w:sz w:val="24"/>
          <w:szCs w:val="24"/>
          <w:lang w:val="ka-GE"/>
        </w:rPr>
        <w:t xml:space="preserve">სხვა </w:t>
      </w:r>
      <w:r w:rsidRPr="00606AEB">
        <w:rPr>
          <w:rFonts w:ascii="Sylfaen" w:hAnsi="Sylfaen"/>
          <w:sz w:val="24"/>
          <w:szCs w:val="24"/>
          <w:lang w:val="ka-GE"/>
        </w:rPr>
        <w:t xml:space="preserve">ინფორმაცია. </w:t>
      </w:r>
    </w:p>
    <w:p w14:paraId="6A781C5F" w14:textId="73093E51" w:rsidR="00DD2615" w:rsidRPr="00606AEB" w:rsidRDefault="00184EBE" w:rsidP="00A327D7">
      <w:pPr>
        <w:pStyle w:val="ListParagraph"/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567"/>
        <w:contextualSpacing w:val="0"/>
        <w:jc w:val="both"/>
        <w:rPr>
          <w:rFonts w:ascii="Sylfaen" w:hAnsi="Sylfaen"/>
          <w:sz w:val="24"/>
          <w:szCs w:val="24"/>
          <w:lang w:val="ka-GE"/>
        </w:rPr>
      </w:pPr>
      <w:r w:rsidRPr="00606AEB">
        <w:rPr>
          <w:rFonts w:ascii="Sylfaen" w:hAnsi="Sylfaen" w:cs="Sylfaen"/>
          <w:noProof/>
          <w:sz w:val="24"/>
          <w:szCs w:val="24"/>
          <w:lang w:val="ka-GE"/>
        </w:rPr>
        <w:t>9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. მტკიცებულებები </w:t>
      </w:r>
      <w:r w:rsidR="00950E0E">
        <w:rPr>
          <w:rFonts w:ascii="Sylfaen" w:hAnsi="Sylfaen" w:cs="Sylfaen"/>
          <w:noProof/>
          <w:sz w:val="24"/>
          <w:szCs w:val="24"/>
          <w:lang w:val="ka-GE"/>
        </w:rPr>
        <w:t>ჰ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>ბარ</w:t>
      </w:r>
      <w:r w:rsidR="00B87BAB">
        <w:rPr>
          <w:rFonts w:ascii="Sylfaen" w:hAnsi="Sylfaen" w:cs="Sylfaen"/>
          <w:noProof/>
          <w:sz w:val="24"/>
          <w:szCs w:val="24"/>
          <w:lang w:val="ka-GE"/>
        </w:rPr>
        <w:t>დ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>ება ეთიკის საბჭოს სამდივნო</w:t>
      </w:r>
      <w:r w:rsidR="00B87BAB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, რასაც </w:t>
      </w:r>
      <w:r w:rsidR="003708C4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საჩივრის წარმდგენი და ეთიკის საბჭოს სამდივნოს </w:t>
      </w:r>
      <w:r w:rsidR="00E96F35">
        <w:rPr>
          <w:rFonts w:ascii="Sylfaen" w:hAnsi="Sylfaen" w:cs="Sylfaen"/>
          <w:noProof/>
          <w:sz w:val="24"/>
          <w:szCs w:val="24"/>
          <w:lang w:val="ka-GE"/>
        </w:rPr>
        <w:t>უფლებამოსილი პირი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 ხელმოწერ</w:t>
      </w:r>
      <w:r w:rsidR="00A04C07">
        <w:rPr>
          <w:rFonts w:ascii="Sylfaen" w:hAnsi="Sylfaen" w:cs="Sylfaen"/>
          <w:noProof/>
          <w:sz w:val="24"/>
          <w:szCs w:val="24"/>
          <w:lang w:val="ka-GE"/>
        </w:rPr>
        <w:t>ებ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>ით</w:t>
      </w:r>
      <w:r w:rsidR="00B87BAB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B87BAB" w:rsidRPr="00606AEB">
        <w:rPr>
          <w:rFonts w:ascii="Sylfaen" w:hAnsi="Sylfaen" w:cs="Sylfaen"/>
          <w:noProof/>
          <w:sz w:val="24"/>
          <w:szCs w:val="24"/>
          <w:lang w:val="ka-GE"/>
        </w:rPr>
        <w:t>ადასტურებ</w:t>
      </w:r>
      <w:r w:rsidR="00A04C07">
        <w:rPr>
          <w:rFonts w:ascii="Sylfaen" w:hAnsi="Sylfaen" w:cs="Sylfaen"/>
          <w:noProof/>
          <w:sz w:val="24"/>
          <w:szCs w:val="24"/>
          <w:lang w:val="ka-GE"/>
        </w:rPr>
        <w:t>ენ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. </w:t>
      </w:r>
      <w:r w:rsidR="000811DF">
        <w:rPr>
          <w:rFonts w:ascii="Sylfaen" w:hAnsi="Sylfaen" w:cs="Sylfaen"/>
          <w:noProof/>
          <w:sz w:val="24"/>
          <w:szCs w:val="24"/>
          <w:lang w:val="ka-GE"/>
        </w:rPr>
        <w:t xml:space="preserve">ეს </w:t>
      </w:r>
      <w:r w:rsidR="00DD2615" w:rsidRPr="00606AEB">
        <w:rPr>
          <w:rFonts w:ascii="Sylfaen" w:hAnsi="Sylfaen" w:cs="Sylfaen"/>
          <w:noProof/>
          <w:sz w:val="24"/>
          <w:szCs w:val="24"/>
          <w:lang w:val="ka-GE"/>
        </w:rPr>
        <w:t xml:space="preserve">მტკიცებულებები ინახება შესაბამისი პარლამენტის წევრის მოწვევის ვადით. </w:t>
      </w:r>
    </w:p>
    <w:p w14:paraId="1B007761" w14:textId="77777777" w:rsidR="007314E0" w:rsidRPr="00606AEB" w:rsidRDefault="007314E0" w:rsidP="00A327D7">
      <w:pPr>
        <w:spacing w:after="0" w:line="240" w:lineRule="auto"/>
        <w:ind w:firstLine="567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</w:p>
    <w:p w14:paraId="3A978A79" w14:textId="4531BA46" w:rsidR="00B35901" w:rsidRPr="00606AEB" w:rsidRDefault="007314E0" w:rsidP="00A327D7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rPr>
          <w:rFonts w:ascii="Sylfaen" w:hAnsi="Sylfaen"/>
          <w:b/>
          <w:sz w:val="24"/>
          <w:szCs w:val="24"/>
          <w:lang w:val="ka-GE"/>
        </w:rPr>
      </w:pPr>
      <w:r w:rsidRPr="00606AEB">
        <w:rPr>
          <w:rFonts w:ascii="Sylfaen" w:hAnsi="Sylfaen" w:cs="Sylfaen"/>
          <w:b/>
          <w:sz w:val="24"/>
          <w:szCs w:val="24"/>
          <w:lang w:val="ka-GE"/>
        </w:rPr>
        <w:t>მუხლი</w:t>
      </w:r>
      <w:r w:rsidR="0049254A" w:rsidRPr="00606AEB">
        <w:rPr>
          <w:rFonts w:ascii="Sylfaen" w:hAnsi="Sylfaen" w:cs="Sylfaen"/>
          <w:b/>
          <w:sz w:val="24"/>
          <w:szCs w:val="24"/>
          <w:lang w:val="ka-GE"/>
        </w:rPr>
        <w:t xml:space="preserve"> 1</w:t>
      </w:r>
      <w:r w:rsidR="00546AFB">
        <w:rPr>
          <w:rFonts w:ascii="Sylfaen" w:hAnsi="Sylfaen" w:cs="Sylfaen"/>
          <w:b/>
          <w:sz w:val="24"/>
          <w:szCs w:val="24"/>
          <w:lang w:val="ka-GE"/>
        </w:rPr>
        <w:t>1</w:t>
      </w:r>
      <w:r w:rsidRPr="00606AEB">
        <w:rPr>
          <w:rFonts w:ascii="Sylfaen" w:hAnsi="Sylfaen" w:cs="Sylfaen"/>
          <w:b/>
          <w:sz w:val="24"/>
          <w:szCs w:val="24"/>
          <w:lang w:val="ka-GE"/>
        </w:rPr>
        <w:t>. ეთიკის</w:t>
      </w:r>
      <w:r w:rsidRPr="00606AEB">
        <w:rPr>
          <w:rFonts w:ascii="Sylfaen" w:hAnsi="Sylfaen"/>
          <w:b/>
          <w:sz w:val="24"/>
          <w:szCs w:val="24"/>
          <w:lang w:val="ka-GE"/>
        </w:rPr>
        <w:t xml:space="preserve"> საბჭოს გადაწყვეტილება</w:t>
      </w:r>
    </w:p>
    <w:p w14:paraId="662FF0EB" w14:textId="4F6DEC3D" w:rsidR="00B35901" w:rsidRPr="00F92B30" w:rsidRDefault="00F92B30" w:rsidP="005D577F">
      <w:pPr>
        <w:spacing w:after="0" w:line="240" w:lineRule="auto"/>
        <w:ind w:firstLine="567"/>
        <w:jc w:val="both"/>
        <w:rPr>
          <w:rFonts w:ascii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  <w:lang w:val="ka-GE"/>
        </w:rPr>
        <w:t xml:space="preserve">1. </w:t>
      </w:r>
      <w:r w:rsidR="00B35901" w:rsidRPr="00F92B30">
        <w:rPr>
          <w:rFonts w:ascii="Sylfaen" w:hAnsi="Sylfaen" w:cs="Sylfaen"/>
          <w:noProof/>
          <w:sz w:val="24"/>
          <w:szCs w:val="24"/>
          <w:lang w:val="ka-GE"/>
        </w:rPr>
        <w:t>ეთიკის საბჭო გადაწყვეტილება</w:t>
      </w:r>
      <w:r w:rsidR="00B87BAB">
        <w:rPr>
          <w:rFonts w:ascii="Sylfaen" w:hAnsi="Sylfaen" w:cs="Sylfaen"/>
          <w:noProof/>
          <w:sz w:val="24"/>
          <w:szCs w:val="24"/>
          <w:lang w:val="ka-GE"/>
        </w:rPr>
        <w:t>ს</w:t>
      </w:r>
      <w:r w:rsidR="00B35901" w:rsidRPr="00F92B30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B87BAB">
        <w:rPr>
          <w:rFonts w:ascii="Sylfaen" w:hAnsi="Sylfaen" w:cs="Sylfaen"/>
          <w:noProof/>
          <w:sz w:val="24"/>
          <w:szCs w:val="24"/>
          <w:lang w:val="ka-GE"/>
        </w:rPr>
        <w:t>იღებს</w:t>
      </w:r>
      <w:r w:rsidR="00B87BAB" w:rsidRPr="00F92B30">
        <w:rPr>
          <w:rFonts w:ascii="Sylfaen" w:hAnsi="Sylfaen" w:cs="Sylfaen"/>
          <w:noProof/>
          <w:sz w:val="24"/>
          <w:szCs w:val="24"/>
          <w:lang w:val="ka-GE"/>
        </w:rPr>
        <w:t xml:space="preserve"> </w:t>
      </w:r>
      <w:r w:rsidR="00B35901" w:rsidRPr="00F92B30">
        <w:rPr>
          <w:rFonts w:ascii="Sylfaen" w:hAnsi="Sylfaen" w:cs="Sylfaen"/>
          <w:noProof/>
          <w:sz w:val="24"/>
          <w:szCs w:val="24"/>
          <w:lang w:val="ka-GE"/>
        </w:rPr>
        <w:t>საბჭოს სახელით</w:t>
      </w:r>
      <w:r w:rsidR="00184EBE" w:rsidRPr="00F92B30">
        <w:rPr>
          <w:rFonts w:ascii="Sylfaen" w:hAnsi="Sylfaen" w:cs="Sylfaen"/>
          <w:noProof/>
          <w:sz w:val="24"/>
          <w:szCs w:val="24"/>
          <w:lang w:val="ka-GE"/>
        </w:rPr>
        <w:t>.</w:t>
      </w:r>
      <w:r w:rsidR="00B35901" w:rsidRPr="00F92B30">
        <w:rPr>
          <w:rFonts w:ascii="Sylfaen" w:hAnsi="Sylfaen" w:cs="Sylfaen"/>
          <w:noProof/>
          <w:sz w:val="24"/>
          <w:szCs w:val="24"/>
          <w:lang w:val="ka-GE"/>
        </w:rPr>
        <w:t xml:space="preserve"> ეთიკის საბჭოს წევრის განსხვავებული აზრი, მისი სურვილის შემთხვევაში, შესაძლებელია წერილობით დაერთოს </w:t>
      </w:r>
      <w:r w:rsidR="00B87BAB">
        <w:rPr>
          <w:rFonts w:ascii="Sylfaen" w:hAnsi="Sylfaen" w:cs="Sylfaen"/>
          <w:noProof/>
          <w:sz w:val="24"/>
          <w:szCs w:val="24"/>
          <w:lang w:val="ka-GE"/>
        </w:rPr>
        <w:t xml:space="preserve">საბჭოს </w:t>
      </w:r>
      <w:r w:rsidR="00B35901" w:rsidRPr="00F92B30">
        <w:rPr>
          <w:rFonts w:ascii="Sylfaen" w:hAnsi="Sylfaen" w:cs="Sylfaen"/>
          <w:noProof/>
          <w:sz w:val="24"/>
          <w:szCs w:val="24"/>
          <w:lang w:val="ka-GE"/>
        </w:rPr>
        <w:t xml:space="preserve">გადაწყვეტილებას. </w:t>
      </w:r>
    </w:p>
    <w:p w14:paraId="26A546F6" w14:textId="397871C6" w:rsidR="00D93C98" w:rsidRPr="00F92B30" w:rsidRDefault="00F92B30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lastRenderedPageBreak/>
        <w:t xml:space="preserve">2. </w:t>
      </w:r>
      <w:r w:rsidR="00D93C98" w:rsidRPr="00F92B30">
        <w:rPr>
          <w:rFonts w:ascii="Sylfaen" w:hAnsi="Sylfaen" w:cs="Sylfaen"/>
          <w:sz w:val="24"/>
          <w:szCs w:val="24"/>
          <w:lang w:val="ka-GE"/>
        </w:rPr>
        <w:t>ეთიკის</w:t>
      </w:r>
      <w:r w:rsidR="00D93C98" w:rsidRPr="00F92B30">
        <w:rPr>
          <w:rFonts w:ascii="Sylfaen" w:hAnsi="Sylfaen"/>
          <w:sz w:val="24"/>
          <w:szCs w:val="24"/>
          <w:lang w:val="ka-GE"/>
        </w:rPr>
        <w:t xml:space="preserve"> საბჭოს გადაწყვეტილება შედგება აღწერილობითი, სამოტივაციო და სარეზოლუციო ნაწილებისგან. </w:t>
      </w:r>
    </w:p>
    <w:p w14:paraId="2D9FFFF8" w14:textId="50D9B4E2" w:rsidR="00D93C98" w:rsidRPr="00F92B30" w:rsidRDefault="00F92B30" w:rsidP="00F92B30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3. </w:t>
      </w:r>
      <w:r w:rsidR="00467C19" w:rsidRPr="00467C19">
        <w:rPr>
          <w:rFonts w:ascii="Sylfaen" w:hAnsi="Sylfaen" w:cs="Sylfaen"/>
          <w:sz w:val="24"/>
          <w:szCs w:val="24"/>
          <w:lang w:val="ka-GE"/>
        </w:rPr>
        <w:t xml:space="preserve">ეთიკის საბჭოს </w:t>
      </w:r>
      <w:r w:rsidR="00D93C98" w:rsidRPr="00F92B30">
        <w:rPr>
          <w:rFonts w:ascii="Sylfaen" w:hAnsi="Sylfaen"/>
          <w:sz w:val="24"/>
          <w:szCs w:val="24"/>
          <w:lang w:val="ka-GE"/>
        </w:rPr>
        <w:t>სხდომის ოქმი მოიცავს შემდეგ საკითხებს:</w:t>
      </w:r>
      <w:r w:rsidR="00D93C98" w:rsidRPr="00F92B30">
        <w:rPr>
          <w:lang w:val="ka-GE"/>
        </w:rPr>
        <w:t xml:space="preserve"> </w:t>
      </w:r>
    </w:p>
    <w:p w14:paraId="6E2B9433" w14:textId="4DFDA709" w:rsidR="00D93C98" w:rsidRPr="00606AEB" w:rsidRDefault="00D93C98" w:rsidP="00F92B30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ა) სხდომის თარიღი, </w:t>
      </w:r>
      <w:r w:rsidR="00333465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მისი 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დაწყების</w:t>
      </w:r>
      <w:r w:rsidR="00C73DDE">
        <w:rPr>
          <w:rFonts w:ascii="Sylfaen" w:eastAsia="Sylfaen" w:hAnsi="Sylfaen" w:cs="Sylfaen"/>
          <w:noProof/>
          <w:sz w:val="24"/>
          <w:szCs w:val="24"/>
          <w:lang w:val="ka-GE"/>
        </w:rPr>
        <w:t>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და დასრულების დრო</w:t>
      </w:r>
      <w:r w:rsidR="00E20DBA">
        <w:rPr>
          <w:rFonts w:ascii="Sylfaen" w:eastAsia="Sylfaen" w:hAnsi="Sylfaen" w:cs="Sylfaen"/>
          <w:noProof/>
          <w:sz w:val="24"/>
          <w:szCs w:val="24"/>
          <w:lang w:val="ka-GE"/>
        </w:rPr>
        <w:t>, სხდომის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ადგილი; </w:t>
      </w:r>
    </w:p>
    <w:p w14:paraId="18E150D5" w14:textId="16FDD5B8" w:rsidR="00D93C98" w:rsidRPr="00606AEB" w:rsidRDefault="00D93C98" w:rsidP="00F92B30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ბ) სხდომის მონაწილე საბჭოს წევრ</w:t>
      </w:r>
      <w:r w:rsidR="00C73DDE">
        <w:rPr>
          <w:rFonts w:ascii="Sylfaen" w:eastAsia="Sylfaen" w:hAnsi="Sylfaen" w:cs="Sylfaen"/>
          <w:noProof/>
          <w:sz w:val="24"/>
          <w:szCs w:val="24"/>
          <w:lang w:val="ka-GE"/>
        </w:rPr>
        <w:t>თა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ვინაობა; </w:t>
      </w:r>
    </w:p>
    <w:p w14:paraId="16E6A8DD" w14:textId="5438491A" w:rsidR="00D93C98" w:rsidRPr="00606AEB" w:rsidRDefault="00D93C98" w:rsidP="00F92B30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გ) საქმის დასახელება და რეგისტრაცი</w:t>
      </w:r>
      <w:r w:rsidR="00C73DDE">
        <w:rPr>
          <w:rFonts w:ascii="Sylfaen" w:eastAsia="Sylfaen" w:hAnsi="Sylfaen" w:cs="Sylfaen"/>
          <w:noProof/>
          <w:sz w:val="24"/>
          <w:szCs w:val="24"/>
          <w:lang w:val="ka-GE"/>
        </w:rPr>
        <w:t>ის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ნომერი; </w:t>
      </w:r>
    </w:p>
    <w:p w14:paraId="29E8E394" w14:textId="77777777" w:rsidR="00D93C98" w:rsidRPr="00606AEB" w:rsidRDefault="00D93C98" w:rsidP="00F92B30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დ) მხარეთა ვინაობა; </w:t>
      </w:r>
    </w:p>
    <w:p w14:paraId="3C69346C" w14:textId="0E595B71" w:rsidR="00623A0C" w:rsidRPr="00606AEB" w:rsidRDefault="00D93C98" w:rsidP="00F92B30">
      <w:pPr>
        <w:spacing w:after="0" w:line="240" w:lineRule="auto"/>
        <w:ind w:left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ე) საკითხის მოკლე აღწერა და გადაწყვეტილება</w:t>
      </w:r>
      <w:r w:rsidR="00F92B30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0AFDF500" w14:textId="1A3BC0BE" w:rsidR="00623A0C" w:rsidRPr="005D577F" w:rsidRDefault="00F92B30" w:rsidP="005D577F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  <w:lang w:val="ka-GE"/>
        </w:rPr>
        <w:t xml:space="preserve">4.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საბჭოს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მიერ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გადაწყვეტილების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მიღების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შემდეგ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საქართველოს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ვებგვერდზე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გამოქვეყნდება იმ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წევრის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სახელი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და გვარი,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რომელმაც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დაარღვია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F638C" w:rsidRPr="00DF638C">
        <w:rPr>
          <w:rFonts w:ascii="Sylfaen" w:hAnsi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C73DDE">
        <w:rPr>
          <w:rFonts w:ascii="Sylfaen" w:hAnsi="Sylfaen"/>
          <w:noProof/>
          <w:sz w:val="24"/>
          <w:szCs w:val="24"/>
          <w:lang w:val="ka-GE"/>
        </w:rPr>
        <w:t xml:space="preserve">ეთიკის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კოდექსი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აგრეთვე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დარღვევის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მოკლე</w:t>
      </w:r>
      <w:r w:rsidR="00A82444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82444" w:rsidRPr="005D577F">
        <w:rPr>
          <w:rFonts w:ascii="Sylfaen" w:hAnsi="Sylfaen" w:cs="Sylfaen"/>
          <w:noProof/>
          <w:sz w:val="24"/>
          <w:szCs w:val="24"/>
          <w:lang w:val="ka-GE"/>
        </w:rPr>
        <w:t>აღწერა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დარღვევის შესახებ ინფორმაცია </w:t>
      </w:r>
      <w:r w:rsidR="00C73DD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პარლამენტის ვებგვერდზე განთავსდება </w:t>
      </w:r>
      <w:r w:rsidR="002A5DB0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შესაბამისი </w:t>
      </w:r>
      <w:r w:rsidR="00A82444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პარლამენტის წევრის მოწვევის ვადით</w:t>
      </w:r>
      <w:r w:rsidR="00C73DDE">
        <w:rPr>
          <w:rFonts w:ascii="Sylfaen" w:eastAsia="Sylfaen" w:hAnsi="Sylfaen" w:cs="Sylfaen"/>
          <w:noProof/>
          <w:sz w:val="24"/>
          <w:szCs w:val="24"/>
          <w:lang w:val="ka-GE"/>
        </w:rPr>
        <w:t>. ამ</w:t>
      </w:r>
      <w:r w:rsidR="002B522B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ვადის გასვლის შემდეგ აღნიშნული ინფორმაცია</w:t>
      </w:r>
      <w:r w:rsidR="007C3D3F">
        <w:rPr>
          <w:rFonts w:ascii="Sylfaen" w:eastAsia="Sylfaen" w:hAnsi="Sylfaen" w:cs="Sylfaen"/>
          <w:noProof/>
          <w:sz w:val="24"/>
          <w:szCs w:val="24"/>
        </w:rPr>
        <w:t xml:space="preserve"> </w:t>
      </w:r>
      <w:r w:rsidR="007C3D3F">
        <w:rPr>
          <w:rFonts w:ascii="Sylfaen" w:eastAsia="Sylfaen" w:hAnsi="Sylfaen" w:cs="Sylfaen"/>
          <w:noProof/>
          <w:sz w:val="24"/>
          <w:szCs w:val="24"/>
          <w:lang w:val="ka-GE"/>
        </w:rPr>
        <w:t>ვებგვერდის</w:t>
      </w:r>
      <w:r w:rsidR="002B522B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არქივში</w:t>
      </w:r>
      <w:r w:rsidR="00C73DDE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C73DDE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ინახება</w:t>
      </w:r>
      <w:r w:rsidR="002B522B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. </w:t>
      </w:r>
    </w:p>
    <w:p w14:paraId="2C3F679A" w14:textId="49E61D02" w:rsidR="006B683D" w:rsidRPr="005D577F" w:rsidRDefault="00F92B30" w:rsidP="005D577F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5. </w:t>
      </w:r>
      <w:r w:rsidR="004B45D2" w:rsidRPr="004B45D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4B45D2">
        <w:rPr>
          <w:rFonts w:ascii="Sylfaen" w:eastAsia="Sylfaen" w:hAnsi="Sylfaen" w:cs="Sylfaen"/>
          <w:noProof/>
          <w:sz w:val="24"/>
          <w:szCs w:val="24"/>
          <w:lang w:val="ka-GE"/>
        </w:rPr>
        <w:t>მიერ</w:t>
      </w:r>
      <w:r w:rsidR="004B45D2" w:rsidRPr="004B45D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4B45D2" w:rsidRPr="004B45D2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კოდექსი</w:t>
      </w:r>
      <w:r w:rsidR="004B45D2"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="004B45D2" w:rsidRPr="004B45D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6B683D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დარღვევის დადასტურების შემთხვევაში</w:t>
      </w:r>
      <w:r w:rsidR="004B45D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აღნიშნული </w:t>
      </w:r>
      <w:r w:rsidR="006B683D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პარლამენტის წევრის მიმართ გაიცემა რეკომენდაცია</w:t>
      </w:r>
      <w:r w:rsidR="00FF6E31">
        <w:rPr>
          <w:rFonts w:ascii="Sylfaen" w:eastAsia="Sylfaen" w:hAnsi="Sylfaen" w:cs="Sylfaen"/>
          <w:noProof/>
          <w:sz w:val="24"/>
          <w:szCs w:val="24"/>
          <w:lang w:val="ka-GE"/>
        </w:rPr>
        <w:t>. ეს რეკომენდაცია</w:t>
      </w:r>
      <w:r w:rsidR="006B683D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895A72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შესაბამისი </w:t>
      </w:r>
      <w:r w:rsidR="006B683D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გ</w:t>
      </w:r>
      <w:r w:rsidR="006B683D" w:rsidRPr="005D577F">
        <w:rPr>
          <w:rFonts w:ascii="Sylfaen" w:hAnsi="Sylfaen"/>
          <w:sz w:val="24"/>
          <w:szCs w:val="24"/>
          <w:lang w:val="ka-GE"/>
        </w:rPr>
        <w:t>ადაწყვეტილების მიღებიდან არაუგვიანეს 5 სამუშაო დღისა</w:t>
      </w:r>
      <w:r w:rsidR="0041601A">
        <w:rPr>
          <w:rFonts w:ascii="Sylfaen" w:hAnsi="Sylfaen"/>
          <w:sz w:val="24"/>
          <w:szCs w:val="24"/>
          <w:lang w:val="ka-GE"/>
        </w:rPr>
        <w:t xml:space="preserve"> </w:t>
      </w:r>
      <w:r w:rsidR="0041601A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>ქვეყნდება საქართველოს პარლამენტის ვებგვერდზე</w:t>
      </w:r>
      <w:r w:rsidR="006B683D" w:rsidRPr="005D577F">
        <w:rPr>
          <w:rFonts w:ascii="Sylfaen" w:hAnsi="Sylfaen"/>
          <w:sz w:val="24"/>
          <w:szCs w:val="24"/>
          <w:lang w:val="ka-GE"/>
        </w:rPr>
        <w:t>.</w:t>
      </w:r>
    </w:p>
    <w:p w14:paraId="2FB9FF1B" w14:textId="10B92B52" w:rsidR="0049254A" w:rsidRPr="005D577F" w:rsidRDefault="00F92B30" w:rsidP="005D577F">
      <w:pPr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hAnsi="Sylfaen" w:cs="Sylfaen"/>
          <w:noProof/>
          <w:sz w:val="24"/>
          <w:szCs w:val="24"/>
          <w:lang w:val="ka-GE"/>
        </w:rPr>
        <w:t xml:space="preserve">6.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თუ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ეთიკის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საბჭო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დაადგენს</w:t>
      </w:r>
      <w:r w:rsidR="00623A0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რომ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წევრს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F638C" w:rsidRPr="00DF638C">
        <w:rPr>
          <w:rFonts w:ascii="Sylfaen" w:hAnsi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895A72">
        <w:rPr>
          <w:rFonts w:ascii="Sylfaen" w:hAnsi="Sylfaen"/>
          <w:noProof/>
          <w:sz w:val="24"/>
          <w:szCs w:val="24"/>
          <w:lang w:val="ka-GE"/>
        </w:rPr>
        <w:t xml:space="preserve">ეთიკის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კოდექსი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არ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დაურღვევია,</w:t>
      </w:r>
      <w:r w:rsidR="00623A0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მისი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სახელი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და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გვარი, აგრეთვე შემთხვევის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მოკლე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აღწერა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ვებგვერდზე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გამოქვეყნდება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მხოლოდ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აღნიშნული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პარლამენტის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წევრის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თანხმობის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შემთხვევაში</w:t>
      </w:r>
      <w:r w:rsidR="00623A0C" w:rsidRPr="005D577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ხოლო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მომჩივანს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A43CB1">
        <w:rPr>
          <w:rFonts w:ascii="Sylfaen" w:hAnsi="Sylfaen"/>
          <w:noProof/>
          <w:sz w:val="24"/>
          <w:szCs w:val="24"/>
          <w:lang w:val="ka-GE"/>
        </w:rPr>
        <w:t xml:space="preserve">შესაბამისი გადაწყვეტილების მიღებიდან </w:t>
      </w:r>
      <w:r w:rsidR="006C787C" w:rsidRPr="005D577F">
        <w:rPr>
          <w:rFonts w:ascii="Sylfaen" w:hAnsi="Sylfaen"/>
          <w:sz w:val="24"/>
          <w:szCs w:val="24"/>
          <w:lang w:val="ka-GE"/>
        </w:rPr>
        <w:t>არაუგვიანეს 5 სამუშაო დღისა</w:t>
      </w:r>
      <w:r w:rsidR="006C787C">
        <w:rPr>
          <w:rFonts w:ascii="Sylfaen" w:hAnsi="Sylfaen"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ეცნობება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საბჭოს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გადაწყვეტილების</w:t>
      </w:r>
      <w:r w:rsidR="00623A0C" w:rsidRPr="005D577F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623A0C" w:rsidRPr="005D577F">
        <w:rPr>
          <w:rFonts w:ascii="Sylfaen" w:hAnsi="Sylfaen" w:cs="Sylfaen"/>
          <w:noProof/>
          <w:sz w:val="24"/>
          <w:szCs w:val="24"/>
          <w:lang w:val="ka-GE"/>
        </w:rPr>
        <w:t>თაობაზე</w:t>
      </w:r>
      <w:r w:rsidR="006B683D" w:rsidRPr="005D577F">
        <w:rPr>
          <w:rFonts w:ascii="Sylfaen" w:hAnsi="Sylfaen"/>
          <w:sz w:val="24"/>
          <w:szCs w:val="24"/>
          <w:lang w:val="ka-GE"/>
        </w:rPr>
        <w:t>.</w:t>
      </w:r>
    </w:p>
    <w:p w14:paraId="619C9EAB" w14:textId="70DC4B04" w:rsidR="0049254A" w:rsidRPr="00606AEB" w:rsidRDefault="0049254A" w:rsidP="00A327D7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7.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რეკომენდაცია არის </w:t>
      </w:r>
      <w:r w:rsidR="00DF638C" w:rsidRPr="00DF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პარლამენტის წევრის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ეთიკის კოდექსით დადგენილი ქცევის </w:t>
      </w:r>
      <w:r w:rsidR="0022638C">
        <w:rPr>
          <w:rFonts w:ascii="Sylfaen" w:eastAsia="Sylfaen" w:hAnsi="Sylfaen" w:cs="Sylfaen"/>
          <w:noProof/>
          <w:sz w:val="24"/>
          <w:szCs w:val="24"/>
          <w:lang w:val="ka-GE"/>
        </w:rPr>
        <w:t>ნორმის</w:t>
      </w:r>
      <w:r w:rsidR="00EC401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დარღვევის საკითხზე</w:t>
      </w:r>
      <w:r w:rsidR="00E9740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E97404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საბჭოს მოსაზრება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, რომელიც წარმოდგენილ ფაქტებზე დაყრდნობით განმარტავს</w:t>
      </w:r>
      <w:r w:rsidR="00E9740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ეთიკის კოდექსის ნორმებს</w:t>
      </w:r>
      <w:r w:rsidR="0022638C">
        <w:rPr>
          <w:rFonts w:ascii="Sylfaen" w:eastAsia="Sylfaen" w:hAnsi="Sylfaen" w:cs="Sylfaen"/>
          <w:noProof/>
          <w:sz w:val="24"/>
          <w:szCs w:val="24"/>
          <w:lang w:val="ka-GE"/>
        </w:rPr>
        <w:t>,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22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შეიცავს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დარღვევის </w:t>
      </w:r>
      <w:r w:rsidR="00E97404">
        <w:rPr>
          <w:rFonts w:ascii="Sylfaen" w:eastAsia="Sylfaen" w:hAnsi="Sylfaen" w:cs="Sylfaen"/>
          <w:noProof/>
          <w:sz w:val="24"/>
          <w:szCs w:val="24"/>
          <w:lang w:val="ka-GE"/>
        </w:rPr>
        <w:t>მოკლე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აღწერას და ურჩევს </w:t>
      </w:r>
      <w:r w:rsidR="0041601A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შესაბამის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პარლამენტის წევრს, მომავალში გაითვალისწინოს აღნიშნული ნორმები დარღვევის</w:t>
      </w:r>
      <w:r w:rsidR="00623A0C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გა</w:t>
      </w:r>
      <w:r w:rsidR="00623A0C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ნ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მეორებ</w:t>
      </w:r>
      <w:r w:rsidR="00E97404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ის </w:t>
      </w:r>
      <w:r w:rsidR="00E97404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თავიდან ა</w:t>
      </w:r>
      <w:r w:rsidR="00E97404">
        <w:rPr>
          <w:rFonts w:ascii="Sylfaen" w:eastAsia="Sylfaen" w:hAnsi="Sylfaen" w:cs="Sylfaen"/>
          <w:noProof/>
          <w:sz w:val="24"/>
          <w:szCs w:val="24"/>
          <w:lang w:val="ka-GE"/>
        </w:rPr>
        <w:t>სა</w:t>
      </w:r>
      <w:r w:rsidR="00E97404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>ცი</w:t>
      </w:r>
      <w:r w:rsidR="00E97404">
        <w:rPr>
          <w:rFonts w:ascii="Sylfaen" w:eastAsia="Sylfaen" w:hAnsi="Sylfaen" w:cs="Sylfaen"/>
          <w:noProof/>
          <w:sz w:val="24"/>
          <w:szCs w:val="24"/>
          <w:lang w:val="ka-GE"/>
        </w:rPr>
        <w:t>ლებლად</w:t>
      </w:r>
      <w:r w:rsidR="00F92B30">
        <w:rPr>
          <w:rFonts w:ascii="Sylfaen" w:eastAsia="Sylfaen" w:hAnsi="Sylfaen" w:cs="Sylfaen"/>
          <w:noProof/>
          <w:sz w:val="24"/>
          <w:szCs w:val="24"/>
          <w:lang w:val="ka-GE"/>
        </w:rPr>
        <w:t>.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</w:p>
    <w:p w14:paraId="1CB9D41A" w14:textId="4FD8E578" w:rsidR="007314E0" w:rsidRPr="00606AEB" w:rsidRDefault="0049254A" w:rsidP="00A327D7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8.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რეკომენდაცია </w:t>
      </w:r>
      <w:r w:rsidR="0022638C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საქართველოს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პარლამენტის წევრს </w:t>
      </w:r>
      <w:r w:rsidR="0041601A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ეგზავნება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მისი </w:t>
      </w:r>
      <w:r w:rsidR="0022638C">
        <w:rPr>
          <w:rFonts w:ascii="Sylfaen" w:eastAsia="Sylfaen" w:hAnsi="Sylfaen" w:cs="Sylfaen"/>
          <w:noProof/>
          <w:sz w:val="24"/>
          <w:szCs w:val="24"/>
          <w:lang w:val="ka-GE"/>
        </w:rPr>
        <w:t>გაცემიდან</w:t>
      </w:r>
      <w:r w:rsidR="0022638C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</w:t>
      </w:r>
      <w:r w:rsidR="007314E0" w:rsidRPr="00606AE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არაუგვიანეს 15 დღისა.  </w:t>
      </w:r>
    </w:p>
    <w:p w14:paraId="1EAEF62B" w14:textId="77777777" w:rsidR="00955892" w:rsidRPr="00606AEB" w:rsidRDefault="00955892" w:rsidP="00A327D7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14:paraId="200A9F05" w14:textId="7EF66C5E" w:rsidR="007314E0" w:rsidRPr="00606AEB" w:rsidRDefault="0049254A" w:rsidP="00747244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Sylfaen" w:hAnsi="Sylfaen"/>
          <w:b/>
          <w:sz w:val="24"/>
          <w:szCs w:val="24"/>
          <w:lang w:val="ka-GE"/>
        </w:rPr>
      </w:pPr>
      <w:r w:rsidRPr="00606AEB">
        <w:rPr>
          <w:rFonts w:ascii="Sylfaen" w:hAnsi="Sylfaen"/>
          <w:b/>
          <w:sz w:val="24"/>
          <w:szCs w:val="24"/>
          <w:lang w:val="ka-GE"/>
        </w:rPr>
        <w:t xml:space="preserve">თავი </w:t>
      </w:r>
      <w:r w:rsidRPr="00606AEB">
        <w:rPr>
          <w:rFonts w:ascii="Sylfaen" w:hAnsi="Sylfaen"/>
          <w:b/>
          <w:sz w:val="24"/>
          <w:szCs w:val="24"/>
        </w:rPr>
        <w:t xml:space="preserve">IV. </w:t>
      </w:r>
      <w:r w:rsidRPr="00606AEB">
        <w:rPr>
          <w:rFonts w:ascii="Sylfaen" w:hAnsi="Sylfaen"/>
          <w:b/>
          <w:sz w:val="24"/>
          <w:szCs w:val="24"/>
          <w:lang w:val="ka-GE"/>
        </w:rPr>
        <w:t>ეთიკის საბჭოს სამდივნო</w:t>
      </w:r>
    </w:p>
    <w:p w14:paraId="6233999C" w14:textId="77777777" w:rsidR="005D577F" w:rsidRDefault="005D577F" w:rsidP="00A327D7">
      <w:pPr>
        <w:autoSpaceDE w:val="0"/>
        <w:autoSpaceDN w:val="0"/>
        <w:adjustRightInd w:val="0"/>
        <w:spacing w:after="0" w:line="240" w:lineRule="auto"/>
        <w:ind w:firstLine="567"/>
        <w:rPr>
          <w:rFonts w:ascii="Sylfaen" w:hAnsi="Sylfaen" w:cs="Sylfaen"/>
          <w:b/>
          <w:sz w:val="24"/>
          <w:szCs w:val="24"/>
          <w:lang w:val="ka-GE"/>
        </w:rPr>
      </w:pPr>
    </w:p>
    <w:p w14:paraId="528357C9" w14:textId="504A15C3" w:rsidR="007314E0" w:rsidRPr="00606AEB" w:rsidRDefault="007314E0" w:rsidP="00A327D7">
      <w:pPr>
        <w:autoSpaceDE w:val="0"/>
        <w:autoSpaceDN w:val="0"/>
        <w:adjustRightInd w:val="0"/>
        <w:spacing w:after="0" w:line="240" w:lineRule="auto"/>
        <w:ind w:firstLine="567"/>
        <w:rPr>
          <w:rFonts w:ascii="Sylfaen" w:hAnsi="Sylfaen" w:cs="Sylfaen"/>
          <w:b/>
          <w:sz w:val="24"/>
          <w:szCs w:val="24"/>
          <w:lang w:val="ka-GE"/>
        </w:rPr>
      </w:pPr>
      <w:r w:rsidRPr="00606AEB">
        <w:rPr>
          <w:rFonts w:ascii="Sylfaen" w:hAnsi="Sylfaen" w:cs="Sylfaen"/>
          <w:b/>
          <w:sz w:val="24"/>
          <w:szCs w:val="24"/>
          <w:lang w:val="ka-GE"/>
        </w:rPr>
        <w:t>მუხლი</w:t>
      </w:r>
      <w:r w:rsidR="0049254A" w:rsidRPr="00606AEB">
        <w:rPr>
          <w:rFonts w:ascii="Sylfaen" w:hAnsi="Sylfaen" w:cs="Sylfaen"/>
          <w:b/>
          <w:sz w:val="24"/>
          <w:szCs w:val="24"/>
          <w:lang w:val="ka-GE"/>
        </w:rPr>
        <w:t xml:space="preserve"> 1</w:t>
      </w:r>
      <w:r w:rsidR="00E22D3B">
        <w:rPr>
          <w:rFonts w:ascii="Sylfaen" w:hAnsi="Sylfaen" w:cs="Sylfaen"/>
          <w:b/>
          <w:sz w:val="24"/>
          <w:szCs w:val="24"/>
          <w:lang w:val="ka-GE"/>
        </w:rPr>
        <w:t>2</w:t>
      </w:r>
      <w:r w:rsidR="0049254A" w:rsidRPr="00606AEB">
        <w:rPr>
          <w:rFonts w:ascii="Sylfaen" w:hAnsi="Sylfaen" w:cs="Sylfaen"/>
          <w:b/>
          <w:sz w:val="24"/>
          <w:szCs w:val="24"/>
          <w:lang w:val="ka-GE"/>
        </w:rPr>
        <w:t>. ეთიკის საბჭოს სამდივნოს საქმიანობის წესი</w:t>
      </w:r>
    </w:p>
    <w:p w14:paraId="5203DCDE" w14:textId="7BA1C148" w:rsidR="007314E0" w:rsidRPr="00606AEB" w:rsidRDefault="005D577F" w:rsidP="0074724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t xml:space="preserve">1. </w:t>
      </w:r>
      <w:r w:rsidR="007273E8">
        <w:rPr>
          <w:rFonts w:ascii="Sylfaen" w:hAnsi="Sylfaen" w:cs="Sylfaen"/>
          <w:sz w:val="24"/>
          <w:szCs w:val="24"/>
          <w:lang w:val="ka-GE"/>
        </w:rPr>
        <w:t xml:space="preserve">ეთიკის </w:t>
      </w:r>
      <w:r w:rsidR="007314E0" w:rsidRPr="005D577F">
        <w:rPr>
          <w:rFonts w:ascii="Sylfaen" w:hAnsi="Sylfaen" w:cs="Sylfaen"/>
          <w:sz w:val="24"/>
          <w:szCs w:val="24"/>
          <w:lang w:val="ka-GE"/>
        </w:rPr>
        <w:t>საბჭოს საქმიანობის ორგანიზაციულ</w:t>
      </w:r>
      <w:r w:rsidR="002834B2">
        <w:rPr>
          <w:rFonts w:ascii="Sylfaen" w:hAnsi="Sylfaen" w:cs="Sylfaen"/>
          <w:sz w:val="24"/>
          <w:szCs w:val="24"/>
          <w:lang w:val="ka-GE"/>
        </w:rPr>
        <w:t xml:space="preserve">-ტექნიკურ </w:t>
      </w:r>
      <w:r w:rsidR="007314E0" w:rsidRPr="00606AEB">
        <w:rPr>
          <w:rFonts w:ascii="Sylfaen" w:hAnsi="Sylfaen" w:cs="Sylfaen"/>
          <w:sz w:val="24"/>
          <w:szCs w:val="24"/>
          <w:lang w:val="ka-GE"/>
        </w:rPr>
        <w:t xml:space="preserve">უზრუნველყოფას ახორციელებს </w:t>
      </w:r>
      <w:r w:rsidR="008F06CB" w:rsidRPr="008F06CB">
        <w:rPr>
          <w:rFonts w:ascii="Sylfaen" w:hAnsi="Sylfaen" w:cs="Sylfaen"/>
          <w:sz w:val="24"/>
          <w:szCs w:val="24"/>
          <w:lang w:val="ka-GE"/>
        </w:rPr>
        <w:t>საბჭოს სამდივნო</w:t>
      </w:r>
      <w:r w:rsidR="008F06CB">
        <w:rPr>
          <w:rFonts w:ascii="Sylfaen" w:hAnsi="Sylfaen" w:cs="Sylfaen"/>
          <w:b/>
          <w:sz w:val="24"/>
          <w:szCs w:val="24"/>
          <w:lang w:val="ka-GE"/>
        </w:rPr>
        <w:t xml:space="preserve"> </w:t>
      </w:r>
      <w:r w:rsidR="008F06CB" w:rsidRPr="00705025">
        <w:rPr>
          <w:rFonts w:ascii="Sylfaen" w:hAnsi="Sylfaen" w:cs="Sylfaen"/>
          <w:sz w:val="24"/>
          <w:szCs w:val="24"/>
          <w:lang w:val="ka-GE"/>
        </w:rPr>
        <w:t>(</w:t>
      </w:r>
      <w:r w:rsidR="007314E0" w:rsidRPr="00606AEB">
        <w:rPr>
          <w:rFonts w:ascii="Sylfaen" w:hAnsi="Sylfaen" w:cs="Sylfaen"/>
          <w:sz w:val="24"/>
          <w:szCs w:val="24"/>
          <w:lang w:val="ka-GE"/>
        </w:rPr>
        <w:t>საქართველოს პარლამენტის აპარატის</w:t>
      </w:r>
      <w:r w:rsidR="006D1B84" w:rsidRPr="00606AEB">
        <w:rPr>
          <w:rFonts w:ascii="Sylfaen" w:hAnsi="Sylfaen" w:cs="Sylfaen"/>
          <w:sz w:val="24"/>
          <w:szCs w:val="24"/>
          <w:lang w:val="ka-GE"/>
        </w:rPr>
        <w:t xml:space="preserve">  </w:t>
      </w:r>
      <w:r w:rsidR="007314E0" w:rsidRPr="00606AEB">
        <w:rPr>
          <w:rFonts w:ascii="Sylfaen" w:hAnsi="Sylfaen" w:cs="Sylfaen"/>
          <w:sz w:val="24"/>
          <w:szCs w:val="24"/>
          <w:lang w:val="ka-GE"/>
        </w:rPr>
        <w:t>შესაბამისი</w:t>
      </w:r>
      <w:r w:rsidR="006D1B84" w:rsidRPr="00606AEB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7314E0" w:rsidRPr="00606AEB">
        <w:rPr>
          <w:rFonts w:ascii="Sylfaen" w:hAnsi="Sylfaen" w:cs="Sylfaen"/>
          <w:sz w:val="24"/>
          <w:szCs w:val="24"/>
          <w:lang w:val="ka-GE"/>
        </w:rPr>
        <w:t>სტრუქტურული ერთეული</w:t>
      </w:r>
      <w:r w:rsidR="008F06CB">
        <w:rPr>
          <w:rFonts w:ascii="Sylfaen" w:hAnsi="Sylfaen" w:cs="Sylfaen"/>
          <w:sz w:val="24"/>
          <w:szCs w:val="24"/>
          <w:lang w:val="ka-GE"/>
        </w:rPr>
        <w:t>)</w:t>
      </w:r>
      <w:r w:rsidR="007314E0" w:rsidRPr="00606AEB">
        <w:rPr>
          <w:rFonts w:ascii="Sylfaen" w:hAnsi="Sylfaen" w:cs="Sylfaen"/>
          <w:sz w:val="24"/>
          <w:szCs w:val="24"/>
          <w:lang w:val="ka-GE"/>
        </w:rPr>
        <w:t>.</w:t>
      </w:r>
    </w:p>
    <w:p w14:paraId="793D1FC4" w14:textId="1AA73388" w:rsidR="007314E0" w:rsidRPr="005D577F" w:rsidRDefault="005D577F" w:rsidP="005D577F">
      <w:pPr>
        <w:tabs>
          <w:tab w:val="left" w:pos="198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ylfaen" w:hAnsi="Sylfaen" w:cs="Sylfaen"/>
          <w:sz w:val="24"/>
          <w:szCs w:val="24"/>
          <w:lang w:val="ka-GE"/>
        </w:rPr>
      </w:pPr>
      <w:r>
        <w:rPr>
          <w:rFonts w:ascii="Sylfaen" w:hAnsi="Sylfaen" w:cs="Sylfaen"/>
          <w:sz w:val="24"/>
          <w:szCs w:val="24"/>
          <w:lang w:val="ka-GE"/>
        </w:rPr>
        <w:lastRenderedPageBreak/>
        <w:t xml:space="preserve">2. </w:t>
      </w:r>
      <w:r w:rsidR="007273E8">
        <w:rPr>
          <w:rFonts w:ascii="Sylfaen" w:hAnsi="Sylfaen" w:cs="Sylfaen"/>
          <w:sz w:val="24"/>
          <w:szCs w:val="24"/>
          <w:lang w:val="ka-GE"/>
        </w:rPr>
        <w:t xml:space="preserve">ეთიკის </w:t>
      </w:r>
      <w:r w:rsidR="007314E0" w:rsidRPr="005D577F">
        <w:rPr>
          <w:rFonts w:ascii="Sylfaen" w:hAnsi="Sylfaen" w:cs="Sylfaen"/>
          <w:sz w:val="24"/>
          <w:szCs w:val="24"/>
          <w:lang w:val="ka-GE"/>
        </w:rPr>
        <w:t>საბჭოს</w:t>
      </w:r>
      <w:r w:rsidR="007314E0" w:rsidRPr="005D577F">
        <w:rPr>
          <w:rFonts w:ascii="Sylfaen" w:hAnsi="Sylfaen" w:cs="Arial"/>
          <w:sz w:val="24"/>
          <w:szCs w:val="24"/>
          <w:lang w:val="ka-GE"/>
        </w:rPr>
        <w:t xml:space="preserve"> სამდივნოს </w:t>
      </w:r>
      <w:r w:rsidR="00B15E9D" w:rsidRPr="005D577F">
        <w:rPr>
          <w:rFonts w:ascii="Sylfaen" w:hAnsi="Sylfaen" w:cs="Arial"/>
          <w:sz w:val="24"/>
          <w:szCs w:val="24"/>
          <w:lang w:val="ka-GE"/>
        </w:rPr>
        <w:t>(</w:t>
      </w:r>
      <w:r w:rsidR="00B15E9D" w:rsidRPr="005D577F">
        <w:rPr>
          <w:rFonts w:ascii="Sylfaen" w:hAnsi="Sylfaen" w:cs="Sylfaen"/>
          <w:sz w:val="24"/>
          <w:szCs w:val="24"/>
          <w:lang w:val="ka-GE"/>
        </w:rPr>
        <w:t>საქართველოს პარლამენტის აპარატის  შესაბამისი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r w:rsidR="00B15E9D" w:rsidRPr="005D577F">
        <w:rPr>
          <w:rFonts w:ascii="Sylfaen" w:hAnsi="Sylfaen" w:cs="Sylfaen"/>
          <w:sz w:val="24"/>
          <w:szCs w:val="24"/>
          <w:lang w:val="ka-GE"/>
        </w:rPr>
        <w:t xml:space="preserve">სტრუქტურული ერთეულის) </w:t>
      </w:r>
      <w:r w:rsidR="007314E0" w:rsidRPr="005D577F">
        <w:rPr>
          <w:rFonts w:ascii="Sylfaen" w:hAnsi="Sylfaen" w:cs="Arial"/>
          <w:sz w:val="24"/>
          <w:szCs w:val="24"/>
          <w:lang w:val="ka-GE"/>
        </w:rPr>
        <w:t>შესაბამისი უფლებამოსილი პირი:</w:t>
      </w:r>
    </w:p>
    <w:p w14:paraId="38F88A5B" w14:textId="1326952A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Sylfaen"/>
          <w:lang w:val="ka-GE"/>
        </w:rPr>
        <w:t xml:space="preserve">ა) </w:t>
      </w:r>
      <w:r w:rsidR="007314E0" w:rsidRPr="00606AEB">
        <w:rPr>
          <w:rFonts w:ascii="Sylfaen" w:hAnsi="Sylfaen" w:cs="Sylfaen"/>
          <w:lang w:val="ka-GE"/>
        </w:rPr>
        <w:t>ახორციელებს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საბჭოს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საქმიანობის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ორგანიზაციულ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მომსახურებას</w:t>
      </w:r>
      <w:r w:rsidR="003050EE">
        <w:rPr>
          <w:rFonts w:ascii="Sylfaen" w:hAnsi="Sylfaen" w:cs="Sylfaen"/>
          <w:lang w:val="ka-GE"/>
        </w:rPr>
        <w:t>ა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და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საქმისწარმოებას</w:t>
      </w:r>
      <w:r w:rsidR="007314E0" w:rsidRPr="00606AEB">
        <w:rPr>
          <w:rFonts w:ascii="Sylfaen" w:hAnsi="Sylfaen" w:cs="Arial"/>
          <w:lang w:val="ka-GE"/>
        </w:rPr>
        <w:t>;</w:t>
      </w:r>
    </w:p>
    <w:p w14:paraId="31E08B1E" w14:textId="29946C01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Arial"/>
          <w:lang w:val="ka-GE"/>
        </w:rPr>
        <w:t xml:space="preserve">ბ) </w:t>
      </w:r>
      <w:r w:rsidR="007314E0" w:rsidRPr="00606AEB">
        <w:rPr>
          <w:rFonts w:ascii="Sylfaen" w:hAnsi="Sylfaen" w:cs="Arial"/>
          <w:lang w:val="ka-GE"/>
        </w:rPr>
        <w:t>ახორციელებს საჩივრის რეგისტრაციას</w:t>
      </w:r>
      <w:r w:rsidR="008F06CB">
        <w:rPr>
          <w:rFonts w:ascii="Sylfaen" w:hAnsi="Sylfaen" w:cs="Arial"/>
          <w:lang w:val="ka-GE"/>
        </w:rPr>
        <w:t xml:space="preserve"> და ამის </w:t>
      </w:r>
      <w:r w:rsidR="006120AA">
        <w:rPr>
          <w:rFonts w:ascii="Sylfaen" w:hAnsi="Sylfaen" w:cs="Arial"/>
          <w:lang w:val="ka-GE"/>
        </w:rPr>
        <w:t xml:space="preserve">შესახებ </w:t>
      </w:r>
      <w:r w:rsidR="007314E0" w:rsidRPr="00606AEB">
        <w:rPr>
          <w:rFonts w:ascii="Sylfaen" w:hAnsi="Sylfaen" w:cs="Arial"/>
          <w:lang w:val="ka-GE"/>
        </w:rPr>
        <w:t xml:space="preserve">აცნობებს </w:t>
      </w:r>
      <w:r w:rsidR="008F06CB">
        <w:rPr>
          <w:rFonts w:ascii="Sylfaen" w:hAnsi="Sylfaen" w:cs="Arial"/>
          <w:lang w:val="ka-GE"/>
        </w:rPr>
        <w:t xml:space="preserve">საბჭოს </w:t>
      </w:r>
      <w:r w:rsidR="007314E0" w:rsidRPr="00606AEB">
        <w:rPr>
          <w:rFonts w:ascii="Sylfaen" w:hAnsi="Sylfaen" w:cs="Arial"/>
          <w:lang w:val="ka-GE"/>
        </w:rPr>
        <w:t>თანათავმჯდომარეებს</w:t>
      </w:r>
      <w:r w:rsidR="005D577F">
        <w:rPr>
          <w:rFonts w:ascii="Sylfaen" w:hAnsi="Sylfaen" w:cs="Arial"/>
          <w:lang w:val="ka-GE"/>
        </w:rPr>
        <w:t>;</w:t>
      </w:r>
      <w:r w:rsidR="007314E0" w:rsidRPr="00606AEB">
        <w:rPr>
          <w:rFonts w:ascii="Sylfaen" w:hAnsi="Sylfaen" w:cs="Arial"/>
          <w:lang w:val="ka-GE"/>
        </w:rPr>
        <w:t xml:space="preserve"> </w:t>
      </w:r>
    </w:p>
    <w:p w14:paraId="0E45D15F" w14:textId="3E00238D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Sylfaen"/>
          <w:lang w:val="ka-GE"/>
        </w:rPr>
        <w:t xml:space="preserve">გ) </w:t>
      </w:r>
      <w:r w:rsidR="008F06CB">
        <w:rPr>
          <w:rFonts w:ascii="Sylfaen" w:hAnsi="Sylfaen" w:cs="Sylfaen"/>
          <w:lang w:val="ka-GE"/>
        </w:rPr>
        <w:t xml:space="preserve">საბჭოს </w:t>
      </w:r>
      <w:r w:rsidR="007314E0" w:rsidRPr="00606AEB">
        <w:rPr>
          <w:rFonts w:ascii="Sylfaen" w:hAnsi="Sylfaen" w:cs="Sylfaen"/>
          <w:lang w:val="ka-GE"/>
        </w:rPr>
        <w:t>უზრუნველყოფს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ტექნიკური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საშუალებებით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და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საბჭოს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სხდომებისა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და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სხვა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შეხვედრების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გამართვისთვის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აუცილებელი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პირობებით</w:t>
      </w:r>
      <w:r w:rsidR="007314E0" w:rsidRPr="00606AEB">
        <w:rPr>
          <w:rFonts w:ascii="Sylfaen" w:hAnsi="Sylfaen" w:cs="Arial"/>
          <w:lang w:val="ka-GE"/>
        </w:rPr>
        <w:t>;</w:t>
      </w:r>
    </w:p>
    <w:p w14:paraId="277DEA54" w14:textId="66C41FAC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Sylfaen"/>
          <w:lang w:val="ka-GE"/>
        </w:rPr>
        <w:t xml:space="preserve">დ) </w:t>
      </w:r>
      <w:r w:rsidR="007314E0" w:rsidRPr="00606AEB">
        <w:rPr>
          <w:rFonts w:ascii="Sylfaen" w:hAnsi="Sylfaen" w:cs="Sylfaen"/>
          <w:lang w:val="ka-GE"/>
        </w:rPr>
        <w:t>ამზადებს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საბჭოს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გადაწყვეტილებ</w:t>
      </w:r>
      <w:r w:rsidR="0089259C">
        <w:rPr>
          <w:rFonts w:ascii="Sylfaen" w:hAnsi="Sylfaen" w:cs="Sylfaen"/>
          <w:lang w:val="ka-GE"/>
        </w:rPr>
        <w:t>ის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პროექტს</w:t>
      </w:r>
      <w:r w:rsidR="007314E0" w:rsidRPr="00606AEB">
        <w:rPr>
          <w:rFonts w:ascii="Sylfaen" w:hAnsi="Sylfaen" w:cs="Arial"/>
          <w:lang w:val="ka-GE"/>
        </w:rPr>
        <w:t>;</w:t>
      </w:r>
    </w:p>
    <w:p w14:paraId="24935090" w14:textId="741C3681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Arial"/>
          <w:lang w:val="ka-GE"/>
        </w:rPr>
        <w:t xml:space="preserve">ე) </w:t>
      </w:r>
      <w:r w:rsidR="002D1B63" w:rsidRPr="00606AEB">
        <w:rPr>
          <w:rFonts w:ascii="Sylfaen" w:hAnsi="Sylfaen" w:cs="Arial"/>
          <w:lang w:val="ka-GE"/>
        </w:rPr>
        <w:t>საქართველოს პარლამენტის წევრის ეთიკის კოდექსით გათვალისწინებულ შემთხვევებში</w:t>
      </w:r>
      <w:r w:rsidR="0089259C">
        <w:rPr>
          <w:rFonts w:ascii="Sylfaen" w:hAnsi="Sylfaen" w:cs="Arial"/>
          <w:lang w:val="ka-GE"/>
        </w:rPr>
        <w:t xml:space="preserve"> </w:t>
      </w:r>
      <w:r w:rsidR="0089259C" w:rsidRPr="00606AEB">
        <w:rPr>
          <w:rFonts w:ascii="Sylfaen" w:hAnsi="Sylfaen" w:cs="Arial"/>
          <w:lang w:val="ka-GE"/>
        </w:rPr>
        <w:t>აწარმოებს საჩუქრების რეესტრს</w:t>
      </w:r>
      <w:r w:rsidR="00280DB6" w:rsidRPr="00606AEB">
        <w:rPr>
          <w:rFonts w:ascii="Sylfaen" w:hAnsi="Sylfaen" w:cs="Arial"/>
          <w:lang w:val="ka-GE"/>
        </w:rPr>
        <w:t xml:space="preserve">; </w:t>
      </w:r>
    </w:p>
    <w:p w14:paraId="4286790E" w14:textId="48B75FE1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Arial"/>
          <w:lang w:val="ka-GE"/>
        </w:rPr>
        <w:t xml:space="preserve">ვ) </w:t>
      </w:r>
      <w:r w:rsidR="007314E0" w:rsidRPr="00606AEB">
        <w:rPr>
          <w:rFonts w:ascii="Sylfaen" w:hAnsi="Sylfaen" w:cs="Arial"/>
          <w:lang w:val="ka-GE"/>
        </w:rPr>
        <w:t xml:space="preserve">ამზადებს </w:t>
      </w:r>
      <w:r w:rsidR="008F06CB">
        <w:rPr>
          <w:rFonts w:ascii="Sylfaen" w:hAnsi="Sylfaen" w:cs="Arial"/>
          <w:lang w:val="ka-GE"/>
        </w:rPr>
        <w:t xml:space="preserve">საბჭოს </w:t>
      </w:r>
      <w:r w:rsidR="007314E0" w:rsidRPr="00606AEB">
        <w:rPr>
          <w:rFonts w:ascii="Sylfaen" w:hAnsi="Sylfaen" w:cs="Arial"/>
          <w:lang w:val="ka-GE"/>
        </w:rPr>
        <w:t xml:space="preserve">სხდომის ოქმის პროექტს; </w:t>
      </w:r>
    </w:p>
    <w:p w14:paraId="3BDEF8A2" w14:textId="30C4BD1B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Arial"/>
          <w:lang w:val="ka-GE"/>
        </w:rPr>
        <w:t xml:space="preserve">ზ) </w:t>
      </w:r>
      <w:r w:rsidR="00872D1B" w:rsidRPr="00606AEB">
        <w:rPr>
          <w:rFonts w:ascii="Sylfaen" w:hAnsi="Sylfaen" w:cs="Arial"/>
          <w:lang w:val="ka-GE"/>
        </w:rPr>
        <w:t>უზრუნველყოფს საბჭოს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4C437F">
        <w:rPr>
          <w:rFonts w:ascii="Sylfaen" w:hAnsi="Sylfaen" w:cs="Arial"/>
          <w:lang w:val="ka-GE"/>
        </w:rPr>
        <w:t xml:space="preserve">საქმიანობის </w:t>
      </w:r>
      <w:r w:rsidR="007314E0" w:rsidRPr="00606AEB">
        <w:rPr>
          <w:rFonts w:ascii="Sylfaen" w:hAnsi="Sylfaen" w:cs="Arial"/>
          <w:lang w:val="ka-GE"/>
        </w:rPr>
        <w:t>წლიურ</w:t>
      </w:r>
      <w:r w:rsidR="008F06CB">
        <w:rPr>
          <w:rFonts w:ascii="Sylfaen" w:hAnsi="Sylfaen" w:cs="Arial"/>
          <w:lang w:val="ka-GE"/>
        </w:rPr>
        <w:t>ი</w:t>
      </w:r>
      <w:r w:rsidR="007314E0" w:rsidRPr="00606AEB">
        <w:rPr>
          <w:rFonts w:ascii="Sylfaen" w:hAnsi="Sylfaen" w:cs="Arial"/>
          <w:lang w:val="ka-GE"/>
        </w:rPr>
        <w:t xml:space="preserve"> ანგარიშ</w:t>
      </w:r>
      <w:r w:rsidR="00872D1B" w:rsidRPr="00606AEB">
        <w:rPr>
          <w:rFonts w:ascii="Sylfaen" w:hAnsi="Sylfaen" w:cs="Arial"/>
          <w:lang w:val="ka-GE"/>
        </w:rPr>
        <w:t>ი</w:t>
      </w:r>
      <w:r w:rsidR="007314E0" w:rsidRPr="00606AEB">
        <w:rPr>
          <w:rFonts w:ascii="Sylfaen" w:hAnsi="Sylfaen" w:cs="Arial"/>
          <w:lang w:val="ka-GE"/>
        </w:rPr>
        <w:t>ს</w:t>
      </w:r>
      <w:r w:rsidR="00022F90" w:rsidRPr="00606AEB">
        <w:rPr>
          <w:rFonts w:ascii="Sylfaen" w:hAnsi="Sylfaen" w:cs="Arial"/>
          <w:lang w:val="ka-GE"/>
        </w:rPr>
        <w:t xml:space="preserve"> </w:t>
      </w:r>
      <w:r w:rsidR="00872D1B" w:rsidRPr="00606AEB">
        <w:rPr>
          <w:rFonts w:ascii="Sylfaen" w:hAnsi="Sylfaen" w:cs="Arial"/>
          <w:lang w:val="ka-GE"/>
        </w:rPr>
        <w:t>მომზადებას</w:t>
      </w:r>
      <w:r w:rsidR="007314E0" w:rsidRPr="00606AEB">
        <w:rPr>
          <w:rFonts w:ascii="Sylfaen" w:hAnsi="Sylfaen" w:cs="Arial"/>
          <w:lang w:val="ka-GE"/>
        </w:rPr>
        <w:t>;</w:t>
      </w:r>
    </w:p>
    <w:p w14:paraId="73F543ED" w14:textId="30501954" w:rsidR="007314E0" w:rsidRPr="00606AEB" w:rsidRDefault="0049254A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Sylfaen"/>
          <w:lang w:val="ka-GE"/>
        </w:rPr>
        <w:t xml:space="preserve">თ) </w:t>
      </w:r>
      <w:r w:rsidR="007314E0" w:rsidRPr="00606AEB">
        <w:rPr>
          <w:rFonts w:ascii="Sylfaen" w:hAnsi="Sylfaen" w:cs="Sylfaen"/>
          <w:lang w:val="ka-GE"/>
        </w:rPr>
        <w:t>ასრულებს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საბჭოს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უფლებამოსილებებიდან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გამომდინარე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სხვა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ორგანიზაციულ</w:t>
      </w:r>
      <w:r w:rsidR="007314E0" w:rsidRPr="00606AEB">
        <w:rPr>
          <w:rFonts w:ascii="Sylfaen" w:hAnsi="Sylfaen" w:cs="Arial"/>
          <w:lang w:val="ka-GE"/>
        </w:rPr>
        <w:t xml:space="preserve"> </w:t>
      </w:r>
      <w:r w:rsidR="007314E0" w:rsidRPr="00606AEB">
        <w:rPr>
          <w:rFonts w:ascii="Sylfaen" w:hAnsi="Sylfaen" w:cs="Sylfaen"/>
          <w:lang w:val="ka-GE"/>
        </w:rPr>
        <w:t>სამუშაოებს</w:t>
      </w:r>
      <w:r w:rsidR="005D577F">
        <w:rPr>
          <w:rFonts w:ascii="Sylfaen" w:hAnsi="Sylfaen" w:cs="Sylfaen"/>
          <w:lang w:val="ka-GE"/>
        </w:rPr>
        <w:t>.</w:t>
      </w:r>
    </w:p>
    <w:p w14:paraId="527CFADB" w14:textId="4C353571" w:rsidR="00280DB6" w:rsidRPr="00606AEB" w:rsidRDefault="00280DB6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Arial"/>
          <w:lang w:val="ka-GE"/>
        </w:rPr>
        <w:t xml:space="preserve">3. </w:t>
      </w:r>
      <w:r w:rsidRPr="00606AEB">
        <w:rPr>
          <w:rFonts w:ascii="Sylfaen" w:eastAsia="Sylfaen" w:hAnsi="Sylfaen" w:cs="Sylfaen"/>
          <w:noProof/>
          <w:lang w:val="ka-GE"/>
        </w:rPr>
        <w:t xml:space="preserve">ეთიკის საბჭოს სამდივნო ვალდებულია საჩუქრის დეკლარირების შესახებ ინფორმაცია </w:t>
      </w:r>
      <w:r w:rsidR="0041601A">
        <w:rPr>
          <w:rFonts w:ascii="Sylfaen" w:eastAsia="Sylfaen" w:hAnsi="Sylfaen" w:cs="Sylfaen"/>
          <w:noProof/>
          <w:lang w:val="ka-GE"/>
        </w:rPr>
        <w:t xml:space="preserve">შესაბამისი </w:t>
      </w:r>
      <w:r w:rsidR="0041601A" w:rsidRPr="00606AEB">
        <w:rPr>
          <w:rFonts w:ascii="Sylfaen" w:eastAsia="Sylfaen" w:hAnsi="Sylfaen" w:cs="Sylfaen"/>
          <w:noProof/>
          <w:lang w:val="ka-GE"/>
        </w:rPr>
        <w:t>დეკლარაციის მიღებიდან არაუგვიანეს 3 დღისა</w:t>
      </w:r>
      <w:r w:rsidR="0041601A">
        <w:rPr>
          <w:rFonts w:ascii="Sylfaen" w:eastAsia="Sylfaen" w:hAnsi="Sylfaen" w:cs="Sylfaen"/>
          <w:noProof/>
          <w:lang w:val="ka-GE"/>
        </w:rPr>
        <w:t xml:space="preserve"> </w:t>
      </w:r>
      <w:r w:rsidRPr="00606AEB">
        <w:rPr>
          <w:rFonts w:ascii="Sylfaen" w:eastAsia="Sylfaen" w:hAnsi="Sylfaen" w:cs="Sylfaen"/>
          <w:noProof/>
          <w:lang w:val="ka-GE"/>
        </w:rPr>
        <w:t xml:space="preserve">გამოაქვეყნოს </w:t>
      </w:r>
      <w:r w:rsidR="008F06CB">
        <w:rPr>
          <w:rFonts w:ascii="Sylfaen" w:eastAsia="Sylfaen" w:hAnsi="Sylfaen" w:cs="Sylfaen"/>
          <w:noProof/>
          <w:lang w:val="ka-GE"/>
        </w:rPr>
        <w:t xml:space="preserve">საქართველოს პარლამენტის </w:t>
      </w:r>
      <w:r w:rsidRPr="00606AEB">
        <w:rPr>
          <w:rFonts w:ascii="Sylfaen" w:eastAsia="Sylfaen" w:hAnsi="Sylfaen" w:cs="Sylfaen"/>
          <w:noProof/>
          <w:lang w:val="ka-GE"/>
        </w:rPr>
        <w:t>ვებგვერდზე</w:t>
      </w:r>
      <w:r w:rsidR="005D577F">
        <w:rPr>
          <w:rFonts w:ascii="Sylfaen" w:eastAsia="Sylfaen" w:hAnsi="Sylfaen" w:cs="Sylfaen"/>
          <w:noProof/>
          <w:lang w:val="ka-GE"/>
        </w:rPr>
        <w:t>.</w:t>
      </w:r>
    </w:p>
    <w:p w14:paraId="24203E91" w14:textId="1FC3E081" w:rsidR="008E5B64" w:rsidRPr="00606AEB" w:rsidRDefault="00280DB6" w:rsidP="00A327D7">
      <w:pPr>
        <w:pStyle w:val="NormalWeb"/>
        <w:shd w:val="clear" w:color="auto" w:fill="FFFFFF"/>
        <w:spacing w:before="0" w:beforeAutospacing="0" w:after="0" w:afterAutospacing="0"/>
        <w:ind w:firstLine="567"/>
        <w:jc w:val="both"/>
        <w:rPr>
          <w:rFonts w:ascii="Sylfaen" w:hAnsi="Sylfaen" w:cs="Arial"/>
          <w:lang w:val="ka-GE"/>
        </w:rPr>
      </w:pPr>
      <w:r w:rsidRPr="00606AEB">
        <w:rPr>
          <w:rFonts w:ascii="Sylfaen" w:hAnsi="Sylfaen" w:cs="Arial"/>
          <w:lang w:val="ka-GE"/>
        </w:rPr>
        <w:t>4</w:t>
      </w:r>
      <w:r w:rsidR="00490A21" w:rsidRPr="00606AEB">
        <w:rPr>
          <w:rFonts w:ascii="Sylfaen" w:hAnsi="Sylfaen" w:cs="Arial"/>
          <w:lang w:val="ka-GE"/>
        </w:rPr>
        <w:t xml:space="preserve">. </w:t>
      </w:r>
      <w:r w:rsidR="003710E4">
        <w:rPr>
          <w:rFonts w:ascii="Sylfaen" w:hAnsi="Sylfaen" w:cs="Arial"/>
          <w:lang w:val="ka-GE"/>
        </w:rPr>
        <w:t xml:space="preserve">საქართველოს </w:t>
      </w:r>
      <w:r w:rsidR="003710E4" w:rsidRPr="003710E4">
        <w:rPr>
          <w:rFonts w:ascii="Sylfaen" w:hAnsi="Sylfaen" w:cs="Arial"/>
          <w:lang w:val="ka-GE"/>
        </w:rPr>
        <w:t>პარლამენტის წევრ</w:t>
      </w:r>
      <w:r w:rsidR="00EA7CF6">
        <w:rPr>
          <w:rFonts w:ascii="Sylfaen" w:hAnsi="Sylfaen" w:cs="Arial"/>
          <w:lang w:val="ka-GE"/>
        </w:rPr>
        <w:t>ი</w:t>
      </w:r>
      <w:r w:rsidR="003710E4" w:rsidRPr="003710E4">
        <w:rPr>
          <w:rFonts w:ascii="Sylfaen" w:hAnsi="Sylfaen" w:cs="Arial"/>
          <w:lang w:val="ka-GE"/>
        </w:rPr>
        <w:t xml:space="preserve">ს </w:t>
      </w:r>
      <w:r w:rsidR="00490A21" w:rsidRPr="00606AEB">
        <w:rPr>
          <w:rFonts w:ascii="Sylfaen" w:hAnsi="Sylfaen" w:cs="Arial"/>
          <w:lang w:val="ka-GE"/>
        </w:rPr>
        <w:t xml:space="preserve">მიმართვის შემთხვევაში ეთიკის საბჭოს სამდივნო ვალდებულია გაუწიოს </w:t>
      </w:r>
      <w:r w:rsidR="006847D3">
        <w:rPr>
          <w:rFonts w:ascii="Sylfaen" w:hAnsi="Sylfaen" w:cs="Arial"/>
          <w:lang w:val="ka-GE"/>
        </w:rPr>
        <w:t xml:space="preserve">მას </w:t>
      </w:r>
      <w:r w:rsidR="00490A21" w:rsidRPr="00606AEB">
        <w:rPr>
          <w:rFonts w:ascii="Sylfaen" w:hAnsi="Sylfaen" w:cs="Arial"/>
          <w:lang w:val="ka-GE"/>
        </w:rPr>
        <w:t xml:space="preserve">კონსულტაცია </w:t>
      </w:r>
      <w:r w:rsidR="00DF638C" w:rsidRPr="00DF638C">
        <w:rPr>
          <w:rFonts w:ascii="Sylfaen" w:hAnsi="Sylfaen" w:cs="Arial"/>
          <w:lang w:val="ka-GE"/>
        </w:rPr>
        <w:t xml:space="preserve">საქართველოს პარლამენტის წევრის </w:t>
      </w:r>
      <w:r w:rsidR="00490A21" w:rsidRPr="00606AEB">
        <w:rPr>
          <w:rFonts w:ascii="Sylfaen" w:hAnsi="Sylfaen" w:cs="Arial"/>
          <w:lang w:val="ka-GE"/>
        </w:rPr>
        <w:t xml:space="preserve">ეთიკის კოდექსით დადგენილი ქცევის წესების შესახებ. </w:t>
      </w:r>
    </w:p>
    <w:sectPr w:rsidR="008E5B64" w:rsidRPr="00606AEB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B8B0C6" w14:textId="77777777" w:rsidR="00B42E4E" w:rsidRDefault="00B42E4E" w:rsidP="009671BB">
      <w:pPr>
        <w:spacing w:after="0" w:line="240" w:lineRule="auto"/>
      </w:pPr>
      <w:r>
        <w:separator/>
      </w:r>
    </w:p>
  </w:endnote>
  <w:endnote w:type="continuationSeparator" w:id="0">
    <w:p w14:paraId="5B1691B7" w14:textId="77777777" w:rsidR="00B42E4E" w:rsidRDefault="00B42E4E" w:rsidP="00967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BPGAri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750814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8E22B74" w14:textId="5ECECC7A" w:rsidR="00683DC6" w:rsidRDefault="00683D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B6C6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B6C66">
              <w:rPr>
                <w:b/>
                <w:bCs/>
                <w:noProof/>
              </w:rPr>
              <w:t>13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C42F362" w14:textId="77777777" w:rsidR="00683DC6" w:rsidRDefault="00683D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71B4BC" w14:textId="77777777" w:rsidR="00B42E4E" w:rsidRDefault="00B42E4E" w:rsidP="009671BB">
      <w:pPr>
        <w:spacing w:after="0" w:line="240" w:lineRule="auto"/>
      </w:pPr>
      <w:r>
        <w:separator/>
      </w:r>
    </w:p>
  </w:footnote>
  <w:footnote w:type="continuationSeparator" w:id="0">
    <w:p w14:paraId="0EF3CA51" w14:textId="77777777" w:rsidR="00B42E4E" w:rsidRDefault="00B42E4E" w:rsidP="009671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12610"/>
    <w:multiLevelType w:val="hybridMultilevel"/>
    <w:tmpl w:val="1F30D2EA"/>
    <w:lvl w:ilvl="0" w:tplc="C82236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8046E9"/>
    <w:multiLevelType w:val="hybridMultilevel"/>
    <w:tmpl w:val="7DAA7E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593E40"/>
    <w:multiLevelType w:val="hybridMultilevel"/>
    <w:tmpl w:val="D2CC6654"/>
    <w:lvl w:ilvl="0" w:tplc="3F7AA74E">
      <w:start w:val="1"/>
      <w:numFmt w:val="decimal"/>
      <w:lvlText w:val="10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F66BF"/>
    <w:multiLevelType w:val="multilevel"/>
    <w:tmpl w:val="039CBE8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950" w:hanging="420"/>
      </w:pPr>
      <w:rPr>
        <w:rFonts w:eastAsiaTheme="minorHAnsi" w:hint="default"/>
      </w:rPr>
    </w:lvl>
    <w:lvl w:ilvl="2">
      <w:start w:val="1"/>
      <w:numFmt w:val="decimal"/>
      <w:isLgl/>
      <w:lvlText w:val="%1.%2.%3."/>
      <w:lvlJc w:val="left"/>
      <w:pPr>
        <w:ind w:left="3420" w:hanging="720"/>
      </w:pPr>
      <w:rPr>
        <w:rFonts w:eastAsiaTheme="minorHAnsi" w:hint="default"/>
      </w:rPr>
    </w:lvl>
    <w:lvl w:ilvl="3">
      <w:start w:val="1"/>
      <w:numFmt w:val="decimal"/>
      <w:isLgl/>
      <w:lvlText w:val="%1.%2.%3.%4."/>
      <w:lvlJc w:val="left"/>
      <w:pPr>
        <w:ind w:left="4590" w:hanging="720"/>
      </w:pPr>
      <w:rPr>
        <w:rFonts w:eastAsiaTheme="minorHAnsi" w:hint="default"/>
      </w:rPr>
    </w:lvl>
    <w:lvl w:ilvl="4">
      <w:start w:val="1"/>
      <w:numFmt w:val="decimal"/>
      <w:isLgl/>
      <w:lvlText w:val="%1.%2.%3.%4.%5."/>
      <w:lvlJc w:val="left"/>
      <w:pPr>
        <w:ind w:left="6120" w:hanging="1080"/>
      </w:pPr>
      <w:rPr>
        <w:rFonts w:eastAsiaTheme="minorHAnsi" w:hint="default"/>
      </w:rPr>
    </w:lvl>
    <w:lvl w:ilvl="5">
      <w:start w:val="1"/>
      <w:numFmt w:val="decimal"/>
      <w:isLgl/>
      <w:lvlText w:val="%1.%2.%3.%4.%5.%6."/>
      <w:lvlJc w:val="left"/>
      <w:pPr>
        <w:ind w:left="7290" w:hanging="1080"/>
      </w:pPr>
      <w:rPr>
        <w:rFonts w:eastAsiaTheme="minorHAnsi" w:hint="default"/>
      </w:rPr>
    </w:lvl>
    <w:lvl w:ilvl="6">
      <w:start w:val="1"/>
      <w:numFmt w:val="decimal"/>
      <w:isLgl/>
      <w:lvlText w:val="%1.%2.%3.%4.%5.%6.%7."/>
      <w:lvlJc w:val="left"/>
      <w:pPr>
        <w:ind w:left="8820" w:hanging="1440"/>
      </w:pPr>
      <w:rPr>
        <w:rFonts w:eastAsiaTheme="minorHAnsi" w:hint="default"/>
      </w:rPr>
    </w:lvl>
    <w:lvl w:ilvl="7">
      <w:start w:val="1"/>
      <w:numFmt w:val="decimal"/>
      <w:isLgl/>
      <w:lvlText w:val="%1.%2.%3.%4.%5.%6.%7.%8."/>
      <w:lvlJc w:val="left"/>
      <w:pPr>
        <w:ind w:left="9990" w:hanging="1440"/>
      </w:pPr>
      <w:rPr>
        <w:rFonts w:eastAsiaTheme="minorHAnsi" w:hint="default"/>
      </w:rPr>
    </w:lvl>
    <w:lvl w:ilvl="8">
      <w:start w:val="1"/>
      <w:numFmt w:val="decimal"/>
      <w:isLgl/>
      <w:lvlText w:val="%1.%2.%3.%4.%5.%6.%7.%8.%9."/>
      <w:lvlJc w:val="left"/>
      <w:pPr>
        <w:ind w:left="11520" w:hanging="1800"/>
      </w:pPr>
      <w:rPr>
        <w:rFonts w:eastAsiaTheme="minorHAnsi" w:hint="default"/>
      </w:rPr>
    </w:lvl>
  </w:abstractNum>
  <w:abstractNum w:abstractNumId="4" w15:restartNumberingAfterBreak="0">
    <w:nsid w:val="04E566F9"/>
    <w:multiLevelType w:val="hybridMultilevel"/>
    <w:tmpl w:val="0AAA9362"/>
    <w:lvl w:ilvl="0" w:tplc="A93E3C9E">
      <w:start w:val="8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07EB64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B9F7AF2"/>
    <w:multiLevelType w:val="hybridMultilevel"/>
    <w:tmpl w:val="B30A2F30"/>
    <w:lvl w:ilvl="0" w:tplc="833633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CB2462"/>
    <w:multiLevelType w:val="hybridMultilevel"/>
    <w:tmpl w:val="4A88A4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4909EE"/>
    <w:multiLevelType w:val="hybridMultilevel"/>
    <w:tmpl w:val="3966691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D08127A"/>
    <w:multiLevelType w:val="multilevel"/>
    <w:tmpl w:val="163EB590"/>
    <w:lvl w:ilvl="0">
      <w:start w:val="8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eastAsiaTheme="minorHAnsi" w:hint="default"/>
      </w:rPr>
    </w:lvl>
  </w:abstractNum>
  <w:abstractNum w:abstractNumId="10" w15:restartNumberingAfterBreak="0">
    <w:nsid w:val="0F990DC7"/>
    <w:multiLevelType w:val="hybridMultilevel"/>
    <w:tmpl w:val="5C9639DE"/>
    <w:lvl w:ilvl="0" w:tplc="EE9EE208">
      <w:start w:val="1"/>
      <w:numFmt w:val="decimal"/>
      <w:lvlText w:val="9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CE00E5"/>
    <w:multiLevelType w:val="hybridMultilevel"/>
    <w:tmpl w:val="56602BFC"/>
    <w:lvl w:ilvl="0" w:tplc="95DCB8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91B5878"/>
    <w:multiLevelType w:val="hybridMultilevel"/>
    <w:tmpl w:val="74021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3" w15:restartNumberingAfterBreak="0">
    <w:nsid w:val="1B20425E"/>
    <w:multiLevelType w:val="hybridMultilevel"/>
    <w:tmpl w:val="B140920C"/>
    <w:lvl w:ilvl="0" w:tplc="132CBBEE">
      <w:start w:val="1"/>
      <w:numFmt w:val="decimal"/>
      <w:lvlText w:val="6.%1"/>
      <w:lvlJc w:val="left"/>
      <w:pPr>
        <w:ind w:left="22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D42420"/>
    <w:multiLevelType w:val="hybridMultilevel"/>
    <w:tmpl w:val="69208DA2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5" w15:restartNumberingAfterBreak="0">
    <w:nsid w:val="253E6981"/>
    <w:multiLevelType w:val="hybridMultilevel"/>
    <w:tmpl w:val="3C362F2E"/>
    <w:lvl w:ilvl="0" w:tplc="370C2E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5F60038"/>
    <w:multiLevelType w:val="hybridMultilevel"/>
    <w:tmpl w:val="BDD665B6"/>
    <w:lvl w:ilvl="0" w:tplc="F57C20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272901E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8061955"/>
    <w:multiLevelType w:val="hybridMultilevel"/>
    <w:tmpl w:val="1FE61F6C"/>
    <w:lvl w:ilvl="0" w:tplc="04090001">
      <w:start w:val="1"/>
      <w:numFmt w:val="bullet"/>
      <w:lvlText w:val=""/>
      <w:lvlJc w:val="left"/>
      <w:pPr>
        <w:ind w:left="22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19" w15:restartNumberingAfterBreak="0">
    <w:nsid w:val="28196FC1"/>
    <w:multiLevelType w:val="hybridMultilevel"/>
    <w:tmpl w:val="AF0E32C2"/>
    <w:lvl w:ilvl="0" w:tplc="A536A5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28667E45"/>
    <w:multiLevelType w:val="hybridMultilevel"/>
    <w:tmpl w:val="82068EFC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21" w15:restartNumberingAfterBreak="0">
    <w:nsid w:val="2CC379C4"/>
    <w:multiLevelType w:val="hybridMultilevel"/>
    <w:tmpl w:val="1A1CE238"/>
    <w:lvl w:ilvl="0" w:tplc="2E8871F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37242842"/>
    <w:multiLevelType w:val="hybridMultilevel"/>
    <w:tmpl w:val="66369B74"/>
    <w:lvl w:ilvl="0" w:tplc="2BB2DAB4">
      <w:start w:val="1"/>
      <w:numFmt w:val="decimal"/>
      <w:lvlText w:val="%1."/>
      <w:lvlJc w:val="left"/>
      <w:pPr>
        <w:ind w:left="1429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372D7EAC"/>
    <w:multiLevelType w:val="hybridMultilevel"/>
    <w:tmpl w:val="2B1ADA84"/>
    <w:lvl w:ilvl="0" w:tplc="5694DC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3AF628C0"/>
    <w:multiLevelType w:val="hybridMultilevel"/>
    <w:tmpl w:val="AF0E32C2"/>
    <w:lvl w:ilvl="0" w:tplc="A536A5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3AF743CF"/>
    <w:multiLevelType w:val="multilevel"/>
    <w:tmpl w:val="88B87B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45" w:hanging="525"/>
      </w:pPr>
      <w:rPr>
        <w:rFonts w:cs="Sylfae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Sylfae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Sylfae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Sylfae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Sylfae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Sylfae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Sylfae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Sylfaen" w:hint="default"/>
      </w:rPr>
    </w:lvl>
  </w:abstractNum>
  <w:abstractNum w:abstractNumId="26" w15:restartNumberingAfterBreak="0">
    <w:nsid w:val="3BDE7D89"/>
    <w:multiLevelType w:val="hybridMultilevel"/>
    <w:tmpl w:val="5FE2E8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9D1D59"/>
    <w:multiLevelType w:val="hybridMultilevel"/>
    <w:tmpl w:val="E1B0CF3C"/>
    <w:lvl w:ilvl="0" w:tplc="7616CDA0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59BE4410">
      <w:start w:val="1"/>
      <w:numFmt w:val="decimal"/>
      <w:lvlText w:val="%2."/>
      <w:lvlJc w:val="left"/>
      <w:pPr>
        <w:ind w:left="720" w:hanging="360"/>
      </w:pPr>
      <w:rPr>
        <w:rFonts w:eastAsiaTheme="minorHAns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E087D10"/>
    <w:multiLevelType w:val="hybridMultilevel"/>
    <w:tmpl w:val="908488A8"/>
    <w:lvl w:ilvl="0" w:tplc="833633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6C4B10"/>
    <w:multiLevelType w:val="hybridMultilevel"/>
    <w:tmpl w:val="C226C9F4"/>
    <w:lvl w:ilvl="0" w:tplc="A47CAE90">
      <w:start w:val="1"/>
      <w:numFmt w:val="decimal"/>
      <w:lvlText w:val="6.%1"/>
      <w:lvlJc w:val="left"/>
      <w:pPr>
        <w:ind w:left="117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114629F"/>
    <w:multiLevelType w:val="hybridMultilevel"/>
    <w:tmpl w:val="7A28F048"/>
    <w:lvl w:ilvl="0" w:tplc="04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31" w15:restartNumberingAfterBreak="0">
    <w:nsid w:val="42736A64"/>
    <w:multiLevelType w:val="hybridMultilevel"/>
    <w:tmpl w:val="B322A870"/>
    <w:lvl w:ilvl="0" w:tplc="833633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3013F9B"/>
    <w:multiLevelType w:val="hybridMultilevel"/>
    <w:tmpl w:val="AEF4596C"/>
    <w:lvl w:ilvl="0" w:tplc="F8CE9D92">
      <w:start w:val="1"/>
      <w:numFmt w:val="decimal"/>
      <w:lvlText w:val="2.%1"/>
      <w:lvlJc w:val="left"/>
      <w:pPr>
        <w:ind w:left="1440" w:hanging="360"/>
      </w:pPr>
      <w:rPr>
        <w:rFonts w:hint="default"/>
      </w:rPr>
    </w:lvl>
    <w:lvl w:ilvl="1" w:tplc="F8CE9D92">
      <w:start w:val="1"/>
      <w:numFmt w:val="decimal"/>
      <w:lvlText w:val="2.%2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4A65B49"/>
    <w:multiLevelType w:val="hybridMultilevel"/>
    <w:tmpl w:val="B30A2F30"/>
    <w:lvl w:ilvl="0" w:tplc="833633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5063ECF"/>
    <w:multiLevelType w:val="hybridMultilevel"/>
    <w:tmpl w:val="F9248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681796C"/>
    <w:multiLevelType w:val="hybridMultilevel"/>
    <w:tmpl w:val="D17623D6"/>
    <w:lvl w:ilvl="0" w:tplc="7616CDA0">
      <w:start w:val="1"/>
      <w:numFmt w:val="decimal"/>
      <w:lvlText w:val="%1."/>
      <w:lvlJc w:val="left"/>
      <w:pPr>
        <w:ind w:left="81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6" w15:restartNumberingAfterBreak="0">
    <w:nsid w:val="468C1AFB"/>
    <w:multiLevelType w:val="hybridMultilevel"/>
    <w:tmpl w:val="AAF64D6E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7" w15:restartNumberingAfterBreak="0">
    <w:nsid w:val="48F05A71"/>
    <w:multiLevelType w:val="multilevel"/>
    <w:tmpl w:val="191CB948"/>
    <w:lvl w:ilvl="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>
      <w:start w:val="1"/>
      <w:numFmt w:val="decimal"/>
      <w:isLgl/>
      <w:lvlText w:val="%1.%2."/>
      <w:lvlJc w:val="left"/>
      <w:pPr>
        <w:ind w:left="10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60" w:hanging="1800"/>
      </w:pPr>
      <w:rPr>
        <w:rFonts w:hint="default"/>
      </w:rPr>
    </w:lvl>
  </w:abstractNum>
  <w:abstractNum w:abstractNumId="38" w15:restartNumberingAfterBreak="0">
    <w:nsid w:val="492564E4"/>
    <w:multiLevelType w:val="hybridMultilevel"/>
    <w:tmpl w:val="B38228A0"/>
    <w:lvl w:ilvl="0" w:tplc="0409000F">
      <w:start w:val="1"/>
      <w:numFmt w:val="decimal"/>
      <w:lvlText w:val="%1."/>
      <w:lvlJc w:val="left"/>
      <w:pPr>
        <w:ind w:left="1384" w:hanging="360"/>
      </w:pPr>
    </w:lvl>
    <w:lvl w:ilvl="1" w:tplc="04090019" w:tentative="1">
      <w:start w:val="1"/>
      <w:numFmt w:val="lowerLetter"/>
      <w:lvlText w:val="%2."/>
      <w:lvlJc w:val="left"/>
      <w:pPr>
        <w:ind w:left="2104" w:hanging="360"/>
      </w:pPr>
    </w:lvl>
    <w:lvl w:ilvl="2" w:tplc="0409001B" w:tentative="1">
      <w:start w:val="1"/>
      <w:numFmt w:val="lowerRoman"/>
      <w:lvlText w:val="%3."/>
      <w:lvlJc w:val="right"/>
      <w:pPr>
        <w:ind w:left="2824" w:hanging="180"/>
      </w:pPr>
    </w:lvl>
    <w:lvl w:ilvl="3" w:tplc="0409000F" w:tentative="1">
      <w:start w:val="1"/>
      <w:numFmt w:val="decimal"/>
      <w:lvlText w:val="%4."/>
      <w:lvlJc w:val="left"/>
      <w:pPr>
        <w:ind w:left="3544" w:hanging="360"/>
      </w:pPr>
    </w:lvl>
    <w:lvl w:ilvl="4" w:tplc="04090019" w:tentative="1">
      <w:start w:val="1"/>
      <w:numFmt w:val="lowerLetter"/>
      <w:lvlText w:val="%5."/>
      <w:lvlJc w:val="left"/>
      <w:pPr>
        <w:ind w:left="4264" w:hanging="360"/>
      </w:pPr>
    </w:lvl>
    <w:lvl w:ilvl="5" w:tplc="0409001B" w:tentative="1">
      <w:start w:val="1"/>
      <w:numFmt w:val="lowerRoman"/>
      <w:lvlText w:val="%6."/>
      <w:lvlJc w:val="right"/>
      <w:pPr>
        <w:ind w:left="4984" w:hanging="180"/>
      </w:pPr>
    </w:lvl>
    <w:lvl w:ilvl="6" w:tplc="0409000F" w:tentative="1">
      <w:start w:val="1"/>
      <w:numFmt w:val="decimal"/>
      <w:lvlText w:val="%7."/>
      <w:lvlJc w:val="left"/>
      <w:pPr>
        <w:ind w:left="5704" w:hanging="360"/>
      </w:pPr>
    </w:lvl>
    <w:lvl w:ilvl="7" w:tplc="04090019" w:tentative="1">
      <w:start w:val="1"/>
      <w:numFmt w:val="lowerLetter"/>
      <w:lvlText w:val="%8."/>
      <w:lvlJc w:val="left"/>
      <w:pPr>
        <w:ind w:left="6424" w:hanging="360"/>
      </w:pPr>
    </w:lvl>
    <w:lvl w:ilvl="8" w:tplc="0409001B" w:tentative="1">
      <w:start w:val="1"/>
      <w:numFmt w:val="lowerRoman"/>
      <w:lvlText w:val="%9."/>
      <w:lvlJc w:val="right"/>
      <w:pPr>
        <w:ind w:left="7144" w:hanging="180"/>
      </w:pPr>
    </w:lvl>
  </w:abstractNum>
  <w:abstractNum w:abstractNumId="39" w15:restartNumberingAfterBreak="0">
    <w:nsid w:val="497844BD"/>
    <w:multiLevelType w:val="hybridMultilevel"/>
    <w:tmpl w:val="4D0664FC"/>
    <w:lvl w:ilvl="0" w:tplc="2BB2DAB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833633BA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C122142"/>
    <w:multiLevelType w:val="hybridMultilevel"/>
    <w:tmpl w:val="F35C91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4CB4695B"/>
    <w:multiLevelType w:val="multilevel"/>
    <w:tmpl w:val="9668C154"/>
    <w:lvl w:ilvl="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>
      <w:start w:val="1"/>
      <w:numFmt w:val="decimal"/>
      <w:lvlText w:val="3.%2"/>
      <w:lvlJc w:val="left"/>
      <w:pPr>
        <w:ind w:left="10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60" w:hanging="1800"/>
      </w:pPr>
      <w:rPr>
        <w:rFonts w:hint="default"/>
      </w:rPr>
    </w:lvl>
  </w:abstractNum>
  <w:abstractNum w:abstractNumId="42" w15:restartNumberingAfterBreak="0">
    <w:nsid w:val="4D0B6EBD"/>
    <w:multiLevelType w:val="multilevel"/>
    <w:tmpl w:val="ECA038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6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505B05B6"/>
    <w:multiLevelType w:val="hybridMultilevel"/>
    <w:tmpl w:val="DEA888F4"/>
    <w:lvl w:ilvl="0" w:tplc="EF682ADC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4" w15:restartNumberingAfterBreak="0">
    <w:nsid w:val="51C07C98"/>
    <w:multiLevelType w:val="hybridMultilevel"/>
    <w:tmpl w:val="FA8A1742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45" w15:restartNumberingAfterBreak="0">
    <w:nsid w:val="532C749C"/>
    <w:multiLevelType w:val="hybridMultilevel"/>
    <w:tmpl w:val="4D0664FC"/>
    <w:lvl w:ilvl="0" w:tplc="2BB2DAB4">
      <w:start w:val="1"/>
      <w:numFmt w:val="decimal"/>
      <w:lvlText w:val="%1."/>
      <w:lvlJc w:val="left"/>
      <w:pPr>
        <w:ind w:left="990" w:hanging="360"/>
      </w:pPr>
      <w:rPr>
        <w:rFonts w:cstheme="minorBidi" w:hint="default"/>
      </w:rPr>
    </w:lvl>
    <w:lvl w:ilvl="1" w:tplc="833633BA">
      <w:start w:val="1"/>
      <w:numFmt w:val="decimal"/>
      <w:lvlText w:val="%2."/>
      <w:lvlJc w:val="left"/>
      <w:pPr>
        <w:ind w:left="99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6" w15:restartNumberingAfterBreak="0">
    <w:nsid w:val="56083704"/>
    <w:multiLevelType w:val="multilevel"/>
    <w:tmpl w:val="A9909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4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5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47" w15:restartNumberingAfterBreak="0">
    <w:nsid w:val="586903BA"/>
    <w:multiLevelType w:val="hybridMultilevel"/>
    <w:tmpl w:val="3D008D00"/>
    <w:lvl w:ilvl="0" w:tplc="47001D1A">
      <w:start w:val="1"/>
      <w:numFmt w:val="decimal"/>
      <w:lvlText w:val="26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CDC23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60527D50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612E76DA"/>
    <w:multiLevelType w:val="hybridMultilevel"/>
    <w:tmpl w:val="690AFE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7741447"/>
    <w:multiLevelType w:val="hybridMultilevel"/>
    <w:tmpl w:val="D9E6FF3C"/>
    <w:lvl w:ilvl="0" w:tplc="E2182EFC">
      <w:start w:val="4"/>
      <w:numFmt w:val="decimal"/>
      <w:lvlText w:val="%1."/>
      <w:lvlJc w:val="left"/>
      <w:pPr>
        <w:ind w:left="1077" w:hanging="360"/>
      </w:pPr>
      <w:rPr>
        <w:rFonts w:cs="BPGArial" w:hint="default"/>
      </w:rPr>
    </w:lvl>
    <w:lvl w:ilvl="1" w:tplc="04090019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2" w15:restartNumberingAfterBreak="0">
    <w:nsid w:val="68B35845"/>
    <w:multiLevelType w:val="hybridMultilevel"/>
    <w:tmpl w:val="948E7AAE"/>
    <w:lvl w:ilvl="0" w:tplc="41D027CE">
      <w:start w:val="9"/>
      <w:numFmt w:val="decimal"/>
      <w:lvlText w:val="%1."/>
      <w:lvlJc w:val="left"/>
      <w:pPr>
        <w:ind w:left="10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4" w:hanging="360"/>
      </w:pPr>
    </w:lvl>
    <w:lvl w:ilvl="2" w:tplc="0409001B" w:tentative="1">
      <w:start w:val="1"/>
      <w:numFmt w:val="lowerRoman"/>
      <w:lvlText w:val="%3."/>
      <w:lvlJc w:val="right"/>
      <w:pPr>
        <w:ind w:left="2524" w:hanging="180"/>
      </w:pPr>
    </w:lvl>
    <w:lvl w:ilvl="3" w:tplc="0409000F" w:tentative="1">
      <w:start w:val="1"/>
      <w:numFmt w:val="decimal"/>
      <w:lvlText w:val="%4."/>
      <w:lvlJc w:val="left"/>
      <w:pPr>
        <w:ind w:left="3244" w:hanging="360"/>
      </w:pPr>
    </w:lvl>
    <w:lvl w:ilvl="4" w:tplc="04090019" w:tentative="1">
      <w:start w:val="1"/>
      <w:numFmt w:val="lowerLetter"/>
      <w:lvlText w:val="%5."/>
      <w:lvlJc w:val="left"/>
      <w:pPr>
        <w:ind w:left="3964" w:hanging="360"/>
      </w:pPr>
    </w:lvl>
    <w:lvl w:ilvl="5" w:tplc="0409001B" w:tentative="1">
      <w:start w:val="1"/>
      <w:numFmt w:val="lowerRoman"/>
      <w:lvlText w:val="%6."/>
      <w:lvlJc w:val="right"/>
      <w:pPr>
        <w:ind w:left="4684" w:hanging="180"/>
      </w:pPr>
    </w:lvl>
    <w:lvl w:ilvl="6" w:tplc="0409000F" w:tentative="1">
      <w:start w:val="1"/>
      <w:numFmt w:val="decimal"/>
      <w:lvlText w:val="%7."/>
      <w:lvlJc w:val="left"/>
      <w:pPr>
        <w:ind w:left="5404" w:hanging="360"/>
      </w:pPr>
    </w:lvl>
    <w:lvl w:ilvl="7" w:tplc="04090019" w:tentative="1">
      <w:start w:val="1"/>
      <w:numFmt w:val="lowerLetter"/>
      <w:lvlText w:val="%8."/>
      <w:lvlJc w:val="left"/>
      <w:pPr>
        <w:ind w:left="6124" w:hanging="360"/>
      </w:pPr>
    </w:lvl>
    <w:lvl w:ilvl="8" w:tplc="0409001B" w:tentative="1">
      <w:start w:val="1"/>
      <w:numFmt w:val="lowerRoman"/>
      <w:lvlText w:val="%9."/>
      <w:lvlJc w:val="right"/>
      <w:pPr>
        <w:ind w:left="6844" w:hanging="180"/>
      </w:pPr>
    </w:lvl>
  </w:abstractNum>
  <w:abstractNum w:abstractNumId="53" w15:restartNumberingAfterBreak="0">
    <w:nsid w:val="694E19C0"/>
    <w:multiLevelType w:val="hybridMultilevel"/>
    <w:tmpl w:val="0BD09646"/>
    <w:lvl w:ilvl="0" w:tplc="0409000F">
      <w:start w:val="1"/>
      <w:numFmt w:val="decimal"/>
      <w:lvlText w:val="%1."/>
      <w:lvlJc w:val="left"/>
      <w:pPr>
        <w:ind w:left="1083" w:hanging="360"/>
      </w:pPr>
    </w:lvl>
    <w:lvl w:ilvl="1" w:tplc="04090019" w:tentative="1">
      <w:start w:val="1"/>
      <w:numFmt w:val="lowerLetter"/>
      <w:lvlText w:val="%2."/>
      <w:lvlJc w:val="left"/>
      <w:pPr>
        <w:ind w:left="1803" w:hanging="360"/>
      </w:pPr>
    </w:lvl>
    <w:lvl w:ilvl="2" w:tplc="0409001B" w:tentative="1">
      <w:start w:val="1"/>
      <w:numFmt w:val="lowerRoman"/>
      <w:lvlText w:val="%3."/>
      <w:lvlJc w:val="right"/>
      <w:pPr>
        <w:ind w:left="2523" w:hanging="180"/>
      </w:pPr>
    </w:lvl>
    <w:lvl w:ilvl="3" w:tplc="0409000F" w:tentative="1">
      <w:start w:val="1"/>
      <w:numFmt w:val="decimal"/>
      <w:lvlText w:val="%4."/>
      <w:lvlJc w:val="left"/>
      <w:pPr>
        <w:ind w:left="3243" w:hanging="360"/>
      </w:pPr>
    </w:lvl>
    <w:lvl w:ilvl="4" w:tplc="04090019" w:tentative="1">
      <w:start w:val="1"/>
      <w:numFmt w:val="lowerLetter"/>
      <w:lvlText w:val="%5."/>
      <w:lvlJc w:val="left"/>
      <w:pPr>
        <w:ind w:left="3963" w:hanging="360"/>
      </w:pPr>
    </w:lvl>
    <w:lvl w:ilvl="5" w:tplc="0409001B" w:tentative="1">
      <w:start w:val="1"/>
      <w:numFmt w:val="lowerRoman"/>
      <w:lvlText w:val="%6."/>
      <w:lvlJc w:val="right"/>
      <w:pPr>
        <w:ind w:left="4683" w:hanging="180"/>
      </w:pPr>
    </w:lvl>
    <w:lvl w:ilvl="6" w:tplc="0409000F" w:tentative="1">
      <w:start w:val="1"/>
      <w:numFmt w:val="decimal"/>
      <w:lvlText w:val="%7."/>
      <w:lvlJc w:val="left"/>
      <w:pPr>
        <w:ind w:left="5403" w:hanging="360"/>
      </w:pPr>
    </w:lvl>
    <w:lvl w:ilvl="7" w:tplc="04090019" w:tentative="1">
      <w:start w:val="1"/>
      <w:numFmt w:val="lowerLetter"/>
      <w:lvlText w:val="%8."/>
      <w:lvlJc w:val="left"/>
      <w:pPr>
        <w:ind w:left="6123" w:hanging="360"/>
      </w:pPr>
    </w:lvl>
    <w:lvl w:ilvl="8" w:tplc="0409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54" w15:restartNumberingAfterBreak="0">
    <w:nsid w:val="6B8E7838"/>
    <w:multiLevelType w:val="hybridMultilevel"/>
    <w:tmpl w:val="DC7AE40A"/>
    <w:lvl w:ilvl="0" w:tplc="0CAEDB9E">
      <w:start w:val="9"/>
      <w:numFmt w:val="decimal"/>
      <w:lvlText w:val="%1."/>
      <w:lvlJc w:val="left"/>
      <w:pPr>
        <w:ind w:left="2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55" w15:restartNumberingAfterBreak="0">
    <w:nsid w:val="6E446ED4"/>
    <w:multiLevelType w:val="multilevel"/>
    <w:tmpl w:val="163EB590"/>
    <w:lvl w:ilvl="0">
      <w:start w:val="8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eastAsiaTheme="minorHAnsi" w:hint="default"/>
      </w:rPr>
    </w:lvl>
  </w:abstractNum>
  <w:abstractNum w:abstractNumId="56" w15:restartNumberingAfterBreak="0">
    <w:nsid w:val="6F0D1FD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7" w15:restartNumberingAfterBreak="0">
    <w:nsid w:val="71A34577"/>
    <w:multiLevelType w:val="hybridMultilevel"/>
    <w:tmpl w:val="14206574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58" w15:restartNumberingAfterBreak="0">
    <w:nsid w:val="72683F6A"/>
    <w:multiLevelType w:val="multilevel"/>
    <w:tmpl w:val="A9909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4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5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59" w15:restartNumberingAfterBreak="0">
    <w:nsid w:val="72C66CBD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0" w15:restartNumberingAfterBreak="0">
    <w:nsid w:val="76235DA9"/>
    <w:multiLevelType w:val="hybridMultilevel"/>
    <w:tmpl w:val="E572EB0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 w15:restartNumberingAfterBreak="0">
    <w:nsid w:val="78582A3A"/>
    <w:multiLevelType w:val="hybridMultilevel"/>
    <w:tmpl w:val="392466C4"/>
    <w:lvl w:ilvl="0" w:tplc="A47CAE90">
      <w:start w:val="1"/>
      <w:numFmt w:val="decimal"/>
      <w:lvlText w:val="6.%1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2" w15:restartNumberingAfterBreak="0">
    <w:nsid w:val="78936FD1"/>
    <w:multiLevelType w:val="hybridMultilevel"/>
    <w:tmpl w:val="EC4479C6"/>
    <w:lvl w:ilvl="0" w:tplc="EE9EE208">
      <w:start w:val="1"/>
      <w:numFmt w:val="decimal"/>
      <w:lvlText w:val="9.%1"/>
      <w:lvlJc w:val="left"/>
      <w:pPr>
        <w:ind w:left="2250" w:hanging="360"/>
      </w:pPr>
      <w:rPr>
        <w:rFonts w:hint="default"/>
      </w:rPr>
    </w:lvl>
    <w:lvl w:ilvl="1" w:tplc="31783656">
      <w:start w:val="1"/>
      <w:numFmt w:val="decimal"/>
      <w:lvlText w:val="8.%2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8A639F4"/>
    <w:multiLevelType w:val="hybridMultilevel"/>
    <w:tmpl w:val="33581938"/>
    <w:lvl w:ilvl="0" w:tplc="9F7852B6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b/>
        <w:i w:val="0"/>
        <w:color w:val="BF8F00" w:themeColor="accent4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7B9C7191"/>
    <w:multiLevelType w:val="hybridMultilevel"/>
    <w:tmpl w:val="F33A9C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CBB6911"/>
    <w:multiLevelType w:val="hybridMultilevel"/>
    <w:tmpl w:val="01E64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D40540F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7" w15:restartNumberingAfterBreak="0">
    <w:nsid w:val="7EFF5F12"/>
    <w:multiLevelType w:val="hybridMultilevel"/>
    <w:tmpl w:val="1F00A4CC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45"/>
  </w:num>
  <w:num w:numId="2">
    <w:abstractNumId w:val="63"/>
  </w:num>
  <w:num w:numId="3">
    <w:abstractNumId w:val="60"/>
  </w:num>
  <w:num w:numId="4">
    <w:abstractNumId w:val="57"/>
  </w:num>
  <w:num w:numId="5">
    <w:abstractNumId w:val="18"/>
  </w:num>
  <w:num w:numId="6">
    <w:abstractNumId w:val="44"/>
  </w:num>
  <w:num w:numId="7">
    <w:abstractNumId w:val="14"/>
  </w:num>
  <w:num w:numId="8">
    <w:abstractNumId w:val="36"/>
  </w:num>
  <w:num w:numId="9">
    <w:abstractNumId w:val="30"/>
  </w:num>
  <w:num w:numId="10">
    <w:abstractNumId w:val="7"/>
  </w:num>
  <w:num w:numId="11">
    <w:abstractNumId w:val="12"/>
  </w:num>
  <w:num w:numId="12">
    <w:abstractNumId w:val="40"/>
  </w:num>
  <w:num w:numId="13">
    <w:abstractNumId w:val="20"/>
  </w:num>
  <w:num w:numId="14">
    <w:abstractNumId w:val="65"/>
  </w:num>
  <w:num w:numId="15">
    <w:abstractNumId w:val="6"/>
  </w:num>
  <w:num w:numId="16">
    <w:abstractNumId w:val="58"/>
  </w:num>
  <w:num w:numId="17">
    <w:abstractNumId w:val="3"/>
  </w:num>
  <w:num w:numId="18">
    <w:abstractNumId w:val="31"/>
  </w:num>
  <w:num w:numId="19">
    <w:abstractNumId w:val="67"/>
  </w:num>
  <w:num w:numId="20">
    <w:abstractNumId w:val="41"/>
  </w:num>
  <w:num w:numId="21">
    <w:abstractNumId w:val="8"/>
  </w:num>
  <w:num w:numId="22">
    <w:abstractNumId w:val="27"/>
  </w:num>
  <w:num w:numId="23">
    <w:abstractNumId w:val="15"/>
  </w:num>
  <w:num w:numId="24">
    <w:abstractNumId w:val="35"/>
  </w:num>
  <w:num w:numId="25">
    <w:abstractNumId w:val="50"/>
  </w:num>
  <w:num w:numId="26">
    <w:abstractNumId w:val="25"/>
  </w:num>
  <w:num w:numId="27">
    <w:abstractNumId w:val="55"/>
  </w:num>
  <w:num w:numId="28">
    <w:abstractNumId w:val="38"/>
  </w:num>
  <w:num w:numId="29">
    <w:abstractNumId w:val="66"/>
  </w:num>
  <w:num w:numId="30">
    <w:abstractNumId w:val="53"/>
  </w:num>
  <w:num w:numId="31">
    <w:abstractNumId w:val="37"/>
  </w:num>
  <w:num w:numId="32">
    <w:abstractNumId w:val="9"/>
  </w:num>
  <w:num w:numId="33">
    <w:abstractNumId w:val="59"/>
  </w:num>
  <w:num w:numId="34">
    <w:abstractNumId w:val="49"/>
  </w:num>
  <w:num w:numId="35">
    <w:abstractNumId w:val="48"/>
  </w:num>
  <w:num w:numId="36">
    <w:abstractNumId w:val="56"/>
  </w:num>
  <w:num w:numId="37">
    <w:abstractNumId w:val="5"/>
  </w:num>
  <w:num w:numId="38">
    <w:abstractNumId w:val="17"/>
  </w:num>
  <w:num w:numId="39">
    <w:abstractNumId w:val="42"/>
  </w:num>
  <w:num w:numId="40">
    <w:abstractNumId w:val="47"/>
  </w:num>
  <w:num w:numId="41">
    <w:abstractNumId w:val="29"/>
  </w:num>
  <w:num w:numId="42">
    <w:abstractNumId w:val="13"/>
  </w:num>
  <w:num w:numId="43">
    <w:abstractNumId w:val="61"/>
  </w:num>
  <w:num w:numId="44">
    <w:abstractNumId w:val="62"/>
  </w:num>
  <w:num w:numId="45">
    <w:abstractNumId w:val="2"/>
  </w:num>
  <w:num w:numId="46">
    <w:abstractNumId w:val="10"/>
  </w:num>
  <w:num w:numId="47">
    <w:abstractNumId w:val="46"/>
  </w:num>
  <w:num w:numId="48">
    <w:abstractNumId w:val="32"/>
  </w:num>
  <w:num w:numId="49">
    <w:abstractNumId w:val="39"/>
  </w:num>
  <w:num w:numId="50">
    <w:abstractNumId w:val="22"/>
  </w:num>
  <w:num w:numId="51">
    <w:abstractNumId w:val="51"/>
  </w:num>
  <w:num w:numId="52">
    <w:abstractNumId w:val="23"/>
  </w:num>
  <w:num w:numId="53">
    <w:abstractNumId w:val="0"/>
  </w:num>
  <w:num w:numId="54">
    <w:abstractNumId w:val="4"/>
  </w:num>
  <w:num w:numId="55">
    <w:abstractNumId w:val="52"/>
  </w:num>
  <w:num w:numId="56">
    <w:abstractNumId w:val="19"/>
  </w:num>
  <w:num w:numId="57">
    <w:abstractNumId w:val="16"/>
  </w:num>
  <w:num w:numId="58">
    <w:abstractNumId w:val="21"/>
  </w:num>
  <w:num w:numId="59">
    <w:abstractNumId w:val="43"/>
  </w:num>
  <w:num w:numId="60">
    <w:abstractNumId w:val="28"/>
  </w:num>
  <w:num w:numId="61">
    <w:abstractNumId w:val="33"/>
  </w:num>
  <w:num w:numId="62">
    <w:abstractNumId w:val="11"/>
  </w:num>
  <w:num w:numId="63">
    <w:abstractNumId w:val="24"/>
  </w:num>
  <w:num w:numId="64">
    <w:abstractNumId w:val="64"/>
  </w:num>
  <w:num w:numId="65">
    <w:abstractNumId w:val="34"/>
  </w:num>
  <w:num w:numId="66">
    <w:abstractNumId w:val="1"/>
  </w:num>
  <w:num w:numId="67">
    <w:abstractNumId w:val="26"/>
  </w:num>
  <w:num w:numId="68">
    <w:abstractNumId w:val="54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983"/>
    <w:rsid w:val="00001FBE"/>
    <w:rsid w:val="0000654A"/>
    <w:rsid w:val="00006C03"/>
    <w:rsid w:val="00010E3D"/>
    <w:rsid w:val="0001179A"/>
    <w:rsid w:val="00014259"/>
    <w:rsid w:val="00021F61"/>
    <w:rsid w:val="00022260"/>
    <w:rsid w:val="00022F90"/>
    <w:rsid w:val="00030A38"/>
    <w:rsid w:val="00031FA1"/>
    <w:rsid w:val="000329AE"/>
    <w:rsid w:val="00035061"/>
    <w:rsid w:val="00046A87"/>
    <w:rsid w:val="00050452"/>
    <w:rsid w:val="000507E1"/>
    <w:rsid w:val="00053345"/>
    <w:rsid w:val="000537FA"/>
    <w:rsid w:val="00060E13"/>
    <w:rsid w:val="0006137C"/>
    <w:rsid w:val="00063E08"/>
    <w:rsid w:val="0006725A"/>
    <w:rsid w:val="000701FF"/>
    <w:rsid w:val="00072513"/>
    <w:rsid w:val="00073215"/>
    <w:rsid w:val="0007653A"/>
    <w:rsid w:val="00076BED"/>
    <w:rsid w:val="000811DF"/>
    <w:rsid w:val="000829C3"/>
    <w:rsid w:val="0009047C"/>
    <w:rsid w:val="00092E1D"/>
    <w:rsid w:val="0009356F"/>
    <w:rsid w:val="00094329"/>
    <w:rsid w:val="00094695"/>
    <w:rsid w:val="000978CB"/>
    <w:rsid w:val="00097BE6"/>
    <w:rsid w:val="000A002D"/>
    <w:rsid w:val="000A0903"/>
    <w:rsid w:val="000A11F7"/>
    <w:rsid w:val="000A1BE4"/>
    <w:rsid w:val="000A27F2"/>
    <w:rsid w:val="000A4312"/>
    <w:rsid w:val="000A5712"/>
    <w:rsid w:val="000A588C"/>
    <w:rsid w:val="000A602A"/>
    <w:rsid w:val="000A779D"/>
    <w:rsid w:val="000B3F28"/>
    <w:rsid w:val="000B410D"/>
    <w:rsid w:val="000C01AD"/>
    <w:rsid w:val="000C036D"/>
    <w:rsid w:val="000C20B3"/>
    <w:rsid w:val="000C4C85"/>
    <w:rsid w:val="000C4E29"/>
    <w:rsid w:val="000D30AD"/>
    <w:rsid w:val="000D3BE9"/>
    <w:rsid w:val="000D3E9B"/>
    <w:rsid w:val="000D408D"/>
    <w:rsid w:val="000D4689"/>
    <w:rsid w:val="000E1285"/>
    <w:rsid w:val="000E18D3"/>
    <w:rsid w:val="000E26F5"/>
    <w:rsid w:val="000E39D8"/>
    <w:rsid w:val="000E629E"/>
    <w:rsid w:val="000E7DA2"/>
    <w:rsid w:val="000F01BD"/>
    <w:rsid w:val="000F1E2F"/>
    <w:rsid w:val="000F28F3"/>
    <w:rsid w:val="000F3058"/>
    <w:rsid w:val="000F34ED"/>
    <w:rsid w:val="000F53DB"/>
    <w:rsid w:val="000F54C5"/>
    <w:rsid w:val="000F65F1"/>
    <w:rsid w:val="000F6634"/>
    <w:rsid w:val="000F6B48"/>
    <w:rsid w:val="000F78CF"/>
    <w:rsid w:val="00100473"/>
    <w:rsid w:val="001017D2"/>
    <w:rsid w:val="00101C06"/>
    <w:rsid w:val="00103137"/>
    <w:rsid w:val="00106196"/>
    <w:rsid w:val="0011088F"/>
    <w:rsid w:val="00110A4B"/>
    <w:rsid w:val="00111463"/>
    <w:rsid w:val="0011365D"/>
    <w:rsid w:val="001166A0"/>
    <w:rsid w:val="0012139E"/>
    <w:rsid w:val="0012344B"/>
    <w:rsid w:val="00124C56"/>
    <w:rsid w:val="00127084"/>
    <w:rsid w:val="001272ED"/>
    <w:rsid w:val="001306B5"/>
    <w:rsid w:val="00130717"/>
    <w:rsid w:val="00130C94"/>
    <w:rsid w:val="00131427"/>
    <w:rsid w:val="00134687"/>
    <w:rsid w:val="00135F55"/>
    <w:rsid w:val="00137B25"/>
    <w:rsid w:val="001400EE"/>
    <w:rsid w:val="00142631"/>
    <w:rsid w:val="0014306F"/>
    <w:rsid w:val="001450DC"/>
    <w:rsid w:val="00146DBF"/>
    <w:rsid w:val="0015177F"/>
    <w:rsid w:val="00152A1D"/>
    <w:rsid w:val="001552C6"/>
    <w:rsid w:val="00156784"/>
    <w:rsid w:val="00157393"/>
    <w:rsid w:val="0016182F"/>
    <w:rsid w:val="00163943"/>
    <w:rsid w:val="001659B1"/>
    <w:rsid w:val="00165F14"/>
    <w:rsid w:val="00166345"/>
    <w:rsid w:val="00166C1E"/>
    <w:rsid w:val="0016751E"/>
    <w:rsid w:val="00171E75"/>
    <w:rsid w:val="00172EC8"/>
    <w:rsid w:val="0017513C"/>
    <w:rsid w:val="0017750A"/>
    <w:rsid w:val="0017774D"/>
    <w:rsid w:val="00180B61"/>
    <w:rsid w:val="00183529"/>
    <w:rsid w:val="00183A24"/>
    <w:rsid w:val="00184EBE"/>
    <w:rsid w:val="0018537C"/>
    <w:rsid w:val="00187F25"/>
    <w:rsid w:val="0019219A"/>
    <w:rsid w:val="001979C6"/>
    <w:rsid w:val="001A0CF1"/>
    <w:rsid w:val="001A2496"/>
    <w:rsid w:val="001A25A9"/>
    <w:rsid w:val="001A481C"/>
    <w:rsid w:val="001A4E6F"/>
    <w:rsid w:val="001A567D"/>
    <w:rsid w:val="001B1E2B"/>
    <w:rsid w:val="001B26EE"/>
    <w:rsid w:val="001B3B77"/>
    <w:rsid w:val="001B3C28"/>
    <w:rsid w:val="001B3FC8"/>
    <w:rsid w:val="001B4A8A"/>
    <w:rsid w:val="001B62B9"/>
    <w:rsid w:val="001B7539"/>
    <w:rsid w:val="001C0D31"/>
    <w:rsid w:val="001C36C8"/>
    <w:rsid w:val="001C6327"/>
    <w:rsid w:val="001C6B56"/>
    <w:rsid w:val="001C7858"/>
    <w:rsid w:val="001C7A1D"/>
    <w:rsid w:val="001C7D5A"/>
    <w:rsid w:val="001D20D4"/>
    <w:rsid w:val="001D7227"/>
    <w:rsid w:val="001E2601"/>
    <w:rsid w:val="001E3A2C"/>
    <w:rsid w:val="001F08BA"/>
    <w:rsid w:val="001F2EBE"/>
    <w:rsid w:val="001F43B0"/>
    <w:rsid w:val="001F6A2B"/>
    <w:rsid w:val="001F7527"/>
    <w:rsid w:val="00200D52"/>
    <w:rsid w:val="002025D4"/>
    <w:rsid w:val="00203366"/>
    <w:rsid w:val="00205EB4"/>
    <w:rsid w:val="002072E9"/>
    <w:rsid w:val="002105F8"/>
    <w:rsid w:val="00212A1F"/>
    <w:rsid w:val="002137D8"/>
    <w:rsid w:val="00213C86"/>
    <w:rsid w:val="00215DC2"/>
    <w:rsid w:val="0021782D"/>
    <w:rsid w:val="002209E1"/>
    <w:rsid w:val="00220DFF"/>
    <w:rsid w:val="00223D43"/>
    <w:rsid w:val="0022638C"/>
    <w:rsid w:val="00226C97"/>
    <w:rsid w:val="002279E3"/>
    <w:rsid w:val="00231452"/>
    <w:rsid w:val="00237080"/>
    <w:rsid w:val="00237BED"/>
    <w:rsid w:val="00240563"/>
    <w:rsid w:val="00240B9D"/>
    <w:rsid w:val="00240E6D"/>
    <w:rsid w:val="0024302F"/>
    <w:rsid w:val="002432BA"/>
    <w:rsid w:val="00246A5C"/>
    <w:rsid w:val="0024701F"/>
    <w:rsid w:val="00253C6F"/>
    <w:rsid w:val="002572FA"/>
    <w:rsid w:val="00257B18"/>
    <w:rsid w:val="00264192"/>
    <w:rsid w:val="00264549"/>
    <w:rsid w:val="00264767"/>
    <w:rsid w:val="0026598D"/>
    <w:rsid w:val="002708CD"/>
    <w:rsid w:val="00271315"/>
    <w:rsid w:val="00275950"/>
    <w:rsid w:val="00276216"/>
    <w:rsid w:val="002778D7"/>
    <w:rsid w:val="00280DB6"/>
    <w:rsid w:val="0028220B"/>
    <w:rsid w:val="002834B2"/>
    <w:rsid w:val="0028387A"/>
    <w:rsid w:val="0029136B"/>
    <w:rsid w:val="00291455"/>
    <w:rsid w:val="00291651"/>
    <w:rsid w:val="00294C9D"/>
    <w:rsid w:val="00295879"/>
    <w:rsid w:val="002A4D7D"/>
    <w:rsid w:val="002A5DB0"/>
    <w:rsid w:val="002A6158"/>
    <w:rsid w:val="002A724E"/>
    <w:rsid w:val="002B0D6D"/>
    <w:rsid w:val="002B0F54"/>
    <w:rsid w:val="002B117D"/>
    <w:rsid w:val="002B199F"/>
    <w:rsid w:val="002B2106"/>
    <w:rsid w:val="002B29AE"/>
    <w:rsid w:val="002B37B1"/>
    <w:rsid w:val="002B4F7C"/>
    <w:rsid w:val="002B522B"/>
    <w:rsid w:val="002B5EE4"/>
    <w:rsid w:val="002B5F9D"/>
    <w:rsid w:val="002C3BAE"/>
    <w:rsid w:val="002C776E"/>
    <w:rsid w:val="002C799D"/>
    <w:rsid w:val="002D04E0"/>
    <w:rsid w:val="002D1B63"/>
    <w:rsid w:val="002D1DFB"/>
    <w:rsid w:val="002D2716"/>
    <w:rsid w:val="002D3922"/>
    <w:rsid w:val="002D3E24"/>
    <w:rsid w:val="002D5FD8"/>
    <w:rsid w:val="002D6D0A"/>
    <w:rsid w:val="002D756B"/>
    <w:rsid w:val="002E1500"/>
    <w:rsid w:val="002E1836"/>
    <w:rsid w:val="002E2E2A"/>
    <w:rsid w:val="002E3BD0"/>
    <w:rsid w:val="002E542E"/>
    <w:rsid w:val="002E7AFE"/>
    <w:rsid w:val="002F02EA"/>
    <w:rsid w:val="002F7CAB"/>
    <w:rsid w:val="00301C89"/>
    <w:rsid w:val="00301D48"/>
    <w:rsid w:val="003029C5"/>
    <w:rsid w:val="00303A41"/>
    <w:rsid w:val="00303CDF"/>
    <w:rsid w:val="003050EE"/>
    <w:rsid w:val="00311FF6"/>
    <w:rsid w:val="00313292"/>
    <w:rsid w:val="003142EF"/>
    <w:rsid w:val="00314D0D"/>
    <w:rsid w:val="0031767D"/>
    <w:rsid w:val="00320951"/>
    <w:rsid w:val="00321F95"/>
    <w:rsid w:val="00322601"/>
    <w:rsid w:val="003251DE"/>
    <w:rsid w:val="00330A19"/>
    <w:rsid w:val="00333465"/>
    <w:rsid w:val="00334392"/>
    <w:rsid w:val="00336B83"/>
    <w:rsid w:val="003412FE"/>
    <w:rsid w:val="0034135A"/>
    <w:rsid w:val="00345241"/>
    <w:rsid w:val="003457B9"/>
    <w:rsid w:val="00345E86"/>
    <w:rsid w:val="0035070A"/>
    <w:rsid w:val="003508C6"/>
    <w:rsid w:val="0035129D"/>
    <w:rsid w:val="00353959"/>
    <w:rsid w:val="00356A71"/>
    <w:rsid w:val="00362064"/>
    <w:rsid w:val="0036539F"/>
    <w:rsid w:val="003669D8"/>
    <w:rsid w:val="00370003"/>
    <w:rsid w:val="003708C4"/>
    <w:rsid w:val="003710E4"/>
    <w:rsid w:val="0037387F"/>
    <w:rsid w:val="00375579"/>
    <w:rsid w:val="003767BC"/>
    <w:rsid w:val="00376D54"/>
    <w:rsid w:val="00380ED8"/>
    <w:rsid w:val="00385B34"/>
    <w:rsid w:val="0038701B"/>
    <w:rsid w:val="0039150A"/>
    <w:rsid w:val="003916EB"/>
    <w:rsid w:val="00393397"/>
    <w:rsid w:val="003941EF"/>
    <w:rsid w:val="0039506C"/>
    <w:rsid w:val="003958A4"/>
    <w:rsid w:val="003A07FF"/>
    <w:rsid w:val="003A69F9"/>
    <w:rsid w:val="003A6F28"/>
    <w:rsid w:val="003A7C9C"/>
    <w:rsid w:val="003B0F38"/>
    <w:rsid w:val="003B1F94"/>
    <w:rsid w:val="003B2046"/>
    <w:rsid w:val="003C2B81"/>
    <w:rsid w:val="003C35ED"/>
    <w:rsid w:val="003C397D"/>
    <w:rsid w:val="003C4A03"/>
    <w:rsid w:val="003D2594"/>
    <w:rsid w:val="003D30F0"/>
    <w:rsid w:val="003D54C1"/>
    <w:rsid w:val="003D727A"/>
    <w:rsid w:val="003E3ABE"/>
    <w:rsid w:val="003E3C39"/>
    <w:rsid w:val="003E59ED"/>
    <w:rsid w:val="003E6315"/>
    <w:rsid w:val="003E771D"/>
    <w:rsid w:val="003F1ABE"/>
    <w:rsid w:val="003F3079"/>
    <w:rsid w:val="003F3BD1"/>
    <w:rsid w:val="0040393A"/>
    <w:rsid w:val="004072BF"/>
    <w:rsid w:val="00407B80"/>
    <w:rsid w:val="00407ED3"/>
    <w:rsid w:val="00407F67"/>
    <w:rsid w:val="00410057"/>
    <w:rsid w:val="004132D9"/>
    <w:rsid w:val="00413787"/>
    <w:rsid w:val="00415F33"/>
    <w:rsid w:val="0041601A"/>
    <w:rsid w:val="00416F7B"/>
    <w:rsid w:val="00421A18"/>
    <w:rsid w:val="0042487B"/>
    <w:rsid w:val="0043186A"/>
    <w:rsid w:val="00433C29"/>
    <w:rsid w:val="00435A53"/>
    <w:rsid w:val="00436200"/>
    <w:rsid w:val="00436D35"/>
    <w:rsid w:val="00437D98"/>
    <w:rsid w:val="00442780"/>
    <w:rsid w:val="00442A05"/>
    <w:rsid w:val="00443567"/>
    <w:rsid w:val="0044395A"/>
    <w:rsid w:val="00443B58"/>
    <w:rsid w:val="00443BA9"/>
    <w:rsid w:val="00446C79"/>
    <w:rsid w:val="004473DB"/>
    <w:rsid w:val="00451F79"/>
    <w:rsid w:val="00452672"/>
    <w:rsid w:val="00454D26"/>
    <w:rsid w:val="004554F0"/>
    <w:rsid w:val="00455D7C"/>
    <w:rsid w:val="00460CC4"/>
    <w:rsid w:val="00462569"/>
    <w:rsid w:val="00462967"/>
    <w:rsid w:val="00462A8B"/>
    <w:rsid w:val="00464B5F"/>
    <w:rsid w:val="00467C19"/>
    <w:rsid w:val="00470E91"/>
    <w:rsid w:val="004769FD"/>
    <w:rsid w:val="00476D5F"/>
    <w:rsid w:val="004776F7"/>
    <w:rsid w:val="00483485"/>
    <w:rsid w:val="0049011B"/>
    <w:rsid w:val="00490A21"/>
    <w:rsid w:val="0049254A"/>
    <w:rsid w:val="00494DF5"/>
    <w:rsid w:val="00495A67"/>
    <w:rsid w:val="00495AFC"/>
    <w:rsid w:val="00495F42"/>
    <w:rsid w:val="00496D38"/>
    <w:rsid w:val="004A2107"/>
    <w:rsid w:val="004A35E0"/>
    <w:rsid w:val="004A604E"/>
    <w:rsid w:val="004B221F"/>
    <w:rsid w:val="004B3B38"/>
    <w:rsid w:val="004B45D2"/>
    <w:rsid w:val="004B52C2"/>
    <w:rsid w:val="004B7E89"/>
    <w:rsid w:val="004C05CA"/>
    <w:rsid w:val="004C3090"/>
    <w:rsid w:val="004C437F"/>
    <w:rsid w:val="004C5749"/>
    <w:rsid w:val="004C5B62"/>
    <w:rsid w:val="004C711E"/>
    <w:rsid w:val="004C7E50"/>
    <w:rsid w:val="004D0389"/>
    <w:rsid w:val="004D3084"/>
    <w:rsid w:val="004D3468"/>
    <w:rsid w:val="004D3819"/>
    <w:rsid w:val="004D6002"/>
    <w:rsid w:val="004D6197"/>
    <w:rsid w:val="004E2053"/>
    <w:rsid w:val="004E3C28"/>
    <w:rsid w:val="004E3F33"/>
    <w:rsid w:val="004E6D2E"/>
    <w:rsid w:val="004F39A0"/>
    <w:rsid w:val="004F68FC"/>
    <w:rsid w:val="004F7065"/>
    <w:rsid w:val="00501DB1"/>
    <w:rsid w:val="00503DC0"/>
    <w:rsid w:val="005070B5"/>
    <w:rsid w:val="00510299"/>
    <w:rsid w:val="00513C27"/>
    <w:rsid w:val="005141B1"/>
    <w:rsid w:val="00520805"/>
    <w:rsid w:val="0052787E"/>
    <w:rsid w:val="005330E9"/>
    <w:rsid w:val="00533B29"/>
    <w:rsid w:val="005411A5"/>
    <w:rsid w:val="00542933"/>
    <w:rsid w:val="00546AFB"/>
    <w:rsid w:val="00546C18"/>
    <w:rsid w:val="00550562"/>
    <w:rsid w:val="00551206"/>
    <w:rsid w:val="00552CCC"/>
    <w:rsid w:val="005533B7"/>
    <w:rsid w:val="005547C5"/>
    <w:rsid w:val="00555410"/>
    <w:rsid w:val="00555DCA"/>
    <w:rsid w:val="005604DA"/>
    <w:rsid w:val="00560ABA"/>
    <w:rsid w:val="00563DB4"/>
    <w:rsid w:val="00563E1F"/>
    <w:rsid w:val="005648BB"/>
    <w:rsid w:val="0056507B"/>
    <w:rsid w:val="00567912"/>
    <w:rsid w:val="00570333"/>
    <w:rsid w:val="005713D4"/>
    <w:rsid w:val="005758D7"/>
    <w:rsid w:val="00576E6A"/>
    <w:rsid w:val="00580EDC"/>
    <w:rsid w:val="00580F8D"/>
    <w:rsid w:val="00581A4E"/>
    <w:rsid w:val="00582A80"/>
    <w:rsid w:val="005845E5"/>
    <w:rsid w:val="00585749"/>
    <w:rsid w:val="0058605F"/>
    <w:rsid w:val="00586CB2"/>
    <w:rsid w:val="005925CC"/>
    <w:rsid w:val="00594161"/>
    <w:rsid w:val="00595CB0"/>
    <w:rsid w:val="00596C5E"/>
    <w:rsid w:val="00596D99"/>
    <w:rsid w:val="0059735A"/>
    <w:rsid w:val="00597FE5"/>
    <w:rsid w:val="005A0470"/>
    <w:rsid w:val="005A30BB"/>
    <w:rsid w:val="005A69DA"/>
    <w:rsid w:val="005B0756"/>
    <w:rsid w:val="005B144F"/>
    <w:rsid w:val="005B3466"/>
    <w:rsid w:val="005B6C66"/>
    <w:rsid w:val="005C06BF"/>
    <w:rsid w:val="005C0FB4"/>
    <w:rsid w:val="005C63F8"/>
    <w:rsid w:val="005C681A"/>
    <w:rsid w:val="005C71FC"/>
    <w:rsid w:val="005D5492"/>
    <w:rsid w:val="005D577F"/>
    <w:rsid w:val="005D636F"/>
    <w:rsid w:val="005D78B0"/>
    <w:rsid w:val="005E07D1"/>
    <w:rsid w:val="005E0C83"/>
    <w:rsid w:val="005E27D8"/>
    <w:rsid w:val="005E2A51"/>
    <w:rsid w:val="005E794E"/>
    <w:rsid w:val="005F27BF"/>
    <w:rsid w:val="005F760A"/>
    <w:rsid w:val="006001EE"/>
    <w:rsid w:val="00601845"/>
    <w:rsid w:val="00602990"/>
    <w:rsid w:val="00606AEB"/>
    <w:rsid w:val="00606DD4"/>
    <w:rsid w:val="00607B22"/>
    <w:rsid w:val="006116BF"/>
    <w:rsid w:val="006120AA"/>
    <w:rsid w:val="00613167"/>
    <w:rsid w:val="00617CFD"/>
    <w:rsid w:val="0062088B"/>
    <w:rsid w:val="00620B98"/>
    <w:rsid w:val="00621729"/>
    <w:rsid w:val="00623A0C"/>
    <w:rsid w:val="00623AB9"/>
    <w:rsid w:val="0062456F"/>
    <w:rsid w:val="00624A3D"/>
    <w:rsid w:val="00625AEA"/>
    <w:rsid w:val="006308F5"/>
    <w:rsid w:val="00632A33"/>
    <w:rsid w:val="00632B68"/>
    <w:rsid w:val="0064001C"/>
    <w:rsid w:val="00643D91"/>
    <w:rsid w:val="006443F7"/>
    <w:rsid w:val="00645F07"/>
    <w:rsid w:val="00646C77"/>
    <w:rsid w:val="00647539"/>
    <w:rsid w:val="0065255C"/>
    <w:rsid w:val="0065257B"/>
    <w:rsid w:val="00661358"/>
    <w:rsid w:val="00662755"/>
    <w:rsid w:val="00662E71"/>
    <w:rsid w:val="00663983"/>
    <w:rsid w:val="006648A7"/>
    <w:rsid w:val="0066558A"/>
    <w:rsid w:val="00670145"/>
    <w:rsid w:val="0067057E"/>
    <w:rsid w:val="00681D1B"/>
    <w:rsid w:val="0068272E"/>
    <w:rsid w:val="00683DC6"/>
    <w:rsid w:val="006847D3"/>
    <w:rsid w:val="0068485F"/>
    <w:rsid w:val="006855B6"/>
    <w:rsid w:val="00685846"/>
    <w:rsid w:val="00686BC7"/>
    <w:rsid w:val="00691123"/>
    <w:rsid w:val="00695E29"/>
    <w:rsid w:val="00697137"/>
    <w:rsid w:val="006A062B"/>
    <w:rsid w:val="006A10BF"/>
    <w:rsid w:val="006A1830"/>
    <w:rsid w:val="006B2857"/>
    <w:rsid w:val="006B3435"/>
    <w:rsid w:val="006B459D"/>
    <w:rsid w:val="006B56F7"/>
    <w:rsid w:val="006B5C40"/>
    <w:rsid w:val="006B683D"/>
    <w:rsid w:val="006C1881"/>
    <w:rsid w:val="006C214D"/>
    <w:rsid w:val="006C41CF"/>
    <w:rsid w:val="006C60C0"/>
    <w:rsid w:val="006C726B"/>
    <w:rsid w:val="006C787C"/>
    <w:rsid w:val="006C7B06"/>
    <w:rsid w:val="006D1B84"/>
    <w:rsid w:val="006D20DC"/>
    <w:rsid w:val="006D72CB"/>
    <w:rsid w:val="006D7FD4"/>
    <w:rsid w:val="006D7FE4"/>
    <w:rsid w:val="006E0A42"/>
    <w:rsid w:val="006E1773"/>
    <w:rsid w:val="006F09C8"/>
    <w:rsid w:val="006F1367"/>
    <w:rsid w:val="006F1FED"/>
    <w:rsid w:val="006F5314"/>
    <w:rsid w:val="006F6436"/>
    <w:rsid w:val="006F77C1"/>
    <w:rsid w:val="006F7F22"/>
    <w:rsid w:val="00705025"/>
    <w:rsid w:val="00706BB4"/>
    <w:rsid w:val="007077B0"/>
    <w:rsid w:val="00710508"/>
    <w:rsid w:val="007108AC"/>
    <w:rsid w:val="00710E56"/>
    <w:rsid w:val="00711AE5"/>
    <w:rsid w:val="007132E9"/>
    <w:rsid w:val="00713454"/>
    <w:rsid w:val="00714507"/>
    <w:rsid w:val="0072178C"/>
    <w:rsid w:val="007220BB"/>
    <w:rsid w:val="00722300"/>
    <w:rsid w:val="0072327E"/>
    <w:rsid w:val="00724968"/>
    <w:rsid w:val="00726AF1"/>
    <w:rsid w:val="007273E8"/>
    <w:rsid w:val="0073089B"/>
    <w:rsid w:val="007314E0"/>
    <w:rsid w:val="00734036"/>
    <w:rsid w:val="0074127B"/>
    <w:rsid w:val="00745F80"/>
    <w:rsid w:val="00747244"/>
    <w:rsid w:val="007506DA"/>
    <w:rsid w:val="00752699"/>
    <w:rsid w:val="00754674"/>
    <w:rsid w:val="00756B43"/>
    <w:rsid w:val="00756B72"/>
    <w:rsid w:val="00762F99"/>
    <w:rsid w:val="007634D2"/>
    <w:rsid w:val="00763A35"/>
    <w:rsid w:val="0076402B"/>
    <w:rsid w:val="0076437A"/>
    <w:rsid w:val="007660F7"/>
    <w:rsid w:val="00772E83"/>
    <w:rsid w:val="00775FDC"/>
    <w:rsid w:val="00777383"/>
    <w:rsid w:val="00786880"/>
    <w:rsid w:val="007869E7"/>
    <w:rsid w:val="00787F92"/>
    <w:rsid w:val="0079213D"/>
    <w:rsid w:val="00794C79"/>
    <w:rsid w:val="007A0B57"/>
    <w:rsid w:val="007A0C1E"/>
    <w:rsid w:val="007A30DF"/>
    <w:rsid w:val="007A316F"/>
    <w:rsid w:val="007A53D2"/>
    <w:rsid w:val="007B252C"/>
    <w:rsid w:val="007B2870"/>
    <w:rsid w:val="007B2D67"/>
    <w:rsid w:val="007B3A2F"/>
    <w:rsid w:val="007B3ECA"/>
    <w:rsid w:val="007B5DDF"/>
    <w:rsid w:val="007C0302"/>
    <w:rsid w:val="007C052D"/>
    <w:rsid w:val="007C0956"/>
    <w:rsid w:val="007C23C2"/>
    <w:rsid w:val="007C2640"/>
    <w:rsid w:val="007C2EDC"/>
    <w:rsid w:val="007C3D3F"/>
    <w:rsid w:val="007C44AD"/>
    <w:rsid w:val="007C5845"/>
    <w:rsid w:val="007C7AAD"/>
    <w:rsid w:val="007D370D"/>
    <w:rsid w:val="007E3E2E"/>
    <w:rsid w:val="007F3927"/>
    <w:rsid w:val="007F7018"/>
    <w:rsid w:val="008019B8"/>
    <w:rsid w:val="00802EE2"/>
    <w:rsid w:val="00806E2F"/>
    <w:rsid w:val="00807203"/>
    <w:rsid w:val="0081109C"/>
    <w:rsid w:val="00811181"/>
    <w:rsid w:val="00816915"/>
    <w:rsid w:val="00822BE8"/>
    <w:rsid w:val="0082351D"/>
    <w:rsid w:val="0082551B"/>
    <w:rsid w:val="00827883"/>
    <w:rsid w:val="00833A2D"/>
    <w:rsid w:val="00834B10"/>
    <w:rsid w:val="0083536A"/>
    <w:rsid w:val="00837244"/>
    <w:rsid w:val="008408B9"/>
    <w:rsid w:val="008426D3"/>
    <w:rsid w:val="00844ADB"/>
    <w:rsid w:val="00845BA0"/>
    <w:rsid w:val="00852569"/>
    <w:rsid w:val="00853C79"/>
    <w:rsid w:val="008544B8"/>
    <w:rsid w:val="00856A6D"/>
    <w:rsid w:val="008573FE"/>
    <w:rsid w:val="00857641"/>
    <w:rsid w:val="00857E2B"/>
    <w:rsid w:val="008601BE"/>
    <w:rsid w:val="00861E75"/>
    <w:rsid w:val="00866023"/>
    <w:rsid w:val="008672A7"/>
    <w:rsid w:val="00870F42"/>
    <w:rsid w:val="008710C1"/>
    <w:rsid w:val="00871711"/>
    <w:rsid w:val="008717D5"/>
    <w:rsid w:val="00872ACE"/>
    <w:rsid w:val="00872D1B"/>
    <w:rsid w:val="00877BCB"/>
    <w:rsid w:val="00883ED3"/>
    <w:rsid w:val="00885988"/>
    <w:rsid w:val="00890C2B"/>
    <w:rsid w:val="008915EB"/>
    <w:rsid w:val="0089259C"/>
    <w:rsid w:val="00895A72"/>
    <w:rsid w:val="008A0337"/>
    <w:rsid w:val="008A0E1E"/>
    <w:rsid w:val="008A2AFE"/>
    <w:rsid w:val="008A2DA7"/>
    <w:rsid w:val="008A31F3"/>
    <w:rsid w:val="008A6DAA"/>
    <w:rsid w:val="008B315E"/>
    <w:rsid w:val="008B34E9"/>
    <w:rsid w:val="008B7FE8"/>
    <w:rsid w:val="008C0715"/>
    <w:rsid w:val="008C1BF3"/>
    <w:rsid w:val="008C61DF"/>
    <w:rsid w:val="008C6BBF"/>
    <w:rsid w:val="008D41EE"/>
    <w:rsid w:val="008D5357"/>
    <w:rsid w:val="008D724D"/>
    <w:rsid w:val="008E4A87"/>
    <w:rsid w:val="008E5B64"/>
    <w:rsid w:val="008E79CF"/>
    <w:rsid w:val="008F02F3"/>
    <w:rsid w:val="008F06CB"/>
    <w:rsid w:val="008F0CFA"/>
    <w:rsid w:val="008F7E36"/>
    <w:rsid w:val="00900610"/>
    <w:rsid w:val="00907DEA"/>
    <w:rsid w:val="0091132C"/>
    <w:rsid w:val="009128B7"/>
    <w:rsid w:val="009134D6"/>
    <w:rsid w:val="00914191"/>
    <w:rsid w:val="00914D77"/>
    <w:rsid w:val="00920494"/>
    <w:rsid w:val="00921648"/>
    <w:rsid w:val="00924810"/>
    <w:rsid w:val="00926AA6"/>
    <w:rsid w:val="00926CA1"/>
    <w:rsid w:val="00926E48"/>
    <w:rsid w:val="00944304"/>
    <w:rsid w:val="00944CA0"/>
    <w:rsid w:val="009507FB"/>
    <w:rsid w:val="00950E0E"/>
    <w:rsid w:val="00952DC8"/>
    <w:rsid w:val="00954C21"/>
    <w:rsid w:val="00955892"/>
    <w:rsid w:val="0095679A"/>
    <w:rsid w:val="00956948"/>
    <w:rsid w:val="009601E8"/>
    <w:rsid w:val="00961465"/>
    <w:rsid w:val="0096313A"/>
    <w:rsid w:val="00966B5B"/>
    <w:rsid w:val="009671BB"/>
    <w:rsid w:val="00970F03"/>
    <w:rsid w:val="00973044"/>
    <w:rsid w:val="0097304E"/>
    <w:rsid w:val="00977049"/>
    <w:rsid w:val="00982FCA"/>
    <w:rsid w:val="00983422"/>
    <w:rsid w:val="0098567E"/>
    <w:rsid w:val="00990797"/>
    <w:rsid w:val="00991DBD"/>
    <w:rsid w:val="00995944"/>
    <w:rsid w:val="009975E1"/>
    <w:rsid w:val="009A39D5"/>
    <w:rsid w:val="009A7767"/>
    <w:rsid w:val="009A7D63"/>
    <w:rsid w:val="009B0073"/>
    <w:rsid w:val="009B7910"/>
    <w:rsid w:val="009C08F7"/>
    <w:rsid w:val="009C0B80"/>
    <w:rsid w:val="009C3445"/>
    <w:rsid w:val="009C35B2"/>
    <w:rsid w:val="009C4264"/>
    <w:rsid w:val="009C50D1"/>
    <w:rsid w:val="009C7F3D"/>
    <w:rsid w:val="009D0BF5"/>
    <w:rsid w:val="009D441B"/>
    <w:rsid w:val="009D5B92"/>
    <w:rsid w:val="009D7B98"/>
    <w:rsid w:val="009E0458"/>
    <w:rsid w:val="009F35ED"/>
    <w:rsid w:val="009F3E6F"/>
    <w:rsid w:val="009F4EF0"/>
    <w:rsid w:val="009F6F2D"/>
    <w:rsid w:val="009F7CE0"/>
    <w:rsid w:val="00A00AD7"/>
    <w:rsid w:val="00A00C41"/>
    <w:rsid w:val="00A02A31"/>
    <w:rsid w:val="00A02C9E"/>
    <w:rsid w:val="00A0463A"/>
    <w:rsid w:val="00A04B56"/>
    <w:rsid w:val="00A04C07"/>
    <w:rsid w:val="00A06D73"/>
    <w:rsid w:val="00A075A0"/>
    <w:rsid w:val="00A104CD"/>
    <w:rsid w:val="00A16EC3"/>
    <w:rsid w:val="00A16F4D"/>
    <w:rsid w:val="00A203A6"/>
    <w:rsid w:val="00A278F7"/>
    <w:rsid w:val="00A30730"/>
    <w:rsid w:val="00A327D7"/>
    <w:rsid w:val="00A33188"/>
    <w:rsid w:val="00A43C55"/>
    <w:rsid w:val="00A43CB1"/>
    <w:rsid w:val="00A45612"/>
    <w:rsid w:val="00A4683B"/>
    <w:rsid w:val="00A50D2B"/>
    <w:rsid w:val="00A5186D"/>
    <w:rsid w:val="00A51B68"/>
    <w:rsid w:val="00A52C7E"/>
    <w:rsid w:val="00A52F06"/>
    <w:rsid w:val="00A52FE3"/>
    <w:rsid w:val="00A54037"/>
    <w:rsid w:val="00A54A86"/>
    <w:rsid w:val="00A55B64"/>
    <w:rsid w:val="00A63E0C"/>
    <w:rsid w:val="00A654C1"/>
    <w:rsid w:val="00A65949"/>
    <w:rsid w:val="00A66D64"/>
    <w:rsid w:val="00A716C9"/>
    <w:rsid w:val="00A74C6F"/>
    <w:rsid w:val="00A75802"/>
    <w:rsid w:val="00A75BF8"/>
    <w:rsid w:val="00A767A7"/>
    <w:rsid w:val="00A808A0"/>
    <w:rsid w:val="00A82444"/>
    <w:rsid w:val="00A90140"/>
    <w:rsid w:val="00A90AEC"/>
    <w:rsid w:val="00A92FC5"/>
    <w:rsid w:val="00A9488B"/>
    <w:rsid w:val="00A952B0"/>
    <w:rsid w:val="00AA5A1A"/>
    <w:rsid w:val="00AA5F6C"/>
    <w:rsid w:val="00AA6AA7"/>
    <w:rsid w:val="00AA7749"/>
    <w:rsid w:val="00AB24FB"/>
    <w:rsid w:val="00AB5F52"/>
    <w:rsid w:val="00AB7215"/>
    <w:rsid w:val="00AB7BC8"/>
    <w:rsid w:val="00AC3BAF"/>
    <w:rsid w:val="00AD0DD6"/>
    <w:rsid w:val="00AD4EC2"/>
    <w:rsid w:val="00AE0632"/>
    <w:rsid w:val="00AE352D"/>
    <w:rsid w:val="00AE4324"/>
    <w:rsid w:val="00AE6C7A"/>
    <w:rsid w:val="00AF0966"/>
    <w:rsid w:val="00AF1A82"/>
    <w:rsid w:val="00AF2569"/>
    <w:rsid w:val="00AF27E0"/>
    <w:rsid w:val="00AF2EB5"/>
    <w:rsid w:val="00AF3502"/>
    <w:rsid w:val="00AF53AE"/>
    <w:rsid w:val="00B0072E"/>
    <w:rsid w:val="00B01256"/>
    <w:rsid w:val="00B0143D"/>
    <w:rsid w:val="00B0201D"/>
    <w:rsid w:val="00B029AF"/>
    <w:rsid w:val="00B13D88"/>
    <w:rsid w:val="00B15DF5"/>
    <w:rsid w:val="00B15E9D"/>
    <w:rsid w:val="00B17D4C"/>
    <w:rsid w:val="00B22778"/>
    <w:rsid w:val="00B22816"/>
    <w:rsid w:val="00B22CE0"/>
    <w:rsid w:val="00B23140"/>
    <w:rsid w:val="00B24792"/>
    <w:rsid w:val="00B250B1"/>
    <w:rsid w:val="00B255B9"/>
    <w:rsid w:val="00B27E2D"/>
    <w:rsid w:val="00B27E40"/>
    <w:rsid w:val="00B27E9B"/>
    <w:rsid w:val="00B27F44"/>
    <w:rsid w:val="00B3092C"/>
    <w:rsid w:val="00B30FCD"/>
    <w:rsid w:val="00B32E0A"/>
    <w:rsid w:val="00B35901"/>
    <w:rsid w:val="00B37D27"/>
    <w:rsid w:val="00B425BB"/>
    <w:rsid w:val="00B42E4E"/>
    <w:rsid w:val="00B46B02"/>
    <w:rsid w:val="00B47B27"/>
    <w:rsid w:val="00B529D7"/>
    <w:rsid w:val="00B52E5B"/>
    <w:rsid w:val="00B53967"/>
    <w:rsid w:val="00B5404B"/>
    <w:rsid w:val="00B5531E"/>
    <w:rsid w:val="00B563B2"/>
    <w:rsid w:val="00B56796"/>
    <w:rsid w:val="00B577CD"/>
    <w:rsid w:val="00B641E1"/>
    <w:rsid w:val="00B70E88"/>
    <w:rsid w:val="00B7560A"/>
    <w:rsid w:val="00B76E14"/>
    <w:rsid w:val="00B80E30"/>
    <w:rsid w:val="00B849F9"/>
    <w:rsid w:val="00B84EB0"/>
    <w:rsid w:val="00B86CB1"/>
    <w:rsid w:val="00B87BAB"/>
    <w:rsid w:val="00B909F8"/>
    <w:rsid w:val="00B91797"/>
    <w:rsid w:val="00B94497"/>
    <w:rsid w:val="00B960FA"/>
    <w:rsid w:val="00BA01D9"/>
    <w:rsid w:val="00BA2551"/>
    <w:rsid w:val="00BA620F"/>
    <w:rsid w:val="00BA7FDF"/>
    <w:rsid w:val="00BB25B4"/>
    <w:rsid w:val="00BB3C43"/>
    <w:rsid w:val="00BC00C3"/>
    <w:rsid w:val="00BC2B51"/>
    <w:rsid w:val="00BC6A9E"/>
    <w:rsid w:val="00BD186D"/>
    <w:rsid w:val="00BD1E43"/>
    <w:rsid w:val="00BD2BA7"/>
    <w:rsid w:val="00BD55D4"/>
    <w:rsid w:val="00BE22D2"/>
    <w:rsid w:val="00BE3949"/>
    <w:rsid w:val="00BE3E74"/>
    <w:rsid w:val="00BE7109"/>
    <w:rsid w:val="00BF0A0D"/>
    <w:rsid w:val="00BF382B"/>
    <w:rsid w:val="00BF455A"/>
    <w:rsid w:val="00BF4701"/>
    <w:rsid w:val="00BF4A9F"/>
    <w:rsid w:val="00C0117E"/>
    <w:rsid w:val="00C048ED"/>
    <w:rsid w:val="00C056E4"/>
    <w:rsid w:val="00C0753A"/>
    <w:rsid w:val="00C07962"/>
    <w:rsid w:val="00C10C8A"/>
    <w:rsid w:val="00C11B7D"/>
    <w:rsid w:val="00C12A7C"/>
    <w:rsid w:val="00C1442E"/>
    <w:rsid w:val="00C153CC"/>
    <w:rsid w:val="00C16CFB"/>
    <w:rsid w:val="00C211CA"/>
    <w:rsid w:val="00C25550"/>
    <w:rsid w:val="00C34905"/>
    <w:rsid w:val="00C35B7A"/>
    <w:rsid w:val="00C36942"/>
    <w:rsid w:val="00C37821"/>
    <w:rsid w:val="00C41DFB"/>
    <w:rsid w:val="00C42578"/>
    <w:rsid w:val="00C42BDA"/>
    <w:rsid w:val="00C42F8C"/>
    <w:rsid w:val="00C43DA2"/>
    <w:rsid w:val="00C47B8D"/>
    <w:rsid w:val="00C50D53"/>
    <w:rsid w:val="00C53A4F"/>
    <w:rsid w:val="00C543E7"/>
    <w:rsid w:val="00C56DF3"/>
    <w:rsid w:val="00C61E3A"/>
    <w:rsid w:val="00C64B92"/>
    <w:rsid w:val="00C70205"/>
    <w:rsid w:val="00C70DA2"/>
    <w:rsid w:val="00C71D34"/>
    <w:rsid w:val="00C7205B"/>
    <w:rsid w:val="00C73DDE"/>
    <w:rsid w:val="00C8299F"/>
    <w:rsid w:val="00C84839"/>
    <w:rsid w:val="00C87B0E"/>
    <w:rsid w:val="00C900C1"/>
    <w:rsid w:val="00C9222B"/>
    <w:rsid w:val="00C948DE"/>
    <w:rsid w:val="00C96B81"/>
    <w:rsid w:val="00CA180D"/>
    <w:rsid w:val="00CA499A"/>
    <w:rsid w:val="00CA741A"/>
    <w:rsid w:val="00CA745C"/>
    <w:rsid w:val="00CA7DFD"/>
    <w:rsid w:val="00CB0363"/>
    <w:rsid w:val="00CB08E7"/>
    <w:rsid w:val="00CB3973"/>
    <w:rsid w:val="00CB505A"/>
    <w:rsid w:val="00CC00B8"/>
    <w:rsid w:val="00CC113E"/>
    <w:rsid w:val="00CC1654"/>
    <w:rsid w:val="00CC3757"/>
    <w:rsid w:val="00CC546E"/>
    <w:rsid w:val="00CC7341"/>
    <w:rsid w:val="00CD01FB"/>
    <w:rsid w:val="00CD128A"/>
    <w:rsid w:val="00CD1331"/>
    <w:rsid w:val="00CE15B5"/>
    <w:rsid w:val="00CE3671"/>
    <w:rsid w:val="00CE42C2"/>
    <w:rsid w:val="00CE6DEC"/>
    <w:rsid w:val="00CF03E8"/>
    <w:rsid w:val="00CF054E"/>
    <w:rsid w:val="00CF0A09"/>
    <w:rsid w:val="00CF6341"/>
    <w:rsid w:val="00D00740"/>
    <w:rsid w:val="00D00E71"/>
    <w:rsid w:val="00D024A9"/>
    <w:rsid w:val="00D02979"/>
    <w:rsid w:val="00D02C91"/>
    <w:rsid w:val="00D0310D"/>
    <w:rsid w:val="00D03165"/>
    <w:rsid w:val="00D05D3B"/>
    <w:rsid w:val="00D06ED4"/>
    <w:rsid w:val="00D07976"/>
    <w:rsid w:val="00D107B6"/>
    <w:rsid w:val="00D12D5D"/>
    <w:rsid w:val="00D14750"/>
    <w:rsid w:val="00D14EDE"/>
    <w:rsid w:val="00D21FC6"/>
    <w:rsid w:val="00D23130"/>
    <w:rsid w:val="00D2457E"/>
    <w:rsid w:val="00D2486A"/>
    <w:rsid w:val="00D2489A"/>
    <w:rsid w:val="00D26377"/>
    <w:rsid w:val="00D30283"/>
    <w:rsid w:val="00D353C8"/>
    <w:rsid w:val="00D36B23"/>
    <w:rsid w:val="00D36D73"/>
    <w:rsid w:val="00D464A0"/>
    <w:rsid w:val="00D51455"/>
    <w:rsid w:val="00D53BBD"/>
    <w:rsid w:val="00D741EA"/>
    <w:rsid w:val="00D80964"/>
    <w:rsid w:val="00D81AD7"/>
    <w:rsid w:val="00D81AFD"/>
    <w:rsid w:val="00D8648A"/>
    <w:rsid w:val="00D8668D"/>
    <w:rsid w:val="00D8690A"/>
    <w:rsid w:val="00D87144"/>
    <w:rsid w:val="00D904EA"/>
    <w:rsid w:val="00D9293F"/>
    <w:rsid w:val="00D93C98"/>
    <w:rsid w:val="00DA0E06"/>
    <w:rsid w:val="00DA29AC"/>
    <w:rsid w:val="00DA53AE"/>
    <w:rsid w:val="00DB075E"/>
    <w:rsid w:val="00DB2843"/>
    <w:rsid w:val="00DC06E3"/>
    <w:rsid w:val="00DC18CD"/>
    <w:rsid w:val="00DC7B18"/>
    <w:rsid w:val="00DC7BF8"/>
    <w:rsid w:val="00DD0556"/>
    <w:rsid w:val="00DD2615"/>
    <w:rsid w:val="00DD280D"/>
    <w:rsid w:val="00DD35D7"/>
    <w:rsid w:val="00DD57E8"/>
    <w:rsid w:val="00DD5C1B"/>
    <w:rsid w:val="00DD6983"/>
    <w:rsid w:val="00DE1BB0"/>
    <w:rsid w:val="00DE2E83"/>
    <w:rsid w:val="00DE6567"/>
    <w:rsid w:val="00DE7F76"/>
    <w:rsid w:val="00DF02C0"/>
    <w:rsid w:val="00DF1809"/>
    <w:rsid w:val="00DF24C0"/>
    <w:rsid w:val="00DF5FD7"/>
    <w:rsid w:val="00DF638C"/>
    <w:rsid w:val="00DF7793"/>
    <w:rsid w:val="00E01377"/>
    <w:rsid w:val="00E019A5"/>
    <w:rsid w:val="00E02729"/>
    <w:rsid w:val="00E0426B"/>
    <w:rsid w:val="00E04B74"/>
    <w:rsid w:val="00E07D9A"/>
    <w:rsid w:val="00E10D76"/>
    <w:rsid w:val="00E13FB5"/>
    <w:rsid w:val="00E145BD"/>
    <w:rsid w:val="00E163F9"/>
    <w:rsid w:val="00E20161"/>
    <w:rsid w:val="00E20DBA"/>
    <w:rsid w:val="00E22D3B"/>
    <w:rsid w:val="00E23206"/>
    <w:rsid w:val="00E237CE"/>
    <w:rsid w:val="00E243CA"/>
    <w:rsid w:val="00E26C3A"/>
    <w:rsid w:val="00E303E0"/>
    <w:rsid w:val="00E31A2F"/>
    <w:rsid w:val="00E352CF"/>
    <w:rsid w:val="00E35471"/>
    <w:rsid w:val="00E3583C"/>
    <w:rsid w:val="00E3773F"/>
    <w:rsid w:val="00E404CA"/>
    <w:rsid w:val="00E4066E"/>
    <w:rsid w:val="00E42544"/>
    <w:rsid w:val="00E432A0"/>
    <w:rsid w:val="00E43EB8"/>
    <w:rsid w:val="00E4590B"/>
    <w:rsid w:val="00E4591F"/>
    <w:rsid w:val="00E46656"/>
    <w:rsid w:val="00E5034D"/>
    <w:rsid w:val="00E50D96"/>
    <w:rsid w:val="00E52E46"/>
    <w:rsid w:val="00E56061"/>
    <w:rsid w:val="00E622EC"/>
    <w:rsid w:val="00E62614"/>
    <w:rsid w:val="00E72493"/>
    <w:rsid w:val="00E73AB2"/>
    <w:rsid w:val="00E75756"/>
    <w:rsid w:val="00E82BF9"/>
    <w:rsid w:val="00E86232"/>
    <w:rsid w:val="00E862F1"/>
    <w:rsid w:val="00E8679D"/>
    <w:rsid w:val="00E86ADC"/>
    <w:rsid w:val="00E90545"/>
    <w:rsid w:val="00E94F48"/>
    <w:rsid w:val="00E96386"/>
    <w:rsid w:val="00E96F35"/>
    <w:rsid w:val="00E97404"/>
    <w:rsid w:val="00EA0630"/>
    <w:rsid w:val="00EA252D"/>
    <w:rsid w:val="00EA2FD6"/>
    <w:rsid w:val="00EA71A9"/>
    <w:rsid w:val="00EA7CF6"/>
    <w:rsid w:val="00EC128C"/>
    <w:rsid w:val="00EC2F41"/>
    <w:rsid w:val="00EC4017"/>
    <w:rsid w:val="00EC5285"/>
    <w:rsid w:val="00EC7184"/>
    <w:rsid w:val="00EC7C35"/>
    <w:rsid w:val="00ED0938"/>
    <w:rsid w:val="00ED542E"/>
    <w:rsid w:val="00ED7AD8"/>
    <w:rsid w:val="00EE0046"/>
    <w:rsid w:val="00EE1165"/>
    <w:rsid w:val="00EE1CB1"/>
    <w:rsid w:val="00EE1EEB"/>
    <w:rsid w:val="00EE4BFD"/>
    <w:rsid w:val="00EE76FE"/>
    <w:rsid w:val="00EF075F"/>
    <w:rsid w:val="00EF3AA6"/>
    <w:rsid w:val="00EF4606"/>
    <w:rsid w:val="00EF5222"/>
    <w:rsid w:val="00EF70D0"/>
    <w:rsid w:val="00EF7B6E"/>
    <w:rsid w:val="00F04FEF"/>
    <w:rsid w:val="00F05DAE"/>
    <w:rsid w:val="00F076FA"/>
    <w:rsid w:val="00F10CC0"/>
    <w:rsid w:val="00F138C2"/>
    <w:rsid w:val="00F13FC9"/>
    <w:rsid w:val="00F17487"/>
    <w:rsid w:val="00F22480"/>
    <w:rsid w:val="00F23EFB"/>
    <w:rsid w:val="00F26551"/>
    <w:rsid w:val="00F27779"/>
    <w:rsid w:val="00F27ABC"/>
    <w:rsid w:val="00F306C1"/>
    <w:rsid w:val="00F31ECF"/>
    <w:rsid w:val="00F32B6B"/>
    <w:rsid w:val="00F355C6"/>
    <w:rsid w:val="00F35F73"/>
    <w:rsid w:val="00F35F8F"/>
    <w:rsid w:val="00F44913"/>
    <w:rsid w:val="00F51074"/>
    <w:rsid w:val="00F53432"/>
    <w:rsid w:val="00F53778"/>
    <w:rsid w:val="00F53795"/>
    <w:rsid w:val="00F56313"/>
    <w:rsid w:val="00F6568E"/>
    <w:rsid w:val="00F65BA4"/>
    <w:rsid w:val="00F67CF5"/>
    <w:rsid w:val="00F7523E"/>
    <w:rsid w:val="00F760CC"/>
    <w:rsid w:val="00F7635A"/>
    <w:rsid w:val="00F81423"/>
    <w:rsid w:val="00F8191C"/>
    <w:rsid w:val="00F84F34"/>
    <w:rsid w:val="00F8683E"/>
    <w:rsid w:val="00F8732D"/>
    <w:rsid w:val="00F90F3A"/>
    <w:rsid w:val="00F92B30"/>
    <w:rsid w:val="00F92C11"/>
    <w:rsid w:val="00F95A9A"/>
    <w:rsid w:val="00F965F7"/>
    <w:rsid w:val="00FA05F1"/>
    <w:rsid w:val="00FA1C06"/>
    <w:rsid w:val="00FA6E49"/>
    <w:rsid w:val="00FA7545"/>
    <w:rsid w:val="00FB0E53"/>
    <w:rsid w:val="00FB23E5"/>
    <w:rsid w:val="00FB4E6A"/>
    <w:rsid w:val="00FB5536"/>
    <w:rsid w:val="00FB71C8"/>
    <w:rsid w:val="00FC0FFF"/>
    <w:rsid w:val="00FC4189"/>
    <w:rsid w:val="00FC4FB9"/>
    <w:rsid w:val="00FC65DC"/>
    <w:rsid w:val="00FC79DE"/>
    <w:rsid w:val="00FD08A7"/>
    <w:rsid w:val="00FE0225"/>
    <w:rsid w:val="00FE0CB6"/>
    <w:rsid w:val="00FE2A86"/>
    <w:rsid w:val="00FE3D95"/>
    <w:rsid w:val="00FE4E52"/>
    <w:rsid w:val="00FE51C3"/>
    <w:rsid w:val="00FE784A"/>
    <w:rsid w:val="00FF16BD"/>
    <w:rsid w:val="00FF6273"/>
    <w:rsid w:val="00FF6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0E10C"/>
  <w15:docId w15:val="{57A2CB28-EFC6-4364-BE5C-2A7D9B983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257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E02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02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02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02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022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02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022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F32B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">
    <w:name w:val="abzacixml"/>
    <w:basedOn w:val="Normal"/>
    <w:rsid w:val="004629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671BB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71BB"/>
  </w:style>
  <w:style w:type="paragraph" w:styleId="Footer">
    <w:name w:val="footer"/>
    <w:basedOn w:val="Normal"/>
    <w:link w:val="FooterChar"/>
    <w:uiPriority w:val="99"/>
    <w:unhideWhenUsed/>
    <w:rsid w:val="009671BB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71BB"/>
  </w:style>
  <w:style w:type="paragraph" w:styleId="Revision">
    <w:name w:val="Revision"/>
    <w:hidden/>
    <w:uiPriority w:val="99"/>
    <w:semiHidden/>
    <w:rsid w:val="00970F0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85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3528</TotalTime>
  <Pages>13</Pages>
  <Words>4314</Words>
  <Characters>24593</Characters>
  <Application>Microsoft Office Word</Application>
  <DocSecurity>0</DocSecurity>
  <Lines>204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Ketevan Piranishvili</dc:creator>
  <cp:keywords/>
  <dc:description/>
  <cp:lastModifiedBy>Tsisana Tsinadze</cp:lastModifiedBy>
  <cp:revision>745</cp:revision>
  <cp:lastPrinted>2019-11-07T08:46:00Z</cp:lastPrinted>
  <dcterms:created xsi:type="dcterms:W3CDTF">2019-08-09T13:28:00Z</dcterms:created>
  <dcterms:modified xsi:type="dcterms:W3CDTF">2019-11-11T15:03:00Z</dcterms:modified>
</cp:coreProperties>
</file>