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48A" w:rsidRDefault="00354C27" w:rsidP="00AC3388">
      <w:pPr>
        <w:pStyle w:val="ListParagraph"/>
        <w:spacing w:after="0" w:line="240" w:lineRule="auto"/>
        <w:ind w:left="1890"/>
        <w:jc w:val="center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354C27">
        <w:rPr>
          <w:rFonts w:ascii="Sylfaen" w:eastAsia="Sylfaen" w:hAnsi="Sylfaen" w:cs="Sylfaen"/>
          <w:b/>
          <w:noProof/>
          <w:sz w:val="24"/>
          <w:szCs w:val="24"/>
          <w:lang w:val="ka-GE"/>
        </w:rPr>
        <w:t xml:space="preserve">ინტერესთა </w:t>
      </w:r>
      <w:r>
        <w:rPr>
          <w:rFonts w:ascii="Sylfaen" w:eastAsia="Sylfaen" w:hAnsi="Sylfaen" w:cs="Sylfaen"/>
          <w:b/>
          <w:noProof/>
          <w:sz w:val="24"/>
          <w:szCs w:val="24"/>
          <w:lang w:val="ka-GE"/>
        </w:rPr>
        <w:t>შეუთავსებლობა</w:t>
      </w:r>
    </w:p>
    <w:p w:rsidR="00354C27" w:rsidRDefault="00354C27" w:rsidP="00AC3388">
      <w:pPr>
        <w:pStyle w:val="ListParagraph"/>
        <w:spacing w:after="0" w:line="240" w:lineRule="auto"/>
        <w:ind w:left="1890"/>
        <w:jc w:val="center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</w:p>
    <w:p w:rsidR="00354C27" w:rsidRDefault="00354C27" w:rsidP="00AC3388">
      <w:pPr>
        <w:pStyle w:val="ListParagraph"/>
        <w:spacing w:after="0" w:line="240" w:lineRule="auto"/>
        <w:ind w:left="1890"/>
        <w:jc w:val="center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  <w:r w:rsidRPr="00354C27">
        <w:rPr>
          <w:rFonts w:ascii="Sylfaen" w:eastAsia="Sylfaen" w:hAnsi="Sylfaen" w:cs="Sylfaen"/>
          <w:b/>
          <w:noProof/>
          <w:sz w:val="24"/>
          <w:szCs w:val="24"/>
          <w:lang w:val="ka-GE"/>
        </w:rPr>
        <w:t>განცხადება</w:t>
      </w:r>
    </w:p>
    <w:p w:rsidR="00354C27" w:rsidRPr="00354C27" w:rsidRDefault="00354C27" w:rsidP="00354C27">
      <w:pPr>
        <w:pStyle w:val="ListParagraph"/>
        <w:spacing w:after="0" w:line="240" w:lineRule="auto"/>
        <w:ind w:left="1890"/>
        <w:jc w:val="center"/>
        <w:rPr>
          <w:rFonts w:ascii="Sylfaen" w:eastAsia="Sylfaen" w:hAnsi="Sylfaen" w:cs="Sylfaen"/>
          <w:b/>
          <w:noProof/>
          <w:sz w:val="24"/>
          <w:szCs w:val="24"/>
          <w:lang w:val="ka-GE"/>
        </w:rPr>
      </w:pPr>
    </w:p>
    <w:p w:rsidR="00354C27" w:rsidRDefault="00354C27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ვაცხადებ, რომ საკითხის განხილვისას არ არსებობს ისეთი ინტერესთა 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შეუთავსებლობის 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>საკითხი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>/ები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>, რომელიც გავლენას მოახდეს ჩემს გადაწყვე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>ტ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>ილებაზე</w:t>
      </w:r>
      <w:r w:rsidR="00F95EA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, ასევე არ არსებობს ეთიკის საბჭოს დებულებით დადგენილი აცილების ან </w:t>
      </w:r>
      <w:r w:rsidR="00271B41">
        <w:rPr>
          <w:rFonts w:ascii="Sylfaen" w:eastAsia="Sylfaen" w:hAnsi="Sylfaen" w:cs="Sylfaen"/>
          <w:noProof/>
          <w:sz w:val="24"/>
          <w:szCs w:val="24"/>
          <w:lang w:val="ka-GE"/>
        </w:rPr>
        <w:t>თვით</w:t>
      </w:r>
      <w:r w:rsidR="00F95EAF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აცილების </w:t>
      </w:r>
      <w:r w:rsidR="00271B41">
        <w:rPr>
          <w:rFonts w:ascii="Sylfaen" w:eastAsia="Sylfaen" w:hAnsi="Sylfaen" w:cs="Sylfaen"/>
          <w:noProof/>
          <w:sz w:val="24"/>
          <w:szCs w:val="24"/>
          <w:lang w:val="ka-GE"/>
        </w:rPr>
        <w:t>საფუძველები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>:</w:t>
      </w:r>
    </w:p>
    <w:p w:rsidR="00354C27" w:rsidRDefault="00354C27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bookmarkStart w:id="0" w:name="_GoBack"/>
      <w:bookmarkEnd w:id="0"/>
    </w:p>
    <w:p w:rsidR="008E1E25" w:rsidRDefault="00354C27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1. 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>არის თუ არა შემოტანილი საჩივარი თქვენზე?</w:t>
      </w:r>
    </w:p>
    <w:p w:rsidR="00354C27" w:rsidRDefault="00172AD4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>კი/არა</w:t>
      </w:r>
      <w:r w:rsidR="00354C27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; </w:t>
      </w:r>
    </w:p>
    <w:p w:rsidR="00172AD4" w:rsidRDefault="00172AD4" w:rsidP="00AC3388">
      <w:pPr>
        <w:pStyle w:val="ListParagraph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172AD4" w:rsidRDefault="00172AD4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:rsidR="008E1E25" w:rsidRDefault="00354C27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2. 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გაქვთ თუ არა ნათესაური კავშირი 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>საკითხის განხილვაში მონაწილე მხარესთან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>?</w:t>
      </w:r>
    </w:p>
    <w:p w:rsidR="00354C27" w:rsidRDefault="008E1E25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>კი/არა;</w:t>
      </w:r>
    </w:p>
    <w:p w:rsidR="00172AD4" w:rsidRDefault="00172AD4" w:rsidP="00AC3388">
      <w:pPr>
        <w:pStyle w:val="ListParagraph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172AD4" w:rsidRDefault="00172AD4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:rsidR="008E1E25" w:rsidRDefault="00354C27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3. 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ხომ 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არ </w:t>
      </w:r>
      <w:r w:rsidRPr="00681D1B">
        <w:rPr>
          <w:rFonts w:ascii="Sylfaen" w:eastAsia="Sylfaen" w:hAnsi="Sylfaen" w:cs="Sylfaen"/>
          <w:noProof/>
          <w:sz w:val="24"/>
          <w:szCs w:val="24"/>
          <w:lang w:val="ka-GE"/>
        </w:rPr>
        <w:t>არსებობს გარემოებ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>ა/</w:t>
      </w:r>
      <w:r w:rsidRPr="00681D1B">
        <w:rPr>
          <w:rFonts w:ascii="Sylfaen" w:eastAsia="Sylfaen" w:hAnsi="Sylfaen" w:cs="Sylfaen"/>
          <w:noProof/>
          <w:sz w:val="24"/>
          <w:szCs w:val="24"/>
          <w:lang w:val="ka-GE"/>
        </w:rPr>
        <w:t>ები, რომელიც სავარაუდოდ ხელს შეუშლი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>ს</w:t>
      </w:r>
      <w:r w:rsidRPr="00681D1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საქმის მიუკერძოებლად და სამართლიანად განხილვას</w:t>
      </w:r>
      <w:r w:rsidR="001B40A1">
        <w:rPr>
          <w:rFonts w:ascii="Sylfaen" w:eastAsia="Sylfaen" w:hAnsi="Sylfaen" w:cs="Sylfaen"/>
          <w:noProof/>
          <w:sz w:val="24"/>
          <w:szCs w:val="24"/>
          <w:lang w:val="ka-GE"/>
        </w:rPr>
        <w:t>?</w:t>
      </w:r>
    </w:p>
    <w:p w:rsidR="00354C27" w:rsidRDefault="008E1E25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>კი/არა;</w:t>
      </w:r>
    </w:p>
    <w:p w:rsidR="00172AD4" w:rsidRDefault="00172AD4" w:rsidP="00AC3388">
      <w:pPr>
        <w:pStyle w:val="ListParagraph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172AD4" w:rsidRDefault="00CD085C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4. ხომ არ არსებობს </w:t>
      </w:r>
      <w:r w:rsidRPr="006C726B">
        <w:rPr>
          <w:rFonts w:ascii="Sylfaen" w:eastAsia="Sylfaen" w:hAnsi="Sylfaen" w:cs="Sylfaen"/>
          <w:noProof/>
          <w:sz w:val="24"/>
          <w:szCs w:val="24"/>
          <w:lang w:val="ka-GE"/>
        </w:rPr>
        <w:t>გარემოებები, რომელიც დადგენილია „საჯარო დაწესებულებაში ინტერესთა შეუთავსებლობისა და კორუფციის შესახებ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>“</w:t>
      </w:r>
      <w:r w:rsidRPr="006C726B">
        <w:rPr>
          <w:rFonts w:ascii="Sylfaen" w:eastAsia="Sylfaen" w:hAnsi="Sylfaen" w:cs="Sylfaen"/>
          <w:noProof/>
          <w:sz w:val="24"/>
          <w:szCs w:val="24"/>
          <w:lang w:val="ka-GE"/>
        </w:rPr>
        <w:t xml:space="preserve"> საქართველოს კანონით</w:t>
      </w:r>
      <w:r>
        <w:rPr>
          <w:rFonts w:ascii="Sylfaen" w:eastAsia="Sylfaen" w:hAnsi="Sylfaen" w:cs="Sylfaen"/>
          <w:noProof/>
          <w:sz w:val="24"/>
          <w:szCs w:val="24"/>
          <w:lang w:val="ka-GE"/>
        </w:rPr>
        <w:t>?</w:t>
      </w:r>
    </w:p>
    <w:p w:rsidR="00CD085C" w:rsidRDefault="00CD085C" w:rsidP="00AC3388">
      <w:pPr>
        <w:spacing w:after="0" w:line="240" w:lineRule="auto"/>
        <w:jc w:val="both"/>
        <w:rPr>
          <w:rFonts w:ascii="Sylfaen" w:eastAsia="Sylfaen" w:hAnsi="Sylfaen" w:cs="Sylfaen"/>
          <w:noProof/>
          <w:sz w:val="24"/>
          <w:szCs w:val="24"/>
          <w:lang w:val="ka-GE"/>
        </w:rPr>
      </w:pPr>
      <w:r>
        <w:rPr>
          <w:rFonts w:ascii="Sylfaen" w:eastAsia="Sylfaen" w:hAnsi="Sylfaen" w:cs="Sylfaen"/>
          <w:noProof/>
          <w:sz w:val="24"/>
          <w:szCs w:val="24"/>
          <w:lang w:val="ka-GE"/>
        </w:rPr>
        <w:t>კი/არა;</w:t>
      </w:r>
    </w:p>
    <w:p w:rsidR="00CD085C" w:rsidRDefault="00CD085C" w:rsidP="00AC3388">
      <w:pPr>
        <w:pStyle w:val="ListParagraph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_________________________________________________________________________________________________________________________________________________________________________________________________________________________________</w:t>
      </w:r>
    </w:p>
    <w:p w:rsidR="00CD085C" w:rsidRDefault="00CD085C" w:rsidP="00354C27">
      <w:pPr>
        <w:spacing w:after="0" w:line="240" w:lineRule="auto"/>
        <w:rPr>
          <w:rFonts w:ascii="Sylfaen" w:eastAsia="Sylfaen" w:hAnsi="Sylfaen" w:cs="Sylfaen"/>
          <w:noProof/>
          <w:sz w:val="24"/>
          <w:szCs w:val="24"/>
          <w:lang w:val="ka-GE"/>
        </w:rPr>
      </w:pPr>
    </w:p>
    <w:p w:rsidR="00172AD4" w:rsidRDefault="00172AD4" w:rsidP="00172AD4">
      <w:pPr>
        <w:pStyle w:val="ListParagraph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ხელმოწერა</w:t>
      </w:r>
    </w:p>
    <w:p w:rsidR="00172AD4" w:rsidRDefault="00172AD4" w:rsidP="00172AD4">
      <w:pPr>
        <w:pStyle w:val="ListParagraph"/>
        <w:jc w:val="both"/>
        <w:rPr>
          <w:rFonts w:ascii="Sylfaen" w:hAnsi="Sylfaen"/>
          <w:lang w:val="ka-GE"/>
        </w:rPr>
      </w:pPr>
    </w:p>
    <w:p w:rsidR="00354C27" w:rsidRPr="00F95EAF" w:rsidRDefault="00172AD4" w:rsidP="00F95EAF">
      <w:pPr>
        <w:pStyle w:val="ListParagraph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თარიღი</w:t>
      </w:r>
    </w:p>
    <w:sectPr w:rsidR="00354C27" w:rsidRPr="00F95EAF" w:rsidSect="00E66D7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D42420"/>
    <w:multiLevelType w:val="hybridMultilevel"/>
    <w:tmpl w:val="69208DA2"/>
    <w:lvl w:ilvl="0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" w15:restartNumberingAfterBreak="0">
    <w:nsid w:val="39CB61E5"/>
    <w:multiLevelType w:val="hybridMultilevel"/>
    <w:tmpl w:val="A8DC68D8"/>
    <w:lvl w:ilvl="0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B62CD3"/>
    <w:rsid w:val="00172AD4"/>
    <w:rsid w:val="001B40A1"/>
    <w:rsid w:val="00271B41"/>
    <w:rsid w:val="00354C27"/>
    <w:rsid w:val="003A54F8"/>
    <w:rsid w:val="008E1E25"/>
    <w:rsid w:val="009506D4"/>
    <w:rsid w:val="00974989"/>
    <w:rsid w:val="0097548A"/>
    <w:rsid w:val="00AC3388"/>
    <w:rsid w:val="00B62CD3"/>
    <w:rsid w:val="00BF39F5"/>
    <w:rsid w:val="00CD085C"/>
    <w:rsid w:val="00E66D73"/>
    <w:rsid w:val="00F95E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41349A-49D6-405C-98E0-291B7D8F3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54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7548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754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7548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7548A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54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54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238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Ketevan Piranishvili</dc:creator>
  <cp:keywords/>
  <dc:description/>
  <cp:lastModifiedBy>Ketevan Piranishvili</cp:lastModifiedBy>
  <cp:revision>8</cp:revision>
  <dcterms:created xsi:type="dcterms:W3CDTF">2019-08-05T17:02:00Z</dcterms:created>
  <dcterms:modified xsi:type="dcterms:W3CDTF">2019-09-05T13:31:00Z</dcterms:modified>
</cp:coreProperties>
</file>