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E09868" w14:textId="77777777" w:rsidR="00E74D18" w:rsidRPr="00A41F1F" w:rsidRDefault="00E74D18" w:rsidP="0092723C">
      <w:pPr>
        <w:spacing w:after="0" w:line="312" w:lineRule="auto"/>
        <w:contextualSpacing/>
        <w:jc w:val="right"/>
        <w:rPr>
          <w:rFonts w:ascii="Sylfaen" w:hAnsi="Sylfaen" w:cs="Sylfaen"/>
          <w:b/>
          <w:i/>
          <w:sz w:val="20"/>
          <w:szCs w:val="20"/>
          <w:u w:val="single"/>
          <w:lang w:val="ka-GE"/>
        </w:rPr>
      </w:pPr>
      <w:r w:rsidRPr="00A41F1F">
        <w:rPr>
          <w:rFonts w:ascii="Sylfaen" w:hAnsi="Sylfaen" w:cs="Sylfaen"/>
          <w:b/>
          <w:i/>
          <w:sz w:val="20"/>
          <w:szCs w:val="20"/>
          <w:u w:val="single"/>
          <w:lang w:val="ka-GE"/>
        </w:rPr>
        <w:t>პროექტი</w:t>
      </w:r>
    </w:p>
    <w:p w14:paraId="2143D069" w14:textId="77777777" w:rsidR="00E74D18" w:rsidRPr="00A41F1F" w:rsidRDefault="00E74D18" w:rsidP="0092723C">
      <w:pPr>
        <w:spacing w:after="0" w:line="312" w:lineRule="auto"/>
        <w:contextualSpacing/>
        <w:jc w:val="center"/>
        <w:rPr>
          <w:rFonts w:ascii="Sylfaen" w:hAnsi="Sylfaen"/>
          <w:b/>
          <w:lang w:val="ka-GE"/>
        </w:rPr>
      </w:pPr>
      <w:r w:rsidRPr="00A41F1F">
        <w:rPr>
          <w:rFonts w:ascii="Sylfaen" w:hAnsi="Sylfaen" w:cs="Sylfaen"/>
          <w:b/>
          <w:lang w:val="ka-GE"/>
        </w:rPr>
        <w:t>საქართველოს</w:t>
      </w:r>
      <w:r w:rsidRPr="00A41F1F">
        <w:rPr>
          <w:rFonts w:ascii="Sylfaen" w:hAnsi="Sylfaen"/>
          <w:b/>
          <w:lang w:val="ka-GE"/>
        </w:rPr>
        <w:t xml:space="preserve"> </w:t>
      </w:r>
      <w:r w:rsidRPr="00A41F1F">
        <w:rPr>
          <w:rFonts w:ascii="Sylfaen" w:hAnsi="Sylfaen" w:cs="Sylfaen"/>
          <w:b/>
          <w:lang w:val="ka-GE"/>
        </w:rPr>
        <w:t>კანონი</w:t>
      </w:r>
    </w:p>
    <w:p w14:paraId="3CDCA8B2" w14:textId="0007DB90" w:rsidR="0006379C" w:rsidRPr="00A41F1F" w:rsidRDefault="0006379C" w:rsidP="0092723C">
      <w:pPr>
        <w:spacing w:after="0" w:line="312" w:lineRule="auto"/>
        <w:contextualSpacing/>
        <w:jc w:val="center"/>
        <w:rPr>
          <w:rFonts w:ascii="Sylfaen" w:hAnsi="Sylfaen" w:cs="Sylfaen"/>
          <w:b/>
          <w:lang w:val="ka-GE"/>
        </w:rPr>
      </w:pPr>
      <w:r w:rsidRPr="00A41F1F">
        <w:rPr>
          <w:rFonts w:ascii="Sylfaen" w:hAnsi="Sylfaen" w:cs="Sylfaen"/>
          <w:b/>
          <w:lang w:val="ka-GE"/>
        </w:rPr>
        <w:t>პროდუქტის უსაფრთხოებისა და თავისუფალი მიმოქცევის კოდექსში ცვლილების შეტანის შესახებ</w:t>
      </w:r>
    </w:p>
    <w:p w14:paraId="487EDF08" w14:textId="77777777" w:rsidR="0006379C" w:rsidRPr="00A41F1F" w:rsidRDefault="0006379C" w:rsidP="0092723C">
      <w:pPr>
        <w:spacing w:after="0" w:line="312" w:lineRule="auto"/>
        <w:contextualSpacing/>
        <w:jc w:val="center"/>
        <w:rPr>
          <w:rFonts w:ascii="Sylfaen" w:hAnsi="Sylfaen"/>
          <w:lang w:val="ka-GE"/>
        </w:rPr>
      </w:pPr>
    </w:p>
    <w:p w14:paraId="43FB1586" w14:textId="35B97B09" w:rsidR="0006379C" w:rsidRPr="00A41F1F" w:rsidRDefault="00E74D18" w:rsidP="0092723C">
      <w:pPr>
        <w:spacing w:after="0" w:line="312" w:lineRule="auto"/>
        <w:ind w:firstLine="720"/>
        <w:contextualSpacing/>
        <w:jc w:val="both"/>
        <w:rPr>
          <w:rFonts w:ascii="Sylfaen" w:hAnsi="Sylfaen"/>
          <w:lang w:val="ka-GE"/>
        </w:rPr>
      </w:pPr>
      <w:r w:rsidRPr="00A41F1F">
        <w:rPr>
          <w:rFonts w:ascii="Sylfaen" w:hAnsi="Sylfaen" w:cs="Sylfaen"/>
          <w:b/>
          <w:lang w:val="ka-GE"/>
        </w:rPr>
        <w:t>მუხლი</w:t>
      </w:r>
      <w:r w:rsidRPr="00A41F1F">
        <w:rPr>
          <w:rFonts w:ascii="Sylfaen" w:hAnsi="Sylfaen"/>
          <w:b/>
          <w:lang w:val="ka-GE"/>
        </w:rPr>
        <w:t xml:space="preserve"> 1.</w:t>
      </w:r>
      <w:r w:rsidR="00392BDE" w:rsidRPr="00A41F1F">
        <w:rPr>
          <w:rFonts w:ascii="Sylfaen" w:hAnsi="Sylfaen"/>
          <w:lang w:val="ka-GE"/>
        </w:rPr>
        <w:t xml:space="preserve"> </w:t>
      </w:r>
      <w:r w:rsidR="0006379C" w:rsidRPr="00A41F1F">
        <w:rPr>
          <w:rFonts w:ascii="Sylfaen" w:hAnsi="Sylfaen" w:cs="Sylfaen"/>
          <w:lang w:val="ka-GE"/>
        </w:rPr>
        <w:t xml:space="preserve">პროდუქტის უსაფრთხოებისა და თავისუფალი მიმოქცევის კოდექსში (საქართველოს საკანონმდებლო მაცნე (www.matsne.gov.ge), 25.05.2012, სარეგისტრაციო კოდი: 240110000.05.001.016708) </w:t>
      </w:r>
      <w:r w:rsidRPr="00A41F1F">
        <w:rPr>
          <w:rFonts w:ascii="Sylfaen" w:hAnsi="Sylfaen" w:cs="Sylfaen"/>
          <w:lang w:val="ka-GE"/>
        </w:rPr>
        <w:t>შეტანილ</w:t>
      </w:r>
      <w:r w:rsidRPr="00A41F1F">
        <w:rPr>
          <w:rFonts w:ascii="Sylfaen" w:hAnsi="Sylfaen"/>
          <w:lang w:val="ka-GE"/>
        </w:rPr>
        <w:t xml:space="preserve"> </w:t>
      </w:r>
      <w:r w:rsidRPr="00A41F1F">
        <w:rPr>
          <w:rFonts w:ascii="Sylfaen" w:hAnsi="Sylfaen" w:cs="Sylfaen"/>
          <w:lang w:val="ka-GE"/>
        </w:rPr>
        <w:t>იქნეს</w:t>
      </w:r>
      <w:r w:rsidRPr="00A41F1F">
        <w:rPr>
          <w:rFonts w:ascii="Sylfaen" w:hAnsi="Sylfaen"/>
          <w:lang w:val="ka-GE"/>
        </w:rPr>
        <w:t xml:space="preserve"> </w:t>
      </w:r>
      <w:r w:rsidRPr="00A41F1F">
        <w:rPr>
          <w:rFonts w:ascii="Sylfaen" w:hAnsi="Sylfaen" w:cs="Sylfaen"/>
          <w:lang w:val="ka-GE"/>
        </w:rPr>
        <w:t>ცვლილება</w:t>
      </w:r>
      <w:r w:rsidR="0006379C" w:rsidRPr="00A41F1F">
        <w:rPr>
          <w:rFonts w:ascii="Sylfaen" w:hAnsi="Sylfaen" w:cs="Sylfaen"/>
          <w:lang w:val="ka-GE"/>
        </w:rPr>
        <w:t xml:space="preserve"> და 52-ე მუხლის შემდეგ დაემატოს </w:t>
      </w:r>
      <w:r w:rsidR="00956210" w:rsidRPr="00A41F1F">
        <w:rPr>
          <w:rFonts w:ascii="Sylfaen" w:hAnsi="Sylfaen"/>
          <w:lang w:val="ka-GE"/>
        </w:rPr>
        <w:t>შემდეგი შინაარსი</w:t>
      </w:r>
      <w:r w:rsidR="00163A9F">
        <w:rPr>
          <w:rFonts w:ascii="Sylfaen" w:hAnsi="Sylfaen"/>
          <w:lang w:val="ka-GE"/>
        </w:rPr>
        <w:t xml:space="preserve">ს </w:t>
      </w:r>
      <w:r w:rsidR="00956210" w:rsidRPr="00A41F1F">
        <w:rPr>
          <w:rFonts w:ascii="Sylfaen" w:hAnsi="Sylfaen"/>
          <w:lang w:val="ka-GE"/>
        </w:rPr>
        <w:t xml:space="preserve"> 52</w:t>
      </w:r>
      <w:r w:rsidR="00956210" w:rsidRPr="00A41F1F">
        <w:rPr>
          <w:rFonts w:ascii="Sylfaen" w:hAnsi="Sylfaen"/>
          <w:vertAlign w:val="superscript"/>
          <w:lang w:val="ka-GE"/>
        </w:rPr>
        <w:t>1</w:t>
      </w:r>
      <w:r w:rsidR="00956210" w:rsidRPr="00A41F1F">
        <w:rPr>
          <w:rFonts w:ascii="Sylfaen" w:hAnsi="Sylfaen"/>
          <w:lang w:val="ka-GE"/>
        </w:rPr>
        <w:t xml:space="preserve"> მუხლი:</w:t>
      </w:r>
    </w:p>
    <w:p w14:paraId="5C896576" w14:textId="1CE8CADD" w:rsidR="00045538" w:rsidRPr="00A41F1F" w:rsidRDefault="00F33F46" w:rsidP="00F96180">
      <w:pPr>
        <w:spacing w:line="312" w:lineRule="auto"/>
        <w:ind w:firstLine="720"/>
        <w:jc w:val="both"/>
        <w:rPr>
          <w:rFonts w:ascii="Sylfaen" w:hAnsi="Sylfaen"/>
          <w:b/>
          <w:lang w:val="ka-GE"/>
        </w:rPr>
      </w:pPr>
      <w:r>
        <w:rPr>
          <w:rFonts w:ascii="Sylfaen" w:hAnsi="Sylfaen" w:cs="Sylfaen"/>
          <w:b/>
          <w:lang w:val="ka-GE"/>
        </w:rPr>
        <w:t>„</w:t>
      </w:r>
      <w:r w:rsidR="0092723C" w:rsidRPr="00A41F1F">
        <w:rPr>
          <w:rFonts w:ascii="Sylfaen" w:hAnsi="Sylfaen" w:cs="Sylfaen"/>
          <w:b/>
          <w:lang w:val="ka-GE"/>
        </w:rPr>
        <w:t>მუხლი</w:t>
      </w:r>
      <w:r w:rsidR="0092723C" w:rsidRPr="00A41F1F">
        <w:rPr>
          <w:rFonts w:ascii="Sylfaen" w:hAnsi="Sylfaen"/>
          <w:b/>
          <w:lang w:val="ka-GE"/>
        </w:rPr>
        <w:t xml:space="preserve"> 52</w:t>
      </w:r>
      <w:r w:rsidR="0092723C" w:rsidRPr="00A41F1F">
        <w:rPr>
          <w:rFonts w:ascii="Sylfaen" w:hAnsi="Sylfaen"/>
          <w:b/>
          <w:vertAlign w:val="superscript"/>
          <w:lang w:val="ka-GE"/>
        </w:rPr>
        <w:t>1</w:t>
      </w:r>
      <w:r w:rsidR="0092723C" w:rsidRPr="00A41F1F">
        <w:rPr>
          <w:rFonts w:ascii="Sylfaen" w:hAnsi="Sylfaen"/>
          <w:b/>
          <w:lang w:val="ka-GE"/>
        </w:rPr>
        <w:t xml:space="preserve">. </w:t>
      </w:r>
      <w:r w:rsidR="0092723C" w:rsidRPr="00A41F1F">
        <w:rPr>
          <w:rFonts w:ascii="Sylfaen" w:hAnsi="Sylfaen" w:cs="Sylfaen"/>
          <w:b/>
          <w:lang w:val="ka-GE"/>
        </w:rPr>
        <w:t>იმ</w:t>
      </w:r>
      <w:r w:rsidR="0092723C" w:rsidRPr="00A41F1F">
        <w:rPr>
          <w:rFonts w:ascii="Sylfaen" w:hAnsi="Sylfaen"/>
          <w:b/>
          <w:lang w:val="ka-GE"/>
        </w:rPr>
        <w:t xml:space="preserve"> </w:t>
      </w:r>
      <w:r w:rsidR="0092723C" w:rsidRPr="00A41F1F">
        <w:rPr>
          <w:rFonts w:ascii="Sylfaen" w:hAnsi="Sylfaen" w:cs="Sylfaen"/>
          <w:b/>
          <w:lang w:val="ka-GE"/>
        </w:rPr>
        <w:t>შენობა</w:t>
      </w:r>
      <w:r w:rsidR="0092723C" w:rsidRPr="00A41F1F">
        <w:rPr>
          <w:rFonts w:ascii="Sylfaen" w:hAnsi="Sylfaen"/>
          <w:b/>
          <w:lang w:val="ka-GE"/>
        </w:rPr>
        <w:t>-</w:t>
      </w:r>
      <w:r w:rsidR="0092723C" w:rsidRPr="00A41F1F">
        <w:rPr>
          <w:rFonts w:ascii="Sylfaen" w:hAnsi="Sylfaen" w:cs="Sylfaen"/>
          <w:b/>
          <w:lang w:val="ka-GE"/>
        </w:rPr>
        <w:t>ნაგებობის</w:t>
      </w:r>
      <w:r w:rsidR="0092723C" w:rsidRPr="00A41F1F">
        <w:rPr>
          <w:rFonts w:ascii="Sylfaen" w:hAnsi="Sylfaen"/>
          <w:b/>
          <w:lang w:val="ka-GE"/>
        </w:rPr>
        <w:t xml:space="preserve"> შეკეთების (რემონტის), </w:t>
      </w:r>
      <w:r w:rsidR="0092723C" w:rsidRPr="00A41F1F">
        <w:rPr>
          <w:rFonts w:ascii="Sylfaen" w:hAnsi="Sylfaen" w:cs="Sylfaen"/>
          <w:b/>
          <w:lang w:val="ka-GE"/>
        </w:rPr>
        <w:t>რეკონსტრუქციის, აღდგენის</w:t>
      </w:r>
      <w:r w:rsidR="0092723C" w:rsidRPr="00A41F1F">
        <w:rPr>
          <w:rFonts w:ascii="Sylfaen" w:hAnsi="Sylfaen"/>
          <w:b/>
          <w:lang w:val="ka-GE"/>
        </w:rPr>
        <w:t xml:space="preserve"> </w:t>
      </w:r>
      <w:r w:rsidR="0092723C" w:rsidRPr="00A41F1F">
        <w:rPr>
          <w:rFonts w:ascii="Sylfaen" w:hAnsi="Sylfaen" w:cs="Sylfaen"/>
          <w:b/>
          <w:lang w:val="ka-GE"/>
        </w:rPr>
        <w:t>ან/და</w:t>
      </w:r>
      <w:r w:rsidR="0092723C" w:rsidRPr="00A41F1F">
        <w:rPr>
          <w:rFonts w:ascii="Sylfaen" w:hAnsi="Sylfaen"/>
          <w:b/>
          <w:lang w:val="ka-GE"/>
        </w:rPr>
        <w:t xml:space="preserve"> </w:t>
      </w:r>
      <w:r w:rsidR="0092723C" w:rsidRPr="00A41F1F">
        <w:rPr>
          <w:rFonts w:ascii="Sylfaen" w:hAnsi="Sylfaen" w:cs="Sylfaen"/>
          <w:b/>
          <w:lang w:val="ka-GE"/>
        </w:rPr>
        <w:t>დემონტაჟის</w:t>
      </w:r>
      <w:r w:rsidR="0092723C" w:rsidRPr="00A41F1F">
        <w:rPr>
          <w:rFonts w:ascii="Sylfaen" w:hAnsi="Sylfaen"/>
          <w:b/>
          <w:lang w:val="ka-GE"/>
        </w:rPr>
        <w:t xml:space="preserve"> </w:t>
      </w:r>
      <w:r w:rsidR="0092723C" w:rsidRPr="00A41F1F">
        <w:rPr>
          <w:rFonts w:ascii="Sylfaen" w:hAnsi="Sylfaen" w:cs="Sylfaen"/>
          <w:b/>
          <w:lang w:val="ka-GE"/>
        </w:rPr>
        <w:t>განუხორციელებლობა</w:t>
      </w:r>
      <w:r w:rsidR="0092723C" w:rsidRPr="00A41F1F">
        <w:rPr>
          <w:rFonts w:ascii="Sylfaen" w:hAnsi="Sylfaen"/>
          <w:b/>
          <w:lang w:val="ka-GE"/>
        </w:rPr>
        <w:t xml:space="preserve">, </w:t>
      </w:r>
      <w:r w:rsidR="00686721" w:rsidRPr="00A41F1F">
        <w:rPr>
          <w:rFonts w:ascii="Sylfaen" w:hAnsi="Sylfaen" w:cs="Sylfaen"/>
          <w:b/>
          <w:lang w:val="ka-GE"/>
        </w:rPr>
        <w:t>რომ</w:t>
      </w:r>
      <w:r w:rsidR="00686721">
        <w:rPr>
          <w:rFonts w:ascii="Sylfaen" w:hAnsi="Sylfaen" w:cs="Sylfaen"/>
          <w:b/>
          <w:lang w:val="ka-GE"/>
        </w:rPr>
        <w:t>ე</w:t>
      </w:r>
      <w:r w:rsidR="00686721" w:rsidRPr="00A41F1F">
        <w:rPr>
          <w:rFonts w:ascii="Sylfaen" w:hAnsi="Sylfaen" w:cs="Sylfaen"/>
          <w:b/>
          <w:lang w:val="ka-GE"/>
        </w:rPr>
        <w:t>ლი</w:t>
      </w:r>
      <w:r w:rsidR="00686721">
        <w:rPr>
          <w:rFonts w:ascii="Sylfaen" w:hAnsi="Sylfaen" w:cs="Sylfaen"/>
          <w:b/>
          <w:lang w:val="ka-GE"/>
        </w:rPr>
        <w:t>ც</w:t>
      </w:r>
      <w:r w:rsidR="00686721" w:rsidRPr="00A41F1F">
        <w:rPr>
          <w:rFonts w:ascii="Sylfaen" w:hAnsi="Sylfaen"/>
          <w:b/>
          <w:lang w:val="ka-GE"/>
        </w:rPr>
        <w:t xml:space="preserve"> </w:t>
      </w:r>
      <w:r w:rsidR="0092723C" w:rsidRPr="00A41F1F">
        <w:rPr>
          <w:rFonts w:ascii="Sylfaen" w:hAnsi="Sylfaen" w:cs="Sylfaen"/>
          <w:b/>
          <w:lang w:val="ka-GE"/>
        </w:rPr>
        <w:t xml:space="preserve">იწვევს </w:t>
      </w:r>
      <w:r w:rsidR="00EC3630" w:rsidRPr="00EC3630">
        <w:rPr>
          <w:rFonts w:ascii="Sylfaen" w:hAnsi="Sylfaen" w:cs="Sylfaen"/>
          <w:b/>
          <w:lang w:val="ka-GE"/>
        </w:rPr>
        <w:t>მუნიციპალიტეტის იერსახის დამახინჯებას</w:t>
      </w:r>
    </w:p>
    <w:p w14:paraId="26B643BB" w14:textId="20D2F9E8" w:rsidR="0092723C" w:rsidRPr="00A41F1F" w:rsidRDefault="0092723C" w:rsidP="00F96180">
      <w:pPr>
        <w:spacing w:line="312" w:lineRule="auto"/>
        <w:ind w:firstLine="720"/>
        <w:jc w:val="both"/>
        <w:rPr>
          <w:rFonts w:ascii="Sylfaen" w:hAnsi="Sylfaen"/>
          <w:b/>
          <w:lang w:val="ka-GE"/>
        </w:rPr>
      </w:pPr>
      <w:r w:rsidRPr="00A41F1F">
        <w:rPr>
          <w:rFonts w:ascii="Sylfaen" w:hAnsi="Sylfaen" w:cs="Sylfaen"/>
          <w:lang w:val="ka-GE"/>
        </w:rPr>
        <w:t>იმ</w:t>
      </w:r>
      <w:r w:rsidRPr="00A41F1F">
        <w:rPr>
          <w:rFonts w:ascii="Sylfaen" w:hAnsi="Sylfaen"/>
          <w:lang w:val="ka-GE"/>
        </w:rPr>
        <w:t xml:space="preserve"> </w:t>
      </w:r>
      <w:r w:rsidRPr="00A41F1F">
        <w:rPr>
          <w:rFonts w:ascii="Sylfaen" w:hAnsi="Sylfaen" w:cs="Sylfaen"/>
          <w:lang w:val="ka-GE"/>
        </w:rPr>
        <w:t>შენობა</w:t>
      </w:r>
      <w:r w:rsidRPr="00A41F1F">
        <w:rPr>
          <w:rFonts w:ascii="Sylfaen" w:hAnsi="Sylfaen"/>
          <w:lang w:val="ka-GE"/>
        </w:rPr>
        <w:t>-</w:t>
      </w:r>
      <w:r w:rsidRPr="00A41F1F">
        <w:rPr>
          <w:rFonts w:ascii="Sylfaen" w:hAnsi="Sylfaen" w:cs="Sylfaen"/>
          <w:lang w:val="ka-GE"/>
        </w:rPr>
        <w:t>ნაგებობის</w:t>
      </w:r>
      <w:r w:rsidRPr="00A41F1F">
        <w:rPr>
          <w:rFonts w:ascii="Sylfaen" w:hAnsi="Sylfaen"/>
          <w:lang w:val="ka-GE"/>
        </w:rPr>
        <w:t xml:space="preserve"> შეკეთების (რემონტის), </w:t>
      </w:r>
      <w:r w:rsidRPr="00A41F1F">
        <w:rPr>
          <w:rFonts w:ascii="Sylfaen" w:hAnsi="Sylfaen" w:cs="Sylfaen"/>
          <w:lang w:val="ka-GE"/>
        </w:rPr>
        <w:t>რეკონსტრუქციის, აღდგენის</w:t>
      </w:r>
      <w:r w:rsidRPr="00A41F1F">
        <w:rPr>
          <w:rFonts w:ascii="Sylfaen" w:hAnsi="Sylfaen"/>
          <w:lang w:val="ka-GE"/>
        </w:rPr>
        <w:t xml:space="preserve"> </w:t>
      </w:r>
      <w:r w:rsidRPr="00A41F1F">
        <w:rPr>
          <w:rFonts w:ascii="Sylfaen" w:hAnsi="Sylfaen" w:cs="Sylfaen"/>
          <w:lang w:val="ka-GE"/>
        </w:rPr>
        <w:t>ან/და</w:t>
      </w:r>
      <w:r w:rsidRPr="00A41F1F">
        <w:rPr>
          <w:rFonts w:ascii="Sylfaen" w:hAnsi="Sylfaen"/>
          <w:lang w:val="ka-GE"/>
        </w:rPr>
        <w:t xml:space="preserve"> </w:t>
      </w:r>
      <w:r w:rsidRPr="00A41F1F">
        <w:rPr>
          <w:rFonts w:ascii="Sylfaen" w:hAnsi="Sylfaen" w:cs="Sylfaen"/>
          <w:lang w:val="ka-GE"/>
        </w:rPr>
        <w:t>დემონტაჟის</w:t>
      </w:r>
      <w:r w:rsidRPr="00A41F1F">
        <w:rPr>
          <w:rFonts w:ascii="Sylfaen" w:hAnsi="Sylfaen"/>
          <w:lang w:val="ka-GE"/>
        </w:rPr>
        <w:t xml:space="preserve"> </w:t>
      </w:r>
      <w:r w:rsidRPr="00A41F1F">
        <w:rPr>
          <w:rFonts w:ascii="Sylfaen" w:hAnsi="Sylfaen" w:cs="Sylfaen"/>
          <w:lang w:val="ka-GE"/>
        </w:rPr>
        <w:t>განუხორციელებლობა</w:t>
      </w:r>
      <w:r w:rsidRPr="00A41F1F">
        <w:rPr>
          <w:rFonts w:ascii="Sylfaen" w:hAnsi="Sylfaen"/>
          <w:lang w:val="ka-GE"/>
        </w:rPr>
        <w:t xml:space="preserve">, </w:t>
      </w:r>
      <w:r w:rsidR="00686721" w:rsidRPr="00A41F1F">
        <w:rPr>
          <w:rFonts w:ascii="Sylfaen" w:hAnsi="Sylfaen" w:cs="Sylfaen"/>
          <w:lang w:val="ka-GE"/>
        </w:rPr>
        <w:t>რომ</w:t>
      </w:r>
      <w:r w:rsidR="00686721">
        <w:rPr>
          <w:rFonts w:ascii="Sylfaen" w:hAnsi="Sylfaen" w:cs="Sylfaen"/>
          <w:lang w:val="ka-GE"/>
        </w:rPr>
        <w:t>ე</w:t>
      </w:r>
      <w:r w:rsidR="00686721" w:rsidRPr="00A41F1F">
        <w:rPr>
          <w:rFonts w:ascii="Sylfaen" w:hAnsi="Sylfaen" w:cs="Sylfaen"/>
          <w:lang w:val="ka-GE"/>
        </w:rPr>
        <w:t>ლი</w:t>
      </w:r>
      <w:r w:rsidR="00686721">
        <w:rPr>
          <w:rFonts w:ascii="Sylfaen" w:hAnsi="Sylfaen" w:cs="Sylfaen"/>
          <w:lang w:val="ka-GE"/>
        </w:rPr>
        <w:t>ც</w:t>
      </w:r>
      <w:r w:rsidR="00686721" w:rsidRPr="00A41F1F">
        <w:rPr>
          <w:rFonts w:ascii="Sylfaen" w:hAnsi="Sylfaen"/>
          <w:lang w:val="ka-GE"/>
        </w:rPr>
        <w:t xml:space="preserve"> </w:t>
      </w:r>
      <w:r w:rsidRPr="00A41F1F">
        <w:rPr>
          <w:rFonts w:ascii="Sylfaen" w:hAnsi="Sylfaen"/>
          <w:lang w:val="ka-GE"/>
        </w:rPr>
        <w:t xml:space="preserve"> </w:t>
      </w:r>
      <w:r w:rsidRPr="00A41F1F">
        <w:rPr>
          <w:rFonts w:ascii="Sylfaen" w:hAnsi="Sylfaen" w:cs="Sylfaen"/>
          <w:lang w:val="ka-GE"/>
        </w:rPr>
        <w:t xml:space="preserve">იწვევს </w:t>
      </w:r>
      <w:r w:rsidR="00EC3630" w:rsidRPr="00EC3630">
        <w:rPr>
          <w:rFonts w:ascii="Sylfaen" w:hAnsi="Sylfaen" w:cs="Sylfaen"/>
          <w:lang w:val="ka-GE"/>
        </w:rPr>
        <w:t>მუნიციპალიტეტის იერსახის დამახინჯებას</w:t>
      </w:r>
      <w:r w:rsidR="00045538" w:rsidRPr="00A41F1F">
        <w:rPr>
          <w:rFonts w:ascii="Sylfaen" w:hAnsi="Sylfaen" w:cs="Sylfaen"/>
          <w:lang w:val="ka-GE"/>
        </w:rPr>
        <w:t xml:space="preserve"> </w:t>
      </w:r>
      <w:r w:rsidR="00045538" w:rsidRPr="00A41F1F">
        <w:rPr>
          <w:rFonts w:ascii="Sylfaen" w:hAnsi="Sylfaen"/>
          <w:lang w:val="ka-GE"/>
        </w:rPr>
        <w:t xml:space="preserve">და რომელიც მდებარეობს </w:t>
      </w:r>
      <w:r w:rsidR="00686721">
        <w:rPr>
          <w:rFonts w:ascii="Sylfaen" w:hAnsi="Sylfaen"/>
          <w:lang w:val="ka-GE"/>
        </w:rPr>
        <w:t>საზოგადოებრივი სივრციდან</w:t>
      </w:r>
      <w:r w:rsidR="00B7412A">
        <w:rPr>
          <w:rFonts w:ascii="Sylfaen" w:hAnsi="Sylfaen"/>
          <w:lang w:val="ka-GE"/>
        </w:rPr>
        <w:t xml:space="preserve"> </w:t>
      </w:r>
      <w:r w:rsidR="00045538" w:rsidRPr="00A41F1F">
        <w:rPr>
          <w:rFonts w:ascii="Sylfaen" w:hAnsi="Sylfaen" w:cs="Sylfaen"/>
          <w:lang w:val="ka-GE"/>
        </w:rPr>
        <w:t>ვიზუალური აღქმის არეალში</w:t>
      </w:r>
      <w:r w:rsidRPr="00A41F1F">
        <w:rPr>
          <w:rFonts w:ascii="Sylfaen" w:hAnsi="Sylfaen" w:cs="Sylfaen"/>
          <w:lang w:val="ka-GE"/>
        </w:rPr>
        <w:t>:</w:t>
      </w:r>
    </w:p>
    <w:p w14:paraId="58F6C0CD" w14:textId="08D67795" w:rsidR="0092723C" w:rsidRPr="00A41F1F" w:rsidRDefault="0092723C" w:rsidP="00F96180">
      <w:pPr>
        <w:spacing w:after="200" w:line="312" w:lineRule="auto"/>
        <w:ind w:firstLine="720"/>
        <w:jc w:val="both"/>
        <w:rPr>
          <w:rFonts w:ascii="Sylfaen" w:hAnsi="Sylfaen"/>
          <w:lang w:val="ka-GE"/>
        </w:rPr>
      </w:pPr>
      <w:r w:rsidRPr="00A41F1F">
        <w:rPr>
          <w:rFonts w:ascii="Sylfaen" w:hAnsi="Sylfaen" w:cs="Sylfaen"/>
          <w:lang w:val="ka-GE"/>
        </w:rPr>
        <w:t>ა</w:t>
      </w:r>
      <w:r w:rsidRPr="00A41F1F">
        <w:rPr>
          <w:rFonts w:ascii="Sylfaen" w:hAnsi="Sylfaen"/>
          <w:lang w:val="ka-GE"/>
        </w:rPr>
        <w:t xml:space="preserve">) </w:t>
      </w:r>
      <w:r w:rsidRPr="00A41F1F">
        <w:rPr>
          <w:rFonts w:ascii="Sylfaen" w:hAnsi="Sylfaen" w:cs="Sylfaen"/>
          <w:lang w:val="ka-GE"/>
        </w:rPr>
        <w:t>მშენებლობის</w:t>
      </w:r>
      <w:r w:rsidRPr="00A41F1F">
        <w:rPr>
          <w:rFonts w:ascii="Sylfaen" w:hAnsi="Sylfaen"/>
          <w:lang w:val="ka-GE"/>
        </w:rPr>
        <w:t xml:space="preserve"> </w:t>
      </w:r>
      <w:r w:rsidRPr="00A41F1F">
        <w:rPr>
          <w:rFonts w:ascii="Sylfaen" w:hAnsi="Sylfaen" w:cs="Sylfaen"/>
          <w:lang w:val="ka-GE"/>
        </w:rPr>
        <w:t>განხორციელების</w:t>
      </w:r>
      <w:r w:rsidRPr="00A41F1F">
        <w:rPr>
          <w:rFonts w:ascii="Sylfaen" w:hAnsi="Sylfaen"/>
          <w:lang w:val="ka-GE"/>
        </w:rPr>
        <w:t xml:space="preserve"> </w:t>
      </w:r>
      <w:r w:rsidRPr="00A41F1F">
        <w:rPr>
          <w:rFonts w:ascii="Sylfaen" w:hAnsi="Sylfaen" w:cs="Sylfaen"/>
          <w:lang w:val="ka-GE"/>
        </w:rPr>
        <w:t>სპეციალური</w:t>
      </w:r>
      <w:r w:rsidRPr="00A41F1F">
        <w:rPr>
          <w:rFonts w:ascii="Sylfaen" w:hAnsi="Sylfaen"/>
          <w:lang w:val="ka-GE"/>
        </w:rPr>
        <w:t xml:space="preserve"> </w:t>
      </w:r>
      <w:r w:rsidRPr="00A41F1F">
        <w:rPr>
          <w:rFonts w:ascii="Sylfaen" w:hAnsi="Sylfaen" w:cs="Sylfaen"/>
          <w:lang w:val="ka-GE"/>
        </w:rPr>
        <w:t>რეჟიმის</w:t>
      </w:r>
      <w:r w:rsidRPr="00A41F1F">
        <w:rPr>
          <w:rFonts w:ascii="Sylfaen" w:hAnsi="Sylfaen"/>
          <w:lang w:val="ka-GE"/>
        </w:rPr>
        <w:t xml:space="preserve"> </w:t>
      </w:r>
      <w:r w:rsidRPr="00A41F1F">
        <w:rPr>
          <w:rFonts w:ascii="Sylfaen" w:hAnsi="Sylfaen" w:cs="Sylfaen"/>
          <w:lang w:val="ka-GE"/>
        </w:rPr>
        <w:t>ზონაში</w:t>
      </w:r>
      <w:r w:rsidRPr="00A41F1F">
        <w:rPr>
          <w:rFonts w:ascii="Sylfaen" w:hAnsi="Sylfaen"/>
          <w:lang w:val="ka-GE"/>
        </w:rPr>
        <w:t xml:space="preserve">, </w:t>
      </w:r>
      <w:r w:rsidRPr="00A41F1F">
        <w:rPr>
          <w:rFonts w:ascii="Sylfaen" w:hAnsi="Sylfaen" w:cs="Sylfaen"/>
          <w:lang w:val="ka-GE"/>
        </w:rPr>
        <w:t>სადაც</w:t>
      </w:r>
      <w:r w:rsidRPr="00A41F1F">
        <w:rPr>
          <w:rFonts w:ascii="Sylfaen" w:hAnsi="Sylfaen"/>
          <w:lang w:val="ka-GE"/>
        </w:rPr>
        <w:t xml:space="preserve"> </w:t>
      </w:r>
      <w:r w:rsidRPr="00A41F1F">
        <w:rPr>
          <w:rFonts w:ascii="Sylfaen" w:hAnsi="Sylfaen" w:cs="Sylfaen"/>
          <w:lang w:val="ka-GE"/>
        </w:rPr>
        <w:t>დადგენილია</w:t>
      </w:r>
      <w:r w:rsidRPr="00A41F1F">
        <w:rPr>
          <w:rFonts w:ascii="Sylfaen" w:hAnsi="Sylfaen"/>
          <w:lang w:val="ka-GE"/>
        </w:rPr>
        <w:t xml:space="preserve"> </w:t>
      </w:r>
      <w:r w:rsidRPr="00A41F1F">
        <w:rPr>
          <w:rFonts w:ascii="Sylfaen" w:hAnsi="Sylfaen" w:cs="Sylfaen"/>
          <w:lang w:val="ka-GE"/>
        </w:rPr>
        <w:t>მშენებლობის</w:t>
      </w:r>
      <w:r w:rsidRPr="00A41F1F">
        <w:rPr>
          <w:rFonts w:ascii="Sylfaen" w:hAnsi="Sylfaen"/>
          <w:lang w:val="ka-GE"/>
        </w:rPr>
        <w:t xml:space="preserve"> </w:t>
      </w:r>
      <w:r w:rsidRPr="00A41F1F">
        <w:rPr>
          <w:rFonts w:ascii="Sylfaen" w:hAnsi="Sylfaen" w:cs="Sylfaen"/>
          <w:lang w:val="ka-GE"/>
        </w:rPr>
        <w:t>განხორციელების</w:t>
      </w:r>
      <w:r w:rsidRPr="00A41F1F">
        <w:rPr>
          <w:rFonts w:ascii="Sylfaen" w:hAnsi="Sylfaen"/>
          <w:lang w:val="ka-GE"/>
        </w:rPr>
        <w:t xml:space="preserve"> </w:t>
      </w:r>
      <w:r w:rsidRPr="00A41F1F">
        <w:rPr>
          <w:rFonts w:ascii="Sylfaen" w:hAnsi="Sylfaen" w:cs="Sylfaen"/>
          <w:lang w:val="ka-GE"/>
        </w:rPr>
        <w:t>განსაკუთრებული</w:t>
      </w:r>
      <w:r w:rsidRPr="00A41F1F">
        <w:rPr>
          <w:rFonts w:ascii="Sylfaen" w:hAnsi="Sylfaen"/>
          <w:lang w:val="ka-GE"/>
        </w:rPr>
        <w:t xml:space="preserve"> </w:t>
      </w:r>
      <w:r w:rsidRPr="00A41F1F">
        <w:rPr>
          <w:rFonts w:ascii="Sylfaen" w:hAnsi="Sylfaen" w:cs="Sylfaen"/>
          <w:lang w:val="ka-GE"/>
        </w:rPr>
        <w:t>რეჟიმი</w:t>
      </w:r>
      <w:r w:rsidRPr="00A41F1F">
        <w:rPr>
          <w:rFonts w:ascii="Sylfaen" w:hAnsi="Sylfaen"/>
          <w:lang w:val="ka-GE"/>
        </w:rPr>
        <w:t xml:space="preserve">, </w:t>
      </w:r>
      <w:r w:rsidRPr="00A41F1F">
        <w:rPr>
          <w:rFonts w:ascii="Sylfaen" w:hAnsi="Sylfaen" w:cs="Sylfaen"/>
          <w:lang w:val="ka-GE"/>
        </w:rPr>
        <w:t>ტყის</w:t>
      </w:r>
      <w:r w:rsidRPr="00A41F1F">
        <w:rPr>
          <w:rFonts w:ascii="Sylfaen" w:hAnsi="Sylfaen"/>
          <w:lang w:val="ka-GE"/>
        </w:rPr>
        <w:t xml:space="preserve"> </w:t>
      </w:r>
      <w:r w:rsidRPr="00A41F1F">
        <w:rPr>
          <w:rFonts w:ascii="Sylfaen" w:hAnsi="Sylfaen" w:cs="Sylfaen"/>
          <w:lang w:val="ka-GE"/>
        </w:rPr>
        <w:t>ფონდისა</w:t>
      </w:r>
      <w:r w:rsidRPr="00A41F1F">
        <w:rPr>
          <w:rFonts w:ascii="Sylfaen" w:hAnsi="Sylfaen"/>
          <w:lang w:val="ka-GE"/>
        </w:rPr>
        <w:t xml:space="preserve"> </w:t>
      </w:r>
      <w:r w:rsidRPr="00A41F1F">
        <w:rPr>
          <w:rFonts w:ascii="Sylfaen" w:hAnsi="Sylfaen" w:cs="Sylfaen"/>
          <w:lang w:val="ka-GE"/>
        </w:rPr>
        <w:t>და</w:t>
      </w:r>
      <w:r w:rsidRPr="00A41F1F">
        <w:rPr>
          <w:rFonts w:ascii="Sylfaen" w:hAnsi="Sylfaen"/>
          <w:lang w:val="ka-GE"/>
        </w:rPr>
        <w:t xml:space="preserve"> „</w:t>
      </w:r>
      <w:r w:rsidRPr="00A41F1F">
        <w:rPr>
          <w:rFonts w:ascii="Sylfaen" w:hAnsi="Sylfaen" w:cs="Sylfaen"/>
          <w:lang w:val="ka-GE"/>
        </w:rPr>
        <w:t>წყლის</w:t>
      </w:r>
      <w:r w:rsidRPr="00A41F1F">
        <w:rPr>
          <w:rFonts w:ascii="Sylfaen" w:hAnsi="Sylfaen"/>
          <w:lang w:val="ka-GE"/>
        </w:rPr>
        <w:t xml:space="preserve"> </w:t>
      </w:r>
      <w:r w:rsidRPr="00A41F1F">
        <w:rPr>
          <w:rFonts w:ascii="Sylfaen" w:hAnsi="Sylfaen" w:cs="Sylfaen"/>
          <w:lang w:val="ka-GE"/>
        </w:rPr>
        <w:t>შესახებ</w:t>
      </w:r>
      <w:r w:rsidRPr="00A41F1F">
        <w:rPr>
          <w:rFonts w:ascii="Sylfaen" w:hAnsi="Sylfaen"/>
          <w:lang w:val="ka-GE"/>
        </w:rPr>
        <w:t xml:space="preserve">“ </w:t>
      </w:r>
      <w:r w:rsidRPr="00A41F1F">
        <w:rPr>
          <w:rFonts w:ascii="Sylfaen" w:hAnsi="Sylfaen" w:cs="Sylfaen"/>
          <w:lang w:val="ka-GE"/>
        </w:rPr>
        <w:t>საქართველოს</w:t>
      </w:r>
      <w:r w:rsidRPr="00A41F1F">
        <w:rPr>
          <w:rFonts w:ascii="Sylfaen" w:hAnsi="Sylfaen"/>
          <w:lang w:val="ka-GE"/>
        </w:rPr>
        <w:t xml:space="preserve"> </w:t>
      </w:r>
      <w:r w:rsidRPr="00A41F1F">
        <w:rPr>
          <w:rFonts w:ascii="Sylfaen" w:hAnsi="Sylfaen" w:cs="Sylfaen"/>
          <w:lang w:val="ka-GE"/>
        </w:rPr>
        <w:t>კანონით</w:t>
      </w:r>
      <w:r w:rsidRPr="00A41F1F">
        <w:rPr>
          <w:rFonts w:ascii="Sylfaen" w:hAnsi="Sylfaen"/>
          <w:lang w:val="ka-GE"/>
        </w:rPr>
        <w:t xml:space="preserve"> </w:t>
      </w:r>
      <w:r w:rsidRPr="00A41F1F">
        <w:rPr>
          <w:rFonts w:ascii="Sylfaen" w:hAnsi="Sylfaen" w:cs="Sylfaen"/>
          <w:lang w:val="ka-GE"/>
        </w:rPr>
        <w:t>განსაზღვრულ</w:t>
      </w:r>
      <w:r w:rsidRPr="00A41F1F">
        <w:rPr>
          <w:rFonts w:ascii="Sylfaen" w:hAnsi="Sylfaen"/>
          <w:lang w:val="ka-GE"/>
        </w:rPr>
        <w:t xml:space="preserve"> </w:t>
      </w:r>
      <w:r w:rsidRPr="00A41F1F">
        <w:rPr>
          <w:rFonts w:ascii="Sylfaen" w:hAnsi="Sylfaen" w:cs="Sylfaen"/>
          <w:lang w:val="ka-GE"/>
        </w:rPr>
        <w:t>ტერიტორიებზე</w:t>
      </w:r>
      <w:r w:rsidRPr="00A41F1F">
        <w:rPr>
          <w:rFonts w:ascii="Sylfaen" w:hAnsi="Sylfaen"/>
          <w:lang w:val="ka-GE"/>
        </w:rPr>
        <w:t xml:space="preserve">, </w:t>
      </w:r>
      <w:r w:rsidRPr="00A41F1F">
        <w:rPr>
          <w:rFonts w:ascii="Sylfaen" w:hAnsi="Sylfaen" w:cs="Sylfaen"/>
          <w:lang w:val="ka-GE"/>
        </w:rPr>
        <w:t>კულტურული</w:t>
      </w:r>
      <w:r w:rsidRPr="00A41F1F">
        <w:rPr>
          <w:rFonts w:ascii="Sylfaen" w:hAnsi="Sylfaen"/>
          <w:lang w:val="ka-GE"/>
        </w:rPr>
        <w:t xml:space="preserve"> </w:t>
      </w:r>
      <w:r w:rsidRPr="00A41F1F">
        <w:rPr>
          <w:rFonts w:ascii="Sylfaen" w:hAnsi="Sylfaen" w:cs="Sylfaen"/>
          <w:lang w:val="ka-GE"/>
        </w:rPr>
        <w:t>მემკვიდრეობის</w:t>
      </w:r>
      <w:r w:rsidRPr="00A41F1F">
        <w:rPr>
          <w:rFonts w:ascii="Sylfaen" w:hAnsi="Sylfaen"/>
          <w:lang w:val="ka-GE"/>
        </w:rPr>
        <w:t xml:space="preserve"> </w:t>
      </w:r>
      <w:r w:rsidRPr="00A41F1F">
        <w:rPr>
          <w:rFonts w:ascii="Sylfaen" w:hAnsi="Sylfaen" w:cs="Sylfaen"/>
          <w:lang w:val="ka-GE"/>
        </w:rPr>
        <w:t>დამცავ</w:t>
      </w:r>
      <w:r w:rsidRPr="00A41F1F">
        <w:rPr>
          <w:rFonts w:ascii="Sylfaen" w:hAnsi="Sylfaen"/>
          <w:lang w:val="ka-GE"/>
        </w:rPr>
        <w:t xml:space="preserve"> </w:t>
      </w:r>
      <w:r w:rsidRPr="00A41F1F">
        <w:rPr>
          <w:rFonts w:ascii="Sylfaen" w:hAnsi="Sylfaen" w:cs="Sylfaen"/>
          <w:lang w:val="ka-GE"/>
        </w:rPr>
        <w:t>ზონებსა</w:t>
      </w:r>
      <w:r w:rsidRPr="00A41F1F">
        <w:rPr>
          <w:rFonts w:ascii="Sylfaen" w:hAnsi="Sylfaen"/>
          <w:lang w:val="ka-GE"/>
        </w:rPr>
        <w:t xml:space="preserve"> </w:t>
      </w:r>
      <w:r w:rsidRPr="00A41F1F">
        <w:rPr>
          <w:rFonts w:ascii="Sylfaen" w:hAnsi="Sylfaen" w:cs="Sylfaen"/>
          <w:lang w:val="ka-GE"/>
        </w:rPr>
        <w:t>და</w:t>
      </w:r>
      <w:r w:rsidRPr="00A41F1F">
        <w:rPr>
          <w:rFonts w:ascii="Sylfaen" w:hAnsi="Sylfaen"/>
          <w:lang w:val="ka-GE"/>
        </w:rPr>
        <w:t xml:space="preserve"> </w:t>
      </w:r>
      <w:r w:rsidRPr="00A41F1F">
        <w:rPr>
          <w:rFonts w:ascii="Sylfaen" w:hAnsi="Sylfaen" w:cs="Sylfaen"/>
          <w:lang w:val="ka-GE"/>
        </w:rPr>
        <w:t>საკურორტო</w:t>
      </w:r>
      <w:r w:rsidRPr="00A41F1F">
        <w:rPr>
          <w:rFonts w:ascii="Sylfaen" w:hAnsi="Sylfaen"/>
          <w:lang w:val="ka-GE"/>
        </w:rPr>
        <w:t>-</w:t>
      </w:r>
      <w:r w:rsidRPr="00A41F1F">
        <w:rPr>
          <w:rFonts w:ascii="Sylfaen" w:hAnsi="Sylfaen" w:cs="Sylfaen"/>
          <w:lang w:val="ka-GE"/>
        </w:rPr>
        <w:t>სარეკრეაციო</w:t>
      </w:r>
      <w:r w:rsidRPr="00A41F1F">
        <w:rPr>
          <w:rFonts w:ascii="Sylfaen" w:hAnsi="Sylfaen"/>
          <w:lang w:val="ka-GE"/>
        </w:rPr>
        <w:t xml:space="preserve"> </w:t>
      </w:r>
      <w:r w:rsidRPr="00A41F1F">
        <w:rPr>
          <w:rFonts w:ascii="Sylfaen" w:hAnsi="Sylfaen" w:cs="Sylfaen"/>
          <w:lang w:val="ka-GE"/>
        </w:rPr>
        <w:t>ზონებში</w:t>
      </w:r>
      <w:r w:rsidRPr="00A41F1F">
        <w:rPr>
          <w:rFonts w:ascii="Sylfaen" w:hAnsi="Sylfaen"/>
          <w:lang w:val="ka-GE"/>
        </w:rPr>
        <w:t xml:space="preserve"> </w:t>
      </w:r>
      <w:r w:rsidRPr="00A41F1F">
        <w:rPr>
          <w:rFonts w:ascii="Sylfaen" w:hAnsi="Sylfaen" w:cs="Sylfaen"/>
          <w:lang w:val="ka-GE"/>
        </w:rPr>
        <w:t>და</w:t>
      </w:r>
      <w:r w:rsidRPr="00A41F1F">
        <w:rPr>
          <w:rFonts w:ascii="Sylfaen" w:hAnsi="Sylfaen"/>
          <w:lang w:val="ka-GE"/>
        </w:rPr>
        <w:t xml:space="preserve"> </w:t>
      </w:r>
      <w:r w:rsidRPr="00A41F1F">
        <w:rPr>
          <w:rFonts w:ascii="Sylfaen" w:hAnsi="Sylfaen" w:cs="Sylfaen"/>
          <w:lang w:val="ka-GE"/>
        </w:rPr>
        <w:t>ქალაქ</w:t>
      </w:r>
      <w:r w:rsidRPr="00A41F1F">
        <w:rPr>
          <w:rFonts w:ascii="Sylfaen" w:hAnsi="Sylfaen"/>
          <w:lang w:val="ka-GE"/>
        </w:rPr>
        <w:t xml:space="preserve"> </w:t>
      </w:r>
      <w:r w:rsidRPr="00A41F1F">
        <w:rPr>
          <w:rFonts w:ascii="Sylfaen" w:hAnsi="Sylfaen" w:cs="Sylfaen"/>
          <w:lang w:val="ka-GE"/>
        </w:rPr>
        <w:t>თბილისის</w:t>
      </w:r>
      <w:r w:rsidRPr="00A41F1F">
        <w:rPr>
          <w:rFonts w:ascii="Sylfaen" w:hAnsi="Sylfaen"/>
          <w:lang w:val="ka-GE"/>
        </w:rPr>
        <w:t xml:space="preserve"> </w:t>
      </w:r>
      <w:r w:rsidRPr="00A41F1F">
        <w:rPr>
          <w:rFonts w:ascii="Sylfaen" w:hAnsi="Sylfaen" w:cs="Sylfaen"/>
          <w:lang w:val="ka-GE"/>
        </w:rPr>
        <w:t>ტერიტორიაზე</w:t>
      </w:r>
      <w:r w:rsidRPr="00A41F1F">
        <w:rPr>
          <w:rFonts w:ascii="Sylfaen" w:hAnsi="Sylfaen"/>
          <w:lang w:val="ka-GE"/>
        </w:rPr>
        <w:t xml:space="preserve"> – </w:t>
      </w:r>
      <w:r w:rsidRPr="00A41F1F">
        <w:rPr>
          <w:rFonts w:ascii="Sylfaen" w:hAnsi="Sylfaen" w:cs="Sylfaen"/>
          <w:lang w:val="ka-GE"/>
        </w:rPr>
        <w:t>გამოიწვევს</w:t>
      </w:r>
      <w:r w:rsidRPr="00A41F1F">
        <w:rPr>
          <w:rFonts w:ascii="Sylfaen" w:hAnsi="Sylfaen"/>
          <w:lang w:val="ka-GE"/>
        </w:rPr>
        <w:t xml:space="preserve"> </w:t>
      </w:r>
      <w:r w:rsidRPr="00A41F1F">
        <w:rPr>
          <w:rFonts w:ascii="Sylfaen" w:hAnsi="Sylfaen" w:cs="Sylfaen"/>
          <w:lang w:val="ka-GE"/>
        </w:rPr>
        <w:t xml:space="preserve">დაჯარიმებას </w:t>
      </w:r>
      <w:r w:rsidRPr="00A41F1F">
        <w:rPr>
          <w:rFonts w:ascii="Sylfaen" w:hAnsi="Sylfaen"/>
          <w:lang w:val="ka-GE"/>
        </w:rPr>
        <w:t xml:space="preserve">5000 </w:t>
      </w:r>
      <w:r w:rsidRPr="00A41F1F">
        <w:rPr>
          <w:rFonts w:ascii="Sylfaen" w:hAnsi="Sylfaen" w:cs="Sylfaen"/>
          <w:lang w:val="ka-GE"/>
        </w:rPr>
        <w:t>ლარით</w:t>
      </w:r>
      <w:r w:rsidRPr="00A41F1F">
        <w:rPr>
          <w:rFonts w:ascii="Sylfaen" w:hAnsi="Sylfaen"/>
          <w:lang w:val="ka-GE"/>
        </w:rPr>
        <w:t>;</w:t>
      </w:r>
    </w:p>
    <w:p w14:paraId="3B2EC988" w14:textId="10260E2C" w:rsidR="0092723C" w:rsidRPr="00A41F1F" w:rsidRDefault="0092723C" w:rsidP="00F96180">
      <w:pPr>
        <w:spacing w:line="312" w:lineRule="auto"/>
        <w:ind w:firstLine="720"/>
        <w:jc w:val="both"/>
        <w:rPr>
          <w:rFonts w:ascii="Sylfaen" w:hAnsi="Sylfaen"/>
          <w:lang w:val="ka-GE"/>
        </w:rPr>
      </w:pPr>
      <w:r w:rsidRPr="00A41F1F">
        <w:rPr>
          <w:rFonts w:ascii="Sylfaen" w:hAnsi="Sylfaen" w:cs="Sylfaen"/>
          <w:lang w:val="ka-GE"/>
        </w:rPr>
        <w:t>ბ</w:t>
      </w:r>
      <w:r w:rsidRPr="00A41F1F">
        <w:rPr>
          <w:rFonts w:ascii="Sylfaen" w:hAnsi="Sylfaen"/>
          <w:lang w:val="ka-GE"/>
        </w:rPr>
        <w:t xml:space="preserve">) </w:t>
      </w:r>
      <w:r w:rsidRPr="00A41F1F">
        <w:rPr>
          <w:rFonts w:ascii="Sylfaen" w:hAnsi="Sylfaen" w:cs="Sylfaen"/>
          <w:lang w:val="ka-GE"/>
        </w:rPr>
        <w:t>თვითმმართველ</w:t>
      </w:r>
      <w:r w:rsidRPr="00A41F1F">
        <w:rPr>
          <w:rFonts w:ascii="Sylfaen" w:hAnsi="Sylfaen"/>
          <w:lang w:val="ka-GE"/>
        </w:rPr>
        <w:t xml:space="preserve"> </w:t>
      </w:r>
      <w:r w:rsidRPr="00A41F1F">
        <w:rPr>
          <w:rFonts w:ascii="Sylfaen" w:hAnsi="Sylfaen" w:cs="Sylfaen"/>
          <w:lang w:val="ka-GE"/>
        </w:rPr>
        <w:t>ქალაქში</w:t>
      </w:r>
      <w:r w:rsidRPr="00A41F1F">
        <w:rPr>
          <w:rFonts w:ascii="Sylfaen" w:hAnsi="Sylfaen"/>
          <w:lang w:val="ka-GE"/>
        </w:rPr>
        <w:t xml:space="preserve">, </w:t>
      </w:r>
      <w:r w:rsidRPr="00A41F1F">
        <w:rPr>
          <w:rFonts w:ascii="Sylfaen" w:hAnsi="Sylfaen" w:cs="Sylfaen"/>
          <w:lang w:val="ka-GE"/>
        </w:rPr>
        <w:t>გარდა</w:t>
      </w:r>
      <w:r w:rsidRPr="00A41F1F">
        <w:rPr>
          <w:rFonts w:ascii="Sylfaen" w:hAnsi="Sylfaen"/>
          <w:lang w:val="ka-GE"/>
        </w:rPr>
        <w:t xml:space="preserve"> </w:t>
      </w:r>
      <w:r w:rsidRPr="00A41F1F">
        <w:rPr>
          <w:rFonts w:ascii="Sylfaen" w:hAnsi="Sylfaen" w:cs="Sylfaen"/>
          <w:lang w:val="ka-GE"/>
        </w:rPr>
        <w:t>ამ</w:t>
      </w:r>
      <w:r w:rsidRPr="00A41F1F">
        <w:rPr>
          <w:rFonts w:ascii="Sylfaen" w:hAnsi="Sylfaen"/>
          <w:lang w:val="ka-GE"/>
        </w:rPr>
        <w:t xml:space="preserve"> </w:t>
      </w:r>
      <w:r w:rsidRPr="00A41F1F">
        <w:rPr>
          <w:rFonts w:ascii="Sylfaen" w:hAnsi="Sylfaen" w:cs="Sylfaen"/>
          <w:lang w:val="ka-GE"/>
        </w:rPr>
        <w:t>მუხლის</w:t>
      </w:r>
      <w:r w:rsidRPr="00A41F1F">
        <w:rPr>
          <w:rFonts w:ascii="Sylfaen" w:hAnsi="Sylfaen"/>
          <w:lang w:val="ka-GE"/>
        </w:rPr>
        <w:t xml:space="preserve"> „</w:t>
      </w:r>
      <w:r w:rsidRPr="00A41F1F">
        <w:rPr>
          <w:rFonts w:ascii="Sylfaen" w:hAnsi="Sylfaen" w:cs="Sylfaen"/>
          <w:lang w:val="ka-GE"/>
        </w:rPr>
        <w:t>ა</w:t>
      </w:r>
      <w:r w:rsidRPr="00A41F1F">
        <w:rPr>
          <w:rFonts w:ascii="Sylfaen" w:hAnsi="Sylfaen"/>
          <w:lang w:val="ka-GE"/>
        </w:rPr>
        <w:t xml:space="preserve">“ </w:t>
      </w:r>
      <w:r w:rsidRPr="00A41F1F">
        <w:rPr>
          <w:rFonts w:ascii="Sylfaen" w:hAnsi="Sylfaen" w:cs="Sylfaen"/>
          <w:lang w:val="ka-GE"/>
        </w:rPr>
        <w:t>ქვეპუნქტში</w:t>
      </w:r>
      <w:r w:rsidRPr="00A41F1F">
        <w:rPr>
          <w:rFonts w:ascii="Sylfaen" w:hAnsi="Sylfaen"/>
          <w:lang w:val="ka-GE"/>
        </w:rPr>
        <w:t xml:space="preserve"> </w:t>
      </w:r>
      <w:r w:rsidRPr="00A41F1F">
        <w:rPr>
          <w:rFonts w:ascii="Sylfaen" w:hAnsi="Sylfaen" w:cs="Sylfaen"/>
          <w:lang w:val="ka-GE"/>
        </w:rPr>
        <w:t>აღნიშნული</w:t>
      </w:r>
      <w:r w:rsidRPr="00A41F1F">
        <w:rPr>
          <w:rFonts w:ascii="Sylfaen" w:hAnsi="Sylfaen"/>
          <w:lang w:val="ka-GE"/>
        </w:rPr>
        <w:t xml:space="preserve"> </w:t>
      </w:r>
      <w:r w:rsidRPr="00A41F1F">
        <w:rPr>
          <w:rFonts w:ascii="Sylfaen" w:hAnsi="Sylfaen" w:cs="Sylfaen"/>
          <w:lang w:val="ka-GE"/>
        </w:rPr>
        <w:t>ტერიტორიისა</w:t>
      </w:r>
      <w:r w:rsidRPr="00A41F1F">
        <w:rPr>
          <w:rFonts w:ascii="Sylfaen" w:hAnsi="Sylfaen"/>
          <w:lang w:val="ka-GE"/>
        </w:rPr>
        <w:t xml:space="preserve">, – </w:t>
      </w:r>
      <w:r w:rsidRPr="00A41F1F">
        <w:rPr>
          <w:rFonts w:ascii="Sylfaen" w:hAnsi="Sylfaen" w:cs="Sylfaen"/>
          <w:lang w:val="ka-GE"/>
        </w:rPr>
        <w:t>გამოიწვევს</w:t>
      </w:r>
      <w:r w:rsidRPr="00A41F1F">
        <w:rPr>
          <w:rFonts w:ascii="Sylfaen" w:hAnsi="Sylfaen"/>
          <w:lang w:val="ka-GE"/>
        </w:rPr>
        <w:t xml:space="preserve"> </w:t>
      </w:r>
      <w:r w:rsidRPr="00A41F1F">
        <w:rPr>
          <w:rFonts w:ascii="Sylfaen" w:hAnsi="Sylfaen" w:cs="Sylfaen"/>
          <w:lang w:val="ka-GE"/>
        </w:rPr>
        <w:t xml:space="preserve">დაჯარიმებას </w:t>
      </w:r>
      <w:r w:rsidRPr="00A41F1F">
        <w:rPr>
          <w:rFonts w:ascii="Sylfaen" w:hAnsi="Sylfaen"/>
          <w:lang w:val="ka-GE"/>
        </w:rPr>
        <w:t xml:space="preserve">1000 </w:t>
      </w:r>
      <w:r w:rsidRPr="00A41F1F">
        <w:rPr>
          <w:rFonts w:ascii="Sylfaen" w:hAnsi="Sylfaen" w:cs="Sylfaen"/>
          <w:lang w:val="ka-GE"/>
        </w:rPr>
        <w:t>ლარით</w:t>
      </w:r>
      <w:r w:rsidRPr="00A41F1F">
        <w:rPr>
          <w:rFonts w:ascii="Sylfaen" w:hAnsi="Sylfaen"/>
          <w:lang w:val="ka-GE"/>
        </w:rPr>
        <w:t>;</w:t>
      </w:r>
    </w:p>
    <w:p w14:paraId="5CC6B12C" w14:textId="18E42590" w:rsidR="0092723C" w:rsidRPr="00A41F1F" w:rsidRDefault="0092723C" w:rsidP="00F96180">
      <w:pPr>
        <w:spacing w:line="312" w:lineRule="auto"/>
        <w:ind w:firstLine="720"/>
        <w:jc w:val="both"/>
        <w:rPr>
          <w:rFonts w:ascii="Sylfaen" w:hAnsi="Sylfaen"/>
          <w:lang w:val="ka-GE"/>
        </w:rPr>
      </w:pPr>
      <w:r w:rsidRPr="00A41F1F">
        <w:rPr>
          <w:rFonts w:ascii="Sylfaen" w:hAnsi="Sylfaen" w:cs="Sylfaen"/>
          <w:lang w:val="ka-GE"/>
        </w:rPr>
        <w:t>გ</w:t>
      </w:r>
      <w:r w:rsidRPr="00A41F1F">
        <w:rPr>
          <w:rFonts w:ascii="Sylfaen" w:hAnsi="Sylfaen"/>
          <w:lang w:val="ka-GE"/>
        </w:rPr>
        <w:t xml:space="preserve">) </w:t>
      </w:r>
      <w:r w:rsidRPr="00A41F1F">
        <w:rPr>
          <w:rFonts w:ascii="Sylfaen" w:hAnsi="Sylfaen" w:cs="Sylfaen"/>
          <w:lang w:val="ka-GE"/>
        </w:rPr>
        <w:t>მუნიციპალიტეტის</w:t>
      </w:r>
      <w:r w:rsidRPr="00A41F1F">
        <w:rPr>
          <w:rFonts w:ascii="Sylfaen" w:hAnsi="Sylfaen"/>
          <w:lang w:val="ka-GE"/>
        </w:rPr>
        <w:t xml:space="preserve"> </w:t>
      </w:r>
      <w:r w:rsidRPr="00A41F1F">
        <w:rPr>
          <w:rFonts w:ascii="Sylfaen" w:hAnsi="Sylfaen" w:cs="Sylfaen"/>
          <w:lang w:val="ka-GE"/>
        </w:rPr>
        <w:t>დასახლებაში</w:t>
      </w:r>
      <w:r w:rsidRPr="00A41F1F">
        <w:rPr>
          <w:rFonts w:ascii="Sylfaen" w:hAnsi="Sylfaen"/>
          <w:lang w:val="ka-GE"/>
        </w:rPr>
        <w:t xml:space="preserve"> – </w:t>
      </w:r>
      <w:r w:rsidRPr="00A41F1F">
        <w:rPr>
          <w:rFonts w:ascii="Sylfaen" w:hAnsi="Sylfaen" w:cs="Sylfaen"/>
          <w:lang w:val="ka-GE"/>
        </w:rPr>
        <w:t>ქალაქში</w:t>
      </w:r>
      <w:r w:rsidRPr="00A41F1F">
        <w:rPr>
          <w:rFonts w:ascii="Sylfaen" w:hAnsi="Sylfaen"/>
          <w:lang w:val="ka-GE"/>
        </w:rPr>
        <w:t xml:space="preserve">, </w:t>
      </w:r>
      <w:r w:rsidRPr="00A41F1F">
        <w:rPr>
          <w:rFonts w:ascii="Sylfaen" w:hAnsi="Sylfaen" w:cs="Sylfaen"/>
          <w:lang w:val="ka-GE"/>
        </w:rPr>
        <w:t>გარდა</w:t>
      </w:r>
      <w:r w:rsidRPr="00A41F1F">
        <w:rPr>
          <w:rFonts w:ascii="Sylfaen" w:hAnsi="Sylfaen"/>
          <w:lang w:val="ka-GE"/>
        </w:rPr>
        <w:t xml:space="preserve"> </w:t>
      </w:r>
      <w:r w:rsidRPr="00A41F1F">
        <w:rPr>
          <w:rFonts w:ascii="Sylfaen" w:hAnsi="Sylfaen" w:cs="Sylfaen"/>
          <w:lang w:val="ka-GE"/>
        </w:rPr>
        <w:t>ამ</w:t>
      </w:r>
      <w:r w:rsidRPr="00A41F1F">
        <w:rPr>
          <w:rFonts w:ascii="Sylfaen" w:hAnsi="Sylfaen"/>
          <w:lang w:val="ka-GE"/>
        </w:rPr>
        <w:t xml:space="preserve"> </w:t>
      </w:r>
      <w:r w:rsidRPr="00A41F1F">
        <w:rPr>
          <w:rFonts w:ascii="Sylfaen" w:hAnsi="Sylfaen" w:cs="Sylfaen"/>
          <w:lang w:val="ka-GE"/>
        </w:rPr>
        <w:t>მუხლის</w:t>
      </w:r>
      <w:r w:rsidRPr="00A41F1F">
        <w:rPr>
          <w:rFonts w:ascii="Sylfaen" w:hAnsi="Sylfaen"/>
          <w:lang w:val="ka-GE"/>
        </w:rPr>
        <w:t xml:space="preserve"> „</w:t>
      </w:r>
      <w:r w:rsidRPr="00A41F1F">
        <w:rPr>
          <w:rFonts w:ascii="Sylfaen" w:hAnsi="Sylfaen" w:cs="Sylfaen"/>
          <w:lang w:val="ka-GE"/>
        </w:rPr>
        <w:t>ა</w:t>
      </w:r>
      <w:r w:rsidRPr="00A41F1F">
        <w:rPr>
          <w:rFonts w:ascii="Sylfaen" w:hAnsi="Sylfaen"/>
          <w:lang w:val="ka-GE"/>
        </w:rPr>
        <w:t xml:space="preserve">“ </w:t>
      </w:r>
      <w:r w:rsidRPr="00A41F1F">
        <w:rPr>
          <w:rFonts w:ascii="Sylfaen" w:hAnsi="Sylfaen" w:cs="Sylfaen"/>
          <w:lang w:val="ka-GE"/>
        </w:rPr>
        <w:t>ქვეპუნქტში</w:t>
      </w:r>
      <w:r w:rsidRPr="00A41F1F">
        <w:rPr>
          <w:rFonts w:ascii="Sylfaen" w:hAnsi="Sylfaen"/>
          <w:lang w:val="ka-GE"/>
        </w:rPr>
        <w:t xml:space="preserve"> </w:t>
      </w:r>
      <w:r w:rsidRPr="00A41F1F">
        <w:rPr>
          <w:rFonts w:ascii="Sylfaen" w:hAnsi="Sylfaen" w:cs="Sylfaen"/>
          <w:lang w:val="ka-GE"/>
        </w:rPr>
        <w:t>აღნიშნული</w:t>
      </w:r>
      <w:r w:rsidRPr="00A41F1F">
        <w:rPr>
          <w:rFonts w:ascii="Sylfaen" w:hAnsi="Sylfaen"/>
          <w:lang w:val="ka-GE"/>
        </w:rPr>
        <w:t xml:space="preserve"> </w:t>
      </w:r>
      <w:r w:rsidRPr="00A41F1F">
        <w:rPr>
          <w:rFonts w:ascii="Sylfaen" w:hAnsi="Sylfaen" w:cs="Sylfaen"/>
          <w:lang w:val="ka-GE"/>
        </w:rPr>
        <w:t>ტერიტორიისა</w:t>
      </w:r>
      <w:r w:rsidRPr="00A41F1F">
        <w:rPr>
          <w:rFonts w:ascii="Sylfaen" w:hAnsi="Sylfaen"/>
          <w:lang w:val="ka-GE"/>
        </w:rPr>
        <w:t xml:space="preserve">, – </w:t>
      </w:r>
      <w:r w:rsidRPr="00A41F1F">
        <w:rPr>
          <w:rFonts w:ascii="Sylfaen" w:hAnsi="Sylfaen" w:cs="Sylfaen"/>
          <w:lang w:val="ka-GE"/>
        </w:rPr>
        <w:t>გამოიწვევს</w:t>
      </w:r>
      <w:r w:rsidRPr="00A41F1F">
        <w:rPr>
          <w:rFonts w:ascii="Sylfaen" w:hAnsi="Sylfaen"/>
          <w:lang w:val="ka-GE"/>
        </w:rPr>
        <w:t xml:space="preserve"> </w:t>
      </w:r>
      <w:r w:rsidRPr="00A41F1F">
        <w:rPr>
          <w:rFonts w:ascii="Sylfaen" w:hAnsi="Sylfaen" w:cs="Sylfaen"/>
          <w:lang w:val="ka-GE"/>
        </w:rPr>
        <w:t>დაჯარიმებას</w:t>
      </w:r>
      <w:r w:rsidRPr="00A41F1F">
        <w:rPr>
          <w:rFonts w:ascii="Sylfaen" w:hAnsi="Sylfaen"/>
          <w:lang w:val="ka-GE"/>
        </w:rPr>
        <w:t xml:space="preserve"> 500 </w:t>
      </w:r>
      <w:r w:rsidRPr="00A41F1F">
        <w:rPr>
          <w:rFonts w:ascii="Sylfaen" w:hAnsi="Sylfaen" w:cs="Sylfaen"/>
          <w:lang w:val="ka-GE"/>
        </w:rPr>
        <w:t>ლარით</w:t>
      </w:r>
      <w:r w:rsidRPr="00A41F1F">
        <w:rPr>
          <w:rFonts w:ascii="Sylfaen" w:hAnsi="Sylfaen"/>
          <w:lang w:val="ka-GE"/>
        </w:rPr>
        <w:t>;</w:t>
      </w:r>
    </w:p>
    <w:p w14:paraId="6C6B4DEA" w14:textId="69CD7707" w:rsidR="0092723C" w:rsidRPr="00A41F1F" w:rsidRDefault="0092723C" w:rsidP="00F96180">
      <w:pPr>
        <w:spacing w:line="312" w:lineRule="auto"/>
        <w:ind w:firstLine="720"/>
        <w:jc w:val="both"/>
        <w:rPr>
          <w:rFonts w:ascii="Sylfaen" w:hAnsi="Sylfaen" w:cs="Sylfaen"/>
          <w:lang w:val="ka-GE"/>
        </w:rPr>
      </w:pPr>
      <w:r w:rsidRPr="00A41F1F">
        <w:rPr>
          <w:rFonts w:ascii="Sylfaen" w:hAnsi="Sylfaen" w:cs="Sylfaen"/>
          <w:lang w:val="ka-GE"/>
        </w:rPr>
        <w:t>დ</w:t>
      </w:r>
      <w:r w:rsidRPr="00A41F1F">
        <w:rPr>
          <w:rFonts w:ascii="Sylfaen" w:hAnsi="Sylfaen"/>
          <w:lang w:val="ka-GE"/>
        </w:rPr>
        <w:t xml:space="preserve">) </w:t>
      </w:r>
      <w:r w:rsidRPr="00A41F1F">
        <w:rPr>
          <w:rFonts w:ascii="Sylfaen" w:hAnsi="Sylfaen" w:cs="Sylfaen"/>
          <w:lang w:val="ka-GE"/>
        </w:rPr>
        <w:t>მუნიციპალიტეტის</w:t>
      </w:r>
      <w:r w:rsidRPr="00A41F1F">
        <w:rPr>
          <w:rFonts w:ascii="Sylfaen" w:hAnsi="Sylfaen"/>
          <w:lang w:val="ka-GE"/>
        </w:rPr>
        <w:t xml:space="preserve"> </w:t>
      </w:r>
      <w:r w:rsidRPr="00A41F1F">
        <w:rPr>
          <w:rFonts w:ascii="Sylfaen" w:hAnsi="Sylfaen" w:cs="Sylfaen"/>
          <w:lang w:val="ka-GE"/>
        </w:rPr>
        <w:t>დასახლებაში</w:t>
      </w:r>
      <w:r w:rsidRPr="00A41F1F">
        <w:rPr>
          <w:rFonts w:ascii="Sylfaen" w:hAnsi="Sylfaen"/>
          <w:lang w:val="ka-GE"/>
        </w:rPr>
        <w:t xml:space="preserve"> – </w:t>
      </w:r>
      <w:r w:rsidRPr="00A41F1F">
        <w:rPr>
          <w:rFonts w:ascii="Sylfaen" w:hAnsi="Sylfaen" w:cs="Sylfaen"/>
          <w:lang w:val="ka-GE"/>
        </w:rPr>
        <w:t>დაბაში</w:t>
      </w:r>
      <w:r w:rsidRPr="00A41F1F">
        <w:rPr>
          <w:rFonts w:ascii="Sylfaen" w:hAnsi="Sylfaen"/>
          <w:lang w:val="ka-GE"/>
        </w:rPr>
        <w:t xml:space="preserve"> </w:t>
      </w:r>
      <w:r w:rsidRPr="00A41F1F">
        <w:rPr>
          <w:rFonts w:ascii="Sylfaen" w:hAnsi="Sylfaen" w:cs="Sylfaen"/>
          <w:lang w:val="ka-GE"/>
        </w:rPr>
        <w:t>ან</w:t>
      </w:r>
      <w:r w:rsidRPr="00A41F1F">
        <w:rPr>
          <w:rFonts w:ascii="Sylfaen" w:hAnsi="Sylfaen"/>
          <w:lang w:val="ka-GE"/>
        </w:rPr>
        <w:t xml:space="preserve"> </w:t>
      </w:r>
      <w:r w:rsidRPr="00A41F1F">
        <w:rPr>
          <w:rFonts w:ascii="Sylfaen" w:hAnsi="Sylfaen" w:cs="Sylfaen"/>
          <w:lang w:val="ka-GE"/>
        </w:rPr>
        <w:t>სოფელში</w:t>
      </w:r>
      <w:r w:rsidRPr="00A41F1F">
        <w:rPr>
          <w:rFonts w:ascii="Sylfaen" w:hAnsi="Sylfaen"/>
          <w:lang w:val="ka-GE"/>
        </w:rPr>
        <w:t xml:space="preserve">, </w:t>
      </w:r>
      <w:r w:rsidRPr="00A41F1F">
        <w:rPr>
          <w:rFonts w:ascii="Sylfaen" w:hAnsi="Sylfaen" w:cs="Sylfaen"/>
          <w:lang w:val="ka-GE"/>
        </w:rPr>
        <w:t>გარდა</w:t>
      </w:r>
      <w:r w:rsidRPr="00A41F1F">
        <w:rPr>
          <w:rFonts w:ascii="Sylfaen" w:hAnsi="Sylfaen"/>
          <w:lang w:val="ka-GE"/>
        </w:rPr>
        <w:t xml:space="preserve"> </w:t>
      </w:r>
      <w:r w:rsidRPr="00A41F1F">
        <w:rPr>
          <w:rFonts w:ascii="Sylfaen" w:hAnsi="Sylfaen" w:cs="Sylfaen"/>
          <w:lang w:val="ka-GE"/>
        </w:rPr>
        <w:t>ამ</w:t>
      </w:r>
      <w:r w:rsidRPr="00A41F1F">
        <w:rPr>
          <w:rFonts w:ascii="Sylfaen" w:hAnsi="Sylfaen"/>
          <w:lang w:val="ka-GE"/>
        </w:rPr>
        <w:t xml:space="preserve"> </w:t>
      </w:r>
      <w:r w:rsidRPr="00A41F1F">
        <w:rPr>
          <w:rFonts w:ascii="Sylfaen" w:hAnsi="Sylfaen" w:cs="Sylfaen"/>
          <w:lang w:val="ka-GE"/>
        </w:rPr>
        <w:t>მუხლის</w:t>
      </w:r>
      <w:r w:rsidRPr="00A41F1F">
        <w:rPr>
          <w:rFonts w:ascii="Sylfaen" w:hAnsi="Sylfaen"/>
          <w:lang w:val="ka-GE"/>
        </w:rPr>
        <w:t xml:space="preserve"> „</w:t>
      </w:r>
      <w:r w:rsidRPr="00A41F1F">
        <w:rPr>
          <w:rFonts w:ascii="Sylfaen" w:hAnsi="Sylfaen" w:cs="Sylfaen"/>
          <w:lang w:val="ka-GE"/>
        </w:rPr>
        <w:t>ა</w:t>
      </w:r>
      <w:r w:rsidRPr="00A41F1F">
        <w:rPr>
          <w:rFonts w:ascii="Sylfaen" w:hAnsi="Sylfaen"/>
          <w:lang w:val="ka-GE"/>
        </w:rPr>
        <w:t xml:space="preserve">“ </w:t>
      </w:r>
      <w:r w:rsidRPr="00A41F1F">
        <w:rPr>
          <w:rFonts w:ascii="Sylfaen" w:hAnsi="Sylfaen" w:cs="Sylfaen"/>
          <w:lang w:val="ka-GE"/>
        </w:rPr>
        <w:t>ქვეპუნქტში</w:t>
      </w:r>
      <w:r w:rsidRPr="00A41F1F">
        <w:rPr>
          <w:rFonts w:ascii="Sylfaen" w:hAnsi="Sylfaen"/>
          <w:lang w:val="ka-GE"/>
        </w:rPr>
        <w:t xml:space="preserve"> </w:t>
      </w:r>
      <w:r w:rsidRPr="00A41F1F">
        <w:rPr>
          <w:rFonts w:ascii="Sylfaen" w:hAnsi="Sylfaen" w:cs="Sylfaen"/>
          <w:lang w:val="ka-GE"/>
        </w:rPr>
        <w:t>აღნიშნული</w:t>
      </w:r>
      <w:r w:rsidRPr="00A41F1F">
        <w:rPr>
          <w:rFonts w:ascii="Sylfaen" w:hAnsi="Sylfaen"/>
          <w:lang w:val="ka-GE"/>
        </w:rPr>
        <w:t xml:space="preserve"> </w:t>
      </w:r>
      <w:r w:rsidRPr="00A41F1F">
        <w:rPr>
          <w:rFonts w:ascii="Sylfaen" w:hAnsi="Sylfaen" w:cs="Sylfaen"/>
          <w:lang w:val="ka-GE"/>
        </w:rPr>
        <w:t>ტერიტორიისა</w:t>
      </w:r>
      <w:r w:rsidRPr="00A41F1F">
        <w:rPr>
          <w:rFonts w:ascii="Sylfaen" w:hAnsi="Sylfaen"/>
          <w:lang w:val="ka-GE"/>
        </w:rPr>
        <w:t xml:space="preserve">, – </w:t>
      </w:r>
      <w:r w:rsidRPr="00A41F1F">
        <w:rPr>
          <w:rFonts w:ascii="Sylfaen" w:hAnsi="Sylfaen" w:cs="Sylfaen"/>
          <w:lang w:val="ka-GE"/>
        </w:rPr>
        <w:t>გამოიწვევს</w:t>
      </w:r>
      <w:r w:rsidRPr="00A41F1F">
        <w:rPr>
          <w:rFonts w:ascii="Sylfaen" w:hAnsi="Sylfaen"/>
          <w:lang w:val="ka-GE"/>
        </w:rPr>
        <w:t xml:space="preserve"> </w:t>
      </w:r>
      <w:r w:rsidRPr="00A41F1F">
        <w:rPr>
          <w:rFonts w:ascii="Sylfaen" w:hAnsi="Sylfaen" w:cs="Sylfaen"/>
          <w:lang w:val="ka-GE"/>
        </w:rPr>
        <w:t>დაჯარიმებას</w:t>
      </w:r>
      <w:r w:rsidRPr="00A41F1F">
        <w:rPr>
          <w:rFonts w:ascii="Sylfaen" w:hAnsi="Sylfaen"/>
          <w:lang w:val="ka-GE"/>
        </w:rPr>
        <w:t xml:space="preserve"> 200 </w:t>
      </w:r>
      <w:r w:rsidRPr="00A41F1F">
        <w:rPr>
          <w:rFonts w:ascii="Sylfaen" w:hAnsi="Sylfaen" w:cs="Sylfaen"/>
          <w:lang w:val="ka-GE"/>
        </w:rPr>
        <w:t>ლარით</w:t>
      </w:r>
      <w:r w:rsidRPr="00A41F1F">
        <w:rPr>
          <w:rFonts w:ascii="Sylfaen" w:hAnsi="Sylfaen"/>
          <w:lang w:val="ka-GE"/>
        </w:rPr>
        <w:t>.</w:t>
      </w:r>
    </w:p>
    <w:p w14:paraId="5CF62E0C" w14:textId="77777777" w:rsidR="00C53ABC" w:rsidRPr="00A41F1F" w:rsidRDefault="00E74D18" w:rsidP="0092723C">
      <w:pPr>
        <w:spacing w:after="0" w:line="312" w:lineRule="auto"/>
        <w:ind w:firstLine="720"/>
        <w:contextualSpacing/>
        <w:jc w:val="both"/>
        <w:rPr>
          <w:rFonts w:ascii="Sylfaen" w:hAnsi="Sylfaen"/>
          <w:lang w:val="ka-GE"/>
        </w:rPr>
      </w:pPr>
      <w:r w:rsidRPr="00A41F1F">
        <w:rPr>
          <w:rFonts w:ascii="Sylfaen" w:hAnsi="Sylfaen" w:cs="Sylfaen"/>
          <w:b/>
          <w:i/>
          <w:lang w:val="ka-GE"/>
        </w:rPr>
        <w:t>შენიშვნა</w:t>
      </w:r>
      <w:r w:rsidRPr="00A41F1F">
        <w:rPr>
          <w:rFonts w:ascii="Sylfaen" w:hAnsi="Sylfaen"/>
          <w:b/>
          <w:i/>
          <w:lang w:val="ka-GE"/>
        </w:rPr>
        <w:t>:</w:t>
      </w:r>
      <w:r w:rsidR="00752DCA" w:rsidRPr="00A41F1F">
        <w:rPr>
          <w:rFonts w:ascii="Sylfaen" w:hAnsi="Sylfaen"/>
          <w:lang w:val="ka-GE"/>
        </w:rPr>
        <w:t xml:space="preserve"> </w:t>
      </w:r>
    </w:p>
    <w:p w14:paraId="6910BCD2" w14:textId="29B9F555" w:rsidR="00045538" w:rsidRPr="00A41F1F" w:rsidRDefault="00045538" w:rsidP="00F96180">
      <w:pPr>
        <w:ind w:firstLine="720"/>
        <w:jc w:val="both"/>
        <w:rPr>
          <w:rFonts w:ascii="Sylfaen" w:hAnsi="Sylfaen" w:cs="Sylfaen"/>
          <w:lang w:val="ka-GE"/>
        </w:rPr>
      </w:pPr>
      <w:r w:rsidRPr="00A41F1F">
        <w:rPr>
          <w:rFonts w:ascii="Sylfaen" w:hAnsi="Sylfaen"/>
          <w:lang w:val="ka-GE"/>
        </w:rPr>
        <w:t xml:space="preserve">1. </w:t>
      </w:r>
      <w:r w:rsidRPr="00A41F1F">
        <w:rPr>
          <w:rFonts w:ascii="Sylfaen" w:hAnsi="Sylfaen" w:cs="Sylfaen"/>
          <w:lang w:val="ka-GE"/>
        </w:rPr>
        <w:t xml:space="preserve">ამ მუხლის მიზნებისთვის, იერსახის დამახინჯებად ჩაითვლება შენობა-ნაგებობის არსებობა, რომელსაც დაზიანებული აქვს გარე მოპირკეთება, გადახურვა, შემინვა, შემოღობვა, გარეშემომზღუდავი </w:t>
      </w:r>
      <w:r w:rsidR="00686721">
        <w:rPr>
          <w:rFonts w:ascii="Sylfaen" w:hAnsi="Sylfaen" w:cs="Sylfaen"/>
          <w:lang w:val="ka-GE"/>
        </w:rPr>
        <w:t>ან/</w:t>
      </w:r>
      <w:r w:rsidRPr="00A41F1F">
        <w:rPr>
          <w:rFonts w:ascii="Sylfaen" w:hAnsi="Sylfaen" w:cs="Sylfaen"/>
          <w:lang w:val="ka-GE"/>
        </w:rPr>
        <w:t>და მზიდი კონსტრუქციები.</w:t>
      </w:r>
    </w:p>
    <w:p w14:paraId="6B516FE7" w14:textId="4228A698" w:rsidR="00C53ABC" w:rsidRPr="00A41F1F" w:rsidRDefault="00045538" w:rsidP="00F96180">
      <w:pPr>
        <w:ind w:firstLine="720"/>
        <w:jc w:val="both"/>
        <w:rPr>
          <w:rFonts w:ascii="Sylfaen" w:hAnsi="Sylfaen"/>
          <w:lang w:val="ka-GE"/>
        </w:rPr>
      </w:pPr>
      <w:r w:rsidRPr="00A41F1F">
        <w:rPr>
          <w:rFonts w:ascii="Sylfaen" w:hAnsi="Sylfaen"/>
          <w:lang w:val="ka-GE"/>
        </w:rPr>
        <w:lastRenderedPageBreak/>
        <w:t xml:space="preserve">2. </w:t>
      </w:r>
      <w:r w:rsidR="00C53ABC" w:rsidRPr="00A41F1F">
        <w:rPr>
          <w:rFonts w:ascii="Sylfaen" w:hAnsi="Sylfaen"/>
          <w:lang w:val="ka-GE"/>
        </w:rPr>
        <w:t>ამ მუხლით გათვალისწინებული სამართალდარღვევის არსებობის შემთხვევაში, სამშენებლო საქმიანობაზე სახელმწიფო ზედამხედველობის ორგანო მესაკუთრის მიმართ გასცემს მითითებას, რომლითაც მას განუსაზღვრავს გონივრულ ვადას დარღვევის გამოსასწორებლად. მითითებით განსაზღვრული ვადის გასვლის შემდეგ სამშენებლო საქმიანობაზე სახელმწიფო ზედამხედველობის ორგანო ადგენს შემოწმების აქტს. თუ დარღვევა არ გამოსწორდა განსაზღვრულ ვადაში მესაკუთრეს დაეკისრება ამ მუხლით გათვალისწინებული ჯარიმა</w:t>
      </w:r>
      <w:r w:rsidR="0006379C" w:rsidRPr="00A41F1F">
        <w:rPr>
          <w:rFonts w:ascii="Sylfaen" w:hAnsi="Sylfaen"/>
          <w:lang w:val="ka-GE"/>
        </w:rPr>
        <w:t>,</w:t>
      </w:r>
      <w:r w:rsidR="00C53ABC" w:rsidRPr="00A41F1F">
        <w:rPr>
          <w:rFonts w:ascii="Sylfaen" w:hAnsi="Sylfaen"/>
          <w:lang w:val="ka-GE"/>
        </w:rPr>
        <w:t xml:space="preserve"> კოდექსით დადგენილი წესით.</w:t>
      </w:r>
    </w:p>
    <w:p w14:paraId="2C8BFB0C" w14:textId="4C619C85" w:rsidR="00045538" w:rsidRPr="00A41F1F" w:rsidRDefault="00045538" w:rsidP="00F96180">
      <w:pPr>
        <w:ind w:firstLine="720"/>
        <w:jc w:val="both"/>
        <w:rPr>
          <w:rFonts w:ascii="Sylfaen" w:hAnsi="Sylfaen"/>
          <w:lang w:val="ka-GE"/>
        </w:rPr>
      </w:pPr>
      <w:r w:rsidRPr="00A41F1F">
        <w:rPr>
          <w:rFonts w:ascii="Sylfaen" w:hAnsi="Sylfaen"/>
          <w:lang w:val="ka-GE"/>
        </w:rPr>
        <w:t xml:space="preserve">3. ამ მუხლით გათვალისწინებული სამართალდარღვევის არსებობის შემთხვევაში, სამშენებლო საქმიანობაზე სახელმწიფო ზედამხედველობის ორგანოს უფლება აქვს შენობა-ნაგებობის დემონტაჟის მოთხოვნით მესაკუთრის მიმართ გასცეს მითითება მხოლოდ იმ შემთხვევაში, როცა შეუძლებელია </w:t>
      </w:r>
      <w:r w:rsidRPr="00A41F1F">
        <w:rPr>
          <w:rFonts w:ascii="Sylfaen" w:hAnsi="Sylfaen" w:cs="Sylfaen"/>
          <w:lang w:val="ka-GE"/>
        </w:rPr>
        <w:t>შენობა</w:t>
      </w:r>
      <w:r w:rsidRPr="00A41F1F">
        <w:rPr>
          <w:rFonts w:ascii="Sylfaen" w:hAnsi="Sylfaen"/>
          <w:lang w:val="ka-GE"/>
        </w:rPr>
        <w:t>-</w:t>
      </w:r>
      <w:r w:rsidRPr="00A41F1F">
        <w:rPr>
          <w:rFonts w:ascii="Sylfaen" w:hAnsi="Sylfaen" w:cs="Sylfaen"/>
          <w:lang w:val="ka-GE"/>
        </w:rPr>
        <w:t>ნაგებობის</w:t>
      </w:r>
      <w:r w:rsidRPr="00A41F1F">
        <w:rPr>
          <w:rFonts w:ascii="Sylfaen" w:hAnsi="Sylfaen"/>
          <w:lang w:val="ka-GE"/>
        </w:rPr>
        <w:t xml:space="preserve"> შეკეთება (რემონტი), </w:t>
      </w:r>
      <w:r w:rsidRPr="00A41F1F">
        <w:rPr>
          <w:rFonts w:ascii="Sylfaen" w:hAnsi="Sylfaen" w:cs="Sylfaen"/>
          <w:lang w:val="ka-GE"/>
        </w:rPr>
        <w:t>რეკონსტრუქცია ან აღდგენა.</w:t>
      </w:r>
    </w:p>
    <w:p w14:paraId="2E3EE030" w14:textId="45A52945" w:rsidR="00C53ABC" w:rsidRPr="00F33F46" w:rsidRDefault="00045538" w:rsidP="00F96180">
      <w:pPr>
        <w:spacing w:after="0" w:line="312" w:lineRule="auto"/>
        <w:ind w:firstLine="720"/>
        <w:contextualSpacing/>
        <w:jc w:val="both"/>
        <w:rPr>
          <w:rFonts w:ascii="Sylfaen" w:hAnsi="Sylfaen"/>
          <w:lang w:val="ka-GE"/>
        </w:rPr>
      </w:pPr>
      <w:r w:rsidRPr="00A41F1F">
        <w:rPr>
          <w:rFonts w:ascii="Sylfaen" w:hAnsi="Sylfaen"/>
          <w:lang w:val="ka-GE"/>
        </w:rPr>
        <w:t>4</w:t>
      </w:r>
      <w:r w:rsidR="00C53ABC" w:rsidRPr="00A41F1F">
        <w:rPr>
          <w:rFonts w:ascii="Sylfaen" w:hAnsi="Sylfaen"/>
          <w:lang w:val="ka-GE"/>
        </w:rPr>
        <w:t>. ამ მუხლის მოქმედება არ ვრცელდება საკარმიდამო მიწის ნაკვეთზე არსებულ საცხოვრებელ სახლებზე</w:t>
      </w:r>
      <w:r w:rsidR="00634AB0" w:rsidRPr="00A41F1F">
        <w:rPr>
          <w:rFonts w:ascii="Sylfaen" w:hAnsi="Sylfaen"/>
          <w:lang w:val="ka-GE"/>
        </w:rPr>
        <w:t xml:space="preserve">, ასევე არ ვრცელდება </w:t>
      </w:r>
      <w:r w:rsidR="0009237D">
        <w:rPr>
          <w:rFonts w:ascii="Sylfaen" w:hAnsi="Sylfaen"/>
          <w:lang w:val="ka-GE"/>
        </w:rPr>
        <w:t xml:space="preserve">კულტურული მემკვიდრეობის ძეგლებზე და </w:t>
      </w:r>
      <w:r w:rsidR="00634AB0" w:rsidRPr="00A41F1F">
        <w:rPr>
          <w:rFonts w:ascii="Sylfaen" w:hAnsi="Sylfaen"/>
          <w:lang w:val="ka-GE"/>
        </w:rPr>
        <w:t xml:space="preserve">იმ </w:t>
      </w:r>
      <w:r w:rsidR="0009237D" w:rsidRPr="00A41F1F">
        <w:rPr>
          <w:rFonts w:ascii="Sylfaen" w:hAnsi="Sylfaen"/>
          <w:lang w:val="ka-GE"/>
        </w:rPr>
        <w:t>შენობა-ნაგებობ</w:t>
      </w:r>
      <w:r w:rsidR="0009237D">
        <w:rPr>
          <w:rFonts w:ascii="Sylfaen" w:hAnsi="Sylfaen"/>
          <w:lang w:val="ka-GE"/>
        </w:rPr>
        <w:t>ებ</w:t>
      </w:r>
      <w:r w:rsidR="0009237D" w:rsidRPr="00A41F1F">
        <w:rPr>
          <w:rFonts w:ascii="Sylfaen" w:hAnsi="Sylfaen"/>
          <w:lang w:val="ka-GE"/>
        </w:rPr>
        <w:t xml:space="preserve">ზე, </w:t>
      </w:r>
      <w:r w:rsidR="00634AB0" w:rsidRPr="00A41F1F">
        <w:rPr>
          <w:rFonts w:ascii="Sylfaen" w:hAnsi="Sylfaen"/>
          <w:lang w:val="ka-GE"/>
        </w:rPr>
        <w:t>რომლ</w:t>
      </w:r>
      <w:r w:rsidR="0009237D">
        <w:rPr>
          <w:rFonts w:ascii="Sylfaen" w:hAnsi="Sylfaen"/>
          <w:lang w:val="ka-GE"/>
        </w:rPr>
        <w:t>ებ</w:t>
      </w:r>
      <w:r w:rsidR="00634AB0" w:rsidRPr="00A41F1F">
        <w:rPr>
          <w:rFonts w:ascii="Sylfaen" w:hAnsi="Sylfaen"/>
          <w:lang w:val="ka-GE"/>
        </w:rPr>
        <w:t>იც გამოიყენება საცხოვრებელი მიზნით</w:t>
      </w:r>
      <w:r w:rsidR="00B7412A">
        <w:rPr>
          <w:rFonts w:ascii="Sylfaen" w:hAnsi="Sylfaen"/>
        </w:rPr>
        <w:t>.</w:t>
      </w:r>
      <w:r w:rsidR="00F33F46">
        <w:rPr>
          <w:rFonts w:ascii="Sylfaen" w:hAnsi="Sylfaen"/>
        </w:rPr>
        <w:t>”</w:t>
      </w:r>
      <w:r w:rsidR="00F33F46">
        <w:rPr>
          <w:rFonts w:ascii="Sylfaen" w:hAnsi="Sylfaen"/>
          <w:lang w:val="ka-GE"/>
        </w:rPr>
        <w:t>.</w:t>
      </w:r>
    </w:p>
    <w:p w14:paraId="327D242E" w14:textId="77777777" w:rsidR="0006379C" w:rsidRPr="00A41F1F" w:rsidRDefault="0006379C" w:rsidP="0092723C">
      <w:pPr>
        <w:spacing w:after="0" w:line="312" w:lineRule="auto"/>
        <w:ind w:firstLine="720"/>
        <w:contextualSpacing/>
        <w:jc w:val="both"/>
        <w:rPr>
          <w:rFonts w:ascii="Sylfaen" w:hAnsi="Sylfaen" w:cs="Sylfaen"/>
          <w:lang w:val="ka-GE"/>
        </w:rPr>
      </w:pPr>
    </w:p>
    <w:p w14:paraId="443E25CB" w14:textId="77777777" w:rsidR="00E74D18" w:rsidRPr="00A41F1F" w:rsidRDefault="00752DCA" w:rsidP="0092723C">
      <w:pPr>
        <w:spacing w:after="0" w:line="312" w:lineRule="auto"/>
        <w:ind w:firstLine="720"/>
        <w:contextualSpacing/>
        <w:jc w:val="both"/>
        <w:rPr>
          <w:rFonts w:ascii="Sylfaen" w:hAnsi="Sylfaen"/>
          <w:lang w:val="ka-GE"/>
        </w:rPr>
      </w:pPr>
      <w:r w:rsidRPr="00A41F1F">
        <w:rPr>
          <w:rFonts w:ascii="Sylfaen" w:hAnsi="Sylfaen"/>
          <w:b/>
          <w:lang w:val="ka-GE"/>
        </w:rPr>
        <w:t>მუხლი 2.</w:t>
      </w:r>
      <w:r w:rsidRPr="00A41F1F">
        <w:rPr>
          <w:rFonts w:ascii="Sylfaen" w:hAnsi="Sylfaen"/>
          <w:lang w:val="ka-GE"/>
        </w:rPr>
        <w:t xml:space="preserve"> ეს კანონი ამოქმედდეს გამოქვეყნებიდან მე-15 დღეს.</w:t>
      </w:r>
    </w:p>
    <w:p w14:paraId="1F3CC546" w14:textId="664996A8" w:rsidR="00D339EB" w:rsidRPr="00A41F1F" w:rsidRDefault="0083311D" w:rsidP="0092723C">
      <w:pPr>
        <w:spacing w:after="0" w:line="312" w:lineRule="auto"/>
        <w:contextualSpacing/>
        <w:jc w:val="both"/>
        <w:rPr>
          <w:rFonts w:ascii="Sylfaen" w:hAnsi="Sylfaen"/>
          <w:lang w:val="ka-GE"/>
        </w:rPr>
      </w:pPr>
      <w:r w:rsidRPr="00A41F1F">
        <w:rPr>
          <w:rFonts w:ascii="Sylfaen" w:hAnsi="Sylfaen"/>
          <w:lang w:val="ka-GE"/>
        </w:rPr>
        <w:tab/>
      </w:r>
    </w:p>
    <w:p w14:paraId="3025932F" w14:textId="061A22FB" w:rsidR="0083311D" w:rsidRPr="00A41F1F" w:rsidRDefault="0083311D" w:rsidP="0092723C">
      <w:pPr>
        <w:spacing w:after="0" w:line="312" w:lineRule="auto"/>
        <w:contextualSpacing/>
        <w:jc w:val="both"/>
        <w:rPr>
          <w:rFonts w:ascii="Sylfaen" w:hAnsi="Sylfaen"/>
          <w:b/>
          <w:i/>
          <w:lang w:val="ka-GE"/>
        </w:rPr>
      </w:pPr>
      <w:r w:rsidRPr="00A41F1F">
        <w:rPr>
          <w:rFonts w:ascii="Sylfaen" w:hAnsi="Sylfaen"/>
          <w:lang w:val="ka-GE"/>
        </w:rPr>
        <w:tab/>
      </w:r>
      <w:r w:rsidRPr="00A41F1F">
        <w:rPr>
          <w:rFonts w:ascii="Sylfaen" w:hAnsi="Sylfaen"/>
          <w:b/>
          <w:i/>
          <w:lang w:val="ka-GE"/>
        </w:rPr>
        <w:t xml:space="preserve">საქართველოს პრეზიდენტი                                                         </w:t>
      </w:r>
      <w:r w:rsidR="00083220" w:rsidRPr="00A41F1F">
        <w:rPr>
          <w:rFonts w:ascii="Sylfaen" w:hAnsi="Sylfaen"/>
          <w:b/>
          <w:i/>
          <w:lang w:val="ka-GE"/>
        </w:rPr>
        <w:t>სალომე ზურაბიშვილი</w:t>
      </w:r>
    </w:p>
    <w:p w14:paraId="7968D0D0" w14:textId="05E1D6D3" w:rsidR="00D339EB" w:rsidRPr="00A41F1F" w:rsidRDefault="00D339EB" w:rsidP="0092723C">
      <w:pPr>
        <w:spacing w:after="0" w:line="312" w:lineRule="auto"/>
        <w:contextualSpacing/>
        <w:jc w:val="center"/>
        <w:rPr>
          <w:rFonts w:ascii="Sylfaen" w:hAnsi="Sylfaen"/>
          <w:b/>
          <w:i/>
          <w:lang w:val="ka-GE"/>
        </w:rPr>
      </w:pPr>
      <w:bookmarkStart w:id="0" w:name="_GoBack"/>
      <w:bookmarkEnd w:id="0"/>
    </w:p>
    <w:sectPr w:rsidR="00D339EB" w:rsidRPr="00A41F1F">
      <w:head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6ADA22" w14:textId="77777777" w:rsidR="00581522" w:rsidRDefault="00581522" w:rsidP="00392BDE">
      <w:pPr>
        <w:spacing w:after="0" w:line="240" w:lineRule="auto"/>
      </w:pPr>
      <w:r>
        <w:separator/>
      </w:r>
    </w:p>
  </w:endnote>
  <w:endnote w:type="continuationSeparator" w:id="0">
    <w:p w14:paraId="27AADF0B" w14:textId="77777777" w:rsidR="00581522" w:rsidRDefault="00581522" w:rsidP="00392B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C4D750" w14:textId="77777777" w:rsidR="00581522" w:rsidRDefault="00581522" w:rsidP="00392BDE">
      <w:pPr>
        <w:spacing w:after="0" w:line="240" w:lineRule="auto"/>
      </w:pPr>
      <w:r>
        <w:separator/>
      </w:r>
    </w:p>
  </w:footnote>
  <w:footnote w:type="continuationSeparator" w:id="0">
    <w:p w14:paraId="2414D99F" w14:textId="77777777" w:rsidR="00581522" w:rsidRDefault="00581522" w:rsidP="00392B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08FBAB" w14:textId="77777777" w:rsidR="0092723C" w:rsidRDefault="0092723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1343C5"/>
    <w:multiLevelType w:val="hybridMultilevel"/>
    <w:tmpl w:val="E4FC4B9A"/>
    <w:lvl w:ilvl="0" w:tplc="DF86A066">
      <w:start w:val="1"/>
      <w:numFmt w:val="decimal"/>
      <w:lvlText w:val="%1."/>
      <w:lvlJc w:val="left"/>
      <w:pPr>
        <w:ind w:left="930" w:hanging="57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506668D"/>
    <w:multiLevelType w:val="hybridMultilevel"/>
    <w:tmpl w:val="F920D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17C"/>
    <w:rsid w:val="00045538"/>
    <w:rsid w:val="0006379C"/>
    <w:rsid w:val="00083220"/>
    <w:rsid w:val="00087049"/>
    <w:rsid w:val="0009237D"/>
    <w:rsid w:val="000B13AA"/>
    <w:rsid w:val="000E597D"/>
    <w:rsid w:val="000E5DD1"/>
    <w:rsid w:val="00163A9F"/>
    <w:rsid w:val="001B026C"/>
    <w:rsid w:val="001C0273"/>
    <w:rsid w:val="001D311C"/>
    <w:rsid w:val="001D69F5"/>
    <w:rsid w:val="001E157B"/>
    <w:rsid w:val="001F01B8"/>
    <w:rsid w:val="0025132E"/>
    <w:rsid w:val="002A4FDF"/>
    <w:rsid w:val="002B1F5C"/>
    <w:rsid w:val="002D1C9D"/>
    <w:rsid w:val="002E4A82"/>
    <w:rsid w:val="002E5B82"/>
    <w:rsid w:val="002F2A8D"/>
    <w:rsid w:val="002F2E39"/>
    <w:rsid w:val="002F6E78"/>
    <w:rsid w:val="00301BA1"/>
    <w:rsid w:val="0030438C"/>
    <w:rsid w:val="00317C0A"/>
    <w:rsid w:val="00341990"/>
    <w:rsid w:val="00357B45"/>
    <w:rsid w:val="00375F09"/>
    <w:rsid w:val="00392BDE"/>
    <w:rsid w:val="003A76FE"/>
    <w:rsid w:val="003C17CC"/>
    <w:rsid w:val="003C4BCC"/>
    <w:rsid w:val="003E4D67"/>
    <w:rsid w:val="003E6F12"/>
    <w:rsid w:val="003F23FA"/>
    <w:rsid w:val="003F3D2E"/>
    <w:rsid w:val="00402BBD"/>
    <w:rsid w:val="004105C3"/>
    <w:rsid w:val="004376B8"/>
    <w:rsid w:val="00466B27"/>
    <w:rsid w:val="0048381B"/>
    <w:rsid w:val="00485960"/>
    <w:rsid w:val="00486BF9"/>
    <w:rsid w:val="004B40E0"/>
    <w:rsid w:val="004B750D"/>
    <w:rsid w:val="00503394"/>
    <w:rsid w:val="0051417C"/>
    <w:rsid w:val="005357D9"/>
    <w:rsid w:val="00581522"/>
    <w:rsid w:val="00596804"/>
    <w:rsid w:val="005C1B05"/>
    <w:rsid w:val="005E175D"/>
    <w:rsid w:val="00634AB0"/>
    <w:rsid w:val="00665486"/>
    <w:rsid w:val="00686721"/>
    <w:rsid w:val="006C5560"/>
    <w:rsid w:val="006E143C"/>
    <w:rsid w:val="007321D3"/>
    <w:rsid w:val="007460B6"/>
    <w:rsid w:val="00752DCA"/>
    <w:rsid w:val="00777100"/>
    <w:rsid w:val="00831A5C"/>
    <w:rsid w:val="0083311D"/>
    <w:rsid w:val="008843DD"/>
    <w:rsid w:val="008E2EA9"/>
    <w:rsid w:val="009241F0"/>
    <w:rsid w:val="0092723C"/>
    <w:rsid w:val="00956210"/>
    <w:rsid w:val="009A123D"/>
    <w:rsid w:val="009E0D68"/>
    <w:rsid w:val="009E6360"/>
    <w:rsid w:val="00A15CBA"/>
    <w:rsid w:val="00A41F1F"/>
    <w:rsid w:val="00A471FB"/>
    <w:rsid w:val="00A77FC4"/>
    <w:rsid w:val="00AC1475"/>
    <w:rsid w:val="00AD198F"/>
    <w:rsid w:val="00AD4013"/>
    <w:rsid w:val="00AD5A66"/>
    <w:rsid w:val="00AD6054"/>
    <w:rsid w:val="00AE20ED"/>
    <w:rsid w:val="00B0156C"/>
    <w:rsid w:val="00B26102"/>
    <w:rsid w:val="00B60FB2"/>
    <w:rsid w:val="00B7412A"/>
    <w:rsid w:val="00B930DB"/>
    <w:rsid w:val="00B97D97"/>
    <w:rsid w:val="00BA0B49"/>
    <w:rsid w:val="00BB3FCA"/>
    <w:rsid w:val="00BC2DEA"/>
    <w:rsid w:val="00BF2511"/>
    <w:rsid w:val="00C02982"/>
    <w:rsid w:val="00C02E68"/>
    <w:rsid w:val="00C106F6"/>
    <w:rsid w:val="00C224A2"/>
    <w:rsid w:val="00C53ABC"/>
    <w:rsid w:val="00C554DB"/>
    <w:rsid w:val="00C753A3"/>
    <w:rsid w:val="00C8283A"/>
    <w:rsid w:val="00C87C7B"/>
    <w:rsid w:val="00CB3108"/>
    <w:rsid w:val="00D339EB"/>
    <w:rsid w:val="00D75D71"/>
    <w:rsid w:val="00D9237F"/>
    <w:rsid w:val="00DC0B1A"/>
    <w:rsid w:val="00DE57B6"/>
    <w:rsid w:val="00DF5FCB"/>
    <w:rsid w:val="00E20C10"/>
    <w:rsid w:val="00E4182D"/>
    <w:rsid w:val="00E6011C"/>
    <w:rsid w:val="00E65A73"/>
    <w:rsid w:val="00E74D18"/>
    <w:rsid w:val="00E91767"/>
    <w:rsid w:val="00EA2FA0"/>
    <w:rsid w:val="00EB4253"/>
    <w:rsid w:val="00EC3630"/>
    <w:rsid w:val="00EF4A3D"/>
    <w:rsid w:val="00F17537"/>
    <w:rsid w:val="00F33F46"/>
    <w:rsid w:val="00F34306"/>
    <w:rsid w:val="00F45710"/>
    <w:rsid w:val="00F54A14"/>
    <w:rsid w:val="00F56C08"/>
    <w:rsid w:val="00F5747F"/>
    <w:rsid w:val="00F57C1F"/>
    <w:rsid w:val="00F60D52"/>
    <w:rsid w:val="00F824AC"/>
    <w:rsid w:val="00F8665C"/>
    <w:rsid w:val="00F9251C"/>
    <w:rsid w:val="00F96180"/>
    <w:rsid w:val="00FC11B5"/>
    <w:rsid w:val="00FC7C20"/>
    <w:rsid w:val="00FD3B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04177"/>
  <w15:chartTrackingRefBased/>
  <w15:docId w15:val="{BA9C9BFB-0A19-41D3-AEB8-9A212578BF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4D18"/>
    <w:pPr>
      <w:ind w:left="720"/>
      <w:contextualSpacing/>
    </w:pPr>
  </w:style>
  <w:style w:type="character" w:styleId="CommentReference">
    <w:name w:val="annotation reference"/>
    <w:basedOn w:val="DefaultParagraphFont"/>
    <w:uiPriority w:val="99"/>
    <w:semiHidden/>
    <w:unhideWhenUsed/>
    <w:rsid w:val="00B26102"/>
    <w:rPr>
      <w:sz w:val="16"/>
      <w:szCs w:val="16"/>
    </w:rPr>
  </w:style>
  <w:style w:type="paragraph" w:styleId="CommentText">
    <w:name w:val="annotation text"/>
    <w:basedOn w:val="Normal"/>
    <w:link w:val="CommentTextChar"/>
    <w:uiPriority w:val="99"/>
    <w:semiHidden/>
    <w:unhideWhenUsed/>
    <w:rsid w:val="00B26102"/>
    <w:pPr>
      <w:spacing w:line="240" w:lineRule="auto"/>
    </w:pPr>
    <w:rPr>
      <w:sz w:val="20"/>
      <w:szCs w:val="20"/>
    </w:rPr>
  </w:style>
  <w:style w:type="character" w:customStyle="1" w:styleId="CommentTextChar">
    <w:name w:val="Comment Text Char"/>
    <w:basedOn w:val="DefaultParagraphFont"/>
    <w:link w:val="CommentText"/>
    <w:uiPriority w:val="99"/>
    <w:semiHidden/>
    <w:rsid w:val="00B26102"/>
    <w:rPr>
      <w:sz w:val="20"/>
      <w:szCs w:val="20"/>
    </w:rPr>
  </w:style>
  <w:style w:type="paragraph" w:styleId="CommentSubject">
    <w:name w:val="annotation subject"/>
    <w:basedOn w:val="CommentText"/>
    <w:next w:val="CommentText"/>
    <w:link w:val="CommentSubjectChar"/>
    <w:uiPriority w:val="99"/>
    <w:semiHidden/>
    <w:unhideWhenUsed/>
    <w:rsid w:val="00B26102"/>
    <w:rPr>
      <w:b/>
      <w:bCs/>
    </w:rPr>
  </w:style>
  <w:style w:type="character" w:customStyle="1" w:styleId="CommentSubjectChar">
    <w:name w:val="Comment Subject Char"/>
    <w:basedOn w:val="CommentTextChar"/>
    <w:link w:val="CommentSubject"/>
    <w:uiPriority w:val="99"/>
    <w:semiHidden/>
    <w:rsid w:val="00B26102"/>
    <w:rPr>
      <w:b/>
      <w:bCs/>
      <w:sz w:val="20"/>
      <w:szCs w:val="20"/>
    </w:rPr>
  </w:style>
  <w:style w:type="paragraph" w:styleId="BalloonText">
    <w:name w:val="Balloon Text"/>
    <w:basedOn w:val="Normal"/>
    <w:link w:val="BalloonTextChar"/>
    <w:uiPriority w:val="99"/>
    <w:semiHidden/>
    <w:unhideWhenUsed/>
    <w:rsid w:val="00B2610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6102"/>
    <w:rPr>
      <w:rFonts w:ascii="Segoe UI" w:hAnsi="Segoe UI" w:cs="Segoe UI"/>
      <w:sz w:val="18"/>
      <w:szCs w:val="18"/>
    </w:rPr>
  </w:style>
  <w:style w:type="paragraph" w:styleId="Revision">
    <w:name w:val="Revision"/>
    <w:hidden/>
    <w:uiPriority w:val="99"/>
    <w:semiHidden/>
    <w:rsid w:val="003C4BCC"/>
    <w:pPr>
      <w:spacing w:after="0" w:line="240" w:lineRule="auto"/>
    </w:pPr>
  </w:style>
  <w:style w:type="paragraph" w:styleId="Header">
    <w:name w:val="header"/>
    <w:basedOn w:val="Normal"/>
    <w:link w:val="HeaderChar"/>
    <w:uiPriority w:val="99"/>
    <w:unhideWhenUsed/>
    <w:rsid w:val="00392B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2BDE"/>
  </w:style>
  <w:style w:type="paragraph" w:styleId="Footer">
    <w:name w:val="footer"/>
    <w:basedOn w:val="Normal"/>
    <w:link w:val="FooterChar"/>
    <w:uiPriority w:val="99"/>
    <w:unhideWhenUsed/>
    <w:rsid w:val="00392B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2B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9905607">
      <w:bodyDiv w:val="1"/>
      <w:marLeft w:val="0"/>
      <w:marRight w:val="0"/>
      <w:marTop w:val="0"/>
      <w:marBottom w:val="0"/>
      <w:divBdr>
        <w:top w:val="none" w:sz="0" w:space="0" w:color="auto"/>
        <w:left w:val="none" w:sz="0" w:space="0" w:color="auto"/>
        <w:bottom w:val="none" w:sz="0" w:space="0" w:color="auto"/>
        <w:right w:val="none" w:sz="0" w:space="0" w:color="auto"/>
      </w:divBdr>
      <w:divsChild>
        <w:div w:id="1311711976">
          <w:marLeft w:val="0"/>
          <w:marRight w:val="0"/>
          <w:marTop w:val="0"/>
          <w:marBottom w:val="0"/>
          <w:divBdr>
            <w:top w:val="none" w:sz="0" w:space="0" w:color="auto"/>
            <w:left w:val="none" w:sz="0" w:space="0" w:color="auto"/>
            <w:bottom w:val="none" w:sz="0" w:space="0" w:color="auto"/>
            <w:right w:val="none" w:sz="0" w:space="0" w:color="auto"/>
          </w:divBdr>
        </w:div>
      </w:divsChild>
    </w:div>
    <w:div w:id="972558971">
      <w:bodyDiv w:val="1"/>
      <w:marLeft w:val="0"/>
      <w:marRight w:val="0"/>
      <w:marTop w:val="0"/>
      <w:marBottom w:val="0"/>
      <w:divBdr>
        <w:top w:val="none" w:sz="0" w:space="0" w:color="auto"/>
        <w:left w:val="none" w:sz="0" w:space="0" w:color="auto"/>
        <w:bottom w:val="none" w:sz="0" w:space="0" w:color="auto"/>
        <w:right w:val="none" w:sz="0" w:space="0" w:color="auto"/>
      </w:divBdr>
      <w:divsChild>
        <w:div w:id="1286808683">
          <w:marLeft w:val="0"/>
          <w:marRight w:val="0"/>
          <w:marTop w:val="0"/>
          <w:marBottom w:val="0"/>
          <w:divBdr>
            <w:top w:val="none" w:sz="0" w:space="0" w:color="auto"/>
            <w:left w:val="none" w:sz="0" w:space="0" w:color="auto"/>
            <w:bottom w:val="none" w:sz="0" w:space="0" w:color="auto"/>
            <w:right w:val="none" w:sz="0" w:space="0" w:color="auto"/>
          </w:divBdr>
        </w:div>
      </w:divsChild>
    </w:div>
    <w:div w:id="1027607076">
      <w:bodyDiv w:val="1"/>
      <w:marLeft w:val="0"/>
      <w:marRight w:val="0"/>
      <w:marTop w:val="0"/>
      <w:marBottom w:val="0"/>
      <w:divBdr>
        <w:top w:val="none" w:sz="0" w:space="0" w:color="auto"/>
        <w:left w:val="none" w:sz="0" w:space="0" w:color="auto"/>
        <w:bottom w:val="none" w:sz="0" w:space="0" w:color="auto"/>
        <w:right w:val="none" w:sz="0" w:space="0" w:color="auto"/>
      </w:divBdr>
      <w:divsChild>
        <w:div w:id="1590197258">
          <w:marLeft w:val="0"/>
          <w:marRight w:val="0"/>
          <w:marTop w:val="0"/>
          <w:marBottom w:val="0"/>
          <w:divBdr>
            <w:top w:val="none" w:sz="0" w:space="0" w:color="auto"/>
            <w:left w:val="none" w:sz="0" w:space="0" w:color="auto"/>
            <w:bottom w:val="none" w:sz="0" w:space="0" w:color="auto"/>
            <w:right w:val="none" w:sz="0" w:space="0" w:color="auto"/>
          </w:divBdr>
        </w:div>
      </w:divsChild>
    </w:div>
    <w:div w:id="1284311049">
      <w:bodyDiv w:val="1"/>
      <w:marLeft w:val="0"/>
      <w:marRight w:val="0"/>
      <w:marTop w:val="0"/>
      <w:marBottom w:val="0"/>
      <w:divBdr>
        <w:top w:val="none" w:sz="0" w:space="0" w:color="auto"/>
        <w:left w:val="none" w:sz="0" w:space="0" w:color="auto"/>
        <w:bottom w:val="none" w:sz="0" w:space="0" w:color="auto"/>
        <w:right w:val="none" w:sz="0" w:space="0" w:color="auto"/>
      </w:divBdr>
      <w:divsChild>
        <w:div w:id="967055886">
          <w:marLeft w:val="0"/>
          <w:marRight w:val="0"/>
          <w:marTop w:val="0"/>
          <w:marBottom w:val="0"/>
          <w:divBdr>
            <w:top w:val="none" w:sz="0" w:space="0" w:color="auto"/>
            <w:left w:val="none" w:sz="0" w:space="0" w:color="auto"/>
            <w:bottom w:val="none" w:sz="0" w:space="0" w:color="auto"/>
            <w:right w:val="none" w:sz="0" w:space="0" w:color="auto"/>
          </w:divBdr>
        </w:div>
        <w:div w:id="809056028">
          <w:marLeft w:val="0"/>
          <w:marRight w:val="0"/>
          <w:marTop w:val="0"/>
          <w:marBottom w:val="0"/>
          <w:divBdr>
            <w:top w:val="none" w:sz="0" w:space="0" w:color="auto"/>
            <w:left w:val="none" w:sz="0" w:space="0" w:color="auto"/>
            <w:bottom w:val="none" w:sz="0" w:space="0" w:color="auto"/>
            <w:right w:val="none" w:sz="0" w:space="0" w:color="auto"/>
          </w:divBdr>
          <w:divsChild>
            <w:div w:id="651644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665352">
      <w:bodyDiv w:val="1"/>
      <w:marLeft w:val="0"/>
      <w:marRight w:val="0"/>
      <w:marTop w:val="0"/>
      <w:marBottom w:val="0"/>
      <w:divBdr>
        <w:top w:val="none" w:sz="0" w:space="0" w:color="auto"/>
        <w:left w:val="none" w:sz="0" w:space="0" w:color="auto"/>
        <w:bottom w:val="none" w:sz="0" w:space="0" w:color="auto"/>
        <w:right w:val="none" w:sz="0" w:space="0" w:color="auto"/>
      </w:divBdr>
      <w:divsChild>
        <w:div w:id="796727076">
          <w:marLeft w:val="0"/>
          <w:marRight w:val="0"/>
          <w:marTop w:val="0"/>
          <w:marBottom w:val="0"/>
          <w:divBdr>
            <w:top w:val="none" w:sz="0" w:space="0" w:color="auto"/>
            <w:left w:val="none" w:sz="0" w:space="0" w:color="auto"/>
            <w:bottom w:val="none" w:sz="0" w:space="0" w:color="auto"/>
            <w:right w:val="none" w:sz="0" w:space="0" w:color="auto"/>
          </w:divBdr>
        </w:div>
      </w:divsChild>
    </w:div>
    <w:div w:id="2002732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077CF8-2360-4FC8-A092-0E9FC15612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432</Words>
  <Characters>2469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Natia Mikeladze</dc:creator>
  <cp:keywords/>
  <dc:description/>
  <cp:lastModifiedBy>Khatuna Kapanadze</cp:lastModifiedBy>
  <cp:revision>15</cp:revision>
  <cp:lastPrinted>2019-01-29T10:51:00Z</cp:lastPrinted>
  <dcterms:created xsi:type="dcterms:W3CDTF">2019-01-30T15:04:00Z</dcterms:created>
  <dcterms:modified xsi:type="dcterms:W3CDTF">2019-02-08T07:11:00Z</dcterms:modified>
</cp:coreProperties>
</file>