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0A7D78" w14:textId="77777777" w:rsidR="00F6701E" w:rsidRP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right"/>
        <w:rPr>
          <w:rFonts w:ascii="Sylfaen" w:eastAsia="Times New Roman" w:hAnsi="Sylfaen" w:cs="Sylfaen"/>
          <w:bCs/>
          <w:i/>
          <w:u w:val="single"/>
          <w:lang w:val="ka-GE"/>
        </w:rPr>
      </w:pPr>
      <w:bookmarkStart w:id="0" w:name="_GoBack"/>
      <w:bookmarkEnd w:id="0"/>
      <w:r w:rsidRPr="00F6701E">
        <w:rPr>
          <w:rFonts w:ascii="Sylfaen" w:eastAsia="Times New Roman" w:hAnsi="Sylfaen" w:cs="Sylfaen"/>
          <w:bCs/>
          <w:i/>
          <w:u w:val="single"/>
          <w:lang w:val="ka-GE"/>
        </w:rPr>
        <w:t>პროექტი</w:t>
      </w:r>
    </w:p>
    <w:p w14:paraId="187C566A" w14:textId="77777777" w:rsidR="00F6701E" w:rsidRP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right"/>
        <w:rPr>
          <w:rFonts w:ascii="Sylfaen" w:eastAsia="Times New Roman" w:hAnsi="Sylfaen" w:cs="Sylfaen"/>
          <w:bCs/>
          <w:i/>
          <w:u w:val="single"/>
          <w:lang w:val="ka-GE"/>
        </w:rPr>
      </w:pPr>
    </w:p>
    <w:p w14:paraId="750BD09C" w14:textId="77777777" w:rsid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eastAsia="Times New Roman" w:hAnsi="Sylfaen" w:cs="Sylfaen"/>
          <w:b/>
          <w:bCs/>
          <w:lang w:val="ka-GE"/>
        </w:rPr>
      </w:pPr>
      <w:r>
        <w:rPr>
          <w:rFonts w:ascii="Sylfaen" w:eastAsia="Times New Roman" w:hAnsi="Sylfaen" w:cs="Sylfaen"/>
          <w:b/>
          <w:bCs/>
          <w:lang w:val="ka-GE"/>
        </w:rPr>
        <w:t>საქართველოს კანონი</w:t>
      </w:r>
    </w:p>
    <w:p w14:paraId="614EE209" w14:textId="77777777" w:rsidR="00F6701E" w:rsidRP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eastAsia="Times New Roman" w:hAnsi="Sylfaen" w:cs="Sylfaen"/>
          <w:b/>
          <w:bCs/>
          <w:lang w:val="ka-GE"/>
        </w:rPr>
      </w:pPr>
    </w:p>
    <w:p w14:paraId="2A426CBB" w14:textId="6A467144" w:rsid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eastAsia="Times New Roman" w:hAnsi="Sylfaen" w:cs="Sylfaen"/>
          <w:b/>
          <w:bCs/>
          <w:lang w:val="ka-GE"/>
        </w:rPr>
      </w:pPr>
      <w:r>
        <w:rPr>
          <w:rFonts w:ascii="Sylfaen" w:eastAsia="Times New Roman" w:hAnsi="Sylfaen" w:cs="Sylfaen"/>
          <w:b/>
          <w:bCs/>
          <w:lang w:val="ka-GE"/>
        </w:rPr>
        <w:t>საქართველოს სარკინი</w:t>
      </w:r>
      <w:r w:rsidR="00F81DDF">
        <w:rPr>
          <w:rFonts w:ascii="Sylfaen" w:eastAsia="Times New Roman" w:hAnsi="Sylfaen" w:cs="Sylfaen"/>
          <w:b/>
          <w:bCs/>
          <w:lang w:val="ka-GE"/>
        </w:rPr>
        <w:t>გზო კოდექსში ცვლილების შეტანის შესახებ</w:t>
      </w:r>
    </w:p>
    <w:p w14:paraId="51520644" w14:textId="77777777" w:rsidR="00F6701E" w:rsidRP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eastAsia="Times New Roman" w:hAnsi="Sylfaen" w:cs="Sylfaen"/>
          <w:b/>
          <w:bCs/>
          <w:lang w:val="ka-GE"/>
        </w:rPr>
      </w:pPr>
    </w:p>
    <w:p w14:paraId="52C751B8" w14:textId="77777777" w:rsidR="00F6701E" w:rsidRPr="005B4C86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both"/>
        <w:rPr>
          <w:rFonts w:ascii="Sylfaen" w:eastAsia="Times New Roman" w:hAnsi="Sylfaen" w:cs="Sylfaen"/>
          <w:lang w:val="ka-GE"/>
        </w:rPr>
      </w:pPr>
    </w:p>
    <w:p w14:paraId="4396D2B7" w14:textId="4998DA83" w:rsidR="00513E94" w:rsidRPr="005B4C86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 w:rsidRPr="005B4C86">
        <w:rPr>
          <w:rFonts w:ascii="Sylfaen" w:eastAsia="Times New Roman" w:hAnsi="Sylfaen" w:cs="Sylfaen"/>
          <w:b/>
          <w:bCs/>
          <w:lang w:val="ka-GE"/>
        </w:rPr>
        <w:t xml:space="preserve">მუხლი 1. </w:t>
      </w:r>
      <w:r w:rsidRPr="005B4C86">
        <w:rPr>
          <w:rFonts w:ascii="Sylfaen" w:eastAsia="Times New Roman" w:hAnsi="Sylfaen" w:cs="Sylfaen"/>
          <w:bCs/>
          <w:lang w:val="ka-GE"/>
        </w:rPr>
        <w:t>საქართველოს სარკინიგზო კოდექსში (საქართველოს საკანონმდებლო მაცნე, № 4, 22.01.2003, მუხ. 25) შეტანილ</w:t>
      </w:r>
      <w:r w:rsidR="005B4C86">
        <w:rPr>
          <w:rFonts w:ascii="Sylfaen" w:eastAsia="Times New Roman" w:hAnsi="Sylfaen" w:cs="Sylfaen"/>
          <w:bCs/>
          <w:lang w:val="ka-GE"/>
        </w:rPr>
        <w:t xml:space="preserve"> იქნეს შემდეგი ცვლილება</w:t>
      </w:r>
      <w:r w:rsidRPr="005B4C86">
        <w:rPr>
          <w:rFonts w:ascii="Sylfaen" w:eastAsia="Times New Roman" w:hAnsi="Sylfaen" w:cs="Sylfaen"/>
          <w:bCs/>
          <w:lang w:val="ka-GE"/>
        </w:rPr>
        <w:t>:</w:t>
      </w:r>
    </w:p>
    <w:p w14:paraId="0C1E8C47" w14:textId="77777777" w:rsidR="0092422D" w:rsidRPr="005B4C86" w:rsidRDefault="0092422D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</w:p>
    <w:p w14:paraId="0AF83273" w14:textId="205D8F03" w:rsidR="00E26592" w:rsidRPr="005B4C86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/>
          <w:bCs/>
          <w:lang w:val="ka-GE"/>
        </w:rPr>
      </w:pPr>
      <w:r w:rsidRPr="005B4C86">
        <w:rPr>
          <w:rFonts w:ascii="Sylfaen" w:eastAsia="Times New Roman" w:hAnsi="Sylfaen" w:cs="Sylfaen"/>
          <w:b/>
          <w:bCs/>
          <w:lang w:val="ka-GE"/>
        </w:rPr>
        <w:t xml:space="preserve">1. </w:t>
      </w:r>
      <w:r w:rsidR="00E26592" w:rsidRPr="005B4C86">
        <w:rPr>
          <w:rFonts w:ascii="Sylfaen" w:eastAsia="Times New Roman" w:hAnsi="Sylfaen" w:cs="Sylfaen"/>
          <w:b/>
          <w:bCs/>
          <w:lang w:val="ka-GE"/>
        </w:rPr>
        <w:t>პირველი მუხლის</w:t>
      </w:r>
      <w:r w:rsidR="0092422D" w:rsidRPr="005B4C86">
        <w:rPr>
          <w:rFonts w:ascii="Sylfaen" w:eastAsia="Times New Roman" w:hAnsi="Sylfaen" w:cs="Sylfaen"/>
          <w:b/>
          <w:bCs/>
          <w:lang w:val="ka-GE"/>
        </w:rPr>
        <w:t xml:space="preserve"> 1-ლი </w:t>
      </w:r>
      <w:r w:rsidR="00383A2C" w:rsidRPr="005B4C86">
        <w:rPr>
          <w:rFonts w:ascii="Sylfaen" w:eastAsia="Times New Roman" w:hAnsi="Sylfaen" w:cs="Sylfaen"/>
          <w:b/>
          <w:bCs/>
          <w:lang w:val="ka-GE"/>
        </w:rPr>
        <w:t>ნაწილი</w:t>
      </w:r>
      <w:r w:rsidR="0092422D" w:rsidRPr="005B4C86">
        <w:rPr>
          <w:rFonts w:ascii="Sylfaen" w:eastAsia="Times New Roman" w:hAnsi="Sylfaen" w:cs="Sylfaen"/>
          <w:b/>
          <w:bCs/>
          <w:lang w:val="ka-GE"/>
        </w:rPr>
        <w:t xml:space="preserve"> ჩამოყალიბდეს შემდეგი რედაქციით:</w:t>
      </w:r>
    </w:p>
    <w:p w14:paraId="6EB41129" w14:textId="77777777" w:rsidR="0092422D" w:rsidRPr="0092422D" w:rsidRDefault="0092422D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 w:rsidRPr="0092422D">
        <w:rPr>
          <w:rFonts w:ascii="Sylfaen" w:eastAsia="Times New Roman" w:hAnsi="Sylfaen" w:cs="Sylfaen"/>
          <w:bCs/>
          <w:lang w:val="ka-GE"/>
        </w:rPr>
        <w:t>„1. ეს კოდექსი განსაზღვრავს:</w:t>
      </w:r>
    </w:p>
    <w:p w14:paraId="0D033241" w14:textId="77777777" w:rsidR="0092422D" w:rsidRDefault="0092422D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 w:rsidRPr="0092422D">
        <w:rPr>
          <w:rFonts w:ascii="Sylfaen" w:eastAsia="Times New Roman" w:hAnsi="Sylfaen" w:cs="Sylfaen"/>
          <w:bCs/>
          <w:lang w:val="ka-GE"/>
        </w:rPr>
        <w:t>ა)</w:t>
      </w:r>
      <w:r>
        <w:rPr>
          <w:rFonts w:ascii="Sylfaen" w:eastAsia="Times New Roman" w:hAnsi="Sylfaen" w:cs="Sylfaen"/>
          <w:bCs/>
          <w:lang w:val="ka-GE"/>
        </w:rPr>
        <w:t xml:space="preserve"> </w:t>
      </w:r>
      <w:r w:rsidRPr="0092422D">
        <w:rPr>
          <w:rFonts w:ascii="Sylfaen" w:eastAsia="Times New Roman" w:hAnsi="Sylfaen" w:cs="Sylfaen"/>
          <w:bCs/>
          <w:lang w:val="ka-GE"/>
        </w:rPr>
        <w:t>სარკინიგზო ტრანსპორტის ფუნქციონირების ეკონომიკურ, სამართლებრივ, ორგანიზაციულ და ტექნოლოგიურ საფუძვლებს, მის ადგილსა და როლს საქართველოს ეკონომიკასა და სოციალურ სფეროში, აწესრიგებს რკინიგზის მომსახურებით სარგებლობისას წარმოშობილ სამართლებრივ ურთიერთობებს და ადგენს მათ მონაწილეთა უფლება-მ</w:t>
      </w:r>
      <w:r>
        <w:rPr>
          <w:rFonts w:ascii="Sylfaen" w:eastAsia="Times New Roman" w:hAnsi="Sylfaen" w:cs="Sylfaen"/>
          <w:bCs/>
          <w:lang w:val="ka-GE"/>
        </w:rPr>
        <w:t>ოვალეობებსა და პასუხისმგებლობას;</w:t>
      </w:r>
    </w:p>
    <w:p w14:paraId="4EABB1DE" w14:textId="4A7D62D0" w:rsidR="0092422D" w:rsidRDefault="0092422D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t xml:space="preserve">ბ) </w:t>
      </w:r>
      <w:r w:rsidR="000E0666">
        <w:rPr>
          <w:rFonts w:ascii="Sylfaen" w:eastAsia="Times New Roman" w:hAnsi="Sylfaen" w:cs="Sylfaen"/>
          <w:bCs/>
          <w:lang w:val="ka-GE"/>
        </w:rPr>
        <w:t>საზოგადოებრივი სარკინიგზო სატრანსპორტო მომსახურების და საზოგადოებრივი მომსახურების ხელშეკრულების გაფორმების</w:t>
      </w:r>
      <w:r>
        <w:rPr>
          <w:rFonts w:ascii="Sylfaen" w:eastAsia="Times New Roman" w:hAnsi="Sylfaen" w:cs="Sylfaen"/>
          <w:bCs/>
          <w:lang w:val="ka-GE"/>
        </w:rPr>
        <w:t xml:space="preserve"> წეს</w:t>
      </w:r>
      <w:r w:rsidR="00C17817">
        <w:rPr>
          <w:rFonts w:ascii="Sylfaen" w:eastAsia="Times New Roman" w:hAnsi="Sylfaen" w:cs="Sylfaen"/>
          <w:bCs/>
          <w:lang w:val="ka-GE"/>
        </w:rPr>
        <w:t>ებს</w:t>
      </w:r>
      <w:r>
        <w:rPr>
          <w:rFonts w:ascii="Sylfaen" w:eastAsia="Times New Roman" w:hAnsi="Sylfaen" w:cs="Sylfaen"/>
          <w:bCs/>
          <w:lang w:val="ka-GE"/>
        </w:rPr>
        <w:t xml:space="preserve"> და პირობებს.“</w:t>
      </w:r>
      <w:r w:rsidR="005B4C86">
        <w:rPr>
          <w:rFonts w:ascii="Sylfaen" w:eastAsia="Times New Roman" w:hAnsi="Sylfaen" w:cs="Sylfaen"/>
          <w:bCs/>
          <w:lang w:val="ka-GE"/>
        </w:rPr>
        <w:t>.</w:t>
      </w:r>
    </w:p>
    <w:p w14:paraId="2BD36BB7" w14:textId="77777777" w:rsidR="009E6172" w:rsidRDefault="009E6172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</w:p>
    <w:p w14:paraId="68D80BB1" w14:textId="3F1CE6E2" w:rsidR="009E6172" w:rsidRPr="009C7A3B" w:rsidRDefault="002A1775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/>
          <w:bCs/>
          <w:lang w:val="ka-GE"/>
        </w:rPr>
      </w:pPr>
      <w:r>
        <w:rPr>
          <w:rFonts w:ascii="Sylfaen" w:eastAsia="Times New Roman" w:hAnsi="Sylfaen" w:cs="Sylfaen"/>
          <w:b/>
          <w:bCs/>
          <w:lang w:val="ka-GE"/>
        </w:rPr>
        <w:t>2.</w:t>
      </w:r>
      <w:r w:rsidR="009E6172" w:rsidRPr="009C7A3B">
        <w:rPr>
          <w:rFonts w:ascii="Sylfaen" w:eastAsia="Times New Roman" w:hAnsi="Sylfaen" w:cs="Sylfaen"/>
          <w:b/>
          <w:bCs/>
        </w:rPr>
        <w:t xml:space="preserve"> </w:t>
      </w:r>
      <w:r w:rsidR="009E6172" w:rsidRPr="009C7A3B">
        <w:rPr>
          <w:rFonts w:ascii="Sylfaen" w:eastAsia="Times New Roman" w:hAnsi="Sylfaen" w:cs="Sylfaen"/>
          <w:b/>
          <w:bCs/>
          <w:lang w:val="ka-GE"/>
        </w:rPr>
        <w:t xml:space="preserve">მე-2 მუხლის </w:t>
      </w:r>
      <w:r w:rsidR="00361CB5" w:rsidRPr="009C7A3B">
        <w:rPr>
          <w:rFonts w:ascii="Sylfaen" w:eastAsia="Times New Roman" w:hAnsi="Sylfaen" w:cs="Sylfaen"/>
          <w:b/>
          <w:bCs/>
          <w:lang w:val="ka-GE"/>
        </w:rPr>
        <w:t>ჰ</w:t>
      </w:r>
      <w:r w:rsidR="00361CB5" w:rsidRPr="009C7A3B">
        <w:rPr>
          <w:rFonts w:ascii="Sylfaen" w:eastAsia="Times New Roman" w:hAnsi="Sylfaen" w:cs="Sylfaen"/>
          <w:b/>
          <w:bCs/>
          <w:vertAlign w:val="superscript"/>
          <w:lang w:val="ka-GE"/>
        </w:rPr>
        <w:t>17</w:t>
      </w:r>
      <w:r w:rsidR="00361CB5" w:rsidRPr="009C7A3B">
        <w:rPr>
          <w:rFonts w:ascii="Sylfaen" w:eastAsia="Times New Roman" w:hAnsi="Sylfaen" w:cs="Sylfaen"/>
          <w:b/>
          <w:bCs/>
          <w:lang w:val="ka-GE"/>
        </w:rPr>
        <w:t xml:space="preserve"> ქვეპუნქტის შემდეგ დაემატოს ჰ</w:t>
      </w:r>
      <w:r w:rsidR="00361CB5" w:rsidRPr="009C7A3B">
        <w:rPr>
          <w:rFonts w:ascii="Sylfaen" w:eastAsia="Times New Roman" w:hAnsi="Sylfaen" w:cs="Sylfaen"/>
          <w:b/>
          <w:bCs/>
          <w:vertAlign w:val="superscript"/>
          <w:lang w:val="ka-GE"/>
        </w:rPr>
        <w:t>18</w:t>
      </w:r>
      <w:r w:rsidR="00361CB5" w:rsidRPr="009C7A3B">
        <w:rPr>
          <w:rFonts w:ascii="Sylfaen" w:eastAsia="Times New Roman" w:hAnsi="Sylfaen" w:cs="Sylfaen"/>
          <w:b/>
          <w:bCs/>
          <w:lang w:val="ka-GE"/>
        </w:rPr>
        <w:t>-ჰ</w:t>
      </w:r>
      <w:r w:rsidR="00383A2C">
        <w:rPr>
          <w:rFonts w:ascii="Sylfaen" w:eastAsia="Times New Roman" w:hAnsi="Sylfaen" w:cs="Sylfaen"/>
          <w:b/>
          <w:bCs/>
          <w:vertAlign w:val="superscript"/>
          <w:lang w:val="ka-GE"/>
        </w:rPr>
        <w:t>25</w:t>
      </w:r>
      <w:r w:rsidR="00361CB5" w:rsidRPr="009C7A3B">
        <w:rPr>
          <w:rFonts w:ascii="Sylfaen" w:eastAsia="Times New Roman" w:hAnsi="Sylfaen" w:cs="Sylfaen"/>
          <w:b/>
          <w:bCs/>
          <w:lang w:val="ka-GE"/>
        </w:rPr>
        <w:t xml:space="preserve"> ქვეპუნქტები შემდეგი რედაქციით:</w:t>
      </w:r>
    </w:p>
    <w:p w14:paraId="434578B1" w14:textId="5F512B94" w:rsidR="00361CB5" w:rsidRDefault="00361CB5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t>„ჰ</w:t>
      </w:r>
      <w:r>
        <w:rPr>
          <w:rFonts w:ascii="Sylfaen" w:eastAsia="Times New Roman" w:hAnsi="Sylfaen" w:cs="Sylfaen"/>
          <w:bCs/>
          <w:vertAlign w:val="superscript"/>
          <w:lang w:val="ka-GE"/>
        </w:rPr>
        <w:t>18</w:t>
      </w:r>
      <w:r>
        <w:rPr>
          <w:rFonts w:ascii="Sylfaen" w:eastAsia="Times New Roman" w:hAnsi="Sylfaen" w:cs="Sylfaen"/>
          <w:bCs/>
          <w:lang w:val="ka-GE"/>
        </w:rPr>
        <w:t xml:space="preserve">) </w:t>
      </w:r>
      <w:r w:rsidR="00CB55C9">
        <w:rPr>
          <w:rFonts w:ascii="Sylfaen" w:eastAsia="Times New Roman" w:hAnsi="Sylfaen" w:cs="Sylfaen"/>
          <w:bCs/>
          <w:lang w:val="ka-GE"/>
        </w:rPr>
        <w:t>საზოგადოებრივი სარკინიგზო სატრანსპორტო</w:t>
      </w:r>
      <w:r w:rsidR="00512C52">
        <w:rPr>
          <w:rFonts w:ascii="Sylfaen" w:eastAsia="Times New Roman" w:hAnsi="Sylfaen" w:cs="Sylfaen"/>
          <w:bCs/>
          <w:lang w:val="ka-GE"/>
        </w:rPr>
        <w:t xml:space="preserve"> </w:t>
      </w:r>
      <w:r w:rsidR="00683FEA">
        <w:rPr>
          <w:rFonts w:ascii="Sylfaen" w:eastAsia="Times New Roman" w:hAnsi="Sylfaen" w:cs="Sylfaen"/>
          <w:bCs/>
          <w:lang w:val="ka-GE"/>
        </w:rPr>
        <w:t>მომსახურება</w:t>
      </w:r>
      <w:r>
        <w:rPr>
          <w:rFonts w:ascii="Sylfaen" w:eastAsia="Times New Roman" w:hAnsi="Sylfaen" w:cs="Sylfaen"/>
          <w:bCs/>
          <w:lang w:val="ka-GE"/>
        </w:rPr>
        <w:t xml:space="preserve"> - </w:t>
      </w:r>
      <w:r w:rsidR="007A28DC">
        <w:rPr>
          <w:rFonts w:ascii="Sylfaen" w:eastAsia="Times New Roman" w:hAnsi="Sylfaen" w:cs="Sylfaen"/>
          <w:bCs/>
          <w:lang w:val="ka-GE"/>
        </w:rPr>
        <w:t>მგზავრთა გადაყვანა</w:t>
      </w:r>
      <w:r w:rsidR="00386486">
        <w:rPr>
          <w:rFonts w:ascii="Sylfaen" w:eastAsia="Times New Roman" w:hAnsi="Sylfaen" w:cs="Sylfaen"/>
          <w:bCs/>
        </w:rPr>
        <w:t xml:space="preserve"> </w:t>
      </w:r>
      <w:r w:rsidR="00386486">
        <w:rPr>
          <w:rFonts w:ascii="Sylfaen" w:eastAsia="Times New Roman" w:hAnsi="Sylfaen" w:cs="Sylfaen"/>
          <w:bCs/>
          <w:lang w:val="ka-GE"/>
        </w:rPr>
        <w:t>და</w:t>
      </w:r>
      <w:r w:rsidR="00602B8D">
        <w:rPr>
          <w:rFonts w:ascii="Sylfaen" w:eastAsia="Times New Roman" w:hAnsi="Sylfaen" w:cs="Sylfaen"/>
          <w:bCs/>
          <w:lang w:val="ka-GE"/>
        </w:rPr>
        <w:t xml:space="preserve"> ბარგის გადაზიდვა</w:t>
      </w:r>
      <w:r w:rsidR="007A28DC">
        <w:rPr>
          <w:rFonts w:ascii="Sylfaen" w:eastAsia="Times New Roman" w:hAnsi="Sylfaen" w:cs="Sylfaen"/>
          <w:bCs/>
          <w:lang w:val="ka-GE"/>
        </w:rPr>
        <w:t xml:space="preserve"> სარკინიგზო სატრანსპორტო საშუალებ</w:t>
      </w:r>
      <w:r w:rsidR="00E52396">
        <w:rPr>
          <w:rFonts w:ascii="Sylfaen" w:eastAsia="Times New Roman" w:hAnsi="Sylfaen" w:cs="Sylfaen"/>
          <w:bCs/>
          <w:lang w:val="ka-GE"/>
        </w:rPr>
        <w:t>(</w:t>
      </w:r>
      <w:r w:rsidR="007A28DC">
        <w:rPr>
          <w:rFonts w:ascii="Sylfaen" w:eastAsia="Times New Roman" w:hAnsi="Sylfaen" w:cs="Sylfaen"/>
          <w:bCs/>
          <w:lang w:val="ka-GE"/>
        </w:rPr>
        <w:t>ებ</w:t>
      </w:r>
      <w:r w:rsidR="00E52396">
        <w:rPr>
          <w:rFonts w:ascii="Sylfaen" w:eastAsia="Times New Roman" w:hAnsi="Sylfaen" w:cs="Sylfaen"/>
          <w:bCs/>
          <w:lang w:val="ka-GE"/>
        </w:rPr>
        <w:t>)</w:t>
      </w:r>
      <w:r w:rsidR="007A28DC">
        <w:rPr>
          <w:rFonts w:ascii="Sylfaen" w:eastAsia="Times New Roman" w:hAnsi="Sylfaen" w:cs="Sylfaen"/>
          <w:bCs/>
          <w:lang w:val="ka-GE"/>
        </w:rPr>
        <w:t>ით</w:t>
      </w:r>
      <w:r>
        <w:rPr>
          <w:rFonts w:ascii="Sylfaen" w:eastAsia="Times New Roman" w:hAnsi="Sylfaen" w:cs="Sylfaen"/>
          <w:bCs/>
          <w:lang w:val="ka-GE"/>
        </w:rPr>
        <w:t xml:space="preserve">, რომელიც </w:t>
      </w:r>
      <w:r w:rsidR="007A28DC">
        <w:rPr>
          <w:rFonts w:ascii="Sylfaen" w:eastAsia="Times New Roman" w:hAnsi="Sylfaen" w:cs="Sylfaen"/>
          <w:bCs/>
          <w:lang w:val="ka-GE"/>
        </w:rPr>
        <w:t>საზოგადოებას მიეწოდება</w:t>
      </w:r>
      <w:r w:rsidR="009A5EC3">
        <w:rPr>
          <w:rFonts w:ascii="Sylfaen" w:eastAsia="Times New Roman" w:hAnsi="Sylfaen" w:cs="Sylfaen"/>
          <w:bCs/>
          <w:lang w:val="ka-GE"/>
        </w:rPr>
        <w:t xml:space="preserve"> რეგულარულად,</w:t>
      </w:r>
      <w:r>
        <w:rPr>
          <w:rFonts w:ascii="Sylfaen" w:eastAsia="Times New Roman" w:hAnsi="Sylfaen" w:cs="Sylfaen"/>
          <w:bCs/>
          <w:lang w:val="ka-GE"/>
        </w:rPr>
        <w:t xml:space="preserve"> </w:t>
      </w:r>
      <w:r w:rsidR="007A28DC">
        <w:rPr>
          <w:rFonts w:ascii="Sylfaen" w:eastAsia="Times New Roman" w:hAnsi="Sylfaen" w:cs="Sylfaen"/>
          <w:bCs/>
          <w:lang w:val="ka-GE"/>
        </w:rPr>
        <w:t>დისკრიმინაციის გარეშე და გააჩნია საჯარო ეკონომიკური ინტერესი.</w:t>
      </w:r>
    </w:p>
    <w:p w14:paraId="5B33EDA6" w14:textId="32297EC6" w:rsidR="00361CB5" w:rsidRDefault="00007E8D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t>ჰ</w:t>
      </w:r>
      <w:r>
        <w:rPr>
          <w:rFonts w:ascii="Sylfaen" w:eastAsia="Times New Roman" w:hAnsi="Sylfaen" w:cs="Sylfaen"/>
          <w:bCs/>
          <w:vertAlign w:val="superscript"/>
          <w:lang w:val="ka-GE"/>
        </w:rPr>
        <w:t>19</w:t>
      </w:r>
      <w:r w:rsidR="00361CB5">
        <w:rPr>
          <w:rFonts w:ascii="Sylfaen" w:eastAsia="Times New Roman" w:hAnsi="Sylfaen" w:cs="Sylfaen"/>
          <w:bCs/>
          <w:lang w:val="ka-GE"/>
        </w:rPr>
        <w:t xml:space="preserve">) კომპეტენტური </w:t>
      </w:r>
      <w:r w:rsidR="00675943">
        <w:rPr>
          <w:rFonts w:ascii="Sylfaen" w:eastAsia="Times New Roman" w:hAnsi="Sylfaen" w:cs="Sylfaen"/>
          <w:bCs/>
          <w:lang w:val="ka-GE"/>
        </w:rPr>
        <w:t>ორგანო</w:t>
      </w:r>
      <w:r w:rsidR="00361CB5">
        <w:rPr>
          <w:rFonts w:ascii="Sylfaen" w:eastAsia="Times New Roman" w:hAnsi="Sylfaen" w:cs="Sylfaen"/>
          <w:bCs/>
          <w:lang w:val="ka-GE"/>
        </w:rPr>
        <w:t xml:space="preserve"> - საქართველოს ეკონომიკისა და მდგრადი განვითარების სამინისტრო</w:t>
      </w:r>
      <w:r w:rsidR="00602B8D">
        <w:rPr>
          <w:rFonts w:ascii="Sylfaen" w:eastAsia="Times New Roman" w:hAnsi="Sylfaen" w:cs="Sylfaen"/>
          <w:bCs/>
          <w:lang w:val="ka-GE"/>
        </w:rPr>
        <w:t xml:space="preserve"> ან </w:t>
      </w:r>
      <w:r w:rsidR="00D22E8A">
        <w:rPr>
          <w:rFonts w:ascii="Sylfaen" w:eastAsia="Times New Roman" w:hAnsi="Sylfaen" w:cs="Sylfaen"/>
          <w:bCs/>
          <w:lang w:val="ka-GE"/>
        </w:rPr>
        <w:t xml:space="preserve">საქართველოს მთავრობის შესაბამისი </w:t>
      </w:r>
      <w:r w:rsidR="00383A2C">
        <w:rPr>
          <w:rFonts w:ascii="Sylfaen" w:eastAsia="Times New Roman" w:hAnsi="Sylfaen" w:cs="Sylfaen"/>
          <w:bCs/>
          <w:lang w:val="ka-GE"/>
        </w:rPr>
        <w:t>ადმინისტრაციულ-სამართლებრივი აქტით</w:t>
      </w:r>
      <w:r w:rsidR="00D22E8A">
        <w:rPr>
          <w:rFonts w:ascii="Sylfaen" w:eastAsia="Times New Roman" w:hAnsi="Sylfaen" w:cs="Sylfaen"/>
          <w:bCs/>
          <w:lang w:val="ka-GE"/>
        </w:rPr>
        <w:t xml:space="preserve"> განსაზღვრული </w:t>
      </w:r>
      <w:r w:rsidR="00602B8D">
        <w:rPr>
          <w:rFonts w:ascii="Sylfaen" w:eastAsia="Times New Roman" w:hAnsi="Sylfaen" w:cs="Sylfaen"/>
          <w:bCs/>
          <w:lang w:val="ka-GE"/>
        </w:rPr>
        <w:t>სხვა უფლებამოსილი ორგანო</w:t>
      </w:r>
      <w:r w:rsidR="00383A2C">
        <w:rPr>
          <w:rFonts w:ascii="Sylfaen" w:eastAsia="Times New Roman" w:hAnsi="Sylfaen" w:cs="Sylfaen"/>
          <w:bCs/>
          <w:lang w:val="ka-GE"/>
        </w:rPr>
        <w:t>.</w:t>
      </w:r>
    </w:p>
    <w:p w14:paraId="7230E0DA" w14:textId="23431DE9" w:rsidR="00361CB5" w:rsidRDefault="00007E8D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t>ჰ</w:t>
      </w:r>
      <w:r>
        <w:rPr>
          <w:rFonts w:ascii="Sylfaen" w:eastAsia="Times New Roman" w:hAnsi="Sylfaen" w:cs="Sylfaen"/>
          <w:bCs/>
          <w:vertAlign w:val="superscript"/>
          <w:lang w:val="ka-GE"/>
        </w:rPr>
        <w:t>20</w:t>
      </w:r>
      <w:r w:rsidR="00361CB5">
        <w:rPr>
          <w:rFonts w:ascii="Sylfaen" w:eastAsia="Times New Roman" w:hAnsi="Sylfaen" w:cs="Sylfaen"/>
          <w:bCs/>
          <w:lang w:val="ka-GE"/>
        </w:rPr>
        <w:t xml:space="preserve">) </w:t>
      </w:r>
      <w:r w:rsidR="00CB55C9">
        <w:rPr>
          <w:rFonts w:ascii="Sylfaen" w:eastAsia="Times New Roman" w:hAnsi="Sylfaen" w:cs="Sylfaen"/>
          <w:bCs/>
          <w:lang w:val="ka-GE"/>
        </w:rPr>
        <w:t xml:space="preserve">საზოგადოებრივი მომსახურების </w:t>
      </w:r>
      <w:r w:rsidR="007A28DC">
        <w:rPr>
          <w:rFonts w:ascii="Sylfaen" w:eastAsia="Times New Roman" w:hAnsi="Sylfaen" w:cs="Sylfaen"/>
          <w:bCs/>
          <w:lang w:val="ka-GE"/>
        </w:rPr>
        <w:t>სარკინიგზო</w:t>
      </w:r>
      <w:r w:rsidR="00361CB5">
        <w:rPr>
          <w:rFonts w:ascii="Sylfaen" w:eastAsia="Times New Roman" w:hAnsi="Sylfaen" w:cs="Sylfaen"/>
          <w:bCs/>
          <w:lang w:val="ka-GE"/>
        </w:rPr>
        <w:t xml:space="preserve"> ოპერატორი</w:t>
      </w:r>
      <w:r w:rsidR="0014158E">
        <w:rPr>
          <w:rFonts w:ascii="Sylfaen" w:eastAsia="Times New Roman" w:hAnsi="Sylfaen" w:cs="Sylfaen"/>
          <w:bCs/>
          <w:lang w:val="ka-GE"/>
        </w:rPr>
        <w:t xml:space="preserve"> (სარკინიგზო ოპერატორი)</w:t>
      </w:r>
      <w:r w:rsidR="00361CB5">
        <w:rPr>
          <w:rFonts w:ascii="Sylfaen" w:eastAsia="Times New Roman" w:hAnsi="Sylfaen" w:cs="Sylfaen"/>
          <w:bCs/>
          <w:lang w:val="ka-GE"/>
        </w:rPr>
        <w:t xml:space="preserve"> - ნებისმიერი საჯარო ან კერძო სამართლის იურიდიული პირი ან ასეთი პირების ჯგუფი</w:t>
      </w:r>
      <w:r w:rsidR="00683FEA">
        <w:rPr>
          <w:rFonts w:ascii="Sylfaen" w:eastAsia="Times New Roman" w:hAnsi="Sylfaen" w:cs="Sylfaen"/>
          <w:bCs/>
          <w:lang w:val="ka-GE"/>
        </w:rPr>
        <w:t xml:space="preserve">, რომელიც </w:t>
      </w:r>
      <w:r w:rsidR="0016241B">
        <w:rPr>
          <w:rFonts w:ascii="Sylfaen" w:eastAsia="Times New Roman" w:hAnsi="Sylfaen" w:cs="Sylfaen"/>
          <w:bCs/>
          <w:lang w:val="ka-GE"/>
        </w:rPr>
        <w:t xml:space="preserve">ახორციელებს </w:t>
      </w:r>
      <w:r w:rsidR="00CB55C9">
        <w:rPr>
          <w:rFonts w:ascii="Sylfaen" w:eastAsia="Times New Roman" w:hAnsi="Sylfaen" w:cs="Sylfaen"/>
          <w:bCs/>
          <w:lang w:val="ka-GE"/>
        </w:rPr>
        <w:t>საზოგადოებრივ სარკინიგზო სატრანსპორტო მომსახურებას</w:t>
      </w:r>
      <w:r w:rsidR="0016241B">
        <w:rPr>
          <w:rFonts w:ascii="Sylfaen" w:eastAsia="Times New Roman" w:hAnsi="Sylfaen" w:cs="Sylfaen"/>
          <w:bCs/>
          <w:lang w:val="ka-GE"/>
        </w:rPr>
        <w:t xml:space="preserve"> </w:t>
      </w:r>
      <w:r w:rsidR="00CB55C9">
        <w:rPr>
          <w:rFonts w:ascii="Sylfaen" w:eastAsia="Times New Roman" w:hAnsi="Sylfaen" w:cs="Sylfaen"/>
          <w:bCs/>
          <w:lang w:val="ka-GE"/>
        </w:rPr>
        <w:t>საზოგადოებრივი</w:t>
      </w:r>
      <w:r w:rsidR="0016241B">
        <w:rPr>
          <w:rFonts w:ascii="Sylfaen" w:eastAsia="Times New Roman" w:hAnsi="Sylfaen" w:cs="Sylfaen"/>
          <w:bCs/>
          <w:lang w:val="ka-GE"/>
        </w:rPr>
        <w:t xml:space="preserve"> მომსახურების ხელშეკრულების საფუძველზე</w:t>
      </w:r>
      <w:r w:rsidR="00683FEA">
        <w:rPr>
          <w:rFonts w:ascii="Sylfaen" w:eastAsia="Times New Roman" w:hAnsi="Sylfaen" w:cs="Sylfaen"/>
          <w:bCs/>
          <w:lang w:val="ka-GE"/>
        </w:rPr>
        <w:t>.</w:t>
      </w:r>
    </w:p>
    <w:p w14:paraId="582F0C72" w14:textId="4A031675" w:rsidR="00683FEA" w:rsidRDefault="00007E8D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t>ჰ</w:t>
      </w:r>
      <w:r>
        <w:rPr>
          <w:rFonts w:ascii="Sylfaen" w:eastAsia="Times New Roman" w:hAnsi="Sylfaen" w:cs="Sylfaen"/>
          <w:bCs/>
          <w:vertAlign w:val="superscript"/>
          <w:lang w:val="ka-GE"/>
        </w:rPr>
        <w:t>21</w:t>
      </w:r>
      <w:r w:rsidR="00683FEA">
        <w:rPr>
          <w:rFonts w:ascii="Sylfaen" w:eastAsia="Times New Roman" w:hAnsi="Sylfaen" w:cs="Sylfaen"/>
          <w:bCs/>
          <w:lang w:val="ka-GE"/>
        </w:rPr>
        <w:t xml:space="preserve">) </w:t>
      </w:r>
      <w:r w:rsidR="00CB55C9">
        <w:rPr>
          <w:rFonts w:ascii="Sylfaen" w:eastAsia="Times New Roman" w:hAnsi="Sylfaen" w:cs="Sylfaen"/>
          <w:bCs/>
          <w:lang w:val="ka-GE"/>
        </w:rPr>
        <w:t xml:space="preserve">საზოგადოებრივი </w:t>
      </w:r>
      <w:r w:rsidR="00683FEA">
        <w:rPr>
          <w:rFonts w:ascii="Sylfaen" w:eastAsia="Times New Roman" w:hAnsi="Sylfaen" w:cs="Sylfaen"/>
          <w:bCs/>
          <w:lang w:val="ka-GE"/>
        </w:rPr>
        <w:t xml:space="preserve">მომსახურების ვალდებულება - მოთხოვნა, რომელსაც განსაზღვრავს კომპეტენტური </w:t>
      </w:r>
      <w:r w:rsidR="00675943">
        <w:rPr>
          <w:rFonts w:ascii="Sylfaen" w:eastAsia="Times New Roman" w:hAnsi="Sylfaen" w:cs="Sylfaen"/>
          <w:bCs/>
          <w:lang w:val="ka-GE"/>
        </w:rPr>
        <w:t>ორგანო</w:t>
      </w:r>
      <w:r w:rsidR="00683FEA">
        <w:rPr>
          <w:rFonts w:ascii="Sylfaen" w:eastAsia="Times New Roman" w:hAnsi="Sylfaen" w:cs="Sylfaen"/>
          <w:bCs/>
          <w:lang w:val="ka-GE"/>
        </w:rPr>
        <w:t xml:space="preserve">, რათა </w:t>
      </w:r>
      <w:r w:rsidR="00675943">
        <w:rPr>
          <w:rFonts w:ascii="Sylfaen" w:eastAsia="Times New Roman" w:hAnsi="Sylfaen" w:cs="Sylfaen"/>
          <w:bCs/>
          <w:lang w:val="ka-GE"/>
        </w:rPr>
        <w:t xml:space="preserve">საჯარო ინტერესის გათვალისწინებით </w:t>
      </w:r>
      <w:r w:rsidR="00C17817">
        <w:rPr>
          <w:rFonts w:ascii="Sylfaen" w:eastAsia="Times New Roman" w:hAnsi="Sylfaen" w:cs="Sylfaen"/>
          <w:bCs/>
          <w:lang w:val="ka-GE"/>
        </w:rPr>
        <w:t>უზრუნველყოფილ იქნეს</w:t>
      </w:r>
      <w:r w:rsidR="00683FEA">
        <w:rPr>
          <w:rFonts w:ascii="Sylfaen" w:eastAsia="Times New Roman" w:hAnsi="Sylfaen" w:cs="Sylfaen"/>
          <w:bCs/>
          <w:lang w:val="ka-GE"/>
        </w:rPr>
        <w:t xml:space="preserve"> </w:t>
      </w:r>
      <w:r w:rsidR="00AD4E2C">
        <w:rPr>
          <w:rFonts w:ascii="Sylfaen" w:eastAsia="Times New Roman" w:hAnsi="Sylfaen" w:cs="Sylfaen"/>
          <w:bCs/>
          <w:lang w:val="ka-GE"/>
        </w:rPr>
        <w:t>საზოგადოებრივი სარკინიგზო სატრანსპორტო მომსახურება</w:t>
      </w:r>
      <w:r w:rsidR="00683FEA">
        <w:rPr>
          <w:rFonts w:ascii="Sylfaen" w:eastAsia="Times New Roman" w:hAnsi="Sylfaen" w:cs="Sylfaen"/>
          <w:bCs/>
          <w:lang w:val="ka-GE"/>
        </w:rPr>
        <w:t>, რომლის</w:t>
      </w:r>
      <w:r w:rsidR="00675943">
        <w:rPr>
          <w:rFonts w:ascii="Sylfaen" w:eastAsia="Times New Roman" w:hAnsi="Sylfaen" w:cs="Sylfaen"/>
          <w:bCs/>
          <w:lang w:val="ka-GE"/>
        </w:rPr>
        <w:t xml:space="preserve"> გაწევის</w:t>
      </w:r>
      <w:r w:rsidR="00683FEA">
        <w:rPr>
          <w:rFonts w:ascii="Sylfaen" w:eastAsia="Times New Roman" w:hAnsi="Sylfaen" w:cs="Sylfaen"/>
          <w:bCs/>
          <w:lang w:val="ka-GE"/>
        </w:rPr>
        <w:t xml:space="preserve"> კომერციული ინტერესი</w:t>
      </w:r>
      <w:r w:rsidR="00675943">
        <w:rPr>
          <w:rFonts w:ascii="Sylfaen" w:eastAsia="Times New Roman" w:hAnsi="Sylfaen" w:cs="Sylfaen"/>
          <w:bCs/>
          <w:lang w:val="ka-GE"/>
        </w:rPr>
        <w:t xml:space="preserve"> სარკინიგზო</w:t>
      </w:r>
      <w:r w:rsidR="00683FEA">
        <w:rPr>
          <w:rFonts w:ascii="Sylfaen" w:eastAsia="Times New Roman" w:hAnsi="Sylfaen" w:cs="Sylfaen"/>
          <w:bCs/>
          <w:lang w:val="ka-GE"/>
        </w:rPr>
        <w:t xml:space="preserve"> ოპერატორს არ გააჩნია და რომელსაც </w:t>
      </w:r>
      <w:r w:rsidR="00675943">
        <w:rPr>
          <w:rFonts w:ascii="Sylfaen" w:eastAsia="Times New Roman" w:hAnsi="Sylfaen" w:cs="Sylfaen"/>
          <w:bCs/>
          <w:lang w:val="ka-GE"/>
        </w:rPr>
        <w:t xml:space="preserve">სარკინიგზო </w:t>
      </w:r>
      <w:r w:rsidR="00683FEA">
        <w:rPr>
          <w:rFonts w:ascii="Sylfaen" w:eastAsia="Times New Roman" w:hAnsi="Sylfaen" w:cs="Sylfaen"/>
          <w:bCs/>
          <w:lang w:val="ka-GE"/>
        </w:rPr>
        <w:t>ოპერატორი არ განახორციელებდა</w:t>
      </w:r>
      <w:r w:rsidR="00AC110C">
        <w:rPr>
          <w:rFonts w:ascii="Sylfaen" w:eastAsia="Times New Roman" w:hAnsi="Sylfaen" w:cs="Sylfaen"/>
          <w:bCs/>
          <w:lang w:val="ka-GE"/>
        </w:rPr>
        <w:t>, ან არ განახორციელებდა იმავე ოდენობით ან</w:t>
      </w:r>
      <w:r w:rsidR="00AD4E2C">
        <w:rPr>
          <w:rFonts w:ascii="Sylfaen" w:eastAsia="Times New Roman" w:hAnsi="Sylfaen" w:cs="Sylfaen"/>
          <w:bCs/>
          <w:lang w:val="ka-GE"/>
        </w:rPr>
        <w:t>/და</w:t>
      </w:r>
      <w:r w:rsidR="00AC110C">
        <w:rPr>
          <w:rFonts w:ascii="Sylfaen" w:eastAsia="Times New Roman" w:hAnsi="Sylfaen" w:cs="Sylfaen"/>
          <w:bCs/>
          <w:lang w:val="ka-GE"/>
        </w:rPr>
        <w:t xml:space="preserve"> პირობებით</w:t>
      </w:r>
      <w:r w:rsidR="00675943">
        <w:rPr>
          <w:rFonts w:ascii="Sylfaen" w:eastAsia="Times New Roman" w:hAnsi="Sylfaen" w:cs="Sylfaen"/>
          <w:bCs/>
          <w:lang w:val="ka-GE"/>
        </w:rPr>
        <w:t>,</w:t>
      </w:r>
      <w:r w:rsidR="00AC110C">
        <w:rPr>
          <w:rFonts w:ascii="Sylfaen" w:eastAsia="Times New Roman" w:hAnsi="Sylfaen" w:cs="Sylfaen"/>
          <w:bCs/>
          <w:lang w:val="ka-GE"/>
        </w:rPr>
        <w:t xml:space="preserve"> </w:t>
      </w:r>
      <w:r w:rsidR="00683FEA">
        <w:rPr>
          <w:rFonts w:ascii="Sylfaen" w:eastAsia="Times New Roman" w:hAnsi="Sylfaen" w:cs="Sylfaen"/>
          <w:bCs/>
          <w:lang w:val="ka-GE"/>
        </w:rPr>
        <w:t>კომერციული სარგებლის მიღების გარეშე.</w:t>
      </w:r>
    </w:p>
    <w:p w14:paraId="1FFD57FE" w14:textId="79D82265" w:rsidR="00AC110C" w:rsidRDefault="00007E8D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t>ჰ</w:t>
      </w:r>
      <w:r>
        <w:rPr>
          <w:rFonts w:ascii="Sylfaen" w:eastAsia="Times New Roman" w:hAnsi="Sylfaen" w:cs="Sylfaen"/>
          <w:bCs/>
          <w:vertAlign w:val="superscript"/>
          <w:lang w:val="ka-GE"/>
        </w:rPr>
        <w:t>22</w:t>
      </w:r>
      <w:r w:rsidR="00AC110C">
        <w:rPr>
          <w:rFonts w:ascii="Sylfaen" w:eastAsia="Times New Roman" w:hAnsi="Sylfaen" w:cs="Sylfaen"/>
          <w:bCs/>
          <w:lang w:val="ka-GE"/>
        </w:rPr>
        <w:t>) ექსკლუზიური უფლება - ნიშნავს</w:t>
      </w:r>
      <w:r w:rsidR="0016241B">
        <w:rPr>
          <w:rFonts w:ascii="Sylfaen" w:eastAsia="Times New Roman" w:hAnsi="Sylfaen" w:cs="Sylfaen"/>
          <w:bCs/>
          <w:lang w:val="ka-GE"/>
        </w:rPr>
        <w:t xml:space="preserve"> </w:t>
      </w:r>
      <w:r w:rsidR="00AD4E2C">
        <w:rPr>
          <w:rFonts w:ascii="Sylfaen" w:eastAsia="Times New Roman" w:hAnsi="Sylfaen" w:cs="Sylfaen"/>
          <w:bCs/>
          <w:lang w:val="ka-GE"/>
        </w:rPr>
        <w:t xml:space="preserve">საზოგადოებრივი </w:t>
      </w:r>
      <w:r w:rsidR="0016241B">
        <w:rPr>
          <w:rFonts w:ascii="Sylfaen" w:eastAsia="Times New Roman" w:hAnsi="Sylfaen" w:cs="Sylfaen"/>
          <w:bCs/>
          <w:lang w:val="ka-GE"/>
        </w:rPr>
        <w:t>მომსახურების ხელშეკრულების საფუძველზე</w:t>
      </w:r>
      <w:r w:rsidR="00675943">
        <w:rPr>
          <w:rFonts w:ascii="Sylfaen" w:eastAsia="Times New Roman" w:hAnsi="Sylfaen" w:cs="Sylfaen"/>
          <w:bCs/>
          <w:lang w:val="ka-GE"/>
        </w:rPr>
        <w:t xml:space="preserve"> სარკინიგზო</w:t>
      </w:r>
      <w:r w:rsidR="00AC110C">
        <w:rPr>
          <w:rFonts w:ascii="Sylfaen" w:eastAsia="Times New Roman" w:hAnsi="Sylfaen" w:cs="Sylfaen"/>
          <w:bCs/>
          <w:lang w:val="ka-GE"/>
        </w:rPr>
        <w:t xml:space="preserve"> ო</w:t>
      </w:r>
      <w:r w:rsidR="00E52396">
        <w:rPr>
          <w:rFonts w:ascii="Sylfaen" w:eastAsia="Times New Roman" w:hAnsi="Sylfaen" w:cs="Sylfaen"/>
          <w:bCs/>
          <w:lang w:val="ka-GE"/>
        </w:rPr>
        <w:t xml:space="preserve">პერატორისთვის </w:t>
      </w:r>
      <w:r w:rsidR="0016241B">
        <w:rPr>
          <w:rFonts w:ascii="Sylfaen" w:eastAsia="Times New Roman" w:hAnsi="Sylfaen" w:cs="Sylfaen"/>
          <w:bCs/>
          <w:lang w:val="ka-GE"/>
        </w:rPr>
        <w:t>მინიჭებულ</w:t>
      </w:r>
      <w:r w:rsidR="0029405E">
        <w:rPr>
          <w:rFonts w:ascii="Sylfaen" w:eastAsia="Times New Roman" w:hAnsi="Sylfaen" w:cs="Sylfaen"/>
          <w:bCs/>
          <w:lang w:val="ka-GE"/>
        </w:rPr>
        <w:t xml:space="preserve"> ექსკლუზიურ უფლებას, ნებისმიერი სხვა ასეთი ოპერატორის</w:t>
      </w:r>
      <w:r w:rsidR="00E63B56">
        <w:rPr>
          <w:rFonts w:ascii="Sylfaen" w:eastAsia="Times New Roman" w:hAnsi="Sylfaen" w:cs="Sylfaen"/>
          <w:bCs/>
          <w:lang w:val="ka-GE"/>
        </w:rPr>
        <w:t>გან ექსკლუზიურად</w:t>
      </w:r>
      <w:r w:rsidR="0029405E">
        <w:rPr>
          <w:rFonts w:ascii="Sylfaen" w:eastAsia="Times New Roman" w:hAnsi="Sylfaen" w:cs="Sylfaen"/>
          <w:bCs/>
          <w:lang w:val="ka-GE"/>
        </w:rPr>
        <w:t>,</w:t>
      </w:r>
      <w:r w:rsidR="00675943">
        <w:rPr>
          <w:rFonts w:ascii="Sylfaen" w:eastAsia="Times New Roman" w:hAnsi="Sylfaen" w:cs="Sylfaen"/>
          <w:bCs/>
          <w:lang w:val="ka-GE"/>
        </w:rPr>
        <w:t xml:space="preserve"> </w:t>
      </w:r>
      <w:r w:rsidR="00AC110C" w:rsidRPr="00AC110C">
        <w:rPr>
          <w:rFonts w:ascii="Sylfaen" w:eastAsia="Times New Roman" w:hAnsi="Sylfaen" w:cs="Sylfaen"/>
          <w:bCs/>
          <w:lang w:val="ka-GE"/>
        </w:rPr>
        <w:t xml:space="preserve">განახორციელოს </w:t>
      </w:r>
      <w:r w:rsidR="00AD4E2C">
        <w:rPr>
          <w:rFonts w:ascii="Sylfaen" w:eastAsia="Times New Roman" w:hAnsi="Sylfaen" w:cs="Sylfaen"/>
          <w:bCs/>
          <w:lang w:val="ka-GE"/>
        </w:rPr>
        <w:t>საზოგადოებრივი სარკინიგზო სატრანსპორტო მომსახურება</w:t>
      </w:r>
      <w:r w:rsidR="0016241B">
        <w:rPr>
          <w:rFonts w:ascii="Sylfaen" w:eastAsia="Times New Roman" w:hAnsi="Sylfaen" w:cs="Sylfaen"/>
          <w:bCs/>
          <w:lang w:val="ka-GE"/>
        </w:rPr>
        <w:t xml:space="preserve"> </w:t>
      </w:r>
      <w:r w:rsidR="00AC110C" w:rsidRPr="00AC110C">
        <w:rPr>
          <w:rFonts w:ascii="Sylfaen" w:eastAsia="Times New Roman" w:hAnsi="Sylfaen" w:cs="Sylfaen"/>
          <w:bCs/>
          <w:lang w:val="ka-GE"/>
        </w:rPr>
        <w:t xml:space="preserve">გარკვეულ მიმართულებაზე, </w:t>
      </w:r>
      <w:r w:rsidR="00BE12EA">
        <w:rPr>
          <w:rFonts w:ascii="Sylfaen" w:eastAsia="Times New Roman" w:hAnsi="Sylfaen" w:cs="Sylfaen"/>
          <w:bCs/>
          <w:lang w:val="ka-GE"/>
        </w:rPr>
        <w:t xml:space="preserve">სარკინიგზო </w:t>
      </w:r>
      <w:r w:rsidR="00AC110C" w:rsidRPr="00AC110C">
        <w:rPr>
          <w:rFonts w:ascii="Sylfaen" w:eastAsia="Times New Roman" w:hAnsi="Sylfaen" w:cs="Sylfaen"/>
          <w:bCs/>
          <w:lang w:val="ka-GE"/>
        </w:rPr>
        <w:t>ქსელზე ან ტერიტორიაზე</w:t>
      </w:r>
      <w:r w:rsidR="0016241B">
        <w:rPr>
          <w:rFonts w:ascii="Sylfaen" w:eastAsia="Times New Roman" w:hAnsi="Sylfaen" w:cs="Sylfaen"/>
          <w:bCs/>
          <w:lang w:val="ka-GE"/>
        </w:rPr>
        <w:t>.</w:t>
      </w:r>
    </w:p>
    <w:p w14:paraId="5525784C" w14:textId="6D6AF0BB" w:rsidR="00AC110C" w:rsidRDefault="00007E8D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lastRenderedPageBreak/>
        <w:t>ჰ</w:t>
      </w:r>
      <w:r>
        <w:rPr>
          <w:rFonts w:ascii="Sylfaen" w:eastAsia="Times New Roman" w:hAnsi="Sylfaen" w:cs="Sylfaen"/>
          <w:bCs/>
          <w:vertAlign w:val="superscript"/>
          <w:lang w:val="ka-GE"/>
        </w:rPr>
        <w:t>23</w:t>
      </w:r>
      <w:r w:rsidR="00AC110C">
        <w:rPr>
          <w:rFonts w:ascii="Sylfaen" w:eastAsia="Times New Roman" w:hAnsi="Sylfaen" w:cs="Sylfaen"/>
          <w:bCs/>
          <w:lang w:val="ka-GE"/>
        </w:rPr>
        <w:t xml:space="preserve">) </w:t>
      </w:r>
      <w:r w:rsidR="00AD4E2C">
        <w:rPr>
          <w:rFonts w:ascii="Sylfaen" w:eastAsia="Times New Roman" w:hAnsi="Sylfaen" w:cs="Sylfaen"/>
          <w:bCs/>
          <w:lang w:val="ka-GE"/>
        </w:rPr>
        <w:t xml:space="preserve">საზოგადოებრივი </w:t>
      </w:r>
      <w:r w:rsidR="00AC110C">
        <w:rPr>
          <w:rFonts w:ascii="Sylfaen" w:eastAsia="Times New Roman" w:hAnsi="Sylfaen" w:cs="Sylfaen"/>
          <w:bCs/>
          <w:lang w:val="ka-GE"/>
        </w:rPr>
        <w:t>მომსახურების კომპენსაცია</w:t>
      </w:r>
      <w:r w:rsidR="00CF359D">
        <w:rPr>
          <w:rFonts w:ascii="Sylfaen" w:eastAsia="Times New Roman" w:hAnsi="Sylfaen" w:cs="Sylfaen"/>
          <w:bCs/>
          <w:lang w:val="ka-GE"/>
        </w:rPr>
        <w:t xml:space="preserve"> (კომპენსაცია)</w:t>
      </w:r>
      <w:r w:rsidR="009A5EC3">
        <w:rPr>
          <w:rFonts w:ascii="Sylfaen" w:eastAsia="Times New Roman" w:hAnsi="Sylfaen" w:cs="Sylfaen"/>
          <w:bCs/>
          <w:lang w:val="ka-GE"/>
        </w:rPr>
        <w:t xml:space="preserve"> </w:t>
      </w:r>
      <w:r w:rsidR="00AC110C">
        <w:rPr>
          <w:rFonts w:ascii="Sylfaen" w:eastAsia="Times New Roman" w:hAnsi="Sylfaen" w:cs="Sylfaen"/>
          <w:bCs/>
          <w:lang w:val="ka-GE"/>
        </w:rPr>
        <w:t xml:space="preserve">- </w:t>
      </w:r>
      <w:r w:rsidR="00D44A31">
        <w:rPr>
          <w:rFonts w:ascii="Sylfaen" w:eastAsia="Times New Roman" w:hAnsi="Sylfaen" w:cs="Sylfaen"/>
          <w:bCs/>
          <w:lang w:val="ka-GE"/>
        </w:rPr>
        <w:t xml:space="preserve">სახელმწიფო ბიუჯეტით გათვალისწინებული თანხა, რომელიც საზოგადოებრივი მომსახურების ხელშეკრულების ფარგლებში ექვემდებარება </w:t>
      </w:r>
      <w:r w:rsidR="009A5EC3" w:rsidRPr="009A5EC3">
        <w:rPr>
          <w:rFonts w:ascii="Sylfaen" w:eastAsia="Times New Roman" w:hAnsi="Sylfaen" w:cs="Sylfaen"/>
          <w:bCs/>
          <w:lang w:val="ka-GE"/>
        </w:rPr>
        <w:t xml:space="preserve">კომპეტენტური ორგანოს მიერ </w:t>
      </w:r>
      <w:r w:rsidR="00D44A31">
        <w:rPr>
          <w:rFonts w:ascii="Sylfaen" w:eastAsia="Times New Roman" w:hAnsi="Sylfaen" w:cs="Sylfaen"/>
          <w:bCs/>
          <w:lang w:val="ka-GE"/>
        </w:rPr>
        <w:t>საზოგადოებრივი</w:t>
      </w:r>
      <w:r w:rsidR="00D44A31" w:rsidRPr="009A5EC3">
        <w:rPr>
          <w:rFonts w:ascii="Sylfaen" w:eastAsia="Times New Roman" w:hAnsi="Sylfaen" w:cs="Sylfaen"/>
          <w:bCs/>
          <w:lang w:val="ka-GE"/>
        </w:rPr>
        <w:t xml:space="preserve"> მომსახურ</w:t>
      </w:r>
      <w:r w:rsidR="00D44A31">
        <w:rPr>
          <w:rFonts w:ascii="Sylfaen" w:eastAsia="Times New Roman" w:hAnsi="Sylfaen" w:cs="Sylfaen"/>
          <w:bCs/>
          <w:lang w:val="ka-GE"/>
        </w:rPr>
        <w:t xml:space="preserve">ების ვალდებულების შესრულების სანაცვლოდ </w:t>
      </w:r>
      <w:r w:rsidR="00AD4E2C">
        <w:rPr>
          <w:rFonts w:ascii="Sylfaen" w:eastAsia="Times New Roman" w:hAnsi="Sylfaen" w:cs="Sylfaen"/>
          <w:bCs/>
          <w:lang w:val="ka-GE"/>
        </w:rPr>
        <w:t xml:space="preserve">საზოგადოებრივი მომსახურების სარკინიგზო </w:t>
      </w:r>
      <w:r w:rsidR="009A5EC3" w:rsidRPr="009A5EC3">
        <w:rPr>
          <w:rFonts w:ascii="Sylfaen" w:eastAsia="Times New Roman" w:hAnsi="Sylfaen" w:cs="Sylfaen"/>
          <w:bCs/>
          <w:lang w:val="ka-GE"/>
        </w:rPr>
        <w:t>ოპერატორისათვის</w:t>
      </w:r>
      <w:r w:rsidR="00D44A31">
        <w:rPr>
          <w:rFonts w:ascii="Sylfaen" w:eastAsia="Times New Roman" w:hAnsi="Sylfaen" w:cs="Sylfaen"/>
          <w:bCs/>
          <w:lang w:val="ka-GE"/>
        </w:rPr>
        <w:t xml:space="preserve"> გადახდას. </w:t>
      </w:r>
    </w:p>
    <w:p w14:paraId="1984F153" w14:textId="6A633017" w:rsidR="009A5EC3" w:rsidRDefault="00007E8D" w:rsidP="00EF437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t>ჰ</w:t>
      </w:r>
      <w:r>
        <w:rPr>
          <w:rFonts w:ascii="Sylfaen" w:eastAsia="Times New Roman" w:hAnsi="Sylfaen" w:cs="Sylfaen"/>
          <w:bCs/>
          <w:vertAlign w:val="superscript"/>
          <w:lang w:val="ka-GE"/>
        </w:rPr>
        <w:t>24</w:t>
      </w:r>
      <w:r w:rsidR="00EF437A">
        <w:rPr>
          <w:rFonts w:ascii="Sylfaen" w:eastAsia="Times New Roman" w:hAnsi="Sylfaen" w:cs="Sylfaen"/>
          <w:bCs/>
          <w:lang w:val="ka-GE"/>
        </w:rPr>
        <w:t xml:space="preserve">) </w:t>
      </w:r>
      <w:r w:rsidR="00AD4E2C">
        <w:rPr>
          <w:rFonts w:ascii="Sylfaen" w:eastAsia="Times New Roman" w:hAnsi="Sylfaen" w:cs="Sylfaen"/>
          <w:bCs/>
          <w:lang w:val="ka-GE"/>
        </w:rPr>
        <w:t xml:space="preserve">საზოგადოებრივი </w:t>
      </w:r>
      <w:r w:rsidR="00EF437A">
        <w:rPr>
          <w:rFonts w:ascii="Sylfaen" w:eastAsia="Times New Roman" w:hAnsi="Sylfaen" w:cs="Sylfaen"/>
          <w:bCs/>
          <w:lang w:val="ka-GE"/>
        </w:rPr>
        <w:t xml:space="preserve">მომსახურების ხელშეკრულება - </w:t>
      </w:r>
      <w:r w:rsidR="00EF437A" w:rsidRPr="00E26592">
        <w:rPr>
          <w:rFonts w:ascii="Sylfaen" w:eastAsia="Times New Roman" w:hAnsi="Sylfaen" w:cs="Sylfaen"/>
          <w:bCs/>
          <w:lang w:val="ka-GE"/>
        </w:rPr>
        <w:t>კომპეტენტურ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EF437A" w:rsidRPr="00E26592">
        <w:rPr>
          <w:rFonts w:ascii="Sylfaen" w:eastAsia="Times New Roman" w:hAnsi="Sylfaen" w:cs="Sylfaen"/>
          <w:bCs/>
          <w:lang w:val="ka-GE"/>
        </w:rPr>
        <w:t>ორგანოსა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EF437A" w:rsidRPr="00E26592">
        <w:rPr>
          <w:rFonts w:ascii="Sylfaen" w:eastAsia="Times New Roman" w:hAnsi="Sylfaen" w:cs="Sylfaen"/>
          <w:bCs/>
          <w:lang w:val="ka-GE"/>
        </w:rPr>
        <w:t>და</w:t>
      </w:r>
      <w:r w:rsidR="00AD4E2C">
        <w:rPr>
          <w:rFonts w:ascii="Sylfaen" w:eastAsia="Times New Roman" w:hAnsi="Sylfaen" w:cs="Sylfaen"/>
          <w:bCs/>
          <w:lang w:val="ka-GE"/>
        </w:rPr>
        <w:t xml:space="preserve"> საზოგადოებრივი მომსახურების სარკინიგზო</w:t>
      </w:r>
      <w:r w:rsidR="00EF437A">
        <w:rPr>
          <w:rFonts w:eastAsia="Times New Roman"/>
          <w:bCs/>
          <w:lang w:val="ka-GE"/>
        </w:rPr>
        <w:t xml:space="preserve"> </w:t>
      </w:r>
      <w:r w:rsidR="00EF437A" w:rsidRPr="00E26592">
        <w:rPr>
          <w:rFonts w:ascii="Sylfaen" w:eastAsia="Times New Roman" w:hAnsi="Sylfaen" w:cs="Sylfaen"/>
          <w:bCs/>
          <w:lang w:val="ka-GE"/>
        </w:rPr>
        <w:t>ოპერატორს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EF437A" w:rsidRPr="00E26592">
        <w:rPr>
          <w:rFonts w:ascii="Sylfaen" w:eastAsia="Times New Roman" w:hAnsi="Sylfaen" w:cs="Sylfaen"/>
          <w:bCs/>
          <w:lang w:val="ka-GE"/>
        </w:rPr>
        <w:t>შორის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EF437A" w:rsidRPr="00E26592">
        <w:rPr>
          <w:rFonts w:ascii="Sylfaen" w:eastAsia="Times New Roman" w:hAnsi="Sylfaen" w:cs="Sylfaen"/>
          <w:bCs/>
          <w:lang w:val="ka-GE"/>
        </w:rPr>
        <w:t>გაფორმებული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EF437A" w:rsidRPr="00E26592">
        <w:rPr>
          <w:rFonts w:ascii="Sylfaen" w:eastAsia="Times New Roman" w:hAnsi="Sylfaen" w:cs="Sylfaen"/>
          <w:bCs/>
          <w:lang w:val="ka-GE"/>
        </w:rPr>
        <w:t>ხელშეკრულება</w:t>
      </w:r>
      <w:r w:rsidR="00EF437A" w:rsidRPr="00E26592">
        <w:rPr>
          <w:rFonts w:eastAsia="Times New Roman"/>
          <w:bCs/>
          <w:lang w:val="ka-GE"/>
        </w:rPr>
        <w:t xml:space="preserve">, </w:t>
      </w:r>
      <w:r w:rsidR="00EF437A" w:rsidRPr="00E26592">
        <w:rPr>
          <w:rFonts w:ascii="Sylfaen" w:eastAsia="Times New Roman" w:hAnsi="Sylfaen" w:cs="Sylfaen"/>
          <w:bCs/>
          <w:lang w:val="ka-GE"/>
        </w:rPr>
        <w:t>რომელიც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675943">
        <w:rPr>
          <w:rFonts w:ascii="Sylfaen" w:eastAsia="Times New Roman" w:hAnsi="Sylfaen"/>
          <w:bCs/>
          <w:lang w:val="ka-GE"/>
        </w:rPr>
        <w:t xml:space="preserve">სარკინიგზო </w:t>
      </w:r>
      <w:r w:rsidR="00EF437A" w:rsidRPr="00E26592">
        <w:rPr>
          <w:rFonts w:ascii="Sylfaen" w:eastAsia="Times New Roman" w:hAnsi="Sylfaen" w:cs="Sylfaen"/>
          <w:bCs/>
          <w:lang w:val="ka-GE"/>
        </w:rPr>
        <w:t>ოპერატორს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EF437A" w:rsidRPr="00E26592">
        <w:rPr>
          <w:rFonts w:ascii="Sylfaen" w:eastAsia="Times New Roman" w:hAnsi="Sylfaen" w:cs="Sylfaen"/>
          <w:bCs/>
          <w:lang w:val="ka-GE"/>
        </w:rPr>
        <w:t>აკისრებს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AD4E2C">
        <w:rPr>
          <w:rFonts w:ascii="Sylfaen" w:eastAsia="Times New Roman" w:hAnsi="Sylfaen" w:cs="Sylfaen"/>
          <w:bCs/>
          <w:lang w:val="ka-GE"/>
        </w:rPr>
        <w:t>საზოგადოებრივი</w:t>
      </w:r>
      <w:r w:rsidR="00AD4E2C" w:rsidRPr="00E26592">
        <w:rPr>
          <w:rFonts w:eastAsia="Times New Roman"/>
          <w:bCs/>
          <w:lang w:val="ka-GE"/>
        </w:rPr>
        <w:t xml:space="preserve"> </w:t>
      </w:r>
      <w:r w:rsidR="00EF437A" w:rsidRPr="00E26592">
        <w:rPr>
          <w:rFonts w:ascii="Sylfaen" w:eastAsia="Times New Roman" w:hAnsi="Sylfaen" w:cs="Sylfaen"/>
          <w:bCs/>
          <w:lang w:val="ka-GE"/>
        </w:rPr>
        <w:t>მომსახურების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EF437A" w:rsidRPr="00E26592">
        <w:rPr>
          <w:rFonts w:ascii="Sylfaen" w:eastAsia="Times New Roman" w:hAnsi="Sylfaen" w:cs="Sylfaen"/>
          <w:bCs/>
          <w:lang w:val="ka-GE"/>
        </w:rPr>
        <w:t>ვალდებულებას</w:t>
      </w:r>
      <w:r w:rsidR="00EF437A" w:rsidRPr="00E26592">
        <w:rPr>
          <w:rFonts w:eastAsia="Times New Roman"/>
          <w:bCs/>
          <w:lang w:val="ka-GE"/>
        </w:rPr>
        <w:t xml:space="preserve">, </w:t>
      </w:r>
      <w:r w:rsidR="00EF437A" w:rsidRPr="00E26592">
        <w:rPr>
          <w:rFonts w:ascii="Sylfaen" w:eastAsia="Times New Roman" w:hAnsi="Sylfaen" w:cs="Sylfaen"/>
          <w:bCs/>
          <w:lang w:val="ka-GE"/>
        </w:rPr>
        <w:t>რის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EF437A" w:rsidRPr="00E26592">
        <w:rPr>
          <w:rFonts w:ascii="Sylfaen" w:eastAsia="Times New Roman" w:hAnsi="Sylfaen" w:cs="Sylfaen"/>
          <w:bCs/>
          <w:lang w:val="ka-GE"/>
        </w:rPr>
        <w:t>სანაცვლოდაც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675943">
        <w:rPr>
          <w:rFonts w:ascii="Sylfaen" w:eastAsia="Times New Roman" w:hAnsi="Sylfaen"/>
          <w:bCs/>
          <w:lang w:val="ka-GE"/>
        </w:rPr>
        <w:t xml:space="preserve">სარკინიგზო </w:t>
      </w:r>
      <w:r w:rsidR="00EF437A" w:rsidRPr="00E26592">
        <w:rPr>
          <w:rFonts w:ascii="Sylfaen" w:eastAsia="Times New Roman" w:hAnsi="Sylfaen" w:cs="Sylfaen"/>
          <w:bCs/>
          <w:lang w:val="ka-GE"/>
        </w:rPr>
        <w:t>ოპერატორი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9A1B81">
        <w:rPr>
          <w:rFonts w:ascii="Sylfaen" w:eastAsia="Times New Roman" w:hAnsi="Sylfaen" w:cs="Sylfaen"/>
          <w:bCs/>
          <w:lang w:val="ka-GE"/>
        </w:rPr>
        <w:t>უფლებამოსილია მიიღოს</w:t>
      </w:r>
      <w:r w:rsidR="00EF437A" w:rsidRPr="00E26592">
        <w:rPr>
          <w:rFonts w:eastAsia="Times New Roman"/>
          <w:bCs/>
          <w:lang w:val="ka-GE"/>
        </w:rPr>
        <w:t xml:space="preserve"> </w:t>
      </w:r>
      <w:r w:rsidR="009A1B81">
        <w:rPr>
          <w:rFonts w:ascii="Sylfaen" w:eastAsia="Times New Roman" w:hAnsi="Sylfaen" w:cs="Sylfaen"/>
          <w:bCs/>
          <w:lang w:val="ka-GE"/>
        </w:rPr>
        <w:t>კომპენსაცია</w:t>
      </w:r>
      <w:r w:rsidR="00EF437A" w:rsidRPr="00E26592">
        <w:rPr>
          <w:rFonts w:eastAsia="Times New Roman"/>
          <w:bCs/>
          <w:lang w:val="ka-GE"/>
        </w:rPr>
        <w:t>.</w:t>
      </w:r>
    </w:p>
    <w:p w14:paraId="0C57BB7C" w14:textId="0E1DB6FB" w:rsidR="00950916" w:rsidRDefault="00950916" w:rsidP="00EF437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/>
          <w:bCs/>
          <w:lang w:val="ka-GE"/>
        </w:rPr>
      </w:pPr>
      <w:r>
        <w:rPr>
          <w:rFonts w:ascii="Sylfaen" w:eastAsia="Times New Roman" w:hAnsi="Sylfaen"/>
          <w:bCs/>
          <w:lang w:val="ka-GE"/>
        </w:rPr>
        <w:t>ჰ</w:t>
      </w:r>
      <w:r w:rsidR="00FB4303">
        <w:rPr>
          <w:rFonts w:ascii="Sylfaen" w:eastAsia="Times New Roman" w:hAnsi="Sylfaen"/>
          <w:bCs/>
          <w:vertAlign w:val="superscript"/>
          <w:lang w:val="ka-GE"/>
        </w:rPr>
        <w:t>25</w:t>
      </w:r>
      <w:r w:rsidR="00FB4303">
        <w:rPr>
          <w:rFonts w:ascii="Sylfaen" w:eastAsia="Times New Roman" w:hAnsi="Sylfaen"/>
          <w:bCs/>
          <w:lang w:val="ka-GE"/>
        </w:rPr>
        <w:t xml:space="preserve">) პირდაპირი მინიჭება - გულისხმობს </w:t>
      </w:r>
      <w:r w:rsidR="00913ECF">
        <w:rPr>
          <w:rFonts w:ascii="Sylfaen" w:eastAsia="Times New Roman" w:hAnsi="Sylfaen"/>
          <w:bCs/>
          <w:lang w:val="ka-GE"/>
        </w:rPr>
        <w:t xml:space="preserve">სარკინიგზო ოპერატორისთვის </w:t>
      </w:r>
      <w:r w:rsidR="00FB4303">
        <w:rPr>
          <w:rFonts w:ascii="Sylfaen" w:eastAsia="Times New Roman" w:hAnsi="Sylfaen"/>
          <w:bCs/>
          <w:lang w:val="ka-GE"/>
        </w:rPr>
        <w:t>საზოგადოებრივი მომსახურების ხელშეკრულების გაფორმების უფლების პირდაპირი წესით მინიჭებას, ნებისმიერი კონკურენტული შერჩევის ან სატენდერო პროცედურების გარეშე.</w:t>
      </w:r>
      <w:r w:rsidR="005B4C86">
        <w:rPr>
          <w:rFonts w:ascii="Sylfaen" w:eastAsia="Times New Roman" w:hAnsi="Sylfaen"/>
          <w:bCs/>
          <w:lang w:val="ka-GE"/>
        </w:rPr>
        <w:t>“.</w:t>
      </w:r>
    </w:p>
    <w:p w14:paraId="1C2ABE58" w14:textId="77777777" w:rsidR="00E26592" w:rsidRDefault="00E26592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/>
          <w:bCs/>
          <w:lang w:val="ka-GE"/>
        </w:rPr>
      </w:pPr>
    </w:p>
    <w:p w14:paraId="0603F726" w14:textId="087795D9" w:rsidR="002A1775" w:rsidRDefault="009C7A3B" w:rsidP="002A17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/>
          <w:bCs/>
          <w:lang w:val="ka-GE"/>
        </w:rPr>
      </w:pPr>
      <w:r>
        <w:rPr>
          <w:rFonts w:ascii="Sylfaen" w:eastAsia="Times New Roman" w:hAnsi="Sylfaen" w:cs="Sylfaen"/>
          <w:b/>
          <w:bCs/>
          <w:lang w:val="ka-GE"/>
        </w:rPr>
        <w:t>3</w:t>
      </w:r>
      <w:r w:rsidR="00E26592">
        <w:rPr>
          <w:rFonts w:ascii="Sylfaen" w:eastAsia="Times New Roman" w:hAnsi="Sylfaen" w:cs="Sylfaen"/>
          <w:b/>
          <w:bCs/>
          <w:lang w:val="ka-GE"/>
        </w:rPr>
        <w:t>.</w:t>
      </w:r>
      <w:r w:rsidR="00742050">
        <w:rPr>
          <w:rFonts w:ascii="Sylfaen" w:eastAsia="Times New Roman" w:hAnsi="Sylfaen" w:cs="Sylfaen"/>
          <w:b/>
          <w:bCs/>
          <w:lang w:val="ka-GE"/>
        </w:rPr>
        <w:t xml:space="preserve"> მე-7 მუხლის პირვე</w:t>
      </w:r>
      <w:r w:rsidR="002A1775">
        <w:rPr>
          <w:rFonts w:ascii="Sylfaen" w:eastAsia="Times New Roman" w:hAnsi="Sylfaen" w:cs="Sylfaen"/>
          <w:b/>
          <w:bCs/>
          <w:lang w:val="ka-GE"/>
        </w:rPr>
        <w:t xml:space="preserve">ლი </w:t>
      </w:r>
      <w:r w:rsidR="00742050">
        <w:rPr>
          <w:rFonts w:ascii="Sylfaen" w:eastAsia="Times New Roman" w:hAnsi="Sylfaen" w:cs="Sylfaen"/>
          <w:b/>
          <w:bCs/>
          <w:lang w:val="ka-GE"/>
        </w:rPr>
        <w:t>ნაწილი</w:t>
      </w:r>
      <w:r w:rsidR="002A1775">
        <w:rPr>
          <w:rFonts w:ascii="Sylfaen" w:eastAsia="Times New Roman" w:hAnsi="Sylfaen" w:cs="Sylfaen"/>
          <w:b/>
          <w:bCs/>
          <w:lang w:val="ka-GE"/>
        </w:rPr>
        <w:t xml:space="preserve"> ჩამოყალიბდეს შემდეგი რედაქციით:</w:t>
      </w:r>
    </w:p>
    <w:p w14:paraId="612D224D" w14:textId="2A008A91" w:rsidR="002A1775" w:rsidRPr="002A1775" w:rsidRDefault="002A1775" w:rsidP="002A17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t>„</w:t>
      </w:r>
      <w:r w:rsidRPr="002A1775">
        <w:rPr>
          <w:rFonts w:ascii="Sylfaen" w:eastAsia="Times New Roman" w:hAnsi="Sylfaen" w:cs="Sylfaen"/>
          <w:bCs/>
          <w:lang w:val="ka-GE"/>
        </w:rPr>
        <w:t>1. რკინიგზა ვალდებულია განახორციელოს მგზავრთა გადაყვანა</w:t>
      </w:r>
      <w:r>
        <w:rPr>
          <w:rFonts w:ascii="Sylfaen" w:eastAsia="Times New Roman" w:hAnsi="Sylfaen" w:cs="Sylfaen"/>
          <w:bCs/>
          <w:lang w:val="ka-GE"/>
        </w:rPr>
        <w:t xml:space="preserve"> და</w:t>
      </w:r>
      <w:r w:rsidRPr="002A1775">
        <w:rPr>
          <w:rFonts w:ascii="Sylfaen" w:eastAsia="Times New Roman" w:hAnsi="Sylfaen" w:cs="Sylfaen"/>
          <w:bCs/>
          <w:lang w:val="ka-GE"/>
        </w:rPr>
        <w:t xml:space="preserve"> ბარგის</w:t>
      </w:r>
      <w:r>
        <w:rPr>
          <w:rFonts w:ascii="Sylfaen" w:eastAsia="Times New Roman" w:hAnsi="Sylfaen" w:cs="Sylfaen"/>
          <w:bCs/>
          <w:lang w:val="ka-GE"/>
        </w:rPr>
        <w:t>,</w:t>
      </w:r>
      <w:r w:rsidRPr="002A1775">
        <w:rPr>
          <w:rFonts w:ascii="Sylfaen" w:eastAsia="Times New Roman" w:hAnsi="Sylfaen" w:cs="Sylfaen"/>
          <w:bCs/>
          <w:lang w:val="ka-GE"/>
        </w:rPr>
        <w:t xml:space="preserve"> ტვირთ-</w:t>
      </w:r>
      <w:r>
        <w:rPr>
          <w:rFonts w:ascii="Sylfaen" w:eastAsia="Times New Roman" w:hAnsi="Sylfaen" w:cs="Sylfaen"/>
          <w:bCs/>
          <w:lang w:val="ka-GE"/>
        </w:rPr>
        <w:t>ბარგის გადაზიდვა საზოგადოებრივი მომსახურების ხელშეკრულების არსებობისას</w:t>
      </w:r>
      <w:r w:rsidRPr="002A1775">
        <w:rPr>
          <w:rFonts w:ascii="Sylfaen" w:eastAsia="Times New Roman" w:hAnsi="Sylfaen" w:cs="Sylfaen"/>
          <w:bCs/>
          <w:lang w:val="ka-GE"/>
        </w:rPr>
        <w:t xml:space="preserve"> და</w:t>
      </w:r>
      <w:r>
        <w:rPr>
          <w:rFonts w:ascii="Sylfaen" w:eastAsia="Times New Roman" w:hAnsi="Sylfaen" w:cs="Sylfaen"/>
          <w:bCs/>
          <w:lang w:val="ka-GE"/>
        </w:rPr>
        <w:t xml:space="preserve"> ასევე ტვირთის და</w:t>
      </w:r>
      <w:r w:rsidRPr="002A1775">
        <w:rPr>
          <w:rFonts w:ascii="Sylfaen" w:eastAsia="Times New Roman" w:hAnsi="Sylfaen" w:cs="Sylfaen"/>
          <w:bCs/>
          <w:lang w:val="ka-GE"/>
        </w:rPr>
        <w:t xml:space="preserve"> ფოსტის გადაზიდვა, თუ:</w:t>
      </w:r>
    </w:p>
    <w:p w14:paraId="1B89D857" w14:textId="6E783D50" w:rsidR="002A1775" w:rsidRPr="002A1775" w:rsidRDefault="002A1775" w:rsidP="002A17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 w:rsidRPr="002A1775">
        <w:rPr>
          <w:rFonts w:ascii="Sylfaen" w:eastAsia="Times New Roman" w:hAnsi="Sylfaen" w:cs="Sylfaen"/>
          <w:bCs/>
          <w:lang w:val="ka-GE"/>
        </w:rPr>
        <w:t>ა) მგზავრი ან ტვირთგამგზავნი იცავს ამ კოდექსის მოთხოვნებს, აგრეთვე „რკინიგზით ტვირთის გადაზიდვის წესებსა“ და „რკინიგზით მგზავრთა გადაყვანის, ბარგის, ტვირთ-ბარგისა და ფოსტის გადაზიდვის წესებს“;</w:t>
      </w:r>
    </w:p>
    <w:p w14:paraId="123D3875" w14:textId="77777777" w:rsidR="002A1775" w:rsidRPr="002A1775" w:rsidRDefault="002A1775" w:rsidP="002A17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 w:rsidRPr="002A1775">
        <w:rPr>
          <w:rFonts w:ascii="Sylfaen" w:eastAsia="Times New Roman" w:hAnsi="Sylfaen" w:cs="Sylfaen"/>
          <w:bCs/>
          <w:lang w:val="ka-GE"/>
        </w:rPr>
        <w:t>ბ) გადაყვანა-გადაზიდვა შეიძლება განხორციელდეს არსებული პერსონალითა და სარკინიგზო სატრანსპორტო საშუალებებით, საქართველოს კანონმდებლობით დადგენილი მოთხოვნების დაცვით;</w:t>
      </w:r>
    </w:p>
    <w:p w14:paraId="51AB927B" w14:textId="77777777" w:rsidR="002A1775" w:rsidRPr="002A1775" w:rsidRDefault="002A1775" w:rsidP="002A17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 w:rsidRPr="002A1775">
        <w:rPr>
          <w:rFonts w:ascii="Sylfaen" w:eastAsia="Times New Roman" w:hAnsi="Sylfaen" w:cs="Sylfaen"/>
          <w:bCs/>
          <w:lang w:val="ka-GE"/>
        </w:rPr>
        <w:t>გ) გადაყვანა-გადაზიდვას ხელს არ უშლის გარემოებანი, რომლებსაც რკინიგზა თავიდან ვერ აიცილებს;</w:t>
      </w:r>
    </w:p>
    <w:p w14:paraId="3E1F5871" w14:textId="5033DCB7" w:rsidR="002A1775" w:rsidRDefault="002A1775" w:rsidP="002A17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 w:rsidRPr="002A1775">
        <w:rPr>
          <w:rFonts w:ascii="Sylfaen" w:eastAsia="Times New Roman" w:hAnsi="Sylfaen" w:cs="Sylfaen"/>
          <w:bCs/>
          <w:lang w:val="ka-GE"/>
        </w:rPr>
        <w:t>დ) გადასაზიდად წარდგენილი ტვირთი (ბარგი, ტვირთ-ბარგი, ფოსტა) არ არის შეტანილი იმ ტვირთის (ბარგის, ტვირთ-ბარგის, ფოსტის) ნუსხაში, რომლის გადაზიდვა აკრძალულია ან დაშვებულია მხოლოდ გარკვეული პირობებით, „რკინიგზით ტვირთის გადაზიდვის წესებისა“ და „რკინიგზით მგზავრთა გადაყვანის, ბარგის, ტვირთ-ბარგისა და ფოსტის გადაზიდვის წესების“ შესაბამისად.</w:t>
      </w:r>
      <w:r w:rsidR="005B4C86">
        <w:rPr>
          <w:rFonts w:ascii="Sylfaen" w:eastAsia="Times New Roman" w:hAnsi="Sylfaen" w:cs="Sylfaen"/>
          <w:bCs/>
          <w:lang w:val="ka-GE"/>
        </w:rPr>
        <w:t>“.</w:t>
      </w:r>
    </w:p>
    <w:p w14:paraId="32913241" w14:textId="77777777" w:rsidR="002A1775" w:rsidRDefault="002A1775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/>
          <w:bCs/>
          <w:lang w:val="ka-GE"/>
        </w:rPr>
      </w:pPr>
    </w:p>
    <w:p w14:paraId="2ED4EA7F" w14:textId="01C6C3E2" w:rsidR="00F6701E" w:rsidRDefault="002A1775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/>
          <w:bCs/>
          <w:lang w:val="ka-GE"/>
        </w:rPr>
      </w:pPr>
      <w:r>
        <w:rPr>
          <w:rFonts w:ascii="Sylfaen" w:eastAsia="Times New Roman" w:hAnsi="Sylfaen" w:cs="Sylfaen"/>
          <w:b/>
          <w:bCs/>
          <w:lang w:val="ka-GE"/>
        </w:rPr>
        <w:t>4.</w:t>
      </w:r>
      <w:r w:rsidR="00E26592">
        <w:rPr>
          <w:rFonts w:ascii="Sylfaen" w:eastAsia="Times New Roman" w:hAnsi="Sylfaen" w:cs="Sylfaen"/>
          <w:b/>
          <w:bCs/>
          <w:lang w:val="ka-GE"/>
        </w:rPr>
        <w:t xml:space="preserve"> </w:t>
      </w:r>
      <w:r w:rsidR="0043330C">
        <w:rPr>
          <w:rFonts w:ascii="Sylfaen" w:eastAsia="Times New Roman" w:hAnsi="Sylfaen" w:cs="Sylfaen"/>
          <w:b/>
          <w:bCs/>
        </w:rPr>
        <w:t xml:space="preserve">V </w:t>
      </w:r>
      <w:r w:rsidR="0043330C">
        <w:rPr>
          <w:rFonts w:ascii="Sylfaen" w:eastAsia="Times New Roman" w:hAnsi="Sylfaen" w:cs="Sylfaen"/>
          <w:b/>
          <w:bCs/>
          <w:lang w:val="ka-GE"/>
        </w:rPr>
        <w:t xml:space="preserve">თავის შემდეგ დაემატოს </w:t>
      </w:r>
      <w:r w:rsidR="0043330C">
        <w:rPr>
          <w:rFonts w:ascii="Sylfaen" w:eastAsia="Times New Roman" w:hAnsi="Sylfaen" w:cs="Sylfaen"/>
          <w:b/>
          <w:bCs/>
        </w:rPr>
        <w:t>V</w:t>
      </w:r>
      <w:r w:rsidR="0043330C">
        <w:rPr>
          <w:rFonts w:ascii="Sylfaen" w:eastAsia="Times New Roman" w:hAnsi="Sylfaen" w:cs="Sylfaen"/>
          <w:b/>
          <w:bCs/>
          <w:vertAlign w:val="superscript"/>
        </w:rPr>
        <w:t>1</w:t>
      </w:r>
      <w:r w:rsidR="0043330C">
        <w:rPr>
          <w:rFonts w:ascii="Sylfaen" w:eastAsia="Times New Roman" w:hAnsi="Sylfaen" w:cs="Sylfaen"/>
          <w:b/>
          <w:bCs/>
        </w:rPr>
        <w:t xml:space="preserve"> </w:t>
      </w:r>
      <w:r w:rsidR="0043330C">
        <w:rPr>
          <w:rFonts w:ascii="Sylfaen" w:eastAsia="Times New Roman" w:hAnsi="Sylfaen" w:cs="Sylfaen"/>
          <w:b/>
          <w:bCs/>
          <w:lang w:val="ka-GE"/>
        </w:rPr>
        <w:t>თავი შემდეგი რედაქციით:</w:t>
      </w:r>
    </w:p>
    <w:p w14:paraId="3934CA47" w14:textId="77777777" w:rsidR="0043330C" w:rsidRPr="0043330C" w:rsidRDefault="0043330C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/>
          <w:bCs/>
          <w:lang w:val="ka-GE"/>
        </w:rPr>
      </w:pPr>
    </w:p>
    <w:p w14:paraId="3940CBDA" w14:textId="585A4BA2" w:rsidR="0043330C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Sylfaen" w:eastAsia="Times New Roman" w:hAnsi="Sylfaen" w:cs="Sylfaen"/>
          <w:b/>
          <w:bCs/>
          <w:lang w:val="ka-GE"/>
        </w:rPr>
      </w:pPr>
      <w:r>
        <w:rPr>
          <w:rFonts w:ascii="Sylfaen" w:eastAsia="Times New Roman" w:hAnsi="Sylfaen" w:cs="Sylfaen"/>
          <w:b/>
          <w:bCs/>
          <w:lang w:val="ka-GE"/>
        </w:rPr>
        <w:t>„</w:t>
      </w:r>
      <w:r w:rsidR="0043330C" w:rsidRPr="0043330C">
        <w:rPr>
          <w:rFonts w:ascii="Sylfaen" w:eastAsia="Times New Roman" w:hAnsi="Sylfaen" w:cs="Sylfaen"/>
          <w:b/>
          <w:bCs/>
          <w:lang w:val="ka-GE"/>
        </w:rPr>
        <w:t>თავი</w:t>
      </w:r>
      <w:r>
        <w:rPr>
          <w:rFonts w:eastAsia="Times New Roman"/>
          <w:b/>
          <w:bCs/>
          <w:lang w:val="ka-GE"/>
        </w:rPr>
        <w:t xml:space="preserve"> V</w:t>
      </w:r>
      <w:r>
        <w:rPr>
          <w:rFonts w:ascii="Sylfaen" w:eastAsia="Times New Roman" w:hAnsi="Sylfaen"/>
          <w:b/>
          <w:bCs/>
          <w:vertAlign w:val="superscript"/>
          <w:lang w:val="ka-GE"/>
        </w:rPr>
        <w:t>1</w:t>
      </w:r>
      <w:r w:rsidR="0043330C" w:rsidRPr="0043330C">
        <w:rPr>
          <w:rFonts w:eastAsia="Times New Roman"/>
          <w:b/>
          <w:bCs/>
          <w:lang w:val="ka-GE"/>
        </w:rPr>
        <w:t xml:space="preserve"> </w:t>
      </w:r>
      <w:r w:rsidR="00AD4E2C">
        <w:rPr>
          <w:rFonts w:ascii="Sylfaen" w:eastAsia="Times New Roman" w:hAnsi="Sylfaen" w:cs="Sylfaen"/>
          <w:b/>
          <w:bCs/>
          <w:lang w:val="ka-GE"/>
        </w:rPr>
        <w:t>საზოგადოებრივი სარკინიგზო სატრანსპორტო</w:t>
      </w:r>
      <w:r w:rsidR="0043330C" w:rsidRPr="0043330C">
        <w:rPr>
          <w:rFonts w:eastAsia="Times New Roman"/>
          <w:b/>
          <w:bCs/>
          <w:lang w:val="ka-GE"/>
        </w:rPr>
        <w:t xml:space="preserve"> </w:t>
      </w:r>
      <w:r w:rsidR="0043330C" w:rsidRPr="0043330C">
        <w:rPr>
          <w:rFonts w:ascii="Sylfaen" w:eastAsia="Times New Roman" w:hAnsi="Sylfaen" w:cs="Sylfaen"/>
          <w:b/>
          <w:bCs/>
          <w:lang w:val="ka-GE"/>
        </w:rPr>
        <w:t>მომსახურებ</w:t>
      </w:r>
      <w:r w:rsidR="009E6172">
        <w:rPr>
          <w:rFonts w:ascii="Sylfaen" w:eastAsia="Times New Roman" w:hAnsi="Sylfaen" w:cs="Sylfaen"/>
          <w:b/>
          <w:bCs/>
          <w:lang w:val="ka-GE"/>
        </w:rPr>
        <w:t>ა</w:t>
      </w:r>
    </w:p>
    <w:p w14:paraId="21D39F3A" w14:textId="77777777" w:rsidR="002A1775" w:rsidRPr="009E6172" w:rsidRDefault="002A1775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center"/>
        <w:rPr>
          <w:rFonts w:eastAsia="Times New Roman"/>
          <w:b/>
          <w:bCs/>
          <w:lang w:val="ka-GE"/>
        </w:rPr>
      </w:pPr>
    </w:p>
    <w:p w14:paraId="05D93DAB" w14:textId="337EC836" w:rsidR="0043330C" w:rsidRPr="009E6172" w:rsidRDefault="0043330C" w:rsidP="0043330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/>
          <w:b/>
          <w:bCs/>
        </w:rPr>
      </w:pPr>
      <w:r w:rsidRPr="0043330C">
        <w:rPr>
          <w:rFonts w:ascii="Sylfaen" w:eastAsia="Times New Roman" w:hAnsi="Sylfaen" w:cs="Sylfaen"/>
          <w:b/>
          <w:bCs/>
          <w:lang w:val="ka-GE"/>
        </w:rPr>
        <w:t>მუხლი</w:t>
      </w:r>
      <w:r w:rsidR="00E26592">
        <w:rPr>
          <w:rFonts w:eastAsia="Times New Roman"/>
          <w:b/>
          <w:bCs/>
          <w:lang w:val="ka-GE"/>
        </w:rPr>
        <w:t xml:space="preserve"> 43</w:t>
      </w:r>
      <w:r w:rsidR="00E26592">
        <w:rPr>
          <w:rFonts w:ascii="Sylfaen" w:eastAsia="Times New Roman" w:hAnsi="Sylfaen"/>
          <w:b/>
          <w:bCs/>
          <w:vertAlign w:val="superscript"/>
          <w:lang w:val="ka-GE"/>
        </w:rPr>
        <w:t>1</w:t>
      </w:r>
      <w:r w:rsidRPr="0043330C">
        <w:rPr>
          <w:rFonts w:eastAsia="Times New Roman"/>
          <w:b/>
          <w:bCs/>
          <w:lang w:val="ka-GE"/>
        </w:rPr>
        <w:t xml:space="preserve">. </w:t>
      </w:r>
      <w:r w:rsidR="00AD4E2C">
        <w:rPr>
          <w:rFonts w:ascii="Sylfaen" w:eastAsia="Times New Roman" w:hAnsi="Sylfaen" w:cs="Sylfaen"/>
          <w:b/>
          <w:bCs/>
          <w:lang w:val="ka-GE"/>
        </w:rPr>
        <w:t>საზოგადოებრივი სარ</w:t>
      </w:r>
      <w:r w:rsidR="001C6057">
        <w:rPr>
          <w:rFonts w:ascii="Sylfaen" w:eastAsia="Times New Roman" w:hAnsi="Sylfaen" w:cs="Sylfaen"/>
          <w:b/>
          <w:bCs/>
          <w:lang w:val="ka-GE"/>
        </w:rPr>
        <w:t>კინიგზო სატრანსპორტო მომსახურების მიზანი</w:t>
      </w:r>
      <w:r w:rsidR="002A1775">
        <w:rPr>
          <w:rFonts w:ascii="Sylfaen" w:eastAsia="Times New Roman" w:hAnsi="Sylfaen" w:cs="Sylfaen"/>
          <w:b/>
          <w:bCs/>
          <w:lang w:val="ka-GE"/>
        </w:rPr>
        <w:t xml:space="preserve"> და შინაარსი</w:t>
      </w:r>
    </w:p>
    <w:p w14:paraId="7A1F89EE" w14:textId="1413B690" w:rsidR="00E26592" w:rsidRPr="00E26592" w:rsidRDefault="0043330C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/>
          <w:bCs/>
          <w:lang w:val="ka-GE"/>
        </w:rPr>
      </w:pPr>
      <w:r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eastAsia="Times New Roman"/>
          <w:bCs/>
          <w:lang w:val="ka-GE"/>
        </w:rPr>
        <w:t xml:space="preserve">1. </w:t>
      </w:r>
      <w:r w:rsidR="00E26592" w:rsidRPr="00E26592">
        <w:rPr>
          <w:rFonts w:ascii="Sylfaen" w:eastAsia="Times New Roman" w:hAnsi="Sylfaen" w:cs="Sylfaen"/>
          <w:bCs/>
          <w:lang w:val="ka-GE"/>
        </w:rPr>
        <w:t>ამ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თავის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მიზანია</w:t>
      </w:r>
      <w:r w:rsidR="00E26592" w:rsidRPr="00E26592">
        <w:rPr>
          <w:rFonts w:eastAsia="Times New Roman"/>
          <w:bCs/>
          <w:lang w:val="ka-GE"/>
        </w:rPr>
        <w:t xml:space="preserve">, </w:t>
      </w:r>
      <w:r w:rsidR="00E26592" w:rsidRPr="00E26592">
        <w:rPr>
          <w:rFonts w:ascii="Sylfaen" w:eastAsia="Times New Roman" w:hAnsi="Sylfaen" w:cs="Sylfaen"/>
          <w:bCs/>
          <w:lang w:val="ka-GE"/>
        </w:rPr>
        <w:t>განისაზღვროს</w:t>
      </w:r>
      <w:r w:rsidR="00002F4D">
        <w:rPr>
          <w:rFonts w:ascii="Sylfaen" w:eastAsia="Times New Roman" w:hAnsi="Sylfaen" w:cs="Sylfaen"/>
          <w:bCs/>
          <w:lang w:val="ka-GE"/>
        </w:rPr>
        <w:t xml:space="preserve"> 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უსაფრთხო</w:t>
      </w:r>
      <w:r w:rsidR="00E26592" w:rsidRPr="00E26592">
        <w:rPr>
          <w:rFonts w:eastAsia="Times New Roman"/>
          <w:bCs/>
          <w:lang w:val="ka-GE"/>
        </w:rPr>
        <w:t xml:space="preserve">, </w:t>
      </w:r>
      <w:r w:rsidR="00E26592" w:rsidRPr="00E26592">
        <w:rPr>
          <w:rFonts w:ascii="Sylfaen" w:eastAsia="Times New Roman" w:hAnsi="Sylfaen" w:cs="Sylfaen"/>
          <w:bCs/>
          <w:lang w:val="ka-GE"/>
        </w:rPr>
        <w:t>ხარისხიანი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და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შეძლებისდაგვარად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დაბალი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ფასით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AD4E2C">
        <w:rPr>
          <w:rFonts w:ascii="Sylfaen" w:eastAsia="Times New Roman" w:hAnsi="Sylfaen" w:cs="Sylfaen"/>
          <w:bCs/>
          <w:lang w:val="ka-GE"/>
        </w:rPr>
        <w:t xml:space="preserve">საზოგადოებრივი </w:t>
      </w:r>
      <w:r w:rsidR="00D4540A">
        <w:rPr>
          <w:rFonts w:ascii="Sylfaen" w:eastAsia="Times New Roman" w:hAnsi="Sylfaen" w:cs="Sylfaen"/>
          <w:bCs/>
          <w:lang w:val="ka-GE"/>
        </w:rPr>
        <w:t xml:space="preserve">სარკინიგზო </w:t>
      </w:r>
      <w:r w:rsidR="00AD4E2C">
        <w:rPr>
          <w:rFonts w:ascii="Sylfaen" w:eastAsia="Times New Roman" w:hAnsi="Sylfaen" w:cs="Sylfaen"/>
          <w:bCs/>
          <w:lang w:val="ka-GE"/>
        </w:rPr>
        <w:t>სატრანსპორტო</w:t>
      </w:r>
      <w:r w:rsidR="009C2214">
        <w:rPr>
          <w:rFonts w:ascii="Sylfaen" w:eastAsia="Times New Roman" w:hAnsi="Sylfaen" w:cs="Sylfaen"/>
          <w:bCs/>
          <w:lang w:val="ka-GE"/>
        </w:rPr>
        <w:t xml:space="preserve"> მომსახურება</w:t>
      </w:r>
      <w:r w:rsidR="00E26592" w:rsidRPr="00E26592">
        <w:rPr>
          <w:rFonts w:eastAsia="Times New Roman"/>
          <w:bCs/>
          <w:lang w:val="ka-GE"/>
        </w:rPr>
        <w:t xml:space="preserve">. </w:t>
      </w:r>
    </w:p>
    <w:p w14:paraId="26FB743C" w14:textId="1AC9318E" w:rsidR="00E26592" w:rsidRPr="00E26592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/>
          <w:bCs/>
          <w:lang w:val="ka-GE"/>
        </w:rPr>
      </w:pPr>
      <w:r w:rsidRPr="00E26592">
        <w:rPr>
          <w:rFonts w:eastAsia="Times New Roman"/>
          <w:bCs/>
          <w:lang w:val="ka-GE"/>
        </w:rPr>
        <w:t xml:space="preserve">2.  </w:t>
      </w:r>
      <w:r w:rsidRPr="00E26592">
        <w:rPr>
          <w:rFonts w:ascii="Sylfaen" w:eastAsia="Times New Roman" w:hAnsi="Sylfaen" w:cs="Sylfaen"/>
          <w:bCs/>
          <w:lang w:val="ka-GE"/>
        </w:rPr>
        <w:t>ამ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თავით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განისაზღვრება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კომპეტენტურ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ორგანოსა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და</w:t>
      </w:r>
      <w:r w:rsidRPr="00E26592">
        <w:rPr>
          <w:rFonts w:eastAsia="Times New Roman"/>
          <w:bCs/>
          <w:lang w:val="ka-GE"/>
        </w:rPr>
        <w:t xml:space="preserve"> </w:t>
      </w:r>
      <w:r w:rsidR="00AD4E2C">
        <w:rPr>
          <w:rFonts w:ascii="Sylfaen" w:eastAsia="Times New Roman" w:hAnsi="Sylfaen"/>
          <w:bCs/>
          <w:lang w:val="ka-GE"/>
        </w:rPr>
        <w:t xml:space="preserve">საზოგადოებრივი მომსახურების </w:t>
      </w:r>
      <w:r w:rsidR="00D05A34">
        <w:rPr>
          <w:rFonts w:ascii="Sylfaen" w:eastAsia="Times New Roman" w:hAnsi="Sylfaen" w:cs="Helvetica"/>
          <w:bCs/>
          <w:lang w:val="ka-GE"/>
        </w:rPr>
        <w:t xml:space="preserve">სარკინიგზო </w:t>
      </w:r>
      <w:r w:rsidR="00D05A34">
        <w:rPr>
          <w:rFonts w:ascii="Sylfaen" w:eastAsia="Times New Roman" w:hAnsi="Sylfaen" w:cs="Sylfaen"/>
          <w:bCs/>
          <w:lang w:val="ka-GE"/>
        </w:rPr>
        <w:t>ოპერატორს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შორის</w:t>
      </w:r>
      <w:r w:rsidR="00D05A34">
        <w:rPr>
          <w:rFonts w:ascii="Sylfaen" w:eastAsia="Times New Roman" w:hAnsi="Sylfaen" w:cs="Sylfaen"/>
          <w:bCs/>
          <w:lang w:val="ka-GE"/>
        </w:rPr>
        <w:t xml:space="preserve"> </w:t>
      </w:r>
      <w:r w:rsidR="00AD4E2C">
        <w:rPr>
          <w:rFonts w:ascii="Sylfaen" w:eastAsia="Times New Roman" w:hAnsi="Sylfaen" w:cs="Sylfaen"/>
          <w:bCs/>
          <w:lang w:val="ka-GE"/>
        </w:rPr>
        <w:t xml:space="preserve">საზოგადოებრივი </w:t>
      </w:r>
      <w:r w:rsidR="00D05A34">
        <w:rPr>
          <w:rFonts w:ascii="Sylfaen" w:eastAsia="Times New Roman" w:hAnsi="Sylfaen" w:cs="Sylfaen"/>
          <w:bCs/>
          <w:lang w:val="ka-GE"/>
        </w:rPr>
        <w:t>მომსახურების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ხელშეკრულების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გაფორმების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წესი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და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პირობები</w:t>
      </w:r>
      <w:r w:rsidRPr="00E26592">
        <w:rPr>
          <w:rFonts w:eastAsia="Times New Roman"/>
          <w:bCs/>
          <w:lang w:val="ka-GE"/>
        </w:rPr>
        <w:t xml:space="preserve">. </w:t>
      </w:r>
      <w:r w:rsidR="002A1775">
        <w:rPr>
          <w:rFonts w:ascii="Sylfaen" w:eastAsia="Times New Roman" w:hAnsi="Sylfaen" w:cs="Sylfaen"/>
          <w:bCs/>
          <w:lang w:val="ka-GE"/>
        </w:rPr>
        <w:t>აღნიშნული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ხელშეკრულები</w:t>
      </w:r>
      <w:r w:rsidR="002A1775">
        <w:rPr>
          <w:rFonts w:ascii="Sylfaen" w:eastAsia="Times New Roman" w:hAnsi="Sylfaen" w:cs="Sylfaen"/>
          <w:bCs/>
          <w:lang w:val="ka-GE"/>
        </w:rPr>
        <w:t>ს საფუძველზე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lastRenderedPageBreak/>
        <w:t>სა</w:t>
      </w:r>
      <w:r w:rsidR="00AD4E2C">
        <w:rPr>
          <w:rFonts w:ascii="Sylfaen" w:eastAsia="Times New Roman" w:hAnsi="Sylfaen" w:cs="Sylfaen"/>
          <w:bCs/>
          <w:lang w:val="ka-GE"/>
        </w:rPr>
        <w:t>რ</w:t>
      </w:r>
      <w:r w:rsidRPr="00E26592">
        <w:rPr>
          <w:rFonts w:ascii="Sylfaen" w:eastAsia="Times New Roman" w:hAnsi="Sylfaen" w:cs="Sylfaen"/>
          <w:bCs/>
          <w:lang w:val="ka-GE"/>
        </w:rPr>
        <w:t>კინიგზო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ოპერატორს</w:t>
      </w:r>
      <w:r w:rsidRPr="00E26592">
        <w:rPr>
          <w:rFonts w:eastAsia="Times New Roman"/>
          <w:bCs/>
          <w:lang w:val="ka-GE"/>
        </w:rPr>
        <w:t xml:space="preserve"> </w:t>
      </w:r>
      <w:r w:rsidR="00AD4E2C">
        <w:rPr>
          <w:rFonts w:ascii="Sylfaen" w:eastAsia="Times New Roman" w:hAnsi="Sylfaen" w:cs="Sylfaen"/>
          <w:bCs/>
          <w:lang w:val="ka-GE"/>
        </w:rPr>
        <w:t>ეკისრება</w:t>
      </w:r>
      <w:r w:rsidR="00AD4E2C" w:rsidRPr="00E26592">
        <w:rPr>
          <w:rFonts w:eastAsia="Times New Roman"/>
          <w:bCs/>
          <w:lang w:val="ka-GE"/>
        </w:rPr>
        <w:t xml:space="preserve"> </w:t>
      </w:r>
      <w:r w:rsidR="00AD4E2C">
        <w:rPr>
          <w:rFonts w:ascii="Sylfaen" w:eastAsia="Times New Roman" w:hAnsi="Sylfaen" w:cs="Sylfaen"/>
          <w:bCs/>
          <w:lang w:val="ka-GE"/>
        </w:rPr>
        <w:t xml:space="preserve">საზოგადოებრივი </w:t>
      </w:r>
      <w:r w:rsidRPr="00E26592">
        <w:rPr>
          <w:rFonts w:ascii="Sylfaen" w:eastAsia="Times New Roman" w:hAnsi="Sylfaen" w:cs="Sylfaen"/>
          <w:bCs/>
          <w:lang w:val="ka-GE"/>
        </w:rPr>
        <w:t>მომსახურების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ვალდებულება</w:t>
      </w:r>
      <w:r w:rsidRPr="00E26592">
        <w:rPr>
          <w:rFonts w:eastAsia="Times New Roman"/>
          <w:bCs/>
          <w:lang w:val="ka-GE"/>
        </w:rPr>
        <w:t xml:space="preserve">, </w:t>
      </w:r>
      <w:r w:rsidRPr="00E26592">
        <w:rPr>
          <w:rFonts w:ascii="Sylfaen" w:eastAsia="Times New Roman" w:hAnsi="Sylfaen" w:cs="Sylfaen"/>
          <w:bCs/>
          <w:lang w:val="ka-GE"/>
        </w:rPr>
        <w:t>რის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სანაცვლოდაც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იგი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კომპეტენტური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ორგანოსგან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მიიღებს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კომპენსაციას</w:t>
      </w:r>
      <w:r w:rsidRPr="00E26592">
        <w:rPr>
          <w:rFonts w:eastAsia="Times New Roman"/>
          <w:bCs/>
          <w:lang w:val="ka-GE"/>
        </w:rPr>
        <w:t xml:space="preserve">. </w:t>
      </w:r>
    </w:p>
    <w:p w14:paraId="17A6F68B" w14:textId="77777777" w:rsidR="00E26592" w:rsidRPr="00E26592" w:rsidRDefault="00E26592" w:rsidP="00D05A3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bCs/>
          <w:lang w:val="ka-GE"/>
        </w:rPr>
      </w:pPr>
    </w:p>
    <w:p w14:paraId="7B4CF6AD" w14:textId="2A3D6A5D" w:rsidR="00E26592" w:rsidRPr="00E26592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/>
          <w:b/>
          <w:bCs/>
          <w:lang w:val="ka-GE"/>
        </w:rPr>
      </w:pPr>
      <w:r w:rsidRPr="00E26592">
        <w:rPr>
          <w:rFonts w:ascii="Sylfaen" w:eastAsia="Times New Roman" w:hAnsi="Sylfaen" w:cs="Sylfaen"/>
          <w:b/>
          <w:bCs/>
          <w:lang w:val="ka-GE"/>
        </w:rPr>
        <w:t>მუხლი</w:t>
      </w:r>
      <w:r w:rsidR="00007E8D">
        <w:rPr>
          <w:rFonts w:eastAsia="Times New Roman"/>
          <w:b/>
          <w:bCs/>
          <w:lang w:val="ka-GE"/>
        </w:rPr>
        <w:t xml:space="preserve"> 43</w:t>
      </w:r>
      <w:r w:rsidR="00007E8D">
        <w:rPr>
          <w:rFonts w:eastAsia="Times New Roman"/>
          <w:b/>
          <w:bCs/>
          <w:vertAlign w:val="superscript"/>
          <w:lang w:val="ka-GE"/>
        </w:rPr>
        <w:t>2</w:t>
      </w:r>
      <w:r w:rsidRPr="00E26592">
        <w:rPr>
          <w:rFonts w:eastAsia="Times New Roman"/>
          <w:b/>
          <w:bCs/>
          <w:lang w:val="ka-GE"/>
        </w:rPr>
        <w:t xml:space="preserve">. </w:t>
      </w:r>
      <w:r w:rsidR="00AD4E2C">
        <w:rPr>
          <w:rFonts w:ascii="Sylfaen" w:eastAsia="Times New Roman" w:hAnsi="Sylfaen" w:cs="Sylfaen"/>
          <w:b/>
          <w:bCs/>
          <w:lang w:val="ka-GE"/>
        </w:rPr>
        <w:t xml:space="preserve">საზოგადოებრივი </w:t>
      </w:r>
      <w:r w:rsidR="00CE3690">
        <w:rPr>
          <w:rFonts w:ascii="Sylfaen" w:eastAsia="Times New Roman" w:hAnsi="Sylfaen" w:cs="Sylfaen"/>
          <w:b/>
          <w:bCs/>
          <w:lang w:val="ka-GE"/>
        </w:rPr>
        <w:t>მომსახურების ხელშეკრულება</w:t>
      </w:r>
    </w:p>
    <w:p w14:paraId="52A0564A" w14:textId="7519CBA5" w:rsidR="00D05A34" w:rsidRPr="00D05A34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Helvetica"/>
          <w:bCs/>
          <w:lang w:val="ka-GE"/>
        </w:rPr>
      </w:pPr>
      <w:r w:rsidRPr="00E26592">
        <w:rPr>
          <w:rFonts w:eastAsia="Times New Roman"/>
          <w:bCs/>
          <w:lang w:val="ka-GE"/>
        </w:rPr>
        <w:t xml:space="preserve">1. </w:t>
      </w:r>
      <w:r w:rsidR="00D4540A">
        <w:rPr>
          <w:rFonts w:ascii="Sylfaen" w:eastAsia="Times New Roman" w:hAnsi="Sylfaen" w:cs="Helvetica"/>
          <w:bCs/>
          <w:lang w:val="ka-GE"/>
        </w:rPr>
        <w:t>კომპეტენტური ორგანოს მიერ შესაბამისი გადაწყვეტილების მიღების შემთხვევაში, სარკინიგზო ოპერატორისთვის ექსკლუზიური უფლების მინიჭება და საზოგადოებრივი მომსახურების კომპენსაციის გადახდა შესაძლებელია განხორციელდეს მხოლოდ საზოგადოებრივი მომსახურების ხელშეკრულების საფუძველზე.</w:t>
      </w:r>
    </w:p>
    <w:p w14:paraId="6C1B3011" w14:textId="2251EAA4" w:rsidR="00E26592" w:rsidRPr="00D22E8A" w:rsidRDefault="00D05A34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/>
          <w:bCs/>
          <w:lang w:val="ka-GE"/>
        </w:rPr>
      </w:pPr>
      <w:r w:rsidRPr="00E347B9">
        <w:rPr>
          <w:rFonts w:eastAsia="Times New Roman"/>
          <w:bCs/>
          <w:lang w:val="ka-GE"/>
        </w:rPr>
        <w:t xml:space="preserve">2. </w:t>
      </w:r>
      <w:r w:rsidR="00560A8A" w:rsidRPr="00E347B9">
        <w:rPr>
          <w:rFonts w:ascii="Sylfaen" w:eastAsia="Times New Roman" w:hAnsi="Sylfaen" w:cs="Sylfaen"/>
          <w:bCs/>
          <w:lang w:val="ka-GE"/>
        </w:rPr>
        <w:t>საზოგადოებრივი მომსახურების ხელშეკრულება შესაძლებელია გაფორმდეს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კონკურენტული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FB4303" w:rsidRPr="00E347B9">
        <w:rPr>
          <w:rFonts w:ascii="Sylfaen" w:eastAsia="Times New Roman" w:hAnsi="Sylfaen" w:cs="Sylfaen"/>
          <w:bCs/>
          <w:lang w:val="ka-GE"/>
        </w:rPr>
        <w:t>შერჩევის</w:t>
      </w:r>
      <w:r w:rsidR="00560A8A" w:rsidRPr="00E347B9">
        <w:rPr>
          <w:rFonts w:ascii="Sylfaen" w:eastAsia="Times New Roman" w:hAnsi="Sylfaen" w:cs="Sylfaen"/>
          <w:bCs/>
          <w:lang w:val="ka-GE"/>
        </w:rPr>
        <w:t xml:space="preserve"> </w:t>
      </w:r>
      <w:r w:rsidR="00FB4303" w:rsidRPr="00E347B9">
        <w:rPr>
          <w:rFonts w:ascii="Sylfaen" w:eastAsia="Times New Roman" w:hAnsi="Sylfaen" w:cs="Sylfaen"/>
          <w:bCs/>
          <w:lang w:val="ka-GE"/>
        </w:rPr>
        <w:t>პროცედურის შესაბამისად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ან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პირდაპირი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FB4303" w:rsidRPr="00E347B9">
        <w:rPr>
          <w:rFonts w:ascii="Sylfaen" w:eastAsia="Times New Roman" w:hAnsi="Sylfaen" w:cs="Sylfaen"/>
          <w:bCs/>
          <w:lang w:val="ka-GE"/>
        </w:rPr>
        <w:t>მინიჭების საფუძველზე,</w:t>
      </w:r>
      <w:r w:rsidR="00FB4303" w:rsidRPr="00E347B9">
        <w:rPr>
          <w:rFonts w:eastAsia="Times New Roman"/>
          <w:bCs/>
          <w:lang w:val="ka-GE"/>
        </w:rPr>
        <w:t xml:space="preserve"> </w:t>
      </w:r>
      <w:r w:rsidR="00560A8A" w:rsidRPr="00E347B9">
        <w:rPr>
          <w:rFonts w:ascii="Sylfaen" w:eastAsia="Times New Roman" w:hAnsi="Sylfaen" w:cs="Sylfaen"/>
          <w:bCs/>
          <w:lang w:val="ka-GE"/>
        </w:rPr>
        <w:t>ამ</w:t>
      </w:r>
      <w:r w:rsidR="00560A8A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მუხლით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გათვალისწინებულ</w:t>
      </w:r>
      <w:r w:rsidR="00560A8A" w:rsidRPr="00D22E8A">
        <w:rPr>
          <w:rFonts w:ascii="Sylfaen" w:eastAsia="Times New Roman" w:hAnsi="Sylfaen" w:cs="Sylfaen"/>
          <w:bCs/>
          <w:lang w:val="ka-GE"/>
        </w:rPr>
        <w:t xml:space="preserve"> </w:t>
      </w:r>
      <w:r w:rsidR="00560A8A" w:rsidRPr="00E347B9">
        <w:rPr>
          <w:rFonts w:ascii="Sylfaen" w:eastAsia="Times New Roman" w:hAnsi="Sylfaen" w:cs="Sylfaen"/>
          <w:bCs/>
          <w:lang w:val="ka-GE"/>
        </w:rPr>
        <w:t>შემთხვევებში.</w:t>
      </w:r>
      <w:r w:rsidR="00E26592" w:rsidRPr="00E347B9">
        <w:rPr>
          <w:rFonts w:eastAsia="Times New Roman"/>
          <w:bCs/>
          <w:lang w:val="ka-GE"/>
        </w:rPr>
        <w:t xml:space="preserve"> </w:t>
      </w:r>
    </w:p>
    <w:p w14:paraId="7FFF6161" w14:textId="0FBC4452" w:rsidR="00FB4303" w:rsidRPr="00E347B9" w:rsidRDefault="002A1775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/>
          <w:bCs/>
          <w:lang w:val="ka-GE"/>
        </w:rPr>
      </w:pPr>
      <w:r>
        <w:rPr>
          <w:rFonts w:eastAsia="Times New Roman"/>
          <w:bCs/>
          <w:lang w:val="ka-GE"/>
        </w:rPr>
        <w:t>3</w:t>
      </w:r>
      <w:r w:rsidR="00E26592" w:rsidRPr="00E347B9">
        <w:rPr>
          <w:rFonts w:eastAsia="Times New Roman"/>
          <w:bCs/>
          <w:lang w:val="ka-GE"/>
        </w:rPr>
        <w:t xml:space="preserve">. </w:t>
      </w:r>
      <w:r w:rsidR="00E26592" w:rsidRPr="00E347B9">
        <w:rPr>
          <w:rFonts w:ascii="Sylfaen" w:eastAsia="Times New Roman" w:hAnsi="Sylfaen" w:cs="Sylfaen"/>
          <w:bCs/>
          <w:lang w:val="ka-GE"/>
        </w:rPr>
        <w:t>კონკურენტული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FB4303" w:rsidRPr="00E347B9">
        <w:rPr>
          <w:rFonts w:ascii="Sylfaen" w:eastAsia="Times New Roman" w:hAnsi="Sylfaen" w:cs="Sylfaen"/>
          <w:bCs/>
          <w:lang w:val="ka-GE"/>
        </w:rPr>
        <w:t>შერჩევის</w:t>
      </w:r>
      <w:r w:rsidR="00FB4303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პროცედურა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უნდა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იყოს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ყველა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დაინტერესებული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პირისათვის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ღია</w:t>
      </w:r>
      <w:r w:rsidR="00E26592" w:rsidRPr="00E347B9">
        <w:rPr>
          <w:rFonts w:eastAsia="Times New Roman"/>
          <w:bCs/>
          <w:lang w:val="ka-GE"/>
        </w:rPr>
        <w:t xml:space="preserve">, </w:t>
      </w:r>
      <w:r w:rsidR="00E26592" w:rsidRPr="00E347B9">
        <w:rPr>
          <w:rFonts w:ascii="Sylfaen" w:eastAsia="Times New Roman" w:hAnsi="Sylfaen" w:cs="Sylfaen"/>
          <w:bCs/>
          <w:lang w:val="ka-GE"/>
        </w:rPr>
        <w:t>სამართლიანი</w:t>
      </w:r>
      <w:r w:rsidR="00E26592" w:rsidRPr="00E347B9">
        <w:rPr>
          <w:rFonts w:eastAsia="Times New Roman"/>
          <w:bCs/>
          <w:lang w:val="ka-GE"/>
        </w:rPr>
        <w:t xml:space="preserve">, </w:t>
      </w:r>
      <w:r w:rsidR="00E26592" w:rsidRPr="00E347B9">
        <w:rPr>
          <w:rFonts w:ascii="Sylfaen" w:eastAsia="Times New Roman" w:hAnsi="Sylfaen" w:cs="Sylfaen"/>
          <w:bCs/>
          <w:lang w:val="ka-GE"/>
        </w:rPr>
        <w:t>გამჭვირვალე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და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არადისკრიმინაციული</w:t>
      </w:r>
      <w:r w:rsidR="00E26592" w:rsidRPr="00E347B9">
        <w:rPr>
          <w:rFonts w:eastAsia="Times New Roman"/>
          <w:bCs/>
          <w:lang w:val="ka-GE"/>
        </w:rPr>
        <w:t xml:space="preserve">. </w:t>
      </w:r>
      <w:r w:rsidR="00FB4303" w:rsidRPr="00E347B9">
        <w:rPr>
          <w:rFonts w:ascii="Sylfaen" w:eastAsia="Times New Roman" w:hAnsi="Sylfaen" w:cs="Sylfaen"/>
          <w:bCs/>
          <w:lang w:val="ka-GE"/>
        </w:rPr>
        <w:t>შესაბამისი</w:t>
      </w:r>
      <w:r w:rsidR="00FB4303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წინადადებების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მიღებისა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და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წინასწარი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შერჩევის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შემდეგ</w:t>
      </w:r>
      <w:r w:rsidR="00560A8A" w:rsidRPr="00E347B9">
        <w:rPr>
          <w:rFonts w:ascii="Sylfaen" w:eastAsia="Times New Roman" w:hAnsi="Sylfaen" w:cs="Sylfaen"/>
          <w:bCs/>
          <w:lang w:val="ka-GE"/>
        </w:rPr>
        <w:t>,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FB4303" w:rsidRPr="00E347B9">
        <w:rPr>
          <w:rFonts w:ascii="Sylfaen" w:eastAsia="Times New Roman" w:hAnsi="Sylfaen" w:cs="Sylfaen"/>
          <w:bCs/>
          <w:lang w:val="ka-GE"/>
        </w:rPr>
        <w:t>კონკურენტული შერჩევის პროცედურა</w:t>
      </w:r>
      <w:r w:rsidR="00FB4303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შესაძლოა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ითვალისწინებდეს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მოლაპარაკებებს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FB4303" w:rsidRPr="00E347B9">
        <w:rPr>
          <w:rFonts w:ascii="Sylfaen" w:eastAsia="Times New Roman" w:hAnsi="Sylfaen" w:cs="Sylfaen"/>
          <w:bCs/>
          <w:lang w:val="ka-GE"/>
        </w:rPr>
        <w:t>კანდიდატებთან</w:t>
      </w:r>
      <w:r w:rsidR="00FB4303" w:rsidRPr="00E347B9">
        <w:rPr>
          <w:rFonts w:eastAsia="Times New Roman"/>
          <w:bCs/>
          <w:lang w:val="ka-GE"/>
        </w:rPr>
        <w:t xml:space="preserve">, </w:t>
      </w:r>
      <w:r w:rsidR="00E26592" w:rsidRPr="00E347B9">
        <w:rPr>
          <w:rFonts w:ascii="Sylfaen" w:eastAsia="Times New Roman" w:hAnsi="Sylfaen" w:cs="Sylfaen"/>
          <w:bCs/>
          <w:lang w:val="ka-GE"/>
        </w:rPr>
        <w:t>იმ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მიზნით</w:t>
      </w:r>
      <w:r w:rsidR="00E26592" w:rsidRPr="00E347B9">
        <w:rPr>
          <w:rFonts w:eastAsia="Times New Roman"/>
          <w:bCs/>
          <w:lang w:val="ka-GE"/>
        </w:rPr>
        <w:t xml:space="preserve">, </w:t>
      </w:r>
      <w:r w:rsidR="00E26592" w:rsidRPr="00E347B9">
        <w:rPr>
          <w:rFonts w:ascii="Sylfaen" w:eastAsia="Times New Roman" w:hAnsi="Sylfaen" w:cs="Sylfaen"/>
          <w:bCs/>
          <w:lang w:val="ka-GE"/>
        </w:rPr>
        <w:t>რომ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მათთვის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უკეთ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დაზუსტდეს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FB4303" w:rsidRPr="00E347B9">
        <w:rPr>
          <w:rFonts w:ascii="Sylfaen" w:eastAsia="Times New Roman" w:hAnsi="Sylfaen" w:cs="Sylfaen"/>
          <w:bCs/>
          <w:lang w:val="ka-GE"/>
        </w:rPr>
        <w:t>შერჩევის პროცედურის</w:t>
      </w:r>
      <w:r w:rsidR="00FB4303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მოთხოვნების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არსი</w:t>
      </w:r>
      <w:r w:rsidR="00E26592" w:rsidRPr="00E347B9">
        <w:rPr>
          <w:rFonts w:eastAsia="Times New Roman"/>
          <w:bCs/>
          <w:lang w:val="ka-GE"/>
        </w:rPr>
        <w:t xml:space="preserve">.  </w:t>
      </w:r>
    </w:p>
    <w:p w14:paraId="6A0FFE8C" w14:textId="4DF9D512" w:rsidR="00E26592" w:rsidRPr="00E347B9" w:rsidRDefault="002A1775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/>
          <w:bCs/>
          <w:lang w:val="ka-GE"/>
        </w:rPr>
      </w:pPr>
      <w:r>
        <w:rPr>
          <w:rFonts w:ascii="Sylfaen" w:eastAsia="Times New Roman" w:hAnsi="Sylfaen"/>
          <w:bCs/>
          <w:lang w:val="ka-GE"/>
        </w:rPr>
        <w:t>4</w:t>
      </w:r>
      <w:r w:rsidR="00FB4303" w:rsidRPr="00E347B9">
        <w:rPr>
          <w:rFonts w:ascii="Sylfaen" w:eastAsia="Times New Roman" w:hAnsi="Sylfaen"/>
          <w:bCs/>
          <w:lang w:val="ka-GE"/>
        </w:rPr>
        <w:t xml:space="preserve">. </w:t>
      </w:r>
      <w:r w:rsidR="00FB4303" w:rsidRPr="00E347B9">
        <w:rPr>
          <w:rFonts w:ascii="Sylfaen" w:eastAsia="Times New Roman" w:hAnsi="Sylfaen" w:cs="Sylfaen"/>
          <w:bCs/>
          <w:lang w:val="ka-GE"/>
        </w:rPr>
        <w:t>ამ მუხლით</w:t>
      </w:r>
      <w:r w:rsidR="00FB4303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გათვალისწინებულ</w:t>
      </w:r>
      <w:r w:rsidR="00BA566B">
        <w:rPr>
          <w:rFonts w:ascii="Sylfaen" w:eastAsia="Times New Roman" w:hAnsi="Sylfaen" w:cs="Sylfaen"/>
          <w:bCs/>
          <w:lang w:val="ka-GE"/>
        </w:rPr>
        <w:t>ი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296CDE">
        <w:rPr>
          <w:rFonts w:ascii="Sylfaen" w:eastAsia="Times New Roman" w:hAnsi="Sylfaen" w:cs="Sylfaen"/>
          <w:bCs/>
          <w:lang w:val="ka-GE"/>
        </w:rPr>
        <w:t>საზოგადოებრივი მომსახურების სარკინიგზო ოპერატორის შერჩევასა და ამ მიზნით მასთან გასაფორმებელ საზოგადოებრივი მომსახურების ხელშეკრულებაზე</w:t>
      </w:r>
      <w:r w:rsidR="00D22E8A">
        <w:rPr>
          <w:rFonts w:ascii="Sylfaen" w:eastAsia="Times New Roman" w:hAnsi="Sylfae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არ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ვრცელდება</w:t>
      </w:r>
      <w:r w:rsidR="00E26592" w:rsidRPr="00E347B9">
        <w:rPr>
          <w:rFonts w:eastAsia="Times New Roman"/>
          <w:bCs/>
          <w:lang w:val="ka-GE"/>
        </w:rPr>
        <w:t xml:space="preserve"> „</w:t>
      </w:r>
      <w:r w:rsidR="00E26592" w:rsidRPr="00E347B9">
        <w:rPr>
          <w:rFonts w:ascii="Sylfaen" w:eastAsia="Times New Roman" w:hAnsi="Sylfaen" w:cs="Sylfaen"/>
          <w:bCs/>
          <w:lang w:val="ka-GE"/>
        </w:rPr>
        <w:t>სახელმწიფო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შესყიდვების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შესახებ</w:t>
      </w:r>
      <w:r w:rsidR="00E26592" w:rsidRPr="00E347B9">
        <w:rPr>
          <w:rFonts w:eastAsia="Times New Roman"/>
          <w:bCs/>
          <w:lang w:val="ka-GE"/>
        </w:rPr>
        <w:t xml:space="preserve">“ </w:t>
      </w:r>
      <w:r w:rsidR="00176CD9" w:rsidRPr="00E347B9">
        <w:rPr>
          <w:rFonts w:ascii="Sylfaen" w:eastAsia="Times New Roman" w:hAnsi="Sylfaen"/>
          <w:bCs/>
          <w:lang w:val="ka-GE"/>
        </w:rPr>
        <w:t xml:space="preserve">საქართველოს </w:t>
      </w:r>
      <w:r w:rsidR="00E26592" w:rsidRPr="00E347B9">
        <w:rPr>
          <w:rFonts w:ascii="Sylfaen" w:eastAsia="Times New Roman" w:hAnsi="Sylfaen" w:cs="Sylfaen"/>
          <w:bCs/>
          <w:lang w:val="ka-GE"/>
        </w:rPr>
        <w:t>კანონი</w:t>
      </w:r>
      <w:r w:rsidR="00742050">
        <w:rPr>
          <w:rFonts w:ascii="Sylfaen" w:eastAsia="Times New Roman" w:hAnsi="Sylfaen"/>
          <w:bCs/>
          <w:lang w:val="ka-GE"/>
        </w:rPr>
        <w:t>,</w:t>
      </w:r>
      <w:r w:rsidR="009D28C8">
        <w:rPr>
          <w:rFonts w:ascii="Sylfaen" w:eastAsia="Times New Roman" w:hAnsi="Sylfaen" w:cs="Sylfaen"/>
          <w:bCs/>
          <w:lang w:val="ka-GE"/>
        </w:rPr>
        <w:t xml:space="preserve"> „საჯარო და კერძო თანამშრომლების შესახებ“ საქართველოს კანონი</w:t>
      </w:r>
      <w:r w:rsidR="00742050">
        <w:rPr>
          <w:rFonts w:ascii="Sylfaen" w:eastAsia="Times New Roman" w:hAnsi="Sylfaen" w:cs="Sylfaen"/>
          <w:bCs/>
          <w:lang w:val="ka-GE"/>
        </w:rPr>
        <w:t xml:space="preserve"> და </w:t>
      </w:r>
      <w:r w:rsidR="00742050" w:rsidRPr="00E347B9">
        <w:rPr>
          <w:rFonts w:ascii="Sylfaen" w:eastAsia="Times New Roman" w:hAnsi="Sylfaen" w:cs="Sylfaen"/>
          <w:bCs/>
          <w:lang w:val="ka-GE"/>
        </w:rPr>
        <w:t>საქონლისა</w:t>
      </w:r>
      <w:r w:rsidR="00742050" w:rsidRPr="00E347B9">
        <w:rPr>
          <w:rFonts w:eastAsia="Times New Roman"/>
          <w:bCs/>
          <w:lang w:val="ka-GE"/>
        </w:rPr>
        <w:t xml:space="preserve"> </w:t>
      </w:r>
      <w:r w:rsidR="00742050" w:rsidRPr="00E347B9">
        <w:rPr>
          <w:rFonts w:ascii="Sylfaen" w:eastAsia="Times New Roman" w:hAnsi="Sylfaen" w:cs="Sylfaen"/>
          <w:bCs/>
          <w:lang w:val="ka-GE"/>
        </w:rPr>
        <w:t>და</w:t>
      </w:r>
      <w:r w:rsidR="00742050" w:rsidRPr="00E347B9">
        <w:rPr>
          <w:rFonts w:eastAsia="Times New Roman"/>
          <w:bCs/>
          <w:lang w:val="ka-GE"/>
        </w:rPr>
        <w:t xml:space="preserve"> </w:t>
      </w:r>
      <w:r w:rsidR="00742050" w:rsidRPr="00E347B9">
        <w:rPr>
          <w:rFonts w:ascii="Sylfaen" w:eastAsia="Times New Roman" w:hAnsi="Sylfaen" w:cs="Sylfaen"/>
          <w:bCs/>
          <w:lang w:val="ka-GE"/>
        </w:rPr>
        <w:t>მომსახურების</w:t>
      </w:r>
      <w:r w:rsidR="00742050" w:rsidRPr="00E347B9">
        <w:rPr>
          <w:rFonts w:eastAsia="Times New Roman"/>
          <w:bCs/>
          <w:lang w:val="ka-GE"/>
        </w:rPr>
        <w:t xml:space="preserve"> </w:t>
      </w:r>
      <w:r w:rsidR="00742050" w:rsidRPr="00E347B9">
        <w:rPr>
          <w:rFonts w:ascii="Sylfaen" w:eastAsia="Times New Roman" w:hAnsi="Sylfaen" w:cs="Sylfaen"/>
          <w:bCs/>
          <w:lang w:val="ka-GE"/>
        </w:rPr>
        <w:t>შესყიდვის</w:t>
      </w:r>
      <w:r w:rsidR="00742050" w:rsidRPr="00E347B9">
        <w:rPr>
          <w:rFonts w:eastAsia="Times New Roman"/>
          <w:bCs/>
          <w:lang w:val="ka-GE"/>
        </w:rPr>
        <w:t xml:space="preserve"> </w:t>
      </w:r>
      <w:r w:rsidR="00742050" w:rsidRPr="00E347B9">
        <w:rPr>
          <w:rFonts w:ascii="Sylfaen" w:eastAsia="Times New Roman" w:hAnsi="Sylfaen" w:cs="Sylfaen"/>
          <w:bCs/>
          <w:lang w:val="ka-GE"/>
        </w:rPr>
        <w:t>მარეგულირებელი</w:t>
      </w:r>
      <w:r w:rsidR="00742050" w:rsidRPr="00E347B9">
        <w:rPr>
          <w:rFonts w:eastAsia="Times New Roman"/>
          <w:bCs/>
          <w:lang w:val="ka-GE"/>
        </w:rPr>
        <w:t xml:space="preserve"> </w:t>
      </w:r>
      <w:r w:rsidR="00742050" w:rsidRPr="00E347B9">
        <w:rPr>
          <w:rFonts w:ascii="Sylfaen" w:eastAsia="Times New Roman" w:hAnsi="Sylfaen" w:cs="Sylfaen"/>
          <w:bCs/>
          <w:lang w:val="ka-GE"/>
        </w:rPr>
        <w:t>ნებისმიერი</w:t>
      </w:r>
      <w:r w:rsidR="00742050" w:rsidRPr="00E347B9">
        <w:rPr>
          <w:rFonts w:eastAsia="Times New Roman"/>
          <w:bCs/>
          <w:lang w:val="ka-GE"/>
        </w:rPr>
        <w:t xml:space="preserve"> </w:t>
      </w:r>
      <w:r w:rsidR="00742050" w:rsidRPr="00E347B9">
        <w:rPr>
          <w:rFonts w:ascii="Sylfaen" w:eastAsia="Times New Roman" w:hAnsi="Sylfaen" w:cs="Sylfaen"/>
          <w:bCs/>
          <w:lang w:val="ka-GE"/>
        </w:rPr>
        <w:t>სხვა</w:t>
      </w:r>
      <w:r w:rsidR="00742050" w:rsidRPr="00E347B9">
        <w:rPr>
          <w:rFonts w:eastAsia="Times New Roman"/>
          <w:bCs/>
          <w:lang w:val="ka-GE"/>
        </w:rPr>
        <w:t xml:space="preserve"> </w:t>
      </w:r>
      <w:r w:rsidR="00742050" w:rsidRPr="00E347B9">
        <w:rPr>
          <w:rFonts w:ascii="Sylfaen" w:eastAsia="Times New Roman" w:hAnsi="Sylfaen" w:cs="Sylfaen"/>
          <w:bCs/>
          <w:lang w:val="ka-GE"/>
        </w:rPr>
        <w:t>ნორმატიული</w:t>
      </w:r>
      <w:r w:rsidR="00742050" w:rsidRPr="00E347B9">
        <w:rPr>
          <w:rFonts w:eastAsia="Times New Roman"/>
          <w:bCs/>
          <w:lang w:val="ka-GE"/>
        </w:rPr>
        <w:t xml:space="preserve"> </w:t>
      </w:r>
      <w:r w:rsidR="00742050" w:rsidRPr="00E347B9">
        <w:rPr>
          <w:rFonts w:ascii="Sylfaen" w:eastAsia="Times New Roman" w:hAnsi="Sylfaen" w:cs="Sylfaen"/>
          <w:bCs/>
          <w:lang w:val="ka-GE"/>
        </w:rPr>
        <w:t>აქტი</w:t>
      </w:r>
      <w:r w:rsidR="00E26592" w:rsidRPr="00E347B9">
        <w:rPr>
          <w:rFonts w:eastAsia="Times New Roman"/>
          <w:bCs/>
          <w:lang w:val="ka-GE"/>
        </w:rPr>
        <w:t xml:space="preserve">. </w:t>
      </w:r>
      <w:r w:rsidR="004F2C48">
        <w:rPr>
          <w:rFonts w:ascii="Sylfaen" w:eastAsia="Times New Roman" w:hAnsi="Sylfaen"/>
          <w:bCs/>
          <w:lang w:val="ka-GE"/>
        </w:rPr>
        <w:t xml:space="preserve">კონკურენტული </w:t>
      </w:r>
      <w:r w:rsidR="00FB4303" w:rsidRPr="00E347B9">
        <w:rPr>
          <w:rFonts w:ascii="Sylfaen" w:eastAsia="Times New Roman" w:hAnsi="Sylfaen" w:cs="Sylfaen"/>
          <w:bCs/>
          <w:lang w:val="ka-GE"/>
        </w:rPr>
        <w:t>შერჩევის</w:t>
      </w:r>
      <w:r w:rsidR="00FB4303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პროცედურ</w:t>
      </w:r>
      <w:r w:rsidR="004F2C48">
        <w:rPr>
          <w:rFonts w:ascii="Sylfaen" w:eastAsia="Times New Roman" w:hAnsi="Sylfaen" w:cs="Sylfaen"/>
          <w:bCs/>
          <w:lang w:val="ka-GE"/>
        </w:rPr>
        <w:t>ა</w:t>
      </w:r>
      <w:r w:rsidR="00396E95">
        <w:rPr>
          <w:rFonts w:ascii="Sylfaen" w:eastAsia="Times New Roman" w:hAnsi="Sylfaen"/>
          <w:bCs/>
          <w:lang w:val="ka-GE"/>
        </w:rPr>
        <w:t xml:space="preserve"> და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მისი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ჩატარების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წეს</w:t>
      </w:r>
      <w:r w:rsidR="00396E95">
        <w:rPr>
          <w:rFonts w:ascii="Sylfaen" w:eastAsia="Times New Roman" w:hAnsi="Sylfaen" w:cs="Sylfaen"/>
          <w:bCs/>
          <w:lang w:val="ka-GE"/>
        </w:rPr>
        <w:t>ი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4F2C48">
        <w:rPr>
          <w:rFonts w:ascii="Sylfaen" w:eastAsia="Times New Roman" w:hAnsi="Sylfaen" w:cs="Sylfaen"/>
          <w:bCs/>
          <w:lang w:val="ka-GE"/>
        </w:rPr>
        <w:t>ყოველ კონკრეტულ შემთხვევაში განისაზღვრება საქართველოს მთავრობის მიერ</w:t>
      </w:r>
      <w:r w:rsidR="00396E95">
        <w:rPr>
          <w:rFonts w:ascii="Sylfaen" w:eastAsia="Times New Roman" w:hAnsi="Sylfaen" w:cs="Sylfaen"/>
          <w:bCs/>
          <w:lang w:val="ka-GE"/>
        </w:rPr>
        <w:t>.</w:t>
      </w:r>
    </w:p>
    <w:p w14:paraId="02A5432A" w14:textId="6132E090" w:rsidR="00E26592" w:rsidRPr="00E347B9" w:rsidRDefault="002A1775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/>
          <w:bCs/>
          <w:lang w:val="ka-GE"/>
        </w:rPr>
      </w:pPr>
      <w:r>
        <w:rPr>
          <w:rFonts w:eastAsia="Times New Roman"/>
          <w:bCs/>
          <w:lang w:val="ka-GE"/>
        </w:rPr>
        <w:t>5</w:t>
      </w:r>
      <w:r w:rsidR="00E26592" w:rsidRPr="00E347B9">
        <w:rPr>
          <w:rFonts w:eastAsia="Times New Roman"/>
          <w:bCs/>
          <w:lang w:val="ka-GE"/>
        </w:rPr>
        <w:t xml:space="preserve">. </w:t>
      </w:r>
      <w:r w:rsidR="00B47581" w:rsidRPr="00E347B9">
        <w:rPr>
          <w:rFonts w:ascii="Sylfaen" w:eastAsia="Times New Roman" w:hAnsi="Sylfaen"/>
          <w:bCs/>
          <w:lang w:val="ka-GE"/>
        </w:rPr>
        <w:t xml:space="preserve">საზოგადოებრივი მომსახურების </w:t>
      </w:r>
      <w:r w:rsidR="00E26592" w:rsidRPr="00E347B9">
        <w:rPr>
          <w:rFonts w:ascii="Sylfaen" w:eastAsia="Times New Roman" w:hAnsi="Sylfaen" w:cs="Sylfaen"/>
          <w:bCs/>
          <w:lang w:val="ka-GE"/>
        </w:rPr>
        <w:t>ხელშეკრულება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შეიძლება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გაფორმდეს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FB4303" w:rsidRPr="00E347B9">
        <w:rPr>
          <w:rFonts w:ascii="Sylfaen" w:eastAsia="Times New Roman" w:hAnsi="Sylfaen" w:cs="Sylfaen"/>
          <w:bCs/>
          <w:lang w:val="ka-GE"/>
        </w:rPr>
        <w:t>პირდაპირი მინიჭების საფუძველზე</w:t>
      </w:r>
      <w:r w:rsidR="00E26592" w:rsidRPr="00E347B9">
        <w:rPr>
          <w:rFonts w:eastAsia="Times New Roman"/>
          <w:bCs/>
          <w:lang w:val="ka-GE"/>
        </w:rPr>
        <w:t xml:space="preserve">, </w:t>
      </w:r>
      <w:r w:rsidR="00E26592" w:rsidRPr="00E347B9">
        <w:rPr>
          <w:rFonts w:ascii="Sylfaen" w:eastAsia="Times New Roman" w:hAnsi="Sylfaen" w:cs="Sylfaen"/>
          <w:bCs/>
          <w:lang w:val="ka-GE"/>
        </w:rPr>
        <w:t>კონკურენტული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FB4303" w:rsidRPr="00E347B9">
        <w:rPr>
          <w:rFonts w:ascii="Sylfaen" w:eastAsia="Times New Roman" w:hAnsi="Sylfaen" w:cs="Sylfaen"/>
          <w:bCs/>
          <w:lang w:val="ka-GE"/>
        </w:rPr>
        <w:t>შერჩევის</w:t>
      </w:r>
      <w:r w:rsidR="00FB4303" w:rsidRPr="00E347B9">
        <w:rPr>
          <w:rFonts w:eastAsia="Times New Roman"/>
          <w:bCs/>
          <w:lang w:val="ka-GE"/>
        </w:rPr>
        <w:t xml:space="preserve"> </w:t>
      </w:r>
      <w:r w:rsidR="00FB4303" w:rsidRPr="00E347B9">
        <w:rPr>
          <w:rFonts w:ascii="Sylfaen" w:eastAsia="Times New Roman" w:hAnsi="Sylfaen" w:cs="Sylfaen"/>
          <w:bCs/>
          <w:lang w:val="ka-GE"/>
        </w:rPr>
        <w:t>პროცედურის</w:t>
      </w:r>
      <w:r w:rsidR="00FB4303" w:rsidRPr="00E347B9">
        <w:rPr>
          <w:rFonts w:eastAsia="Times New Roman"/>
          <w:bCs/>
          <w:lang w:val="ka-GE"/>
        </w:rPr>
        <w:t xml:space="preserve"> </w:t>
      </w:r>
      <w:r w:rsidR="00E26592" w:rsidRPr="00E347B9">
        <w:rPr>
          <w:rFonts w:ascii="Sylfaen" w:eastAsia="Times New Roman" w:hAnsi="Sylfaen" w:cs="Sylfaen"/>
          <w:bCs/>
          <w:lang w:val="ka-GE"/>
        </w:rPr>
        <w:t>გარეშე</w:t>
      </w:r>
      <w:r w:rsidR="00B47581" w:rsidRPr="00E347B9">
        <w:rPr>
          <w:rFonts w:ascii="Sylfaen" w:eastAsia="Times New Roman" w:hAnsi="Sylfaen" w:cs="Sylfaen"/>
          <w:bCs/>
          <w:lang w:val="ka-GE"/>
        </w:rPr>
        <w:t>,</w:t>
      </w:r>
      <w:r w:rsidR="00E26592" w:rsidRPr="00E347B9">
        <w:rPr>
          <w:rFonts w:eastAsia="Times New Roman"/>
          <w:bCs/>
          <w:lang w:val="ka-GE"/>
        </w:rPr>
        <w:t xml:space="preserve"> </w:t>
      </w:r>
      <w:r w:rsidR="00B47581" w:rsidRPr="00E347B9">
        <w:rPr>
          <w:rFonts w:ascii="Sylfaen" w:eastAsia="Times New Roman" w:hAnsi="Sylfaen" w:cs="Sylfaen"/>
          <w:bCs/>
          <w:lang w:val="ka-GE"/>
        </w:rPr>
        <w:t>თუ</w:t>
      </w:r>
      <w:r w:rsidR="00E26592" w:rsidRPr="00E347B9">
        <w:rPr>
          <w:rFonts w:eastAsia="Times New Roman"/>
          <w:bCs/>
          <w:lang w:val="ka-GE"/>
        </w:rPr>
        <w:t xml:space="preserve">: </w:t>
      </w:r>
    </w:p>
    <w:p w14:paraId="190E50DE" w14:textId="08097905" w:rsidR="00E26592" w:rsidRPr="00E347B9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/>
          <w:bCs/>
          <w:lang w:val="ka-GE"/>
        </w:rPr>
      </w:pPr>
      <w:r w:rsidRPr="00E347B9">
        <w:rPr>
          <w:rFonts w:ascii="Sylfaen" w:eastAsia="Times New Roman" w:hAnsi="Sylfaen" w:cs="Sylfaen"/>
          <w:bCs/>
          <w:lang w:val="ka-GE"/>
        </w:rPr>
        <w:t>ა</w:t>
      </w:r>
      <w:r w:rsidRPr="00E347B9">
        <w:rPr>
          <w:rFonts w:eastAsia="Times New Roman"/>
          <w:bCs/>
          <w:lang w:val="ka-GE"/>
        </w:rPr>
        <w:t xml:space="preserve">) </w:t>
      </w:r>
      <w:r w:rsidRPr="00E347B9">
        <w:rPr>
          <w:rFonts w:ascii="Sylfaen" w:eastAsia="Times New Roman" w:hAnsi="Sylfaen" w:cs="Sylfaen"/>
          <w:bCs/>
          <w:lang w:val="ka-GE"/>
        </w:rPr>
        <w:t>ხელშეკრულების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საშუალო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წლიური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ღირებულება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არის</w:t>
      </w:r>
      <w:r w:rsidRPr="00E347B9">
        <w:rPr>
          <w:rFonts w:eastAsia="Times New Roman"/>
          <w:bCs/>
          <w:lang w:val="ka-GE"/>
        </w:rPr>
        <w:t xml:space="preserve"> </w:t>
      </w:r>
      <w:r w:rsidR="00702200">
        <w:rPr>
          <w:rFonts w:ascii="Sylfaen" w:eastAsia="Times New Roman" w:hAnsi="Sylfaen"/>
          <w:bCs/>
          <w:lang w:val="ka-GE"/>
        </w:rPr>
        <w:t>1</w:t>
      </w:r>
      <w:r w:rsidRPr="00E347B9">
        <w:rPr>
          <w:rFonts w:eastAsia="Times New Roman"/>
          <w:bCs/>
          <w:lang w:val="ka-GE"/>
        </w:rPr>
        <w:t>,000,000 (</w:t>
      </w:r>
      <w:r w:rsidR="00702200">
        <w:rPr>
          <w:rFonts w:ascii="Sylfaen" w:eastAsia="Times New Roman" w:hAnsi="Sylfaen"/>
          <w:bCs/>
          <w:lang w:val="ka-GE"/>
        </w:rPr>
        <w:t>ერთი</w:t>
      </w:r>
      <w:r w:rsidR="00560A8A" w:rsidRPr="00E347B9">
        <w:rPr>
          <w:rFonts w:ascii="Sylfaen" w:eastAsia="Times New Roman" w:hAnsi="Sylfae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მილიონი</w:t>
      </w:r>
      <w:r w:rsidRPr="00E347B9">
        <w:rPr>
          <w:rFonts w:eastAsia="Times New Roman"/>
          <w:bCs/>
          <w:lang w:val="ka-GE"/>
        </w:rPr>
        <w:t xml:space="preserve">) </w:t>
      </w:r>
      <w:r w:rsidR="00702200">
        <w:rPr>
          <w:rFonts w:ascii="Sylfaen" w:eastAsia="Times New Roman" w:hAnsi="Sylfaen" w:cs="Sylfaen"/>
          <w:bCs/>
          <w:lang w:val="ka-GE"/>
        </w:rPr>
        <w:t>ევროს ეკვივალენტ ლარზე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ნაკლები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ან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სარკინიგზო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ოპერატორის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საზოგადოებრივი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მომსახურების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ვალდებულება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ითვალისწინებს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მგზავრთა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გადაყვანას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წლიურად</w:t>
      </w:r>
      <w:r w:rsidRPr="00E347B9">
        <w:rPr>
          <w:rFonts w:eastAsia="Times New Roman"/>
          <w:bCs/>
          <w:lang w:val="ka-GE"/>
        </w:rPr>
        <w:t xml:space="preserve"> 300,000 </w:t>
      </w:r>
      <w:r w:rsidRPr="00E347B9">
        <w:rPr>
          <w:rFonts w:ascii="Sylfaen" w:eastAsia="Times New Roman" w:hAnsi="Sylfaen" w:cs="Sylfaen"/>
          <w:bCs/>
          <w:lang w:val="ka-GE"/>
        </w:rPr>
        <w:t>კილომეტრზე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ნაკლებ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მანძილზე</w:t>
      </w:r>
      <w:r w:rsidRPr="00E347B9">
        <w:rPr>
          <w:rFonts w:eastAsia="Times New Roman"/>
          <w:bCs/>
          <w:lang w:val="ka-GE"/>
        </w:rPr>
        <w:t xml:space="preserve">. </w:t>
      </w:r>
    </w:p>
    <w:p w14:paraId="55410760" w14:textId="5E029C8C" w:rsidR="00E26592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 w:rsidRPr="00E347B9">
        <w:rPr>
          <w:rFonts w:ascii="Sylfaen" w:eastAsia="Times New Roman" w:hAnsi="Sylfaen" w:cs="Sylfaen"/>
          <w:bCs/>
          <w:lang w:val="ka-GE"/>
        </w:rPr>
        <w:t>ბ</w:t>
      </w:r>
      <w:r w:rsidRPr="00E347B9">
        <w:rPr>
          <w:rFonts w:eastAsia="Times New Roman"/>
          <w:bCs/>
          <w:lang w:val="ka-GE"/>
        </w:rPr>
        <w:t xml:space="preserve">) </w:t>
      </w:r>
      <w:r w:rsidR="00950916" w:rsidRPr="00E347B9">
        <w:rPr>
          <w:rFonts w:ascii="Sylfaen" w:eastAsia="Times New Roman" w:hAnsi="Sylfaen" w:cs="Sylfaen"/>
          <w:bCs/>
          <w:lang w:val="ka-GE"/>
        </w:rPr>
        <w:t xml:space="preserve">სახეზეა </w:t>
      </w:r>
      <w:r w:rsidR="00B47581" w:rsidRPr="00E347B9">
        <w:rPr>
          <w:rFonts w:ascii="Sylfaen" w:eastAsia="Times New Roman" w:hAnsi="Sylfaen" w:cs="Sylfaen"/>
          <w:bCs/>
          <w:lang w:val="ka-GE"/>
        </w:rPr>
        <w:t>საზოგადოებრივი სარკინიგზო სატრანსპორტო მომსახურების</w:t>
      </w:r>
      <w:r w:rsidRPr="00E347B9">
        <w:rPr>
          <w:rFonts w:eastAsia="Times New Roman"/>
          <w:bCs/>
          <w:lang w:val="ka-GE"/>
        </w:rPr>
        <w:t xml:space="preserve"> </w:t>
      </w:r>
      <w:r w:rsidR="00950916" w:rsidRPr="00E347B9">
        <w:rPr>
          <w:rFonts w:ascii="Sylfaen" w:eastAsia="Times New Roman" w:hAnsi="Sylfaen"/>
          <w:bCs/>
          <w:lang w:val="ka-GE"/>
        </w:rPr>
        <w:t xml:space="preserve">მიწოდების </w:t>
      </w:r>
      <w:r w:rsidR="00950916" w:rsidRPr="00E347B9">
        <w:rPr>
          <w:rFonts w:ascii="Sylfaen" w:eastAsia="Times New Roman" w:hAnsi="Sylfaen" w:cs="Sylfaen"/>
          <w:bCs/>
          <w:lang w:val="ka-GE"/>
        </w:rPr>
        <w:t>სერიოზული შეფერხება</w:t>
      </w:r>
      <w:r w:rsidR="00FB4303" w:rsidRPr="00E347B9">
        <w:rPr>
          <w:rFonts w:ascii="Sylfaen" w:eastAsia="Times New Roman" w:hAnsi="Sylfaen" w:cs="Sylfaen"/>
          <w:bCs/>
          <w:lang w:val="ka-GE"/>
        </w:rPr>
        <w:t xml:space="preserve"> ან არსებობს ამგვარი შეფერხების რისკები.</w:t>
      </w:r>
      <w:r w:rsidRPr="00E347B9">
        <w:rPr>
          <w:rFonts w:eastAsia="Times New Roman"/>
          <w:bCs/>
          <w:lang w:val="ka-GE"/>
        </w:rPr>
        <w:t xml:space="preserve"> </w:t>
      </w:r>
      <w:r w:rsidR="00950916" w:rsidRPr="00E347B9">
        <w:rPr>
          <w:rFonts w:ascii="Sylfaen" w:eastAsia="Times New Roman" w:hAnsi="Sylfaen"/>
          <w:bCs/>
          <w:lang w:val="ka-GE"/>
        </w:rPr>
        <w:t xml:space="preserve">ასეთ </w:t>
      </w:r>
      <w:r w:rsidRPr="00E347B9">
        <w:rPr>
          <w:rFonts w:ascii="Sylfaen" w:eastAsia="Times New Roman" w:hAnsi="Sylfaen" w:cs="Sylfaen"/>
          <w:bCs/>
          <w:lang w:val="ka-GE"/>
        </w:rPr>
        <w:t>შემთხვევაში</w:t>
      </w:r>
      <w:r w:rsidRPr="00E347B9">
        <w:rPr>
          <w:rFonts w:eastAsia="Times New Roman"/>
          <w:bCs/>
          <w:lang w:val="ka-GE"/>
        </w:rPr>
        <w:t xml:space="preserve">, </w:t>
      </w:r>
      <w:r w:rsidRPr="00E347B9">
        <w:rPr>
          <w:rFonts w:ascii="Sylfaen" w:eastAsia="Times New Roman" w:hAnsi="Sylfaen" w:cs="Sylfaen"/>
          <w:bCs/>
          <w:lang w:val="ka-GE"/>
        </w:rPr>
        <w:t>როგორც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გადაუდებელი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ღონისძიება</w:t>
      </w:r>
      <w:r w:rsidRPr="00E347B9">
        <w:rPr>
          <w:rFonts w:eastAsia="Times New Roman"/>
          <w:bCs/>
          <w:lang w:val="ka-GE"/>
        </w:rPr>
        <w:t xml:space="preserve">, </w:t>
      </w:r>
      <w:r w:rsidR="00FB4303" w:rsidRPr="00E347B9">
        <w:rPr>
          <w:rFonts w:ascii="Sylfaen" w:eastAsia="Times New Roman" w:hAnsi="Sylfaen"/>
          <w:bCs/>
          <w:lang w:val="ka-GE"/>
        </w:rPr>
        <w:t xml:space="preserve">საზოგადოებრივი მომსახურების </w:t>
      </w:r>
      <w:r w:rsidRPr="00E347B9">
        <w:rPr>
          <w:rFonts w:ascii="Sylfaen" w:eastAsia="Times New Roman" w:hAnsi="Sylfaen" w:cs="Sylfaen"/>
          <w:bCs/>
          <w:lang w:val="ka-GE"/>
        </w:rPr>
        <w:t>ხელშეკრულება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შეიძლება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გაფორმდეს</w:t>
      </w:r>
      <w:r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პირდაპირი</w:t>
      </w:r>
      <w:r w:rsidRPr="00E347B9">
        <w:rPr>
          <w:rFonts w:eastAsia="Times New Roman"/>
          <w:bCs/>
          <w:lang w:val="ka-GE"/>
        </w:rPr>
        <w:t xml:space="preserve"> </w:t>
      </w:r>
      <w:r w:rsidR="00742050">
        <w:rPr>
          <w:rFonts w:ascii="Sylfaen" w:eastAsia="Times New Roman" w:hAnsi="Sylfaen" w:cs="Sylfaen"/>
          <w:bCs/>
          <w:lang w:val="ka-GE"/>
        </w:rPr>
        <w:t>მინიჭების საფუძველზე</w:t>
      </w:r>
      <w:r w:rsidR="00FB4303"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ან</w:t>
      </w:r>
      <w:r w:rsidRPr="00E347B9">
        <w:rPr>
          <w:rFonts w:eastAsia="Times New Roman"/>
          <w:bCs/>
          <w:lang w:val="ka-GE"/>
        </w:rPr>
        <w:t xml:space="preserve"> </w:t>
      </w:r>
      <w:r w:rsidR="00950916" w:rsidRPr="00E347B9">
        <w:rPr>
          <w:rFonts w:ascii="Sylfaen" w:eastAsia="Times New Roman" w:hAnsi="Sylfaen" w:cs="Sylfaen"/>
          <w:bCs/>
          <w:lang w:val="ka-GE"/>
        </w:rPr>
        <w:t>გახანგრძლივდეს არსებული</w:t>
      </w:r>
      <w:r w:rsidR="00950916" w:rsidRPr="00E347B9">
        <w:rPr>
          <w:rFonts w:eastAsia="Times New Roman"/>
          <w:bCs/>
          <w:lang w:val="ka-GE"/>
        </w:rPr>
        <w:t xml:space="preserve"> </w:t>
      </w:r>
      <w:r w:rsidRPr="00E347B9">
        <w:rPr>
          <w:rFonts w:ascii="Sylfaen" w:eastAsia="Times New Roman" w:hAnsi="Sylfaen" w:cs="Sylfaen"/>
          <w:bCs/>
          <w:lang w:val="ka-GE"/>
        </w:rPr>
        <w:t>ხელშეკრულება</w:t>
      </w:r>
      <w:r w:rsidR="00FB4303" w:rsidRPr="00E347B9">
        <w:rPr>
          <w:rFonts w:ascii="Sylfaen" w:eastAsia="Times New Roman" w:hAnsi="Sylfaen" w:cs="Sylfaen"/>
          <w:bCs/>
          <w:lang w:val="ka-GE"/>
        </w:rPr>
        <w:t xml:space="preserve"> კონკრეტულ სარკინიგზო ოპერატორთან</w:t>
      </w:r>
      <w:r w:rsidR="00C63D99">
        <w:rPr>
          <w:rFonts w:ascii="Sylfaen" w:eastAsia="Times New Roman" w:hAnsi="Sylfaen" w:cs="Sylfaen"/>
          <w:bCs/>
          <w:lang w:val="ka-GE"/>
        </w:rPr>
        <w:t>.</w:t>
      </w:r>
      <w:r w:rsidR="00E63B56">
        <w:rPr>
          <w:rFonts w:ascii="Sylfaen" w:eastAsia="Times New Roman" w:hAnsi="Sylfaen" w:cs="Sylfaen"/>
          <w:bCs/>
          <w:lang w:val="ka-GE"/>
        </w:rPr>
        <w:t xml:space="preserve"> </w:t>
      </w:r>
      <w:r w:rsidR="00614D3F">
        <w:rPr>
          <w:rFonts w:ascii="Sylfaen" w:eastAsia="Times New Roman" w:hAnsi="Sylfaen" w:cs="Sylfaen"/>
          <w:bCs/>
          <w:lang w:val="ka-GE"/>
        </w:rPr>
        <w:t>პერიოდი</w:t>
      </w:r>
      <w:r w:rsidR="00E63B56">
        <w:rPr>
          <w:rFonts w:ascii="Sylfaen" w:eastAsia="Times New Roman" w:hAnsi="Sylfaen" w:cs="Sylfaen"/>
          <w:bCs/>
          <w:lang w:val="ka-GE"/>
        </w:rPr>
        <w:t>, რომლითაც ხდება საზოგადოებრივი მომსახურების ხელშეკრულების გაფორმება, ვადის გაგრძელება ან დაკისრება ამგვარი გადაუდებელი ღონისძიების შედეგად, არ უნდა აღემატებოდეს ორ წელს.</w:t>
      </w:r>
    </w:p>
    <w:p w14:paraId="378C443C" w14:textId="2DE3D8F7" w:rsidR="00E80BB6" w:rsidRPr="00E80BB6" w:rsidRDefault="00E80BB6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/>
          <w:bCs/>
          <w:lang w:val="ka-GE"/>
        </w:rPr>
      </w:pPr>
      <w:r w:rsidRPr="00E80BB6">
        <w:rPr>
          <w:rFonts w:ascii="Sylfaen" w:eastAsia="Times New Roman" w:hAnsi="Sylfaen"/>
          <w:bCs/>
          <w:lang w:val="ka-GE"/>
        </w:rPr>
        <w:t xml:space="preserve">გ) საქართველოს მთავრობის </w:t>
      </w:r>
      <w:r w:rsidR="005B7359">
        <w:rPr>
          <w:rFonts w:ascii="Sylfaen" w:eastAsia="Times New Roman" w:hAnsi="Sylfaen"/>
          <w:bCs/>
          <w:lang w:val="ka-GE"/>
        </w:rPr>
        <w:t xml:space="preserve">გადაწყვეტილებით </w:t>
      </w:r>
      <w:r w:rsidRPr="00E80BB6">
        <w:rPr>
          <w:rFonts w:ascii="Sylfaen" w:eastAsia="Times New Roman" w:hAnsi="Sylfaen"/>
          <w:bCs/>
          <w:lang w:val="ka-GE"/>
        </w:rPr>
        <w:t xml:space="preserve">განსაზღვრულ სხვა შემთხვევებში; </w:t>
      </w:r>
    </w:p>
    <w:p w14:paraId="2D75E364" w14:textId="6E771EDA" w:rsidR="00E26592" w:rsidRPr="00E26592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/>
          <w:bCs/>
          <w:lang w:val="ka-GE"/>
        </w:rPr>
      </w:pPr>
      <w:r w:rsidRPr="00E80BB6">
        <w:rPr>
          <w:rFonts w:eastAsia="Times New Roman"/>
          <w:bCs/>
          <w:lang w:val="ka-GE"/>
        </w:rPr>
        <w:t xml:space="preserve"> </w:t>
      </w:r>
    </w:p>
    <w:p w14:paraId="1EA13EA2" w14:textId="7C328A4E" w:rsidR="00E26592" w:rsidRPr="009C7A3B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/>
          <w:b/>
          <w:bCs/>
          <w:lang w:val="ka-GE"/>
        </w:rPr>
      </w:pPr>
      <w:r w:rsidRPr="00E26592">
        <w:rPr>
          <w:rFonts w:ascii="Sylfaen" w:eastAsia="Times New Roman" w:hAnsi="Sylfaen" w:cs="Sylfaen"/>
          <w:b/>
          <w:bCs/>
          <w:lang w:val="ka-GE"/>
        </w:rPr>
        <w:t>მუხლი</w:t>
      </w:r>
      <w:r w:rsidR="00007E8D">
        <w:rPr>
          <w:rFonts w:eastAsia="Times New Roman"/>
          <w:b/>
          <w:bCs/>
          <w:lang w:val="ka-GE"/>
        </w:rPr>
        <w:t xml:space="preserve"> 43</w:t>
      </w:r>
      <w:r w:rsidR="00007E8D">
        <w:rPr>
          <w:rFonts w:eastAsia="Times New Roman"/>
          <w:b/>
          <w:bCs/>
          <w:vertAlign w:val="superscript"/>
          <w:lang w:val="ka-GE"/>
        </w:rPr>
        <w:t>3</w:t>
      </w:r>
      <w:r w:rsidRPr="00E26592">
        <w:rPr>
          <w:rFonts w:eastAsia="Times New Roman"/>
          <w:b/>
          <w:bCs/>
          <w:lang w:val="ka-GE"/>
        </w:rPr>
        <w:t xml:space="preserve">. </w:t>
      </w:r>
      <w:r w:rsidR="007779DA">
        <w:rPr>
          <w:rFonts w:ascii="Sylfaen" w:eastAsia="Times New Roman" w:hAnsi="Sylfaen" w:cs="Helvetica"/>
          <w:b/>
          <w:bCs/>
          <w:lang w:val="ka-GE"/>
        </w:rPr>
        <w:t>საზოგადოებრივი მომსახურების ხელშეკრულების შინაარსი</w:t>
      </w:r>
    </w:p>
    <w:p w14:paraId="2AEC9562" w14:textId="164992AE" w:rsidR="00E26592" w:rsidRPr="00E26592" w:rsidRDefault="007779DA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t>1. საზოგადოებრივი</w:t>
      </w:r>
      <w:r w:rsidR="008318B8">
        <w:rPr>
          <w:rFonts w:ascii="Sylfaen" w:eastAsia="Times New Roman" w:hAnsi="Sylfaen" w:cs="Sylfaen"/>
          <w:bCs/>
          <w:lang w:val="ka-GE"/>
        </w:rPr>
        <w:t xml:space="preserve"> მომსახურების ხელშეკრულება</w:t>
      </w:r>
      <w:r w:rsidR="003700EA">
        <w:rPr>
          <w:rFonts w:ascii="Sylfaen" w:eastAsia="Times New Roman" w:hAnsi="Sylfaen" w:cs="Sylfaen"/>
          <w:bCs/>
          <w:lang w:val="ka-GE"/>
        </w:rPr>
        <w:t xml:space="preserve"> უნდა განსაზღვრავდეს</w:t>
      </w:r>
      <w:r w:rsidR="008318B8">
        <w:rPr>
          <w:rFonts w:ascii="Sylfaen" w:eastAsia="Times New Roman" w:hAnsi="Sylfaen" w:cs="Sylfaen"/>
          <w:bCs/>
          <w:lang w:val="ka-GE"/>
        </w:rPr>
        <w:t>:</w:t>
      </w:r>
      <w:r w:rsidR="00E26592" w:rsidRPr="00E26592">
        <w:rPr>
          <w:rFonts w:eastAsia="Times New Roman"/>
          <w:bCs/>
          <w:lang w:val="ka-GE"/>
        </w:rPr>
        <w:t xml:space="preserve"> </w:t>
      </w:r>
    </w:p>
    <w:p w14:paraId="512BA3D9" w14:textId="77D5A59E" w:rsidR="00E26592" w:rsidRPr="008318B8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Helvetica" w:eastAsia="Times New Roman" w:hAnsi="Helvetica" w:cs="Helvetica"/>
          <w:bCs/>
          <w:lang w:val="ka-GE"/>
        </w:rPr>
      </w:pPr>
      <w:r w:rsidRPr="00E26592">
        <w:rPr>
          <w:rFonts w:ascii="Sylfaen" w:eastAsia="Times New Roman" w:hAnsi="Sylfaen" w:cs="Sylfaen"/>
          <w:bCs/>
          <w:lang w:val="ka-GE"/>
        </w:rPr>
        <w:t>ა</w:t>
      </w:r>
      <w:r w:rsidR="008318B8">
        <w:rPr>
          <w:rFonts w:eastAsia="Times New Roman"/>
          <w:bCs/>
          <w:lang w:val="ka-GE"/>
        </w:rPr>
        <w:t xml:space="preserve">) </w:t>
      </w:r>
      <w:r w:rsidR="007779DA">
        <w:rPr>
          <w:rFonts w:ascii="Sylfaen" w:eastAsia="Times New Roman" w:hAnsi="Sylfaen" w:cs="Sylfaen"/>
          <w:bCs/>
          <w:lang w:val="ka-GE"/>
        </w:rPr>
        <w:t xml:space="preserve">საზოგადოებრივი </w:t>
      </w:r>
      <w:r w:rsidR="008318B8">
        <w:rPr>
          <w:rFonts w:ascii="Sylfaen" w:eastAsia="Times New Roman" w:hAnsi="Sylfaen" w:cs="Sylfaen"/>
          <w:bCs/>
          <w:lang w:val="ka-GE"/>
        </w:rPr>
        <w:t>მომსახურების ვალდებულებას, რომელიც უნდა შეასრულოს სარკინიგზო ოპერატორმა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და</w:t>
      </w:r>
      <w:r w:rsidRPr="00E26592">
        <w:rPr>
          <w:rFonts w:eastAsia="Times New Roman"/>
          <w:bCs/>
          <w:lang w:val="ka-GE"/>
        </w:rPr>
        <w:t xml:space="preserve"> </w:t>
      </w:r>
      <w:r w:rsidR="008318B8">
        <w:rPr>
          <w:rFonts w:ascii="Sylfaen" w:eastAsia="Times New Roman" w:hAnsi="Sylfaen" w:cs="Sylfaen"/>
          <w:bCs/>
          <w:lang w:val="ka-GE"/>
        </w:rPr>
        <w:t>შესაბამის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გეოგრაფიულ</w:t>
      </w:r>
      <w:r w:rsidRPr="00E26592">
        <w:rPr>
          <w:rFonts w:eastAsia="Times New Roman"/>
          <w:bCs/>
          <w:lang w:val="ka-GE"/>
        </w:rPr>
        <w:t xml:space="preserve"> </w:t>
      </w:r>
      <w:r w:rsidRPr="00E26592">
        <w:rPr>
          <w:rFonts w:ascii="Sylfaen" w:eastAsia="Times New Roman" w:hAnsi="Sylfaen" w:cs="Sylfaen"/>
          <w:bCs/>
          <w:lang w:val="ka-GE"/>
        </w:rPr>
        <w:t>არეალ</w:t>
      </w:r>
      <w:r w:rsidR="008318B8">
        <w:rPr>
          <w:rFonts w:ascii="Sylfaen" w:eastAsia="Times New Roman" w:hAnsi="Sylfaen" w:cs="Sylfaen"/>
          <w:bCs/>
          <w:lang w:val="ka-GE"/>
        </w:rPr>
        <w:t xml:space="preserve">ს, რომელშიც უნდა შესრულდეს </w:t>
      </w:r>
      <w:r w:rsidR="007779DA">
        <w:rPr>
          <w:rFonts w:ascii="Sylfaen" w:eastAsia="Times New Roman" w:hAnsi="Sylfaen" w:cs="Sylfaen"/>
          <w:bCs/>
          <w:lang w:val="ka-GE"/>
        </w:rPr>
        <w:t xml:space="preserve">საზოგადოებრივი </w:t>
      </w:r>
      <w:r w:rsidR="008318B8">
        <w:rPr>
          <w:rFonts w:ascii="Sylfaen" w:eastAsia="Times New Roman" w:hAnsi="Sylfaen" w:cs="Sylfaen"/>
          <w:bCs/>
          <w:lang w:val="ka-GE"/>
        </w:rPr>
        <w:t>მომსახურების ვალდებულება;</w:t>
      </w:r>
    </w:p>
    <w:p w14:paraId="12398E1B" w14:textId="77777777" w:rsidR="003700EA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 w:rsidRPr="00E26592">
        <w:rPr>
          <w:rFonts w:ascii="Sylfaen" w:eastAsia="Times New Roman" w:hAnsi="Sylfaen" w:cs="Sylfaen"/>
          <w:bCs/>
          <w:lang w:val="ka-GE"/>
        </w:rPr>
        <w:t>ბ</w:t>
      </w:r>
      <w:r w:rsidRPr="00E26592">
        <w:rPr>
          <w:rFonts w:eastAsia="Times New Roman"/>
          <w:bCs/>
          <w:lang w:val="ka-GE"/>
        </w:rPr>
        <w:t xml:space="preserve">) </w:t>
      </w:r>
      <w:r w:rsidR="003700EA">
        <w:rPr>
          <w:rFonts w:ascii="Sylfaen" w:eastAsia="Times New Roman" w:hAnsi="Sylfaen" w:cs="Sylfaen"/>
          <w:bCs/>
          <w:lang w:val="ka-GE"/>
        </w:rPr>
        <w:t>ობიექტურად და გამჭვირვალედ:</w:t>
      </w:r>
    </w:p>
    <w:p w14:paraId="450D6638" w14:textId="3BF49B55" w:rsidR="00E26592" w:rsidRPr="00E26592" w:rsidRDefault="003700EA" w:rsidP="003700E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lastRenderedPageBreak/>
        <w:t xml:space="preserve"> ბ.ა) ს</w:t>
      </w:r>
      <w:r w:rsidR="00E26592" w:rsidRPr="00E26592">
        <w:rPr>
          <w:rFonts w:ascii="Sylfaen" w:eastAsia="Times New Roman" w:hAnsi="Sylfaen" w:cs="Sylfaen"/>
          <w:bCs/>
          <w:lang w:val="ka-GE"/>
        </w:rPr>
        <w:t>ა</w:t>
      </w:r>
      <w:r>
        <w:rPr>
          <w:rFonts w:ascii="Sylfaen" w:eastAsia="Times New Roman" w:hAnsi="Sylfaen" w:cs="Sylfaen"/>
          <w:bCs/>
          <w:lang w:val="ka-GE"/>
        </w:rPr>
        <w:t>რ</w:t>
      </w:r>
      <w:r w:rsidR="00E26592" w:rsidRPr="00E26592">
        <w:rPr>
          <w:rFonts w:ascii="Sylfaen" w:eastAsia="Times New Roman" w:hAnsi="Sylfaen" w:cs="Sylfaen"/>
          <w:bCs/>
          <w:lang w:val="ka-GE"/>
        </w:rPr>
        <w:t>კინიგზო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ოპერატორისათვის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კომპეტენტური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ორგანოს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მიერ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გადასახდელი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კომპენსაციის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5B7359">
        <w:rPr>
          <w:rFonts w:ascii="Sylfaen" w:eastAsia="Times New Roman" w:hAnsi="Sylfaen" w:cs="Sylfaen"/>
          <w:bCs/>
          <w:lang w:val="ka-GE"/>
        </w:rPr>
        <w:t>გადახდის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პირობებს</w:t>
      </w:r>
      <w:r>
        <w:rPr>
          <w:rFonts w:eastAsia="Times New Roman"/>
          <w:bCs/>
          <w:lang w:val="ka-GE"/>
        </w:rPr>
        <w:t>;</w:t>
      </w:r>
    </w:p>
    <w:p w14:paraId="2E1745F7" w14:textId="617DE001" w:rsidR="00E26592" w:rsidRPr="00C500D0" w:rsidRDefault="003700EA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t>ბ.ბ)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სა</w:t>
      </w:r>
      <w:r>
        <w:rPr>
          <w:rFonts w:ascii="Sylfaen" w:eastAsia="Times New Roman" w:hAnsi="Sylfaen" w:cs="Sylfaen"/>
          <w:bCs/>
          <w:lang w:val="ka-GE"/>
        </w:rPr>
        <w:t>რ</w:t>
      </w:r>
      <w:r w:rsidR="00E26592" w:rsidRPr="00E26592">
        <w:rPr>
          <w:rFonts w:ascii="Sylfaen" w:eastAsia="Times New Roman" w:hAnsi="Sylfaen" w:cs="Sylfaen"/>
          <w:bCs/>
          <w:lang w:val="ka-GE"/>
        </w:rPr>
        <w:t>კინიგზო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ოპერატორისათვის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მინიჭებული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ექსკლუზიური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უფლების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შინაარსსა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დ</w:t>
      </w:r>
      <w:r>
        <w:rPr>
          <w:rFonts w:ascii="Sylfaen" w:eastAsia="Times New Roman" w:hAnsi="Sylfaen" w:cs="Sylfaen"/>
          <w:bCs/>
          <w:lang w:val="ka-GE"/>
        </w:rPr>
        <w:t>ა მოქმედების ფარგლებს,</w:t>
      </w:r>
      <w:r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ასეთის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არსებობის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შემთხვევაში</w:t>
      </w:r>
      <w:r w:rsidR="00C500D0">
        <w:rPr>
          <w:rFonts w:eastAsia="Times New Roman"/>
          <w:bCs/>
          <w:lang w:val="ka-GE"/>
        </w:rPr>
        <w:t>.</w:t>
      </w:r>
    </w:p>
    <w:p w14:paraId="4DE3E37B" w14:textId="0C8BB8E0" w:rsidR="00E26592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/>
          <w:bCs/>
          <w:lang w:val="ka-GE"/>
        </w:rPr>
      </w:pPr>
      <w:r w:rsidRPr="00C6750E">
        <w:rPr>
          <w:rFonts w:ascii="Sylfaen" w:eastAsia="Times New Roman" w:hAnsi="Sylfaen" w:cs="Sylfaen"/>
          <w:bCs/>
          <w:lang w:val="ka-GE"/>
        </w:rPr>
        <w:t>დ</w:t>
      </w:r>
      <w:r w:rsidRPr="00C6750E">
        <w:rPr>
          <w:rFonts w:ascii="Sylfaen" w:eastAsia="Times New Roman" w:hAnsi="Sylfaen"/>
          <w:bCs/>
          <w:lang w:val="ka-GE"/>
        </w:rPr>
        <w:t xml:space="preserve">) </w:t>
      </w:r>
      <w:r w:rsidRPr="00C6750E">
        <w:rPr>
          <w:rFonts w:ascii="Sylfaen" w:eastAsia="Times New Roman" w:hAnsi="Sylfaen" w:cs="Sylfaen"/>
          <w:bCs/>
          <w:lang w:val="ka-GE"/>
        </w:rPr>
        <w:t>სა</w:t>
      </w:r>
      <w:r w:rsidR="007779DA">
        <w:rPr>
          <w:rFonts w:ascii="Sylfaen" w:eastAsia="Times New Roman" w:hAnsi="Sylfaen" w:cs="Sylfaen"/>
          <w:bCs/>
          <w:lang w:val="ka-GE"/>
        </w:rPr>
        <w:t>რ</w:t>
      </w:r>
      <w:r w:rsidRPr="00C6750E">
        <w:rPr>
          <w:rFonts w:ascii="Sylfaen" w:eastAsia="Times New Roman" w:hAnsi="Sylfaen" w:cs="Sylfaen"/>
          <w:bCs/>
          <w:lang w:val="ka-GE"/>
        </w:rPr>
        <w:t>კინიგზო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ოპერატორის</w:t>
      </w:r>
      <w:r w:rsidR="003700EA" w:rsidRPr="00C6750E">
        <w:rPr>
          <w:rFonts w:ascii="Sylfaen" w:eastAsia="Times New Roman" w:hAnsi="Sylfaen" w:cs="Sylfaen"/>
          <w:bCs/>
          <w:lang w:val="ka-GE"/>
        </w:rPr>
        <w:t xml:space="preserve"> მიერ </w:t>
      </w:r>
      <w:r w:rsidR="000E7D9E" w:rsidRPr="00C6750E">
        <w:rPr>
          <w:rFonts w:ascii="Sylfaen" w:eastAsia="Times New Roman" w:hAnsi="Sylfaen" w:cs="Sylfaen"/>
          <w:bCs/>
          <w:lang w:val="ka-GE"/>
        </w:rPr>
        <w:t>შესასრულებელ მომსახურებასთან დაკავშირებულ ხარჯებ</w:t>
      </w:r>
      <w:r w:rsidR="003700EA" w:rsidRPr="00C6750E">
        <w:rPr>
          <w:rFonts w:ascii="Sylfaen" w:eastAsia="Times New Roman" w:hAnsi="Sylfaen" w:cs="Sylfaen"/>
          <w:bCs/>
          <w:lang w:val="ka-GE"/>
        </w:rPr>
        <w:t>ს</w:t>
      </w:r>
      <w:r w:rsidR="000E7D9E" w:rsidRPr="00C6750E">
        <w:rPr>
          <w:rFonts w:ascii="Sylfaen" w:eastAsia="Times New Roman" w:hAnsi="Sylfaen" w:cs="Sylfaen"/>
          <w:bCs/>
          <w:lang w:val="ka-GE"/>
        </w:rPr>
        <w:t xml:space="preserve"> და მათ</w:t>
      </w:r>
      <w:r w:rsidR="003700EA" w:rsidRPr="00C6750E">
        <w:rPr>
          <w:rFonts w:ascii="Sylfaen" w:eastAsia="Times New Roman" w:hAnsi="Sylfaen" w:cs="Sylfaen"/>
          <w:bCs/>
          <w:lang w:val="ka-GE"/>
        </w:rPr>
        <w:t xml:space="preserve"> განაწილებას</w:t>
      </w:r>
      <w:r w:rsidRPr="00C6750E">
        <w:rPr>
          <w:rFonts w:ascii="Sylfaen" w:eastAsia="Times New Roman" w:hAnsi="Sylfaen"/>
          <w:bCs/>
          <w:lang w:val="ka-GE"/>
        </w:rPr>
        <w:t xml:space="preserve">. </w:t>
      </w:r>
      <w:r w:rsidRPr="00C6750E">
        <w:rPr>
          <w:rFonts w:ascii="Sylfaen" w:eastAsia="Times New Roman" w:hAnsi="Sylfaen" w:cs="Sylfaen"/>
          <w:bCs/>
          <w:lang w:val="ka-GE"/>
        </w:rPr>
        <w:t>ასეთი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ხარჯები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შესაძლოა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მოიცავდეს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ადამიანურ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რესურსებთან</w:t>
      </w:r>
      <w:r w:rsidR="000E7D9E" w:rsidRPr="00C6750E">
        <w:rPr>
          <w:rFonts w:ascii="Sylfaen" w:eastAsia="Times New Roman" w:hAnsi="Sylfaen"/>
          <w:bCs/>
          <w:lang w:val="ka-GE"/>
        </w:rPr>
        <w:t xml:space="preserve">, </w:t>
      </w:r>
      <w:r w:rsidR="000E7D9E" w:rsidRPr="00C6750E">
        <w:rPr>
          <w:rFonts w:ascii="Sylfaen" w:eastAsia="Times New Roman" w:hAnsi="Sylfaen" w:cs="Helvetica"/>
          <w:bCs/>
          <w:lang w:val="ka-GE"/>
        </w:rPr>
        <w:t>ელექტრო-</w:t>
      </w:r>
      <w:r w:rsidRPr="00C6750E">
        <w:rPr>
          <w:rFonts w:ascii="Sylfaen" w:eastAsia="Times New Roman" w:hAnsi="Sylfaen" w:cs="Sylfaen"/>
          <w:bCs/>
          <w:lang w:val="ka-GE"/>
        </w:rPr>
        <w:t>ენერგიასთან</w:t>
      </w:r>
      <w:r w:rsidRPr="00C6750E">
        <w:rPr>
          <w:rFonts w:ascii="Sylfaen" w:eastAsia="Times New Roman" w:hAnsi="Sylfaen"/>
          <w:bCs/>
          <w:lang w:val="ka-GE"/>
        </w:rPr>
        <w:t xml:space="preserve">, </w:t>
      </w:r>
      <w:r w:rsidRPr="00C6750E">
        <w:rPr>
          <w:rFonts w:ascii="Sylfaen" w:eastAsia="Times New Roman" w:hAnsi="Sylfaen" w:cs="Sylfaen"/>
          <w:bCs/>
          <w:lang w:val="ka-GE"/>
        </w:rPr>
        <w:t>ინფრასტრუქტურასთან</w:t>
      </w:r>
      <w:r w:rsidRPr="00C6750E">
        <w:rPr>
          <w:rFonts w:ascii="Sylfaen" w:eastAsia="Times New Roman" w:hAnsi="Sylfaen"/>
          <w:bCs/>
          <w:lang w:val="ka-GE"/>
        </w:rPr>
        <w:t xml:space="preserve">, </w:t>
      </w:r>
      <w:r w:rsidRPr="00C6750E">
        <w:rPr>
          <w:rFonts w:ascii="Sylfaen" w:eastAsia="Times New Roman" w:hAnsi="Sylfaen" w:cs="Sylfaen"/>
          <w:bCs/>
          <w:lang w:val="ka-GE"/>
        </w:rPr>
        <w:t>სარკინიგზო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შემადგენლობის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მოვლა</w:t>
      </w:r>
      <w:r w:rsidRPr="00C6750E">
        <w:rPr>
          <w:rFonts w:ascii="Sylfaen" w:eastAsia="Times New Roman" w:hAnsi="Sylfaen"/>
          <w:bCs/>
          <w:lang w:val="ka-GE"/>
        </w:rPr>
        <w:t>-</w:t>
      </w:r>
      <w:r w:rsidRPr="00C6750E">
        <w:rPr>
          <w:rFonts w:ascii="Sylfaen" w:eastAsia="Times New Roman" w:hAnsi="Sylfaen" w:cs="Sylfaen"/>
          <w:bCs/>
          <w:lang w:val="ka-GE"/>
        </w:rPr>
        <w:t>შენახვასა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და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შეკეთებასთან</w:t>
      </w:r>
      <w:r w:rsidR="000E7D9E" w:rsidRPr="00C6750E">
        <w:rPr>
          <w:rFonts w:ascii="Sylfaen" w:eastAsia="Times New Roman" w:hAnsi="Sylfaen"/>
          <w:bCs/>
          <w:lang w:val="ka-GE"/>
        </w:rPr>
        <w:t xml:space="preserve"> </w:t>
      </w:r>
      <w:r w:rsidR="000E7D9E" w:rsidRPr="00C6750E">
        <w:rPr>
          <w:rFonts w:ascii="Sylfaen" w:eastAsia="Times New Roman" w:hAnsi="Sylfaen" w:cs="Helvetica"/>
          <w:bCs/>
          <w:lang w:val="ka-GE"/>
        </w:rPr>
        <w:t>და</w:t>
      </w:r>
      <w:r w:rsidRPr="00C6750E">
        <w:rPr>
          <w:rFonts w:ascii="Sylfaen" w:eastAsia="Times New Roman" w:hAnsi="Sylfaen"/>
          <w:bCs/>
          <w:lang w:val="ka-GE"/>
        </w:rPr>
        <w:t xml:space="preserve">  </w:t>
      </w:r>
      <w:r w:rsidRPr="00C6750E">
        <w:rPr>
          <w:rFonts w:ascii="Sylfaen" w:eastAsia="Times New Roman" w:hAnsi="Sylfaen" w:cs="Sylfaen"/>
          <w:bCs/>
          <w:lang w:val="ka-GE"/>
        </w:rPr>
        <w:t>აუცილებელ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სამონტაჟო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სამუშაოებ</w:t>
      </w:r>
      <w:r w:rsidR="000E7D9E" w:rsidRPr="00C6750E">
        <w:rPr>
          <w:rFonts w:ascii="Sylfaen" w:eastAsia="Times New Roman" w:hAnsi="Sylfaen" w:cs="Sylfaen"/>
          <w:bCs/>
          <w:lang w:val="ka-GE"/>
        </w:rPr>
        <w:t>თან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დაკავშირებულ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ხარჯებს</w:t>
      </w:r>
      <w:r w:rsidRPr="00C6750E">
        <w:rPr>
          <w:rFonts w:ascii="Sylfaen" w:eastAsia="Times New Roman" w:hAnsi="Sylfaen"/>
          <w:bCs/>
          <w:lang w:val="ka-GE"/>
        </w:rPr>
        <w:t xml:space="preserve">, </w:t>
      </w:r>
      <w:r w:rsidR="000E7D9E" w:rsidRPr="00C6750E">
        <w:rPr>
          <w:rFonts w:ascii="Sylfaen" w:eastAsia="Times New Roman" w:hAnsi="Sylfaen"/>
          <w:bCs/>
          <w:lang w:val="ka-GE"/>
        </w:rPr>
        <w:t xml:space="preserve"> </w:t>
      </w:r>
      <w:r w:rsidR="000E7D9E" w:rsidRPr="00C6750E">
        <w:rPr>
          <w:rFonts w:ascii="Sylfaen" w:eastAsia="Times New Roman" w:hAnsi="Sylfaen" w:cs="Helvetica"/>
          <w:bCs/>
          <w:lang w:val="ka-GE"/>
        </w:rPr>
        <w:t xml:space="preserve">რომლებიც აუცილებელია სარკინიგზო ტრანსპორტით მგზავრთა </w:t>
      </w:r>
      <w:r w:rsidR="00CE167B">
        <w:rPr>
          <w:rFonts w:ascii="Sylfaen" w:eastAsia="Times New Roman" w:hAnsi="Sylfaen" w:cs="Helvetica"/>
          <w:bCs/>
          <w:lang w:val="ka-GE"/>
        </w:rPr>
        <w:t>საზოგადოებრივი</w:t>
      </w:r>
      <w:r w:rsidR="000E7D9E" w:rsidRPr="00C6750E">
        <w:rPr>
          <w:rFonts w:ascii="Sylfaen" w:eastAsia="Times New Roman" w:hAnsi="Sylfaen" w:cs="Helvetica"/>
          <w:bCs/>
          <w:lang w:val="ka-GE"/>
        </w:rPr>
        <w:t xml:space="preserve"> მომსახურების</w:t>
      </w:r>
      <w:r w:rsidR="00C500D0">
        <w:rPr>
          <w:rFonts w:ascii="Sylfaen" w:eastAsia="Times New Roman" w:hAnsi="Sylfaen" w:cs="Helvetica"/>
          <w:bCs/>
          <w:lang w:val="ka-GE"/>
        </w:rPr>
        <w:t xml:space="preserve"> ვალდებულების</w:t>
      </w:r>
      <w:r w:rsidR="000E7D9E" w:rsidRPr="00C6750E">
        <w:rPr>
          <w:rFonts w:ascii="Sylfaen" w:eastAsia="Times New Roman" w:hAnsi="Sylfaen" w:cs="Helvetica"/>
          <w:bCs/>
          <w:lang w:val="ka-GE"/>
        </w:rPr>
        <w:t xml:space="preserve"> შესასრულებლად, აგრეთვე </w:t>
      </w:r>
      <w:r w:rsidRPr="00C6750E">
        <w:rPr>
          <w:rFonts w:ascii="Sylfaen" w:eastAsia="Times New Roman" w:hAnsi="Sylfaen" w:cs="Sylfaen"/>
          <w:bCs/>
          <w:lang w:val="ka-GE"/>
        </w:rPr>
        <w:t>ფიქსირებულ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ხარჯებს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და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შესაბამის</w:t>
      </w:r>
      <w:r w:rsidR="000E7D9E" w:rsidRPr="00C6750E">
        <w:rPr>
          <w:rFonts w:ascii="Sylfaen" w:eastAsia="Times New Roman" w:hAnsi="Sylfaen" w:cs="Sylfaen"/>
          <w:bCs/>
          <w:lang w:val="ka-GE"/>
        </w:rPr>
        <w:t xml:space="preserve"> გონივრულ</w:t>
      </w:r>
      <w:r w:rsidRPr="00C6750E">
        <w:rPr>
          <w:rFonts w:ascii="Sylfaen" w:eastAsia="Times New Roman" w:hAnsi="Sylfaen"/>
          <w:bCs/>
          <w:lang w:val="ka-GE"/>
        </w:rPr>
        <w:t xml:space="preserve"> </w:t>
      </w:r>
      <w:r w:rsidRPr="00C6750E">
        <w:rPr>
          <w:rFonts w:ascii="Sylfaen" w:eastAsia="Times New Roman" w:hAnsi="Sylfaen" w:cs="Sylfaen"/>
          <w:bCs/>
          <w:lang w:val="ka-GE"/>
        </w:rPr>
        <w:t>მოგებას</w:t>
      </w:r>
      <w:r w:rsidR="00C500D0">
        <w:rPr>
          <w:rFonts w:ascii="Sylfaen" w:eastAsia="Times New Roman" w:hAnsi="Sylfaen" w:cs="Helvetica"/>
          <w:bCs/>
          <w:lang w:val="ka-GE"/>
        </w:rPr>
        <w:t>;</w:t>
      </w:r>
    </w:p>
    <w:p w14:paraId="4414B91B" w14:textId="41B24889" w:rsidR="005E1E8A" w:rsidRPr="00D22E8A" w:rsidRDefault="005E1E8A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/>
          <w:bCs/>
          <w:lang w:val="ka-GE"/>
        </w:rPr>
      </w:pPr>
      <w:r>
        <w:rPr>
          <w:rFonts w:ascii="Sylfaen" w:eastAsia="Times New Roman" w:hAnsi="Sylfaen"/>
          <w:bCs/>
          <w:lang w:val="ka-GE"/>
        </w:rPr>
        <w:t xml:space="preserve">ე) </w:t>
      </w:r>
      <w:r w:rsidR="001706E0">
        <w:rPr>
          <w:rFonts w:ascii="Sylfaen" w:eastAsia="Times New Roman" w:hAnsi="Sylfaen"/>
          <w:bCs/>
          <w:lang w:val="ka-GE"/>
        </w:rPr>
        <w:t xml:space="preserve">ბილეთის </w:t>
      </w:r>
      <w:r w:rsidR="0002378D">
        <w:rPr>
          <w:rFonts w:ascii="Sylfaen" w:eastAsia="Times New Roman" w:hAnsi="Sylfaen"/>
          <w:bCs/>
          <w:lang w:val="ka-GE"/>
        </w:rPr>
        <w:t xml:space="preserve"> საფასურს</w:t>
      </w:r>
      <w:r w:rsidR="00BC5F14">
        <w:rPr>
          <w:rFonts w:ascii="Sylfaen" w:eastAsia="Times New Roman" w:hAnsi="Sylfaen"/>
          <w:bCs/>
          <w:lang w:val="ka-GE"/>
        </w:rPr>
        <w:t xml:space="preserve"> ან/და</w:t>
      </w:r>
      <w:r w:rsidR="00D22E8A">
        <w:rPr>
          <w:rFonts w:ascii="Sylfaen" w:eastAsia="Times New Roman" w:hAnsi="Sylfaen"/>
          <w:bCs/>
          <w:lang w:val="ka-GE"/>
        </w:rPr>
        <w:t xml:space="preserve"> </w:t>
      </w:r>
      <w:r w:rsidR="00BC5F14">
        <w:rPr>
          <w:rFonts w:ascii="Sylfaen" w:eastAsia="Times New Roman" w:hAnsi="Sylfaen"/>
          <w:bCs/>
          <w:lang w:val="ka-GE"/>
        </w:rPr>
        <w:t xml:space="preserve">ასეთი </w:t>
      </w:r>
      <w:r w:rsidR="0002378D">
        <w:rPr>
          <w:rFonts w:ascii="Sylfaen" w:eastAsia="Times New Roman" w:hAnsi="Sylfaen"/>
          <w:bCs/>
          <w:lang w:val="ka-GE"/>
        </w:rPr>
        <w:t>საფასურის</w:t>
      </w:r>
      <w:r w:rsidR="00BC5F14">
        <w:rPr>
          <w:rFonts w:ascii="Sylfaen" w:eastAsia="Times New Roman" w:hAnsi="Sylfaen"/>
          <w:bCs/>
          <w:lang w:val="ka-GE"/>
        </w:rPr>
        <w:t xml:space="preserve"> </w:t>
      </w:r>
      <w:r w:rsidR="00D22E8A">
        <w:rPr>
          <w:rFonts w:ascii="Sylfaen" w:eastAsia="Times New Roman" w:hAnsi="Sylfaen"/>
          <w:bCs/>
          <w:lang w:val="ka-GE"/>
        </w:rPr>
        <w:t>განსაზღვრის წეს</w:t>
      </w:r>
      <w:r w:rsidR="0002378D">
        <w:rPr>
          <w:rFonts w:ascii="Sylfaen" w:eastAsia="Times New Roman" w:hAnsi="Sylfaen"/>
          <w:bCs/>
          <w:lang w:val="ka-GE"/>
        </w:rPr>
        <w:t>სა</w:t>
      </w:r>
      <w:r w:rsidR="001706E0">
        <w:rPr>
          <w:rFonts w:ascii="Sylfaen" w:eastAsia="Times New Roman" w:hAnsi="Sylfaen"/>
          <w:bCs/>
          <w:lang w:val="ka-GE"/>
        </w:rPr>
        <w:t xml:space="preserve"> და </w:t>
      </w:r>
      <w:r w:rsidR="00C500D0">
        <w:rPr>
          <w:rFonts w:ascii="Sylfaen" w:eastAsia="Times New Roman" w:hAnsi="Sylfaen"/>
          <w:bCs/>
          <w:lang w:val="ka-GE"/>
        </w:rPr>
        <w:t>პირობებს</w:t>
      </w:r>
      <w:r w:rsidR="0002378D">
        <w:rPr>
          <w:rFonts w:ascii="Sylfaen" w:eastAsia="Times New Roman" w:hAnsi="Sylfaen"/>
          <w:bCs/>
          <w:lang w:val="ka-GE"/>
        </w:rPr>
        <w:t>;</w:t>
      </w:r>
    </w:p>
    <w:p w14:paraId="3A9ABBDA" w14:textId="535254D1" w:rsidR="00E26592" w:rsidRPr="00C500D0" w:rsidRDefault="001706E0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t>ვ</w:t>
      </w:r>
      <w:r w:rsidRPr="00E26592">
        <w:rPr>
          <w:rFonts w:eastAsia="Times New Roman"/>
          <w:bCs/>
          <w:lang w:val="ka-GE"/>
        </w:rPr>
        <w:t xml:space="preserve">) </w:t>
      </w:r>
      <w:r w:rsidR="00E26592" w:rsidRPr="00E26592">
        <w:rPr>
          <w:rFonts w:ascii="Sylfaen" w:eastAsia="Times New Roman" w:hAnsi="Sylfaen" w:cs="Sylfaen"/>
          <w:bCs/>
          <w:lang w:val="ka-GE"/>
        </w:rPr>
        <w:t>ბილეთების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გაყიდვიდან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მიღებული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შემოსავლების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განაწილების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წესს</w:t>
      </w:r>
      <w:r w:rsidR="00E26592" w:rsidRPr="00E26592">
        <w:rPr>
          <w:rFonts w:eastAsia="Times New Roman"/>
          <w:bCs/>
          <w:lang w:val="ka-GE"/>
        </w:rPr>
        <w:t xml:space="preserve">, </w:t>
      </w:r>
      <w:r w:rsidR="00E26592" w:rsidRPr="00E26592">
        <w:rPr>
          <w:rFonts w:ascii="Sylfaen" w:eastAsia="Times New Roman" w:hAnsi="Sylfaen" w:cs="Sylfaen"/>
          <w:bCs/>
          <w:lang w:val="ka-GE"/>
        </w:rPr>
        <w:t>რომელიც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შესაძლოა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დარჩეს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სა</w:t>
      </w:r>
      <w:r w:rsidR="007779DA">
        <w:rPr>
          <w:rFonts w:ascii="Sylfaen" w:eastAsia="Times New Roman" w:hAnsi="Sylfaen" w:cs="Sylfaen"/>
          <w:bCs/>
          <w:lang w:val="ka-GE"/>
        </w:rPr>
        <w:t>რ</w:t>
      </w:r>
      <w:r w:rsidR="00E26592" w:rsidRPr="00E26592">
        <w:rPr>
          <w:rFonts w:ascii="Sylfaen" w:eastAsia="Times New Roman" w:hAnsi="Sylfaen" w:cs="Sylfaen"/>
          <w:bCs/>
          <w:lang w:val="ka-GE"/>
        </w:rPr>
        <w:t>კინიგზო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ოპერატორს</w:t>
      </w:r>
      <w:r w:rsidR="00E26592" w:rsidRPr="00E26592">
        <w:rPr>
          <w:rFonts w:eastAsia="Times New Roman"/>
          <w:bCs/>
          <w:lang w:val="ka-GE"/>
        </w:rPr>
        <w:t xml:space="preserve">, </w:t>
      </w:r>
      <w:r w:rsidR="00E26592" w:rsidRPr="00E26592">
        <w:rPr>
          <w:rFonts w:ascii="Sylfaen" w:eastAsia="Times New Roman" w:hAnsi="Sylfaen" w:cs="Sylfaen"/>
          <w:bCs/>
          <w:lang w:val="ka-GE"/>
        </w:rPr>
        <w:t>გადაეცეს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კომპეტენტურ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ორგანოს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ან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განაწილდეს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42421C">
        <w:rPr>
          <w:rFonts w:ascii="Sylfaen" w:eastAsia="Times New Roman" w:hAnsi="Sylfaen" w:cs="Sylfaen"/>
          <w:bCs/>
          <w:lang w:val="ka-GE"/>
        </w:rPr>
        <w:t>სარკინიგზო ოპერატორს და კომპეტენტურ ორგანოს შორის</w:t>
      </w:r>
      <w:r w:rsidR="00C500D0">
        <w:rPr>
          <w:rFonts w:eastAsia="Times New Roman"/>
          <w:bCs/>
          <w:lang w:val="ka-GE"/>
        </w:rPr>
        <w:t>;</w:t>
      </w:r>
    </w:p>
    <w:p w14:paraId="5FA0E7B5" w14:textId="5FC415C1" w:rsidR="007779DA" w:rsidRDefault="001706E0" w:rsidP="007779D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/>
          <w:bCs/>
          <w:lang w:val="ka-GE"/>
        </w:rPr>
      </w:pPr>
      <w:r>
        <w:rPr>
          <w:rFonts w:ascii="Sylfaen" w:eastAsia="Times New Roman" w:hAnsi="Sylfaen"/>
          <w:bCs/>
          <w:lang w:val="ka-GE"/>
        </w:rPr>
        <w:t xml:space="preserve"> ზ) 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ხელშეკრულების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მოქმედების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ვადას</w:t>
      </w:r>
      <w:r w:rsidR="00E26592" w:rsidRPr="00E26592">
        <w:rPr>
          <w:rFonts w:eastAsia="Times New Roman"/>
          <w:bCs/>
          <w:lang w:val="ka-GE"/>
        </w:rPr>
        <w:t xml:space="preserve">, </w:t>
      </w:r>
      <w:r w:rsidR="00E26592" w:rsidRPr="00E26592">
        <w:rPr>
          <w:rFonts w:ascii="Sylfaen" w:eastAsia="Times New Roman" w:hAnsi="Sylfaen" w:cs="Sylfaen"/>
          <w:bCs/>
          <w:lang w:val="ka-GE"/>
        </w:rPr>
        <w:t>რომელიც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არ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უნდა</w:t>
      </w:r>
      <w:r w:rsidR="00E26592" w:rsidRPr="00E26592">
        <w:rPr>
          <w:rFonts w:eastAsia="Times New Roman"/>
          <w:bCs/>
          <w:lang w:val="ka-GE"/>
        </w:rPr>
        <w:t xml:space="preserve"> </w:t>
      </w:r>
      <w:r w:rsidR="00E26592" w:rsidRPr="00E26592">
        <w:rPr>
          <w:rFonts w:ascii="Sylfaen" w:eastAsia="Times New Roman" w:hAnsi="Sylfaen" w:cs="Sylfaen"/>
          <w:bCs/>
          <w:lang w:val="ka-GE"/>
        </w:rPr>
        <w:t>აღემატებოდეს</w:t>
      </w:r>
      <w:r w:rsidR="00E26592" w:rsidRPr="00E26592">
        <w:rPr>
          <w:rFonts w:eastAsia="Times New Roman"/>
          <w:bCs/>
          <w:lang w:val="ka-GE"/>
        </w:rPr>
        <w:t xml:space="preserve"> 15 </w:t>
      </w:r>
      <w:r w:rsidR="00E26592" w:rsidRPr="00E26592">
        <w:rPr>
          <w:rFonts w:ascii="Sylfaen" w:eastAsia="Times New Roman" w:hAnsi="Sylfaen" w:cs="Sylfaen"/>
          <w:bCs/>
          <w:lang w:val="ka-GE"/>
        </w:rPr>
        <w:t>წელს</w:t>
      </w:r>
      <w:r w:rsidR="000E0666">
        <w:rPr>
          <w:rFonts w:ascii="Sylfaen" w:eastAsia="Times New Roman" w:hAnsi="Sylfaen"/>
          <w:bCs/>
          <w:lang w:val="ka-GE"/>
        </w:rPr>
        <w:t xml:space="preserve">, გარდა </w:t>
      </w:r>
      <w:r w:rsidR="00AE76C7">
        <w:rPr>
          <w:rFonts w:ascii="Sylfaen" w:eastAsia="Times New Roman" w:hAnsi="Sylfaen"/>
          <w:bCs/>
          <w:lang w:val="ka-GE"/>
        </w:rPr>
        <w:t xml:space="preserve">საქართველოს მთავრობის ნორმატიული აქტით  </w:t>
      </w:r>
      <w:r w:rsidR="00C500D0">
        <w:rPr>
          <w:rFonts w:ascii="Sylfaen" w:eastAsia="Times New Roman" w:hAnsi="Sylfaen"/>
          <w:bCs/>
          <w:lang w:val="ka-GE"/>
        </w:rPr>
        <w:t>გათვალისწინებული შემთხვევებისა;</w:t>
      </w:r>
    </w:p>
    <w:p w14:paraId="7C58944D" w14:textId="14DB6746" w:rsidR="0002378D" w:rsidRDefault="0002378D" w:rsidP="007779D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/>
          <w:bCs/>
          <w:lang w:val="ka-GE"/>
        </w:rPr>
      </w:pPr>
      <w:r>
        <w:rPr>
          <w:rFonts w:ascii="Sylfaen" w:eastAsia="Times New Roman" w:hAnsi="Sylfaen"/>
          <w:bCs/>
          <w:lang w:val="ka-GE"/>
        </w:rPr>
        <w:t>თ) სხვა პირობებს</w:t>
      </w:r>
      <w:r w:rsidR="00A81060">
        <w:rPr>
          <w:rFonts w:ascii="Sylfaen" w:eastAsia="Times New Roman" w:hAnsi="Sylfaen"/>
          <w:bCs/>
          <w:lang w:val="ka-GE"/>
        </w:rPr>
        <w:t>ა და დებულებებს</w:t>
      </w:r>
      <w:r>
        <w:rPr>
          <w:rFonts w:ascii="Sylfaen" w:eastAsia="Times New Roman" w:hAnsi="Sylfaen"/>
          <w:bCs/>
          <w:lang w:val="ka-GE"/>
        </w:rPr>
        <w:t>.</w:t>
      </w:r>
      <w:r w:rsidR="005B4C86">
        <w:rPr>
          <w:rFonts w:ascii="Sylfaen" w:eastAsia="Times New Roman" w:hAnsi="Sylfaen"/>
          <w:bCs/>
          <w:lang w:val="ka-GE"/>
        </w:rPr>
        <w:t>“.</w:t>
      </w:r>
      <w:r>
        <w:rPr>
          <w:rFonts w:ascii="Sylfaen" w:eastAsia="Times New Roman" w:hAnsi="Sylfaen"/>
          <w:bCs/>
          <w:lang w:val="ka-GE"/>
        </w:rPr>
        <w:t xml:space="preserve"> </w:t>
      </w:r>
    </w:p>
    <w:p w14:paraId="798B8F2C" w14:textId="77777777" w:rsidR="00E26592" w:rsidRPr="00E26592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/>
          <w:bCs/>
          <w:lang w:val="ka-GE"/>
        </w:rPr>
      </w:pPr>
    </w:p>
    <w:p w14:paraId="7A007288" w14:textId="34BA0879" w:rsidR="00E26592" w:rsidRPr="003B6B7B" w:rsidRDefault="00E26592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/>
          <w:b/>
          <w:bCs/>
        </w:rPr>
      </w:pPr>
      <w:r w:rsidRPr="00E26592">
        <w:rPr>
          <w:rFonts w:ascii="Sylfaen" w:eastAsia="Times New Roman" w:hAnsi="Sylfaen" w:cs="Sylfaen"/>
          <w:b/>
          <w:bCs/>
          <w:lang w:val="ka-GE"/>
        </w:rPr>
        <w:t>მუხლი</w:t>
      </w:r>
      <w:r w:rsidR="00007E8D">
        <w:rPr>
          <w:rFonts w:eastAsia="Times New Roman"/>
          <w:b/>
          <w:bCs/>
          <w:lang w:val="ka-GE"/>
        </w:rPr>
        <w:t xml:space="preserve"> 43</w:t>
      </w:r>
      <w:r w:rsidR="00007E8D">
        <w:rPr>
          <w:rFonts w:eastAsia="Times New Roman"/>
          <w:b/>
          <w:bCs/>
          <w:vertAlign w:val="superscript"/>
          <w:lang w:val="ka-GE"/>
        </w:rPr>
        <w:t>4</w:t>
      </w:r>
      <w:r w:rsidRPr="00E26592">
        <w:rPr>
          <w:rFonts w:eastAsia="Times New Roman"/>
          <w:b/>
          <w:bCs/>
          <w:lang w:val="ka-GE"/>
        </w:rPr>
        <w:t xml:space="preserve">. </w:t>
      </w:r>
      <w:r w:rsidR="0014158E">
        <w:rPr>
          <w:rFonts w:ascii="Sylfaen" w:eastAsia="Times New Roman" w:hAnsi="Sylfaen"/>
          <w:b/>
          <w:bCs/>
          <w:lang w:val="ka-GE"/>
        </w:rPr>
        <w:t xml:space="preserve">საზოგადოებრივი მომსახურების </w:t>
      </w:r>
      <w:r w:rsidRPr="00E26592">
        <w:rPr>
          <w:rFonts w:ascii="Sylfaen" w:eastAsia="Times New Roman" w:hAnsi="Sylfaen" w:cs="Sylfaen"/>
          <w:b/>
          <w:bCs/>
          <w:lang w:val="ka-GE"/>
        </w:rPr>
        <w:t>კომპენსაცია</w:t>
      </w:r>
    </w:p>
    <w:p w14:paraId="161A0019" w14:textId="1068D3D4" w:rsidR="002272DB" w:rsidRDefault="002272DB" w:rsidP="00E2659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  <w:r>
        <w:rPr>
          <w:rFonts w:ascii="Sylfaen" w:eastAsia="Times New Roman" w:hAnsi="Sylfaen" w:cs="Sylfaen"/>
          <w:bCs/>
          <w:lang w:val="ka-GE"/>
        </w:rPr>
        <w:t>საზოგადოებრივი მომსახურების ხელშეკრულების ფარგლებში გადასახდელი კომპენსაცი</w:t>
      </w:r>
      <w:r w:rsidR="00396E95">
        <w:rPr>
          <w:rFonts w:ascii="Sylfaen" w:eastAsia="Times New Roman" w:hAnsi="Sylfaen" w:cs="Sylfaen"/>
          <w:bCs/>
          <w:lang w:val="ka-GE"/>
        </w:rPr>
        <w:t>ის</w:t>
      </w:r>
      <w:r w:rsidR="00002F4D">
        <w:rPr>
          <w:rFonts w:ascii="Sylfaen" w:eastAsia="Times New Roman" w:hAnsi="Sylfaen" w:cs="Sylfaen"/>
          <w:bCs/>
          <w:lang w:val="ka-GE"/>
        </w:rPr>
        <w:t xml:space="preserve"> (რომელიც, მათ შორის, მოიცავს გონივრულ მოგებას)</w:t>
      </w:r>
      <w:r w:rsidR="00396E95">
        <w:rPr>
          <w:rFonts w:ascii="Sylfaen" w:eastAsia="Times New Roman" w:hAnsi="Sylfaen" w:cs="Sylfaen"/>
          <w:bCs/>
          <w:lang w:val="ka-GE"/>
        </w:rPr>
        <w:t xml:space="preserve"> დაანგარიშების წესი განისაზღვრება საქართველოს მთავრობის ნორმატიული აქტით.</w:t>
      </w:r>
      <w:r w:rsidR="005B4C86">
        <w:rPr>
          <w:rFonts w:ascii="Sylfaen" w:eastAsia="Times New Roman" w:hAnsi="Sylfaen" w:cs="Sylfaen"/>
          <w:bCs/>
          <w:lang w:val="ka-GE"/>
        </w:rPr>
        <w:t>“.</w:t>
      </w:r>
      <w:r w:rsidR="00D22E8A">
        <w:rPr>
          <w:rFonts w:ascii="Sylfaen" w:eastAsia="Times New Roman" w:hAnsi="Sylfaen" w:cs="Sylfaen"/>
          <w:bCs/>
          <w:lang w:val="ka-GE"/>
        </w:rPr>
        <w:t xml:space="preserve"> </w:t>
      </w:r>
    </w:p>
    <w:p w14:paraId="3C702431" w14:textId="77777777" w:rsid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/>
          <w:bCs/>
          <w:lang w:val="ka-GE"/>
        </w:rPr>
      </w:pPr>
    </w:p>
    <w:p w14:paraId="1200DACB" w14:textId="5A9DBA17" w:rsidR="005D2779" w:rsidRPr="005D2779" w:rsidRDefault="00904F23" w:rsidP="009C7A3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/>
          <w:bCs/>
          <w:lang w:val="ka-GE"/>
        </w:rPr>
      </w:pPr>
      <w:r>
        <w:rPr>
          <w:rFonts w:ascii="Sylfaen" w:eastAsia="Times New Roman" w:hAnsi="Sylfaen" w:cs="Sylfaen"/>
          <w:b/>
          <w:bCs/>
          <w:lang w:val="ka-GE"/>
        </w:rPr>
        <w:t>მუხლი 2.</w:t>
      </w:r>
      <w:r w:rsidR="00F915DB">
        <w:rPr>
          <w:rFonts w:ascii="Sylfaen" w:eastAsia="Times New Roman" w:hAnsi="Sylfaen" w:cs="Sylfaen"/>
          <w:b/>
          <w:bCs/>
          <w:lang w:val="ka-GE"/>
        </w:rPr>
        <w:t xml:space="preserve"> </w:t>
      </w:r>
      <w:r w:rsidR="007957B5" w:rsidRPr="005B4C86">
        <w:rPr>
          <w:rFonts w:ascii="Sylfaen" w:eastAsia="Times New Roman" w:hAnsi="Sylfaen" w:cs="Sylfaen"/>
          <w:bCs/>
          <w:lang w:val="ka-GE"/>
        </w:rPr>
        <w:t>ეკონომიკისა და მდგრადი განვითარების სამინისტროს წარდგინებით</w:t>
      </w:r>
      <w:r w:rsidR="007957B5">
        <w:rPr>
          <w:rFonts w:ascii="Sylfaen" w:eastAsia="Times New Roman" w:hAnsi="Sylfaen" w:cs="Sylfaen"/>
          <w:b/>
          <w:bCs/>
          <w:lang w:val="ka-GE"/>
        </w:rPr>
        <w:t xml:space="preserve"> </w:t>
      </w:r>
      <w:r w:rsidR="005D2779">
        <w:rPr>
          <w:rFonts w:ascii="Sylfaen" w:eastAsia="Times New Roman" w:hAnsi="Sylfaen"/>
          <w:bCs/>
          <w:lang w:val="ka-GE"/>
        </w:rPr>
        <w:t>საქართველოს მთავრობა</w:t>
      </w:r>
      <w:r w:rsidR="003B6B7B">
        <w:rPr>
          <w:rFonts w:ascii="Sylfaen" w:eastAsia="Times New Roman" w:hAnsi="Sylfaen"/>
          <w:bCs/>
          <w:lang w:val="ka-GE"/>
        </w:rPr>
        <w:t>მ</w:t>
      </w:r>
      <w:r w:rsidR="005D2779">
        <w:rPr>
          <w:rFonts w:ascii="Sylfaen" w:eastAsia="Times New Roman" w:hAnsi="Sylfaen"/>
          <w:bCs/>
          <w:lang w:val="ka-GE"/>
        </w:rPr>
        <w:t xml:space="preserve"> 2019 წლის 1 </w:t>
      </w:r>
      <w:r w:rsidR="003B7C0A">
        <w:rPr>
          <w:rFonts w:ascii="Sylfaen" w:eastAsia="Times New Roman" w:hAnsi="Sylfaen"/>
          <w:bCs/>
          <w:lang w:val="ka-GE"/>
        </w:rPr>
        <w:t>მარტამდე</w:t>
      </w:r>
      <w:r w:rsidR="005D2779">
        <w:rPr>
          <w:rFonts w:ascii="Sylfaen" w:eastAsia="Times New Roman" w:hAnsi="Sylfaen"/>
          <w:bCs/>
          <w:lang w:val="ka-GE"/>
        </w:rPr>
        <w:t xml:space="preserve"> უზრუნველყოს</w:t>
      </w:r>
      <w:r>
        <w:rPr>
          <w:rFonts w:ascii="Sylfaen" w:eastAsia="Times New Roman" w:hAnsi="Sylfaen"/>
          <w:bCs/>
          <w:lang w:val="ka-GE"/>
        </w:rPr>
        <w:t xml:space="preserve"> „</w:t>
      </w:r>
      <w:r w:rsidR="003B6B7B">
        <w:rPr>
          <w:rFonts w:ascii="Sylfaen" w:eastAsia="Times New Roman" w:hAnsi="Sylfaen"/>
          <w:bCs/>
          <w:lang w:val="ka-GE"/>
        </w:rPr>
        <w:t>საზოგადოებრივი მომსახურების ხელშეკრულების გაფორმებისა და საზოგადოებრივი მომსახურების კომპენსაციის განსაზღვრის წესის“</w:t>
      </w:r>
      <w:r w:rsidR="005D2779">
        <w:rPr>
          <w:rFonts w:ascii="Sylfaen" w:eastAsia="Times New Roman" w:hAnsi="Sylfaen"/>
          <w:bCs/>
          <w:lang w:val="ka-GE"/>
        </w:rPr>
        <w:t xml:space="preserve"> </w:t>
      </w:r>
      <w:r w:rsidR="003B6B7B">
        <w:rPr>
          <w:rFonts w:ascii="Sylfaen" w:eastAsia="Times New Roman" w:hAnsi="Sylfaen"/>
          <w:bCs/>
          <w:lang w:val="ka-GE"/>
        </w:rPr>
        <w:t xml:space="preserve">შესახებ საქართველოს მთავრობის დადგენილების მიღება.  </w:t>
      </w:r>
    </w:p>
    <w:p w14:paraId="230A7E52" w14:textId="77777777" w:rsidR="00F6701E" w:rsidRDefault="00F6701E" w:rsidP="002A256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b/>
          <w:bCs/>
          <w:lang w:val="ka-GE"/>
        </w:rPr>
      </w:pPr>
    </w:p>
    <w:p w14:paraId="4A8B4FCC" w14:textId="77777777" w:rsidR="00904F23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/>
          <w:bCs/>
          <w:lang w:val="ka-GE"/>
        </w:rPr>
      </w:pPr>
      <w:r w:rsidRPr="00F6701E">
        <w:rPr>
          <w:rFonts w:ascii="Sylfaen" w:eastAsia="Times New Roman" w:hAnsi="Sylfaen" w:cs="Sylfaen"/>
          <w:b/>
          <w:bCs/>
          <w:lang w:val="ka-GE"/>
        </w:rPr>
        <w:t xml:space="preserve">  მუხლი </w:t>
      </w:r>
      <w:r w:rsidR="00F915DB">
        <w:rPr>
          <w:rFonts w:ascii="Sylfaen" w:eastAsia="Times New Roman" w:hAnsi="Sylfaen" w:cs="Sylfaen"/>
          <w:b/>
          <w:bCs/>
          <w:lang w:val="ka-GE"/>
        </w:rPr>
        <w:t>3</w:t>
      </w:r>
      <w:r w:rsidRPr="00F6701E">
        <w:rPr>
          <w:rFonts w:ascii="Sylfaen" w:eastAsia="Times New Roman" w:hAnsi="Sylfaen" w:cs="Sylfaen"/>
          <w:b/>
          <w:bCs/>
          <w:lang w:val="ka-GE"/>
        </w:rPr>
        <w:t>.</w:t>
      </w:r>
      <w:r>
        <w:rPr>
          <w:rFonts w:ascii="Sylfaen" w:eastAsia="Times New Roman" w:hAnsi="Sylfaen" w:cs="Sylfaen"/>
          <w:b/>
          <w:bCs/>
          <w:lang w:val="ka-GE"/>
        </w:rPr>
        <w:t xml:space="preserve"> </w:t>
      </w:r>
    </w:p>
    <w:p w14:paraId="649CC25D" w14:textId="3835407E" w:rsidR="00F6701E" w:rsidRPr="00C500D0" w:rsidRDefault="00F6701E" w:rsidP="00C500D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630"/>
        <w:jc w:val="both"/>
        <w:rPr>
          <w:rFonts w:ascii="Sylfaen" w:eastAsia="Times New Roman" w:hAnsi="Sylfaen" w:cs="Sylfaen"/>
          <w:bCs/>
          <w:lang w:val="ka-GE"/>
        </w:rPr>
      </w:pPr>
      <w:r w:rsidRPr="00C500D0">
        <w:rPr>
          <w:rFonts w:ascii="Sylfaen" w:eastAsia="Times New Roman" w:hAnsi="Sylfaen" w:cs="Sylfaen"/>
          <w:bCs/>
          <w:lang w:val="ka-GE"/>
        </w:rPr>
        <w:t>ეს კანონი ამოქმედდეს გამოქვეყნებისთანავე.</w:t>
      </w:r>
    </w:p>
    <w:p w14:paraId="6CD95AED" w14:textId="77777777" w:rsid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</w:p>
    <w:p w14:paraId="69821A93" w14:textId="77777777" w:rsid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</w:p>
    <w:p w14:paraId="3F426992" w14:textId="77777777" w:rsid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</w:p>
    <w:p w14:paraId="71D8DCA7" w14:textId="77777777" w:rsid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</w:p>
    <w:p w14:paraId="2795F1F9" w14:textId="77777777" w:rsid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bCs/>
          <w:lang w:val="ka-GE"/>
        </w:rPr>
      </w:pPr>
    </w:p>
    <w:p w14:paraId="3E70A850" w14:textId="77777777" w:rsidR="00F6701E" w:rsidRDefault="00F6701E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Sylfaen" w:hAnsi="Sylfaen" w:cs="Times New Roman"/>
          <w:b/>
          <w:i/>
          <w:lang w:val="ka-GE"/>
        </w:rPr>
      </w:pPr>
      <w:r w:rsidRPr="00F6701E">
        <w:rPr>
          <w:rFonts w:ascii="Sylfaen" w:eastAsia="Sylfaen" w:hAnsi="Sylfaen" w:cs="Times New Roman"/>
          <w:b/>
          <w:lang w:val="ka-GE"/>
        </w:rPr>
        <w:t>საქართველოს</w:t>
      </w:r>
      <w:r w:rsidRPr="00F6701E">
        <w:rPr>
          <w:rFonts w:ascii="Sylfaen" w:eastAsia="Sylfaen" w:hAnsi="Sylfaen" w:cs="Times New Roman"/>
          <w:b/>
          <w:lang w:val="de-DE"/>
        </w:rPr>
        <w:t xml:space="preserve"> </w:t>
      </w:r>
      <w:r w:rsidRPr="00F6701E">
        <w:rPr>
          <w:rFonts w:ascii="Sylfaen" w:eastAsia="Sylfaen" w:hAnsi="Sylfaen" w:cs="Times New Roman"/>
          <w:b/>
          <w:lang w:val="ka-GE"/>
        </w:rPr>
        <w:t>პრეზიდენტი</w:t>
      </w:r>
      <w:r w:rsidRPr="00F6701E">
        <w:rPr>
          <w:rFonts w:ascii="Sylfaen" w:eastAsia="Sylfaen" w:hAnsi="Sylfaen" w:cs="Times New Roman"/>
          <w:b/>
          <w:lang w:val="de-DE"/>
        </w:rPr>
        <w:t xml:space="preserve"> </w:t>
      </w:r>
      <w:r w:rsidRPr="00F6701E">
        <w:rPr>
          <w:rFonts w:ascii="Sylfaen" w:eastAsia="Sylfaen" w:hAnsi="Sylfaen" w:cs="Times New Roman"/>
          <w:b/>
          <w:lang w:val="de-DE"/>
        </w:rPr>
        <w:tab/>
      </w:r>
      <w:r w:rsidRPr="008B7E33">
        <w:rPr>
          <w:rFonts w:ascii="Sylfaen" w:eastAsia="Sylfaen" w:hAnsi="Sylfaen" w:cs="Times New Roman"/>
          <w:lang w:val="de-DE"/>
        </w:rPr>
        <w:t xml:space="preserve">                                    </w:t>
      </w:r>
      <w:r w:rsidRPr="008B7E33">
        <w:rPr>
          <w:rFonts w:ascii="Sylfaen" w:eastAsia="Sylfaen" w:hAnsi="Sylfaen" w:cs="Times New Roman"/>
          <w:lang w:val="ka-GE"/>
        </w:rPr>
        <w:t xml:space="preserve">   </w:t>
      </w:r>
      <w:r w:rsidRPr="008B7E33">
        <w:rPr>
          <w:rFonts w:ascii="Sylfaen" w:eastAsia="Sylfaen" w:hAnsi="Sylfaen" w:cs="Times New Roman"/>
          <w:lang w:val="de-DE"/>
        </w:rPr>
        <w:t xml:space="preserve">  </w:t>
      </w:r>
      <w:r>
        <w:rPr>
          <w:rFonts w:ascii="Sylfaen" w:eastAsia="Sylfaen" w:hAnsi="Sylfaen" w:cs="Times New Roman"/>
          <w:lang w:val="ka-GE"/>
        </w:rPr>
        <w:t xml:space="preserve">                               </w:t>
      </w:r>
      <w:r w:rsidRPr="008B7E33">
        <w:rPr>
          <w:rFonts w:ascii="Sylfaen" w:eastAsia="Sylfaen" w:hAnsi="Sylfaen" w:cs="Times New Roman"/>
          <w:b/>
          <w:i/>
          <w:lang w:val="ka-GE"/>
        </w:rPr>
        <w:t>გიორგი მარგველაშვილი</w:t>
      </w:r>
    </w:p>
    <w:p w14:paraId="1CF4B3FA" w14:textId="77777777" w:rsidR="00662633" w:rsidRDefault="00662633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Sylfaen" w:hAnsi="Sylfaen" w:cs="Times New Roman"/>
          <w:b/>
          <w:i/>
          <w:lang w:val="ka-GE"/>
        </w:rPr>
      </w:pPr>
    </w:p>
    <w:p w14:paraId="72A94333" w14:textId="77777777" w:rsidR="00662633" w:rsidRDefault="00662633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Sylfaen" w:hAnsi="Sylfaen" w:cs="Times New Roman"/>
          <w:b/>
          <w:i/>
          <w:lang w:val="ka-GE"/>
        </w:rPr>
      </w:pPr>
    </w:p>
    <w:p w14:paraId="6284035F" w14:textId="77777777" w:rsidR="00662633" w:rsidRDefault="00662633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Sylfaen" w:hAnsi="Sylfaen" w:cs="Times New Roman"/>
          <w:b/>
          <w:i/>
          <w:lang w:val="ka-GE"/>
        </w:rPr>
      </w:pPr>
    </w:p>
    <w:p w14:paraId="7D82397C" w14:textId="77777777" w:rsidR="00662633" w:rsidRDefault="00662633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Sylfaen" w:hAnsi="Sylfaen" w:cs="Times New Roman"/>
          <w:b/>
          <w:i/>
          <w:lang w:val="ka-GE"/>
        </w:rPr>
      </w:pPr>
    </w:p>
    <w:p w14:paraId="2722ED74" w14:textId="77777777" w:rsidR="002A2567" w:rsidRDefault="002A2567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Sylfaen" w:hAnsi="Sylfaen" w:cs="Times New Roman"/>
          <w:b/>
          <w:i/>
          <w:lang w:val="ka-GE"/>
        </w:rPr>
      </w:pPr>
    </w:p>
    <w:p w14:paraId="07E4526C" w14:textId="77777777" w:rsidR="00662633" w:rsidRDefault="00662633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Sylfaen" w:hAnsi="Sylfaen" w:cs="Times New Roman"/>
          <w:b/>
          <w:i/>
          <w:lang w:val="ka-GE"/>
        </w:rPr>
      </w:pPr>
    </w:p>
    <w:p w14:paraId="73114EA3" w14:textId="77777777" w:rsidR="00662633" w:rsidRDefault="00662633" w:rsidP="00F6701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Sylfaen" w:hAnsi="Sylfaen" w:cs="Times New Roman"/>
          <w:b/>
          <w:i/>
          <w:lang w:val="ka-GE"/>
        </w:rPr>
      </w:pPr>
    </w:p>
    <w:sectPr w:rsidR="00662633" w:rsidSect="00BA1D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A39B0F" w14:textId="77777777" w:rsidR="00AF033C" w:rsidRDefault="00AF033C" w:rsidP="00DE29E6">
      <w:pPr>
        <w:spacing w:after="0" w:line="240" w:lineRule="auto"/>
      </w:pPr>
      <w:r>
        <w:separator/>
      </w:r>
    </w:p>
  </w:endnote>
  <w:endnote w:type="continuationSeparator" w:id="0">
    <w:p w14:paraId="5A855C92" w14:textId="77777777" w:rsidR="00AF033C" w:rsidRDefault="00AF033C" w:rsidP="00DE29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cad Nusx Geo">
    <w:panose1 w:val="020B0500000000000000"/>
    <w:charset w:val="00"/>
    <w:family w:val="swiss"/>
    <w:pitch w:val="variable"/>
    <w:sig w:usb0="00000087" w:usb1="00000000" w:usb2="00000000" w:usb3="00000000" w:csb0="0000001B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3E31DA" w14:textId="77777777" w:rsidR="00AF033C" w:rsidRDefault="00AF033C" w:rsidP="00DE29E6">
      <w:pPr>
        <w:spacing w:after="0" w:line="240" w:lineRule="auto"/>
      </w:pPr>
      <w:r>
        <w:separator/>
      </w:r>
    </w:p>
  </w:footnote>
  <w:footnote w:type="continuationSeparator" w:id="0">
    <w:p w14:paraId="0128B6FF" w14:textId="77777777" w:rsidR="00AF033C" w:rsidRDefault="00AF033C" w:rsidP="00DE29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6C122F"/>
    <w:multiLevelType w:val="hybridMultilevel"/>
    <w:tmpl w:val="722A3FFE"/>
    <w:lvl w:ilvl="0" w:tplc="196CBACA">
      <w:start w:val="1"/>
      <w:numFmt w:val="lowerLetter"/>
      <w:lvlText w:val="%1)"/>
      <w:lvlJc w:val="left"/>
      <w:pPr>
        <w:ind w:left="720" w:hanging="360"/>
      </w:pPr>
      <w:rPr>
        <w:rFonts w:ascii="Acad Nusx Geo" w:hAnsi="Acad Nusx Geo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E91CEC"/>
    <w:multiLevelType w:val="hybridMultilevel"/>
    <w:tmpl w:val="C58052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2A43B8"/>
    <w:multiLevelType w:val="hybridMultilevel"/>
    <w:tmpl w:val="7DF0D7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2737DA"/>
    <w:multiLevelType w:val="hybridMultilevel"/>
    <w:tmpl w:val="825A3EE0"/>
    <w:lvl w:ilvl="0" w:tplc="196CBACA">
      <w:start w:val="1"/>
      <w:numFmt w:val="lowerLetter"/>
      <w:lvlText w:val="%1)"/>
      <w:lvlJc w:val="left"/>
      <w:pPr>
        <w:ind w:left="720" w:hanging="360"/>
      </w:pPr>
      <w:rPr>
        <w:rFonts w:ascii="Acad Nusx Geo" w:hAnsi="Acad Nusx Geo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2C7424"/>
    <w:multiLevelType w:val="hybridMultilevel"/>
    <w:tmpl w:val="31700B64"/>
    <w:lvl w:ilvl="0" w:tplc="D428993C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23280F"/>
    <w:multiLevelType w:val="hybridMultilevel"/>
    <w:tmpl w:val="193EE5F2"/>
    <w:lvl w:ilvl="0" w:tplc="FA7E492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C1D1837"/>
    <w:multiLevelType w:val="hybridMultilevel"/>
    <w:tmpl w:val="A8AA06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96CBACA">
      <w:start w:val="1"/>
      <w:numFmt w:val="lowerLetter"/>
      <w:lvlText w:val="%2)"/>
      <w:lvlJc w:val="left"/>
      <w:pPr>
        <w:ind w:left="1440" w:hanging="360"/>
      </w:pPr>
      <w:rPr>
        <w:rFonts w:ascii="Acad Nusx Geo" w:hAnsi="Acad Nusx Geo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362BEE"/>
    <w:multiLevelType w:val="hybridMultilevel"/>
    <w:tmpl w:val="7B109AE0"/>
    <w:lvl w:ilvl="0" w:tplc="196CBACA">
      <w:start w:val="1"/>
      <w:numFmt w:val="lowerLetter"/>
      <w:lvlText w:val="%1)"/>
      <w:lvlJc w:val="left"/>
      <w:pPr>
        <w:ind w:left="720" w:hanging="360"/>
      </w:pPr>
      <w:rPr>
        <w:rFonts w:ascii="Acad Nusx Geo" w:hAnsi="Acad Nusx Geo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12A0D"/>
    <w:multiLevelType w:val="hybridMultilevel"/>
    <w:tmpl w:val="900A493E"/>
    <w:lvl w:ilvl="0" w:tplc="6144DF2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392B73"/>
    <w:multiLevelType w:val="hybridMultilevel"/>
    <w:tmpl w:val="7CB6D7E4"/>
    <w:lvl w:ilvl="0" w:tplc="DAE2BF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736DA0"/>
    <w:multiLevelType w:val="hybridMultilevel"/>
    <w:tmpl w:val="C59688E8"/>
    <w:lvl w:ilvl="0" w:tplc="4948E3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C82814"/>
    <w:multiLevelType w:val="hybridMultilevel"/>
    <w:tmpl w:val="14C87956"/>
    <w:lvl w:ilvl="0" w:tplc="569648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CA0005"/>
    <w:multiLevelType w:val="hybridMultilevel"/>
    <w:tmpl w:val="E396B2F2"/>
    <w:lvl w:ilvl="0" w:tplc="196CBACA">
      <w:start w:val="1"/>
      <w:numFmt w:val="lowerLetter"/>
      <w:lvlText w:val="%1)"/>
      <w:lvlJc w:val="left"/>
      <w:pPr>
        <w:ind w:left="720" w:hanging="360"/>
      </w:pPr>
      <w:rPr>
        <w:rFonts w:ascii="Acad Nusx Geo" w:hAnsi="Acad Nusx Geo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C62931"/>
    <w:multiLevelType w:val="hybridMultilevel"/>
    <w:tmpl w:val="DAD474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A82D03"/>
    <w:multiLevelType w:val="hybridMultilevel"/>
    <w:tmpl w:val="05B8C028"/>
    <w:lvl w:ilvl="0" w:tplc="196CBACA">
      <w:start w:val="1"/>
      <w:numFmt w:val="lowerLetter"/>
      <w:lvlText w:val="%1)"/>
      <w:lvlJc w:val="left"/>
      <w:pPr>
        <w:ind w:left="720" w:hanging="360"/>
      </w:pPr>
      <w:rPr>
        <w:rFonts w:ascii="Acad Nusx Geo" w:hAnsi="Acad Nusx Geo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05469A"/>
    <w:multiLevelType w:val="hybridMultilevel"/>
    <w:tmpl w:val="B1D0E7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3D608A"/>
    <w:multiLevelType w:val="hybridMultilevel"/>
    <w:tmpl w:val="DDD84174"/>
    <w:lvl w:ilvl="0" w:tplc="196CBACA">
      <w:start w:val="1"/>
      <w:numFmt w:val="lowerLetter"/>
      <w:lvlText w:val="%1)"/>
      <w:lvlJc w:val="left"/>
      <w:pPr>
        <w:ind w:left="720" w:hanging="360"/>
      </w:pPr>
      <w:rPr>
        <w:rFonts w:ascii="Acad Nusx Geo" w:hAnsi="Acad Nusx Geo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3"/>
  </w:num>
  <w:num w:numId="4">
    <w:abstractNumId w:val="8"/>
  </w:num>
  <w:num w:numId="5">
    <w:abstractNumId w:val="13"/>
  </w:num>
  <w:num w:numId="6">
    <w:abstractNumId w:val="16"/>
  </w:num>
  <w:num w:numId="7">
    <w:abstractNumId w:val="10"/>
  </w:num>
  <w:num w:numId="8">
    <w:abstractNumId w:val="9"/>
  </w:num>
  <w:num w:numId="9">
    <w:abstractNumId w:val="6"/>
  </w:num>
  <w:num w:numId="10">
    <w:abstractNumId w:val="12"/>
  </w:num>
  <w:num w:numId="11">
    <w:abstractNumId w:val="1"/>
  </w:num>
  <w:num w:numId="12">
    <w:abstractNumId w:val="14"/>
  </w:num>
  <w:num w:numId="13">
    <w:abstractNumId w:val="0"/>
  </w:num>
  <w:num w:numId="14">
    <w:abstractNumId w:val="15"/>
  </w:num>
  <w:num w:numId="15">
    <w:abstractNumId w:val="2"/>
  </w:num>
  <w:num w:numId="16">
    <w:abstractNumId w:val="4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701E"/>
    <w:rsid w:val="00002F4D"/>
    <w:rsid w:val="00007E8D"/>
    <w:rsid w:val="0002378D"/>
    <w:rsid w:val="00034D1E"/>
    <w:rsid w:val="000724BA"/>
    <w:rsid w:val="00083B76"/>
    <w:rsid w:val="000C2FCA"/>
    <w:rsid w:val="000C5D81"/>
    <w:rsid w:val="000D3251"/>
    <w:rsid w:val="000E0666"/>
    <w:rsid w:val="000E7D9E"/>
    <w:rsid w:val="000F04C6"/>
    <w:rsid w:val="00103BA4"/>
    <w:rsid w:val="001065E5"/>
    <w:rsid w:val="001238B5"/>
    <w:rsid w:val="0014158E"/>
    <w:rsid w:val="0016241B"/>
    <w:rsid w:val="00164D9C"/>
    <w:rsid w:val="001706E0"/>
    <w:rsid w:val="00176CD9"/>
    <w:rsid w:val="001919EA"/>
    <w:rsid w:val="001A1680"/>
    <w:rsid w:val="001B1C17"/>
    <w:rsid w:val="001C6057"/>
    <w:rsid w:val="001D7D01"/>
    <w:rsid w:val="001E5786"/>
    <w:rsid w:val="001F206B"/>
    <w:rsid w:val="002272DB"/>
    <w:rsid w:val="00245B24"/>
    <w:rsid w:val="00280272"/>
    <w:rsid w:val="0029405E"/>
    <w:rsid w:val="00296CDE"/>
    <w:rsid w:val="002A1775"/>
    <w:rsid w:val="002A2567"/>
    <w:rsid w:val="002A32A2"/>
    <w:rsid w:val="002B469A"/>
    <w:rsid w:val="002D6589"/>
    <w:rsid w:val="00321718"/>
    <w:rsid w:val="00353BEA"/>
    <w:rsid w:val="00361CB5"/>
    <w:rsid w:val="00362F72"/>
    <w:rsid w:val="003638A4"/>
    <w:rsid w:val="003700EA"/>
    <w:rsid w:val="00375D64"/>
    <w:rsid w:val="00383A2C"/>
    <w:rsid w:val="00386486"/>
    <w:rsid w:val="00386E47"/>
    <w:rsid w:val="00387761"/>
    <w:rsid w:val="00396E95"/>
    <w:rsid w:val="003A6664"/>
    <w:rsid w:val="003B6B7B"/>
    <w:rsid w:val="003B7C0A"/>
    <w:rsid w:val="0042421C"/>
    <w:rsid w:val="0043330C"/>
    <w:rsid w:val="00480A7E"/>
    <w:rsid w:val="00483417"/>
    <w:rsid w:val="00492C38"/>
    <w:rsid w:val="00495A11"/>
    <w:rsid w:val="004A07D7"/>
    <w:rsid w:val="004D393F"/>
    <w:rsid w:val="004E5F55"/>
    <w:rsid w:val="004F2C48"/>
    <w:rsid w:val="004F399D"/>
    <w:rsid w:val="005029EB"/>
    <w:rsid w:val="00512C52"/>
    <w:rsid w:val="00513E94"/>
    <w:rsid w:val="005526C2"/>
    <w:rsid w:val="005556A9"/>
    <w:rsid w:val="00560A8A"/>
    <w:rsid w:val="005740A5"/>
    <w:rsid w:val="0057548E"/>
    <w:rsid w:val="005776D9"/>
    <w:rsid w:val="005A14F3"/>
    <w:rsid w:val="005B4C86"/>
    <w:rsid w:val="005B66B3"/>
    <w:rsid w:val="005B7359"/>
    <w:rsid w:val="005B7853"/>
    <w:rsid w:val="005D2779"/>
    <w:rsid w:val="005E1E8A"/>
    <w:rsid w:val="00602B8D"/>
    <w:rsid w:val="00606DEF"/>
    <w:rsid w:val="00614D3F"/>
    <w:rsid w:val="006153FF"/>
    <w:rsid w:val="00662633"/>
    <w:rsid w:val="00675943"/>
    <w:rsid w:val="00683FEA"/>
    <w:rsid w:val="006855C7"/>
    <w:rsid w:val="006D6D17"/>
    <w:rsid w:val="00702200"/>
    <w:rsid w:val="00712C3F"/>
    <w:rsid w:val="00731301"/>
    <w:rsid w:val="00742050"/>
    <w:rsid w:val="007779DA"/>
    <w:rsid w:val="00787EBC"/>
    <w:rsid w:val="007957B5"/>
    <w:rsid w:val="007A28DC"/>
    <w:rsid w:val="007A7101"/>
    <w:rsid w:val="007B2CA2"/>
    <w:rsid w:val="007B52E3"/>
    <w:rsid w:val="007B5AB8"/>
    <w:rsid w:val="007D384B"/>
    <w:rsid w:val="007F4EB8"/>
    <w:rsid w:val="00821951"/>
    <w:rsid w:val="0082247E"/>
    <w:rsid w:val="008318B8"/>
    <w:rsid w:val="00842283"/>
    <w:rsid w:val="00887A3B"/>
    <w:rsid w:val="00891613"/>
    <w:rsid w:val="0089654A"/>
    <w:rsid w:val="008B08A4"/>
    <w:rsid w:val="008D402B"/>
    <w:rsid w:val="008E5448"/>
    <w:rsid w:val="00904F23"/>
    <w:rsid w:val="00913ECF"/>
    <w:rsid w:val="0092422D"/>
    <w:rsid w:val="00950916"/>
    <w:rsid w:val="0097273A"/>
    <w:rsid w:val="0098717B"/>
    <w:rsid w:val="009A1B81"/>
    <w:rsid w:val="009A5EC3"/>
    <w:rsid w:val="009C2214"/>
    <w:rsid w:val="009C7A3B"/>
    <w:rsid w:val="009D28C8"/>
    <w:rsid w:val="009D5FE0"/>
    <w:rsid w:val="009E6172"/>
    <w:rsid w:val="009F1F9B"/>
    <w:rsid w:val="00A15817"/>
    <w:rsid w:val="00A268F1"/>
    <w:rsid w:val="00A36560"/>
    <w:rsid w:val="00A577C8"/>
    <w:rsid w:val="00A64A2D"/>
    <w:rsid w:val="00A81060"/>
    <w:rsid w:val="00AC110C"/>
    <w:rsid w:val="00AD26D7"/>
    <w:rsid w:val="00AD4E2C"/>
    <w:rsid w:val="00AE0C60"/>
    <w:rsid w:val="00AE76C7"/>
    <w:rsid w:val="00AF033C"/>
    <w:rsid w:val="00B40552"/>
    <w:rsid w:val="00B467A0"/>
    <w:rsid w:val="00B47581"/>
    <w:rsid w:val="00B86081"/>
    <w:rsid w:val="00BA1DD2"/>
    <w:rsid w:val="00BA566B"/>
    <w:rsid w:val="00BC5F14"/>
    <w:rsid w:val="00BE12EA"/>
    <w:rsid w:val="00BF6AF0"/>
    <w:rsid w:val="00C10CA0"/>
    <w:rsid w:val="00C125D0"/>
    <w:rsid w:val="00C14CAA"/>
    <w:rsid w:val="00C17817"/>
    <w:rsid w:val="00C27D92"/>
    <w:rsid w:val="00C3262D"/>
    <w:rsid w:val="00C3688B"/>
    <w:rsid w:val="00C500D0"/>
    <w:rsid w:val="00C63D99"/>
    <w:rsid w:val="00C6750E"/>
    <w:rsid w:val="00C77923"/>
    <w:rsid w:val="00CB55C9"/>
    <w:rsid w:val="00CD69B1"/>
    <w:rsid w:val="00CE167B"/>
    <w:rsid w:val="00CE3690"/>
    <w:rsid w:val="00CE4A87"/>
    <w:rsid w:val="00CF359D"/>
    <w:rsid w:val="00D028DF"/>
    <w:rsid w:val="00D05A34"/>
    <w:rsid w:val="00D179A6"/>
    <w:rsid w:val="00D22E8A"/>
    <w:rsid w:val="00D44A31"/>
    <w:rsid w:val="00D4540A"/>
    <w:rsid w:val="00D72049"/>
    <w:rsid w:val="00DC4DA7"/>
    <w:rsid w:val="00DE29E6"/>
    <w:rsid w:val="00E012E3"/>
    <w:rsid w:val="00E05781"/>
    <w:rsid w:val="00E26592"/>
    <w:rsid w:val="00E335D4"/>
    <w:rsid w:val="00E347B9"/>
    <w:rsid w:val="00E52396"/>
    <w:rsid w:val="00E52487"/>
    <w:rsid w:val="00E52AF1"/>
    <w:rsid w:val="00E552A7"/>
    <w:rsid w:val="00E63B56"/>
    <w:rsid w:val="00E80BB6"/>
    <w:rsid w:val="00E90B6E"/>
    <w:rsid w:val="00E961F8"/>
    <w:rsid w:val="00EC1B3C"/>
    <w:rsid w:val="00ED24E3"/>
    <w:rsid w:val="00EF4135"/>
    <w:rsid w:val="00EF437A"/>
    <w:rsid w:val="00EF6829"/>
    <w:rsid w:val="00F55FF8"/>
    <w:rsid w:val="00F6701E"/>
    <w:rsid w:val="00F81DDF"/>
    <w:rsid w:val="00F915DB"/>
    <w:rsid w:val="00FB4303"/>
    <w:rsid w:val="00FB6841"/>
    <w:rsid w:val="00FE1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8F3747"/>
  <w15:docId w15:val="{FF415E1B-E7BD-4E92-B06A-9C1128328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454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540A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454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4540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540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54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540A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DE29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E29E6"/>
    <w:pPr>
      <w:spacing w:after="0" w:line="240" w:lineRule="auto"/>
      <w:ind w:left="10" w:hanging="10"/>
      <w:jc w:val="both"/>
    </w:pPr>
    <w:rPr>
      <w:rFonts w:ascii="Sylfaen" w:eastAsia="Sylfaen" w:hAnsi="Sylfaen" w:cs="Sylfaen"/>
      <w:color w:val="000000"/>
      <w:sz w:val="23"/>
    </w:rPr>
  </w:style>
  <w:style w:type="paragraph" w:customStyle="1" w:styleId="title-doc-last">
    <w:name w:val="title-doc-last"/>
    <w:basedOn w:val="Normal"/>
    <w:rsid w:val="00DE29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ka-GE" w:eastAsia="ka-G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E29E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E29E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E29E6"/>
    <w:rPr>
      <w:vertAlign w:val="superscript"/>
    </w:rPr>
  </w:style>
  <w:style w:type="paragraph" w:styleId="ListParagraph">
    <w:name w:val="List Paragraph"/>
    <w:basedOn w:val="Normal"/>
    <w:uiPriority w:val="34"/>
    <w:qFormat/>
    <w:rsid w:val="00DE29E6"/>
    <w:pPr>
      <w:spacing w:after="200" w:line="276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E29E6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29E6"/>
  </w:style>
  <w:style w:type="paragraph" w:customStyle="1" w:styleId="sataurixml">
    <w:name w:val="sataurixml"/>
    <w:basedOn w:val="Normal"/>
    <w:rsid w:val="004A07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4A07D7"/>
    <w:rPr>
      <w:color w:val="0000FF"/>
      <w:u w:val="single"/>
    </w:rPr>
  </w:style>
  <w:style w:type="paragraph" w:customStyle="1" w:styleId="tavisataurixml">
    <w:name w:val="tavisataurixml"/>
    <w:basedOn w:val="Normal"/>
    <w:rsid w:val="004A07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uxlixml">
    <w:name w:val="muxlixml"/>
    <w:basedOn w:val="Normal"/>
    <w:rsid w:val="004A07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zacixml">
    <w:name w:val="abzacixml"/>
    <w:basedOn w:val="Normal"/>
    <w:rsid w:val="004A07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8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10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89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7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61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65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83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65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91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A90C24-5F2A-439E-BC43-C5BBAA18A7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1421</Words>
  <Characters>8103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Erekle Kezherashvili</dc:creator>
  <cp:keywords/>
  <dc:description/>
  <cp:lastModifiedBy>Khatuna Kapanadze</cp:lastModifiedBy>
  <cp:revision>9</cp:revision>
  <cp:lastPrinted>2018-12-13T14:44:00Z</cp:lastPrinted>
  <dcterms:created xsi:type="dcterms:W3CDTF">2018-12-13T13:18:00Z</dcterms:created>
  <dcterms:modified xsi:type="dcterms:W3CDTF">2018-12-14T06:43:00Z</dcterms:modified>
</cp:coreProperties>
</file>