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EF69CF" w14:textId="77777777" w:rsidR="007F422A" w:rsidRPr="00903C85"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right"/>
        <w:rPr>
          <w:rFonts w:ascii="Sylfaen" w:eastAsia="Merriweather" w:hAnsi="Sylfaen" w:cs="Merriweather"/>
          <w:b/>
          <w:i/>
        </w:rPr>
      </w:pPr>
      <w:r w:rsidRPr="00903C85">
        <w:rPr>
          <w:rFonts w:ascii="Sylfaen" w:eastAsia="Arial Unicode MS" w:hAnsi="Sylfaen" w:cs="Arial Unicode MS"/>
          <w:b/>
          <w:i/>
        </w:rPr>
        <w:t>პროექტი</w:t>
      </w:r>
    </w:p>
    <w:p w14:paraId="233FD86B" w14:textId="77777777" w:rsidR="00411AD9" w:rsidRPr="00903C85" w:rsidRDefault="00411AD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right"/>
        <w:rPr>
          <w:rFonts w:ascii="Sylfaen" w:eastAsia="Merriweather" w:hAnsi="Sylfaen" w:cs="Merriweather"/>
          <w:b/>
        </w:rPr>
      </w:pPr>
    </w:p>
    <w:p w14:paraId="0E30F957" w14:textId="77777777" w:rsidR="007F422A" w:rsidRPr="00903C85" w:rsidRDefault="007F422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right"/>
        <w:rPr>
          <w:rFonts w:ascii="Sylfaen" w:eastAsia="Merriweather" w:hAnsi="Sylfaen" w:cs="Merriweather"/>
          <w:b/>
        </w:rPr>
      </w:pPr>
    </w:p>
    <w:p w14:paraId="07DA324F" w14:textId="77777777" w:rsidR="007F422A" w:rsidRPr="00903C85"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sz w:val="32"/>
          <w:szCs w:val="32"/>
        </w:rPr>
      </w:pPr>
      <w:r w:rsidRPr="00903C85">
        <w:rPr>
          <w:rFonts w:ascii="Sylfaen" w:eastAsia="Arial Unicode MS" w:hAnsi="Sylfaen" w:cs="Arial Unicode MS"/>
          <w:b/>
          <w:sz w:val="32"/>
          <w:szCs w:val="32"/>
        </w:rPr>
        <w:t>საქართველოს პარლამენტის რეგლამენტი</w:t>
      </w:r>
    </w:p>
    <w:p w14:paraId="58C8C0E9" w14:textId="77777777" w:rsidR="007F422A" w:rsidRPr="00903C85" w:rsidRDefault="007F422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635E4AAC" w14:textId="77777777" w:rsidR="00411AD9" w:rsidRPr="00903C85" w:rsidRDefault="00411AD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sdt>
      <w:sdtPr>
        <w:rPr>
          <w:rFonts w:ascii="Sylfaen" w:eastAsia="Times New Roman" w:hAnsi="Sylfaen" w:cs="Times New Roman"/>
          <w:color w:val="000000"/>
          <w:sz w:val="24"/>
          <w:szCs w:val="24"/>
        </w:rPr>
        <w:id w:val="1956139711"/>
        <w:docPartObj>
          <w:docPartGallery w:val="Table of Contents"/>
          <w:docPartUnique/>
        </w:docPartObj>
      </w:sdtPr>
      <w:sdtEndPr>
        <w:rPr>
          <w:b/>
          <w:bCs/>
          <w:noProof/>
        </w:rPr>
      </w:sdtEndPr>
      <w:sdtContent>
        <w:p w14:paraId="3AD46EBF" w14:textId="4BB897C3" w:rsidR="00411AD9" w:rsidRPr="00903C85" w:rsidRDefault="00411AD9" w:rsidP="00AA4E19">
          <w:pPr>
            <w:pStyle w:val="TOCHeading"/>
            <w:jc w:val="left"/>
            <w:rPr>
              <w:rFonts w:ascii="Sylfaen" w:hAnsi="Sylfaen"/>
              <w:lang w:val="ka-GE"/>
            </w:rPr>
          </w:pPr>
          <w:r w:rsidRPr="00903C85">
            <w:rPr>
              <w:rFonts w:ascii="Sylfaen" w:hAnsi="Sylfaen"/>
              <w:lang w:val="ka-GE"/>
            </w:rPr>
            <w:t>სარჩევი</w:t>
          </w:r>
          <w:bookmarkStart w:id="0" w:name="_GoBack"/>
          <w:bookmarkEnd w:id="0"/>
        </w:p>
        <w:p w14:paraId="5E820A38" w14:textId="77777777" w:rsidR="00843878" w:rsidRDefault="00411AD9">
          <w:pPr>
            <w:pStyle w:val="TOC1"/>
            <w:tabs>
              <w:tab w:val="right" w:leader="dot" w:pos="9771"/>
            </w:tabs>
            <w:rPr>
              <w:rFonts w:asciiTheme="minorHAnsi" w:eastAsiaTheme="minorEastAsia" w:hAnsiTheme="minorHAnsi" w:cstheme="minorBidi"/>
              <w:noProof/>
              <w:color w:val="auto"/>
              <w:sz w:val="22"/>
              <w:szCs w:val="22"/>
            </w:rPr>
          </w:pPr>
          <w:r w:rsidRPr="00903C85">
            <w:rPr>
              <w:rFonts w:ascii="Sylfaen" w:hAnsi="Sylfaen"/>
            </w:rPr>
            <w:fldChar w:fldCharType="begin"/>
          </w:r>
          <w:r w:rsidRPr="00903C85">
            <w:rPr>
              <w:rFonts w:ascii="Sylfaen" w:hAnsi="Sylfaen"/>
            </w:rPr>
            <w:instrText xml:space="preserve"> TOC \o "1-3" \h \z \u </w:instrText>
          </w:r>
          <w:r w:rsidRPr="00903C85">
            <w:rPr>
              <w:rFonts w:ascii="Sylfaen" w:hAnsi="Sylfaen"/>
            </w:rPr>
            <w:fldChar w:fldCharType="separate"/>
          </w:r>
          <w:hyperlink w:anchor="_Toc515562779" w:history="1">
            <w:r w:rsidR="00843878" w:rsidRPr="00252523">
              <w:rPr>
                <w:rStyle w:val="Hyperlink"/>
                <w:rFonts w:ascii="Sylfaen" w:eastAsia="Arial Unicode MS" w:hAnsi="Sylfaen" w:cs="Sylfaen"/>
                <w:noProof/>
              </w:rPr>
              <w:t>თავი</w:t>
            </w:r>
            <w:r w:rsidR="00843878" w:rsidRPr="00252523">
              <w:rPr>
                <w:rStyle w:val="Hyperlink"/>
                <w:rFonts w:eastAsia="Arial Unicode MS"/>
                <w:noProof/>
              </w:rPr>
              <w:t xml:space="preserve"> I</w:t>
            </w:r>
            <w:r w:rsidR="00843878">
              <w:rPr>
                <w:noProof/>
                <w:webHidden/>
              </w:rPr>
              <w:tab/>
            </w:r>
            <w:r w:rsidR="00843878">
              <w:rPr>
                <w:noProof/>
                <w:webHidden/>
              </w:rPr>
              <w:fldChar w:fldCharType="begin"/>
            </w:r>
            <w:r w:rsidR="00843878">
              <w:rPr>
                <w:noProof/>
                <w:webHidden/>
              </w:rPr>
              <w:instrText xml:space="preserve"> PAGEREF _Toc515562779 \h </w:instrText>
            </w:r>
            <w:r w:rsidR="00843878">
              <w:rPr>
                <w:noProof/>
                <w:webHidden/>
              </w:rPr>
            </w:r>
            <w:r w:rsidR="00843878">
              <w:rPr>
                <w:noProof/>
                <w:webHidden/>
              </w:rPr>
              <w:fldChar w:fldCharType="separate"/>
            </w:r>
            <w:r w:rsidR="00843878">
              <w:rPr>
                <w:noProof/>
                <w:webHidden/>
              </w:rPr>
              <w:t>13</w:t>
            </w:r>
            <w:r w:rsidR="00843878">
              <w:rPr>
                <w:noProof/>
                <w:webHidden/>
              </w:rPr>
              <w:fldChar w:fldCharType="end"/>
            </w:r>
          </w:hyperlink>
        </w:p>
        <w:p w14:paraId="3DCF014D"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780" w:history="1">
            <w:r w:rsidRPr="00252523">
              <w:rPr>
                <w:rStyle w:val="Hyperlink"/>
                <w:rFonts w:ascii="Sylfaen" w:eastAsia="Arial Unicode MS" w:hAnsi="Sylfaen" w:cs="Sylfaen"/>
                <w:noProof/>
                <w:lang w:val="ka-GE"/>
              </w:rPr>
              <w:t>ზოგადი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დებულებები</w:t>
            </w:r>
            <w:r>
              <w:rPr>
                <w:noProof/>
                <w:webHidden/>
              </w:rPr>
              <w:tab/>
            </w:r>
            <w:r>
              <w:rPr>
                <w:noProof/>
                <w:webHidden/>
              </w:rPr>
              <w:fldChar w:fldCharType="begin"/>
            </w:r>
            <w:r>
              <w:rPr>
                <w:noProof/>
                <w:webHidden/>
              </w:rPr>
              <w:instrText xml:space="preserve"> PAGEREF _Toc515562780 \h </w:instrText>
            </w:r>
            <w:r>
              <w:rPr>
                <w:noProof/>
                <w:webHidden/>
              </w:rPr>
            </w:r>
            <w:r>
              <w:rPr>
                <w:noProof/>
                <w:webHidden/>
              </w:rPr>
              <w:fldChar w:fldCharType="separate"/>
            </w:r>
            <w:r>
              <w:rPr>
                <w:noProof/>
                <w:webHidden/>
              </w:rPr>
              <w:t>13</w:t>
            </w:r>
            <w:r>
              <w:rPr>
                <w:noProof/>
                <w:webHidden/>
              </w:rPr>
              <w:fldChar w:fldCharType="end"/>
            </w:r>
          </w:hyperlink>
        </w:p>
        <w:p w14:paraId="4971C395"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781" w:history="1">
            <w:r w:rsidRPr="00252523">
              <w:rPr>
                <w:rStyle w:val="Hyperlink"/>
                <w:rFonts w:ascii="Sylfaen" w:eastAsia="Arial Unicode MS" w:hAnsi="Sylfaen" w:cs="Sylfaen"/>
                <w:noProof/>
              </w:rPr>
              <w:t>მუხლი</w:t>
            </w:r>
            <w:r w:rsidRPr="00252523">
              <w:rPr>
                <w:rStyle w:val="Hyperlink"/>
                <w:rFonts w:eastAsia="Arial Unicode MS"/>
                <w:noProof/>
              </w:rPr>
              <w:t xml:space="preserve"> 1</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რეგლამენტის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იურიდიული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ძალა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საქმიანობის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პრინციპები</w:t>
            </w:r>
            <w:r>
              <w:rPr>
                <w:noProof/>
                <w:webHidden/>
              </w:rPr>
              <w:tab/>
            </w:r>
            <w:r>
              <w:rPr>
                <w:noProof/>
                <w:webHidden/>
              </w:rPr>
              <w:fldChar w:fldCharType="begin"/>
            </w:r>
            <w:r>
              <w:rPr>
                <w:noProof/>
                <w:webHidden/>
              </w:rPr>
              <w:instrText xml:space="preserve"> PAGEREF _Toc515562781 \h </w:instrText>
            </w:r>
            <w:r>
              <w:rPr>
                <w:noProof/>
                <w:webHidden/>
              </w:rPr>
            </w:r>
            <w:r>
              <w:rPr>
                <w:noProof/>
                <w:webHidden/>
              </w:rPr>
              <w:fldChar w:fldCharType="separate"/>
            </w:r>
            <w:r>
              <w:rPr>
                <w:noProof/>
                <w:webHidden/>
              </w:rPr>
              <w:t>13</w:t>
            </w:r>
            <w:r>
              <w:rPr>
                <w:noProof/>
                <w:webHidden/>
              </w:rPr>
              <w:fldChar w:fldCharType="end"/>
            </w:r>
          </w:hyperlink>
        </w:p>
        <w:p w14:paraId="2C691873"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782"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სასახლე</w:t>
            </w:r>
            <w:r>
              <w:rPr>
                <w:noProof/>
                <w:webHidden/>
              </w:rPr>
              <w:tab/>
            </w:r>
            <w:r>
              <w:rPr>
                <w:noProof/>
                <w:webHidden/>
              </w:rPr>
              <w:fldChar w:fldCharType="begin"/>
            </w:r>
            <w:r>
              <w:rPr>
                <w:noProof/>
                <w:webHidden/>
              </w:rPr>
              <w:instrText xml:space="preserve"> PAGEREF _Toc515562782 \h </w:instrText>
            </w:r>
            <w:r>
              <w:rPr>
                <w:noProof/>
                <w:webHidden/>
              </w:rPr>
            </w:r>
            <w:r>
              <w:rPr>
                <w:noProof/>
                <w:webHidden/>
              </w:rPr>
              <w:fldChar w:fldCharType="separate"/>
            </w:r>
            <w:r>
              <w:rPr>
                <w:noProof/>
                <w:webHidden/>
              </w:rPr>
              <w:t>14</w:t>
            </w:r>
            <w:r>
              <w:rPr>
                <w:noProof/>
                <w:webHidden/>
              </w:rPr>
              <w:fldChar w:fldCharType="end"/>
            </w:r>
          </w:hyperlink>
        </w:p>
        <w:p w14:paraId="56DBCE24"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783"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3. </w:t>
            </w:r>
            <w:r w:rsidRPr="00252523">
              <w:rPr>
                <w:rStyle w:val="Hyperlink"/>
                <w:rFonts w:ascii="Sylfaen" w:eastAsia="Arial Unicode MS" w:hAnsi="Sylfaen" w:cs="Sylfaen"/>
                <w:noProof/>
                <w:lang w:val="ka-GE"/>
              </w:rPr>
              <w:t>საპარლამენტო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ჯილდოები</w:t>
            </w:r>
            <w:r>
              <w:rPr>
                <w:noProof/>
                <w:webHidden/>
              </w:rPr>
              <w:tab/>
            </w:r>
            <w:r>
              <w:rPr>
                <w:noProof/>
                <w:webHidden/>
              </w:rPr>
              <w:fldChar w:fldCharType="begin"/>
            </w:r>
            <w:r>
              <w:rPr>
                <w:noProof/>
                <w:webHidden/>
              </w:rPr>
              <w:instrText xml:space="preserve"> PAGEREF _Toc515562783 \h </w:instrText>
            </w:r>
            <w:r>
              <w:rPr>
                <w:noProof/>
                <w:webHidden/>
              </w:rPr>
            </w:r>
            <w:r>
              <w:rPr>
                <w:noProof/>
                <w:webHidden/>
              </w:rPr>
              <w:fldChar w:fldCharType="separate"/>
            </w:r>
            <w:r>
              <w:rPr>
                <w:noProof/>
                <w:webHidden/>
              </w:rPr>
              <w:t>14</w:t>
            </w:r>
            <w:r>
              <w:rPr>
                <w:noProof/>
                <w:webHidden/>
              </w:rPr>
              <w:fldChar w:fldCharType="end"/>
            </w:r>
          </w:hyperlink>
        </w:p>
        <w:p w14:paraId="4980172A"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784" w:history="1">
            <w:r w:rsidRPr="00252523">
              <w:rPr>
                <w:rStyle w:val="Hyperlink"/>
                <w:rFonts w:ascii="Sylfaen" w:eastAsia="Merriweather" w:hAnsi="Sylfaen" w:cs="Sylfaen"/>
                <w:noProof/>
                <w:lang w:val="ka-GE"/>
              </w:rPr>
              <w:t>მუხლი</w:t>
            </w:r>
            <w:r w:rsidRPr="00252523">
              <w:rPr>
                <w:rStyle w:val="Hyperlink"/>
                <w:rFonts w:eastAsia="Merriweather"/>
                <w:noProof/>
                <w:lang w:val="ka-GE"/>
              </w:rPr>
              <w:t xml:space="preserve"> 4.  </w:t>
            </w:r>
            <w:r w:rsidRPr="00252523">
              <w:rPr>
                <w:rStyle w:val="Hyperlink"/>
                <w:rFonts w:ascii="Sylfaen" w:eastAsia="Merriweather" w:hAnsi="Sylfaen" w:cs="Sylfaen"/>
                <w:noProof/>
                <w:lang w:val="ka-GE"/>
              </w:rPr>
              <w:t>რეგლამენტში</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გამოყენებული</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ტერმინები</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და</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ვადების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ათვლის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წესი</w:t>
            </w:r>
            <w:r>
              <w:rPr>
                <w:noProof/>
                <w:webHidden/>
              </w:rPr>
              <w:tab/>
            </w:r>
            <w:r>
              <w:rPr>
                <w:noProof/>
                <w:webHidden/>
              </w:rPr>
              <w:fldChar w:fldCharType="begin"/>
            </w:r>
            <w:r>
              <w:rPr>
                <w:noProof/>
                <w:webHidden/>
              </w:rPr>
              <w:instrText xml:space="preserve"> PAGEREF _Toc515562784 \h </w:instrText>
            </w:r>
            <w:r>
              <w:rPr>
                <w:noProof/>
                <w:webHidden/>
              </w:rPr>
            </w:r>
            <w:r>
              <w:rPr>
                <w:noProof/>
                <w:webHidden/>
              </w:rPr>
              <w:fldChar w:fldCharType="separate"/>
            </w:r>
            <w:r>
              <w:rPr>
                <w:noProof/>
                <w:webHidden/>
              </w:rPr>
              <w:t>15</w:t>
            </w:r>
            <w:r>
              <w:rPr>
                <w:noProof/>
                <w:webHidden/>
              </w:rPr>
              <w:fldChar w:fldCharType="end"/>
            </w:r>
          </w:hyperlink>
        </w:p>
        <w:p w14:paraId="5205892A"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785" w:history="1">
            <w:r w:rsidRPr="00252523">
              <w:rPr>
                <w:rStyle w:val="Hyperlink"/>
                <w:rFonts w:ascii="Sylfaen" w:eastAsia="Arial Unicode MS" w:hAnsi="Sylfaen" w:cs="Sylfaen"/>
                <w:noProof/>
                <w:lang w:val="ka-GE"/>
              </w:rPr>
              <w:t>თავი</w:t>
            </w:r>
            <w:r w:rsidRPr="00252523">
              <w:rPr>
                <w:rStyle w:val="Hyperlink"/>
                <w:rFonts w:eastAsia="Arial Unicode MS"/>
                <w:noProof/>
                <w:lang w:val="ka-GE"/>
              </w:rPr>
              <w:t xml:space="preserve"> II</w:t>
            </w:r>
            <w:r>
              <w:rPr>
                <w:noProof/>
                <w:webHidden/>
              </w:rPr>
              <w:tab/>
            </w:r>
            <w:r>
              <w:rPr>
                <w:noProof/>
                <w:webHidden/>
              </w:rPr>
              <w:fldChar w:fldCharType="begin"/>
            </w:r>
            <w:r>
              <w:rPr>
                <w:noProof/>
                <w:webHidden/>
              </w:rPr>
              <w:instrText xml:space="preserve"> PAGEREF _Toc515562785 \h </w:instrText>
            </w:r>
            <w:r>
              <w:rPr>
                <w:noProof/>
                <w:webHidden/>
              </w:rPr>
            </w:r>
            <w:r>
              <w:rPr>
                <w:noProof/>
                <w:webHidden/>
              </w:rPr>
              <w:fldChar w:fldCharType="separate"/>
            </w:r>
            <w:r>
              <w:rPr>
                <w:noProof/>
                <w:webHidden/>
              </w:rPr>
              <w:t>16</w:t>
            </w:r>
            <w:r>
              <w:rPr>
                <w:noProof/>
                <w:webHidden/>
              </w:rPr>
              <w:fldChar w:fldCharType="end"/>
            </w:r>
          </w:hyperlink>
        </w:p>
        <w:p w14:paraId="396BE11B"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786" w:history="1">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წევრი</w:t>
            </w:r>
            <w:r>
              <w:rPr>
                <w:noProof/>
                <w:webHidden/>
              </w:rPr>
              <w:tab/>
            </w:r>
            <w:r>
              <w:rPr>
                <w:noProof/>
                <w:webHidden/>
              </w:rPr>
              <w:fldChar w:fldCharType="begin"/>
            </w:r>
            <w:r>
              <w:rPr>
                <w:noProof/>
                <w:webHidden/>
              </w:rPr>
              <w:instrText xml:space="preserve"> PAGEREF _Toc515562786 \h </w:instrText>
            </w:r>
            <w:r>
              <w:rPr>
                <w:noProof/>
                <w:webHidden/>
              </w:rPr>
            </w:r>
            <w:r>
              <w:rPr>
                <w:noProof/>
                <w:webHidden/>
              </w:rPr>
              <w:fldChar w:fldCharType="separate"/>
            </w:r>
            <w:r>
              <w:rPr>
                <w:noProof/>
                <w:webHidden/>
              </w:rPr>
              <w:t>16</w:t>
            </w:r>
            <w:r>
              <w:rPr>
                <w:noProof/>
                <w:webHidden/>
              </w:rPr>
              <w:fldChar w:fldCharType="end"/>
            </w:r>
          </w:hyperlink>
        </w:p>
        <w:p w14:paraId="7AA7A245"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787"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5. </w:t>
            </w:r>
            <w:r w:rsidRPr="00252523">
              <w:rPr>
                <w:rStyle w:val="Hyperlink"/>
                <w:rFonts w:ascii="Sylfaen" w:eastAsia="Arial Unicode MS" w:hAnsi="Sylfaen" w:cs="Sylfaen"/>
                <w:noProof/>
                <w:lang w:val="ka-GE"/>
              </w:rPr>
              <w:t>მანდატი</w:t>
            </w:r>
            <w:r>
              <w:rPr>
                <w:noProof/>
                <w:webHidden/>
              </w:rPr>
              <w:tab/>
            </w:r>
            <w:r>
              <w:rPr>
                <w:noProof/>
                <w:webHidden/>
              </w:rPr>
              <w:fldChar w:fldCharType="begin"/>
            </w:r>
            <w:r>
              <w:rPr>
                <w:noProof/>
                <w:webHidden/>
              </w:rPr>
              <w:instrText xml:space="preserve"> PAGEREF _Toc515562787 \h </w:instrText>
            </w:r>
            <w:r>
              <w:rPr>
                <w:noProof/>
                <w:webHidden/>
              </w:rPr>
            </w:r>
            <w:r>
              <w:rPr>
                <w:noProof/>
                <w:webHidden/>
              </w:rPr>
              <w:fldChar w:fldCharType="separate"/>
            </w:r>
            <w:r>
              <w:rPr>
                <w:noProof/>
                <w:webHidden/>
              </w:rPr>
              <w:t>16</w:t>
            </w:r>
            <w:r>
              <w:rPr>
                <w:noProof/>
                <w:webHidden/>
              </w:rPr>
              <w:fldChar w:fldCharType="end"/>
            </w:r>
          </w:hyperlink>
        </w:p>
        <w:p w14:paraId="0C092CA0"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788"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6.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წევრის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უფლებამოსილების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ცნობის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ან</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ვადამდე</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შეწყვეტის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საკითხის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განხილვა</w:t>
            </w:r>
            <w:r>
              <w:rPr>
                <w:noProof/>
                <w:webHidden/>
              </w:rPr>
              <w:tab/>
            </w:r>
            <w:r>
              <w:rPr>
                <w:noProof/>
                <w:webHidden/>
              </w:rPr>
              <w:fldChar w:fldCharType="begin"/>
            </w:r>
            <w:r>
              <w:rPr>
                <w:noProof/>
                <w:webHidden/>
              </w:rPr>
              <w:instrText xml:space="preserve"> PAGEREF _Toc515562788 \h </w:instrText>
            </w:r>
            <w:r>
              <w:rPr>
                <w:noProof/>
                <w:webHidden/>
              </w:rPr>
            </w:r>
            <w:r>
              <w:rPr>
                <w:noProof/>
                <w:webHidden/>
              </w:rPr>
              <w:fldChar w:fldCharType="separate"/>
            </w:r>
            <w:r>
              <w:rPr>
                <w:noProof/>
                <w:webHidden/>
              </w:rPr>
              <w:t>16</w:t>
            </w:r>
            <w:r>
              <w:rPr>
                <w:noProof/>
                <w:webHidden/>
              </w:rPr>
              <w:fldChar w:fldCharType="end"/>
            </w:r>
          </w:hyperlink>
        </w:p>
        <w:p w14:paraId="5701BDD5"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789" w:history="1">
            <w:r w:rsidRPr="00252523">
              <w:rPr>
                <w:rStyle w:val="Hyperlink"/>
                <w:rFonts w:ascii="Sylfaen" w:eastAsia="Arial Unicode MS" w:hAnsi="Sylfaen" w:cs="Sylfaen"/>
                <w:noProof/>
              </w:rPr>
              <w:t>მუხლი</w:t>
            </w:r>
            <w:r w:rsidRPr="00252523">
              <w:rPr>
                <w:rStyle w:val="Hyperlink"/>
                <w:rFonts w:eastAsia="Arial Unicode MS"/>
                <w:noProof/>
              </w:rPr>
              <w:t xml:space="preserve"> </w:t>
            </w:r>
            <w:r w:rsidRPr="00252523">
              <w:rPr>
                <w:rStyle w:val="Hyperlink"/>
                <w:rFonts w:eastAsia="Arial Unicode MS"/>
                <w:noProof/>
                <w:lang w:val="ka-GE"/>
              </w:rPr>
              <w:t>7</w:t>
            </w:r>
            <w:r w:rsidRPr="00252523">
              <w:rPr>
                <w:rStyle w:val="Hyperlink"/>
                <w:rFonts w:eastAsia="Arial Unicode MS"/>
                <w:noProof/>
              </w:rPr>
              <w:t xml:space="preserve">. </w:t>
            </w:r>
            <w:r w:rsidRPr="00252523">
              <w:rPr>
                <w:rStyle w:val="Hyperlink"/>
                <w:rFonts w:ascii="Sylfaen" w:eastAsia="Arial Unicode MS" w:hAnsi="Sylfaen" w:cs="Sylfaen"/>
                <w:noProof/>
              </w:rPr>
              <w:t>პარლამენტის</w:t>
            </w:r>
            <w:r w:rsidRPr="00252523">
              <w:rPr>
                <w:rStyle w:val="Hyperlink"/>
                <w:rFonts w:eastAsia="Arial Unicode MS"/>
                <w:noProof/>
              </w:rPr>
              <w:t xml:space="preserve"> </w:t>
            </w:r>
            <w:r w:rsidRPr="00252523">
              <w:rPr>
                <w:rStyle w:val="Hyperlink"/>
                <w:rFonts w:ascii="Sylfaen" w:eastAsia="Arial Unicode MS" w:hAnsi="Sylfaen" w:cs="Sylfaen"/>
                <w:noProof/>
              </w:rPr>
              <w:t>წევრის</w:t>
            </w:r>
            <w:r w:rsidRPr="00252523">
              <w:rPr>
                <w:rStyle w:val="Hyperlink"/>
                <w:rFonts w:eastAsia="Arial Unicode MS"/>
                <w:noProof/>
              </w:rPr>
              <w:t xml:space="preserve"> </w:t>
            </w:r>
            <w:r w:rsidRPr="00252523">
              <w:rPr>
                <w:rStyle w:val="Hyperlink"/>
                <w:rFonts w:ascii="Sylfaen" w:eastAsia="Arial Unicode MS" w:hAnsi="Sylfaen" w:cs="Sylfaen"/>
                <w:noProof/>
              </w:rPr>
              <w:t>სტატუსის</w:t>
            </w:r>
            <w:r w:rsidRPr="00252523">
              <w:rPr>
                <w:rStyle w:val="Hyperlink"/>
                <w:rFonts w:eastAsia="Arial Unicode MS"/>
                <w:noProof/>
              </w:rPr>
              <w:t xml:space="preserve"> </w:t>
            </w:r>
            <w:r w:rsidRPr="00252523">
              <w:rPr>
                <w:rStyle w:val="Hyperlink"/>
                <w:rFonts w:ascii="Sylfaen" w:eastAsia="Arial Unicode MS" w:hAnsi="Sylfaen" w:cs="Sylfaen"/>
                <w:noProof/>
              </w:rPr>
              <w:t>შეთავსებ</w:t>
            </w:r>
            <w:r w:rsidRPr="00252523">
              <w:rPr>
                <w:rStyle w:val="Hyperlink"/>
                <w:rFonts w:ascii="Sylfaen" w:eastAsia="Arial Unicode MS" w:hAnsi="Sylfaen" w:cs="Sylfaen"/>
                <w:noProof/>
                <w:lang w:val="ka-GE"/>
              </w:rPr>
              <w:t>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სხვა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საქმიანობასთან</w:t>
            </w:r>
            <w:r>
              <w:rPr>
                <w:noProof/>
                <w:webHidden/>
              </w:rPr>
              <w:tab/>
            </w:r>
            <w:r>
              <w:rPr>
                <w:noProof/>
                <w:webHidden/>
              </w:rPr>
              <w:fldChar w:fldCharType="begin"/>
            </w:r>
            <w:r>
              <w:rPr>
                <w:noProof/>
                <w:webHidden/>
              </w:rPr>
              <w:instrText xml:space="preserve"> PAGEREF _Toc515562789 \h </w:instrText>
            </w:r>
            <w:r>
              <w:rPr>
                <w:noProof/>
                <w:webHidden/>
              </w:rPr>
            </w:r>
            <w:r>
              <w:rPr>
                <w:noProof/>
                <w:webHidden/>
              </w:rPr>
              <w:fldChar w:fldCharType="separate"/>
            </w:r>
            <w:r>
              <w:rPr>
                <w:noProof/>
                <w:webHidden/>
              </w:rPr>
              <w:t>18</w:t>
            </w:r>
            <w:r>
              <w:rPr>
                <w:noProof/>
                <w:webHidden/>
              </w:rPr>
              <w:fldChar w:fldCharType="end"/>
            </w:r>
          </w:hyperlink>
        </w:p>
        <w:p w14:paraId="78DC67B2"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79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8.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წევრის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ზოგადი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უფლება</w:t>
            </w:r>
            <w:r w:rsidRPr="00252523">
              <w:rPr>
                <w:rStyle w:val="Hyperlink"/>
                <w:rFonts w:eastAsia="Arial Unicode MS"/>
                <w:noProof/>
                <w:lang w:val="ka-GE"/>
              </w:rPr>
              <w:t>-</w:t>
            </w:r>
            <w:r w:rsidRPr="00252523">
              <w:rPr>
                <w:rStyle w:val="Hyperlink"/>
                <w:rFonts w:ascii="Sylfaen" w:eastAsia="Arial Unicode MS" w:hAnsi="Sylfaen" w:cs="Sylfaen"/>
                <w:noProof/>
                <w:lang w:val="ka-GE"/>
              </w:rPr>
              <w:t>მოვალეობები</w:t>
            </w:r>
            <w:r>
              <w:rPr>
                <w:noProof/>
                <w:webHidden/>
              </w:rPr>
              <w:tab/>
            </w:r>
            <w:r>
              <w:rPr>
                <w:noProof/>
                <w:webHidden/>
              </w:rPr>
              <w:fldChar w:fldCharType="begin"/>
            </w:r>
            <w:r>
              <w:rPr>
                <w:noProof/>
                <w:webHidden/>
              </w:rPr>
              <w:instrText xml:space="preserve"> PAGEREF _Toc515562790 \h </w:instrText>
            </w:r>
            <w:r>
              <w:rPr>
                <w:noProof/>
                <w:webHidden/>
              </w:rPr>
            </w:r>
            <w:r>
              <w:rPr>
                <w:noProof/>
                <w:webHidden/>
              </w:rPr>
              <w:fldChar w:fldCharType="separate"/>
            </w:r>
            <w:r>
              <w:rPr>
                <w:noProof/>
                <w:webHidden/>
              </w:rPr>
              <w:t>19</w:t>
            </w:r>
            <w:r>
              <w:rPr>
                <w:noProof/>
                <w:webHidden/>
              </w:rPr>
              <w:fldChar w:fldCharType="end"/>
            </w:r>
          </w:hyperlink>
        </w:p>
        <w:p w14:paraId="3A831745"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791"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9. </w:t>
            </w:r>
            <w:r w:rsidRPr="00252523">
              <w:rPr>
                <w:rStyle w:val="Hyperlink"/>
                <w:rFonts w:ascii="Sylfaen" w:eastAsia="Arial Unicode MS" w:hAnsi="Sylfaen" w:cs="Sylfaen"/>
                <w:noProof/>
                <w:lang w:val="ka-GE"/>
              </w:rPr>
              <w:t>პენიტენციურ</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დაწესებულებაში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სპეციალური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ნებართვის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გარეშე</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შესვლის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უფლება</w:t>
            </w:r>
            <w:r>
              <w:rPr>
                <w:noProof/>
                <w:webHidden/>
              </w:rPr>
              <w:tab/>
            </w:r>
            <w:r>
              <w:rPr>
                <w:noProof/>
                <w:webHidden/>
              </w:rPr>
              <w:fldChar w:fldCharType="begin"/>
            </w:r>
            <w:r>
              <w:rPr>
                <w:noProof/>
                <w:webHidden/>
              </w:rPr>
              <w:instrText xml:space="preserve"> PAGEREF _Toc515562791 \h </w:instrText>
            </w:r>
            <w:r>
              <w:rPr>
                <w:noProof/>
                <w:webHidden/>
              </w:rPr>
            </w:r>
            <w:r>
              <w:rPr>
                <w:noProof/>
                <w:webHidden/>
              </w:rPr>
              <w:fldChar w:fldCharType="separate"/>
            </w:r>
            <w:r>
              <w:rPr>
                <w:noProof/>
                <w:webHidden/>
              </w:rPr>
              <w:t>21</w:t>
            </w:r>
            <w:r>
              <w:rPr>
                <w:noProof/>
                <w:webHidden/>
              </w:rPr>
              <w:fldChar w:fldCharType="end"/>
            </w:r>
          </w:hyperlink>
        </w:p>
        <w:p w14:paraId="5220726E"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792"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10.  </w:t>
            </w:r>
            <w:r w:rsidRPr="00252523">
              <w:rPr>
                <w:rStyle w:val="Hyperlink"/>
                <w:rFonts w:ascii="Sylfaen" w:eastAsia="Arial Unicode MS" w:hAnsi="Sylfaen" w:cs="Sylfaen"/>
                <w:noProof/>
                <w:lang w:val="ka-GE"/>
              </w:rPr>
              <w:t>საპარლამენტო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თანამდებობები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წევრებისთვის</w:t>
            </w:r>
            <w:r>
              <w:rPr>
                <w:noProof/>
                <w:webHidden/>
              </w:rPr>
              <w:tab/>
            </w:r>
            <w:r>
              <w:rPr>
                <w:noProof/>
                <w:webHidden/>
              </w:rPr>
              <w:fldChar w:fldCharType="begin"/>
            </w:r>
            <w:r>
              <w:rPr>
                <w:noProof/>
                <w:webHidden/>
              </w:rPr>
              <w:instrText xml:space="preserve"> PAGEREF _Toc515562792 \h </w:instrText>
            </w:r>
            <w:r>
              <w:rPr>
                <w:noProof/>
                <w:webHidden/>
              </w:rPr>
            </w:r>
            <w:r>
              <w:rPr>
                <w:noProof/>
                <w:webHidden/>
              </w:rPr>
              <w:fldChar w:fldCharType="separate"/>
            </w:r>
            <w:r>
              <w:rPr>
                <w:noProof/>
                <w:webHidden/>
              </w:rPr>
              <w:t>22</w:t>
            </w:r>
            <w:r>
              <w:rPr>
                <w:noProof/>
                <w:webHidden/>
              </w:rPr>
              <w:fldChar w:fldCharType="end"/>
            </w:r>
          </w:hyperlink>
        </w:p>
        <w:p w14:paraId="41D2C0ED"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793"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11.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წევრის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მიმართ</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სისხლის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სამართლის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საქმის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წარმოების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პრინციპები</w:t>
            </w:r>
            <w:r>
              <w:rPr>
                <w:noProof/>
                <w:webHidden/>
              </w:rPr>
              <w:tab/>
            </w:r>
            <w:r>
              <w:rPr>
                <w:noProof/>
                <w:webHidden/>
              </w:rPr>
              <w:fldChar w:fldCharType="begin"/>
            </w:r>
            <w:r>
              <w:rPr>
                <w:noProof/>
                <w:webHidden/>
              </w:rPr>
              <w:instrText xml:space="preserve"> PAGEREF _Toc515562793 \h </w:instrText>
            </w:r>
            <w:r>
              <w:rPr>
                <w:noProof/>
                <w:webHidden/>
              </w:rPr>
            </w:r>
            <w:r>
              <w:rPr>
                <w:noProof/>
                <w:webHidden/>
              </w:rPr>
              <w:fldChar w:fldCharType="separate"/>
            </w:r>
            <w:r>
              <w:rPr>
                <w:noProof/>
                <w:webHidden/>
              </w:rPr>
              <w:t>22</w:t>
            </w:r>
            <w:r>
              <w:rPr>
                <w:noProof/>
                <w:webHidden/>
              </w:rPr>
              <w:fldChar w:fldCharType="end"/>
            </w:r>
          </w:hyperlink>
        </w:p>
        <w:p w14:paraId="4D400B34"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794" w:history="1">
            <w:r w:rsidRPr="00252523">
              <w:rPr>
                <w:rStyle w:val="Hyperlink"/>
                <w:rFonts w:ascii="Sylfaen" w:eastAsia="Arial Unicode MS" w:hAnsi="Sylfaen" w:cs="Sylfaen"/>
                <w:noProof/>
              </w:rPr>
              <w:t>მუხლი</w:t>
            </w:r>
            <w:r w:rsidRPr="00252523">
              <w:rPr>
                <w:rStyle w:val="Hyperlink"/>
                <w:rFonts w:eastAsia="Arial Unicode MS"/>
                <w:noProof/>
              </w:rPr>
              <w:t xml:space="preserve"> </w:t>
            </w:r>
            <w:r w:rsidRPr="00252523">
              <w:rPr>
                <w:rStyle w:val="Hyperlink"/>
                <w:rFonts w:eastAsia="Arial Unicode MS"/>
                <w:noProof/>
                <w:lang w:val="ka-GE"/>
              </w:rPr>
              <w:t>12</w:t>
            </w:r>
            <w:r w:rsidRPr="00252523">
              <w:rPr>
                <w:rStyle w:val="Hyperlink"/>
                <w:rFonts w:eastAsia="Arial Unicode MS"/>
                <w:noProof/>
              </w:rPr>
              <w:t xml:space="preserve">.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წევრის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სპეციალური</w:t>
            </w:r>
            <w:r w:rsidRPr="00252523">
              <w:rPr>
                <w:rStyle w:val="Hyperlink"/>
                <w:rFonts w:eastAsia="Arial Unicode MS"/>
                <w:noProof/>
                <w:lang w:val="ka-GE"/>
              </w:rPr>
              <w:t xml:space="preserve"> </w:t>
            </w:r>
            <w:r w:rsidRPr="00252523">
              <w:rPr>
                <w:rStyle w:val="Hyperlink"/>
                <w:rFonts w:ascii="Sylfaen" w:eastAsia="Arial Unicode MS" w:hAnsi="Sylfaen" w:cs="Sylfaen"/>
                <w:noProof/>
              </w:rPr>
              <w:t>შრომითი</w:t>
            </w:r>
            <w:r w:rsidRPr="00252523">
              <w:rPr>
                <w:rStyle w:val="Hyperlink"/>
                <w:rFonts w:eastAsia="Arial Unicode MS"/>
                <w:noProof/>
              </w:rPr>
              <w:t xml:space="preserve">  </w:t>
            </w:r>
            <w:r w:rsidRPr="00252523">
              <w:rPr>
                <w:rStyle w:val="Hyperlink"/>
                <w:rFonts w:ascii="Sylfaen" w:eastAsia="Arial Unicode MS" w:hAnsi="Sylfaen" w:cs="Sylfaen"/>
                <w:noProof/>
              </w:rPr>
              <w:t>გარანტიები</w:t>
            </w:r>
            <w:r>
              <w:rPr>
                <w:noProof/>
                <w:webHidden/>
              </w:rPr>
              <w:tab/>
            </w:r>
            <w:r>
              <w:rPr>
                <w:noProof/>
                <w:webHidden/>
              </w:rPr>
              <w:fldChar w:fldCharType="begin"/>
            </w:r>
            <w:r>
              <w:rPr>
                <w:noProof/>
                <w:webHidden/>
              </w:rPr>
              <w:instrText xml:space="preserve"> PAGEREF _Toc515562794 \h </w:instrText>
            </w:r>
            <w:r>
              <w:rPr>
                <w:noProof/>
                <w:webHidden/>
              </w:rPr>
            </w:r>
            <w:r>
              <w:rPr>
                <w:noProof/>
                <w:webHidden/>
              </w:rPr>
              <w:fldChar w:fldCharType="separate"/>
            </w:r>
            <w:r>
              <w:rPr>
                <w:noProof/>
                <w:webHidden/>
              </w:rPr>
              <w:t>23</w:t>
            </w:r>
            <w:r>
              <w:rPr>
                <w:noProof/>
                <w:webHidden/>
              </w:rPr>
              <w:fldChar w:fldCharType="end"/>
            </w:r>
          </w:hyperlink>
        </w:p>
        <w:p w14:paraId="2CFAB231"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795" w:history="1">
            <w:r w:rsidRPr="00252523">
              <w:rPr>
                <w:rStyle w:val="Hyperlink"/>
                <w:rFonts w:ascii="Sylfaen" w:eastAsia="Arial Unicode MS" w:hAnsi="Sylfaen" w:cs="Sylfaen"/>
                <w:noProof/>
              </w:rPr>
              <w:t>მუხლი</w:t>
            </w:r>
            <w:r w:rsidRPr="00252523">
              <w:rPr>
                <w:rStyle w:val="Hyperlink"/>
                <w:rFonts w:eastAsia="Arial Unicode MS"/>
                <w:noProof/>
              </w:rPr>
              <w:t xml:space="preserve"> </w:t>
            </w:r>
            <w:r w:rsidRPr="00252523">
              <w:rPr>
                <w:rStyle w:val="Hyperlink"/>
                <w:rFonts w:eastAsia="Arial Unicode MS"/>
                <w:noProof/>
                <w:lang w:val="ka-GE"/>
              </w:rPr>
              <w:t>13</w:t>
            </w:r>
            <w:r w:rsidRPr="00252523">
              <w:rPr>
                <w:rStyle w:val="Hyperlink"/>
                <w:rFonts w:eastAsia="Arial Unicode MS"/>
                <w:noProof/>
              </w:rPr>
              <w:t xml:space="preserve">.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წევრის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უსაფრთხოების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უზრუნველყოფა</w:t>
            </w:r>
            <w:r>
              <w:rPr>
                <w:noProof/>
                <w:webHidden/>
              </w:rPr>
              <w:tab/>
            </w:r>
            <w:r>
              <w:rPr>
                <w:noProof/>
                <w:webHidden/>
              </w:rPr>
              <w:fldChar w:fldCharType="begin"/>
            </w:r>
            <w:r>
              <w:rPr>
                <w:noProof/>
                <w:webHidden/>
              </w:rPr>
              <w:instrText xml:space="preserve"> PAGEREF _Toc515562795 \h </w:instrText>
            </w:r>
            <w:r>
              <w:rPr>
                <w:noProof/>
                <w:webHidden/>
              </w:rPr>
            </w:r>
            <w:r>
              <w:rPr>
                <w:noProof/>
                <w:webHidden/>
              </w:rPr>
              <w:fldChar w:fldCharType="separate"/>
            </w:r>
            <w:r>
              <w:rPr>
                <w:noProof/>
                <w:webHidden/>
              </w:rPr>
              <w:t>24</w:t>
            </w:r>
            <w:r>
              <w:rPr>
                <w:noProof/>
                <w:webHidden/>
              </w:rPr>
              <w:fldChar w:fldCharType="end"/>
            </w:r>
          </w:hyperlink>
        </w:p>
        <w:p w14:paraId="2892D5A6"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796"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14.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წევრის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გასამრჯელო</w:t>
            </w:r>
            <w:r>
              <w:rPr>
                <w:noProof/>
                <w:webHidden/>
              </w:rPr>
              <w:tab/>
            </w:r>
            <w:r>
              <w:rPr>
                <w:noProof/>
                <w:webHidden/>
              </w:rPr>
              <w:fldChar w:fldCharType="begin"/>
            </w:r>
            <w:r>
              <w:rPr>
                <w:noProof/>
                <w:webHidden/>
              </w:rPr>
              <w:instrText xml:space="preserve"> PAGEREF _Toc515562796 \h </w:instrText>
            </w:r>
            <w:r>
              <w:rPr>
                <w:noProof/>
                <w:webHidden/>
              </w:rPr>
            </w:r>
            <w:r>
              <w:rPr>
                <w:noProof/>
                <w:webHidden/>
              </w:rPr>
              <w:fldChar w:fldCharType="separate"/>
            </w:r>
            <w:r>
              <w:rPr>
                <w:noProof/>
                <w:webHidden/>
              </w:rPr>
              <w:t>24</w:t>
            </w:r>
            <w:r>
              <w:rPr>
                <w:noProof/>
                <w:webHidden/>
              </w:rPr>
              <w:fldChar w:fldCharType="end"/>
            </w:r>
          </w:hyperlink>
        </w:p>
        <w:p w14:paraId="241AFE99"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797" w:history="1">
            <w:r w:rsidRPr="00252523">
              <w:rPr>
                <w:rStyle w:val="Hyperlink"/>
                <w:rFonts w:ascii="Sylfaen" w:eastAsia="Arial Unicode MS" w:hAnsi="Sylfaen" w:cs="Sylfaen"/>
                <w:noProof/>
              </w:rPr>
              <w:t>მუხლი</w:t>
            </w:r>
            <w:r w:rsidRPr="00252523">
              <w:rPr>
                <w:rStyle w:val="Hyperlink"/>
                <w:rFonts w:eastAsia="Arial Unicode MS"/>
                <w:noProof/>
              </w:rPr>
              <w:t xml:space="preserve"> </w:t>
            </w:r>
            <w:r w:rsidRPr="00252523">
              <w:rPr>
                <w:rStyle w:val="Hyperlink"/>
                <w:rFonts w:eastAsia="Arial Unicode MS"/>
                <w:noProof/>
                <w:lang w:val="ka-GE"/>
              </w:rPr>
              <w:t>15</w:t>
            </w:r>
            <w:r w:rsidRPr="00252523">
              <w:rPr>
                <w:rStyle w:val="Hyperlink"/>
                <w:rFonts w:eastAsia="Arial Unicode MS"/>
                <w:noProof/>
              </w:rPr>
              <w:t xml:space="preserve">. </w:t>
            </w:r>
            <w:r w:rsidRPr="00252523">
              <w:rPr>
                <w:rStyle w:val="Hyperlink"/>
                <w:rFonts w:ascii="Sylfaen" w:eastAsia="Arial Unicode MS" w:hAnsi="Sylfaen" w:cs="Sylfaen"/>
                <w:noProof/>
              </w:rPr>
              <w:t>დახმარება</w:t>
            </w:r>
            <w:r w:rsidRPr="00252523">
              <w:rPr>
                <w:rStyle w:val="Hyperlink"/>
                <w:rFonts w:eastAsia="Arial Unicode MS"/>
                <w:noProof/>
              </w:rPr>
              <w:t xml:space="preserve"> </w:t>
            </w:r>
            <w:r w:rsidRPr="00252523">
              <w:rPr>
                <w:rStyle w:val="Hyperlink"/>
                <w:rFonts w:ascii="Sylfaen" w:eastAsia="Arial Unicode MS" w:hAnsi="Sylfaen" w:cs="Sylfaen"/>
                <w:noProof/>
              </w:rPr>
              <w:t>პარლამენტის</w:t>
            </w:r>
            <w:r w:rsidRPr="00252523">
              <w:rPr>
                <w:rStyle w:val="Hyperlink"/>
                <w:rFonts w:eastAsia="Arial Unicode MS"/>
                <w:noProof/>
              </w:rPr>
              <w:t xml:space="preserve"> </w:t>
            </w:r>
            <w:r w:rsidRPr="00252523">
              <w:rPr>
                <w:rStyle w:val="Hyperlink"/>
                <w:rFonts w:ascii="Sylfaen" w:eastAsia="Arial Unicode MS" w:hAnsi="Sylfaen" w:cs="Sylfaen"/>
                <w:noProof/>
              </w:rPr>
              <w:t>წევრის</w:t>
            </w:r>
            <w:r w:rsidRPr="00252523">
              <w:rPr>
                <w:rStyle w:val="Hyperlink"/>
                <w:rFonts w:eastAsia="Arial Unicode MS"/>
                <w:noProof/>
              </w:rPr>
              <w:t xml:space="preserve"> </w:t>
            </w:r>
            <w:r w:rsidRPr="00252523">
              <w:rPr>
                <w:rStyle w:val="Hyperlink"/>
                <w:rFonts w:ascii="Sylfaen" w:eastAsia="Arial Unicode MS" w:hAnsi="Sylfaen" w:cs="Sylfaen"/>
                <w:noProof/>
              </w:rPr>
              <w:t>გარდაცვალებისას</w:t>
            </w:r>
            <w:r w:rsidRPr="00252523">
              <w:rPr>
                <w:rStyle w:val="Hyperlink"/>
                <w:rFonts w:eastAsia="Arial Unicode MS"/>
                <w:noProof/>
              </w:rPr>
              <w:t xml:space="preserve"> </w:t>
            </w:r>
            <w:r w:rsidRPr="00252523">
              <w:rPr>
                <w:rStyle w:val="Hyperlink"/>
                <w:rFonts w:ascii="Sylfaen" w:eastAsia="Arial Unicode MS" w:hAnsi="Sylfaen" w:cs="Sylfaen"/>
                <w:noProof/>
              </w:rPr>
              <w:t>ან</w:t>
            </w:r>
            <w:r w:rsidRPr="00252523">
              <w:rPr>
                <w:rStyle w:val="Hyperlink"/>
                <w:rFonts w:eastAsia="Arial Unicode MS"/>
                <w:noProof/>
              </w:rPr>
              <w:t xml:space="preserve"> </w:t>
            </w:r>
            <w:r w:rsidRPr="00252523">
              <w:rPr>
                <w:rStyle w:val="Hyperlink"/>
                <w:rFonts w:ascii="Sylfaen" w:eastAsia="Arial Unicode MS" w:hAnsi="Sylfaen" w:cs="Sylfaen"/>
                <w:noProof/>
              </w:rPr>
              <w:t>შეზღუდული</w:t>
            </w:r>
            <w:r w:rsidRPr="00252523">
              <w:rPr>
                <w:rStyle w:val="Hyperlink"/>
                <w:rFonts w:eastAsia="Arial Unicode MS"/>
                <w:noProof/>
              </w:rPr>
              <w:t xml:space="preserve"> </w:t>
            </w:r>
            <w:r w:rsidRPr="00252523">
              <w:rPr>
                <w:rStyle w:val="Hyperlink"/>
                <w:rFonts w:ascii="Sylfaen" w:eastAsia="Arial Unicode MS" w:hAnsi="Sylfaen" w:cs="Sylfaen"/>
                <w:noProof/>
              </w:rPr>
              <w:t>შესაძლებლობის</w:t>
            </w:r>
            <w:r w:rsidRPr="00252523">
              <w:rPr>
                <w:rStyle w:val="Hyperlink"/>
                <w:rFonts w:eastAsia="Arial Unicode MS"/>
                <w:noProof/>
              </w:rPr>
              <w:t xml:space="preserve"> </w:t>
            </w:r>
            <w:r w:rsidRPr="00252523">
              <w:rPr>
                <w:rStyle w:val="Hyperlink"/>
                <w:rFonts w:ascii="Sylfaen" w:eastAsia="Arial Unicode MS" w:hAnsi="Sylfaen" w:cs="Sylfaen"/>
                <w:noProof/>
              </w:rPr>
              <w:t>მქონე</w:t>
            </w:r>
            <w:r w:rsidRPr="00252523">
              <w:rPr>
                <w:rStyle w:val="Hyperlink"/>
                <w:rFonts w:eastAsia="Arial Unicode MS"/>
                <w:noProof/>
              </w:rPr>
              <w:t xml:space="preserve"> </w:t>
            </w:r>
            <w:r w:rsidRPr="00252523">
              <w:rPr>
                <w:rStyle w:val="Hyperlink"/>
                <w:rFonts w:ascii="Sylfaen" w:eastAsia="Arial Unicode MS" w:hAnsi="Sylfaen" w:cs="Sylfaen"/>
                <w:noProof/>
              </w:rPr>
              <w:t>პირად</w:t>
            </w:r>
            <w:r w:rsidRPr="00252523">
              <w:rPr>
                <w:rStyle w:val="Hyperlink"/>
                <w:rFonts w:eastAsia="Arial Unicode MS"/>
                <w:noProof/>
              </w:rPr>
              <w:t xml:space="preserve"> </w:t>
            </w:r>
            <w:r w:rsidRPr="00252523">
              <w:rPr>
                <w:rStyle w:val="Hyperlink"/>
                <w:rFonts w:ascii="Sylfaen" w:eastAsia="Arial Unicode MS" w:hAnsi="Sylfaen" w:cs="Sylfaen"/>
                <w:noProof/>
              </w:rPr>
              <w:t>აღიარებისას</w:t>
            </w:r>
            <w:r>
              <w:rPr>
                <w:noProof/>
                <w:webHidden/>
              </w:rPr>
              <w:tab/>
            </w:r>
            <w:r>
              <w:rPr>
                <w:noProof/>
                <w:webHidden/>
              </w:rPr>
              <w:fldChar w:fldCharType="begin"/>
            </w:r>
            <w:r>
              <w:rPr>
                <w:noProof/>
                <w:webHidden/>
              </w:rPr>
              <w:instrText xml:space="preserve"> PAGEREF _Toc515562797 \h </w:instrText>
            </w:r>
            <w:r>
              <w:rPr>
                <w:noProof/>
                <w:webHidden/>
              </w:rPr>
            </w:r>
            <w:r>
              <w:rPr>
                <w:noProof/>
                <w:webHidden/>
              </w:rPr>
              <w:fldChar w:fldCharType="separate"/>
            </w:r>
            <w:r>
              <w:rPr>
                <w:noProof/>
                <w:webHidden/>
              </w:rPr>
              <w:t>25</w:t>
            </w:r>
            <w:r>
              <w:rPr>
                <w:noProof/>
                <w:webHidden/>
              </w:rPr>
              <w:fldChar w:fldCharType="end"/>
            </w:r>
          </w:hyperlink>
        </w:p>
        <w:p w14:paraId="3AA5FD63"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798" w:history="1">
            <w:r w:rsidRPr="00252523">
              <w:rPr>
                <w:rStyle w:val="Hyperlink"/>
                <w:rFonts w:ascii="Sylfaen" w:eastAsia="Merriweather" w:hAnsi="Sylfaen" w:cs="Sylfaen"/>
                <w:noProof/>
              </w:rPr>
              <w:t>მუხლი</w:t>
            </w:r>
            <w:r w:rsidRPr="00252523">
              <w:rPr>
                <w:rStyle w:val="Hyperlink"/>
                <w:rFonts w:eastAsia="Merriweather"/>
                <w:noProof/>
              </w:rPr>
              <w:t xml:space="preserve"> </w:t>
            </w:r>
            <w:r w:rsidRPr="00252523">
              <w:rPr>
                <w:rStyle w:val="Hyperlink"/>
                <w:rFonts w:eastAsia="Merriweather"/>
                <w:noProof/>
                <w:lang w:val="ka-GE"/>
              </w:rPr>
              <w:t>16</w:t>
            </w:r>
            <w:r w:rsidRPr="00252523">
              <w:rPr>
                <w:rStyle w:val="Hyperlink"/>
                <w:rFonts w:eastAsia="Merriweather"/>
                <w:noProof/>
              </w:rPr>
              <w:t xml:space="preserve">. </w:t>
            </w:r>
            <w:r w:rsidRPr="00252523">
              <w:rPr>
                <w:rStyle w:val="Hyperlink"/>
                <w:rFonts w:ascii="Sylfaen" w:eastAsia="Merriweather" w:hAnsi="Sylfaen" w:cs="Sylfaen"/>
                <w:noProof/>
              </w:rPr>
              <w:t>პარლამენტის</w:t>
            </w:r>
            <w:r w:rsidRPr="00252523">
              <w:rPr>
                <w:rStyle w:val="Hyperlink"/>
                <w:rFonts w:eastAsia="Merriweather"/>
                <w:noProof/>
              </w:rPr>
              <w:t xml:space="preserve"> </w:t>
            </w:r>
            <w:r w:rsidRPr="00252523">
              <w:rPr>
                <w:rStyle w:val="Hyperlink"/>
                <w:rFonts w:ascii="Sylfaen" w:eastAsia="Merriweather" w:hAnsi="Sylfaen" w:cs="Sylfaen"/>
                <w:noProof/>
              </w:rPr>
              <w:t>წევრის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სავალდებულო</w:t>
            </w:r>
            <w:r w:rsidRPr="00252523">
              <w:rPr>
                <w:rStyle w:val="Hyperlink"/>
                <w:rFonts w:eastAsia="Merriweather"/>
                <w:noProof/>
              </w:rPr>
              <w:t xml:space="preserve"> </w:t>
            </w:r>
            <w:r w:rsidRPr="00252523">
              <w:rPr>
                <w:rStyle w:val="Hyperlink"/>
                <w:rFonts w:ascii="Sylfaen" w:eastAsia="Merriweather" w:hAnsi="Sylfaen" w:cs="Sylfaen"/>
                <w:noProof/>
              </w:rPr>
              <w:t>სახელმწიფო</w:t>
            </w:r>
            <w:r w:rsidRPr="00252523">
              <w:rPr>
                <w:rStyle w:val="Hyperlink"/>
                <w:rFonts w:eastAsia="Merriweather"/>
                <w:noProof/>
              </w:rPr>
              <w:t xml:space="preserve"> </w:t>
            </w:r>
            <w:r w:rsidRPr="00252523">
              <w:rPr>
                <w:rStyle w:val="Hyperlink"/>
                <w:rFonts w:ascii="Sylfaen" w:eastAsia="Merriweather" w:hAnsi="Sylfaen" w:cs="Sylfaen"/>
                <w:noProof/>
              </w:rPr>
              <w:t>დაზღვევა</w:t>
            </w:r>
            <w:r>
              <w:rPr>
                <w:noProof/>
                <w:webHidden/>
              </w:rPr>
              <w:tab/>
            </w:r>
            <w:r>
              <w:rPr>
                <w:noProof/>
                <w:webHidden/>
              </w:rPr>
              <w:fldChar w:fldCharType="begin"/>
            </w:r>
            <w:r>
              <w:rPr>
                <w:noProof/>
                <w:webHidden/>
              </w:rPr>
              <w:instrText xml:space="preserve"> PAGEREF _Toc515562798 \h </w:instrText>
            </w:r>
            <w:r>
              <w:rPr>
                <w:noProof/>
                <w:webHidden/>
              </w:rPr>
            </w:r>
            <w:r>
              <w:rPr>
                <w:noProof/>
                <w:webHidden/>
              </w:rPr>
              <w:fldChar w:fldCharType="separate"/>
            </w:r>
            <w:r>
              <w:rPr>
                <w:noProof/>
                <w:webHidden/>
              </w:rPr>
              <w:t>25</w:t>
            </w:r>
            <w:r>
              <w:rPr>
                <w:noProof/>
                <w:webHidden/>
              </w:rPr>
              <w:fldChar w:fldCharType="end"/>
            </w:r>
          </w:hyperlink>
        </w:p>
        <w:p w14:paraId="0CF69596"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799" w:history="1">
            <w:r w:rsidRPr="00252523">
              <w:rPr>
                <w:rStyle w:val="Hyperlink"/>
                <w:rFonts w:ascii="Sylfaen" w:eastAsia="Arial Unicode MS" w:hAnsi="Sylfaen" w:cs="Sylfaen"/>
                <w:noProof/>
              </w:rPr>
              <w:t>მუხლი</w:t>
            </w:r>
            <w:r w:rsidRPr="00252523">
              <w:rPr>
                <w:rStyle w:val="Hyperlink"/>
                <w:rFonts w:eastAsia="Arial Unicode MS"/>
                <w:noProof/>
              </w:rPr>
              <w:t xml:space="preserve"> </w:t>
            </w:r>
            <w:r w:rsidRPr="00252523">
              <w:rPr>
                <w:rStyle w:val="Hyperlink"/>
                <w:rFonts w:eastAsia="Arial Unicode MS"/>
                <w:noProof/>
                <w:lang w:val="ka-GE"/>
              </w:rPr>
              <w:t>17</w:t>
            </w:r>
            <w:r w:rsidRPr="00252523">
              <w:rPr>
                <w:rStyle w:val="Hyperlink"/>
                <w:rFonts w:eastAsia="Arial Unicode MS"/>
                <w:noProof/>
              </w:rPr>
              <w:t>.</w:t>
            </w:r>
            <w:r w:rsidRPr="00252523">
              <w:rPr>
                <w:rStyle w:val="Hyperlink"/>
                <w:rFonts w:eastAsia="Arial Unicode MS"/>
                <w:noProof/>
                <w:lang w:val="ka-GE"/>
              </w:rPr>
              <w:t xml:space="preserve"> </w:t>
            </w:r>
            <w:r w:rsidRPr="00252523">
              <w:rPr>
                <w:rStyle w:val="Hyperlink"/>
                <w:rFonts w:ascii="Sylfaen" w:eastAsia="Arial Unicode MS" w:hAnsi="Sylfaen" w:cs="Sylfaen"/>
                <w:noProof/>
              </w:rPr>
              <w:t>ყოფილ</w:t>
            </w:r>
            <w:r w:rsidRPr="00252523">
              <w:rPr>
                <w:rStyle w:val="Hyperlink"/>
                <w:rFonts w:ascii="Sylfaen" w:eastAsia="Arial Unicode MS" w:hAnsi="Sylfaen" w:cs="Sylfaen"/>
                <w:noProof/>
                <w:lang w:val="ka-GE"/>
              </w:rPr>
              <w:t>ი</w:t>
            </w:r>
            <w:r w:rsidRPr="00252523">
              <w:rPr>
                <w:rStyle w:val="Hyperlink"/>
                <w:rFonts w:eastAsia="Arial Unicode MS"/>
                <w:noProof/>
                <w:lang w:val="ka-GE"/>
              </w:rPr>
              <w:t xml:space="preserve"> </w:t>
            </w:r>
            <w:r w:rsidRPr="00252523">
              <w:rPr>
                <w:rStyle w:val="Hyperlink"/>
                <w:rFonts w:ascii="Sylfaen" w:eastAsia="Arial Unicode MS" w:hAnsi="Sylfaen" w:cs="Sylfaen"/>
                <w:noProof/>
              </w:rPr>
              <w:t>პარლამენტის</w:t>
            </w:r>
            <w:r w:rsidRPr="00252523">
              <w:rPr>
                <w:rStyle w:val="Hyperlink"/>
                <w:rFonts w:eastAsia="Arial Unicode MS"/>
                <w:noProof/>
              </w:rPr>
              <w:t xml:space="preserve">  </w:t>
            </w:r>
            <w:r w:rsidRPr="00252523">
              <w:rPr>
                <w:rStyle w:val="Hyperlink"/>
                <w:rFonts w:ascii="Sylfaen" w:eastAsia="Arial Unicode MS" w:hAnsi="Sylfaen" w:cs="Sylfaen"/>
                <w:noProof/>
              </w:rPr>
              <w:t>წევრის</w:t>
            </w:r>
            <w:r w:rsidRPr="00252523">
              <w:rPr>
                <w:rStyle w:val="Hyperlink"/>
                <w:rFonts w:eastAsia="Arial Unicode MS"/>
                <w:noProof/>
              </w:rPr>
              <w:t xml:space="preserve"> </w:t>
            </w:r>
            <w:r w:rsidRPr="00252523">
              <w:rPr>
                <w:rStyle w:val="Hyperlink"/>
                <w:rFonts w:ascii="Sylfaen" w:eastAsia="Arial Unicode MS" w:hAnsi="Sylfaen" w:cs="Sylfaen"/>
                <w:noProof/>
              </w:rPr>
              <w:t>და</w:t>
            </w:r>
            <w:r w:rsidRPr="00252523">
              <w:rPr>
                <w:rStyle w:val="Hyperlink"/>
                <w:rFonts w:eastAsia="Arial Unicode MS"/>
                <w:noProof/>
              </w:rPr>
              <w:t xml:space="preserve"> </w:t>
            </w:r>
            <w:r w:rsidRPr="00252523">
              <w:rPr>
                <w:rStyle w:val="Hyperlink"/>
                <w:rFonts w:ascii="Sylfaen" w:eastAsia="Arial Unicode MS" w:hAnsi="Sylfaen" w:cs="Sylfaen"/>
                <w:noProof/>
                <w:lang w:val="ka-GE"/>
              </w:rPr>
              <w:t>თ</w:t>
            </w:r>
            <w:r w:rsidRPr="00252523">
              <w:rPr>
                <w:rStyle w:val="Hyperlink"/>
                <w:rFonts w:ascii="Sylfaen" w:eastAsia="Arial Unicode MS" w:hAnsi="Sylfaen" w:cs="Sylfaen"/>
                <w:noProof/>
              </w:rPr>
              <w:t>ანამდებობის</w:t>
            </w:r>
            <w:r w:rsidRPr="00252523">
              <w:rPr>
                <w:rStyle w:val="Hyperlink"/>
                <w:rFonts w:eastAsia="Arial Unicode MS"/>
                <w:noProof/>
              </w:rPr>
              <w:t xml:space="preserve"> </w:t>
            </w:r>
            <w:r w:rsidRPr="00252523">
              <w:rPr>
                <w:rStyle w:val="Hyperlink"/>
                <w:rFonts w:ascii="Sylfaen" w:eastAsia="Arial Unicode MS" w:hAnsi="Sylfaen" w:cs="Sylfaen"/>
                <w:noProof/>
              </w:rPr>
              <w:t>პირის</w:t>
            </w:r>
            <w:r w:rsidRPr="00252523">
              <w:rPr>
                <w:rStyle w:val="Hyperlink"/>
                <w:rFonts w:eastAsia="Arial Unicode MS"/>
                <w:noProof/>
              </w:rPr>
              <w:t xml:space="preserve"> </w:t>
            </w:r>
            <w:r w:rsidRPr="00252523">
              <w:rPr>
                <w:rStyle w:val="Hyperlink"/>
                <w:rFonts w:ascii="Sylfaen" w:eastAsia="Arial Unicode MS" w:hAnsi="Sylfaen" w:cs="Sylfaen"/>
                <w:noProof/>
              </w:rPr>
              <w:t>გარანტიები</w:t>
            </w:r>
            <w:r>
              <w:rPr>
                <w:noProof/>
                <w:webHidden/>
              </w:rPr>
              <w:tab/>
            </w:r>
            <w:r>
              <w:rPr>
                <w:noProof/>
                <w:webHidden/>
              </w:rPr>
              <w:fldChar w:fldCharType="begin"/>
            </w:r>
            <w:r>
              <w:rPr>
                <w:noProof/>
                <w:webHidden/>
              </w:rPr>
              <w:instrText xml:space="preserve"> PAGEREF _Toc515562799 \h </w:instrText>
            </w:r>
            <w:r>
              <w:rPr>
                <w:noProof/>
                <w:webHidden/>
              </w:rPr>
            </w:r>
            <w:r>
              <w:rPr>
                <w:noProof/>
                <w:webHidden/>
              </w:rPr>
              <w:fldChar w:fldCharType="separate"/>
            </w:r>
            <w:r>
              <w:rPr>
                <w:noProof/>
                <w:webHidden/>
              </w:rPr>
              <w:t>26</w:t>
            </w:r>
            <w:r>
              <w:rPr>
                <w:noProof/>
                <w:webHidden/>
              </w:rPr>
              <w:fldChar w:fldCharType="end"/>
            </w:r>
          </w:hyperlink>
        </w:p>
        <w:p w14:paraId="6AD54E11"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800" w:history="1">
            <w:r w:rsidRPr="00252523">
              <w:rPr>
                <w:rStyle w:val="Hyperlink"/>
                <w:rFonts w:ascii="Sylfaen" w:eastAsia="Arial Unicode MS" w:hAnsi="Sylfaen" w:cs="Sylfaen"/>
                <w:noProof/>
                <w:lang w:val="ka-GE"/>
              </w:rPr>
              <w:t>თავი</w:t>
            </w:r>
            <w:r w:rsidRPr="00252523">
              <w:rPr>
                <w:rStyle w:val="Hyperlink"/>
                <w:rFonts w:eastAsia="Arial Unicode MS"/>
                <w:noProof/>
                <w:lang w:val="ka-GE"/>
              </w:rPr>
              <w:t xml:space="preserve"> III</w:t>
            </w:r>
            <w:r>
              <w:rPr>
                <w:noProof/>
                <w:webHidden/>
              </w:rPr>
              <w:tab/>
            </w:r>
            <w:r>
              <w:rPr>
                <w:noProof/>
                <w:webHidden/>
              </w:rPr>
              <w:fldChar w:fldCharType="begin"/>
            </w:r>
            <w:r>
              <w:rPr>
                <w:noProof/>
                <w:webHidden/>
              </w:rPr>
              <w:instrText xml:space="preserve"> PAGEREF _Toc515562800 \h </w:instrText>
            </w:r>
            <w:r>
              <w:rPr>
                <w:noProof/>
                <w:webHidden/>
              </w:rPr>
            </w:r>
            <w:r>
              <w:rPr>
                <w:noProof/>
                <w:webHidden/>
              </w:rPr>
              <w:fldChar w:fldCharType="separate"/>
            </w:r>
            <w:r>
              <w:rPr>
                <w:noProof/>
                <w:webHidden/>
              </w:rPr>
              <w:t>27</w:t>
            </w:r>
            <w:r>
              <w:rPr>
                <w:noProof/>
                <w:webHidden/>
              </w:rPr>
              <w:fldChar w:fldCharType="end"/>
            </w:r>
          </w:hyperlink>
        </w:p>
        <w:p w14:paraId="1420D352"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801" w:history="1">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თავმჯდომარე</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მოადგილეები</w:t>
            </w:r>
            <w:r>
              <w:rPr>
                <w:noProof/>
                <w:webHidden/>
              </w:rPr>
              <w:tab/>
            </w:r>
            <w:r>
              <w:rPr>
                <w:noProof/>
                <w:webHidden/>
              </w:rPr>
              <w:fldChar w:fldCharType="begin"/>
            </w:r>
            <w:r>
              <w:rPr>
                <w:noProof/>
                <w:webHidden/>
              </w:rPr>
              <w:instrText xml:space="preserve"> PAGEREF _Toc515562801 \h </w:instrText>
            </w:r>
            <w:r>
              <w:rPr>
                <w:noProof/>
                <w:webHidden/>
              </w:rPr>
            </w:r>
            <w:r>
              <w:rPr>
                <w:noProof/>
                <w:webHidden/>
              </w:rPr>
              <w:fldChar w:fldCharType="separate"/>
            </w:r>
            <w:r>
              <w:rPr>
                <w:noProof/>
                <w:webHidden/>
              </w:rPr>
              <w:t>27</w:t>
            </w:r>
            <w:r>
              <w:rPr>
                <w:noProof/>
                <w:webHidden/>
              </w:rPr>
              <w:fldChar w:fldCharType="end"/>
            </w:r>
          </w:hyperlink>
        </w:p>
        <w:p w14:paraId="4A57AF0E"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02"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18.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თავმჯდომარის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არჩევის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წესი</w:t>
            </w:r>
            <w:r>
              <w:rPr>
                <w:noProof/>
                <w:webHidden/>
              </w:rPr>
              <w:tab/>
            </w:r>
            <w:r>
              <w:rPr>
                <w:noProof/>
                <w:webHidden/>
              </w:rPr>
              <w:fldChar w:fldCharType="begin"/>
            </w:r>
            <w:r>
              <w:rPr>
                <w:noProof/>
                <w:webHidden/>
              </w:rPr>
              <w:instrText xml:space="preserve"> PAGEREF _Toc515562802 \h </w:instrText>
            </w:r>
            <w:r>
              <w:rPr>
                <w:noProof/>
                <w:webHidden/>
              </w:rPr>
            </w:r>
            <w:r>
              <w:rPr>
                <w:noProof/>
                <w:webHidden/>
              </w:rPr>
              <w:fldChar w:fldCharType="separate"/>
            </w:r>
            <w:r>
              <w:rPr>
                <w:noProof/>
                <w:webHidden/>
              </w:rPr>
              <w:t>27</w:t>
            </w:r>
            <w:r>
              <w:rPr>
                <w:noProof/>
                <w:webHidden/>
              </w:rPr>
              <w:fldChar w:fldCharType="end"/>
            </w:r>
          </w:hyperlink>
        </w:p>
        <w:p w14:paraId="20E383C1"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03"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19.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თავმჯდომარის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უფლებამოსილებები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უფლებამოსილების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ფარგლები</w:t>
            </w:r>
            <w:r>
              <w:rPr>
                <w:noProof/>
                <w:webHidden/>
              </w:rPr>
              <w:tab/>
            </w:r>
            <w:r>
              <w:rPr>
                <w:noProof/>
                <w:webHidden/>
              </w:rPr>
              <w:fldChar w:fldCharType="begin"/>
            </w:r>
            <w:r>
              <w:rPr>
                <w:noProof/>
                <w:webHidden/>
              </w:rPr>
              <w:instrText xml:space="preserve"> PAGEREF _Toc515562803 \h </w:instrText>
            </w:r>
            <w:r>
              <w:rPr>
                <w:noProof/>
                <w:webHidden/>
              </w:rPr>
            </w:r>
            <w:r>
              <w:rPr>
                <w:noProof/>
                <w:webHidden/>
              </w:rPr>
              <w:fldChar w:fldCharType="separate"/>
            </w:r>
            <w:r>
              <w:rPr>
                <w:noProof/>
                <w:webHidden/>
              </w:rPr>
              <w:t>28</w:t>
            </w:r>
            <w:r>
              <w:rPr>
                <w:noProof/>
                <w:webHidden/>
              </w:rPr>
              <w:fldChar w:fldCharType="end"/>
            </w:r>
          </w:hyperlink>
        </w:p>
        <w:p w14:paraId="53424A85"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04" w:history="1">
            <w:r w:rsidRPr="00252523">
              <w:rPr>
                <w:rStyle w:val="Hyperlink"/>
                <w:rFonts w:ascii="Sylfaen" w:eastAsia="Merriweather" w:hAnsi="Sylfaen" w:cs="Sylfaen"/>
                <w:noProof/>
                <w:lang w:val="ka-GE"/>
              </w:rPr>
              <w:t>მუხლი</w:t>
            </w:r>
            <w:r w:rsidRPr="00252523">
              <w:rPr>
                <w:rStyle w:val="Hyperlink"/>
                <w:rFonts w:eastAsia="Merriweather"/>
                <w:noProof/>
                <w:lang w:val="ka-GE"/>
              </w:rPr>
              <w:t xml:space="preserve"> 20. </w:t>
            </w:r>
            <w:r w:rsidRPr="00252523">
              <w:rPr>
                <w:rStyle w:val="Hyperlink"/>
                <w:rFonts w:ascii="Sylfaen" w:eastAsia="Merriweather" w:hAnsi="Sylfaen" w:cs="Sylfaen"/>
                <w:noProof/>
                <w:lang w:val="ka-GE"/>
              </w:rPr>
              <w:t>ხაზინადართა</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საბჭო</w:t>
            </w:r>
            <w:r>
              <w:rPr>
                <w:noProof/>
                <w:webHidden/>
              </w:rPr>
              <w:tab/>
            </w:r>
            <w:r>
              <w:rPr>
                <w:noProof/>
                <w:webHidden/>
              </w:rPr>
              <w:fldChar w:fldCharType="begin"/>
            </w:r>
            <w:r>
              <w:rPr>
                <w:noProof/>
                <w:webHidden/>
              </w:rPr>
              <w:instrText xml:space="preserve"> PAGEREF _Toc515562804 \h </w:instrText>
            </w:r>
            <w:r>
              <w:rPr>
                <w:noProof/>
                <w:webHidden/>
              </w:rPr>
            </w:r>
            <w:r>
              <w:rPr>
                <w:noProof/>
                <w:webHidden/>
              </w:rPr>
              <w:fldChar w:fldCharType="separate"/>
            </w:r>
            <w:r>
              <w:rPr>
                <w:noProof/>
                <w:webHidden/>
              </w:rPr>
              <w:t>30</w:t>
            </w:r>
            <w:r>
              <w:rPr>
                <w:noProof/>
                <w:webHidden/>
              </w:rPr>
              <w:fldChar w:fldCharType="end"/>
            </w:r>
          </w:hyperlink>
        </w:p>
        <w:p w14:paraId="3131AE21"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05"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21.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თავმჯდომარის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უფლებამოსილების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შეწყვეტის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წესი</w:t>
            </w:r>
            <w:r>
              <w:rPr>
                <w:noProof/>
                <w:webHidden/>
              </w:rPr>
              <w:tab/>
            </w:r>
            <w:r>
              <w:rPr>
                <w:noProof/>
                <w:webHidden/>
              </w:rPr>
              <w:fldChar w:fldCharType="begin"/>
            </w:r>
            <w:r>
              <w:rPr>
                <w:noProof/>
                <w:webHidden/>
              </w:rPr>
              <w:instrText xml:space="preserve"> PAGEREF _Toc515562805 \h </w:instrText>
            </w:r>
            <w:r>
              <w:rPr>
                <w:noProof/>
                <w:webHidden/>
              </w:rPr>
            </w:r>
            <w:r>
              <w:rPr>
                <w:noProof/>
                <w:webHidden/>
              </w:rPr>
              <w:fldChar w:fldCharType="separate"/>
            </w:r>
            <w:r>
              <w:rPr>
                <w:noProof/>
                <w:webHidden/>
              </w:rPr>
              <w:t>31</w:t>
            </w:r>
            <w:r>
              <w:rPr>
                <w:noProof/>
                <w:webHidden/>
              </w:rPr>
              <w:fldChar w:fldCharType="end"/>
            </w:r>
          </w:hyperlink>
        </w:p>
        <w:p w14:paraId="59F1EB59"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06"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22.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თავმჯდომარის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მოვალეობის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შემსრულებელი</w:t>
            </w:r>
            <w:r>
              <w:rPr>
                <w:noProof/>
                <w:webHidden/>
              </w:rPr>
              <w:tab/>
            </w:r>
            <w:r>
              <w:rPr>
                <w:noProof/>
                <w:webHidden/>
              </w:rPr>
              <w:fldChar w:fldCharType="begin"/>
            </w:r>
            <w:r>
              <w:rPr>
                <w:noProof/>
                <w:webHidden/>
              </w:rPr>
              <w:instrText xml:space="preserve"> PAGEREF _Toc515562806 \h </w:instrText>
            </w:r>
            <w:r>
              <w:rPr>
                <w:noProof/>
                <w:webHidden/>
              </w:rPr>
            </w:r>
            <w:r>
              <w:rPr>
                <w:noProof/>
                <w:webHidden/>
              </w:rPr>
              <w:fldChar w:fldCharType="separate"/>
            </w:r>
            <w:r>
              <w:rPr>
                <w:noProof/>
                <w:webHidden/>
              </w:rPr>
              <w:t>32</w:t>
            </w:r>
            <w:r>
              <w:rPr>
                <w:noProof/>
                <w:webHidden/>
              </w:rPr>
              <w:fldChar w:fldCharType="end"/>
            </w:r>
          </w:hyperlink>
        </w:p>
        <w:p w14:paraId="30DE9A7D"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07"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23.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თავმჯდომარის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მოადგილეების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არჩევის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წესი</w:t>
            </w:r>
            <w:r>
              <w:rPr>
                <w:noProof/>
                <w:webHidden/>
              </w:rPr>
              <w:tab/>
            </w:r>
            <w:r>
              <w:rPr>
                <w:noProof/>
                <w:webHidden/>
              </w:rPr>
              <w:fldChar w:fldCharType="begin"/>
            </w:r>
            <w:r>
              <w:rPr>
                <w:noProof/>
                <w:webHidden/>
              </w:rPr>
              <w:instrText xml:space="preserve"> PAGEREF _Toc515562807 \h </w:instrText>
            </w:r>
            <w:r>
              <w:rPr>
                <w:noProof/>
                <w:webHidden/>
              </w:rPr>
            </w:r>
            <w:r>
              <w:rPr>
                <w:noProof/>
                <w:webHidden/>
              </w:rPr>
              <w:fldChar w:fldCharType="separate"/>
            </w:r>
            <w:r>
              <w:rPr>
                <w:noProof/>
                <w:webHidden/>
              </w:rPr>
              <w:t>32</w:t>
            </w:r>
            <w:r>
              <w:rPr>
                <w:noProof/>
                <w:webHidden/>
              </w:rPr>
              <w:fldChar w:fldCharType="end"/>
            </w:r>
          </w:hyperlink>
        </w:p>
        <w:p w14:paraId="66D96920"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08"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24.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თავმჯდომარის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მოადგილის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უფლებამოსილების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შეწყვეტა</w:t>
            </w:r>
            <w:r>
              <w:rPr>
                <w:noProof/>
                <w:webHidden/>
              </w:rPr>
              <w:tab/>
            </w:r>
            <w:r>
              <w:rPr>
                <w:noProof/>
                <w:webHidden/>
              </w:rPr>
              <w:fldChar w:fldCharType="begin"/>
            </w:r>
            <w:r>
              <w:rPr>
                <w:noProof/>
                <w:webHidden/>
              </w:rPr>
              <w:instrText xml:space="preserve"> PAGEREF _Toc515562808 \h </w:instrText>
            </w:r>
            <w:r>
              <w:rPr>
                <w:noProof/>
                <w:webHidden/>
              </w:rPr>
            </w:r>
            <w:r>
              <w:rPr>
                <w:noProof/>
                <w:webHidden/>
              </w:rPr>
              <w:fldChar w:fldCharType="separate"/>
            </w:r>
            <w:r>
              <w:rPr>
                <w:noProof/>
                <w:webHidden/>
              </w:rPr>
              <w:t>33</w:t>
            </w:r>
            <w:r>
              <w:rPr>
                <w:noProof/>
                <w:webHidden/>
              </w:rPr>
              <w:fldChar w:fldCharType="end"/>
            </w:r>
          </w:hyperlink>
        </w:p>
        <w:p w14:paraId="3DA2E7E9"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809" w:history="1">
            <w:r w:rsidRPr="00252523">
              <w:rPr>
                <w:rStyle w:val="Hyperlink"/>
                <w:rFonts w:ascii="Sylfaen" w:eastAsia="Arial Unicode MS" w:hAnsi="Sylfaen" w:cs="Sylfaen"/>
                <w:noProof/>
                <w:lang w:val="ka-GE"/>
              </w:rPr>
              <w:t>თავი</w:t>
            </w:r>
            <w:r w:rsidRPr="00252523">
              <w:rPr>
                <w:rStyle w:val="Hyperlink"/>
                <w:rFonts w:eastAsia="Arial Unicode MS"/>
                <w:noProof/>
                <w:lang w:val="ka-GE"/>
              </w:rPr>
              <w:t xml:space="preserve"> IV</w:t>
            </w:r>
            <w:r>
              <w:rPr>
                <w:noProof/>
                <w:webHidden/>
              </w:rPr>
              <w:tab/>
            </w:r>
            <w:r>
              <w:rPr>
                <w:noProof/>
                <w:webHidden/>
              </w:rPr>
              <w:fldChar w:fldCharType="begin"/>
            </w:r>
            <w:r>
              <w:rPr>
                <w:noProof/>
                <w:webHidden/>
              </w:rPr>
              <w:instrText xml:space="preserve"> PAGEREF _Toc515562809 \h </w:instrText>
            </w:r>
            <w:r>
              <w:rPr>
                <w:noProof/>
                <w:webHidden/>
              </w:rPr>
            </w:r>
            <w:r>
              <w:rPr>
                <w:noProof/>
                <w:webHidden/>
              </w:rPr>
              <w:fldChar w:fldCharType="separate"/>
            </w:r>
            <w:r>
              <w:rPr>
                <w:noProof/>
                <w:webHidden/>
              </w:rPr>
              <w:t>33</w:t>
            </w:r>
            <w:r>
              <w:rPr>
                <w:noProof/>
                <w:webHidden/>
              </w:rPr>
              <w:fldChar w:fldCharType="end"/>
            </w:r>
          </w:hyperlink>
        </w:p>
        <w:p w14:paraId="2DA7B614"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810" w:history="1">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ბიურო</w:t>
            </w:r>
            <w:r>
              <w:rPr>
                <w:noProof/>
                <w:webHidden/>
              </w:rPr>
              <w:tab/>
            </w:r>
            <w:r>
              <w:rPr>
                <w:noProof/>
                <w:webHidden/>
              </w:rPr>
              <w:fldChar w:fldCharType="begin"/>
            </w:r>
            <w:r>
              <w:rPr>
                <w:noProof/>
                <w:webHidden/>
              </w:rPr>
              <w:instrText xml:space="preserve"> PAGEREF _Toc515562810 \h </w:instrText>
            </w:r>
            <w:r>
              <w:rPr>
                <w:noProof/>
                <w:webHidden/>
              </w:rPr>
            </w:r>
            <w:r>
              <w:rPr>
                <w:noProof/>
                <w:webHidden/>
              </w:rPr>
              <w:fldChar w:fldCharType="separate"/>
            </w:r>
            <w:r>
              <w:rPr>
                <w:noProof/>
                <w:webHidden/>
              </w:rPr>
              <w:t>33</w:t>
            </w:r>
            <w:r>
              <w:rPr>
                <w:noProof/>
                <w:webHidden/>
              </w:rPr>
              <w:fldChar w:fldCharType="end"/>
            </w:r>
          </w:hyperlink>
        </w:p>
        <w:p w14:paraId="1600EE57"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11"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25.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ბიუროს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უფლებამოსილებები</w:t>
            </w:r>
            <w:r>
              <w:rPr>
                <w:noProof/>
                <w:webHidden/>
              </w:rPr>
              <w:tab/>
            </w:r>
            <w:r>
              <w:rPr>
                <w:noProof/>
                <w:webHidden/>
              </w:rPr>
              <w:fldChar w:fldCharType="begin"/>
            </w:r>
            <w:r>
              <w:rPr>
                <w:noProof/>
                <w:webHidden/>
              </w:rPr>
              <w:instrText xml:space="preserve"> PAGEREF _Toc515562811 \h </w:instrText>
            </w:r>
            <w:r>
              <w:rPr>
                <w:noProof/>
                <w:webHidden/>
              </w:rPr>
            </w:r>
            <w:r>
              <w:rPr>
                <w:noProof/>
                <w:webHidden/>
              </w:rPr>
              <w:fldChar w:fldCharType="separate"/>
            </w:r>
            <w:r>
              <w:rPr>
                <w:noProof/>
                <w:webHidden/>
              </w:rPr>
              <w:t>33</w:t>
            </w:r>
            <w:r>
              <w:rPr>
                <w:noProof/>
                <w:webHidden/>
              </w:rPr>
              <w:fldChar w:fldCharType="end"/>
            </w:r>
          </w:hyperlink>
        </w:p>
        <w:p w14:paraId="3CC4479D"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12"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26.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ბიუროს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სხდომა</w:t>
            </w:r>
            <w:r>
              <w:rPr>
                <w:noProof/>
                <w:webHidden/>
              </w:rPr>
              <w:tab/>
            </w:r>
            <w:r>
              <w:rPr>
                <w:noProof/>
                <w:webHidden/>
              </w:rPr>
              <w:fldChar w:fldCharType="begin"/>
            </w:r>
            <w:r>
              <w:rPr>
                <w:noProof/>
                <w:webHidden/>
              </w:rPr>
              <w:instrText xml:space="preserve"> PAGEREF _Toc515562812 \h </w:instrText>
            </w:r>
            <w:r>
              <w:rPr>
                <w:noProof/>
                <w:webHidden/>
              </w:rPr>
            </w:r>
            <w:r>
              <w:rPr>
                <w:noProof/>
                <w:webHidden/>
              </w:rPr>
              <w:fldChar w:fldCharType="separate"/>
            </w:r>
            <w:r>
              <w:rPr>
                <w:noProof/>
                <w:webHidden/>
              </w:rPr>
              <w:t>35</w:t>
            </w:r>
            <w:r>
              <w:rPr>
                <w:noProof/>
                <w:webHidden/>
              </w:rPr>
              <w:fldChar w:fldCharType="end"/>
            </w:r>
          </w:hyperlink>
        </w:p>
        <w:p w14:paraId="50FC1ADD"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13"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27.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ბიუროს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გადაწყვეტილება</w:t>
            </w:r>
            <w:r>
              <w:rPr>
                <w:noProof/>
                <w:webHidden/>
              </w:rPr>
              <w:tab/>
            </w:r>
            <w:r>
              <w:rPr>
                <w:noProof/>
                <w:webHidden/>
              </w:rPr>
              <w:fldChar w:fldCharType="begin"/>
            </w:r>
            <w:r>
              <w:rPr>
                <w:noProof/>
                <w:webHidden/>
              </w:rPr>
              <w:instrText xml:space="preserve"> PAGEREF _Toc515562813 \h </w:instrText>
            </w:r>
            <w:r>
              <w:rPr>
                <w:noProof/>
                <w:webHidden/>
              </w:rPr>
            </w:r>
            <w:r>
              <w:rPr>
                <w:noProof/>
                <w:webHidden/>
              </w:rPr>
              <w:fldChar w:fldCharType="separate"/>
            </w:r>
            <w:r>
              <w:rPr>
                <w:noProof/>
                <w:webHidden/>
              </w:rPr>
              <w:t>36</w:t>
            </w:r>
            <w:r>
              <w:rPr>
                <w:noProof/>
                <w:webHidden/>
              </w:rPr>
              <w:fldChar w:fldCharType="end"/>
            </w:r>
          </w:hyperlink>
        </w:p>
        <w:p w14:paraId="729F7F67"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814" w:history="1">
            <w:r w:rsidRPr="00252523">
              <w:rPr>
                <w:rStyle w:val="Hyperlink"/>
                <w:rFonts w:ascii="Sylfaen" w:eastAsia="Arial Unicode MS" w:hAnsi="Sylfaen" w:cs="Sylfaen"/>
                <w:noProof/>
                <w:lang w:val="ka-GE"/>
              </w:rPr>
              <w:t>თავი</w:t>
            </w:r>
            <w:r w:rsidRPr="00252523">
              <w:rPr>
                <w:rStyle w:val="Hyperlink"/>
                <w:rFonts w:eastAsia="Arial Unicode MS"/>
                <w:noProof/>
                <w:lang w:val="ka-GE"/>
              </w:rPr>
              <w:t xml:space="preserve"> V</w:t>
            </w:r>
            <w:r>
              <w:rPr>
                <w:noProof/>
                <w:webHidden/>
              </w:rPr>
              <w:tab/>
            </w:r>
            <w:r>
              <w:rPr>
                <w:noProof/>
                <w:webHidden/>
              </w:rPr>
              <w:fldChar w:fldCharType="begin"/>
            </w:r>
            <w:r>
              <w:rPr>
                <w:noProof/>
                <w:webHidden/>
              </w:rPr>
              <w:instrText xml:space="preserve"> PAGEREF _Toc515562814 \h </w:instrText>
            </w:r>
            <w:r>
              <w:rPr>
                <w:noProof/>
                <w:webHidden/>
              </w:rPr>
            </w:r>
            <w:r>
              <w:rPr>
                <w:noProof/>
                <w:webHidden/>
              </w:rPr>
              <w:fldChar w:fldCharType="separate"/>
            </w:r>
            <w:r>
              <w:rPr>
                <w:noProof/>
                <w:webHidden/>
              </w:rPr>
              <w:t>36</w:t>
            </w:r>
            <w:r>
              <w:rPr>
                <w:noProof/>
                <w:webHidden/>
              </w:rPr>
              <w:fldChar w:fldCharType="end"/>
            </w:r>
          </w:hyperlink>
        </w:p>
        <w:p w14:paraId="6BE77A91"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815" w:history="1">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კომიტეტები</w:t>
            </w:r>
            <w:r>
              <w:rPr>
                <w:noProof/>
                <w:webHidden/>
              </w:rPr>
              <w:tab/>
            </w:r>
            <w:r>
              <w:rPr>
                <w:noProof/>
                <w:webHidden/>
              </w:rPr>
              <w:fldChar w:fldCharType="begin"/>
            </w:r>
            <w:r>
              <w:rPr>
                <w:noProof/>
                <w:webHidden/>
              </w:rPr>
              <w:instrText xml:space="preserve"> PAGEREF _Toc515562815 \h </w:instrText>
            </w:r>
            <w:r>
              <w:rPr>
                <w:noProof/>
                <w:webHidden/>
              </w:rPr>
            </w:r>
            <w:r>
              <w:rPr>
                <w:noProof/>
                <w:webHidden/>
              </w:rPr>
              <w:fldChar w:fldCharType="separate"/>
            </w:r>
            <w:r>
              <w:rPr>
                <w:noProof/>
                <w:webHidden/>
              </w:rPr>
              <w:t>36</w:t>
            </w:r>
            <w:r>
              <w:rPr>
                <w:noProof/>
                <w:webHidden/>
              </w:rPr>
              <w:fldChar w:fldCharType="end"/>
            </w:r>
          </w:hyperlink>
        </w:p>
        <w:p w14:paraId="2A55F919"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16"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28.  </w:t>
            </w:r>
            <w:r w:rsidRPr="00252523">
              <w:rPr>
                <w:rStyle w:val="Hyperlink"/>
                <w:rFonts w:ascii="Sylfaen" w:eastAsia="Arial Unicode MS" w:hAnsi="Sylfaen" w:cs="Sylfaen"/>
                <w:noProof/>
                <w:lang w:val="ka-GE"/>
              </w:rPr>
              <w:t>კომიტეტების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საქმიანობის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საფუძვლები</w:t>
            </w:r>
            <w:r>
              <w:rPr>
                <w:noProof/>
                <w:webHidden/>
              </w:rPr>
              <w:tab/>
            </w:r>
            <w:r>
              <w:rPr>
                <w:noProof/>
                <w:webHidden/>
              </w:rPr>
              <w:fldChar w:fldCharType="begin"/>
            </w:r>
            <w:r>
              <w:rPr>
                <w:noProof/>
                <w:webHidden/>
              </w:rPr>
              <w:instrText xml:space="preserve"> PAGEREF _Toc515562816 \h </w:instrText>
            </w:r>
            <w:r>
              <w:rPr>
                <w:noProof/>
                <w:webHidden/>
              </w:rPr>
            </w:r>
            <w:r>
              <w:rPr>
                <w:noProof/>
                <w:webHidden/>
              </w:rPr>
              <w:fldChar w:fldCharType="separate"/>
            </w:r>
            <w:r>
              <w:rPr>
                <w:noProof/>
                <w:webHidden/>
              </w:rPr>
              <w:t>36</w:t>
            </w:r>
            <w:r>
              <w:rPr>
                <w:noProof/>
                <w:webHidden/>
              </w:rPr>
              <w:fldChar w:fldCharType="end"/>
            </w:r>
          </w:hyperlink>
        </w:p>
        <w:p w14:paraId="3F4207A1"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17"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29.  </w:t>
            </w:r>
            <w:r w:rsidRPr="00252523">
              <w:rPr>
                <w:rStyle w:val="Hyperlink"/>
                <w:rFonts w:ascii="Sylfaen" w:eastAsia="Arial Unicode MS" w:hAnsi="Sylfaen" w:cs="Sylfaen"/>
                <w:noProof/>
                <w:lang w:val="ka-GE"/>
              </w:rPr>
              <w:t>კომიტეტის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ფორმირება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შემადგენლობა</w:t>
            </w:r>
            <w:r>
              <w:rPr>
                <w:noProof/>
                <w:webHidden/>
              </w:rPr>
              <w:tab/>
            </w:r>
            <w:r>
              <w:rPr>
                <w:noProof/>
                <w:webHidden/>
              </w:rPr>
              <w:fldChar w:fldCharType="begin"/>
            </w:r>
            <w:r>
              <w:rPr>
                <w:noProof/>
                <w:webHidden/>
              </w:rPr>
              <w:instrText xml:space="preserve"> PAGEREF _Toc515562817 \h </w:instrText>
            </w:r>
            <w:r>
              <w:rPr>
                <w:noProof/>
                <w:webHidden/>
              </w:rPr>
            </w:r>
            <w:r>
              <w:rPr>
                <w:noProof/>
                <w:webHidden/>
              </w:rPr>
              <w:fldChar w:fldCharType="separate"/>
            </w:r>
            <w:r>
              <w:rPr>
                <w:noProof/>
                <w:webHidden/>
              </w:rPr>
              <w:t>37</w:t>
            </w:r>
            <w:r>
              <w:rPr>
                <w:noProof/>
                <w:webHidden/>
              </w:rPr>
              <w:fldChar w:fldCharType="end"/>
            </w:r>
          </w:hyperlink>
        </w:p>
        <w:p w14:paraId="632B7345"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18"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30.  </w:t>
            </w:r>
            <w:r w:rsidRPr="00252523">
              <w:rPr>
                <w:rStyle w:val="Hyperlink"/>
                <w:rFonts w:ascii="Sylfaen" w:eastAsia="Arial Unicode MS" w:hAnsi="Sylfaen" w:cs="Sylfaen"/>
                <w:noProof/>
                <w:lang w:val="ka-GE"/>
              </w:rPr>
              <w:t>კომიტეტის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წევრის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უფლებამოსილების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შეწყვეტა</w:t>
            </w:r>
            <w:r>
              <w:rPr>
                <w:noProof/>
                <w:webHidden/>
              </w:rPr>
              <w:tab/>
            </w:r>
            <w:r>
              <w:rPr>
                <w:noProof/>
                <w:webHidden/>
              </w:rPr>
              <w:fldChar w:fldCharType="begin"/>
            </w:r>
            <w:r>
              <w:rPr>
                <w:noProof/>
                <w:webHidden/>
              </w:rPr>
              <w:instrText xml:space="preserve"> PAGEREF _Toc515562818 \h </w:instrText>
            </w:r>
            <w:r>
              <w:rPr>
                <w:noProof/>
                <w:webHidden/>
              </w:rPr>
            </w:r>
            <w:r>
              <w:rPr>
                <w:noProof/>
                <w:webHidden/>
              </w:rPr>
              <w:fldChar w:fldCharType="separate"/>
            </w:r>
            <w:r>
              <w:rPr>
                <w:noProof/>
                <w:webHidden/>
              </w:rPr>
              <w:t>38</w:t>
            </w:r>
            <w:r>
              <w:rPr>
                <w:noProof/>
                <w:webHidden/>
              </w:rPr>
              <w:fldChar w:fldCharType="end"/>
            </w:r>
          </w:hyperlink>
        </w:p>
        <w:p w14:paraId="14F1F85C"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19"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31.  </w:t>
            </w:r>
            <w:r w:rsidRPr="00252523">
              <w:rPr>
                <w:rStyle w:val="Hyperlink"/>
                <w:rFonts w:ascii="Sylfaen" w:eastAsia="Arial Unicode MS" w:hAnsi="Sylfaen" w:cs="Sylfaen"/>
                <w:noProof/>
                <w:lang w:val="ka-GE"/>
              </w:rPr>
              <w:t>კომიტეტის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თავმჯდომარის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არჩევის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წესი</w:t>
            </w:r>
            <w:r>
              <w:rPr>
                <w:noProof/>
                <w:webHidden/>
              </w:rPr>
              <w:tab/>
            </w:r>
            <w:r>
              <w:rPr>
                <w:noProof/>
                <w:webHidden/>
              </w:rPr>
              <w:fldChar w:fldCharType="begin"/>
            </w:r>
            <w:r>
              <w:rPr>
                <w:noProof/>
                <w:webHidden/>
              </w:rPr>
              <w:instrText xml:space="preserve"> PAGEREF _Toc515562819 \h </w:instrText>
            </w:r>
            <w:r>
              <w:rPr>
                <w:noProof/>
                <w:webHidden/>
              </w:rPr>
            </w:r>
            <w:r>
              <w:rPr>
                <w:noProof/>
                <w:webHidden/>
              </w:rPr>
              <w:fldChar w:fldCharType="separate"/>
            </w:r>
            <w:r>
              <w:rPr>
                <w:noProof/>
                <w:webHidden/>
              </w:rPr>
              <w:t>39</w:t>
            </w:r>
            <w:r>
              <w:rPr>
                <w:noProof/>
                <w:webHidden/>
              </w:rPr>
              <w:fldChar w:fldCharType="end"/>
            </w:r>
          </w:hyperlink>
        </w:p>
        <w:p w14:paraId="21D1902E"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2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32. </w:t>
            </w:r>
            <w:r w:rsidRPr="00252523">
              <w:rPr>
                <w:rStyle w:val="Hyperlink"/>
                <w:rFonts w:ascii="Sylfaen" w:eastAsia="Arial Unicode MS" w:hAnsi="Sylfaen" w:cs="Sylfaen"/>
                <w:noProof/>
                <w:lang w:val="ka-GE"/>
              </w:rPr>
              <w:t>კომიტეტის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თავმჯდომარის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მოადგილეების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არჩევის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წესი</w:t>
            </w:r>
            <w:r>
              <w:rPr>
                <w:noProof/>
                <w:webHidden/>
              </w:rPr>
              <w:tab/>
            </w:r>
            <w:r>
              <w:rPr>
                <w:noProof/>
                <w:webHidden/>
              </w:rPr>
              <w:fldChar w:fldCharType="begin"/>
            </w:r>
            <w:r>
              <w:rPr>
                <w:noProof/>
                <w:webHidden/>
              </w:rPr>
              <w:instrText xml:space="preserve"> PAGEREF _Toc515562820 \h </w:instrText>
            </w:r>
            <w:r>
              <w:rPr>
                <w:noProof/>
                <w:webHidden/>
              </w:rPr>
            </w:r>
            <w:r>
              <w:rPr>
                <w:noProof/>
                <w:webHidden/>
              </w:rPr>
              <w:fldChar w:fldCharType="separate"/>
            </w:r>
            <w:r>
              <w:rPr>
                <w:noProof/>
                <w:webHidden/>
              </w:rPr>
              <w:t>40</w:t>
            </w:r>
            <w:r>
              <w:rPr>
                <w:noProof/>
                <w:webHidden/>
              </w:rPr>
              <w:fldChar w:fldCharType="end"/>
            </w:r>
          </w:hyperlink>
        </w:p>
        <w:p w14:paraId="7F94F55F"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21"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33. </w:t>
            </w:r>
            <w:r w:rsidRPr="00252523">
              <w:rPr>
                <w:rStyle w:val="Hyperlink"/>
                <w:rFonts w:ascii="Sylfaen" w:eastAsia="Arial Unicode MS" w:hAnsi="Sylfaen" w:cs="Sylfaen"/>
                <w:noProof/>
                <w:lang w:val="ka-GE"/>
              </w:rPr>
              <w:t>კომიტეტის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თავმჯდომარის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მოადგილეების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უფლებამოსილების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შეწყვეტა</w:t>
            </w:r>
            <w:r>
              <w:rPr>
                <w:noProof/>
                <w:webHidden/>
              </w:rPr>
              <w:tab/>
            </w:r>
            <w:r>
              <w:rPr>
                <w:noProof/>
                <w:webHidden/>
              </w:rPr>
              <w:fldChar w:fldCharType="begin"/>
            </w:r>
            <w:r>
              <w:rPr>
                <w:noProof/>
                <w:webHidden/>
              </w:rPr>
              <w:instrText xml:space="preserve"> PAGEREF _Toc515562821 \h </w:instrText>
            </w:r>
            <w:r>
              <w:rPr>
                <w:noProof/>
                <w:webHidden/>
              </w:rPr>
            </w:r>
            <w:r>
              <w:rPr>
                <w:noProof/>
                <w:webHidden/>
              </w:rPr>
              <w:fldChar w:fldCharType="separate"/>
            </w:r>
            <w:r>
              <w:rPr>
                <w:noProof/>
                <w:webHidden/>
              </w:rPr>
              <w:t>41</w:t>
            </w:r>
            <w:r>
              <w:rPr>
                <w:noProof/>
                <w:webHidden/>
              </w:rPr>
              <w:fldChar w:fldCharType="end"/>
            </w:r>
          </w:hyperlink>
        </w:p>
        <w:p w14:paraId="1096345A"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22"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34.  </w:t>
            </w:r>
            <w:r w:rsidRPr="00252523">
              <w:rPr>
                <w:rStyle w:val="Hyperlink"/>
                <w:rFonts w:ascii="Sylfaen" w:eastAsia="Arial Unicode MS" w:hAnsi="Sylfaen" w:cs="Sylfaen"/>
                <w:noProof/>
                <w:lang w:val="ka-GE"/>
              </w:rPr>
              <w:t>კომიტეტის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დებულება</w:t>
            </w:r>
            <w:r>
              <w:rPr>
                <w:noProof/>
                <w:webHidden/>
              </w:rPr>
              <w:tab/>
            </w:r>
            <w:r>
              <w:rPr>
                <w:noProof/>
                <w:webHidden/>
              </w:rPr>
              <w:fldChar w:fldCharType="begin"/>
            </w:r>
            <w:r>
              <w:rPr>
                <w:noProof/>
                <w:webHidden/>
              </w:rPr>
              <w:instrText xml:space="preserve"> PAGEREF _Toc515562822 \h </w:instrText>
            </w:r>
            <w:r>
              <w:rPr>
                <w:noProof/>
                <w:webHidden/>
              </w:rPr>
            </w:r>
            <w:r>
              <w:rPr>
                <w:noProof/>
                <w:webHidden/>
              </w:rPr>
              <w:fldChar w:fldCharType="separate"/>
            </w:r>
            <w:r>
              <w:rPr>
                <w:noProof/>
                <w:webHidden/>
              </w:rPr>
              <w:t>41</w:t>
            </w:r>
            <w:r>
              <w:rPr>
                <w:noProof/>
                <w:webHidden/>
              </w:rPr>
              <w:fldChar w:fldCharType="end"/>
            </w:r>
          </w:hyperlink>
        </w:p>
        <w:p w14:paraId="6D631777"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23"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35. </w:t>
            </w:r>
            <w:r w:rsidRPr="00252523">
              <w:rPr>
                <w:rStyle w:val="Hyperlink"/>
                <w:rFonts w:ascii="Sylfaen" w:eastAsia="Arial Unicode MS" w:hAnsi="Sylfaen" w:cs="Sylfaen"/>
                <w:noProof/>
                <w:lang w:val="ka-GE"/>
              </w:rPr>
              <w:t>კომიტეტის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სხდომა</w:t>
            </w:r>
            <w:r>
              <w:rPr>
                <w:noProof/>
                <w:webHidden/>
              </w:rPr>
              <w:tab/>
            </w:r>
            <w:r>
              <w:rPr>
                <w:noProof/>
                <w:webHidden/>
              </w:rPr>
              <w:fldChar w:fldCharType="begin"/>
            </w:r>
            <w:r>
              <w:rPr>
                <w:noProof/>
                <w:webHidden/>
              </w:rPr>
              <w:instrText xml:space="preserve"> PAGEREF _Toc515562823 \h </w:instrText>
            </w:r>
            <w:r>
              <w:rPr>
                <w:noProof/>
                <w:webHidden/>
              </w:rPr>
            </w:r>
            <w:r>
              <w:rPr>
                <w:noProof/>
                <w:webHidden/>
              </w:rPr>
              <w:fldChar w:fldCharType="separate"/>
            </w:r>
            <w:r>
              <w:rPr>
                <w:noProof/>
                <w:webHidden/>
              </w:rPr>
              <w:t>42</w:t>
            </w:r>
            <w:r>
              <w:rPr>
                <w:noProof/>
                <w:webHidden/>
              </w:rPr>
              <w:fldChar w:fldCharType="end"/>
            </w:r>
          </w:hyperlink>
        </w:p>
        <w:p w14:paraId="0D8827F8"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24"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36. </w:t>
            </w:r>
            <w:r w:rsidRPr="00252523">
              <w:rPr>
                <w:rStyle w:val="Hyperlink"/>
                <w:rFonts w:ascii="Sylfaen" w:eastAsia="Arial Unicode MS" w:hAnsi="Sylfaen" w:cs="Sylfaen"/>
                <w:noProof/>
                <w:lang w:val="ka-GE"/>
              </w:rPr>
              <w:t>კომიტეტების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ერთობლივი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სხდომა</w:t>
            </w:r>
            <w:r>
              <w:rPr>
                <w:noProof/>
                <w:webHidden/>
              </w:rPr>
              <w:tab/>
            </w:r>
            <w:r>
              <w:rPr>
                <w:noProof/>
                <w:webHidden/>
              </w:rPr>
              <w:fldChar w:fldCharType="begin"/>
            </w:r>
            <w:r>
              <w:rPr>
                <w:noProof/>
                <w:webHidden/>
              </w:rPr>
              <w:instrText xml:space="preserve"> PAGEREF _Toc515562824 \h </w:instrText>
            </w:r>
            <w:r>
              <w:rPr>
                <w:noProof/>
                <w:webHidden/>
              </w:rPr>
            </w:r>
            <w:r>
              <w:rPr>
                <w:noProof/>
                <w:webHidden/>
              </w:rPr>
              <w:fldChar w:fldCharType="separate"/>
            </w:r>
            <w:r>
              <w:rPr>
                <w:noProof/>
                <w:webHidden/>
              </w:rPr>
              <w:t>43</w:t>
            </w:r>
            <w:r>
              <w:rPr>
                <w:noProof/>
                <w:webHidden/>
              </w:rPr>
              <w:fldChar w:fldCharType="end"/>
            </w:r>
          </w:hyperlink>
        </w:p>
        <w:p w14:paraId="3B7212C3"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25"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37. </w:t>
            </w:r>
            <w:r w:rsidRPr="00252523">
              <w:rPr>
                <w:rStyle w:val="Hyperlink"/>
                <w:rFonts w:ascii="Sylfaen" w:eastAsia="Arial Unicode MS" w:hAnsi="Sylfaen" w:cs="Sylfaen"/>
                <w:noProof/>
                <w:lang w:val="ka-GE"/>
              </w:rPr>
              <w:t>კომიტეტის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თავმჯდომარის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პირველი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მოადგილის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მოადგილეების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უფლებამოსილებები</w:t>
            </w:r>
            <w:r>
              <w:rPr>
                <w:noProof/>
                <w:webHidden/>
              </w:rPr>
              <w:tab/>
            </w:r>
            <w:r>
              <w:rPr>
                <w:noProof/>
                <w:webHidden/>
              </w:rPr>
              <w:fldChar w:fldCharType="begin"/>
            </w:r>
            <w:r>
              <w:rPr>
                <w:noProof/>
                <w:webHidden/>
              </w:rPr>
              <w:instrText xml:space="preserve"> PAGEREF _Toc515562825 \h </w:instrText>
            </w:r>
            <w:r>
              <w:rPr>
                <w:noProof/>
                <w:webHidden/>
              </w:rPr>
            </w:r>
            <w:r>
              <w:rPr>
                <w:noProof/>
                <w:webHidden/>
              </w:rPr>
              <w:fldChar w:fldCharType="separate"/>
            </w:r>
            <w:r>
              <w:rPr>
                <w:noProof/>
                <w:webHidden/>
              </w:rPr>
              <w:t>44</w:t>
            </w:r>
            <w:r>
              <w:rPr>
                <w:noProof/>
                <w:webHidden/>
              </w:rPr>
              <w:fldChar w:fldCharType="end"/>
            </w:r>
          </w:hyperlink>
        </w:p>
        <w:p w14:paraId="22468920"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26"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38. </w:t>
            </w:r>
            <w:r w:rsidRPr="00252523">
              <w:rPr>
                <w:rStyle w:val="Hyperlink"/>
                <w:rFonts w:ascii="Sylfaen" w:eastAsia="Arial Unicode MS" w:hAnsi="Sylfaen" w:cs="Sylfaen"/>
                <w:noProof/>
                <w:lang w:val="ka-GE"/>
              </w:rPr>
              <w:t>კომიტეტის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უფლებამოსილებები</w:t>
            </w:r>
            <w:r>
              <w:rPr>
                <w:noProof/>
                <w:webHidden/>
              </w:rPr>
              <w:tab/>
            </w:r>
            <w:r>
              <w:rPr>
                <w:noProof/>
                <w:webHidden/>
              </w:rPr>
              <w:fldChar w:fldCharType="begin"/>
            </w:r>
            <w:r>
              <w:rPr>
                <w:noProof/>
                <w:webHidden/>
              </w:rPr>
              <w:instrText xml:space="preserve"> PAGEREF _Toc515562826 \h </w:instrText>
            </w:r>
            <w:r>
              <w:rPr>
                <w:noProof/>
                <w:webHidden/>
              </w:rPr>
            </w:r>
            <w:r>
              <w:rPr>
                <w:noProof/>
                <w:webHidden/>
              </w:rPr>
              <w:fldChar w:fldCharType="separate"/>
            </w:r>
            <w:r>
              <w:rPr>
                <w:noProof/>
                <w:webHidden/>
              </w:rPr>
              <w:t>45</w:t>
            </w:r>
            <w:r>
              <w:rPr>
                <w:noProof/>
                <w:webHidden/>
              </w:rPr>
              <w:fldChar w:fldCharType="end"/>
            </w:r>
          </w:hyperlink>
        </w:p>
        <w:p w14:paraId="070752A4"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27" w:history="1">
            <w:r w:rsidRPr="00252523">
              <w:rPr>
                <w:rStyle w:val="Hyperlink"/>
                <w:rFonts w:ascii="Sylfaen" w:eastAsia="Merriweather" w:hAnsi="Sylfaen" w:cs="Sylfaen"/>
                <w:noProof/>
                <w:lang w:val="ka-GE"/>
              </w:rPr>
              <w:t>მუხლი</w:t>
            </w:r>
            <w:r w:rsidRPr="00252523">
              <w:rPr>
                <w:rStyle w:val="Hyperlink"/>
                <w:rFonts w:eastAsia="Merriweather"/>
                <w:noProof/>
                <w:lang w:val="ka-GE"/>
              </w:rPr>
              <w:t xml:space="preserve"> 39. </w:t>
            </w:r>
            <w:r w:rsidRPr="00252523">
              <w:rPr>
                <w:rStyle w:val="Hyperlink"/>
                <w:rFonts w:ascii="Sylfaen" w:eastAsia="Merriweather" w:hAnsi="Sylfaen" w:cs="Sylfaen"/>
                <w:noProof/>
                <w:lang w:val="ka-GE"/>
              </w:rPr>
              <w:t>ნორმატიული</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აქტების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აღსრულების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კონტროლი</w:t>
            </w:r>
            <w:r>
              <w:rPr>
                <w:noProof/>
                <w:webHidden/>
              </w:rPr>
              <w:tab/>
            </w:r>
            <w:r>
              <w:rPr>
                <w:noProof/>
                <w:webHidden/>
              </w:rPr>
              <w:fldChar w:fldCharType="begin"/>
            </w:r>
            <w:r>
              <w:rPr>
                <w:noProof/>
                <w:webHidden/>
              </w:rPr>
              <w:instrText xml:space="preserve"> PAGEREF _Toc515562827 \h </w:instrText>
            </w:r>
            <w:r>
              <w:rPr>
                <w:noProof/>
                <w:webHidden/>
              </w:rPr>
            </w:r>
            <w:r>
              <w:rPr>
                <w:noProof/>
                <w:webHidden/>
              </w:rPr>
              <w:fldChar w:fldCharType="separate"/>
            </w:r>
            <w:r>
              <w:rPr>
                <w:noProof/>
                <w:webHidden/>
              </w:rPr>
              <w:t>46</w:t>
            </w:r>
            <w:r>
              <w:rPr>
                <w:noProof/>
                <w:webHidden/>
              </w:rPr>
              <w:fldChar w:fldCharType="end"/>
            </w:r>
          </w:hyperlink>
        </w:p>
        <w:p w14:paraId="3EFA1207"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28" w:history="1">
            <w:r w:rsidRPr="00252523">
              <w:rPr>
                <w:rStyle w:val="Hyperlink"/>
                <w:rFonts w:ascii="Sylfaen" w:eastAsia="Merriweather" w:hAnsi="Sylfaen" w:cs="Sylfaen"/>
                <w:noProof/>
                <w:lang w:val="ka-GE"/>
              </w:rPr>
              <w:t>მუხლი</w:t>
            </w:r>
            <w:r w:rsidRPr="00252523">
              <w:rPr>
                <w:rStyle w:val="Hyperlink"/>
                <w:rFonts w:eastAsia="Merriweather"/>
                <w:noProof/>
                <w:lang w:val="ka-GE"/>
              </w:rPr>
              <w:t xml:space="preserve"> 40. </w:t>
            </w:r>
            <w:r w:rsidRPr="00252523">
              <w:rPr>
                <w:rStyle w:val="Hyperlink"/>
                <w:rFonts w:ascii="Sylfaen" w:eastAsia="Merriweather" w:hAnsi="Sylfaen" w:cs="Sylfaen"/>
                <w:noProof/>
                <w:lang w:val="ka-GE"/>
              </w:rPr>
              <w:t>კანონქვემდებარე</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აქტების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კანონმდებლობასთან</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შესაბამისობის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შემოწმება</w:t>
            </w:r>
            <w:r>
              <w:rPr>
                <w:noProof/>
                <w:webHidden/>
              </w:rPr>
              <w:tab/>
            </w:r>
            <w:r>
              <w:rPr>
                <w:noProof/>
                <w:webHidden/>
              </w:rPr>
              <w:fldChar w:fldCharType="begin"/>
            </w:r>
            <w:r>
              <w:rPr>
                <w:noProof/>
                <w:webHidden/>
              </w:rPr>
              <w:instrText xml:space="preserve"> PAGEREF _Toc515562828 \h </w:instrText>
            </w:r>
            <w:r>
              <w:rPr>
                <w:noProof/>
                <w:webHidden/>
              </w:rPr>
            </w:r>
            <w:r>
              <w:rPr>
                <w:noProof/>
                <w:webHidden/>
              </w:rPr>
              <w:fldChar w:fldCharType="separate"/>
            </w:r>
            <w:r>
              <w:rPr>
                <w:noProof/>
                <w:webHidden/>
              </w:rPr>
              <w:t>46</w:t>
            </w:r>
            <w:r>
              <w:rPr>
                <w:noProof/>
                <w:webHidden/>
              </w:rPr>
              <w:fldChar w:fldCharType="end"/>
            </w:r>
          </w:hyperlink>
        </w:p>
        <w:p w14:paraId="1A927614"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29"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41. </w:t>
            </w:r>
            <w:r w:rsidRPr="00252523">
              <w:rPr>
                <w:rStyle w:val="Hyperlink"/>
                <w:rFonts w:ascii="Sylfaen" w:eastAsia="Arial Unicode MS" w:hAnsi="Sylfaen" w:cs="Sylfaen"/>
                <w:noProof/>
                <w:lang w:val="ka-GE"/>
              </w:rPr>
              <w:t>კომიტეტის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სხდომაზე</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სავალდებულო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დასწრება</w:t>
            </w:r>
            <w:r>
              <w:rPr>
                <w:noProof/>
                <w:webHidden/>
              </w:rPr>
              <w:tab/>
            </w:r>
            <w:r>
              <w:rPr>
                <w:noProof/>
                <w:webHidden/>
              </w:rPr>
              <w:fldChar w:fldCharType="begin"/>
            </w:r>
            <w:r>
              <w:rPr>
                <w:noProof/>
                <w:webHidden/>
              </w:rPr>
              <w:instrText xml:space="preserve"> PAGEREF _Toc515562829 \h </w:instrText>
            </w:r>
            <w:r>
              <w:rPr>
                <w:noProof/>
                <w:webHidden/>
              </w:rPr>
            </w:r>
            <w:r>
              <w:rPr>
                <w:noProof/>
                <w:webHidden/>
              </w:rPr>
              <w:fldChar w:fldCharType="separate"/>
            </w:r>
            <w:r>
              <w:rPr>
                <w:noProof/>
                <w:webHidden/>
              </w:rPr>
              <w:t>47</w:t>
            </w:r>
            <w:r>
              <w:rPr>
                <w:noProof/>
                <w:webHidden/>
              </w:rPr>
              <w:fldChar w:fldCharType="end"/>
            </w:r>
          </w:hyperlink>
        </w:p>
        <w:p w14:paraId="7FC8A771"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3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42. </w:t>
            </w:r>
            <w:r w:rsidRPr="00252523">
              <w:rPr>
                <w:rStyle w:val="Hyperlink"/>
                <w:rFonts w:ascii="Sylfaen" w:eastAsia="Arial Unicode MS" w:hAnsi="Sylfaen" w:cs="Sylfaen"/>
                <w:noProof/>
                <w:lang w:val="ka-GE"/>
              </w:rPr>
              <w:t>ინფორმაციის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წარდგენის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ვალდებულება</w:t>
            </w:r>
            <w:r>
              <w:rPr>
                <w:noProof/>
                <w:webHidden/>
              </w:rPr>
              <w:tab/>
            </w:r>
            <w:r>
              <w:rPr>
                <w:noProof/>
                <w:webHidden/>
              </w:rPr>
              <w:fldChar w:fldCharType="begin"/>
            </w:r>
            <w:r>
              <w:rPr>
                <w:noProof/>
                <w:webHidden/>
              </w:rPr>
              <w:instrText xml:space="preserve"> PAGEREF _Toc515562830 \h </w:instrText>
            </w:r>
            <w:r>
              <w:rPr>
                <w:noProof/>
                <w:webHidden/>
              </w:rPr>
            </w:r>
            <w:r>
              <w:rPr>
                <w:noProof/>
                <w:webHidden/>
              </w:rPr>
              <w:fldChar w:fldCharType="separate"/>
            </w:r>
            <w:r>
              <w:rPr>
                <w:noProof/>
                <w:webHidden/>
              </w:rPr>
              <w:t>48</w:t>
            </w:r>
            <w:r>
              <w:rPr>
                <w:noProof/>
                <w:webHidden/>
              </w:rPr>
              <w:fldChar w:fldCharType="end"/>
            </w:r>
          </w:hyperlink>
        </w:p>
        <w:p w14:paraId="4FCC9382"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31"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43. </w:t>
            </w:r>
            <w:r w:rsidRPr="00252523">
              <w:rPr>
                <w:rStyle w:val="Hyperlink"/>
                <w:rFonts w:ascii="Sylfaen" w:eastAsia="Arial Unicode MS" w:hAnsi="Sylfaen" w:cs="Sylfaen"/>
                <w:noProof/>
                <w:lang w:val="ka-GE"/>
              </w:rPr>
              <w:t>კომიტეტის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გადაწყვეტილება</w:t>
            </w:r>
            <w:r>
              <w:rPr>
                <w:noProof/>
                <w:webHidden/>
              </w:rPr>
              <w:tab/>
            </w:r>
            <w:r>
              <w:rPr>
                <w:noProof/>
                <w:webHidden/>
              </w:rPr>
              <w:fldChar w:fldCharType="begin"/>
            </w:r>
            <w:r>
              <w:rPr>
                <w:noProof/>
                <w:webHidden/>
              </w:rPr>
              <w:instrText xml:space="preserve"> PAGEREF _Toc515562831 \h </w:instrText>
            </w:r>
            <w:r>
              <w:rPr>
                <w:noProof/>
                <w:webHidden/>
              </w:rPr>
            </w:r>
            <w:r>
              <w:rPr>
                <w:noProof/>
                <w:webHidden/>
              </w:rPr>
              <w:fldChar w:fldCharType="separate"/>
            </w:r>
            <w:r>
              <w:rPr>
                <w:noProof/>
                <w:webHidden/>
              </w:rPr>
              <w:t>48</w:t>
            </w:r>
            <w:r>
              <w:rPr>
                <w:noProof/>
                <w:webHidden/>
              </w:rPr>
              <w:fldChar w:fldCharType="end"/>
            </w:r>
          </w:hyperlink>
        </w:p>
        <w:p w14:paraId="7643CCFF"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32"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44. </w:t>
            </w:r>
            <w:r w:rsidRPr="00252523">
              <w:rPr>
                <w:rStyle w:val="Hyperlink"/>
                <w:rFonts w:ascii="Sylfaen" w:eastAsia="Arial Unicode MS" w:hAnsi="Sylfaen" w:cs="Sylfaen"/>
                <w:noProof/>
                <w:lang w:val="ka-GE"/>
              </w:rPr>
              <w:t>კომიტეტის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სამოქმედო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გეგმა</w:t>
            </w:r>
            <w:r>
              <w:rPr>
                <w:noProof/>
                <w:webHidden/>
              </w:rPr>
              <w:tab/>
            </w:r>
            <w:r>
              <w:rPr>
                <w:noProof/>
                <w:webHidden/>
              </w:rPr>
              <w:fldChar w:fldCharType="begin"/>
            </w:r>
            <w:r>
              <w:rPr>
                <w:noProof/>
                <w:webHidden/>
              </w:rPr>
              <w:instrText xml:space="preserve"> PAGEREF _Toc515562832 \h </w:instrText>
            </w:r>
            <w:r>
              <w:rPr>
                <w:noProof/>
                <w:webHidden/>
              </w:rPr>
            </w:r>
            <w:r>
              <w:rPr>
                <w:noProof/>
                <w:webHidden/>
              </w:rPr>
              <w:fldChar w:fldCharType="separate"/>
            </w:r>
            <w:r>
              <w:rPr>
                <w:noProof/>
                <w:webHidden/>
              </w:rPr>
              <w:t>48</w:t>
            </w:r>
            <w:r>
              <w:rPr>
                <w:noProof/>
                <w:webHidden/>
              </w:rPr>
              <w:fldChar w:fldCharType="end"/>
            </w:r>
          </w:hyperlink>
        </w:p>
        <w:p w14:paraId="221C4C9F"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33"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45. </w:t>
            </w:r>
            <w:r w:rsidRPr="00252523">
              <w:rPr>
                <w:rStyle w:val="Hyperlink"/>
                <w:rFonts w:ascii="Sylfaen" w:eastAsia="Arial Unicode MS" w:hAnsi="Sylfaen" w:cs="Sylfaen"/>
                <w:noProof/>
                <w:lang w:val="ka-GE"/>
              </w:rPr>
              <w:t>კომიტეტის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საქმიანობის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ანგარიში</w:t>
            </w:r>
            <w:r>
              <w:rPr>
                <w:noProof/>
                <w:webHidden/>
              </w:rPr>
              <w:tab/>
            </w:r>
            <w:r>
              <w:rPr>
                <w:noProof/>
                <w:webHidden/>
              </w:rPr>
              <w:fldChar w:fldCharType="begin"/>
            </w:r>
            <w:r>
              <w:rPr>
                <w:noProof/>
                <w:webHidden/>
              </w:rPr>
              <w:instrText xml:space="preserve"> PAGEREF _Toc515562833 \h </w:instrText>
            </w:r>
            <w:r>
              <w:rPr>
                <w:noProof/>
                <w:webHidden/>
              </w:rPr>
            </w:r>
            <w:r>
              <w:rPr>
                <w:noProof/>
                <w:webHidden/>
              </w:rPr>
              <w:fldChar w:fldCharType="separate"/>
            </w:r>
            <w:r>
              <w:rPr>
                <w:noProof/>
                <w:webHidden/>
              </w:rPr>
              <w:t>49</w:t>
            </w:r>
            <w:r>
              <w:rPr>
                <w:noProof/>
                <w:webHidden/>
              </w:rPr>
              <w:fldChar w:fldCharType="end"/>
            </w:r>
          </w:hyperlink>
        </w:p>
        <w:p w14:paraId="32B43E83"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34"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46. </w:t>
            </w:r>
            <w:r w:rsidRPr="00252523">
              <w:rPr>
                <w:rStyle w:val="Hyperlink"/>
                <w:rFonts w:ascii="Sylfaen" w:eastAsia="Arial Unicode MS" w:hAnsi="Sylfaen" w:cs="Sylfaen"/>
                <w:noProof/>
                <w:lang w:val="ka-GE"/>
              </w:rPr>
              <w:t>კომიტეტის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თემატური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მომხსენებელი</w:t>
            </w:r>
            <w:r>
              <w:rPr>
                <w:noProof/>
                <w:webHidden/>
              </w:rPr>
              <w:tab/>
            </w:r>
            <w:r>
              <w:rPr>
                <w:noProof/>
                <w:webHidden/>
              </w:rPr>
              <w:fldChar w:fldCharType="begin"/>
            </w:r>
            <w:r>
              <w:rPr>
                <w:noProof/>
                <w:webHidden/>
              </w:rPr>
              <w:instrText xml:space="preserve"> PAGEREF _Toc515562834 \h </w:instrText>
            </w:r>
            <w:r>
              <w:rPr>
                <w:noProof/>
                <w:webHidden/>
              </w:rPr>
            </w:r>
            <w:r>
              <w:rPr>
                <w:noProof/>
                <w:webHidden/>
              </w:rPr>
              <w:fldChar w:fldCharType="separate"/>
            </w:r>
            <w:r>
              <w:rPr>
                <w:noProof/>
                <w:webHidden/>
              </w:rPr>
              <w:t>50</w:t>
            </w:r>
            <w:r>
              <w:rPr>
                <w:noProof/>
                <w:webHidden/>
              </w:rPr>
              <w:fldChar w:fldCharType="end"/>
            </w:r>
          </w:hyperlink>
        </w:p>
        <w:p w14:paraId="47CEFDC2"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35"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47. </w:t>
            </w:r>
            <w:r w:rsidRPr="00252523">
              <w:rPr>
                <w:rStyle w:val="Hyperlink"/>
                <w:rFonts w:ascii="Sylfaen" w:eastAsia="Arial Unicode MS" w:hAnsi="Sylfaen" w:cs="Sylfaen"/>
                <w:noProof/>
                <w:lang w:val="ka-GE"/>
              </w:rPr>
              <w:t>კომიტეტის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სამუშაო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ჯგუფი</w:t>
            </w:r>
            <w:r>
              <w:rPr>
                <w:noProof/>
                <w:webHidden/>
              </w:rPr>
              <w:tab/>
            </w:r>
            <w:r>
              <w:rPr>
                <w:noProof/>
                <w:webHidden/>
              </w:rPr>
              <w:fldChar w:fldCharType="begin"/>
            </w:r>
            <w:r>
              <w:rPr>
                <w:noProof/>
                <w:webHidden/>
              </w:rPr>
              <w:instrText xml:space="preserve"> PAGEREF _Toc515562835 \h </w:instrText>
            </w:r>
            <w:r>
              <w:rPr>
                <w:noProof/>
                <w:webHidden/>
              </w:rPr>
            </w:r>
            <w:r>
              <w:rPr>
                <w:noProof/>
                <w:webHidden/>
              </w:rPr>
              <w:fldChar w:fldCharType="separate"/>
            </w:r>
            <w:r>
              <w:rPr>
                <w:noProof/>
                <w:webHidden/>
              </w:rPr>
              <w:t>50</w:t>
            </w:r>
            <w:r>
              <w:rPr>
                <w:noProof/>
                <w:webHidden/>
              </w:rPr>
              <w:fldChar w:fldCharType="end"/>
            </w:r>
          </w:hyperlink>
        </w:p>
        <w:p w14:paraId="6AE9D0F8"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36"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48. </w:t>
            </w:r>
            <w:r w:rsidRPr="00252523">
              <w:rPr>
                <w:rStyle w:val="Hyperlink"/>
                <w:rFonts w:ascii="Sylfaen" w:eastAsia="Arial Unicode MS" w:hAnsi="Sylfaen" w:cs="Sylfaen"/>
                <w:noProof/>
                <w:lang w:val="ka-GE"/>
              </w:rPr>
              <w:t>სამეცნიერო</w:t>
            </w:r>
            <w:r w:rsidRPr="00252523">
              <w:rPr>
                <w:rStyle w:val="Hyperlink"/>
                <w:rFonts w:eastAsia="Arial Unicode MS"/>
                <w:noProof/>
                <w:lang w:val="ka-GE"/>
              </w:rPr>
              <w:t>-</w:t>
            </w:r>
            <w:r w:rsidRPr="00252523">
              <w:rPr>
                <w:rStyle w:val="Hyperlink"/>
                <w:rFonts w:ascii="Sylfaen" w:eastAsia="Arial Unicode MS" w:hAnsi="Sylfaen" w:cs="Sylfaen"/>
                <w:noProof/>
                <w:lang w:val="ka-GE"/>
              </w:rPr>
              <w:t>საკონსულტაციო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საბჭო</w:t>
            </w:r>
            <w:r>
              <w:rPr>
                <w:noProof/>
                <w:webHidden/>
              </w:rPr>
              <w:tab/>
            </w:r>
            <w:r>
              <w:rPr>
                <w:noProof/>
                <w:webHidden/>
              </w:rPr>
              <w:fldChar w:fldCharType="begin"/>
            </w:r>
            <w:r>
              <w:rPr>
                <w:noProof/>
                <w:webHidden/>
              </w:rPr>
              <w:instrText xml:space="preserve"> PAGEREF _Toc515562836 \h </w:instrText>
            </w:r>
            <w:r>
              <w:rPr>
                <w:noProof/>
                <w:webHidden/>
              </w:rPr>
            </w:r>
            <w:r>
              <w:rPr>
                <w:noProof/>
                <w:webHidden/>
              </w:rPr>
              <w:fldChar w:fldCharType="separate"/>
            </w:r>
            <w:r>
              <w:rPr>
                <w:noProof/>
                <w:webHidden/>
              </w:rPr>
              <w:t>51</w:t>
            </w:r>
            <w:r>
              <w:rPr>
                <w:noProof/>
                <w:webHidden/>
              </w:rPr>
              <w:fldChar w:fldCharType="end"/>
            </w:r>
          </w:hyperlink>
        </w:p>
        <w:p w14:paraId="27029D9A"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837" w:history="1">
            <w:r w:rsidRPr="00252523">
              <w:rPr>
                <w:rStyle w:val="Hyperlink"/>
                <w:rFonts w:ascii="Sylfaen" w:eastAsia="Arial Unicode MS" w:hAnsi="Sylfaen" w:cs="Sylfaen"/>
                <w:noProof/>
                <w:lang w:val="ka-GE"/>
              </w:rPr>
              <w:t>თავი</w:t>
            </w:r>
            <w:r w:rsidRPr="00252523">
              <w:rPr>
                <w:rStyle w:val="Hyperlink"/>
                <w:rFonts w:eastAsia="Arial Unicode MS"/>
                <w:noProof/>
                <w:lang w:val="ka-GE"/>
              </w:rPr>
              <w:t xml:space="preserve"> VI</w:t>
            </w:r>
            <w:r>
              <w:rPr>
                <w:noProof/>
                <w:webHidden/>
              </w:rPr>
              <w:tab/>
            </w:r>
            <w:r>
              <w:rPr>
                <w:noProof/>
                <w:webHidden/>
              </w:rPr>
              <w:fldChar w:fldCharType="begin"/>
            </w:r>
            <w:r>
              <w:rPr>
                <w:noProof/>
                <w:webHidden/>
              </w:rPr>
              <w:instrText xml:space="preserve"> PAGEREF _Toc515562837 \h </w:instrText>
            </w:r>
            <w:r>
              <w:rPr>
                <w:noProof/>
                <w:webHidden/>
              </w:rPr>
            </w:r>
            <w:r>
              <w:rPr>
                <w:noProof/>
                <w:webHidden/>
              </w:rPr>
              <w:fldChar w:fldCharType="separate"/>
            </w:r>
            <w:r>
              <w:rPr>
                <w:noProof/>
                <w:webHidden/>
              </w:rPr>
              <w:t>51</w:t>
            </w:r>
            <w:r>
              <w:rPr>
                <w:noProof/>
                <w:webHidden/>
              </w:rPr>
              <w:fldChar w:fldCharType="end"/>
            </w:r>
          </w:hyperlink>
        </w:p>
        <w:p w14:paraId="2A64D8D1"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838" w:history="1">
            <w:r w:rsidRPr="00252523">
              <w:rPr>
                <w:rStyle w:val="Hyperlink"/>
                <w:rFonts w:ascii="Sylfaen" w:eastAsia="Arial Unicode MS" w:hAnsi="Sylfaen" w:cs="Sylfaen"/>
                <w:noProof/>
                <w:lang w:val="ka-GE"/>
              </w:rPr>
              <w:t>ფრაქცია</w:t>
            </w:r>
            <w:r>
              <w:rPr>
                <w:noProof/>
                <w:webHidden/>
              </w:rPr>
              <w:tab/>
            </w:r>
            <w:r>
              <w:rPr>
                <w:noProof/>
                <w:webHidden/>
              </w:rPr>
              <w:fldChar w:fldCharType="begin"/>
            </w:r>
            <w:r>
              <w:rPr>
                <w:noProof/>
                <w:webHidden/>
              </w:rPr>
              <w:instrText xml:space="preserve"> PAGEREF _Toc515562838 \h </w:instrText>
            </w:r>
            <w:r>
              <w:rPr>
                <w:noProof/>
                <w:webHidden/>
              </w:rPr>
            </w:r>
            <w:r>
              <w:rPr>
                <w:noProof/>
                <w:webHidden/>
              </w:rPr>
              <w:fldChar w:fldCharType="separate"/>
            </w:r>
            <w:r>
              <w:rPr>
                <w:noProof/>
                <w:webHidden/>
              </w:rPr>
              <w:t>51</w:t>
            </w:r>
            <w:r>
              <w:rPr>
                <w:noProof/>
                <w:webHidden/>
              </w:rPr>
              <w:fldChar w:fldCharType="end"/>
            </w:r>
          </w:hyperlink>
        </w:p>
        <w:p w14:paraId="79DE826B"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39"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49.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ძირითადი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პოლიტიკური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სუბიექტი</w:t>
            </w:r>
            <w:r>
              <w:rPr>
                <w:noProof/>
                <w:webHidden/>
              </w:rPr>
              <w:tab/>
            </w:r>
            <w:r>
              <w:rPr>
                <w:noProof/>
                <w:webHidden/>
              </w:rPr>
              <w:fldChar w:fldCharType="begin"/>
            </w:r>
            <w:r>
              <w:rPr>
                <w:noProof/>
                <w:webHidden/>
              </w:rPr>
              <w:instrText xml:space="preserve"> PAGEREF _Toc515562839 \h </w:instrText>
            </w:r>
            <w:r>
              <w:rPr>
                <w:noProof/>
                <w:webHidden/>
              </w:rPr>
            </w:r>
            <w:r>
              <w:rPr>
                <w:noProof/>
                <w:webHidden/>
              </w:rPr>
              <w:fldChar w:fldCharType="separate"/>
            </w:r>
            <w:r>
              <w:rPr>
                <w:noProof/>
                <w:webHidden/>
              </w:rPr>
              <w:t>51</w:t>
            </w:r>
            <w:r>
              <w:rPr>
                <w:noProof/>
                <w:webHidden/>
              </w:rPr>
              <w:fldChar w:fldCharType="end"/>
            </w:r>
          </w:hyperlink>
        </w:p>
        <w:p w14:paraId="683E416C"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4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50. </w:t>
            </w:r>
            <w:r w:rsidRPr="00252523">
              <w:rPr>
                <w:rStyle w:val="Hyperlink"/>
                <w:rFonts w:ascii="Sylfaen" w:eastAsia="Arial Unicode MS" w:hAnsi="Sylfaen" w:cs="Sylfaen"/>
                <w:noProof/>
                <w:lang w:val="ka-GE"/>
              </w:rPr>
              <w:t>ფრაქციის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შექმნა</w:t>
            </w:r>
            <w:r>
              <w:rPr>
                <w:noProof/>
                <w:webHidden/>
              </w:rPr>
              <w:tab/>
            </w:r>
            <w:r>
              <w:rPr>
                <w:noProof/>
                <w:webHidden/>
              </w:rPr>
              <w:fldChar w:fldCharType="begin"/>
            </w:r>
            <w:r>
              <w:rPr>
                <w:noProof/>
                <w:webHidden/>
              </w:rPr>
              <w:instrText xml:space="preserve"> PAGEREF _Toc515562840 \h </w:instrText>
            </w:r>
            <w:r>
              <w:rPr>
                <w:noProof/>
                <w:webHidden/>
              </w:rPr>
            </w:r>
            <w:r>
              <w:rPr>
                <w:noProof/>
                <w:webHidden/>
              </w:rPr>
              <w:fldChar w:fldCharType="separate"/>
            </w:r>
            <w:r>
              <w:rPr>
                <w:noProof/>
                <w:webHidden/>
              </w:rPr>
              <w:t>51</w:t>
            </w:r>
            <w:r>
              <w:rPr>
                <w:noProof/>
                <w:webHidden/>
              </w:rPr>
              <w:fldChar w:fldCharType="end"/>
            </w:r>
          </w:hyperlink>
        </w:p>
        <w:p w14:paraId="3760C47F"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41"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51. </w:t>
            </w:r>
            <w:r w:rsidRPr="00252523">
              <w:rPr>
                <w:rStyle w:val="Hyperlink"/>
                <w:rFonts w:ascii="Sylfaen" w:eastAsia="Arial Unicode MS" w:hAnsi="Sylfaen" w:cs="Sylfaen"/>
                <w:noProof/>
                <w:lang w:val="ka-GE"/>
              </w:rPr>
              <w:t>ფრაქციის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რეგისტრაცია</w:t>
            </w:r>
            <w:r>
              <w:rPr>
                <w:noProof/>
                <w:webHidden/>
              </w:rPr>
              <w:tab/>
            </w:r>
            <w:r>
              <w:rPr>
                <w:noProof/>
                <w:webHidden/>
              </w:rPr>
              <w:fldChar w:fldCharType="begin"/>
            </w:r>
            <w:r>
              <w:rPr>
                <w:noProof/>
                <w:webHidden/>
              </w:rPr>
              <w:instrText xml:space="preserve"> PAGEREF _Toc515562841 \h </w:instrText>
            </w:r>
            <w:r>
              <w:rPr>
                <w:noProof/>
                <w:webHidden/>
              </w:rPr>
            </w:r>
            <w:r>
              <w:rPr>
                <w:noProof/>
                <w:webHidden/>
              </w:rPr>
              <w:fldChar w:fldCharType="separate"/>
            </w:r>
            <w:r>
              <w:rPr>
                <w:noProof/>
                <w:webHidden/>
              </w:rPr>
              <w:t>52</w:t>
            </w:r>
            <w:r>
              <w:rPr>
                <w:noProof/>
                <w:webHidden/>
              </w:rPr>
              <w:fldChar w:fldCharType="end"/>
            </w:r>
          </w:hyperlink>
        </w:p>
        <w:p w14:paraId="165F0412"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42"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52. </w:t>
            </w:r>
            <w:r w:rsidRPr="00252523">
              <w:rPr>
                <w:rStyle w:val="Hyperlink"/>
                <w:rFonts w:ascii="Sylfaen" w:eastAsia="Arial Unicode MS" w:hAnsi="Sylfaen" w:cs="Sylfaen"/>
                <w:noProof/>
                <w:lang w:val="ka-GE"/>
              </w:rPr>
              <w:t>ფრაქციის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წევრების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წარმომადგენლობა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ორგანოებში</w:t>
            </w:r>
            <w:r>
              <w:rPr>
                <w:noProof/>
                <w:webHidden/>
              </w:rPr>
              <w:tab/>
            </w:r>
            <w:r>
              <w:rPr>
                <w:noProof/>
                <w:webHidden/>
              </w:rPr>
              <w:fldChar w:fldCharType="begin"/>
            </w:r>
            <w:r>
              <w:rPr>
                <w:noProof/>
                <w:webHidden/>
              </w:rPr>
              <w:instrText xml:space="preserve"> PAGEREF _Toc515562842 \h </w:instrText>
            </w:r>
            <w:r>
              <w:rPr>
                <w:noProof/>
                <w:webHidden/>
              </w:rPr>
            </w:r>
            <w:r>
              <w:rPr>
                <w:noProof/>
                <w:webHidden/>
              </w:rPr>
              <w:fldChar w:fldCharType="separate"/>
            </w:r>
            <w:r>
              <w:rPr>
                <w:noProof/>
                <w:webHidden/>
              </w:rPr>
              <w:t>53</w:t>
            </w:r>
            <w:r>
              <w:rPr>
                <w:noProof/>
                <w:webHidden/>
              </w:rPr>
              <w:fldChar w:fldCharType="end"/>
            </w:r>
          </w:hyperlink>
        </w:p>
        <w:p w14:paraId="562BE866"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43"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53.  </w:t>
            </w:r>
            <w:r w:rsidRPr="00252523">
              <w:rPr>
                <w:rStyle w:val="Hyperlink"/>
                <w:rFonts w:ascii="Sylfaen" w:eastAsia="Arial Unicode MS" w:hAnsi="Sylfaen" w:cs="Sylfaen"/>
                <w:noProof/>
                <w:lang w:val="ka-GE"/>
              </w:rPr>
              <w:t>ცვლილება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ფრაქციის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შემადგენლობაში</w:t>
            </w:r>
            <w:r>
              <w:rPr>
                <w:noProof/>
                <w:webHidden/>
              </w:rPr>
              <w:tab/>
            </w:r>
            <w:r>
              <w:rPr>
                <w:noProof/>
                <w:webHidden/>
              </w:rPr>
              <w:fldChar w:fldCharType="begin"/>
            </w:r>
            <w:r>
              <w:rPr>
                <w:noProof/>
                <w:webHidden/>
              </w:rPr>
              <w:instrText xml:space="preserve"> PAGEREF _Toc515562843 \h </w:instrText>
            </w:r>
            <w:r>
              <w:rPr>
                <w:noProof/>
                <w:webHidden/>
              </w:rPr>
            </w:r>
            <w:r>
              <w:rPr>
                <w:noProof/>
                <w:webHidden/>
              </w:rPr>
              <w:fldChar w:fldCharType="separate"/>
            </w:r>
            <w:r>
              <w:rPr>
                <w:noProof/>
                <w:webHidden/>
              </w:rPr>
              <w:t>54</w:t>
            </w:r>
            <w:r>
              <w:rPr>
                <w:noProof/>
                <w:webHidden/>
              </w:rPr>
              <w:fldChar w:fldCharType="end"/>
            </w:r>
          </w:hyperlink>
        </w:p>
        <w:p w14:paraId="6D7F844B"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44"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54.   </w:t>
            </w:r>
            <w:r w:rsidRPr="00252523">
              <w:rPr>
                <w:rStyle w:val="Hyperlink"/>
                <w:rFonts w:ascii="Sylfaen" w:eastAsia="Arial Unicode MS" w:hAnsi="Sylfaen" w:cs="Sylfaen"/>
                <w:noProof/>
                <w:lang w:val="ka-GE"/>
              </w:rPr>
              <w:t>ფრაქციის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თავისუფალი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ტრიბუნა</w:t>
            </w:r>
            <w:r>
              <w:rPr>
                <w:noProof/>
                <w:webHidden/>
              </w:rPr>
              <w:tab/>
            </w:r>
            <w:r>
              <w:rPr>
                <w:noProof/>
                <w:webHidden/>
              </w:rPr>
              <w:fldChar w:fldCharType="begin"/>
            </w:r>
            <w:r>
              <w:rPr>
                <w:noProof/>
                <w:webHidden/>
              </w:rPr>
              <w:instrText xml:space="preserve"> PAGEREF _Toc515562844 \h </w:instrText>
            </w:r>
            <w:r>
              <w:rPr>
                <w:noProof/>
                <w:webHidden/>
              </w:rPr>
            </w:r>
            <w:r>
              <w:rPr>
                <w:noProof/>
                <w:webHidden/>
              </w:rPr>
              <w:fldChar w:fldCharType="separate"/>
            </w:r>
            <w:r>
              <w:rPr>
                <w:noProof/>
                <w:webHidden/>
              </w:rPr>
              <w:t>55</w:t>
            </w:r>
            <w:r>
              <w:rPr>
                <w:noProof/>
                <w:webHidden/>
              </w:rPr>
              <w:fldChar w:fldCharType="end"/>
            </w:r>
          </w:hyperlink>
        </w:p>
        <w:p w14:paraId="50031905"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45"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55. </w:t>
            </w:r>
            <w:r w:rsidRPr="00252523">
              <w:rPr>
                <w:rStyle w:val="Hyperlink"/>
                <w:rFonts w:ascii="Sylfaen" w:eastAsia="Arial Unicode MS" w:hAnsi="Sylfaen" w:cs="Sylfaen"/>
                <w:noProof/>
                <w:lang w:val="ka-GE"/>
              </w:rPr>
              <w:t>ინტერფრაქციული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ჯგუფი</w:t>
            </w:r>
            <w:r>
              <w:rPr>
                <w:noProof/>
                <w:webHidden/>
              </w:rPr>
              <w:tab/>
            </w:r>
            <w:r>
              <w:rPr>
                <w:noProof/>
                <w:webHidden/>
              </w:rPr>
              <w:fldChar w:fldCharType="begin"/>
            </w:r>
            <w:r>
              <w:rPr>
                <w:noProof/>
                <w:webHidden/>
              </w:rPr>
              <w:instrText xml:space="preserve"> PAGEREF _Toc515562845 \h </w:instrText>
            </w:r>
            <w:r>
              <w:rPr>
                <w:noProof/>
                <w:webHidden/>
              </w:rPr>
            </w:r>
            <w:r>
              <w:rPr>
                <w:noProof/>
                <w:webHidden/>
              </w:rPr>
              <w:fldChar w:fldCharType="separate"/>
            </w:r>
            <w:r>
              <w:rPr>
                <w:noProof/>
                <w:webHidden/>
              </w:rPr>
              <w:t>55</w:t>
            </w:r>
            <w:r>
              <w:rPr>
                <w:noProof/>
                <w:webHidden/>
              </w:rPr>
              <w:fldChar w:fldCharType="end"/>
            </w:r>
          </w:hyperlink>
        </w:p>
        <w:p w14:paraId="21E3C4B0"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46"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56.  </w:t>
            </w:r>
            <w:r w:rsidRPr="00252523">
              <w:rPr>
                <w:rStyle w:val="Hyperlink"/>
                <w:rFonts w:ascii="Sylfaen" w:eastAsia="Arial Unicode MS" w:hAnsi="Sylfaen" w:cs="Sylfaen"/>
                <w:noProof/>
                <w:lang w:val="ka-GE"/>
              </w:rPr>
              <w:t>ფრაქციის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დაფინანსება</w:t>
            </w:r>
            <w:r>
              <w:rPr>
                <w:noProof/>
                <w:webHidden/>
              </w:rPr>
              <w:tab/>
            </w:r>
            <w:r>
              <w:rPr>
                <w:noProof/>
                <w:webHidden/>
              </w:rPr>
              <w:fldChar w:fldCharType="begin"/>
            </w:r>
            <w:r>
              <w:rPr>
                <w:noProof/>
                <w:webHidden/>
              </w:rPr>
              <w:instrText xml:space="preserve"> PAGEREF _Toc515562846 \h </w:instrText>
            </w:r>
            <w:r>
              <w:rPr>
                <w:noProof/>
                <w:webHidden/>
              </w:rPr>
            </w:r>
            <w:r>
              <w:rPr>
                <w:noProof/>
                <w:webHidden/>
              </w:rPr>
              <w:fldChar w:fldCharType="separate"/>
            </w:r>
            <w:r>
              <w:rPr>
                <w:noProof/>
                <w:webHidden/>
              </w:rPr>
              <w:t>55</w:t>
            </w:r>
            <w:r>
              <w:rPr>
                <w:noProof/>
                <w:webHidden/>
              </w:rPr>
              <w:fldChar w:fldCharType="end"/>
            </w:r>
          </w:hyperlink>
        </w:p>
        <w:p w14:paraId="39FD4EAF"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47"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57. </w:t>
            </w:r>
            <w:r w:rsidRPr="00252523">
              <w:rPr>
                <w:rStyle w:val="Hyperlink"/>
                <w:rFonts w:ascii="Sylfaen" w:eastAsia="Arial Unicode MS" w:hAnsi="Sylfaen" w:cs="Sylfaen"/>
                <w:noProof/>
                <w:lang w:val="ka-GE"/>
              </w:rPr>
              <w:t>უმრავლესობის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უმცირესობის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შექმნა</w:t>
            </w:r>
            <w:r>
              <w:rPr>
                <w:noProof/>
                <w:webHidden/>
              </w:rPr>
              <w:tab/>
            </w:r>
            <w:r>
              <w:rPr>
                <w:noProof/>
                <w:webHidden/>
              </w:rPr>
              <w:fldChar w:fldCharType="begin"/>
            </w:r>
            <w:r>
              <w:rPr>
                <w:noProof/>
                <w:webHidden/>
              </w:rPr>
              <w:instrText xml:space="preserve"> PAGEREF _Toc515562847 \h </w:instrText>
            </w:r>
            <w:r>
              <w:rPr>
                <w:noProof/>
                <w:webHidden/>
              </w:rPr>
            </w:r>
            <w:r>
              <w:rPr>
                <w:noProof/>
                <w:webHidden/>
              </w:rPr>
              <w:fldChar w:fldCharType="separate"/>
            </w:r>
            <w:r>
              <w:rPr>
                <w:noProof/>
                <w:webHidden/>
              </w:rPr>
              <w:t>56</w:t>
            </w:r>
            <w:r>
              <w:rPr>
                <w:noProof/>
                <w:webHidden/>
              </w:rPr>
              <w:fldChar w:fldCharType="end"/>
            </w:r>
          </w:hyperlink>
        </w:p>
        <w:p w14:paraId="45C052A3"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48"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58. </w:t>
            </w:r>
            <w:r w:rsidRPr="00252523">
              <w:rPr>
                <w:rStyle w:val="Hyperlink"/>
                <w:rFonts w:ascii="Sylfaen" w:eastAsia="Arial Unicode MS" w:hAnsi="Sylfaen" w:cs="Sylfaen"/>
                <w:noProof/>
                <w:lang w:val="ka-GE"/>
              </w:rPr>
              <w:t>უმრავლესობისა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უმცირესობის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რეგისტრაცია</w:t>
            </w:r>
            <w:r>
              <w:rPr>
                <w:noProof/>
                <w:webHidden/>
              </w:rPr>
              <w:tab/>
            </w:r>
            <w:r>
              <w:rPr>
                <w:noProof/>
                <w:webHidden/>
              </w:rPr>
              <w:fldChar w:fldCharType="begin"/>
            </w:r>
            <w:r>
              <w:rPr>
                <w:noProof/>
                <w:webHidden/>
              </w:rPr>
              <w:instrText xml:space="preserve"> PAGEREF _Toc515562848 \h </w:instrText>
            </w:r>
            <w:r>
              <w:rPr>
                <w:noProof/>
                <w:webHidden/>
              </w:rPr>
            </w:r>
            <w:r>
              <w:rPr>
                <w:noProof/>
                <w:webHidden/>
              </w:rPr>
              <w:fldChar w:fldCharType="separate"/>
            </w:r>
            <w:r>
              <w:rPr>
                <w:noProof/>
                <w:webHidden/>
              </w:rPr>
              <w:t>56</w:t>
            </w:r>
            <w:r>
              <w:rPr>
                <w:noProof/>
                <w:webHidden/>
              </w:rPr>
              <w:fldChar w:fldCharType="end"/>
            </w:r>
          </w:hyperlink>
        </w:p>
        <w:p w14:paraId="7E2F007E"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49"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59. </w:t>
            </w:r>
            <w:r w:rsidRPr="00252523">
              <w:rPr>
                <w:rStyle w:val="Hyperlink"/>
                <w:rFonts w:ascii="Sylfaen" w:eastAsia="Arial Unicode MS" w:hAnsi="Sylfaen" w:cs="Sylfaen"/>
                <w:noProof/>
                <w:lang w:val="ka-GE"/>
              </w:rPr>
              <w:t>უმრავლესობისა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უმცირესობის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თანამდებობის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პირები</w:t>
            </w:r>
            <w:r>
              <w:rPr>
                <w:noProof/>
                <w:webHidden/>
              </w:rPr>
              <w:tab/>
            </w:r>
            <w:r>
              <w:rPr>
                <w:noProof/>
                <w:webHidden/>
              </w:rPr>
              <w:fldChar w:fldCharType="begin"/>
            </w:r>
            <w:r>
              <w:rPr>
                <w:noProof/>
                <w:webHidden/>
              </w:rPr>
              <w:instrText xml:space="preserve"> PAGEREF _Toc515562849 \h </w:instrText>
            </w:r>
            <w:r>
              <w:rPr>
                <w:noProof/>
                <w:webHidden/>
              </w:rPr>
            </w:r>
            <w:r>
              <w:rPr>
                <w:noProof/>
                <w:webHidden/>
              </w:rPr>
              <w:fldChar w:fldCharType="separate"/>
            </w:r>
            <w:r>
              <w:rPr>
                <w:noProof/>
                <w:webHidden/>
              </w:rPr>
              <w:t>56</w:t>
            </w:r>
            <w:r>
              <w:rPr>
                <w:noProof/>
                <w:webHidden/>
              </w:rPr>
              <w:fldChar w:fldCharType="end"/>
            </w:r>
          </w:hyperlink>
        </w:p>
        <w:p w14:paraId="6C32D456"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5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60. </w:t>
            </w:r>
            <w:r w:rsidRPr="00252523">
              <w:rPr>
                <w:rStyle w:val="Hyperlink"/>
                <w:rFonts w:ascii="Sylfaen" w:eastAsia="Arial Unicode MS" w:hAnsi="Sylfaen" w:cs="Sylfaen"/>
                <w:noProof/>
                <w:lang w:val="ka-GE"/>
              </w:rPr>
              <w:t>უმცირესობისა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უმრავლესობის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თავისუფალი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ტრიბუნა</w:t>
            </w:r>
            <w:r>
              <w:rPr>
                <w:noProof/>
                <w:webHidden/>
              </w:rPr>
              <w:tab/>
            </w:r>
            <w:r>
              <w:rPr>
                <w:noProof/>
                <w:webHidden/>
              </w:rPr>
              <w:fldChar w:fldCharType="begin"/>
            </w:r>
            <w:r>
              <w:rPr>
                <w:noProof/>
                <w:webHidden/>
              </w:rPr>
              <w:instrText xml:space="preserve"> PAGEREF _Toc515562850 \h </w:instrText>
            </w:r>
            <w:r>
              <w:rPr>
                <w:noProof/>
                <w:webHidden/>
              </w:rPr>
            </w:r>
            <w:r>
              <w:rPr>
                <w:noProof/>
                <w:webHidden/>
              </w:rPr>
              <w:fldChar w:fldCharType="separate"/>
            </w:r>
            <w:r>
              <w:rPr>
                <w:noProof/>
                <w:webHidden/>
              </w:rPr>
              <w:t>57</w:t>
            </w:r>
            <w:r>
              <w:rPr>
                <w:noProof/>
                <w:webHidden/>
              </w:rPr>
              <w:fldChar w:fldCharType="end"/>
            </w:r>
          </w:hyperlink>
        </w:p>
        <w:p w14:paraId="7508DD1A"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51" w:history="1">
            <w:r w:rsidRPr="00252523">
              <w:rPr>
                <w:rStyle w:val="Hyperlink"/>
                <w:rFonts w:ascii="Sylfaen" w:eastAsia="Merriweather" w:hAnsi="Sylfaen" w:cs="Sylfaen"/>
                <w:noProof/>
                <w:lang w:val="ka-GE"/>
              </w:rPr>
              <w:t>მუხლი</w:t>
            </w:r>
            <w:r w:rsidRPr="00252523">
              <w:rPr>
                <w:rStyle w:val="Hyperlink"/>
                <w:rFonts w:eastAsia="Merriweather"/>
                <w:noProof/>
                <w:lang w:val="ka-GE"/>
              </w:rPr>
              <w:t xml:space="preserve"> 61. </w:t>
            </w:r>
            <w:r w:rsidRPr="00252523">
              <w:rPr>
                <w:rStyle w:val="Hyperlink"/>
                <w:rFonts w:ascii="Sylfaen" w:eastAsia="Merriweather" w:hAnsi="Sylfaen" w:cs="Sylfaen"/>
                <w:noProof/>
                <w:lang w:val="ka-GE"/>
              </w:rPr>
              <w:t>უმრავლესობისა</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და</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უმცირესობის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დაფინანსება</w:t>
            </w:r>
            <w:r>
              <w:rPr>
                <w:noProof/>
                <w:webHidden/>
              </w:rPr>
              <w:tab/>
            </w:r>
            <w:r>
              <w:rPr>
                <w:noProof/>
                <w:webHidden/>
              </w:rPr>
              <w:fldChar w:fldCharType="begin"/>
            </w:r>
            <w:r>
              <w:rPr>
                <w:noProof/>
                <w:webHidden/>
              </w:rPr>
              <w:instrText xml:space="preserve"> PAGEREF _Toc515562851 \h </w:instrText>
            </w:r>
            <w:r>
              <w:rPr>
                <w:noProof/>
                <w:webHidden/>
              </w:rPr>
            </w:r>
            <w:r>
              <w:rPr>
                <w:noProof/>
                <w:webHidden/>
              </w:rPr>
              <w:fldChar w:fldCharType="separate"/>
            </w:r>
            <w:r>
              <w:rPr>
                <w:noProof/>
                <w:webHidden/>
              </w:rPr>
              <w:t>57</w:t>
            </w:r>
            <w:r>
              <w:rPr>
                <w:noProof/>
                <w:webHidden/>
              </w:rPr>
              <w:fldChar w:fldCharType="end"/>
            </w:r>
          </w:hyperlink>
        </w:p>
        <w:p w14:paraId="70172401"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852" w:history="1">
            <w:r w:rsidRPr="00252523">
              <w:rPr>
                <w:rStyle w:val="Hyperlink"/>
                <w:rFonts w:ascii="Sylfaen" w:eastAsia="Arial Unicode MS" w:hAnsi="Sylfaen" w:cs="Sylfaen"/>
                <w:noProof/>
                <w:lang w:val="ka-GE"/>
              </w:rPr>
              <w:t>თავი</w:t>
            </w:r>
            <w:r w:rsidRPr="00252523">
              <w:rPr>
                <w:rStyle w:val="Hyperlink"/>
                <w:rFonts w:eastAsia="Arial Unicode MS"/>
                <w:noProof/>
                <w:lang w:val="ka-GE"/>
              </w:rPr>
              <w:t xml:space="preserve"> VII</w:t>
            </w:r>
            <w:r>
              <w:rPr>
                <w:noProof/>
                <w:webHidden/>
              </w:rPr>
              <w:tab/>
            </w:r>
            <w:r>
              <w:rPr>
                <w:noProof/>
                <w:webHidden/>
              </w:rPr>
              <w:fldChar w:fldCharType="begin"/>
            </w:r>
            <w:r>
              <w:rPr>
                <w:noProof/>
                <w:webHidden/>
              </w:rPr>
              <w:instrText xml:space="preserve"> PAGEREF _Toc515562852 \h </w:instrText>
            </w:r>
            <w:r>
              <w:rPr>
                <w:noProof/>
                <w:webHidden/>
              </w:rPr>
            </w:r>
            <w:r>
              <w:rPr>
                <w:noProof/>
                <w:webHidden/>
              </w:rPr>
              <w:fldChar w:fldCharType="separate"/>
            </w:r>
            <w:r>
              <w:rPr>
                <w:noProof/>
                <w:webHidden/>
              </w:rPr>
              <w:t>57</w:t>
            </w:r>
            <w:r>
              <w:rPr>
                <w:noProof/>
                <w:webHidden/>
              </w:rPr>
              <w:fldChar w:fldCharType="end"/>
            </w:r>
          </w:hyperlink>
        </w:p>
        <w:p w14:paraId="42CD3A6A"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853" w:history="1">
            <w:r w:rsidRPr="00252523">
              <w:rPr>
                <w:rStyle w:val="Hyperlink"/>
                <w:rFonts w:ascii="Sylfaen" w:eastAsia="Arial Unicode MS" w:hAnsi="Sylfaen" w:cs="Sylfaen"/>
                <w:noProof/>
                <w:lang w:val="ka-GE"/>
              </w:rPr>
              <w:t>დროებითი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საგამოძიებო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სხვა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დროებითი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კომისიები</w:t>
            </w:r>
            <w:r>
              <w:rPr>
                <w:noProof/>
                <w:webHidden/>
              </w:rPr>
              <w:tab/>
            </w:r>
            <w:r>
              <w:rPr>
                <w:noProof/>
                <w:webHidden/>
              </w:rPr>
              <w:fldChar w:fldCharType="begin"/>
            </w:r>
            <w:r>
              <w:rPr>
                <w:noProof/>
                <w:webHidden/>
              </w:rPr>
              <w:instrText xml:space="preserve"> PAGEREF _Toc515562853 \h </w:instrText>
            </w:r>
            <w:r>
              <w:rPr>
                <w:noProof/>
                <w:webHidden/>
              </w:rPr>
            </w:r>
            <w:r>
              <w:rPr>
                <w:noProof/>
                <w:webHidden/>
              </w:rPr>
              <w:fldChar w:fldCharType="separate"/>
            </w:r>
            <w:r>
              <w:rPr>
                <w:noProof/>
                <w:webHidden/>
              </w:rPr>
              <w:t>57</w:t>
            </w:r>
            <w:r>
              <w:rPr>
                <w:noProof/>
                <w:webHidden/>
              </w:rPr>
              <w:fldChar w:fldCharType="end"/>
            </w:r>
          </w:hyperlink>
        </w:p>
        <w:p w14:paraId="5646DEAE"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54"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62. </w:t>
            </w:r>
            <w:r w:rsidRPr="00252523">
              <w:rPr>
                <w:rStyle w:val="Hyperlink"/>
                <w:rFonts w:ascii="Sylfaen" w:eastAsia="Arial Unicode MS" w:hAnsi="Sylfaen" w:cs="Sylfaen"/>
                <w:noProof/>
                <w:lang w:val="ka-GE"/>
              </w:rPr>
              <w:t>დროებითი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საგამოძიებო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კომისიის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საქმიანობის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საფუძვლები</w:t>
            </w:r>
            <w:r>
              <w:rPr>
                <w:noProof/>
                <w:webHidden/>
              </w:rPr>
              <w:tab/>
            </w:r>
            <w:r>
              <w:rPr>
                <w:noProof/>
                <w:webHidden/>
              </w:rPr>
              <w:fldChar w:fldCharType="begin"/>
            </w:r>
            <w:r>
              <w:rPr>
                <w:noProof/>
                <w:webHidden/>
              </w:rPr>
              <w:instrText xml:space="preserve"> PAGEREF _Toc515562854 \h </w:instrText>
            </w:r>
            <w:r>
              <w:rPr>
                <w:noProof/>
                <w:webHidden/>
              </w:rPr>
            </w:r>
            <w:r>
              <w:rPr>
                <w:noProof/>
                <w:webHidden/>
              </w:rPr>
              <w:fldChar w:fldCharType="separate"/>
            </w:r>
            <w:r>
              <w:rPr>
                <w:noProof/>
                <w:webHidden/>
              </w:rPr>
              <w:t>57</w:t>
            </w:r>
            <w:r>
              <w:rPr>
                <w:noProof/>
                <w:webHidden/>
              </w:rPr>
              <w:fldChar w:fldCharType="end"/>
            </w:r>
          </w:hyperlink>
        </w:p>
        <w:p w14:paraId="77D9A1CF"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55"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63. </w:t>
            </w:r>
            <w:r w:rsidRPr="00252523">
              <w:rPr>
                <w:rStyle w:val="Hyperlink"/>
                <w:rFonts w:ascii="Sylfaen" w:eastAsia="Arial Unicode MS" w:hAnsi="Sylfaen" w:cs="Sylfaen"/>
                <w:noProof/>
                <w:lang w:val="ka-GE"/>
              </w:rPr>
              <w:t>დროებითი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საგამოძიებო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კომისიის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შექმნა</w:t>
            </w:r>
            <w:r>
              <w:rPr>
                <w:noProof/>
                <w:webHidden/>
              </w:rPr>
              <w:tab/>
            </w:r>
            <w:r>
              <w:rPr>
                <w:noProof/>
                <w:webHidden/>
              </w:rPr>
              <w:fldChar w:fldCharType="begin"/>
            </w:r>
            <w:r>
              <w:rPr>
                <w:noProof/>
                <w:webHidden/>
              </w:rPr>
              <w:instrText xml:space="preserve"> PAGEREF _Toc515562855 \h </w:instrText>
            </w:r>
            <w:r>
              <w:rPr>
                <w:noProof/>
                <w:webHidden/>
              </w:rPr>
            </w:r>
            <w:r>
              <w:rPr>
                <w:noProof/>
                <w:webHidden/>
              </w:rPr>
              <w:fldChar w:fldCharType="separate"/>
            </w:r>
            <w:r>
              <w:rPr>
                <w:noProof/>
                <w:webHidden/>
              </w:rPr>
              <w:t>58</w:t>
            </w:r>
            <w:r>
              <w:rPr>
                <w:noProof/>
                <w:webHidden/>
              </w:rPr>
              <w:fldChar w:fldCharType="end"/>
            </w:r>
          </w:hyperlink>
        </w:p>
        <w:p w14:paraId="732171EA"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56"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64. </w:t>
            </w:r>
            <w:r w:rsidRPr="00252523">
              <w:rPr>
                <w:rStyle w:val="Hyperlink"/>
                <w:rFonts w:ascii="Sylfaen" w:eastAsia="Arial Unicode MS" w:hAnsi="Sylfaen" w:cs="Sylfaen"/>
                <w:noProof/>
                <w:lang w:val="ka-GE"/>
              </w:rPr>
              <w:t>დროებითი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საგამოძიებო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კომისიის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თანამდებობის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პირები</w:t>
            </w:r>
            <w:r>
              <w:rPr>
                <w:noProof/>
                <w:webHidden/>
              </w:rPr>
              <w:tab/>
            </w:r>
            <w:r>
              <w:rPr>
                <w:noProof/>
                <w:webHidden/>
              </w:rPr>
              <w:fldChar w:fldCharType="begin"/>
            </w:r>
            <w:r>
              <w:rPr>
                <w:noProof/>
                <w:webHidden/>
              </w:rPr>
              <w:instrText xml:space="preserve"> PAGEREF _Toc515562856 \h </w:instrText>
            </w:r>
            <w:r>
              <w:rPr>
                <w:noProof/>
                <w:webHidden/>
              </w:rPr>
            </w:r>
            <w:r>
              <w:rPr>
                <w:noProof/>
                <w:webHidden/>
              </w:rPr>
              <w:fldChar w:fldCharType="separate"/>
            </w:r>
            <w:r>
              <w:rPr>
                <w:noProof/>
                <w:webHidden/>
              </w:rPr>
              <w:t>59</w:t>
            </w:r>
            <w:r>
              <w:rPr>
                <w:noProof/>
                <w:webHidden/>
              </w:rPr>
              <w:fldChar w:fldCharType="end"/>
            </w:r>
          </w:hyperlink>
        </w:p>
        <w:p w14:paraId="651C179D"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57"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65. </w:t>
            </w:r>
            <w:r w:rsidRPr="00252523">
              <w:rPr>
                <w:rStyle w:val="Hyperlink"/>
                <w:rFonts w:ascii="Sylfaen" w:eastAsia="Arial Unicode MS" w:hAnsi="Sylfaen" w:cs="Sylfaen"/>
                <w:noProof/>
                <w:lang w:val="ka-GE"/>
              </w:rPr>
              <w:t>დროებითი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საგამოძიებო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კომისიის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თავმჯდომარის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თავმჯდომარის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მოადგილის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არჩევა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უფლებამოსილების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შეწყვეტა</w:t>
            </w:r>
            <w:r>
              <w:rPr>
                <w:noProof/>
                <w:webHidden/>
              </w:rPr>
              <w:tab/>
            </w:r>
            <w:r>
              <w:rPr>
                <w:noProof/>
                <w:webHidden/>
              </w:rPr>
              <w:fldChar w:fldCharType="begin"/>
            </w:r>
            <w:r>
              <w:rPr>
                <w:noProof/>
                <w:webHidden/>
              </w:rPr>
              <w:instrText xml:space="preserve"> PAGEREF _Toc515562857 \h </w:instrText>
            </w:r>
            <w:r>
              <w:rPr>
                <w:noProof/>
                <w:webHidden/>
              </w:rPr>
            </w:r>
            <w:r>
              <w:rPr>
                <w:noProof/>
                <w:webHidden/>
              </w:rPr>
              <w:fldChar w:fldCharType="separate"/>
            </w:r>
            <w:r>
              <w:rPr>
                <w:noProof/>
                <w:webHidden/>
              </w:rPr>
              <w:t>60</w:t>
            </w:r>
            <w:r>
              <w:rPr>
                <w:noProof/>
                <w:webHidden/>
              </w:rPr>
              <w:fldChar w:fldCharType="end"/>
            </w:r>
          </w:hyperlink>
        </w:p>
        <w:p w14:paraId="01C2DAC0"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58"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66.  </w:t>
            </w:r>
            <w:r w:rsidRPr="00252523">
              <w:rPr>
                <w:rStyle w:val="Hyperlink"/>
                <w:rFonts w:ascii="Sylfaen" w:eastAsia="Arial Unicode MS" w:hAnsi="Sylfaen" w:cs="Sylfaen"/>
                <w:noProof/>
                <w:lang w:val="ka-GE"/>
              </w:rPr>
              <w:t>დროებითი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საგამოძიებო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კომისიის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მდივნის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თანამდებობაზე</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გამწესება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უფლებამოსილების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შეწყვეტა</w:t>
            </w:r>
            <w:r>
              <w:rPr>
                <w:noProof/>
                <w:webHidden/>
              </w:rPr>
              <w:tab/>
            </w:r>
            <w:r>
              <w:rPr>
                <w:noProof/>
                <w:webHidden/>
              </w:rPr>
              <w:fldChar w:fldCharType="begin"/>
            </w:r>
            <w:r>
              <w:rPr>
                <w:noProof/>
                <w:webHidden/>
              </w:rPr>
              <w:instrText xml:space="preserve"> PAGEREF _Toc515562858 \h </w:instrText>
            </w:r>
            <w:r>
              <w:rPr>
                <w:noProof/>
                <w:webHidden/>
              </w:rPr>
            </w:r>
            <w:r>
              <w:rPr>
                <w:noProof/>
                <w:webHidden/>
              </w:rPr>
              <w:fldChar w:fldCharType="separate"/>
            </w:r>
            <w:r>
              <w:rPr>
                <w:noProof/>
                <w:webHidden/>
              </w:rPr>
              <w:t>60</w:t>
            </w:r>
            <w:r>
              <w:rPr>
                <w:noProof/>
                <w:webHidden/>
              </w:rPr>
              <w:fldChar w:fldCharType="end"/>
            </w:r>
          </w:hyperlink>
        </w:p>
        <w:p w14:paraId="2B4E9CC4"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59"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67. </w:t>
            </w:r>
            <w:r w:rsidRPr="00252523">
              <w:rPr>
                <w:rStyle w:val="Hyperlink"/>
                <w:rFonts w:ascii="Sylfaen" w:eastAsia="Arial Unicode MS" w:hAnsi="Sylfaen" w:cs="Sylfaen"/>
                <w:noProof/>
                <w:lang w:val="ka-GE"/>
              </w:rPr>
              <w:t>დროებითი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საგამოძიებო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კომისიის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წევრის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უფლებამოსილების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შეწყვეტა</w:t>
            </w:r>
            <w:r>
              <w:rPr>
                <w:noProof/>
                <w:webHidden/>
              </w:rPr>
              <w:tab/>
            </w:r>
            <w:r>
              <w:rPr>
                <w:noProof/>
                <w:webHidden/>
              </w:rPr>
              <w:fldChar w:fldCharType="begin"/>
            </w:r>
            <w:r>
              <w:rPr>
                <w:noProof/>
                <w:webHidden/>
              </w:rPr>
              <w:instrText xml:space="preserve"> PAGEREF _Toc515562859 \h </w:instrText>
            </w:r>
            <w:r>
              <w:rPr>
                <w:noProof/>
                <w:webHidden/>
              </w:rPr>
            </w:r>
            <w:r>
              <w:rPr>
                <w:noProof/>
                <w:webHidden/>
              </w:rPr>
              <w:fldChar w:fldCharType="separate"/>
            </w:r>
            <w:r>
              <w:rPr>
                <w:noProof/>
                <w:webHidden/>
              </w:rPr>
              <w:t>61</w:t>
            </w:r>
            <w:r>
              <w:rPr>
                <w:noProof/>
                <w:webHidden/>
              </w:rPr>
              <w:fldChar w:fldCharType="end"/>
            </w:r>
          </w:hyperlink>
        </w:p>
        <w:p w14:paraId="01E0DAB5"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6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68. </w:t>
            </w:r>
            <w:r w:rsidRPr="00252523">
              <w:rPr>
                <w:rStyle w:val="Hyperlink"/>
                <w:rFonts w:ascii="Sylfaen" w:eastAsia="Arial Unicode MS" w:hAnsi="Sylfaen" w:cs="Sylfaen"/>
                <w:noProof/>
                <w:lang w:val="ka-GE"/>
              </w:rPr>
              <w:t>დროებითი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საგამოძიებო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კომისიის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უფლებამოსილების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ვადა</w:t>
            </w:r>
            <w:r>
              <w:rPr>
                <w:noProof/>
                <w:webHidden/>
              </w:rPr>
              <w:tab/>
            </w:r>
            <w:r>
              <w:rPr>
                <w:noProof/>
                <w:webHidden/>
              </w:rPr>
              <w:fldChar w:fldCharType="begin"/>
            </w:r>
            <w:r>
              <w:rPr>
                <w:noProof/>
                <w:webHidden/>
              </w:rPr>
              <w:instrText xml:space="preserve"> PAGEREF _Toc515562860 \h </w:instrText>
            </w:r>
            <w:r>
              <w:rPr>
                <w:noProof/>
                <w:webHidden/>
              </w:rPr>
            </w:r>
            <w:r>
              <w:rPr>
                <w:noProof/>
                <w:webHidden/>
              </w:rPr>
              <w:fldChar w:fldCharType="separate"/>
            </w:r>
            <w:r>
              <w:rPr>
                <w:noProof/>
                <w:webHidden/>
              </w:rPr>
              <w:t>61</w:t>
            </w:r>
            <w:r>
              <w:rPr>
                <w:noProof/>
                <w:webHidden/>
              </w:rPr>
              <w:fldChar w:fldCharType="end"/>
            </w:r>
          </w:hyperlink>
        </w:p>
        <w:p w14:paraId="2A331185"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61"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69. </w:t>
            </w:r>
            <w:r w:rsidRPr="00252523">
              <w:rPr>
                <w:rStyle w:val="Hyperlink"/>
                <w:rFonts w:ascii="Sylfaen" w:eastAsia="Arial Unicode MS" w:hAnsi="Sylfaen" w:cs="Sylfaen"/>
                <w:noProof/>
                <w:lang w:val="ka-GE"/>
              </w:rPr>
              <w:t>დროებითი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საგამოძიებო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კომისიის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უფლებამოსილება</w:t>
            </w:r>
            <w:r>
              <w:rPr>
                <w:noProof/>
                <w:webHidden/>
              </w:rPr>
              <w:tab/>
            </w:r>
            <w:r>
              <w:rPr>
                <w:noProof/>
                <w:webHidden/>
              </w:rPr>
              <w:fldChar w:fldCharType="begin"/>
            </w:r>
            <w:r>
              <w:rPr>
                <w:noProof/>
                <w:webHidden/>
              </w:rPr>
              <w:instrText xml:space="preserve"> PAGEREF _Toc515562861 \h </w:instrText>
            </w:r>
            <w:r>
              <w:rPr>
                <w:noProof/>
                <w:webHidden/>
              </w:rPr>
            </w:r>
            <w:r>
              <w:rPr>
                <w:noProof/>
                <w:webHidden/>
              </w:rPr>
              <w:fldChar w:fldCharType="separate"/>
            </w:r>
            <w:r>
              <w:rPr>
                <w:noProof/>
                <w:webHidden/>
              </w:rPr>
              <w:t>62</w:t>
            </w:r>
            <w:r>
              <w:rPr>
                <w:noProof/>
                <w:webHidden/>
              </w:rPr>
              <w:fldChar w:fldCharType="end"/>
            </w:r>
          </w:hyperlink>
        </w:p>
        <w:p w14:paraId="0433E4E7"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62"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70. </w:t>
            </w:r>
            <w:r w:rsidRPr="00252523">
              <w:rPr>
                <w:rStyle w:val="Hyperlink"/>
                <w:rFonts w:ascii="Sylfaen" w:eastAsia="Arial Unicode MS" w:hAnsi="Sylfaen" w:cs="Sylfaen"/>
                <w:noProof/>
                <w:lang w:val="ka-GE"/>
              </w:rPr>
              <w:t>დროებითი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საგამოძიებო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კომისიის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სხდომა</w:t>
            </w:r>
            <w:r>
              <w:rPr>
                <w:noProof/>
                <w:webHidden/>
              </w:rPr>
              <w:tab/>
            </w:r>
            <w:r>
              <w:rPr>
                <w:noProof/>
                <w:webHidden/>
              </w:rPr>
              <w:fldChar w:fldCharType="begin"/>
            </w:r>
            <w:r>
              <w:rPr>
                <w:noProof/>
                <w:webHidden/>
              </w:rPr>
              <w:instrText xml:space="preserve"> PAGEREF _Toc515562862 \h </w:instrText>
            </w:r>
            <w:r>
              <w:rPr>
                <w:noProof/>
                <w:webHidden/>
              </w:rPr>
            </w:r>
            <w:r>
              <w:rPr>
                <w:noProof/>
                <w:webHidden/>
              </w:rPr>
              <w:fldChar w:fldCharType="separate"/>
            </w:r>
            <w:r>
              <w:rPr>
                <w:noProof/>
                <w:webHidden/>
              </w:rPr>
              <w:t>63</w:t>
            </w:r>
            <w:r>
              <w:rPr>
                <w:noProof/>
                <w:webHidden/>
              </w:rPr>
              <w:fldChar w:fldCharType="end"/>
            </w:r>
          </w:hyperlink>
        </w:p>
        <w:p w14:paraId="55E12445"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63"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71. </w:t>
            </w:r>
            <w:r w:rsidRPr="00252523">
              <w:rPr>
                <w:rStyle w:val="Hyperlink"/>
                <w:rFonts w:ascii="Sylfaen" w:eastAsia="Arial Unicode MS" w:hAnsi="Sylfaen" w:cs="Sylfaen"/>
                <w:noProof/>
                <w:lang w:val="ka-GE"/>
              </w:rPr>
              <w:t>დროებითი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საგამოძიებო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კომისიის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სხდომის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ოქმი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საპარლამენტო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გამოძიების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საიდუმლოება</w:t>
            </w:r>
            <w:r>
              <w:rPr>
                <w:noProof/>
                <w:webHidden/>
              </w:rPr>
              <w:tab/>
            </w:r>
            <w:r>
              <w:rPr>
                <w:noProof/>
                <w:webHidden/>
              </w:rPr>
              <w:fldChar w:fldCharType="begin"/>
            </w:r>
            <w:r>
              <w:rPr>
                <w:noProof/>
                <w:webHidden/>
              </w:rPr>
              <w:instrText xml:space="preserve"> PAGEREF _Toc515562863 \h </w:instrText>
            </w:r>
            <w:r>
              <w:rPr>
                <w:noProof/>
                <w:webHidden/>
              </w:rPr>
            </w:r>
            <w:r>
              <w:rPr>
                <w:noProof/>
                <w:webHidden/>
              </w:rPr>
              <w:fldChar w:fldCharType="separate"/>
            </w:r>
            <w:r>
              <w:rPr>
                <w:noProof/>
                <w:webHidden/>
              </w:rPr>
              <w:t>64</w:t>
            </w:r>
            <w:r>
              <w:rPr>
                <w:noProof/>
                <w:webHidden/>
              </w:rPr>
              <w:fldChar w:fldCharType="end"/>
            </w:r>
          </w:hyperlink>
        </w:p>
        <w:p w14:paraId="3939474E"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64"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72. </w:t>
            </w:r>
            <w:r w:rsidRPr="00252523">
              <w:rPr>
                <w:rStyle w:val="Hyperlink"/>
                <w:rFonts w:ascii="Sylfaen" w:eastAsia="Arial Unicode MS" w:hAnsi="Sylfaen" w:cs="Sylfaen"/>
                <w:noProof/>
                <w:lang w:val="ka-GE"/>
              </w:rPr>
              <w:t>დროებითი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საგამოძიებო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კომისიის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გადაწყვეტილება</w:t>
            </w:r>
            <w:r>
              <w:rPr>
                <w:noProof/>
                <w:webHidden/>
              </w:rPr>
              <w:tab/>
            </w:r>
            <w:r>
              <w:rPr>
                <w:noProof/>
                <w:webHidden/>
              </w:rPr>
              <w:fldChar w:fldCharType="begin"/>
            </w:r>
            <w:r>
              <w:rPr>
                <w:noProof/>
                <w:webHidden/>
              </w:rPr>
              <w:instrText xml:space="preserve"> PAGEREF _Toc515562864 \h </w:instrText>
            </w:r>
            <w:r>
              <w:rPr>
                <w:noProof/>
                <w:webHidden/>
              </w:rPr>
            </w:r>
            <w:r>
              <w:rPr>
                <w:noProof/>
                <w:webHidden/>
              </w:rPr>
              <w:fldChar w:fldCharType="separate"/>
            </w:r>
            <w:r>
              <w:rPr>
                <w:noProof/>
                <w:webHidden/>
              </w:rPr>
              <w:t>64</w:t>
            </w:r>
            <w:r>
              <w:rPr>
                <w:noProof/>
                <w:webHidden/>
              </w:rPr>
              <w:fldChar w:fldCharType="end"/>
            </w:r>
          </w:hyperlink>
        </w:p>
        <w:p w14:paraId="657145D0"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65"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73. </w:t>
            </w:r>
            <w:r w:rsidRPr="00252523">
              <w:rPr>
                <w:rStyle w:val="Hyperlink"/>
                <w:rFonts w:ascii="Sylfaen" w:eastAsia="Arial Unicode MS" w:hAnsi="Sylfaen" w:cs="Sylfaen"/>
                <w:noProof/>
                <w:lang w:val="ka-GE"/>
              </w:rPr>
              <w:t>დროებითი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საგამოძიებო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კომისიის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დაფინანსება</w:t>
            </w:r>
            <w:r>
              <w:rPr>
                <w:noProof/>
                <w:webHidden/>
              </w:rPr>
              <w:tab/>
            </w:r>
            <w:r>
              <w:rPr>
                <w:noProof/>
                <w:webHidden/>
              </w:rPr>
              <w:fldChar w:fldCharType="begin"/>
            </w:r>
            <w:r>
              <w:rPr>
                <w:noProof/>
                <w:webHidden/>
              </w:rPr>
              <w:instrText xml:space="preserve"> PAGEREF _Toc515562865 \h </w:instrText>
            </w:r>
            <w:r>
              <w:rPr>
                <w:noProof/>
                <w:webHidden/>
              </w:rPr>
            </w:r>
            <w:r>
              <w:rPr>
                <w:noProof/>
                <w:webHidden/>
              </w:rPr>
              <w:fldChar w:fldCharType="separate"/>
            </w:r>
            <w:r>
              <w:rPr>
                <w:noProof/>
                <w:webHidden/>
              </w:rPr>
              <w:t>66</w:t>
            </w:r>
            <w:r>
              <w:rPr>
                <w:noProof/>
                <w:webHidden/>
              </w:rPr>
              <w:fldChar w:fldCharType="end"/>
            </w:r>
          </w:hyperlink>
        </w:p>
        <w:p w14:paraId="45902B88"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66"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74. </w:t>
            </w:r>
            <w:r w:rsidRPr="00252523">
              <w:rPr>
                <w:rStyle w:val="Hyperlink"/>
                <w:rFonts w:ascii="Sylfaen" w:eastAsia="Arial Unicode MS" w:hAnsi="Sylfaen" w:cs="Sylfaen"/>
                <w:noProof/>
                <w:lang w:val="ka-GE"/>
              </w:rPr>
              <w:t>სხვა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დროებითი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კომისიის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საქმიანობის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საფუძვლები</w:t>
            </w:r>
            <w:r>
              <w:rPr>
                <w:noProof/>
                <w:webHidden/>
              </w:rPr>
              <w:tab/>
            </w:r>
            <w:r>
              <w:rPr>
                <w:noProof/>
                <w:webHidden/>
              </w:rPr>
              <w:fldChar w:fldCharType="begin"/>
            </w:r>
            <w:r>
              <w:rPr>
                <w:noProof/>
                <w:webHidden/>
              </w:rPr>
              <w:instrText xml:space="preserve"> PAGEREF _Toc515562866 \h </w:instrText>
            </w:r>
            <w:r>
              <w:rPr>
                <w:noProof/>
                <w:webHidden/>
              </w:rPr>
            </w:r>
            <w:r>
              <w:rPr>
                <w:noProof/>
                <w:webHidden/>
              </w:rPr>
              <w:fldChar w:fldCharType="separate"/>
            </w:r>
            <w:r>
              <w:rPr>
                <w:noProof/>
                <w:webHidden/>
              </w:rPr>
              <w:t>66</w:t>
            </w:r>
            <w:r>
              <w:rPr>
                <w:noProof/>
                <w:webHidden/>
              </w:rPr>
              <w:fldChar w:fldCharType="end"/>
            </w:r>
          </w:hyperlink>
        </w:p>
        <w:p w14:paraId="46E2DA9F"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67"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75.  </w:t>
            </w:r>
            <w:r w:rsidRPr="00252523">
              <w:rPr>
                <w:rStyle w:val="Hyperlink"/>
                <w:rFonts w:ascii="Sylfaen" w:eastAsia="Arial Unicode MS" w:hAnsi="Sylfaen" w:cs="Sylfaen"/>
                <w:noProof/>
                <w:lang w:val="ka-GE"/>
              </w:rPr>
              <w:t>სხვა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დროებითი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კომისიის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შექმნა</w:t>
            </w:r>
            <w:r>
              <w:rPr>
                <w:noProof/>
                <w:webHidden/>
              </w:rPr>
              <w:tab/>
            </w:r>
            <w:r>
              <w:rPr>
                <w:noProof/>
                <w:webHidden/>
              </w:rPr>
              <w:fldChar w:fldCharType="begin"/>
            </w:r>
            <w:r>
              <w:rPr>
                <w:noProof/>
                <w:webHidden/>
              </w:rPr>
              <w:instrText xml:space="preserve"> PAGEREF _Toc515562867 \h </w:instrText>
            </w:r>
            <w:r>
              <w:rPr>
                <w:noProof/>
                <w:webHidden/>
              </w:rPr>
            </w:r>
            <w:r>
              <w:rPr>
                <w:noProof/>
                <w:webHidden/>
              </w:rPr>
              <w:fldChar w:fldCharType="separate"/>
            </w:r>
            <w:r>
              <w:rPr>
                <w:noProof/>
                <w:webHidden/>
              </w:rPr>
              <w:t>67</w:t>
            </w:r>
            <w:r>
              <w:rPr>
                <w:noProof/>
                <w:webHidden/>
              </w:rPr>
              <w:fldChar w:fldCharType="end"/>
            </w:r>
          </w:hyperlink>
        </w:p>
        <w:p w14:paraId="07E9D3EA"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68"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76. </w:t>
            </w:r>
            <w:r w:rsidRPr="00252523">
              <w:rPr>
                <w:rStyle w:val="Hyperlink"/>
                <w:rFonts w:ascii="Sylfaen" w:eastAsia="Arial Unicode MS" w:hAnsi="Sylfaen" w:cs="Sylfaen"/>
                <w:noProof/>
                <w:lang w:val="ka-GE"/>
              </w:rPr>
              <w:t>სხვა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დროებითი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კომისიის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უფლებამოსილების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ვადა</w:t>
            </w:r>
            <w:r>
              <w:rPr>
                <w:noProof/>
                <w:webHidden/>
              </w:rPr>
              <w:tab/>
            </w:r>
            <w:r>
              <w:rPr>
                <w:noProof/>
                <w:webHidden/>
              </w:rPr>
              <w:fldChar w:fldCharType="begin"/>
            </w:r>
            <w:r>
              <w:rPr>
                <w:noProof/>
                <w:webHidden/>
              </w:rPr>
              <w:instrText xml:space="preserve"> PAGEREF _Toc515562868 \h </w:instrText>
            </w:r>
            <w:r>
              <w:rPr>
                <w:noProof/>
                <w:webHidden/>
              </w:rPr>
            </w:r>
            <w:r>
              <w:rPr>
                <w:noProof/>
                <w:webHidden/>
              </w:rPr>
              <w:fldChar w:fldCharType="separate"/>
            </w:r>
            <w:r>
              <w:rPr>
                <w:noProof/>
                <w:webHidden/>
              </w:rPr>
              <w:t>67</w:t>
            </w:r>
            <w:r>
              <w:rPr>
                <w:noProof/>
                <w:webHidden/>
              </w:rPr>
              <w:fldChar w:fldCharType="end"/>
            </w:r>
          </w:hyperlink>
        </w:p>
        <w:p w14:paraId="30737CCB"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869" w:history="1">
            <w:r w:rsidRPr="00252523">
              <w:rPr>
                <w:rStyle w:val="Hyperlink"/>
                <w:rFonts w:ascii="Sylfaen" w:eastAsia="Arial Unicode MS" w:hAnsi="Sylfaen" w:cs="Sylfaen"/>
                <w:noProof/>
                <w:lang w:val="ka-GE"/>
              </w:rPr>
              <w:t>თავი</w:t>
            </w:r>
            <w:r w:rsidRPr="00252523">
              <w:rPr>
                <w:rStyle w:val="Hyperlink"/>
                <w:rFonts w:eastAsia="Arial Unicode MS"/>
                <w:noProof/>
                <w:lang w:val="ka-GE"/>
              </w:rPr>
              <w:t xml:space="preserve"> VIII</w:t>
            </w:r>
            <w:r>
              <w:rPr>
                <w:noProof/>
                <w:webHidden/>
              </w:rPr>
              <w:tab/>
            </w:r>
            <w:r>
              <w:rPr>
                <w:noProof/>
                <w:webHidden/>
              </w:rPr>
              <w:fldChar w:fldCharType="begin"/>
            </w:r>
            <w:r>
              <w:rPr>
                <w:noProof/>
                <w:webHidden/>
              </w:rPr>
              <w:instrText xml:space="preserve"> PAGEREF _Toc515562869 \h </w:instrText>
            </w:r>
            <w:r>
              <w:rPr>
                <w:noProof/>
                <w:webHidden/>
              </w:rPr>
            </w:r>
            <w:r>
              <w:rPr>
                <w:noProof/>
                <w:webHidden/>
              </w:rPr>
              <w:fldChar w:fldCharType="separate"/>
            </w:r>
            <w:r>
              <w:rPr>
                <w:noProof/>
                <w:webHidden/>
              </w:rPr>
              <w:t>67</w:t>
            </w:r>
            <w:r>
              <w:rPr>
                <w:noProof/>
                <w:webHidden/>
              </w:rPr>
              <w:fldChar w:fldCharType="end"/>
            </w:r>
          </w:hyperlink>
        </w:p>
        <w:p w14:paraId="598747D8"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870" w:history="1">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სათათბირო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ორგანოები</w:t>
            </w:r>
            <w:r>
              <w:rPr>
                <w:noProof/>
                <w:webHidden/>
              </w:rPr>
              <w:tab/>
            </w:r>
            <w:r>
              <w:rPr>
                <w:noProof/>
                <w:webHidden/>
              </w:rPr>
              <w:fldChar w:fldCharType="begin"/>
            </w:r>
            <w:r>
              <w:rPr>
                <w:noProof/>
                <w:webHidden/>
              </w:rPr>
              <w:instrText xml:space="preserve"> PAGEREF _Toc515562870 \h </w:instrText>
            </w:r>
            <w:r>
              <w:rPr>
                <w:noProof/>
                <w:webHidden/>
              </w:rPr>
            </w:r>
            <w:r>
              <w:rPr>
                <w:noProof/>
                <w:webHidden/>
              </w:rPr>
              <w:fldChar w:fldCharType="separate"/>
            </w:r>
            <w:r>
              <w:rPr>
                <w:noProof/>
                <w:webHidden/>
              </w:rPr>
              <w:t>67</w:t>
            </w:r>
            <w:r>
              <w:rPr>
                <w:noProof/>
                <w:webHidden/>
              </w:rPr>
              <w:fldChar w:fldCharType="end"/>
            </w:r>
          </w:hyperlink>
        </w:p>
        <w:p w14:paraId="35DC09FA"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71"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77.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მუდმივმოქმედი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სათათბირო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საბჭოები</w:t>
            </w:r>
            <w:r>
              <w:rPr>
                <w:noProof/>
                <w:webHidden/>
              </w:rPr>
              <w:tab/>
            </w:r>
            <w:r>
              <w:rPr>
                <w:noProof/>
                <w:webHidden/>
              </w:rPr>
              <w:fldChar w:fldCharType="begin"/>
            </w:r>
            <w:r>
              <w:rPr>
                <w:noProof/>
                <w:webHidden/>
              </w:rPr>
              <w:instrText xml:space="preserve"> PAGEREF _Toc515562871 \h </w:instrText>
            </w:r>
            <w:r>
              <w:rPr>
                <w:noProof/>
                <w:webHidden/>
              </w:rPr>
            </w:r>
            <w:r>
              <w:rPr>
                <w:noProof/>
                <w:webHidden/>
              </w:rPr>
              <w:fldChar w:fldCharType="separate"/>
            </w:r>
            <w:r>
              <w:rPr>
                <w:noProof/>
                <w:webHidden/>
              </w:rPr>
              <w:t>67</w:t>
            </w:r>
            <w:r>
              <w:rPr>
                <w:noProof/>
                <w:webHidden/>
              </w:rPr>
              <w:fldChar w:fldCharType="end"/>
            </w:r>
          </w:hyperlink>
        </w:p>
        <w:p w14:paraId="557793DC"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72"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78. </w:t>
            </w:r>
            <w:r w:rsidRPr="00252523">
              <w:rPr>
                <w:rStyle w:val="Hyperlink"/>
                <w:rFonts w:ascii="Sylfaen" w:eastAsia="Arial Unicode MS" w:hAnsi="Sylfaen" w:cs="Sylfaen"/>
                <w:noProof/>
                <w:lang w:val="ka-GE"/>
              </w:rPr>
              <w:t>გენდერული</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თანასწორობის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მუდმივმოქმედი</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საპარლამენტო</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საბჭო</w:t>
            </w:r>
            <w:r>
              <w:rPr>
                <w:noProof/>
                <w:webHidden/>
              </w:rPr>
              <w:tab/>
            </w:r>
            <w:r>
              <w:rPr>
                <w:noProof/>
                <w:webHidden/>
              </w:rPr>
              <w:fldChar w:fldCharType="begin"/>
            </w:r>
            <w:r>
              <w:rPr>
                <w:noProof/>
                <w:webHidden/>
              </w:rPr>
              <w:instrText xml:space="preserve"> PAGEREF _Toc515562872 \h </w:instrText>
            </w:r>
            <w:r>
              <w:rPr>
                <w:noProof/>
                <w:webHidden/>
              </w:rPr>
            </w:r>
            <w:r>
              <w:rPr>
                <w:noProof/>
                <w:webHidden/>
              </w:rPr>
              <w:fldChar w:fldCharType="separate"/>
            </w:r>
            <w:r>
              <w:rPr>
                <w:noProof/>
                <w:webHidden/>
              </w:rPr>
              <w:t>68</w:t>
            </w:r>
            <w:r>
              <w:rPr>
                <w:noProof/>
                <w:webHidden/>
              </w:rPr>
              <w:fldChar w:fldCharType="end"/>
            </w:r>
          </w:hyperlink>
        </w:p>
        <w:p w14:paraId="6770492B"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73"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79. </w:t>
            </w:r>
            <w:r w:rsidRPr="00252523">
              <w:rPr>
                <w:rStyle w:val="Hyperlink"/>
                <w:rFonts w:ascii="Sylfaen" w:eastAsia="Arial Unicode MS" w:hAnsi="Sylfaen" w:cs="Sylfaen"/>
                <w:noProof/>
                <w:lang w:val="ka-GE"/>
              </w:rPr>
              <w:t>ღია</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მმართველობის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მუდმივმოქმედი</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საპარლამენტო</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საბჭო</w:t>
            </w:r>
            <w:r>
              <w:rPr>
                <w:noProof/>
                <w:webHidden/>
              </w:rPr>
              <w:tab/>
            </w:r>
            <w:r>
              <w:rPr>
                <w:noProof/>
                <w:webHidden/>
              </w:rPr>
              <w:fldChar w:fldCharType="begin"/>
            </w:r>
            <w:r>
              <w:rPr>
                <w:noProof/>
                <w:webHidden/>
              </w:rPr>
              <w:instrText xml:space="preserve"> PAGEREF _Toc515562873 \h </w:instrText>
            </w:r>
            <w:r>
              <w:rPr>
                <w:noProof/>
                <w:webHidden/>
              </w:rPr>
            </w:r>
            <w:r>
              <w:rPr>
                <w:noProof/>
                <w:webHidden/>
              </w:rPr>
              <w:fldChar w:fldCharType="separate"/>
            </w:r>
            <w:r>
              <w:rPr>
                <w:noProof/>
                <w:webHidden/>
              </w:rPr>
              <w:t>69</w:t>
            </w:r>
            <w:r>
              <w:rPr>
                <w:noProof/>
                <w:webHidden/>
              </w:rPr>
              <w:fldChar w:fldCharType="end"/>
            </w:r>
          </w:hyperlink>
        </w:p>
        <w:p w14:paraId="59B3E630"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74" w:history="1">
            <w:r w:rsidRPr="00252523">
              <w:rPr>
                <w:rStyle w:val="Hyperlink"/>
                <w:rFonts w:ascii="Sylfaen" w:eastAsia="Merriweather" w:hAnsi="Sylfaen" w:cs="Sylfaen"/>
                <w:noProof/>
                <w:lang w:val="ka-GE"/>
              </w:rPr>
              <w:t>მუხლი</w:t>
            </w:r>
            <w:r w:rsidRPr="00252523">
              <w:rPr>
                <w:rStyle w:val="Hyperlink"/>
                <w:rFonts w:eastAsia="Merriweather"/>
                <w:noProof/>
                <w:lang w:val="ka-GE"/>
              </w:rPr>
              <w:t xml:space="preserve"> 80.  </w:t>
            </w:r>
            <w:r w:rsidRPr="00252523">
              <w:rPr>
                <w:rStyle w:val="Hyperlink"/>
                <w:rFonts w:ascii="Sylfaen" w:eastAsia="Merriweather" w:hAnsi="Sylfaen" w:cs="Sylfaen"/>
                <w:noProof/>
                <w:lang w:val="ka-GE"/>
              </w:rPr>
              <w:t>სახელმწიფო</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კომისია</w:t>
            </w:r>
            <w:r>
              <w:rPr>
                <w:noProof/>
                <w:webHidden/>
              </w:rPr>
              <w:tab/>
            </w:r>
            <w:r>
              <w:rPr>
                <w:noProof/>
                <w:webHidden/>
              </w:rPr>
              <w:fldChar w:fldCharType="begin"/>
            </w:r>
            <w:r>
              <w:rPr>
                <w:noProof/>
                <w:webHidden/>
              </w:rPr>
              <w:instrText xml:space="preserve"> PAGEREF _Toc515562874 \h </w:instrText>
            </w:r>
            <w:r>
              <w:rPr>
                <w:noProof/>
                <w:webHidden/>
              </w:rPr>
            </w:r>
            <w:r>
              <w:rPr>
                <w:noProof/>
                <w:webHidden/>
              </w:rPr>
              <w:fldChar w:fldCharType="separate"/>
            </w:r>
            <w:r>
              <w:rPr>
                <w:noProof/>
                <w:webHidden/>
              </w:rPr>
              <w:t>70</w:t>
            </w:r>
            <w:r>
              <w:rPr>
                <w:noProof/>
                <w:webHidden/>
              </w:rPr>
              <w:fldChar w:fldCharType="end"/>
            </w:r>
          </w:hyperlink>
        </w:p>
        <w:p w14:paraId="6592AB08"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875" w:history="1">
            <w:r w:rsidRPr="00252523">
              <w:rPr>
                <w:rStyle w:val="Hyperlink"/>
                <w:rFonts w:ascii="Sylfaen" w:eastAsia="Arial Unicode MS" w:hAnsi="Sylfaen" w:cs="Sylfaen"/>
                <w:noProof/>
                <w:lang w:val="ka-GE"/>
              </w:rPr>
              <w:t>თავი</w:t>
            </w:r>
            <w:r w:rsidRPr="00252523">
              <w:rPr>
                <w:rStyle w:val="Hyperlink"/>
                <w:rFonts w:eastAsia="Arial Unicode MS"/>
                <w:noProof/>
                <w:lang w:val="ka-GE"/>
              </w:rPr>
              <w:t xml:space="preserve"> IX</w:t>
            </w:r>
            <w:r>
              <w:rPr>
                <w:noProof/>
                <w:webHidden/>
              </w:rPr>
              <w:tab/>
            </w:r>
            <w:r>
              <w:rPr>
                <w:noProof/>
                <w:webHidden/>
              </w:rPr>
              <w:fldChar w:fldCharType="begin"/>
            </w:r>
            <w:r>
              <w:rPr>
                <w:noProof/>
                <w:webHidden/>
              </w:rPr>
              <w:instrText xml:space="preserve"> PAGEREF _Toc515562875 \h </w:instrText>
            </w:r>
            <w:r>
              <w:rPr>
                <w:noProof/>
                <w:webHidden/>
              </w:rPr>
            </w:r>
            <w:r>
              <w:rPr>
                <w:noProof/>
                <w:webHidden/>
              </w:rPr>
              <w:fldChar w:fldCharType="separate"/>
            </w:r>
            <w:r>
              <w:rPr>
                <w:noProof/>
                <w:webHidden/>
              </w:rPr>
              <w:t>70</w:t>
            </w:r>
            <w:r>
              <w:rPr>
                <w:noProof/>
                <w:webHidden/>
              </w:rPr>
              <w:fldChar w:fldCharType="end"/>
            </w:r>
          </w:hyperlink>
        </w:p>
        <w:p w14:paraId="46B84BD1"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876" w:history="1">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სესია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სხდომა</w:t>
            </w:r>
            <w:r>
              <w:rPr>
                <w:noProof/>
                <w:webHidden/>
              </w:rPr>
              <w:tab/>
            </w:r>
            <w:r>
              <w:rPr>
                <w:noProof/>
                <w:webHidden/>
              </w:rPr>
              <w:fldChar w:fldCharType="begin"/>
            </w:r>
            <w:r>
              <w:rPr>
                <w:noProof/>
                <w:webHidden/>
              </w:rPr>
              <w:instrText xml:space="preserve"> PAGEREF _Toc515562876 \h </w:instrText>
            </w:r>
            <w:r>
              <w:rPr>
                <w:noProof/>
                <w:webHidden/>
              </w:rPr>
            </w:r>
            <w:r>
              <w:rPr>
                <w:noProof/>
                <w:webHidden/>
              </w:rPr>
              <w:fldChar w:fldCharType="separate"/>
            </w:r>
            <w:r>
              <w:rPr>
                <w:noProof/>
                <w:webHidden/>
              </w:rPr>
              <w:t>70</w:t>
            </w:r>
            <w:r>
              <w:rPr>
                <w:noProof/>
                <w:webHidden/>
              </w:rPr>
              <w:fldChar w:fldCharType="end"/>
            </w:r>
          </w:hyperlink>
        </w:p>
        <w:p w14:paraId="274158B5"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77"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81.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მორიგი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რიგგარეშე</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სესია</w:t>
            </w:r>
            <w:r>
              <w:rPr>
                <w:noProof/>
                <w:webHidden/>
              </w:rPr>
              <w:tab/>
            </w:r>
            <w:r>
              <w:rPr>
                <w:noProof/>
                <w:webHidden/>
              </w:rPr>
              <w:fldChar w:fldCharType="begin"/>
            </w:r>
            <w:r>
              <w:rPr>
                <w:noProof/>
                <w:webHidden/>
              </w:rPr>
              <w:instrText xml:space="preserve"> PAGEREF _Toc515562877 \h </w:instrText>
            </w:r>
            <w:r>
              <w:rPr>
                <w:noProof/>
                <w:webHidden/>
              </w:rPr>
            </w:r>
            <w:r>
              <w:rPr>
                <w:noProof/>
                <w:webHidden/>
              </w:rPr>
              <w:fldChar w:fldCharType="separate"/>
            </w:r>
            <w:r>
              <w:rPr>
                <w:noProof/>
                <w:webHidden/>
              </w:rPr>
              <w:t>70</w:t>
            </w:r>
            <w:r>
              <w:rPr>
                <w:noProof/>
                <w:webHidden/>
              </w:rPr>
              <w:fldChar w:fldCharType="end"/>
            </w:r>
          </w:hyperlink>
        </w:p>
        <w:p w14:paraId="10F4F20C"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78"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82. </w:t>
            </w:r>
            <w:r w:rsidRPr="00252523">
              <w:rPr>
                <w:rStyle w:val="Hyperlink"/>
                <w:rFonts w:ascii="Sylfaen" w:eastAsia="Arial Unicode MS" w:hAnsi="Sylfaen" w:cs="Sylfaen"/>
                <w:noProof/>
                <w:lang w:val="ka-GE"/>
              </w:rPr>
              <w:t>საგანგებო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სესია</w:t>
            </w:r>
            <w:r>
              <w:rPr>
                <w:noProof/>
                <w:webHidden/>
              </w:rPr>
              <w:tab/>
            </w:r>
            <w:r>
              <w:rPr>
                <w:noProof/>
                <w:webHidden/>
              </w:rPr>
              <w:fldChar w:fldCharType="begin"/>
            </w:r>
            <w:r>
              <w:rPr>
                <w:noProof/>
                <w:webHidden/>
              </w:rPr>
              <w:instrText xml:space="preserve"> PAGEREF _Toc515562878 \h </w:instrText>
            </w:r>
            <w:r>
              <w:rPr>
                <w:noProof/>
                <w:webHidden/>
              </w:rPr>
            </w:r>
            <w:r>
              <w:rPr>
                <w:noProof/>
                <w:webHidden/>
              </w:rPr>
              <w:fldChar w:fldCharType="separate"/>
            </w:r>
            <w:r>
              <w:rPr>
                <w:noProof/>
                <w:webHidden/>
              </w:rPr>
              <w:t>71</w:t>
            </w:r>
            <w:r>
              <w:rPr>
                <w:noProof/>
                <w:webHidden/>
              </w:rPr>
              <w:fldChar w:fldCharType="end"/>
            </w:r>
          </w:hyperlink>
        </w:p>
        <w:p w14:paraId="1FF6651E"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79"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83.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პლენარულ</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სხდომათა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დარბაზი</w:t>
            </w:r>
            <w:r>
              <w:rPr>
                <w:noProof/>
                <w:webHidden/>
              </w:rPr>
              <w:tab/>
            </w:r>
            <w:r>
              <w:rPr>
                <w:noProof/>
                <w:webHidden/>
              </w:rPr>
              <w:fldChar w:fldCharType="begin"/>
            </w:r>
            <w:r>
              <w:rPr>
                <w:noProof/>
                <w:webHidden/>
              </w:rPr>
              <w:instrText xml:space="preserve"> PAGEREF _Toc515562879 \h </w:instrText>
            </w:r>
            <w:r>
              <w:rPr>
                <w:noProof/>
                <w:webHidden/>
              </w:rPr>
            </w:r>
            <w:r>
              <w:rPr>
                <w:noProof/>
                <w:webHidden/>
              </w:rPr>
              <w:fldChar w:fldCharType="separate"/>
            </w:r>
            <w:r>
              <w:rPr>
                <w:noProof/>
                <w:webHidden/>
              </w:rPr>
              <w:t>72</w:t>
            </w:r>
            <w:r>
              <w:rPr>
                <w:noProof/>
                <w:webHidden/>
              </w:rPr>
              <w:fldChar w:fldCharType="end"/>
            </w:r>
          </w:hyperlink>
        </w:p>
        <w:p w14:paraId="4A91F090"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8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84. </w:t>
            </w:r>
            <w:r w:rsidRPr="00252523">
              <w:rPr>
                <w:rStyle w:val="Hyperlink"/>
                <w:rFonts w:ascii="Sylfaen" w:eastAsia="Arial Unicode MS" w:hAnsi="Sylfaen" w:cs="Sylfaen"/>
                <w:noProof/>
                <w:lang w:val="ka-GE"/>
              </w:rPr>
              <w:t>ახალარჩეული</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პარლამენტის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პირველი</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შეკრება</w:t>
            </w:r>
            <w:r>
              <w:rPr>
                <w:noProof/>
                <w:webHidden/>
              </w:rPr>
              <w:tab/>
            </w:r>
            <w:r>
              <w:rPr>
                <w:noProof/>
                <w:webHidden/>
              </w:rPr>
              <w:fldChar w:fldCharType="begin"/>
            </w:r>
            <w:r>
              <w:rPr>
                <w:noProof/>
                <w:webHidden/>
              </w:rPr>
              <w:instrText xml:space="preserve"> PAGEREF _Toc515562880 \h </w:instrText>
            </w:r>
            <w:r>
              <w:rPr>
                <w:noProof/>
                <w:webHidden/>
              </w:rPr>
            </w:r>
            <w:r>
              <w:rPr>
                <w:noProof/>
                <w:webHidden/>
              </w:rPr>
              <w:fldChar w:fldCharType="separate"/>
            </w:r>
            <w:r>
              <w:rPr>
                <w:noProof/>
                <w:webHidden/>
              </w:rPr>
              <w:t>73</w:t>
            </w:r>
            <w:r>
              <w:rPr>
                <w:noProof/>
                <w:webHidden/>
              </w:rPr>
              <w:fldChar w:fldCharType="end"/>
            </w:r>
          </w:hyperlink>
        </w:p>
        <w:p w14:paraId="5BC694C9"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81"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85.  </w:t>
            </w:r>
            <w:r w:rsidRPr="00252523">
              <w:rPr>
                <w:rStyle w:val="Hyperlink"/>
                <w:rFonts w:ascii="Sylfaen" w:eastAsia="Merriweather" w:hAnsi="Sylfaen" w:cs="Sylfaen"/>
                <w:noProof/>
                <w:lang w:val="ka-GE"/>
              </w:rPr>
              <w:t>პარლამენტის</w:t>
            </w:r>
            <w:r w:rsidRPr="00252523">
              <w:rPr>
                <w:rStyle w:val="Hyperlink"/>
                <w:rFonts w:eastAsia="Merriweather" w:cs="Merriweather"/>
                <w:noProof/>
                <w:lang w:val="ka-GE"/>
              </w:rPr>
              <w:t xml:space="preserve"> </w:t>
            </w:r>
            <w:r w:rsidRPr="00252523">
              <w:rPr>
                <w:rStyle w:val="Hyperlink"/>
                <w:rFonts w:ascii="Sylfaen" w:eastAsia="Merriweather" w:hAnsi="Sylfaen" w:cs="Sylfaen"/>
                <w:noProof/>
                <w:lang w:val="ka-GE"/>
              </w:rPr>
              <w:t>დროებითი</w:t>
            </w:r>
            <w:r w:rsidRPr="00252523">
              <w:rPr>
                <w:rStyle w:val="Hyperlink"/>
                <w:rFonts w:eastAsia="Merriweather" w:cs="Merriweather"/>
                <w:noProof/>
                <w:lang w:val="ka-GE"/>
              </w:rPr>
              <w:t xml:space="preserve"> </w:t>
            </w:r>
            <w:r w:rsidRPr="00252523">
              <w:rPr>
                <w:rStyle w:val="Hyperlink"/>
                <w:rFonts w:ascii="Sylfaen" w:eastAsia="Merriweather" w:hAnsi="Sylfaen" w:cs="Sylfaen"/>
                <w:noProof/>
                <w:lang w:val="ka-GE"/>
              </w:rPr>
              <w:t>ხმის</w:t>
            </w:r>
            <w:r w:rsidRPr="00252523">
              <w:rPr>
                <w:rStyle w:val="Hyperlink"/>
                <w:rFonts w:eastAsia="Merriweather" w:cs="Merriweather"/>
                <w:noProof/>
                <w:lang w:val="ka-GE"/>
              </w:rPr>
              <w:t xml:space="preserve"> </w:t>
            </w:r>
            <w:r w:rsidRPr="00252523">
              <w:rPr>
                <w:rStyle w:val="Hyperlink"/>
                <w:rFonts w:ascii="Sylfaen" w:eastAsia="Merriweather" w:hAnsi="Sylfaen" w:cs="Sylfaen"/>
                <w:noProof/>
                <w:lang w:val="ka-GE"/>
              </w:rPr>
              <w:t>დამთვლელი</w:t>
            </w:r>
            <w:r w:rsidRPr="00252523">
              <w:rPr>
                <w:rStyle w:val="Hyperlink"/>
                <w:rFonts w:eastAsia="Merriweather" w:cs="Merriweather"/>
                <w:noProof/>
                <w:lang w:val="ka-GE"/>
              </w:rPr>
              <w:t xml:space="preserve"> </w:t>
            </w:r>
            <w:r w:rsidRPr="00252523">
              <w:rPr>
                <w:rStyle w:val="Hyperlink"/>
                <w:rFonts w:ascii="Sylfaen" w:eastAsia="Merriweather" w:hAnsi="Sylfaen" w:cs="Sylfaen"/>
                <w:noProof/>
                <w:lang w:val="ka-GE"/>
              </w:rPr>
              <w:t>კომისია</w:t>
            </w:r>
            <w:r w:rsidRPr="00252523">
              <w:rPr>
                <w:rStyle w:val="Hyperlink"/>
                <w:rFonts w:eastAsia="Merriweather" w:cs="Merriweather"/>
                <w:noProof/>
                <w:lang w:val="ka-GE"/>
              </w:rPr>
              <w:t xml:space="preserve"> </w:t>
            </w:r>
            <w:r w:rsidRPr="00252523">
              <w:rPr>
                <w:rStyle w:val="Hyperlink"/>
                <w:rFonts w:ascii="Sylfaen" w:eastAsia="Merriweather" w:hAnsi="Sylfaen" w:cs="Sylfaen"/>
                <w:noProof/>
                <w:lang w:val="ka-GE"/>
              </w:rPr>
              <w:t>და</w:t>
            </w:r>
            <w:r w:rsidRPr="00252523">
              <w:rPr>
                <w:rStyle w:val="Hyperlink"/>
                <w:rFonts w:eastAsia="Merriweather" w:cs="Merriweather"/>
                <w:noProof/>
                <w:lang w:val="ka-GE"/>
              </w:rPr>
              <w:t xml:space="preserve"> </w:t>
            </w:r>
            <w:r w:rsidRPr="00252523">
              <w:rPr>
                <w:rStyle w:val="Hyperlink"/>
                <w:rFonts w:ascii="Sylfaen" w:eastAsia="Arial Unicode MS" w:hAnsi="Sylfaen" w:cs="Sylfaen"/>
                <w:noProof/>
                <w:lang w:val="ka-GE"/>
              </w:rPr>
              <w:t>დროებითი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სამანდატო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კომისია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წევრის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ფიცი</w:t>
            </w:r>
            <w:r>
              <w:rPr>
                <w:noProof/>
                <w:webHidden/>
              </w:rPr>
              <w:tab/>
            </w:r>
            <w:r>
              <w:rPr>
                <w:noProof/>
                <w:webHidden/>
              </w:rPr>
              <w:fldChar w:fldCharType="begin"/>
            </w:r>
            <w:r>
              <w:rPr>
                <w:noProof/>
                <w:webHidden/>
              </w:rPr>
              <w:instrText xml:space="preserve"> PAGEREF _Toc515562881 \h </w:instrText>
            </w:r>
            <w:r>
              <w:rPr>
                <w:noProof/>
                <w:webHidden/>
              </w:rPr>
            </w:r>
            <w:r>
              <w:rPr>
                <w:noProof/>
                <w:webHidden/>
              </w:rPr>
              <w:fldChar w:fldCharType="separate"/>
            </w:r>
            <w:r>
              <w:rPr>
                <w:noProof/>
                <w:webHidden/>
              </w:rPr>
              <w:t>73</w:t>
            </w:r>
            <w:r>
              <w:rPr>
                <w:noProof/>
                <w:webHidden/>
              </w:rPr>
              <w:fldChar w:fldCharType="end"/>
            </w:r>
          </w:hyperlink>
        </w:p>
        <w:p w14:paraId="6C46C001"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82"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86.  </w:t>
            </w:r>
            <w:r w:rsidRPr="00252523">
              <w:rPr>
                <w:rStyle w:val="Hyperlink"/>
                <w:rFonts w:ascii="Sylfaen" w:eastAsia="Arial Unicode MS" w:hAnsi="Sylfaen" w:cs="Sylfaen"/>
                <w:noProof/>
                <w:lang w:val="ka-GE"/>
              </w:rPr>
              <w:t>პირველ</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სხდომაზე</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საკითხების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განხილვის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თანამიმდევრობა</w:t>
            </w:r>
            <w:r>
              <w:rPr>
                <w:noProof/>
                <w:webHidden/>
              </w:rPr>
              <w:tab/>
            </w:r>
            <w:r>
              <w:rPr>
                <w:noProof/>
                <w:webHidden/>
              </w:rPr>
              <w:fldChar w:fldCharType="begin"/>
            </w:r>
            <w:r>
              <w:rPr>
                <w:noProof/>
                <w:webHidden/>
              </w:rPr>
              <w:instrText xml:space="preserve"> PAGEREF _Toc515562882 \h </w:instrText>
            </w:r>
            <w:r>
              <w:rPr>
                <w:noProof/>
                <w:webHidden/>
              </w:rPr>
            </w:r>
            <w:r>
              <w:rPr>
                <w:noProof/>
                <w:webHidden/>
              </w:rPr>
              <w:fldChar w:fldCharType="separate"/>
            </w:r>
            <w:r>
              <w:rPr>
                <w:noProof/>
                <w:webHidden/>
              </w:rPr>
              <w:t>76</w:t>
            </w:r>
            <w:r>
              <w:rPr>
                <w:noProof/>
                <w:webHidden/>
              </w:rPr>
              <w:fldChar w:fldCharType="end"/>
            </w:r>
          </w:hyperlink>
        </w:p>
        <w:p w14:paraId="7140D029"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83"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87. </w:t>
            </w:r>
            <w:r w:rsidRPr="00252523">
              <w:rPr>
                <w:rStyle w:val="Hyperlink"/>
                <w:rFonts w:ascii="Sylfaen" w:eastAsia="Arial Unicode MS" w:hAnsi="Sylfaen" w:cs="Sylfaen"/>
                <w:noProof/>
                <w:lang w:val="ka-GE"/>
              </w:rPr>
              <w:t>მორიგი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სესიის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ორკვირიანი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ციკლი</w:t>
            </w:r>
            <w:r>
              <w:rPr>
                <w:noProof/>
                <w:webHidden/>
              </w:rPr>
              <w:tab/>
            </w:r>
            <w:r>
              <w:rPr>
                <w:noProof/>
                <w:webHidden/>
              </w:rPr>
              <w:fldChar w:fldCharType="begin"/>
            </w:r>
            <w:r>
              <w:rPr>
                <w:noProof/>
                <w:webHidden/>
              </w:rPr>
              <w:instrText xml:space="preserve"> PAGEREF _Toc515562883 \h </w:instrText>
            </w:r>
            <w:r>
              <w:rPr>
                <w:noProof/>
                <w:webHidden/>
              </w:rPr>
            </w:r>
            <w:r>
              <w:rPr>
                <w:noProof/>
                <w:webHidden/>
              </w:rPr>
              <w:fldChar w:fldCharType="separate"/>
            </w:r>
            <w:r>
              <w:rPr>
                <w:noProof/>
                <w:webHidden/>
              </w:rPr>
              <w:t>76</w:t>
            </w:r>
            <w:r>
              <w:rPr>
                <w:noProof/>
                <w:webHidden/>
              </w:rPr>
              <w:fldChar w:fldCharType="end"/>
            </w:r>
          </w:hyperlink>
        </w:p>
        <w:p w14:paraId="5E7EA104"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84" w:history="1">
            <w:r w:rsidRPr="00252523">
              <w:rPr>
                <w:rStyle w:val="Hyperlink"/>
                <w:rFonts w:ascii="Sylfaen" w:hAnsi="Sylfaen" w:cs="Sylfaen"/>
                <w:noProof/>
                <w:lang w:val="ka-GE"/>
              </w:rPr>
              <w:t>მუხლი</w:t>
            </w:r>
            <w:r w:rsidRPr="00252523">
              <w:rPr>
                <w:rStyle w:val="Hyperlink"/>
                <w:noProof/>
                <w:lang w:val="ka-GE"/>
              </w:rPr>
              <w:t xml:space="preserve"> 88. </w:t>
            </w:r>
            <w:r w:rsidRPr="00252523">
              <w:rPr>
                <w:rStyle w:val="Hyperlink"/>
                <w:rFonts w:ascii="Sylfaen" w:hAnsi="Sylfaen" w:cs="Sylfaen"/>
                <w:noProof/>
                <w:lang w:val="ka-GE"/>
              </w:rPr>
              <w:t>მინისტრის</w:t>
            </w:r>
            <w:r w:rsidRPr="00252523">
              <w:rPr>
                <w:rStyle w:val="Hyperlink"/>
                <w:noProof/>
                <w:lang w:val="ka-GE"/>
              </w:rPr>
              <w:t xml:space="preserve"> </w:t>
            </w:r>
            <w:r w:rsidRPr="00252523">
              <w:rPr>
                <w:rStyle w:val="Hyperlink"/>
                <w:rFonts w:ascii="Sylfaen" w:hAnsi="Sylfaen" w:cs="Sylfaen"/>
                <w:noProof/>
                <w:lang w:val="ka-GE"/>
              </w:rPr>
              <w:t>საათი</w:t>
            </w:r>
            <w:r>
              <w:rPr>
                <w:noProof/>
                <w:webHidden/>
              </w:rPr>
              <w:tab/>
            </w:r>
            <w:r>
              <w:rPr>
                <w:noProof/>
                <w:webHidden/>
              </w:rPr>
              <w:fldChar w:fldCharType="begin"/>
            </w:r>
            <w:r>
              <w:rPr>
                <w:noProof/>
                <w:webHidden/>
              </w:rPr>
              <w:instrText xml:space="preserve"> PAGEREF _Toc515562884 \h </w:instrText>
            </w:r>
            <w:r>
              <w:rPr>
                <w:noProof/>
                <w:webHidden/>
              </w:rPr>
            </w:r>
            <w:r>
              <w:rPr>
                <w:noProof/>
                <w:webHidden/>
              </w:rPr>
              <w:fldChar w:fldCharType="separate"/>
            </w:r>
            <w:r>
              <w:rPr>
                <w:noProof/>
                <w:webHidden/>
              </w:rPr>
              <w:t>77</w:t>
            </w:r>
            <w:r>
              <w:rPr>
                <w:noProof/>
                <w:webHidden/>
              </w:rPr>
              <w:fldChar w:fldCharType="end"/>
            </w:r>
          </w:hyperlink>
        </w:p>
        <w:p w14:paraId="3AF3F47D"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85"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89. </w:t>
            </w:r>
            <w:r w:rsidRPr="00252523">
              <w:rPr>
                <w:rStyle w:val="Hyperlink"/>
                <w:rFonts w:ascii="Sylfaen" w:eastAsia="Arial Unicode MS" w:hAnsi="Sylfaen" w:cs="Sylfaen"/>
                <w:noProof/>
                <w:lang w:val="ka-GE"/>
              </w:rPr>
              <w:t>მთავრობის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წევრის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სხვა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თანამდებობის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პირის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მოსმენა</w:t>
            </w:r>
            <w:r>
              <w:rPr>
                <w:noProof/>
                <w:webHidden/>
              </w:rPr>
              <w:tab/>
            </w:r>
            <w:r>
              <w:rPr>
                <w:noProof/>
                <w:webHidden/>
              </w:rPr>
              <w:fldChar w:fldCharType="begin"/>
            </w:r>
            <w:r>
              <w:rPr>
                <w:noProof/>
                <w:webHidden/>
              </w:rPr>
              <w:instrText xml:space="preserve"> PAGEREF _Toc515562885 \h </w:instrText>
            </w:r>
            <w:r>
              <w:rPr>
                <w:noProof/>
                <w:webHidden/>
              </w:rPr>
            </w:r>
            <w:r>
              <w:rPr>
                <w:noProof/>
                <w:webHidden/>
              </w:rPr>
              <w:fldChar w:fldCharType="separate"/>
            </w:r>
            <w:r>
              <w:rPr>
                <w:noProof/>
                <w:webHidden/>
              </w:rPr>
              <w:t>78</w:t>
            </w:r>
            <w:r>
              <w:rPr>
                <w:noProof/>
                <w:webHidden/>
              </w:rPr>
              <w:fldChar w:fldCharType="end"/>
            </w:r>
          </w:hyperlink>
        </w:p>
        <w:p w14:paraId="3BF737AD"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86"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90. </w:t>
            </w:r>
            <w:r w:rsidRPr="00252523">
              <w:rPr>
                <w:rStyle w:val="Hyperlink"/>
                <w:rFonts w:ascii="Sylfaen" w:eastAsia="Arial Unicode MS" w:hAnsi="Sylfaen" w:cs="Sylfaen"/>
                <w:noProof/>
                <w:lang w:val="ka-GE"/>
              </w:rPr>
              <w:t>პლენარული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სხდომის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დღის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წესრიგი</w:t>
            </w:r>
            <w:r>
              <w:rPr>
                <w:noProof/>
                <w:webHidden/>
              </w:rPr>
              <w:tab/>
            </w:r>
            <w:r>
              <w:rPr>
                <w:noProof/>
                <w:webHidden/>
              </w:rPr>
              <w:fldChar w:fldCharType="begin"/>
            </w:r>
            <w:r>
              <w:rPr>
                <w:noProof/>
                <w:webHidden/>
              </w:rPr>
              <w:instrText xml:space="preserve"> PAGEREF _Toc515562886 \h </w:instrText>
            </w:r>
            <w:r>
              <w:rPr>
                <w:noProof/>
                <w:webHidden/>
              </w:rPr>
            </w:r>
            <w:r>
              <w:rPr>
                <w:noProof/>
                <w:webHidden/>
              </w:rPr>
              <w:fldChar w:fldCharType="separate"/>
            </w:r>
            <w:r>
              <w:rPr>
                <w:noProof/>
                <w:webHidden/>
              </w:rPr>
              <w:t>78</w:t>
            </w:r>
            <w:r>
              <w:rPr>
                <w:noProof/>
                <w:webHidden/>
              </w:rPr>
              <w:fldChar w:fldCharType="end"/>
            </w:r>
          </w:hyperlink>
        </w:p>
        <w:p w14:paraId="161FC0A4"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87"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91. </w:t>
            </w:r>
            <w:r w:rsidRPr="00252523">
              <w:rPr>
                <w:rStyle w:val="Hyperlink"/>
                <w:rFonts w:ascii="Sylfaen" w:eastAsia="Arial Unicode MS" w:hAnsi="Sylfaen" w:cs="Sylfaen"/>
                <w:noProof/>
                <w:lang w:val="ka-GE"/>
              </w:rPr>
              <w:t>პლენარული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სხდომის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თავმჯდომარე</w:t>
            </w:r>
            <w:r>
              <w:rPr>
                <w:noProof/>
                <w:webHidden/>
              </w:rPr>
              <w:tab/>
            </w:r>
            <w:r>
              <w:rPr>
                <w:noProof/>
                <w:webHidden/>
              </w:rPr>
              <w:fldChar w:fldCharType="begin"/>
            </w:r>
            <w:r>
              <w:rPr>
                <w:noProof/>
                <w:webHidden/>
              </w:rPr>
              <w:instrText xml:space="preserve"> PAGEREF _Toc515562887 \h </w:instrText>
            </w:r>
            <w:r>
              <w:rPr>
                <w:noProof/>
                <w:webHidden/>
              </w:rPr>
            </w:r>
            <w:r>
              <w:rPr>
                <w:noProof/>
                <w:webHidden/>
              </w:rPr>
              <w:fldChar w:fldCharType="separate"/>
            </w:r>
            <w:r>
              <w:rPr>
                <w:noProof/>
                <w:webHidden/>
              </w:rPr>
              <w:t>80</w:t>
            </w:r>
            <w:r>
              <w:rPr>
                <w:noProof/>
                <w:webHidden/>
              </w:rPr>
              <w:fldChar w:fldCharType="end"/>
            </w:r>
          </w:hyperlink>
        </w:p>
        <w:p w14:paraId="5B2E106B"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88"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92. </w:t>
            </w:r>
            <w:r w:rsidRPr="00252523">
              <w:rPr>
                <w:rStyle w:val="Hyperlink"/>
                <w:rFonts w:ascii="Sylfaen" w:eastAsia="Arial Unicode MS" w:hAnsi="Sylfaen" w:cs="Sylfaen"/>
                <w:noProof/>
                <w:lang w:val="ka-GE"/>
              </w:rPr>
              <w:t>პლენარულ</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სხდომაზე</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რეგისტრაცია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სხდომის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გაცდენის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საპატიო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მიზეზი</w:t>
            </w:r>
            <w:r>
              <w:rPr>
                <w:noProof/>
                <w:webHidden/>
              </w:rPr>
              <w:tab/>
            </w:r>
            <w:r>
              <w:rPr>
                <w:noProof/>
                <w:webHidden/>
              </w:rPr>
              <w:fldChar w:fldCharType="begin"/>
            </w:r>
            <w:r>
              <w:rPr>
                <w:noProof/>
                <w:webHidden/>
              </w:rPr>
              <w:instrText xml:space="preserve"> PAGEREF _Toc515562888 \h </w:instrText>
            </w:r>
            <w:r>
              <w:rPr>
                <w:noProof/>
                <w:webHidden/>
              </w:rPr>
            </w:r>
            <w:r>
              <w:rPr>
                <w:noProof/>
                <w:webHidden/>
              </w:rPr>
              <w:fldChar w:fldCharType="separate"/>
            </w:r>
            <w:r>
              <w:rPr>
                <w:noProof/>
                <w:webHidden/>
              </w:rPr>
              <w:t>81</w:t>
            </w:r>
            <w:r>
              <w:rPr>
                <w:noProof/>
                <w:webHidden/>
              </w:rPr>
              <w:fldChar w:fldCharType="end"/>
            </w:r>
          </w:hyperlink>
        </w:p>
        <w:p w14:paraId="1138C598"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89"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93. </w:t>
            </w:r>
            <w:r w:rsidRPr="00252523">
              <w:rPr>
                <w:rStyle w:val="Hyperlink"/>
                <w:rFonts w:ascii="Sylfaen" w:eastAsia="Arial Unicode MS" w:hAnsi="Sylfaen" w:cs="Sylfaen"/>
                <w:noProof/>
                <w:lang w:val="ka-GE"/>
              </w:rPr>
              <w:t>პლენარული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სხდომა</w:t>
            </w:r>
            <w:r>
              <w:rPr>
                <w:noProof/>
                <w:webHidden/>
              </w:rPr>
              <w:tab/>
            </w:r>
            <w:r>
              <w:rPr>
                <w:noProof/>
                <w:webHidden/>
              </w:rPr>
              <w:fldChar w:fldCharType="begin"/>
            </w:r>
            <w:r>
              <w:rPr>
                <w:noProof/>
                <w:webHidden/>
              </w:rPr>
              <w:instrText xml:space="preserve"> PAGEREF _Toc515562889 \h </w:instrText>
            </w:r>
            <w:r>
              <w:rPr>
                <w:noProof/>
                <w:webHidden/>
              </w:rPr>
            </w:r>
            <w:r>
              <w:rPr>
                <w:noProof/>
                <w:webHidden/>
              </w:rPr>
              <w:fldChar w:fldCharType="separate"/>
            </w:r>
            <w:r>
              <w:rPr>
                <w:noProof/>
                <w:webHidden/>
              </w:rPr>
              <w:t>82</w:t>
            </w:r>
            <w:r>
              <w:rPr>
                <w:noProof/>
                <w:webHidden/>
              </w:rPr>
              <w:fldChar w:fldCharType="end"/>
            </w:r>
          </w:hyperlink>
        </w:p>
        <w:p w14:paraId="4A012133"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9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94.  </w:t>
            </w:r>
            <w:r w:rsidRPr="00252523">
              <w:rPr>
                <w:rStyle w:val="Hyperlink"/>
                <w:rFonts w:ascii="Sylfaen" w:eastAsia="Arial Unicode MS" w:hAnsi="Sylfaen" w:cs="Sylfaen"/>
                <w:noProof/>
                <w:lang w:val="ka-GE"/>
              </w:rPr>
              <w:t>პოლიტიკური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დებატები</w:t>
            </w:r>
            <w:r>
              <w:rPr>
                <w:noProof/>
                <w:webHidden/>
              </w:rPr>
              <w:tab/>
            </w:r>
            <w:r>
              <w:rPr>
                <w:noProof/>
                <w:webHidden/>
              </w:rPr>
              <w:fldChar w:fldCharType="begin"/>
            </w:r>
            <w:r>
              <w:rPr>
                <w:noProof/>
                <w:webHidden/>
              </w:rPr>
              <w:instrText xml:space="preserve"> PAGEREF _Toc515562890 \h </w:instrText>
            </w:r>
            <w:r>
              <w:rPr>
                <w:noProof/>
                <w:webHidden/>
              </w:rPr>
            </w:r>
            <w:r>
              <w:rPr>
                <w:noProof/>
                <w:webHidden/>
              </w:rPr>
              <w:fldChar w:fldCharType="separate"/>
            </w:r>
            <w:r>
              <w:rPr>
                <w:noProof/>
                <w:webHidden/>
              </w:rPr>
              <w:t>83</w:t>
            </w:r>
            <w:r>
              <w:rPr>
                <w:noProof/>
                <w:webHidden/>
              </w:rPr>
              <w:fldChar w:fldCharType="end"/>
            </w:r>
          </w:hyperlink>
        </w:p>
        <w:p w14:paraId="28637839"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91"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95. </w:t>
            </w:r>
            <w:r w:rsidRPr="00252523">
              <w:rPr>
                <w:rStyle w:val="Hyperlink"/>
                <w:rFonts w:ascii="Sylfaen" w:eastAsia="Arial Unicode MS" w:hAnsi="Sylfaen" w:cs="Sylfaen"/>
                <w:noProof/>
                <w:lang w:val="ka-GE"/>
              </w:rPr>
              <w:t>პოლიტიკური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განცხადებები</w:t>
            </w:r>
            <w:r>
              <w:rPr>
                <w:noProof/>
                <w:webHidden/>
              </w:rPr>
              <w:tab/>
            </w:r>
            <w:r>
              <w:rPr>
                <w:noProof/>
                <w:webHidden/>
              </w:rPr>
              <w:fldChar w:fldCharType="begin"/>
            </w:r>
            <w:r>
              <w:rPr>
                <w:noProof/>
                <w:webHidden/>
              </w:rPr>
              <w:instrText xml:space="preserve"> PAGEREF _Toc515562891 \h </w:instrText>
            </w:r>
            <w:r>
              <w:rPr>
                <w:noProof/>
                <w:webHidden/>
              </w:rPr>
            </w:r>
            <w:r>
              <w:rPr>
                <w:noProof/>
                <w:webHidden/>
              </w:rPr>
              <w:fldChar w:fldCharType="separate"/>
            </w:r>
            <w:r>
              <w:rPr>
                <w:noProof/>
                <w:webHidden/>
              </w:rPr>
              <w:t>84</w:t>
            </w:r>
            <w:r>
              <w:rPr>
                <w:noProof/>
                <w:webHidden/>
              </w:rPr>
              <w:fldChar w:fldCharType="end"/>
            </w:r>
          </w:hyperlink>
        </w:p>
        <w:p w14:paraId="0B07DC41"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92"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96. </w:t>
            </w:r>
            <w:r w:rsidRPr="00252523">
              <w:rPr>
                <w:rStyle w:val="Hyperlink"/>
                <w:rFonts w:ascii="Sylfaen" w:eastAsia="Arial Unicode MS" w:hAnsi="Sylfaen" w:cs="Sylfaen"/>
                <w:noProof/>
                <w:lang w:val="ka-GE"/>
              </w:rPr>
              <w:t>ხმის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მიცემა</w:t>
            </w:r>
            <w:r>
              <w:rPr>
                <w:noProof/>
                <w:webHidden/>
              </w:rPr>
              <w:tab/>
            </w:r>
            <w:r>
              <w:rPr>
                <w:noProof/>
                <w:webHidden/>
              </w:rPr>
              <w:fldChar w:fldCharType="begin"/>
            </w:r>
            <w:r>
              <w:rPr>
                <w:noProof/>
                <w:webHidden/>
              </w:rPr>
              <w:instrText xml:space="preserve"> PAGEREF _Toc515562892 \h </w:instrText>
            </w:r>
            <w:r>
              <w:rPr>
                <w:noProof/>
                <w:webHidden/>
              </w:rPr>
            </w:r>
            <w:r>
              <w:rPr>
                <w:noProof/>
                <w:webHidden/>
              </w:rPr>
              <w:fldChar w:fldCharType="separate"/>
            </w:r>
            <w:r>
              <w:rPr>
                <w:noProof/>
                <w:webHidden/>
              </w:rPr>
              <w:t>85</w:t>
            </w:r>
            <w:r>
              <w:rPr>
                <w:noProof/>
                <w:webHidden/>
              </w:rPr>
              <w:fldChar w:fldCharType="end"/>
            </w:r>
          </w:hyperlink>
        </w:p>
        <w:p w14:paraId="47997045"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93"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97. </w:t>
            </w:r>
            <w:r w:rsidRPr="00252523">
              <w:rPr>
                <w:rStyle w:val="Hyperlink"/>
                <w:rFonts w:ascii="Sylfaen" w:eastAsia="Arial Unicode MS" w:hAnsi="Sylfaen" w:cs="Sylfaen"/>
                <w:noProof/>
                <w:lang w:val="ka-GE"/>
              </w:rPr>
              <w:t>კენჭისყრის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ფორმა</w:t>
            </w:r>
            <w:r>
              <w:rPr>
                <w:noProof/>
                <w:webHidden/>
              </w:rPr>
              <w:tab/>
            </w:r>
            <w:r>
              <w:rPr>
                <w:noProof/>
                <w:webHidden/>
              </w:rPr>
              <w:fldChar w:fldCharType="begin"/>
            </w:r>
            <w:r>
              <w:rPr>
                <w:noProof/>
                <w:webHidden/>
              </w:rPr>
              <w:instrText xml:space="preserve"> PAGEREF _Toc515562893 \h </w:instrText>
            </w:r>
            <w:r>
              <w:rPr>
                <w:noProof/>
                <w:webHidden/>
              </w:rPr>
            </w:r>
            <w:r>
              <w:rPr>
                <w:noProof/>
                <w:webHidden/>
              </w:rPr>
              <w:fldChar w:fldCharType="separate"/>
            </w:r>
            <w:r>
              <w:rPr>
                <w:noProof/>
                <w:webHidden/>
              </w:rPr>
              <w:t>85</w:t>
            </w:r>
            <w:r>
              <w:rPr>
                <w:noProof/>
                <w:webHidden/>
              </w:rPr>
              <w:fldChar w:fldCharType="end"/>
            </w:r>
          </w:hyperlink>
        </w:p>
        <w:p w14:paraId="6474EBEB"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94"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98. </w:t>
            </w:r>
            <w:r w:rsidRPr="00252523">
              <w:rPr>
                <w:rStyle w:val="Hyperlink"/>
                <w:rFonts w:ascii="Sylfaen" w:eastAsia="Arial Unicode MS" w:hAnsi="Sylfaen" w:cs="Sylfaen"/>
                <w:noProof/>
                <w:lang w:val="ka-GE"/>
              </w:rPr>
              <w:t>ხმების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დათვლა</w:t>
            </w:r>
            <w:r>
              <w:rPr>
                <w:noProof/>
                <w:webHidden/>
              </w:rPr>
              <w:tab/>
            </w:r>
            <w:r>
              <w:rPr>
                <w:noProof/>
                <w:webHidden/>
              </w:rPr>
              <w:fldChar w:fldCharType="begin"/>
            </w:r>
            <w:r>
              <w:rPr>
                <w:noProof/>
                <w:webHidden/>
              </w:rPr>
              <w:instrText xml:space="preserve"> PAGEREF _Toc515562894 \h </w:instrText>
            </w:r>
            <w:r>
              <w:rPr>
                <w:noProof/>
                <w:webHidden/>
              </w:rPr>
            </w:r>
            <w:r>
              <w:rPr>
                <w:noProof/>
                <w:webHidden/>
              </w:rPr>
              <w:fldChar w:fldCharType="separate"/>
            </w:r>
            <w:r>
              <w:rPr>
                <w:noProof/>
                <w:webHidden/>
              </w:rPr>
              <w:t>86</w:t>
            </w:r>
            <w:r>
              <w:rPr>
                <w:noProof/>
                <w:webHidden/>
              </w:rPr>
              <w:fldChar w:fldCharType="end"/>
            </w:r>
          </w:hyperlink>
        </w:p>
        <w:p w14:paraId="748B82F0"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95"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99.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საბოლოო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გადაწყვეტილების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შესწორების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დაუშვებლობა</w:t>
            </w:r>
            <w:r>
              <w:rPr>
                <w:noProof/>
                <w:webHidden/>
              </w:rPr>
              <w:tab/>
            </w:r>
            <w:r>
              <w:rPr>
                <w:noProof/>
                <w:webHidden/>
              </w:rPr>
              <w:fldChar w:fldCharType="begin"/>
            </w:r>
            <w:r>
              <w:rPr>
                <w:noProof/>
                <w:webHidden/>
              </w:rPr>
              <w:instrText xml:space="preserve"> PAGEREF _Toc515562895 \h </w:instrText>
            </w:r>
            <w:r>
              <w:rPr>
                <w:noProof/>
                <w:webHidden/>
              </w:rPr>
            </w:r>
            <w:r>
              <w:rPr>
                <w:noProof/>
                <w:webHidden/>
              </w:rPr>
              <w:fldChar w:fldCharType="separate"/>
            </w:r>
            <w:r>
              <w:rPr>
                <w:noProof/>
                <w:webHidden/>
              </w:rPr>
              <w:t>87</w:t>
            </w:r>
            <w:r>
              <w:rPr>
                <w:noProof/>
                <w:webHidden/>
              </w:rPr>
              <w:fldChar w:fldCharType="end"/>
            </w:r>
          </w:hyperlink>
        </w:p>
        <w:p w14:paraId="272B38F6"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896" w:history="1">
            <w:r w:rsidRPr="00252523">
              <w:rPr>
                <w:rStyle w:val="Hyperlink"/>
                <w:rFonts w:ascii="Sylfaen" w:eastAsia="Merriweather" w:hAnsi="Sylfaen" w:cs="Sylfaen"/>
                <w:noProof/>
                <w:lang w:val="ka-GE"/>
              </w:rPr>
              <w:t>თავი</w:t>
            </w:r>
            <w:r w:rsidRPr="00252523">
              <w:rPr>
                <w:rStyle w:val="Hyperlink"/>
                <w:rFonts w:eastAsia="Merriweather"/>
                <w:noProof/>
                <w:lang w:val="ka-GE"/>
              </w:rPr>
              <w:t xml:space="preserve"> X</w:t>
            </w:r>
            <w:r>
              <w:rPr>
                <w:noProof/>
                <w:webHidden/>
              </w:rPr>
              <w:tab/>
            </w:r>
            <w:r>
              <w:rPr>
                <w:noProof/>
                <w:webHidden/>
              </w:rPr>
              <w:fldChar w:fldCharType="begin"/>
            </w:r>
            <w:r>
              <w:rPr>
                <w:noProof/>
                <w:webHidden/>
              </w:rPr>
              <w:instrText xml:space="preserve"> PAGEREF _Toc515562896 \h </w:instrText>
            </w:r>
            <w:r>
              <w:rPr>
                <w:noProof/>
                <w:webHidden/>
              </w:rPr>
            </w:r>
            <w:r>
              <w:rPr>
                <w:noProof/>
                <w:webHidden/>
              </w:rPr>
              <w:fldChar w:fldCharType="separate"/>
            </w:r>
            <w:r>
              <w:rPr>
                <w:noProof/>
                <w:webHidden/>
              </w:rPr>
              <w:t>87</w:t>
            </w:r>
            <w:r>
              <w:rPr>
                <w:noProof/>
                <w:webHidden/>
              </w:rPr>
              <w:fldChar w:fldCharType="end"/>
            </w:r>
          </w:hyperlink>
        </w:p>
        <w:p w14:paraId="4034EDF0"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897" w:history="1">
            <w:r w:rsidRPr="00252523">
              <w:rPr>
                <w:rStyle w:val="Hyperlink"/>
                <w:rFonts w:ascii="Sylfaen" w:eastAsia="Arial Unicode MS" w:hAnsi="Sylfaen" w:cs="Sylfaen"/>
                <w:noProof/>
                <w:lang w:val="ka-GE"/>
              </w:rPr>
              <w:t>საკანონმდებლო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პროცესი</w:t>
            </w:r>
            <w:r>
              <w:rPr>
                <w:noProof/>
                <w:webHidden/>
              </w:rPr>
              <w:tab/>
            </w:r>
            <w:r>
              <w:rPr>
                <w:noProof/>
                <w:webHidden/>
              </w:rPr>
              <w:fldChar w:fldCharType="begin"/>
            </w:r>
            <w:r>
              <w:rPr>
                <w:noProof/>
                <w:webHidden/>
              </w:rPr>
              <w:instrText xml:space="preserve"> PAGEREF _Toc515562897 \h </w:instrText>
            </w:r>
            <w:r>
              <w:rPr>
                <w:noProof/>
                <w:webHidden/>
              </w:rPr>
            </w:r>
            <w:r>
              <w:rPr>
                <w:noProof/>
                <w:webHidden/>
              </w:rPr>
              <w:fldChar w:fldCharType="separate"/>
            </w:r>
            <w:r>
              <w:rPr>
                <w:noProof/>
                <w:webHidden/>
              </w:rPr>
              <w:t>87</w:t>
            </w:r>
            <w:r>
              <w:rPr>
                <w:noProof/>
                <w:webHidden/>
              </w:rPr>
              <w:fldChar w:fldCharType="end"/>
            </w:r>
          </w:hyperlink>
        </w:p>
        <w:p w14:paraId="4998EF59"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98"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100. </w:t>
            </w:r>
            <w:r w:rsidRPr="00252523">
              <w:rPr>
                <w:rStyle w:val="Hyperlink"/>
                <w:rFonts w:ascii="Sylfaen" w:eastAsia="Arial Unicode MS" w:hAnsi="Sylfaen" w:cs="Sylfaen"/>
                <w:noProof/>
                <w:lang w:val="ka-GE"/>
              </w:rPr>
              <w:t>საკანონმდებლო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ინიციატივის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წარდგენა</w:t>
            </w:r>
            <w:r>
              <w:rPr>
                <w:noProof/>
                <w:webHidden/>
              </w:rPr>
              <w:tab/>
            </w:r>
            <w:r>
              <w:rPr>
                <w:noProof/>
                <w:webHidden/>
              </w:rPr>
              <w:fldChar w:fldCharType="begin"/>
            </w:r>
            <w:r>
              <w:rPr>
                <w:noProof/>
                <w:webHidden/>
              </w:rPr>
              <w:instrText xml:space="preserve"> PAGEREF _Toc515562898 \h </w:instrText>
            </w:r>
            <w:r>
              <w:rPr>
                <w:noProof/>
                <w:webHidden/>
              </w:rPr>
            </w:r>
            <w:r>
              <w:rPr>
                <w:noProof/>
                <w:webHidden/>
              </w:rPr>
              <w:fldChar w:fldCharType="separate"/>
            </w:r>
            <w:r>
              <w:rPr>
                <w:noProof/>
                <w:webHidden/>
              </w:rPr>
              <w:t>87</w:t>
            </w:r>
            <w:r>
              <w:rPr>
                <w:noProof/>
                <w:webHidden/>
              </w:rPr>
              <w:fldChar w:fldCharType="end"/>
            </w:r>
          </w:hyperlink>
        </w:p>
        <w:p w14:paraId="0B22F709"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899"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101. </w:t>
            </w:r>
            <w:r w:rsidRPr="00252523">
              <w:rPr>
                <w:rStyle w:val="Hyperlink"/>
                <w:rFonts w:ascii="Sylfaen" w:eastAsia="Arial Unicode MS" w:hAnsi="Sylfaen" w:cs="Sylfaen"/>
                <w:noProof/>
                <w:lang w:val="ka-GE"/>
              </w:rPr>
              <w:t>მთავრობის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კანონშემოქმედებითი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საქმიანობის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გეგმა</w:t>
            </w:r>
            <w:r>
              <w:rPr>
                <w:noProof/>
                <w:webHidden/>
              </w:rPr>
              <w:tab/>
            </w:r>
            <w:r>
              <w:rPr>
                <w:noProof/>
                <w:webHidden/>
              </w:rPr>
              <w:fldChar w:fldCharType="begin"/>
            </w:r>
            <w:r>
              <w:rPr>
                <w:noProof/>
                <w:webHidden/>
              </w:rPr>
              <w:instrText xml:space="preserve"> PAGEREF _Toc515562899 \h </w:instrText>
            </w:r>
            <w:r>
              <w:rPr>
                <w:noProof/>
                <w:webHidden/>
              </w:rPr>
            </w:r>
            <w:r>
              <w:rPr>
                <w:noProof/>
                <w:webHidden/>
              </w:rPr>
              <w:fldChar w:fldCharType="separate"/>
            </w:r>
            <w:r>
              <w:rPr>
                <w:noProof/>
                <w:webHidden/>
              </w:rPr>
              <w:t>87</w:t>
            </w:r>
            <w:r>
              <w:rPr>
                <w:noProof/>
                <w:webHidden/>
              </w:rPr>
              <w:fldChar w:fldCharType="end"/>
            </w:r>
          </w:hyperlink>
        </w:p>
        <w:p w14:paraId="576BD59B"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0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102. </w:t>
            </w:r>
            <w:r w:rsidRPr="00252523">
              <w:rPr>
                <w:rStyle w:val="Hyperlink"/>
                <w:rFonts w:ascii="Sylfaen" w:eastAsia="Arial Unicode MS" w:hAnsi="Sylfaen" w:cs="Sylfaen"/>
                <w:noProof/>
                <w:lang w:val="ka-GE"/>
              </w:rPr>
              <w:t>კანონპროექტის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განხილვის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ზოგადი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წესები</w:t>
            </w:r>
            <w:r>
              <w:rPr>
                <w:noProof/>
                <w:webHidden/>
              </w:rPr>
              <w:tab/>
            </w:r>
            <w:r>
              <w:rPr>
                <w:noProof/>
                <w:webHidden/>
              </w:rPr>
              <w:fldChar w:fldCharType="begin"/>
            </w:r>
            <w:r>
              <w:rPr>
                <w:noProof/>
                <w:webHidden/>
              </w:rPr>
              <w:instrText xml:space="preserve"> PAGEREF _Toc515562900 \h </w:instrText>
            </w:r>
            <w:r>
              <w:rPr>
                <w:noProof/>
                <w:webHidden/>
              </w:rPr>
            </w:r>
            <w:r>
              <w:rPr>
                <w:noProof/>
                <w:webHidden/>
              </w:rPr>
              <w:fldChar w:fldCharType="separate"/>
            </w:r>
            <w:r>
              <w:rPr>
                <w:noProof/>
                <w:webHidden/>
              </w:rPr>
              <w:t>88</w:t>
            </w:r>
            <w:r>
              <w:rPr>
                <w:noProof/>
                <w:webHidden/>
              </w:rPr>
              <w:fldChar w:fldCharType="end"/>
            </w:r>
          </w:hyperlink>
        </w:p>
        <w:p w14:paraId="5EEE8422"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01"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103. </w:t>
            </w:r>
            <w:r w:rsidRPr="00252523">
              <w:rPr>
                <w:rStyle w:val="Hyperlink"/>
                <w:rFonts w:ascii="Sylfaen" w:eastAsia="Arial Unicode MS" w:hAnsi="Sylfaen" w:cs="Sylfaen"/>
                <w:noProof/>
                <w:lang w:val="ka-GE"/>
              </w:rPr>
              <w:t>კანონპროექტის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განსახილველად</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მიღება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მომზადება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საკომიტეტო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მოსმენისთვის</w:t>
            </w:r>
            <w:r>
              <w:rPr>
                <w:noProof/>
                <w:webHidden/>
              </w:rPr>
              <w:tab/>
            </w:r>
            <w:r>
              <w:rPr>
                <w:noProof/>
                <w:webHidden/>
              </w:rPr>
              <w:fldChar w:fldCharType="begin"/>
            </w:r>
            <w:r>
              <w:rPr>
                <w:noProof/>
                <w:webHidden/>
              </w:rPr>
              <w:instrText xml:space="preserve"> PAGEREF _Toc515562901 \h </w:instrText>
            </w:r>
            <w:r>
              <w:rPr>
                <w:noProof/>
                <w:webHidden/>
              </w:rPr>
            </w:r>
            <w:r>
              <w:rPr>
                <w:noProof/>
                <w:webHidden/>
              </w:rPr>
              <w:fldChar w:fldCharType="separate"/>
            </w:r>
            <w:r>
              <w:rPr>
                <w:noProof/>
                <w:webHidden/>
              </w:rPr>
              <w:t>89</w:t>
            </w:r>
            <w:r>
              <w:rPr>
                <w:noProof/>
                <w:webHidden/>
              </w:rPr>
              <w:fldChar w:fldCharType="end"/>
            </w:r>
          </w:hyperlink>
        </w:p>
        <w:p w14:paraId="7F4FEA9C"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02"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104.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აპარატის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იურიდიული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დეპარტამენტისა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საბიუჯეტო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ოფისის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დასკვნები</w:t>
            </w:r>
            <w:r>
              <w:rPr>
                <w:noProof/>
                <w:webHidden/>
              </w:rPr>
              <w:tab/>
            </w:r>
            <w:r>
              <w:rPr>
                <w:noProof/>
                <w:webHidden/>
              </w:rPr>
              <w:fldChar w:fldCharType="begin"/>
            </w:r>
            <w:r>
              <w:rPr>
                <w:noProof/>
                <w:webHidden/>
              </w:rPr>
              <w:instrText xml:space="preserve"> PAGEREF _Toc515562902 \h </w:instrText>
            </w:r>
            <w:r>
              <w:rPr>
                <w:noProof/>
                <w:webHidden/>
              </w:rPr>
            </w:r>
            <w:r>
              <w:rPr>
                <w:noProof/>
                <w:webHidden/>
              </w:rPr>
              <w:fldChar w:fldCharType="separate"/>
            </w:r>
            <w:r>
              <w:rPr>
                <w:noProof/>
                <w:webHidden/>
              </w:rPr>
              <w:t>91</w:t>
            </w:r>
            <w:r>
              <w:rPr>
                <w:noProof/>
                <w:webHidden/>
              </w:rPr>
              <w:fldChar w:fldCharType="end"/>
            </w:r>
          </w:hyperlink>
        </w:p>
        <w:p w14:paraId="37E84FD8"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03"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105. </w:t>
            </w:r>
            <w:r w:rsidRPr="00252523">
              <w:rPr>
                <w:rStyle w:val="Hyperlink"/>
                <w:rFonts w:ascii="Sylfaen" w:eastAsia="Arial Unicode MS" w:hAnsi="Sylfaen" w:cs="Sylfaen"/>
                <w:noProof/>
                <w:lang w:val="ka-GE"/>
              </w:rPr>
              <w:t>წინა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მოწვევის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პარლამენტში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წარდგენილი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კანონპროექტების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განხილვის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წესი</w:t>
            </w:r>
            <w:r>
              <w:rPr>
                <w:noProof/>
                <w:webHidden/>
              </w:rPr>
              <w:tab/>
            </w:r>
            <w:r>
              <w:rPr>
                <w:noProof/>
                <w:webHidden/>
              </w:rPr>
              <w:fldChar w:fldCharType="begin"/>
            </w:r>
            <w:r>
              <w:rPr>
                <w:noProof/>
                <w:webHidden/>
              </w:rPr>
              <w:instrText xml:space="preserve"> PAGEREF _Toc515562903 \h </w:instrText>
            </w:r>
            <w:r>
              <w:rPr>
                <w:noProof/>
                <w:webHidden/>
              </w:rPr>
            </w:r>
            <w:r>
              <w:rPr>
                <w:noProof/>
                <w:webHidden/>
              </w:rPr>
              <w:fldChar w:fldCharType="separate"/>
            </w:r>
            <w:r>
              <w:rPr>
                <w:noProof/>
                <w:webHidden/>
              </w:rPr>
              <w:t>92</w:t>
            </w:r>
            <w:r>
              <w:rPr>
                <w:noProof/>
                <w:webHidden/>
              </w:rPr>
              <w:fldChar w:fldCharType="end"/>
            </w:r>
          </w:hyperlink>
        </w:p>
        <w:p w14:paraId="664BDDF8"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04"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106. </w:t>
            </w:r>
            <w:r w:rsidRPr="00252523">
              <w:rPr>
                <w:rStyle w:val="Hyperlink"/>
                <w:rFonts w:ascii="Sylfaen" w:eastAsia="Arial Unicode MS" w:hAnsi="Sylfaen" w:cs="Sylfaen"/>
                <w:noProof/>
                <w:lang w:val="ka-GE"/>
              </w:rPr>
              <w:t>საკანონმდებლო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წინადადება</w:t>
            </w:r>
            <w:r>
              <w:rPr>
                <w:noProof/>
                <w:webHidden/>
              </w:rPr>
              <w:tab/>
            </w:r>
            <w:r>
              <w:rPr>
                <w:noProof/>
                <w:webHidden/>
              </w:rPr>
              <w:fldChar w:fldCharType="begin"/>
            </w:r>
            <w:r>
              <w:rPr>
                <w:noProof/>
                <w:webHidden/>
              </w:rPr>
              <w:instrText xml:space="preserve"> PAGEREF _Toc515562904 \h </w:instrText>
            </w:r>
            <w:r>
              <w:rPr>
                <w:noProof/>
                <w:webHidden/>
              </w:rPr>
            </w:r>
            <w:r>
              <w:rPr>
                <w:noProof/>
                <w:webHidden/>
              </w:rPr>
              <w:fldChar w:fldCharType="separate"/>
            </w:r>
            <w:r>
              <w:rPr>
                <w:noProof/>
                <w:webHidden/>
              </w:rPr>
              <w:t>92</w:t>
            </w:r>
            <w:r>
              <w:rPr>
                <w:noProof/>
                <w:webHidden/>
              </w:rPr>
              <w:fldChar w:fldCharType="end"/>
            </w:r>
          </w:hyperlink>
        </w:p>
        <w:p w14:paraId="078F5E65"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05" w:history="1">
            <w:r w:rsidRPr="00252523">
              <w:rPr>
                <w:rStyle w:val="Hyperlink"/>
                <w:rFonts w:ascii="Sylfaen" w:eastAsia="Merriweather" w:hAnsi="Sylfaen" w:cs="Sylfaen"/>
                <w:noProof/>
                <w:lang w:val="ka-GE"/>
              </w:rPr>
              <w:t>მუხლი</w:t>
            </w:r>
            <w:r w:rsidRPr="00252523">
              <w:rPr>
                <w:rStyle w:val="Hyperlink"/>
                <w:rFonts w:eastAsia="Merriweather"/>
                <w:noProof/>
                <w:lang w:val="ka-GE"/>
              </w:rPr>
              <w:t xml:space="preserve"> 107. </w:t>
            </w:r>
            <w:r w:rsidRPr="00252523">
              <w:rPr>
                <w:rStyle w:val="Hyperlink"/>
                <w:rFonts w:ascii="Sylfaen" w:eastAsia="Merriweather" w:hAnsi="Sylfaen" w:cs="Sylfaen"/>
                <w:noProof/>
                <w:lang w:val="ka-GE"/>
              </w:rPr>
              <w:t>კანონპროექტის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მომხსენებელი</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და</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თანამომხსენებელი</w:t>
            </w:r>
            <w:r>
              <w:rPr>
                <w:noProof/>
                <w:webHidden/>
              </w:rPr>
              <w:tab/>
            </w:r>
            <w:r>
              <w:rPr>
                <w:noProof/>
                <w:webHidden/>
              </w:rPr>
              <w:fldChar w:fldCharType="begin"/>
            </w:r>
            <w:r>
              <w:rPr>
                <w:noProof/>
                <w:webHidden/>
              </w:rPr>
              <w:instrText xml:space="preserve"> PAGEREF _Toc515562905 \h </w:instrText>
            </w:r>
            <w:r>
              <w:rPr>
                <w:noProof/>
                <w:webHidden/>
              </w:rPr>
            </w:r>
            <w:r>
              <w:rPr>
                <w:noProof/>
                <w:webHidden/>
              </w:rPr>
              <w:fldChar w:fldCharType="separate"/>
            </w:r>
            <w:r>
              <w:rPr>
                <w:noProof/>
                <w:webHidden/>
              </w:rPr>
              <w:t>94</w:t>
            </w:r>
            <w:r>
              <w:rPr>
                <w:noProof/>
                <w:webHidden/>
              </w:rPr>
              <w:fldChar w:fldCharType="end"/>
            </w:r>
          </w:hyperlink>
        </w:p>
        <w:p w14:paraId="2225005E"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06"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108.  </w:t>
            </w:r>
            <w:r w:rsidRPr="00252523">
              <w:rPr>
                <w:rStyle w:val="Hyperlink"/>
                <w:rFonts w:ascii="Sylfaen" w:eastAsia="Arial Unicode MS" w:hAnsi="Sylfaen" w:cs="Sylfaen"/>
                <w:noProof/>
                <w:lang w:val="ka-GE"/>
              </w:rPr>
              <w:t>კომიტეტში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კანონპროექტის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განხილვის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ზოგადი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პროცედურები</w:t>
            </w:r>
            <w:r>
              <w:rPr>
                <w:noProof/>
                <w:webHidden/>
              </w:rPr>
              <w:tab/>
            </w:r>
            <w:r>
              <w:rPr>
                <w:noProof/>
                <w:webHidden/>
              </w:rPr>
              <w:fldChar w:fldCharType="begin"/>
            </w:r>
            <w:r>
              <w:rPr>
                <w:noProof/>
                <w:webHidden/>
              </w:rPr>
              <w:instrText xml:space="preserve"> PAGEREF _Toc515562906 \h </w:instrText>
            </w:r>
            <w:r>
              <w:rPr>
                <w:noProof/>
                <w:webHidden/>
              </w:rPr>
            </w:r>
            <w:r>
              <w:rPr>
                <w:noProof/>
                <w:webHidden/>
              </w:rPr>
              <w:fldChar w:fldCharType="separate"/>
            </w:r>
            <w:r>
              <w:rPr>
                <w:noProof/>
                <w:webHidden/>
              </w:rPr>
              <w:t>95</w:t>
            </w:r>
            <w:r>
              <w:rPr>
                <w:noProof/>
                <w:webHidden/>
              </w:rPr>
              <w:fldChar w:fldCharType="end"/>
            </w:r>
          </w:hyperlink>
        </w:p>
        <w:p w14:paraId="008BC80E"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07"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109.  </w:t>
            </w:r>
            <w:r w:rsidRPr="00252523">
              <w:rPr>
                <w:rStyle w:val="Hyperlink"/>
                <w:rFonts w:ascii="Sylfaen" w:eastAsia="Arial Unicode MS" w:hAnsi="Sylfaen" w:cs="Sylfaen"/>
                <w:noProof/>
                <w:lang w:val="ka-GE"/>
              </w:rPr>
              <w:t>ალტერნატიული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კანონპროექტი</w:t>
            </w:r>
            <w:r>
              <w:rPr>
                <w:noProof/>
                <w:webHidden/>
              </w:rPr>
              <w:tab/>
            </w:r>
            <w:r>
              <w:rPr>
                <w:noProof/>
                <w:webHidden/>
              </w:rPr>
              <w:fldChar w:fldCharType="begin"/>
            </w:r>
            <w:r>
              <w:rPr>
                <w:noProof/>
                <w:webHidden/>
              </w:rPr>
              <w:instrText xml:space="preserve"> PAGEREF _Toc515562907 \h </w:instrText>
            </w:r>
            <w:r>
              <w:rPr>
                <w:noProof/>
                <w:webHidden/>
              </w:rPr>
            </w:r>
            <w:r>
              <w:rPr>
                <w:noProof/>
                <w:webHidden/>
              </w:rPr>
              <w:fldChar w:fldCharType="separate"/>
            </w:r>
            <w:r>
              <w:rPr>
                <w:noProof/>
                <w:webHidden/>
              </w:rPr>
              <w:t>97</w:t>
            </w:r>
            <w:r>
              <w:rPr>
                <w:noProof/>
                <w:webHidden/>
              </w:rPr>
              <w:fldChar w:fldCharType="end"/>
            </w:r>
          </w:hyperlink>
        </w:p>
        <w:p w14:paraId="0D867384"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08"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110. </w:t>
            </w:r>
            <w:r w:rsidRPr="00252523">
              <w:rPr>
                <w:rStyle w:val="Hyperlink"/>
                <w:rFonts w:ascii="Sylfaen" w:eastAsia="Arial Unicode MS" w:hAnsi="Sylfaen" w:cs="Sylfaen"/>
                <w:noProof/>
                <w:lang w:val="ka-GE"/>
              </w:rPr>
              <w:t>ალტერნატიული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წინადადება</w:t>
            </w:r>
            <w:r>
              <w:rPr>
                <w:noProof/>
                <w:webHidden/>
              </w:rPr>
              <w:tab/>
            </w:r>
            <w:r>
              <w:rPr>
                <w:noProof/>
                <w:webHidden/>
              </w:rPr>
              <w:fldChar w:fldCharType="begin"/>
            </w:r>
            <w:r>
              <w:rPr>
                <w:noProof/>
                <w:webHidden/>
              </w:rPr>
              <w:instrText xml:space="preserve"> PAGEREF _Toc515562908 \h </w:instrText>
            </w:r>
            <w:r>
              <w:rPr>
                <w:noProof/>
                <w:webHidden/>
              </w:rPr>
            </w:r>
            <w:r>
              <w:rPr>
                <w:noProof/>
                <w:webHidden/>
              </w:rPr>
              <w:fldChar w:fldCharType="separate"/>
            </w:r>
            <w:r>
              <w:rPr>
                <w:noProof/>
                <w:webHidden/>
              </w:rPr>
              <w:t>97</w:t>
            </w:r>
            <w:r>
              <w:rPr>
                <w:noProof/>
                <w:webHidden/>
              </w:rPr>
              <w:fldChar w:fldCharType="end"/>
            </w:r>
          </w:hyperlink>
        </w:p>
        <w:p w14:paraId="7A0A4BCB"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09"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111. </w:t>
            </w:r>
            <w:r w:rsidRPr="00252523">
              <w:rPr>
                <w:rStyle w:val="Hyperlink"/>
                <w:rFonts w:ascii="Sylfaen" w:eastAsia="Arial Unicode MS" w:hAnsi="Sylfaen" w:cs="Sylfaen"/>
                <w:noProof/>
                <w:lang w:val="ka-GE"/>
              </w:rPr>
              <w:t>კანონპროექტის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სამი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მოსმენით</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განხილვის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წესი</w:t>
            </w:r>
            <w:r>
              <w:rPr>
                <w:noProof/>
                <w:webHidden/>
              </w:rPr>
              <w:tab/>
            </w:r>
            <w:r>
              <w:rPr>
                <w:noProof/>
                <w:webHidden/>
              </w:rPr>
              <w:fldChar w:fldCharType="begin"/>
            </w:r>
            <w:r>
              <w:rPr>
                <w:noProof/>
                <w:webHidden/>
              </w:rPr>
              <w:instrText xml:space="preserve"> PAGEREF _Toc515562909 \h </w:instrText>
            </w:r>
            <w:r>
              <w:rPr>
                <w:noProof/>
                <w:webHidden/>
              </w:rPr>
            </w:r>
            <w:r>
              <w:rPr>
                <w:noProof/>
                <w:webHidden/>
              </w:rPr>
              <w:fldChar w:fldCharType="separate"/>
            </w:r>
            <w:r>
              <w:rPr>
                <w:noProof/>
                <w:webHidden/>
              </w:rPr>
              <w:t>98</w:t>
            </w:r>
            <w:r>
              <w:rPr>
                <w:noProof/>
                <w:webHidden/>
              </w:rPr>
              <w:fldChar w:fldCharType="end"/>
            </w:r>
          </w:hyperlink>
        </w:p>
        <w:p w14:paraId="780AA2F7"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1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112. </w:t>
            </w:r>
            <w:r w:rsidRPr="00252523">
              <w:rPr>
                <w:rStyle w:val="Hyperlink"/>
                <w:rFonts w:ascii="Sylfaen" w:eastAsia="Arial Unicode MS" w:hAnsi="Sylfaen" w:cs="Sylfaen"/>
                <w:noProof/>
                <w:lang w:val="ka-GE"/>
              </w:rPr>
              <w:t>კანონპროექტის</w:t>
            </w:r>
            <w:r w:rsidRPr="00252523">
              <w:rPr>
                <w:rStyle w:val="Hyperlink"/>
                <w:rFonts w:eastAsia="Arial Unicode MS"/>
                <w:noProof/>
                <w:lang w:val="ka-GE"/>
              </w:rPr>
              <w:t xml:space="preserve"> I </w:t>
            </w:r>
            <w:r w:rsidRPr="00252523">
              <w:rPr>
                <w:rStyle w:val="Hyperlink"/>
                <w:rFonts w:ascii="Sylfaen" w:eastAsia="Arial Unicode MS" w:hAnsi="Sylfaen" w:cs="Sylfaen"/>
                <w:noProof/>
                <w:lang w:val="ka-GE"/>
              </w:rPr>
              <w:t>მოსმენით</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განხილვა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პლენარულ</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სხდომაზე</w:t>
            </w:r>
            <w:r>
              <w:rPr>
                <w:noProof/>
                <w:webHidden/>
              </w:rPr>
              <w:tab/>
            </w:r>
            <w:r>
              <w:rPr>
                <w:noProof/>
                <w:webHidden/>
              </w:rPr>
              <w:fldChar w:fldCharType="begin"/>
            </w:r>
            <w:r>
              <w:rPr>
                <w:noProof/>
                <w:webHidden/>
              </w:rPr>
              <w:instrText xml:space="preserve"> PAGEREF _Toc515562910 \h </w:instrText>
            </w:r>
            <w:r>
              <w:rPr>
                <w:noProof/>
                <w:webHidden/>
              </w:rPr>
            </w:r>
            <w:r>
              <w:rPr>
                <w:noProof/>
                <w:webHidden/>
              </w:rPr>
              <w:fldChar w:fldCharType="separate"/>
            </w:r>
            <w:r>
              <w:rPr>
                <w:noProof/>
                <w:webHidden/>
              </w:rPr>
              <w:t>98</w:t>
            </w:r>
            <w:r>
              <w:rPr>
                <w:noProof/>
                <w:webHidden/>
              </w:rPr>
              <w:fldChar w:fldCharType="end"/>
            </w:r>
          </w:hyperlink>
        </w:p>
        <w:p w14:paraId="4B1ADBD6"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11"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113. </w:t>
            </w:r>
            <w:r w:rsidRPr="00252523">
              <w:rPr>
                <w:rStyle w:val="Hyperlink"/>
                <w:rFonts w:ascii="Sylfaen" w:eastAsia="Arial Unicode MS" w:hAnsi="Sylfaen" w:cs="Sylfaen"/>
                <w:noProof/>
                <w:lang w:val="ka-GE"/>
              </w:rPr>
              <w:t>კანონპროექტის</w:t>
            </w:r>
            <w:r w:rsidRPr="00252523">
              <w:rPr>
                <w:rStyle w:val="Hyperlink"/>
                <w:rFonts w:eastAsia="Arial Unicode MS"/>
                <w:noProof/>
                <w:lang w:val="ka-GE"/>
              </w:rPr>
              <w:t xml:space="preserve"> II </w:t>
            </w:r>
            <w:r w:rsidRPr="00252523">
              <w:rPr>
                <w:rStyle w:val="Hyperlink"/>
                <w:rFonts w:ascii="Sylfaen" w:eastAsia="Arial Unicode MS" w:hAnsi="Sylfaen" w:cs="Sylfaen"/>
                <w:noProof/>
                <w:lang w:val="ka-GE"/>
              </w:rPr>
              <w:t>მოსმენით</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განხილვა</w:t>
            </w:r>
            <w:r>
              <w:rPr>
                <w:noProof/>
                <w:webHidden/>
              </w:rPr>
              <w:tab/>
            </w:r>
            <w:r>
              <w:rPr>
                <w:noProof/>
                <w:webHidden/>
              </w:rPr>
              <w:fldChar w:fldCharType="begin"/>
            </w:r>
            <w:r>
              <w:rPr>
                <w:noProof/>
                <w:webHidden/>
              </w:rPr>
              <w:instrText xml:space="preserve"> PAGEREF _Toc515562911 \h </w:instrText>
            </w:r>
            <w:r>
              <w:rPr>
                <w:noProof/>
                <w:webHidden/>
              </w:rPr>
            </w:r>
            <w:r>
              <w:rPr>
                <w:noProof/>
                <w:webHidden/>
              </w:rPr>
              <w:fldChar w:fldCharType="separate"/>
            </w:r>
            <w:r>
              <w:rPr>
                <w:noProof/>
                <w:webHidden/>
              </w:rPr>
              <w:t>100</w:t>
            </w:r>
            <w:r>
              <w:rPr>
                <w:noProof/>
                <w:webHidden/>
              </w:rPr>
              <w:fldChar w:fldCharType="end"/>
            </w:r>
          </w:hyperlink>
        </w:p>
        <w:p w14:paraId="60706F31"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12"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114. </w:t>
            </w:r>
            <w:r w:rsidRPr="00252523">
              <w:rPr>
                <w:rStyle w:val="Hyperlink"/>
                <w:rFonts w:ascii="Sylfaen" w:eastAsia="Arial Unicode MS" w:hAnsi="Sylfaen" w:cs="Sylfaen"/>
                <w:noProof/>
                <w:lang w:val="ka-GE"/>
              </w:rPr>
              <w:t>კანონპროექტის</w:t>
            </w:r>
            <w:r w:rsidRPr="00252523">
              <w:rPr>
                <w:rStyle w:val="Hyperlink"/>
                <w:rFonts w:eastAsia="Arial Unicode MS"/>
                <w:noProof/>
                <w:lang w:val="ka-GE"/>
              </w:rPr>
              <w:t xml:space="preserve"> III </w:t>
            </w:r>
            <w:r w:rsidRPr="00252523">
              <w:rPr>
                <w:rStyle w:val="Hyperlink"/>
                <w:rFonts w:ascii="Sylfaen" w:eastAsia="Arial Unicode MS" w:hAnsi="Sylfaen" w:cs="Sylfaen"/>
                <w:noProof/>
                <w:lang w:val="ka-GE"/>
              </w:rPr>
              <w:t>მოსმენით</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განხილვა</w:t>
            </w:r>
            <w:r>
              <w:rPr>
                <w:noProof/>
                <w:webHidden/>
              </w:rPr>
              <w:tab/>
            </w:r>
            <w:r>
              <w:rPr>
                <w:noProof/>
                <w:webHidden/>
              </w:rPr>
              <w:fldChar w:fldCharType="begin"/>
            </w:r>
            <w:r>
              <w:rPr>
                <w:noProof/>
                <w:webHidden/>
              </w:rPr>
              <w:instrText xml:space="preserve"> PAGEREF _Toc515562912 \h </w:instrText>
            </w:r>
            <w:r>
              <w:rPr>
                <w:noProof/>
                <w:webHidden/>
              </w:rPr>
            </w:r>
            <w:r>
              <w:rPr>
                <w:noProof/>
                <w:webHidden/>
              </w:rPr>
              <w:fldChar w:fldCharType="separate"/>
            </w:r>
            <w:r>
              <w:rPr>
                <w:noProof/>
                <w:webHidden/>
              </w:rPr>
              <w:t>102</w:t>
            </w:r>
            <w:r>
              <w:rPr>
                <w:noProof/>
                <w:webHidden/>
              </w:rPr>
              <w:fldChar w:fldCharType="end"/>
            </w:r>
          </w:hyperlink>
        </w:p>
        <w:p w14:paraId="54668B75"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13"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115. </w:t>
            </w:r>
            <w:r w:rsidRPr="00252523">
              <w:rPr>
                <w:rStyle w:val="Hyperlink"/>
                <w:rFonts w:ascii="Sylfaen" w:eastAsia="Arial Unicode MS" w:hAnsi="Sylfaen" w:cs="Sylfaen"/>
                <w:noProof/>
                <w:lang w:val="ka-GE"/>
              </w:rPr>
              <w:t>პლენარული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სხდომის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ოქმი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სტენოგრამა</w:t>
            </w:r>
            <w:r>
              <w:rPr>
                <w:noProof/>
                <w:webHidden/>
              </w:rPr>
              <w:tab/>
            </w:r>
            <w:r>
              <w:rPr>
                <w:noProof/>
                <w:webHidden/>
              </w:rPr>
              <w:fldChar w:fldCharType="begin"/>
            </w:r>
            <w:r>
              <w:rPr>
                <w:noProof/>
                <w:webHidden/>
              </w:rPr>
              <w:instrText xml:space="preserve"> PAGEREF _Toc515562913 \h </w:instrText>
            </w:r>
            <w:r>
              <w:rPr>
                <w:noProof/>
                <w:webHidden/>
              </w:rPr>
            </w:r>
            <w:r>
              <w:rPr>
                <w:noProof/>
                <w:webHidden/>
              </w:rPr>
              <w:fldChar w:fldCharType="separate"/>
            </w:r>
            <w:r>
              <w:rPr>
                <w:noProof/>
                <w:webHidden/>
              </w:rPr>
              <w:t>104</w:t>
            </w:r>
            <w:r>
              <w:rPr>
                <w:noProof/>
                <w:webHidden/>
              </w:rPr>
              <w:fldChar w:fldCharType="end"/>
            </w:r>
          </w:hyperlink>
        </w:p>
        <w:p w14:paraId="7D00ED7A"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14"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116. </w:t>
            </w:r>
            <w:r w:rsidRPr="00252523">
              <w:rPr>
                <w:rStyle w:val="Hyperlink"/>
                <w:rFonts w:ascii="Sylfaen" w:eastAsia="Arial Unicode MS" w:hAnsi="Sylfaen" w:cs="Sylfaen"/>
                <w:noProof/>
                <w:lang w:val="ka-GE"/>
              </w:rPr>
              <w:t>კანონპროექტის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განხილვის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დაბრუნება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წინა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მოსმენაზე</w:t>
            </w:r>
            <w:r>
              <w:rPr>
                <w:noProof/>
                <w:webHidden/>
              </w:rPr>
              <w:tab/>
            </w:r>
            <w:r>
              <w:rPr>
                <w:noProof/>
                <w:webHidden/>
              </w:rPr>
              <w:fldChar w:fldCharType="begin"/>
            </w:r>
            <w:r>
              <w:rPr>
                <w:noProof/>
                <w:webHidden/>
              </w:rPr>
              <w:instrText xml:space="preserve"> PAGEREF _Toc515562914 \h </w:instrText>
            </w:r>
            <w:r>
              <w:rPr>
                <w:noProof/>
                <w:webHidden/>
              </w:rPr>
            </w:r>
            <w:r>
              <w:rPr>
                <w:noProof/>
                <w:webHidden/>
              </w:rPr>
              <w:fldChar w:fldCharType="separate"/>
            </w:r>
            <w:r>
              <w:rPr>
                <w:noProof/>
                <w:webHidden/>
              </w:rPr>
              <w:t>104</w:t>
            </w:r>
            <w:r>
              <w:rPr>
                <w:noProof/>
                <w:webHidden/>
              </w:rPr>
              <w:fldChar w:fldCharType="end"/>
            </w:r>
          </w:hyperlink>
        </w:p>
        <w:p w14:paraId="27A369B1"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15"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117. </w:t>
            </w:r>
            <w:r w:rsidRPr="00252523">
              <w:rPr>
                <w:rStyle w:val="Hyperlink"/>
                <w:rFonts w:ascii="Sylfaen" w:eastAsia="Arial Unicode MS" w:hAnsi="Sylfaen" w:cs="Sylfaen"/>
                <w:noProof/>
                <w:lang w:val="ka-GE"/>
              </w:rPr>
              <w:t>დაჩქარებული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წესით</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კანონის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მიღება</w:t>
            </w:r>
            <w:r>
              <w:rPr>
                <w:noProof/>
                <w:webHidden/>
              </w:rPr>
              <w:tab/>
            </w:r>
            <w:r>
              <w:rPr>
                <w:noProof/>
                <w:webHidden/>
              </w:rPr>
              <w:fldChar w:fldCharType="begin"/>
            </w:r>
            <w:r>
              <w:rPr>
                <w:noProof/>
                <w:webHidden/>
              </w:rPr>
              <w:instrText xml:space="preserve"> PAGEREF _Toc515562915 \h </w:instrText>
            </w:r>
            <w:r>
              <w:rPr>
                <w:noProof/>
                <w:webHidden/>
              </w:rPr>
            </w:r>
            <w:r>
              <w:rPr>
                <w:noProof/>
                <w:webHidden/>
              </w:rPr>
              <w:fldChar w:fldCharType="separate"/>
            </w:r>
            <w:r>
              <w:rPr>
                <w:noProof/>
                <w:webHidden/>
              </w:rPr>
              <w:t>104</w:t>
            </w:r>
            <w:r>
              <w:rPr>
                <w:noProof/>
                <w:webHidden/>
              </w:rPr>
              <w:fldChar w:fldCharType="end"/>
            </w:r>
          </w:hyperlink>
        </w:p>
        <w:p w14:paraId="431A7541"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16"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118. </w:t>
            </w:r>
            <w:r w:rsidRPr="00252523">
              <w:rPr>
                <w:rStyle w:val="Hyperlink"/>
                <w:rFonts w:ascii="Sylfaen" w:eastAsia="Arial Unicode MS" w:hAnsi="Sylfaen" w:cs="Sylfaen"/>
                <w:noProof/>
                <w:lang w:val="ka-GE"/>
              </w:rPr>
              <w:t>გამარტივებული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წესით</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კანონის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მიღება</w:t>
            </w:r>
            <w:r>
              <w:rPr>
                <w:noProof/>
                <w:webHidden/>
              </w:rPr>
              <w:tab/>
            </w:r>
            <w:r>
              <w:rPr>
                <w:noProof/>
                <w:webHidden/>
              </w:rPr>
              <w:fldChar w:fldCharType="begin"/>
            </w:r>
            <w:r>
              <w:rPr>
                <w:noProof/>
                <w:webHidden/>
              </w:rPr>
              <w:instrText xml:space="preserve"> PAGEREF _Toc515562916 \h </w:instrText>
            </w:r>
            <w:r>
              <w:rPr>
                <w:noProof/>
                <w:webHidden/>
              </w:rPr>
            </w:r>
            <w:r>
              <w:rPr>
                <w:noProof/>
                <w:webHidden/>
              </w:rPr>
              <w:fldChar w:fldCharType="separate"/>
            </w:r>
            <w:r>
              <w:rPr>
                <w:noProof/>
                <w:webHidden/>
              </w:rPr>
              <w:t>105</w:t>
            </w:r>
            <w:r>
              <w:rPr>
                <w:noProof/>
                <w:webHidden/>
              </w:rPr>
              <w:fldChar w:fldCharType="end"/>
            </w:r>
          </w:hyperlink>
        </w:p>
        <w:p w14:paraId="6911232A"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17"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119.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რიგი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გადაწყვეტილებების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მიღება</w:t>
            </w:r>
            <w:r>
              <w:rPr>
                <w:noProof/>
                <w:webHidden/>
              </w:rPr>
              <w:tab/>
            </w:r>
            <w:r>
              <w:rPr>
                <w:noProof/>
                <w:webHidden/>
              </w:rPr>
              <w:fldChar w:fldCharType="begin"/>
            </w:r>
            <w:r>
              <w:rPr>
                <w:noProof/>
                <w:webHidden/>
              </w:rPr>
              <w:instrText xml:space="preserve"> PAGEREF _Toc515562917 \h </w:instrText>
            </w:r>
            <w:r>
              <w:rPr>
                <w:noProof/>
                <w:webHidden/>
              </w:rPr>
            </w:r>
            <w:r>
              <w:rPr>
                <w:noProof/>
                <w:webHidden/>
              </w:rPr>
              <w:fldChar w:fldCharType="separate"/>
            </w:r>
            <w:r>
              <w:rPr>
                <w:noProof/>
                <w:webHidden/>
              </w:rPr>
              <w:t>106</w:t>
            </w:r>
            <w:r>
              <w:rPr>
                <w:noProof/>
                <w:webHidden/>
              </w:rPr>
              <w:fldChar w:fldCharType="end"/>
            </w:r>
          </w:hyperlink>
        </w:p>
        <w:p w14:paraId="517EF951"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18"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120. </w:t>
            </w:r>
            <w:r w:rsidRPr="00252523">
              <w:rPr>
                <w:rStyle w:val="Hyperlink"/>
                <w:rFonts w:ascii="Sylfaen" w:eastAsia="Arial Unicode MS" w:hAnsi="Sylfaen" w:cs="Sylfaen"/>
                <w:noProof/>
                <w:lang w:val="ka-GE"/>
              </w:rPr>
              <w:t>მიღებული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კანონის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პრეზიდენტისთვის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გადაცემა</w:t>
            </w:r>
            <w:r>
              <w:rPr>
                <w:noProof/>
                <w:webHidden/>
              </w:rPr>
              <w:tab/>
            </w:r>
            <w:r>
              <w:rPr>
                <w:noProof/>
                <w:webHidden/>
              </w:rPr>
              <w:fldChar w:fldCharType="begin"/>
            </w:r>
            <w:r>
              <w:rPr>
                <w:noProof/>
                <w:webHidden/>
              </w:rPr>
              <w:instrText xml:space="preserve"> PAGEREF _Toc515562918 \h </w:instrText>
            </w:r>
            <w:r>
              <w:rPr>
                <w:noProof/>
                <w:webHidden/>
              </w:rPr>
            </w:r>
            <w:r>
              <w:rPr>
                <w:noProof/>
                <w:webHidden/>
              </w:rPr>
              <w:fldChar w:fldCharType="separate"/>
            </w:r>
            <w:r>
              <w:rPr>
                <w:noProof/>
                <w:webHidden/>
              </w:rPr>
              <w:t>106</w:t>
            </w:r>
            <w:r>
              <w:rPr>
                <w:noProof/>
                <w:webHidden/>
              </w:rPr>
              <w:fldChar w:fldCharType="end"/>
            </w:r>
          </w:hyperlink>
        </w:p>
        <w:p w14:paraId="0F2F8A52"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19"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121. </w:t>
            </w:r>
            <w:r w:rsidRPr="00252523">
              <w:rPr>
                <w:rStyle w:val="Hyperlink"/>
                <w:rFonts w:ascii="Sylfaen" w:eastAsia="Arial Unicode MS" w:hAnsi="Sylfaen" w:cs="Sylfaen"/>
                <w:noProof/>
                <w:lang w:val="ka-GE"/>
              </w:rPr>
              <w:t>პრეზიდენტის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მოტივირებული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შენიშვნები</w:t>
            </w:r>
            <w:r>
              <w:rPr>
                <w:noProof/>
                <w:webHidden/>
              </w:rPr>
              <w:tab/>
            </w:r>
            <w:r>
              <w:rPr>
                <w:noProof/>
                <w:webHidden/>
              </w:rPr>
              <w:fldChar w:fldCharType="begin"/>
            </w:r>
            <w:r>
              <w:rPr>
                <w:noProof/>
                <w:webHidden/>
              </w:rPr>
              <w:instrText xml:space="preserve"> PAGEREF _Toc515562919 \h </w:instrText>
            </w:r>
            <w:r>
              <w:rPr>
                <w:noProof/>
                <w:webHidden/>
              </w:rPr>
            </w:r>
            <w:r>
              <w:rPr>
                <w:noProof/>
                <w:webHidden/>
              </w:rPr>
              <w:fldChar w:fldCharType="separate"/>
            </w:r>
            <w:r>
              <w:rPr>
                <w:noProof/>
                <w:webHidden/>
              </w:rPr>
              <w:t>106</w:t>
            </w:r>
            <w:r>
              <w:rPr>
                <w:noProof/>
                <w:webHidden/>
              </w:rPr>
              <w:fldChar w:fldCharType="end"/>
            </w:r>
          </w:hyperlink>
        </w:p>
        <w:p w14:paraId="2DDA22DD"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2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122. </w:t>
            </w:r>
            <w:r w:rsidRPr="00252523">
              <w:rPr>
                <w:rStyle w:val="Hyperlink"/>
                <w:rFonts w:ascii="Sylfaen" w:eastAsia="Arial Unicode MS" w:hAnsi="Sylfaen" w:cs="Sylfaen"/>
                <w:noProof/>
                <w:lang w:val="ka-GE"/>
              </w:rPr>
              <w:t>კონსტიტუციური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კანონის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პროექტის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რეგისტრაცია</w:t>
            </w:r>
            <w:r>
              <w:rPr>
                <w:noProof/>
                <w:webHidden/>
              </w:rPr>
              <w:tab/>
            </w:r>
            <w:r>
              <w:rPr>
                <w:noProof/>
                <w:webHidden/>
              </w:rPr>
              <w:fldChar w:fldCharType="begin"/>
            </w:r>
            <w:r>
              <w:rPr>
                <w:noProof/>
                <w:webHidden/>
              </w:rPr>
              <w:instrText xml:space="preserve"> PAGEREF _Toc515562920 \h </w:instrText>
            </w:r>
            <w:r>
              <w:rPr>
                <w:noProof/>
                <w:webHidden/>
              </w:rPr>
            </w:r>
            <w:r>
              <w:rPr>
                <w:noProof/>
                <w:webHidden/>
              </w:rPr>
              <w:fldChar w:fldCharType="separate"/>
            </w:r>
            <w:r>
              <w:rPr>
                <w:noProof/>
                <w:webHidden/>
              </w:rPr>
              <w:t>107</w:t>
            </w:r>
            <w:r>
              <w:rPr>
                <w:noProof/>
                <w:webHidden/>
              </w:rPr>
              <w:fldChar w:fldCharType="end"/>
            </w:r>
          </w:hyperlink>
        </w:p>
        <w:p w14:paraId="24783F2B"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21"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123.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წევრთა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მიერ</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ინიციირებული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კონსტიტუციური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კანონის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პროექტი</w:t>
            </w:r>
            <w:r>
              <w:rPr>
                <w:noProof/>
                <w:webHidden/>
              </w:rPr>
              <w:tab/>
            </w:r>
            <w:r>
              <w:rPr>
                <w:noProof/>
                <w:webHidden/>
              </w:rPr>
              <w:fldChar w:fldCharType="begin"/>
            </w:r>
            <w:r>
              <w:rPr>
                <w:noProof/>
                <w:webHidden/>
              </w:rPr>
              <w:instrText xml:space="preserve"> PAGEREF _Toc515562921 \h </w:instrText>
            </w:r>
            <w:r>
              <w:rPr>
                <w:noProof/>
                <w:webHidden/>
              </w:rPr>
            </w:r>
            <w:r>
              <w:rPr>
                <w:noProof/>
                <w:webHidden/>
              </w:rPr>
              <w:fldChar w:fldCharType="separate"/>
            </w:r>
            <w:r>
              <w:rPr>
                <w:noProof/>
                <w:webHidden/>
              </w:rPr>
              <w:t>107</w:t>
            </w:r>
            <w:r>
              <w:rPr>
                <w:noProof/>
                <w:webHidden/>
              </w:rPr>
              <w:fldChar w:fldCharType="end"/>
            </w:r>
          </w:hyperlink>
        </w:p>
        <w:p w14:paraId="341C2804"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22"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124. </w:t>
            </w:r>
            <w:r w:rsidRPr="00252523">
              <w:rPr>
                <w:rStyle w:val="Hyperlink"/>
                <w:rFonts w:ascii="Sylfaen" w:eastAsia="Arial Unicode MS" w:hAnsi="Sylfaen" w:cs="Sylfaen"/>
                <w:noProof/>
                <w:lang w:val="ka-GE"/>
              </w:rPr>
              <w:t>ამომრჩეველთა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მიერ</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ინიციირებული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კონსტიტუციური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კანონის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პროექტი</w:t>
            </w:r>
            <w:r>
              <w:rPr>
                <w:noProof/>
                <w:webHidden/>
              </w:rPr>
              <w:tab/>
            </w:r>
            <w:r>
              <w:rPr>
                <w:noProof/>
                <w:webHidden/>
              </w:rPr>
              <w:fldChar w:fldCharType="begin"/>
            </w:r>
            <w:r>
              <w:rPr>
                <w:noProof/>
                <w:webHidden/>
              </w:rPr>
              <w:instrText xml:space="preserve"> PAGEREF _Toc515562922 \h </w:instrText>
            </w:r>
            <w:r>
              <w:rPr>
                <w:noProof/>
                <w:webHidden/>
              </w:rPr>
            </w:r>
            <w:r>
              <w:rPr>
                <w:noProof/>
                <w:webHidden/>
              </w:rPr>
              <w:fldChar w:fldCharType="separate"/>
            </w:r>
            <w:r>
              <w:rPr>
                <w:noProof/>
                <w:webHidden/>
              </w:rPr>
              <w:t>108</w:t>
            </w:r>
            <w:r>
              <w:rPr>
                <w:noProof/>
                <w:webHidden/>
              </w:rPr>
              <w:fldChar w:fldCharType="end"/>
            </w:r>
          </w:hyperlink>
        </w:p>
        <w:p w14:paraId="373801A9"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23"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125. </w:t>
            </w:r>
            <w:r w:rsidRPr="00252523">
              <w:rPr>
                <w:rStyle w:val="Hyperlink"/>
                <w:rFonts w:ascii="Sylfaen" w:eastAsia="Arial Unicode MS" w:hAnsi="Sylfaen" w:cs="Sylfaen"/>
                <w:noProof/>
                <w:lang w:val="ka-GE"/>
              </w:rPr>
              <w:t>კონსტიტუციური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კანონის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პროექტის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საყოველთაო</w:t>
            </w:r>
            <w:r w:rsidRPr="00252523">
              <w:rPr>
                <w:rStyle w:val="Hyperlink"/>
                <w:rFonts w:eastAsia="Arial Unicode MS"/>
                <w:noProof/>
                <w:lang w:val="ka-GE"/>
              </w:rPr>
              <w:t>-</w:t>
            </w:r>
            <w:r w:rsidRPr="00252523">
              <w:rPr>
                <w:rStyle w:val="Hyperlink"/>
                <w:rFonts w:ascii="Sylfaen" w:eastAsia="Arial Unicode MS" w:hAnsi="Sylfaen" w:cs="Sylfaen"/>
                <w:noProof/>
                <w:lang w:val="ka-GE"/>
              </w:rPr>
              <w:t>სახალხო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განხილვა</w:t>
            </w:r>
            <w:r>
              <w:rPr>
                <w:noProof/>
                <w:webHidden/>
              </w:rPr>
              <w:tab/>
            </w:r>
            <w:r>
              <w:rPr>
                <w:noProof/>
                <w:webHidden/>
              </w:rPr>
              <w:fldChar w:fldCharType="begin"/>
            </w:r>
            <w:r>
              <w:rPr>
                <w:noProof/>
                <w:webHidden/>
              </w:rPr>
              <w:instrText xml:space="preserve"> PAGEREF _Toc515562923 \h </w:instrText>
            </w:r>
            <w:r>
              <w:rPr>
                <w:noProof/>
                <w:webHidden/>
              </w:rPr>
            </w:r>
            <w:r>
              <w:rPr>
                <w:noProof/>
                <w:webHidden/>
              </w:rPr>
              <w:fldChar w:fldCharType="separate"/>
            </w:r>
            <w:r>
              <w:rPr>
                <w:noProof/>
                <w:webHidden/>
              </w:rPr>
              <w:t>110</w:t>
            </w:r>
            <w:r>
              <w:rPr>
                <w:noProof/>
                <w:webHidden/>
              </w:rPr>
              <w:fldChar w:fldCharType="end"/>
            </w:r>
          </w:hyperlink>
        </w:p>
        <w:p w14:paraId="7AA492EC"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24"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126. </w:t>
            </w:r>
            <w:r w:rsidRPr="00252523">
              <w:rPr>
                <w:rStyle w:val="Hyperlink"/>
                <w:rFonts w:ascii="Sylfaen" w:eastAsia="Arial Unicode MS" w:hAnsi="Sylfaen" w:cs="Sylfaen"/>
                <w:noProof/>
                <w:lang w:val="ka-GE"/>
              </w:rPr>
              <w:t>კონსტიტუციური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კანონის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პროექტის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განხილვა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მიღება</w:t>
            </w:r>
            <w:r>
              <w:rPr>
                <w:noProof/>
                <w:webHidden/>
              </w:rPr>
              <w:tab/>
            </w:r>
            <w:r>
              <w:rPr>
                <w:noProof/>
                <w:webHidden/>
              </w:rPr>
              <w:fldChar w:fldCharType="begin"/>
            </w:r>
            <w:r>
              <w:rPr>
                <w:noProof/>
                <w:webHidden/>
              </w:rPr>
              <w:instrText xml:space="preserve"> PAGEREF _Toc515562924 \h </w:instrText>
            </w:r>
            <w:r>
              <w:rPr>
                <w:noProof/>
                <w:webHidden/>
              </w:rPr>
            </w:r>
            <w:r>
              <w:rPr>
                <w:noProof/>
                <w:webHidden/>
              </w:rPr>
              <w:fldChar w:fldCharType="separate"/>
            </w:r>
            <w:r>
              <w:rPr>
                <w:noProof/>
                <w:webHidden/>
              </w:rPr>
              <w:t>111</w:t>
            </w:r>
            <w:r>
              <w:rPr>
                <w:noProof/>
                <w:webHidden/>
              </w:rPr>
              <w:fldChar w:fldCharType="end"/>
            </w:r>
          </w:hyperlink>
        </w:p>
        <w:p w14:paraId="16A56278"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25"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127. </w:t>
            </w:r>
            <w:r w:rsidRPr="00252523">
              <w:rPr>
                <w:rStyle w:val="Hyperlink"/>
                <w:rFonts w:ascii="Sylfaen" w:eastAsia="Arial Unicode MS" w:hAnsi="Sylfaen" w:cs="Sylfaen"/>
                <w:noProof/>
                <w:lang w:val="ka-GE"/>
              </w:rPr>
              <w:t>ამომრჩეველთა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მიერ</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საკანონმდებლო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ინიციატივის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განხორციელება</w:t>
            </w:r>
            <w:r>
              <w:rPr>
                <w:noProof/>
                <w:webHidden/>
              </w:rPr>
              <w:tab/>
            </w:r>
            <w:r>
              <w:rPr>
                <w:noProof/>
                <w:webHidden/>
              </w:rPr>
              <w:fldChar w:fldCharType="begin"/>
            </w:r>
            <w:r>
              <w:rPr>
                <w:noProof/>
                <w:webHidden/>
              </w:rPr>
              <w:instrText xml:space="preserve"> PAGEREF _Toc515562925 \h </w:instrText>
            </w:r>
            <w:r>
              <w:rPr>
                <w:noProof/>
                <w:webHidden/>
              </w:rPr>
            </w:r>
            <w:r>
              <w:rPr>
                <w:noProof/>
                <w:webHidden/>
              </w:rPr>
              <w:fldChar w:fldCharType="separate"/>
            </w:r>
            <w:r>
              <w:rPr>
                <w:noProof/>
                <w:webHidden/>
              </w:rPr>
              <w:t>111</w:t>
            </w:r>
            <w:r>
              <w:rPr>
                <w:noProof/>
                <w:webHidden/>
              </w:rPr>
              <w:fldChar w:fldCharType="end"/>
            </w:r>
          </w:hyperlink>
        </w:p>
        <w:p w14:paraId="61BF5D73"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26"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128. </w:t>
            </w:r>
            <w:r w:rsidRPr="00252523">
              <w:rPr>
                <w:rStyle w:val="Hyperlink"/>
                <w:rFonts w:ascii="Sylfaen" w:eastAsia="Arial Unicode MS" w:hAnsi="Sylfaen" w:cs="Sylfaen"/>
                <w:noProof/>
                <w:lang w:val="ka-GE"/>
              </w:rPr>
              <w:t>აჭარის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ავტონომიური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რესპუბლიკის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კონსტიტუციის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დამტკიცება</w:t>
            </w:r>
            <w:r>
              <w:rPr>
                <w:noProof/>
                <w:webHidden/>
              </w:rPr>
              <w:tab/>
            </w:r>
            <w:r>
              <w:rPr>
                <w:noProof/>
                <w:webHidden/>
              </w:rPr>
              <w:fldChar w:fldCharType="begin"/>
            </w:r>
            <w:r>
              <w:rPr>
                <w:noProof/>
                <w:webHidden/>
              </w:rPr>
              <w:instrText xml:space="preserve"> PAGEREF _Toc515562926 \h </w:instrText>
            </w:r>
            <w:r>
              <w:rPr>
                <w:noProof/>
                <w:webHidden/>
              </w:rPr>
            </w:r>
            <w:r>
              <w:rPr>
                <w:noProof/>
                <w:webHidden/>
              </w:rPr>
              <w:fldChar w:fldCharType="separate"/>
            </w:r>
            <w:r>
              <w:rPr>
                <w:noProof/>
                <w:webHidden/>
              </w:rPr>
              <w:t>114</w:t>
            </w:r>
            <w:r>
              <w:rPr>
                <w:noProof/>
                <w:webHidden/>
              </w:rPr>
              <w:fldChar w:fldCharType="end"/>
            </w:r>
          </w:hyperlink>
        </w:p>
        <w:p w14:paraId="0570E60A"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27"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129. </w:t>
            </w:r>
            <w:r w:rsidRPr="00252523">
              <w:rPr>
                <w:rStyle w:val="Hyperlink"/>
                <w:rFonts w:ascii="Sylfaen" w:eastAsia="Arial Unicode MS" w:hAnsi="Sylfaen" w:cs="Sylfaen"/>
                <w:noProof/>
                <w:lang w:val="ka-GE"/>
              </w:rPr>
              <w:t>კონსტიტუციური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გამონაკლისები</w:t>
            </w:r>
            <w:r>
              <w:rPr>
                <w:noProof/>
                <w:webHidden/>
              </w:rPr>
              <w:tab/>
            </w:r>
            <w:r>
              <w:rPr>
                <w:noProof/>
                <w:webHidden/>
              </w:rPr>
              <w:fldChar w:fldCharType="begin"/>
            </w:r>
            <w:r>
              <w:rPr>
                <w:noProof/>
                <w:webHidden/>
              </w:rPr>
              <w:instrText xml:space="preserve"> PAGEREF _Toc515562927 \h </w:instrText>
            </w:r>
            <w:r>
              <w:rPr>
                <w:noProof/>
                <w:webHidden/>
              </w:rPr>
            </w:r>
            <w:r>
              <w:rPr>
                <w:noProof/>
                <w:webHidden/>
              </w:rPr>
              <w:fldChar w:fldCharType="separate"/>
            </w:r>
            <w:r>
              <w:rPr>
                <w:noProof/>
                <w:webHidden/>
              </w:rPr>
              <w:t>114</w:t>
            </w:r>
            <w:r>
              <w:rPr>
                <w:noProof/>
                <w:webHidden/>
              </w:rPr>
              <w:fldChar w:fldCharType="end"/>
            </w:r>
          </w:hyperlink>
        </w:p>
        <w:p w14:paraId="5735B844"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928" w:history="1">
            <w:r w:rsidRPr="00252523">
              <w:rPr>
                <w:rStyle w:val="Hyperlink"/>
                <w:rFonts w:ascii="Sylfaen" w:eastAsia="Arial Unicode MS" w:hAnsi="Sylfaen" w:cs="Sylfaen"/>
                <w:noProof/>
                <w:lang w:val="ka-GE"/>
              </w:rPr>
              <w:t>თავი</w:t>
            </w:r>
            <w:r w:rsidRPr="00252523">
              <w:rPr>
                <w:rStyle w:val="Hyperlink"/>
                <w:rFonts w:eastAsia="Arial Unicode MS"/>
                <w:noProof/>
                <w:lang w:val="ka-GE"/>
              </w:rPr>
              <w:t xml:space="preserve"> XI</w:t>
            </w:r>
            <w:r>
              <w:rPr>
                <w:noProof/>
                <w:webHidden/>
              </w:rPr>
              <w:tab/>
            </w:r>
            <w:r>
              <w:rPr>
                <w:noProof/>
                <w:webHidden/>
              </w:rPr>
              <w:fldChar w:fldCharType="begin"/>
            </w:r>
            <w:r>
              <w:rPr>
                <w:noProof/>
                <w:webHidden/>
              </w:rPr>
              <w:instrText xml:space="preserve"> PAGEREF _Toc515562928 \h </w:instrText>
            </w:r>
            <w:r>
              <w:rPr>
                <w:noProof/>
                <w:webHidden/>
              </w:rPr>
            </w:r>
            <w:r>
              <w:rPr>
                <w:noProof/>
                <w:webHidden/>
              </w:rPr>
              <w:fldChar w:fldCharType="separate"/>
            </w:r>
            <w:r>
              <w:rPr>
                <w:noProof/>
                <w:webHidden/>
              </w:rPr>
              <w:t>114</w:t>
            </w:r>
            <w:r>
              <w:rPr>
                <w:noProof/>
                <w:webHidden/>
              </w:rPr>
              <w:fldChar w:fldCharType="end"/>
            </w:r>
          </w:hyperlink>
        </w:p>
        <w:p w14:paraId="42EAF01B"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929" w:history="1">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დადგენილება</w:t>
            </w:r>
            <w:r>
              <w:rPr>
                <w:noProof/>
                <w:webHidden/>
              </w:rPr>
              <w:tab/>
            </w:r>
            <w:r>
              <w:rPr>
                <w:noProof/>
                <w:webHidden/>
              </w:rPr>
              <w:fldChar w:fldCharType="begin"/>
            </w:r>
            <w:r>
              <w:rPr>
                <w:noProof/>
                <w:webHidden/>
              </w:rPr>
              <w:instrText xml:space="preserve"> PAGEREF _Toc515562929 \h </w:instrText>
            </w:r>
            <w:r>
              <w:rPr>
                <w:noProof/>
                <w:webHidden/>
              </w:rPr>
            </w:r>
            <w:r>
              <w:rPr>
                <w:noProof/>
                <w:webHidden/>
              </w:rPr>
              <w:fldChar w:fldCharType="separate"/>
            </w:r>
            <w:r>
              <w:rPr>
                <w:noProof/>
                <w:webHidden/>
              </w:rPr>
              <w:t>114</w:t>
            </w:r>
            <w:r>
              <w:rPr>
                <w:noProof/>
                <w:webHidden/>
              </w:rPr>
              <w:fldChar w:fldCharType="end"/>
            </w:r>
          </w:hyperlink>
        </w:p>
        <w:p w14:paraId="4A0A08C2"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3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130.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დადგენილების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შინაარსი</w:t>
            </w:r>
            <w:r>
              <w:rPr>
                <w:noProof/>
                <w:webHidden/>
              </w:rPr>
              <w:tab/>
            </w:r>
            <w:r>
              <w:rPr>
                <w:noProof/>
                <w:webHidden/>
              </w:rPr>
              <w:fldChar w:fldCharType="begin"/>
            </w:r>
            <w:r>
              <w:rPr>
                <w:noProof/>
                <w:webHidden/>
              </w:rPr>
              <w:instrText xml:space="preserve"> PAGEREF _Toc515562930 \h </w:instrText>
            </w:r>
            <w:r>
              <w:rPr>
                <w:noProof/>
                <w:webHidden/>
              </w:rPr>
            </w:r>
            <w:r>
              <w:rPr>
                <w:noProof/>
                <w:webHidden/>
              </w:rPr>
              <w:fldChar w:fldCharType="separate"/>
            </w:r>
            <w:r>
              <w:rPr>
                <w:noProof/>
                <w:webHidden/>
              </w:rPr>
              <w:t>114</w:t>
            </w:r>
            <w:r>
              <w:rPr>
                <w:noProof/>
                <w:webHidden/>
              </w:rPr>
              <w:fldChar w:fldCharType="end"/>
            </w:r>
          </w:hyperlink>
        </w:p>
        <w:p w14:paraId="7DFEE938"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31"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131.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დადგენილების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მიღების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წესი</w:t>
            </w:r>
            <w:r>
              <w:rPr>
                <w:noProof/>
                <w:webHidden/>
              </w:rPr>
              <w:tab/>
            </w:r>
            <w:r>
              <w:rPr>
                <w:noProof/>
                <w:webHidden/>
              </w:rPr>
              <w:fldChar w:fldCharType="begin"/>
            </w:r>
            <w:r>
              <w:rPr>
                <w:noProof/>
                <w:webHidden/>
              </w:rPr>
              <w:instrText xml:space="preserve"> PAGEREF _Toc515562931 \h </w:instrText>
            </w:r>
            <w:r>
              <w:rPr>
                <w:noProof/>
                <w:webHidden/>
              </w:rPr>
            </w:r>
            <w:r>
              <w:rPr>
                <w:noProof/>
                <w:webHidden/>
              </w:rPr>
              <w:fldChar w:fldCharType="separate"/>
            </w:r>
            <w:r>
              <w:rPr>
                <w:noProof/>
                <w:webHidden/>
              </w:rPr>
              <w:t>115</w:t>
            </w:r>
            <w:r>
              <w:rPr>
                <w:noProof/>
                <w:webHidden/>
              </w:rPr>
              <w:fldChar w:fldCharType="end"/>
            </w:r>
          </w:hyperlink>
        </w:p>
        <w:p w14:paraId="3745F504"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32"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132.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დადგენილების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გამოქვეყნება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ძალაში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შესვლა</w:t>
            </w:r>
            <w:r>
              <w:rPr>
                <w:noProof/>
                <w:webHidden/>
              </w:rPr>
              <w:tab/>
            </w:r>
            <w:r>
              <w:rPr>
                <w:noProof/>
                <w:webHidden/>
              </w:rPr>
              <w:fldChar w:fldCharType="begin"/>
            </w:r>
            <w:r>
              <w:rPr>
                <w:noProof/>
                <w:webHidden/>
              </w:rPr>
              <w:instrText xml:space="preserve"> PAGEREF _Toc515562932 \h </w:instrText>
            </w:r>
            <w:r>
              <w:rPr>
                <w:noProof/>
                <w:webHidden/>
              </w:rPr>
            </w:r>
            <w:r>
              <w:rPr>
                <w:noProof/>
                <w:webHidden/>
              </w:rPr>
              <w:fldChar w:fldCharType="separate"/>
            </w:r>
            <w:r>
              <w:rPr>
                <w:noProof/>
                <w:webHidden/>
              </w:rPr>
              <w:t>116</w:t>
            </w:r>
            <w:r>
              <w:rPr>
                <w:noProof/>
                <w:webHidden/>
              </w:rPr>
              <w:fldChar w:fldCharType="end"/>
            </w:r>
          </w:hyperlink>
        </w:p>
        <w:p w14:paraId="11D5750B"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33"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133. </w:t>
            </w:r>
            <w:r w:rsidRPr="00252523">
              <w:rPr>
                <w:rStyle w:val="Hyperlink"/>
                <w:rFonts w:ascii="Sylfaen" w:eastAsia="Arial Unicode MS" w:hAnsi="Sylfaen" w:cs="Sylfaen"/>
                <w:noProof/>
                <w:lang w:val="ka-GE"/>
              </w:rPr>
              <w:t>კონცეფცია</w:t>
            </w:r>
            <w:r>
              <w:rPr>
                <w:noProof/>
                <w:webHidden/>
              </w:rPr>
              <w:tab/>
            </w:r>
            <w:r>
              <w:rPr>
                <w:noProof/>
                <w:webHidden/>
              </w:rPr>
              <w:fldChar w:fldCharType="begin"/>
            </w:r>
            <w:r>
              <w:rPr>
                <w:noProof/>
                <w:webHidden/>
              </w:rPr>
              <w:instrText xml:space="preserve"> PAGEREF _Toc515562933 \h </w:instrText>
            </w:r>
            <w:r>
              <w:rPr>
                <w:noProof/>
                <w:webHidden/>
              </w:rPr>
            </w:r>
            <w:r>
              <w:rPr>
                <w:noProof/>
                <w:webHidden/>
              </w:rPr>
              <w:fldChar w:fldCharType="separate"/>
            </w:r>
            <w:r>
              <w:rPr>
                <w:noProof/>
                <w:webHidden/>
              </w:rPr>
              <w:t>116</w:t>
            </w:r>
            <w:r>
              <w:rPr>
                <w:noProof/>
                <w:webHidden/>
              </w:rPr>
              <w:fldChar w:fldCharType="end"/>
            </w:r>
          </w:hyperlink>
        </w:p>
        <w:p w14:paraId="44F7F1A0"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934" w:history="1">
            <w:r w:rsidRPr="00252523">
              <w:rPr>
                <w:rStyle w:val="Hyperlink"/>
                <w:rFonts w:ascii="Sylfaen" w:eastAsia="Arial Unicode MS" w:hAnsi="Sylfaen" w:cs="Sylfaen"/>
                <w:noProof/>
                <w:lang w:val="ka-GE"/>
              </w:rPr>
              <w:t>თავი</w:t>
            </w:r>
            <w:r w:rsidRPr="00252523">
              <w:rPr>
                <w:rStyle w:val="Hyperlink"/>
                <w:rFonts w:eastAsia="Arial Unicode MS"/>
                <w:noProof/>
                <w:lang w:val="ka-GE"/>
              </w:rPr>
              <w:t xml:space="preserve"> XII</w:t>
            </w:r>
            <w:r>
              <w:rPr>
                <w:noProof/>
                <w:webHidden/>
              </w:rPr>
              <w:tab/>
            </w:r>
            <w:r>
              <w:rPr>
                <w:noProof/>
                <w:webHidden/>
              </w:rPr>
              <w:fldChar w:fldCharType="begin"/>
            </w:r>
            <w:r>
              <w:rPr>
                <w:noProof/>
                <w:webHidden/>
              </w:rPr>
              <w:instrText xml:space="preserve"> PAGEREF _Toc515562934 \h </w:instrText>
            </w:r>
            <w:r>
              <w:rPr>
                <w:noProof/>
                <w:webHidden/>
              </w:rPr>
            </w:r>
            <w:r>
              <w:rPr>
                <w:noProof/>
                <w:webHidden/>
              </w:rPr>
              <w:fldChar w:fldCharType="separate"/>
            </w:r>
            <w:r>
              <w:rPr>
                <w:noProof/>
                <w:webHidden/>
              </w:rPr>
              <w:t>117</w:t>
            </w:r>
            <w:r>
              <w:rPr>
                <w:noProof/>
                <w:webHidden/>
              </w:rPr>
              <w:fldChar w:fldCharType="end"/>
            </w:r>
          </w:hyperlink>
        </w:p>
        <w:p w14:paraId="76FD5DAA"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935" w:history="1">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მონაწილეობა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სახელმწიფო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ბიუჯეტის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ფორმირებაში</w:t>
            </w:r>
            <w:r>
              <w:rPr>
                <w:noProof/>
                <w:webHidden/>
              </w:rPr>
              <w:tab/>
            </w:r>
            <w:r>
              <w:rPr>
                <w:noProof/>
                <w:webHidden/>
              </w:rPr>
              <w:fldChar w:fldCharType="begin"/>
            </w:r>
            <w:r>
              <w:rPr>
                <w:noProof/>
                <w:webHidden/>
              </w:rPr>
              <w:instrText xml:space="preserve"> PAGEREF _Toc515562935 \h </w:instrText>
            </w:r>
            <w:r>
              <w:rPr>
                <w:noProof/>
                <w:webHidden/>
              </w:rPr>
            </w:r>
            <w:r>
              <w:rPr>
                <w:noProof/>
                <w:webHidden/>
              </w:rPr>
              <w:fldChar w:fldCharType="separate"/>
            </w:r>
            <w:r>
              <w:rPr>
                <w:noProof/>
                <w:webHidden/>
              </w:rPr>
              <w:t>117</w:t>
            </w:r>
            <w:r>
              <w:rPr>
                <w:noProof/>
                <w:webHidden/>
              </w:rPr>
              <w:fldChar w:fldCharType="end"/>
            </w:r>
          </w:hyperlink>
        </w:p>
        <w:p w14:paraId="70FF3B17"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36" w:history="1">
            <w:r w:rsidRPr="00252523">
              <w:rPr>
                <w:rStyle w:val="Hyperlink"/>
                <w:rFonts w:ascii="Sylfaen" w:eastAsia="Merriweather" w:hAnsi="Sylfaen" w:cs="Sylfaen"/>
                <w:noProof/>
                <w:lang w:val="ka-GE"/>
              </w:rPr>
              <w:t>მუხლი</w:t>
            </w:r>
            <w:r w:rsidRPr="00252523">
              <w:rPr>
                <w:rStyle w:val="Hyperlink"/>
                <w:rFonts w:eastAsia="Merriweather"/>
                <w:noProof/>
                <w:lang w:val="ka-GE"/>
              </w:rPr>
              <w:t xml:space="preserve"> 134. </w:t>
            </w:r>
            <w:r w:rsidRPr="00252523">
              <w:rPr>
                <w:rStyle w:val="Hyperlink"/>
                <w:rFonts w:ascii="Sylfaen" w:eastAsia="Merriweather" w:hAnsi="Sylfaen" w:cs="Sylfaen"/>
                <w:noProof/>
                <w:lang w:val="ka-GE"/>
              </w:rPr>
              <w:t>საფინანსო</w:t>
            </w:r>
            <w:r w:rsidRPr="00252523">
              <w:rPr>
                <w:rStyle w:val="Hyperlink"/>
                <w:rFonts w:eastAsia="Merriweather"/>
                <w:noProof/>
                <w:lang w:val="ka-GE"/>
              </w:rPr>
              <w:t>-</w:t>
            </w:r>
            <w:r w:rsidRPr="00252523">
              <w:rPr>
                <w:rStyle w:val="Hyperlink"/>
                <w:rFonts w:ascii="Sylfaen" w:eastAsia="Merriweather" w:hAnsi="Sylfaen" w:cs="Sylfaen"/>
                <w:noProof/>
                <w:lang w:val="ka-GE"/>
              </w:rPr>
              <w:t>საბიუჯეტო</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კომიტეტის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ძირითადი</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უფლებამოსილება</w:t>
            </w:r>
            <w:r>
              <w:rPr>
                <w:noProof/>
                <w:webHidden/>
              </w:rPr>
              <w:tab/>
            </w:r>
            <w:r>
              <w:rPr>
                <w:noProof/>
                <w:webHidden/>
              </w:rPr>
              <w:fldChar w:fldCharType="begin"/>
            </w:r>
            <w:r>
              <w:rPr>
                <w:noProof/>
                <w:webHidden/>
              </w:rPr>
              <w:instrText xml:space="preserve"> PAGEREF _Toc515562936 \h </w:instrText>
            </w:r>
            <w:r>
              <w:rPr>
                <w:noProof/>
                <w:webHidden/>
              </w:rPr>
            </w:r>
            <w:r>
              <w:rPr>
                <w:noProof/>
                <w:webHidden/>
              </w:rPr>
              <w:fldChar w:fldCharType="separate"/>
            </w:r>
            <w:r>
              <w:rPr>
                <w:noProof/>
                <w:webHidden/>
              </w:rPr>
              <w:t>117</w:t>
            </w:r>
            <w:r>
              <w:rPr>
                <w:noProof/>
                <w:webHidden/>
              </w:rPr>
              <w:fldChar w:fldCharType="end"/>
            </w:r>
          </w:hyperlink>
        </w:p>
        <w:p w14:paraId="0A8AD6C6"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37"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135. </w:t>
            </w:r>
            <w:r w:rsidRPr="00252523">
              <w:rPr>
                <w:rStyle w:val="Hyperlink"/>
                <w:rFonts w:ascii="Sylfaen" w:eastAsia="Arial Unicode MS" w:hAnsi="Sylfaen" w:cs="Sylfaen"/>
                <w:noProof/>
                <w:lang w:val="ka-GE"/>
              </w:rPr>
              <w:t>ძირითადი</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მაკროეკონომიკური</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პროგნოზებისა</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საქართველოს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სამინისტროების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ძირითადი</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მიმართულებების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განხილვა</w:t>
            </w:r>
            <w:r>
              <w:rPr>
                <w:noProof/>
                <w:webHidden/>
              </w:rPr>
              <w:tab/>
            </w:r>
            <w:r>
              <w:rPr>
                <w:noProof/>
                <w:webHidden/>
              </w:rPr>
              <w:fldChar w:fldCharType="begin"/>
            </w:r>
            <w:r>
              <w:rPr>
                <w:noProof/>
                <w:webHidden/>
              </w:rPr>
              <w:instrText xml:space="preserve"> PAGEREF _Toc515562937 \h </w:instrText>
            </w:r>
            <w:r>
              <w:rPr>
                <w:noProof/>
                <w:webHidden/>
              </w:rPr>
            </w:r>
            <w:r>
              <w:rPr>
                <w:noProof/>
                <w:webHidden/>
              </w:rPr>
              <w:fldChar w:fldCharType="separate"/>
            </w:r>
            <w:r>
              <w:rPr>
                <w:noProof/>
                <w:webHidden/>
              </w:rPr>
              <w:t>117</w:t>
            </w:r>
            <w:r>
              <w:rPr>
                <w:noProof/>
                <w:webHidden/>
              </w:rPr>
              <w:fldChar w:fldCharType="end"/>
            </w:r>
          </w:hyperlink>
        </w:p>
        <w:p w14:paraId="0B5E0F53"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38"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136. </w:t>
            </w:r>
            <w:r w:rsidRPr="00252523">
              <w:rPr>
                <w:rStyle w:val="Hyperlink"/>
                <w:rFonts w:ascii="Sylfaen" w:eastAsia="Arial Unicode MS" w:hAnsi="Sylfaen" w:cs="Sylfaen"/>
                <w:noProof/>
                <w:lang w:val="ka-GE"/>
              </w:rPr>
              <w:t>სახელმწიფო</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ბიუჯეტის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კანონის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პროექტის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პარლამენტში</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წარდგენა</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ხელმისაწვდომობა</w:t>
            </w:r>
            <w:r>
              <w:rPr>
                <w:noProof/>
                <w:webHidden/>
              </w:rPr>
              <w:tab/>
            </w:r>
            <w:r>
              <w:rPr>
                <w:noProof/>
                <w:webHidden/>
              </w:rPr>
              <w:fldChar w:fldCharType="begin"/>
            </w:r>
            <w:r>
              <w:rPr>
                <w:noProof/>
                <w:webHidden/>
              </w:rPr>
              <w:instrText xml:space="preserve"> PAGEREF _Toc515562938 \h </w:instrText>
            </w:r>
            <w:r>
              <w:rPr>
                <w:noProof/>
                <w:webHidden/>
              </w:rPr>
            </w:r>
            <w:r>
              <w:rPr>
                <w:noProof/>
                <w:webHidden/>
              </w:rPr>
              <w:fldChar w:fldCharType="separate"/>
            </w:r>
            <w:r>
              <w:rPr>
                <w:noProof/>
                <w:webHidden/>
              </w:rPr>
              <w:t>118</w:t>
            </w:r>
            <w:r>
              <w:rPr>
                <w:noProof/>
                <w:webHidden/>
              </w:rPr>
              <w:fldChar w:fldCharType="end"/>
            </w:r>
          </w:hyperlink>
        </w:p>
        <w:p w14:paraId="327E88C4"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39"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137. </w:t>
            </w:r>
            <w:r w:rsidRPr="00252523">
              <w:rPr>
                <w:rStyle w:val="Hyperlink"/>
                <w:rFonts w:ascii="Sylfaen" w:eastAsia="Arial Unicode MS" w:hAnsi="Sylfaen" w:cs="Sylfaen"/>
                <w:noProof/>
                <w:lang w:val="ka-GE"/>
              </w:rPr>
              <w:t>სახელმწიფო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ბიუჯეტის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კანონის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პროექტის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განხილვა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კომიტეტში</w:t>
            </w:r>
            <w:r>
              <w:rPr>
                <w:noProof/>
                <w:webHidden/>
              </w:rPr>
              <w:tab/>
            </w:r>
            <w:r>
              <w:rPr>
                <w:noProof/>
                <w:webHidden/>
              </w:rPr>
              <w:fldChar w:fldCharType="begin"/>
            </w:r>
            <w:r>
              <w:rPr>
                <w:noProof/>
                <w:webHidden/>
              </w:rPr>
              <w:instrText xml:space="preserve"> PAGEREF _Toc515562939 \h </w:instrText>
            </w:r>
            <w:r>
              <w:rPr>
                <w:noProof/>
                <w:webHidden/>
              </w:rPr>
            </w:r>
            <w:r>
              <w:rPr>
                <w:noProof/>
                <w:webHidden/>
              </w:rPr>
              <w:fldChar w:fldCharType="separate"/>
            </w:r>
            <w:r>
              <w:rPr>
                <w:noProof/>
                <w:webHidden/>
              </w:rPr>
              <w:t>118</w:t>
            </w:r>
            <w:r>
              <w:rPr>
                <w:noProof/>
                <w:webHidden/>
              </w:rPr>
              <w:fldChar w:fldCharType="end"/>
            </w:r>
          </w:hyperlink>
        </w:p>
        <w:p w14:paraId="3B51A816"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4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138. </w:t>
            </w:r>
            <w:r w:rsidRPr="00252523">
              <w:rPr>
                <w:rStyle w:val="Hyperlink"/>
                <w:rFonts w:ascii="Sylfaen" w:eastAsia="Arial Unicode MS" w:hAnsi="Sylfaen" w:cs="Sylfaen"/>
                <w:noProof/>
                <w:lang w:val="ka-GE"/>
              </w:rPr>
              <w:t>პლენარულ</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სხდომაზე</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სახელმწიფო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ბიუჯეტის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კანონის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პროექტის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განხილვა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შესვენების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გამოცხადებამდე</w:t>
            </w:r>
            <w:r>
              <w:rPr>
                <w:noProof/>
                <w:webHidden/>
              </w:rPr>
              <w:tab/>
            </w:r>
            <w:r>
              <w:rPr>
                <w:noProof/>
                <w:webHidden/>
              </w:rPr>
              <w:fldChar w:fldCharType="begin"/>
            </w:r>
            <w:r>
              <w:rPr>
                <w:noProof/>
                <w:webHidden/>
              </w:rPr>
              <w:instrText xml:space="preserve"> PAGEREF _Toc515562940 \h </w:instrText>
            </w:r>
            <w:r>
              <w:rPr>
                <w:noProof/>
                <w:webHidden/>
              </w:rPr>
            </w:r>
            <w:r>
              <w:rPr>
                <w:noProof/>
                <w:webHidden/>
              </w:rPr>
              <w:fldChar w:fldCharType="separate"/>
            </w:r>
            <w:r>
              <w:rPr>
                <w:noProof/>
                <w:webHidden/>
              </w:rPr>
              <w:t>120</w:t>
            </w:r>
            <w:r>
              <w:rPr>
                <w:noProof/>
                <w:webHidden/>
              </w:rPr>
              <w:fldChar w:fldCharType="end"/>
            </w:r>
          </w:hyperlink>
        </w:p>
        <w:p w14:paraId="46AA2883"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41"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139. </w:t>
            </w:r>
            <w:r w:rsidRPr="00252523">
              <w:rPr>
                <w:rStyle w:val="Hyperlink"/>
                <w:rFonts w:ascii="Sylfaen" w:eastAsia="Arial Unicode MS" w:hAnsi="Sylfaen" w:cs="Sylfaen"/>
                <w:noProof/>
                <w:lang w:val="ka-GE"/>
              </w:rPr>
              <w:t>სახელმწიფო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ბიუჯეტის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კანონის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პროექტის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საბოლოო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ვარიანტის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განხილვა</w:t>
            </w:r>
            <w:r>
              <w:rPr>
                <w:noProof/>
                <w:webHidden/>
              </w:rPr>
              <w:tab/>
            </w:r>
            <w:r>
              <w:rPr>
                <w:noProof/>
                <w:webHidden/>
              </w:rPr>
              <w:fldChar w:fldCharType="begin"/>
            </w:r>
            <w:r>
              <w:rPr>
                <w:noProof/>
                <w:webHidden/>
              </w:rPr>
              <w:instrText xml:space="preserve"> PAGEREF _Toc515562941 \h </w:instrText>
            </w:r>
            <w:r>
              <w:rPr>
                <w:noProof/>
                <w:webHidden/>
              </w:rPr>
            </w:r>
            <w:r>
              <w:rPr>
                <w:noProof/>
                <w:webHidden/>
              </w:rPr>
              <w:fldChar w:fldCharType="separate"/>
            </w:r>
            <w:r>
              <w:rPr>
                <w:noProof/>
                <w:webHidden/>
              </w:rPr>
              <w:t>121</w:t>
            </w:r>
            <w:r>
              <w:rPr>
                <w:noProof/>
                <w:webHidden/>
              </w:rPr>
              <w:fldChar w:fldCharType="end"/>
            </w:r>
          </w:hyperlink>
        </w:p>
        <w:p w14:paraId="08E0FF3D"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42"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140. </w:t>
            </w:r>
            <w:r w:rsidRPr="00252523">
              <w:rPr>
                <w:rStyle w:val="Hyperlink"/>
                <w:rFonts w:ascii="Sylfaen" w:eastAsia="Arial Unicode MS" w:hAnsi="Sylfaen" w:cs="Sylfaen"/>
                <w:noProof/>
                <w:lang w:val="ka-GE"/>
              </w:rPr>
              <w:t>სახელმწიფო</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ბიუჯეტის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კანონში</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ცვლილების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განხილვა</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კომიტეტში</w:t>
            </w:r>
            <w:r>
              <w:rPr>
                <w:noProof/>
                <w:webHidden/>
              </w:rPr>
              <w:tab/>
            </w:r>
            <w:r>
              <w:rPr>
                <w:noProof/>
                <w:webHidden/>
              </w:rPr>
              <w:fldChar w:fldCharType="begin"/>
            </w:r>
            <w:r>
              <w:rPr>
                <w:noProof/>
                <w:webHidden/>
              </w:rPr>
              <w:instrText xml:space="preserve"> PAGEREF _Toc515562942 \h </w:instrText>
            </w:r>
            <w:r>
              <w:rPr>
                <w:noProof/>
                <w:webHidden/>
              </w:rPr>
            </w:r>
            <w:r>
              <w:rPr>
                <w:noProof/>
                <w:webHidden/>
              </w:rPr>
              <w:fldChar w:fldCharType="separate"/>
            </w:r>
            <w:r>
              <w:rPr>
                <w:noProof/>
                <w:webHidden/>
              </w:rPr>
              <w:t>123</w:t>
            </w:r>
            <w:r>
              <w:rPr>
                <w:noProof/>
                <w:webHidden/>
              </w:rPr>
              <w:fldChar w:fldCharType="end"/>
            </w:r>
          </w:hyperlink>
        </w:p>
        <w:p w14:paraId="3AAC6BE0"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43"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141. </w:t>
            </w:r>
            <w:r w:rsidRPr="00252523">
              <w:rPr>
                <w:rStyle w:val="Hyperlink"/>
                <w:rFonts w:ascii="Sylfaen" w:eastAsia="Arial Unicode MS" w:hAnsi="Sylfaen" w:cs="Sylfaen"/>
                <w:noProof/>
                <w:lang w:val="ka-GE"/>
              </w:rPr>
              <w:t>სახელმწიფო</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ბიუჯეტის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კანონში</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ცვლილების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განხილვა</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პლენარულ</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სხდომაზე</w:t>
            </w:r>
            <w:r>
              <w:rPr>
                <w:noProof/>
                <w:webHidden/>
              </w:rPr>
              <w:tab/>
            </w:r>
            <w:r>
              <w:rPr>
                <w:noProof/>
                <w:webHidden/>
              </w:rPr>
              <w:fldChar w:fldCharType="begin"/>
            </w:r>
            <w:r>
              <w:rPr>
                <w:noProof/>
                <w:webHidden/>
              </w:rPr>
              <w:instrText xml:space="preserve"> PAGEREF _Toc515562943 \h </w:instrText>
            </w:r>
            <w:r>
              <w:rPr>
                <w:noProof/>
                <w:webHidden/>
              </w:rPr>
            </w:r>
            <w:r>
              <w:rPr>
                <w:noProof/>
                <w:webHidden/>
              </w:rPr>
              <w:fldChar w:fldCharType="separate"/>
            </w:r>
            <w:r>
              <w:rPr>
                <w:noProof/>
                <w:webHidden/>
              </w:rPr>
              <w:t>123</w:t>
            </w:r>
            <w:r>
              <w:rPr>
                <w:noProof/>
                <w:webHidden/>
              </w:rPr>
              <w:fldChar w:fldCharType="end"/>
            </w:r>
          </w:hyperlink>
        </w:p>
        <w:p w14:paraId="03B34A5E"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944" w:history="1">
            <w:r w:rsidRPr="00252523">
              <w:rPr>
                <w:rStyle w:val="Hyperlink"/>
                <w:rFonts w:ascii="Sylfaen" w:eastAsia="Arial Unicode MS" w:hAnsi="Sylfaen" w:cs="Sylfaen"/>
                <w:noProof/>
                <w:lang w:val="ka-GE"/>
              </w:rPr>
              <w:t>თავი</w:t>
            </w:r>
            <w:r w:rsidRPr="00252523">
              <w:rPr>
                <w:rStyle w:val="Hyperlink"/>
                <w:rFonts w:eastAsia="Arial Unicode MS"/>
                <w:noProof/>
                <w:lang w:val="ka-GE"/>
              </w:rPr>
              <w:t xml:space="preserve"> XIII</w:t>
            </w:r>
            <w:r>
              <w:rPr>
                <w:noProof/>
                <w:webHidden/>
              </w:rPr>
              <w:tab/>
            </w:r>
            <w:r>
              <w:rPr>
                <w:noProof/>
                <w:webHidden/>
              </w:rPr>
              <w:fldChar w:fldCharType="begin"/>
            </w:r>
            <w:r>
              <w:rPr>
                <w:noProof/>
                <w:webHidden/>
              </w:rPr>
              <w:instrText xml:space="preserve"> PAGEREF _Toc515562944 \h </w:instrText>
            </w:r>
            <w:r>
              <w:rPr>
                <w:noProof/>
                <w:webHidden/>
              </w:rPr>
            </w:r>
            <w:r>
              <w:rPr>
                <w:noProof/>
                <w:webHidden/>
              </w:rPr>
              <w:fldChar w:fldCharType="separate"/>
            </w:r>
            <w:r>
              <w:rPr>
                <w:noProof/>
                <w:webHidden/>
              </w:rPr>
              <w:t>124</w:t>
            </w:r>
            <w:r>
              <w:rPr>
                <w:noProof/>
                <w:webHidden/>
              </w:rPr>
              <w:fldChar w:fldCharType="end"/>
            </w:r>
          </w:hyperlink>
        </w:p>
        <w:p w14:paraId="1038B166"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945" w:history="1">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საერთაშორისო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ურთიერთობები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საერთაშორისო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ხელშეკრულებების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რატიფიცირება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დენონსირება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გაუქმება</w:t>
            </w:r>
            <w:r>
              <w:rPr>
                <w:noProof/>
                <w:webHidden/>
              </w:rPr>
              <w:tab/>
            </w:r>
            <w:r>
              <w:rPr>
                <w:noProof/>
                <w:webHidden/>
              </w:rPr>
              <w:fldChar w:fldCharType="begin"/>
            </w:r>
            <w:r>
              <w:rPr>
                <w:noProof/>
                <w:webHidden/>
              </w:rPr>
              <w:instrText xml:space="preserve"> PAGEREF _Toc515562945 \h </w:instrText>
            </w:r>
            <w:r>
              <w:rPr>
                <w:noProof/>
                <w:webHidden/>
              </w:rPr>
            </w:r>
            <w:r>
              <w:rPr>
                <w:noProof/>
                <w:webHidden/>
              </w:rPr>
              <w:fldChar w:fldCharType="separate"/>
            </w:r>
            <w:r>
              <w:rPr>
                <w:noProof/>
                <w:webHidden/>
              </w:rPr>
              <w:t>124</w:t>
            </w:r>
            <w:r>
              <w:rPr>
                <w:noProof/>
                <w:webHidden/>
              </w:rPr>
              <w:fldChar w:fldCharType="end"/>
            </w:r>
          </w:hyperlink>
        </w:p>
        <w:p w14:paraId="69FA40D6"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46"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142.  </w:t>
            </w:r>
            <w:r w:rsidRPr="00252523">
              <w:rPr>
                <w:rStyle w:val="Hyperlink"/>
                <w:rFonts w:ascii="Sylfaen" w:eastAsia="Arial Unicode MS" w:hAnsi="Sylfaen" w:cs="Sylfaen"/>
                <w:noProof/>
                <w:lang w:val="ka-GE"/>
              </w:rPr>
              <w:t>საქართველოს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სხვა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სახელმწიფოთა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ოფიციალური</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საპარლამენტო</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დელეგაციები</w:t>
            </w:r>
            <w:r>
              <w:rPr>
                <w:noProof/>
                <w:webHidden/>
              </w:rPr>
              <w:tab/>
            </w:r>
            <w:r>
              <w:rPr>
                <w:noProof/>
                <w:webHidden/>
              </w:rPr>
              <w:fldChar w:fldCharType="begin"/>
            </w:r>
            <w:r>
              <w:rPr>
                <w:noProof/>
                <w:webHidden/>
              </w:rPr>
              <w:instrText xml:space="preserve"> PAGEREF _Toc515562946 \h </w:instrText>
            </w:r>
            <w:r>
              <w:rPr>
                <w:noProof/>
                <w:webHidden/>
              </w:rPr>
            </w:r>
            <w:r>
              <w:rPr>
                <w:noProof/>
                <w:webHidden/>
              </w:rPr>
              <w:fldChar w:fldCharType="separate"/>
            </w:r>
            <w:r>
              <w:rPr>
                <w:noProof/>
                <w:webHidden/>
              </w:rPr>
              <w:t>124</w:t>
            </w:r>
            <w:r>
              <w:rPr>
                <w:noProof/>
                <w:webHidden/>
              </w:rPr>
              <w:fldChar w:fldCharType="end"/>
            </w:r>
          </w:hyperlink>
        </w:p>
        <w:p w14:paraId="40964715"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47"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143. </w:t>
            </w:r>
            <w:r w:rsidRPr="00252523">
              <w:rPr>
                <w:rStyle w:val="Hyperlink"/>
                <w:rFonts w:ascii="Sylfaen" w:eastAsia="Arial Unicode MS" w:hAnsi="Sylfaen" w:cs="Sylfaen"/>
                <w:noProof/>
                <w:lang w:val="ka-GE"/>
              </w:rPr>
              <w:t>მუდმივმოქმედი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საპარლამენტო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დელეგაციები</w:t>
            </w:r>
            <w:r>
              <w:rPr>
                <w:noProof/>
                <w:webHidden/>
              </w:rPr>
              <w:tab/>
            </w:r>
            <w:r>
              <w:rPr>
                <w:noProof/>
                <w:webHidden/>
              </w:rPr>
              <w:fldChar w:fldCharType="begin"/>
            </w:r>
            <w:r>
              <w:rPr>
                <w:noProof/>
                <w:webHidden/>
              </w:rPr>
              <w:instrText xml:space="preserve"> PAGEREF _Toc515562947 \h </w:instrText>
            </w:r>
            <w:r>
              <w:rPr>
                <w:noProof/>
                <w:webHidden/>
              </w:rPr>
            </w:r>
            <w:r>
              <w:rPr>
                <w:noProof/>
                <w:webHidden/>
              </w:rPr>
              <w:fldChar w:fldCharType="separate"/>
            </w:r>
            <w:r>
              <w:rPr>
                <w:noProof/>
                <w:webHidden/>
              </w:rPr>
              <w:t>125</w:t>
            </w:r>
            <w:r>
              <w:rPr>
                <w:noProof/>
                <w:webHidden/>
              </w:rPr>
              <w:fldChar w:fldCharType="end"/>
            </w:r>
          </w:hyperlink>
        </w:p>
        <w:p w14:paraId="6031B556"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48"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144. </w:t>
            </w:r>
            <w:r w:rsidRPr="00252523">
              <w:rPr>
                <w:rStyle w:val="Hyperlink"/>
                <w:rFonts w:ascii="Sylfaen" w:eastAsia="Arial Unicode MS" w:hAnsi="Sylfaen" w:cs="Sylfaen"/>
                <w:noProof/>
                <w:lang w:val="ka-GE"/>
              </w:rPr>
              <w:t>მეგობრობის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ჯგუფები</w:t>
            </w:r>
            <w:r>
              <w:rPr>
                <w:noProof/>
                <w:webHidden/>
              </w:rPr>
              <w:tab/>
            </w:r>
            <w:r>
              <w:rPr>
                <w:noProof/>
                <w:webHidden/>
              </w:rPr>
              <w:fldChar w:fldCharType="begin"/>
            </w:r>
            <w:r>
              <w:rPr>
                <w:noProof/>
                <w:webHidden/>
              </w:rPr>
              <w:instrText xml:space="preserve"> PAGEREF _Toc515562948 \h </w:instrText>
            </w:r>
            <w:r>
              <w:rPr>
                <w:noProof/>
                <w:webHidden/>
              </w:rPr>
            </w:r>
            <w:r>
              <w:rPr>
                <w:noProof/>
                <w:webHidden/>
              </w:rPr>
              <w:fldChar w:fldCharType="separate"/>
            </w:r>
            <w:r>
              <w:rPr>
                <w:noProof/>
                <w:webHidden/>
              </w:rPr>
              <w:t>126</w:t>
            </w:r>
            <w:r>
              <w:rPr>
                <w:noProof/>
                <w:webHidden/>
              </w:rPr>
              <w:fldChar w:fldCharType="end"/>
            </w:r>
          </w:hyperlink>
        </w:p>
        <w:p w14:paraId="6E0693BC"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49" w:history="1">
            <w:r w:rsidRPr="00252523">
              <w:rPr>
                <w:rStyle w:val="Hyperlink"/>
                <w:rFonts w:ascii="Sylfaen" w:eastAsia="Merriweather" w:hAnsi="Sylfaen" w:cs="Sylfaen"/>
                <w:noProof/>
                <w:lang w:val="ka-GE"/>
              </w:rPr>
              <w:t>მუხლი</w:t>
            </w:r>
            <w:r w:rsidRPr="00252523">
              <w:rPr>
                <w:rStyle w:val="Hyperlink"/>
                <w:rFonts w:eastAsia="Merriweather"/>
                <w:noProof/>
                <w:lang w:val="ka-GE"/>
              </w:rPr>
              <w:t xml:space="preserve"> 145. </w:t>
            </w:r>
            <w:r w:rsidRPr="00252523">
              <w:rPr>
                <w:rStyle w:val="Hyperlink"/>
                <w:rFonts w:ascii="Sylfaen" w:eastAsia="Merriweather" w:hAnsi="Sylfaen" w:cs="Sylfaen"/>
                <w:noProof/>
                <w:lang w:val="ka-GE"/>
              </w:rPr>
              <w:t>საპარლამენტთაშორისო</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ასამბლეის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რეკომენდაციების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განხილვა</w:t>
            </w:r>
            <w:r>
              <w:rPr>
                <w:noProof/>
                <w:webHidden/>
              </w:rPr>
              <w:tab/>
            </w:r>
            <w:r>
              <w:rPr>
                <w:noProof/>
                <w:webHidden/>
              </w:rPr>
              <w:fldChar w:fldCharType="begin"/>
            </w:r>
            <w:r>
              <w:rPr>
                <w:noProof/>
                <w:webHidden/>
              </w:rPr>
              <w:instrText xml:space="preserve"> PAGEREF _Toc515562949 \h </w:instrText>
            </w:r>
            <w:r>
              <w:rPr>
                <w:noProof/>
                <w:webHidden/>
              </w:rPr>
            </w:r>
            <w:r>
              <w:rPr>
                <w:noProof/>
                <w:webHidden/>
              </w:rPr>
              <w:fldChar w:fldCharType="separate"/>
            </w:r>
            <w:r>
              <w:rPr>
                <w:noProof/>
                <w:webHidden/>
              </w:rPr>
              <w:t>126</w:t>
            </w:r>
            <w:r>
              <w:rPr>
                <w:noProof/>
                <w:webHidden/>
              </w:rPr>
              <w:fldChar w:fldCharType="end"/>
            </w:r>
          </w:hyperlink>
        </w:p>
        <w:p w14:paraId="0D5E77EE"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5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146. </w:t>
            </w:r>
            <w:r w:rsidRPr="00252523">
              <w:rPr>
                <w:rStyle w:val="Hyperlink"/>
                <w:rFonts w:ascii="Sylfaen" w:eastAsia="Arial Unicode MS" w:hAnsi="Sylfaen" w:cs="Sylfaen"/>
                <w:noProof/>
                <w:lang w:val="ka-GE"/>
              </w:rPr>
              <w:t>საერთაშორისო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ხელშეკრულების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რატიფიცირების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დენონსირების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ან</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გაუქმების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განხილვის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წესი</w:t>
            </w:r>
            <w:r>
              <w:rPr>
                <w:noProof/>
                <w:webHidden/>
              </w:rPr>
              <w:tab/>
            </w:r>
            <w:r>
              <w:rPr>
                <w:noProof/>
                <w:webHidden/>
              </w:rPr>
              <w:fldChar w:fldCharType="begin"/>
            </w:r>
            <w:r>
              <w:rPr>
                <w:noProof/>
                <w:webHidden/>
              </w:rPr>
              <w:instrText xml:space="preserve"> PAGEREF _Toc515562950 \h </w:instrText>
            </w:r>
            <w:r>
              <w:rPr>
                <w:noProof/>
                <w:webHidden/>
              </w:rPr>
            </w:r>
            <w:r>
              <w:rPr>
                <w:noProof/>
                <w:webHidden/>
              </w:rPr>
              <w:fldChar w:fldCharType="separate"/>
            </w:r>
            <w:r>
              <w:rPr>
                <w:noProof/>
                <w:webHidden/>
              </w:rPr>
              <w:t>126</w:t>
            </w:r>
            <w:r>
              <w:rPr>
                <w:noProof/>
                <w:webHidden/>
              </w:rPr>
              <w:fldChar w:fldCharType="end"/>
            </w:r>
          </w:hyperlink>
        </w:p>
        <w:p w14:paraId="7C2B96D6"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51"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147.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მონაწილეობა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საერთაშორისო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ხელშეკრულების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დადებისას</w:t>
            </w:r>
            <w:r>
              <w:rPr>
                <w:noProof/>
                <w:webHidden/>
              </w:rPr>
              <w:tab/>
            </w:r>
            <w:r>
              <w:rPr>
                <w:noProof/>
                <w:webHidden/>
              </w:rPr>
              <w:fldChar w:fldCharType="begin"/>
            </w:r>
            <w:r>
              <w:rPr>
                <w:noProof/>
                <w:webHidden/>
              </w:rPr>
              <w:instrText xml:space="preserve"> PAGEREF _Toc515562951 \h </w:instrText>
            </w:r>
            <w:r>
              <w:rPr>
                <w:noProof/>
                <w:webHidden/>
              </w:rPr>
            </w:r>
            <w:r>
              <w:rPr>
                <w:noProof/>
                <w:webHidden/>
              </w:rPr>
              <w:fldChar w:fldCharType="separate"/>
            </w:r>
            <w:r>
              <w:rPr>
                <w:noProof/>
                <w:webHidden/>
              </w:rPr>
              <w:t>129</w:t>
            </w:r>
            <w:r>
              <w:rPr>
                <w:noProof/>
                <w:webHidden/>
              </w:rPr>
              <w:fldChar w:fldCharType="end"/>
            </w:r>
          </w:hyperlink>
        </w:p>
        <w:p w14:paraId="2F46847B"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52"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148. </w:t>
            </w:r>
            <w:r w:rsidRPr="00252523">
              <w:rPr>
                <w:rStyle w:val="Hyperlink"/>
                <w:rFonts w:ascii="Sylfaen" w:eastAsia="Arial Unicode MS" w:hAnsi="Sylfaen" w:cs="Sylfaen"/>
                <w:noProof/>
                <w:lang w:val="ka-GE"/>
              </w:rPr>
              <w:t>საერთაშორისო</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ხელშეკრულებასთან</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საქართველოს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შეერთების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საკითხის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განხილვა</w:t>
            </w:r>
            <w:r>
              <w:rPr>
                <w:noProof/>
                <w:webHidden/>
              </w:rPr>
              <w:tab/>
            </w:r>
            <w:r>
              <w:rPr>
                <w:noProof/>
                <w:webHidden/>
              </w:rPr>
              <w:fldChar w:fldCharType="begin"/>
            </w:r>
            <w:r>
              <w:rPr>
                <w:noProof/>
                <w:webHidden/>
              </w:rPr>
              <w:instrText xml:space="preserve"> PAGEREF _Toc515562952 \h </w:instrText>
            </w:r>
            <w:r>
              <w:rPr>
                <w:noProof/>
                <w:webHidden/>
              </w:rPr>
            </w:r>
            <w:r>
              <w:rPr>
                <w:noProof/>
                <w:webHidden/>
              </w:rPr>
              <w:fldChar w:fldCharType="separate"/>
            </w:r>
            <w:r>
              <w:rPr>
                <w:noProof/>
                <w:webHidden/>
              </w:rPr>
              <w:t>129</w:t>
            </w:r>
            <w:r>
              <w:rPr>
                <w:noProof/>
                <w:webHidden/>
              </w:rPr>
              <w:fldChar w:fldCharType="end"/>
            </w:r>
          </w:hyperlink>
        </w:p>
        <w:p w14:paraId="3F553C86"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953" w:history="1">
            <w:r w:rsidRPr="00252523">
              <w:rPr>
                <w:rStyle w:val="Hyperlink"/>
                <w:rFonts w:ascii="Sylfaen" w:hAnsi="Sylfaen" w:cs="Sylfaen"/>
                <w:noProof/>
                <w:lang w:val="ka-GE"/>
              </w:rPr>
              <w:t>თავი</w:t>
            </w:r>
            <w:r w:rsidRPr="00252523">
              <w:rPr>
                <w:rStyle w:val="Hyperlink"/>
                <w:noProof/>
                <w:lang w:val="ka-GE"/>
              </w:rPr>
              <w:t xml:space="preserve"> XIV</w:t>
            </w:r>
            <w:r>
              <w:rPr>
                <w:noProof/>
                <w:webHidden/>
              </w:rPr>
              <w:tab/>
            </w:r>
            <w:r>
              <w:rPr>
                <w:noProof/>
                <w:webHidden/>
              </w:rPr>
              <w:fldChar w:fldCharType="begin"/>
            </w:r>
            <w:r>
              <w:rPr>
                <w:noProof/>
                <w:webHidden/>
              </w:rPr>
              <w:instrText xml:space="preserve"> PAGEREF _Toc515562953 \h </w:instrText>
            </w:r>
            <w:r>
              <w:rPr>
                <w:noProof/>
                <w:webHidden/>
              </w:rPr>
            </w:r>
            <w:r>
              <w:rPr>
                <w:noProof/>
                <w:webHidden/>
              </w:rPr>
              <w:fldChar w:fldCharType="separate"/>
            </w:r>
            <w:r>
              <w:rPr>
                <w:noProof/>
                <w:webHidden/>
              </w:rPr>
              <w:t>130</w:t>
            </w:r>
            <w:r>
              <w:rPr>
                <w:noProof/>
                <w:webHidden/>
              </w:rPr>
              <w:fldChar w:fldCharType="end"/>
            </w:r>
          </w:hyperlink>
        </w:p>
        <w:p w14:paraId="43FFB25A"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954" w:history="1">
            <w:r w:rsidRPr="00252523">
              <w:rPr>
                <w:rStyle w:val="Hyperlink"/>
                <w:rFonts w:ascii="Sylfaen" w:hAnsi="Sylfaen" w:cs="Sylfaen"/>
                <w:noProof/>
                <w:lang w:val="ka-GE"/>
              </w:rPr>
              <w:t>საპარლამენტო</w:t>
            </w:r>
            <w:r w:rsidRPr="00252523">
              <w:rPr>
                <w:rStyle w:val="Hyperlink"/>
                <w:noProof/>
                <w:lang w:val="ka-GE"/>
              </w:rPr>
              <w:t xml:space="preserve"> </w:t>
            </w:r>
            <w:r w:rsidRPr="00252523">
              <w:rPr>
                <w:rStyle w:val="Hyperlink"/>
                <w:rFonts w:ascii="Sylfaen" w:hAnsi="Sylfaen" w:cs="Sylfaen"/>
                <w:noProof/>
                <w:lang w:val="ka-GE"/>
              </w:rPr>
              <w:t>ზედამხედველობა</w:t>
            </w:r>
            <w:r w:rsidRPr="00252523">
              <w:rPr>
                <w:rStyle w:val="Hyperlink"/>
                <w:noProof/>
                <w:lang w:val="ka-GE"/>
              </w:rPr>
              <w:t xml:space="preserve">, </w:t>
            </w:r>
            <w:r w:rsidRPr="00252523">
              <w:rPr>
                <w:rStyle w:val="Hyperlink"/>
                <w:rFonts w:ascii="Sylfaen" w:hAnsi="Sylfaen" w:cs="Sylfaen"/>
                <w:noProof/>
                <w:lang w:val="ka-GE"/>
              </w:rPr>
              <w:t>კონტროლი</w:t>
            </w:r>
            <w:r w:rsidRPr="00252523">
              <w:rPr>
                <w:rStyle w:val="Hyperlink"/>
                <w:noProof/>
                <w:lang w:val="ka-GE"/>
              </w:rPr>
              <w:t xml:space="preserve"> </w:t>
            </w:r>
            <w:r w:rsidRPr="00252523">
              <w:rPr>
                <w:rStyle w:val="Hyperlink"/>
                <w:rFonts w:ascii="Sylfaen" w:hAnsi="Sylfaen" w:cs="Sylfaen"/>
                <w:noProof/>
                <w:lang w:val="ka-GE"/>
              </w:rPr>
              <w:t>და</w:t>
            </w:r>
            <w:r w:rsidRPr="00252523">
              <w:rPr>
                <w:rStyle w:val="Hyperlink"/>
                <w:noProof/>
                <w:lang w:val="ka-GE"/>
              </w:rPr>
              <w:t xml:space="preserve"> </w:t>
            </w:r>
            <w:r w:rsidRPr="00252523">
              <w:rPr>
                <w:rStyle w:val="Hyperlink"/>
                <w:rFonts w:ascii="Sylfaen" w:hAnsi="Sylfaen" w:cs="Sylfaen"/>
                <w:noProof/>
                <w:lang w:val="ka-GE"/>
              </w:rPr>
              <w:t>ანგარიშვალდებულება</w:t>
            </w:r>
            <w:r>
              <w:rPr>
                <w:noProof/>
                <w:webHidden/>
              </w:rPr>
              <w:tab/>
            </w:r>
            <w:r>
              <w:rPr>
                <w:noProof/>
                <w:webHidden/>
              </w:rPr>
              <w:fldChar w:fldCharType="begin"/>
            </w:r>
            <w:r>
              <w:rPr>
                <w:noProof/>
                <w:webHidden/>
              </w:rPr>
              <w:instrText xml:space="preserve"> PAGEREF _Toc515562954 \h </w:instrText>
            </w:r>
            <w:r>
              <w:rPr>
                <w:noProof/>
                <w:webHidden/>
              </w:rPr>
            </w:r>
            <w:r>
              <w:rPr>
                <w:noProof/>
                <w:webHidden/>
              </w:rPr>
              <w:fldChar w:fldCharType="separate"/>
            </w:r>
            <w:r>
              <w:rPr>
                <w:noProof/>
                <w:webHidden/>
              </w:rPr>
              <w:t>130</w:t>
            </w:r>
            <w:r>
              <w:rPr>
                <w:noProof/>
                <w:webHidden/>
              </w:rPr>
              <w:fldChar w:fldCharType="end"/>
            </w:r>
          </w:hyperlink>
        </w:p>
        <w:p w14:paraId="436A0016"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55"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149.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წევრის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კითხვა</w:t>
            </w:r>
            <w:r>
              <w:rPr>
                <w:noProof/>
                <w:webHidden/>
              </w:rPr>
              <w:tab/>
            </w:r>
            <w:r>
              <w:rPr>
                <w:noProof/>
                <w:webHidden/>
              </w:rPr>
              <w:fldChar w:fldCharType="begin"/>
            </w:r>
            <w:r>
              <w:rPr>
                <w:noProof/>
                <w:webHidden/>
              </w:rPr>
              <w:instrText xml:space="preserve"> PAGEREF _Toc515562955 \h </w:instrText>
            </w:r>
            <w:r>
              <w:rPr>
                <w:noProof/>
                <w:webHidden/>
              </w:rPr>
            </w:r>
            <w:r>
              <w:rPr>
                <w:noProof/>
                <w:webHidden/>
              </w:rPr>
              <w:fldChar w:fldCharType="separate"/>
            </w:r>
            <w:r>
              <w:rPr>
                <w:noProof/>
                <w:webHidden/>
              </w:rPr>
              <w:t>130</w:t>
            </w:r>
            <w:r>
              <w:rPr>
                <w:noProof/>
                <w:webHidden/>
              </w:rPr>
              <w:fldChar w:fldCharType="end"/>
            </w:r>
          </w:hyperlink>
        </w:p>
        <w:p w14:paraId="54921A37"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56"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150. </w:t>
            </w:r>
            <w:r w:rsidRPr="00252523">
              <w:rPr>
                <w:rStyle w:val="Hyperlink"/>
                <w:rFonts w:ascii="Sylfaen" w:eastAsia="Arial Unicode MS" w:hAnsi="Sylfaen" w:cs="Sylfaen"/>
                <w:noProof/>
                <w:lang w:val="ka-GE"/>
              </w:rPr>
              <w:t>ინტერპელაცია</w:t>
            </w:r>
            <w:r>
              <w:rPr>
                <w:noProof/>
                <w:webHidden/>
              </w:rPr>
              <w:tab/>
            </w:r>
            <w:r>
              <w:rPr>
                <w:noProof/>
                <w:webHidden/>
              </w:rPr>
              <w:fldChar w:fldCharType="begin"/>
            </w:r>
            <w:r>
              <w:rPr>
                <w:noProof/>
                <w:webHidden/>
              </w:rPr>
              <w:instrText xml:space="preserve"> PAGEREF _Toc515562956 \h </w:instrText>
            </w:r>
            <w:r>
              <w:rPr>
                <w:noProof/>
                <w:webHidden/>
              </w:rPr>
            </w:r>
            <w:r>
              <w:rPr>
                <w:noProof/>
                <w:webHidden/>
              </w:rPr>
              <w:fldChar w:fldCharType="separate"/>
            </w:r>
            <w:r>
              <w:rPr>
                <w:noProof/>
                <w:webHidden/>
              </w:rPr>
              <w:t>130</w:t>
            </w:r>
            <w:r>
              <w:rPr>
                <w:noProof/>
                <w:webHidden/>
              </w:rPr>
              <w:fldChar w:fldCharType="end"/>
            </w:r>
          </w:hyperlink>
        </w:p>
        <w:p w14:paraId="0404A21A"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57"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151. </w:t>
            </w:r>
            <w:r w:rsidRPr="00252523">
              <w:rPr>
                <w:rStyle w:val="Hyperlink"/>
                <w:rFonts w:ascii="Sylfaen" w:eastAsia="Arial Unicode MS" w:hAnsi="Sylfaen" w:cs="Sylfaen"/>
                <w:noProof/>
                <w:lang w:val="ka-GE"/>
              </w:rPr>
              <w:t>პრემიერ</w:t>
            </w:r>
            <w:r w:rsidRPr="00252523">
              <w:rPr>
                <w:rStyle w:val="Hyperlink"/>
                <w:rFonts w:eastAsia="Arial Unicode MS"/>
                <w:noProof/>
                <w:lang w:val="ka-GE"/>
              </w:rPr>
              <w:t>-</w:t>
            </w:r>
            <w:r w:rsidRPr="00252523">
              <w:rPr>
                <w:rStyle w:val="Hyperlink"/>
                <w:rFonts w:ascii="Sylfaen" w:eastAsia="Arial Unicode MS" w:hAnsi="Sylfaen" w:cs="Sylfaen"/>
                <w:noProof/>
                <w:lang w:val="ka-GE"/>
              </w:rPr>
              <w:t>მინისტრის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მოხსენება</w:t>
            </w:r>
            <w:r>
              <w:rPr>
                <w:noProof/>
                <w:webHidden/>
              </w:rPr>
              <w:tab/>
            </w:r>
            <w:r>
              <w:rPr>
                <w:noProof/>
                <w:webHidden/>
              </w:rPr>
              <w:fldChar w:fldCharType="begin"/>
            </w:r>
            <w:r>
              <w:rPr>
                <w:noProof/>
                <w:webHidden/>
              </w:rPr>
              <w:instrText xml:space="preserve"> PAGEREF _Toc515562957 \h </w:instrText>
            </w:r>
            <w:r>
              <w:rPr>
                <w:noProof/>
                <w:webHidden/>
              </w:rPr>
            </w:r>
            <w:r>
              <w:rPr>
                <w:noProof/>
                <w:webHidden/>
              </w:rPr>
              <w:fldChar w:fldCharType="separate"/>
            </w:r>
            <w:r>
              <w:rPr>
                <w:noProof/>
                <w:webHidden/>
              </w:rPr>
              <w:t>132</w:t>
            </w:r>
            <w:r>
              <w:rPr>
                <w:noProof/>
                <w:webHidden/>
              </w:rPr>
              <w:fldChar w:fldCharType="end"/>
            </w:r>
          </w:hyperlink>
        </w:p>
        <w:p w14:paraId="40CB650F"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58" w:history="1">
            <w:r w:rsidRPr="00252523">
              <w:rPr>
                <w:rStyle w:val="Hyperlink"/>
                <w:rFonts w:ascii="Sylfaen" w:eastAsia="Merriweather" w:hAnsi="Sylfaen" w:cs="Sylfaen"/>
                <w:noProof/>
                <w:lang w:val="ka-GE"/>
              </w:rPr>
              <w:t>მუხლი</w:t>
            </w:r>
            <w:r w:rsidRPr="00252523">
              <w:rPr>
                <w:rStyle w:val="Hyperlink"/>
                <w:rFonts w:eastAsia="Merriweather" w:cs="Merriweather"/>
                <w:noProof/>
                <w:lang w:val="ka-GE"/>
              </w:rPr>
              <w:t xml:space="preserve"> 152. </w:t>
            </w:r>
            <w:r w:rsidRPr="00252523">
              <w:rPr>
                <w:rStyle w:val="Hyperlink"/>
                <w:rFonts w:ascii="Sylfaen" w:eastAsia="Arial Unicode MS" w:hAnsi="Sylfaen" w:cs="Sylfaen"/>
                <w:noProof/>
                <w:lang w:val="ka-GE"/>
              </w:rPr>
              <w:t>პრემიერ</w:t>
            </w:r>
            <w:r w:rsidRPr="00252523">
              <w:rPr>
                <w:rStyle w:val="Hyperlink"/>
                <w:rFonts w:eastAsia="Arial Unicode MS"/>
                <w:noProof/>
                <w:lang w:val="ka-GE"/>
              </w:rPr>
              <w:t>-</w:t>
            </w:r>
            <w:r w:rsidRPr="00252523">
              <w:rPr>
                <w:rStyle w:val="Hyperlink"/>
                <w:rFonts w:ascii="Sylfaen" w:eastAsia="Arial Unicode MS" w:hAnsi="Sylfaen" w:cs="Sylfaen"/>
                <w:noProof/>
                <w:lang w:val="ka-GE"/>
              </w:rPr>
              <w:t>მინისტრის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ანგარიში</w:t>
            </w:r>
            <w:r>
              <w:rPr>
                <w:noProof/>
                <w:webHidden/>
              </w:rPr>
              <w:tab/>
            </w:r>
            <w:r>
              <w:rPr>
                <w:noProof/>
                <w:webHidden/>
              </w:rPr>
              <w:fldChar w:fldCharType="begin"/>
            </w:r>
            <w:r>
              <w:rPr>
                <w:noProof/>
                <w:webHidden/>
              </w:rPr>
              <w:instrText xml:space="preserve"> PAGEREF _Toc515562958 \h </w:instrText>
            </w:r>
            <w:r>
              <w:rPr>
                <w:noProof/>
                <w:webHidden/>
              </w:rPr>
            </w:r>
            <w:r>
              <w:rPr>
                <w:noProof/>
                <w:webHidden/>
              </w:rPr>
              <w:fldChar w:fldCharType="separate"/>
            </w:r>
            <w:r>
              <w:rPr>
                <w:noProof/>
                <w:webHidden/>
              </w:rPr>
              <w:t>132</w:t>
            </w:r>
            <w:r>
              <w:rPr>
                <w:noProof/>
                <w:webHidden/>
              </w:rPr>
              <w:fldChar w:fldCharType="end"/>
            </w:r>
          </w:hyperlink>
        </w:p>
        <w:p w14:paraId="55F0D155"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59"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153. </w:t>
            </w:r>
            <w:r w:rsidRPr="00252523">
              <w:rPr>
                <w:rStyle w:val="Hyperlink"/>
                <w:rFonts w:ascii="Sylfaen" w:eastAsia="Arial Unicode MS" w:hAnsi="Sylfaen" w:cs="Sylfaen"/>
                <w:noProof/>
                <w:lang w:val="ka-GE"/>
              </w:rPr>
              <w:t>თანამდებობის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პირების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სავალდებულო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მოწვევა</w:t>
            </w:r>
            <w:r>
              <w:rPr>
                <w:noProof/>
                <w:webHidden/>
              </w:rPr>
              <w:tab/>
            </w:r>
            <w:r>
              <w:rPr>
                <w:noProof/>
                <w:webHidden/>
              </w:rPr>
              <w:fldChar w:fldCharType="begin"/>
            </w:r>
            <w:r>
              <w:rPr>
                <w:noProof/>
                <w:webHidden/>
              </w:rPr>
              <w:instrText xml:space="preserve"> PAGEREF _Toc515562959 \h </w:instrText>
            </w:r>
            <w:r>
              <w:rPr>
                <w:noProof/>
                <w:webHidden/>
              </w:rPr>
            </w:r>
            <w:r>
              <w:rPr>
                <w:noProof/>
                <w:webHidden/>
              </w:rPr>
              <w:fldChar w:fldCharType="separate"/>
            </w:r>
            <w:r>
              <w:rPr>
                <w:noProof/>
                <w:webHidden/>
              </w:rPr>
              <w:t>132</w:t>
            </w:r>
            <w:r>
              <w:rPr>
                <w:noProof/>
                <w:webHidden/>
              </w:rPr>
              <w:fldChar w:fldCharType="end"/>
            </w:r>
          </w:hyperlink>
        </w:p>
        <w:p w14:paraId="129B7E67"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6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154. </w:t>
            </w:r>
            <w:r w:rsidRPr="00252523">
              <w:rPr>
                <w:rStyle w:val="Hyperlink"/>
                <w:rFonts w:ascii="Sylfaen" w:eastAsia="Arial Unicode MS" w:hAnsi="Sylfaen" w:cs="Sylfaen"/>
                <w:noProof/>
                <w:lang w:val="ka-GE"/>
              </w:rPr>
              <w:t>თემატური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მოკვლევის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ჯგუფი</w:t>
            </w:r>
            <w:r>
              <w:rPr>
                <w:noProof/>
                <w:webHidden/>
              </w:rPr>
              <w:tab/>
            </w:r>
            <w:r>
              <w:rPr>
                <w:noProof/>
                <w:webHidden/>
              </w:rPr>
              <w:fldChar w:fldCharType="begin"/>
            </w:r>
            <w:r>
              <w:rPr>
                <w:noProof/>
                <w:webHidden/>
              </w:rPr>
              <w:instrText xml:space="preserve"> PAGEREF _Toc515562960 \h </w:instrText>
            </w:r>
            <w:r>
              <w:rPr>
                <w:noProof/>
                <w:webHidden/>
              </w:rPr>
            </w:r>
            <w:r>
              <w:rPr>
                <w:noProof/>
                <w:webHidden/>
              </w:rPr>
              <w:fldChar w:fldCharType="separate"/>
            </w:r>
            <w:r>
              <w:rPr>
                <w:noProof/>
                <w:webHidden/>
              </w:rPr>
              <w:t>133</w:t>
            </w:r>
            <w:r>
              <w:rPr>
                <w:noProof/>
                <w:webHidden/>
              </w:rPr>
              <w:fldChar w:fldCharType="end"/>
            </w:r>
          </w:hyperlink>
        </w:p>
        <w:p w14:paraId="724CE4B2"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61" w:history="1">
            <w:r w:rsidRPr="00252523">
              <w:rPr>
                <w:rStyle w:val="Hyperlink"/>
                <w:rFonts w:ascii="Sylfaen" w:hAnsi="Sylfaen" w:cs="Sylfaen"/>
                <w:noProof/>
                <w:lang w:val="ka-GE"/>
              </w:rPr>
              <w:t>მუხლი</w:t>
            </w:r>
            <w:r w:rsidRPr="00252523">
              <w:rPr>
                <w:rStyle w:val="Hyperlink"/>
                <w:noProof/>
                <w:lang w:val="ka-GE"/>
              </w:rPr>
              <w:t xml:space="preserve"> 155. </w:t>
            </w:r>
            <w:r w:rsidRPr="00252523">
              <w:rPr>
                <w:rStyle w:val="Hyperlink"/>
                <w:rFonts w:ascii="Sylfaen" w:hAnsi="Sylfaen" w:cs="Sylfaen"/>
                <w:noProof/>
                <w:lang w:val="ka-GE"/>
              </w:rPr>
              <w:t>საპარლამენტო</w:t>
            </w:r>
            <w:r w:rsidRPr="00252523">
              <w:rPr>
                <w:rStyle w:val="Hyperlink"/>
                <w:noProof/>
                <w:lang w:val="ka-GE"/>
              </w:rPr>
              <w:t xml:space="preserve"> </w:t>
            </w:r>
            <w:r w:rsidRPr="00252523">
              <w:rPr>
                <w:rStyle w:val="Hyperlink"/>
                <w:rFonts w:ascii="Sylfaen" w:hAnsi="Sylfaen" w:cs="Sylfaen"/>
                <w:noProof/>
                <w:lang w:val="ka-GE"/>
              </w:rPr>
              <w:t>კონტროლი</w:t>
            </w:r>
            <w:r w:rsidRPr="00252523">
              <w:rPr>
                <w:rStyle w:val="Hyperlink"/>
                <w:noProof/>
                <w:lang w:val="ka-GE"/>
              </w:rPr>
              <w:t xml:space="preserve"> </w:t>
            </w:r>
            <w:r w:rsidRPr="00252523">
              <w:rPr>
                <w:rStyle w:val="Hyperlink"/>
                <w:rFonts w:ascii="Sylfaen" w:hAnsi="Sylfaen" w:cs="Sylfaen"/>
                <w:noProof/>
                <w:lang w:val="ka-GE"/>
              </w:rPr>
              <w:t>საქართველოს</w:t>
            </w:r>
            <w:r w:rsidRPr="00252523">
              <w:rPr>
                <w:rStyle w:val="Hyperlink"/>
                <w:noProof/>
                <w:lang w:val="ka-GE"/>
              </w:rPr>
              <w:t xml:space="preserve"> </w:t>
            </w:r>
            <w:r w:rsidRPr="00252523">
              <w:rPr>
                <w:rStyle w:val="Hyperlink"/>
                <w:rFonts w:ascii="Sylfaen" w:hAnsi="Sylfaen" w:cs="Sylfaen"/>
                <w:noProof/>
                <w:lang w:val="ka-GE"/>
              </w:rPr>
              <w:t>თავდაცვისა</w:t>
            </w:r>
            <w:r w:rsidRPr="00252523">
              <w:rPr>
                <w:rStyle w:val="Hyperlink"/>
                <w:noProof/>
                <w:lang w:val="ka-GE"/>
              </w:rPr>
              <w:t xml:space="preserve"> </w:t>
            </w:r>
            <w:r w:rsidRPr="00252523">
              <w:rPr>
                <w:rStyle w:val="Hyperlink"/>
                <w:rFonts w:ascii="Sylfaen" w:hAnsi="Sylfaen" w:cs="Sylfaen"/>
                <w:noProof/>
                <w:lang w:val="ka-GE"/>
              </w:rPr>
              <w:t>და</w:t>
            </w:r>
            <w:r w:rsidRPr="00252523">
              <w:rPr>
                <w:rStyle w:val="Hyperlink"/>
                <w:noProof/>
                <w:lang w:val="ka-GE"/>
              </w:rPr>
              <w:t xml:space="preserve"> </w:t>
            </w:r>
            <w:r w:rsidRPr="00252523">
              <w:rPr>
                <w:rStyle w:val="Hyperlink"/>
                <w:rFonts w:ascii="Sylfaen" w:hAnsi="Sylfaen" w:cs="Sylfaen"/>
                <w:noProof/>
                <w:lang w:val="ka-GE"/>
              </w:rPr>
              <w:t>უსაფრთხოების</w:t>
            </w:r>
            <w:r w:rsidRPr="00252523">
              <w:rPr>
                <w:rStyle w:val="Hyperlink"/>
                <w:noProof/>
                <w:lang w:val="ka-GE"/>
              </w:rPr>
              <w:t xml:space="preserve"> </w:t>
            </w:r>
            <w:r w:rsidRPr="00252523">
              <w:rPr>
                <w:rStyle w:val="Hyperlink"/>
                <w:rFonts w:ascii="Sylfaen" w:hAnsi="Sylfaen" w:cs="Sylfaen"/>
                <w:noProof/>
                <w:lang w:val="ka-GE"/>
              </w:rPr>
              <w:t>სექტორზე</w:t>
            </w:r>
            <w:r>
              <w:rPr>
                <w:noProof/>
                <w:webHidden/>
              </w:rPr>
              <w:tab/>
            </w:r>
            <w:r>
              <w:rPr>
                <w:noProof/>
                <w:webHidden/>
              </w:rPr>
              <w:fldChar w:fldCharType="begin"/>
            </w:r>
            <w:r>
              <w:rPr>
                <w:noProof/>
                <w:webHidden/>
              </w:rPr>
              <w:instrText xml:space="preserve"> PAGEREF _Toc515562961 \h </w:instrText>
            </w:r>
            <w:r>
              <w:rPr>
                <w:noProof/>
                <w:webHidden/>
              </w:rPr>
            </w:r>
            <w:r>
              <w:rPr>
                <w:noProof/>
                <w:webHidden/>
              </w:rPr>
              <w:fldChar w:fldCharType="separate"/>
            </w:r>
            <w:r>
              <w:rPr>
                <w:noProof/>
                <w:webHidden/>
              </w:rPr>
              <w:t>135</w:t>
            </w:r>
            <w:r>
              <w:rPr>
                <w:noProof/>
                <w:webHidden/>
              </w:rPr>
              <w:fldChar w:fldCharType="end"/>
            </w:r>
          </w:hyperlink>
        </w:p>
        <w:p w14:paraId="0AEE721C"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62" w:history="1">
            <w:r w:rsidRPr="00252523">
              <w:rPr>
                <w:rStyle w:val="Hyperlink"/>
                <w:rFonts w:ascii="Sylfaen" w:hAnsi="Sylfaen" w:cs="Sylfaen"/>
                <w:noProof/>
                <w:lang w:val="ka-GE"/>
              </w:rPr>
              <w:t>მუხლი</w:t>
            </w:r>
            <w:r w:rsidRPr="00252523">
              <w:rPr>
                <w:rStyle w:val="Hyperlink"/>
                <w:noProof/>
                <w:lang w:val="ka-GE"/>
              </w:rPr>
              <w:t xml:space="preserve"> 156. </w:t>
            </w:r>
            <w:r w:rsidRPr="00252523">
              <w:rPr>
                <w:rStyle w:val="Hyperlink"/>
                <w:rFonts w:ascii="Sylfaen" w:hAnsi="Sylfaen" w:cs="Sylfaen"/>
                <w:noProof/>
                <w:lang w:val="ka-GE"/>
              </w:rPr>
              <w:t>ნდობის</w:t>
            </w:r>
            <w:r w:rsidRPr="00252523">
              <w:rPr>
                <w:rStyle w:val="Hyperlink"/>
                <w:noProof/>
                <w:lang w:val="ka-GE"/>
              </w:rPr>
              <w:t xml:space="preserve"> </w:t>
            </w:r>
            <w:r w:rsidRPr="00252523">
              <w:rPr>
                <w:rStyle w:val="Hyperlink"/>
                <w:rFonts w:ascii="Sylfaen" w:hAnsi="Sylfaen" w:cs="Sylfaen"/>
                <w:noProof/>
                <w:lang w:val="ka-GE"/>
              </w:rPr>
              <w:t>ჯგუფის</w:t>
            </w:r>
            <w:r w:rsidRPr="00252523">
              <w:rPr>
                <w:rStyle w:val="Hyperlink"/>
                <w:noProof/>
                <w:lang w:val="ka-GE"/>
              </w:rPr>
              <w:t xml:space="preserve"> </w:t>
            </w:r>
            <w:r w:rsidRPr="00252523">
              <w:rPr>
                <w:rStyle w:val="Hyperlink"/>
                <w:rFonts w:ascii="Sylfaen" w:hAnsi="Sylfaen" w:cs="Sylfaen"/>
                <w:noProof/>
                <w:lang w:val="ka-GE"/>
              </w:rPr>
              <w:t>შემადგენლობა</w:t>
            </w:r>
            <w:r>
              <w:rPr>
                <w:noProof/>
                <w:webHidden/>
              </w:rPr>
              <w:tab/>
            </w:r>
            <w:r>
              <w:rPr>
                <w:noProof/>
                <w:webHidden/>
              </w:rPr>
              <w:fldChar w:fldCharType="begin"/>
            </w:r>
            <w:r>
              <w:rPr>
                <w:noProof/>
                <w:webHidden/>
              </w:rPr>
              <w:instrText xml:space="preserve"> PAGEREF _Toc515562962 \h </w:instrText>
            </w:r>
            <w:r>
              <w:rPr>
                <w:noProof/>
                <w:webHidden/>
              </w:rPr>
            </w:r>
            <w:r>
              <w:rPr>
                <w:noProof/>
                <w:webHidden/>
              </w:rPr>
              <w:fldChar w:fldCharType="separate"/>
            </w:r>
            <w:r>
              <w:rPr>
                <w:noProof/>
                <w:webHidden/>
              </w:rPr>
              <w:t>135</w:t>
            </w:r>
            <w:r>
              <w:rPr>
                <w:noProof/>
                <w:webHidden/>
              </w:rPr>
              <w:fldChar w:fldCharType="end"/>
            </w:r>
          </w:hyperlink>
        </w:p>
        <w:p w14:paraId="789C4FF2"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63" w:history="1">
            <w:r w:rsidRPr="00252523">
              <w:rPr>
                <w:rStyle w:val="Hyperlink"/>
                <w:rFonts w:ascii="Sylfaen" w:hAnsi="Sylfaen" w:cs="Sylfaen"/>
                <w:noProof/>
                <w:lang w:val="ka-GE"/>
              </w:rPr>
              <w:t>მუხლი</w:t>
            </w:r>
            <w:r w:rsidRPr="00252523">
              <w:rPr>
                <w:rStyle w:val="Hyperlink"/>
                <w:noProof/>
                <w:lang w:val="ka-GE"/>
              </w:rPr>
              <w:t xml:space="preserve"> 157. </w:t>
            </w:r>
            <w:r w:rsidRPr="00252523">
              <w:rPr>
                <w:rStyle w:val="Hyperlink"/>
                <w:rFonts w:ascii="Sylfaen" w:hAnsi="Sylfaen" w:cs="Sylfaen"/>
                <w:noProof/>
                <w:lang w:val="ka-GE"/>
              </w:rPr>
              <w:t>ნდობის</w:t>
            </w:r>
            <w:r w:rsidRPr="00252523">
              <w:rPr>
                <w:rStyle w:val="Hyperlink"/>
                <w:noProof/>
                <w:lang w:val="ka-GE"/>
              </w:rPr>
              <w:t xml:space="preserve"> </w:t>
            </w:r>
            <w:r w:rsidRPr="00252523">
              <w:rPr>
                <w:rStyle w:val="Hyperlink"/>
                <w:rFonts w:ascii="Sylfaen" w:hAnsi="Sylfaen" w:cs="Sylfaen"/>
                <w:noProof/>
                <w:lang w:val="ka-GE"/>
              </w:rPr>
              <w:t>ჯგუფის</w:t>
            </w:r>
            <w:r w:rsidRPr="00252523">
              <w:rPr>
                <w:rStyle w:val="Hyperlink"/>
                <w:noProof/>
                <w:lang w:val="ka-GE"/>
              </w:rPr>
              <w:t xml:space="preserve"> </w:t>
            </w:r>
            <w:r w:rsidRPr="00252523">
              <w:rPr>
                <w:rStyle w:val="Hyperlink"/>
                <w:rFonts w:ascii="Sylfaen" w:hAnsi="Sylfaen" w:cs="Sylfaen"/>
                <w:noProof/>
                <w:lang w:val="ka-GE"/>
              </w:rPr>
              <w:t>მუშაობის</w:t>
            </w:r>
            <w:r w:rsidRPr="00252523">
              <w:rPr>
                <w:rStyle w:val="Hyperlink"/>
                <w:noProof/>
                <w:lang w:val="ka-GE"/>
              </w:rPr>
              <w:t xml:space="preserve"> </w:t>
            </w:r>
            <w:r w:rsidRPr="00252523">
              <w:rPr>
                <w:rStyle w:val="Hyperlink"/>
                <w:rFonts w:ascii="Sylfaen" w:hAnsi="Sylfaen" w:cs="Sylfaen"/>
                <w:noProof/>
                <w:lang w:val="ka-GE"/>
              </w:rPr>
              <w:t>წესი</w:t>
            </w:r>
            <w:r>
              <w:rPr>
                <w:noProof/>
                <w:webHidden/>
              </w:rPr>
              <w:tab/>
            </w:r>
            <w:r>
              <w:rPr>
                <w:noProof/>
                <w:webHidden/>
              </w:rPr>
              <w:fldChar w:fldCharType="begin"/>
            </w:r>
            <w:r>
              <w:rPr>
                <w:noProof/>
                <w:webHidden/>
              </w:rPr>
              <w:instrText xml:space="preserve"> PAGEREF _Toc515562963 \h </w:instrText>
            </w:r>
            <w:r>
              <w:rPr>
                <w:noProof/>
                <w:webHidden/>
              </w:rPr>
            </w:r>
            <w:r>
              <w:rPr>
                <w:noProof/>
                <w:webHidden/>
              </w:rPr>
              <w:fldChar w:fldCharType="separate"/>
            </w:r>
            <w:r>
              <w:rPr>
                <w:noProof/>
                <w:webHidden/>
              </w:rPr>
              <w:t>136</w:t>
            </w:r>
            <w:r>
              <w:rPr>
                <w:noProof/>
                <w:webHidden/>
              </w:rPr>
              <w:fldChar w:fldCharType="end"/>
            </w:r>
          </w:hyperlink>
        </w:p>
        <w:p w14:paraId="1FB3E476"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64" w:history="1">
            <w:r w:rsidRPr="00252523">
              <w:rPr>
                <w:rStyle w:val="Hyperlink"/>
                <w:rFonts w:ascii="Sylfaen" w:hAnsi="Sylfaen" w:cs="Sylfaen"/>
                <w:noProof/>
                <w:lang w:val="ka-GE"/>
              </w:rPr>
              <w:t>მუხლი</w:t>
            </w:r>
            <w:r w:rsidRPr="00252523">
              <w:rPr>
                <w:rStyle w:val="Hyperlink"/>
                <w:noProof/>
                <w:lang w:val="ka-GE"/>
              </w:rPr>
              <w:t xml:space="preserve"> 158. </w:t>
            </w:r>
            <w:r w:rsidRPr="00252523">
              <w:rPr>
                <w:rStyle w:val="Hyperlink"/>
                <w:rFonts w:ascii="Sylfaen" w:hAnsi="Sylfaen" w:cs="Sylfaen"/>
                <w:noProof/>
                <w:lang w:val="ka-GE"/>
              </w:rPr>
              <w:t>პარლამენტის</w:t>
            </w:r>
            <w:r w:rsidRPr="00252523">
              <w:rPr>
                <w:rStyle w:val="Hyperlink"/>
                <w:noProof/>
                <w:lang w:val="ka-GE"/>
              </w:rPr>
              <w:t xml:space="preserve"> </w:t>
            </w:r>
            <w:r w:rsidRPr="00252523">
              <w:rPr>
                <w:rStyle w:val="Hyperlink"/>
                <w:rFonts w:ascii="Sylfaen" w:hAnsi="Sylfaen" w:cs="Sylfaen"/>
                <w:noProof/>
                <w:lang w:val="ka-GE"/>
              </w:rPr>
              <w:t>უფლებამოსილებები</w:t>
            </w:r>
            <w:r w:rsidRPr="00252523">
              <w:rPr>
                <w:rStyle w:val="Hyperlink"/>
                <w:noProof/>
                <w:lang w:val="ka-GE"/>
              </w:rPr>
              <w:t xml:space="preserve"> </w:t>
            </w:r>
            <w:r w:rsidRPr="00252523">
              <w:rPr>
                <w:rStyle w:val="Hyperlink"/>
                <w:rFonts w:ascii="Sylfaen" w:hAnsi="Sylfaen" w:cs="Sylfaen"/>
                <w:noProof/>
                <w:lang w:val="ka-GE"/>
              </w:rPr>
              <w:t>თავდაცვისა</w:t>
            </w:r>
            <w:r w:rsidRPr="00252523">
              <w:rPr>
                <w:rStyle w:val="Hyperlink"/>
                <w:noProof/>
                <w:lang w:val="ka-GE"/>
              </w:rPr>
              <w:t xml:space="preserve"> </w:t>
            </w:r>
            <w:r w:rsidRPr="00252523">
              <w:rPr>
                <w:rStyle w:val="Hyperlink"/>
                <w:rFonts w:ascii="Sylfaen" w:hAnsi="Sylfaen" w:cs="Sylfaen"/>
                <w:noProof/>
                <w:lang w:val="ka-GE"/>
              </w:rPr>
              <w:t>და</w:t>
            </w:r>
            <w:r w:rsidRPr="00252523">
              <w:rPr>
                <w:rStyle w:val="Hyperlink"/>
                <w:noProof/>
                <w:lang w:val="ka-GE"/>
              </w:rPr>
              <w:t xml:space="preserve"> </w:t>
            </w:r>
            <w:r w:rsidRPr="00252523">
              <w:rPr>
                <w:rStyle w:val="Hyperlink"/>
                <w:rFonts w:ascii="Sylfaen" w:hAnsi="Sylfaen" w:cs="Sylfaen"/>
                <w:noProof/>
                <w:lang w:val="ka-GE"/>
              </w:rPr>
              <w:t>უსაფრთხოების</w:t>
            </w:r>
            <w:r w:rsidRPr="00252523">
              <w:rPr>
                <w:rStyle w:val="Hyperlink"/>
                <w:noProof/>
                <w:lang w:val="ka-GE"/>
              </w:rPr>
              <w:t xml:space="preserve"> </w:t>
            </w:r>
            <w:r w:rsidRPr="00252523">
              <w:rPr>
                <w:rStyle w:val="Hyperlink"/>
                <w:rFonts w:ascii="Sylfaen" w:hAnsi="Sylfaen" w:cs="Sylfaen"/>
                <w:noProof/>
                <w:lang w:val="ka-GE"/>
              </w:rPr>
              <w:t>სექტორის</w:t>
            </w:r>
            <w:r w:rsidRPr="00252523">
              <w:rPr>
                <w:rStyle w:val="Hyperlink"/>
                <w:noProof/>
                <w:lang w:val="ka-GE"/>
              </w:rPr>
              <w:t xml:space="preserve"> </w:t>
            </w:r>
            <w:r w:rsidRPr="00252523">
              <w:rPr>
                <w:rStyle w:val="Hyperlink"/>
                <w:rFonts w:ascii="Sylfaen" w:hAnsi="Sylfaen" w:cs="Sylfaen"/>
                <w:noProof/>
                <w:lang w:val="ka-GE"/>
              </w:rPr>
              <w:t>კონტროლის</w:t>
            </w:r>
            <w:r w:rsidRPr="00252523">
              <w:rPr>
                <w:rStyle w:val="Hyperlink"/>
                <w:noProof/>
                <w:lang w:val="ka-GE"/>
              </w:rPr>
              <w:t xml:space="preserve"> </w:t>
            </w:r>
            <w:r w:rsidRPr="00252523">
              <w:rPr>
                <w:rStyle w:val="Hyperlink"/>
                <w:rFonts w:ascii="Sylfaen" w:hAnsi="Sylfaen" w:cs="Sylfaen"/>
                <w:noProof/>
                <w:lang w:val="ka-GE"/>
              </w:rPr>
              <w:t>სფეროში</w:t>
            </w:r>
            <w:r>
              <w:rPr>
                <w:noProof/>
                <w:webHidden/>
              </w:rPr>
              <w:tab/>
            </w:r>
            <w:r>
              <w:rPr>
                <w:noProof/>
                <w:webHidden/>
              </w:rPr>
              <w:fldChar w:fldCharType="begin"/>
            </w:r>
            <w:r>
              <w:rPr>
                <w:noProof/>
                <w:webHidden/>
              </w:rPr>
              <w:instrText xml:space="preserve"> PAGEREF _Toc515562964 \h </w:instrText>
            </w:r>
            <w:r>
              <w:rPr>
                <w:noProof/>
                <w:webHidden/>
              </w:rPr>
            </w:r>
            <w:r>
              <w:rPr>
                <w:noProof/>
                <w:webHidden/>
              </w:rPr>
              <w:fldChar w:fldCharType="separate"/>
            </w:r>
            <w:r>
              <w:rPr>
                <w:noProof/>
                <w:webHidden/>
              </w:rPr>
              <w:t>136</w:t>
            </w:r>
            <w:r>
              <w:rPr>
                <w:noProof/>
                <w:webHidden/>
              </w:rPr>
              <w:fldChar w:fldCharType="end"/>
            </w:r>
          </w:hyperlink>
        </w:p>
        <w:p w14:paraId="53504BEC"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65" w:history="1">
            <w:r w:rsidRPr="00252523">
              <w:rPr>
                <w:rStyle w:val="Hyperlink"/>
                <w:rFonts w:ascii="Sylfaen" w:hAnsi="Sylfaen" w:cs="Sylfaen"/>
                <w:noProof/>
                <w:lang w:val="ka-GE"/>
              </w:rPr>
              <w:t>მუხლი</w:t>
            </w:r>
            <w:r w:rsidRPr="00252523">
              <w:rPr>
                <w:rStyle w:val="Hyperlink"/>
                <w:noProof/>
                <w:lang w:val="ka-GE"/>
              </w:rPr>
              <w:t xml:space="preserve"> 159. </w:t>
            </w:r>
            <w:r w:rsidRPr="00252523">
              <w:rPr>
                <w:rStyle w:val="Hyperlink"/>
                <w:rFonts w:ascii="Sylfaen" w:hAnsi="Sylfaen" w:cs="Sylfaen"/>
                <w:noProof/>
                <w:lang w:val="ka-GE"/>
              </w:rPr>
              <w:t>საქართველოს</w:t>
            </w:r>
            <w:r w:rsidRPr="00252523">
              <w:rPr>
                <w:rStyle w:val="Hyperlink"/>
                <w:noProof/>
                <w:lang w:val="ka-GE"/>
              </w:rPr>
              <w:t xml:space="preserve"> </w:t>
            </w:r>
            <w:r w:rsidRPr="00252523">
              <w:rPr>
                <w:rStyle w:val="Hyperlink"/>
                <w:rFonts w:ascii="Sylfaen" w:hAnsi="Sylfaen" w:cs="Sylfaen"/>
                <w:noProof/>
                <w:lang w:val="ka-GE"/>
              </w:rPr>
              <w:t>მთავრობისთვის</w:t>
            </w:r>
            <w:r w:rsidRPr="00252523">
              <w:rPr>
                <w:rStyle w:val="Hyperlink"/>
                <w:noProof/>
                <w:lang w:val="ka-GE"/>
              </w:rPr>
              <w:t xml:space="preserve"> </w:t>
            </w:r>
            <w:r w:rsidRPr="00252523">
              <w:rPr>
                <w:rStyle w:val="Hyperlink"/>
                <w:rFonts w:ascii="Sylfaen" w:hAnsi="Sylfaen" w:cs="Sylfaen"/>
                <w:noProof/>
                <w:lang w:val="ka-GE"/>
              </w:rPr>
              <w:t>ნდობის</w:t>
            </w:r>
            <w:r w:rsidRPr="00252523">
              <w:rPr>
                <w:rStyle w:val="Hyperlink"/>
                <w:noProof/>
                <w:lang w:val="ka-GE"/>
              </w:rPr>
              <w:t xml:space="preserve"> </w:t>
            </w:r>
            <w:r w:rsidRPr="00252523">
              <w:rPr>
                <w:rStyle w:val="Hyperlink"/>
                <w:rFonts w:ascii="Sylfaen" w:hAnsi="Sylfaen" w:cs="Sylfaen"/>
                <w:noProof/>
                <w:lang w:val="ka-GE"/>
              </w:rPr>
              <w:t>გამოცხადება</w:t>
            </w:r>
            <w:r>
              <w:rPr>
                <w:noProof/>
                <w:webHidden/>
              </w:rPr>
              <w:tab/>
            </w:r>
            <w:r>
              <w:rPr>
                <w:noProof/>
                <w:webHidden/>
              </w:rPr>
              <w:fldChar w:fldCharType="begin"/>
            </w:r>
            <w:r>
              <w:rPr>
                <w:noProof/>
                <w:webHidden/>
              </w:rPr>
              <w:instrText xml:space="preserve"> PAGEREF _Toc515562965 \h </w:instrText>
            </w:r>
            <w:r>
              <w:rPr>
                <w:noProof/>
                <w:webHidden/>
              </w:rPr>
            </w:r>
            <w:r>
              <w:rPr>
                <w:noProof/>
                <w:webHidden/>
              </w:rPr>
              <w:fldChar w:fldCharType="separate"/>
            </w:r>
            <w:r>
              <w:rPr>
                <w:noProof/>
                <w:webHidden/>
              </w:rPr>
              <w:t>138</w:t>
            </w:r>
            <w:r>
              <w:rPr>
                <w:noProof/>
                <w:webHidden/>
              </w:rPr>
              <w:fldChar w:fldCharType="end"/>
            </w:r>
          </w:hyperlink>
        </w:p>
        <w:p w14:paraId="4A7D7A65"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66" w:history="1">
            <w:r w:rsidRPr="00252523">
              <w:rPr>
                <w:rStyle w:val="Hyperlink"/>
                <w:rFonts w:ascii="Sylfaen" w:hAnsi="Sylfaen" w:cs="Sylfaen"/>
                <w:noProof/>
                <w:lang w:val="ka-GE"/>
              </w:rPr>
              <w:t>მუხლი</w:t>
            </w:r>
            <w:r w:rsidRPr="00252523">
              <w:rPr>
                <w:rStyle w:val="Hyperlink"/>
                <w:noProof/>
                <w:lang w:val="ka-GE"/>
              </w:rPr>
              <w:t xml:space="preserve"> 160. </w:t>
            </w:r>
            <w:r w:rsidRPr="00252523">
              <w:rPr>
                <w:rStyle w:val="Hyperlink"/>
                <w:rFonts w:ascii="Sylfaen" w:hAnsi="Sylfaen" w:cs="Sylfaen"/>
                <w:noProof/>
                <w:lang w:val="ka-GE"/>
              </w:rPr>
              <w:t>საქართველოს</w:t>
            </w:r>
            <w:r w:rsidRPr="00252523">
              <w:rPr>
                <w:rStyle w:val="Hyperlink"/>
                <w:noProof/>
                <w:lang w:val="ka-GE"/>
              </w:rPr>
              <w:t xml:space="preserve"> </w:t>
            </w:r>
            <w:r w:rsidRPr="00252523">
              <w:rPr>
                <w:rStyle w:val="Hyperlink"/>
                <w:rFonts w:ascii="Sylfaen" w:hAnsi="Sylfaen" w:cs="Sylfaen"/>
                <w:noProof/>
                <w:lang w:val="ka-GE"/>
              </w:rPr>
              <w:t>მთავრობისთვის</w:t>
            </w:r>
            <w:r w:rsidRPr="00252523">
              <w:rPr>
                <w:rStyle w:val="Hyperlink"/>
                <w:noProof/>
                <w:lang w:val="ka-GE"/>
              </w:rPr>
              <w:t xml:space="preserve">  </w:t>
            </w:r>
            <w:r w:rsidRPr="00252523">
              <w:rPr>
                <w:rStyle w:val="Hyperlink"/>
                <w:rFonts w:ascii="Sylfaen" w:hAnsi="Sylfaen" w:cs="Sylfaen"/>
                <w:noProof/>
                <w:lang w:val="ka-GE"/>
              </w:rPr>
              <w:t>უნდობლობის</w:t>
            </w:r>
            <w:r w:rsidRPr="00252523">
              <w:rPr>
                <w:rStyle w:val="Hyperlink"/>
                <w:noProof/>
                <w:lang w:val="ka-GE"/>
              </w:rPr>
              <w:t xml:space="preserve"> </w:t>
            </w:r>
            <w:r w:rsidRPr="00252523">
              <w:rPr>
                <w:rStyle w:val="Hyperlink"/>
                <w:rFonts w:ascii="Sylfaen" w:hAnsi="Sylfaen" w:cs="Sylfaen"/>
                <w:noProof/>
                <w:lang w:val="ka-GE"/>
              </w:rPr>
              <w:t>გამოცხადება</w:t>
            </w:r>
            <w:r>
              <w:rPr>
                <w:noProof/>
                <w:webHidden/>
              </w:rPr>
              <w:tab/>
            </w:r>
            <w:r>
              <w:rPr>
                <w:noProof/>
                <w:webHidden/>
              </w:rPr>
              <w:fldChar w:fldCharType="begin"/>
            </w:r>
            <w:r>
              <w:rPr>
                <w:noProof/>
                <w:webHidden/>
              </w:rPr>
              <w:instrText xml:space="preserve"> PAGEREF _Toc515562966 \h </w:instrText>
            </w:r>
            <w:r>
              <w:rPr>
                <w:noProof/>
                <w:webHidden/>
              </w:rPr>
            </w:r>
            <w:r>
              <w:rPr>
                <w:noProof/>
                <w:webHidden/>
              </w:rPr>
              <w:fldChar w:fldCharType="separate"/>
            </w:r>
            <w:r>
              <w:rPr>
                <w:noProof/>
                <w:webHidden/>
              </w:rPr>
              <w:t>139</w:t>
            </w:r>
            <w:r>
              <w:rPr>
                <w:noProof/>
                <w:webHidden/>
              </w:rPr>
              <w:fldChar w:fldCharType="end"/>
            </w:r>
          </w:hyperlink>
        </w:p>
        <w:p w14:paraId="4ACD507A"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67" w:history="1">
            <w:r w:rsidRPr="00252523">
              <w:rPr>
                <w:rStyle w:val="Hyperlink"/>
                <w:rFonts w:ascii="Sylfaen" w:hAnsi="Sylfaen" w:cs="Sylfaen"/>
                <w:noProof/>
                <w:lang w:val="ka-GE"/>
              </w:rPr>
              <w:t>მუხლი</w:t>
            </w:r>
            <w:r w:rsidRPr="00252523">
              <w:rPr>
                <w:rStyle w:val="Hyperlink"/>
                <w:noProof/>
                <w:lang w:val="ka-GE"/>
              </w:rPr>
              <w:t xml:space="preserve"> 161. </w:t>
            </w:r>
            <w:r w:rsidRPr="00252523">
              <w:rPr>
                <w:rStyle w:val="Hyperlink"/>
                <w:rFonts w:ascii="Sylfaen" w:hAnsi="Sylfaen" w:cs="Sylfaen"/>
                <w:noProof/>
                <w:lang w:val="ka-GE"/>
              </w:rPr>
              <w:t>საქართველოს</w:t>
            </w:r>
            <w:r w:rsidRPr="00252523">
              <w:rPr>
                <w:rStyle w:val="Hyperlink"/>
                <w:noProof/>
                <w:lang w:val="ka-GE"/>
              </w:rPr>
              <w:t xml:space="preserve"> </w:t>
            </w:r>
            <w:r w:rsidRPr="00252523">
              <w:rPr>
                <w:rStyle w:val="Hyperlink"/>
                <w:rFonts w:ascii="Sylfaen" w:hAnsi="Sylfaen" w:cs="Sylfaen"/>
                <w:noProof/>
                <w:lang w:val="ka-GE"/>
              </w:rPr>
              <w:t>მთავრობისთვის</w:t>
            </w:r>
            <w:r w:rsidRPr="00252523">
              <w:rPr>
                <w:rStyle w:val="Hyperlink"/>
                <w:noProof/>
                <w:lang w:val="ka-GE"/>
              </w:rPr>
              <w:t xml:space="preserve"> </w:t>
            </w:r>
            <w:r w:rsidRPr="00252523">
              <w:rPr>
                <w:rStyle w:val="Hyperlink"/>
                <w:rFonts w:ascii="Sylfaen" w:hAnsi="Sylfaen" w:cs="Sylfaen"/>
                <w:noProof/>
                <w:lang w:val="ka-GE"/>
              </w:rPr>
              <w:t>ნდობის</w:t>
            </w:r>
            <w:r w:rsidRPr="00252523">
              <w:rPr>
                <w:rStyle w:val="Hyperlink"/>
                <w:noProof/>
                <w:lang w:val="ka-GE"/>
              </w:rPr>
              <w:t xml:space="preserve"> </w:t>
            </w:r>
            <w:r w:rsidRPr="00252523">
              <w:rPr>
                <w:rStyle w:val="Hyperlink"/>
                <w:rFonts w:ascii="Sylfaen" w:hAnsi="Sylfaen" w:cs="Sylfaen"/>
                <w:noProof/>
                <w:lang w:val="ka-GE"/>
              </w:rPr>
              <w:t>გამოცხადება</w:t>
            </w:r>
            <w:r w:rsidRPr="00252523">
              <w:rPr>
                <w:rStyle w:val="Hyperlink"/>
                <w:noProof/>
                <w:lang w:val="ka-GE"/>
              </w:rPr>
              <w:t xml:space="preserve"> </w:t>
            </w:r>
            <w:r w:rsidRPr="00252523">
              <w:rPr>
                <w:rStyle w:val="Hyperlink"/>
                <w:rFonts w:ascii="Sylfaen" w:hAnsi="Sylfaen" w:cs="Sylfaen"/>
                <w:noProof/>
                <w:lang w:val="ka-GE"/>
              </w:rPr>
              <w:t>პრემიერ</w:t>
            </w:r>
            <w:r w:rsidRPr="00252523">
              <w:rPr>
                <w:rStyle w:val="Hyperlink"/>
                <w:noProof/>
                <w:lang w:val="ka-GE"/>
              </w:rPr>
              <w:t>-</w:t>
            </w:r>
            <w:r w:rsidRPr="00252523">
              <w:rPr>
                <w:rStyle w:val="Hyperlink"/>
                <w:rFonts w:ascii="Sylfaen" w:hAnsi="Sylfaen" w:cs="Sylfaen"/>
                <w:noProof/>
                <w:lang w:val="ka-GE"/>
              </w:rPr>
              <w:t>მინისტრის</w:t>
            </w:r>
            <w:r w:rsidRPr="00252523">
              <w:rPr>
                <w:rStyle w:val="Hyperlink"/>
                <w:noProof/>
                <w:lang w:val="ka-GE"/>
              </w:rPr>
              <w:t xml:space="preserve"> </w:t>
            </w:r>
            <w:r w:rsidRPr="00252523">
              <w:rPr>
                <w:rStyle w:val="Hyperlink"/>
                <w:rFonts w:ascii="Sylfaen" w:hAnsi="Sylfaen" w:cs="Sylfaen"/>
                <w:noProof/>
                <w:lang w:val="ka-GE"/>
              </w:rPr>
              <w:t>ინიციატივით</w:t>
            </w:r>
            <w:r>
              <w:rPr>
                <w:noProof/>
                <w:webHidden/>
              </w:rPr>
              <w:tab/>
            </w:r>
            <w:r>
              <w:rPr>
                <w:noProof/>
                <w:webHidden/>
              </w:rPr>
              <w:fldChar w:fldCharType="begin"/>
            </w:r>
            <w:r>
              <w:rPr>
                <w:noProof/>
                <w:webHidden/>
              </w:rPr>
              <w:instrText xml:space="preserve"> PAGEREF _Toc515562967 \h </w:instrText>
            </w:r>
            <w:r>
              <w:rPr>
                <w:noProof/>
                <w:webHidden/>
              </w:rPr>
            </w:r>
            <w:r>
              <w:rPr>
                <w:noProof/>
                <w:webHidden/>
              </w:rPr>
              <w:fldChar w:fldCharType="separate"/>
            </w:r>
            <w:r>
              <w:rPr>
                <w:noProof/>
                <w:webHidden/>
              </w:rPr>
              <w:t>140</w:t>
            </w:r>
            <w:r>
              <w:rPr>
                <w:noProof/>
                <w:webHidden/>
              </w:rPr>
              <w:fldChar w:fldCharType="end"/>
            </w:r>
          </w:hyperlink>
        </w:p>
        <w:p w14:paraId="419545B7"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68"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162. </w:t>
            </w:r>
            <w:r w:rsidRPr="00252523">
              <w:rPr>
                <w:rStyle w:val="Hyperlink"/>
                <w:rFonts w:ascii="Sylfaen" w:eastAsia="Arial Unicode MS" w:hAnsi="Sylfaen" w:cs="Sylfaen"/>
                <w:noProof/>
                <w:lang w:val="ka-GE"/>
              </w:rPr>
              <w:t>ქვეყანაში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ადამიანის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უფლებათა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თავისუფლებათა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დაცვის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მდგომარეობაზე</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ზედამხედველობა</w:t>
            </w:r>
            <w:r>
              <w:rPr>
                <w:noProof/>
                <w:webHidden/>
              </w:rPr>
              <w:tab/>
            </w:r>
            <w:r>
              <w:rPr>
                <w:noProof/>
                <w:webHidden/>
              </w:rPr>
              <w:fldChar w:fldCharType="begin"/>
            </w:r>
            <w:r>
              <w:rPr>
                <w:noProof/>
                <w:webHidden/>
              </w:rPr>
              <w:instrText xml:space="preserve"> PAGEREF _Toc515562968 \h </w:instrText>
            </w:r>
            <w:r>
              <w:rPr>
                <w:noProof/>
                <w:webHidden/>
              </w:rPr>
            </w:r>
            <w:r>
              <w:rPr>
                <w:noProof/>
                <w:webHidden/>
              </w:rPr>
              <w:fldChar w:fldCharType="separate"/>
            </w:r>
            <w:r>
              <w:rPr>
                <w:noProof/>
                <w:webHidden/>
              </w:rPr>
              <w:t>141</w:t>
            </w:r>
            <w:r>
              <w:rPr>
                <w:noProof/>
                <w:webHidden/>
              </w:rPr>
              <w:fldChar w:fldCharType="end"/>
            </w:r>
          </w:hyperlink>
        </w:p>
        <w:p w14:paraId="16A05ED1"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69"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163. </w:t>
            </w:r>
            <w:r w:rsidRPr="00252523">
              <w:rPr>
                <w:rStyle w:val="Hyperlink"/>
                <w:rFonts w:ascii="Sylfaen" w:eastAsia="Arial Unicode MS" w:hAnsi="Sylfaen" w:cs="Sylfaen"/>
                <w:noProof/>
                <w:lang w:val="ka-GE"/>
              </w:rPr>
              <w:t>სახელმწიფო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ბიუჯეტის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შესრულების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კვარტალური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ანგარიშის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განხილვა</w:t>
            </w:r>
            <w:r>
              <w:rPr>
                <w:noProof/>
                <w:webHidden/>
              </w:rPr>
              <w:tab/>
            </w:r>
            <w:r>
              <w:rPr>
                <w:noProof/>
                <w:webHidden/>
              </w:rPr>
              <w:fldChar w:fldCharType="begin"/>
            </w:r>
            <w:r>
              <w:rPr>
                <w:noProof/>
                <w:webHidden/>
              </w:rPr>
              <w:instrText xml:space="preserve"> PAGEREF _Toc515562969 \h </w:instrText>
            </w:r>
            <w:r>
              <w:rPr>
                <w:noProof/>
                <w:webHidden/>
              </w:rPr>
            </w:r>
            <w:r>
              <w:rPr>
                <w:noProof/>
                <w:webHidden/>
              </w:rPr>
              <w:fldChar w:fldCharType="separate"/>
            </w:r>
            <w:r>
              <w:rPr>
                <w:noProof/>
                <w:webHidden/>
              </w:rPr>
              <w:t>142</w:t>
            </w:r>
            <w:r>
              <w:rPr>
                <w:noProof/>
                <w:webHidden/>
              </w:rPr>
              <w:fldChar w:fldCharType="end"/>
            </w:r>
          </w:hyperlink>
        </w:p>
        <w:p w14:paraId="21622988"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7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164.  </w:t>
            </w:r>
            <w:r w:rsidRPr="00252523">
              <w:rPr>
                <w:rStyle w:val="Hyperlink"/>
                <w:rFonts w:ascii="Sylfaen" w:eastAsia="Arial Unicode MS" w:hAnsi="Sylfaen" w:cs="Sylfaen"/>
                <w:noProof/>
                <w:lang w:val="ka-GE"/>
              </w:rPr>
              <w:t>სახელმწიფო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ბიუჯეტის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შესრულების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წლიური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ანგარიშის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განხილვა</w:t>
            </w:r>
            <w:r>
              <w:rPr>
                <w:noProof/>
                <w:webHidden/>
              </w:rPr>
              <w:tab/>
            </w:r>
            <w:r>
              <w:rPr>
                <w:noProof/>
                <w:webHidden/>
              </w:rPr>
              <w:fldChar w:fldCharType="begin"/>
            </w:r>
            <w:r>
              <w:rPr>
                <w:noProof/>
                <w:webHidden/>
              </w:rPr>
              <w:instrText xml:space="preserve"> PAGEREF _Toc515562970 \h </w:instrText>
            </w:r>
            <w:r>
              <w:rPr>
                <w:noProof/>
                <w:webHidden/>
              </w:rPr>
            </w:r>
            <w:r>
              <w:rPr>
                <w:noProof/>
                <w:webHidden/>
              </w:rPr>
              <w:fldChar w:fldCharType="separate"/>
            </w:r>
            <w:r>
              <w:rPr>
                <w:noProof/>
                <w:webHidden/>
              </w:rPr>
              <w:t>142</w:t>
            </w:r>
            <w:r>
              <w:rPr>
                <w:noProof/>
                <w:webHidden/>
              </w:rPr>
              <w:fldChar w:fldCharType="end"/>
            </w:r>
          </w:hyperlink>
        </w:p>
        <w:p w14:paraId="4DE00353"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71"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165. </w:t>
            </w:r>
            <w:r w:rsidRPr="00252523">
              <w:rPr>
                <w:rStyle w:val="Hyperlink"/>
                <w:rFonts w:ascii="Sylfaen" w:eastAsia="Arial Unicode MS" w:hAnsi="Sylfaen" w:cs="Sylfaen"/>
                <w:noProof/>
                <w:lang w:val="ka-GE"/>
              </w:rPr>
              <w:t>ანგარიშის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ფორმა</w:t>
            </w:r>
            <w:r>
              <w:rPr>
                <w:noProof/>
                <w:webHidden/>
              </w:rPr>
              <w:tab/>
            </w:r>
            <w:r>
              <w:rPr>
                <w:noProof/>
                <w:webHidden/>
              </w:rPr>
              <w:fldChar w:fldCharType="begin"/>
            </w:r>
            <w:r>
              <w:rPr>
                <w:noProof/>
                <w:webHidden/>
              </w:rPr>
              <w:instrText xml:space="preserve"> PAGEREF _Toc515562971 \h </w:instrText>
            </w:r>
            <w:r>
              <w:rPr>
                <w:noProof/>
                <w:webHidden/>
              </w:rPr>
            </w:r>
            <w:r>
              <w:rPr>
                <w:noProof/>
                <w:webHidden/>
              </w:rPr>
              <w:fldChar w:fldCharType="separate"/>
            </w:r>
            <w:r>
              <w:rPr>
                <w:noProof/>
                <w:webHidden/>
              </w:rPr>
              <w:t>144</w:t>
            </w:r>
            <w:r>
              <w:rPr>
                <w:noProof/>
                <w:webHidden/>
              </w:rPr>
              <w:fldChar w:fldCharType="end"/>
            </w:r>
          </w:hyperlink>
        </w:p>
        <w:p w14:paraId="25EC547B"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72"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166. </w:t>
            </w:r>
            <w:r w:rsidRPr="00252523">
              <w:rPr>
                <w:rStyle w:val="Hyperlink"/>
                <w:rFonts w:ascii="Sylfaen" w:eastAsia="Arial Unicode MS" w:hAnsi="Sylfaen" w:cs="Sylfaen"/>
                <w:noProof/>
                <w:lang w:val="ka-GE"/>
              </w:rPr>
              <w:t>სახელმწიფო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აუდიტის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სამსახურის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ანგარიშები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მოხსენებები</w:t>
            </w:r>
            <w:r>
              <w:rPr>
                <w:noProof/>
                <w:webHidden/>
              </w:rPr>
              <w:tab/>
            </w:r>
            <w:r>
              <w:rPr>
                <w:noProof/>
                <w:webHidden/>
              </w:rPr>
              <w:fldChar w:fldCharType="begin"/>
            </w:r>
            <w:r>
              <w:rPr>
                <w:noProof/>
                <w:webHidden/>
              </w:rPr>
              <w:instrText xml:space="preserve"> PAGEREF _Toc515562972 \h </w:instrText>
            </w:r>
            <w:r>
              <w:rPr>
                <w:noProof/>
                <w:webHidden/>
              </w:rPr>
            </w:r>
            <w:r>
              <w:rPr>
                <w:noProof/>
                <w:webHidden/>
              </w:rPr>
              <w:fldChar w:fldCharType="separate"/>
            </w:r>
            <w:r>
              <w:rPr>
                <w:noProof/>
                <w:webHidden/>
              </w:rPr>
              <w:t>144</w:t>
            </w:r>
            <w:r>
              <w:rPr>
                <w:noProof/>
                <w:webHidden/>
              </w:rPr>
              <w:fldChar w:fldCharType="end"/>
            </w:r>
          </w:hyperlink>
        </w:p>
        <w:p w14:paraId="7671B78A"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73"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167.  </w:t>
            </w:r>
            <w:r w:rsidRPr="00252523">
              <w:rPr>
                <w:rStyle w:val="Hyperlink"/>
                <w:rFonts w:ascii="Sylfaen" w:hAnsi="Sylfaen" w:cs="Sylfaen"/>
                <w:noProof/>
                <w:lang w:val="ka-GE"/>
              </w:rPr>
              <w:t>აუდიტის</w:t>
            </w:r>
            <w:r w:rsidRPr="00252523">
              <w:rPr>
                <w:rStyle w:val="Hyperlink"/>
                <w:noProof/>
                <w:lang w:val="ka-GE"/>
              </w:rPr>
              <w:t xml:space="preserve"> </w:t>
            </w:r>
            <w:r w:rsidRPr="00252523">
              <w:rPr>
                <w:rStyle w:val="Hyperlink"/>
                <w:rFonts w:ascii="Sylfaen" w:hAnsi="Sylfaen" w:cs="Sylfaen"/>
                <w:noProof/>
                <w:lang w:val="ka-GE"/>
              </w:rPr>
              <w:t>სამსახურის</w:t>
            </w:r>
            <w:r w:rsidRPr="00252523">
              <w:rPr>
                <w:rStyle w:val="Hyperlink"/>
                <w:noProof/>
                <w:lang w:val="ka-GE"/>
              </w:rPr>
              <w:t xml:space="preserve"> </w:t>
            </w:r>
            <w:r w:rsidRPr="00252523">
              <w:rPr>
                <w:rStyle w:val="Hyperlink"/>
                <w:rFonts w:ascii="Sylfaen" w:hAnsi="Sylfaen" w:cs="Sylfaen"/>
                <w:noProof/>
                <w:lang w:val="ka-GE"/>
              </w:rPr>
              <w:t>საქმიანობის</w:t>
            </w:r>
            <w:r w:rsidRPr="00252523">
              <w:rPr>
                <w:rStyle w:val="Hyperlink"/>
                <w:noProof/>
                <w:lang w:val="ka-GE"/>
              </w:rPr>
              <w:t xml:space="preserve"> </w:t>
            </w:r>
            <w:r w:rsidRPr="00252523">
              <w:rPr>
                <w:rStyle w:val="Hyperlink"/>
                <w:rFonts w:ascii="Sylfaen" w:hAnsi="Sylfaen" w:cs="Sylfaen"/>
                <w:noProof/>
                <w:lang w:val="ka-GE"/>
              </w:rPr>
              <w:t>ანგარიშების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განხილვის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პროცედურა</w:t>
            </w:r>
            <w:r>
              <w:rPr>
                <w:noProof/>
                <w:webHidden/>
              </w:rPr>
              <w:tab/>
            </w:r>
            <w:r>
              <w:rPr>
                <w:noProof/>
                <w:webHidden/>
              </w:rPr>
              <w:fldChar w:fldCharType="begin"/>
            </w:r>
            <w:r>
              <w:rPr>
                <w:noProof/>
                <w:webHidden/>
              </w:rPr>
              <w:instrText xml:space="preserve"> PAGEREF _Toc515562973 \h </w:instrText>
            </w:r>
            <w:r>
              <w:rPr>
                <w:noProof/>
                <w:webHidden/>
              </w:rPr>
            </w:r>
            <w:r>
              <w:rPr>
                <w:noProof/>
                <w:webHidden/>
              </w:rPr>
              <w:fldChar w:fldCharType="separate"/>
            </w:r>
            <w:r>
              <w:rPr>
                <w:noProof/>
                <w:webHidden/>
              </w:rPr>
              <w:t>144</w:t>
            </w:r>
            <w:r>
              <w:rPr>
                <w:noProof/>
                <w:webHidden/>
              </w:rPr>
              <w:fldChar w:fldCharType="end"/>
            </w:r>
          </w:hyperlink>
        </w:p>
        <w:p w14:paraId="039B2691"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74"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168. </w:t>
            </w:r>
            <w:r w:rsidRPr="00252523">
              <w:rPr>
                <w:rStyle w:val="Hyperlink"/>
                <w:rFonts w:ascii="Sylfaen" w:eastAsia="Arial Unicode MS" w:hAnsi="Sylfaen" w:cs="Sylfaen"/>
                <w:noProof/>
                <w:lang w:val="ka-GE"/>
              </w:rPr>
              <w:t>საქართველოს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ეროვნული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ბანკის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საქმიანობის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ზედამხედველობა</w:t>
            </w:r>
            <w:r>
              <w:rPr>
                <w:noProof/>
                <w:webHidden/>
              </w:rPr>
              <w:tab/>
            </w:r>
            <w:r>
              <w:rPr>
                <w:noProof/>
                <w:webHidden/>
              </w:rPr>
              <w:fldChar w:fldCharType="begin"/>
            </w:r>
            <w:r>
              <w:rPr>
                <w:noProof/>
                <w:webHidden/>
              </w:rPr>
              <w:instrText xml:space="preserve"> PAGEREF _Toc515562974 \h </w:instrText>
            </w:r>
            <w:r>
              <w:rPr>
                <w:noProof/>
                <w:webHidden/>
              </w:rPr>
            </w:r>
            <w:r>
              <w:rPr>
                <w:noProof/>
                <w:webHidden/>
              </w:rPr>
              <w:fldChar w:fldCharType="separate"/>
            </w:r>
            <w:r>
              <w:rPr>
                <w:noProof/>
                <w:webHidden/>
              </w:rPr>
              <w:t>146</w:t>
            </w:r>
            <w:r>
              <w:rPr>
                <w:noProof/>
                <w:webHidden/>
              </w:rPr>
              <w:fldChar w:fldCharType="end"/>
            </w:r>
          </w:hyperlink>
        </w:p>
        <w:p w14:paraId="72233ED9"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75" w:history="1">
            <w:r w:rsidRPr="00252523">
              <w:rPr>
                <w:rStyle w:val="Hyperlink"/>
                <w:rFonts w:ascii="Sylfaen" w:eastAsia="Arial Unicode MS" w:hAnsi="Sylfaen" w:cs="Sylfaen"/>
                <w:noProof/>
                <w:lang w:val="ka-GE"/>
              </w:rPr>
              <w:t>მუხლი</w:t>
            </w:r>
            <w:r w:rsidRPr="00252523">
              <w:rPr>
                <w:rStyle w:val="Hyperlink"/>
                <w:rFonts w:eastAsia="Arial Unicode MS" w:cs="Arial Unicode MS"/>
                <w:noProof/>
                <w:lang w:val="ka-GE"/>
              </w:rPr>
              <w:t xml:space="preserve"> 169.  </w:t>
            </w:r>
            <w:r w:rsidRPr="00252523">
              <w:rPr>
                <w:rStyle w:val="Hyperlink"/>
                <w:rFonts w:ascii="Sylfaen" w:hAnsi="Sylfaen" w:cs="Sylfaen"/>
                <w:noProof/>
                <w:lang w:val="ka-GE"/>
              </w:rPr>
              <w:t>გაერთიანებული</w:t>
            </w:r>
            <w:r w:rsidRPr="00252523">
              <w:rPr>
                <w:rStyle w:val="Hyperlink"/>
                <w:noProof/>
                <w:lang w:val="ka-GE"/>
              </w:rPr>
              <w:t xml:space="preserve"> </w:t>
            </w:r>
            <w:r w:rsidRPr="00252523">
              <w:rPr>
                <w:rStyle w:val="Hyperlink"/>
                <w:rFonts w:ascii="Sylfaen" w:hAnsi="Sylfaen" w:cs="Sylfaen"/>
                <w:noProof/>
                <w:lang w:val="ka-GE"/>
              </w:rPr>
              <w:t>ერების</w:t>
            </w:r>
            <w:r w:rsidRPr="00252523">
              <w:rPr>
                <w:rStyle w:val="Hyperlink"/>
                <w:noProof/>
                <w:lang w:val="ka-GE"/>
              </w:rPr>
              <w:t xml:space="preserve"> </w:t>
            </w:r>
            <w:r w:rsidRPr="00252523">
              <w:rPr>
                <w:rStyle w:val="Hyperlink"/>
                <w:rFonts w:ascii="Sylfaen" w:hAnsi="Sylfaen" w:cs="Sylfaen"/>
                <w:noProof/>
                <w:lang w:val="ka-GE"/>
              </w:rPr>
              <w:t>ორგანიზაციის</w:t>
            </w:r>
            <w:r w:rsidRPr="00252523">
              <w:rPr>
                <w:rStyle w:val="Hyperlink"/>
                <w:noProof/>
                <w:lang w:val="ka-GE"/>
              </w:rPr>
              <w:t xml:space="preserve"> </w:t>
            </w:r>
            <w:r w:rsidRPr="00252523">
              <w:rPr>
                <w:rStyle w:val="Hyperlink"/>
                <w:rFonts w:ascii="Sylfaen" w:hAnsi="Sylfaen" w:cs="Sylfaen"/>
                <w:noProof/>
                <w:lang w:val="ka-GE"/>
              </w:rPr>
              <w:t>უნივერსალური</w:t>
            </w:r>
            <w:r w:rsidRPr="00252523">
              <w:rPr>
                <w:rStyle w:val="Hyperlink"/>
                <w:noProof/>
                <w:lang w:val="ka-GE"/>
              </w:rPr>
              <w:t xml:space="preserve"> </w:t>
            </w:r>
            <w:r w:rsidRPr="00252523">
              <w:rPr>
                <w:rStyle w:val="Hyperlink"/>
                <w:rFonts w:ascii="Sylfaen" w:hAnsi="Sylfaen" w:cs="Sylfaen"/>
                <w:noProof/>
                <w:lang w:val="ka-GE"/>
              </w:rPr>
              <w:t>პერიოდული</w:t>
            </w:r>
            <w:r w:rsidRPr="00252523">
              <w:rPr>
                <w:rStyle w:val="Hyperlink"/>
                <w:noProof/>
                <w:lang w:val="ka-GE"/>
              </w:rPr>
              <w:t xml:space="preserve"> </w:t>
            </w:r>
            <w:r w:rsidRPr="00252523">
              <w:rPr>
                <w:rStyle w:val="Hyperlink"/>
                <w:rFonts w:ascii="Sylfaen" w:hAnsi="Sylfaen" w:cs="Sylfaen"/>
                <w:noProof/>
                <w:lang w:val="ka-GE"/>
              </w:rPr>
              <w:t>მიმოხილვის</w:t>
            </w:r>
            <w:r w:rsidRPr="00252523">
              <w:rPr>
                <w:rStyle w:val="Hyperlink"/>
                <w:noProof/>
                <w:lang w:val="ka-GE"/>
              </w:rPr>
              <w:t xml:space="preserve"> </w:t>
            </w:r>
            <w:r w:rsidRPr="00252523">
              <w:rPr>
                <w:rStyle w:val="Hyperlink"/>
                <w:rFonts w:ascii="Sylfaen" w:eastAsia="Arial Unicode MS" w:hAnsi="Sylfaen" w:cs="Sylfaen"/>
                <w:noProof/>
                <w:lang w:val="ka-GE"/>
              </w:rPr>
              <w:t>რეკომენდაციების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შესრულებაზე</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ზედამხედველობა</w:t>
            </w:r>
            <w:r>
              <w:rPr>
                <w:noProof/>
                <w:webHidden/>
              </w:rPr>
              <w:tab/>
            </w:r>
            <w:r>
              <w:rPr>
                <w:noProof/>
                <w:webHidden/>
              </w:rPr>
              <w:fldChar w:fldCharType="begin"/>
            </w:r>
            <w:r>
              <w:rPr>
                <w:noProof/>
                <w:webHidden/>
              </w:rPr>
              <w:instrText xml:space="preserve"> PAGEREF _Toc515562975 \h </w:instrText>
            </w:r>
            <w:r>
              <w:rPr>
                <w:noProof/>
                <w:webHidden/>
              </w:rPr>
            </w:r>
            <w:r>
              <w:rPr>
                <w:noProof/>
                <w:webHidden/>
              </w:rPr>
              <w:fldChar w:fldCharType="separate"/>
            </w:r>
            <w:r>
              <w:rPr>
                <w:noProof/>
                <w:webHidden/>
              </w:rPr>
              <w:t>148</w:t>
            </w:r>
            <w:r>
              <w:rPr>
                <w:noProof/>
                <w:webHidden/>
              </w:rPr>
              <w:fldChar w:fldCharType="end"/>
            </w:r>
          </w:hyperlink>
        </w:p>
        <w:p w14:paraId="4D2EF12F"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76" w:history="1">
            <w:r w:rsidRPr="00252523">
              <w:rPr>
                <w:rStyle w:val="Hyperlink"/>
                <w:rFonts w:ascii="Sylfaen" w:eastAsia="Arial Unicode MS" w:hAnsi="Sylfaen" w:cs="Sylfaen"/>
                <w:noProof/>
                <w:lang w:val="ka-GE"/>
              </w:rPr>
              <w:t>მუხლი</w:t>
            </w:r>
            <w:r w:rsidRPr="00252523">
              <w:rPr>
                <w:rStyle w:val="Hyperlink"/>
                <w:rFonts w:eastAsia="Arial Unicode MS" w:cs="Arial Unicode MS"/>
                <w:noProof/>
                <w:lang w:val="ka-GE"/>
              </w:rPr>
              <w:t xml:space="preserve"> 170. </w:t>
            </w:r>
            <w:r w:rsidRPr="00252523">
              <w:rPr>
                <w:rStyle w:val="Hyperlink"/>
                <w:rFonts w:ascii="Sylfaen" w:hAnsi="Sylfaen" w:cs="Sylfaen"/>
                <w:noProof/>
                <w:lang w:val="ka-GE"/>
              </w:rPr>
              <w:t>გაერთიანებული</w:t>
            </w:r>
            <w:r w:rsidRPr="00252523">
              <w:rPr>
                <w:rStyle w:val="Hyperlink"/>
                <w:noProof/>
                <w:lang w:val="ka-GE"/>
              </w:rPr>
              <w:t xml:space="preserve"> </w:t>
            </w:r>
            <w:r w:rsidRPr="00252523">
              <w:rPr>
                <w:rStyle w:val="Hyperlink"/>
                <w:rFonts w:ascii="Sylfaen" w:hAnsi="Sylfaen" w:cs="Sylfaen"/>
                <w:noProof/>
                <w:lang w:val="ka-GE"/>
              </w:rPr>
              <w:t>ერების</w:t>
            </w:r>
            <w:r w:rsidRPr="00252523">
              <w:rPr>
                <w:rStyle w:val="Hyperlink"/>
                <w:noProof/>
                <w:lang w:val="ka-GE"/>
              </w:rPr>
              <w:t xml:space="preserve"> </w:t>
            </w:r>
            <w:r w:rsidRPr="00252523">
              <w:rPr>
                <w:rStyle w:val="Hyperlink"/>
                <w:rFonts w:ascii="Sylfaen" w:hAnsi="Sylfaen" w:cs="Sylfaen"/>
                <w:noProof/>
                <w:lang w:val="ka-GE"/>
              </w:rPr>
              <w:t>ორგანიზაციის</w:t>
            </w:r>
            <w:r w:rsidRPr="00252523">
              <w:rPr>
                <w:rStyle w:val="Hyperlink"/>
                <w:noProof/>
                <w:lang w:val="ka-GE"/>
              </w:rPr>
              <w:t xml:space="preserve"> </w:t>
            </w:r>
            <w:r w:rsidRPr="00252523">
              <w:rPr>
                <w:rStyle w:val="Hyperlink"/>
                <w:rFonts w:ascii="Sylfaen" w:hAnsi="Sylfaen" w:cs="Sylfaen"/>
                <w:noProof/>
                <w:lang w:val="ka-GE"/>
              </w:rPr>
              <w:t>საზედამხედველო</w:t>
            </w:r>
            <w:r w:rsidRPr="00252523">
              <w:rPr>
                <w:rStyle w:val="Hyperlink"/>
                <w:noProof/>
                <w:lang w:val="ka-GE"/>
              </w:rPr>
              <w:t xml:space="preserve"> </w:t>
            </w:r>
            <w:r w:rsidRPr="00252523">
              <w:rPr>
                <w:rStyle w:val="Hyperlink"/>
                <w:rFonts w:ascii="Sylfaen" w:hAnsi="Sylfaen" w:cs="Sylfaen"/>
                <w:noProof/>
                <w:lang w:val="ka-GE"/>
              </w:rPr>
              <w:t>ორგანოების</w:t>
            </w:r>
            <w:r w:rsidRPr="00252523">
              <w:rPr>
                <w:rStyle w:val="Hyperlink"/>
                <w:noProof/>
                <w:lang w:val="ka-GE"/>
              </w:rPr>
              <w:t xml:space="preserve"> </w:t>
            </w:r>
            <w:r w:rsidRPr="00252523">
              <w:rPr>
                <w:rStyle w:val="Hyperlink"/>
                <w:rFonts w:ascii="Sylfaen" w:hAnsi="Sylfaen" w:cs="Sylfaen"/>
                <w:noProof/>
                <w:lang w:val="ka-GE"/>
              </w:rPr>
              <w:t>ანგარიშები</w:t>
            </w:r>
            <w:r w:rsidRPr="00252523">
              <w:rPr>
                <w:rStyle w:val="Hyperlink"/>
                <w:noProof/>
                <w:lang w:val="ka-GE"/>
              </w:rPr>
              <w:t xml:space="preserve"> </w:t>
            </w:r>
            <w:r w:rsidRPr="00252523">
              <w:rPr>
                <w:rStyle w:val="Hyperlink"/>
                <w:rFonts w:ascii="Sylfaen" w:hAnsi="Sylfaen" w:cs="Sylfaen"/>
                <w:noProof/>
                <w:lang w:val="ka-GE"/>
              </w:rPr>
              <w:t>საქართველოს</w:t>
            </w:r>
            <w:r w:rsidRPr="00252523">
              <w:rPr>
                <w:rStyle w:val="Hyperlink"/>
                <w:noProof/>
                <w:lang w:val="ka-GE"/>
              </w:rPr>
              <w:t xml:space="preserve"> </w:t>
            </w:r>
            <w:r w:rsidRPr="00252523">
              <w:rPr>
                <w:rStyle w:val="Hyperlink"/>
                <w:rFonts w:ascii="Sylfaen" w:hAnsi="Sylfaen" w:cs="Sylfaen"/>
                <w:noProof/>
                <w:lang w:val="ka-GE"/>
              </w:rPr>
              <w:t>მიმართ</w:t>
            </w:r>
            <w:r>
              <w:rPr>
                <w:noProof/>
                <w:webHidden/>
              </w:rPr>
              <w:tab/>
            </w:r>
            <w:r>
              <w:rPr>
                <w:noProof/>
                <w:webHidden/>
              </w:rPr>
              <w:fldChar w:fldCharType="begin"/>
            </w:r>
            <w:r>
              <w:rPr>
                <w:noProof/>
                <w:webHidden/>
              </w:rPr>
              <w:instrText xml:space="preserve"> PAGEREF _Toc515562976 \h </w:instrText>
            </w:r>
            <w:r>
              <w:rPr>
                <w:noProof/>
                <w:webHidden/>
              </w:rPr>
            </w:r>
            <w:r>
              <w:rPr>
                <w:noProof/>
                <w:webHidden/>
              </w:rPr>
              <w:fldChar w:fldCharType="separate"/>
            </w:r>
            <w:r>
              <w:rPr>
                <w:noProof/>
                <w:webHidden/>
              </w:rPr>
              <w:t>149</w:t>
            </w:r>
            <w:r>
              <w:rPr>
                <w:noProof/>
                <w:webHidden/>
              </w:rPr>
              <w:fldChar w:fldCharType="end"/>
            </w:r>
          </w:hyperlink>
        </w:p>
        <w:p w14:paraId="1CE776B6"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77"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171. </w:t>
            </w:r>
            <w:r w:rsidRPr="00252523">
              <w:rPr>
                <w:rStyle w:val="Hyperlink"/>
                <w:rFonts w:ascii="Sylfaen" w:eastAsia="Arial Unicode MS" w:hAnsi="Sylfaen" w:cs="Sylfaen"/>
                <w:noProof/>
                <w:lang w:val="ka-GE"/>
              </w:rPr>
              <w:t>ადამიანის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უფლებათა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ევროპული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სასამართლოს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გადაწყვეტილებების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აღსრულებაზე</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ზედამხედველობა</w:t>
            </w:r>
            <w:r>
              <w:rPr>
                <w:noProof/>
                <w:webHidden/>
              </w:rPr>
              <w:tab/>
            </w:r>
            <w:r>
              <w:rPr>
                <w:noProof/>
                <w:webHidden/>
              </w:rPr>
              <w:fldChar w:fldCharType="begin"/>
            </w:r>
            <w:r>
              <w:rPr>
                <w:noProof/>
                <w:webHidden/>
              </w:rPr>
              <w:instrText xml:space="preserve"> PAGEREF _Toc515562977 \h </w:instrText>
            </w:r>
            <w:r>
              <w:rPr>
                <w:noProof/>
                <w:webHidden/>
              </w:rPr>
            </w:r>
            <w:r>
              <w:rPr>
                <w:noProof/>
                <w:webHidden/>
              </w:rPr>
              <w:fldChar w:fldCharType="separate"/>
            </w:r>
            <w:r>
              <w:rPr>
                <w:noProof/>
                <w:webHidden/>
              </w:rPr>
              <w:t>149</w:t>
            </w:r>
            <w:r>
              <w:rPr>
                <w:noProof/>
                <w:webHidden/>
              </w:rPr>
              <w:fldChar w:fldCharType="end"/>
            </w:r>
          </w:hyperlink>
        </w:p>
        <w:p w14:paraId="76C1E766"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78"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172. </w:t>
            </w:r>
            <w:r w:rsidRPr="00252523">
              <w:rPr>
                <w:rStyle w:val="Hyperlink"/>
                <w:rFonts w:ascii="Sylfaen" w:eastAsia="Arial Unicode MS" w:hAnsi="Sylfaen" w:cs="Sylfaen"/>
                <w:noProof/>
                <w:lang w:val="ka-GE"/>
              </w:rPr>
              <w:t>პერსონალურ</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მონაცემთა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დაცვის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ინსპექტორის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წლიური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ანგარიში</w:t>
            </w:r>
            <w:r>
              <w:rPr>
                <w:noProof/>
                <w:webHidden/>
              </w:rPr>
              <w:tab/>
            </w:r>
            <w:r>
              <w:rPr>
                <w:noProof/>
                <w:webHidden/>
              </w:rPr>
              <w:fldChar w:fldCharType="begin"/>
            </w:r>
            <w:r>
              <w:rPr>
                <w:noProof/>
                <w:webHidden/>
              </w:rPr>
              <w:instrText xml:space="preserve"> PAGEREF _Toc515562978 \h </w:instrText>
            </w:r>
            <w:r>
              <w:rPr>
                <w:noProof/>
                <w:webHidden/>
              </w:rPr>
            </w:r>
            <w:r>
              <w:rPr>
                <w:noProof/>
                <w:webHidden/>
              </w:rPr>
              <w:fldChar w:fldCharType="separate"/>
            </w:r>
            <w:r>
              <w:rPr>
                <w:noProof/>
                <w:webHidden/>
              </w:rPr>
              <w:t>150</w:t>
            </w:r>
            <w:r>
              <w:rPr>
                <w:noProof/>
                <w:webHidden/>
              </w:rPr>
              <w:fldChar w:fldCharType="end"/>
            </w:r>
          </w:hyperlink>
        </w:p>
        <w:p w14:paraId="07D7389B"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79"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173. </w:t>
            </w:r>
            <w:r w:rsidRPr="00252523">
              <w:rPr>
                <w:rStyle w:val="Hyperlink"/>
                <w:rFonts w:ascii="Sylfaen" w:eastAsia="Arial Unicode MS" w:hAnsi="Sylfaen" w:cs="Sylfaen"/>
                <w:noProof/>
                <w:lang w:val="ka-GE"/>
              </w:rPr>
              <w:t>იურიდიული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დახმარების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სამსახურის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საქმიანობის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ანგარიში</w:t>
            </w:r>
            <w:r>
              <w:rPr>
                <w:noProof/>
                <w:webHidden/>
              </w:rPr>
              <w:tab/>
            </w:r>
            <w:r>
              <w:rPr>
                <w:noProof/>
                <w:webHidden/>
              </w:rPr>
              <w:fldChar w:fldCharType="begin"/>
            </w:r>
            <w:r>
              <w:rPr>
                <w:noProof/>
                <w:webHidden/>
              </w:rPr>
              <w:instrText xml:space="preserve"> PAGEREF _Toc515562979 \h </w:instrText>
            </w:r>
            <w:r>
              <w:rPr>
                <w:noProof/>
                <w:webHidden/>
              </w:rPr>
            </w:r>
            <w:r>
              <w:rPr>
                <w:noProof/>
                <w:webHidden/>
              </w:rPr>
              <w:fldChar w:fldCharType="separate"/>
            </w:r>
            <w:r>
              <w:rPr>
                <w:noProof/>
                <w:webHidden/>
              </w:rPr>
              <w:t>150</w:t>
            </w:r>
            <w:r>
              <w:rPr>
                <w:noProof/>
                <w:webHidden/>
              </w:rPr>
              <w:fldChar w:fldCharType="end"/>
            </w:r>
          </w:hyperlink>
        </w:p>
        <w:p w14:paraId="66A35238"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8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174. </w:t>
            </w:r>
            <w:r w:rsidRPr="00252523">
              <w:rPr>
                <w:rStyle w:val="Hyperlink"/>
                <w:rFonts w:ascii="Sylfaen" w:eastAsia="Arial Unicode MS" w:hAnsi="Sylfaen" w:cs="Sylfaen"/>
                <w:noProof/>
                <w:lang w:val="ka-GE"/>
              </w:rPr>
              <w:t>საქართველოს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სახელმწიფო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უსაფრთხოების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სამსახურის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საქმიანობის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საჯარო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ანგარიში</w:t>
            </w:r>
            <w:r>
              <w:rPr>
                <w:noProof/>
                <w:webHidden/>
              </w:rPr>
              <w:tab/>
            </w:r>
            <w:r>
              <w:rPr>
                <w:noProof/>
                <w:webHidden/>
              </w:rPr>
              <w:fldChar w:fldCharType="begin"/>
            </w:r>
            <w:r>
              <w:rPr>
                <w:noProof/>
                <w:webHidden/>
              </w:rPr>
              <w:instrText xml:space="preserve"> PAGEREF _Toc515562980 \h </w:instrText>
            </w:r>
            <w:r>
              <w:rPr>
                <w:noProof/>
                <w:webHidden/>
              </w:rPr>
            </w:r>
            <w:r>
              <w:rPr>
                <w:noProof/>
                <w:webHidden/>
              </w:rPr>
              <w:fldChar w:fldCharType="separate"/>
            </w:r>
            <w:r>
              <w:rPr>
                <w:noProof/>
                <w:webHidden/>
              </w:rPr>
              <w:t>151</w:t>
            </w:r>
            <w:r>
              <w:rPr>
                <w:noProof/>
                <w:webHidden/>
              </w:rPr>
              <w:fldChar w:fldCharType="end"/>
            </w:r>
          </w:hyperlink>
        </w:p>
        <w:p w14:paraId="22962C3A"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81"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175. </w:t>
            </w:r>
            <w:r w:rsidRPr="00252523">
              <w:rPr>
                <w:rStyle w:val="Hyperlink"/>
                <w:rFonts w:ascii="Sylfaen" w:eastAsia="Arial Unicode MS" w:hAnsi="Sylfaen" w:cs="Sylfaen"/>
                <w:noProof/>
                <w:lang w:val="ka-GE"/>
              </w:rPr>
              <w:t>დამოუკიდებელი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ორგანოს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ანგარიშების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განხილვა</w:t>
            </w:r>
            <w:r>
              <w:rPr>
                <w:noProof/>
                <w:webHidden/>
              </w:rPr>
              <w:tab/>
            </w:r>
            <w:r>
              <w:rPr>
                <w:noProof/>
                <w:webHidden/>
              </w:rPr>
              <w:fldChar w:fldCharType="begin"/>
            </w:r>
            <w:r>
              <w:rPr>
                <w:noProof/>
                <w:webHidden/>
              </w:rPr>
              <w:instrText xml:space="preserve"> PAGEREF _Toc515562981 \h </w:instrText>
            </w:r>
            <w:r>
              <w:rPr>
                <w:noProof/>
                <w:webHidden/>
              </w:rPr>
            </w:r>
            <w:r>
              <w:rPr>
                <w:noProof/>
                <w:webHidden/>
              </w:rPr>
              <w:fldChar w:fldCharType="separate"/>
            </w:r>
            <w:r>
              <w:rPr>
                <w:noProof/>
                <w:webHidden/>
              </w:rPr>
              <w:t>151</w:t>
            </w:r>
            <w:r>
              <w:rPr>
                <w:noProof/>
                <w:webHidden/>
              </w:rPr>
              <w:fldChar w:fldCharType="end"/>
            </w:r>
          </w:hyperlink>
        </w:p>
        <w:p w14:paraId="762B668A"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82" w:history="1">
            <w:r w:rsidRPr="00252523">
              <w:rPr>
                <w:rStyle w:val="Hyperlink"/>
                <w:rFonts w:ascii="Sylfaen" w:hAnsi="Sylfaen" w:cs="Sylfaen"/>
                <w:noProof/>
                <w:lang w:val="ka-GE"/>
              </w:rPr>
              <w:t>მუხლი</w:t>
            </w:r>
            <w:r w:rsidRPr="00252523">
              <w:rPr>
                <w:rStyle w:val="Hyperlink"/>
                <w:noProof/>
                <w:lang w:val="ka-GE"/>
              </w:rPr>
              <w:t xml:space="preserve"> 176. </w:t>
            </w:r>
            <w:r w:rsidRPr="00252523">
              <w:rPr>
                <w:rStyle w:val="Hyperlink"/>
                <w:rFonts w:ascii="Sylfaen" w:hAnsi="Sylfaen" w:cs="Sylfaen"/>
                <w:noProof/>
                <w:lang w:val="ka-GE"/>
              </w:rPr>
              <w:t>საჯარო</w:t>
            </w:r>
            <w:r w:rsidRPr="00252523">
              <w:rPr>
                <w:rStyle w:val="Hyperlink"/>
                <w:noProof/>
                <w:lang w:val="ka-GE"/>
              </w:rPr>
              <w:t xml:space="preserve"> </w:t>
            </w:r>
            <w:r w:rsidRPr="00252523">
              <w:rPr>
                <w:rStyle w:val="Hyperlink"/>
                <w:rFonts w:ascii="Sylfaen" w:hAnsi="Sylfaen" w:cs="Sylfaen"/>
                <w:noProof/>
                <w:lang w:val="ka-GE"/>
              </w:rPr>
              <w:t>ინფორმაციის</w:t>
            </w:r>
            <w:r w:rsidRPr="00252523">
              <w:rPr>
                <w:rStyle w:val="Hyperlink"/>
                <w:noProof/>
                <w:lang w:val="ka-GE"/>
              </w:rPr>
              <w:t xml:space="preserve"> </w:t>
            </w:r>
            <w:r w:rsidRPr="00252523">
              <w:rPr>
                <w:rStyle w:val="Hyperlink"/>
                <w:rFonts w:ascii="Sylfaen" w:hAnsi="Sylfaen" w:cs="Sylfaen"/>
                <w:noProof/>
                <w:lang w:val="ka-GE"/>
              </w:rPr>
              <w:t>თაობაზე</w:t>
            </w:r>
            <w:r w:rsidRPr="00252523">
              <w:rPr>
                <w:rStyle w:val="Hyperlink"/>
                <w:noProof/>
                <w:lang w:val="ka-GE"/>
              </w:rPr>
              <w:t xml:space="preserve"> </w:t>
            </w:r>
            <w:r w:rsidRPr="00252523">
              <w:rPr>
                <w:rStyle w:val="Hyperlink"/>
                <w:rFonts w:ascii="Sylfaen" w:hAnsi="Sylfaen" w:cs="Sylfaen"/>
                <w:noProof/>
                <w:lang w:val="ka-GE"/>
              </w:rPr>
              <w:t>ანგარიშების</w:t>
            </w:r>
            <w:r w:rsidRPr="00252523">
              <w:rPr>
                <w:rStyle w:val="Hyperlink"/>
                <w:noProof/>
                <w:lang w:val="ka-GE"/>
              </w:rPr>
              <w:t xml:space="preserve"> </w:t>
            </w:r>
            <w:r w:rsidRPr="00252523">
              <w:rPr>
                <w:rStyle w:val="Hyperlink"/>
                <w:rFonts w:ascii="Sylfaen" w:hAnsi="Sylfaen" w:cs="Sylfaen"/>
                <w:noProof/>
                <w:lang w:val="ka-GE"/>
              </w:rPr>
              <w:t>განხილვის</w:t>
            </w:r>
            <w:r w:rsidRPr="00252523">
              <w:rPr>
                <w:rStyle w:val="Hyperlink"/>
                <w:noProof/>
                <w:lang w:val="ka-GE"/>
              </w:rPr>
              <w:t xml:space="preserve"> </w:t>
            </w:r>
            <w:r w:rsidRPr="00252523">
              <w:rPr>
                <w:rStyle w:val="Hyperlink"/>
                <w:rFonts w:ascii="Sylfaen" w:hAnsi="Sylfaen" w:cs="Sylfaen"/>
                <w:noProof/>
                <w:lang w:val="ka-GE"/>
              </w:rPr>
              <w:t>წესი</w:t>
            </w:r>
            <w:r>
              <w:rPr>
                <w:noProof/>
                <w:webHidden/>
              </w:rPr>
              <w:tab/>
            </w:r>
            <w:r>
              <w:rPr>
                <w:noProof/>
                <w:webHidden/>
              </w:rPr>
              <w:fldChar w:fldCharType="begin"/>
            </w:r>
            <w:r>
              <w:rPr>
                <w:noProof/>
                <w:webHidden/>
              </w:rPr>
              <w:instrText xml:space="preserve"> PAGEREF _Toc515562982 \h </w:instrText>
            </w:r>
            <w:r>
              <w:rPr>
                <w:noProof/>
                <w:webHidden/>
              </w:rPr>
            </w:r>
            <w:r>
              <w:rPr>
                <w:noProof/>
                <w:webHidden/>
              </w:rPr>
              <w:fldChar w:fldCharType="separate"/>
            </w:r>
            <w:r>
              <w:rPr>
                <w:noProof/>
                <w:webHidden/>
              </w:rPr>
              <w:t>152</w:t>
            </w:r>
            <w:r>
              <w:rPr>
                <w:noProof/>
                <w:webHidden/>
              </w:rPr>
              <w:fldChar w:fldCharType="end"/>
            </w:r>
          </w:hyperlink>
        </w:p>
        <w:p w14:paraId="7A09A22F"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83"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177. </w:t>
            </w:r>
            <w:r w:rsidRPr="00252523">
              <w:rPr>
                <w:rStyle w:val="Hyperlink"/>
                <w:rFonts w:ascii="Sylfaen" w:eastAsia="Arial Unicode MS" w:hAnsi="Sylfaen" w:cs="Sylfaen"/>
                <w:noProof/>
                <w:lang w:val="ka-GE"/>
              </w:rPr>
              <w:t>იმპიჩმენტის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წესით</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თანამდებობიდან</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გადაყენების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საკითხის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აღძვრა</w:t>
            </w:r>
            <w:r>
              <w:rPr>
                <w:noProof/>
                <w:webHidden/>
              </w:rPr>
              <w:tab/>
            </w:r>
            <w:r>
              <w:rPr>
                <w:noProof/>
                <w:webHidden/>
              </w:rPr>
              <w:fldChar w:fldCharType="begin"/>
            </w:r>
            <w:r>
              <w:rPr>
                <w:noProof/>
                <w:webHidden/>
              </w:rPr>
              <w:instrText xml:space="preserve"> PAGEREF _Toc515562983 \h </w:instrText>
            </w:r>
            <w:r>
              <w:rPr>
                <w:noProof/>
                <w:webHidden/>
              </w:rPr>
            </w:r>
            <w:r>
              <w:rPr>
                <w:noProof/>
                <w:webHidden/>
              </w:rPr>
              <w:fldChar w:fldCharType="separate"/>
            </w:r>
            <w:r>
              <w:rPr>
                <w:noProof/>
                <w:webHidden/>
              </w:rPr>
              <w:t>153</w:t>
            </w:r>
            <w:r>
              <w:rPr>
                <w:noProof/>
                <w:webHidden/>
              </w:rPr>
              <w:fldChar w:fldCharType="end"/>
            </w:r>
          </w:hyperlink>
        </w:p>
        <w:p w14:paraId="5E9FCE32"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84"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178. </w:t>
            </w:r>
            <w:r w:rsidRPr="00252523">
              <w:rPr>
                <w:rStyle w:val="Hyperlink"/>
                <w:rFonts w:ascii="Sylfaen" w:eastAsia="Arial Unicode MS" w:hAnsi="Sylfaen" w:cs="Sylfaen"/>
                <w:noProof/>
                <w:lang w:val="ka-GE"/>
              </w:rPr>
              <w:t>იმპიჩმენტის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წესით</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თანამდებობიდან</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გადაყენების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საკითხის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განხილვა</w:t>
            </w:r>
            <w:r>
              <w:rPr>
                <w:noProof/>
                <w:webHidden/>
              </w:rPr>
              <w:tab/>
            </w:r>
            <w:r>
              <w:rPr>
                <w:noProof/>
                <w:webHidden/>
              </w:rPr>
              <w:fldChar w:fldCharType="begin"/>
            </w:r>
            <w:r>
              <w:rPr>
                <w:noProof/>
                <w:webHidden/>
              </w:rPr>
              <w:instrText xml:space="preserve"> PAGEREF _Toc515562984 \h </w:instrText>
            </w:r>
            <w:r>
              <w:rPr>
                <w:noProof/>
                <w:webHidden/>
              </w:rPr>
            </w:r>
            <w:r>
              <w:rPr>
                <w:noProof/>
                <w:webHidden/>
              </w:rPr>
              <w:fldChar w:fldCharType="separate"/>
            </w:r>
            <w:r>
              <w:rPr>
                <w:noProof/>
                <w:webHidden/>
              </w:rPr>
              <w:t>154</w:t>
            </w:r>
            <w:r>
              <w:rPr>
                <w:noProof/>
                <w:webHidden/>
              </w:rPr>
              <w:fldChar w:fldCharType="end"/>
            </w:r>
          </w:hyperlink>
        </w:p>
        <w:p w14:paraId="33B64E60"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85"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179. </w:t>
            </w:r>
            <w:r w:rsidRPr="00252523">
              <w:rPr>
                <w:rStyle w:val="Hyperlink"/>
                <w:rFonts w:ascii="Sylfaen" w:eastAsia="Arial Unicode MS" w:hAnsi="Sylfaen" w:cs="Sylfaen"/>
                <w:noProof/>
                <w:lang w:val="ka-GE"/>
              </w:rPr>
              <w:t>იმპიჩმენტის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თაობაზე</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გადაწყვეტილების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მიღება</w:t>
            </w:r>
            <w:r>
              <w:rPr>
                <w:noProof/>
                <w:webHidden/>
              </w:rPr>
              <w:tab/>
            </w:r>
            <w:r>
              <w:rPr>
                <w:noProof/>
                <w:webHidden/>
              </w:rPr>
              <w:fldChar w:fldCharType="begin"/>
            </w:r>
            <w:r>
              <w:rPr>
                <w:noProof/>
                <w:webHidden/>
              </w:rPr>
              <w:instrText xml:space="preserve"> PAGEREF _Toc515562985 \h </w:instrText>
            </w:r>
            <w:r>
              <w:rPr>
                <w:noProof/>
                <w:webHidden/>
              </w:rPr>
            </w:r>
            <w:r>
              <w:rPr>
                <w:noProof/>
                <w:webHidden/>
              </w:rPr>
              <w:fldChar w:fldCharType="separate"/>
            </w:r>
            <w:r>
              <w:rPr>
                <w:noProof/>
                <w:webHidden/>
              </w:rPr>
              <w:t>155</w:t>
            </w:r>
            <w:r>
              <w:rPr>
                <w:noProof/>
                <w:webHidden/>
              </w:rPr>
              <w:fldChar w:fldCharType="end"/>
            </w:r>
          </w:hyperlink>
        </w:p>
        <w:p w14:paraId="73E9762A"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86"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180. </w:t>
            </w:r>
            <w:r w:rsidRPr="00252523">
              <w:rPr>
                <w:rStyle w:val="Hyperlink"/>
                <w:rFonts w:ascii="Sylfaen" w:eastAsia="Arial Unicode MS" w:hAnsi="Sylfaen" w:cs="Sylfaen"/>
                <w:noProof/>
                <w:lang w:val="ka-GE"/>
              </w:rPr>
              <w:t>საზოგადოებრივი</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მაუწყებლის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სამეურვეო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საბჭოსთვის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უნდობლობის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გამოცხადება</w:t>
            </w:r>
            <w:r>
              <w:rPr>
                <w:noProof/>
                <w:webHidden/>
              </w:rPr>
              <w:tab/>
            </w:r>
            <w:r>
              <w:rPr>
                <w:noProof/>
                <w:webHidden/>
              </w:rPr>
              <w:fldChar w:fldCharType="begin"/>
            </w:r>
            <w:r>
              <w:rPr>
                <w:noProof/>
                <w:webHidden/>
              </w:rPr>
              <w:instrText xml:space="preserve"> PAGEREF _Toc515562986 \h </w:instrText>
            </w:r>
            <w:r>
              <w:rPr>
                <w:noProof/>
                <w:webHidden/>
              </w:rPr>
            </w:r>
            <w:r>
              <w:rPr>
                <w:noProof/>
                <w:webHidden/>
              </w:rPr>
              <w:fldChar w:fldCharType="separate"/>
            </w:r>
            <w:r>
              <w:rPr>
                <w:noProof/>
                <w:webHidden/>
              </w:rPr>
              <w:t>155</w:t>
            </w:r>
            <w:r>
              <w:rPr>
                <w:noProof/>
                <w:webHidden/>
              </w:rPr>
              <w:fldChar w:fldCharType="end"/>
            </w:r>
          </w:hyperlink>
        </w:p>
        <w:p w14:paraId="5E67196D"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87"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181. </w:t>
            </w:r>
            <w:r w:rsidRPr="00252523">
              <w:rPr>
                <w:rStyle w:val="Hyperlink"/>
                <w:rFonts w:ascii="Sylfaen" w:eastAsia="Arial Unicode MS" w:hAnsi="Sylfaen" w:cs="Sylfaen"/>
                <w:noProof/>
                <w:lang w:val="ka-GE"/>
              </w:rPr>
              <w:t>საქართველოს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კომუნიკაციების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ეროვნული</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კომისიის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წევრის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თანამდებობიდან</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გათავისუფლება</w:t>
            </w:r>
            <w:r>
              <w:rPr>
                <w:noProof/>
                <w:webHidden/>
              </w:rPr>
              <w:tab/>
            </w:r>
            <w:r>
              <w:rPr>
                <w:noProof/>
                <w:webHidden/>
              </w:rPr>
              <w:fldChar w:fldCharType="begin"/>
            </w:r>
            <w:r>
              <w:rPr>
                <w:noProof/>
                <w:webHidden/>
              </w:rPr>
              <w:instrText xml:space="preserve"> PAGEREF _Toc515562987 \h </w:instrText>
            </w:r>
            <w:r>
              <w:rPr>
                <w:noProof/>
                <w:webHidden/>
              </w:rPr>
            </w:r>
            <w:r>
              <w:rPr>
                <w:noProof/>
                <w:webHidden/>
              </w:rPr>
              <w:fldChar w:fldCharType="separate"/>
            </w:r>
            <w:r>
              <w:rPr>
                <w:noProof/>
                <w:webHidden/>
              </w:rPr>
              <w:t>156</w:t>
            </w:r>
            <w:r>
              <w:rPr>
                <w:noProof/>
                <w:webHidden/>
              </w:rPr>
              <w:fldChar w:fldCharType="end"/>
            </w:r>
          </w:hyperlink>
        </w:p>
        <w:p w14:paraId="3447414A"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88" w:history="1">
            <w:r w:rsidRPr="00252523">
              <w:rPr>
                <w:rStyle w:val="Hyperlink"/>
                <w:rFonts w:ascii="Sylfaen" w:hAnsi="Sylfaen" w:cs="Sylfaen"/>
                <w:noProof/>
                <w:lang w:val="ka-GE"/>
              </w:rPr>
              <w:t>მუხლი</w:t>
            </w:r>
            <w:r w:rsidRPr="00252523">
              <w:rPr>
                <w:rStyle w:val="Hyperlink"/>
                <w:noProof/>
                <w:lang w:val="ka-GE"/>
              </w:rPr>
              <w:t xml:space="preserve"> 182. </w:t>
            </w:r>
            <w:r w:rsidRPr="00252523">
              <w:rPr>
                <w:rStyle w:val="Hyperlink"/>
                <w:rFonts w:ascii="Sylfaen" w:hAnsi="Sylfaen" w:cs="Sylfaen"/>
                <w:noProof/>
                <w:lang w:val="ka-GE"/>
              </w:rPr>
              <w:t>საქართველოს</w:t>
            </w:r>
            <w:r w:rsidRPr="00252523">
              <w:rPr>
                <w:rStyle w:val="Hyperlink"/>
                <w:noProof/>
                <w:lang w:val="ka-GE"/>
              </w:rPr>
              <w:t xml:space="preserve"> </w:t>
            </w:r>
            <w:r w:rsidRPr="00252523">
              <w:rPr>
                <w:rStyle w:val="Hyperlink"/>
                <w:rFonts w:ascii="Sylfaen" w:hAnsi="Sylfaen" w:cs="Sylfaen"/>
                <w:noProof/>
                <w:lang w:val="ka-GE"/>
              </w:rPr>
              <w:t>ენერგეტიკისა</w:t>
            </w:r>
            <w:r w:rsidRPr="00252523">
              <w:rPr>
                <w:rStyle w:val="Hyperlink"/>
                <w:noProof/>
                <w:lang w:val="ka-GE"/>
              </w:rPr>
              <w:t xml:space="preserve"> </w:t>
            </w:r>
            <w:r w:rsidRPr="00252523">
              <w:rPr>
                <w:rStyle w:val="Hyperlink"/>
                <w:rFonts w:ascii="Sylfaen" w:hAnsi="Sylfaen" w:cs="Sylfaen"/>
                <w:noProof/>
                <w:lang w:val="ka-GE"/>
              </w:rPr>
              <w:t>და</w:t>
            </w:r>
            <w:r w:rsidRPr="00252523">
              <w:rPr>
                <w:rStyle w:val="Hyperlink"/>
                <w:noProof/>
                <w:lang w:val="ka-GE"/>
              </w:rPr>
              <w:t xml:space="preserve"> </w:t>
            </w:r>
            <w:r w:rsidRPr="00252523">
              <w:rPr>
                <w:rStyle w:val="Hyperlink"/>
                <w:rFonts w:ascii="Sylfaen" w:hAnsi="Sylfaen" w:cs="Sylfaen"/>
                <w:noProof/>
                <w:lang w:val="ka-GE"/>
              </w:rPr>
              <w:t>წყალმომარაგების</w:t>
            </w:r>
            <w:r w:rsidRPr="00252523">
              <w:rPr>
                <w:rStyle w:val="Hyperlink"/>
                <w:noProof/>
                <w:lang w:val="ka-GE"/>
              </w:rPr>
              <w:t xml:space="preserve"> </w:t>
            </w:r>
            <w:r w:rsidRPr="00252523">
              <w:rPr>
                <w:rStyle w:val="Hyperlink"/>
                <w:rFonts w:ascii="Sylfaen" w:hAnsi="Sylfaen" w:cs="Sylfaen"/>
                <w:noProof/>
                <w:lang w:val="ka-GE"/>
              </w:rPr>
              <w:t>მარეგულირებელი</w:t>
            </w:r>
            <w:r w:rsidRPr="00252523">
              <w:rPr>
                <w:rStyle w:val="Hyperlink"/>
                <w:noProof/>
                <w:lang w:val="ka-GE"/>
              </w:rPr>
              <w:t xml:space="preserve"> </w:t>
            </w:r>
            <w:r w:rsidRPr="00252523">
              <w:rPr>
                <w:rStyle w:val="Hyperlink"/>
                <w:rFonts w:ascii="Sylfaen" w:hAnsi="Sylfaen" w:cs="Sylfaen"/>
                <w:noProof/>
                <w:lang w:val="ka-GE"/>
              </w:rPr>
              <w:t>ეროვნული</w:t>
            </w:r>
            <w:r w:rsidRPr="00252523">
              <w:rPr>
                <w:rStyle w:val="Hyperlink"/>
                <w:noProof/>
                <w:lang w:val="ka-GE"/>
              </w:rPr>
              <w:t xml:space="preserve"> </w:t>
            </w:r>
            <w:r w:rsidRPr="00252523">
              <w:rPr>
                <w:rStyle w:val="Hyperlink"/>
                <w:rFonts w:ascii="Sylfaen" w:hAnsi="Sylfaen" w:cs="Sylfaen"/>
                <w:noProof/>
                <w:lang w:val="ka-GE"/>
              </w:rPr>
              <w:t>კომისიის</w:t>
            </w:r>
            <w:r w:rsidRPr="00252523">
              <w:rPr>
                <w:rStyle w:val="Hyperlink"/>
                <w:noProof/>
                <w:lang w:val="ka-GE"/>
              </w:rPr>
              <w:t xml:space="preserve"> </w:t>
            </w:r>
            <w:r w:rsidRPr="00252523">
              <w:rPr>
                <w:rStyle w:val="Hyperlink"/>
                <w:rFonts w:ascii="Sylfaen" w:hAnsi="Sylfaen" w:cs="Sylfaen"/>
                <w:noProof/>
                <w:lang w:val="ka-GE"/>
              </w:rPr>
              <w:t>წევრის</w:t>
            </w:r>
            <w:r w:rsidRPr="00252523">
              <w:rPr>
                <w:rStyle w:val="Hyperlink"/>
                <w:noProof/>
                <w:lang w:val="ka-GE"/>
              </w:rPr>
              <w:t xml:space="preserve"> </w:t>
            </w:r>
            <w:r w:rsidRPr="00252523">
              <w:rPr>
                <w:rStyle w:val="Hyperlink"/>
                <w:rFonts w:ascii="Sylfaen" w:hAnsi="Sylfaen" w:cs="Sylfaen"/>
                <w:noProof/>
                <w:lang w:val="ka-GE"/>
              </w:rPr>
              <w:t>თანამდებობიდან</w:t>
            </w:r>
            <w:r w:rsidRPr="00252523">
              <w:rPr>
                <w:rStyle w:val="Hyperlink"/>
                <w:noProof/>
                <w:lang w:val="ka-GE"/>
              </w:rPr>
              <w:t xml:space="preserve"> </w:t>
            </w:r>
            <w:r w:rsidRPr="00252523">
              <w:rPr>
                <w:rStyle w:val="Hyperlink"/>
                <w:rFonts w:ascii="Sylfaen" w:hAnsi="Sylfaen" w:cs="Sylfaen"/>
                <w:noProof/>
                <w:lang w:val="ka-GE"/>
              </w:rPr>
              <w:t>გადაყენება</w:t>
            </w:r>
            <w:r>
              <w:rPr>
                <w:noProof/>
                <w:webHidden/>
              </w:rPr>
              <w:tab/>
            </w:r>
            <w:r>
              <w:rPr>
                <w:noProof/>
                <w:webHidden/>
              </w:rPr>
              <w:fldChar w:fldCharType="begin"/>
            </w:r>
            <w:r>
              <w:rPr>
                <w:noProof/>
                <w:webHidden/>
              </w:rPr>
              <w:instrText xml:space="preserve"> PAGEREF _Toc515562988 \h </w:instrText>
            </w:r>
            <w:r>
              <w:rPr>
                <w:noProof/>
                <w:webHidden/>
              </w:rPr>
            </w:r>
            <w:r>
              <w:rPr>
                <w:noProof/>
                <w:webHidden/>
              </w:rPr>
              <w:fldChar w:fldCharType="separate"/>
            </w:r>
            <w:r>
              <w:rPr>
                <w:noProof/>
                <w:webHidden/>
              </w:rPr>
              <w:t>158</w:t>
            </w:r>
            <w:r>
              <w:rPr>
                <w:noProof/>
                <w:webHidden/>
              </w:rPr>
              <w:fldChar w:fldCharType="end"/>
            </w:r>
          </w:hyperlink>
        </w:p>
        <w:p w14:paraId="2CA093CB"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89"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183. </w:t>
            </w:r>
            <w:r w:rsidRPr="00252523">
              <w:rPr>
                <w:rStyle w:val="Hyperlink"/>
                <w:rFonts w:ascii="Sylfaen" w:eastAsia="Arial Unicode MS" w:hAnsi="Sylfaen" w:cs="Sylfaen"/>
                <w:noProof/>
                <w:lang w:val="ka-GE"/>
              </w:rPr>
              <w:t>პერსონალურ</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მონაცემთა</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დაცვის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ინსპექტორის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თანამდებობიდან</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გათავისუფლება</w:t>
            </w:r>
            <w:r>
              <w:rPr>
                <w:noProof/>
                <w:webHidden/>
              </w:rPr>
              <w:tab/>
            </w:r>
            <w:r>
              <w:rPr>
                <w:noProof/>
                <w:webHidden/>
              </w:rPr>
              <w:fldChar w:fldCharType="begin"/>
            </w:r>
            <w:r>
              <w:rPr>
                <w:noProof/>
                <w:webHidden/>
              </w:rPr>
              <w:instrText xml:space="preserve"> PAGEREF _Toc515562989 \h </w:instrText>
            </w:r>
            <w:r>
              <w:rPr>
                <w:noProof/>
                <w:webHidden/>
              </w:rPr>
            </w:r>
            <w:r>
              <w:rPr>
                <w:noProof/>
                <w:webHidden/>
              </w:rPr>
              <w:fldChar w:fldCharType="separate"/>
            </w:r>
            <w:r>
              <w:rPr>
                <w:noProof/>
                <w:webHidden/>
              </w:rPr>
              <w:t>158</w:t>
            </w:r>
            <w:r>
              <w:rPr>
                <w:noProof/>
                <w:webHidden/>
              </w:rPr>
              <w:fldChar w:fldCharType="end"/>
            </w:r>
          </w:hyperlink>
        </w:p>
        <w:p w14:paraId="27529968"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9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184. </w:t>
            </w:r>
            <w:r w:rsidRPr="00252523">
              <w:rPr>
                <w:rStyle w:val="Hyperlink"/>
                <w:rFonts w:ascii="Sylfaen" w:eastAsia="Arial Unicode MS" w:hAnsi="Sylfaen" w:cs="Sylfaen"/>
                <w:noProof/>
                <w:lang w:val="ka-GE"/>
              </w:rPr>
              <w:t>იურიდიული</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დახმარების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სამსახურის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დირექტორის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თანამდებობიდან</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გათავისუფლება</w:t>
            </w:r>
            <w:r>
              <w:rPr>
                <w:noProof/>
                <w:webHidden/>
              </w:rPr>
              <w:tab/>
            </w:r>
            <w:r>
              <w:rPr>
                <w:noProof/>
                <w:webHidden/>
              </w:rPr>
              <w:fldChar w:fldCharType="begin"/>
            </w:r>
            <w:r>
              <w:rPr>
                <w:noProof/>
                <w:webHidden/>
              </w:rPr>
              <w:instrText xml:space="preserve"> PAGEREF _Toc515562990 \h </w:instrText>
            </w:r>
            <w:r>
              <w:rPr>
                <w:noProof/>
                <w:webHidden/>
              </w:rPr>
            </w:r>
            <w:r>
              <w:rPr>
                <w:noProof/>
                <w:webHidden/>
              </w:rPr>
              <w:fldChar w:fldCharType="separate"/>
            </w:r>
            <w:r>
              <w:rPr>
                <w:noProof/>
                <w:webHidden/>
              </w:rPr>
              <w:t>159</w:t>
            </w:r>
            <w:r>
              <w:rPr>
                <w:noProof/>
                <w:webHidden/>
              </w:rPr>
              <w:fldChar w:fldCharType="end"/>
            </w:r>
          </w:hyperlink>
        </w:p>
        <w:p w14:paraId="26D3E946"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91"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185. </w:t>
            </w:r>
            <w:r w:rsidRPr="00252523">
              <w:rPr>
                <w:rStyle w:val="Hyperlink"/>
                <w:rFonts w:ascii="Sylfaen" w:eastAsia="Arial Unicode MS" w:hAnsi="Sylfaen" w:cs="Sylfaen"/>
                <w:noProof/>
                <w:lang w:val="ka-GE"/>
              </w:rPr>
              <w:t>საქართველოს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სახელმწიფო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უსაფრთხოების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სამსახურის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უფროსის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თანამდებობიდან</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გათავისუფლება</w:t>
            </w:r>
            <w:r>
              <w:rPr>
                <w:noProof/>
                <w:webHidden/>
              </w:rPr>
              <w:tab/>
            </w:r>
            <w:r>
              <w:rPr>
                <w:noProof/>
                <w:webHidden/>
              </w:rPr>
              <w:fldChar w:fldCharType="begin"/>
            </w:r>
            <w:r>
              <w:rPr>
                <w:noProof/>
                <w:webHidden/>
              </w:rPr>
              <w:instrText xml:space="preserve"> PAGEREF _Toc515562991 \h </w:instrText>
            </w:r>
            <w:r>
              <w:rPr>
                <w:noProof/>
                <w:webHidden/>
              </w:rPr>
            </w:r>
            <w:r>
              <w:rPr>
                <w:noProof/>
                <w:webHidden/>
              </w:rPr>
              <w:fldChar w:fldCharType="separate"/>
            </w:r>
            <w:r>
              <w:rPr>
                <w:noProof/>
                <w:webHidden/>
              </w:rPr>
              <w:t>160</w:t>
            </w:r>
            <w:r>
              <w:rPr>
                <w:noProof/>
                <w:webHidden/>
              </w:rPr>
              <w:fldChar w:fldCharType="end"/>
            </w:r>
          </w:hyperlink>
        </w:p>
        <w:p w14:paraId="2AA8E8A4"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992" w:history="1">
            <w:r w:rsidRPr="00252523">
              <w:rPr>
                <w:rStyle w:val="Hyperlink"/>
                <w:rFonts w:ascii="Sylfaen" w:eastAsia="Arial Unicode MS" w:hAnsi="Sylfaen" w:cs="Sylfaen"/>
                <w:noProof/>
                <w:lang w:val="ka-GE"/>
              </w:rPr>
              <w:t>თავი</w:t>
            </w:r>
            <w:r w:rsidRPr="00252523">
              <w:rPr>
                <w:rStyle w:val="Hyperlink"/>
                <w:rFonts w:eastAsia="Arial Unicode MS"/>
                <w:noProof/>
                <w:lang w:val="ka-GE"/>
              </w:rPr>
              <w:t xml:space="preserve"> XV</w:t>
            </w:r>
            <w:r>
              <w:rPr>
                <w:noProof/>
                <w:webHidden/>
              </w:rPr>
              <w:tab/>
            </w:r>
            <w:r>
              <w:rPr>
                <w:noProof/>
                <w:webHidden/>
              </w:rPr>
              <w:fldChar w:fldCharType="begin"/>
            </w:r>
            <w:r>
              <w:rPr>
                <w:noProof/>
                <w:webHidden/>
              </w:rPr>
              <w:instrText xml:space="preserve"> PAGEREF _Toc515562992 \h </w:instrText>
            </w:r>
            <w:r>
              <w:rPr>
                <w:noProof/>
                <w:webHidden/>
              </w:rPr>
            </w:r>
            <w:r>
              <w:rPr>
                <w:noProof/>
                <w:webHidden/>
              </w:rPr>
              <w:fldChar w:fldCharType="separate"/>
            </w:r>
            <w:r>
              <w:rPr>
                <w:noProof/>
                <w:webHidden/>
              </w:rPr>
              <w:t>161</w:t>
            </w:r>
            <w:r>
              <w:rPr>
                <w:noProof/>
                <w:webHidden/>
              </w:rPr>
              <w:fldChar w:fldCharType="end"/>
            </w:r>
          </w:hyperlink>
        </w:p>
        <w:p w14:paraId="2CF196A0"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2993" w:history="1">
            <w:r w:rsidRPr="00252523">
              <w:rPr>
                <w:rStyle w:val="Hyperlink"/>
                <w:rFonts w:ascii="Sylfaen" w:eastAsia="Arial Unicode MS" w:hAnsi="Sylfaen" w:cs="Sylfaen"/>
                <w:noProof/>
                <w:lang w:val="ka-GE"/>
              </w:rPr>
              <w:t>განსაკუთრებული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პროცედურები</w:t>
            </w:r>
            <w:r>
              <w:rPr>
                <w:noProof/>
                <w:webHidden/>
              </w:rPr>
              <w:tab/>
            </w:r>
            <w:r>
              <w:rPr>
                <w:noProof/>
                <w:webHidden/>
              </w:rPr>
              <w:fldChar w:fldCharType="begin"/>
            </w:r>
            <w:r>
              <w:rPr>
                <w:noProof/>
                <w:webHidden/>
              </w:rPr>
              <w:instrText xml:space="preserve"> PAGEREF _Toc515562993 \h </w:instrText>
            </w:r>
            <w:r>
              <w:rPr>
                <w:noProof/>
                <w:webHidden/>
              </w:rPr>
            </w:r>
            <w:r>
              <w:rPr>
                <w:noProof/>
                <w:webHidden/>
              </w:rPr>
              <w:fldChar w:fldCharType="separate"/>
            </w:r>
            <w:r>
              <w:rPr>
                <w:noProof/>
                <w:webHidden/>
              </w:rPr>
              <w:t>161</w:t>
            </w:r>
            <w:r>
              <w:rPr>
                <w:noProof/>
                <w:webHidden/>
              </w:rPr>
              <w:fldChar w:fldCharType="end"/>
            </w:r>
          </w:hyperlink>
        </w:p>
        <w:p w14:paraId="4B2C30B2"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94" w:history="1">
            <w:r w:rsidRPr="00252523">
              <w:rPr>
                <w:rStyle w:val="Hyperlink"/>
                <w:rFonts w:ascii="Sylfaen" w:eastAsia="Arial Unicode MS" w:hAnsi="Sylfaen" w:cs="Sylfaen"/>
                <w:noProof/>
                <w:lang w:val="ka-GE"/>
              </w:rPr>
              <w:t>მუხლი</w:t>
            </w:r>
            <w:r w:rsidRPr="00252523">
              <w:rPr>
                <w:rStyle w:val="Hyperlink"/>
                <w:rFonts w:eastAsia="Arial Unicode MS" w:cs="Arial Unicode MS"/>
                <w:noProof/>
                <w:lang w:val="ka-GE"/>
              </w:rPr>
              <w:t xml:space="preserve"> 186. </w:t>
            </w:r>
            <w:r w:rsidRPr="00252523">
              <w:rPr>
                <w:rStyle w:val="Hyperlink"/>
                <w:rFonts w:ascii="Sylfaen" w:eastAsia="Arial Unicode MS" w:hAnsi="Sylfaen" w:cs="Sylfaen"/>
                <w:noProof/>
                <w:lang w:val="ka-GE"/>
              </w:rPr>
              <w:t>საქართველოს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პრეზიდენტის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ყოველწლიური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მოხსენება</w:t>
            </w:r>
            <w:r>
              <w:rPr>
                <w:noProof/>
                <w:webHidden/>
              </w:rPr>
              <w:tab/>
            </w:r>
            <w:r>
              <w:rPr>
                <w:noProof/>
                <w:webHidden/>
              </w:rPr>
              <w:fldChar w:fldCharType="begin"/>
            </w:r>
            <w:r>
              <w:rPr>
                <w:noProof/>
                <w:webHidden/>
              </w:rPr>
              <w:instrText xml:space="preserve"> PAGEREF _Toc515562994 \h </w:instrText>
            </w:r>
            <w:r>
              <w:rPr>
                <w:noProof/>
                <w:webHidden/>
              </w:rPr>
            </w:r>
            <w:r>
              <w:rPr>
                <w:noProof/>
                <w:webHidden/>
              </w:rPr>
              <w:fldChar w:fldCharType="separate"/>
            </w:r>
            <w:r>
              <w:rPr>
                <w:noProof/>
                <w:webHidden/>
              </w:rPr>
              <w:t>161</w:t>
            </w:r>
            <w:r>
              <w:rPr>
                <w:noProof/>
                <w:webHidden/>
              </w:rPr>
              <w:fldChar w:fldCharType="end"/>
            </w:r>
          </w:hyperlink>
        </w:p>
        <w:p w14:paraId="7954FBD2"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95" w:history="1">
            <w:r w:rsidRPr="00252523">
              <w:rPr>
                <w:rStyle w:val="Hyperlink"/>
                <w:rFonts w:ascii="Sylfaen" w:eastAsia="Merriweather" w:hAnsi="Sylfaen" w:cs="Sylfaen"/>
                <w:noProof/>
                <w:lang w:val="ka-GE"/>
              </w:rPr>
              <w:t>მუხლი</w:t>
            </w:r>
            <w:r w:rsidRPr="00252523">
              <w:rPr>
                <w:rStyle w:val="Hyperlink"/>
                <w:rFonts w:eastAsia="Merriweather"/>
                <w:noProof/>
                <w:lang w:val="ka-GE"/>
              </w:rPr>
              <w:t xml:space="preserve"> 187. </w:t>
            </w:r>
            <w:r w:rsidRPr="00252523">
              <w:rPr>
                <w:rStyle w:val="Hyperlink"/>
                <w:rFonts w:ascii="Sylfaen" w:eastAsia="Merriweather" w:hAnsi="Sylfaen" w:cs="Sylfaen"/>
                <w:noProof/>
                <w:lang w:val="ka-GE"/>
              </w:rPr>
              <w:t>ტერიტორიული</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ერთეულის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წარმომადგენლობითი</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ორგანოს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საქმიანობის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შეჩერებაზე</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ან</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დათხოვნაზე</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თანხმობის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მიცემის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პროცედურა</w:t>
            </w:r>
            <w:r>
              <w:rPr>
                <w:noProof/>
                <w:webHidden/>
              </w:rPr>
              <w:tab/>
            </w:r>
            <w:r>
              <w:rPr>
                <w:noProof/>
                <w:webHidden/>
              </w:rPr>
              <w:fldChar w:fldCharType="begin"/>
            </w:r>
            <w:r>
              <w:rPr>
                <w:noProof/>
                <w:webHidden/>
              </w:rPr>
              <w:instrText xml:space="preserve"> PAGEREF _Toc515562995 \h </w:instrText>
            </w:r>
            <w:r>
              <w:rPr>
                <w:noProof/>
                <w:webHidden/>
              </w:rPr>
            </w:r>
            <w:r>
              <w:rPr>
                <w:noProof/>
                <w:webHidden/>
              </w:rPr>
              <w:fldChar w:fldCharType="separate"/>
            </w:r>
            <w:r>
              <w:rPr>
                <w:noProof/>
                <w:webHidden/>
              </w:rPr>
              <w:t>162</w:t>
            </w:r>
            <w:r>
              <w:rPr>
                <w:noProof/>
                <w:webHidden/>
              </w:rPr>
              <w:fldChar w:fldCharType="end"/>
            </w:r>
          </w:hyperlink>
        </w:p>
        <w:p w14:paraId="4C4D9B5A"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96" w:history="1">
            <w:r w:rsidRPr="00252523">
              <w:rPr>
                <w:rStyle w:val="Hyperlink"/>
                <w:rFonts w:ascii="Sylfaen" w:eastAsia="Arial Unicode MS" w:hAnsi="Sylfaen" w:cs="Sylfaen"/>
                <w:noProof/>
                <w:lang w:val="ka-GE"/>
              </w:rPr>
              <w:t>მუხლი</w:t>
            </w:r>
            <w:r w:rsidRPr="00252523">
              <w:rPr>
                <w:rStyle w:val="Hyperlink"/>
                <w:rFonts w:eastAsia="Arial Unicode MS" w:cs="Arial Unicode MS"/>
                <w:noProof/>
                <w:lang w:val="ka-GE"/>
              </w:rPr>
              <w:t xml:space="preserve"> 188.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ურთიერთობა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აფხაზეთისა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აჭარის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ავტონომიურ</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რესპუბლიკებთან</w:t>
            </w:r>
            <w:r>
              <w:rPr>
                <w:noProof/>
                <w:webHidden/>
              </w:rPr>
              <w:tab/>
            </w:r>
            <w:r>
              <w:rPr>
                <w:noProof/>
                <w:webHidden/>
              </w:rPr>
              <w:fldChar w:fldCharType="begin"/>
            </w:r>
            <w:r>
              <w:rPr>
                <w:noProof/>
                <w:webHidden/>
              </w:rPr>
              <w:instrText xml:space="preserve"> PAGEREF _Toc515562996 \h </w:instrText>
            </w:r>
            <w:r>
              <w:rPr>
                <w:noProof/>
                <w:webHidden/>
              </w:rPr>
            </w:r>
            <w:r>
              <w:rPr>
                <w:noProof/>
                <w:webHidden/>
              </w:rPr>
              <w:fldChar w:fldCharType="separate"/>
            </w:r>
            <w:r>
              <w:rPr>
                <w:noProof/>
                <w:webHidden/>
              </w:rPr>
              <w:t>162</w:t>
            </w:r>
            <w:r>
              <w:rPr>
                <w:noProof/>
                <w:webHidden/>
              </w:rPr>
              <w:fldChar w:fldCharType="end"/>
            </w:r>
          </w:hyperlink>
        </w:p>
        <w:p w14:paraId="584DB378"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97" w:history="1">
            <w:r w:rsidRPr="00252523">
              <w:rPr>
                <w:rStyle w:val="Hyperlink"/>
                <w:rFonts w:ascii="Sylfaen" w:eastAsia="Arial Unicode MS" w:hAnsi="Sylfaen" w:cs="Sylfaen"/>
                <w:noProof/>
                <w:lang w:val="ka-GE"/>
              </w:rPr>
              <w:t>მუხლი</w:t>
            </w:r>
            <w:r w:rsidRPr="00252523">
              <w:rPr>
                <w:rStyle w:val="Hyperlink"/>
                <w:rFonts w:eastAsia="Arial Unicode MS" w:cs="Arial Unicode MS"/>
                <w:noProof/>
                <w:lang w:val="ka-GE"/>
              </w:rPr>
              <w:t xml:space="preserve"> 189.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ურთიერთობა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ადგილობრივი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თვითმმართველობის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ორგანოებთან</w:t>
            </w:r>
            <w:r>
              <w:rPr>
                <w:noProof/>
                <w:webHidden/>
              </w:rPr>
              <w:tab/>
            </w:r>
            <w:r>
              <w:rPr>
                <w:noProof/>
                <w:webHidden/>
              </w:rPr>
              <w:fldChar w:fldCharType="begin"/>
            </w:r>
            <w:r>
              <w:rPr>
                <w:noProof/>
                <w:webHidden/>
              </w:rPr>
              <w:instrText xml:space="preserve"> PAGEREF _Toc515562997 \h </w:instrText>
            </w:r>
            <w:r>
              <w:rPr>
                <w:noProof/>
                <w:webHidden/>
              </w:rPr>
            </w:r>
            <w:r>
              <w:rPr>
                <w:noProof/>
                <w:webHidden/>
              </w:rPr>
              <w:fldChar w:fldCharType="separate"/>
            </w:r>
            <w:r>
              <w:rPr>
                <w:noProof/>
                <w:webHidden/>
              </w:rPr>
              <w:t>163</w:t>
            </w:r>
            <w:r>
              <w:rPr>
                <w:noProof/>
                <w:webHidden/>
              </w:rPr>
              <w:fldChar w:fldCharType="end"/>
            </w:r>
          </w:hyperlink>
        </w:p>
        <w:p w14:paraId="37EAF263"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98"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190. </w:t>
            </w:r>
            <w:r w:rsidRPr="00252523">
              <w:rPr>
                <w:rStyle w:val="Hyperlink"/>
                <w:rFonts w:ascii="Sylfaen" w:eastAsia="Arial Unicode MS" w:hAnsi="Sylfaen" w:cs="Sylfaen"/>
                <w:noProof/>
                <w:lang w:val="ka-GE"/>
              </w:rPr>
              <w:t>რეფერენდუმის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საკითხის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დასმა</w:t>
            </w:r>
            <w:r>
              <w:rPr>
                <w:noProof/>
                <w:webHidden/>
              </w:rPr>
              <w:tab/>
            </w:r>
            <w:r>
              <w:rPr>
                <w:noProof/>
                <w:webHidden/>
              </w:rPr>
              <w:fldChar w:fldCharType="begin"/>
            </w:r>
            <w:r>
              <w:rPr>
                <w:noProof/>
                <w:webHidden/>
              </w:rPr>
              <w:instrText xml:space="preserve"> PAGEREF _Toc515562998 \h </w:instrText>
            </w:r>
            <w:r>
              <w:rPr>
                <w:noProof/>
                <w:webHidden/>
              </w:rPr>
            </w:r>
            <w:r>
              <w:rPr>
                <w:noProof/>
                <w:webHidden/>
              </w:rPr>
              <w:fldChar w:fldCharType="separate"/>
            </w:r>
            <w:r>
              <w:rPr>
                <w:noProof/>
                <w:webHidden/>
              </w:rPr>
              <w:t>163</w:t>
            </w:r>
            <w:r>
              <w:rPr>
                <w:noProof/>
                <w:webHidden/>
              </w:rPr>
              <w:fldChar w:fldCharType="end"/>
            </w:r>
          </w:hyperlink>
        </w:p>
        <w:p w14:paraId="4B619A1A"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2999"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191. </w:t>
            </w:r>
            <w:r w:rsidRPr="00252523">
              <w:rPr>
                <w:rStyle w:val="Hyperlink"/>
                <w:rFonts w:ascii="Sylfaen" w:eastAsia="Arial Unicode MS" w:hAnsi="Sylfaen" w:cs="Sylfaen"/>
                <w:noProof/>
                <w:lang w:val="ka-GE"/>
              </w:rPr>
              <w:t>პარლამენტის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ბიუჯეტის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ფორმირება</w:t>
            </w:r>
            <w:r>
              <w:rPr>
                <w:noProof/>
                <w:webHidden/>
              </w:rPr>
              <w:tab/>
            </w:r>
            <w:r>
              <w:rPr>
                <w:noProof/>
                <w:webHidden/>
              </w:rPr>
              <w:fldChar w:fldCharType="begin"/>
            </w:r>
            <w:r>
              <w:rPr>
                <w:noProof/>
                <w:webHidden/>
              </w:rPr>
              <w:instrText xml:space="preserve"> PAGEREF _Toc515562999 \h </w:instrText>
            </w:r>
            <w:r>
              <w:rPr>
                <w:noProof/>
                <w:webHidden/>
              </w:rPr>
            </w:r>
            <w:r>
              <w:rPr>
                <w:noProof/>
                <w:webHidden/>
              </w:rPr>
              <w:fldChar w:fldCharType="separate"/>
            </w:r>
            <w:r>
              <w:rPr>
                <w:noProof/>
                <w:webHidden/>
              </w:rPr>
              <w:t>163</w:t>
            </w:r>
            <w:r>
              <w:rPr>
                <w:noProof/>
                <w:webHidden/>
              </w:rPr>
              <w:fldChar w:fldCharType="end"/>
            </w:r>
          </w:hyperlink>
        </w:p>
        <w:p w14:paraId="7A61C4FD"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0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192. </w:t>
            </w:r>
            <w:r w:rsidRPr="00252523">
              <w:rPr>
                <w:rStyle w:val="Hyperlink"/>
                <w:rFonts w:ascii="Sylfaen" w:eastAsia="Arial Unicode MS" w:hAnsi="Sylfaen" w:cs="Sylfaen"/>
                <w:noProof/>
                <w:lang w:val="ka-GE"/>
              </w:rPr>
              <w:t>პარლამენტთან</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არსებული</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ჰერალდიკის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სახელმწიფო</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საბჭოსა</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საქართველოს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ეროვნული</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ბიბლიოთეკის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ბიუჯეტების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ფორმირება</w:t>
            </w:r>
            <w:r>
              <w:rPr>
                <w:noProof/>
                <w:webHidden/>
              </w:rPr>
              <w:tab/>
            </w:r>
            <w:r>
              <w:rPr>
                <w:noProof/>
                <w:webHidden/>
              </w:rPr>
              <w:fldChar w:fldCharType="begin"/>
            </w:r>
            <w:r>
              <w:rPr>
                <w:noProof/>
                <w:webHidden/>
              </w:rPr>
              <w:instrText xml:space="preserve"> PAGEREF _Toc515563000 \h </w:instrText>
            </w:r>
            <w:r>
              <w:rPr>
                <w:noProof/>
                <w:webHidden/>
              </w:rPr>
            </w:r>
            <w:r>
              <w:rPr>
                <w:noProof/>
                <w:webHidden/>
              </w:rPr>
              <w:fldChar w:fldCharType="separate"/>
            </w:r>
            <w:r>
              <w:rPr>
                <w:noProof/>
                <w:webHidden/>
              </w:rPr>
              <w:t>164</w:t>
            </w:r>
            <w:r>
              <w:rPr>
                <w:noProof/>
                <w:webHidden/>
              </w:rPr>
              <w:fldChar w:fldCharType="end"/>
            </w:r>
          </w:hyperlink>
        </w:p>
        <w:p w14:paraId="13CF0D2F"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01" w:history="1">
            <w:r w:rsidRPr="00252523">
              <w:rPr>
                <w:rStyle w:val="Hyperlink"/>
                <w:rFonts w:ascii="Sylfaen" w:eastAsia="Merriweather" w:hAnsi="Sylfaen" w:cs="Sylfaen"/>
                <w:noProof/>
                <w:lang w:val="ka-GE"/>
              </w:rPr>
              <w:t>მუხლი</w:t>
            </w:r>
            <w:r w:rsidRPr="00252523">
              <w:rPr>
                <w:rStyle w:val="Hyperlink"/>
                <w:rFonts w:eastAsia="Merriweather"/>
                <w:noProof/>
                <w:lang w:val="ka-GE"/>
              </w:rPr>
              <w:t xml:space="preserve"> 193. </w:t>
            </w:r>
            <w:r w:rsidRPr="00252523">
              <w:rPr>
                <w:rStyle w:val="Hyperlink"/>
                <w:rFonts w:ascii="Sylfaen" w:eastAsia="Merriweather" w:hAnsi="Sylfaen" w:cs="Sylfaen"/>
                <w:noProof/>
                <w:lang w:val="ka-GE"/>
              </w:rPr>
              <w:t>პარლამენთან</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არსებული</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კვლევითი</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ცენტრის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ბიუჯეტის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ფორმირება</w:t>
            </w:r>
            <w:r>
              <w:rPr>
                <w:noProof/>
                <w:webHidden/>
              </w:rPr>
              <w:tab/>
            </w:r>
            <w:r>
              <w:rPr>
                <w:noProof/>
                <w:webHidden/>
              </w:rPr>
              <w:fldChar w:fldCharType="begin"/>
            </w:r>
            <w:r>
              <w:rPr>
                <w:noProof/>
                <w:webHidden/>
              </w:rPr>
              <w:instrText xml:space="preserve"> PAGEREF _Toc515563001 \h </w:instrText>
            </w:r>
            <w:r>
              <w:rPr>
                <w:noProof/>
                <w:webHidden/>
              </w:rPr>
            </w:r>
            <w:r>
              <w:rPr>
                <w:noProof/>
                <w:webHidden/>
              </w:rPr>
              <w:fldChar w:fldCharType="separate"/>
            </w:r>
            <w:r>
              <w:rPr>
                <w:noProof/>
                <w:webHidden/>
              </w:rPr>
              <w:t>165</w:t>
            </w:r>
            <w:r>
              <w:rPr>
                <w:noProof/>
                <w:webHidden/>
              </w:rPr>
              <w:fldChar w:fldCharType="end"/>
            </w:r>
          </w:hyperlink>
        </w:p>
        <w:p w14:paraId="09396D83"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02"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194. </w:t>
            </w:r>
            <w:r w:rsidRPr="00252523">
              <w:rPr>
                <w:rStyle w:val="Hyperlink"/>
                <w:rFonts w:ascii="Sylfaen" w:eastAsia="Arial Unicode MS" w:hAnsi="Sylfaen" w:cs="Sylfaen"/>
                <w:noProof/>
                <w:lang w:val="ka-GE"/>
              </w:rPr>
              <w:t>სახელმწიფო</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აუდიტის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სამსახურის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ბიუჯეტის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ფორმირება</w:t>
            </w:r>
            <w:r>
              <w:rPr>
                <w:noProof/>
                <w:webHidden/>
              </w:rPr>
              <w:tab/>
            </w:r>
            <w:r>
              <w:rPr>
                <w:noProof/>
                <w:webHidden/>
              </w:rPr>
              <w:fldChar w:fldCharType="begin"/>
            </w:r>
            <w:r>
              <w:rPr>
                <w:noProof/>
                <w:webHidden/>
              </w:rPr>
              <w:instrText xml:space="preserve"> PAGEREF _Toc515563002 \h </w:instrText>
            </w:r>
            <w:r>
              <w:rPr>
                <w:noProof/>
                <w:webHidden/>
              </w:rPr>
            </w:r>
            <w:r>
              <w:rPr>
                <w:noProof/>
                <w:webHidden/>
              </w:rPr>
              <w:fldChar w:fldCharType="separate"/>
            </w:r>
            <w:r>
              <w:rPr>
                <w:noProof/>
                <w:webHidden/>
              </w:rPr>
              <w:t>165</w:t>
            </w:r>
            <w:r>
              <w:rPr>
                <w:noProof/>
                <w:webHidden/>
              </w:rPr>
              <w:fldChar w:fldCharType="end"/>
            </w:r>
          </w:hyperlink>
        </w:p>
        <w:p w14:paraId="7B2AFF39"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03"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195. </w:t>
            </w:r>
            <w:r w:rsidRPr="00252523">
              <w:rPr>
                <w:rStyle w:val="Hyperlink"/>
                <w:rFonts w:ascii="Sylfaen" w:hAnsi="Sylfaen" w:cs="Sylfaen"/>
                <w:noProof/>
                <w:lang w:val="ka-GE"/>
              </w:rPr>
              <w:t>ცენტრალური</w:t>
            </w:r>
            <w:r w:rsidRPr="00252523">
              <w:rPr>
                <w:rStyle w:val="Hyperlink"/>
                <w:noProof/>
                <w:lang w:val="ka-GE"/>
              </w:rPr>
              <w:t xml:space="preserve"> </w:t>
            </w:r>
            <w:r w:rsidRPr="00252523">
              <w:rPr>
                <w:rStyle w:val="Hyperlink"/>
                <w:rFonts w:ascii="Sylfaen" w:hAnsi="Sylfaen" w:cs="Sylfaen"/>
                <w:noProof/>
                <w:lang w:val="ka-GE"/>
              </w:rPr>
              <w:t>საარჩევნო</w:t>
            </w:r>
            <w:r w:rsidRPr="00252523">
              <w:rPr>
                <w:rStyle w:val="Hyperlink"/>
                <w:noProof/>
                <w:lang w:val="ka-GE"/>
              </w:rPr>
              <w:t xml:space="preserve"> </w:t>
            </w:r>
            <w:r w:rsidRPr="00252523">
              <w:rPr>
                <w:rStyle w:val="Hyperlink"/>
                <w:rFonts w:ascii="Sylfaen" w:hAnsi="Sylfaen" w:cs="Sylfaen"/>
                <w:noProof/>
                <w:lang w:val="ka-GE"/>
              </w:rPr>
              <w:t>კომისიის</w:t>
            </w:r>
            <w:r w:rsidRPr="00252523">
              <w:rPr>
                <w:rStyle w:val="Hyperlink"/>
                <w:rFonts w:cs="Sylfaen"/>
                <w:noProof/>
                <w:lang w:val="ka-GE"/>
              </w:rPr>
              <w:t xml:space="preserve"> </w:t>
            </w:r>
            <w:r w:rsidRPr="00252523">
              <w:rPr>
                <w:rStyle w:val="Hyperlink"/>
                <w:rFonts w:ascii="Sylfaen" w:hAnsi="Sylfaen" w:cs="Sylfaen"/>
                <w:noProof/>
                <w:lang w:val="ka-GE"/>
              </w:rPr>
              <w:t>ბიუჯეტის</w:t>
            </w:r>
            <w:r w:rsidRPr="00252523">
              <w:rPr>
                <w:rStyle w:val="Hyperlink"/>
                <w:rFonts w:cs="Sylfaen"/>
                <w:noProof/>
                <w:lang w:val="ka-GE"/>
              </w:rPr>
              <w:t xml:space="preserve"> </w:t>
            </w:r>
            <w:r w:rsidRPr="00252523">
              <w:rPr>
                <w:rStyle w:val="Hyperlink"/>
                <w:rFonts w:ascii="Sylfaen" w:hAnsi="Sylfaen" w:cs="Sylfaen"/>
                <w:noProof/>
                <w:lang w:val="ka-GE"/>
              </w:rPr>
              <w:t>ფორმირება</w:t>
            </w:r>
            <w:r>
              <w:rPr>
                <w:noProof/>
                <w:webHidden/>
              </w:rPr>
              <w:tab/>
            </w:r>
            <w:r>
              <w:rPr>
                <w:noProof/>
                <w:webHidden/>
              </w:rPr>
              <w:fldChar w:fldCharType="begin"/>
            </w:r>
            <w:r>
              <w:rPr>
                <w:noProof/>
                <w:webHidden/>
              </w:rPr>
              <w:instrText xml:space="preserve"> PAGEREF _Toc515563003 \h </w:instrText>
            </w:r>
            <w:r>
              <w:rPr>
                <w:noProof/>
                <w:webHidden/>
              </w:rPr>
            </w:r>
            <w:r>
              <w:rPr>
                <w:noProof/>
                <w:webHidden/>
              </w:rPr>
              <w:fldChar w:fldCharType="separate"/>
            </w:r>
            <w:r>
              <w:rPr>
                <w:noProof/>
                <w:webHidden/>
              </w:rPr>
              <w:t>166</w:t>
            </w:r>
            <w:r>
              <w:rPr>
                <w:noProof/>
                <w:webHidden/>
              </w:rPr>
              <w:fldChar w:fldCharType="end"/>
            </w:r>
          </w:hyperlink>
        </w:p>
        <w:p w14:paraId="3B8E163C"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04"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196. </w:t>
            </w:r>
            <w:r w:rsidRPr="00252523">
              <w:rPr>
                <w:rStyle w:val="Hyperlink"/>
                <w:rFonts w:ascii="Sylfaen" w:eastAsia="Arial Unicode MS" w:hAnsi="Sylfaen" w:cs="Sylfaen"/>
                <w:noProof/>
                <w:lang w:val="ka-GE"/>
              </w:rPr>
              <w:t>დაინტერესებული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პირების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წერილები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ამომრჩეველთან</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ურთიერთობა</w:t>
            </w:r>
            <w:r>
              <w:rPr>
                <w:noProof/>
                <w:webHidden/>
              </w:rPr>
              <w:tab/>
            </w:r>
            <w:r>
              <w:rPr>
                <w:noProof/>
                <w:webHidden/>
              </w:rPr>
              <w:fldChar w:fldCharType="begin"/>
            </w:r>
            <w:r>
              <w:rPr>
                <w:noProof/>
                <w:webHidden/>
              </w:rPr>
              <w:instrText xml:space="preserve"> PAGEREF _Toc515563004 \h </w:instrText>
            </w:r>
            <w:r>
              <w:rPr>
                <w:noProof/>
                <w:webHidden/>
              </w:rPr>
            </w:r>
            <w:r>
              <w:rPr>
                <w:noProof/>
                <w:webHidden/>
              </w:rPr>
              <w:fldChar w:fldCharType="separate"/>
            </w:r>
            <w:r>
              <w:rPr>
                <w:noProof/>
                <w:webHidden/>
              </w:rPr>
              <w:t>167</w:t>
            </w:r>
            <w:r>
              <w:rPr>
                <w:noProof/>
                <w:webHidden/>
              </w:rPr>
              <w:fldChar w:fldCharType="end"/>
            </w:r>
          </w:hyperlink>
        </w:p>
        <w:p w14:paraId="54F7BE42"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05" w:history="1">
            <w:r w:rsidRPr="00252523">
              <w:rPr>
                <w:rStyle w:val="Hyperlink"/>
                <w:rFonts w:ascii="Sylfaen" w:eastAsia="Merriweather" w:hAnsi="Sylfaen" w:cs="Sylfaen"/>
                <w:noProof/>
                <w:lang w:val="ka-GE"/>
              </w:rPr>
              <w:t>მუხლი</w:t>
            </w:r>
            <w:r w:rsidRPr="00252523">
              <w:rPr>
                <w:rStyle w:val="Hyperlink"/>
                <w:rFonts w:eastAsia="Merriweather"/>
                <w:noProof/>
                <w:lang w:val="ka-GE"/>
              </w:rPr>
              <w:t xml:space="preserve"> 197. </w:t>
            </w:r>
            <w:r w:rsidRPr="00252523">
              <w:rPr>
                <w:rStyle w:val="Hyperlink"/>
                <w:rFonts w:ascii="Sylfaen" w:eastAsia="Merriweather" w:hAnsi="Sylfaen" w:cs="Sylfaen"/>
                <w:noProof/>
                <w:lang w:val="ka-GE"/>
              </w:rPr>
              <w:t>პეტიცია</w:t>
            </w:r>
            <w:r>
              <w:rPr>
                <w:noProof/>
                <w:webHidden/>
              </w:rPr>
              <w:tab/>
            </w:r>
            <w:r>
              <w:rPr>
                <w:noProof/>
                <w:webHidden/>
              </w:rPr>
              <w:fldChar w:fldCharType="begin"/>
            </w:r>
            <w:r>
              <w:rPr>
                <w:noProof/>
                <w:webHidden/>
              </w:rPr>
              <w:instrText xml:space="preserve"> PAGEREF _Toc515563005 \h </w:instrText>
            </w:r>
            <w:r>
              <w:rPr>
                <w:noProof/>
                <w:webHidden/>
              </w:rPr>
            </w:r>
            <w:r>
              <w:rPr>
                <w:noProof/>
                <w:webHidden/>
              </w:rPr>
              <w:fldChar w:fldCharType="separate"/>
            </w:r>
            <w:r>
              <w:rPr>
                <w:noProof/>
                <w:webHidden/>
              </w:rPr>
              <w:t>167</w:t>
            </w:r>
            <w:r>
              <w:rPr>
                <w:noProof/>
                <w:webHidden/>
              </w:rPr>
              <w:fldChar w:fldCharType="end"/>
            </w:r>
          </w:hyperlink>
        </w:p>
        <w:p w14:paraId="3F4AC83D"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3006" w:history="1">
            <w:r w:rsidRPr="00252523">
              <w:rPr>
                <w:rStyle w:val="Hyperlink"/>
                <w:rFonts w:ascii="Sylfaen" w:eastAsia="Arial Unicode MS" w:hAnsi="Sylfaen" w:cs="Sylfaen"/>
                <w:noProof/>
                <w:lang w:val="ka-GE"/>
              </w:rPr>
              <w:t>თავი</w:t>
            </w:r>
            <w:r w:rsidRPr="00252523">
              <w:rPr>
                <w:rStyle w:val="Hyperlink"/>
                <w:rFonts w:eastAsia="Arial Unicode MS"/>
                <w:noProof/>
                <w:lang w:val="ka-GE"/>
              </w:rPr>
              <w:t xml:space="preserve"> XVI</w:t>
            </w:r>
            <w:r>
              <w:rPr>
                <w:noProof/>
                <w:webHidden/>
              </w:rPr>
              <w:tab/>
            </w:r>
            <w:r>
              <w:rPr>
                <w:noProof/>
                <w:webHidden/>
              </w:rPr>
              <w:fldChar w:fldCharType="begin"/>
            </w:r>
            <w:r>
              <w:rPr>
                <w:noProof/>
                <w:webHidden/>
              </w:rPr>
              <w:instrText xml:space="preserve"> PAGEREF _Toc515563006 \h </w:instrText>
            </w:r>
            <w:r>
              <w:rPr>
                <w:noProof/>
                <w:webHidden/>
              </w:rPr>
            </w:r>
            <w:r>
              <w:rPr>
                <w:noProof/>
                <w:webHidden/>
              </w:rPr>
              <w:fldChar w:fldCharType="separate"/>
            </w:r>
            <w:r>
              <w:rPr>
                <w:noProof/>
                <w:webHidden/>
              </w:rPr>
              <w:t>169</w:t>
            </w:r>
            <w:r>
              <w:rPr>
                <w:noProof/>
                <w:webHidden/>
              </w:rPr>
              <w:fldChar w:fldCharType="end"/>
            </w:r>
          </w:hyperlink>
        </w:p>
        <w:p w14:paraId="32F092F8"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3007" w:history="1">
            <w:r w:rsidRPr="00252523">
              <w:rPr>
                <w:rStyle w:val="Hyperlink"/>
                <w:rFonts w:ascii="Sylfaen" w:eastAsia="Arial Unicode MS" w:hAnsi="Sylfaen" w:cs="Sylfaen"/>
                <w:noProof/>
                <w:lang w:val="ka-GE"/>
              </w:rPr>
              <w:t>საქართველოს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კანონმდებლობით</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განსაზღვრული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თანამდებობის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პირების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არჩევა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დანიშვნაზე</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თანხმობის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მიცემა</w:t>
            </w:r>
            <w:r w:rsidRPr="00252523">
              <w:rPr>
                <w:rStyle w:val="Hyperlink"/>
                <w:rFonts w:eastAsia="Arial Unicode MS"/>
                <w:noProof/>
                <w:lang w:val="ka-GE"/>
              </w:rPr>
              <w:t>)</w:t>
            </w:r>
            <w:r>
              <w:rPr>
                <w:noProof/>
                <w:webHidden/>
              </w:rPr>
              <w:tab/>
            </w:r>
            <w:r>
              <w:rPr>
                <w:noProof/>
                <w:webHidden/>
              </w:rPr>
              <w:fldChar w:fldCharType="begin"/>
            </w:r>
            <w:r>
              <w:rPr>
                <w:noProof/>
                <w:webHidden/>
              </w:rPr>
              <w:instrText xml:space="preserve"> PAGEREF _Toc515563007 \h </w:instrText>
            </w:r>
            <w:r>
              <w:rPr>
                <w:noProof/>
                <w:webHidden/>
              </w:rPr>
            </w:r>
            <w:r>
              <w:rPr>
                <w:noProof/>
                <w:webHidden/>
              </w:rPr>
              <w:fldChar w:fldCharType="separate"/>
            </w:r>
            <w:r>
              <w:rPr>
                <w:noProof/>
                <w:webHidden/>
              </w:rPr>
              <w:t>169</w:t>
            </w:r>
            <w:r>
              <w:rPr>
                <w:noProof/>
                <w:webHidden/>
              </w:rPr>
              <w:fldChar w:fldCharType="end"/>
            </w:r>
          </w:hyperlink>
        </w:p>
        <w:p w14:paraId="52430085"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08" w:history="1">
            <w:r w:rsidRPr="00252523">
              <w:rPr>
                <w:rStyle w:val="Hyperlink"/>
                <w:rFonts w:ascii="Sylfaen" w:hAnsi="Sylfaen" w:cs="Sylfaen"/>
                <w:noProof/>
                <w:lang w:val="ka-GE"/>
              </w:rPr>
              <w:t>მუხლი</w:t>
            </w:r>
            <w:r w:rsidRPr="00252523">
              <w:rPr>
                <w:rStyle w:val="Hyperlink"/>
                <w:noProof/>
                <w:lang w:val="ka-GE"/>
              </w:rPr>
              <w:t xml:space="preserve"> 198. </w:t>
            </w:r>
            <w:r w:rsidRPr="00252523">
              <w:rPr>
                <w:rStyle w:val="Hyperlink"/>
                <w:rFonts w:ascii="Sylfaen" w:hAnsi="Sylfaen" w:cs="Sylfaen"/>
                <w:noProof/>
                <w:lang w:val="ka-GE"/>
              </w:rPr>
              <w:t>იმ</w:t>
            </w:r>
            <w:r w:rsidRPr="00252523">
              <w:rPr>
                <w:rStyle w:val="Hyperlink"/>
                <w:noProof/>
                <w:lang w:val="ka-GE"/>
              </w:rPr>
              <w:t xml:space="preserve"> </w:t>
            </w:r>
            <w:r w:rsidRPr="00252523">
              <w:rPr>
                <w:rStyle w:val="Hyperlink"/>
                <w:rFonts w:ascii="Sylfaen" w:hAnsi="Sylfaen" w:cs="Sylfaen"/>
                <w:noProof/>
                <w:lang w:val="ka-GE"/>
              </w:rPr>
              <w:t>თანამდებობის</w:t>
            </w:r>
            <w:r w:rsidRPr="00252523">
              <w:rPr>
                <w:rStyle w:val="Hyperlink"/>
                <w:noProof/>
                <w:lang w:val="ka-GE"/>
              </w:rPr>
              <w:t xml:space="preserve"> </w:t>
            </w:r>
            <w:r w:rsidRPr="00252523">
              <w:rPr>
                <w:rStyle w:val="Hyperlink"/>
                <w:rFonts w:ascii="Sylfaen" w:hAnsi="Sylfaen" w:cs="Sylfaen"/>
                <w:noProof/>
                <w:lang w:val="ka-GE"/>
              </w:rPr>
              <w:t>პირების</w:t>
            </w:r>
            <w:r w:rsidRPr="00252523">
              <w:rPr>
                <w:rStyle w:val="Hyperlink"/>
                <w:noProof/>
                <w:lang w:val="ka-GE"/>
              </w:rPr>
              <w:t xml:space="preserve"> </w:t>
            </w:r>
            <w:r w:rsidRPr="00252523">
              <w:rPr>
                <w:rStyle w:val="Hyperlink"/>
                <w:rFonts w:ascii="Sylfaen" w:hAnsi="Sylfaen" w:cs="Sylfaen"/>
                <w:noProof/>
                <w:lang w:val="ka-GE"/>
              </w:rPr>
              <w:t>არჩევის</w:t>
            </w:r>
            <w:r w:rsidRPr="00252523">
              <w:rPr>
                <w:rStyle w:val="Hyperlink"/>
                <w:noProof/>
                <w:lang w:val="ka-GE"/>
              </w:rPr>
              <w:t xml:space="preserve"> </w:t>
            </w:r>
            <w:r w:rsidRPr="00252523">
              <w:rPr>
                <w:rStyle w:val="Hyperlink"/>
                <w:rFonts w:ascii="Sylfaen" w:hAnsi="Sylfaen" w:cs="Sylfaen"/>
                <w:noProof/>
                <w:lang w:val="ka-GE"/>
              </w:rPr>
              <w:t>ძირითადი</w:t>
            </w:r>
            <w:r w:rsidRPr="00252523">
              <w:rPr>
                <w:rStyle w:val="Hyperlink"/>
                <w:noProof/>
                <w:lang w:val="ka-GE"/>
              </w:rPr>
              <w:t xml:space="preserve"> </w:t>
            </w:r>
            <w:r w:rsidRPr="00252523">
              <w:rPr>
                <w:rStyle w:val="Hyperlink"/>
                <w:rFonts w:ascii="Sylfaen" w:hAnsi="Sylfaen" w:cs="Sylfaen"/>
                <w:noProof/>
                <w:lang w:val="ka-GE"/>
              </w:rPr>
              <w:t>წესები</w:t>
            </w:r>
            <w:r w:rsidRPr="00252523">
              <w:rPr>
                <w:rStyle w:val="Hyperlink"/>
                <w:noProof/>
                <w:lang w:val="ka-GE"/>
              </w:rPr>
              <w:t xml:space="preserve">, </w:t>
            </w:r>
            <w:r w:rsidRPr="00252523">
              <w:rPr>
                <w:rStyle w:val="Hyperlink"/>
                <w:rFonts w:ascii="Sylfaen" w:hAnsi="Sylfaen" w:cs="Sylfaen"/>
                <w:noProof/>
                <w:lang w:val="ka-GE"/>
              </w:rPr>
              <w:t>რომლებზეც</w:t>
            </w:r>
            <w:r w:rsidRPr="00252523">
              <w:rPr>
                <w:rStyle w:val="Hyperlink"/>
                <w:noProof/>
                <w:lang w:val="ka-GE"/>
              </w:rPr>
              <w:t xml:space="preserve"> </w:t>
            </w:r>
            <w:r w:rsidRPr="00252523">
              <w:rPr>
                <w:rStyle w:val="Hyperlink"/>
                <w:rFonts w:ascii="Sylfaen" w:hAnsi="Sylfaen" w:cs="Sylfaen"/>
                <w:noProof/>
                <w:lang w:val="ka-GE"/>
              </w:rPr>
              <w:t>არ</w:t>
            </w:r>
            <w:r w:rsidRPr="00252523">
              <w:rPr>
                <w:rStyle w:val="Hyperlink"/>
                <w:noProof/>
                <w:lang w:val="ka-GE"/>
              </w:rPr>
              <w:t xml:space="preserve"> </w:t>
            </w:r>
            <w:r w:rsidRPr="00252523">
              <w:rPr>
                <w:rStyle w:val="Hyperlink"/>
                <w:rFonts w:ascii="Sylfaen" w:hAnsi="Sylfaen" w:cs="Sylfaen"/>
                <w:noProof/>
                <w:lang w:val="ka-GE"/>
              </w:rPr>
              <w:t>ცხადდება</w:t>
            </w:r>
            <w:r w:rsidRPr="00252523">
              <w:rPr>
                <w:rStyle w:val="Hyperlink"/>
                <w:noProof/>
                <w:lang w:val="ka-GE"/>
              </w:rPr>
              <w:t xml:space="preserve"> </w:t>
            </w:r>
            <w:r w:rsidRPr="00252523">
              <w:rPr>
                <w:rStyle w:val="Hyperlink"/>
                <w:rFonts w:ascii="Sylfaen" w:hAnsi="Sylfaen" w:cs="Sylfaen"/>
                <w:noProof/>
                <w:lang w:val="ka-GE"/>
              </w:rPr>
              <w:t>საპარლამენტო</w:t>
            </w:r>
            <w:r w:rsidRPr="00252523">
              <w:rPr>
                <w:rStyle w:val="Hyperlink"/>
                <w:noProof/>
                <w:lang w:val="ka-GE"/>
              </w:rPr>
              <w:t xml:space="preserve"> </w:t>
            </w:r>
            <w:r w:rsidRPr="00252523">
              <w:rPr>
                <w:rStyle w:val="Hyperlink"/>
                <w:rFonts w:ascii="Sylfaen" w:hAnsi="Sylfaen" w:cs="Sylfaen"/>
                <w:noProof/>
                <w:lang w:val="ka-GE"/>
              </w:rPr>
              <w:t>კონკურსი</w:t>
            </w:r>
            <w:r>
              <w:rPr>
                <w:noProof/>
                <w:webHidden/>
              </w:rPr>
              <w:tab/>
            </w:r>
            <w:r>
              <w:rPr>
                <w:noProof/>
                <w:webHidden/>
              </w:rPr>
              <w:fldChar w:fldCharType="begin"/>
            </w:r>
            <w:r>
              <w:rPr>
                <w:noProof/>
                <w:webHidden/>
              </w:rPr>
              <w:instrText xml:space="preserve"> PAGEREF _Toc515563008 \h </w:instrText>
            </w:r>
            <w:r>
              <w:rPr>
                <w:noProof/>
                <w:webHidden/>
              </w:rPr>
            </w:r>
            <w:r>
              <w:rPr>
                <w:noProof/>
                <w:webHidden/>
              </w:rPr>
              <w:fldChar w:fldCharType="separate"/>
            </w:r>
            <w:r>
              <w:rPr>
                <w:noProof/>
                <w:webHidden/>
              </w:rPr>
              <w:t>169</w:t>
            </w:r>
            <w:r>
              <w:rPr>
                <w:noProof/>
                <w:webHidden/>
              </w:rPr>
              <w:fldChar w:fldCharType="end"/>
            </w:r>
          </w:hyperlink>
        </w:p>
        <w:p w14:paraId="6F77D2A5"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09" w:history="1">
            <w:r w:rsidRPr="00252523">
              <w:rPr>
                <w:rStyle w:val="Hyperlink"/>
                <w:rFonts w:ascii="Sylfaen" w:hAnsi="Sylfaen" w:cs="Sylfaen"/>
                <w:noProof/>
                <w:lang w:val="ka-GE"/>
              </w:rPr>
              <w:t>მუხლი</w:t>
            </w:r>
            <w:r w:rsidRPr="00252523">
              <w:rPr>
                <w:rStyle w:val="Hyperlink"/>
                <w:noProof/>
                <w:lang w:val="ka-GE"/>
              </w:rPr>
              <w:t xml:space="preserve"> 199. </w:t>
            </w:r>
            <w:r w:rsidRPr="00252523">
              <w:rPr>
                <w:rStyle w:val="Hyperlink"/>
                <w:rFonts w:ascii="Sylfaen" w:hAnsi="Sylfaen" w:cs="Sylfaen"/>
                <w:noProof/>
                <w:lang w:val="ka-GE"/>
              </w:rPr>
              <w:t>რეგლამენტის</w:t>
            </w:r>
            <w:r w:rsidRPr="00252523">
              <w:rPr>
                <w:rStyle w:val="Hyperlink"/>
                <w:noProof/>
                <w:lang w:val="ka-GE"/>
              </w:rPr>
              <w:t xml:space="preserve"> </w:t>
            </w:r>
            <w:r w:rsidRPr="00252523">
              <w:rPr>
                <w:rStyle w:val="Hyperlink"/>
                <w:noProof/>
              </w:rPr>
              <w:t>19</w:t>
            </w:r>
            <w:r w:rsidRPr="00252523">
              <w:rPr>
                <w:rStyle w:val="Hyperlink"/>
                <w:noProof/>
                <w:lang w:val="ka-GE"/>
              </w:rPr>
              <w:t>8</w:t>
            </w:r>
            <w:r w:rsidRPr="00252523">
              <w:rPr>
                <w:rStyle w:val="Hyperlink"/>
                <w:noProof/>
              </w:rPr>
              <w:t>-</w:t>
            </w:r>
            <w:r w:rsidRPr="00252523">
              <w:rPr>
                <w:rStyle w:val="Hyperlink"/>
                <w:rFonts w:ascii="Sylfaen" w:hAnsi="Sylfaen" w:cs="Sylfaen"/>
                <w:noProof/>
                <w:lang w:val="ka-GE"/>
              </w:rPr>
              <w:t>ე</w:t>
            </w:r>
            <w:r w:rsidRPr="00252523">
              <w:rPr>
                <w:rStyle w:val="Hyperlink"/>
                <w:noProof/>
                <w:lang w:val="ka-GE"/>
              </w:rPr>
              <w:t xml:space="preserve"> </w:t>
            </w:r>
            <w:r w:rsidRPr="00252523">
              <w:rPr>
                <w:rStyle w:val="Hyperlink"/>
                <w:rFonts w:ascii="Sylfaen" w:hAnsi="Sylfaen" w:cs="Sylfaen"/>
                <w:noProof/>
                <w:lang w:val="ka-GE"/>
              </w:rPr>
              <w:t>მუხლით</w:t>
            </w:r>
            <w:r w:rsidRPr="00252523">
              <w:rPr>
                <w:rStyle w:val="Hyperlink"/>
                <w:noProof/>
                <w:lang w:val="ka-GE"/>
              </w:rPr>
              <w:t xml:space="preserve"> </w:t>
            </w:r>
            <w:r w:rsidRPr="00252523">
              <w:rPr>
                <w:rStyle w:val="Hyperlink"/>
                <w:rFonts w:ascii="Sylfaen" w:hAnsi="Sylfaen" w:cs="Sylfaen"/>
                <w:noProof/>
                <w:lang w:val="ka-GE"/>
              </w:rPr>
              <w:t>გათვალისწინებული</w:t>
            </w:r>
            <w:r w:rsidRPr="00252523">
              <w:rPr>
                <w:rStyle w:val="Hyperlink"/>
                <w:noProof/>
                <w:lang w:val="ka-GE"/>
              </w:rPr>
              <w:t xml:space="preserve"> </w:t>
            </w:r>
            <w:r w:rsidRPr="00252523">
              <w:rPr>
                <w:rStyle w:val="Hyperlink"/>
                <w:rFonts w:ascii="Sylfaen" w:hAnsi="Sylfaen" w:cs="Sylfaen"/>
                <w:noProof/>
                <w:lang w:val="ka-GE"/>
              </w:rPr>
              <w:t>თანამდებობის</w:t>
            </w:r>
            <w:r w:rsidRPr="00252523">
              <w:rPr>
                <w:rStyle w:val="Hyperlink"/>
                <w:noProof/>
                <w:lang w:val="ka-GE"/>
              </w:rPr>
              <w:t xml:space="preserve"> </w:t>
            </w:r>
            <w:r w:rsidRPr="00252523">
              <w:rPr>
                <w:rStyle w:val="Hyperlink"/>
                <w:rFonts w:ascii="Sylfaen" w:hAnsi="Sylfaen" w:cs="Sylfaen"/>
                <w:noProof/>
                <w:lang w:val="ka-GE"/>
              </w:rPr>
              <w:t>პირების</w:t>
            </w:r>
            <w:r w:rsidRPr="00252523">
              <w:rPr>
                <w:rStyle w:val="Hyperlink"/>
                <w:noProof/>
                <w:lang w:val="ka-GE"/>
              </w:rPr>
              <w:t xml:space="preserve"> </w:t>
            </w:r>
            <w:r w:rsidRPr="00252523">
              <w:rPr>
                <w:rStyle w:val="Hyperlink"/>
                <w:rFonts w:ascii="Sylfaen" w:hAnsi="Sylfaen" w:cs="Sylfaen"/>
                <w:noProof/>
                <w:lang w:val="ka-GE"/>
              </w:rPr>
              <w:t>არჩევის</w:t>
            </w:r>
            <w:r w:rsidRPr="00252523">
              <w:rPr>
                <w:rStyle w:val="Hyperlink"/>
                <w:noProof/>
                <w:lang w:val="ka-GE"/>
              </w:rPr>
              <w:t xml:space="preserve"> </w:t>
            </w:r>
            <w:r w:rsidRPr="00252523">
              <w:rPr>
                <w:rStyle w:val="Hyperlink"/>
                <w:rFonts w:ascii="Sylfaen" w:hAnsi="Sylfaen" w:cs="Sylfaen"/>
                <w:noProof/>
                <w:lang w:val="ka-GE"/>
              </w:rPr>
              <w:t>პროცედურა</w:t>
            </w:r>
            <w:r>
              <w:rPr>
                <w:noProof/>
                <w:webHidden/>
              </w:rPr>
              <w:tab/>
            </w:r>
            <w:r>
              <w:rPr>
                <w:noProof/>
                <w:webHidden/>
              </w:rPr>
              <w:fldChar w:fldCharType="begin"/>
            </w:r>
            <w:r>
              <w:rPr>
                <w:noProof/>
                <w:webHidden/>
              </w:rPr>
              <w:instrText xml:space="preserve"> PAGEREF _Toc515563009 \h </w:instrText>
            </w:r>
            <w:r>
              <w:rPr>
                <w:noProof/>
                <w:webHidden/>
              </w:rPr>
            </w:r>
            <w:r>
              <w:rPr>
                <w:noProof/>
                <w:webHidden/>
              </w:rPr>
              <w:fldChar w:fldCharType="separate"/>
            </w:r>
            <w:r>
              <w:rPr>
                <w:noProof/>
                <w:webHidden/>
              </w:rPr>
              <w:t>171</w:t>
            </w:r>
            <w:r>
              <w:rPr>
                <w:noProof/>
                <w:webHidden/>
              </w:rPr>
              <w:fldChar w:fldCharType="end"/>
            </w:r>
          </w:hyperlink>
        </w:p>
        <w:p w14:paraId="62D8E618"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1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200. </w:t>
            </w:r>
            <w:r w:rsidRPr="00252523">
              <w:rPr>
                <w:rStyle w:val="Hyperlink"/>
                <w:rFonts w:ascii="Sylfaen" w:eastAsia="Arial Unicode MS" w:hAnsi="Sylfaen" w:cs="Sylfaen"/>
                <w:noProof/>
                <w:lang w:val="ka-GE"/>
              </w:rPr>
              <w:t>კომიტეტების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მიერ</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ასარჩევი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თანამდებობის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პირები</w:t>
            </w:r>
            <w:r>
              <w:rPr>
                <w:noProof/>
                <w:webHidden/>
              </w:rPr>
              <w:tab/>
            </w:r>
            <w:r>
              <w:rPr>
                <w:noProof/>
                <w:webHidden/>
              </w:rPr>
              <w:fldChar w:fldCharType="begin"/>
            </w:r>
            <w:r>
              <w:rPr>
                <w:noProof/>
                <w:webHidden/>
              </w:rPr>
              <w:instrText xml:space="preserve"> PAGEREF _Toc515563010 \h </w:instrText>
            </w:r>
            <w:r>
              <w:rPr>
                <w:noProof/>
                <w:webHidden/>
              </w:rPr>
            </w:r>
            <w:r>
              <w:rPr>
                <w:noProof/>
                <w:webHidden/>
              </w:rPr>
              <w:fldChar w:fldCharType="separate"/>
            </w:r>
            <w:r>
              <w:rPr>
                <w:noProof/>
                <w:webHidden/>
              </w:rPr>
              <w:t>174</w:t>
            </w:r>
            <w:r>
              <w:rPr>
                <w:noProof/>
                <w:webHidden/>
              </w:rPr>
              <w:fldChar w:fldCharType="end"/>
            </w:r>
          </w:hyperlink>
        </w:p>
        <w:p w14:paraId="36002520"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11" w:history="1">
            <w:r w:rsidRPr="00252523">
              <w:rPr>
                <w:rStyle w:val="Hyperlink"/>
                <w:rFonts w:ascii="Sylfaen" w:eastAsia="Merriweather" w:hAnsi="Sylfaen" w:cs="Sylfaen"/>
                <w:noProof/>
                <w:lang w:val="ka-GE"/>
              </w:rPr>
              <w:t>მუხლი</w:t>
            </w:r>
            <w:r w:rsidRPr="00252523">
              <w:rPr>
                <w:rStyle w:val="Hyperlink"/>
                <w:rFonts w:eastAsia="Merriweather"/>
                <w:noProof/>
                <w:lang w:val="ka-GE"/>
              </w:rPr>
              <w:t xml:space="preserve"> 201. </w:t>
            </w:r>
            <w:r w:rsidRPr="00252523">
              <w:rPr>
                <w:rStyle w:val="Hyperlink"/>
                <w:rFonts w:ascii="Sylfaen" w:eastAsia="Merriweather" w:hAnsi="Sylfaen" w:cs="Sylfaen"/>
                <w:noProof/>
                <w:lang w:val="ka-GE"/>
              </w:rPr>
              <w:t>საქართველოს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იუსტიციის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უმაღლესი</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საბჭოს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და</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საქართველოს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საერთო</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სასამართლოების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მოსამართლეთა</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სადისციპლინო</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კოლეგიის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წევრების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არჩევის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წესი</w:t>
            </w:r>
            <w:r>
              <w:rPr>
                <w:noProof/>
                <w:webHidden/>
              </w:rPr>
              <w:tab/>
            </w:r>
            <w:r>
              <w:rPr>
                <w:noProof/>
                <w:webHidden/>
              </w:rPr>
              <w:fldChar w:fldCharType="begin"/>
            </w:r>
            <w:r>
              <w:rPr>
                <w:noProof/>
                <w:webHidden/>
              </w:rPr>
              <w:instrText xml:space="preserve"> PAGEREF _Toc515563011 \h </w:instrText>
            </w:r>
            <w:r>
              <w:rPr>
                <w:noProof/>
                <w:webHidden/>
              </w:rPr>
            </w:r>
            <w:r>
              <w:rPr>
                <w:noProof/>
                <w:webHidden/>
              </w:rPr>
              <w:fldChar w:fldCharType="separate"/>
            </w:r>
            <w:r>
              <w:rPr>
                <w:noProof/>
                <w:webHidden/>
              </w:rPr>
              <w:t>175</w:t>
            </w:r>
            <w:r>
              <w:rPr>
                <w:noProof/>
                <w:webHidden/>
              </w:rPr>
              <w:fldChar w:fldCharType="end"/>
            </w:r>
          </w:hyperlink>
        </w:p>
        <w:p w14:paraId="3E9D0083"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12"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202. </w:t>
            </w:r>
            <w:r w:rsidRPr="00252523">
              <w:rPr>
                <w:rStyle w:val="Hyperlink"/>
                <w:rFonts w:ascii="Sylfaen" w:eastAsia="Arial Unicode MS" w:hAnsi="Sylfaen" w:cs="Sylfaen"/>
                <w:noProof/>
                <w:lang w:val="ka-GE"/>
              </w:rPr>
              <w:t>საზოგადოებრივი</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მაუწყებლის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სამეურვეო</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საბჭოს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წევრის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არჩევის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წესი</w:t>
            </w:r>
            <w:r>
              <w:rPr>
                <w:noProof/>
                <w:webHidden/>
              </w:rPr>
              <w:tab/>
            </w:r>
            <w:r>
              <w:rPr>
                <w:noProof/>
                <w:webHidden/>
              </w:rPr>
              <w:fldChar w:fldCharType="begin"/>
            </w:r>
            <w:r>
              <w:rPr>
                <w:noProof/>
                <w:webHidden/>
              </w:rPr>
              <w:instrText xml:space="preserve"> PAGEREF _Toc515563012 \h </w:instrText>
            </w:r>
            <w:r>
              <w:rPr>
                <w:noProof/>
                <w:webHidden/>
              </w:rPr>
            </w:r>
            <w:r>
              <w:rPr>
                <w:noProof/>
                <w:webHidden/>
              </w:rPr>
              <w:fldChar w:fldCharType="separate"/>
            </w:r>
            <w:r>
              <w:rPr>
                <w:noProof/>
                <w:webHidden/>
              </w:rPr>
              <w:t>178</w:t>
            </w:r>
            <w:r>
              <w:rPr>
                <w:noProof/>
                <w:webHidden/>
              </w:rPr>
              <w:fldChar w:fldCharType="end"/>
            </w:r>
          </w:hyperlink>
        </w:p>
        <w:p w14:paraId="28296ACC"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13"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203</w:t>
            </w:r>
            <w:r w:rsidRPr="00252523">
              <w:rPr>
                <w:rStyle w:val="Hyperlink"/>
                <w:rFonts w:eastAsia="Arial Unicode MS"/>
                <w:noProof/>
              </w:rPr>
              <w:t xml:space="preserve">. </w:t>
            </w:r>
            <w:r w:rsidRPr="00252523">
              <w:rPr>
                <w:rStyle w:val="Hyperlink"/>
                <w:rFonts w:ascii="Sylfaen" w:eastAsia="Arial Unicode MS" w:hAnsi="Sylfaen" w:cs="Sylfaen"/>
                <w:noProof/>
                <w:lang w:val="ka-GE"/>
              </w:rPr>
              <w:t>თანამდებობის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პირების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გადადგომის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ან</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უფლებამოსილების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სხვაგვარად</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შეწყვეტის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წესი</w:t>
            </w:r>
            <w:r>
              <w:rPr>
                <w:noProof/>
                <w:webHidden/>
              </w:rPr>
              <w:tab/>
            </w:r>
            <w:r>
              <w:rPr>
                <w:noProof/>
                <w:webHidden/>
              </w:rPr>
              <w:fldChar w:fldCharType="begin"/>
            </w:r>
            <w:r>
              <w:rPr>
                <w:noProof/>
                <w:webHidden/>
              </w:rPr>
              <w:instrText xml:space="preserve"> PAGEREF _Toc515563013 \h </w:instrText>
            </w:r>
            <w:r>
              <w:rPr>
                <w:noProof/>
                <w:webHidden/>
              </w:rPr>
            </w:r>
            <w:r>
              <w:rPr>
                <w:noProof/>
                <w:webHidden/>
              </w:rPr>
              <w:fldChar w:fldCharType="separate"/>
            </w:r>
            <w:r>
              <w:rPr>
                <w:noProof/>
                <w:webHidden/>
              </w:rPr>
              <w:t>182</w:t>
            </w:r>
            <w:r>
              <w:rPr>
                <w:noProof/>
                <w:webHidden/>
              </w:rPr>
              <w:fldChar w:fldCharType="end"/>
            </w:r>
          </w:hyperlink>
        </w:p>
        <w:p w14:paraId="57F2D958"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3014" w:history="1">
            <w:r w:rsidRPr="00252523">
              <w:rPr>
                <w:rStyle w:val="Hyperlink"/>
                <w:rFonts w:ascii="Sylfaen" w:eastAsia="Arial Unicode MS" w:hAnsi="Sylfaen" w:cs="Sylfaen"/>
                <w:noProof/>
                <w:lang w:val="ka-GE"/>
              </w:rPr>
              <w:t>თავი</w:t>
            </w:r>
            <w:r w:rsidRPr="00252523">
              <w:rPr>
                <w:rStyle w:val="Hyperlink"/>
                <w:rFonts w:eastAsia="Arial Unicode MS"/>
                <w:noProof/>
                <w:lang w:val="ka-GE"/>
              </w:rPr>
              <w:t xml:space="preserve"> XVII</w:t>
            </w:r>
            <w:r>
              <w:rPr>
                <w:noProof/>
                <w:webHidden/>
              </w:rPr>
              <w:tab/>
            </w:r>
            <w:r>
              <w:rPr>
                <w:noProof/>
                <w:webHidden/>
              </w:rPr>
              <w:fldChar w:fldCharType="begin"/>
            </w:r>
            <w:r>
              <w:rPr>
                <w:noProof/>
                <w:webHidden/>
              </w:rPr>
              <w:instrText xml:space="preserve"> PAGEREF _Toc515563014 \h </w:instrText>
            </w:r>
            <w:r>
              <w:rPr>
                <w:noProof/>
                <w:webHidden/>
              </w:rPr>
            </w:r>
            <w:r>
              <w:rPr>
                <w:noProof/>
                <w:webHidden/>
              </w:rPr>
              <w:fldChar w:fldCharType="separate"/>
            </w:r>
            <w:r>
              <w:rPr>
                <w:noProof/>
                <w:webHidden/>
              </w:rPr>
              <w:t>183</w:t>
            </w:r>
            <w:r>
              <w:rPr>
                <w:noProof/>
                <w:webHidden/>
              </w:rPr>
              <w:fldChar w:fldCharType="end"/>
            </w:r>
          </w:hyperlink>
        </w:p>
        <w:p w14:paraId="1A88D884"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3015" w:history="1">
            <w:r w:rsidRPr="00252523">
              <w:rPr>
                <w:rStyle w:val="Hyperlink"/>
                <w:rFonts w:ascii="Sylfaen" w:eastAsia="Arial Unicode MS" w:hAnsi="Sylfaen" w:cs="Sylfaen"/>
                <w:noProof/>
                <w:lang w:val="ka-GE"/>
              </w:rPr>
              <w:t>პარლამენტის</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აპარატი</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cs="Arial Unicode MS"/>
                <w:noProof/>
                <w:lang w:val="ka-GE"/>
              </w:rPr>
              <w:t xml:space="preserve"> </w:t>
            </w:r>
            <w:r w:rsidRPr="00252523">
              <w:rPr>
                <w:rStyle w:val="Hyperlink"/>
                <w:rFonts w:ascii="Sylfaen" w:eastAsia="Arial Unicode MS" w:hAnsi="Sylfaen" w:cs="Sylfaen"/>
                <w:noProof/>
                <w:lang w:val="ka-GE"/>
              </w:rPr>
              <w:t>დაცვა</w:t>
            </w:r>
            <w:r>
              <w:rPr>
                <w:noProof/>
                <w:webHidden/>
              </w:rPr>
              <w:tab/>
            </w:r>
            <w:r>
              <w:rPr>
                <w:noProof/>
                <w:webHidden/>
              </w:rPr>
              <w:fldChar w:fldCharType="begin"/>
            </w:r>
            <w:r>
              <w:rPr>
                <w:noProof/>
                <w:webHidden/>
              </w:rPr>
              <w:instrText xml:space="preserve"> PAGEREF _Toc515563015 \h </w:instrText>
            </w:r>
            <w:r>
              <w:rPr>
                <w:noProof/>
                <w:webHidden/>
              </w:rPr>
            </w:r>
            <w:r>
              <w:rPr>
                <w:noProof/>
                <w:webHidden/>
              </w:rPr>
              <w:fldChar w:fldCharType="separate"/>
            </w:r>
            <w:r>
              <w:rPr>
                <w:noProof/>
                <w:webHidden/>
              </w:rPr>
              <w:t>183</w:t>
            </w:r>
            <w:r>
              <w:rPr>
                <w:noProof/>
                <w:webHidden/>
              </w:rPr>
              <w:fldChar w:fldCharType="end"/>
            </w:r>
          </w:hyperlink>
        </w:p>
        <w:p w14:paraId="0EE707BD"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16"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204.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აპარატის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უფლებამოსილება</w:t>
            </w:r>
            <w:r>
              <w:rPr>
                <w:noProof/>
                <w:webHidden/>
              </w:rPr>
              <w:tab/>
            </w:r>
            <w:r>
              <w:rPr>
                <w:noProof/>
                <w:webHidden/>
              </w:rPr>
              <w:fldChar w:fldCharType="begin"/>
            </w:r>
            <w:r>
              <w:rPr>
                <w:noProof/>
                <w:webHidden/>
              </w:rPr>
              <w:instrText xml:space="preserve"> PAGEREF _Toc515563016 \h </w:instrText>
            </w:r>
            <w:r>
              <w:rPr>
                <w:noProof/>
                <w:webHidden/>
              </w:rPr>
            </w:r>
            <w:r>
              <w:rPr>
                <w:noProof/>
                <w:webHidden/>
              </w:rPr>
              <w:fldChar w:fldCharType="separate"/>
            </w:r>
            <w:r>
              <w:rPr>
                <w:noProof/>
                <w:webHidden/>
              </w:rPr>
              <w:t>183</w:t>
            </w:r>
            <w:r>
              <w:rPr>
                <w:noProof/>
                <w:webHidden/>
              </w:rPr>
              <w:fldChar w:fldCharType="end"/>
            </w:r>
          </w:hyperlink>
        </w:p>
        <w:p w14:paraId="50209196"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17"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205.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აპარატის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ხელმძღვანელობა</w:t>
            </w:r>
            <w:r>
              <w:rPr>
                <w:noProof/>
                <w:webHidden/>
              </w:rPr>
              <w:tab/>
            </w:r>
            <w:r>
              <w:rPr>
                <w:noProof/>
                <w:webHidden/>
              </w:rPr>
              <w:fldChar w:fldCharType="begin"/>
            </w:r>
            <w:r>
              <w:rPr>
                <w:noProof/>
                <w:webHidden/>
              </w:rPr>
              <w:instrText xml:space="preserve"> PAGEREF _Toc515563017 \h </w:instrText>
            </w:r>
            <w:r>
              <w:rPr>
                <w:noProof/>
                <w:webHidden/>
              </w:rPr>
            </w:r>
            <w:r>
              <w:rPr>
                <w:noProof/>
                <w:webHidden/>
              </w:rPr>
              <w:fldChar w:fldCharType="separate"/>
            </w:r>
            <w:r>
              <w:rPr>
                <w:noProof/>
                <w:webHidden/>
              </w:rPr>
              <w:t>183</w:t>
            </w:r>
            <w:r>
              <w:rPr>
                <w:noProof/>
                <w:webHidden/>
              </w:rPr>
              <w:fldChar w:fldCharType="end"/>
            </w:r>
          </w:hyperlink>
        </w:p>
        <w:p w14:paraId="0C7DFC9D"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18"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206.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აპარატის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სტრუქტურა</w:t>
            </w:r>
            <w:r>
              <w:rPr>
                <w:noProof/>
                <w:webHidden/>
              </w:rPr>
              <w:tab/>
            </w:r>
            <w:r>
              <w:rPr>
                <w:noProof/>
                <w:webHidden/>
              </w:rPr>
              <w:fldChar w:fldCharType="begin"/>
            </w:r>
            <w:r>
              <w:rPr>
                <w:noProof/>
                <w:webHidden/>
              </w:rPr>
              <w:instrText xml:space="preserve"> PAGEREF _Toc515563018 \h </w:instrText>
            </w:r>
            <w:r>
              <w:rPr>
                <w:noProof/>
                <w:webHidden/>
              </w:rPr>
            </w:r>
            <w:r>
              <w:rPr>
                <w:noProof/>
                <w:webHidden/>
              </w:rPr>
              <w:fldChar w:fldCharType="separate"/>
            </w:r>
            <w:r>
              <w:rPr>
                <w:noProof/>
                <w:webHidden/>
              </w:rPr>
              <w:t>183</w:t>
            </w:r>
            <w:r>
              <w:rPr>
                <w:noProof/>
                <w:webHidden/>
              </w:rPr>
              <w:fldChar w:fldCharType="end"/>
            </w:r>
          </w:hyperlink>
        </w:p>
        <w:p w14:paraId="5850D3B2"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19"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207. </w:t>
            </w:r>
            <w:r w:rsidRPr="00252523">
              <w:rPr>
                <w:rStyle w:val="Hyperlink"/>
                <w:rFonts w:ascii="Sylfaen" w:eastAsia="Arial Unicode MS" w:hAnsi="Sylfaen" w:cs="Sylfaen"/>
                <w:noProof/>
                <w:lang w:val="ka-GE"/>
              </w:rPr>
              <w:t>დებულებები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წესები</w:t>
            </w:r>
            <w:r>
              <w:rPr>
                <w:noProof/>
                <w:webHidden/>
              </w:rPr>
              <w:tab/>
            </w:r>
            <w:r>
              <w:rPr>
                <w:noProof/>
                <w:webHidden/>
              </w:rPr>
              <w:fldChar w:fldCharType="begin"/>
            </w:r>
            <w:r>
              <w:rPr>
                <w:noProof/>
                <w:webHidden/>
              </w:rPr>
              <w:instrText xml:space="preserve"> PAGEREF _Toc515563019 \h </w:instrText>
            </w:r>
            <w:r>
              <w:rPr>
                <w:noProof/>
                <w:webHidden/>
              </w:rPr>
            </w:r>
            <w:r>
              <w:rPr>
                <w:noProof/>
                <w:webHidden/>
              </w:rPr>
              <w:fldChar w:fldCharType="separate"/>
            </w:r>
            <w:r>
              <w:rPr>
                <w:noProof/>
                <w:webHidden/>
              </w:rPr>
              <w:t>184</w:t>
            </w:r>
            <w:r>
              <w:rPr>
                <w:noProof/>
                <w:webHidden/>
              </w:rPr>
              <w:fldChar w:fldCharType="end"/>
            </w:r>
          </w:hyperlink>
        </w:p>
        <w:p w14:paraId="2FD64A80"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2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208.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საბიუჯეტო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ოფისი</w:t>
            </w:r>
            <w:r>
              <w:rPr>
                <w:noProof/>
                <w:webHidden/>
              </w:rPr>
              <w:tab/>
            </w:r>
            <w:r>
              <w:rPr>
                <w:noProof/>
                <w:webHidden/>
              </w:rPr>
              <w:fldChar w:fldCharType="begin"/>
            </w:r>
            <w:r>
              <w:rPr>
                <w:noProof/>
                <w:webHidden/>
              </w:rPr>
              <w:instrText xml:space="preserve"> PAGEREF _Toc515563020 \h </w:instrText>
            </w:r>
            <w:r>
              <w:rPr>
                <w:noProof/>
                <w:webHidden/>
              </w:rPr>
            </w:r>
            <w:r>
              <w:rPr>
                <w:noProof/>
                <w:webHidden/>
              </w:rPr>
              <w:fldChar w:fldCharType="separate"/>
            </w:r>
            <w:r>
              <w:rPr>
                <w:noProof/>
                <w:webHidden/>
              </w:rPr>
              <w:t>185</w:t>
            </w:r>
            <w:r>
              <w:rPr>
                <w:noProof/>
                <w:webHidden/>
              </w:rPr>
              <w:fldChar w:fldCharType="end"/>
            </w:r>
          </w:hyperlink>
        </w:p>
        <w:p w14:paraId="4AF4ED7C"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21"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209.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აპარატის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თანამშრომელთა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სიცოცხლისა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ჯანმრთელობის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დაზღვევა</w:t>
            </w:r>
            <w:r>
              <w:rPr>
                <w:noProof/>
                <w:webHidden/>
              </w:rPr>
              <w:tab/>
            </w:r>
            <w:r>
              <w:rPr>
                <w:noProof/>
                <w:webHidden/>
              </w:rPr>
              <w:fldChar w:fldCharType="begin"/>
            </w:r>
            <w:r>
              <w:rPr>
                <w:noProof/>
                <w:webHidden/>
              </w:rPr>
              <w:instrText xml:space="preserve"> PAGEREF _Toc515563021 \h </w:instrText>
            </w:r>
            <w:r>
              <w:rPr>
                <w:noProof/>
                <w:webHidden/>
              </w:rPr>
            </w:r>
            <w:r>
              <w:rPr>
                <w:noProof/>
                <w:webHidden/>
              </w:rPr>
              <w:fldChar w:fldCharType="separate"/>
            </w:r>
            <w:r>
              <w:rPr>
                <w:noProof/>
                <w:webHidden/>
              </w:rPr>
              <w:t>186</w:t>
            </w:r>
            <w:r>
              <w:rPr>
                <w:noProof/>
                <w:webHidden/>
              </w:rPr>
              <w:fldChar w:fldCharType="end"/>
            </w:r>
          </w:hyperlink>
        </w:p>
        <w:p w14:paraId="314797D9"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22"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210.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დაცვა</w:t>
            </w:r>
            <w:r>
              <w:rPr>
                <w:noProof/>
                <w:webHidden/>
              </w:rPr>
              <w:tab/>
            </w:r>
            <w:r>
              <w:rPr>
                <w:noProof/>
                <w:webHidden/>
              </w:rPr>
              <w:fldChar w:fldCharType="begin"/>
            </w:r>
            <w:r>
              <w:rPr>
                <w:noProof/>
                <w:webHidden/>
              </w:rPr>
              <w:instrText xml:space="preserve"> PAGEREF _Toc515563022 \h </w:instrText>
            </w:r>
            <w:r>
              <w:rPr>
                <w:noProof/>
                <w:webHidden/>
              </w:rPr>
            </w:r>
            <w:r>
              <w:rPr>
                <w:noProof/>
                <w:webHidden/>
              </w:rPr>
              <w:fldChar w:fldCharType="separate"/>
            </w:r>
            <w:r>
              <w:rPr>
                <w:noProof/>
                <w:webHidden/>
              </w:rPr>
              <w:t>186</w:t>
            </w:r>
            <w:r>
              <w:rPr>
                <w:noProof/>
                <w:webHidden/>
              </w:rPr>
              <w:fldChar w:fldCharType="end"/>
            </w:r>
          </w:hyperlink>
        </w:p>
        <w:p w14:paraId="22992598"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3023" w:history="1">
            <w:r w:rsidRPr="00252523">
              <w:rPr>
                <w:rStyle w:val="Hyperlink"/>
                <w:rFonts w:ascii="Sylfaen" w:eastAsia="Arial Unicode MS" w:hAnsi="Sylfaen" w:cs="Sylfaen"/>
                <w:noProof/>
                <w:lang w:val="ka-GE"/>
              </w:rPr>
              <w:t>თავი</w:t>
            </w:r>
            <w:r w:rsidRPr="00252523">
              <w:rPr>
                <w:rStyle w:val="Hyperlink"/>
                <w:rFonts w:eastAsia="Arial Unicode MS"/>
                <w:noProof/>
                <w:lang w:val="ka-GE"/>
              </w:rPr>
              <w:t xml:space="preserve"> XVIII</w:t>
            </w:r>
            <w:r>
              <w:rPr>
                <w:noProof/>
                <w:webHidden/>
              </w:rPr>
              <w:tab/>
            </w:r>
            <w:r>
              <w:rPr>
                <w:noProof/>
                <w:webHidden/>
              </w:rPr>
              <w:fldChar w:fldCharType="begin"/>
            </w:r>
            <w:r>
              <w:rPr>
                <w:noProof/>
                <w:webHidden/>
              </w:rPr>
              <w:instrText xml:space="preserve"> PAGEREF _Toc515563023 \h </w:instrText>
            </w:r>
            <w:r>
              <w:rPr>
                <w:noProof/>
                <w:webHidden/>
              </w:rPr>
            </w:r>
            <w:r>
              <w:rPr>
                <w:noProof/>
                <w:webHidden/>
              </w:rPr>
              <w:fldChar w:fldCharType="separate"/>
            </w:r>
            <w:r>
              <w:rPr>
                <w:noProof/>
                <w:webHidden/>
              </w:rPr>
              <w:t>187</w:t>
            </w:r>
            <w:r>
              <w:rPr>
                <w:noProof/>
                <w:webHidden/>
              </w:rPr>
              <w:fldChar w:fldCharType="end"/>
            </w:r>
          </w:hyperlink>
        </w:p>
        <w:p w14:paraId="6843EFD0"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3024" w:history="1">
            <w:r w:rsidRPr="00252523">
              <w:rPr>
                <w:rStyle w:val="Hyperlink"/>
                <w:rFonts w:ascii="Sylfaen" w:eastAsia="Arial Unicode MS" w:hAnsi="Sylfaen" w:cs="Sylfaen"/>
                <w:noProof/>
                <w:lang w:val="ka-GE"/>
              </w:rPr>
              <w:t>პარლამენტთან</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არსებული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დაწესებულებები</w:t>
            </w:r>
            <w:r>
              <w:rPr>
                <w:noProof/>
                <w:webHidden/>
              </w:rPr>
              <w:tab/>
            </w:r>
            <w:r>
              <w:rPr>
                <w:noProof/>
                <w:webHidden/>
              </w:rPr>
              <w:fldChar w:fldCharType="begin"/>
            </w:r>
            <w:r>
              <w:rPr>
                <w:noProof/>
                <w:webHidden/>
              </w:rPr>
              <w:instrText xml:space="preserve"> PAGEREF _Toc515563024 \h </w:instrText>
            </w:r>
            <w:r>
              <w:rPr>
                <w:noProof/>
                <w:webHidden/>
              </w:rPr>
            </w:r>
            <w:r>
              <w:rPr>
                <w:noProof/>
                <w:webHidden/>
              </w:rPr>
              <w:fldChar w:fldCharType="separate"/>
            </w:r>
            <w:r>
              <w:rPr>
                <w:noProof/>
                <w:webHidden/>
              </w:rPr>
              <w:t>187</w:t>
            </w:r>
            <w:r>
              <w:rPr>
                <w:noProof/>
                <w:webHidden/>
              </w:rPr>
              <w:fldChar w:fldCharType="end"/>
            </w:r>
          </w:hyperlink>
        </w:p>
        <w:p w14:paraId="1153F63A"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25"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211. </w:t>
            </w:r>
            <w:r w:rsidRPr="00252523">
              <w:rPr>
                <w:rStyle w:val="Hyperlink"/>
                <w:rFonts w:ascii="Sylfaen" w:eastAsia="Arial Unicode MS" w:hAnsi="Sylfaen" w:cs="Sylfaen"/>
                <w:noProof/>
                <w:lang w:val="ka-GE"/>
              </w:rPr>
              <w:t>საქართველოს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ეროვნული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ბიბლიოთეკა</w:t>
            </w:r>
            <w:r>
              <w:rPr>
                <w:noProof/>
                <w:webHidden/>
              </w:rPr>
              <w:tab/>
            </w:r>
            <w:r>
              <w:rPr>
                <w:noProof/>
                <w:webHidden/>
              </w:rPr>
              <w:fldChar w:fldCharType="begin"/>
            </w:r>
            <w:r>
              <w:rPr>
                <w:noProof/>
                <w:webHidden/>
              </w:rPr>
              <w:instrText xml:space="preserve"> PAGEREF _Toc515563025 \h </w:instrText>
            </w:r>
            <w:r>
              <w:rPr>
                <w:noProof/>
                <w:webHidden/>
              </w:rPr>
            </w:r>
            <w:r>
              <w:rPr>
                <w:noProof/>
                <w:webHidden/>
              </w:rPr>
              <w:fldChar w:fldCharType="separate"/>
            </w:r>
            <w:r>
              <w:rPr>
                <w:noProof/>
                <w:webHidden/>
              </w:rPr>
              <w:t>187</w:t>
            </w:r>
            <w:r>
              <w:rPr>
                <w:noProof/>
                <w:webHidden/>
              </w:rPr>
              <w:fldChar w:fldCharType="end"/>
            </w:r>
          </w:hyperlink>
        </w:p>
        <w:p w14:paraId="5D19C59E"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26"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212. </w:t>
            </w:r>
            <w:r w:rsidRPr="00252523">
              <w:rPr>
                <w:rStyle w:val="Hyperlink"/>
                <w:rFonts w:ascii="Sylfaen" w:eastAsia="Arial Unicode MS" w:hAnsi="Sylfaen" w:cs="Sylfaen"/>
                <w:noProof/>
                <w:lang w:val="ka-GE"/>
              </w:rPr>
              <w:t>ჰერალდიკის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სახელმწიფო</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საბჭო</w:t>
            </w:r>
            <w:r>
              <w:rPr>
                <w:noProof/>
                <w:webHidden/>
              </w:rPr>
              <w:tab/>
            </w:r>
            <w:r>
              <w:rPr>
                <w:noProof/>
                <w:webHidden/>
              </w:rPr>
              <w:fldChar w:fldCharType="begin"/>
            </w:r>
            <w:r>
              <w:rPr>
                <w:noProof/>
                <w:webHidden/>
              </w:rPr>
              <w:instrText xml:space="preserve"> PAGEREF _Toc515563026 \h </w:instrText>
            </w:r>
            <w:r>
              <w:rPr>
                <w:noProof/>
                <w:webHidden/>
              </w:rPr>
            </w:r>
            <w:r>
              <w:rPr>
                <w:noProof/>
                <w:webHidden/>
              </w:rPr>
              <w:fldChar w:fldCharType="separate"/>
            </w:r>
            <w:r>
              <w:rPr>
                <w:noProof/>
                <w:webHidden/>
              </w:rPr>
              <w:t>187</w:t>
            </w:r>
            <w:r>
              <w:rPr>
                <w:noProof/>
                <w:webHidden/>
              </w:rPr>
              <w:fldChar w:fldCharType="end"/>
            </w:r>
          </w:hyperlink>
        </w:p>
        <w:p w14:paraId="40BF213B"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27" w:history="1">
            <w:r w:rsidRPr="00252523">
              <w:rPr>
                <w:rStyle w:val="Hyperlink"/>
                <w:rFonts w:ascii="Sylfaen" w:eastAsia="Merriweather" w:hAnsi="Sylfaen" w:cs="Sylfaen"/>
                <w:noProof/>
                <w:lang w:val="ka-GE"/>
              </w:rPr>
              <w:t>მუხლი</w:t>
            </w:r>
            <w:r w:rsidRPr="00252523">
              <w:rPr>
                <w:rStyle w:val="Hyperlink"/>
                <w:rFonts w:eastAsia="Merriweather"/>
                <w:noProof/>
                <w:lang w:val="ka-GE"/>
              </w:rPr>
              <w:t xml:space="preserve"> 213. </w:t>
            </w:r>
            <w:r w:rsidRPr="00252523">
              <w:rPr>
                <w:rStyle w:val="Hyperlink"/>
                <w:rFonts w:ascii="Sylfaen" w:eastAsia="Merriweather" w:hAnsi="Sylfaen" w:cs="Sylfaen"/>
                <w:noProof/>
                <w:lang w:val="ka-GE"/>
              </w:rPr>
              <w:t>საქართველოს</w:t>
            </w:r>
            <w:r w:rsidRPr="00252523">
              <w:rPr>
                <w:rStyle w:val="Hyperlink"/>
                <w:rFonts w:eastAsia="Merriweather" w:cs="Merriweather"/>
                <w:noProof/>
                <w:lang w:val="ka-GE"/>
              </w:rPr>
              <w:t xml:space="preserve"> </w:t>
            </w:r>
            <w:r w:rsidRPr="00252523">
              <w:rPr>
                <w:rStyle w:val="Hyperlink"/>
                <w:rFonts w:ascii="Sylfaen" w:eastAsia="Merriweather" w:hAnsi="Sylfaen" w:cs="Sylfaen"/>
                <w:noProof/>
                <w:lang w:val="ka-GE"/>
              </w:rPr>
              <w:t>პარლამენტის</w:t>
            </w:r>
            <w:r w:rsidRPr="00252523">
              <w:rPr>
                <w:rStyle w:val="Hyperlink"/>
                <w:rFonts w:eastAsia="Merriweather" w:cs="Merriweather"/>
                <w:noProof/>
                <w:lang w:val="ka-GE"/>
              </w:rPr>
              <w:t xml:space="preserve"> </w:t>
            </w:r>
            <w:r w:rsidRPr="00252523">
              <w:rPr>
                <w:rStyle w:val="Hyperlink"/>
                <w:rFonts w:ascii="Sylfaen" w:eastAsia="Merriweather" w:hAnsi="Sylfaen" w:cs="Sylfaen"/>
                <w:noProof/>
                <w:lang w:val="ka-GE"/>
              </w:rPr>
              <w:t>კვლევითი</w:t>
            </w:r>
            <w:r w:rsidRPr="00252523">
              <w:rPr>
                <w:rStyle w:val="Hyperlink"/>
                <w:rFonts w:eastAsia="Merriweather" w:cs="Merriweather"/>
                <w:noProof/>
                <w:lang w:val="ka-GE"/>
              </w:rPr>
              <w:t xml:space="preserve"> </w:t>
            </w:r>
            <w:r w:rsidRPr="00252523">
              <w:rPr>
                <w:rStyle w:val="Hyperlink"/>
                <w:rFonts w:ascii="Sylfaen" w:eastAsia="Merriweather" w:hAnsi="Sylfaen" w:cs="Sylfaen"/>
                <w:noProof/>
                <w:lang w:val="ka-GE"/>
              </w:rPr>
              <w:t>ცენტრი</w:t>
            </w:r>
            <w:r>
              <w:rPr>
                <w:noProof/>
                <w:webHidden/>
              </w:rPr>
              <w:tab/>
            </w:r>
            <w:r>
              <w:rPr>
                <w:noProof/>
                <w:webHidden/>
              </w:rPr>
              <w:fldChar w:fldCharType="begin"/>
            </w:r>
            <w:r>
              <w:rPr>
                <w:noProof/>
                <w:webHidden/>
              </w:rPr>
              <w:instrText xml:space="preserve"> PAGEREF _Toc515563027 \h </w:instrText>
            </w:r>
            <w:r>
              <w:rPr>
                <w:noProof/>
                <w:webHidden/>
              </w:rPr>
            </w:r>
            <w:r>
              <w:rPr>
                <w:noProof/>
                <w:webHidden/>
              </w:rPr>
              <w:fldChar w:fldCharType="separate"/>
            </w:r>
            <w:r>
              <w:rPr>
                <w:noProof/>
                <w:webHidden/>
              </w:rPr>
              <w:t>188</w:t>
            </w:r>
            <w:r>
              <w:rPr>
                <w:noProof/>
                <w:webHidden/>
              </w:rPr>
              <w:fldChar w:fldCharType="end"/>
            </w:r>
          </w:hyperlink>
        </w:p>
        <w:p w14:paraId="7F6A9E4F"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3028" w:history="1">
            <w:r w:rsidRPr="00252523">
              <w:rPr>
                <w:rStyle w:val="Hyperlink"/>
                <w:rFonts w:ascii="Sylfaen" w:eastAsia="Merriweather" w:hAnsi="Sylfaen" w:cs="Sylfaen"/>
                <w:noProof/>
                <w:lang w:val="ka-GE"/>
              </w:rPr>
              <w:t>თავი</w:t>
            </w:r>
            <w:r w:rsidRPr="00252523">
              <w:rPr>
                <w:rStyle w:val="Hyperlink"/>
                <w:rFonts w:eastAsia="Merriweather"/>
                <w:noProof/>
                <w:lang w:val="ka-GE"/>
              </w:rPr>
              <w:t xml:space="preserve"> XIX</w:t>
            </w:r>
            <w:r>
              <w:rPr>
                <w:noProof/>
                <w:webHidden/>
              </w:rPr>
              <w:tab/>
            </w:r>
            <w:r>
              <w:rPr>
                <w:noProof/>
                <w:webHidden/>
              </w:rPr>
              <w:fldChar w:fldCharType="begin"/>
            </w:r>
            <w:r>
              <w:rPr>
                <w:noProof/>
                <w:webHidden/>
              </w:rPr>
              <w:instrText xml:space="preserve"> PAGEREF _Toc515563028 \h </w:instrText>
            </w:r>
            <w:r>
              <w:rPr>
                <w:noProof/>
                <w:webHidden/>
              </w:rPr>
            </w:r>
            <w:r>
              <w:rPr>
                <w:noProof/>
                <w:webHidden/>
              </w:rPr>
              <w:fldChar w:fldCharType="separate"/>
            </w:r>
            <w:r>
              <w:rPr>
                <w:noProof/>
                <w:webHidden/>
              </w:rPr>
              <w:t>188</w:t>
            </w:r>
            <w:r>
              <w:rPr>
                <w:noProof/>
                <w:webHidden/>
              </w:rPr>
              <w:fldChar w:fldCharType="end"/>
            </w:r>
          </w:hyperlink>
        </w:p>
        <w:p w14:paraId="384840A6"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3029" w:history="1">
            <w:r w:rsidRPr="00252523">
              <w:rPr>
                <w:rStyle w:val="Hyperlink"/>
                <w:rFonts w:ascii="Sylfaen" w:eastAsia="Merriweather" w:hAnsi="Sylfaen" w:cs="Sylfaen"/>
                <w:noProof/>
                <w:lang w:val="ka-GE"/>
              </w:rPr>
              <w:t>პასუხისმგებლობა</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რეგლამენტის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დარღვევისთვის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საპარლამენტო</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ეთიკა</w:t>
            </w:r>
            <w:r>
              <w:rPr>
                <w:noProof/>
                <w:webHidden/>
              </w:rPr>
              <w:tab/>
            </w:r>
            <w:r>
              <w:rPr>
                <w:noProof/>
                <w:webHidden/>
              </w:rPr>
              <w:fldChar w:fldCharType="begin"/>
            </w:r>
            <w:r>
              <w:rPr>
                <w:noProof/>
                <w:webHidden/>
              </w:rPr>
              <w:instrText xml:space="preserve"> PAGEREF _Toc515563029 \h </w:instrText>
            </w:r>
            <w:r>
              <w:rPr>
                <w:noProof/>
                <w:webHidden/>
              </w:rPr>
            </w:r>
            <w:r>
              <w:rPr>
                <w:noProof/>
                <w:webHidden/>
              </w:rPr>
              <w:fldChar w:fldCharType="separate"/>
            </w:r>
            <w:r>
              <w:rPr>
                <w:noProof/>
                <w:webHidden/>
              </w:rPr>
              <w:t>188</w:t>
            </w:r>
            <w:r>
              <w:rPr>
                <w:noProof/>
                <w:webHidden/>
              </w:rPr>
              <w:fldChar w:fldCharType="end"/>
            </w:r>
          </w:hyperlink>
        </w:p>
        <w:p w14:paraId="46E4F533"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3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214. </w:t>
            </w:r>
            <w:r w:rsidRPr="00252523">
              <w:rPr>
                <w:rStyle w:val="Hyperlink"/>
                <w:rFonts w:ascii="Sylfaen" w:eastAsia="Arial Unicode MS" w:hAnsi="Sylfaen" w:cs="Sylfaen"/>
                <w:noProof/>
                <w:lang w:val="ka-GE"/>
              </w:rPr>
              <w:t>სანქციები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რეგლამენტის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დარღვევისთვის</w:t>
            </w:r>
            <w:r>
              <w:rPr>
                <w:noProof/>
                <w:webHidden/>
              </w:rPr>
              <w:tab/>
            </w:r>
            <w:r>
              <w:rPr>
                <w:noProof/>
                <w:webHidden/>
              </w:rPr>
              <w:fldChar w:fldCharType="begin"/>
            </w:r>
            <w:r>
              <w:rPr>
                <w:noProof/>
                <w:webHidden/>
              </w:rPr>
              <w:instrText xml:space="preserve"> PAGEREF _Toc515563030 \h </w:instrText>
            </w:r>
            <w:r>
              <w:rPr>
                <w:noProof/>
                <w:webHidden/>
              </w:rPr>
            </w:r>
            <w:r>
              <w:rPr>
                <w:noProof/>
                <w:webHidden/>
              </w:rPr>
              <w:fldChar w:fldCharType="separate"/>
            </w:r>
            <w:r>
              <w:rPr>
                <w:noProof/>
                <w:webHidden/>
              </w:rPr>
              <w:t>188</w:t>
            </w:r>
            <w:r>
              <w:rPr>
                <w:noProof/>
                <w:webHidden/>
              </w:rPr>
              <w:fldChar w:fldCharType="end"/>
            </w:r>
          </w:hyperlink>
        </w:p>
        <w:p w14:paraId="589F77A6"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31"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215.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წევრისთვის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პარლამენტის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თანამდებობის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პირისთვის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სანქციების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შეფარდება</w:t>
            </w:r>
            <w:r>
              <w:rPr>
                <w:noProof/>
                <w:webHidden/>
              </w:rPr>
              <w:tab/>
            </w:r>
            <w:r>
              <w:rPr>
                <w:noProof/>
                <w:webHidden/>
              </w:rPr>
              <w:fldChar w:fldCharType="begin"/>
            </w:r>
            <w:r>
              <w:rPr>
                <w:noProof/>
                <w:webHidden/>
              </w:rPr>
              <w:instrText xml:space="preserve"> PAGEREF _Toc515563031 \h </w:instrText>
            </w:r>
            <w:r>
              <w:rPr>
                <w:noProof/>
                <w:webHidden/>
              </w:rPr>
            </w:r>
            <w:r>
              <w:rPr>
                <w:noProof/>
                <w:webHidden/>
              </w:rPr>
              <w:fldChar w:fldCharType="separate"/>
            </w:r>
            <w:r>
              <w:rPr>
                <w:noProof/>
                <w:webHidden/>
              </w:rPr>
              <w:t>189</w:t>
            </w:r>
            <w:r>
              <w:rPr>
                <w:noProof/>
                <w:webHidden/>
              </w:rPr>
              <w:fldChar w:fldCharType="end"/>
            </w:r>
          </w:hyperlink>
        </w:p>
        <w:p w14:paraId="78BDF823"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32"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216. </w:t>
            </w:r>
            <w:r w:rsidRPr="00252523">
              <w:rPr>
                <w:rStyle w:val="Hyperlink"/>
                <w:rFonts w:ascii="Sylfaen" w:eastAsia="Arial Unicode MS" w:hAnsi="Sylfaen" w:cs="Sylfaen"/>
                <w:noProof/>
                <w:lang w:val="ka-GE"/>
              </w:rPr>
              <w:t>პროტესტი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პასუხისმგებლობის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ზომაზე</w:t>
            </w:r>
            <w:r>
              <w:rPr>
                <w:noProof/>
                <w:webHidden/>
              </w:rPr>
              <w:tab/>
            </w:r>
            <w:r>
              <w:rPr>
                <w:noProof/>
                <w:webHidden/>
              </w:rPr>
              <w:fldChar w:fldCharType="begin"/>
            </w:r>
            <w:r>
              <w:rPr>
                <w:noProof/>
                <w:webHidden/>
              </w:rPr>
              <w:instrText xml:space="preserve"> PAGEREF _Toc515563032 \h </w:instrText>
            </w:r>
            <w:r>
              <w:rPr>
                <w:noProof/>
                <w:webHidden/>
              </w:rPr>
            </w:r>
            <w:r>
              <w:rPr>
                <w:noProof/>
                <w:webHidden/>
              </w:rPr>
              <w:fldChar w:fldCharType="separate"/>
            </w:r>
            <w:r>
              <w:rPr>
                <w:noProof/>
                <w:webHidden/>
              </w:rPr>
              <w:t>191</w:t>
            </w:r>
            <w:r>
              <w:rPr>
                <w:noProof/>
                <w:webHidden/>
              </w:rPr>
              <w:fldChar w:fldCharType="end"/>
            </w:r>
          </w:hyperlink>
        </w:p>
        <w:p w14:paraId="2AE558F1"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33"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217. </w:t>
            </w:r>
            <w:r w:rsidRPr="00252523">
              <w:rPr>
                <w:rStyle w:val="Hyperlink"/>
                <w:rFonts w:ascii="Sylfaen" w:eastAsia="Arial Unicode MS" w:hAnsi="Sylfaen" w:cs="Sylfaen"/>
                <w:noProof/>
                <w:lang w:val="ka-GE"/>
              </w:rPr>
              <w:t>რეგლამენტის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დარღვევები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სანქციები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სხვა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თანამდებობის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პირის</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მიმართ</w:t>
            </w:r>
            <w:r>
              <w:rPr>
                <w:noProof/>
                <w:webHidden/>
              </w:rPr>
              <w:tab/>
            </w:r>
            <w:r>
              <w:rPr>
                <w:noProof/>
                <w:webHidden/>
              </w:rPr>
              <w:fldChar w:fldCharType="begin"/>
            </w:r>
            <w:r>
              <w:rPr>
                <w:noProof/>
                <w:webHidden/>
              </w:rPr>
              <w:instrText xml:space="preserve"> PAGEREF _Toc515563033 \h </w:instrText>
            </w:r>
            <w:r>
              <w:rPr>
                <w:noProof/>
                <w:webHidden/>
              </w:rPr>
            </w:r>
            <w:r>
              <w:rPr>
                <w:noProof/>
                <w:webHidden/>
              </w:rPr>
              <w:fldChar w:fldCharType="separate"/>
            </w:r>
            <w:r>
              <w:rPr>
                <w:noProof/>
                <w:webHidden/>
              </w:rPr>
              <w:t>192</w:t>
            </w:r>
            <w:r>
              <w:rPr>
                <w:noProof/>
                <w:webHidden/>
              </w:rPr>
              <w:fldChar w:fldCharType="end"/>
            </w:r>
          </w:hyperlink>
        </w:p>
        <w:p w14:paraId="3B91E3B4"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34" w:history="1">
            <w:r w:rsidRPr="00252523">
              <w:rPr>
                <w:rStyle w:val="Hyperlink"/>
                <w:rFonts w:ascii="Sylfaen" w:eastAsia="Merriweather" w:hAnsi="Sylfaen" w:cs="Sylfaen"/>
                <w:noProof/>
                <w:lang w:val="ka-GE"/>
              </w:rPr>
              <w:t>მუხლი</w:t>
            </w:r>
            <w:r w:rsidRPr="00252523">
              <w:rPr>
                <w:rStyle w:val="Hyperlink"/>
                <w:rFonts w:eastAsia="Merriweather"/>
                <w:noProof/>
                <w:lang w:val="ka-GE"/>
              </w:rPr>
              <w:t xml:space="preserve"> 218.  </w:t>
            </w:r>
            <w:r w:rsidRPr="00252523">
              <w:rPr>
                <w:rStyle w:val="Hyperlink"/>
                <w:rFonts w:ascii="Sylfaen" w:eastAsia="Merriweather" w:hAnsi="Sylfaen" w:cs="Sylfaen"/>
                <w:noProof/>
                <w:lang w:val="ka-GE"/>
              </w:rPr>
              <w:t>ეთიკის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საბჭო</w:t>
            </w:r>
            <w:r>
              <w:rPr>
                <w:noProof/>
                <w:webHidden/>
              </w:rPr>
              <w:tab/>
            </w:r>
            <w:r>
              <w:rPr>
                <w:noProof/>
                <w:webHidden/>
              </w:rPr>
              <w:fldChar w:fldCharType="begin"/>
            </w:r>
            <w:r>
              <w:rPr>
                <w:noProof/>
                <w:webHidden/>
              </w:rPr>
              <w:instrText xml:space="preserve"> PAGEREF _Toc515563034 \h </w:instrText>
            </w:r>
            <w:r>
              <w:rPr>
                <w:noProof/>
                <w:webHidden/>
              </w:rPr>
            </w:r>
            <w:r>
              <w:rPr>
                <w:noProof/>
                <w:webHidden/>
              </w:rPr>
              <w:fldChar w:fldCharType="separate"/>
            </w:r>
            <w:r>
              <w:rPr>
                <w:noProof/>
                <w:webHidden/>
              </w:rPr>
              <w:t>193</w:t>
            </w:r>
            <w:r>
              <w:rPr>
                <w:noProof/>
                <w:webHidden/>
              </w:rPr>
              <w:fldChar w:fldCharType="end"/>
            </w:r>
          </w:hyperlink>
        </w:p>
        <w:p w14:paraId="66D9352C"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35" w:history="1">
            <w:r w:rsidRPr="00252523">
              <w:rPr>
                <w:rStyle w:val="Hyperlink"/>
                <w:rFonts w:ascii="Sylfaen" w:eastAsia="Merriweather" w:hAnsi="Sylfaen" w:cs="Sylfaen"/>
                <w:noProof/>
                <w:lang w:val="ka-GE"/>
              </w:rPr>
              <w:t>მუხლი</w:t>
            </w:r>
            <w:r w:rsidRPr="00252523">
              <w:rPr>
                <w:rStyle w:val="Hyperlink"/>
                <w:rFonts w:eastAsia="Merriweather"/>
                <w:noProof/>
                <w:lang w:val="ka-GE"/>
              </w:rPr>
              <w:t xml:space="preserve"> 219. </w:t>
            </w:r>
            <w:r w:rsidRPr="00252523">
              <w:rPr>
                <w:rStyle w:val="Hyperlink"/>
                <w:rFonts w:ascii="Sylfaen" w:eastAsia="Merriweather" w:hAnsi="Sylfaen" w:cs="Sylfaen"/>
                <w:noProof/>
                <w:lang w:val="ka-GE"/>
              </w:rPr>
              <w:t>ეთიკის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საბჭოს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დებულება</w:t>
            </w:r>
            <w:r>
              <w:rPr>
                <w:noProof/>
                <w:webHidden/>
              </w:rPr>
              <w:tab/>
            </w:r>
            <w:r>
              <w:rPr>
                <w:noProof/>
                <w:webHidden/>
              </w:rPr>
              <w:fldChar w:fldCharType="begin"/>
            </w:r>
            <w:r>
              <w:rPr>
                <w:noProof/>
                <w:webHidden/>
              </w:rPr>
              <w:instrText xml:space="preserve"> PAGEREF _Toc515563035 \h </w:instrText>
            </w:r>
            <w:r>
              <w:rPr>
                <w:noProof/>
                <w:webHidden/>
              </w:rPr>
            </w:r>
            <w:r>
              <w:rPr>
                <w:noProof/>
                <w:webHidden/>
              </w:rPr>
              <w:fldChar w:fldCharType="separate"/>
            </w:r>
            <w:r>
              <w:rPr>
                <w:noProof/>
                <w:webHidden/>
              </w:rPr>
              <w:t>193</w:t>
            </w:r>
            <w:r>
              <w:rPr>
                <w:noProof/>
                <w:webHidden/>
              </w:rPr>
              <w:fldChar w:fldCharType="end"/>
            </w:r>
          </w:hyperlink>
        </w:p>
        <w:p w14:paraId="35D9CF72"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36" w:history="1">
            <w:r w:rsidRPr="00252523">
              <w:rPr>
                <w:rStyle w:val="Hyperlink"/>
                <w:rFonts w:ascii="Sylfaen" w:eastAsia="Merriweather" w:hAnsi="Sylfaen" w:cs="Sylfaen"/>
                <w:noProof/>
                <w:lang w:val="ka-GE"/>
              </w:rPr>
              <w:t>მუხლი</w:t>
            </w:r>
            <w:r w:rsidRPr="00252523">
              <w:rPr>
                <w:rStyle w:val="Hyperlink"/>
                <w:rFonts w:eastAsia="Merriweather"/>
                <w:noProof/>
                <w:lang w:val="ka-GE"/>
              </w:rPr>
              <w:t xml:space="preserve"> 220. </w:t>
            </w:r>
            <w:r w:rsidRPr="00252523">
              <w:rPr>
                <w:rStyle w:val="Hyperlink"/>
                <w:rFonts w:ascii="Sylfaen" w:eastAsia="Merriweather" w:hAnsi="Sylfaen" w:cs="Sylfaen"/>
                <w:noProof/>
                <w:lang w:val="ka-GE"/>
              </w:rPr>
              <w:t>ზოგადი</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დებულებები</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პარლამენტის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წევრის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ეთიკის</w:t>
            </w:r>
            <w:r w:rsidRPr="00252523">
              <w:rPr>
                <w:rStyle w:val="Hyperlink"/>
                <w:rFonts w:eastAsia="Merriweather"/>
                <w:noProof/>
                <w:lang w:val="ka-GE"/>
              </w:rPr>
              <w:t xml:space="preserve"> </w:t>
            </w:r>
            <w:r w:rsidRPr="00252523">
              <w:rPr>
                <w:rStyle w:val="Hyperlink"/>
                <w:rFonts w:ascii="Sylfaen" w:eastAsia="Merriweather" w:hAnsi="Sylfaen" w:cs="Sylfaen"/>
                <w:noProof/>
                <w:lang w:val="ka-GE"/>
              </w:rPr>
              <w:t>კოდექსზე</w:t>
            </w:r>
            <w:r>
              <w:rPr>
                <w:noProof/>
                <w:webHidden/>
              </w:rPr>
              <w:tab/>
            </w:r>
            <w:r>
              <w:rPr>
                <w:noProof/>
                <w:webHidden/>
              </w:rPr>
              <w:fldChar w:fldCharType="begin"/>
            </w:r>
            <w:r>
              <w:rPr>
                <w:noProof/>
                <w:webHidden/>
              </w:rPr>
              <w:instrText xml:space="preserve"> PAGEREF _Toc515563036 \h </w:instrText>
            </w:r>
            <w:r>
              <w:rPr>
                <w:noProof/>
                <w:webHidden/>
              </w:rPr>
            </w:r>
            <w:r>
              <w:rPr>
                <w:noProof/>
                <w:webHidden/>
              </w:rPr>
              <w:fldChar w:fldCharType="separate"/>
            </w:r>
            <w:r>
              <w:rPr>
                <w:noProof/>
                <w:webHidden/>
              </w:rPr>
              <w:t>193</w:t>
            </w:r>
            <w:r>
              <w:rPr>
                <w:noProof/>
                <w:webHidden/>
              </w:rPr>
              <w:fldChar w:fldCharType="end"/>
            </w:r>
          </w:hyperlink>
        </w:p>
        <w:p w14:paraId="7FF828EB"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3037" w:history="1">
            <w:r w:rsidRPr="00252523">
              <w:rPr>
                <w:rStyle w:val="Hyperlink"/>
                <w:rFonts w:ascii="Sylfaen" w:eastAsia="Arial Unicode MS" w:hAnsi="Sylfaen" w:cs="Sylfaen"/>
                <w:noProof/>
                <w:lang w:val="ka-GE"/>
              </w:rPr>
              <w:t>თავი</w:t>
            </w:r>
            <w:r w:rsidRPr="00252523">
              <w:rPr>
                <w:rStyle w:val="Hyperlink"/>
                <w:rFonts w:eastAsia="Arial Unicode MS"/>
                <w:noProof/>
                <w:lang w:val="ka-GE"/>
              </w:rPr>
              <w:t xml:space="preserve"> XX</w:t>
            </w:r>
            <w:r>
              <w:rPr>
                <w:noProof/>
                <w:webHidden/>
              </w:rPr>
              <w:tab/>
            </w:r>
            <w:r>
              <w:rPr>
                <w:noProof/>
                <w:webHidden/>
              </w:rPr>
              <w:fldChar w:fldCharType="begin"/>
            </w:r>
            <w:r>
              <w:rPr>
                <w:noProof/>
                <w:webHidden/>
              </w:rPr>
              <w:instrText xml:space="preserve"> PAGEREF _Toc515563037 \h </w:instrText>
            </w:r>
            <w:r>
              <w:rPr>
                <w:noProof/>
                <w:webHidden/>
              </w:rPr>
            </w:r>
            <w:r>
              <w:rPr>
                <w:noProof/>
                <w:webHidden/>
              </w:rPr>
              <w:fldChar w:fldCharType="separate"/>
            </w:r>
            <w:r>
              <w:rPr>
                <w:noProof/>
                <w:webHidden/>
              </w:rPr>
              <w:t>194</w:t>
            </w:r>
            <w:r>
              <w:rPr>
                <w:noProof/>
                <w:webHidden/>
              </w:rPr>
              <w:fldChar w:fldCharType="end"/>
            </w:r>
          </w:hyperlink>
        </w:p>
        <w:p w14:paraId="6E46BDC6" w14:textId="77777777" w:rsidR="00843878" w:rsidRDefault="00843878">
          <w:pPr>
            <w:pStyle w:val="TOC1"/>
            <w:tabs>
              <w:tab w:val="right" w:leader="dot" w:pos="9771"/>
            </w:tabs>
            <w:rPr>
              <w:rFonts w:asciiTheme="minorHAnsi" w:eastAsiaTheme="minorEastAsia" w:hAnsiTheme="minorHAnsi" w:cstheme="minorBidi"/>
              <w:noProof/>
              <w:color w:val="auto"/>
              <w:sz w:val="22"/>
              <w:szCs w:val="22"/>
            </w:rPr>
          </w:pPr>
          <w:hyperlink w:anchor="_Toc515563038" w:history="1">
            <w:r w:rsidRPr="00252523">
              <w:rPr>
                <w:rStyle w:val="Hyperlink"/>
                <w:rFonts w:ascii="Sylfaen" w:eastAsia="Arial Unicode MS" w:hAnsi="Sylfaen" w:cs="Sylfaen"/>
                <w:noProof/>
                <w:lang w:val="ka-GE"/>
              </w:rPr>
              <w:t>გარდამავალი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დასკვნითი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დებულებანი</w:t>
            </w:r>
            <w:r>
              <w:rPr>
                <w:noProof/>
                <w:webHidden/>
              </w:rPr>
              <w:tab/>
            </w:r>
            <w:r>
              <w:rPr>
                <w:noProof/>
                <w:webHidden/>
              </w:rPr>
              <w:fldChar w:fldCharType="begin"/>
            </w:r>
            <w:r>
              <w:rPr>
                <w:noProof/>
                <w:webHidden/>
              </w:rPr>
              <w:instrText xml:space="preserve"> PAGEREF _Toc515563038 \h </w:instrText>
            </w:r>
            <w:r>
              <w:rPr>
                <w:noProof/>
                <w:webHidden/>
              </w:rPr>
            </w:r>
            <w:r>
              <w:rPr>
                <w:noProof/>
                <w:webHidden/>
              </w:rPr>
              <w:fldChar w:fldCharType="separate"/>
            </w:r>
            <w:r>
              <w:rPr>
                <w:noProof/>
                <w:webHidden/>
              </w:rPr>
              <w:t>194</w:t>
            </w:r>
            <w:r>
              <w:rPr>
                <w:noProof/>
                <w:webHidden/>
              </w:rPr>
              <w:fldChar w:fldCharType="end"/>
            </w:r>
          </w:hyperlink>
        </w:p>
        <w:p w14:paraId="2AEB3F41"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39" w:history="1">
            <w:r w:rsidRPr="00252523">
              <w:rPr>
                <w:rStyle w:val="Hyperlink"/>
                <w:rFonts w:ascii="Sylfaen" w:eastAsia="Arial Unicode MS" w:hAnsi="Sylfaen" w:cs="Sylfaen"/>
                <w:noProof/>
              </w:rPr>
              <w:t>მუხლი</w:t>
            </w:r>
            <w:r w:rsidRPr="00252523">
              <w:rPr>
                <w:rStyle w:val="Hyperlink"/>
                <w:rFonts w:eastAsia="Arial Unicode MS"/>
                <w:noProof/>
              </w:rPr>
              <w:t xml:space="preserve"> </w:t>
            </w:r>
            <w:r w:rsidRPr="00252523">
              <w:rPr>
                <w:rStyle w:val="Hyperlink"/>
                <w:rFonts w:eastAsia="Arial Unicode MS"/>
                <w:noProof/>
                <w:lang w:val="ka-GE"/>
              </w:rPr>
              <w:t xml:space="preserve">221. </w:t>
            </w:r>
            <w:r w:rsidRPr="00252523">
              <w:rPr>
                <w:rStyle w:val="Hyperlink"/>
                <w:rFonts w:ascii="Sylfaen" w:eastAsia="Arial Unicode MS" w:hAnsi="Sylfaen" w:cs="Sylfaen"/>
                <w:noProof/>
                <w:lang w:val="ka-GE"/>
              </w:rPr>
              <w:t>გარდამავალი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დებულებები</w:t>
            </w:r>
            <w:r>
              <w:rPr>
                <w:noProof/>
                <w:webHidden/>
              </w:rPr>
              <w:tab/>
            </w:r>
            <w:r>
              <w:rPr>
                <w:noProof/>
                <w:webHidden/>
              </w:rPr>
              <w:fldChar w:fldCharType="begin"/>
            </w:r>
            <w:r>
              <w:rPr>
                <w:noProof/>
                <w:webHidden/>
              </w:rPr>
              <w:instrText xml:space="preserve"> PAGEREF _Toc515563039 \h </w:instrText>
            </w:r>
            <w:r>
              <w:rPr>
                <w:noProof/>
                <w:webHidden/>
              </w:rPr>
            </w:r>
            <w:r>
              <w:rPr>
                <w:noProof/>
                <w:webHidden/>
              </w:rPr>
              <w:fldChar w:fldCharType="separate"/>
            </w:r>
            <w:r>
              <w:rPr>
                <w:noProof/>
                <w:webHidden/>
              </w:rPr>
              <w:t>194</w:t>
            </w:r>
            <w:r>
              <w:rPr>
                <w:noProof/>
                <w:webHidden/>
              </w:rPr>
              <w:fldChar w:fldCharType="end"/>
            </w:r>
          </w:hyperlink>
        </w:p>
        <w:p w14:paraId="1DE670DD"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40" w:history="1">
            <w:r w:rsidRPr="00252523">
              <w:rPr>
                <w:rStyle w:val="Hyperlink"/>
                <w:rFonts w:ascii="Sylfaen" w:eastAsia="Arial Unicode MS" w:hAnsi="Sylfaen" w:cs="Sylfaen"/>
                <w:noProof/>
                <w:lang w:val="ka-GE"/>
              </w:rPr>
              <w:t>მუხლი</w:t>
            </w:r>
            <w:r w:rsidRPr="00252523">
              <w:rPr>
                <w:rStyle w:val="Hyperlink"/>
                <w:rFonts w:eastAsia="Arial Unicode MS"/>
                <w:noProof/>
                <w:lang w:val="ka-GE"/>
              </w:rPr>
              <w:t xml:space="preserve"> 222. </w:t>
            </w:r>
            <w:r w:rsidRPr="00252523">
              <w:rPr>
                <w:rStyle w:val="Hyperlink"/>
                <w:rFonts w:ascii="Sylfaen" w:eastAsia="Arial Unicode MS" w:hAnsi="Sylfaen" w:cs="Sylfaen"/>
                <w:noProof/>
                <w:lang w:val="ka-GE"/>
              </w:rPr>
              <w:t>მისაღები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აქტები</w:t>
            </w:r>
            <w:r>
              <w:rPr>
                <w:noProof/>
                <w:webHidden/>
              </w:rPr>
              <w:tab/>
            </w:r>
            <w:r>
              <w:rPr>
                <w:noProof/>
                <w:webHidden/>
              </w:rPr>
              <w:fldChar w:fldCharType="begin"/>
            </w:r>
            <w:r>
              <w:rPr>
                <w:noProof/>
                <w:webHidden/>
              </w:rPr>
              <w:instrText xml:space="preserve"> PAGEREF _Toc515563040 \h </w:instrText>
            </w:r>
            <w:r>
              <w:rPr>
                <w:noProof/>
                <w:webHidden/>
              </w:rPr>
            </w:r>
            <w:r>
              <w:rPr>
                <w:noProof/>
                <w:webHidden/>
              </w:rPr>
              <w:fldChar w:fldCharType="separate"/>
            </w:r>
            <w:r>
              <w:rPr>
                <w:noProof/>
                <w:webHidden/>
              </w:rPr>
              <w:t>195</w:t>
            </w:r>
            <w:r>
              <w:rPr>
                <w:noProof/>
                <w:webHidden/>
              </w:rPr>
              <w:fldChar w:fldCharType="end"/>
            </w:r>
          </w:hyperlink>
        </w:p>
        <w:p w14:paraId="2C84965E" w14:textId="77777777" w:rsidR="00843878" w:rsidRDefault="00843878">
          <w:pPr>
            <w:pStyle w:val="TOC2"/>
            <w:tabs>
              <w:tab w:val="right" w:leader="dot" w:pos="9771"/>
            </w:tabs>
            <w:rPr>
              <w:rFonts w:asciiTheme="minorHAnsi" w:eastAsiaTheme="minorEastAsia" w:hAnsiTheme="minorHAnsi" w:cstheme="minorBidi"/>
              <w:noProof/>
              <w:color w:val="auto"/>
              <w:sz w:val="22"/>
              <w:szCs w:val="22"/>
            </w:rPr>
          </w:pPr>
          <w:hyperlink w:anchor="_Toc515563041" w:history="1">
            <w:r w:rsidRPr="00252523">
              <w:rPr>
                <w:rStyle w:val="Hyperlink"/>
                <w:rFonts w:ascii="Sylfaen" w:eastAsia="Arial Unicode MS" w:hAnsi="Sylfaen" w:cs="Sylfaen"/>
                <w:noProof/>
              </w:rPr>
              <w:t>მუხლი</w:t>
            </w:r>
            <w:r w:rsidRPr="00252523">
              <w:rPr>
                <w:rStyle w:val="Hyperlink"/>
                <w:rFonts w:eastAsia="Arial Unicode MS"/>
                <w:noProof/>
              </w:rPr>
              <w:t xml:space="preserve"> </w:t>
            </w:r>
            <w:r w:rsidRPr="00252523">
              <w:rPr>
                <w:rStyle w:val="Hyperlink"/>
                <w:rFonts w:eastAsia="Arial Unicode MS"/>
                <w:noProof/>
                <w:lang w:val="ka-GE"/>
              </w:rPr>
              <w:t xml:space="preserve">223. </w:t>
            </w:r>
            <w:r w:rsidRPr="00252523">
              <w:rPr>
                <w:rStyle w:val="Hyperlink"/>
                <w:rFonts w:ascii="Sylfaen" w:eastAsia="Arial Unicode MS" w:hAnsi="Sylfaen" w:cs="Sylfaen"/>
                <w:noProof/>
                <w:lang w:val="ka-GE"/>
              </w:rPr>
              <w:t>დასკვნითი</w:t>
            </w:r>
            <w:r w:rsidRPr="00252523">
              <w:rPr>
                <w:rStyle w:val="Hyperlink"/>
                <w:rFonts w:eastAsia="Arial Unicode MS"/>
                <w:noProof/>
                <w:lang w:val="ka-GE"/>
              </w:rPr>
              <w:t xml:space="preserve"> </w:t>
            </w:r>
            <w:r w:rsidRPr="00252523">
              <w:rPr>
                <w:rStyle w:val="Hyperlink"/>
                <w:rFonts w:ascii="Sylfaen" w:eastAsia="Arial Unicode MS" w:hAnsi="Sylfaen" w:cs="Sylfaen"/>
                <w:noProof/>
                <w:lang w:val="ka-GE"/>
              </w:rPr>
              <w:t>დებულებები</w:t>
            </w:r>
            <w:r>
              <w:rPr>
                <w:noProof/>
                <w:webHidden/>
              </w:rPr>
              <w:tab/>
            </w:r>
            <w:r>
              <w:rPr>
                <w:noProof/>
                <w:webHidden/>
              </w:rPr>
              <w:fldChar w:fldCharType="begin"/>
            </w:r>
            <w:r>
              <w:rPr>
                <w:noProof/>
                <w:webHidden/>
              </w:rPr>
              <w:instrText xml:space="preserve"> PAGEREF _Toc515563041 \h </w:instrText>
            </w:r>
            <w:r>
              <w:rPr>
                <w:noProof/>
                <w:webHidden/>
              </w:rPr>
            </w:r>
            <w:r>
              <w:rPr>
                <w:noProof/>
                <w:webHidden/>
              </w:rPr>
              <w:fldChar w:fldCharType="separate"/>
            </w:r>
            <w:r>
              <w:rPr>
                <w:noProof/>
                <w:webHidden/>
              </w:rPr>
              <w:t>195</w:t>
            </w:r>
            <w:r>
              <w:rPr>
                <w:noProof/>
                <w:webHidden/>
              </w:rPr>
              <w:fldChar w:fldCharType="end"/>
            </w:r>
          </w:hyperlink>
        </w:p>
        <w:p w14:paraId="02A97646" w14:textId="0DE6D119" w:rsidR="00411AD9" w:rsidRPr="00903C85" w:rsidRDefault="00411AD9">
          <w:pPr>
            <w:rPr>
              <w:rFonts w:ascii="Sylfaen" w:hAnsi="Sylfaen"/>
            </w:rPr>
          </w:pPr>
          <w:r w:rsidRPr="00903C85">
            <w:rPr>
              <w:rFonts w:ascii="Sylfaen" w:hAnsi="Sylfaen"/>
              <w:b/>
              <w:bCs/>
              <w:noProof/>
            </w:rPr>
            <w:fldChar w:fldCharType="end"/>
          </w:r>
        </w:p>
      </w:sdtContent>
    </w:sdt>
    <w:p w14:paraId="3363A577" w14:textId="77777777" w:rsidR="00411AD9" w:rsidRPr="00903C85" w:rsidRDefault="00411AD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10CF9F2C" w14:textId="77777777" w:rsidR="00411AD9" w:rsidRPr="00903C85" w:rsidRDefault="00411AD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6C898DB6" w14:textId="77777777" w:rsidR="00E524D9" w:rsidRPr="00903C85" w:rsidRDefault="00E524D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740E6012" w14:textId="77777777" w:rsidR="00E524D9" w:rsidRDefault="00E524D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2DA65703" w14:textId="77777777" w:rsidR="000E2EEE" w:rsidRDefault="000E2EE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33A30BA0" w14:textId="77777777" w:rsidR="00093A60" w:rsidRDefault="00093A6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211D9AFA" w14:textId="77777777" w:rsidR="00093A60" w:rsidRDefault="00093A6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07CF2298" w14:textId="77777777" w:rsidR="00093A60" w:rsidRDefault="00093A6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306ED66B" w14:textId="77777777" w:rsidR="00093A60" w:rsidRDefault="00093A6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27249F5D" w14:textId="77777777" w:rsidR="00093A60" w:rsidRDefault="00093A6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43027A1E" w14:textId="77777777" w:rsidR="00093A60" w:rsidRDefault="00093A6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5113A7BD" w14:textId="77777777" w:rsidR="00093A60" w:rsidRDefault="00093A6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3E27D9F4" w14:textId="77777777" w:rsidR="002B1B24" w:rsidRDefault="002B1B2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19E14567" w14:textId="77777777" w:rsidR="002B1B24" w:rsidRDefault="002B1B2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72303923" w14:textId="77777777" w:rsidR="002B1B24" w:rsidRDefault="002B1B2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3F0CE0D0" w14:textId="77777777" w:rsidR="002B1B24" w:rsidRDefault="002B1B2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6C195105" w14:textId="77777777" w:rsidR="002B1B24" w:rsidRDefault="002B1B2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6164E05C" w14:textId="77777777" w:rsidR="000E2EEE" w:rsidRDefault="000E2EE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76001431" w14:textId="77777777" w:rsidR="000E2EEE" w:rsidRDefault="000E2EE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7C1395C8" w14:textId="77777777" w:rsidR="000E2EEE" w:rsidRDefault="000E2EE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305FB995" w14:textId="77777777" w:rsidR="00AC6A0F" w:rsidRDefault="00AC6A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3F9F9618" w14:textId="77777777" w:rsidR="00AC6A0F" w:rsidRDefault="00AC6A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684DF0EE" w14:textId="77777777" w:rsidR="00AC6A0F" w:rsidRDefault="00AC6A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1120CEFA" w14:textId="77777777" w:rsidR="00AC6A0F" w:rsidRDefault="00AC6A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32B1119B" w14:textId="77777777" w:rsidR="00AC6A0F" w:rsidRDefault="00AC6A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4DFD3768" w14:textId="77777777" w:rsidR="00AC6A0F" w:rsidRDefault="00AC6A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0643714B" w14:textId="77777777" w:rsidR="00AC6A0F" w:rsidRDefault="00AC6A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645DFBEC" w14:textId="77777777" w:rsidR="00AC6A0F" w:rsidRDefault="00AC6A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049676FD" w14:textId="77777777" w:rsidR="00AC6A0F" w:rsidRDefault="00AC6A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586EBC42" w14:textId="77777777" w:rsidR="001E6653" w:rsidRDefault="001E665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16660EC6" w14:textId="77777777" w:rsidR="000E2EEE" w:rsidRDefault="000E2EE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645171CF" w14:textId="77777777" w:rsidR="000E2EEE" w:rsidRDefault="000E2EE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2387EEAA" w14:textId="77777777" w:rsidR="000E2EEE" w:rsidRDefault="000E2EE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30DBA8C8" w14:textId="77777777" w:rsidR="000E2EEE" w:rsidRDefault="000E2EE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75E6BCE5" w14:textId="77777777" w:rsidR="000E2EEE" w:rsidRDefault="000E2EE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2FE99EE5" w14:textId="77777777" w:rsidR="000E2EEE" w:rsidRDefault="000E2EE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081A25C4" w14:textId="77777777" w:rsidR="00411AD9" w:rsidRPr="00903C85" w:rsidRDefault="00411AD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Merriweather" w:hAnsi="Sylfaen" w:cs="Merriweather"/>
          <w:b/>
        </w:rPr>
      </w:pPr>
    </w:p>
    <w:p w14:paraId="179C872B" w14:textId="77777777" w:rsidR="007F422A" w:rsidRPr="00903C85" w:rsidRDefault="002D0EBD" w:rsidP="00C50ACD">
      <w:pPr>
        <w:pStyle w:val="Heading1"/>
        <w:contextualSpacing/>
        <w:rPr>
          <w:rFonts w:eastAsia="Merriweather" w:cs="Merriweather"/>
        </w:rPr>
      </w:pPr>
      <w:bookmarkStart w:id="1" w:name="_Toc515562779"/>
      <w:r w:rsidRPr="00903C85">
        <w:rPr>
          <w:rFonts w:eastAsia="Arial Unicode MS"/>
        </w:rPr>
        <w:t>თავი I</w:t>
      </w:r>
      <w:bookmarkEnd w:id="1"/>
    </w:p>
    <w:p w14:paraId="6AFA3CC2" w14:textId="7BCEB238" w:rsidR="007F422A" w:rsidRPr="00903C85" w:rsidRDefault="000A3CD8" w:rsidP="00C50ACD">
      <w:pPr>
        <w:pStyle w:val="Heading1"/>
        <w:contextualSpacing/>
        <w:rPr>
          <w:rFonts w:eastAsia="Merriweather" w:cs="Merriweather"/>
          <w:lang w:val="ka-GE"/>
        </w:rPr>
      </w:pPr>
      <w:bookmarkStart w:id="2" w:name="_Toc515562780"/>
      <w:r w:rsidRPr="00903C85">
        <w:rPr>
          <w:rFonts w:eastAsia="Arial Unicode MS"/>
          <w:lang w:val="ka-GE"/>
        </w:rPr>
        <w:t>ზოგადი დებულებები</w:t>
      </w:r>
      <w:bookmarkEnd w:id="2"/>
    </w:p>
    <w:p w14:paraId="60A2863A" w14:textId="5D8DF0F8" w:rsidR="007F422A" w:rsidRPr="00903C85" w:rsidRDefault="002D0EBD" w:rsidP="00C75BF1">
      <w:pPr>
        <w:pStyle w:val="Heading2"/>
        <w:ind w:left="0" w:firstLine="720"/>
        <w:rPr>
          <w:rFonts w:eastAsia="Merriweather" w:cs="Merriweather"/>
          <w:lang w:val="ka-GE"/>
        </w:rPr>
      </w:pPr>
      <w:bookmarkStart w:id="3" w:name="_Toc515562781"/>
      <w:r w:rsidRPr="00903C85">
        <w:rPr>
          <w:rFonts w:eastAsia="Arial Unicode MS"/>
        </w:rPr>
        <w:t>მუხლი 1</w:t>
      </w:r>
      <w:r w:rsidR="00A956ED" w:rsidRPr="00903C85">
        <w:rPr>
          <w:rFonts w:eastAsia="Arial Unicode MS"/>
          <w:lang w:val="ka-GE"/>
        </w:rPr>
        <w:t>.</w:t>
      </w:r>
      <w:r w:rsidR="007B1BBC">
        <w:rPr>
          <w:rFonts w:eastAsia="Arial Unicode MS"/>
          <w:lang w:val="ka-GE"/>
        </w:rPr>
        <w:t xml:space="preserve"> </w:t>
      </w:r>
      <w:r w:rsidR="00AF26C8" w:rsidRPr="00903C85">
        <w:rPr>
          <w:rFonts w:eastAsia="Arial Unicode MS"/>
          <w:lang w:val="ka-GE"/>
        </w:rPr>
        <w:t xml:space="preserve"> </w:t>
      </w:r>
      <w:r w:rsidR="00C75BF1">
        <w:rPr>
          <w:rFonts w:eastAsia="Arial Unicode MS"/>
          <w:lang w:val="ka-GE"/>
        </w:rPr>
        <w:t>რეგლამენტის იურიდიული ძალა და პარლამენტის საქმიანობის პრინციპები</w:t>
      </w:r>
      <w:bookmarkEnd w:id="3"/>
    </w:p>
    <w:p w14:paraId="4B0EBD88" w14:textId="455AA0D7" w:rsidR="007F422A" w:rsidRPr="00903C85" w:rsidRDefault="006F5FEB" w:rsidP="00F93FF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1</w:t>
      </w:r>
      <w:r w:rsidR="002D0EBD" w:rsidRPr="00903C85">
        <w:rPr>
          <w:rFonts w:ascii="Sylfaen" w:eastAsia="Arial Unicode MS" w:hAnsi="Sylfaen" w:cs="Arial Unicode MS"/>
        </w:rPr>
        <w:t xml:space="preserve">. </w:t>
      </w:r>
      <w:r w:rsidR="0070799E">
        <w:rPr>
          <w:rFonts w:ascii="Sylfaen" w:eastAsia="Arial Unicode MS" w:hAnsi="Sylfaen" w:cs="Arial Unicode MS"/>
          <w:lang w:val="ka-GE"/>
        </w:rPr>
        <w:t xml:space="preserve">საქართველოს პარლამენტის </w:t>
      </w:r>
      <w:r w:rsidR="0070799E" w:rsidRPr="00903C85">
        <w:rPr>
          <w:rFonts w:ascii="Sylfaen" w:eastAsia="Arial Unicode MS" w:hAnsi="Sylfaen" w:cs="Arial Unicode MS"/>
        </w:rPr>
        <w:t>რეგლამენტ</w:t>
      </w:r>
      <w:r w:rsidR="0070799E">
        <w:rPr>
          <w:rFonts w:ascii="Sylfaen" w:eastAsia="Arial Unicode MS" w:hAnsi="Sylfaen" w:cs="Arial Unicode MS"/>
          <w:lang w:val="ka-GE"/>
        </w:rPr>
        <w:t xml:space="preserve">ს </w:t>
      </w:r>
      <w:r w:rsidR="0070799E" w:rsidRPr="005E5425">
        <w:rPr>
          <w:rFonts w:ascii="Sylfaen" w:eastAsia="Arial Unicode MS" w:hAnsi="Sylfaen" w:cs="Arial Unicode MS"/>
        </w:rPr>
        <w:t xml:space="preserve">(შემდგომ − რეგლამენტი) </w:t>
      </w:r>
      <w:r w:rsidR="0070799E">
        <w:rPr>
          <w:rFonts w:ascii="Sylfaen" w:eastAsia="Arial Unicode MS" w:hAnsi="Sylfaen" w:cs="Arial Unicode MS"/>
          <w:lang w:val="ka-GE"/>
        </w:rPr>
        <w:t xml:space="preserve">აქვს კანონის ძალა. რეგლამენტი </w:t>
      </w:r>
      <w:r w:rsidR="002D0EBD" w:rsidRPr="00903C85">
        <w:rPr>
          <w:rFonts w:ascii="Sylfaen" w:eastAsia="Arial Unicode MS" w:hAnsi="Sylfaen" w:cs="Arial Unicode MS"/>
        </w:rPr>
        <w:t xml:space="preserve"> განსაზღვრავს პარლამენტის უფლებამოსილების განხორციელების  პროცედურას</w:t>
      </w:r>
      <w:r w:rsidR="00F76B0B">
        <w:rPr>
          <w:rFonts w:ascii="Sylfaen" w:eastAsia="Arial Unicode MS" w:hAnsi="Sylfaen" w:cs="Arial Unicode MS"/>
          <w:lang w:val="ka-GE"/>
        </w:rPr>
        <w:t>,</w:t>
      </w:r>
      <w:r w:rsidR="00ED316E">
        <w:rPr>
          <w:rFonts w:ascii="Sylfaen" w:eastAsia="Arial Unicode MS" w:hAnsi="Sylfaen" w:cs="Arial Unicode MS"/>
          <w:lang w:val="ka-GE"/>
        </w:rPr>
        <w:t xml:space="preserve"> </w:t>
      </w:r>
      <w:r w:rsidR="002D0EBD" w:rsidRPr="00903C85">
        <w:rPr>
          <w:rFonts w:ascii="Sylfaen" w:eastAsia="Arial Unicode MS" w:hAnsi="Sylfaen" w:cs="Arial Unicode MS"/>
        </w:rPr>
        <w:t>პარლამენტის სტრუქტურას</w:t>
      </w:r>
      <w:r w:rsidR="00F76B0B">
        <w:rPr>
          <w:rFonts w:ascii="Sylfaen" w:eastAsia="Arial Unicode MS" w:hAnsi="Sylfaen" w:cs="Arial Unicode MS"/>
          <w:lang w:val="ka-GE"/>
        </w:rPr>
        <w:t xml:space="preserve"> და პარლამენტის მუშაობასთან დაკავშირებულ სხვა საკითხებს</w:t>
      </w:r>
      <w:r w:rsidR="00ED316E">
        <w:rPr>
          <w:rFonts w:ascii="Sylfaen" w:eastAsia="Arial Unicode MS" w:hAnsi="Sylfaen" w:cs="Arial Unicode MS"/>
          <w:lang w:val="ka-GE"/>
        </w:rPr>
        <w:t>.</w:t>
      </w:r>
      <w:r w:rsidR="002D0EBD" w:rsidRPr="00903C85">
        <w:rPr>
          <w:rFonts w:ascii="Sylfaen" w:eastAsia="Arial Unicode MS" w:hAnsi="Sylfaen" w:cs="Arial Unicode MS"/>
        </w:rPr>
        <w:t xml:space="preserve"> </w:t>
      </w:r>
    </w:p>
    <w:p w14:paraId="2E8329D4" w14:textId="40D928A7" w:rsidR="00F93FF2" w:rsidRPr="00903C85" w:rsidRDefault="00A87E87" w:rsidP="00F93FF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rPr>
      </w:pPr>
      <w:r>
        <w:rPr>
          <w:rFonts w:ascii="Sylfaen" w:eastAsia="Arial Unicode MS" w:hAnsi="Sylfaen" w:cs="Arial Unicode MS"/>
          <w:lang w:val="ka-GE"/>
        </w:rPr>
        <w:t>2</w:t>
      </w:r>
      <w:r w:rsidR="00F93FF2" w:rsidRPr="00903C85">
        <w:rPr>
          <w:rFonts w:ascii="Sylfaen" w:eastAsia="Arial Unicode MS" w:hAnsi="Sylfaen" w:cs="Arial Unicode MS"/>
        </w:rPr>
        <w:t>. პარლამენტის საქმიანობის ძირითადი პრინციპებია:</w:t>
      </w:r>
    </w:p>
    <w:p w14:paraId="78E87C5C" w14:textId="77777777" w:rsidR="00F93FF2" w:rsidRPr="00903C85" w:rsidRDefault="00F93FF2" w:rsidP="00F93FF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rPr>
      </w:pPr>
      <w:r w:rsidRPr="00903C85">
        <w:rPr>
          <w:rFonts w:ascii="Sylfaen" w:eastAsia="Arial Unicode MS" w:hAnsi="Sylfaen" w:cs="Arial Unicode MS"/>
        </w:rPr>
        <w:t>ა) მრავალპარტიულობა;</w:t>
      </w:r>
    </w:p>
    <w:p w14:paraId="09F7C72B" w14:textId="77777777" w:rsidR="00F93FF2" w:rsidRPr="00903C85" w:rsidRDefault="00F93FF2" w:rsidP="00F93FF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rPr>
      </w:pPr>
      <w:r w:rsidRPr="00903C85">
        <w:rPr>
          <w:rFonts w:ascii="Sylfaen" w:eastAsia="Arial Unicode MS" w:hAnsi="Sylfaen" w:cs="Arial Unicode MS"/>
        </w:rPr>
        <w:t>ბ) წარმომადგენლობითი პროპორციულობის დაცვა;</w:t>
      </w:r>
    </w:p>
    <w:p w14:paraId="01A065E9" w14:textId="77777777" w:rsidR="00F93FF2" w:rsidRPr="00903C85" w:rsidRDefault="00F93FF2" w:rsidP="00F93FF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rPr>
      </w:pPr>
      <w:r w:rsidRPr="00903C85">
        <w:rPr>
          <w:rFonts w:ascii="Sylfaen" w:eastAsia="Arial Unicode MS" w:hAnsi="Sylfaen" w:cs="Arial Unicode MS"/>
        </w:rPr>
        <w:t>გ) საკითხთა თავისუფალი, კოლექტიური განხილვა და გადაწყვეტა;</w:t>
      </w:r>
    </w:p>
    <w:p w14:paraId="01725259" w14:textId="77777777" w:rsidR="00F93FF2" w:rsidRPr="00903C85" w:rsidRDefault="00F93FF2" w:rsidP="00F93FF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rPr>
      </w:pPr>
      <w:r w:rsidRPr="00903C85">
        <w:rPr>
          <w:rFonts w:ascii="Sylfaen" w:eastAsia="Arial Unicode MS" w:hAnsi="Sylfaen" w:cs="Arial Unicode MS"/>
        </w:rPr>
        <w:t xml:space="preserve">დ) საქართველოს კანონმდებლობის განუხრელი დაცვა; </w:t>
      </w:r>
    </w:p>
    <w:p w14:paraId="19CDC460" w14:textId="7CC4AA71" w:rsidR="00F93FF2" w:rsidRPr="00903C85" w:rsidRDefault="00F93FF2" w:rsidP="00F93FF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rPr>
      </w:pPr>
      <w:r w:rsidRPr="00903C85">
        <w:rPr>
          <w:rFonts w:ascii="Sylfaen" w:eastAsia="Arial Unicode MS" w:hAnsi="Sylfaen" w:cs="Arial Unicode MS"/>
        </w:rPr>
        <w:t>ე) საერთაშორისო სამართლის საყოველთაოდ აღიარებული პრინციპების და ნორმების დაცვა და პატივისცემა;</w:t>
      </w:r>
    </w:p>
    <w:p w14:paraId="05F36404" w14:textId="77777777" w:rsidR="00F93FF2" w:rsidRDefault="00F93FF2" w:rsidP="00F93FF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rPr>
      </w:pPr>
      <w:r w:rsidRPr="00903C85">
        <w:rPr>
          <w:rFonts w:ascii="Sylfaen" w:eastAsia="Arial Unicode MS" w:hAnsi="Sylfaen" w:cs="Arial Unicode MS"/>
        </w:rPr>
        <w:t>ვ) საჯაროობა;</w:t>
      </w:r>
    </w:p>
    <w:p w14:paraId="58CD369D" w14:textId="2B0815E0" w:rsidR="00CE392E" w:rsidRPr="005E5425" w:rsidRDefault="00775DCF" w:rsidP="00F93FF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ზ) </w:t>
      </w:r>
      <w:r w:rsidR="00CE392E">
        <w:rPr>
          <w:rFonts w:ascii="Sylfaen" w:eastAsia="Arial Unicode MS" w:hAnsi="Sylfaen" w:cs="Arial Unicode MS"/>
          <w:lang w:val="ka-GE"/>
        </w:rPr>
        <w:t>გამჭვირვალობა</w:t>
      </w:r>
      <w:r w:rsidR="00D56318">
        <w:rPr>
          <w:rFonts w:ascii="Sylfaen" w:eastAsia="Arial Unicode MS" w:hAnsi="Sylfaen" w:cs="Arial Unicode MS"/>
          <w:lang w:val="ka-GE"/>
        </w:rPr>
        <w:t xml:space="preserve"> და </w:t>
      </w:r>
      <w:r w:rsidR="00CE392E">
        <w:rPr>
          <w:rFonts w:ascii="Sylfaen" w:eastAsia="Arial Unicode MS" w:hAnsi="Sylfaen" w:cs="Arial Unicode MS"/>
          <w:lang w:val="ka-GE"/>
        </w:rPr>
        <w:t>ხელმისაწვდომობა</w:t>
      </w:r>
      <w:r>
        <w:rPr>
          <w:rFonts w:ascii="Sylfaen" w:eastAsia="Arial Unicode MS" w:hAnsi="Sylfaen" w:cs="Arial Unicode MS"/>
          <w:lang w:val="ka-GE"/>
        </w:rPr>
        <w:t>;</w:t>
      </w:r>
    </w:p>
    <w:p w14:paraId="65509D11" w14:textId="26162184" w:rsidR="00F93FF2" w:rsidRDefault="00B96D22" w:rsidP="00F93FF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rPr>
      </w:pPr>
      <w:r>
        <w:rPr>
          <w:rFonts w:ascii="Sylfaen" w:eastAsia="Arial Unicode MS" w:hAnsi="Sylfaen" w:cs="Arial Unicode MS"/>
          <w:lang w:val="ka-GE"/>
        </w:rPr>
        <w:t>თ</w:t>
      </w:r>
      <w:r w:rsidRPr="00903C85">
        <w:rPr>
          <w:rFonts w:ascii="Sylfaen" w:eastAsia="Arial Unicode MS" w:hAnsi="Sylfaen" w:cs="Arial Unicode MS"/>
        </w:rPr>
        <w:t xml:space="preserve">) </w:t>
      </w:r>
      <w:r w:rsidR="00CE392E">
        <w:rPr>
          <w:rFonts w:ascii="Sylfaen" w:eastAsia="Arial Unicode MS" w:hAnsi="Sylfaen" w:cs="Arial Unicode MS"/>
          <w:lang w:val="ka-GE"/>
        </w:rPr>
        <w:t>პოლიტიკის</w:t>
      </w:r>
      <w:r w:rsidR="00CE392E" w:rsidRPr="00903C85">
        <w:rPr>
          <w:rFonts w:ascii="Sylfaen" w:eastAsia="Arial Unicode MS" w:hAnsi="Sylfaen" w:cs="Arial Unicode MS"/>
        </w:rPr>
        <w:t xml:space="preserve"> </w:t>
      </w:r>
      <w:r w:rsidR="00F93FF2" w:rsidRPr="00903C85">
        <w:rPr>
          <w:rFonts w:ascii="Sylfaen" w:eastAsia="Arial Unicode MS" w:hAnsi="Sylfaen" w:cs="Arial Unicode MS"/>
        </w:rPr>
        <w:t>და ხალხის ინტერესების ერთიანობა.</w:t>
      </w:r>
    </w:p>
    <w:p w14:paraId="715A5068" w14:textId="571E028C" w:rsidR="00F93FF2" w:rsidRPr="00903C85" w:rsidRDefault="00253AE5" w:rsidP="00BE79E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rPr>
      </w:pPr>
      <w:r>
        <w:rPr>
          <w:rFonts w:ascii="Sylfaen" w:eastAsia="Arial Unicode MS" w:hAnsi="Sylfaen" w:cs="Arial Unicode MS"/>
          <w:lang w:val="ka-GE"/>
        </w:rPr>
        <w:t>3</w:t>
      </w:r>
      <w:r w:rsidR="000E06DB" w:rsidRPr="00903C85">
        <w:rPr>
          <w:rFonts w:ascii="Sylfaen" w:eastAsia="Arial Unicode MS" w:hAnsi="Sylfaen" w:cs="Arial Unicode MS"/>
        </w:rPr>
        <w:t xml:space="preserve">. </w:t>
      </w:r>
      <w:r w:rsidR="00F93FF2" w:rsidRPr="00903C85">
        <w:rPr>
          <w:rFonts w:ascii="Sylfaen" w:eastAsia="Arial Unicode MS" w:hAnsi="Sylfaen" w:cs="Arial Unicode MS"/>
        </w:rPr>
        <w:t xml:space="preserve"> პარლამენტი მუშაობს საქართველოს სახელმწიფო ენაზე.</w:t>
      </w:r>
    </w:p>
    <w:p w14:paraId="267D0B00" w14:textId="16714072" w:rsidR="007F422A" w:rsidRPr="00903C85" w:rsidRDefault="002D0EBD" w:rsidP="0077437C">
      <w:pPr>
        <w:pStyle w:val="Heading2"/>
        <w:rPr>
          <w:rFonts w:eastAsia="Merriweather" w:cs="Merriweather"/>
          <w:lang w:val="ka-GE"/>
        </w:rPr>
      </w:pPr>
      <w:bookmarkStart w:id="4" w:name="_Toc515562782"/>
      <w:r w:rsidRPr="00543E34">
        <w:rPr>
          <w:rFonts w:eastAsia="Arial Unicode MS"/>
          <w:lang w:val="ka-GE"/>
        </w:rPr>
        <w:lastRenderedPageBreak/>
        <w:t xml:space="preserve">მუხლი </w:t>
      </w:r>
      <w:r w:rsidR="000B6B3C">
        <w:rPr>
          <w:rFonts w:eastAsia="Arial Unicode MS"/>
          <w:lang w:val="ka-GE"/>
        </w:rPr>
        <w:t>2</w:t>
      </w:r>
      <w:r w:rsidR="001511E8" w:rsidRPr="00903C85">
        <w:rPr>
          <w:rFonts w:eastAsia="Arial Unicode MS"/>
          <w:lang w:val="ka-GE"/>
        </w:rPr>
        <w:t>.</w:t>
      </w:r>
      <w:r w:rsidR="007B1BBC">
        <w:rPr>
          <w:rFonts w:eastAsia="Arial Unicode MS"/>
          <w:lang w:val="ka-GE"/>
        </w:rPr>
        <w:t xml:space="preserve"> </w:t>
      </w:r>
      <w:r w:rsidR="00724007" w:rsidRPr="00903C85">
        <w:rPr>
          <w:rFonts w:eastAsia="Arial Unicode MS"/>
          <w:lang w:val="ka-GE"/>
        </w:rPr>
        <w:t xml:space="preserve">პარლამენტის </w:t>
      </w:r>
      <w:r w:rsidR="009F4384" w:rsidRPr="00903C85">
        <w:rPr>
          <w:rFonts w:eastAsia="Arial Unicode MS"/>
          <w:lang w:val="ka-GE"/>
        </w:rPr>
        <w:t>სასახლე</w:t>
      </w:r>
      <w:bookmarkEnd w:id="4"/>
    </w:p>
    <w:p w14:paraId="0FC5ED8F" w14:textId="68BB521C" w:rsidR="007F422A"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543E34">
        <w:rPr>
          <w:rFonts w:ascii="Sylfaen" w:eastAsia="Arial Unicode MS" w:hAnsi="Sylfaen" w:cs="Arial Unicode MS"/>
          <w:lang w:val="ka-GE"/>
        </w:rPr>
        <w:t xml:space="preserve">1. პარლამენტის ადგილსამყოფელია </w:t>
      </w:r>
      <w:r w:rsidR="007933AD" w:rsidRPr="007933AD">
        <w:rPr>
          <w:rFonts w:ascii="Sylfaen" w:eastAsia="Arial Unicode MS" w:hAnsi="Sylfaen" w:cs="Arial Unicode MS"/>
          <w:lang w:val="ka-GE"/>
        </w:rPr>
        <w:t>ქალაქი ქუთაისი, პარლამენტის სასახლე.</w:t>
      </w:r>
      <w:r w:rsidR="007933AD">
        <w:rPr>
          <w:rFonts w:ascii="Sylfaen" w:eastAsia="Arial Unicode MS" w:hAnsi="Sylfaen" w:cs="Arial Unicode MS"/>
          <w:lang w:val="ka-GE"/>
        </w:rPr>
        <w:t xml:space="preserve"> </w:t>
      </w:r>
      <w:r w:rsidRPr="00543E34">
        <w:rPr>
          <w:rFonts w:ascii="Sylfaen" w:eastAsia="Arial Unicode MS" w:hAnsi="Sylfaen" w:cs="Arial Unicode MS"/>
          <w:color w:val="auto"/>
          <w:lang w:val="ka-GE"/>
        </w:rPr>
        <w:t xml:space="preserve">პარლამენტის ადგილსამყოფლის </w:t>
      </w:r>
      <w:r w:rsidRPr="00543E34">
        <w:rPr>
          <w:rFonts w:ascii="Sylfaen" w:eastAsia="Arial Unicode MS" w:hAnsi="Sylfaen" w:cs="Arial Unicode MS"/>
          <w:lang w:val="ka-GE"/>
        </w:rPr>
        <w:t>დროებით შეცვლა სხდომის ან სესიის ჩატარების მიზნით დასაშვებია მხოლოდ საგანგებო და საომარი მდგომარეობების დროს. პარლამენტის ადგილსამყოფლის დროებით შეცვლის შესახებ გადაწყვეტილებას იღებს პარლამენტის თავმჯდომარე.</w:t>
      </w:r>
    </w:p>
    <w:p w14:paraId="1228B2D3" w14:textId="7252D7DB" w:rsidR="007877A2" w:rsidRDefault="006D718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2. პარლამენტის </w:t>
      </w:r>
      <w:r w:rsidR="007877A2">
        <w:rPr>
          <w:rFonts w:ascii="Sylfaen" w:eastAsia="Arial Unicode MS" w:hAnsi="Sylfaen" w:cs="Arial Unicode MS"/>
          <w:lang w:val="ka-GE"/>
        </w:rPr>
        <w:t>სასახლის ისტორი</w:t>
      </w:r>
      <w:r>
        <w:rPr>
          <w:rFonts w:ascii="Sylfaen" w:eastAsia="Arial Unicode MS" w:hAnsi="Sylfaen" w:cs="Arial Unicode MS"/>
          <w:lang w:val="ka-GE"/>
        </w:rPr>
        <w:t>ის</w:t>
      </w:r>
      <w:r w:rsidR="007877A2">
        <w:rPr>
          <w:rFonts w:ascii="Sylfaen" w:eastAsia="Arial Unicode MS" w:hAnsi="Sylfaen" w:cs="Arial Unicode MS"/>
          <w:lang w:val="ka-GE"/>
        </w:rPr>
        <w:t xml:space="preserve"> საზოგადოების</w:t>
      </w:r>
      <w:r>
        <w:rPr>
          <w:rFonts w:ascii="Sylfaen" w:eastAsia="Arial Unicode MS" w:hAnsi="Sylfaen" w:cs="Arial Unicode MS"/>
          <w:lang w:val="ka-GE"/>
        </w:rPr>
        <w:t>თვის</w:t>
      </w:r>
      <w:r w:rsidR="007877A2">
        <w:rPr>
          <w:rFonts w:ascii="Sylfaen" w:eastAsia="Arial Unicode MS" w:hAnsi="Sylfaen" w:cs="Arial Unicode MS"/>
          <w:lang w:val="ka-GE"/>
        </w:rPr>
        <w:t xml:space="preserve"> გაცნობის მიზნით</w:t>
      </w:r>
      <w:r>
        <w:rPr>
          <w:rFonts w:ascii="Sylfaen" w:eastAsia="Arial Unicode MS" w:hAnsi="Sylfaen" w:cs="Arial Unicode MS"/>
          <w:lang w:val="ka-GE"/>
        </w:rPr>
        <w:t xml:space="preserve"> პარლამენტი</w:t>
      </w:r>
      <w:r w:rsidR="000E2EEE">
        <w:rPr>
          <w:rFonts w:ascii="Sylfaen" w:eastAsia="Arial Unicode MS" w:hAnsi="Sylfaen" w:cs="Arial Unicode MS"/>
          <w:lang w:val="ka-GE"/>
        </w:rPr>
        <w:t>ს</w:t>
      </w:r>
      <w:r>
        <w:rPr>
          <w:rFonts w:ascii="Sylfaen" w:eastAsia="Arial Unicode MS" w:hAnsi="Sylfaen" w:cs="Arial Unicode MS"/>
          <w:lang w:val="ka-GE"/>
        </w:rPr>
        <w:t xml:space="preserve"> </w:t>
      </w:r>
      <w:r w:rsidR="007877A2">
        <w:rPr>
          <w:rFonts w:ascii="Sylfaen" w:eastAsia="Arial Unicode MS" w:hAnsi="Sylfaen" w:cs="Arial Unicode MS"/>
          <w:lang w:val="ka-GE"/>
        </w:rPr>
        <w:t>სასახლ</w:t>
      </w:r>
      <w:r>
        <w:rPr>
          <w:rFonts w:ascii="Sylfaen" w:eastAsia="Arial Unicode MS" w:hAnsi="Sylfaen" w:cs="Arial Unicode MS"/>
          <w:lang w:val="ka-GE"/>
        </w:rPr>
        <w:t xml:space="preserve">ე </w:t>
      </w:r>
      <w:r w:rsidR="00D408FE">
        <w:rPr>
          <w:rFonts w:ascii="Sylfaen" w:eastAsia="Arial Unicode MS" w:hAnsi="Sylfaen" w:cs="Arial Unicode MS"/>
          <w:lang w:val="ka-GE"/>
        </w:rPr>
        <w:t>ხელმისაწვდომია დაინტერესებული პირებისთვის</w:t>
      </w:r>
      <w:r>
        <w:rPr>
          <w:rFonts w:ascii="Sylfaen" w:eastAsia="Arial Unicode MS" w:hAnsi="Sylfaen" w:cs="Arial Unicode MS"/>
          <w:lang w:val="ka-GE"/>
        </w:rPr>
        <w:t>.</w:t>
      </w:r>
    </w:p>
    <w:p w14:paraId="198AAE5E" w14:textId="41D6D68C" w:rsidR="006D7181" w:rsidRPr="00EF58A9" w:rsidRDefault="006D7181" w:rsidP="006D7181">
      <w:pPr>
        <w:tabs>
          <w:tab w:val="left" w:pos="283"/>
          <w:tab w:val="left" w:pos="566"/>
          <w:tab w:val="left" w:pos="849"/>
          <w:tab w:val="left" w:pos="1132"/>
          <w:tab w:val="left" w:pos="1260"/>
          <w:tab w:val="left" w:pos="1440"/>
          <w:tab w:val="left" w:pos="1698"/>
          <w:tab w:val="left" w:pos="1890"/>
          <w:tab w:val="left" w:pos="1981"/>
          <w:tab w:val="left" w:pos="2264"/>
          <w:tab w:val="left" w:pos="2430"/>
          <w:tab w:val="left" w:pos="2547"/>
          <w:tab w:val="left" w:pos="2700"/>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 xml:space="preserve">3. </w:t>
      </w:r>
      <w:r w:rsidRPr="007502E6">
        <w:rPr>
          <w:rFonts w:ascii="Sylfaen" w:eastAsia="Merriweather" w:hAnsi="Sylfaen" w:cs="Merriweather"/>
          <w:lang w:val="ka-GE"/>
        </w:rPr>
        <w:t xml:space="preserve">შეზღუდული შესაძლებლობის მქონე </w:t>
      </w:r>
      <w:r w:rsidRPr="005E5425">
        <w:rPr>
          <w:rFonts w:ascii="Sylfaen" w:eastAsia="Merriweather" w:hAnsi="Sylfaen" w:cs="Merriweather"/>
          <w:color w:val="auto"/>
          <w:lang w:val="ka-GE"/>
        </w:rPr>
        <w:t>პირ</w:t>
      </w:r>
      <w:r w:rsidR="00141E3E" w:rsidRPr="005E5425">
        <w:rPr>
          <w:rFonts w:ascii="Sylfaen" w:eastAsia="Merriweather" w:hAnsi="Sylfaen" w:cs="Merriweather"/>
          <w:color w:val="auto"/>
          <w:lang w:val="ka-GE"/>
        </w:rPr>
        <w:t>ებისთვის პარლამენტის სასახლის ხელმისაწვდომობის მიზნით</w:t>
      </w:r>
      <w:r w:rsidRPr="007502E6">
        <w:rPr>
          <w:rFonts w:ascii="Sylfaen" w:eastAsia="Merriweather" w:hAnsi="Sylfaen" w:cs="Merriweather"/>
          <w:lang w:val="ka-GE"/>
        </w:rPr>
        <w:t xml:space="preserve"> პარლამენტი უზრუნველყოფს სასახლის შესაბამისი საჭიროებებით აღჭურვას.</w:t>
      </w:r>
    </w:p>
    <w:p w14:paraId="41CED904" w14:textId="7549DD6D" w:rsidR="007F422A" w:rsidRPr="00543E34" w:rsidRDefault="006D718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4</w:t>
      </w:r>
      <w:r w:rsidR="002D0EBD" w:rsidRPr="00543E34">
        <w:rPr>
          <w:rFonts w:ascii="Sylfaen" w:eastAsia="Arial Unicode MS" w:hAnsi="Sylfaen" w:cs="Arial Unicode MS"/>
          <w:lang w:val="ka-GE"/>
        </w:rPr>
        <w:t>. პარლამენტის წევრებისა და თანამდებობის პირების კაბინეტებში მოთავსებულია საქართველოს სახელმწიფო დროშა და საქართველოს სახელმწიფო გერბი.</w:t>
      </w:r>
    </w:p>
    <w:p w14:paraId="37684F43" w14:textId="2DC095F6" w:rsidR="007F422A" w:rsidRPr="00543E34" w:rsidRDefault="006D718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5</w:t>
      </w:r>
      <w:r w:rsidR="002D0EBD" w:rsidRPr="00543E34">
        <w:rPr>
          <w:rFonts w:ascii="Sylfaen" w:eastAsia="Arial Unicode MS" w:hAnsi="Sylfaen" w:cs="Arial Unicode MS"/>
          <w:lang w:val="ka-GE"/>
        </w:rPr>
        <w:t>. პარლამენტის სასახლეში თვალსაჩინო ადგილზე ინახება საქართველოს კონსტიტუციის დედანი და პარლამენტის საპატიო სტუმართა წიგნი.</w:t>
      </w:r>
    </w:p>
    <w:p w14:paraId="05420A1D" w14:textId="667F7020" w:rsidR="007F422A" w:rsidRPr="00903C85" w:rsidRDefault="002D0EBD" w:rsidP="00667903">
      <w:pPr>
        <w:pStyle w:val="Heading2"/>
        <w:rPr>
          <w:rFonts w:eastAsia="Merriweather" w:cs="Merriweather"/>
          <w:color w:val="FF0000"/>
          <w:lang w:val="ka-GE"/>
        </w:rPr>
      </w:pPr>
      <w:bookmarkStart w:id="5" w:name="_Toc515562783"/>
      <w:r w:rsidRPr="00EF58A9">
        <w:rPr>
          <w:rFonts w:eastAsia="Arial Unicode MS"/>
          <w:lang w:val="ka-GE"/>
        </w:rPr>
        <w:t xml:space="preserve">მუხლი </w:t>
      </w:r>
      <w:r w:rsidR="000B6B3C">
        <w:rPr>
          <w:rFonts w:eastAsia="Arial Unicode MS"/>
          <w:lang w:val="ka-GE"/>
        </w:rPr>
        <w:t>3</w:t>
      </w:r>
      <w:r w:rsidR="00273891" w:rsidRPr="00903C85">
        <w:rPr>
          <w:rFonts w:eastAsia="Arial Unicode MS"/>
          <w:lang w:val="ka-GE"/>
        </w:rPr>
        <w:t>.</w:t>
      </w:r>
      <w:r w:rsidR="007B1BBC">
        <w:rPr>
          <w:rFonts w:eastAsia="Arial Unicode MS"/>
          <w:lang w:val="ka-GE"/>
        </w:rPr>
        <w:t xml:space="preserve"> </w:t>
      </w:r>
      <w:r w:rsidR="00273891" w:rsidRPr="00903C85">
        <w:rPr>
          <w:rFonts w:eastAsia="Arial Unicode MS"/>
          <w:lang w:val="ka-GE"/>
        </w:rPr>
        <w:t>საპარლამენტო ჯილდოები</w:t>
      </w:r>
      <w:bookmarkEnd w:id="5"/>
    </w:p>
    <w:p w14:paraId="6DB74D90" w14:textId="77777777" w:rsidR="00BE5FA0" w:rsidRPr="00EF58A9" w:rsidRDefault="00BE5FA0" w:rsidP="00BE5FA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EF58A9">
        <w:rPr>
          <w:rFonts w:ascii="Sylfaen" w:eastAsia="Arial Unicode MS" w:hAnsi="Sylfaen" w:cs="Arial Unicode MS"/>
          <w:lang w:val="ka-GE"/>
        </w:rPr>
        <w:t>1. პარლამენტში დაწესებულია თავისუფლების საპარლამენტო ორდენი და პარლამენტის მედალი.</w:t>
      </w:r>
    </w:p>
    <w:p w14:paraId="042AB59A" w14:textId="39AE4AF7" w:rsidR="00BE5FA0" w:rsidRPr="00EF58A9" w:rsidRDefault="00BE5FA0" w:rsidP="00BE5FA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EF58A9">
        <w:rPr>
          <w:rFonts w:ascii="Sylfaen" w:eastAsia="Arial Unicode MS" w:hAnsi="Sylfaen" w:cs="Arial Unicode MS"/>
          <w:lang w:val="ka-GE"/>
        </w:rPr>
        <w:t xml:space="preserve">2. თავისუფლების საპარლამენტო ორდენი გადაეცემა საქართველოს მოქალაქეს, მოქალაქეობის არმქონე პირსა და უცხოელს პარლამენტარიზმის, </w:t>
      </w:r>
      <w:r w:rsidR="00FB4820">
        <w:rPr>
          <w:rFonts w:ascii="Sylfaen" w:eastAsia="Arial Unicode MS" w:hAnsi="Sylfaen" w:cs="Arial Unicode MS"/>
          <w:lang w:val="ka-GE"/>
        </w:rPr>
        <w:t xml:space="preserve">ასევე, </w:t>
      </w:r>
      <w:r w:rsidRPr="00EF58A9">
        <w:rPr>
          <w:rFonts w:ascii="Sylfaen" w:eastAsia="Arial Unicode MS" w:hAnsi="Sylfaen" w:cs="Arial Unicode MS"/>
          <w:lang w:val="ka-GE"/>
        </w:rPr>
        <w:t>პარლამენტის მიერ დასახული ამოცანების განხორციელებაში შეტანილი თვალსაჩინო წვლილისათვის.</w:t>
      </w:r>
    </w:p>
    <w:p w14:paraId="2172EA84" w14:textId="77777777" w:rsidR="00BE5FA0" w:rsidRPr="00EF58A9" w:rsidRDefault="00BE5FA0" w:rsidP="00BE5FA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EF58A9">
        <w:rPr>
          <w:rFonts w:ascii="Sylfaen" w:eastAsia="Arial Unicode MS" w:hAnsi="Sylfaen" w:cs="Arial Unicode MS"/>
          <w:lang w:val="ka-GE"/>
        </w:rPr>
        <w:t>3. პარლამენტის მედლით ჯილდოვდება პარლამენტის აპარატის საჯარო მოსამსახურე პარლამენტის მიერ საქმიანობის განხორციელებაში შეტანილი განსაკუთრებული წვლილისათვის.</w:t>
      </w:r>
    </w:p>
    <w:p w14:paraId="7C71C53A" w14:textId="77777777" w:rsidR="00BE5FA0" w:rsidRPr="00EF58A9" w:rsidRDefault="00BE5FA0" w:rsidP="00BE5FA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EF58A9">
        <w:rPr>
          <w:rFonts w:ascii="Sylfaen" w:eastAsia="Arial Unicode MS" w:hAnsi="Sylfaen" w:cs="Arial Unicode MS"/>
          <w:lang w:val="ka-GE"/>
        </w:rPr>
        <w:t>4. პირის თავისუფლების საპარლამენტო ორდენით დაჯილდოების შესახებ გადაწყვეტილებას იღებს პარლამენტის თავმჯდომარე პარლამენტის ბიუროსთან შეთანხმებით, ხოლო პირის პარლამენტის მედლით დაჯილდოების შესახებ გადაწყვეტილებას − პარლამენტის თავმჯდომარე.</w:t>
      </w:r>
    </w:p>
    <w:p w14:paraId="7D5DE766" w14:textId="7E226085" w:rsidR="007F422A" w:rsidRPr="00EF58A9" w:rsidRDefault="00BE5FA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EF58A9">
        <w:rPr>
          <w:rFonts w:ascii="Sylfaen" w:eastAsia="Arial Unicode MS" w:hAnsi="Sylfaen" w:cs="Arial Unicode MS"/>
          <w:lang w:val="ka-GE"/>
        </w:rPr>
        <w:t>5. პირთა თავისუფლების საპარლამენტო ორდენითა და პარლამენტის მედლით დაჯილდოების წესს, სათანადო ფულადი ჯილდოს ოდენობას და თავისუფლების საპარლამენტო ორდენისა და პარლამენტის მედლის აღწერილობებს ბრძანებით ადგენს პარლამენტის თავმჯდომარე</w:t>
      </w:r>
      <w:r w:rsidR="00621CD1" w:rsidRPr="00EF58A9">
        <w:rPr>
          <w:rFonts w:ascii="Sylfaen" w:eastAsia="Arial Unicode MS" w:hAnsi="Sylfaen" w:cs="Arial Unicode MS"/>
          <w:lang w:val="ka-GE"/>
        </w:rPr>
        <w:t>.</w:t>
      </w:r>
    </w:p>
    <w:p w14:paraId="38D23619" w14:textId="77777777" w:rsidR="00B4617D" w:rsidRDefault="00B4617D" w:rsidP="005E5425">
      <w:pPr>
        <w:pStyle w:val="NoSpacing"/>
        <w:ind w:firstLine="709"/>
        <w:jc w:val="both"/>
        <w:rPr>
          <w:rFonts w:eastAsia="Merriweather"/>
          <w:lang w:val="ka-GE"/>
        </w:rPr>
      </w:pPr>
    </w:p>
    <w:p w14:paraId="21424D08" w14:textId="246FE3FC" w:rsidR="00B4617D" w:rsidRPr="00F7437E" w:rsidRDefault="00B4617D" w:rsidP="00B4617D">
      <w:pPr>
        <w:pStyle w:val="Heading2"/>
        <w:ind w:left="0" w:firstLine="720"/>
        <w:contextualSpacing/>
        <w:rPr>
          <w:rFonts w:eastAsia="Merriweather"/>
          <w:szCs w:val="24"/>
          <w:lang w:val="ka-GE"/>
        </w:rPr>
      </w:pPr>
      <w:bookmarkStart w:id="6" w:name="_Toc515562784"/>
      <w:r w:rsidRPr="00F7437E">
        <w:rPr>
          <w:rFonts w:eastAsia="Merriweather"/>
          <w:szCs w:val="24"/>
          <w:lang w:val="ka-GE"/>
        </w:rPr>
        <w:lastRenderedPageBreak/>
        <w:t xml:space="preserve">მუხლი </w:t>
      </w:r>
      <w:r w:rsidR="000B6B3C">
        <w:rPr>
          <w:rFonts w:eastAsia="Merriweather"/>
          <w:szCs w:val="24"/>
          <w:lang w:val="ka-GE"/>
        </w:rPr>
        <w:t>4</w:t>
      </w:r>
      <w:r w:rsidR="007B1BBC">
        <w:rPr>
          <w:rFonts w:eastAsia="Merriweather"/>
          <w:szCs w:val="24"/>
          <w:lang w:val="ka-GE"/>
        </w:rPr>
        <w:t xml:space="preserve">. </w:t>
      </w:r>
      <w:r w:rsidRPr="00F7437E">
        <w:rPr>
          <w:rFonts w:eastAsia="Merriweather"/>
          <w:szCs w:val="24"/>
          <w:lang w:val="ka-GE"/>
        </w:rPr>
        <w:t xml:space="preserve"> რეგლამენტში გამოყენებული ტერმინები და ვადების ათვლის წესი</w:t>
      </w:r>
      <w:bookmarkEnd w:id="6"/>
    </w:p>
    <w:p w14:paraId="0791FB8F" w14:textId="77777777" w:rsidR="00B4617D" w:rsidRPr="00F7437E" w:rsidRDefault="00B4617D" w:rsidP="00B4617D">
      <w:pPr>
        <w:pStyle w:val="NoSpacing"/>
        <w:ind w:firstLine="709"/>
        <w:contextualSpacing/>
        <w:jc w:val="both"/>
        <w:rPr>
          <w:rFonts w:eastAsia="Merriweather" w:cs="Sylfaen"/>
          <w:lang w:val="ka-GE"/>
        </w:rPr>
      </w:pPr>
      <w:r w:rsidRPr="00F7437E">
        <w:rPr>
          <w:rFonts w:ascii="Sylfaen" w:eastAsia="Merriweather" w:hAnsi="Sylfaen" w:cs="Sylfaen"/>
          <w:lang w:val="ka-GE"/>
        </w:rPr>
        <w:t xml:space="preserve">1. რეგლამენტის </w:t>
      </w:r>
      <w:r w:rsidRPr="00F7437E">
        <w:rPr>
          <w:rFonts w:eastAsia="Merriweather"/>
          <w:lang w:val="ka-GE"/>
        </w:rPr>
        <w:t xml:space="preserve"> </w:t>
      </w:r>
      <w:r w:rsidRPr="00F7437E">
        <w:rPr>
          <w:rFonts w:ascii="Sylfaen" w:eastAsia="Merriweather" w:hAnsi="Sylfaen" w:cs="Sylfaen"/>
          <w:lang w:val="ka-GE"/>
        </w:rPr>
        <w:t>მიზნებისათვის</w:t>
      </w:r>
      <w:r w:rsidRPr="00F7437E">
        <w:rPr>
          <w:rFonts w:eastAsia="Merriweather"/>
          <w:lang w:val="ka-GE"/>
        </w:rPr>
        <w:t xml:space="preserve"> </w:t>
      </w:r>
      <w:r w:rsidRPr="00F7437E">
        <w:rPr>
          <w:rFonts w:ascii="Sylfaen" w:eastAsia="Merriweather" w:hAnsi="Sylfaen" w:cs="Sylfaen"/>
          <w:lang w:val="ka-GE"/>
        </w:rPr>
        <w:t>მასში</w:t>
      </w:r>
      <w:r w:rsidRPr="00F7437E">
        <w:rPr>
          <w:rFonts w:eastAsia="Merriweather"/>
          <w:lang w:val="ka-GE"/>
        </w:rPr>
        <w:t xml:space="preserve"> </w:t>
      </w:r>
      <w:r w:rsidRPr="00F7437E">
        <w:rPr>
          <w:rFonts w:ascii="Sylfaen" w:eastAsia="Merriweather" w:hAnsi="Sylfaen" w:cs="Sylfaen"/>
          <w:lang w:val="ka-GE"/>
        </w:rPr>
        <w:t>გამოყენებულ</w:t>
      </w:r>
      <w:r w:rsidRPr="00F7437E">
        <w:rPr>
          <w:rFonts w:eastAsia="Merriweather"/>
          <w:lang w:val="ka-GE"/>
        </w:rPr>
        <w:t xml:space="preserve"> </w:t>
      </w:r>
      <w:r w:rsidRPr="00F7437E">
        <w:rPr>
          <w:rFonts w:ascii="Sylfaen" w:eastAsia="Merriweather" w:hAnsi="Sylfaen" w:cs="Sylfaen"/>
          <w:lang w:val="ka-GE"/>
        </w:rPr>
        <w:t>ტერმინებს</w:t>
      </w:r>
      <w:r w:rsidRPr="00F7437E">
        <w:rPr>
          <w:rFonts w:eastAsia="Merriweather"/>
          <w:lang w:val="ka-GE"/>
        </w:rPr>
        <w:t xml:space="preserve"> </w:t>
      </w:r>
      <w:r w:rsidRPr="00F7437E">
        <w:rPr>
          <w:rFonts w:ascii="Sylfaen" w:eastAsia="Merriweather" w:hAnsi="Sylfaen" w:cs="Sylfaen"/>
          <w:lang w:val="ka-GE"/>
        </w:rPr>
        <w:t>აქვთ</w:t>
      </w:r>
      <w:r w:rsidRPr="00F7437E">
        <w:rPr>
          <w:rFonts w:eastAsia="Merriweather"/>
          <w:lang w:val="ka-GE"/>
        </w:rPr>
        <w:t xml:space="preserve"> </w:t>
      </w:r>
      <w:r w:rsidRPr="00F7437E">
        <w:rPr>
          <w:rFonts w:ascii="Sylfaen" w:eastAsia="Merriweather" w:hAnsi="Sylfaen" w:cs="Sylfaen"/>
          <w:lang w:val="ka-GE"/>
        </w:rPr>
        <w:t>შემდეგი</w:t>
      </w:r>
      <w:r w:rsidRPr="00F7437E">
        <w:rPr>
          <w:rFonts w:eastAsia="Merriweather"/>
          <w:lang w:val="ka-GE"/>
        </w:rPr>
        <w:t xml:space="preserve"> </w:t>
      </w:r>
      <w:r w:rsidRPr="00F7437E">
        <w:rPr>
          <w:rFonts w:ascii="Sylfaen" w:eastAsia="Merriweather" w:hAnsi="Sylfaen" w:cs="Sylfaen"/>
          <w:lang w:val="ka-GE"/>
        </w:rPr>
        <w:t>მნიშვნელობა</w:t>
      </w:r>
    </w:p>
    <w:p w14:paraId="066C5F27" w14:textId="0CF21519" w:rsidR="00B4617D" w:rsidRPr="00F7437E" w:rsidRDefault="00B4617D" w:rsidP="00B4617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contextualSpacing/>
        <w:jc w:val="both"/>
        <w:rPr>
          <w:rFonts w:ascii="Sylfaen" w:eastAsia="Arial Unicode MS" w:hAnsi="Sylfaen" w:cs="Arial Unicode MS"/>
          <w:lang w:val="ka-GE"/>
        </w:rPr>
      </w:pPr>
      <w:r w:rsidRPr="00F7437E">
        <w:rPr>
          <w:rFonts w:ascii="Sylfaen" w:eastAsia="Merriweather" w:hAnsi="Sylfaen" w:cs="Sylfaen"/>
          <w:lang w:val="ka-GE"/>
        </w:rPr>
        <w:t xml:space="preserve">ა) </w:t>
      </w:r>
      <w:r w:rsidRPr="00F7437E">
        <w:rPr>
          <w:rFonts w:ascii="Sylfaen" w:eastAsia="Arial Unicode MS" w:hAnsi="Sylfaen" w:cs="Arial Unicode MS"/>
          <w:b/>
          <w:lang w:val="ka-GE"/>
        </w:rPr>
        <w:t>ანგარიშვალდებული ორგანო</w:t>
      </w:r>
      <w:r w:rsidRPr="00F7437E">
        <w:rPr>
          <w:rFonts w:ascii="Sylfaen" w:eastAsia="Arial Unicode MS" w:hAnsi="Sylfaen" w:cs="Arial Unicode MS"/>
          <w:lang w:val="ka-GE"/>
        </w:rPr>
        <w:t xml:space="preserve"> - ორგანო, რომელიც პარლამენტს წარუდგენს საქმიანობის ან სხვა სახის ანგარიშს, </w:t>
      </w:r>
      <w:r w:rsidR="000B6B3C">
        <w:rPr>
          <w:rFonts w:ascii="Sylfaen" w:eastAsia="Arial Unicode MS" w:hAnsi="Sylfaen" w:cs="Arial Unicode MS"/>
          <w:lang w:val="ka-GE"/>
        </w:rPr>
        <w:t xml:space="preserve">გარდა სახალხო დამცველისა, </w:t>
      </w:r>
      <w:r w:rsidRPr="00F7437E">
        <w:rPr>
          <w:rFonts w:ascii="Sylfaen" w:eastAsia="Arial Unicode MS" w:hAnsi="Sylfaen" w:cs="Arial Unicode MS"/>
          <w:lang w:val="ka-GE"/>
        </w:rPr>
        <w:t>ასევე, ორგანო, რომლის დათხოვნის ან უფლებამოსილების სხვაგვარად შეწყვეტის უფლება აქვს პარლამენტს, მთავრობის წევრი, ორგანო, რომლის საპარლამენტო კონტროლსაც ახორციელებს პარლამენტი;</w:t>
      </w:r>
    </w:p>
    <w:p w14:paraId="068B0DDC" w14:textId="77777777" w:rsidR="00B4617D" w:rsidRPr="00F7437E" w:rsidRDefault="00B4617D" w:rsidP="00B4617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contextualSpacing/>
        <w:jc w:val="both"/>
        <w:rPr>
          <w:rFonts w:ascii="Sylfaen" w:eastAsia="Arial Unicode MS" w:hAnsi="Sylfaen" w:cs="Arial Unicode MS"/>
          <w:lang w:val="ka-GE"/>
        </w:rPr>
      </w:pPr>
      <w:r w:rsidRPr="00F7437E">
        <w:rPr>
          <w:rFonts w:ascii="Sylfaen" w:eastAsia="Arial Unicode MS" w:hAnsi="Sylfaen" w:cs="Arial Unicode MS"/>
          <w:lang w:val="ka-GE"/>
        </w:rPr>
        <w:t xml:space="preserve">ბ) </w:t>
      </w:r>
      <w:r w:rsidRPr="00F7437E">
        <w:rPr>
          <w:rFonts w:ascii="Sylfaen" w:eastAsia="Arial Unicode MS" w:hAnsi="Sylfaen" w:cs="Arial Unicode MS"/>
          <w:b/>
          <w:lang w:val="ka-GE"/>
        </w:rPr>
        <w:t>ანგარიშვალდებული თანამდებობის პირი</w:t>
      </w:r>
      <w:r w:rsidRPr="00F7437E">
        <w:rPr>
          <w:rFonts w:ascii="Sylfaen" w:eastAsia="Arial Unicode MS" w:hAnsi="Sylfaen" w:cs="Arial Unicode MS"/>
          <w:lang w:val="ka-GE"/>
        </w:rPr>
        <w:t xml:space="preserve"> - პირი, რომელიც პარლამენტს წარუდგენს საქმიანობის ან სხვა სახის ანგარიშს, ასევე, პირი რომლის თანამდებობიდან გათავისუფლების ან იმპიჩმენტის წესით თანამდებობიდან გადაყენების უფლება აქვს პარლამენტს, გარდა უზენაესი სასამართლოს მოსამართლისა და იუსტიციის უმაღლესი საბჭოს წევრებისა;</w:t>
      </w:r>
    </w:p>
    <w:p w14:paraId="1F9F72F9" w14:textId="326A2B79" w:rsidR="00B4617D" w:rsidRPr="005E5425" w:rsidRDefault="00B4617D" w:rsidP="00B4617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contextualSpacing/>
        <w:jc w:val="both"/>
        <w:rPr>
          <w:rFonts w:ascii="Sylfaen" w:eastAsia="Arial Unicode MS" w:hAnsi="Sylfaen" w:cs="Arial Unicode MS"/>
          <w:lang w:val="ka-GE"/>
        </w:rPr>
      </w:pPr>
      <w:r w:rsidRPr="005E5425">
        <w:rPr>
          <w:rFonts w:ascii="Sylfaen" w:eastAsia="Arial Unicode MS" w:hAnsi="Sylfaen" w:cs="Arial Unicode MS"/>
          <w:lang w:val="ka-GE"/>
        </w:rPr>
        <w:t xml:space="preserve">გ) </w:t>
      </w:r>
      <w:r w:rsidR="00F173DE" w:rsidRPr="00F26976">
        <w:rPr>
          <w:rFonts w:ascii="Sylfaen" w:eastAsia="Arial Unicode MS" w:hAnsi="Sylfaen" w:cs="Arial Unicode MS"/>
          <w:b/>
          <w:lang w:val="ka-GE"/>
        </w:rPr>
        <w:t xml:space="preserve">თავდაცვისა და </w:t>
      </w:r>
      <w:r w:rsidRPr="00F26976">
        <w:rPr>
          <w:rFonts w:ascii="Sylfaen" w:eastAsia="Arial Unicode MS" w:hAnsi="Sylfaen" w:cs="Arial Unicode MS"/>
          <w:b/>
          <w:lang w:val="ka-GE"/>
        </w:rPr>
        <w:t>უსაფრთხოების სექტორში შემავალი უწყებები</w:t>
      </w:r>
      <w:r w:rsidRPr="005E5425">
        <w:rPr>
          <w:rFonts w:ascii="Sylfaen" w:eastAsia="Arial Unicode MS" w:hAnsi="Sylfaen" w:cs="Arial Unicode MS"/>
          <w:b/>
          <w:lang w:val="ka-GE"/>
        </w:rPr>
        <w:t xml:space="preserve"> - </w:t>
      </w:r>
      <w:r w:rsidRPr="005E5425">
        <w:rPr>
          <w:rFonts w:ascii="Sylfaen" w:eastAsia="Arial Unicode MS" w:hAnsi="Sylfaen" w:cs="Arial Unicode MS"/>
          <w:lang w:val="ka-GE"/>
        </w:rPr>
        <w:t>საქართველოს თავდაცვის სამინისტრო, საქართველოს შინაგან საქმეთა სამინისტრო, საქართველოს სასჯელაღსრულებისა და პრობაციის სამინისტრო, საქართველოს სახელმწიფო უსაფრთხოების სამსახური, საქართველოს დაზვერვის სამსახური, სახელმწიფო დაცვის სპეციალური სამსახური და საჯარო სამართლის იურიდიული პირი – საქართველოს ოპერატიულ-ტექნიკური სააგენტო;</w:t>
      </w:r>
    </w:p>
    <w:p w14:paraId="430A8593" w14:textId="62BC0914" w:rsidR="00B4617D" w:rsidRPr="00F7437E" w:rsidRDefault="00754FE8" w:rsidP="00B4617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contextualSpacing/>
        <w:jc w:val="both"/>
        <w:rPr>
          <w:rFonts w:ascii="Sylfaen" w:eastAsia="Arial Unicode MS" w:hAnsi="Sylfaen" w:cs="Arial Unicode MS"/>
          <w:lang w:val="ka-GE"/>
        </w:rPr>
      </w:pPr>
      <w:r>
        <w:rPr>
          <w:rFonts w:ascii="Sylfaen" w:eastAsia="Arial Unicode MS" w:hAnsi="Sylfaen" w:cs="Arial Unicode MS"/>
          <w:lang w:val="ka-GE"/>
        </w:rPr>
        <w:t>დ</w:t>
      </w:r>
      <w:r w:rsidR="00B4617D" w:rsidRPr="00F7437E">
        <w:rPr>
          <w:rFonts w:ascii="Sylfaen" w:eastAsia="Arial Unicode MS" w:hAnsi="Sylfaen" w:cs="Arial Unicode MS"/>
          <w:lang w:val="ka-GE"/>
        </w:rPr>
        <w:t xml:space="preserve">) </w:t>
      </w:r>
      <w:r w:rsidR="00B4617D" w:rsidRPr="00F7437E">
        <w:rPr>
          <w:rFonts w:ascii="Sylfaen" w:eastAsia="Arial Unicode MS" w:hAnsi="Sylfaen" w:cs="Arial Unicode MS"/>
          <w:b/>
          <w:lang w:val="ka-GE"/>
        </w:rPr>
        <w:t xml:space="preserve">ოპოზიცია </w:t>
      </w:r>
      <w:r w:rsidR="00B4617D" w:rsidRPr="00F7437E">
        <w:rPr>
          <w:rFonts w:ascii="Sylfaen" w:eastAsia="Arial Unicode MS" w:hAnsi="Sylfaen" w:cs="Arial Unicode MS"/>
          <w:lang w:val="ka-GE"/>
        </w:rPr>
        <w:t xml:space="preserve">- პარლამენტის წევრთა ჯგუფი, რომელიც არ </w:t>
      </w:r>
      <w:r w:rsidR="00B4617D">
        <w:rPr>
          <w:rFonts w:ascii="Sylfaen" w:eastAsia="Arial Unicode MS" w:hAnsi="Sylfaen" w:cs="Arial Unicode MS"/>
          <w:lang w:val="ka-GE"/>
        </w:rPr>
        <w:t>არის</w:t>
      </w:r>
      <w:r w:rsidR="00B4617D" w:rsidRPr="00F7437E">
        <w:rPr>
          <w:rFonts w:ascii="Sylfaen" w:eastAsia="Arial Unicode MS" w:hAnsi="Sylfaen" w:cs="Arial Unicode MS"/>
          <w:lang w:val="ka-GE"/>
        </w:rPr>
        <w:t xml:space="preserve"> საქართველოს მთავრობის ფორმირების შესახებ პარლამენტის გადაწყვეტილების მომხრე, მანამდე,  სანამ აღნიშნულ პოზიციას არ უარყოფს საჯაროდ ან წერილობით.</w:t>
      </w:r>
    </w:p>
    <w:p w14:paraId="05B322B3" w14:textId="5D55D52E" w:rsidR="00B4617D" w:rsidRPr="00F7437E" w:rsidRDefault="00754FE8" w:rsidP="00B4617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contextualSpacing/>
        <w:jc w:val="both"/>
        <w:rPr>
          <w:rFonts w:ascii="Sylfaen" w:eastAsia="Arial Unicode MS" w:hAnsi="Sylfaen" w:cs="Arial Unicode MS"/>
          <w:lang w:val="ka-GE"/>
        </w:rPr>
      </w:pPr>
      <w:r>
        <w:rPr>
          <w:rFonts w:ascii="Sylfaen" w:eastAsia="Arial Unicode MS" w:hAnsi="Sylfaen" w:cs="Arial Unicode MS"/>
          <w:lang w:val="ka-GE"/>
        </w:rPr>
        <w:t>ე</w:t>
      </w:r>
      <w:r w:rsidRPr="00F7437E">
        <w:rPr>
          <w:rFonts w:ascii="Sylfaen" w:eastAsia="Arial Unicode MS" w:hAnsi="Sylfaen" w:cs="Arial Unicode MS"/>
          <w:lang w:val="ka-GE"/>
        </w:rPr>
        <w:t xml:space="preserve">) </w:t>
      </w:r>
      <w:r w:rsidR="00B4617D" w:rsidRPr="00F7437E">
        <w:rPr>
          <w:rFonts w:ascii="Sylfaen" w:eastAsia="Arial Unicode MS" w:hAnsi="Sylfaen" w:cs="Arial Unicode MS"/>
          <w:b/>
          <w:lang w:val="ka-GE"/>
        </w:rPr>
        <w:t>სახელმწიფო ბიუჯეტის კანონში ცვლილების შეტანის შესახებ კანონის პროექტის განხილვის გრაფიკი</w:t>
      </w:r>
      <w:r w:rsidR="00B4617D" w:rsidRPr="00F7437E">
        <w:rPr>
          <w:rFonts w:ascii="Sylfaen" w:eastAsia="Arial Unicode MS" w:hAnsi="Sylfaen" w:cs="Arial Unicode MS"/>
          <w:lang w:val="ka-GE"/>
        </w:rPr>
        <w:t xml:space="preserve"> - გრაფიკი, რომლითაც განისაზღვრება ბიუჯეტის პროექტის განმხილველი პარლამენტის სუბიექტები, მათი ვალდებულებები, განხილვისა და დასკვნების წარმოდგენის ვადები, საქართველოს ეროვნული ბანკის,  სახელმწიფო აუდიტის სამსახურისა და საქართველოს მთავრობის ვალდებულებები ამ პროცესში და ბიუჯეტის პროექტის პარლამენტის პლენარულ სხდომაზე განხილვისა და მიღების საორიენტაციო ვადები.</w:t>
      </w:r>
    </w:p>
    <w:p w14:paraId="4446D0FE" w14:textId="743512B7" w:rsidR="00B4617D" w:rsidRPr="00F7437E" w:rsidRDefault="00754FE8" w:rsidP="00B4617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contextualSpacing/>
        <w:jc w:val="both"/>
        <w:rPr>
          <w:rFonts w:ascii="Sylfaen" w:eastAsia="Arial Unicode MS" w:hAnsi="Sylfaen" w:cs="Arial Unicode MS"/>
          <w:lang w:val="ka-GE"/>
        </w:rPr>
      </w:pPr>
      <w:r>
        <w:rPr>
          <w:rFonts w:ascii="Sylfaen" w:eastAsia="Arial Unicode MS" w:hAnsi="Sylfaen" w:cs="Arial Unicode MS"/>
          <w:lang w:val="ka-GE"/>
        </w:rPr>
        <w:t>ვ</w:t>
      </w:r>
      <w:r w:rsidRPr="00F7437E">
        <w:rPr>
          <w:rFonts w:ascii="Sylfaen" w:eastAsia="Arial Unicode MS" w:hAnsi="Sylfaen" w:cs="Arial Unicode MS"/>
          <w:lang w:val="ka-GE"/>
        </w:rPr>
        <w:t xml:space="preserve">) </w:t>
      </w:r>
      <w:r w:rsidR="00B4617D" w:rsidRPr="00F7437E">
        <w:rPr>
          <w:rFonts w:ascii="Sylfaen" w:eastAsia="Arial Unicode MS" w:hAnsi="Sylfaen" w:cs="Arial Unicode MS"/>
          <w:b/>
          <w:lang w:val="ka-GE"/>
        </w:rPr>
        <w:t>წამყვანი კომიტეტი</w:t>
      </w:r>
      <w:r w:rsidR="00B4617D" w:rsidRPr="00F7437E">
        <w:rPr>
          <w:rFonts w:ascii="Sylfaen" w:eastAsia="Arial Unicode MS" w:hAnsi="Sylfaen" w:cs="Arial Unicode MS"/>
          <w:lang w:val="ka-GE"/>
        </w:rPr>
        <w:t xml:space="preserve"> - პარლამენტის ბიუროს მიერ განსაზღვრული  კომიტეტი, რომელიც კანონპროექტის განსახილველად მართავს კომიტეტის სხდომას, იმისათვის, რომ ეს კანონპროექტი მომზადებული იქნეს პარლამენტის პლენარულ სხდომაზე პირველი, მეორე და მესამე მოსმენებით განხილვისათვის.  წამყვანი კომიტეტი უძღვება შესაბამისი კანონპროექტის საპარლამენტო განხილვის პროცედურებს და პასუხისმგებელია მათი დაცვისათვის.</w:t>
      </w:r>
    </w:p>
    <w:p w14:paraId="6BCC814E" w14:textId="77777777" w:rsidR="00B4617D" w:rsidRPr="00F7437E" w:rsidRDefault="00B4617D" w:rsidP="00B4617D">
      <w:pPr>
        <w:pStyle w:val="NoSpacing"/>
        <w:ind w:firstLine="709"/>
        <w:contextualSpacing/>
        <w:jc w:val="both"/>
        <w:rPr>
          <w:rFonts w:eastAsia="Merriweather"/>
          <w:lang w:val="ka-GE"/>
        </w:rPr>
      </w:pPr>
      <w:r w:rsidRPr="00F7437E">
        <w:rPr>
          <w:rFonts w:ascii="Sylfaen" w:eastAsia="Merriweather" w:hAnsi="Sylfaen"/>
          <w:lang w:val="ka-GE"/>
        </w:rPr>
        <w:t xml:space="preserve">2. კანონით გათვალისწინებული დასვენების (უქმე) დღეები არ იანგარიშება რეგლამენტით დადგენილი ვადების ათვლის დროს. თუ რეგლამენტით დადგენილი </w:t>
      </w:r>
      <w:r w:rsidRPr="00F7437E">
        <w:rPr>
          <w:rFonts w:ascii="Sylfaen" w:eastAsia="Merriweather" w:hAnsi="Sylfaen"/>
          <w:lang w:val="ka-GE"/>
        </w:rPr>
        <w:lastRenderedPageBreak/>
        <w:t>ვადის ბოლო დღე ემთხვევა დასვენების ან უქმე დღეს, ვადის გასვლის დღედ ითვლება შემდეგი სამუშაო დღე.</w:t>
      </w:r>
    </w:p>
    <w:p w14:paraId="1F896FCB" w14:textId="77777777" w:rsidR="00B4617D" w:rsidRPr="00F7437E" w:rsidRDefault="00B4617D" w:rsidP="00B4617D">
      <w:pPr>
        <w:pStyle w:val="NoSpacing"/>
        <w:ind w:firstLine="709"/>
        <w:contextualSpacing/>
        <w:jc w:val="both"/>
        <w:rPr>
          <w:rFonts w:ascii="Sylfaen" w:eastAsia="Merriweather" w:hAnsi="Sylfaen"/>
          <w:lang w:val="ka-GE"/>
        </w:rPr>
      </w:pPr>
      <w:r w:rsidRPr="00F7437E">
        <w:rPr>
          <w:rFonts w:ascii="Sylfaen" w:eastAsia="Merriweather" w:hAnsi="Sylfaen"/>
          <w:lang w:val="ka-GE"/>
        </w:rPr>
        <w:t>3. ვადები, რომლებიც საქართველოს კონსტიტუციის და კანონის მიხედვით დღეებით არის განსაზღვრული, გულისხმობს კალენდარულ დღეებს.</w:t>
      </w:r>
    </w:p>
    <w:p w14:paraId="3D75B8C7" w14:textId="77777777" w:rsidR="00BB2987" w:rsidRDefault="00BB2987" w:rsidP="005E5425">
      <w:pPr>
        <w:pStyle w:val="NoSpacing"/>
        <w:ind w:firstLine="709"/>
        <w:jc w:val="both"/>
        <w:rPr>
          <w:rFonts w:eastAsia="Merriweather"/>
          <w:highlight w:val="yellow"/>
          <w:lang w:val="ka-GE"/>
        </w:rPr>
      </w:pPr>
    </w:p>
    <w:p w14:paraId="6DAE753A" w14:textId="77777777" w:rsidR="004D36A2" w:rsidRPr="00EF58A9" w:rsidRDefault="004D36A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p>
    <w:p w14:paraId="126D021A" w14:textId="3B6F39D3" w:rsidR="007F422A" w:rsidRPr="00EF58A9" w:rsidRDefault="002D0EBD" w:rsidP="00050223">
      <w:pPr>
        <w:pStyle w:val="Heading1"/>
        <w:contextualSpacing/>
        <w:rPr>
          <w:rFonts w:eastAsia="Merriweather" w:cs="Merriweather"/>
          <w:lang w:val="ka-GE"/>
        </w:rPr>
      </w:pPr>
      <w:bookmarkStart w:id="7" w:name="_Toc515562785"/>
      <w:r w:rsidRPr="00EF58A9">
        <w:rPr>
          <w:rFonts w:eastAsia="Arial Unicode MS"/>
          <w:lang w:val="ka-GE"/>
        </w:rPr>
        <w:t xml:space="preserve">თავი </w:t>
      </w:r>
      <w:r w:rsidR="00B94F4C" w:rsidRPr="00EF58A9">
        <w:rPr>
          <w:rFonts w:eastAsia="Arial Unicode MS"/>
          <w:lang w:val="ka-GE"/>
        </w:rPr>
        <w:t>I</w:t>
      </w:r>
      <w:r w:rsidR="007F7459" w:rsidRPr="00EF58A9">
        <w:rPr>
          <w:rFonts w:eastAsia="Arial Unicode MS"/>
          <w:lang w:val="ka-GE"/>
        </w:rPr>
        <w:t>I</w:t>
      </w:r>
      <w:bookmarkEnd w:id="7"/>
    </w:p>
    <w:p w14:paraId="7AF6516B" w14:textId="77777777" w:rsidR="007F422A" w:rsidRPr="00EF58A9" w:rsidRDefault="002D0EBD" w:rsidP="00050223">
      <w:pPr>
        <w:pStyle w:val="Heading1"/>
        <w:contextualSpacing/>
        <w:rPr>
          <w:rFonts w:eastAsia="Merriweather" w:cs="Merriweather"/>
          <w:lang w:val="ka-GE"/>
        </w:rPr>
      </w:pPr>
      <w:bookmarkStart w:id="8" w:name="_Toc515562786"/>
      <w:r w:rsidRPr="00EF58A9">
        <w:rPr>
          <w:rFonts w:eastAsia="Arial Unicode MS"/>
          <w:lang w:val="ka-GE"/>
        </w:rPr>
        <w:t>პარლამენტის წევრი</w:t>
      </w:r>
      <w:bookmarkEnd w:id="8"/>
    </w:p>
    <w:p w14:paraId="572BA29E" w14:textId="25D40925" w:rsidR="00776FE0" w:rsidRPr="00903C85" w:rsidRDefault="00776FE0">
      <w:pPr>
        <w:pStyle w:val="Heading2"/>
        <w:rPr>
          <w:rFonts w:eastAsia="Arial Unicode MS"/>
          <w:lang w:val="ka-GE"/>
        </w:rPr>
      </w:pPr>
      <w:bookmarkStart w:id="9" w:name="_Toc515562787"/>
      <w:r w:rsidRPr="00EF58A9">
        <w:rPr>
          <w:rFonts w:eastAsia="Arial Unicode MS"/>
          <w:lang w:val="ka-GE"/>
        </w:rPr>
        <w:t xml:space="preserve">მუხლი </w:t>
      </w:r>
      <w:r w:rsidR="00964F5D">
        <w:rPr>
          <w:rFonts w:eastAsia="Arial Unicode MS"/>
          <w:lang w:val="ka-GE"/>
        </w:rPr>
        <w:t>5</w:t>
      </w:r>
      <w:r w:rsidR="00B67476" w:rsidRPr="00903C85">
        <w:rPr>
          <w:rFonts w:eastAsia="Arial Unicode MS"/>
          <w:lang w:val="ka-GE"/>
        </w:rPr>
        <w:t>.</w:t>
      </w:r>
      <w:r w:rsidRPr="00903C85">
        <w:rPr>
          <w:rFonts w:eastAsia="Arial Unicode MS"/>
          <w:lang w:val="ka-GE"/>
        </w:rPr>
        <w:t xml:space="preserve"> </w:t>
      </w:r>
      <w:r w:rsidR="00B67476" w:rsidRPr="00903C85">
        <w:rPr>
          <w:rFonts w:eastAsia="Arial Unicode MS"/>
          <w:lang w:val="ka-GE"/>
        </w:rPr>
        <w:t>მანდატი</w:t>
      </w:r>
      <w:bookmarkEnd w:id="9"/>
      <w:r w:rsidR="00B67476" w:rsidRPr="00903C85">
        <w:rPr>
          <w:rFonts w:eastAsia="Arial Unicode MS"/>
          <w:lang w:val="ka-GE"/>
        </w:rPr>
        <w:t xml:space="preserve"> </w:t>
      </w:r>
    </w:p>
    <w:p w14:paraId="400A5A1F" w14:textId="5F5637FD" w:rsidR="00776FE0" w:rsidRPr="00EF58A9" w:rsidRDefault="00776FE0" w:rsidP="00776F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EF58A9">
        <w:rPr>
          <w:rFonts w:ascii="Sylfaen" w:eastAsia="Arial Unicode MS" w:hAnsi="Sylfaen" w:cs="Arial Unicode MS"/>
          <w:lang w:val="ka-GE"/>
        </w:rPr>
        <w:t xml:space="preserve">1. პარლამენტის წევრი სრულიად საქართველოს წარმომადგენელია, სარგებლობს თავისუფალი მანდატით და მისი გაწვევა დაუშვებელია. თავისი მოვალეობის შესრულებისას იგი შეზღუდული არ არის ამომრჩეველთა და მისი წარმდგენი პოლიტიკური </w:t>
      </w:r>
      <w:r w:rsidR="00B67476" w:rsidRPr="00903C85">
        <w:rPr>
          <w:rFonts w:ascii="Sylfaen" w:eastAsia="Arial Unicode MS" w:hAnsi="Sylfaen" w:cs="Arial Unicode MS"/>
          <w:lang w:val="ka-GE"/>
        </w:rPr>
        <w:t>პარტიის</w:t>
      </w:r>
      <w:r w:rsidRPr="00EF58A9">
        <w:rPr>
          <w:rFonts w:ascii="Sylfaen" w:eastAsia="Arial Unicode MS" w:hAnsi="Sylfaen" w:cs="Arial Unicode MS"/>
          <w:lang w:val="ka-GE"/>
        </w:rPr>
        <w:t xml:space="preserve"> განაწესებითა და დავალებებით. </w:t>
      </w:r>
    </w:p>
    <w:p w14:paraId="68301F1E" w14:textId="77777777" w:rsidR="00776FE0" w:rsidRPr="00EF58A9" w:rsidRDefault="00776FE0" w:rsidP="00776F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EF58A9">
        <w:rPr>
          <w:rFonts w:ascii="Sylfaen" w:eastAsia="Arial Unicode MS" w:hAnsi="Sylfaen" w:cs="Arial Unicode MS"/>
          <w:lang w:val="ka-GE"/>
        </w:rPr>
        <w:t xml:space="preserve">2. პარლამენტის წევრის უფლებამოსილების სხვა პირისათვის გადაცემა დაუშვებელია. </w:t>
      </w:r>
    </w:p>
    <w:p w14:paraId="1926A328" w14:textId="77777777" w:rsidR="00776FE0" w:rsidRPr="00EF58A9" w:rsidRDefault="00776FE0" w:rsidP="00776F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EF58A9">
        <w:rPr>
          <w:rFonts w:ascii="Sylfaen" w:eastAsia="Arial Unicode MS" w:hAnsi="Sylfaen" w:cs="Arial Unicode MS"/>
          <w:lang w:val="ka-GE"/>
        </w:rPr>
        <w:t xml:space="preserve">3. თავისუფალი მანდატი პარლამენტის წევრს არ ათავისუფლებს რეგლამენტით დადგენილი წესით ამომრჩევლებთან მუშაობისა და კონსტიტუციითა და რეგლამენტით გათვალისწინებული სხვა პასუხისმგებლობისაგან. </w:t>
      </w:r>
    </w:p>
    <w:p w14:paraId="7CE3F25D" w14:textId="10207A31" w:rsidR="00776FE0" w:rsidRDefault="00B67476" w:rsidP="00776F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4. </w:t>
      </w:r>
      <w:r w:rsidR="00776FE0" w:rsidRPr="00EF58A9">
        <w:rPr>
          <w:rFonts w:ascii="Sylfaen" w:eastAsia="Arial Unicode MS" w:hAnsi="Sylfaen" w:cs="Arial Unicode MS"/>
          <w:lang w:val="ka-GE"/>
        </w:rPr>
        <w:t>პარლამენტის წევრს აქვს პარლამენტის წევრის მოწმობა და სამკერდე ნიშან</w:t>
      </w:r>
      <w:r w:rsidRPr="00903C85">
        <w:rPr>
          <w:rFonts w:ascii="Sylfaen" w:eastAsia="Arial Unicode MS" w:hAnsi="Sylfaen" w:cs="Arial Unicode MS"/>
          <w:lang w:val="ka-GE"/>
        </w:rPr>
        <w:t>ი</w:t>
      </w:r>
      <w:r w:rsidR="00776FE0" w:rsidRPr="00EF58A9">
        <w:rPr>
          <w:rFonts w:ascii="Sylfaen" w:eastAsia="Arial Unicode MS" w:hAnsi="Sylfaen" w:cs="Arial Unicode MS"/>
          <w:lang w:val="ka-GE"/>
        </w:rPr>
        <w:t xml:space="preserve">, რომელთა დებულებებს, ნიმუშებსა და აღწერილობებს ამტკიცებს პარლამენტის ბიურო. </w:t>
      </w:r>
    </w:p>
    <w:p w14:paraId="1E19633E" w14:textId="4841F801" w:rsidR="00767623" w:rsidRPr="00903C85" w:rsidRDefault="00767623" w:rsidP="00767623">
      <w:pPr>
        <w:pStyle w:val="Heading2"/>
        <w:ind w:left="0" w:firstLine="720"/>
        <w:rPr>
          <w:rFonts w:eastAsia="Arial Unicode MS"/>
          <w:lang w:val="ka-GE"/>
        </w:rPr>
      </w:pPr>
      <w:bookmarkStart w:id="10" w:name="_Toc515562788"/>
      <w:r w:rsidRPr="00AF3AF5">
        <w:rPr>
          <w:rFonts w:eastAsia="Arial Unicode MS"/>
          <w:lang w:val="ka-GE"/>
        </w:rPr>
        <w:t xml:space="preserve">მუხლი </w:t>
      </w:r>
      <w:r w:rsidR="00964F5D">
        <w:rPr>
          <w:rFonts w:eastAsia="Arial Unicode MS"/>
          <w:lang w:val="ka-GE"/>
        </w:rPr>
        <w:t>6</w:t>
      </w:r>
      <w:r w:rsidRPr="00903C85">
        <w:rPr>
          <w:rFonts w:eastAsia="Arial Unicode MS"/>
          <w:lang w:val="ka-GE"/>
        </w:rPr>
        <w:t xml:space="preserve">. </w:t>
      </w:r>
      <w:r w:rsidRPr="00AF3AF5">
        <w:rPr>
          <w:rFonts w:eastAsia="Arial Unicode MS"/>
          <w:lang w:val="ka-GE"/>
        </w:rPr>
        <w:t>პარლამენტის წევრის უფლებამოსილების ცნობის ან ვადამდე შეწყვეტის ს</w:t>
      </w:r>
      <w:r w:rsidRPr="00903C85">
        <w:rPr>
          <w:rFonts w:eastAsia="Arial Unicode MS"/>
          <w:lang w:val="ka-GE"/>
        </w:rPr>
        <w:t>აკითხის განხილვა</w:t>
      </w:r>
      <w:bookmarkEnd w:id="10"/>
    </w:p>
    <w:p w14:paraId="4F010050" w14:textId="77777777" w:rsidR="00767623" w:rsidRPr="00AF3AF5" w:rsidRDefault="00767623" w:rsidP="00767623">
      <w:pPr>
        <w:tabs>
          <w:tab w:val="left" w:pos="283"/>
          <w:tab w:val="left" w:pos="566"/>
          <w:tab w:val="left" w:pos="849"/>
          <w:tab w:val="left" w:pos="1132"/>
          <w:tab w:val="left" w:pos="1260"/>
          <w:tab w:val="left" w:pos="1440"/>
          <w:tab w:val="left" w:pos="1698"/>
          <w:tab w:val="left" w:pos="1890"/>
          <w:tab w:val="left" w:pos="1981"/>
          <w:tab w:val="left" w:pos="2264"/>
          <w:tab w:val="left" w:pos="2430"/>
          <w:tab w:val="left" w:pos="2547"/>
          <w:tab w:val="left" w:pos="2700"/>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w:t>
      </w:r>
      <w:r w:rsidRPr="00AF3AF5">
        <w:rPr>
          <w:rFonts w:ascii="Sylfaen" w:eastAsia="Arial Unicode MS" w:hAnsi="Sylfaen" w:cs="Arial Unicode MS"/>
          <w:lang w:val="ka-GE"/>
        </w:rPr>
        <w:t xml:space="preserve">. ახალარჩეული პარლამენტის წევრი ვალდებულია უფლებამოსილების ცნობის დღიდან 3 სამუშაო დღის ვადაში შეწყვიტოს პარლამენტის წევრის სტატუსთან შეუთავსებელი სამსახური/საქმიანობა და უფლებამოსილების ცნობის დღიდან 7 სამუშაო დღის ვადაში პარლამენტის საპროცედურო საკითხთა და წესების კომიტეტს წარუდგინოს შეუთავსებელი სამსახურის/საქმიანობის შეწყვეტის დამადასტურებელი საბუთი. ამ მოთხოვნის დარღვევის შემთხვევაში პარლამენტის წევრს ვადამდე უწყდება უფლებამოსილება რეგლამენტით დადგენილი წესით. </w:t>
      </w:r>
    </w:p>
    <w:p w14:paraId="7475DF24" w14:textId="77777777" w:rsidR="00767623" w:rsidRPr="00AF3AF5" w:rsidRDefault="00767623" w:rsidP="0076762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2</w:t>
      </w:r>
      <w:r w:rsidRPr="00AF3AF5">
        <w:rPr>
          <w:rFonts w:ascii="Sylfaen" w:eastAsia="Arial Unicode MS" w:hAnsi="Sylfaen" w:cs="Arial Unicode MS"/>
          <w:lang w:val="ka-GE"/>
        </w:rPr>
        <w:t>. თუ პარლამენტის წევრი მორიგი სესიის განმავლობაში, მორიგი სხდომების ნახევარზე მეტში არ მონაწილეობდა, პარლამენტის საპროცედურო საკითხთა და წესების კომიტეტი, შესაბამისი ინფორმაციის მიღებიდან 10 დღის ვადაში გამოარკვევს გაცდენის მიზეზს და, თუ დადასტურდა, რომ მიზეზი არასაპატიოა, ამზადებს შესაბამის დასკვნას.</w:t>
      </w:r>
    </w:p>
    <w:p w14:paraId="68FE5F5D" w14:textId="77777777" w:rsidR="00767623" w:rsidRPr="00D02C7C" w:rsidRDefault="00767623" w:rsidP="0076762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lastRenderedPageBreak/>
        <w:t>3</w:t>
      </w:r>
      <w:r w:rsidRPr="00D02C7C">
        <w:rPr>
          <w:rFonts w:ascii="Sylfaen" w:eastAsia="Arial Unicode MS" w:hAnsi="Sylfaen" w:cs="Arial Unicode MS"/>
          <w:lang w:val="ka-GE"/>
        </w:rPr>
        <w:t xml:space="preserve">. თუ პარლამენტის წევრი სამეწარმეო საქმიანობას ეწევა, პარლამენტის საპროცედურო საკითხთა და წესების კომიტეტი ამ ფაქტის გამოვლენიდან 10 დღის ვადაში გამოითხოვს სათანადო წერილობით მასალას, </w:t>
      </w:r>
      <w:r w:rsidRPr="00903C85">
        <w:rPr>
          <w:rFonts w:ascii="Sylfaen" w:eastAsia="Arial Unicode MS" w:hAnsi="Sylfaen" w:cs="Arial Unicode MS"/>
          <w:lang w:val="ka-GE"/>
        </w:rPr>
        <w:t>იღებს მისგან</w:t>
      </w:r>
      <w:r w:rsidRPr="00D02C7C">
        <w:rPr>
          <w:rFonts w:ascii="Sylfaen" w:eastAsia="Arial Unicode MS" w:hAnsi="Sylfaen" w:cs="Arial Unicode MS"/>
          <w:lang w:val="ka-GE"/>
        </w:rPr>
        <w:t xml:space="preserve"> ახსნა-განმარტებას და ამზადებს შესაბამის დასკვნას. თუ დადასტურდა პარლამენტის წევრის მიერ სამეწარმეო საქმიანობის განხორციელება, დასკვნა გადაეცემა ბიუროს, რომელსაც უახლოესი პლენარული სხდომის დღის წესრიგში შეაქვს საკითხი პარლამენტის წევრის უფლებამოსილების ვადამდე შეწყვეტის შესახებ. </w:t>
      </w:r>
    </w:p>
    <w:p w14:paraId="019D5339" w14:textId="77777777" w:rsidR="00767623" w:rsidRPr="00D02C7C" w:rsidRDefault="00767623" w:rsidP="0076762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4</w:t>
      </w:r>
      <w:r w:rsidRPr="00D02C7C">
        <w:rPr>
          <w:rFonts w:ascii="Sylfaen" w:eastAsia="Arial Unicode MS" w:hAnsi="Sylfaen" w:cs="Arial Unicode MS"/>
          <w:lang w:val="ka-GE"/>
        </w:rPr>
        <w:t xml:space="preserve">. თუ პარლამენტის წევრმა დაკარგა საქართველოს მოქალაქეობა, ან თუ იგი სასამართლომ უგზო-უკვლოდ დაკარგულად აღიარა, გარდაცვლილად გამოაცხადა ან მხარდაჭერის მიმღებად ცნო და მოთავსებულ იქნა შესაბამის სტაციონარულ სამედიცინო დაწესებულებაში, პარლამენტის საპროცედურო საკითხთა და წესების კომიტეტი ამ ფაქტის გამოვლენიდან 10 დღის ვადაში გამოითხოვს აღნიშნულის დამადასტურებელ საბუთებს, ამოწმებს მათ ნამდვილობას და ამზადებს შესაბამის დასკვნას. </w:t>
      </w:r>
    </w:p>
    <w:p w14:paraId="0B8E5C6B" w14:textId="77777777" w:rsidR="00767623" w:rsidRPr="00D02C7C" w:rsidRDefault="00767623" w:rsidP="0076762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5</w:t>
      </w:r>
      <w:r w:rsidRPr="00D02C7C">
        <w:rPr>
          <w:rFonts w:ascii="Sylfaen" w:eastAsia="Arial Unicode MS" w:hAnsi="Sylfaen" w:cs="Arial Unicode MS"/>
          <w:lang w:val="ka-GE"/>
        </w:rPr>
        <w:t>. თუ პარლამენტის წევრის მიმართ კანონიერ ძალაში შევიდა სასამართლოს გამამტყუნებელი განაჩენი, პარლამენტის საპროცედურო საკითხთა და წესების კომიტეტი კანონიერ ძალაში შესვლიდან 15 დღის ვადაში გამოითხოვს განაჩენს და დაუყოვნებლივ ამზადებს შესაბამის დასკვნას.</w:t>
      </w:r>
    </w:p>
    <w:p w14:paraId="6F7C3CE0" w14:textId="77777777" w:rsidR="00767623" w:rsidRPr="00D02C7C" w:rsidRDefault="00767623" w:rsidP="0076762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6</w:t>
      </w:r>
      <w:r w:rsidRPr="00D02C7C">
        <w:rPr>
          <w:rFonts w:ascii="Sylfaen" w:eastAsia="Arial Unicode MS" w:hAnsi="Sylfaen" w:cs="Arial Unicode MS"/>
          <w:lang w:val="ka-GE"/>
        </w:rPr>
        <w:t>. პარლამენტის წევრის მიერ უფლებამოსილების მოხსნის შესახებ წერილობითი განცხადება წარედგინება პარლამენტის თავმჯდომარეს, რომელიც დაუყოვნებლივ გადასცემს მას პარლამენტის საპროცედურო საკითხთა და წესების კომიტეტს. კომიტეტი ადგენს განცხადების ნამდვილობას, გარემოებას, რომელიც საფუძვლად დაედო განცხადებას და არაუადრეს 7 და არაუგვიანეს 15 დღის ვადაში ამზადებს შესაბამის დასკვნას. პარლამენტის წევრს უფლება აქვს, უფლებამოსილების მოხსნის შესახებ განცხადება გამოითხოვოს პარლამენტის თავმჯდომარისათვის წარდგენიდან 7 დღის ვადაში და გააგრძელოს თავისი უფლებამოსილების განხორციელება.</w:t>
      </w:r>
    </w:p>
    <w:p w14:paraId="0C385813" w14:textId="77777777" w:rsidR="00767623" w:rsidRPr="00D02C7C" w:rsidRDefault="00767623" w:rsidP="0076762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7</w:t>
      </w:r>
      <w:r w:rsidRPr="00D02C7C">
        <w:rPr>
          <w:rFonts w:ascii="Sylfaen" w:eastAsia="Arial Unicode MS" w:hAnsi="Sylfaen" w:cs="Arial Unicode MS"/>
          <w:lang w:val="ka-GE"/>
        </w:rPr>
        <w:t>. პარლამენტის წევრის გარდაცვალებისას მას უფლებამოსილება ვადამდე შეუწყდება გარდაცვალების მომდევნო დღიდან. პარლამენტის წევრის გარდაცვალების შემთხვევაში პარლამენტის საპროცედურო საკითხთა და წესების კომიტეტი გამოითხოვს ცნობას პარლამენტის წევრის გარდაცვალების შესახებ და ამ ცნობის მიღების თაობაზე დაუყოვნებლივ აცნობებს პარლამენტის ბიუროს. კომიტეტი აღნიშნულ ინფორმაციას მოახსენებს პარლამენტს უახლოეს პლენარულ სხდომაზე. იგი ფორმდება პლენარული სხდომის საოქმო ჩანაწერით.</w:t>
      </w:r>
    </w:p>
    <w:p w14:paraId="689781FA" w14:textId="77777777" w:rsidR="00767623" w:rsidRPr="00903C85" w:rsidRDefault="00767623" w:rsidP="0076762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8. პარლამენტის მიერ პარლამენტის წევრის პარლამენტის წევრის სტატუსთან შეუთავსებელ თანამდებობაზე არჩევის, დანიშვნის ან დამტკიცების შემთხვევაში პარლამენტის იმავე დადგენილებით შეუწყდება მას  ვადამდე უფლებამოსილება.</w:t>
      </w:r>
    </w:p>
    <w:p w14:paraId="1762530D" w14:textId="77777777" w:rsidR="00767623" w:rsidRPr="00903C85" w:rsidRDefault="00767623" w:rsidP="0076762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9. პარლამენტის მიერ პარლამენტის წევრის პარლამენტის წევრის სტატუსთან შეუთავსებელ თანამდებობაზე დანიშვნაზე თანხმობის მიცემისას, საქართველოს მთავრობისათვის ნდობის გამოცხადების შემთხვევაში (თუ მთავრობის წევრად </w:t>
      </w:r>
      <w:r w:rsidRPr="00903C85">
        <w:rPr>
          <w:rFonts w:ascii="Sylfaen" w:eastAsia="Arial Unicode MS" w:hAnsi="Sylfaen" w:cs="Arial Unicode MS"/>
          <w:lang w:val="ka-GE"/>
        </w:rPr>
        <w:lastRenderedPageBreak/>
        <w:t xml:space="preserve">წარდგენილია პარლამენტის წევრი), პარლამენტის წევრის პარლამენტის წევრის სტატუსთან შეუთავსებელ თანამდებობაზე არჩევისას, დანიშვნისას ან დამტკიცებისას, გარდა ამ მუხლის მე-8 პუნქტით გათვალისწინებული შემთხვევებისა, პარლამენტის საპროცედურო საკითხთა და წესების კომიტეტი დაუყოვნებლივ შეისწავლის შეუთავსებლობის საკითხს და ამზადებს შესაბამის დასკვნას. </w:t>
      </w:r>
    </w:p>
    <w:p w14:paraId="3218DD89" w14:textId="2BB6B8FF" w:rsidR="00767623" w:rsidRPr="00D02C7C" w:rsidRDefault="00767623" w:rsidP="0076762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10</w:t>
      </w:r>
      <w:r w:rsidRPr="00D02C7C">
        <w:rPr>
          <w:rFonts w:ascii="Sylfaen" w:eastAsia="Arial Unicode MS" w:hAnsi="Sylfaen" w:cs="Arial Unicode MS"/>
          <w:lang w:val="ka-GE"/>
        </w:rPr>
        <w:t xml:space="preserve">. პარლამენტის წევრის უფლებამოსილების ცნობის ან ვადამდე შეწყვეტის საკითხს, გარდა რეგლამენტის </w:t>
      </w:r>
      <w:r w:rsidR="00F17ACF">
        <w:rPr>
          <w:rFonts w:ascii="Sylfaen" w:eastAsia="Merriweather" w:hAnsi="Sylfaen" w:cs="Merriweather"/>
          <w:lang w:val="ka-GE"/>
        </w:rPr>
        <w:t>85</w:t>
      </w:r>
      <w:r w:rsidRPr="00D02C7C">
        <w:rPr>
          <w:rFonts w:ascii="Sylfaen" w:eastAsia="Merriweather" w:hAnsi="Sylfaen" w:cs="Merriweather"/>
          <w:lang w:val="ka-GE"/>
        </w:rPr>
        <w:t>-</w:t>
      </w:r>
      <w:r w:rsidRPr="00D02C7C">
        <w:rPr>
          <w:rFonts w:ascii="Sylfaen" w:eastAsia="Arial Unicode MS" w:hAnsi="Sylfaen" w:cs="Arial Unicode MS"/>
          <w:lang w:val="ka-GE"/>
        </w:rPr>
        <w:t xml:space="preserve">ე მუხლით გათვალისწინებული შემთხვევებისა, რეგლამენტით დადგენილი წესით შეისწავლის და განიხილავს პარლამენტის საპროცედურო საკითხთა და წესების კომიტეტი, რომელიც ამზადებს შესაბამის დასკვნას და წარუდგენს პარლამენტის ბიუროს საპარლამენტო განხილვისათვის. პარლამენტის წევრის უფლებამოსილების ცნობის ან ვადამდე შეწყვეტის შესახებ გადაწყვეტილებას პარლამენტი იღებს რეგლამენტით დადგენილი წესით. </w:t>
      </w:r>
    </w:p>
    <w:p w14:paraId="7EF79301" w14:textId="77777777" w:rsidR="00767623" w:rsidRDefault="00767623" w:rsidP="0076762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11. ამ მუხლის მე-10 პუნქტის შესაბამისად პარლამენტის საპროცედურო საკითხთა და წესების კომიტეტის მიერ წარდგენილი დასკვნის საფუძველზე პარლამენტის ბიუროს პარლამენტის წევრის უფლებამოსილების ცნობის ან ვადამდე შეწყვეტის საკითხი განსახილველად შეაქვს უახლოესი პლენარული სხდომის დღის წესრიგში. პარლამენტი ვალდებულია დაუყოვნებლივ განიხილოს პარლამენტის წევრის უფლებამოსილების ცნობის ან უფლებამოსილების ვადამდე შეწყვეტის საკითხი. პარლამენტის წევრის უფლებამოსილების ცნობის ან ვადამდე შეწყვეტის შესახებ გადაწყვეტილების მიღებამდე დღის წესრიგით გათვალისწინებულ საკითხებზე კენჭისყრა დაუშვებელია. </w:t>
      </w:r>
    </w:p>
    <w:p w14:paraId="428E1A7B" w14:textId="77777777" w:rsidR="005A75D4" w:rsidRDefault="005A75D4" w:rsidP="0076762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5F064851" w14:textId="1BE3CE7B" w:rsidR="005A75D4" w:rsidRPr="00BB591F" w:rsidRDefault="005A75D4" w:rsidP="005A75D4">
      <w:pPr>
        <w:pStyle w:val="Heading2"/>
        <w:ind w:left="0" w:firstLine="720"/>
        <w:rPr>
          <w:rFonts w:eastAsia="Merriweather" w:cs="Merriweather"/>
        </w:rPr>
      </w:pPr>
      <w:bookmarkStart w:id="11" w:name="_Toc515562789"/>
      <w:r w:rsidRPr="00BB591F">
        <w:rPr>
          <w:rFonts w:eastAsia="Arial Unicode MS"/>
        </w:rPr>
        <w:t xml:space="preserve">მუხლი </w:t>
      </w:r>
      <w:r w:rsidR="00964F5D">
        <w:rPr>
          <w:rFonts w:eastAsia="Arial Unicode MS"/>
          <w:lang w:val="ka-GE"/>
        </w:rPr>
        <w:t>7</w:t>
      </w:r>
      <w:r w:rsidRPr="00BB591F">
        <w:rPr>
          <w:rFonts w:eastAsia="Arial Unicode MS"/>
        </w:rPr>
        <w:t xml:space="preserve">. პარლამენტის წევრის სტატუსის </w:t>
      </w:r>
      <w:r>
        <w:rPr>
          <w:rFonts w:eastAsia="Arial Unicode MS"/>
        </w:rPr>
        <w:t>შე</w:t>
      </w:r>
      <w:r w:rsidRPr="00BB591F">
        <w:rPr>
          <w:rFonts w:eastAsia="Arial Unicode MS"/>
        </w:rPr>
        <w:t>თავსებ</w:t>
      </w:r>
      <w:r>
        <w:rPr>
          <w:rFonts w:eastAsia="Arial Unicode MS"/>
          <w:lang w:val="ka-GE"/>
        </w:rPr>
        <w:t>ა სხვა საქმიანობასთან</w:t>
      </w:r>
      <w:bookmarkEnd w:id="11"/>
      <w:r w:rsidRPr="00BB591F">
        <w:rPr>
          <w:rFonts w:eastAsia="Arial Unicode MS"/>
        </w:rPr>
        <w:t xml:space="preserve"> </w:t>
      </w:r>
    </w:p>
    <w:p w14:paraId="0F112EDC" w14:textId="099D299F" w:rsidR="005A75D4" w:rsidRDefault="005A75D4" w:rsidP="005A75D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Merriweather" w:hAnsi="Sylfaen" w:cs="Merriweather"/>
        </w:rPr>
      </w:pPr>
      <w:r w:rsidRPr="00BB591F">
        <w:rPr>
          <w:rFonts w:ascii="Sylfaen" w:eastAsia="Arial Unicode MS" w:hAnsi="Sylfaen" w:cs="Arial Unicode MS"/>
        </w:rPr>
        <w:t xml:space="preserve"> </w:t>
      </w:r>
      <w:r w:rsidRPr="00BB591F">
        <w:rPr>
          <w:rFonts w:ascii="Sylfaen" w:eastAsia="Arial Unicode MS" w:hAnsi="Sylfaen" w:cs="Arial Unicode MS"/>
        </w:rPr>
        <w:tab/>
        <w:t xml:space="preserve">1. </w:t>
      </w:r>
      <w:r w:rsidRPr="00BE481B">
        <w:rPr>
          <w:rFonts w:ascii="Sylfaen" w:eastAsia="Merriweather" w:hAnsi="Sylfaen" w:cs="Merriweather"/>
        </w:rPr>
        <w:t xml:space="preserve">პარლამენტის წევრს უფლება </w:t>
      </w:r>
      <w:r w:rsidR="00CF2254">
        <w:rPr>
          <w:rFonts w:ascii="Sylfaen" w:eastAsia="Merriweather" w:hAnsi="Sylfaen" w:cs="Merriweather"/>
        </w:rPr>
        <w:t>არ</w:t>
      </w:r>
      <w:r w:rsidRPr="00BE481B">
        <w:rPr>
          <w:rFonts w:ascii="Sylfaen" w:eastAsia="Merriweather" w:hAnsi="Sylfaen" w:cs="Merriweather"/>
        </w:rPr>
        <w:t xml:space="preserve"> აქვს ეკავოს რაიმე თანამდებობა საჯარო სამსახურში ან ეწეოდეს სამეწარმეო საქმიანობას. </w:t>
      </w:r>
    </w:p>
    <w:p w14:paraId="213F62D3" w14:textId="77777777" w:rsidR="005A75D4" w:rsidRPr="00BB591F" w:rsidRDefault="005A75D4" w:rsidP="005A75D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Merriweather" w:hAnsi="Sylfaen" w:cs="Merriweather"/>
        </w:rPr>
      </w:pPr>
      <w:r w:rsidRPr="00BB591F">
        <w:rPr>
          <w:rFonts w:ascii="Sylfaen" w:eastAsia="Arial Unicode MS" w:hAnsi="Sylfaen" w:cs="Arial Unicode MS"/>
        </w:rPr>
        <w:t xml:space="preserve">2. სამეწარმეო საქმიანობასთან პარლამენტის წევრის სტატუსის შეუთავსებლობის მოთხოვნები არ ხელყოფს საქართველოს კონსტიტუციით აღიარებულ საკუთრების უფლებას. ის შეიძლება ფლობდეს აქციებს, წილს და სხვა ქონებას. </w:t>
      </w:r>
    </w:p>
    <w:p w14:paraId="17BEF546" w14:textId="77777777" w:rsidR="005A75D4" w:rsidRPr="00BB591F" w:rsidRDefault="005A75D4" w:rsidP="005A75D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sidRPr="00BB591F">
        <w:rPr>
          <w:rFonts w:ascii="Sylfaen" w:eastAsia="Arial Unicode MS" w:hAnsi="Sylfaen" w:cs="Arial Unicode MS"/>
        </w:rPr>
        <w:t xml:space="preserve">3. პარლამენტის წევრს უფლება </w:t>
      </w:r>
      <w:r>
        <w:rPr>
          <w:rFonts w:ascii="Sylfaen" w:eastAsia="Arial Unicode MS" w:hAnsi="Sylfaen" w:cs="Arial Unicode MS"/>
        </w:rPr>
        <w:t>არ</w:t>
      </w:r>
      <w:r w:rsidRPr="00BB591F">
        <w:rPr>
          <w:rFonts w:ascii="Sylfaen" w:eastAsia="Arial Unicode MS" w:hAnsi="Sylfaen" w:cs="Arial Unicode MS"/>
        </w:rPr>
        <w:t xml:space="preserve"> აქვს: </w:t>
      </w:r>
    </w:p>
    <w:p w14:paraId="13D42FE3" w14:textId="77777777" w:rsidR="005A75D4" w:rsidRPr="00BB591F" w:rsidRDefault="005A75D4" w:rsidP="005A75D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sidRPr="00BB591F">
        <w:rPr>
          <w:rFonts w:ascii="Sylfaen" w:eastAsia="Arial Unicode MS" w:hAnsi="Sylfaen" w:cs="Arial Unicode MS"/>
        </w:rPr>
        <w:t xml:space="preserve">ა) უშუალოდ განახორციელოს არაერთჯერადი საქმიანობა მოგების მიზნით მატერიალური ფასეულობებისა და ფინანსური საშუალებების სამართავად; </w:t>
      </w:r>
    </w:p>
    <w:p w14:paraId="4E3DC672" w14:textId="77777777" w:rsidR="005A75D4" w:rsidRPr="00BB591F" w:rsidRDefault="005A75D4" w:rsidP="005A75D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sidRPr="00BB591F">
        <w:rPr>
          <w:rFonts w:ascii="Sylfaen" w:eastAsia="Arial Unicode MS" w:hAnsi="Sylfaen" w:cs="Arial Unicode MS"/>
        </w:rPr>
        <w:t xml:space="preserve">ბ) უშუალოდ განახორციელოს სამეწარმეო საქმიანობის სუბიექტის მუდმივმოქმედი ხელმძღვანელი, სამეთვალყურეო, საკონტროლო, სარევიზიო და საკონსულტაციო ორგანოს წევრის უფლებამოსილებანი; </w:t>
      </w:r>
    </w:p>
    <w:p w14:paraId="32F2D8FC" w14:textId="77777777" w:rsidR="005A75D4" w:rsidRPr="00BB591F" w:rsidRDefault="005A75D4" w:rsidP="005A75D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sidRPr="00BB591F">
        <w:rPr>
          <w:rFonts w:ascii="Sylfaen" w:eastAsia="Arial Unicode MS" w:hAnsi="Sylfaen" w:cs="Arial Unicode MS"/>
        </w:rPr>
        <w:t xml:space="preserve">4. </w:t>
      </w:r>
      <w:r w:rsidRPr="00BE481B">
        <w:rPr>
          <w:rFonts w:ascii="Sylfaen" w:eastAsia="Arial Unicode MS" w:hAnsi="Sylfaen" w:cs="Arial Unicode MS"/>
        </w:rPr>
        <w:t xml:space="preserve">პარლამენტის წევრი შეიძლება ეწეოდეს საზოგადოებრივ საქმიანობას. პარლამენტის წევრი შეიძლება ეწეოდეს სამეცნიერო, პედაგოგიურ და სახელოვნებო საქმიანობას, თუ ეს საქმიანობა არ ითვალისწინებს ადმინისტრაციული ფუნქციების </w:t>
      </w:r>
      <w:r w:rsidRPr="00BE481B">
        <w:rPr>
          <w:rFonts w:ascii="Sylfaen" w:eastAsia="Arial Unicode MS" w:hAnsi="Sylfaen" w:cs="Arial Unicode MS"/>
        </w:rPr>
        <w:lastRenderedPageBreak/>
        <w:t xml:space="preserve">შესრულებას. </w:t>
      </w:r>
      <w:r w:rsidRPr="00BB591F">
        <w:rPr>
          <w:rFonts w:ascii="Sylfaen" w:eastAsia="Arial Unicode MS" w:hAnsi="Sylfaen" w:cs="Arial Unicode MS"/>
        </w:rPr>
        <w:t xml:space="preserve">ადმინისტრაციული ფუნქციების შესრულება გულისხმობს სამეცნიერო, სასწავლო, სახელოვნებო დაწესებულებებში თანამდებობის პირის მიერ საკადრო, დისციპლინურ და სხვა საკითხებზე ადმინისტრაციული გადაწყვეტილების მიღების უფლებამოსილებას. </w:t>
      </w:r>
    </w:p>
    <w:p w14:paraId="297AFFA9" w14:textId="77777777" w:rsidR="005A75D4" w:rsidRDefault="005A75D4" w:rsidP="005A75D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Arial Unicode MS" w:hAnsi="Sylfaen" w:cs="Arial Unicode MS"/>
        </w:rPr>
      </w:pPr>
      <w:r w:rsidRPr="00BB591F">
        <w:rPr>
          <w:rFonts w:ascii="Sylfaen" w:eastAsia="Arial Unicode MS" w:hAnsi="Sylfaen" w:cs="Arial Unicode MS"/>
        </w:rPr>
        <w:t xml:space="preserve">5. პარლამენტის წევრი იმავდროულად შეიძლება ეწეოდეს პარტიულ საქმიანობას, ეკავოს ნებისმიერი თანამდებობა პარტიულ და საზოგადებრივ ორგანიზაციებში. </w:t>
      </w:r>
    </w:p>
    <w:p w14:paraId="6EAEAE23" w14:textId="77777777" w:rsidR="005A75D4" w:rsidRPr="00BB591F" w:rsidRDefault="005A75D4" w:rsidP="005A75D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Merriweather" w:hAnsi="Sylfaen" w:cs="Merriweather"/>
        </w:rPr>
      </w:pPr>
      <w:r w:rsidRPr="00BB591F">
        <w:rPr>
          <w:rFonts w:ascii="Sylfaen" w:eastAsia="Arial Unicode MS" w:hAnsi="Sylfaen" w:cs="Arial Unicode MS"/>
        </w:rPr>
        <w:tab/>
      </w:r>
      <w:r>
        <w:rPr>
          <w:rFonts w:ascii="Sylfaen" w:eastAsia="Arial Unicode MS" w:hAnsi="Sylfaen" w:cs="Arial Unicode MS"/>
          <w:lang w:val="ka-GE"/>
        </w:rPr>
        <w:t>6</w:t>
      </w:r>
      <w:r w:rsidRPr="00BB591F">
        <w:rPr>
          <w:rFonts w:ascii="Sylfaen" w:eastAsia="Arial Unicode MS" w:hAnsi="Sylfaen" w:cs="Arial Unicode MS"/>
        </w:rPr>
        <w:t xml:space="preserve">. უფლებამოსილების განხორციელების პერიოდში პარლამენტის წევრზე არ ვრცელდება სავალდებულო სამხედრო სამსახურში და რეზერვში მყოფი სამხედრო მოსამსახურეების გაწვევის მოთხოვნა. </w:t>
      </w:r>
    </w:p>
    <w:p w14:paraId="3E5B7A50" w14:textId="77777777" w:rsidR="005A75D4" w:rsidRPr="00BB591F" w:rsidRDefault="005A75D4" w:rsidP="005A75D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Pr>
          <w:rFonts w:ascii="Sylfaen" w:eastAsia="Arial Unicode MS" w:hAnsi="Sylfaen" w:cs="Arial Unicode MS"/>
          <w:lang w:val="ka-GE"/>
        </w:rPr>
        <w:t>7</w:t>
      </w:r>
      <w:r w:rsidRPr="00BB591F">
        <w:rPr>
          <w:rFonts w:ascii="Sylfaen" w:eastAsia="Arial Unicode MS" w:hAnsi="Sylfaen" w:cs="Arial Unicode MS"/>
        </w:rPr>
        <w:t xml:space="preserve">. საომარი მდგომარეობის პერიოდში პარლამენტის წევრს უფლება არა აქვს თავი აარიდოს საპარლამენტო საქმიანობას საომარ მოქმედებაში მონაწილეობის მიზნით.  </w:t>
      </w:r>
    </w:p>
    <w:p w14:paraId="33F2E202" w14:textId="77777777" w:rsidR="005A75D4" w:rsidRDefault="005A75D4" w:rsidP="0076762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2332A6CD" w14:textId="1CB78A51" w:rsidR="00B67867" w:rsidRPr="00903C85" w:rsidRDefault="00B67867" w:rsidP="00B67867">
      <w:pPr>
        <w:pStyle w:val="Heading2"/>
        <w:rPr>
          <w:rFonts w:eastAsia="Arial Unicode MS"/>
          <w:lang w:val="ka-GE"/>
        </w:rPr>
      </w:pPr>
      <w:bookmarkStart w:id="12" w:name="_Toc515562790"/>
      <w:r w:rsidRPr="0009673A">
        <w:rPr>
          <w:rFonts w:eastAsia="Arial Unicode MS"/>
          <w:lang w:val="ka-GE"/>
        </w:rPr>
        <w:t xml:space="preserve">მუხლი 8. </w:t>
      </w:r>
      <w:r w:rsidRPr="00903C85">
        <w:rPr>
          <w:rFonts w:eastAsia="Arial Unicode MS"/>
          <w:lang w:val="ka-GE"/>
        </w:rPr>
        <w:t>პარლამენტის წევრის ზოგადი უფლება-მოვალეობები</w:t>
      </w:r>
      <w:bookmarkEnd w:id="12"/>
      <w:r w:rsidRPr="00903C85">
        <w:rPr>
          <w:rFonts w:eastAsia="Arial Unicode MS"/>
          <w:lang w:val="ka-GE"/>
        </w:rPr>
        <w:t xml:space="preserve"> </w:t>
      </w:r>
    </w:p>
    <w:p w14:paraId="6935CFFA" w14:textId="77777777" w:rsidR="00B67867" w:rsidRPr="00EF58A9" w:rsidRDefault="00B67867" w:rsidP="00B67867">
      <w:pPr>
        <w:tabs>
          <w:tab w:val="left" w:pos="283"/>
          <w:tab w:val="left" w:pos="566"/>
          <w:tab w:val="left" w:pos="849"/>
          <w:tab w:val="left" w:pos="1132"/>
          <w:tab w:val="left" w:pos="1260"/>
          <w:tab w:val="left" w:pos="1440"/>
          <w:tab w:val="left" w:pos="1698"/>
          <w:tab w:val="left" w:pos="1890"/>
          <w:tab w:val="left" w:pos="1981"/>
          <w:tab w:val="left" w:pos="2264"/>
          <w:tab w:val="left" w:pos="2430"/>
          <w:tab w:val="left" w:pos="2547"/>
          <w:tab w:val="left" w:pos="2700"/>
          <w:tab w:val="left" w:pos="2830"/>
          <w:tab w:val="left" w:pos="3113"/>
          <w:tab w:val="left" w:pos="3396"/>
          <w:tab w:val="left" w:pos="3679"/>
          <w:tab w:val="left" w:pos="3962"/>
        </w:tabs>
        <w:ind w:firstLine="720"/>
        <w:jc w:val="both"/>
        <w:rPr>
          <w:rFonts w:ascii="Sylfaen" w:eastAsia="Arial Unicode MS" w:hAnsi="Sylfaen" w:cs="Arial Unicode MS"/>
          <w:lang w:val="ka-GE"/>
        </w:rPr>
      </w:pPr>
      <w:r w:rsidRPr="00EF58A9">
        <w:rPr>
          <w:rFonts w:ascii="Sylfaen" w:eastAsia="Arial Unicode MS" w:hAnsi="Sylfaen" w:cs="Arial Unicode MS"/>
          <w:lang w:val="ka-GE"/>
        </w:rPr>
        <w:t>1. პარლამენტის წევრი არის საპარლამენტო საქმიანობის ძირითადი სუბიექტი, რომელიც თავის უფლებამოსილებას ახორციელებს:</w:t>
      </w:r>
      <w:r w:rsidRPr="00EF58A9">
        <w:rPr>
          <w:rFonts w:ascii="Sylfaen" w:eastAsia="Arial Unicode MS" w:hAnsi="Sylfaen" w:cs="Arial Unicode MS"/>
          <w:lang w:val="ka-GE"/>
        </w:rPr>
        <w:tab/>
      </w:r>
    </w:p>
    <w:p w14:paraId="50788AED" w14:textId="77777777" w:rsidR="00B67867" w:rsidRPr="00EF58A9" w:rsidRDefault="00B67867" w:rsidP="00B67867">
      <w:pPr>
        <w:tabs>
          <w:tab w:val="left" w:pos="283"/>
          <w:tab w:val="left" w:pos="566"/>
          <w:tab w:val="left" w:pos="849"/>
          <w:tab w:val="left" w:pos="1132"/>
          <w:tab w:val="left" w:pos="1260"/>
          <w:tab w:val="left" w:pos="1440"/>
          <w:tab w:val="left" w:pos="1698"/>
          <w:tab w:val="left" w:pos="1890"/>
          <w:tab w:val="left" w:pos="1981"/>
          <w:tab w:val="left" w:pos="2264"/>
          <w:tab w:val="left" w:pos="2430"/>
          <w:tab w:val="left" w:pos="2547"/>
          <w:tab w:val="left" w:pos="2700"/>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EF58A9">
        <w:rPr>
          <w:rFonts w:ascii="Sylfaen" w:eastAsia="Arial Unicode MS" w:hAnsi="Sylfaen" w:cs="Arial Unicode MS"/>
          <w:lang w:val="ka-GE"/>
        </w:rPr>
        <w:t xml:space="preserve">ა) პარლამენტის პლენარულ სხდომაზე, კომიტეტში (კომიტეტის სამუშაო ჯგუფში), </w:t>
      </w:r>
      <w:r w:rsidRPr="00EF58A9">
        <w:rPr>
          <w:rFonts w:ascii="Sylfaen" w:eastAsia="Arial Unicode MS" w:hAnsi="Sylfaen" w:cs="Arial Unicode MS"/>
          <w:color w:val="auto"/>
          <w:lang w:val="ka-GE"/>
        </w:rPr>
        <w:t>ფრაქციაში, უმრავლესობაში, უმცირესობაში, საგამოძიებო ან დროებით კომისიაში, რეგლამენტით განსაზღვრულ საბჭოში, კომისია</w:t>
      </w:r>
      <w:r w:rsidRPr="00C458B1">
        <w:rPr>
          <w:rFonts w:ascii="Sylfaen" w:eastAsia="Arial Unicode MS" w:hAnsi="Sylfaen" w:cs="Arial Unicode MS"/>
          <w:color w:val="auto"/>
          <w:lang w:val="ka-GE"/>
        </w:rPr>
        <w:t xml:space="preserve">ში, </w:t>
      </w:r>
      <w:r w:rsidRPr="00EF58A9">
        <w:rPr>
          <w:rFonts w:ascii="Sylfaen" w:eastAsia="Arial Unicode MS" w:hAnsi="Sylfaen" w:cs="Arial Unicode MS"/>
          <w:color w:val="auto"/>
          <w:lang w:val="ka-GE"/>
        </w:rPr>
        <w:t>რეგლამენტით გათვალისწინებულ სხვა ჯგუფებში და მუდმივმოქმედ საპარლამენტო დელეგაციებში;</w:t>
      </w:r>
    </w:p>
    <w:p w14:paraId="3B768F86"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EF58A9">
        <w:rPr>
          <w:rFonts w:ascii="Sylfaen" w:eastAsia="Arial Unicode MS" w:hAnsi="Sylfaen" w:cs="Arial Unicode MS"/>
          <w:color w:val="auto"/>
          <w:lang w:val="ka-GE"/>
        </w:rPr>
        <w:t>ბ) ამომრჩევლებთან შეხვედრებით, მათი მიღებით, მათ მიერ დასმულ საკითხებზე რეაგირებით;</w:t>
      </w:r>
    </w:p>
    <w:p w14:paraId="4E6CD0F6"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EF58A9">
        <w:rPr>
          <w:rFonts w:ascii="Sylfaen" w:eastAsia="Arial Unicode MS" w:hAnsi="Sylfaen" w:cs="Arial Unicode MS"/>
          <w:color w:val="auto"/>
          <w:lang w:val="ka-GE"/>
        </w:rPr>
        <w:t xml:space="preserve">გ) სახელმწიფო და სხვა </w:t>
      </w:r>
      <w:r w:rsidRPr="00C458B1">
        <w:rPr>
          <w:rFonts w:ascii="Sylfaen" w:eastAsia="Arial Unicode MS" w:hAnsi="Sylfaen" w:cs="Arial Unicode MS"/>
          <w:color w:val="auto"/>
          <w:lang w:val="ka-GE"/>
        </w:rPr>
        <w:t>ორგანოებთან და დაწესებულებებთან</w:t>
      </w:r>
      <w:r w:rsidRPr="00EF58A9">
        <w:rPr>
          <w:rFonts w:ascii="Sylfaen" w:eastAsia="Arial Unicode MS" w:hAnsi="Sylfaen" w:cs="Arial Unicode MS"/>
          <w:color w:val="auto"/>
          <w:lang w:val="ka-GE"/>
        </w:rPr>
        <w:t xml:space="preserve"> საქართველოს კანონმდებლობით გათვალისწინებული ურთიერთობით. </w:t>
      </w:r>
    </w:p>
    <w:p w14:paraId="3F993992"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C458B1">
        <w:rPr>
          <w:rFonts w:ascii="Sylfaen" w:eastAsia="Arial Unicode MS" w:hAnsi="Sylfaen" w:cs="Arial Unicode MS"/>
          <w:color w:val="auto"/>
          <w:lang w:val="ka-GE"/>
        </w:rPr>
        <w:t xml:space="preserve">2. </w:t>
      </w:r>
      <w:r w:rsidRPr="00EF58A9">
        <w:rPr>
          <w:rFonts w:ascii="Sylfaen" w:eastAsia="Arial Unicode MS" w:hAnsi="Sylfaen" w:cs="Arial Unicode MS"/>
          <w:color w:val="auto"/>
          <w:lang w:val="ka-GE"/>
        </w:rPr>
        <w:t xml:space="preserve">პარლამენტის წევრს უფლება აქვს: </w:t>
      </w:r>
    </w:p>
    <w:p w14:paraId="74426576"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C458B1">
        <w:rPr>
          <w:rFonts w:ascii="Sylfaen" w:eastAsia="Arial Unicode MS" w:hAnsi="Sylfaen" w:cs="Arial Unicode MS"/>
          <w:color w:val="auto"/>
          <w:lang w:val="ka-GE"/>
        </w:rPr>
        <w:t xml:space="preserve">ა) </w:t>
      </w:r>
      <w:r w:rsidRPr="00EF58A9">
        <w:rPr>
          <w:rFonts w:ascii="Sylfaen" w:eastAsia="Arial Unicode MS" w:hAnsi="Sylfaen" w:cs="Arial Unicode MS"/>
          <w:color w:val="auto"/>
          <w:lang w:val="ka-GE"/>
        </w:rPr>
        <w:t xml:space="preserve">რეგლამენტით დადგენილი წესით აირჩიოს ან არჩეულ ან წარდგენილ იქნეს საპარლამენტო თანამდებობებზე, პარლამენტის კომიტეტის, საგამოძიებო ან სხვა დროებითი კომისიის შემადგენლობაში, საპარლამენტო კომისიის/საბჭოს შემადგენლობაში, გაერთიანდეს ფრაქციაში, უმრავლესობაში, უმცირესობაში, გადადგეს </w:t>
      </w:r>
      <w:r w:rsidRPr="00EF58A9">
        <w:rPr>
          <w:rFonts w:ascii="Sylfaen" w:eastAsia="Arial Unicode MS" w:hAnsi="Sylfaen" w:cs="Arial Unicode MS"/>
          <w:lang w:val="ka-GE"/>
        </w:rPr>
        <w:t>თანამდებობიდან ან გავიდეს ამ ორგანოებიდან/ გაერთიანებებიდან.</w:t>
      </w:r>
    </w:p>
    <w:p w14:paraId="323B4E63"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ბ</w:t>
      </w:r>
      <w:r w:rsidRPr="00EF58A9">
        <w:rPr>
          <w:rFonts w:ascii="Sylfaen" w:eastAsia="Arial Unicode MS" w:hAnsi="Sylfaen" w:cs="Arial Unicode MS"/>
          <w:lang w:val="ka-GE"/>
        </w:rPr>
        <w:t xml:space="preserve">) ისარგებლოს ყველა ინფორმაციით, რომლებიც აუცილებელია მისი უფლებამოსილების განსახორციელებლად, თუ კანონით სხვა რამ არ არის გათვალისწინებული; </w:t>
      </w:r>
    </w:p>
    <w:p w14:paraId="283B02CF"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Pr>
          <w:rFonts w:ascii="Sylfaen" w:eastAsia="Arial Unicode MS" w:hAnsi="Sylfaen" w:cs="Arial Unicode MS"/>
          <w:lang w:val="ka-GE"/>
        </w:rPr>
        <w:t>გ</w:t>
      </w:r>
      <w:r w:rsidRPr="00903C85">
        <w:rPr>
          <w:rFonts w:ascii="Sylfaen" w:eastAsia="Arial Unicode MS" w:hAnsi="Sylfaen" w:cs="Arial Unicode MS"/>
          <w:lang w:val="ka-GE"/>
        </w:rPr>
        <w:t xml:space="preserve">) </w:t>
      </w:r>
      <w:r w:rsidRPr="00EF58A9">
        <w:rPr>
          <w:rFonts w:ascii="Sylfaen" w:eastAsia="Arial Unicode MS" w:hAnsi="Sylfaen" w:cs="Arial Unicode MS"/>
          <w:color w:val="auto"/>
          <w:lang w:val="ka-GE"/>
        </w:rPr>
        <w:t>საპარლამენტო კონტროლის განხორციელებისას</w:t>
      </w:r>
      <w:r w:rsidRPr="00903C85">
        <w:rPr>
          <w:rFonts w:ascii="Sylfaen" w:eastAsia="Arial Unicode MS" w:hAnsi="Sylfaen" w:cs="Arial Unicode MS"/>
          <w:color w:val="auto"/>
          <w:lang w:val="ka-GE"/>
        </w:rPr>
        <w:t>:</w:t>
      </w:r>
      <w:r w:rsidRPr="00EF58A9">
        <w:rPr>
          <w:rFonts w:ascii="Sylfaen" w:eastAsia="Arial Unicode MS" w:hAnsi="Sylfaen" w:cs="Arial Unicode MS"/>
          <w:color w:val="auto"/>
          <w:lang w:val="ka-GE"/>
        </w:rPr>
        <w:t xml:space="preserve"> </w:t>
      </w:r>
    </w:p>
    <w:p w14:paraId="7AE786AD"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Pr>
          <w:rFonts w:ascii="Sylfaen" w:eastAsia="Arial Unicode MS" w:hAnsi="Sylfaen" w:cs="Arial Unicode MS"/>
          <w:color w:val="auto"/>
          <w:lang w:val="ka-GE"/>
        </w:rPr>
        <w:t>გ</w:t>
      </w:r>
      <w:r w:rsidRPr="00903C85">
        <w:rPr>
          <w:rFonts w:ascii="Sylfaen" w:eastAsia="Arial Unicode MS" w:hAnsi="Sylfaen" w:cs="Arial Unicode MS"/>
          <w:color w:val="auto"/>
          <w:lang w:val="ka-GE"/>
        </w:rPr>
        <w:t>.</w:t>
      </w:r>
      <w:r w:rsidRPr="00EF58A9">
        <w:rPr>
          <w:rFonts w:ascii="Sylfaen" w:eastAsia="Arial Unicode MS" w:hAnsi="Sylfaen" w:cs="Arial Unicode MS"/>
          <w:color w:val="auto"/>
          <w:lang w:val="ka-GE"/>
        </w:rPr>
        <w:t xml:space="preserve">ა) </w:t>
      </w:r>
      <w:r w:rsidRPr="00903C85">
        <w:rPr>
          <w:rFonts w:ascii="Sylfaen" w:eastAsia="Arial Unicode MS" w:hAnsi="Sylfaen" w:cs="Arial Unicode MS"/>
          <w:lang w:val="ka-GE"/>
        </w:rPr>
        <w:t xml:space="preserve">სახელმწიფო და ადგილობრივი თვითმმართველობის ორგანოების </w:t>
      </w:r>
      <w:r w:rsidRPr="00EF58A9">
        <w:rPr>
          <w:rFonts w:ascii="Sylfaen" w:eastAsia="Arial Unicode MS" w:hAnsi="Sylfaen" w:cs="Arial Unicode MS"/>
          <w:color w:val="auto"/>
          <w:lang w:val="ka-GE"/>
        </w:rPr>
        <w:t>წინაშე დასვას საქართველოს კანონებისა და სხვა აქტების დარღვევის საკითხები;</w:t>
      </w:r>
    </w:p>
    <w:p w14:paraId="1F26A5FE"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Pr>
          <w:rFonts w:ascii="Sylfaen" w:eastAsia="Arial Unicode MS" w:hAnsi="Sylfaen" w:cs="Arial Unicode MS"/>
          <w:color w:val="auto"/>
          <w:lang w:val="ka-GE"/>
        </w:rPr>
        <w:lastRenderedPageBreak/>
        <w:t>გ</w:t>
      </w:r>
      <w:r w:rsidRPr="00903C85">
        <w:rPr>
          <w:rFonts w:ascii="Sylfaen" w:eastAsia="Arial Unicode MS" w:hAnsi="Sylfaen" w:cs="Arial Unicode MS"/>
          <w:color w:val="auto"/>
          <w:lang w:val="ka-GE"/>
        </w:rPr>
        <w:t>.</w:t>
      </w:r>
      <w:r w:rsidRPr="00EF58A9">
        <w:rPr>
          <w:rFonts w:ascii="Sylfaen" w:eastAsia="Arial Unicode MS" w:hAnsi="Sylfaen" w:cs="Arial Unicode MS"/>
          <w:color w:val="auto"/>
          <w:lang w:val="ka-GE"/>
        </w:rPr>
        <w:t xml:space="preserve">ბ) კითხვით მიმართოს საქართველოს მთავრობას, პარლამენტის წინაშე ანგარიშვალდებულ </w:t>
      </w:r>
      <w:r w:rsidRPr="00903C85">
        <w:rPr>
          <w:rFonts w:ascii="Sylfaen" w:eastAsia="Arial Unicode MS" w:hAnsi="Sylfaen" w:cs="Arial Unicode MS"/>
          <w:color w:val="auto"/>
          <w:lang w:val="ka-GE"/>
        </w:rPr>
        <w:t xml:space="preserve">სხვა </w:t>
      </w:r>
      <w:r w:rsidRPr="00EF58A9">
        <w:rPr>
          <w:rFonts w:ascii="Sylfaen" w:eastAsia="Arial Unicode MS" w:hAnsi="Sylfaen" w:cs="Arial Unicode MS"/>
          <w:color w:val="auto"/>
          <w:lang w:val="ka-GE"/>
        </w:rPr>
        <w:t>ორგანოს, საქართველოს მთავრობის წევრს, ყველა დონის ტერიტორიული ერთეულის ხელისუფლების ორგანოს, სახელმწიფო დაწესებულებას, მიიღოს და შეაფასოს პასუხები;</w:t>
      </w:r>
    </w:p>
    <w:p w14:paraId="28BAC097"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Pr>
          <w:rFonts w:ascii="Sylfaen" w:eastAsia="Arial Unicode MS" w:hAnsi="Sylfaen" w:cs="Arial Unicode MS"/>
          <w:color w:val="auto"/>
          <w:lang w:val="ka-GE"/>
        </w:rPr>
        <w:t>გ</w:t>
      </w:r>
      <w:r w:rsidRPr="00903C85">
        <w:rPr>
          <w:rFonts w:ascii="Sylfaen" w:eastAsia="Arial Unicode MS" w:hAnsi="Sylfaen" w:cs="Arial Unicode MS"/>
          <w:color w:val="auto"/>
          <w:lang w:val="ka-GE"/>
        </w:rPr>
        <w:t>.</w:t>
      </w:r>
      <w:r w:rsidRPr="00EF58A9">
        <w:rPr>
          <w:rFonts w:ascii="Sylfaen" w:eastAsia="Arial Unicode MS" w:hAnsi="Sylfaen" w:cs="Arial Unicode MS"/>
          <w:color w:val="auto"/>
          <w:lang w:val="ka-GE"/>
        </w:rPr>
        <w:t>გ) რეგლამენტით დადგენილი წესით შესაბამისი ორგანოების წინაშე დასვას საქართველოს კანონებისა და სხვა ნორმატიული აქტების შესრულების შემოწმების საკითხი;</w:t>
      </w:r>
    </w:p>
    <w:p w14:paraId="1F7B26FE"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Pr>
          <w:rFonts w:ascii="Sylfaen" w:eastAsia="Arial Unicode MS" w:hAnsi="Sylfaen" w:cs="Arial Unicode MS"/>
          <w:color w:val="auto"/>
          <w:lang w:val="ka-GE"/>
        </w:rPr>
        <w:t>გ</w:t>
      </w:r>
      <w:r w:rsidRPr="00903C85">
        <w:rPr>
          <w:rFonts w:ascii="Sylfaen" w:eastAsia="Arial Unicode MS" w:hAnsi="Sylfaen" w:cs="Arial Unicode MS"/>
          <w:color w:val="auto"/>
          <w:lang w:val="ka-GE"/>
        </w:rPr>
        <w:t>.</w:t>
      </w:r>
      <w:r w:rsidRPr="00EF58A9">
        <w:rPr>
          <w:rFonts w:ascii="Sylfaen" w:eastAsia="Arial Unicode MS" w:hAnsi="Sylfaen" w:cs="Arial Unicode MS"/>
          <w:color w:val="auto"/>
          <w:lang w:val="ka-GE"/>
        </w:rPr>
        <w:t xml:space="preserve">დ) შეუფერხებლად შევიდეს ყველა სახელმწიფო </w:t>
      </w:r>
      <w:r w:rsidRPr="00903C85">
        <w:rPr>
          <w:rFonts w:ascii="Sylfaen" w:eastAsia="Arial Unicode MS" w:hAnsi="Sylfaen" w:cs="Arial Unicode MS"/>
          <w:color w:val="auto"/>
          <w:lang w:val="ka-GE"/>
        </w:rPr>
        <w:t>დაწესებულებაში</w:t>
      </w:r>
      <w:r w:rsidRPr="00EF58A9">
        <w:rPr>
          <w:rFonts w:ascii="Sylfaen" w:eastAsia="Arial Unicode MS" w:hAnsi="Sylfaen" w:cs="Arial Unicode MS"/>
          <w:color w:val="auto"/>
          <w:lang w:val="ka-GE"/>
        </w:rPr>
        <w:t>, გარდა საქართველოს კანონმდებლობით დადგენილი გამონაკლისი შემთხვევებისა; შეხვდეს საქართველოს კონსტიტუციით განსაზღვრულ და სხვა თანამდებობის პირებს;</w:t>
      </w:r>
    </w:p>
    <w:p w14:paraId="52939259"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Pr>
          <w:rFonts w:ascii="Sylfaen" w:eastAsia="Arial Unicode MS" w:hAnsi="Sylfaen" w:cs="Arial Unicode MS"/>
          <w:color w:val="auto"/>
          <w:lang w:val="ka-GE"/>
        </w:rPr>
        <w:t>გ</w:t>
      </w:r>
      <w:r w:rsidRPr="00903C85">
        <w:rPr>
          <w:rFonts w:ascii="Sylfaen" w:eastAsia="Arial Unicode MS" w:hAnsi="Sylfaen" w:cs="Arial Unicode MS"/>
          <w:color w:val="auto"/>
          <w:lang w:val="ka-GE"/>
        </w:rPr>
        <w:t>.</w:t>
      </w:r>
      <w:r w:rsidRPr="00EF58A9">
        <w:rPr>
          <w:rFonts w:ascii="Sylfaen" w:eastAsia="Arial Unicode MS" w:hAnsi="Sylfaen" w:cs="Arial Unicode MS"/>
          <w:color w:val="auto"/>
          <w:lang w:val="ka-GE"/>
        </w:rPr>
        <w:t>ე) უშუალოდ მიიღოს მონაწილეობა მის მიერ დასმული საკითხების განხილვაში.</w:t>
      </w:r>
    </w:p>
    <w:p w14:paraId="02624364"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დ</w:t>
      </w:r>
      <w:r w:rsidRPr="00903C85">
        <w:rPr>
          <w:rFonts w:ascii="Sylfaen" w:eastAsia="Arial Unicode MS" w:hAnsi="Sylfaen" w:cs="Arial Unicode MS"/>
          <w:lang w:val="ka-GE"/>
        </w:rPr>
        <w:t>)</w:t>
      </w:r>
      <w:r w:rsidRPr="00EF58A9">
        <w:rPr>
          <w:rFonts w:ascii="Sylfaen" w:eastAsia="Arial Unicode MS" w:hAnsi="Sylfaen" w:cs="Arial Unicode MS"/>
          <w:lang w:val="ka-GE"/>
        </w:rPr>
        <w:t xml:space="preserve"> პარლამენტის პლენარულ სხდომაზე, რეგლამენტით დადგენილი წესით:</w:t>
      </w:r>
    </w:p>
    <w:p w14:paraId="0EC00BC1"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დ</w:t>
      </w:r>
      <w:r w:rsidRPr="00903C85">
        <w:rPr>
          <w:rFonts w:ascii="Sylfaen" w:eastAsia="Arial Unicode MS" w:hAnsi="Sylfaen" w:cs="Arial Unicode MS"/>
          <w:lang w:val="ka-GE"/>
        </w:rPr>
        <w:t>.</w:t>
      </w:r>
      <w:r w:rsidRPr="00EF58A9">
        <w:rPr>
          <w:rFonts w:ascii="Sylfaen" w:eastAsia="Arial Unicode MS" w:hAnsi="Sylfaen" w:cs="Arial Unicode MS"/>
          <w:lang w:val="ka-GE"/>
        </w:rPr>
        <w:t>ა) დასვას საკითხი განსახილველად;</w:t>
      </w:r>
      <w:r>
        <w:rPr>
          <w:rFonts w:ascii="Sylfaen" w:eastAsia="Arial Unicode MS" w:hAnsi="Sylfaen" w:cs="Arial Unicode MS"/>
          <w:lang w:val="ka-GE"/>
        </w:rPr>
        <w:t xml:space="preserve"> </w:t>
      </w:r>
      <w:r w:rsidRPr="00854DDD">
        <w:rPr>
          <w:rFonts w:ascii="Sylfaen" w:eastAsia="Arial Unicode MS" w:hAnsi="Sylfaen" w:cs="Arial Unicode MS"/>
          <w:lang w:val="ka-GE"/>
        </w:rPr>
        <w:t>მის მიერ დასმულ საკითხზე ან შეკითხვაზე მომხსენებლის ან სხდომის თავმჯდომარის მიერ  პასუხის გაუცემლობის ან არასათანადო პასუხის გაცემის შემთხვევაში გამოხატოს საკუთარი აზრი და დააზუსტოს შეკითხვა;</w:t>
      </w:r>
    </w:p>
    <w:p w14:paraId="788F95F9"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დ</w:t>
      </w:r>
      <w:r w:rsidRPr="00903C85">
        <w:rPr>
          <w:rFonts w:ascii="Sylfaen" w:eastAsia="Arial Unicode MS" w:hAnsi="Sylfaen" w:cs="Arial Unicode MS"/>
          <w:lang w:val="ka-GE"/>
        </w:rPr>
        <w:t>.</w:t>
      </w:r>
      <w:r w:rsidRPr="00EF58A9">
        <w:rPr>
          <w:rFonts w:ascii="Sylfaen" w:eastAsia="Arial Unicode MS" w:hAnsi="Sylfaen" w:cs="Arial Unicode MS"/>
          <w:lang w:val="ka-GE"/>
        </w:rPr>
        <w:t xml:space="preserve">ბ) წარადგინოს შენიშვნები და წინადადებები პარლამენტის კომპეტენციისთვის მიკუთვნებულ ყველა საკითხზე; </w:t>
      </w:r>
    </w:p>
    <w:p w14:paraId="37795E67"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დ</w:t>
      </w:r>
      <w:r w:rsidRPr="00903C85">
        <w:rPr>
          <w:rFonts w:ascii="Sylfaen" w:eastAsia="Arial Unicode MS" w:hAnsi="Sylfaen" w:cs="Arial Unicode MS"/>
          <w:lang w:val="ka-GE"/>
        </w:rPr>
        <w:t>.</w:t>
      </w:r>
      <w:r w:rsidRPr="00EF58A9">
        <w:rPr>
          <w:rFonts w:ascii="Sylfaen" w:eastAsia="Arial Unicode MS" w:hAnsi="Sylfaen" w:cs="Arial Unicode MS"/>
          <w:lang w:val="ka-GE"/>
        </w:rPr>
        <w:t xml:space="preserve">გ) მონაწილეობა მიიღოს კამათში, შეკითხვა დაუსვას მომხსენებელს, თანამომხსენებელსა და სხდომის თავმჯდომარეს, მიიღოს და შეაფასოს პასუხები; </w:t>
      </w:r>
    </w:p>
    <w:p w14:paraId="46277374"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დ</w:t>
      </w:r>
      <w:r w:rsidRPr="00903C85">
        <w:rPr>
          <w:rFonts w:ascii="Sylfaen" w:eastAsia="Arial Unicode MS" w:hAnsi="Sylfaen" w:cs="Arial Unicode MS"/>
          <w:lang w:val="ka-GE"/>
        </w:rPr>
        <w:t>.</w:t>
      </w:r>
      <w:r w:rsidRPr="00EF58A9">
        <w:rPr>
          <w:rFonts w:ascii="Sylfaen" w:eastAsia="Arial Unicode MS" w:hAnsi="Sylfaen" w:cs="Arial Unicode MS"/>
          <w:lang w:val="ka-GE"/>
        </w:rPr>
        <w:t xml:space="preserve">დ) გააცნოს პარლამენტს მოქალაქეთა </w:t>
      </w:r>
      <w:r w:rsidRPr="00903C85">
        <w:rPr>
          <w:rFonts w:ascii="Sylfaen" w:eastAsia="Arial Unicode MS" w:hAnsi="Sylfaen" w:cs="Arial Unicode MS"/>
          <w:lang w:val="ka-GE"/>
        </w:rPr>
        <w:t xml:space="preserve">საზოგადოებრივი და </w:t>
      </w:r>
      <w:r w:rsidRPr="00EF58A9">
        <w:rPr>
          <w:rFonts w:ascii="Sylfaen" w:eastAsia="Arial Unicode MS" w:hAnsi="Sylfaen" w:cs="Arial Unicode MS"/>
          <w:lang w:val="ka-GE"/>
        </w:rPr>
        <w:t>სახელმწიფოებრივი მნიშვნელობის მქონე წერილები</w:t>
      </w:r>
      <w:r>
        <w:rPr>
          <w:rFonts w:ascii="Sylfaen" w:eastAsia="Arial Unicode MS" w:hAnsi="Sylfaen" w:cs="Arial Unicode MS"/>
          <w:lang w:val="ka-GE"/>
        </w:rPr>
        <w:t xml:space="preserve"> და</w:t>
      </w:r>
      <w:r w:rsidRPr="00EF58A9">
        <w:rPr>
          <w:rFonts w:ascii="Sylfaen" w:eastAsia="Arial Unicode MS" w:hAnsi="Sylfaen" w:cs="Arial Unicode MS"/>
          <w:lang w:val="ka-GE"/>
        </w:rPr>
        <w:t xml:space="preserve"> მიმართვები; </w:t>
      </w:r>
    </w:p>
    <w:p w14:paraId="72850167"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დ</w:t>
      </w:r>
      <w:r w:rsidRPr="00903C85">
        <w:rPr>
          <w:rFonts w:ascii="Sylfaen" w:eastAsia="Arial Unicode MS" w:hAnsi="Sylfaen" w:cs="Arial Unicode MS"/>
          <w:lang w:val="ka-GE"/>
        </w:rPr>
        <w:t>.</w:t>
      </w:r>
      <w:r w:rsidRPr="00EF58A9">
        <w:rPr>
          <w:rFonts w:ascii="Sylfaen" w:eastAsia="Arial Unicode MS" w:hAnsi="Sylfaen" w:cs="Arial Unicode MS"/>
          <w:lang w:val="ka-GE"/>
        </w:rPr>
        <w:t>ე) კამათში მონაწილეობის მიუღებლობის შემთხვევაში სხდომის თავმჯდომარეს გადასცეს თავისი გამოსვლის ტექსტი, აგრეთვე წერილობით ჩამოყალიბებული შენიშვნები და წინადადებები პარლამენტის პლენარულ სხდომაზე განსახილველი საკითხების თაობაზე</w:t>
      </w:r>
      <w:r>
        <w:rPr>
          <w:rFonts w:ascii="Sylfaen" w:eastAsia="Arial Unicode MS" w:hAnsi="Sylfaen" w:cs="Arial Unicode MS"/>
          <w:lang w:val="ka-GE"/>
        </w:rPr>
        <w:t xml:space="preserve">. </w:t>
      </w:r>
      <w:r w:rsidRPr="00BF2E27">
        <w:rPr>
          <w:rFonts w:ascii="Sylfaen" w:eastAsia="Arial Unicode MS" w:hAnsi="Sylfaen" w:cs="Arial Unicode MS"/>
          <w:lang w:val="ka-GE"/>
        </w:rPr>
        <w:t>გამოსვლის ტექსტი, წერილობით ჩამოყალიბებული შენიშვნები და წინადადებები</w:t>
      </w:r>
      <w:r>
        <w:rPr>
          <w:rFonts w:ascii="Sylfaen" w:eastAsia="Arial Unicode MS" w:hAnsi="Sylfaen" w:cs="Arial Unicode MS"/>
          <w:lang w:val="ka-GE"/>
        </w:rPr>
        <w:t xml:space="preserve"> უნდა დაერთხოს სხდომის ოქმს.</w:t>
      </w:r>
    </w:p>
    <w:p w14:paraId="7393CB92" w14:textId="1C3C08B0" w:rsidR="00B67867" w:rsidRPr="00EF58A9" w:rsidRDefault="00DE5B29"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დ</w:t>
      </w:r>
      <w:r w:rsidRPr="00903C85">
        <w:rPr>
          <w:rFonts w:ascii="Sylfaen" w:eastAsia="Arial Unicode MS" w:hAnsi="Sylfaen" w:cs="Arial Unicode MS"/>
          <w:lang w:val="ka-GE"/>
        </w:rPr>
        <w:t>.</w:t>
      </w:r>
      <w:r>
        <w:rPr>
          <w:rFonts w:ascii="Sylfaen" w:eastAsia="Arial Unicode MS" w:hAnsi="Sylfaen" w:cs="Arial Unicode MS"/>
          <w:lang w:val="ka-GE"/>
        </w:rPr>
        <w:t>ვ</w:t>
      </w:r>
      <w:r w:rsidRPr="00EF58A9">
        <w:rPr>
          <w:rFonts w:ascii="Sylfaen" w:eastAsia="Arial Unicode MS" w:hAnsi="Sylfaen" w:cs="Arial Unicode MS"/>
          <w:lang w:val="ka-GE"/>
        </w:rPr>
        <w:t xml:space="preserve">) </w:t>
      </w:r>
      <w:r w:rsidR="00B67867" w:rsidRPr="00EF58A9">
        <w:rPr>
          <w:rFonts w:ascii="Sylfaen" w:eastAsia="Arial Unicode MS" w:hAnsi="Sylfaen" w:cs="Arial Unicode MS"/>
          <w:lang w:val="ka-GE"/>
        </w:rPr>
        <w:t xml:space="preserve">გამოთქვას აზრი პარლამენტის მიერ შესაქმნელი ორგანოების, მათი პერსონალური შემადგენლობისა და იმ თანამდებობის პირთა კანდიდატურების შესახებ, რომლებსაც ირჩევს და რომელთა დანიშვნაზედაც თანხმობას იძლევა პარლამენტი. </w:t>
      </w:r>
    </w:p>
    <w:p w14:paraId="07F58353"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Pr>
          <w:rFonts w:ascii="Sylfaen" w:eastAsia="Arial Unicode MS" w:hAnsi="Sylfaen" w:cs="Arial Unicode MS"/>
          <w:color w:val="auto"/>
          <w:lang w:val="ka-GE"/>
        </w:rPr>
        <w:t>ე</w:t>
      </w:r>
      <w:r w:rsidRPr="00903C85">
        <w:rPr>
          <w:rFonts w:ascii="Sylfaen" w:eastAsia="Arial Unicode MS" w:hAnsi="Sylfaen" w:cs="Arial Unicode MS"/>
          <w:color w:val="auto"/>
          <w:lang w:val="ka-GE"/>
        </w:rPr>
        <w:t xml:space="preserve">) </w:t>
      </w:r>
      <w:r w:rsidRPr="00EF58A9">
        <w:rPr>
          <w:rFonts w:ascii="Sylfaen" w:eastAsia="Arial Unicode MS" w:hAnsi="Sylfaen" w:cs="Arial Unicode MS"/>
          <w:color w:val="auto"/>
          <w:lang w:val="ka-GE"/>
        </w:rPr>
        <w:t>განახორციელოს საქართველოს კონსტიტუციით, რეგლამენტითა და სხვა ნორმატიული აქტებით მისთვის მინიჭებული სხვა უფლებამოსილებანი.</w:t>
      </w:r>
    </w:p>
    <w:p w14:paraId="70BBAE30"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3</w:t>
      </w:r>
      <w:r w:rsidRPr="00EF58A9">
        <w:rPr>
          <w:rFonts w:ascii="Sylfaen" w:eastAsia="Arial Unicode MS" w:hAnsi="Sylfaen" w:cs="Arial Unicode MS"/>
          <w:lang w:val="ka-GE"/>
        </w:rPr>
        <w:t xml:space="preserve">. პარლამენტის წევრი ვალდებულია: </w:t>
      </w:r>
    </w:p>
    <w:p w14:paraId="6B1659A0"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EF58A9">
        <w:rPr>
          <w:rFonts w:ascii="Sylfaen" w:eastAsia="Arial Unicode MS" w:hAnsi="Sylfaen" w:cs="Arial Unicode MS"/>
          <w:lang w:val="ka-GE"/>
        </w:rPr>
        <w:t xml:space="preserve">ა) დაიცვას საქართველოს კანონმდებლობა; </w:t>
      </w:r>
    </w:p>
    <w:p w14:paraId="5379486F"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ბ) </w:t>
      </w:r>
      <w:r w:rsidRPr="00EF58A9">
        <w:rPr>
          <w:rFonts w:ascii="Sylfaen" w:eastAsia="Arial Unicode MS" w:hAnsi="Sylfaen" w:cs="Arial Unicode MS"/>
          <w:lang w:val="ka-GE"/>
        </w:rPr>
        <w:t>დაესწროს პარლამენტის პლენარულ, კომიტეტის, ფრაქციის, საგამოძიებო ან სხვა დროებითი კომისიის სხდომებს და მონაწილეობა მიიღოს მათ მუშაობაში;</w:t>
      </w:r>
    </w:p>
    <w:p w14:paraId="6EDCA728"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გ</w:t>
      </w:r>
      <w:r w:rsidRPr="00EF58A9">
        <w:rPr>
          <w:rFonts w:ascii="Sylfaen" w:eastAsia="Arial Unicode MS" w:hAnsi="Sylfaen" w:cs="Arial Unicode MS"/>
          <w:lang w:val="ka-GE"/>
        </w:rPr>
        <w:t xml:space="preserve">) რეგლამენტით დადგენილი წესით პარლამენტის პლენარულ სხდომაზე მონაწილეობა მიიღოს საკითხების განხილვასა და გადაწყვეტაში; </w:t>
      </w:r>
    </w:p>
    <w:p w14:paraId="2205ABC2"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lastRenderedPageBreak/>
        <w:t>დ</w:t>
      </w:r>
      <w:r w:rsidRPr="00EF58A9">
        <w:rPr>
          <w:rFonts w:ascii="Sylfaen" w:eastAsia="Arial Unicode MS" w:hAnsi="Sylfaen" w:cs="Arial Unicode MS"/>
          <w:lang w:val="ka-GE"/>
        </w:rPr>
        <w:t xml:space="preserve">) რეგლამენტით დადგენილი წესით შეხვდეს მოქალაქეებს, კანონმდებლობით დადგენილი წესით რეაგირება მოახდინოს მოქალაქეთა </w:t>
      </w:r>
      <w:r w:rsidRPr="00903C85">
        <w:rPr>
          <w:rFonts w:ascii="Sylfaen" w:eastAsia="Arial Unicode MS" w:hAnsi="Sylfaen" w:cs="Arial Unicode MS"/>
          <w:lang w:val="ka-GE"/>
        </w:rPr>
        <w:t>წერილებსა</w:t>
      </w:r>
      <w:r w:rsidRPr="00EF58A9">
        <w:rPr>
          <w:rFonts w:ascii="Sylfaen" w:eastAsia="Arial Unicode MS" w:hAnsi="Sylfaen" w:cs="Arial Unicode MS"/>
          <w:lang w:val="ka-GE"/>
        </w:rPr>
        <w:t xml:space="preserve"> და განცხადებებზე; </w:t>
      </w:r>
    </w:p>
    <w:p w14:paraId="4E9AFFA0"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ე</w:t>
      </w:r>
      <w:r w:rsidRPr="00EF58A9">
        <w:rPr>
          <w:rFonts w:ascii="Sylfaen" w:eastAsia="Arial Unicode MS" w:hAnsi="Sylfaen" w:cs="Arial Unicode MS"/>
          <w:lang w:val="ka-GE"/>
        </w:rPr>
        <w:t xml:space="preserve">) ხელი შეუწყოს საქართველოს კანონმდებლობის, მათ შორის, რეგლამენტის მოთხოვნათა დაცვას, ხოლო მათი დარღვევის შემთხვევაში სათანადო რეაგირება მოსთხოვოს პარლამენტს, მის თავმჯდომარეს ან შესაბამის კომიტეტს; </w:t>
      </w:r>
    </w:p>
    <w:p w14:paraId="2B4D8846"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ვ</w:t>
      </w:r>
      <w:r w:rsidRPr="00EF58A9">
        <w:rPr>
          <w:rFonts w:ascii="Sylfaen" w:eastAsia="Arial Unicode MS" w:hAnsi="Sylfaen" w:cs="Arial Unicode MS"/>
          <w:lang w:val="ka-GE"/>
        </w:rPr>
        <w:t>) პირადი ინტერესებისათვის არ გამოიყენოს თავისი უფლებამოსილება ან/და მასთან დაკავშირებული შესაძლებლობა;</w:t>
      </w:r>
    </w:p>
    <w:p w14:paraId="5871B587"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ზ</w:t>
      </w:r>
      <w:r w:rsidRPr="00EF58A9">
        <w:rPr>
          <w:rFonts w:ascii="Sylfaen" w:eastAsia="Arial Unicode MS" w:hAnsi="Sylfaen" w:cs="Arial Unicode MS"/>
          <w:lang w:val="ka-GE"/>
        </w:rPr>
        <w:t>) პირადი ინტერესებისათვის არ გამოიყენოს და არ გაამჟღავნოს სამსახურებრივი საქმიანობის ფარგლებში მიღებული ან შექმნილი ინფორმაცია.</w:t>
      </w:r>
    </w:p>
    <w:p w14:paraId="1D4DDC8E"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თ</w:t>
      </w:r>
      <w:r w:rsidRPr="00EF58A9">
        <w:rPr>
          <w:rFonts w:ascii="Sylfaen" w:eastAsia="Arial Unicode MS" w:hAnsi="Sylfaen" w:cs="Arial Unicode MS"/>
          <w:lang w:val="ka-GE"/>
        </w:rPr>
        <w:t>) დაიცვას სახელმწიფო-პოლიტიკური თანამდებობის პირთათვის კანონმდებლობითა და საქართველოს პარლამენტის წევრის ეთიკის კოდექსით დადგენილი ქცევის სტანდარტები.</w:t>
      </w:r>
    </w:p>
    <w:p w14:paraId="4F12E543" w14:textId="77777777" w:rsidR="00B67867" w:rsidRPr="00EF58A9"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4</w:t>
      </w:r>
      <w:r w:rsidRPr="00EF58A9">
        <w:rPr>
          <w:rFonts w:ascii="Sylfaen" w:eastAsia="Arial Unicode MS" w:hAnsi="Sylfaen" w:cs="Arial Unicode MS"/>
          <w:lang w:val="ka-GE"/>
        </w:rPr>
        <w:t>. პარლამენტის თანამდებობის პირი ვალდებულია შეუფერხებლად მიიღოს პარლამენტის წევრი მისი მოთხოვნით.</w:t>
      </w:r>
    </w:p>
    <w:p w14:paraId="22F22597" w14:textId="77777777" w:rsidR="00B67867" w:rsidRDefault="00B67867"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5. </w:t>
      </w:r>
      <w:r w:rsidRPr="00EF58A9">
        <w:rPr>
          <w:rFonts w:ascii="Sylfaen" w:eastAsia="Arial Unicode MS" w:hAnsi="Sylfaen" w:cs="Arial Unicode MS"/>
          <w:lang w:val="ka-GE"/>
        </w:rPr>
        <w:t xml:space="preserve">პარლამენტის წევრი, რომელიც არ არის გაერთიანებული ფრაქციაში, </w:t>
      </w:r>
      <w:r w:rsidRPr="00EF58A9">
        <w:rPr>
          <w:rFonts w:ascii="Sylfaen" w:eastAsia="Arial Unicode MS" w:hAnsi="Sylfaen" w:cs="Arial Unicode MS"/>
          <w:color w:val="auto"/>
          <w:lang w:val="ka-GE"/>
        </w:rPr>
        <w:t xml:space="preserve">უმრავლესობაში, უმცირესობაში, </w:t>
      </w:r>
      <w:r w:rsidRPr="00EF58A9">
        <w:rPr>
          <w:rFonts w:ascii="Sylfaen" w:eastAsia="Arial Unicode MS" w:hAnsi="Sylfaen" w:cs="Arial Unicode MS"/>
          <w:lang w:val="ka-GE"/>
        </w:rPr>
        <w:t>ითვლება დამოუკიდებელ პარლამენტის წევრად.</w:t>
      </w:r>
      <w:r w:rsidRPr="00903C85">
        <w:rPr>
          <w:rFonts w:ascii="Sylfaen" w:eastAsia="Arial Unicode MS" w:hAnsi="Sylfaen" w:cs="Arial Unicode MS"/>
          <w:lang w:val="ka-GE"/>
        </w:rPr>
        <w:t xml:space="preserve"> </w:t>
      </w:r>
    </w:p>
    <w:p w14:paraId="546B0029" w14:textId="77777777" w:rsidR="00D938B6" w:rsidRDefault="00D938B6"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0C33280A" w14:textId="1AF0A35B" w:rsidR="00D938B6" w:rsidRPr="00903C85" w:rsidRDefault="00D938B6" w:rsidP="00D938B6">
      <w:pPr>
        <w:pStyle w:val="Heading2"/>
        <w:ind w:left="0" w:firstLine="720"/>
        <w:rPr>
          <w:rFonts w:eastAsia="Arial Unicode MS"/>
          <w:lang w:val="ka-GE"/>
        </w:rPr>
      </w:pPr>
      <w:bookmarkStart w:id="13" w:name="_Toc515562791"/>
      <w:r w:rsidRPr="00C27F6E">
        <w:rPr>
          <w:rFonts w:eastAsia="Arial Unicode MS"/>
          <w:lang w:val="ka-GE"/>
        </w:rPr>
        <w:t>მუხლი</w:t>
      </w:r>
      <w:r w:rsidRPr="008A374C">
        <w:rPr>
          <w:rFonts w:eastAsia="Arial Unicode MS"/>
          <w:lang w:val="ka-GE"/>
        </w:rPr>
        <w:t xml:space="preserve"> </w:t>
      </w:r>
      <w:r w:rsidRPr="0084185C">
        <w:rPr>
          <w:rFonts w:eastAsia="Arial Unicode MS"/>
          <w:lang w:val="ka-GE"/>
        </w:rPr>
        <w:t>9</w:t>
      </w:r>
      <w:r w:rsidRPr="007C7A71">
        <w:rPr>
          <w:rFonts w:eastAsia="Arial Unicode MS"/>
          <w:lang w:val="ka-GE"/>
        </w:rPr>
        <w:t>.</w:t>
      </w:r>
      <w:r w:rsidRPr="00903C85">
        <w:rPr>
          <w:rFonts w:eastAsia="Arial Unicode MS"/>
          <w:lang w:val="ka-GE"/>
        </w:rPr>
        <w:t xml:space="preserve"> პენიტენციურ დაწესებულებაში სპეციალური ნებართვის გარეშე შესვლის უფლება</w:t>
      </w:r>
      <w:bookmarkEnd w:id="13"/>
    </w:p>
    <w:p w14:paraId="2193B2DE" w14:textId="77777777" w:rsidR="00D938B6" w:rsidRPr="009A236D" w:rsidRDefault="00D938B6" w:rsidP="00D938B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A236D">
        <w:rPr>
          <w:rFonts w:ascii="Sylfaen" w:eastAsia="Arial Unicode MS" w:hAnsi="Sylfaen" w:cs="Arial Unicode MS"/>
          <w:lang w:val="ka-GE"/>
        </w:rPr>
        <w:t>1. პარლამენტის წევრს შეიძლება ამ მუხლით დადგენილი წესით მიენიჭოს საქართველოს ტერიტორიაზე მოქმედ პენიტენციურ დაწესებულებაში სპეციალური ნებართვის გარეშე შესვლის უფლება.</w:t>
      </w:r>
    </w:p>
    <w:p w14:paraId="3A41C112" w14:textId="77777777" w:rsidR="00D938B6" w:rsidRPr="009A236D" w:rsidRDefault="00D938B6" w:rsidP="00D938B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A236D">
        <w:rPr>
          <w:rFonts w:ascii="Sylfaen" w:eastAsia="Arial Unicode MS" w:hAnsi="Sylfaen" w:cs="Arial Unicode MS"/>
          <w:lang w:val="ka-GE"/>
        </w:rPr>
        <w:t>2. პარლამენტის წევრისათვის ამ მუხლის პირველ პუნქტში აღნიშნული უფლების მინიჭების საკითხის დასმის უფლება აქვთ პარლამენტის კომიტეტ</w:t>
      </w:r>
      <w:r>
        <w:rPr>
          <w:rFonts w:ascii="Sylfaen" w:eastAsia="Arial Unicode MS" w:hAnsi="Sylfaen" w:cs="Arial Unicode MS"/>
          <w:lang w:val="ka-GE"/>
        </w:rPr>
        <w:t>ებ</w:t>
      </w:r>
      <w:r w:rsidRPr="009A236D">
        <w:rPr>
          <w:rFonts w:ascii="Sylfaen" w:eastAsia="Arial Unicode MS" w:hAnsi="Sylfaen" w:cs="Arial Unicode MS"/>
          <w:lang w:val="ka-GE"/>
        </w:rPr>
        <w:t>ს და დროებით საგამოძიებო კომისიას მხოლოდ იმ შემთხვევაში, თუ ეს აუცილებელია შესაბამისად კომიტეტის, დროებითი საგამოძიებო კომისიის საქმიანობის ან მის მიერ კონკრეტული საკითხის შესასწავლად.</w:t>
      </w:r>
    </w:p>
    <w:p w14:paraId="0798A1E4" w14:textId="77777777" w:rsidR="00D938B6" w:rsidRPr="009A236D" w:rsidRDefault="00D938B6" w:rsidP="00D938B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A236D">
        <w:rPr>
          <w:rFonts w:ascii="Sylfaen" w:eastAsia="Arial Unicode MS" w:hAnsi="Sylfaen" w:cs="Arial Unicode MS"/>
          <w:lang w:val="ka-GE"/>
        </w:rPr>
        <w:t>3. კომიტეტი, დროებითი საგამოძიებო კომისია მის შემადგენლობაში მყოფი პარლამენტის წევრისათვის ამ მუხლის პირველ პუნქტში აღნიშნული უფლების მინიჭების შესახებ წინადადებას წარუდგენს პარლამენტის თავმჯდომარეს.</w:t>
      </w:r>
    </w:p>
    <w:p w14:paraId="05874CD9" w14:textId="77777777" w:rsidR="00D938B6" w:rsidRPr="009A236D" w:rsidRDefault="00D938B6" w:rsidP="00D938B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A236D">
        <w:rPr>
          <w:rFonts w:ascii="Sylfaen" w:eastAsia="Arial Unicode MS" w:hAnsi="Sylfaen" w:cs="Arial Unicode MS"/>
          <w:lang w:val="ka-GE"/>
        </w:rPr>
        <w:t>4. კომიტეტის, დროებითი საგამოძიებო კომისიის წინადადება მოტივირებული უნდა იყოს და უნდა შეიცავდეს პარლამენტის წევრისათვის ამ მუხლის პირველ პუნქტში აღნიშნული უფლების მინიჭების ვადას</w:t>
      </w:r>
      <w:r>
        <w:rPr>
          <w:rFonts w:ascii="Sylfaen" w:eastAsia="Arial Unicode MS" w:hAnsi="Sylfaen" w:cs="Arial Unicode MS"/>
          <w:lang w:val="ka-GE"/>
        </w:rPr>
        <w:t>.</w:t>
      </w:r>
      <w:r w:rsidRPr="009A236D">
        <w:rPr>
          <w:rFonts w:ascii="Sylfaen" w:eastAsia="Arial Unicode MS" w:hAnsi="Sylfaen" w:cs="Arial Unicode MS"/>
          <w:lang w:val="ka-GE"/>
        </w:rPr>
        <w:t xml:space="preserve"> </w:t>
      </w:r>
    </w:p>
    <w:p w14:paraId="329BC9F8" w14:textId="77777777" w:rsidR="00D938B6" w:rsidRPr="009A236D" w:rsidRDefault="00D938B6" w:rsidP="00D938B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A236D">
        <w:rPr>
          <w:rFonts w:ascii="Sylfaen" w:eastAsia="Arial Unicode MS" w:hAnsi="Sylfaen" w:cs="Arial Unicode MS"/>
          <w:lang w:val="ka-GE"/>
        </w:rPr>
        <w:t>5. პარლამენტის თავმჯდომარე იღებს გადაწყვეტილებას პარლამენტის წევრისათვის პენიტენციურ დაწესებულებაში სპეციალური ნებართვის გარეშე შესვლის უფლების მინიჭების თაობაზე და ამის შესახებ გამოსცემს ბრძანებას.</w:t>
      </w:r>
    </w:p>
    <w:p w14:paraId="1D9FFE38" w14:textId="77777777" w:rsidR="00D938B6" w:rsidRPr="009A236D" w:rsidRDefault="00D938B6" w:rsidP="00D938B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lastRenderedPageBreak/>
        <w:t>6</w:t>
      </w:r>
      <w:r w:rsidRPr="009A236D">
        <w:rPr>
          <w:rFonts w:ascii="Sylfaen" w:eastAsia="Arial Unicode MS" w:hAnsi="Sylfaen" w:cs="Arial Unicode MS"/>
          <w:lang w:val="ka-GE"/>
        </w:rPr>
        <w:t>. თუ პარლამენტის წევრმა პენიტენციურ დაწესებულებაში სპეციალური ნებართვის გარეშე შესვლის უფლება პირადი ინტერესებისათვის გამოიყენა, პარლამენტის თავმჯდომარე უფლებამოსილია პენიტენციური დაწესებულების ხელმძღვანელის ინფორმაციის საფუძველზე ჩამოართვას მას აღნიშნული უფლება.</w:t>
      </w:r>
    </w:p>
    <w:p w14:paraId="1DE87CFE" w14:textId="77777777" w:rsidR="00D938B6" w:rsidRPr="00EF58A9" w:rsidRDefault="00D938B6" w:rsidP="00D938B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7</w:t>
      </w:r>
      <w:r w:rsidRPr="009A236D">
        <w:rPr>
          <w:rFonts w:ascii="Sylfaen" w:eastAsia="Arial Unicode MS" w:hAnsi="Sylfaen" w:cs="Arial Unicode MS"/>
          <w:lang w:val="ka-GE"/>
        </w:rPr>
        <w:t>. პარლამენტის თავმჯდომარეს უფლება აქვს, საქართველოს ტერიტორიაზე მოქმედ პენიტენციურ დაწესებულებაში შევიდეს სპეციალური ნებართვის გარეშე, ხოლო</w:t>
      </w:r>
      <w:r>
        <w:rPr>
          <w:rFonts w:ascii="Sylfaen" w:eastAsia="Arial Unicode MS" w:hAnsi="Sylfaen" w:cs="Arial Unicode MS"/>
          <w:lang w:val="ka-GE"/>
        </w:rPr>
        <w:t>,</w:t>
      </w:r>
      <w:r w:rsidRPr="009A236D">
        <w:rPr>
          <w:rFonts w:ascii="Sylfaen" w:eastAsia="Arial Unicode MS" w:hAnsi="Sylfaen" w:cs="Arial Unicode MS"/>
          <w:lang w:val="ka-GE"/>
        </w:rPr>
        <w:t xml:space="preserve"> აუცილებლობის შემთხვევაში</w:t>
      </w:r>
      <w:r>
        <w:rPr>
          <w:rFonts w:ascii="Sylfaen" w:eastAsia="Arial Unicode MS" w:hAnsi="Sylfaen" w:cs="Arial Unicode MS"/>
          <w:lang w:val="ka-GE"/>
        </w:rPr>
        <w:t>,</w:t>
      </w:r>
      <w:r w:rsidRPr="009A236D">
        <w:rPr>
          <w:rFonts w:ascii="Sylfaen" w:eastAsia="Arial Unicode MS" w:hAnsi="Sylfaen" w:cs="Arial Unicode MS"/>
          <w:lang w:val="ka-GE"/>
        </w:rPr>
        <w:t xml:space="preserve"> ეს უფლება გადასცეს პარლამენტის წევრს.</w:t>
      </w:r>
    </w:p>
    <w:p w14:paraId="3A8FA0CE" w14:textId="77777777" w:rsidR="00D938B6" w:rsidRDefault="00D938B6"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34622918" w14:textId="2FE90EFC" w:rsidR="0077668A" w:rsidRPr="00903C85" w:rsidRDefault="0077668A" w:rsidP="0077668A">
      <w:pPr>
        <w:pStyle w:val="Heading2"/>
        <w:ind w:left="0" w:firstLine="720"/>
        <w:rPr>
          <w:rFonts w:eastAsia="Merriweather" w:cs="Merriweather"/>
          <w:lang w:val="ka-GE"/>
        </w:rPr>
      </w:pPr>
      <w:bookmarkStart w:id="14" w:name="_Toc515562792"/>
      <w:r w:rsidRPr="00903C85">
        <w:rPr>
          <w:rFonts w:eastAsia="Arial Unicode MS"/>
          <w:lang w:val="ka-GE"/>
        </w:rPr>
        <w:t xml:space="preserve">მუხლი </w:t>
      </w:r>
      <w:r w:rsidRPr="00EF58A9">
        <w:rPr>
          <w:rFonts w:eastAsia="Arial Unicode MS"/>
          <w:lang w:val="ka-GE"/>
        </w:rPr>
        <w:t>1</w:t>
      </w:r>
      <w:r>
        <w:rPr>
          <w:rFonts w:eastAsia="Arial Unicode MS"/>
          <w:lang w:val="ka-GE"/>
        </w:rPr>
        <w:t>0</w:t>
      </w:r>
      <w:r w:rsidRPr="00903C85">
        <w:rPr>
          <w:rFonts w:eastAsia="Arial Unicode MS"/>
          <w:lang w:val="ka-GE"/>
        </w:rPr>
        <w:t>.  საპარლამენტო თანამდებობები პარლამენტის წევრებისთვის</w:t>
      </w:r>
      <w:bookmarkEnd w:id="14"/>
    </w:p>
    <w:p w14:paraId="34CF4846" w14:textId="77777777" w:rsidR="0077668A" w:rsidRPr="00903C85" w:rsidRDefault="0077668A" w:rsidP="0077668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 პარლამენტის ხელმძღვანელი თანამდებობის პირები არიან:</w:t>
      </w:r>
    </w:p>
    <w:p w14:paraId="0F147502" w14:textId="77777777" w:rsidR="0077668A" w:rsidRPr="00903C85" w:rsidRDefault="0077668A" w:rsidP="0077668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ა) პარლამენტის თავმჯდომარე;</w:t>
      </w:r>
    </w:p>
    <w:p w14:paraId="1ED97D75" w14:textId="77777777" w:rsidR="0077668A" w:rsidRPr="00903C85" w:rsidRDefault="0077668A" w:rsidP="0077668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ბ) პარლამენტის თავმჯდომარის პირველი მოადგილე;</w:t>
      </w:r>
    </w:p>
    <w:p w14:paraId="18AEC008" w14:textId="77777777" w:rsidR="0077668A" w:rsidRPr="00903C85" w:rsidRDefault="0077668A" w:rsidP="0077668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გ) პარლამენტის თავმჯდომარის მოადგილეები;</w:t>
      </w:r>
    </w:p>
    <w:p w14:paraId="0309B42C" w14:textId="77777777" w:rsidR="0077668A" w:rsidRPr="00903C85" w:rsidRDefault="0077668A" w:rsidP="0077668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დ) კომიტეტის თავმჯდომარე;</w:t>
      </w:r>
    </w:p>
    <w:p w14:paraId="2651B77B" w14:textId="77777777" w:rsidR="0077668A" w:rsidRPr="00903C85" w:rsidRDefault="0077668A" w:rsidP="0077668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ე) უმრავლესობისა და უმცირესობის ლიდერები, ფრაქციის თავმჯდომარე;</w:t>
      </w:r>
    </w:p>
    <w:p w14:paraId="27F8A5B5" w14:textId="77777777" w:rsidR="0077668A" w:rsidRPr="00903C85" w:rsidRDefault="0077668A" w:rsidP="0077668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ვ) საგამოძიებო და სხვა დროებითი კომისიების თავმჯდომარეები;</w:t>
      </w:r>
    </w:p>
    <w:p w14:paraId="08F9C7D4" w14:textId="77777777" w:rsidR="0077668A" w:rsidRPr="00903C85" w:rsidRDefault="0077668A" w:rsidP="0077668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ზ) კომიტეტის თავმჯდომარის პირველი მოადგილე და მოადგილეები; </w:t>
      </w:r>
    </w:p>
    <w:p w14:paraId="7173D6E5" w14:textId="77777777" w:rsidR="0077668A" w:rsidRPr="00903C85" w:rsidRDefault="0077668A" w:rsidP="0077668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2. პარლამენტის წევრი შეიძლება აირჩეს მხოლოდ 1 ხელმძღვანელ თანამდებობაზე, გარდა უმრავლესობაში, უმცირესობაში, ფრაქციასა და დროებით კომისიაში დაკავებული თანამდებობებისა. შეუთავსებელ თანამდებობაზე არჩევა იწვევს მიმდინარე თანამდებობაზე უფლებამოსილების ვადამდე შეწყვეტას. </w:t>
      </w:r>
    </w:p>
    <w:p w14:paraId="040808F4" w14:textId="77777777" w:rsidR="0077668A" w:rsidRPr="00903C85" w:rsidRDefault="0077668A" w:rsidP="0077668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3. პარლამენტის ხელმძღვანელი თანამდებობის პირები თავიანთი კომპეტენციის ფარგლებში კოორდინაციას უწევენ პარლამენტისა და მისი ორგანოების საქმიანობას.</w:t>
      </w:r>
    </w:p>
    <w:p w14:paraId="2E6476DD" w14:textId="77777777" w:rsidR="0077668A" w:rsidRDefault="0077668A" w:rsidP="00B678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6335173B" w14:textId="58F0FB64" w:rsidR="00D938B6" w:rsidRPr="00903C85" w:rsidRDefault="00D938B6" w:rsidP="00D938B6">
      <w:pPr>
        <w:pStyle w:val="Heading2"/>
        <w:ind w:left="0" w:firstLine="720"/>
        <w:rPr>
          <w:rFonts w:eastAsia="Arial Unicode MS"/>
          <w:lang w:val="ka-GE"/>
        </w:rPr>
      </w:pPr>
      <w:bookmarkStart w:id="15" w:name="_Toc515562793"/>
      <w:r w:rsidRPr="00EF58A9">
        <w:rPr>
          <w:rFonts w:eastAsia="Arial Unicode MS"/>
          <w:lang w:val="ka-GE"/>
        </w:rPr>
        <w:t>მუხლი 1</w:t>
      </w:r>
      <w:r w:rsidR="0077668A">
        <w:rPr>
          <w:rFonts w:eastAsia="Arial Unicode MS"/>
          <w:lang w:val="ka-GE"/>
        </w:rPr>
        <w:t>1</w:t>
      </w:r>
      <w:r w:rsidRPr="00903C85">
        <w:rPr>
          <w:rFonts w:eastAsia="Arial Unicode MS"/>
          <w:lang w:val="ka-GE"/>
        </w:rPr>
        <w:t>. პარლამენტის წევრის მიმართ სისხლის სამართლის საქმის წარმოების პრინციპები</w:t>
      </w:r>
      <w:bookmarkEnd w:id="15"/>
      <w:r w:rsidRPr="00903C85">
        <w:rPr>
          <w:rFonts w:eastAsia="Arial Unicode MS"/>
          <w:lang w:val="ka-GE"/>
        </w:rPr>
        <w:t xml:space="preserve"> </w:t>
      </w:r>
    </w:p>
    <w:p w14:paraId="06C92561" w14:textId="77777777" w:rsidR="00D938B6" w:rsidRPr="00EF58A9" w:rsidRDefault="00D938B6" w:rsidP="00D938B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EF58A9">
        <w:rPr>
          <w:rFonts w:ascii="Sylfaen" w:eastAsia="Arial Unicode MS" w:hAnsi="Sylfaen" w:cs="Arial Unicode MS"/>
          <w:lang w:val="ka-GE"/>
        </w:rPr>
        <w:t xml:space="preserve">1. </w:t>
      </w:r>
      <w:r w:rsidRPr="00903C85">
        <w:rPr>
          <w:rFonts w:ascii="Sylfaen" w:eastAsia="Arial Unicode MS" w:hAnsi="Sylfaen" w:cs="Arial Unicode MS"/>
          <w:lang w:val="ka-GE"/>
        </w:rPr>
        <w:t xml:space="preserve">საქართველოს კონსტიტუციის 39-ე მუხლის მე-2 პუნქტით გათვალისწინებულ საკითხთან დაკავშირებით, </w:t>
      </w:r>
      <w:r w:rsidRPr="00EF58A9">
        <w:rPr>
          <w:rFonts w:ascii="Sylfaen" w:eastAsia="Arial Unicode MS" w:hAnsi="Sylfaen" w:cs="Arial Unicode MS"/>
          <w:lang w:val="ka-GE"/>
        </w:rPr>
        <w:t xml:space="preserve">საგამოძიებო მოქმედებათა ჩატარების შესახებ წინადადება პარლამენტში შეაქვს საქართველოს გენერალურ პროკურორს. ამ წინადადების საფუძვლიანობას 5 დღის ვადაში შეისწავლის და განიხილავს პარლამენტის საპროცედურო საკითხთა და წესების კომიტეტი, რომელიც წერილობით დასკვნას წარუდგენს პარლამენტის ბიუროს. პარლამენტის ბიურო საკითხს განსახილველად სვამს პარლამენტის უახლოეს პლენარულ სხდომაზე. პლენარულ სხდომაზე საკითხის განხილვის შემდეგ გადაწყვეტილება მიიღება დადგენილებით. </w:t>
      </w:r>
    </w:p>
    <w:p w14:paraId="6DAB9FC6" w14:textId="77777777" w:rsidR="00D938B6" w:rsidRPr="00EF58A9" w:rsidRDefault="00D938B6" w:rsidP="00D938B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EF58A9">
        <w:rPr>
          <w:rFonts w:ascii="Sylfaen" w:eastAsia="Arial Unicode MS" w:hAnsi="Sylfaen" w:cs="Arial Unicode MS"/>
          <w:lang w:val="ka-GE"/>
        </w:rPr>
        <w:lastRenderedPageBreak/>
        <w:t>2. სესიებს შორის პერიოდში პარლამენტის წევრის დანაშაულზე წასწრების შემთხვევაში საკითხი განიხილება საქართველოს კონსტიტუციის 44-ე მუხლის მე-2 პუნქტით დადგენილი წესით.</w:t>
      </w:r>
    </w:p>
    <w:p w14:paraId="6C1D6F34" w14:textId="77777777" w:rsidR="00D938B6" w:rsidRPr="00903C85" w:rsidRDefault="00D938B6" w:rsidP="00D938B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EF58A9">
        <w:rPr>
          <w:rFonts w:ascii="Sylfaen" w:eastAsia="Arial Unicode MS" w:hAnsi="Sylfaen" w:cs="Arial Unicode MS"/>
          <w:lang w:val="ka-GE"/>
        </w:rPr>
        <w:t>3. პარლამენტის წევრის სისხლის სამართლის პასუხისგებაში მიცემა შეუძლია მხოლოდ საქართველოს გენერალურ პროკურორს, რაც დაუყოვნებლივ უნდა ეცნობოს პარლამენტს.</w:t>
      </w:r>
    </w:p>
    <w:p w14:paraId="40401CE5" w14:textId="77777777" w:rsidR="00D938B6" w:rsidRPr="00EF58A9" w:rsidRDefault="00D938B6" w:rsidP="00D938B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4</w:t>
      </w:r>
      <w:r w:rsidRPr="00EF58A9">
        <w:rPr>
          <w:rFonts w:ascii="Sylfaen" w:eastAsia="Arial Unicode MS" w:hAnsi="Sylfaen" w:cs="Arial Unicode MS"/>
          <w:lang w:val="ka-GE"/>
        </w:rPr>
        <w:t xml:space="preserve">. პარლამენტის წევრის დაკავებაზე ან დაპატიმრებაზე პარლამენტის მიერ თანხმობის მიცემის შემთხვევაში დაკავებულ ან დაპატიმრებულ პარლამენტის წევრს პარლამენტის დადგენილებით შეუჩერდება უფლებამოსილება სისხლის სამართლის საქმის შეწყვეტის შესახებ დადგენილების ან სასამართლოს მიერ განაჩენის გამოტანამდე. </w:t>
      </w:r>
    </w:p>
    <w:p w14:paraId="76A15288" w14:textId="77777777" w:rsidR="00D938B6" w:rsidRDefault="00D938B6" w:rsidP="00D938B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Merriweather" w:hAnsi="Sylfaen" w:cs="Merriweather"/>
          <w:lang w:val="ka-GE"/>
        </w:rPr>
        <w:t>5</w:t>
      </w:r>
      <w:r w:rsidRPr="00EF58A9">
        <w:rPr>
          <w:rFonts w:ascii="Sylfaen" w:eastAsia="Merriweather" w:hAnsi="Sylfaen" w:cs="Merriweather"/>
          <w:lang w:val="ka-GE"/>
        </w:rPr>
        <w:t xml:space="preserve">. </w:t>
      </w:r>
      <w:r w:rsidRPr="00EF58A9">
        <w:rPr>
          <w:rFonts w:ascii="Sylfaen" w:eastAsia="Arial Unicode MS" w:hAnsi="Sylfaen" w:cs="Arial Unicode MS"/>
          <w:lang w:val="ka-GE"/>
        </w:rPr>
        <w:t>მარეაბილიტირებელი საფუძვლით სისხლის სამართლის საქმის შეწყვეტის ან სასამართლოს მიერ გამამართლებელი განაჩენის გამოტანის შემთხვევაში პარლამენტის წევრს პარლამენტის დადგენილებით დაკავების ან დაპატიმრების ვადა ჩაეთვლება პარლამენტის წევრის უფლებამოსილების საერთო ვადაში და მიეცემა</w:t>
      </w:r>
      <w:r w:rsidRPr="00903C85">
        <w:rPr>
          <w:rFonts w:ascii="Sylfaen" w:eastAsia="Arial Unicode MS" w:hAnsi="Sylfaen" w:cs="Arial Unicode MS"/>
          <w:lang w:val="ka-GE"/>
        </w:rPr>
        <w:t xml:space="preserve"> </w:t>
      </w:r>
      <w:r>
        <w:rPr>
          <w:rFonts w:ascii="Sylfaen" w:eastAsia="Arial Unicode MS" w:hAnsi="Sylfaen" w:cs="Arial Unicode MS"/>
          <w:lang w:val="ka-GE"/>
        </w:rPr>
        <w:t>შესაბამისი</w:t>
      </w:r>
      <w:r w:rsidRPr="00903C85">
        <w:rPr>
          <w:rFonts w:ascii="Sylfaen" w:eastAsia="Arial Unicode MS" w:hAnsi="Sylfaen" w:cs="Arial Unicode MS"/>
          <w:lang w:val="ka-GE"/>
        </w:rPr>
        <w:t xml:space="preserve"> </w:t>
      </w:r>
      <w:r w:rsidRPr="00EF58A9">
        <w:rPr>
          <w:rFonts w:ascii="Sylfaen" w:eastAsia="Arial Unicode MS" w:hAnsi="Sylfaen" w:cs="Arial Unicode MS"/>
          <w:lang w:val="ka-GE"/>
        </w:rPr>
        <w:t>კომპენსაცია</w:t>
      </w:r>
      <w:r>
        <w:rPr>
          <w:rFonts w:ascii="Sylfaen" w:eastAsia="Arial Unicode MS" w:hAnsi="Sylfaen" w:cs="Arial Unicode MS"/>
          <w:lang w:val="ka-GE"/>
        </w:rPr>
        <w:t xml:space="preserve">, ასევე, იმ შემთხვევაში თუ </w:t>
      </w:r>
      <w:r w:rsidRPr="006B6038">
        <w:rPr>
          <w:rFonts w:ascii="Sylfaen" w:eastAsia="Arial Unicode MS" w:hAnsi="Sylfaen" w:cs="Arial Unicode MS"/>
          <w:lang w:val="ka-GE"/>
        </w:rPr>
        <w:t xml:space="preserve">გასული </w:t>
      </w:r>
      <w:r>
        <w:rPr>
          <w:rFonts w:ascii="Sylfaen" w:eastAsia="Arial Unicode MS" w:hAnsi="Sylfaen" w:cs="Arial Unicode MS"/>
          <w:lang w:val="ka-GE"/>
        </w:rPr>
        <w:t xml:space="preserve">არ არის </w:t>
      </w:r>
      <w:r w:rsidRPr="006B6038">
        <w:rPr>
          <w:rFonts w:ascii="Sylfaen" w:eastAsia="Arial Unicode MS" w:hAnsi="Sylfaen" w:cs="Arial Unicode MS"/>
          <w:lang w:val="ka-GE"/>
        </w:rPr>
        <w:t>იმ პარლამენტის უფლებამოსილების ვადა, რომლის წევრიც არის იგი,</w:t>
      </w:r>
      <w:r>
        <w:rPr>
          <w:rFonts w:ascii="Sylfaen" w:eastAsia="Arial Unicode MS" w:hAnsi="Sylfaen" w:cs="Arial Unicode MS"/>
          <w:lang w:val="ka-GE"/>
        </w:rPr>
        <w:t xml:space="preserve"> აღუდგება პარლამენტის წევრის უფლებამოსილება.</w:t>
      </w:r>
    </w:p>
    <w:p w14:paraId="25E82757" w14:textId="77777777" w:rsidR="00D938B6" w:rsidRDefault="00D938B6" w:rsidP="00D938B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0128E8AD" w14:textId="3C7548CC" w:rsidR="0009673A" w:rsidRPr="00BB591F" w:rsidRDefault="0009673A" w:rsidP="0009673A">
      <w:pPr>
        <w:pStyle w:val="Heading2"/>
        <w:rPr>
          <w:rFonts w:eastAsia="Merriweather" w:cs="Merriweather"/>
        </w:rPr>
      </w:pPr>
      <w:bookmarkStart w:id="16" w:name="_Toc515562794"/>
      <w:r w:rsidRPr="00BB591F">
        <w:rPr>
          <w:rFonts w:eastAsia="Arial Unicode MS"/>
        </w:rPr>
        <w:t xml:space="preserve">მუხლი </w:t>
      </w:r>
      <w:r w:rsidR="00964F5D">
        <w:rPr>
          <w:rFonts w:eastAsia="Arial Unicode MS"/>
          <w:lang w:val="ka-GE"/>
        </w:rPr>
        <w:t>12</w:t>
      </w:r>
      <w:r w:rsidR="00964F5D" w:rsidRPr="00BB591F">
        <w:rPr>
          <w:rFonts w:eastAsia="Arial Unicode MS"/>
        </w:rPr>
        <w:t xml:space="preserve">. </w:t>
      </w:r>
      <w:r w:rsidR="00767623">
        <w:rPr>
          <w:rFonts w:eastAsia="Arial Unicode MS"/>
          <w:lang w:val="ka-GE"/>
        </w:rPr>
        <w:t xml:space="preserve">პარლამენტის წევრის სპეციალური </w:t>
      </w:r>
      <w:r w:rsidRPr="00BB591F">
        <w:rPr>
          <w:rFonts w:eastAsia="Arial Unicode MS"/>
        </w:rPr>
        <w:t>შრომითი  გარანტიები</w:t>
      </w:r>
      <w:bookmarkEnd w:id="16"/>
      <w:r w:rsidRPr="00BB591F">
        <w:rPr>
          <w:rFonts w:eastAsia="Arial Unicode MS"/>
        </w:rPr>
        <w:t xml:space="preserve"> </w:t>
      </w:r>
    </w:p>
    <w:p w14:paraId="010E409A" w14:textId="693F3E53" w:rsidR="00FA4EB0" w:rsidRDefault="00767623" w:rsidP="0009673A">
      <w:pPr>
        <w:ind w:firstLine="720"/>
        <w:jc w:val="both"/>
        <w:rPr>
          <w:rFonts w:ascii="Sylfaen" w:eastAsia="Arial Unicode MS" w:hAnsi="Sylfaen" w:cs="Arial Unicode MS"/>
        </w:rPr>
      </w:pPr>
      <w:r>
        <w:rPr>
          <w:rFonts w:ascii="Sylfaen" w:eastAsia="Arial Unicode MS" w:hAnsi="Sylfaen" w:cs="Arial Unicode MS"/>
          <w:lang w:val="ka-GE"/>
        </w:rPr>
        <w:t>1</w:t>
      </w:r>
      <w:r w:rsidR="0009673A" w:rsidRPr="00BB591F">
        <w:rPr>
          <w:rFonts w:ascii="Sylfaen" w:eastAsia="Arial Unicode MS" w:hAnsi="Sylfaen" w:cs="Arial Unicode MS"/>
        </w:rPr>
        <w:t xml:space="preserve">. </w:t>
      </w:r>
      <w:r w:rsidR="00FA4EB0" w:rsidRPr="00FA4EB0">
        <w:rPr>
          <w:rFonts w:ascii="Sylfaen" w:eastAsia="Arial Unicode MS" w:hAnsi="Sylfaen" w:cs="Arial Unicode MS"/>
        </w:rPr>
        <w:t xml:space="preserve">პარლამენტის წევრის უფლებამოსილების ვადა ჩაითვლება </w:t>
      </w:r>
      <w:r w:rsidR="00C526D2">
        <w:rPr>
          <w:rFonts w:ascii="Sylfaen" w:eastAsia="Arial Unicode MS" w:hAnsi="Sylfaen" w:cs="Arial Unicode MS"/>
          <w:lang w:val="ka-GE"/>
        </w:rPr>
        <w:t>საჯარო სამსახურის</w:t>
      </w:r>
      <w:r w:rsidR="00FA4EB0" w:rsidRPr="00FA4EB0">
        <w:rPr>
          <w:rFonts w:ascii="Sylfaen" w:eastAsia="Arial Unicode MS" w:hAnsi="Sylfaen" w:cs="Arial Unicode MS"/>
        </w:rPr>
        <w:t xml:space="preserve"> სტაჟში.</w:t>
      </w:r>
    </w:p>
    <w:p w14:paraId="1972E148" w14:textId="251D52AA" w:rsidR="0009673A" w:rsidRPr="00BB591F" w:rsidRDefault="00FA4EB0" w:rsidP="0009673A">
      <w:pPr>
        <w:ind w:firstLine="720"/>
        <w:jc w:val="both"/>
        <w:rPr>
          <w:rFonts w:ascii="Sylfaen" w:eastAsia="Merriweather" w:hAnsi="Sylfaen" w:cs="Merriweather"/>
        </w:rPr>
      </w:pPr>
      <w:r>
        <w:rPr>
          <w:rFonts w:ascii="Sylfaen" w:eastAsia="Arial Unicode MS" w:hAnsi="Sylfaen" w:cs="Arial Unicode MS"/>
          <w:lang w:val="ka-GE"/>
        </w:rPr>
        <w:t xml:space="preserve">2. </w:t>
      </w:r>
      <w:r w:rsidR="0009673A" w:rsidRPr="00BB591F">
        <w:rPr>
          <w:rFonts w:ascii="Sylfaen" w:eastAsia="Arial Unicode MS" w:hAnsi="Sylfaen" w:cs="Arial Unicode MS"/>
        </w:rPr>
        <w:t xml:space="preserve">პარლამენტის წევრი </w:t>
      </w:r>
      <w:r w:rsidR="00767623" w:rsidRPr="00BB591F">
        <w:rPr>
          <w:rFonts w:ascii="Sylfaen" w:eastAsia="Arial Unicode MS" w:hAnsi="Sylfaen" w:cs="Arial Unicode MS"/>
        </w:rPr>
        <w:t>წელიწადში</w:t>
      </w:r>
      <w:r w:rsidR="00767623">
        <w:rPr>
          <w:rFonts w:ascii="Sylfaen" w:eastAsia="Arial Unicode MS" w:hAnsi="Sylfaen" w:cs="Arial Unicode MS"/>
          <w:lang w:val="ka-GE"/>
        </w:rPr>
        <w:t xml:space="preserve"> </w:t>
      </w:r>
      <w:r w:rsidR="0009673A" w:rsidRPr="00BB591F">
        <w:rPr>
          <w:rFonts w:ascii="Sylfaen" w:eastAsia="Arial Unicode MS" w:hAnsi="Sylfaen" w:cs="Arial Unicode MS"/>
        </w:rPr>
        <w:t xml:space="preserve">სარგებლობს </w:t>
      </w:r>
      <w:r w:rsidR="00767623">
        <w:rPr>
          <w:rFonts w:ascii="Sylfaen" w:eastAsia="Arial Unicode MS" w:hAnsi="Sylfaen" w:cs="Arial Unicode MS"/>
          <w:lang w:val="ka-GE"/>
        </w:rPr>
        <w:t xml:space="preserve">შვებულებით </w:t>
      </w:r>
      <w:r w:rsidR="0009673A" w:rsidRPr="00BB591F">
        <w:rPr>
          <w:rFonts w:ascii="Sylfaen" w:eastAsia="Arial Unicode MS" w:hAnsi="Sylfaen" w:cs="Arial Unicode MS"/>
        </w:rPr>
        <w:t>45 კალენდარული დღის</w:t>
      </w:r>
      <w:r w:rsidR="00767623">
        <w:rPr>
          <w:rFonts w:ascii="Sylfaen" w:eastAsia="Arial Unicode MS" w:hAnsi="Sylfaen" w:cs="Arial Unicode MS"/>
          <w:lang w:val="ka-GE"/>
        </w:rPr>
        <w:t xml:space="preserve"> ოდენობით</w:t>
      </w:r>
      <w:r w:rsidR="0009673A" w:rsidRPr="00BB591F">
        <w:rPr>
          <w:rFonts w:ascii="Sylfaen" w:eastAsia="Arial Unicode MS" w:hAnsi="Sylfaen" w:cs="Arial Unicode MS"/>
        </w:rPr>
        <w:t>, რომელიც, სურვილისამებრ, მიეცემა სესიებს შორის პერიოდში, მთლიანად ან 2 ნაწილად.</w:t>
      </w:r>
      <w:r w:rsidR="0009673A" w:rsidRPr="00BB591F">
        <w:rPr>
          <w:rFonts w:ascii="Sylfaen" w:eastAsia="Merriweather" w:hAnsi="Sylfaen" w:cs="Merriweather"/>
        </w:rPr>
        <w:t xml:space="preserve"> შვებულება ფორმდება პარლამენტის თავმჯდომარის ბრძანებით. </w:t>
      </w:r>
    </w:p>
    <w:p w14:paraId="673955FB" w14:textId="62B2EB2A" w:rsidR="0009673A" w:rsidRPr="00BB591F" w:rsidRDefault="000335C2" w:rsidP="000967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Pr>
          <w:rFonts w:ascii="Sylfaen" w:eastAsia="Merriweather" w:hAnsi="Sylfaen" w:cs="Merriweather"/>
          <w:lang w:val="ka-GE"/>
        </w:rPr>
        <w:t>3</w:t>
      </w:r>
      <w:r w:rsidR="0009673A" w:rsidRPr="00BB591F">
        <w:rPr>
          <w:rFonts w:ascii="Sylfaen" w:eastAsia="Merriweather" w:hAnsi="Sylfaen" w:cs="Merriweather"/>
        </w:rPr>
        <w:t>. პარლამენტის წევრს უფლებამოსილების განხორციელების პერიოდში მხოლოდ ერთხელ შეიძლება მიეცე</w:t>
      </w:r>
      <w:r w:rsidR="00767623">
        <w:rPr>
          <w:rFonts w:ascii="Sylfaen" w:eastAsia="Merriweather" w:hAnsi="Sylfaen" w:cs="Merriweather"/>
          <w:lang w:val="ka-GE"/>
        </w:rPr>
        <w:t>მა</w:t>
      </w:r>
      <w:r w:rsidR="0009673A" w:rsidRPr="00BB591F">
        <w:rPr>
          <w:rFonts w:ascii="Sylfaen" w:eastAsia="Merriweather" w:hAnsi="Sylfaen" w:cs="Merriweather"/>
        </w:rPr>
        <w:t xml:space="preserve"> დამატებითი შვებულება არა უმეტეს 3 </w:t>
      </w:r>
      <w:r w:rsidR="00767623">
        <w:rPr>
          <w:rFonts w:ascii="Sylfaen" w:eastAsia="Merriweather" w:hAnsi="Sylfaen" w:cs="Merriweather"/>
        </w:rPr>
        <w:t>თვის ვადით</w:t>
      </w:r>
      <w:r w:rsidR="0009673A" w:rsidRPr="00BB591F">
        <w:rPr>
          <w:rFonts w:ascii="Sylfaen" w:eastAsia="Merriweather" w:hAnsi="Sylfaen" w:cs="Merriweather"/>
        </w:rPr>
        <w:t>. ამ შემთხვევაში შვებულების თაობაზე გადაწყვეტილებას პარლამენტის წევრის მოტივირებული განცხადების საფუძველზე იღებს პარლამენტის თავმჯდომარე. ამ პუნქტით განსაზღვრული შვებულების პერიოდში პარლამენტის წევრს მიეცემა ხელფასისა და უფლებამოსილების განხორციელებასთან დაკავშირებული სხვა ანაზღაურების 80%.</w:t>
      </w:r>
    </w:p>
    <w:p w14:paraId="4EDC28D6" w14:textId="181B3185" w:rsidR="00BE4530" w:rsidRPr="00BB591F" w:rsidRDefault="000335C2" w:rsidP="00BE45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Pr>
          <w:rFonts w:ascii="Sylfaen" w:eastAsia="Arial Unicode MS" w:hAnsi="Sylfaen" w:cs="Arial Unicode MS"/>
          <w:lang w:val="ka-GE"/>
        </w:rPr>
        <w:t>4</w:t>
      </w:r>
      <w:r w:rsidR="00BE4530" w:rsidRPr="00BB591F">
        <w:rPr>
          <w:rFonts w:ascii="Sylfaen" w:eastAsia="Arial Unicode MS" w:hAnsi="Sylfaen" w:cs="Arial Unicode MS"/>
        </w:rPr>
        <w:t xml:space="preserve">. პარლამენტის წევრის მიერ </w:t>
      </w:r>
      <w:r w:rsidR="000C553E">
        <w:rPr>
          <w:rFonts w:ascii="Sylfaen" w:eastAsia="Arial Unicode MS" w:hAnsi="Sylfaen" w:cs="Arial Unicode MS"/>
          <w:lang w:val="ka-GE"/>
        </w:rPr>
        <w:t xml:space="preserve">მობილური </w:t>
      </w:r>
      <w:r w:rsidR="00BE4530" w:rsidRPr="00BB591F">
        <w:rPr>
          <w:rFonts w:ascii="Sylfaen" w:eastAsia="Arial Unicode MS" w:hAnsi="Sylfaen" w:cs="Arial Unicode MS"/>
        </w:rPr>
        <w:t>კავშირგაბმულობი</w:t>
      </w:r>
      <w:r>
        <w:rPr>
          <w:rFonts w:ascii="Sylfaen" w:eastAsia="Arial Unicode MS" w:hAnsi="Sylfaen" w:cs="Arial Unicode MS"/>
          <w:lang w:val="ka-GE"/>
        </w:rPr>
        <w:t>თ</w:t>
      </w:r>
      <w:r w:rsidR="00BE4530" w:rsidRPr="00BB591F">
        <w:rPr>
          <w:rFonts w:ascii="Sylfaen" w:eastAsia="Arial Unicode MS" w:hAnsi="Sylfaen" w:cs="Arial Unicode MS"/>
        </w:rPr>
        <w:t xml:space="preserve">თ სარგებლობის ხარჯები ანაზღაურდება პარლამენტის მიერ განსაზღვრული ლიმიტის ფარგლებში. </w:t>
      </w:r>
    </w:p>
    <w:p w14:paraId="6F177E4B" w14:textId="7771BEFF" w:rsidR="00BE4530" w:rsidRPr="00BB591F" w:rsidRDefault="000335C2" w:rsidP="00BE45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Pr>
          <w:rFonts w:ascii="Sylfaen" w:eastAsia="Merriweather" w:hAnsi="Sylfaen" w:cs="Merriweather"/>
          <w:lang w:val="ka-GE"/>
        </w:rPr>
        <w:lastRenderedPageBreak/>
        <w:t>5</w:t>
      </w:r>
      <w:r w:rsidR="00BE4530" w:rsidRPr="006235A1">
        <w:rPr>
          <w:rFonts w:ascii="Sylfaen" w:eastAsia="Merriweather" w:hAnsi="Sylfaen" w:cs="Merriweather"/>
        </w:rPr>
        <w:t>. მკვეთრად გამოხატული შეზღუდული შესაძლებლობის მქონე პარლამენტის წევრს გამოეყოფა სამსახურებრივი ავტომობილი (საჭიროების შემთხვევაში − ადაპტირებული ან სპეციალური</w:t>
      </w:r>
      <w:r w:rsidR="000C553E">
        <w:rPr>
          <w:rFonts w:ascii="Sylfaen" w:eastAsia="Merriweather" w:hAnsi="Sylfaen" w:cs="Merriweather"/>
        </w:rPr>
        <w:t>) და</w:t>
      </w:r>
      <w:r w:rsidR="00BE4530" w:rsidRPr="006235A1">
        <w:rPr>
          <w:rFonts w:ascii="Sylfaen" w:eastAsia="Merriweather" w:hAnsi="Sylfaen" w:cs="Merriweather"/>
        </w:rPr>
        <w:t xml:space="preserve"> ენიშნება თანმხლები</w:t>
      </w:r>
      <w:r w:rsidR="00BE4530">
        <w:rPr>
          <w:rFonts w:ascii="Sylfaen" w:eastAsia="Merriweather" w:hAnsi="Sylfaen" w:cs="Merriweather"/>
          <w:lang w:val="ka-GE"/>
        </w:rPr>
        <w:t xml:space="preserve"> პირი</w:t>
      </w:r>
      <w:r w:rsidR="00BE4530" w:rsidRPr="006235A1">
        <w:rPr>
          <w:rFonts w:ascii="Sylfaen" w:eastAsia="Merriweather" w:hAnsi="Sylfaen" w:cs="Merriweather"/>
        </w:rPr>
        <w:t>.</w:t>
      </w:r>
    </w:p>
    <w:p w14:paraId="7354FA4E" w14:textId="1BE10486" w:rsidR="00BE4530" w:rsidRPr="00BB591F" w:rsidRDefault="00BE4530" w:rsidP="00BE45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Merriweather" w:hAnsi="Sylfaen" w:cs="Merriweather"/>
        </w:rPr>
      </w:pPr>
      <w:r w:rsidRPr="00BB591F">
        <w:rPr>
          <w:rFonts w:ascii="Sylfaen" w:eastAsia="Merriweather" w:hAnsi="Sylfaen" w:cs="Merriweather"/>
        </w:rPr>
        <w:t xml:space="preserve"> </w:t>
      </w:r>
      <w:r w:rsidRPr="00BB591F">
        <w:rPr>
          <w:rFonts w:ascii="Sylfaen" w:eastAsia="Arial Unicode MS" w:hAnsi="Sylfaen" w:cs="Arial Unicode MS"/>
        </w:rPr>
        <w:t xml:space="preserve"> </w:t>
      </w:r>
      <w:r w:rsidRPr="00BB591F">
        <w:rPr>
          <w:rFonts w:ascii="Sylfaen" w:eastAsia="Arial Unicode MS" w:hAnsi="Sylfaen" w:cs="Arial Unicode MS"/>
        </w:rPr>
        <w:tab/>
      </w:r>
      <w:r w:rsidR="000335C2">
        <w:rPr>
          <w:rFonts w:ascii="Sylfaen" w:eastAsia="Arial Unicode MS" w:hAnsi="Sylfaen" w:cs="Arial Unicode MS"/>
          <w:lang w:val="ka-GE"/>
        </w:rPr>
        <w:t>6</w:t>
      </w:r>
      <w:r w:rsidRPr="00BB591F">
        <w:rPr>
          <w:rFonts w:ascii="Sylfaen" w:eastAsia="Arial Unicode MS" w:hAnsi="Sylfaen" w:cs="Arial Unicode MS"/>
        </w:rPr>
        <w:t>. პარლამენტის წევრს უფლება აქვს ჰყავდეს თანაშემწე. მათი რაოდენობა განისაზღვრება პარლამენტის წევრის მიერ</w:t>
      </w:r>
      <w:r w:rsidR="000C553E">
        <w:rPr>
          <w:rFonts w:ascii="Sylfaen" w:eastAsia="Arial Unicode MS" w:hAnsi="Sylfaen" w:cs="Arial Unicode MS"/>
          <w:lang w:val="ka-GE"/>
        </w:rPr>
        <w:t>,</w:t>
      </w:r>
      <w:r w:rsidRPr="00BB591F">
        <w:rPr>
          <w:rFonts w:ascii="Sylfaen" w:eastAsia="Arial Unicode MS" w:hAnsi="Sylfaen" w:cs="Arial Unicode MS"/>
        </w:rPr>
        <w:t xml:space="preserve"> ამ მიზნით გათვალისწინებული ხარჯების ფარგლებში. </w:t>
      </w:r>
    </w:p>
    <w:p w14:paraId="1E13744E" w14:textId="57C0C8DC" w:rsidR="00BE4530" w:rsidRDefault="000335C2" w:rsidP="00BE45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Pr>
          <w:rFonts w:ascii="Sylfaen" w:eastAsia="Merriweather" w:hAnsi="Sylfaen" w:cs="Merriweather"/>
          <w:lang w:val="ka-GE"/>
        </w:rPr>
        <w:t>7</w:t>
      </w:r>
      <w:r w:rsidR="00BE4530" w:rsidRPr="00FF2AAF">
        <w:rPr>
          <w:rFonts w:ascii="Sylfaen" w:eastAsia="Merriweather" w:hAnsi="Sylfaen" w:cs="Merriweather"/>
        </w:rPr>
        <w:t>. პარლამენტის წევრი უფლებამოსილების ვადის გასვლამდე სარგებლობს დიპლომატიური პასპორტით.</w:t>
      </w:r>
    </w:p>
    <w:p w14:paraId="0D4FE1B6" w14:textId="53214F6A" w:rsidR="00F45E6E" w:rsidRPr="00BB591F" w:rsidRDefault="00F45E6E" w:rsidP="00F45E6E">
      <w:pPr>
        <w:pStyle w:val="Heading2"/>
        <w:rPr>
          <w:rFonts w:eastAsia="Merriweather" w:cs="Merriweather"/>
        </w:rPr>
      </w:pPr>
      <w:bookmarkStart w:id="17" w:name="_Toc515562795"/>
      <w:r w:rsidRPr="00BB591F">
        <w:rPr>
          <w:rFonts w:eastAsia="Arial Unicode MS"/>
        </w:rPr>
        <w:t>მუხლი</w:t>
      </w:r>
      <w:r>
        <w:rPr>
          <w:rFonts w:eastAsia="Arial Unicode MS"/>
        </w:rPr>
        <w:t xml:space="preserve"> </w:t>
      </w:r>
      <w:r w:rsidR="00964F5D">
        <w:rPr>
          <w:rFonts w:eastAsia="Arial Unicode MS"/>
          <w:lang w:val="ka-GE"/>
        </w:rPr>
        <w:t>13</w:t>
      </w:r>
      <w:r w:rsidR="00964F5D" w:rsidRPr="00BB591F">
        <w:rPr>
          <w:rFonts w:eastAsia="Arial Unicode MS"/>
        </w:rPr>
        <w:t xml:space="preserve">. </w:t>
      </w:r>
      <w:r>
        <w:rPr>
          <w:rFonts w:eastAsia="Arial Unicode MS"/>
          <w:lang w:val="ka-GE"/>
        </w:rPr>
        <w:t>პარლამენტის წევრის უსაფრთხოების უზრუნველყოფა</w:t>
      </w:r>
      <w:bookmarkEnd w:id="17"/>
      <w:r w:rsidRPr="00BB591F">
        <w:rPr>
          <w:rFonts w:eastAsia="Arial Unicode MS"/>
        </w:rPr>
        <w:t xml:space="preserve"> </w:t>
      </w:r>
    </w:p>
    <w:p w14:paraId="4C92BF0F" w14:textId="77777777" w:rsidR="00F45E6E" w:rsidRDefault="00F45E6E" w:rsidP="00F45E6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Arial Unicode MS" w:hAnsi="Sylfaen" w:cs="Arial Unicode MS"/>
        </w:rPr>
      </w:pPr>
      <w:r w:rsidRPr="00BB591F">
        <w:rPr>
          <w:rFonts w:ascii="Sylfaen" w:eastAsia="Arial Unicode MS" w:hAnsi="Sylfaen" w:cs="Arial Unicode MS"/>
        </w:rPr>
        <w:tab/>
        <w:t>უზრუნველყოფილია პარლამენტის წევრის უფლებამოსილების შეუფერხებლად განხორციელების პირობები. თუ არსებობს საკმარისი მონაცემები</w:t>
      </w:r>
      <w:r>
        <w:rPr>
          <w:rFonts w:ascii="Sylfaen" w:eastAsia="Arial Unicode MS" w:hAnsi="Sylfaen" w:cs="Arial Unicode MS"/>
        </w:rPr>
        <w:t xml:space="preserve"> </w:t>
      </w:r>
      <w:r w:rsidRPr="00BB591F">
        <w:rPr>
          <w:rFonts w:ascii="Sylfaen" w:eastAsia="Arial Unicode MS" w:hAnsi="Sylfaen" w:cs="Arial Unicode MS"/>
        </w:rPr>
        <w:t>პარლამენტის წევრის სიცოცხლ</w:t>
      </w:r>
      <w:r>
        <w:rPr>
          <w:rFonts w:ascii="Sylfaen" w:eastAsia="Arial Unicode MS" w:hAnsi="Sylfaen" w:cs="Arial Unicode MS"/>
          <w:lang w:val="ka-GE"/>
        </w:rPr>
        <w:t>ი</w:t>
      </w:r>
      <w:r w:rsidRPr="00BB591F">
        <w:rPr>
          <w:rFonts w:ascii="Sylfaen" w:eastAsia="Arial Unicode MS" w:hAnsi="Sylfaen" w:cs="Arial Unicode MS"/>
        </w:rPr>
        <w:t>სა და ჯანმრთელობ</w:t>
      </w:r>
      <w:r>
        <w:rPr>
          <w:rFonts w:ascii="Sylfaen" w:eastAsia="Arial Unicode MS" w:hAnsi="Sylfaen" w:cs="Arial Unicode MS"/>
          <w:lang w:val="ka-GE"/>
        </w:rPr>
        <w:t>ი</w:t>
      </w:r>
      <w:r w:rsidRPr="00BB591F">
        <w:rPr>
          <w:rFonts w:ascii="Sylfaen" w:eastAsia="Arial Unicode MS" w:hAnsi="Sylfaen" w:cs="Arial Unicode MS"/>
        </w:rPr>
        <w:t xml:space="preserve">ს </w:t>
      </w:r>
      <w:r>
        <w:rPr>
          <w:rFonts w:ascii="Sylfaen" w:eastAsia="Arial Unicode MS" w:hAnsi="Sylfaen" w:cs="Arial Unicode MS"/>
          <w:lang w:val="ka-GE"/>
        </w:rPr>
        <w:t>მოსალოდნელი ხელყოფის შესახებ</w:t>
      </w:r>
      <w:r w:rsidRPr="00BB591F">
        <w:rPr>
          <w:rFonts w:ascii="Sylfaen" w:eastAsia="Arial Unicode MS" w:hAnsi="Sylfaen" w:cs="Arial Unicode MS"/>
        </w:rPr>
        <w:t>, პარლამენტის წევრის განცხადები</w:t>
      </w:r>
      <w:r>
        <w:rPr>
          <w:rFonts w:ascii="Sylfaen" w:eastAsia="Arial Unicode MS" w:hAnsi="Sylfaen" w:cs="Arial Unicode MS"/>
          <w:lang w:val="ka-GE"/>
        </w:rPr>
        <w:t>ს</w:t>
      </w:r>
      <w:r w:rsidRPr="00BB591F">
        <w:rPr>
          <w:rFonts w:ascii="Sylfaen" w:eastAsia="Arial Unicode MS" w:hAnsi="Sylfaen" w:cs="Arial Unicode MS"/>
        </w:rPr>
        <w:t xml:space="preserve">ა და საქართველოს </w:t>
      </w:r>
      <w:r>
        <w:rPr>
          <w:rFonts w:ascii="Sylfaen" w:eastAsia="Arial Unicode MS" w:hAnsi="Sylfaen" w:cs="Arial Unicode MS"/>
          <w:lang w:val="ka-GE"/>
        </w:rPr>
        <w:t>კანონმდებლობის შესაბამისად სახელმწიფო დაცვის სპეციალური სამსახური ან სხვა შესაბამისი ორგანოები</w:t>
      </w:r>
      <w:r w:rsidRPr="00BB591F">
        <w:rPr>
          <w:rFonts w:ascii="Sylfaen" w:eastAsia="Arial Unicode MS" w:hAnsi="Sylfaen" w:cs="Arial Unicode MS"/>
        </w:rPr>
        <w:t xml:space="preserve"> </w:t>
      </w:r>
      <w:r>
        <w:rPr>
          <w:rFonts w:ascii="Sylfaen" w:eastAsia="Arial Unicode MS" w:hAnsi="Sylfaen" w:cs="Arial Unicode MS"/>
          <w:lang w:val="ka-GE"/>
        </w:rPr>
        <w:t>უზრუნველყოფენ</w:t>
      </w:r>
      <w:r w:rsidRPr="00BB591F">
        <w:rPr>
          <w:rFonts w:ascii="Sylfaen" w:eastAsia="Arial Unicode MS" w:hAnsi="Sylfaen" w:cs="Arial Unicode MS"/>
        </w:rPr>
        <w:t xml:space="preserve"> </w:t>
      </w:r>
      <w:r>
        <w:rPr>
          <w:rFonts w:ascii="Sylfaen" w:eastAsia="Arial Unicode MS" w:hAnsi="Sylfaen" w:cs="Arial Unicode MS"/>
        </w:rPr>
        <w:t xml:space="preserve">მის </w:t>
      </w:r>
      <w:r w:rsidRPr="00BB591F">
        <w:rPr>
          <w:rFonts w:ascii="Sylfaen" w:eastAsia="Arial Unicode MS" w:hAnsi="Sylfaen" w:cs="Arial Unicode MS"/>
        </w:rPr>
        <w:t>უსაფრთხოებას</w:t>
      </w:r>
      <w:r>
        <w:rPr>
          <w:rFonts w:ascii="Sylfaen" w:eastAsia="Arial Unicode MS" w:hAnsi="Sylfaen" w:cs="Arial Unicode MS"/>
          <w:lang w:val="ka-GE"/>
        </w:rPr>
        <w:t>,</w:t>
      </w:r>
      <w:r w:rsidRPr="00BB591F">
        <w:rPr>
          <w:rFonts w:ascii="Sylfaen" w:eastAsia="Arial Unicode MS" w:hAnsi="Sylfaen" w:cs="Arial Unicode MS"/>
        </w:rPr>
        <w:t xml:space="preserve"> საქართველოს კანონმდებლობით დადგენილი წესით.</w:t>
      </w:r>
    </w:p>
    <w:p w14:paraId="34B88847" w14:textId="5789B4FC" w:rsidR="00F45E6E" w:rsidRPr="00F26976" w:rsidRDefault="00F45E6E" w:rsidP="00F45E6E">
      <w:pPr>
        <w:pStyle w:val="Heading2"/>
        <w:rPr>
          <w:rFonts w:eastAsia="Arial Unicode MS"/>
          <w:lang w:val="ka-GE"/>
        </w:rPr>
      </w:pPr>
      <w:bookmarkStart w:id="18" w:name="_Toc515562796"/>
      <w:r w:rsidRPr="00F26976">
        <w:rPr>
          <w:rFonts w:eastAsia="Arial Unicode MS"/>
          <w:lang w:val="ka-GE"/>
        </w:rPr>
        <w:t xml:space="preserve">მუხლი </w:t>
      </w:r>
      <w:r w:rsidR="00964F5D" w:rsidRPr="00F26976">
        <w:rPr>
          <w:rFonts w:eastAsia="Arial Unicode MS"/>
          <w:lang w:val="ka-GE"/>
        </w:rPr>
        <w:t>14.</w:t>
      </w:r>
      <w:r w:rsidRPr="00F26976">
        <w:rPr>
          <w:rFonts w:eastAsia="Arial Unicode MS"/>
          <w:lang w:val="ka-GE"/>
        </w:rPr>
        <w:t xml:space="preserve"> პარლამენტის წევრის გასამრჯელო</w:t>
      </w:r>
      <w:bookmarkEnd w:id="18"/>
    </w:p>
    <w:p w14:paraId="64620DF6" w14:textId="77777777" w:rsidR="00D703AB" w:rsidRPr="00F26976" w:rsidRDefault="00D703AB" w:rsidP="00D703A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F26976">
        <w:rPr>
          <w:rFonts w:ascii="Sylfaen" w:eastAsia="Arial Unicode MS" w:hAnsi="Sylfaen" w:cs="Arial Unicode MS"/>
          <w:lang w:val="ka-GE"/>
        </w:rPr>
        <w:t xml:space="preserve">1. პარლამენტის წევრის გასამრჯელო შეადგენს 4624 ლარს. პარლამენტის წევრს აგრეთვე მიეცემა პარლამენტის ბიუროს მიერ განსაზღვრული სადეპუტატო უფლებამოსილების განხორციელების თანხა. </w:t>
      </w:r>
    </w:p>
    <w:p w14:paraId="3F97A8F1" w14:textId="77777777" w:rsidR="00C62EE2" w:rsidRPr="00F26976" w:rsidRDefault="00D703AB" w:rsidP="00D703AB">
      <w:pPr>
        <w:ind w:firstLine="709"/>
        <w:jc w:val="both"/>
        <w:rPr>
          <w:rFonts w:ascii="Sylfaen" w:eastAsia="Arial Unicode MS" w:hAnsi="Sylfaen" w:cs="Arial Unicode MS"/>
          <w:lang w:val="ka-GE"/>
        </w:rPr>
      </w:pPr>
      <w:r w:rsidRPr="00F26976">
        <w:rPr>
          <w:rFonts w:ascii="Sylfaen" w:eastAsia="Arial Unicode MS" w:hAnsi="Sylfaen" w:cs="Arial Unicode MS"/>
          <w:lang w:val="ka-GE"/>
        </w:rPr>
        <w:t>2. პარლამენტის თანამდებობის პირებს დამატებით მიეცემა პარლამენტის თანამდებობის პირის პოზიციისათვის განსაზღვრული ფულადი გასაცემელი</w:t>
      </w:r>
      <w:r w:rsidR="00C62EE2" w:rsidRPr="00F26976">
        <w:rPr>
          <w:rFonts w:ascii="Sylfaen" w:eastAsia="Arial Unicode MS" w:hAnsi="Sylfaen" w:cs="Arial Unicode MS"/>
          <w:lang w:val="ka-GE"/>
        </w:rPr>
        <w:t>.</w:t>
      </w:r>
      <w:r w:rsidRPr="00F26976">
        <w:rPr>
          <w:rFonts w:ascii="Sylfaen" w:eastAsia="Arial Unicode MS" w:hAnsi="Sylfaen" w:cs="Arial Unicode MS"/>
          <w:lang w:val="ka-GE"/>
        </w:rPr>
        <w:t xml:space="preserve"> </w:t>
      </w:r>
    </w:p>
    <w:p w14:paraId="20BE821E" w14:textId="308868C2" w:rsidR="00D703AB" w:rsidRPr="00134CA1" w:rsidRDefault="00C62EE2" w:rsidP="00D703AB">
      <w:pPr>
        <w:ind w:firstLine="709"/>
        <w:jc w:val="both"/>
        <w:rPr>
          <w:rFonts w:ascii="Sylfaen" w:hAnsi="Sylfaen" w:cs="Sylfaen"/>
          <w:lang w:val="ka-GE"/>
        </w:rPr>
      </w:pPr>
      <w:r w:rsidRPr="00F26976">
        <w:rPr>
          <w:rFonts w:ascii="Sylfaen" w:eastAsia="Arial Unicode MS" w:hAnsi="Sylfaen" w:cs="Arial Unicode MS"/>
          <w:lang w:val="ka-GE"/>
        </w:rPr>
        <w:t>3.</w:t>
      </w:r>
      <w:r w:rsidR="00D703AB" w:rsidRPr="00F26976">
        <w:rPr>
          <w:rFonts w:ascii="Sylfaen" w:eastAsia="Arial Unicode MS" w:hAnsi="Sylfaen" w:cs="Arial Unicode MS"/>
          <w:lang w:val="ka-GE"/>
        </w:rPr>
        <w:t xml:space="preserve"> </w:t>
      </w:r>
      <w:r w:rsidR="00D703AB" w:rsidRPr="00F26976">
        <w:rPr>
          <w:rFonts w:ascii="Sylfaen" w:hAnsi="Sylfaen"/>
          <w:lang w:val="ka-GE"/>
        </w:rPr>
        <w:t xml:space="preserve">პარლამენტის თანამდებობის პირთა გასამრჯელო </w:t>
      </w:r>
      <w:r w:rsidR="00D703AB" w:rsidRPr="00F26976">
        <w:rPr>
          <w:rFonts w:ascii="Sylfaen" w:hAnsi="Sylfaen" w:cs="Sylfaen"/>
          <w:lang w:val="x-none" w:eastAsia="x-none"/>
        </w:rPr>
        <w:t xml:space="preserve">კონკრეტული </w:t>
      </w:r>
      <w:r w:rsidR="00D703AB" w:rsidRPr="00F26976">
        <w:rPr>
          <w:rFonts w:ascii="Sylfaen" w:hAnsi="Sylfaen" w:cs="Sylfaen"/>
          <w:lang w:val="ka-GE" w:eastAsia="x-none"/>
        </w:rPr>
        <w:t>თანამდებობისათვის გამოიანგარიშება პარლამენტის წევრის გასამრჯელოს გამრავლებით პარლამენტის თანამდებობათა კატეგორიების კოეფიციენტზე. პარლამენტის თანამდებობათა</w:t>
      </w:r>
      <w:r w:rsidRPr="00F26976">
        <w:rPr>
          <w:rFonts w:ascii="Sylfaen" w:hAnsi="Sylfaen" w:cs="Sylfaen"/>
          <w:lang w:val="ka-GE" w:eastAsia="x-none"/>
        </w:rPr>
        <w:t xml:space="preserve"> კატეგორიების</w:t>
      </w:r>
      <w:r w:rsidR="00D703AB" w:rsidRPr="00F26976">
        <w:rPr>
          <w:rFonts w:ascii="Sylfaen" w:hAnsi="Sylfaen" w:cs="Sylfaen"/>
          <w:lang w:val="ka-GE" w:eastAsia="x-none"/>
        </w:rPr>
        <w:t xml:space="preserve"> კოეფიციენტებ</w:t>
      </w:r>
      <w:r w:rsidRPr="00F26976">
        <w:rPr>
          <w:rFonts w:ascii="Sylfaen" w:hAnsi="Sylfaen" w:cs="Sylfaen"/>
          <w:lang w:val="ka-GE" w:eastAsia="x-none"/>
        </w:rPr>
        <w:t>ს</w:t>
      </w:r>
      <w:r w:rsidR="00D703AB" w:rsidRPr="00F26976">
        <w:rPr>
          <w:rFonts w:ascii="Sylfaen" w:hAnsi="Sylfaen" w:cs="Sylfaen"/>
          <w:bCs/>
          <w:lang w:val="ka-GE" w:eastAsia="x-none"/>
        </w:rPr>
        <w:t xml:space="preserve"> </w:t>
      </w:r>
      <w:r w:rsidR="00D703AB" w:rsidRPr="00F26976">
        <w:rPr>
          <w:rFonts w:ascii="Sylfaen" w:eastAsia="Arial Unicode MS" w:hAnsi="Sylfaen" w:cs="Arial Unicode MS"/>
          <w:lang w:val="ka-GE"/>
        </w:rPr>
        <w:t xml:space="preserve">პარლამენტის ხაზინადართა საბჭოს რეკომენდაციის საფუძველზე, პარლამენტის თავმჯდომარის წარდგინებით განსაზღვრავს პარლამენტის ბიურო. </w:t>
      </w:r>
      <w:r w:rsidR="00D703AB" w:rsidRPr="00F26976">
        <w:rPr>
          <w:rFonts w:ascii="Sylfaen" w:hAnsi="Sylfaen" w:cs="Sylfaen"/>
          <w:lang w:val="ka-GE" w:eastAsia="x-none"/>
        </w:rPr>
        <w:t xml:space="preserve">პარლამენტის თანამდებობათა კოეფიციენტების განსაზღვრისას გათვალისწინებული უნდა იქნეს, რომ </w:t>
      </w:r>
      <w:r w:rsidR="00D703AB" w:rsidRPr="00F26976">
        <w:rPr>
          <w:rFonts w:ascii="Sylfaen" w:hAnsi="Sylfaen" w:cs="Sylfaen"/>
        </w:rPr>
        <w:t>პარლამენტის</w:t>
      </w:r>
      <w:r w:rsidR="00D703AB" w:rsidRPr="00F26976">
        <w:rPr>
          <w:rFonts w:ascii="Sylfaen" w:hAnsi="Sylfaen"/>
        </w:rPr>
        <w:t xml:space="preserve"> </w:t>
      </w:r>
      <w:r w:rsidR="00D703AB" w:rsidRPr="00F26976">
        <w:rPr>
          <w:rFonts w:ascii="Sylfaen" w:hAnsi="Sylfaen" w:cs="Sylfaen"/>
          <w:lang w:val="ka-GE"/>
        </w:rPr>
        <w:t xml:space="preserve">თანამდებობის პირის </w:t>
      </w:r>
      <w:r w:rsidR="00D703AB" w:rsidRPr="00F26976">
        <w:rPr>
          <w:rFonts w:ascii="Sylfaen" w:hAnsi="Sylfaen" w:cs="Sylfaen"/>
        </w:rPr>
        <w:t>შრომის</w:t>
      </w:r>
      <w:r w:rsidR="00D703AB" w:rsidRPr="00F26976">
        <w:rPr>
          <w:rFonts w:ascii="Sylfaen" w:hAnsi="Sylfaen"/>
        </w:rPr>
        <w:t xml:space="preserve"> </w:t>
      </w:r>
      <w:r w:rsidR="00D703AB" w:rsidRPr="00F26976">
        <w:rPr>
          <w:rFonts w:ascii="Sylfaen" w:hAnsi="Sylfaen" w:cs="Sylfaen"/>
        </w:rPr>
        <w:t>ანაზღაურება</w:t>
      </w:r>
      <w:r w:rsidR="00D703AB" w:rsidRPr="00F26976">
        <w:rPr>
          <w:rFonts w:ascii="Sylfaen" w:hAnsi="Sylfaen"/>
        </w:rPr>
        <w:t xml:space="preserve"> </w:t>
      </w:r>
      <w:r w:rsidR="00D703AB" w:rsidRPr="00F26976">
        <w:rPr>
          <w:rFonts w:ascii="Sylfaen" w:hAnsi="Sylfaen" w:cs="Sylfaen"/>
        </w:rPr>
        <w:t>არ</w:t>
      </w:r>
      <w:r w:rsidR="00D703AB" w:rsidRPr="00F26976">
        <w:rPr>
          <w:rFonts w:ascii="Sylfaen" w:hAnsi="Sylfaen"/>
        </w:rPr>
        <w:t xml:space="preserve"> </w:t>
      </w:r>
      <w:r w:rsidR="00D703AB" w:rsidRPr="00F26976">
        <w:rPr>
          <w:rFonts w:ascii="Sylfaen" w:hAnsi="Sylfaen" w:cs="Sylfaen"/>
        </w:rPr>
        <w:t>უნდა</w:t>
      </w:r>
      <w:r w:rsidR="00D703AB" w:rsidRPr="00F26976">
        <w:rPr>
          <w:rFonts w:ascii="Sylfaen" w:hAnsi="Sylfaen"/>
        </w:rPr>
        <w:t xml:space="preserve"> </w:t>
      </w:r>
      <w:r w:rsidR="00D703AB" w:rsidRPr="00F26976">
        <w:rPr>
          <w:rFonts w:ascii="Sylfaen" w:hAnsi="Sylfaen" w:cs="Sylfaen"/>
        </w:rPr>
        <w:t>აღემატებოდეს</w:t>
      </w:r>
      <w:r w:rsidR="00D703AB" w:rsidRPr="00F26976">
        <w:rPr>
          <w:rFonts w:ascii="Sylfaen" w:hAnsi="Sylfaen"/>
        </w:rPr>
        <w:t xml:space="preserve">  „</w:t>
      </w:r>
      <w:r w:rsidR="00D703AB" w:rsidRPr="00F26976">
        <w:rPr>
          <w:rFonts w:ascii="Sylfaen" w:hAnsi="Sylfaen" w:cs="Sylfaen"/>
        </w:rPr>
        <w:t>საჯარო</w:t>
      </w:r>
      <w:r w:rsidR="00D703AB" w:rsidRPr="00F26976">
        <w:rPr>
          <w:rFonts w:ascii="Sylfaen" w:hAnsi="Sylfaen"/>
        </w:rPr>
        <w:t xml:space="preserve"> </w:t>
      </w:r>
      <w:r w:rsidR="00D703AB" w:rsidRPr="00F26976">
        <w:rPr>
          <w:rFonts w:ascii="Sylfaen" w:hAnsi="Sylfaen" w:cs="Sylfaen"/>
        </w:rPr>
        <w:t>დაწესებულებაში</w:t>
      </w:r>
      <w:r w:rsidR="00D703AB" w:rsidRPr="00F26976">
        <w:rPr>
          <w:rFonts w:ascii="Sylfaen" w:hAnsi="Sylfaen"/>
        </w:rPr>
        <w:t xml:space="preserve"> </w:t>
      </w:r>
      <w:r w:rsidR="00D703AB" w:rsidRPr="00F26976">
        <w:rPr>
          <w:rFonts w:ascii="Sylfaen" w:hAnsi="Sylfaen" w:cs="Sylfaen"/>
        </w:rPr>
        <w:t>შრომის</w:t>
      </w:r>
      <w:r w:rsidR="00D703AB" w:rsidRPr="00F26976">
        <w:rPr>
          <w:rFonts w:ascii="Sylfaen" w:hAnsi="Sylfaen"/>
        </w:rPr>
        <w:t xml:space="preserve"> </w:t>
      </w:r>
      <w:r w:rsidR="00D703AB" w:rsidRPr="00F26976">
        <w:rPr>
          <w:rFonts w:ascii="Sylfaen" w:hAnsi="Sylfaen" w:cs="Sylfaen"/>
        </w:rPr>
        <w:t>ანაზღაურების</w:t>
      </w:r>
      <w:r w:rsidR="00D703AB" w:rsidRPr="00F26976">
        <w:rPr>
          <w:rFonts w:ascii="Sylfaen" w:hAnsi="Sylfaen"/>
        </w:rPr>
        <w:t xml:space="preserve"> </w:t>
      </w:r>
      <w:r w:rsidR="00D703AB" w:rsidRPr="00F26976">
        <w:rPr>
          <w:rFonts w:ascii="Sylfaen" w:hAnsi="Sylfaen" w:cs="Sylfaen"/>
        </w:rPr>
        <w:t>შესახებ</w:t>
      </w:r>
      <w:r w:rsidR="00D703AB" w:rsidRPr="00F26976">
        <w:rPr>
          <w:rFonts w:ascii="Sylfaen" w:hAnsi="Sylfaen"/>
        </w:rPr>
        <w:t xml:space="preserve">“ </w:t>
      </w:r>
      <w:r w:rsidR="00D703AB" w:rsidRPr="00F26976">
        <w:rPr>
          <w:rFonts w:ascii="Sylfaen" w:hAnsi="Sylfaen" w:cs="Sylfaen"/>
        </w:rPr>
        <w:t>საქართველოს</w:t>
      </w:r>
      <w:r w:rsidR="00D703AB" w:rsidRPr="00F26976">
        <w:rPr>
          <w:rFonts w:ascii="Sylfaen" w:hAnsi="Sylfaen"/>
        </w:rPr>
        <w:t xml:space="preserve"> </w:t>
      </w:r>
      <w:r w:rsidR="00D703AB" w:rsidRPr="00F26976">
        <w:rPr>
          <w:rFonts w:ascii="Sylfaen" w:hAnsi="Sylfaen" w:cs="Sylfaen"/>
        </w:rPr>
        <w:t>კანონი</w:t>
      </w:r>
      <w:r w:rsidR="00D703AB" w:rsidRPr="00F26976">
        <w:rPr>
          <w:rFonts w:ascii="Sylfaen" w:hAnsi="Sylfaen" w:cs="Sylfaen"/>
          <w:lang w:val="ka-GE"/>
        </w:rPr>
        <w:t xml:space="preserve">ს №3 დანართის №3 ცხრილით </w:t>
      </w:r>
      <w:r w:rsidR="00D703AB" w:rsidRPr="00F26976">
        <w:rPr>
          <w:rFonts w:ascii="Sylfaen" w:hAnsi="Sylfaen" w:cs="Sylfaen"/>
        </w:rPr>
        <w:t>პირველი</w:t>
      </w:r>
      <w:r w:rsidR="00D703AB" w:rsidRPr="00F26976">
        <w:rPr>
          <w:rFonts w:ascii="Sylfaen" w:hAnsi="Sylfaen"/>
        </w:rPr>
        <w:t xml:space="preserve"> </w:t>
      </w:r>
      <w:r w:rsidR="00D703AB" w:rsidRPr="00F26976">
        <w:rPr>
          <w:rFonts w:ascii="Sylfaen" w:hAnsi="Sylfaen" w:cs="Sylfaen"/>
        </w:rPr>
        <w:t>სახელმწიფო</w:t>
      </w:r>
      <w:r w:rsidR="00D703AB" w:rsidRPr="00F26976">
        <w:rPr>
          <w:rFonts w:ascii="Sylfaen" w:hAnsi="Sylfaen"/>
        </w:rPr>
        <w:t>-</w:t>
      </w:r>
      <w:r w:rsidR="00D703AB" w:rsidRPr="00F26976">
        <w:rPr>
          <w:rFonts w:ascii="Sylfaen" w:hAnsi="Sylfaen" w:cs="Sylfaen"/>
        </w:rPr>
        <w:t>პოლიტიკური</w:t>
      </w:r>
      <w:r w:rsidR="00D703AB" w:rsidRPr="00F26976">
        <w:rPr>
          <w:rFonts w:ascii="Sylfaen" w:hAnsi="Sylfaen"/>
        </w:rPr>
        <w:t xml:space="preserve"> </w:t>
      </w:r>
      <w:r w:rsidR="00D703AB" w:rsidRPr="00F26976">
        <w:rPr>
          <w:rFonts w:ascii="Sylfaen" w:hAnsi="Sylfaen" w:cs="Sylfaen"/>
        </w:rPr>
        <w:t>თანამდებობის</w:t>
      </w:r>
      <w:r w:rsidR="00D703AB" w:rsidRPr="00F26976">
        <w:rPr>
          <w:rFonts w:ascii="Sylfaen" w:hAnsi="Sylfaen"/>
        </w:rPr>
        <w:t xml:space="preserve"> </w:t>
      </w:r>
      <w:r w:rsidR="00D703AB" w:rsidRPr="00F26976">
        <w:rPr>
          <w:rFonts w:ascii="Sylfaen" w:hAnsi="Sylfaen" w:cs="Sylfaen"/>
        </w:rPr>
        <w:t>პირის</w:t>
      </w:r>
      <w:r w:rsidR="00D703AB" w:rsidRPr="00F26976">
        <w:rPr>
          <w:rFonts w:ascii="Sylfaen" w:hAnsi="Sylfaen" w:cs="Sylfaen"/>
          <w:lang w:val="ka-GE"/>
        </w:rPr>
        <w:t>თვის დადგენილ მაქსიმალურ ყოველთვიურ შრომის ანაზღაურებას</w:t>
      </w:r>
      <w:r w:rsidRPr="00F26976">
        <w:rPr>
          <w:rFonts w:ascii="Sylfaen" w:hAnsi="Sylfaen" w:cs="Sylfaen"/>
          <w:lang w:val="ka-GE"/>
        </w:rPr>
        <w:t>, ამასთან დაცული უნდა იქნეს თანამდებობებს შორის იერარქიულობის პრინციპი</w:t>
      </w:r>
      <w:r w:rsidR="00D703AB" w:rsidRPr="00F26976">
        <w:rPr>
          <w:rFonts w:ascii="Sylfaen" w:hAnsi="Sylfaen" w:cs="Sylfaen"/>
          <w:lang w:val="ka-GE"/>
        </w:rPr>
        <w:t>.</w:t>
      </w:r>
      <w:r w:rsidR="00D703AB" w:rsidRPr="00134CA1">
        <w:rPr>
          <w:rFonts w:ascii="Sylfaen" w:hAnsi="Sylfaen" w:cs="Sylfaen"/>
          <w:lang w:val="ka-GE"/>
        </w:rPr>
        <w:t xml:space="preserve"> </w:t>
      </w:r>
    </w:p>
    <w:p w14:paraId="16B55560" w14:textId="77777777" w:rsidR="00BE4530" w:rsidRPr="00BB591F" w:rsidRDefault="00BE4530" w:rsidP="000967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p>
    <w:p w14:paraId="47096659" w14:textId="53B15EFB" w:rsidR="0009673A" w:rsidRPr="00BB591F" w:rsidRDefault="0009673A" w:rsidP="00BE4530">
      <w:pPr>
        <w:pStyle w:val="Heading2"/>
        <w:ind w:left="0" w:firstLine="720"/>
        <w:rPr>
          <w:rFonts w:eastAsia="Merriweather" w:cs="Merriweather"/>
        </w:rPr>
      </w:pPr>
      <w:r w:rsidRPr="00BB591F">
        <w:rPr>
          <w:rFonts w:eastAsia="Merriweather" w:cs="Merriweather"/>
          <w:b w:val="0"/>
          <w:szCs w:val="24"/>
        </w:rPr>
        <w:lastRenderedPageBreak/>
        <w:t xml:space="preserve"> </w:t>
      </w:r>
      <w:bookmarkStart w:id="19" w:name="_Toc515562797"/>
      <w:r w:rsidRPr="00BB591F">
        <w:rPr>
          <w:rFonts w:eastAsia="Arial Unicode MS"/>
        </w:rPr>
        <w:t xml:space="preserve">მუხლი </w:t>
      </w:r>
      <w:r w:rsidR="00964F5D">
        <w:rPr>
          <w:rFonts w:eastAsia="Arial Unicode MS"/>
          <w:lang w:val="ka-GE"/>
        </w:rPr>
        <w:t>15</w:t>
      </w:r>
      <w:r w:rsidR="00964F5D" w:rsidRPr="00BB591F">
        <w:rPr>
          <w:rFonts w:eastAsia="Arial Unicode MS"/>
        </w:rPr>
        <w:t xml:space="preserve">. </w:t>
      </w:r>
      <w:r w:rsidRPr="00BB591F">
        <w:rPr>
          <w:rFonts w:eastAsia="Arial Unicode MS"/>
        </w:rPr>
        <w:t>დახმარება პარლამენტის წევრის გარდაცვალებისას ან შეზღუდული შესაძლებლობის მქონე პირად აღიარებისას</w:t>
      </w:r>
      <w:bookmarkEnd w:id="19"/>
      <w:r w:rsidRPr="00BB591F">
        <w:rPr>
          <w:rFonts w:eastAsia="Arial Unicode MS"/>
        </w:rPr>
        <w:t xml:space="preserve"> </w:t>
      </w:r>
    </w:p>
    <w:p w14:paraId="4EA838ED" w14:textId="3F0528D3" w:rsidR="0009673A" w:rsidRPr="00BB591F" w:rsidRDefault="0009673A" w:rsidP="0009673A">
      <w:pPr>
        <w:ind w:firstLine="720"/>
        <w:jc w:val="both"/>
        <w:rPr>
          <w:rFonts w:ascii="Sylfaen" w:eastAsia="Merriweather" w:hAnsi="Sylfaen" w:cs="Merriweather"/>
        </w:rPr>
      </w:pPr>
      <w:r w:rsidRPr="00BB591F">
        <w:rPr>
          <w:rFonts w:ascii="Sylfaen" w:eastAsia="Arial Unicode MS" w:hAnsi="Sylfaen" w:cs="Arial Unicode MS"/>
        </w:rPr>
        <w:t>1. პარლამენტის წევრ</w:t>
      </w:r>
      <w:r w:rsidR="005927F7">
        <w:rPr>
          <w:rFonts w:ascii="Sylfaen" w:eastAsia="Arial Unicode MS" w:hAnsi="Sylfaen" w:cs="Arial Unicode MS"/>
          <w:lang w:val="ka-GE"/>
        </w:rPr>
        <w:t>ის</w:t>
      </w:r>
      <w:r w:rsidRPr="00BB591F">
        <w:rPr>
          <w:rFonts w:ascii="Sylfaen" w:eastAsia="Arial Unicode MS" w:hAnsi="Sylfaen" w:cs="Arial Unicode MS"/>
        </w:rPr>
        <w:t xml:space="preserve"> თავდასხმის შედეგად </w:t>
      </w:r>
      <w:r w:rsidR="00091A72">
        <w:rPr>
          <w:rFonts w:ascii="Sylfaen" w:eastAsia="Arial Unicode MS" w:hAnsi="Sylfaen" w:cs="Arial Unicode MS"/>
          <w:lang w:val="ka-GE"/>
        </w:rPr>
        <w:t>გარდაცვალებისას</w:t>
      </w:r>
      <w:r w:rsidR="005927F7">
        <w:rPr>
          <w:rFonts w:ascii="Sylfaen" w:eastAsia="Arial Unicode MS" w:hAnsi="Sylfaen" w:cs="Arial Unicode MS"/>
          <w:lang w:val="ka-GE"/>
        </w:rPr>
        <w:t>,</w:t>
      </w:r>
      <w:r w:rsidRPr="00BB591F">
        <w:rPr>
          <w:rFonts w:ascii="Sylfaen" w:eastAsia="Arial Unicode MS" w:hAnsi="Sylfaen" w:cs="Arial Unicode MS"/>
        </w:rPr>
        <w:t xml:space="preserve"> </w:t>
      </w:r>
      <w:r w:rsidR="00091A72">
        <w:rPr>
          <w:rFonts w:ascii="Sylfaen" w:eastAsia="Arial Unicode MS" w:hAnsi="Sylfaen" w:cs="Arial Unicode MS"/>
          <w:lang w:val="ka-GE"/>
        </w:rPr>
        <w:t>გარდაცვლილის</w:t>
      </w:r>
      <w:r w:rsidRPr="00BB591F">
        <w:rPr>
          <w:rFonts w:ascii="Sylfaen" w:eastAsia="Arial Unicode MS" w:hAnsi="Sylfaen" w:cs="Arial Unicode MS"/>
        </w:rPr>
        <w:t xml:space="preserve"> ოჯახს ეძლევა ერთჯერადი ფულადი დახმარება 15 000 ლარის ოდენობით.</w:t>
      </w:r>
    </w:p>
    <w:p w14:paraId="269CB8B6" w14:textId="5B3186F0" w:rsidR="0009673A" w:rsidRPr="00BB591F" w:rsidRDefault="0009673A" w:rsidP="0009673A">
      <w:pPr>
        <w:ind w:firstLine="720"/>
        <w:jc w:val="both"/>
        <w:rPr>
          <w:rFonts w:ascii="Sylfaen" w:eastAsia="Merriweather" w:hAnsi="Sylfaen" w:cs="Merriweather"/>
        </w:rPr>
      </w:pPr>
      <w:r w:rsidRPr="00BB591F">
        <w:rPr>
          <w:rFonts w:ascii="Sylfaen" w:eastAsia="Arial Unicode MS" w:hAnsi="Sylfaen" w:cs="Arial Unicode MS"/>
        </w:rPr>
        <w:t>2. პარლამენტის წევრის გარდაცვალებისას</w:t>
      </w:r>
      <w:r w:rsidR="005927F7">
        <w:rPr>
          <w:rFonts w:ascii="Sylfaen" w:eastAsia="Arial Unicode MS" w:hAnsi="Sylfaen" w:cs="Arial Unicode MS"/>
          <w:lang w:val="ka-GE"/>
        </w:rPr>
        <w:t>,</w:t>
      </w:r>
      <w:r w:rsidRPr="00BB591F">
        <w:rPr>
          <w:rFonts w:ascii="Sylfaen" w:eastAsia="Arial Unicode MS" w:hAnsi="Sylfaen" w:cs="Arial Unicode MS"/>
        </w:rPr>
        <w:t xml:space="preserve"> გარდაცვლილის ოჯახს ეძლევა ერთჯერადი ფულადი დახმარება 10 000 ლარის ოდენობით. </w:t>
      </w:r>
    </w:p>
    <w:p w14:paraId="6566E513" w14:textId="77777777" w:rsidR="0009673A" w:rsidRPr="00BB591F" w:rsidRDefault="0009673A" w:rsidP="0009673A">
      <w:pPr>
        <w:ind w:firstLine="720"/>
        <w:jc w:val="both"/>
        <w:rPr>
          <w:rFonts w:ascii="Sylfaen" w:eastAsia="Merriweather" w:hAnsi="Sylfaen" w:cs="Merriweather"/>
        </w:rPr>
      </w:pPr>
      <w:r w:rsidRPr="00BB591F">
        <w:rPr>
          <w:rFonts w:ascii="Sylfaen" w:eastAsia="Arial Unicode MS" w:hAnsi="Sylfaen" w:cs="Arial Unicode MS"/>
        </w:rPr>
        <w:t xml:space="preserve">3. პარლამენტის წევრს, რომელიც უფლებამოსილების განხორციელების პერიოდში აღიარებულ იქნა შეზღუდული შესაძლებლობის მქონე პირად, ეძლევა ერთჯერადი დახმარება 10 000 ლარის ოდენობით. </w:t>
      </w:r>
    </w:p>
    <w:p w14:paraId="376EE444" w14:textId="36B7807D" w:rsidR="0009673A" w:rsidRDefault="0009673A" w:rsidP="0009673A">
      <w:pPr>
        <w:ind w:firstLine="720"/>
        <w:jc w:val="both"/>
        <w:rPr>
          <w:rFonts w:ascii="Sylfaen" w:eastAsia="Arial Unicode MS" w:hAnsi="Sylfaen" w:cs="Arial Unicode MS"/>
        </w:rPr>
      </w:pPr>
      <w:r w:rsidRPr="00BB591F">
        <w:rPr>
          <w:rFonts w:ascii="Sylfaen" w:eastAsia="Arial Unicode MS" w:hAnsi="Sylfaen" w:cs="Arial Unicode MS"/>
        </w:rPr>
        <w:t>4. პარლამენტის წევრის</w:t>
      </w:r>
      <w:r w:rsidR="00091A72">
        <w:rPr>
          <w:rFonts w:ascii="Sylfaen" w:eastAsia="Arial Unicode MS" w:hAnsi="Sylfaen" w:cs="Arial Unicode MS"/>
        </w:rPr>
        <w:t xml:space="preserve"> </w:t>
      </w:r>
      <w:r w:rsidRPr="00BB591F">
        <w:rPr>
          <w:rFonts w:ascii="Sylfaen" w:eastAsia="Arial Unicode MS" w:hAnsi="Sylfaen" w:cs="Arial Unicode MS"/>
        </w:rPr>
        <w:t>გარდაცვალების შემთხვევაში მისი ოჯახის წევრებს ენიშნებათ სახელმწიფო კომპენსაცია „სახელმწიფო კომპენსაციისა და სახელმწიფო აკადემიური სტიპენდიის შესახებ“ საქართველოს კანონით დადგენილი წესითა და ოდენობით.</w:t>
      </w:r>
    </w:p>
    <w:p w14:paraId="161291C3" w14:textId="218E1A6D" w:rsidR="005927F7" w:rsidRPr="00BB591F" w:rsidRDefault="005927F7" w:rsidP="0009673A">
      <w:pPr>
        <w:ind w:firstLine="720"/>
        <w:jc w:val="both"/>
        <w:rPr>
          <w:rFonts w:ascii="Sylfaen" w:eastAsia="Merriweather" w:hAnsi="Sylfaen" w:cs="Merriweather"/>
        </w:rPr>
      </w:pPr>
      <w:r>
        <w:rPr>
          <w:rFonts w:ascii="Sylfaen" w:eastAsia="Merriweather" w:hAnsi="Sylfaen" w:cs="Merriweather"/>
          <w:lang w:val="ka-GE"/>
        </w:rPr>
        <w:t xml:space="preserve">5. </w:t>
      </w:r>
      <w:r w:rsidRPr="005927F7">
        <w:rPr>
          <w:rFonts w:ascii="Sylfaen" w:eastAsia="Merriweather" w:hAnsi="Sylfaen" w:cs="Merriweather"/>
        </w:rPr>
        <w:t xml:space="preserve">პარლამენტის წევრის გარდაცვალების შემთხვევაში, </w:t>
      </w:r>
      <w:r>
        <w:rPr>
          <w:rFonts w:ascii="Sylfaen" w:eastAsia="Merriweather" w:hAnsi="Sylfaen" w:cs="Merriweather"/>
          <w:lang w:val="ka-GE"/>
        </w:rPr>
        <w:t>წლიური საბიუჯეტო კანონით პარლამენტისთვის</w:t>
      </w:r>
      <w:r w:rsidRPr="005927F7">
        <w:rPr>
          <w:rFonts w:ascii="Sylfaen" w:eastAsia="Merriweather" w:hAnsi="Sylfaen" w:cs="Merriweather"/>
        </w:rPr>
        <w:t xml:space="preserve">  დამტკიცებული ასიგნებების ფარგლებში </w:t>
      </w:r>
      <w:r>
        <w:rPr>
          <w:rFonts w:ascii="Sylfaen" w:eastAsia="Merriweather" w:hAnsi="Sylfaen" w:cs="Merriweather"/>
          <w:lang w:val="ka-GE"/>
        </w:rPr>
        <w:t xml:space="preserve">პარლამენტი უფლებამოსილია </w:t>
      </w:r>
      <w:r w:rsidRPr="005927F7">
        <w:rPr>
          <w:rFonts w:ascii="Sylfaen" w:eastAsia="Merriweather" w:hAnsi="Sylfaen" w:cs="Merriweather"/>
        </w:rPr>
        <w:t>დააფინანსოს</w:t>
      </w:r>
      <w:r>
        <w:rPr>
          <w:rFonts w:ascii="Sylfaen" w:eastAsia="Merriweather" w:hAnsi="Sylfaen" w:cs="Merriweather"/>
          <w:lang w:val="ka-GE"/>
        </w:rPr>
        <w:t xml:space="preserve"> </w:t>
      </w:r>
      <w:r w:rsidRPr="005927F7">
        <w:rPr>
          <w:rFonts w:ascii="Sylfaen" w:eastAsia="Merriweather" w:hAnsi="Sylfaen" w:cs="Merriweather"/>
        </w:rPr>
        <w:t>პარლამენტის წევრის დაკრძალვასთან და სასაფლაოს მოწყობასთან დაკავშირებული ყველა ღონისძიება.</w:t>
      </w:r>
    </w:p>
    <w:p w14:paraId="654757A7" w14:textId="77777777" w:rsidR="00BE4530" w:rsidRPr="00BB591F" w:rsidRDefault="00BE4530" w:rsidP="00BE45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Merriweather" w:hAnsi="Sylfaen" w:cs="Merriweather"/>
        </w:rPr>
      </w:pPr>
      <w:r w:rsidRPr="00BB591F">
        <w:rPr>
          <w:rFonts w:ascii="Sylfaen" w:eastAsia="Merriweather" w:hAnsi="Sylfaen" w:cs="Merriweather"/>
        </w:rPr>
        <w:t xml:space="preserve"> </w:t>
      </w:r>
    </w:p>
    <w:p w14:paraId="632A409F" w14:textId="2B32C9CD" w:rsidR="00D938B6" w:rsidRPr="00BB591F" w:rsidRDefault="00D938B6" w:rsidP="00D938B6">
      <w:pPr>
        <w:pStyle w:val="Heading2"/>
        <w:rPr>
          <w:rFonts w:eastAsia="Merriweather"/>
        </w:rPr>
      </w:pPr>
      <w:bookmarkStart w:id="20" w:name="_Toc515562798"/>
      <w:r w:rsidRPr="00BB591F">
        <w:rPr>
          <w:rFonts w:eastAsia="Merriweather"/>
        </w:rPr>
        <w:t>მუხლი</w:t>
      </w:r>
      <w:r w:rsidR="005E5425">
        <w:rPr>
          <w:rFonts w:eastAsia="Merriweather"/>
        </w:rPr>
        <w:t xml:space="preserve"> </w:t>
      </w:r>
      <w:r w:rsidR="00964F5D">
        <w:rPr>
          <w:rFonts w:eastAsia="Merriweather"/>
          <w:lang w:val="ka-GE"/>
        </w:rPr>
        <w:t>16</w:t>
      </w:r>
      <w:r w:rsidR="00964F5D">
        <w:rPr>
          <w:rFonts w:eastAsia="Merriweather"/>
        </w:rPr>
        <w:t>.</w:t>
      </w:r>
      <w:r w:rsidR="00964F5D" w:rsidRPr="00BB591F">
        <w:rPr>
          <w:rFonts w:eastAsia="Merriweather"/>
        </w:rPr>
        <w:t xml:space="preserve"> </w:t>
      </w:r>
      <w:r w:rsidRPr="00BB591F">
        <w:rPr>
          <w:rFonts w:eastAsia="Merriweather"/>
        </w:rPr>
        <w:t>პარლამენტის წევრის</w:t>
      </w:r>
      <w:r w:rsidR="009B1C6E">
        <w:rPr>
          <w:rFonts w:eastAsia="Merriweather"/>
          <w:lang w:val="ka-GE"/>
        </w:rPr>
        <w:t xml:space="preserve"> სავალდებულო</w:t>
      </w:r>
      <w:r w:rsidRPr="00BB591F">
        <w:rPr>
          <w:rFonts w:eastAsia="Merriweather"/>
        </w:rPr>
        <w:t xml:space="preserve"> სახელმწიფო დაზღვევა</w:t>
      </w:r>
      <w:bookmarkEnd w:id="20"/>
    </w:p>
    <w:p w14:paraId="3B902511" w14:textId="436037DE" w:rsidR="00D938B6" w:rsidRPr="00BB591F" w:rsidRDefault="009B1C6E" w:rsidP="00D938B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Pr>
          <w:rFonts w:ascii="Sylfaen" w:eastAsia="Merriweather" w:hAnsi="Sylfaen" w:cs="Merriweather"/>
          <w:lang w:val="ka-GE"/>
        </w:rPr>
        <w:t>1</w:t>
      </w:r>
      <w:r w:rsidR="00D938B6" w:rsidRPr="00BB591F">
        <w:rPr>
          <w:rFonts w:ascii="Sylfaen" w:eastAsia="Merriweather" w:hAnsi="Sylfaen" w:cs="Merriweather"/>
        </w:rPr>
        <w:t>. პარლამენტის წევრის სიცოცხლისა და ჯანმრთელობის სავალდებულო დაზღვევა ხორციელდება პარლამენტის წევრის უფლებამოსილების ვადით</w:t>
      </w:r>
      <w:r w:rsidR="00D938B6">
        <w:rPr>
          <w:rFonts w:ascii="Sylfaen" w:eastAsia="Merriweather" w:hAnsi="Sylfaen" w:cs="Merriweather"/>
          <w:lang w:val="ka-GE"/>
        </w:rPr>
        <w:t>, საქართველოს კანონმდებლობის შესაბამისად</w:t>
      </w:r>
      <w:r w:rsidR="00D938B6" w:rsidRPr="00BB591F">
        <w:rPr>
          <w:rFonts w:ascii="Sylfaen" w:eastAsia="Merriweather" w:hAnsi="Sylfaen" w:cs="Merriweather"/>
        </w:rPr>
        <w:t>.</w:t>
      </w:r>
    </w:p>
    <w:p w14:paraId="23EADE23" w14:textId="49109DE3" w:rsidR="00D938B6" w:rsidRPr="00562C73" w:rsidRDefault="009B1C6E" w:rsidP="00D938B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lang w:val="ka-GE"/>
        </w:rPr>
      </w:pPr>
      <w:r>
        <w:rPr>
          <w:rFonts w:ascii="Sylfaen" w:eastAsia="Merriweather" w:hAnsi="Sylfaen" w:cs="Merriweather"/>
          <w:lang w:val="ka-GE"/>
        </w:rPr>
        <w:t>2</w:t>
      </w:r>
      <w:r w:rsidR="00D938B6" w:rsidRPr="00BB591F">
        <w:rPr>
          <w:rFonts w:ascii="Sylfaen" w:eastAsia="Merriweather" w:hAnsi="Sylfaen" w:cs="Merriweather"/>
        </w:rPr>
        <w:t>. საქართველოს პარლამენტის წევრის სიცოცხლისა და ჯანმრთელობის სავალდებულო დაზღვევა ხორციელდება ვაუჩერის საშუალებით.</w:t>
      </w:r>
      <w:r w:rsidR="00D938B6">
        <w:rPr>
          <w:rFonts w:ascii="Sylfaen" w:eastAsia="Merriweather" w:hAnsi="Sylfaen" w:cs="Merriweather"/>
          <w:lang w:val="ka-GE"/>
        </w:rPr>
        <w:t xml:space="preserve"> </w:t>
      </w:r>
      <w:r w:rsidR="00D938B6" w:rsidRPr="00CD09C0">
        <w:rPr>
          <w:rFonts w:ascii="Sylfaen" w:eastAsia="Merriweather" w:hAnsi="Sylfaen" w:cs="Merriweather"/>
          <w:lang w:val="ka-GE"/>
        </w:rPr>
        <w:t>ვაუჩერის პირობები განისაზღვრება</w:t>
      </w:r>
      <w:r w:rsidR="00D938B6">
        <w:rPr>
          <w:rFonts w:ascii="Sylfaen" w:eastAsia="Merriweather" w:hAnsi="Sylfaen" w:cs="Merriweather"/>
          <w:lang w:val="ka-GE"/>
        </w:rPr>
        <w:t xml:space="preserve"> საქართველოს კანონმდებლობის შესაბამისად,</w:t>
      </w:r>
      <w:r w:rsidR="00D938B6" w:rsidRPr="00CD09C0">
        <w:rPr>
          <w:rFonts w:ascii="Sylfaen" w:eastAsia="Merriweather" w:hAnsi="Sylfaen" w:cs="Merriweather"/>
          <w:lang w:val="ka-GE"/>
        </w:rPr>
        <w:t xml:space="preserve"> </w:t>
      </w:r>
      <w:r w:rsidR="00D938B6">
        <w:rPr>
          <w:rFonts w:ascii="Sylfaen" w:eastAsia="Merriweather" w:hAnsi="Sylfaen" w:cs="Merriweather"/>
          <w:lang w:val="ka-GE"/>
        </w:rPr>
        <w:t>პარლამენტის ბიუროს გადაწყვეტილებით.</w:t>
      </w:r>
    </w:p>
    <w:p w14:paraId="147C4F23" w14:textId="35830773" w:rsidR="00D938B6" w:rsidRPr="00BB591F" w:rsidRDefault="009B1C6E" w:rsidP="00D938B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Pr>
          <w:rFonts w:ascii="Sylfaen" w:eastAsia="Merriweather" w:hAnsi="Sylfaen" w:cs="Merriweather"/>
          <w:lang w:val="ka-GE"/>
        </w:rPr>
        <w:t>3</w:t>
      </w:r>
      <w:r w:rsidR="00D938B6" w:rsidRPr="00BB591F">
        <w:rPr>
          <w:rFonts w:ascii="Sylfaen" w:eastAsia="Merriweather" w:hAnsi="Sylfaen" w:cs="Merriweather"/>
        </w:rPr>
        <w:t>. ამ მუხლით გათვალისწინებული დაზღვევის სახეებია:</w:t>
      </w:r>
    </w:p>
    <w:p w14:paraId="7FF4BFF0" w14:textId="77777777" w:rsidR="00D938B6" w:rsidRPr="00BB591F" w:rsidRDefault="00D938B6" w:rsidP="00D938B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sidRPr="00BB591F">
        <w:rPr>
          <w:rFonts w:ascii="Sylfaen" w:eastAsia="Merriweather" w:hAnsi="Sylfaen" w:cs="Merriweather"/>
        </w:rPr>
        <w:t>ა) პარლამენტის წევრის სიცოცხლის დაზღვევა;</w:t>
      </w:r>
    </w:p>
    <w:p w14:paraId="6B744C4D" w14:textId="02C19E89" w:rsidR="00D938B6" w:rsidRPr="00BB591F" w:rsidRDefault="00D938B6" w:rsidP="00D938B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sidRPr="00BB591F">
        <w:rPr>
          <w:rFonts w:ascii="Sylfaen" w:eastAsia="Merriweather" w:hAnsi="Sylfaen" w:cs="Merriweather"/>
        </w:rPr>
        <w:t>ბ) პარლამენტის წევრის ჯანმრთელობის დაზღვევა.</w:t>
      </w:r>
    </w:p>
    <w:p w14:paraId="67A01863" w14:textId="619B28D7" w:rsidR="00D938B6" w:rsidRPr="00BB591F" w:rsidRDefault="009B1C6E" w:rsidP="00D938B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Pr>
          <w:rFonts w:ascii="Sylfaen" w:eastAsia="Merriweather" w:hAnsi="Sylfaen" w:cs="Merriweather"/>
          <w:lang w:val="ka-GE"/>
        </w:rPr>
        <w:t>4</w:t>
      </w:r>
      <w:r w:rsidR="00D938B6" w:rsidRPr="00BB591F">
        <w:rPr>
          <w:rFonts w:ascii="Sylfaen" w:eastAsia="Merriweather" w:hAnsi="Sylfaen" w:cs="Merriweather"/>
        </w:rPr>
        <w:t>. პარლამენტის წევრის გარდაცვალება არის სადაზღვევო რისკი, რომლის დროსაც დგება სადაზღვევო ანაზღაურების გადახდის საკითხი.</w:t>
      </w:r>
    </w:p>
    <w:p w14:paraId="03D475E5" w14:textId="36647D10" w:rsidR="00D938B6" w:rsidRPr="00BB591F" w:rsidRDefault="009B1C6E" w:rsidP="00D938B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Pr>
          <w:rFonts w:ascii="Sylfaen" w:eastAsia="Merriweather" w:hAnsi="Sylfaen" w:cs="Merriweather"/>
          <w:lang w:val="ka-GE"/>
        </w:rPr>
        <w:t>5</w:t>
      </w:r>
      <w:r w:rsidR="00D938B6" w:rsidRPr="00BB591F">
        <w:rPr>
          <w:rFonts w:ascii="Sylfaen" w:eastAsia="Merriweather" w:hAnsi="Sylfaen" w:cs="Merriweather"/>
        </w:rPr>
        <w:t>. პარლამენტის წევრის ჯანმრთელობის დაზღვევა ითვალისწინებს:</w:t>
      </w:r>
    </w:p>
    <w:p w14:paraId="08BB8333" w14:textId="77777777" w:rsidR="00D938B6" w:rsidRPr="00BB591F" w:rsidRDefault="00D938B6" w:rsidP="00D938B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sidRPr="00BB591F">
        <w:rPr>
          <w:rFonts w:ascii="Sylfaen" w:eastAsia="Merriweather" w:hAnsi="Sylfaen" w:cs="Merriweather"/>
        </w:rPr>
        <w:t>ა) ყოველწლიური სავალდებულო სამედიცინო გამოკვლევის ხარჯებს;</w:t>
      </w:r>
    </w:p>
    <w:p w14:paraId="1CA4E710" w14:textId="77777777" w:rsidR="00D938B6" w:rsidRPr="00BB591F" w:rsidRDefault="00D938B6" w:rsidP="00D938B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sidRPr="00BB591F">
        <w:rPr>
          <w:rFonts w:ascii="Sylfaen" w:eastAsia="Merriweather" w:hAnsi="Sylfaen" w:cs="Merriweather"/>
        </w:rPr>
        <w:t>ბ) სასწრაფო გადაუდებელი სამედიცინო დახმარების ხარჯებს;</w:t>
      </w:r>
    </w:p>
    <w:p w14:paraId="7D4118BE" w14:textId="77777777" w:rsidR="00D938B6" w:rsidRPr="00BB591F" w:rsidRDefault="00D938B6" w:rsidP="00D938B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sidRPr="00BB591F">
        <w:rPr>
          <w:rFonts w:ascii="Sylfaen" w:eastAsia="Merriweather" w:hAnsi="Sylfaen" w:cs="Merriweather"/>
        </w:rPr>
        <w:t>გ) სამედიცინო კონსულტაციების მიღების ხარჯებს;</w:t>
      </w:r>
    </w:p>
    <w:p w14:paraId="455F1940" w14:textId="77777777" w:rsidR="00D938B6" w:rsidRPr="00BB591F" w:rsidRDefault="00D938B6" w:rsidP="00D938B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sidRPr="00BB591F">
        <w:rPr>
          <w:rFonts w:ascii="Sylfaen" w:eastAsia="Merriweather" w:hAnsi="Sylfaen" w:cs="Merriweather"/>
        </w:rPr>
        <w:lastRenderedPageBreak/>
        <w:t>დ) ამბულატორიული მკურნალობის (ყველა ტიპის ლაბორატორიული გამოკვლევა, ფუნქციური დიაგნოსტიკა), მკურნალი ექიმისა და სპეციალისტების ხარჯებს;</w:t>
      </w:r>
    </w:p>
    <w:p w14:paraId="6C587933" w14:textId="77777777" w:rsidR="00D938B6" w:rsidRPr="00BB591F" w:rsidRDefault="00D938B6" w:rsidP="00D938B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sidRPr="00BB591F">
        <w:rPr>
          <w:rFonts w:ascii="Sylfaen" w:eastAsia="Merriweather" w:hAnsi="Sylfaen" w:cs="Merriweather"/>
        </w:rPr>
        <w:t>ე) ჰოსპიტალური მკურნალობის ხარჯებს, რომლებიც საჭიროების შემთხვევაში მოიცავს საოპერაციო ხარჯებსაც;</w:t>
      </w:r>
    </w:p>
    <w:p w14:paraId="192E8846" w14:textId="77777777" w:rsidR="00D938B6" w:rsidRPr="00BB591F" w:rsidRDefault="00D938B6" w:rsidP="00D938B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sidRPr="00BB591F">
        <w:rPr>
          <w:rFonts w:ascii="Sylfaen" w:eastAsia="Merriweather" w:hAnsi="Sylfaen" w:cs="Merriweather"/>
        </w:rPr>
        <w:t>ვ) სამედიცინო დაწესებულების რეცეპტით შეძენილი მედიკამენტების ღირებულების 80 პროცენტით დაფარვის ხარჯებს.</w:t>
      </w:r>
    </w:p>
    <w:p w14:paraId="599F0739" w14:textId="74C47D27" w:rsidR="00D938B6" w:rsidRPr="00BB591F" w:rsidRDefault="009B1C6E" w:rsidP="00D938B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Pr>
          <w:rFonts w:ascii="Sylfaen" w:eastAsia="Merriweather" w:hAnsi="Sylfaen" w:cs="Merriweather"/>
          <w:lang w:val="ka-GE"/>
        </w:rPr>
        <w:t>6</w:t>
      </w:r>
      <w:r w:rsidR="00D938B6" w:rsidRPr="00BB591F">
        <w:rPr>
          <w:rFonts w:ascii="Sylfaen" w:eastAsia="Merriweather" w:hAnsi="Sylfaen" w:cs="Merriweather"/>
        </w:rPr>
        <w:t>. მზღვეველს უფლება აქვს შესთავაზოს დამზღვევს ამ კანონით დადგენილზე უფრო ხელსაყრელი ან დამატებითი პირობები.</w:t>
      </w:r>
    </w:p>
    <w:p w14:paraId="44E4EC2D" w14:textId="221400EF" w:rsidR="00D938B6" w:rsidRPr="00BB591F" w:rsidRDefault="009B1C6E" w:rsidP="00D938B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rPr>
      </w:pPr>
      <w:r>
        <w:rPr>
          <w:rFonts w:ascii="Sylfaen" w:eastAsia="Merriweather" w:hAnsi="Sylfaen" w:cs="Merriweather"/>
          <w:lang w:val="ka-GE"/>
        </w:rPr>
        <w:t>7</w:t>
      </w:r>
      <w:r w:rsidR="00D938B6" w:rsidRPr="00BB591F">
        <w:rPr>
          <w:rFonts w:ascii="Sylfaen" w:eastAsia="Merriweather" w:hAnsi="Sylfaen" w:cs="Merriweather"/>
        </w:rPr>
        <w:t>. საქართველოს პარლამენტის წევრის სიცოცხლისა და ჯანმრთელობის სავალდებულო დაზღვევა ხორციელდება ამ კანონით, საქართველოს პარლამენტის ბიუროს მიერ დადგენილი წესითა და დაზღვეულსა და მზღვეველს შორის დადებული ხელშეკრულებით გათვალისწინებული პირობების საფუძველზე საქართველოს პარლამენტისათვის შესაბამისი წლის საქართველოს სახელმწიფო ბიუჯეტით გამოყოფილი ასიგნებების ფარგლებში.</w:t>
      </w:r>
    </w:p>
    <w:p w14:paraId="14DABDB1" w14:textId="1AD51BF4" w:rsidR="00BE4530" w:rsidRPr="005E5425" w:rsidRDefault="00BE4530" w:rsidP="00091A72">
      <w:pPr>
        <w:pStyle w:val="Heading2"/>
        <w:ind w:left="0" w:firstLine="720"/>
        <w:rPr>
          <w:rFonts w:eastAsia="Merriweather" w:cs="Merriweather"/>
          <w:color w:val="auto"/>
        </w:rPr>
      </w:pPr>
      <w:bookmarkStart w:id="21" w:name="_Toc515562799"/>
      <w:r w:rsidRPr="005E5425">
        <w:rPr>
          <w:rFonts w:eastAsia="Arial Unicode MS"/>
          <w:color w:val="auto"/>
        </w:rPr>
        <w:t xml:space="preserve">მუხლი </w:t>
      </w:r>
      <w:r w:rsidR="00964F5D">
        <w:rPr>
          <w:rFonts w:eastAsia="Arial Unicode MS"/>
          <w:color w:val="auto"/>
          <w:lang w:val="ka-GE"/>
        </w:rPr>
        <w:t>17</w:t>
      </w:r>
      <w:r w:rsidR="00964F5D" w:rsidRPr="005E5425">
        <w:rPr>
          <w:rFonts w:eastAsia="Arial Unicode MS"/>
          <w:color w:val="auto"/>
        </w:rPr>
        <w:t>.</w:t>
      </w:r>
      <w:r w:rsidR="00964F5D" w:rsidRPr="005E5425">
        <w:rPr>
          <w:rFonts w:eastAsia="Arial Unicode MS"/>
          <w:color w:val="auto"/>
          <w:lang w:val="ka-GE"/>
        </w:rPr>
        <w:t xml:space="preserve"> </w:t>
      </w:r>
      <w:r w:rsidR="00091A72" w:rsidRPr="005E5425">
        <w:rPr>
          <w:rFonts w:eastAsia="Arial Unicode MS"/>
          <w:color w:val="auto"/>
        </w:rPr>
        <w:t>ყოფილ</w:t>
      </w:r>
      <w:r w:rsidR="00091A72" w:rsidRPr="005E5425">
        <w:rPr>
          <w:rFonts w:eastAsia="Arial Unicode MS"/>
          <w:color w:val="auto"/>
          <w:lang w:val="ka-GE"/>
        </w:rPr>
        <w:t xml:space="preserve">ი </w:t>
      </w:r>
      <w:r w:rsidRPr="005E5425">
        <w:rPr>
          <w:rFonts w:eastAsia="Arial Unicode MS"/>
          <w:color w:val="auto"/>
        </w:rPr>
        <w:t xml:space="preserve">პარლამენტის  </w:t>
      </w:r>
      <w:r w:rsidR="00091A72" w:rsidRPr="005E5425">
        <w:rPr>
          <w:rFonts w:eastAsia="Arial Unicode MS"/>
          <w:color w:val="auto"/>
        </w:rPr>
        <w:t xml:space="preserve">წევრის და </w:t>
      </w:r>
      <w:r w:rsidR="00091A72" w:rsidRPr="005E5425">
        <w:rPr>
          <w:rFonts w:eastAsia="Arial Unicode MS"/>
          <w:color w:val="auto"/>
          <w:lang w:val="ka-GE"/>
        </w:rPr>
        <w:t>თ</w:t>
      </w:r>
      <w:r w:rsidR="00091A72" w:rsidRPr="005E5425">
        <w:rPr>
          <w:rFonts w:eastAsia="Arial Unicode MS"/>
          <w:color w:val="auto"/>
        </w:rPr>
        <w:t>ანამდებობის პირის გარანტიები</w:t>
      </w:r>
      <w:bookmarkEnd w:id="21"/>
      <w:r w:rsidRPr="005E5425">
        <w:rPr>
          <w:rFonts w:eastAsia="Arial Unicode MS"/>
          <w:color w:val="auto"/>
        </w:rPr>
        <w:t xml:space="preserve"> </w:t>
      </w:r>
    </w:p>
    <w:p w14:paraId="26ABF283" w14:textId="77777777" w:rsidR="00BE4530" w:rsidRPr="007B6872" w:rsidRDefault="00BE4530" w:rsidP="007B687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567"/>
        <w:jc w:val="both"/>
        <w:rPr>
          <w:rFonts w:ascii="Sylfaen" w:eastAsia="Arial Unicode MS" w:hAnsi="Sylfaen" w:cs="Arial Unicode MS"/>
          <w:color w:val="auto"/>
          <w:lang w:val="ka-GE"/>
        </w:rPr>
      </w:pPr>
      <w:r w:rsidRPr="007B6872">
        <w:rPr>
          <w:rFonts w:ascii="Sylfaen" w:eastAsia="Arial Unicode MS" w:hAnsi="Sylfaen" w:cs="Arial Unicode MS"/>
          <w:color w:val="auto"/>
          <w:lang w:val="ka-GE"/>
        </w:rPr>
        <w:t xml:space="preserve">1. პარლამენტის ყოფილი წევრის პარლამენტის შენობაში შესვლა მომდევნო ერთი მოწვევის პარლამენტის უფლებამოსილების პერიოდში ხდება დაუბრკოლებლად. </w:t>
      </w:r>
    </w:p>
    <w:p w14:paraId="2D8362CF" w14:textId="77777777" w:rsidR="00BE4530" w:rsidRPr="005E5425" w:rsidRDefault="00BE4530" w:rsidP="00BE45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567"/>
        <w:jc w:val="both"/>
        <w:rPr>
          <w:rFonts w:ascii="Sylfaen" w:eastAsia="Arial Unicode MS" w:hAnsi="Sylfaen" w:cs="Arial Unicode MS"/>
          <w:color w:val="auto"/>
        </w:rPr>
      </w:pPr>
      <w:r w:rsidRPr="005E5425">
        <w:rPr>
          <w:rFonts w:ascii="Sylfaen" w:eastAsia="Arial Unicode MS" w:hAnsi="Sylfaen" w:cs="Arial Unicode MS"/>
          <w:color w:val="auto"/>
          <w:lang w:val="ka-GE"/>
        </w:rPr>
        <w:t xml:space="preserve">2. </w:t>
      </w:r>
      <w:r w:rsidRPr="005E5425">
        <w:rPr>
          <w:rFonts w:ascii="Sylfaen" w:eastAsia="Arial Unicode MS" w:hAnsi="Sylfaen" w:cs="Arial Unicode MS"/>
          <w:color w:val="auto"/>
        </w:rPr>
        <w:t>ყოფილი პარლამენტის წევრის (რომელიც სრული საპარლამენტო ვადის არანაკლებ 6 თვისა იყო პარლამენტის წევრი და რომლის უფლებამოსილება ვადამდე არ შეწყვეტილა</w:t>
      </w:r>
      <w:r w:rsidRPr="005E5425">
        <w:rPr>
          <w:rFonts w:ascii="Sylfaen" w:eastAsia="Arial Unicode MS" w:hAnsi="Sylfaen" w:cs="Arial Unicode MS"/>
          <w:color w:val="auto"/>
          <w:lang w:val="ka-GE"/>
        </w:rPr>
        <w:t>)</w:t>
      </w:r>
      <w:r w:rsidRPr="005E5425">
        <w:rPr>
          <w:rFonts w:ascii="Sylfaen" w:eastAsia="Arial Unicode MS" w:hAnsi="Sylfaen" w:cs="Arial Unicode MS"/>
          <w:color w:val="auto"/>
        </w:rPr>
        <w:t xml:space="preserve"> სისხლის სამართლის პასუხისგებაში მიცემა შეუძლია მხოლოდ საქართველოს </w:t>
      </w:r>
      <w:r w:rsidRPr="005E5425">
        <w:rPr>
          <w:rFonts w:ascii="Sylfaen" w:eastAsia="Arial Unicode MS" w:hAnsi="Sylfaen" w:cs="Arial Unicode MS"/>
          <w:color w:val="auto"/>
          <w:lang w:val="ka-GE"/>
        </w:rPr>
        <w:t>გენერალურ</w:t>
      </w:r>
      <w:r w:rsidRPr="005E5425">
        <w:rPr>
          <w:rFonts w:ascii="Sylfaen" w:eastAsia="Arial Unicode MS" w:hAnsi="Sylfaen" w:cs="Arial Unicode MS"/>
          <w:color w:val="auto"/>
        </w:rPr>
        <w:t xml:space="preserve"> პროკურორს. ყოფილი პარლამენტის წევრი ამ უფლებით სარგებლობს ახალარჩეული პარლამენტის უფლებამოსილების ვადით.  </w:t>
      </w:r>
    </w:p>
    <w:p w14:paraId="707C32E5" w14:textId="4857C033" w:rsidR="00D8011D" w:rsidRPr="005E5425" w:rsidRDefault="00D8011D" w:rsidP="00BE45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567"/>
        <w:jc w:val="both"/>
        <w:rPr>
          <w:rFonts w:ascii="Sylfaen" w:eastAsia="Arial Unicode MS" w:hAnsi="Sylfaen" w:cs="Arial Unicode MS"/>
          <w:color w:val="auto"/>
          <w:lang w:val="ka-GE"/>
        </w:rPr>
      </w:pPr>
      <w:r w:rsidRPr="005E5425">
        <w:rPr>
          <w:rFonts w:ascii="Sylfaen" w:eastAsia="Arial Unicode MS" w:hAnsi="Sylfaen" w:cs="Arial Unicode MS"/>
          <w:color w:val="auto"/>
          <w:lang w:val="ka-GE"/>
        </w:rPr>
        <w:t>3. ყოფილ პარლამენტის წევრს ენიშნება პენსია და ეძლევა კომპენსაცია კანონით დადგენილი წესით</w:t>
      </w:r>
      <w:r w:rsidR="003E4F6B" w:rsidRPr="005E5425">
        <w:rPr>
          <w:rFonts w:ascii="Sylfaen" w:eastAsia="Arial Unicode MS" w:hAnsi="Sylfaen" w:cs="Arial Unicode MS"/>
          <w:color w:val="auto"/>
          <w:lang w:val="ka-GE"/>
        </w:rPr>
        <w:t>.</w:t>
      </w:r>
    </w:p>
    <w:p w14:paraId="1BA78A2F" w14:textId="77777777" w:rsidR="003E4F6B" w:rsidRPr="005E5425" w:rsidRDefault="003E4F6B" w:rsidP="003E4F6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567"/>
        <w:jc w:val="both"/>
        <w:rPr>
          <w:rFonts w:ascii="Sylfaen" w:eastAsia="Arial Unicode MS" w:hAnsi="Sylfaen" w:cs="Arial Unicode MS"/>
          <w:color w:val="auto"/>
          <w:lang w:val="ka-GE"/>
        </w:rPr>
      </w:pPr>
      <w:r w:rsidRPr="005E5425">
        <w:rPr>
          <w:rFonts w:ascii="Sylfaen" w:eastAsia="Arial Unicode MS" w:hAnsi="Sylfaen" w:cs="Arial Unicode MS"/>
          <w:color w:val="auto"/>
          <w:lang w:val="ka-GE"/>
        </w:rPr>
        <w:t>4. პარლამენტის წევრი, რომელიც იყო წინა მოწვევის პარლამენტის თავმჯდომარე, უზრუნველყოფილია იმავე შრომის ანაზღაურებითა და სამუშაო პირობებით (სამუშაო ფართობი, სამდივნო, კავშირგაბმულობისა და სხვა ტექნიკური საშუალებები), რომლებითაც სარგებლობს მოქმედი პარლამენტის თავმჯდომარის მოადგილე.</w:t>
      </w:r>
    </w:p>
    <w:p w14:paraId="056CF7A2" w14:textId="361FD20A" w:rsidR="003E4F6B" w:rsidRPr="005E5425" w:rsidRDefault="00F60B71" w:rsidP="003E4F6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567"/>
        <w:jc w:val="both"/>
        <w:rPr>
          <w:rFonts w:ascii="Sylfaen" w:eastAsia="Arial Unicode MS" w:hAnsi="Sylfaen" w:cs="Arial Unicode MS"/>
          <w:color w:val="auto"/>
          <w:lang w:val="ka-GE"/>
        </w:rPr>
      </w:pPr>
      <w:r w:rsidRPr="005E5425">
        <w:rPr>
          <w:rFonts w:ascii="Sylfaen" w:eastAsia="Arial Unicode MS" w:hAnsi="Sylfaen" w:cs="Arial Unicode MS"/>
          <w:color w:val="auto"/>
          <w:lang w:val="ka-GE"/>
        </w:rPr>
        <w:t>5</w:t>
      </w:r>
      <w:r w:rsidR="003E4F6B" w:rsidRPr="005E5425">
        <w:rPr>
          <w:rFonts w:ascii="Sylfaen" w:eastAsia="Arial Unicode MS" w:hAnsi="Sylfaen" w:cs="Arial Unicode MS"/>
          <w:color w:val="auto"/>
          <w:lang w:val="ka-GE"/>
        </w:rPr>
        <w:t>. ყოფილ პარლამენტის თავმჯდომარეს ახალი მოწვევის პარლამენტის უფლებამოსილების ვადით ემსახურება სამსახურებრივი ავტომობილი და უზრუნველყოფილია სახელმწიფო დაცვით.</w:t>
      </w:r>
    </w:p>
    <w:p w14:paraId="4064AB10" w14:textId="52689338" w:rsidR="003E4F6B" w:rsidRPr="005E5425" w:rsidRDefault="00F60B71" w:rsidP="003E4F6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567"/>
        <w:jc w:val="both"/>
        <w:rPr>
          <w:rFonts w:ascii="Sylfaen" w:eastAsia="Arial Unicode MS" w:hAnsi="Sylfaen" w:cs="Arial Unicode MS"/>
          <w:color w:val="auto"/>
          <w:lang w:val="ka-GE"/>
        </w:rPr>
      </w:pPr>
      <w:r w:rsidRPr="005E5425">
        <w:rPr>
          <w:rFonts w:ascii="Sylfaen" w:eastAsia="Arial Unicode MS" w:hAnsi="Sylfaen" w:cs="Arial Unicode MS"/>
          <w:color w:val="auto"/>
          <w:lang w:val="ka-GE"/>
        </w:rPr>
        <w:t>6</w:t>
      </w:r>
      <w:r w:rsidR="003E4F6B" w:rsidRPr="005E5425">
        <w:rPr>
          <w:rFonts w:ascii="Sylfaen" w:eastAsia="Arial Unicode MS" w:hAnsi="Sylfaen" w:cs="Arial Unicode MS"/>
          <w:color w:val="auto"/>
          <w:lang w:val="ka-GE"/>
        </w:rPr>
        <w:t xml:space="preserve">. ამ მუხლის </w:t>
      </w:r>
      <w:r w:rsidRPr="005E5425">
        <w:rPr>
          <w:rFonts w:ascii="Sylfaen" w:eastAsia="Arial Unicode MS" w:hAnsi="Sylfaen" w:cs="Arial Unicode MS"/>
          <w:color w:val="auto"/>
          <w:lang w:val="ka-GE"/>
        </w:rPr>
        <w:t>მე-4</w:t>
      </w:r>
      <w:r w:rsidR="003E4F6B" w:rsidRPr="005E5425">
        <w:rPr>
          <w:rFonts w:ascii="Sylfaen" w:eastAsia="Arial Unicode MS" w:hAnsi="Sylfaen" w:cs="Arial Unicode MS"/>
          <w:color w:val="auto"/>
          <w:lang w:val="ka-GE"/>
        </w:rPr>
        <w:t xml:space="preserve"> და მე-</w:t>
      </w:r>
      <w:r w:rsidRPr="005E5425">
        <w:rPr>
          <w:rFonts w:ascii="Sylfaen" w:eastAsia="Arial Unicode MS" w:hAnsi="Sylfaen" w:cs="Arial Unicode MS"/>
          <w:color w:val="auto"/>
          <w:lang w:val="ka-GE"/>
        </w:rPr>
        <w:t>5</w:t>
      </w:r>
      <w:r w:rsidR="003E4F6B" w:rsidRPr="005E5425">
        <w:rPr>
          <w:rFonts w:ascii="Sylfaen" w:eastAsia="Arial Unicode MS" w:hAnsi="Sylfaen" w:cs="Arial Unicode MS"/>
          <w:color w:val="auto"/>
          <w:lang w:val="ka-GE"/>
        </w:rPr>
        <w:t xml:space="preserve"> პუნქტებით გათვალისწინებული ხარჯები ანაზღაურდება პარლამენტის ბიუჯეტიდან.</w:t>
      </w:r>
    </w:p>
    <w:p w14:paraId="04A1A586" w14:textId="6714FF3F" w:rsidR="003E4F6B" w:rsidRPr="005E5425" w:rsidRDefault="00F60B71" w:rsidP="003E4F6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567"/>
        <w:jc w:val="both"/>
        <w:rPr>
          <w:rFonts w:ascii="Sylfaen" w:eastAsia="Arial Unicode MS" w:hAnsi="Sylfaen" w:cs="Arial Unicode MS"/>
          <w:color w:val="auto"/>
          <w:lang w:val="ka-GE"/>
        </w:rPr>
      </w:pPr>
      <w:r w:rsidRPr="005E5425">
        <w:rPr>
          <w:rFonts w:ascii="Sylfaen" w:eastAsia="Arial Unicode MS" w:hAnsi="Sylfaen" w:cs="Arial Unicode MS"/>
          <w:color w:val="auto"/>
          <w:lang w:val="ka-GE"/>
        </w:rPr>
        <w:t>7</w:t>
      </w:r>
      <w:r w:rsidR="003E4F6B" w:rsidRPr="005E5425">
        <w:rPr>
          <w:rFonts w:ascii="Sylfaen" w:eastAsia="Arial Unicode MS" w:hAnsi="Sylfaen" w:cs="Arial Unicode MS"/>
          <w:color w:val="auto"/>
          <w:lang w:val="ka-GE"/>
        </w:rPr>
        <w:t>. ყოფილ პარლამენტის თავმჯდომარეზე არ ვრცელდება პარლამენტის პლენარულ სხდომაზე საკითხის განხილვისათვის ამ რეგლამენტით დადგენილი შეზღუდვები.</w:t>
      </w:r>
    </w:p>
    <w:p w14:paraId="4D5E4020" w14:textId="3FF734DB" w:rsidR="00FF0837" w:rsidRDefault="00FF0837" w:rsidP="00A2616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77592A61" w14:textId="72C988FF" w:rsidR="00B14F78" w:rsidRPr="00D02C7C" w:rsidRDefault="00B14F78" w:rsidP="00B14F78">
      <w:pPr>
        <w:pStyle w:val="Heading1"/>
        <w:contextualSpacing/>
        <w:rPr>
          <w:rFonts w:eastAsia="Merriweather" w:cs="Merriweather"/>
          <w:lang w:val="ka-GE"/>
        </w:rPr>
      </w:pPr>
      <w:bookmarkStart w:id="22" w:name="_Toc515562800"/>
      <w:r w:rsidRPr="00903C85">
        <w:rPr>
          <w:rFonts w:eastAsia="Arial Unicode MS"/>
          <w:lang w:val="ka-GE"/>
        </w:rPr>
        <w:t xml:space="preserve">თავი </w:t>
      </w:r>
      <w:r w:rsidR="00930EEA" w:rsidRPr="00D02C7C">
        <w:rPr>
          <w:rFonts w:eastAsia="Arial Unicode MS"/>
          <w:lang w:val="ka-GE"/>
        </w:rPr>
        <w:t>III</w:t>
      </w:r>
      <w:bookmarkEnd w:id="22"/>
    </w:p>
    <w:p w14:paraId="32BBCE97" w14:textId="457F9F1F" w:rsidR="00B14F78" w:rsidRPr="00903C85" w:rsidRDefault="00B14F78" w:rsidP="00B14F78">
      <w:pPr>
        <w:pStyle w:val="Heading1"/>
        <w:contextualSpacing/>
        <w:rPr>
          <w:rFonts w:eastAsia="Arial Unicode MS"/>
          <w:lang w:val="ka-GE"/>
        </w:rPr>
      </w:pPr>
      <w:bookmarkStart w:id="23" w:name="_Toc515562801"/>
      <w:r w:rsidRPr="00903C85">
        <w:rPr>
          <w:rFonts w:eastAsia="Arial Unicode MS"/>
          <w:lang w:val="ka-GE"/>
        </w:rPr>
        <w:t>პარლამენტის თავმჯდომარე და მოადგილეები</w:t>
      </w:r>
      <w:bookmarkEnd w:id="23"/>
      <w:r w:rsidRPr="00903C85">
        <w:rPr>
          <w:rFonts w:eastAsia="Arial Unicode MS"/>
          <w:lang w:val="ka-GE"/>
        </w:rPr>
        <w:t xml:space="preserve"> </w:t>
      </w:r>
    </w:p>
    <w:p w14:paraId="078EE5AD" w14:textId="3C69A3DE" w:rsidR="00B14F78" w:rsidRPr="00903C85" w:rsidRDefault="00B14F78" w:rsidP="00232F2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eastAsia="Merriweather" w:hAnsi="Sylfaen" w:cs="Merriweather"/>
          <w:lang w:val="ka-GE"/>
        </w:rPr>
      </w:pPr>
      <w:r w:rsidRPr="00903C85">
        <w:rPr>
          <w:rFonts w:ascii="Sylfaen" w:eastAsia="Merriweather" w:hAnsi="Sylfaen" w:cs="Merriweather"/>
          <w:lang w:val="ka-GE"/>
        </w:rPr>
        <w:tab/>
      </w:r>
      <w:r w:rsidRPr="00903C85">
        <w:rPr>
          <w:rFonts w:ascii="Sylfaen" w:eastAsia="Merriweather" w:hAnsi="Sylfaen" w:cs="Merriweather"/>
          <w:lang w:val="ka-GE"/>
        </w:rPr>
        <w:tab/>
      </w:r>
    </w:p>
    <w:p w14:paraId="7AEB086D" w14:textId="1A24D7CF" w:rsidR="00B14F78" w:rsidRPr="00903C85" w:rsidRDefault="00B14F78" w:rsidP="00232F25">
      <w:pPr>
        <w:pStyle w:val="Heading2"/>
        <w:rPr>
          <w:rFonts w:eastAsia="Merriweather" w:cs="Merriweather"/>
          <w:lang w:val="ka-GE"/>
        </w:rPr>
      </w:pPr>
      <w:bookmarkStart w:id="24" w:name="_Toc515562802"/>
      <w:r w:rsidRPr="00903C85">
        <w:rPr>
          <w:rFonts w:eastAsia="Arial Unicode MS"/>
          <w:lang w:val="ka-GE"/>
        </w:rPr>
        <w:t xml:space="preserve">მუხლი </w:t>
      </w:r>
      <w:r w:rsidR="00964F5D" w:rsidRPr="00D02C7C">
        <w:rPr>
          <w:rFonts w:eastAsia="Arial Unicode MS"/>
          <w:lang w:val="ka-GE"/>
        </w:rPr>
        <w:t>1</w:t>
      </w:r>
      <w:r w:rsidR="00964F5D">
        <w:rPr>
          <w:rFonts w:eastAsia="Arial Unicode MS"/>
          <w:lang w:val="ka-GE"/>
        </w:rPr>
        <w:t>8</w:t>
      </w:r>
      <w:r w:rsidR="00163454" w:rsidRPr="00903C85">
        <w:rPr>
          <w:rFonts w:eastAsia="Arial Unicode MS"/>
          <w:lang w:val="ka-GE"/>
        </w:rPr>
        <w:t>.</w:t>
      </w:r>
      <w:r w:rsidR="007B1BBC">
        <w:rPr>
          <w:rFonts w:eastAsia="Arial Unicode MS"/>
          <w:lang w:val="ka-GE"/>
        </w:rPr>
        <w:t xml:space="preserve"> </w:t>
      </w:r>
      <w:r w:rsidR="00163454" w:rsidRPr="00903C85">
        <w:rPr>
          <w:rFonts w:eastAsia="Arial Unicode MS"/>
          <w:lang w:val="ka-GE"/>
        </w:rPr>
        <w:t>პარლამენტის თავმჯდომარის არჩევის წესი</w:t>
      </w:r>
      <w:bookmarkEnd w:id="24"/>
    </w:p>
    <w:p w14:paraId="25AF47B1" w14:textId="77777777"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 პარლამენტი პირველსავე სესიაზე, თავისი უფლებამოსილების ვადით, ფარული კენჭისყრით, პარლამენტის წევრთაგან ირჩევს პარლამენტის თავმჯდომარეს.</w:t>
      </w:r>
    </w:p>
    <w:p w14:paraId="505E2226" w14:textId="77777777"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2. პარლამენტის თავმჯდომარის კანდიდატურის წარდგენის უფლება აქვთ უმრავლესობას, უმცირესობას, ფრაქციას, რომელიც არ არის გაერთიანებული უმრავლესობაში ან უმცირესობაში და პარლამენტის წევრთა შვიდკაციან ჯგუფს. </w:t>
      </w:r>
    </w:p>
    <w:p w14:paraId="4650E545" w14:textId="77777777"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3. პარლამენტის თავმჯდომარის კანდიდატების დასახელების შესახებ წერილობითი განცხადება წარედგინება პარლამენტის პლენარული სხდომის თავმჯდომარეს, რომელიც ადგენს კანდიდატთა ერთიან სიას დასახელების რიგითობის მიხედვით. კანდიდატთა დასახელების შემდეგ სხდომის თავმჯდომარე აქვეყნებს კანდიდატთა სიას და კანდიდატებისაგან ითხოვს თანხმობას, კენჭი იყარონ აღნიშნულ თანამდებობაზე.</w:t>
      </w:r>
    </w:p>
    <w:p w14:paraId="28785D43" w14:textId="418D3198"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4. პარლამენტის თავმჯდომარეობის კანდიდატს უფლება აქვს, ყოველგვარი ახსნა-განმარტების გარეშე მოხსნას თავისი კანდიდატურა</w:t>
      </w:r>
      <w:r w:rsidR="00697C61" w:rsidRPr="00903C85">
        <w:rPr>
          <w:rFonts w:ascii="Sylfaen" w:eastAsia="Arial Unicode MS" w:hAnsi="Sylfaen" w:cs="Arial Unicode MS"/>
          <w:lang w:val="ka-GE"/>
        </w:rPr>
        <w:t xml:space="preserve"> ნებისმიერ დროს, მათ შორის</w:t>
      </w:r>
      <w:r w:rsidR="00B20991" w:rsidRPr="00903C85">
        <w:rPr>
          <w:rFonts w:ascii="Sylfaen" w:eastAsia="Arial Unicode MS" w:hAnsi="Sylfaen" w:cs="Arial Unicode MS"/>
          <w:lang w:val="ka-GE"/>
        </w:rPr>
        <w:t>,</w:t>
      </w:r>
      <w:r w:rsidR="00697C61" w:rsidRPr="00903C85">
        <w:rPr>
          <w:rFonts w:ascii="Sylfaen" w:eastAsia="Arial Unicode MS" w:hAnsi="Sylfaen" w:cs="Arial Unicode MS"/>
          <w:lang w:val="ka-GE"/>
        </w:rPr>
        <w:t xml:space="preserve"> ყოველი კენჭისყრის წინ</w:t>
      </w:r>
      <w:r w:rsidRPr="00903C85">
        <w:rPr>
          <w:rFonts w:ascii="Sylfaen" w:eastAsia="Arial Unicode MS" w:hAnsi="Sylfaen" w:cs="Arial Unicode MS"/>
          <w:lang w:val="ka-GE"/>
        </w:rPr>
        <w:t xml:space="preserve">. </w:t>
      </w:r>
    </w:p>
    <w:p w14:paraId="2C9E9AF9" w14:textId="77777777"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5. პარლამენტის თავმჯდომარეობის კანდიდატს პარლამენტის პლენარულ სხდომაზე სიტყვით გამოსვლისათვის ეძლევა 20 წუთი და შესაბამისი დრო, რათა უპასუხოს დასმულ შეკითხვებს, რის შემდეგაც იწყება კამათი, რომელიც მიმდინარეობს კანონპროექტის პირველი მოსმენით განხილვისათვის დადგენილი წესით. </w:t>
      </w:r>
    </w:p>
    <w:p w14:paraId="5BAC0ECF" w14:textId="77777777"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6. პარლამენტის თავმჯდომარის თანამდებობაზე არჩეულად ჩაითვლება კანდიდატი, რომელსაც მხარს დაუჭერს პარლამენტის სრული შემადგენლობის უმრავლესობა.</w:t>
      </w:r>
    </w:p>
    <w:p w14:paraId="72C0F88F" w14:textId="77777777"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7. თუ არჩევნებში 1 ან 2 კანდიდატი მონაწილეობს, კენჭისყრა იმართება ელექტრონული სისტემით ერთდროულად (პირველად დასახელებულ კანდიდატს ხმა მიეცემა „მომხრე“ ღილაკით, მეორედ დასახელებულს – „წინააღმდეგი“ ღილაკით), ხოლო თუ არჩევნებში 2-ზე მეტი კანდიდატი მონაწილეობს, კენჭისყრა იმართება ბიულეტენებით. </w:t>
      </w:r>
    </w:p>
    <w:p w14:paraId="5DA56E45" w14:textId="778FA022" w:rsidR="00B14F78" w:rsidRPr="00903C85" w:rsidRDefault="004F155B"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8</w:t>
      </w:r>
      <w:r w:rsidR="00B14F78" w:rsidRPr="00903C85">
        <w:rPr>
          <w:rFonts w:ascii="Sylfaen" w:eastAsia="Arial Unicode MS" w:hAnsi="Sylfaen" w:cs="Arial Unicode MS"/>
          <w:lang w:val="ka-GE"/>
        </w:rPr>
        <w:t>. თუ პარლამენტის თავმჯდომარის არჩევნებში 1 კანდიდატი მონაწილეობდა და ვერ აირჩა, იმართება ხელახალი არჩევნები.</w:t>
      </w:r>
    </w:p>
    <w:p w14:paraId="2E8435F8" w14:textId="6A3A851F" w:rsidR="00B14F78" w:rsidRPr="00903C85" w:rsidRDefault="004F155B"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lastRenderedPageBreak/>
        <w:t>9</w:t>
      </w:r>
      <w:r w:rsidR="00B14F78" w:rsidRPr="00903C85">
        <w:rPr>
          <w:rFonts w:ascii="Sylfaen" w:eastAsia="Arial Unicode MS" w:hAnsi="Sylfaen" w:cs="Arial Unicode MS"/>
          <w:lang w:val="ka-GE"/>
        </w:rPr>
        <w:t xml:space="preserve">. თუ პარლამენტის თავმჯდომარის არჩევნებში 2 კანდიდატი მონაწილეობდა და ვერც ერთმა ვერ დააგროვა ხმების საჭირო რაოდენობა, იმ კანდიდატს, რომელმაც მეტი ხმა მიიღო, ხელახლა ეყრება კენჭი. თუ მან ამ შემთხვევაშიც ვერ დააგროვა ხმების საჭირო რაოდენობა, იმართება ხელახალი არჩევნები. </w:t>
      </w:r>
    </w:p>
    <w:p w14:paraId="211729F6" w14:textId="6140DD6A" w:rsidR="00B14F78" w:rsidRPr="00903C85" w:rsidRDefault="004F155B"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10</w:t>
      </w:r>
      <w:r w:rsidR="00B14F78" w:rsidRPr="00903C85">
        <w:rPr>
          <w:rFonts w:ascii="Sylfaen" w:eastAsia="Arial Unicode MS" w:hAnsi="Sylfaen" w:cs="Arial Unicode MS"/>
          <w:lang w:val="ka-GE"/>
        </w:rPr>
        <w:t>. თუ პარლამენტის თავმჯდომარის არჩევნებში 2-ზე მეტი კანდიდატი მონაწილეობდა და ვერც ერთმა ვერ დააგროვა ხმების საჭირო რაოდენობა, იმართება არჩევნების მეორე ტური იმ 2 კანდიდატს შორის, რომლებმაც ყველაზე მეტი ხმა მიიღეს. თუ ვერც ერთმა ვერ დააგროვა ხმების საჭირო რაოდენობა, იმ კანდიდატს, რომელმაც მეტი ხმა მიიღო, ხელახლა ეყრება კენჭი. თუ მან ამ შემთხვევაშიც ვერ დააგროვა ხმების საჭირო რაოდენობა, იმართება ხელახალი არჩევნები. თუ არჩევნების მეორე ტურში გასულმა კანდიდატმა მოხსნა თავისი კანდიდატურა, მის ნაცვლად კენჭი ეყრება მიღებული ხმების რაოდენობის მიხედვით მომდევნო კანდიდატურას.</w:t>
      </w:r>
    </w:p>
    <w:p w14:paraId="10B1850E" w14:textId="5FE41B50" w:rsidR="00B14F78" w:rsidRPr="00903C85" w:rsidRDefault="004F155B"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11</w:t>
      </w:r>
      <w:r w:rsidR="00B14F78" w:rsidRPr="00903C85">
        <w:rPr>
          <w:rFonts w:ascii="Sylfaen" w:eastAsia="Arial Unicode MS" w:hAnsi="Sylfaen" w:cs="Arial Unicode MS"/>
          <w:lang w:val="ka-GE"/>
        </w:rPr>
        <w:t>. კენჭისყრის დროს ხმების თანაბრად გაყოფისას იმართება ხელახალი კენჭისყრა.</w:t>
      </w:r>
    </w:p>
    <w:p w14:paraId="2C40E1FB" w14:textId="3BC98D59" w:rsidR="00B14F78" w:rsidRPr="00903C85" w:rsidRDefault="00B14F78" w:rsidP="00A26264">
      <w:pPr>
        <w:pStyle w:val="Heading2"/>
        <w:ind w:left="0" w:firstLine="720"/>
        <w:rPr>
          <w:rFonts w:eastAsia="Merriweather" w:cs="Merriweather"/>
          <w:lang w:val="ka-GE"/>
        </w:rPr>
      </w:pPr>
      <w:bookmarkStart w:id="25" w:name="_Toc515562803"/>
      <w:r w:rsidRPr="00903C85">
        <w:rPr>
          <w:rFonts w:eastAsia="Arial Unicode MS"/>
          <w:lang w:val="ka-GE"/>
        </w:rPr>
        <w:t xml:space="preserve">მუხლი </w:t>
      </w:r>
      <w:r w:rsidR="00964F5D" w:rsidRPr="00D02C7C">
        <w:rPr>
          <w:rFonts w:eastAsia="Arial Unicode MS"/>
          <w:lang w:val="ka-GE"/>
        </w:rPr>
        <w:t>1</w:t>
      </w:r>
      <w:r w:rsidR="00964F5D">
        <w:rPr>
          <w:rFonts w:eastAsia="Arial Unicode MS"/>
          <w:lang w:val="ka-GE"/>
        </w:rPr>
        <w:t>9</w:t>
      </w:r>
      <w:r w:rsidR="004F155B" w:rsidRPr="00903C85">
        <w:rPr>
          <w:rFonts w:eastAsia="Arial Unicode MS"/>
          <w:lang w:val="ka-GE"/>
        </w:rPr>
        <w:t>. პარლამენტის თავმჯდომარის უფლებამოსილებები</w:t>
      </w:r>
      <w:r w:rsidR="00A26264">
        <w:rPr>
          <w:rFonts w:eastAsia="Arial Unicode MS"/>
          <w:lang w:val="ka-GE"/>
        </w:rPr>
        <w:t xml:space="preserve"> და </w:t>
      </w:r>
      <w:r w:rsidR="00225BAD">
        <w:rPr>
          <w:rFonts w:eastAsia="Arial Unicode MS"/>
          <w:lang w:val="ka-GE"/>
        </w:rPr>
        <w:t xml:space="preserve">უფლებამოსილების </w:t>
      </w:r>
      <w:r w:rsidR="00A26264">
        <w:rPr>
          <w:rFonts w:eastAsia="Arial Unicode MS"/>
          <w:lang w:val="ka-GE"/>
        </w:rPr>
        <w:t>ფარგლები</w:t>
      </w:r>
      <w:bookmarkEnd w:id="25"/>
    </w:p>
    <w:p w14:paraId="7282F3EC" w14:textId="539A6BF4" w:rsidR="00A26264" w:rsidRDefault="00A26264" w:rsidP="005E5425">
      <w:pPr>
        <w:pStyle w:val="ListParagraph"/>
        <w:numPr>
          <w:ilvl w:val="0"/>
          <w:numId w:val="18"/>
        </w:numPr>
        <w:tabs>
          <w:tab w:val="left" w:pos="283"/>
          <w:tab w:val="left" w:pos="566"/>
          <w:tab w:val="left" w:pos="720"/>
          <w:tab w:val="left" w:pos="849"/>
          <w:tab w:val="left" w:pos="1415"/>
          <w:tab w:val="left" w:pos="1698"/>
          <w:tab w:val="left" w:pos="1981"/>
          <w:tab w:val="left" w:pos="2264"/>
          <w:tab w:val="left" w:pos="2547"/>
          <w:tab w:val="left" w:pos="2830"/>
          <w:tab w:val="left" w:pos="3113"/>
          <w:tab w:val="left" w:pos="3396"/>
          <w:tab w:val="left" w:pos="3679"/>
          <w:tab w:val="left" w:pos="3962"/>
        </w:tabs>
        <w:ind w:left="0" w:firstLine="720"/>
        <w:jc w:val="both"/>
        <w:rPr>
          <w:rFonts w:ascii="Sylfaen" w:eastAsia="Arial Unicode MS" w:hAnsi="Sylfaen" w:cs="Arial Unicode MS"/>
          <w:lang w:val="ka-GE"/>
        </w:rPr>
      </w:pPr>
      <w:r>
        <w:rPr>
          <w:rFonts w:ascii="Sylfaen" w:eastAsia="Arial Unicode MS" w:hAnsi="Sylfaen" w:cs="Arial Unicode MS"/>
          <w:lang w:val="ka-GE"/>
        </w:rPr>
        <w:t>პარლამენტის თავმჯდომარე</w:t>
      </w:r>
      <w:r w:rsidR="002A1B35">
        <w:rPr>
          <w:rFonts w:ascii="Sylfaen" w:eastAsia="Arial Unicode MS" w:hAnsi="Sylfaen" w:cs="Arial Unicode MS"/>
          <w:lang w:val="ka-GE"/>
        </w:rPr>
        <w:t xml:space="preserve"> კონსტიტუციით და რეგლამენტით განსაზღვრულ უფლებამო</w:t>
      </w:r>
      <w:r w:rsidR="00C74CC2">
        <w:rPr>
          <w:rFonts w:ascii="Sylfaen" w:eastAsia="Arial Unicode MS" w:hAnsi="Sylfaen" w:cs="Arial Unicode MS"/>
          <w:lang w:val="ka-GE"/>
        </w:rPr>
        <w:t>სი</w:t>
      </w:r>
      <w:r w:rsidR="002A1B35">
        <w:rPr>
          <w:rFonts w:ascii="Sylfaen" w:eastAsia="Arial Unicode MS" w:hAnsi="Sylfaen" w:cs="Arial Unicode MS"/>
          <w:lang w:val="ka-GE"/>
        </w:rPr>
        <w:t>ლებებს ახორციელებს სამართლიანად</w:t>
      </w:r>
      <w:r w:rsidR="0017291C">
        <w:rPr>
          <w:rFonts w:ascii="Sylfaen" w:eastAsia="Arial Unicode MS" w:hAnsi="Sylfaen" w:cs="Arial Unicode MS"/>
          <w:lang w:val="ka-GE"/>
        </w:rPr>
        <w:t xml:space="preserve"> და მიუკერძოებლად</w:t>
      </w:r>
      <w:r w:rsidR="00C74CC2">
        <w:rPr>
          <w:rFonts w:ascii="Sylfaen" w:eastAsia="Arial Unicode MS" w:hAnsi="Sylfaen" w:cs="Arial Unicode MS"/>
          <w:lang w:val="ka-GE"/>
        </w:rPr>
        <w:t>.</w:t>
      </w:r>
    </w:p>
    <w:p w14:paraId="502A33F2" w14:textId="2CB2E83E" w:rsidR="00B14F78" w:rsidRPr="005E5425" w:rsidRDefault="00B14F78" w:rsidP="005E5425">
      <w:pPr>
        <w:pStyle w:val="ListParagraph"/>
        <w:numPr>
          <w:ilvl w:val="0"/>
          <w:numId w:val="18"/>
        </w:num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eastAsia="Merriweather" w:hAnsi="Sylfaen" w:cs="Merriweather"/>
          <w:lang w:val="ka-GE"/>
        </w:rPr>
      </w:pPr>
      <w:r w:rsidRPr="0017291C">
        <w:rPr>
          <w:rFonts w:ascii="Sylfaen" w:eastAsia="Arial Unicode MS" w:hAnsi="Sylfaen" w:cs="Arial Unicode MS"/>
          <w:lang w:val="ka-GE"/>
        </w:rPr>
        <w:t>პარლამენტის</w:t>
      </w:r>
      <w:r w:rsidRPr="005E5425">
        <w:rPr>
          <w:rFonts w:ascii="Sylfaen" w:eastAsia="Arial Unicode MS" w:hAnsi="Sylfaen" w:cs="Arial Unicode MS"/>
          <w:lang w:val="ka-GE"/>
        </w:rPr>
        <w:t xml:space="preserve"> თავმჯდომარე: </w:t>
      </w:r>
      <w:r w:rsidRPr="005E5425">
        <w:rPr>
          <w:rFonts w:ascii="Sylfaen" w:eastAsia="Arial Unicode MS" w:hAnsi="Sylfaen" w:cs="Arial Unicode MS"/>
          <w:lang w:val="ka-GE"/>
        </w:rPr>
        <w:tab/>
      </w:r>
    </w:p>
    <w:p w14:paraId="7E17BBFA" w14:textId="77777777"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ა) წარმოადგენს პარლამენტს ქვეყნის საშინაო და საგარეო ურთიერთობებში;</w:t>
      </w:r>
    </w:p>
    <w:p w14:paraId="6F9369B1" w14:textId="77777777" w:rsidR="00B14F78"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ბ) პარლამენტის სასახლეში ახორციელებს სრულ ადმინისტრაციულ ფუნქციებს;</w:t>
      </w:r>
    </w:p>
    <w:p w14:paraId="0AFC91CD" w14:textId="04769CA5" w:rsidR="00B23683" w:rsidRPr="005E5425" w:rsidRDefault="00B23683"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FF0000"/>
          <w:lang w:val="ka-GE"/>
        </w:rPr>
      </w:pPr>
      <w:r w:rsidRPr="005E5425">
        <w:rPr>
          <w:rFonts w:ascii="Sylfaen" w:eastAsia="Merriweather" w:hAnsi="Sylfaen" w:cs="Merriweather"/>
          <w:color w:val="auto"/>
          <w:lang w:val="ka-GE"/>
        </w:rPr>
        <w:t>გ) ამტკიცებს პარლამენტის სასახლეში ექსკურსიების ჩატარების წესს;</w:t>
      </w:r>
    </w:p>
    <w:p w14:paraId="054A9F85" w14:textId="7B3B9A88"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დ</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 xml:space="preserve">უძღვება პარლამენტის მუშაობას, საერთო ხელმძღვანელობას უწევს პარლამენტის ორგანოებისა და ხელმძღვანელ თანამდებობის პირთა საქმიანობას; </w:t>
      </w:r>
      <w:r w:rsidR="00B14F78" w:rsidRPr="00903C85">
        <w:rPr>
          <w:rFonts w:ascii="Sylfaen" w:eastAsia="Arial Unicode MS" w:hAnsi="Sylfaen" w:cs="Arial Unicode MS"/>
          <w:lang w:val="ka-GE"/>
        </w:rPr>
        <w:tab/>
      </w:r>
    </w:p>
    <w:p w14:paraId="1AD65A4E" w14:textId="13D7B175"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ე</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თავმჯდომარეობს პარლამენტის პლენარულ სხდომებს, იწვევს და თავმჯდომარეობს პარლამენტის ბიუროს სხდომებს, საჭიროების შემთხვევაში ამ უფლებამოსილებათა განხორციელებას ავალებს თავის ერთ-ერთ მოადგილეს;</w:t>
      </w:r>
      <w:r w:rsidR="00B14F78" w:rsidRPr="00903C85">
        <w:rPr>
          <w:rFonts w:ascii="Sylfaen" w:eastAsia="Arial Unicode MS" w:hAnsi="Sylfaen" w:cs="Arial Unicode MS"/>
          <w:lang w:val="ka-GE"/>
        </w:rPr>
        <w:tab/>
      </w:r>
    </w:p>
    <w:p w14:paraId="2C532386" w14:textId="5577DA04"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ვ</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 xml:space="preserve">ბრძანებით განსაზღვრავს თავისი მოადგილეების საქმიანობის სფეროებს, აძლევს მათ ცალკეულ დავალებებს; </w:t>
      </w:r>
    </w:p>
    <w:p w14:paraId="0C86A692" w14:textId="2B49DDB9"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ზ</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 xml:space="preserve">ხელს აწერს საქართველოს პარლამენტის მიერ მიღებული კანონების საქართველოს პრეზიდენტისათვის წარდგენის შესახებ მიმართვებს; </w:t>
      </w:r>
    </w:p>
    <w:p w14:paraId="24B0EF2E" w14:textId="1B23C600"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თ</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 xml:space="preserve">საქართველოს კონსტიტუციითა და რეგლამენტის </w:t>
      </w:r>
      <w:r w:rsidR="005F36EB">
        <w:rPr>
          <w:rFonts w:ascii="Sylfaen" w:eastAsia="Arial Unicode MS" w:hAnsi="Sylfaen" w:cs="Arial Unicode MS"/>
          <w:lang w:val="ka-GE"/>
        </w:rPr>
        <w:t>121</w:t>
      </w:r>
      <w:r w:rsidR="00B14F78" w:rsidRPr="00361AC8">
        <w:rPr>
          <w:rFonts w:ascii="Sylfaen" w:eastAsia="Arial Unicode MS" w:hAnsi="Sylfaen" w:cs="Arial Unicode MS"/>
          <w:lang w:val="ka-GE"/>
        </w:rPr>
        <w:t>-ე მუხლით</w:t>
      </w:r>
      <w:r w:rsidR="00B14F78" w:rsidRPr="00903C85">
        <w:rPr>
          <w:rFonts w:ascii="Sylfaen" w:eastAsia="Arial Unicode MS" w:hAnsi="Sylfaen" w:cs="Arial Unicode MS"/>
          <w:shd w:val="clear" w:color="auto" w:fill="FFC000"/>
          <w:lang w:val="ka-GE"/>
        </w:rPr>
        <w:t xml:space="preserve"> </w:t>
      </w:r>
      <w:r w:rsidR="00B14F78" w:rsidRPr="00903C85">
        <w:rPr>
          <w:rFonts w:ascii="Sylfaen" w:eastAsia="Arial Unicode MS" w:hAnsi="Sylfaen" w:cs="Arial Unicode MS"/>
          <w:lang w:val="ka-GE"/>
        </w:rPr>
        <w:t xml:space="preserve">გათვალისწინებულ შემთხვევებში ხელს აწერს და აქვეყნებს კანონებს; </w:t>
      </w:r>
    </w:p>
    <w:p w14:paraId="32D47DC5" w14:textId="7F5FD10C"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ი</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ხელს აწერს და აქვეყნებს რეგლამენტს, ხელს აწერს პარლამენტის მიერ მიღებულ სხვა აქტებს;</w:t>
      </w:r>
    </w:p>
    <w:p w14:paraId="1CE9C20A" w14:textId="4FDFA03B"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lastRenderedPageBreak/>
        <w:t>კ</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 xml:space="preserve">განსაზღვრავს პარლამენტის ბიუჯეტს და დასამტკიცებლად წარუდგენს პარლამენტს; </w:t>
      </w:r>
    </w:p>
    <w:p w14:paraId="4EC5BA72" w14:textId="4513383E" w:rsidR="00B14F78" w:rsidRPr="005E542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Pr>
          <w:rFonts w:ascii="Sylfaen" w:eastAsia="Arial Unicode MS" w:hAnsi="Sylfaen" w:cs="Arial Unicode MS"/>
          <w:color w:val="auto"/>
          <w:lang w:val="ka-GE"/>
        </w:rPr>
        <w:t>ლ</w:t>
      </w:r>
      <w:r w:rsidRPr="005E5425">
        <w:rPr>
          <w:rFonts w:ascii="Sylfaen" w:eastAsia="Arial Unicode MS" w:hAnsi="Sylfaen" w:cs="Arial Unicode MS"/>
          <w:color w:val="auto"/>
          <w:lang w:val="ka-GE"/>
        </w:rPr>
        <w:t xml:space="preserve">) </w:t>
      </w:r>
      <w:r w:rsidR="00B14F78" w:rsidRPr="005E5425">
        <w:rPr>
          <w:rFonts w:ascii="Sylfaen" w:eastAsia="Arial Unicode MS" w:hAnsi="Sylfaen" w:cs="Arial Unicode MS"/>
          <w:color w:val="auto"/>
          <w:lang w:val="ka-GE"/>
        </w:rPr>
        <w:t>ამტკიცებს სახელმწიფო ბიუჯეტის კანონში ცვლილების შეტანის შესახებ კანონის პროექტის განხილვის გრაფიკს;</w:t>
      </w:r>
    </w:p>
    <w:p w14:paraId="128E85D4" w14:textId="6EE1797B"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მ</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თავისი კომპეტენციის ფარგლებში გამოსცემს ბრძანებებს;</w:t>
      </w:r>
    </w:p>
    <w:p w14:paraId="00B0C467" w14:textId="6C2B2E8F"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ნ</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საქართველოს კონსტიტუციის 51-ე მუხლით გათვალისწინებულ შემთხვევებში, განსაზღვრული ვადით ასრულებს საქართველოს პრეზიდენტის მოვალეობას;</w:t>
      </w:r>
    </w:p>
    <w:p w14:paraId="186B413E" w14:textId="2F0014F4"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ო</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რეგლამენტით გათვალისწინებულ შემთხვევაში პარლამენტში სვამს საგამოძიებო ან სხვა დროებითი კომისიის შექმნის საკითხს;</w:t>
      </w:r>
    </w:p>
    <w:p w14:paraId="65B2A63D" w14:textId="33AB15F8"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პ</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 xml:space="preserve">საქართველოს პრეზიდენტს რეგლამენტით დადგენილი წესით წარუდგენს წინადადებას რიგგარეშე სესიის ან რიგგარეშე სხდომის მოწვევის შესახებ; </w:t>
      </w:r>
    </w:p>
    <w:p w14:paraId="11A058C7" w14:textId="71B6AC9C"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ჟ</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პარლამენტს ასარჩევად წარუდგენს პარლამენტის თავმჯდომარის პირველი მოადგილის კანდიდატურას;</w:t>
      </w:r>
    </w:p>
    <w:p w14:paraId="2AB04F4C" w14:textId="535C99BE"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რ</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პარლამენტს ასარჩევად წარუდგენს გენერალური აუდიტორის კანდიდატურას;</w:t>
      </w:r>
    </w:p>
    <w:p w14:paraId="48DEED3A" w14:textId="17024D0D"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shd w:val="clear" w:color="auto" w:fill="92D050"/>
          <w:lang w:val="ka-GE"/>
        </w:rPr>
      </w:pPr>
      <w:r>
        <w:rPr>
          <w:rFonts w:ascii="Sylfaen" w:eastAsia="Merriweather" w:hAnsi="Sylfaen" w:cs="Merriweather"/>
          <w:lang w:val="ka-GE"/>
        </w:rPr>
        <w:t>ს</w:t>
      </w:r>
      <w:r w:rsidRPr="00903C85">
        <w:rPr>
          <w:rFonts w:ascii="Sylfaen" w:eastAsia="Merriweather" w:hAnsi="Sylfaen" w:cs="Merriweather"/>
          <w:lang w:val="ka-GE"/>
        </w:rPr>
        <w:t xml:space="preserve">) </w:t>
      </w:r>
      <w:r w:rsidR="00B14F78" w:rsidRPr="00903C85">
        <w:rPr>
          <w:rFonts w:ascii="Sylfaen" w:eastAsia="Merriweather" w:hAnsi="Sylfaen" w:cs="Merriweather"/>
          <w:lang w:val="ka-GE"/>
        </w:rPr>
        <w:t xml:space="preserve">პარლამენტს დასამტკიცებლად წარუდგენს საზოგადოებრივი მაუწყებლის სამეურვეო საბჭოს წევრობის კანდიდატთა შესარჩევი საკონკურსო კომისიის წევრთა კანდიდატურებს;  </w:t>
      </w:r>
    </w:p>
    <w:p w14:paraId="2B3FA303" w14:textId="51DAA2E6"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ტ</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 xml:space="preserve">გასცემს საქართველოს გენერალური პროკურორისათვის დადგენილი ნიმუშის სამსახურებრივ მოწმობას; </w:t>
      </w:r>
    </w:p>
    <w:p w14:paraId="73594D20" w14:textId="0DD7B064"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უ</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 xml:space="preserve">ხელმძღვანელობს პარლამენტის საბიუჯეტო ოფისის სამეთვალყურეო საბჭოს, თანამდებობაზე ნიშნავს და თანამდებობიდან ათავისუფლებს პარლამენტის საბიუჯეტო ოფისის უფროსს, ამტკიცებს პარლამენტის საბიუჯეტო ოფისის დებულებას; </w:t>
      </w:r>
    </w:p>
    <w:p w14:paraId="43F0B4B8" w14:textId="7E77313C"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Merriweather" w:hAnsi="Sylfaen" w:cs="Merriweather"/>
          <w:lang w:val="ka-GE"/>
        </w:rPr>
        <w:t>ფ</w:t>
      </w:r>
      <w:r w:rsidRPr="00903C85">
        <w:rPr>
          <w:rFonts w:ascii="Sylfaen" w:eastAsia="Merriweather" w:hAnsi="Sylfaen" w:cs="Merriweather"/>
          <w:lang w:val="ka-GE"/>
        </w:rPr>
        <w:t xml:space="preserve">) </w:t>
      </w:r>
      <w:r w:rsidR="00B14F78" w:rsidRPr="00903C85">
        <w:rPr>
          <w:rFonts w:ascii="Sylfaen" w:eastAsia="Merriweather" w:hAnsi="Sylfaen" w:cs="Merriweather"/>
          <w:lang w:val="ka-GE"/>
        </w:rPr>
        <w:t xml:space="preserve">რეგლამენტის შესაბამისად ხელმძღვანელობს გენდერული თანასწორობის მუდმივმოქმედ </w:t>
      </w:r>
      <w:r w:rsidR="004D4E0D" w:rsidRPr="00903C85">
        <w:rPr>
          <w:rFonts w:ascii="Sylfaen" w:eastAsia="Merriweather" w:hAnsi="Sylfaen" w:cs="Merriweather"/>
          <w:lang w:val="ka-GE"/>
        </w:rPr>
        <w:t xml:space="preserve">საპარლამენტო </w:t>
      </w:r>
      <w:r w:rsidR="00B14F78" w:rsidRPr="00903C85">
        <w:rPr>
          <w:rFonts w:ascii="Sylfaen" w:eastAsia="Merriweather" w:hAnsi="Sylfaen" w:cs="Merriweather"/>
          <w:lang w:val="ka-GE"/>
        </w:rPr>
        <w:t>საბჭოს</w:t>
      </w:r>
      <w:r w:rsidR="004D4E0D" w:rsidRPr="00903C85">
        <w:rPr>
          <w:rFonts w:ascii="Sylfaen" w:eastAsia="Merriweather" w:hAnsi="Sylfaen" w:cs="Merriweather"/>
          <w:lang w:val="ka-GE"/>
        </w:rPr>
        <w:t xml:space="preserve"> და </w:t>
      </w:r>
      <w:r w:rsidR="004D4E0D" w:rsidRPr="00903C85">
        <w:rPr>
          <w:rFonts w:ascii="Sylfaen" w:hAnsi="Sylfaen" w:cs="Sylfaen"/>
          <w:lang w:val="ka-GE"/>
        </w:rPr>
        <w:t>ღია</w:t>
      </w:r>
      <w:r w:rsidR="004D4E0D" w:rsidRPr="00903C85">
        <w:rPr>
          <w:rFonts w:ascii="Sylfaen" w:hAnsi="Sylfaen"/>
          <w:spacing w:val="-7"/>
          <w:lang w:val="ka-GE"/>
        </w:rPr>
        <w:t xml:space="preserve"> </w:t>
      </w:r>
      <w:r w:rsidR="004D4E0D" w:rsidRPr="00903C85">
        <w:rPr>
          <w:rFonts w:ascii="Sylfaen" w:hAnsi="Sylfaen" w:cs="Sylfaen"/>
          <w:lang w:val="ka-GE"/>
        </w:rPr>
        <w:t>მმართველობის</w:t>
      </w:r>
      <w:r w:rsidR="004D4E0D" w:rsidRPr="00903C85">
        <w:rPr>
          <w:rFonts w:ascii="Sylfaen" w:hAnsi="Sylfaen"/>
          <w:spacing w:val="-6"/>
          <w:lang w:val="ka-GE"/>
        </w:rPr>
        <w:t xml:space="preserve"> </w:t>
      </w:r>
      <w:r w:rsidR="004D4E0D" w:rsidRPr="00903C85">
        <w:rPr>
          <w:rFonts w:ascii="Sylfaen" w:hAnsi="Sylfaen" w:cs="Sylfaen"/>
          <w:spacing w:val="-1"/>
          <w:lang w:val="ka-GE"/>
        </w:rPr>
        <w:t>მუდმივმოქმე</w:t>
      </w:r>
      <w:r w:rsidR="004D4E0D" w:rsidRPr="00903C85">
        <w:rPr>
          <w:rFonts w:ascii="Sylfaen" w:hAnsi="Sylfaen" w:cs="Sylfaen"/>
          <w:lang w:val="ka-GE"/>
        </w:rPr>
        <w:t>დ</w:t>
      </w:r>
      <w:r w:rsidR="004D4E0D" w:rsidRPr="00903C85">
        <w:rPr>
          <w:rFonts w:ascii="Sylfaen" w:hAnsi="Sylfaen"/>
          <w:spacing w:val="-7"/>
          <w:lang w:val="ka-GE"/>
        </w:rPr>
        <w:t xml:space="preserve"> </w:t>
      </w:r>
      <w:r w:rsidR="004D4E0D" w:rsidRPr="00903C85">
        <w:rPr>
          <w:rFonts w:ascii="Sylfaen" w:hAnsi="Sylfaen" w:cs="Sylfaen"/>
          <w:lang w:val="ka-GE"/>
        </w:rPr>
        <w:t>საპარლამე</w:t>
      </w:r>
      <w:r w:rsidR="004D4E0D" w:rsidRPr="00903C85">
        <w:rPr>
          <w:rFonts w:ascii="Sylfaen" w:hAnsi="Sylfaen" w:cs="Sylfaen"/>
          <w:spacing w:val="-2"/>
          <w:lang w:val="ka-GE"/>
        </w:rPr>
        <w:t>ნ</w:t>
      </w:r>
      <w:r w:rsidR="004D4E0D" w:rsidRPr="00903C85">
        <w:rPr>
          <w:rFonts w:ascii="Sylfaen" w:hAnsi="Sylfaen" w:cs="Sylfaen"/>
          <w:lang w:val="ka-GE"/>
        </w:rPr>
        <w:t>ტო</w:t>
      </w:r>
      <w:r w:rsidR="004D4E0D" w:rsidRPr="00903C85">
        <w:rPr>
          <w:rFonts w:ascii="Sylfaen" w:hAnsi="Sylfaen"/>
          <w:lang w:val="ka-GE"/>
        </w:rPr>
        <w:t xml:space="preserve"> </w:t>
      </w:r>
      <w:r w:rsidR="004D4E0D" w:rsidRPr="00903C85">
        <w:rPr>
          <w:rFonts w:ascii="Sylfaen" w:hAnsi="Sylfaen" w:cs="Sylfaen"/>
          <w:lang w:val="ka-GE"/>
        </w:rPr>
        <w:t>საბჭოს,</w:t>
      </w:r>
      <w:r w:rsidR="00B14F78" w:rsidRPr="00903C85">
        <w:rPr>
          <w:rFonts w:ascii="Sylfaen" w:eastAsia="Merriweather" w:hAnsi="Sylfaen" w:cs="Merriweather"/>
          <w:lang w:val="ka-GE"/>
        </w:rPr>
        <w:t xml:space="preserve"> ამტკიცებს მ</w:t>
      </w:r>
      <w:r w:rsidR="004D4E0D" w:rsidRPr="00903C85">
        <w:rPr>
          <w:rFonts w:ascii="Sylfaen" w:eastAsia="Merriweather" w:hAnsi="Sylfaen" w:cs="Merriweather"/>
          <w:lang w:val="ka-GE"/>
        </w:rPr>
        <w:t>ათ</w:t>
      </w:r>
      <w:r w:rsidR="00B14F78" w:rsidRPr="00903C85">
        <w:rPr>
          <w:rFonts w:ascii="Sylfaen" w:eastAsia="Merriweather" w:hAnsi="Sylfaen" w:cs="Merriweather"/>
          <w:lang w:val="ka-GE"/>
        </w:rPr>
        <w:t xml:space="preserve"> დებულებ</w:t>
      </w:r>
      <w:r w:rsidR="004D4E0D" w:rsidRPr="00903C85">
        <w:rPr>
          <w:rFonts w:ascii="Sylfaen" w:eastAsia="Merriweather" w:hAnsi="Sylfaen" w:cs="Merriweather"/>
          <w:lang w:val="ka-GE"/>
        </w:rPr>
        <w:t>ებს</w:t>
      </w:r>
      <w:r w:rsidR="00B14F78" w:rsidRPr="00903C85">
        <w:rPr>
          <w:rFonts w:ascii="Sylfaen" w:eastAsia="Merriweather" w:hAnsi="Sylfaen" w:cs="Merriweather"/>
          <w:lang w:val="ka-GE"/>
        </w:rPr>
        <w:t xml:space="preserve"> და შემადგენლობას; </w:t>
      </w:r>
    </w:p>
    <w:p w14:paraId="5038ACD5" w14:textId="0CC05083"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ქ</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 xml:space="preserve">განსაზღვრავს პარლამენტისა და ავტონომიური რესპუბლიკების უმაღლესი წარმომადგენლობითი ორგანოების ერთობლივი საკოორდინაციო საბჭოს შემადგენლობას; </w:t>
      </w:r>
    </w:p>
    <w:p w14:paraId="294B5826" w14:textId="6E9544B4"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ღ</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ნიშნავს საპარლამენტო დელეგაციის ხელმძღვანელს;</w:t>
      </w:r>
    </w:p>
    <w:p w14:paraId="4A816B71" w14:textId="25178AAB"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ყ</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 xml:space="preserve">რეგლამენტით დადგენილი წესით წყვეტს ცალკეული პარლამენტის წევრებისა და საპარლამენტო დელეგაციების სხვა სახელმწიფოში მივლინების საკითხებს; </w:t>
      </w:r>
    </w:p>
    <w:p w14:paraId="6203AC62" w14:textId="1F99B66D"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შ</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თავისი კომპეტენციის ფარგლებში იღებს ზომებს პარლამენტისა და ცალკეული პარლამენტის წევრების უსაფრთხოებისა და ღირსების დაცვის უზრუნველსაყოფად;</w:t>
      </w:r>
    </w:p>
    <w:p w14:paraId="41F91FBE" w14:textId="5DBCDEFF"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ჩ</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საერთო ხელმძღვანელობას უწევს პარლამენტის აპარატისა და სხვა დამხმარე სტრუქტურების საქმიანობას;</w:t>
      </w:r>
      <w:r w:rsidR="00B14F78" w:rsidRPr="00903C85">
        <w:rPr>
          <w:rFonts w:ascii="Sylfaen" w:eastAsia="Arial Unicode MS" w:hAnsi="Sylfaen" w:cs="Arial Unicode MS"/>
          <w:lang w:val="ka-GE"/>
        </w:rPr>
        <w:tab/>
      </w:r>
    </w:p>
    <w:p w14:paraId="0D438455" w14:textId="40020C8A"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Pr>
          <w:rFonts w:ascii="Sylfaen" w:eastAsia="Arial Unicode MS" w:hAnsi="Sylfaen" w:cs="Arial Unicode MS"/>
          <w:lang w:val="ka-GE"/>
        </w:rPr>
        <w:t>ც</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 xml:space="preserve">ამტკიცებს პარლამენტის აპარატის დებულებას, სტრუქტურასა და საშტატო ნუსხას, განსაზღვრავს თანამდებობრივი სარგოსა და </w:t>
      </w:r>
      <w:r w:rsidR="00B14F78" w:rsidRPr="00903C85">
        <w:rPr>
          <w:rFonts w:ascii="Sylfaen" w:eastAsia="Arial Unicode MS" w:hAnsi="Sylfaen" w:cs="Arial Unicode MS"/>
          <w:color w:val="auto"/>
          <w:lang w:val="ka-GE"/>
        </w:rPr>
        <w:t>სახელფასო დანამატის, ფულადი ჯილდოს ოდენობას;</w:t>
      </w:r>
    </w:p>
    <w:p w14:paraId="72386F37" w14:textId="2846601D"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lastRenderedPageBreak/>
        <w:t>ძ</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 xml:space="preserve">რეგლამენტით დადგენილი წესით თანამდებობაზე ნიშნავს და თანამდებობიდან ათავისუფლებს პარლამენტის აპარატის უფროსს, აპარატის უფროსის მოადგილეს (ასეთის არსებობის შემთხვევაში), პარლამენტის აპარატის შემადგენლობაში შემავალი დეპარტამენტისა და სამსახურის ხელმძღვანელებს; </w:t>
      </w:r>
    </w:p>
    <w:p w14:paraId="7A0F95FA" w14:textId="5B8A5B96"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წ</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წყვეტს დისციპლინური პასუხისმგებლობის საკითხებს;</w:t>
      </w:r>
    </w:p>
    <w:p w14:paraId="42F9818B" w14:textId="1ED00A35"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ჭ</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 xml:space="preserve">ამტკიცებს პარლამენტის სასახლეში და მიმდებარე ტერიტორიაზე უსაფრთხოების დაცვის რეჟიმს; </w:t>
      </w:r>
      <w:r w:rsidR="00B14F78" w:rsidRPr="00903C85">
        <w:rPr>
          <w:rFonts w:ascii="Sylfaen" w:eastAsia="Arial Unicode MS" w:hAnsi="Sylfaen" w:cs="Arial Unicode MS"/>
          <w:lang w:val="ka-GE"/>
        </w:rPr>
        <w:tab/>
      </w:r>
    </w:p>
    <w:p w14:paraId="78EB96B9" w14:textId="45A54CF6"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ხ</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 xml:space="preserve">პარლამენტის სახელით ანიჭებს წარმომადგენლობით უფლებამოსილებებს, მათ შორის, რწმუნებებს (მინდობილობებს) საქართველოს საკონსტიტუციო და საერთო სასამართლოებში; </w:t>
      </w:r>
    </w:p>
    <w:p w14:paraId="01022043" w14:textId="48D6EE10"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ჯ</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პარლამენტის პლენარულ სხდომაზე იწვევს იმ თანამდებობის პირებს, რომლებსაც არა აქვთ პლენარულ სხდომაზე დასწრების უფლება, აგრეთვე პლენარულ სხდომაზე დასწრების სურვილის მქონე საზოგადოებრიობის წარმომადგენლებს;</w:t>
      </w:r>
    </w:p>
    <w:p w14:paraId="499C50ED" w14:textId="25F8FCE4" w:rsidR="00B14F78" w:rsidRPr="00903C85" w:rsidRDefault="0012502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ჰ</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ამტკიცებს პარლამენტში პრესკონფერენციის გამართვისა და მასობრივი ინფორმაციის საშუალებათა წარმომადგენლების აკრედიტაციის წესებს;</w:t>
      </w:r>
    </w:p>
    <w:p w14:paraId="0CD982D9" w14:textId="36AFAEB1"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ჰ</w:t>
      </w:r>
      <w:r w:rsidR="00125021" w:rsidRPr="005E5425">
        <w:rPr>
          <w:rFonts w:ascii="Sylfaen" w:eastAsia="Arial Unicode MS" w:hAnsi="Sylfaen" w:cs="Arial Unicode MS"/>
          <w:vertAlign w:val="superscript"/>
          <w:lang w:val="ka-GE"/>
        </w:rPr>
        <w:t>1</w:t>
      </w:r>
      <w:r w:rsidRPr="00903C85">
        <w:rPr>
          <w:rFonts w:ascii="Sylfaen" w:eastAsia="Arial Unicode MS" w:hAnsi="Sylfaen" w:cs="Arial Unicode MS"/>
          <w:lang w:val="ka-GE"/>
        </w:rPr>
        <w:t xml:space="preserve">) პარლამენტის წევრს რეგლამენტით დადგენილი წესით, ბრძანებით </w:t>
      </w:r>
      <w:r w:rsidRPr="00903C85">
        <w:rPr>
          <w:rFonts w:ascii="Sylfaen" w:eastAsia="Arial Unicode MS" w:hAnsi="Sylfaen" w:cs="Arial Unicode MS"/>
          <w:color w:val="auto"/>
          <w:lang w:val="ka-GE"/>
        </w:rPr>
        <w:t xml:space="preserve">გადასცემს ან ანიჭებს </w:t>
      </w:r>
      <w:r w:rsidRPr="00903C85">
        <w:rPr>
          <w:rFonts w:ascii="Sylfaen" w:eastAsia="Arial Unicode MS" w:hAnsi="Sylfaen" w:cs="Arial Unicode MS"/>
          <w:lang w:val="ka-GE"/>
        </w:rPr>
        <w:t xml:space="preserve">საქართველოს ტერიტორიაზე მოქმედ პენიტენციურ დაწესებულებაში სპეციალური ნებართვის გარეშე შესვლის უფლებას; </w:t>
      </w:r>
    </w:p>
    <w:p w14:paraId="0F7D693F" w14:textId="5C0A7817"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ჰ</w:t>
      </w:r>
      <w:r w:rsidR="00125021">
        <w:rPr>
          <w:rFonts w:ascii="Sylfaen" w:eastAsia="Arial Unicode MS" w:hAnsi="Sylfaen" w:cs="Arial Unicode MS"/>
          <w:vertAlign w:val="superscript"/>
          <w:lang w:val="ka-GE"/>
        </w:rPr>
        <w:t>2</w:t>
      </w:r>
      <w:r w:rsidRPr="00903C85">
        <w:rPr>
          <w:rFonts w:ascii="Sylfaen" w:eastAsia="Arial Unicode MS" w:hAnsi="Sylfaen" w:cs="Arial Unicode MS"/>
          <w:lang w:val="ka-GE"/>
        </w:rPr>
        <w:t xml:space="preserve">) ბრძანებით ადგენს საქართველოს პარლამენტის წევრთათვის და პარლამენტის აპარატის საჯარო </w:t>
      </w:r>
      <w:r w:rsidR="002163D9" w:rsidRPr="00903C85">
        <w:rPr>
          <w:rFonts w:ascii="Sylfaen" w:eastAsia="Arial Unicode MS" w:hAnsi="Sylfaen" w:cs="Arial Unicode MS"/>
          <w:lang w:val="ka-GE"/>
        </w:rPr>
        <w:t xml:space="preserve">და სახელმწიფო </w:t>
      </w:r>
      <w:r w:rsidRPr="00903C85">
        <w:rPr>
          <w:rFonts w:ascii="Sylfaen" w:eastAsia="Arial Unicode MS" w:hAnsi="Sylfaen" w:cs="Arial Unicode MS"/>
          <w:lang w:val="ka-GE"/>
        </w:rPr>
        <w:t>მოსამსახურეთათვის სამსახურებრივი მივლინების ხარჯების ანაზღაურების წესს;</w:t>
      </w:r>
    </w:p>
    <w:p w14:paraId="51609321" w14:textId="18ADEC37" w:rsidR="00B14F78"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ჰ</w:t>
      </w:r>
      <w:r w:rsidR="00125021">
        <w:rPr>
          <w:rFonts w:ascii="Sylfaen" w:eastAsia="Merriweather" w:hAnsi="Sylfaen" w:cs="Merriweather"/>
          <w:vertAlign w:val="superscript"/>
          <w:lang w:val="ka-GE"/>
        </w:rPr>
        <w:t>3</w:t>
      </w:r>
      <w:r w:rsidRPr="00903C85">
        <w:rPr>
          <w:rFonts w:ascii="Sylfaen" w:eastAsia="Arial Unicode MS" w:hAnsi="Sylfaen" w:cs="Arial Unicode MS"/>
          <w:lang w:val="ka-GE"/>
        </w:rPr>
        <w:t xml:space="preserve">) იღებს გადაწყვეტილებას პირის  თავისუფლების </w:t>
      </w:r>
      <w:r w:rsidR="000D239E" w:rsidRPr="00903C85">
        <w:rPr>
          <w:rFonts w:ascii="Sylfaen" w:eastAsia="Arial Unicode MS" w:hAnsi="Sylfaen" w:cs="Arial Unicode MS"/>
          <w:lang w:val="ka-GE"/>
        </w:rPr>
        <w:t xml:space="preserve">საპარლამენტო </w:t>
      </w:r>
      <w:r w:rsidRPr="00903C85">
        <w:rPr>
          <w:rFonts w:ascii="Sylfaen" w:eastAsia="Arial Unicode MS" w:hAnsi="Sylfaen" w:cs="Arial Unicode MS"/>
          <w:lang w:val="ka-GE"/>
        </w:rPr>
        <w:t>ორდენით და პარლამენტის მედლით დაჯილდოების შესახებ;</w:t>
      </w:r>
      <w:r w:rsidRPr="00903C85">
        <w:rPr>
          <w:rFonts w:ascii="Sylfaen" w:eastAsia="Merriweather" w:hAnsi="Sylfaen" w:cs="Merriweather"/>
          <w:lang w:val="ka-GE"/>
        </w:rPr>
        <w:t xml:space="preserve"> </w:t>
      </w:r>
    </w:p>
    <w:p w14:paraId="72B3B03F" w14:textId="634BB5FF" w:rsidR="0080170D" w:rsidRPr="00903C85" w:rsidRDefault="0080170D"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Merriweather" w:hAnsi="Sylfaen" w:cs="Merriweather"/>
          <w:lang w:val="ka-GE"/>
        </w:rPr>
        <w:t>ჰ</w:t>
      </w:r>
      <w:r w:rsidR="00125021">
        <w:rPr>
          <w:rFonts w:ascii="Sylfaen" w:eastAsia="Merriweather" w:hAnsi="Sylfaen" w:cs="Merriweather"/>
          <w:vertAlign w:val="superscript"/>
          <w:lang w:val="ka-GE"/>
        </w:rPr>
        <w:t>4</w:t>
      </w:r>
      <w:r>
        <w:rPr>
          <w:rFonts w:ascii="Sylfaen" w:eastAsia="Merriweather" w:hAnsi="Sylfaen" w:cs="Merriweather"/>
          <w:lang w:val="ka-GE"/>
        </w:rPr>
        <w:t>) უზრუნველყოფს პარლამენტის საქმიანობის ყოველწლიური ანგარიშის მომზადებას და პარლამენტის ვებგვერდზე გამოქვეყნებას</w:t>
      </w:r>
      <w:r w:rsidR="007E0870">
        <w:rPr>
          <w:rFonts w:ascii="Sylfaen" w:eastAsia="Merriweather" w:hAnsi="Sylfaen" w:cs="Merriweather"/>
          <w:lang w:val="ka-GE"/>
        </w:rPr>
        <w:t>;</w:t>
      </w:r>
    </w:p>
    <w:p w14:paraId="00F9469D" w14:textId="6A91E46E"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ჰ</w:t>
      </w:r>
      <w:r w:rsidR="00125021">
        <w:rPr>
          <w:rFonts w:ascii="Sylfaen" w:eastAsia="Merriweather" w:hAnsi="Sylfaen" w:cs="Merriweather"/>
          <w:vertAlign w:val="superscript"/>
          <w:lang w:val="ka-GE"/>
        </w:rPr>
        <w:t>5</w:t>
      </w:r>
      <w:r w:rsidRPr="00903C85">
        <w:rPr>
          <w:rFonts w:ascii="Sylfaen" w:eastAsia="Arial Unicode MS" w:hAnsi="Sylfaen" w:cs="Arial Unicode MS"/>
          <w:lang w:val="ka-GE"/>
        </w:rPr>
        <w:t>) ახორციელებს რეგლამენტითა და სხვა საკანონმდებლო აქტებით მისთვის მინიჭებულ სხვა უფლებამოსილებებს.</w:t>
      </w:r>
      <w:r w:rsidRPr="00903C85">
        <w:rPr>
          <w:rFonts w:ascii="Sylfaen" w:eastAsia="Merriweather" w:hAnsi="Sylfaen" w:cs="Merriweather"/>
          <w:b/>
          <w:lang w:val="ka-GE"/>
        </w:rPr>
        <w:t xml:space="preserve"> </w:t>
      </w:r>
    </w:p>
    <w:p w14:paraId="5BA26C98" w14:textId="489FF6BD" w:rsidR="002C0DE9" w:rsidRPr="00903C85" w:rsidRDefault="002C0DE9" w:rsidP="002C0DE9">
      <w:pPr>
        <w:pStyle w:val="Heading2"/>
        <w:rPr>
          <w:rFonts w:eastAsia="Merriweather"/>
          <w:lang w:val="ka-GE"/>
        </w:rPr>
      </w:pPr>
      <w:bookmarkStart w:id="26" w:name="_Toc515562804"/>
      <w:r w:rsidRPr="00903C85">
        <w:rPr>
          <w:rFonts w:eastAsia="Merriweather"/>
          <w:lang w:val="ka-GE"/>
        </w:rPr>
        <w:t>მუხლი</w:t>
      </w:r>
      <w:r w:rsidR="00D2244A">
        <w:rPr>
          <w:rFonts w:eastAsia="Merriweather"/>
          <w:lang w:val="ka-GE"/>
        </w:rPr>
        <w:t xml:space="preserve"> </w:t>
      </w:r>
      <w:r w:rsidR="00964F5D">
        <w:rPr>
          <w:rFonts w:eastAsia="Merriweather"/>
          <w:lang w:val="ka-GE"/>
        </w:rPr>
        <w:t>20</w:t>
      </w:r>
      <w:r w:rsidRPr="00903C85">
        <w:rPr>
          <w:rFonts w:eastAsia="Merriweather"/>
          <w:lang w:val="ka-GE"/>
        </w:rPr>
        <w:t>. ხაზინადართა საბჭო</w:t>
      </w:r>
      <w:bookmarkEnd w:id="26"/>
    </w:p>
    <w:p w14:paraId="3871CA20" w14:textId="76D76A7A" w:rsidR="00E624D2" w:rsidRPr="00D02C7C" w:rsidRDefault="00E624D2" w:rsidP="00E624D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1. </w:t>
      </w:r>
      <w:r w:rsidRPr="00D02C7C">
        <w:rPr>
          <w:rFonts w:ascii="Sylfaen" w:eastAsia="Arial Unicode MS" w:hAnsi="Sylfaen" w:cs="Arial Unicode MS"/>
          <w:lang w:val="ka-GE"/>
        </w:rPr>
        <w:t xml:space="preserve">პარლამენტში საფინანსო საქმიანობას თავისი კომპეტენციის ფარგლებში აკონტროლებს პარლამენტის თავმჯდომარე </w:t>
      </w:r>
      <w:r w:rsidR="007C0BB3">
        <w:rPr>
          <w:rFonts w:ascii="Sylfaen" w:eastAsia="Arial Unicode MS" w:hAnsi="Sylfaen" w:cs="Arial Unicode MS"/>
          <w:lang w:val="ka-GE"/>
        </w:rPr>
        <w:t xml:space="preserve">პარლამენტის </w:t>
      </w:r>
      <w:r w:rsidR="007C0BB3" w:rsidRPr="007C0BB3">
        <w:rPr>
          <w:rFonts w:ascii="Sylfaen" w:eastAsia="Arial Unicode MS" w:hAnsi="Sylfaen" w:cs="Arial Unicode MS"/>
          <w:lang w:val="ka-GE"/>
        </w:rPr>
        <w:t>საფინანსო-საბიუჯეტო</w:t>
      </w:r>
      <w:r w:rsidR="007C0BB3">
        <w:rPr>
          <w:rFonts w:ascii="Sylfaen" w:eastAsia="Arial Unicode MS" w:hAnsi="Sylfaen" w:cs="Arial Unicode MS"/>
          <w:lang w:val="ka-GE"/>
        </w:rPr>
        <w:t xml:space="preserve"> კომიტეტის, </w:t>
      </w:r>
      <w:r w:rsidRPr="00D02C7C">
        <w:rPr>
          <w:rFonts w:ascii="Sylfaen" w:eastAsia="Arial Unicode MS" w:hAnsi="Sylfaen" w:cs="Arial Unicode MS"/>
          <w:lang w:val="ka-GE"/>
        </w:rPr>
        <w:t xml:space="preserve">აგრეთვე </w:t>
      </w:r>
      <w:r w:rsidR="004A1705" w:rsidRPr="00903C85">
        <w:rPr>
          <w:rFonts w:ascii="Sylfaen" w:eastAsia="Arial Unicode MS" w:hAnsi="Sylfaen" w:cs="Arial Unicode MS"/>
          <w:lang w:val="ka-GE"/>
        </w:rPr>
        <w:t>პარლამენტის ბიუჯეტის მიზნობრივი ხარჯვის</w:t>
      </w:r>
      <w:r w:rsidR="00CB239B">
        <w:rPr>
          <w:rFonts w:ascii="Sylfaen" w:eastAsia="Arial Unicode MS" w:hAnsi="Sylfaen" w:cs="Arial Unicode MS"/>
          <w:lang w:val="ka-GE"/>
        </w:rPr>
        <w:t>თვის</w:t>
      </w:r>
      <w:r w:rsidRPr="00D02C7C">
        <w:rPr>
          <w:rFonts w:ascii="Sylfaen" w:eastAsia="Arial Unicode MS" w:hAnsi="Sylfaen" w:cs="Arial Unicode MS"/>
          <w:lang w:val="ka-GE"/>
        </w:rPr>
        <w:t xml:space="preserve"> შექმნილი ხაზინადართა საბჭოს მეშვეობით.</w:t>
      </w:r>
    </w:p>
    <w:p w14:paraId="0AB0A8FF" w14:textId="2FECB9FA" w:rsidR="00E624D2" w:rsidRPr="00D02C7C" w:rsidRDefault="00E624D2" w:rsidP="00E624D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02C7C">
        <w:rPr>
          <w:rFonts w:ascii="Sylfaen" w:eastAsia="Arial Unicode MS" w:hAnsi="Sylfaen" w:cs="Arial Unicode MS"/>
          <w:lang w:val="ka-GE"/>
        </w:rPr>
        <w:t xml:space="preserve"> </w:t>
      </w:r>
      <w:r w:rsidRPr="00903C85">
        <w:rPr>
          <w:rFonts w:ascii="Sylfaen" w:eastAsia="Arial Unicode MS" w:hAnsi="Sylfaen" w:cs="Arial Unicode MS"/>
          <w:lang w:val="ka-GE"/>
        </w:rPr>
        <w:t xml:space="preserve">2. </w:t>
      </w:r>
      <w:r w:rsidRPr="00D02C7C">
        <w:rPr>
          <w:rFonts w:ascii="Sylfaen" w:eastAsia="Arial Unicode MS" w:hAnsi="Sylfaen" w:cs="Arial Unicode MS"/>
          <w:lang w:val="ka-GE"/>
        </w:rPr>
        <w:t>ხაზინადართა საბჭო არის პარლამენტის თავმჯდომარის სათათბირო ორგანო. პარლამენტის თავმჯდომარე</w:t>
      </w:r>
      <w:r w:rsidR="006F736E">
        <w:rPr>
          <w:rFonts w:ascii="Sylfaen" w:eastAsia="Arial Unicode MS" w:hAnsi="Sylfaen" w:cs="Arial Unicode MS"/>
          <w:lang w:val="ka-GE"/>
        </w:rPr>
        <w:t xml:space="preserve"> </w:t>
      </w:r>
      <w:r w:rsidR="006F736E" w:rsidRPr="006F736E">
        <w:rPr>
          <w:rFonts w:ascii="Sylfaen" w:eastAsia="Arial Unicode MS" w:hAnsi="Sylfaen" w:cs="Arial Unicode MS"/>
          <w:lang w:val="ka-GE"/>
        </w:rPr>
        <w:t xml:space="preserve">ფრაქციათა წარმომადგენლობისა და  პარლამენტის იმ წევრთა რაოდენობის პროპორციულად, რომლებიც არ არიან გაერთიანებული არც ერთ </w:t>
      </w:r>
      <w:r w:rsidR="006F736E" w:rsidRPr="006F736E">
        <w:rPr>
          <w:rFonts w:ascii="Sylfaen" w:eastAsia="Arial Unicode MS" w:hAnsi="Sylfaen" w:cs="Arial Unicode MS"/>
          <w:lang w:val="ka-GE"/>
        </w:rPr>
        <w:lastRenderedPageBreak/>
        <w:t>ფრაქციაში</w:t>
      </w:r>
      <w:r w:rsidRPr="00D02C7C">
        <w:rPr>
          <w:rFonts w:ascii="Sylfaen" w:eastAsia="Arial Unicode MS" w:hAnsi="Sylfaen" w:cs="Arial Unicode MS"/>
          <w:lang w:val="ka-GE"/>
        </w:rPr>
        <w:t xml:space="preserve"> განსაზღვრავს ხაზინადართა საბჭოს წევრთა რაოდენობას</w:t>
      </w:r>
      <w:r w:rsidR="006F736E">
        <w:rPr>
          <w:rFonts w:ascii="Sylfaen" w:eastAsia="Arial Unicode MS" w:hAnsi="Sylfaen" w:cs="Arial Unicode MS"/>
          <w:lang w:val="ka-GE"/>
        </w:rPr>
        <w:t xml:space="preserve"> და კვოტებს</w:t>
      </w:r>
      <w:r w:rsidRPr="00D02C7C">
        <w:rPr>
          <w:rFonts w:ascii="Sylfaen" w:eastAsia="Arial Unicode MS" w:hAnsi="Sylfaen" w:cs="Arial Unicode MS"/>
          <w:lang w:val="ka-GE"/>
        </w:rPr>
        <w:t xml:space="preserve"> და პარლამენტის ბიუროსთან შეთანხმებით, პარლამენტის წევრთაგან ნიშნავს მათ. </w:t>
      </w:r>
    </w:p>
    <w:p w14:paraId="485662A4" w14:textId="33BD5792" w:rsidR="00E624D2" w:rsidRPr="00D02C7C" w:rsidRDefault="00E624D2" w:rsidP="00E624D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3. </w:t>
      </w:r>
      <w:r w:rsidRPr="00D02C7C">
        <w:rPr>
          <w:rFonts w:ascii="Sylfaen" w:eastAsia="Arial Unicode MS" w:hAnsi="Sylfaen" w:cs="Arial Unicode MS"/>
          <w:lang w:val="ka-GE"/>
        </w:rPr>
        <w:t>ხაზინადართა საბჭოს უფლებამოსილებანი და საქმიანობის წესი განისაზღვრება ხაზინადართა საბჭოს დებულებით, რომელსაც ამტკიცებს პარლამენტის თავმჯდომარე.</w:t>
      </w:r>
    </w:p>
    <w:p w14:paraId="5CCD2C76" w14:textId="363C6B99" w:rsidR="00B14F78" w:rsidRPr="00903C85" w:rsidRDefault="00B14F78" w:rsidP="006C5CFB">
      <w:pPr>
        <w:pStyle w:val="Heading2"/>
        <w:ind w:left="0" w:firstLine="720"/>
        <w:rPr>
          <w:rFonts w:eastAsia="Merriweather" w:cs="Merriweather"/>
          <w:lang w:val="ka-GE"/>
        </w:rPr>
      </w:pPr>
      <w:bookmarkStart w:id="27" w:name="_Toc515562805"/>
      <w:r w:rsidRPr="00903C85">
        <w:rPr>
          <w:rFonts w:eastAsia="Arial Unicode MS"/>
          <w:lang w:val="ka-GE"/>
        </w:rPr>
        <w:t>მუხლი</w:t>
      </w:r>
      <w:r w:rsidR="00D2244A">
        <w:rPr>
          <w:rFonts w:eastAsia="Arial Unicode MS"/>
          <w:lang w:val="ka-GE"/>
        </w:rPr>
        <w:t xml:space="preserve"> </w:t>
      </w:r>
      <w:r w:rsidR="00964F5D">
        <w:rPr>
          <w:rFonts w:eastAsia="Arial Unicode MS"/>
          <w:lang w:val="ka-GE"/>
        </w:rPr>
        <w:t>21</w:t>
      </w:r>
      <w:r w:rsidR="00276B35" w:rsidRPr="00903C85">
        <w:rPr>
          <w:rFonts w:eastAsia="Arial Unicode MS"/>
          <w:lang w:val="ka-GE"/>
        </w:rPr>
        <w:t>.</w:t>
      </w:r>
      <w:r w:rsidR="007B1BBC">
        <w:rPr>
          <w:rFonts w:eastAsia="Arial Unicode MS"/>
          <w:lang w:val="ka-GE"/>
        </w:rPr>
        <w:t xml:space="preserve"> </w:t>
      </w:r>
      <w:r w:rsidR="00276B35" w:rsidRPr="00903C85">
        <w:rPr>
          <w:rFonts w:eastAsia="Arial Unicode MS"/>
          <w:lang w:val="ka-GE"/>
        </w:rPr>
        <w:t>პარლამენტის თავმჯდომარის უფლებამოსილების შეწყვეტ</w:t>
      </w:r>
      <w:r w:rsidR="00B1243E" w:rsidRPr="00903C85">
        <w:rPr>
          <w:rFonts w:eastAsia="Arial Unicode MS"/>
          <w:lang w:val="ka-GE"/>
        </w:rPr>
        <w:t>ის წესი</w:t>
      </w:r>
      <w:bookmarkEnd w:id="27"/>
    </w:p>
    <w:p w14:paraId="462F9AE3" w14:textId="77777777"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 პარლამენტის თავმჯდომარეს უფლება აქვს, ყოველგვარი ახსნა-განმარტების გარეშე, წერილობით მიმართოს საქართველოს პარლამენტს ან საჯაროდ განაცხადოს გადადგომის შესახებ. აღნიშნულ ფაქტს პარლამენტი ცნობად იღებს უახლოეს პლენარულ სხდომაზე, რაც ფორმდება საოქმო ჩანაწერით.</w:t>
      </w:r>
    </w:p>
    <w:p w14:paraId="2B55BF26" w14:textId="77777777"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2. პარლამენტის თავმჯდომარე გადამდგარად ითვლება ამის თაობაზე წერილობით მიმართვის/საჯაროდ განცხადების მომენტიდან.</w:t>
      </w:r>
    </w:p>
    <w:p w14:paraId="1E9D7EB1" w14:textId="6172A765" w:rsidR="00B14F78" w:rsidRPr="00903C85" w:rsidRDefault="00902057"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3</w:t>
      </w:r>
      <w:r w:rsidR="00B14F78" w:rsidRPr="00903C85">
        <w:rPr>
          <w:rFonts w:ascii="Sylfaen" w:eastAsia="Arial Unicode MS" w:hAnsi="Sylfaen" w:cs="Arial Unicode MS"/>
          <w:lang w:val="ka-GE"/>
        </w:rPr>
        <w:t>. პარლამენტის თავმჯდომარე შეიძლება გადააყენოს პარლამენტმა. პარლამენტის თავმჯდომარის გადაყენების საკითხი პარლამენტის წინაშე შეიძლება წერილობით დასვას პარლამენტის სრული შემადგენლობის არანაკლებ ერთმა მესამედმა.</w:t>
      </w:r>
    </w:p>
    <w:p w14:paraId="1B1218E2" w14:textId="2AE9159C" w:rsidR="00B14F78" w:rsidRPr="00903C85" w:rsidRDefault="00902057"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4</w:t>
      </w:r>
      <w:r w:rsidR="00B14F78" w:rsidRPr="00903C85">
        <w:rPr>
          <w:rFonts w:ascii="Sylfaen" w:eastAsia="Arial Unicode MS" w:hAnsi="Sylfaen" w:cs="Arial Unicode MS"/>
          <w:lang w:val="ka-GE"/>
        </w:rPr>
        <w:t xml:space="preserve">. პარლამენტის თავმჯდომარის გადაყენების მოთხოვნა წერილობით უნდა იყოს მოტივირებული. </w:t>
      </w:r>
    </w:p>
    <w:p w14:paraId="205152A5" w14:textId="4537A6FE" w:rsidR="00B14F78" w:rsidRPr="00903C85" w:rsidRDefault="00902057"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5</w:t>
      </w:r>
      <w:r w:rsidR="00B14F78" w:rsidRPr="00903C85">
        <w:rPr>
          <w:rFonts w:ascii="Sylfaen" w:eastAsia="Arial Unicode MS" w:hAnsi="Sylfaen" w:cs="Arial Unicode MS"/>
          <w:lang w:val="ka-GE"/>
        </w:rPr>
        <w:t>. პარლამენტის საპროცედურო საკითხთა და წესების კომიტეტი 7 დღის ვადაში ამოწმებს პარლამენტის წევრთა ხელმოწერების ნამდვილობას და დასკვნას პლენარულ სხდომაზე წარუდგენს პარლამენტს.</w:t>
      </w:r>
    </w:p>
    <w:p w14:paraId="6ADC54C9" w14:textId="50A5E393" w:rsidR="00B14F78" w:rsidRPr="00903C85" w:rsidRDefault="00902057"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6</w:t>
      </w:r>
      <w:r w:rsidR="00B14F78" w:rsidRPr="00903C85">
        <w:rPr>
          <w:rFonts w:ascii="Sylfaen" w:eastAsia="Arial Unicode MS" w:hAnsi="Sylfaen" w:cs="Arial Unicode MS"/>
          <w:lang w:val="ka-GE"/>
        </w:rPr>
        <w:t>. ამ მუხლის მე-</w:t>
      </w:r>
      <w:r w:rsidRPr="00903C85">
        <w:rPr>
          <w:rFonts w:ascii="Sylfaen" w:eastAsia="Arial Unicode MS" w:hAnsi="Sylfaen" w:cs="Arial Unicode MS"/>
          <w:lang w:val="ka-GE"/>
        </w:rPr>
        <w:t>5</w:t>
      </w:r>
      <w:r w:rsidR="00B14F78" w:rsidRPr="00903C85">
        <w:rPr>
          <w:rFonts w:ascii="Sylfaen" w:eastAsia="Arial Unicode MS" w:hAnsi="Sylfaen" w:cs="Arial Unicode MS"/>
          <w:lang w:val="ka-GE"/>
        </w:rPr>
        <w:t xml:space="preserve"> პუნქტში აღნიშნული დასკვნის მიღების შემდეგ პარლამენტი დადგენილებით იღებს გადაწყვეტილებას პარლამენტის თავმჯდომარის გადაყენების საკითხის განხილვის დაწყების შესახებ. პარლამენტის თავმჯდომარის გადაყენების შესახებ გადაწყვეტილებას პარლამენტი იღებს სესიაზე საკითხის განხილვის დაწყებიდან 15 დღის ვადაში.</w:t>
      </w:r>
    </w:p>
    <w:p w14:paraId="21ADA2D9" w14:textId="59AD4DAA" w:rsidR="00B14F78" w:rsidRPr="00903C85" w:rsidRDefault="003F7BB0"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7</w:t>
      </w:r>
      <w:r w:rsidR="00B14F78" w:rsidRPr="00903C85">
        <w:rPr>
          <w:rFonts w:ascii="Sylfaen" w:eastAsia="Arial Unicode MS" w:hAnsi="Sylfaen" w:cs="Arial Unicode MS"/>
          <w:lang w:val="ka-GE"/>
        </w:rPr>
        <w:t xml:space="preserve">. თუ სესიის დამთავრებამდე დარჩენილია 1 თვეზე ნაკლები, პარლამენტის თავმჯდომარის გადაყენების საკითხი მომდევნო სესიაზე განიხილება. </w:t>
      </w:r>
    </w:p>
    <w:p w14:paraId="1D4D342E" w14:textId="7AB048AF" w:rsidR="00B14F78" w:rsidRPr="00903C85" w:rsidRDefault="003F7BB0"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8</w:t>
      </w:r>
      <w:r w:rsidR="00B14F78" w:rsidRPr="00903C85">
        <w:rPr>
          <w:rFonts w:ascii="Sylfaen" w:eastAsia="Arial Unicode MS" w:hAnsi="Sylfaen" w:cs="Arial Unicode MS"/>
          <w:lang w:val="ka-GE"/>
        </w:rPr>
        <w:t>. პარლამენტის რიგგარეშე სესიასა და რიგგარეშე სხდომაზე პარლამენტის თავმჯდომარის გადაყენების პროცედურის ჩატარება დაუშვებელია.</w:t>
      </w:r>
    </w:p>
    <w:p w14:paraId="35D777EB" w14:textId="7C5CC1DE" w:rsidR="00B14F78" w:rsidRPr="00903C85" w:rsidRDefault="003F7BB0"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9</w:t>
      </w:r>
      <w:r w:rsidR="00B14F78" w:rsidRPr="00903C85">
        <w:rPr>
          <w:rFonts w:ascii="Sylfaen" w:eastAsia="Arial Unicode MS" w:hAnsi="Sylfaen" w:cs="Arial Unicode MS"/>
          <w:lang w:val="ka-GE"/>
        </w:rPr>
        <w:t>. პარლამენტის თავმჯდომარე გადაყენებულად ჩაითვლება, თუ რეგისტრაცია გაიარა პარლამენტის სრული შემადგენლობის არანაკლებ ორმა მესამედმა და მისი გადაყენების შესახებ წინადადებას მხარი დაუჭირა პარლამენტის სრული შემადგენლობის უმრავლესობამ.</w:t>
      </w:r>
    </w:p>
    <w:p w14:paraId="2620367C" w14:textId="75E66B37" w:rsidR="00B14F78" w:rsidRPr="00903C85" w:rsidRDefault="003F7BB0"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10</w:t>
      </w:r>
      <w:r w:rsidR="00B14F78" w:rsidRPr="00903C85">
        <w:rPr>
          <w:rFonts w:ascii="Sylfaen" w:eastAsia="Arial Unicode MS" w:hAnsi="Sylfaen" w:cs="Arial Unicode MS"/>
          <w:lang w:val="ka-GE"/>
        </w:rPr>
        <w:t>. თუ პარლამენტმა არ მიიღო გადაწყვეტილება პარლამენტის თავმჯდომარის გადაყენების შესახებ, საკითხი მოხსნილად ჩაითვლება და მისი იმავე სესიაზე განხილვა დაუშვებელია.</w:t>
      </w:r>
    </w:p>
    <w:p w14:paraId="6C680DDA" w14:textId="1AD49DD3" w:rsidR="00B14F78" w:rsidRDefault="003F7BB0"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lastRenderedPageBreak/>
        <w:t>11</w:t>
      </w:r>
      <w:r w:rsidR="00396E75"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პარლამენტის თავმჯდომარის უფლებამოსილების ვადამდე შეწყვეტის შემთხვევაში</w:t>
      </w:r>
      <w:r w:rsidR="00396E75" w:rsidRPr="00903C85">
        <w:rPr>
          <w:rFonts w:ascii="Sylfaen" w:eastAsia="Arial Unicode MS" w:hAnsi="Sylfaen" w:cs="Arial Unicode MS"/>
          <w:lang w:val="ka-GE"/>
        </w:rPr>
        <w:t>,</w:t>
      </w:r>
      <w:r w:rsidR="00B14F78" w:rsidRPr="00903C85">
        <w:rPr>
          <w:rFonts w:ascii="Sylfaen" w:eastAsia="Arial Unicode MS" w:hAnsi="Sylfaen" w:cs="Arial Unicode MS"/>
          <w:lang w:val="ka-GE"/>
        </w:rPr>
        <w:t xml:space="preserve"> პარლამენტი</w:t>
      </w:r>
      <w:r w:rsidR="00396E75" w:rsidRPr="00903C85">
        <w:rPr>
          <w:rFonts w:ascii="Sylfaen" w:eastAsia="Arial Unicode MS" w:hAnsi="Sylfaen" w:cs="Arial Unicode MS"/>
          <w:lang w:val="ka-GE"/>
        </w:rPr>
        <w:t>,</w:t>
      </w:r>
      <w:r w:rsidR="00B14F78" w:rsidRPr="00903C85">
        <w:rPr>
          <w:rFonts w:ascii="Sylfaen" w:eastAsia="Arial Unicode MS" w:hAnsi="Sylfaen" w:cs="Arial Unicode MS"/>
          <w:lang w:val="ka-GE"/>
        </w:rPr>
        <w:t xml:space="preserve"> 10 დღის ვადაში, დადგენილი წესით ირჩევს ახალ პარლამენტის თავმჯდომარეს, ხოლო თუ საკითხის განხილვის პერიოდში პარლამენტის პლენარული სხდომები არ მიმდინარეობს ან თუ სესიის დამთავრებამდე დარჩენილია 10 დღეზე ნაკლები, საკითხი რიგგარეშე სხდომაზე ან რიგგარეშე სესიაზე განიხილება. </w:t>
      </w:r>
    </w:p>
    <w:p w14:paraId="1BDEC9F7" w14:textId="77777777" w:rsidR="00CC1ED9" w:rsidRDefault="00CC1ED9"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4B08A0D2" w14:textId="59084112" w:rsidR="00CC1ED9" w:rsidRPr="00903C85" w:rsidRDefault="00CC1ED9" w:rsidP="00CC1ED9">
      <w:pPr>
        <w:pStyle w:val="Heading2"/>
        <w:rPr>
          <w:rFonts w:eastAsia="Merriweather" w:cs="Merriweather"/>
          <w:lang w:val="ka-GE"/>
        </w:rPr>
      </w:pPr>
      <w:bookmarkStart w:id="28" w:name="_Toc515562806"/>
      <w:r w:rsidRPr="00903C85">
        <w:rPr>
          <w:rFonts w:eastAsia="Arial Unicode MS"/>
          <w:lang w:val="ka-GE"/>
        </w:rPr>
        <w:t xml:space="preserve">მუხლი </w:t>
      </w:r>
      <w:r w:rsidR="00964F5D">
        <w:rPr>
          <w:rFonts w:eastAsia="Arial Unicode MS"/>
          <w:lang w:val="ka-GE"/>
        </w:rPr>
        <w:t>22</w:t>
      </w:r>
      <w:r w:rsidR="007B1BBC">
        <w:rPr>
          <w:rFonts w:eastAsia="Arial Unicode MS"/>
          <w:lang w:val="ka-GE"/>
        </w:rPr>
        <w:t xml:space="preserve">. </w:t>
      </w:r>
      <w:r w:rsidRPr="00903C85">
        <w:rPr>
          <w:rFonts w:eastAsia="Arial Unicode MS"/>
          <w:lang w:val="ka-GE"/>
        </w:rPr>
        <w:t>პარლამენტის თავმჯდომარის მოვალეობის შემსრულებელი</w:t>
      </w:r>
      <w:bookmarkEnd w:id="28"/>
    </w:p>
    <w:p w14:paraId="250E86F6" w14:textId="77777777" w:rsidR="00CC1ED9" w:rsidRPr="00903C85" w:rsidRDefault="00CC1ED9" w:rsidP="00CC1ED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1. პარლამენტის თავმჯდომარის </w:t>
      </w:r>
      <w:r>
        <w:rPr>
          <w:rFonts w:ascii="Sylfaen" w:eastAsia="Arial Unicode MS" w:hAnsi="Sylfaen" w:cs="Arial Unicode MS"/>
          <w:lang w:val="ka-GE"/>
        </w:rPr>
        <w:t xml:space="preserve">არყოფნისას ან მის </w:t>
      </w:r>
      <w:r w:rsidRPr="00903C85">
        <w:rPr>
          <w:rFonts w:ascii="Sylfaen" w:eastAsia="Arial Unicode MS" w:hAnsi="Sylfaen" w:cs="Arial Unicode MS"/>
          <w:lang w:val="ka-GE"/>
        </w:rPr>
        <w:t>მიერ საქართველოს კონსტიტუციით გათვალისწინებულ შემთხვევაში საქართველოს პრეზიდენტის მოვალეობის შესრულებისას, პარლამენტის თავმჯდომარის მოვალეობის შესრულებას იგი ბრძანებით ავალებს თავის ერთ-ერთ მოადგილეს</w:t>
      </w:r>
      <w:r>
        <w:rPr>
          <w:rFonts w:ascii="Sylfaen" w:eastAsia="Arial Unicode MS" w:hAnsi="Sylfaen" w:cs="Arial Unicode MS"/>
          <w:lang w:val="ka-GE"/>
        </w:rPr>
        <w:t>.</w:t>
      </w:r>
    </w:p>
    <w:p w14:paraId="395C49B5" w14:textId="5054A338" w:rsidR="00CC1ED9" w:rsidRDefault="00CC1ED9" w:rsidP="00CC1ED9">
      <w:pPr>
        <w:ind w:firstLine="709"/>
        <w:jc w:val="both"/>
        <w:rPr>
          <w:rFonts w:ascii="Sylfaen" w:eastAsia="Arial Unicode MS" w:hAnsi="Sylfaen" w:cs="Arial Unicode MS"/>
          <w:lang w:val="ka-GE"/>
        </w:rPr>
      </w:pPr>
      <w:r>
        <w:rPr>
          <w:rFonts w:ascii="Sylfaen" w:eastAsia="Arial Unicode MS" w:hAnsi="Sylfaen" w:cs="Arial Unicode MS"/>
          <w:lang w:val="ka-GE"/>
        </w:rPr>
        <w:t>2. პარლამენტი</w:t>
      </w:r>
      <w:r w:rsidRPr="00D87DD0">
        <w:rPr>
          <w:rFonts w:ascii="Sylfaen" w:eastAsia="Arial Unicode MS" w:hAnsi="Sylfaen" w:cs="Arial Unicode MS"/>
          <w:lang w:val="ka-GE"/>
        </w:rPr>
        <w:t>ს თავმჯდომარის გადადგომის, გადაყენების, მის მიერ უფლებამოსილების განხორციელების შეუძლებლობის ან მისი, როგორც პარლამენტის წევრის უფლებამოსილების ვადამდე შეწყვეტის შემთხვევაში</w:t>
      </w:r>
      <w:r>
        <w:rPr>
          <w:rFonts w:ascii="Sylfaen" w:eastAsia="Arial Unicode MS" w:hAnsi="Sylfaen" w:cs="Arial Unicode MS"/>
          <w:lang w:val="ka-GE"/>
        </w:rPr>
        <w:t>,</w:t>
      </w:r>
      <w:r w:rsidRPr="00D87DD0">
        <w:rPr>
          <w:rFonts w:ascii="Sylfaen" w:eastAsia="Arial Unicode MS" w:hAnsi="Sylfaen" w:cs="Arial Unicode MS"/>
          <w:lang w:val="ka-GE"/>
        </w:rPr>
        <w:t xml:space="preserve"> </w:t>
      </w:r>
      <w:r>
        <w:rPr>
          <w:rFonts w:ascii="Sylfaen" w:eastAsia="Arial Unicode MS" w:hAnsi="Sylfaen" w:cs="Arial Unicode MS"/>
          <w:lang w:val="ka-GE"/>
        </w:rPr>
        <w:t>პარლამენტის</w:t>
      </w:r>
      <w:r w:rsidRPr="00D87DD0">
        <w:rPr>
          <w:rFonts w:ascii="Sylfaen" w:eastAsia="Arial Unicode MS" w:hAnsi="Sylfaen" w:cs="Arial Unicode MS"/>
          <w:lang w:val="ka-GE"/>
        </w:rPr>
        <w:t xml:space="preserve"> თავმჯდომარის მოვალეობას ასრულებს მისი პირველი მოადგილე</w:t>
      </w:r>
      <w:r>
        <w:rPr>
          <w:rFonts w:ascii="Sylfaen" w:eastAsia="Arial Unicode MS" w:hAnsi="Sylfaen" w:cs="Arial Unicode MS"/>
          <w:lang w:val="ka-GE"/>
        </w:rPr>
        <w:t>,</w:t>
      </w:r>
      <w:r w:rsidRPr="00D87DD0">
        <w:rPr>
          <w:rFonts w:ascii="Sylfaen" w:eastAsia="Arial Unicode MS" w:hAnsi="Sylfaen" w:cs="Arial Unicode MS"/>
          <w:lang w:val="ka-GE"/>
        </w:rPr>
        <w:t xml:space="preserve"> </w:t>
      </w:r>
      <w:r>
        <w:rPr>
          <w:rFonts w:ascii="Sylfaen" w:eastAsia="Arial Unicode MS" w:hAnsi="Sylfaen" w:cs="Arial Unicode MS"/>
          <w:lang w:val="ka-GE"/>
        </w:rPr>
        <w:t>ხოლო მისი</w:t>
      </w:r>
      <w:r w:rsidRPr="00D87DD0">
        <w:rPr>
          <w:rFonts w:ascii="Sylfaen" w:eastAsia="Arial Unicode MS" w:hAnsi="Sylfaen" w:cs="Arial Unicode MS"/>
          <w:lang w:val="ka-GE"/>
        </w:rPr>
        <w:t xml:space="preserve"> არყოფნის შემთხვევაში </w:t>
      </w:r>
      <w:r>
        <w:rPr>
          <w:rFonts w:ascii="Sylfaen" w:eastAsia="Arial Unicode MS" w:hAnsi="Sylfaen" w:cs="Arial Unicode MS"/>
          <w:lang w:val="ka-GE"/>
        </w:rPr>
        <w:t>- პარლამენტის</w:t>
      </w:r>
      <w:r w:rsidRPr="00D87DD0">
        <w:rPr>
          <w:rFonts w:ascii="Sylfaen" w:eastAsia="Arial Unicode MS" w:hAnsi="Sylfaen" w:cs="Arial Unicode MS"/>
          <w:lang w:val="ka-GE"/>
        </w:rPr>
        <w:t xml:space="preserve"> თავმჯდომარის </w:t>
      </w:r>
      <w:r>
        <w:rPr>
          <w:rFonts w:ascii="Sylfaen" w:eastAsia="Arial Unicode MS" w:hAnsi="Sylfaen" w:cs="Arial Unicode MS"/>
          <w:lang w:val="ka-GE"/>
        </w:rPr>
        <w:t>უხუცესი მოადგილე.</w:t>
      </w:r>
    </w:p>
    <w:p w14:paraId="523E2949" w14:textId="67761688" w:rsidR="00B14F78" w:rsidRPr="00903C85" w:rsidRDefault="00B14F78" w:rsidP="005455C5">
      <w:pPr>
        <w:pStyle w:val="Heading2"/>
        <w:rPr>
          <w:rFonts w:eastAsia="Merriweather"/>
          <w:lang w:val="ka-GE"/>
        </w:rPr>
      </w:pPr>
      <w:bookmarkStart w:id="29" w:name="_Toc515562807"/>
      <w:r w:rsidRPr="00D02C7C">
        <w:rPr>
          <w:rFonts w:eastAsia="Arial Unicode MS"/>
          <w:lang w:val="ka-GE"/>
        </w:rPr>
        <w:t xml:space="preserve">მუხლი </w:t>
      </w:r>
      <w:r w:rsidR="00964F5D">
        <w:rPr>
          <w:rFonts w:eastAsia="Arial Unicode MS"/>
          <w:lang w:val="ka-GE"/>
        </w:rPr>
        <w:t>23</w:t>
      </w:r>
      <w:r w:rsidR="005455C5" w:rsidRPr="00903C85">
        <w:rPr>
          <w:rFonts w:eastAsia="Arial Unicode MS"/>
          <w:lang w:val="ka-GE"/>
        </w:rPr>
        <w:t>.</w:t>
      </w:r>
      <w:r w:rsidR="007B1BBC">
        <w:rPr>
          <w:rFonts w:eastAsia="Arial Unicode MS"/>
          <w:lang w:val="ka-GE"/>
        </w:rPr>
        <w:t xml:space="preserve"> </w:t>
      </w:r>
      <w:r w:rsidR="005455C5" w:rsidRPr="00903C85">
        <w:rPr>
          <w:rFonts w:eastAsia="Arial Unicode MS"/>
          <w:lang w:val="ka-GE"/>
        </w:rPr>
        <w:t>პარლამენტის თავმჯდომარის მოადგილეების არჩევის წესი</w:t>
      </w:r>
      <w:bookmarkEnd w:id="29"/>
    </w:p>
    <w:p w14:paraId="35C2BC66" w14:textId="155D1A32" w:rsidR="00B14F78"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 პარლამენტი რეგლამენტით დადგენილი წესით, თავისი უფლებამოსილების ვადით, ფარული კენჭისყრით, პარლამენტის წევრთაგან, სრული შემადგენლობის უმრავლესობით ირჩევს პარლამენტის თავმჯდომარის</w:t>
      </w:r>
      <w:r w:rsidR="00377CD5">
        <w:rPr>
          <w:rFonts w:ascii="Sylfaen" w:eastAsia="Arial Unicode MS" w:hAnsi="Sylfaen" w:cs="Arial Unicode MS"/>
          <w:lang w:val="ka-GE"/>
        </w:rPr>
        <w:t xml:space="preserve"> </w:t>
      </w:r>
      <w:r w:rsidRPr="00903C85">
        <w:rPr>
          <w:rFonts w:ascii="Sylfaen" w:eastAsia="Arial Unicode MS" w:hAnsi="Sylfaen" w:cs="Arial Unicode MS"/>
          <w:lang w:val="ka-GE"/>
        </w:rPr>
        <w:t>მოადგილე</w:t>
      </w:r>
      <w:r w:rsidR="00AD4B55">
        <w:rPr>
          <w:rFonts w:ascii="Sylfaen" w:eastAsia="Arial Unicode MS" w:hAnsi="Sylfaen" w:cs="Arial Unicode MS"/>
          <w:lang w:val="ka-GE"/>
        </w:rPr>
        <w:t>ებ</w:t>
      </w:r>
      <w:r w:rsidRPr="00903C85">
        <w:rPr>
          <w:rFonts w:ascii="Sylfaen" w:eastAsia="Arial Unicode MS" w:hAnsi="Sylfaen" w:cs="Arial Unicode MS"/>
          <w:lang w:val="ka-GE"/>
        </w:rPr>
        <w:t xml:space="preserve">ს, მათ შორის, პირველ მოადგილეს: </w:t>
      </w:r>
    </w:p>
    <w:p w14:paraId="0AC25798" w14:textId="725F703F" w:rsidR="00B14F78"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ა) პარლამენტის თავმჯდომარის პირველი </w:t>
      </w:r>
      <w:r w:rsidR="00292398" w:rsidRPr="00903C85">
        <w:rPr>
          <w:rFonts w:ascii="Sylfaen" w:eastAsia="Arial Unicode MS" w:hAnsi="Sylfaen" w:cs="Arial Unicode MS"/>
          <w:lang w:val="ka-GE"/>
        </w:rPr>
        <w:t>მოადგილ</w:t>
      </w:r>
      <w:r w:rsidR="00292398">
        <w:rPr>
          <w:rFonts w:ascii="Sylfaen" w:eastAsia="Arial Unicode MS" w:hAnsi="Sylfaen" w:cs="Arial Unicode MS"/>
          <w:lang w:val="ka-GE"/>
        </w:rPr>
        <w:t xml:space="preserve">ე აირჩევა </w:t>
      </w:r>
      <w:r w:rsidRPr="00903C85">
        <w:rPr>
          <w:rFonts w:ascii="Sylfaen" w:eastAsia="Arial Unicode MS" w:hAnsi="Sylfaen" w:cs="Arial Unicode MS"/>
          <w:lang w:val="ka-GE"/>
        </w:rPr>
        <w:t xml:space="preserve">პარლამენტის </w:t>
      </w:r>
      <w:r w:rsidR="00292398" w:rsidRPr="00903C85">
        <w:rPr>
          <w:rFonts w:ascii="Sylfaen" w:eastAsia="Arial Unicode MS" w:hAnsi="Sylfaen" w:cs="Arial Unicode MS"/>
          <w:lang w:val="ka-GE"/>
        </w:rPr>
        <w:t>თავმჯდომარ</w:t>
      </w:r>
      <w:r w:rsidR="00292398">
        <w:rPr>
          <w:rFonts w:ascii="Sylfaen" w:eastAsia="Arial Unicode MS" w:hAnsi="Sylfaen" w:cs="Arial Unicode MS"/>
          <w:lang w:val="ka-GE"/>
        </w:rPr>
        <w:t>ი</w:t>
      </w:r>
      <w:r w:rsidR="00292398" w:rsidRPr="00903C85">
        <w:rPr>
          <w:rFonts w:ascii="Sylfaen" w:eastAsia="Arial Unicode MS" w:hAnsi="Sylfaen" w:cs="Arial Unicode MS"/>
          <w:lang w:val="ka-GE"/>
        </w:rPr>
        <w:t>ს</w:t>
      </w:r>
      <w:r w:rsidR="00292398">
        <w:rPr>
          <w:rFonts w:ascii="Sylfaen" w:eastAsia="Arial Unicode MS" w:hAnsi="Sylfaen" w:cs="Arial Unicode MS"/>
          <w:lang w:val="ka-GE"/>
        </w:rPr>
        <w:t xml:space="preserve"> წარდგინებით</w:t>
      </w:r>
      <w:r w:rsidR="00292398" w:rsidRPr="00903C85">
        <w:rPr>
          <w:rFonts w:ascii="Sylfaen" w:eastAsia="Arial Unicode MS" w:hAnsi="Sylfaen" w:cs="Arial Unicode MS"/>
          <w:lang w:val="ka-GE"/>
        </w:rPr>
        <w:t>;</w:t>
      </w:r>
    </w:p>
    <w:p w14:paraId="5CA72115" w14:textId="177FD96B" w:rsidR="00B14F78" w:rsidRPr="00903C85" w:rsidRDefault="00AD4B55"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ბ</w:t>
      </w:r>
      <w:r w:rsidR="00B14F78" w:rsidRPr="00903C85">
        <w:rPr>
          <w:rFonts w:ascii="Sylfaen" w:eastAsia="Arial Unicode MS" w:hAnsi="Sylfaen" w:cs="Arial Unicode MS"/>
          <w:lang w:val="ka-GE"/>
        </w:rPr>
        <w:t>) პარლამენტის თავმჯდომარის მოადგილ</w:t>
      </w:r>
      <w:r w:rsidR="00AB208C">
        <w:rPr>
          <w:rFonts w:ascii="Sylfaen" w:eastAsia="Arial Unicode MS" w:hAnsi="Sylfaen" w:cs="Arial Unicode MS"/>
          <w:lang w:val="ka-GE"/>
        </w:rPr>
        <w:t>ეები</w:t>
      </w:r>
      <w:r w:rsidR="00B14F78" w:rsidRPr="00903C85">
        <w:rPr>
          <w:rFonts w:ascii="Sylfaen" w:eastAsia="Arial Unicode MS" w:hAnsi="Sylfaen" w:cs="Arial Unicode MS"/>
          <w:lang w:val="ka-GE"/>
        </w:rPr>
        <w:t>დან არა უმეტეს 3 აირჩევა უმრავლესობის წარდგინებით;</w:t>
      </w:r>
    </w:p>
    <w:p w14:paraId="0B5E4BA0" w14:textId="78225CD1" w:rsidR="00296CC6" w:rsidRPr="00903C85" w:rsidRDefault="00AD4B55" w:rsidP="00296CC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გ</w:t>
      </w:r>
      <w:r w:rsidR="00C81644" w:rsidRPr="00903C85">
        <w:rPr>
          <w:rFonts w:ascii="Sylfaen" w:eastAsia="Arial Unicode MS" w:hAnsi="Sylfaen" w:cs="Arial Unicode MS"/>
          <w:lang w:val="ka-GE"/>
        </w:rPr>
        <w:t xml:space="preserve">) </w:t>
      </w:r>
      <w:r w:rsidR="00296CC6" w:rsidRPr="00903C85">
        <w:rPr>
          <w:rFonts w:ascii="Sylfaen" w:eastAsia="Arial Unicode MS" w:hAnsi="Sylfaen" w:cs="Arial Unicode MS"/>
          <w:lang w:val="ka-GE"/>
        </w:rPr>
        <w:t xml:space="preserve">პარლამენტის თავმჯდომარის </w:t>
      </w:r>
      <w:r w:rsidR="00AB208C">
        <w:rPr>
          <w:rFonts w:ascii="Sylfaen" w:eastAsia="Arial Unicode MS" w:hAnsi="Sylfaen" w:cs="Arial Unicode MS"/>
          <w:lang w:val="ka-GE"/>
        </w:rPr>
        <w:t>მოადგილეები</w:t>
      </w:r>
      <w:r w:rsidR="00296CC6" w:rsidRPr="00903C85">
        <w:rPr>
          <w:rFonts w:ascii="Sylfaen" w:eastAsia="Arial Unicode MS" w:hAnsi="Sylfaen" w:cs="Arial Unicode MS"/>
          <w:lang w:val="ka-GE"/>
        </w:rPr>
        <w:t xml:space="preserve">დან არა უმეტეს 3 აირჩევა </w:t>
      </w:r>
      <w:r w:rsidR="00296CC6">
        <w:rPr>
          <w:rFonts w:ascii="Sylfaen" w:eastAsia="Arial Unicode MS" w:hAnsi="Sylfaen" w:cs="Arial Unicode MS"/>
          <w:lang w:val="ka-GE"/>
        </w:rPr>
        <w:t xml:space="preserve">იმ ფრაქციების </w:t>
      </w:r>
      <w:r w:rsidR="00296CC6" w:rsidRPr="00903C85">
        <w:rPr>
          <w:rFonts w:ascii="Sylfaen" w:eastAsia="Arial Unicode MS" w:hAnsi="Sylfaen" w:cs="Arial Unicode MS"/>
          <w:lang w:val="ka-GE"/>
        </w:rPr>
        <w:t xml:space="preserve"> წარდგინებით</w:t>
      </w:r>
      <w:r w:rsidR="00296CC6">
        <w:rPr>
          <w:rFonts w:ascii="Sylfaen" w:eastAsia="Arial Unicode MS" w:hAnsi="Sylfaen" w:cs="Arial Unicode MS"/>
          <w:lang w:val="ka-GE"/>
        </w:rPr>
        <w:t>, რომლებიც არ არიან გაერთიანებული უმრავლესობაში.</w:t>
      </w:r>
      <w:r w:rsidR="00B80845">
        <w:rPr>
          <w:rFonts w:ascii="Sylfaen" w:eastAsia="Arial Unicode MS" w:hAnsi="Sylfaen" w:cs="Arial Unicode MS"/>
          <w:lang w:val="ka-GE"/>
        </w:rPr>
        <w:t xml:space="preserve"> </w:t>
      </w:r>
      <w:r w:rsidR="00716068">
        <w:rPr>
          <w:rFonts w:ascii="Sylfaen" w:eastAsia="Arial Unicode MS" w:hAnsi="Sylfaen" w:cs="Arial Unicode MS"/>
          <w:lang w:val="ka-GE"/>
        </w:rPr>
        <w:t xml:space="preserve">ამ ფრაქციებს აქვთ უფლება წარადგინონ </w:t>
      </w:r>
      <w:r w:rsidR="00716068" w:rsidRPr="00903C85">
        <w:rPr>
          <w:rFonts w:ascii="Sylfaen" w:eastAsia="Arial Unicode MS" w:hAnsi="Sylfaen" w:cs="Arial Unicode MS"/>
          <w:lang w:val="ka-GE"/>
        </w:rPr>
        <w:t>პარლამენტის თავმჯდომარის მოადგილი</w:t>
      </w:r>
      <w:r w:rsidR="00B57531">
        <w:rPr>
          <w:rFonts w:ascii="Sylfaen" w:eastAsia="Arial Unicode MS" w:hAnsi="Sylfaen" w:cs="Arial Unicode MS"/>
          <w:lang w:val="ka-GE"/>
        </w:rPr>
        <w:t>ს</w:t>
      </w:r>
      <w:r w:rsidR="00716068" w:rsidRPr="00903C85">
        <w:rPr>
          <w:rFonts w:ascii="Sylfaen" w:eastAsia="Arial Unicode MS" w:hAnsi="Sylfaen" w:cs="Arial Unicode MS"/>
          <w:lang w:val="ka-GE"/>
        </w:rPr>
        <w:t xml:space="preserve"> </w:t>
      </w:r>
      <w:r w:rsidR="00716068">
        <w:rPr>
          <w:rFonts w:ascii="Sylfaen" w:eastAsia="Arial Unicode MS" w:hAnsi="Sylfaen" w:cs="Arial Unicode MS"/>
          <w:lang w:val="ka-GE"/>
        </w:rPr>
        <w:t>არაუმეტეს სამი კანდიდატი.</w:t>
      </w:r>
    </w:p>
    <w:p w14:paraId="13A5DF04" w14:textId="77777777"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2. პარლამენტის თავმჯდომარის მოადგილეობის კანდიდატის დასახელების შესახებ წერილობითი განცხადება წარედგინება პარლამენტის თავმჯდომარეს, რომელსაც საკითხი რეგლამენტით დადგენილი წესით შეაქვს პარლამენტის უახლოესი პლენარული სხდომის დღის წესრიგში. </w:t>
      </w:r>
    </w:p>
    <w:p w14:paraId="03211263" w14:textId="5754486E" w:rsidR="006C78FD" w:rsidRDefault="00AD4B55"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lastRenderedPageBreak/>
        <w:t>3</w:t>
      </w:r>
      <w:r w:rsidR="00B14F78" w:rsidRPr="00903C85">
        <w:rPr>
          <w:rFonts w:ascii="Sylfaen" w:eastAsia="Arial Unicode MS" w:hAnsi="Sylfaen" w:cs="Arial Unicode MS"/>
          <w:lang w:val="ka-GE"/>
        </w:rPr>
        <w:t xml:space="preserve">. </w:t>
      </w:r>
      <w:r w:rsidR="006C78FD" w:rsidRPr="006C78FD">
        <w:rPr>
          <w:rFonts w:ascii="Sylfaen" w:eastAsia="Arial Unicode MS" w:hAnsi="Sylfaen" w:cs="Arial Unicode MS"/>
          <w:lang w:val="ka-GE"/>
        </w:rPr>
        <w:t xml:space="preserve">თუ ამ მუხლის პირველი პუნქტის შესაბამისად წარდგენილმა კანდიდატმა ხმების საჭირო რაოდენობა ვერ მიიღო, მისი წარდგენის უფლების მქონე სუბიექტებს უფლება აქვთ, წარადგინონ ახალი კანდიდატი. </w:t>
      </w:r>
    </w:p>
    <w:p w14:paraId="2D37831B" w14:textId="612BF26E" w:rsidR="00B14F78" w:rsidRDefault="006C78FD"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4. თუ </w:t>
      </w:r>
      <w:r w:rsidR="00B14F78" w:rsidRPr="00903C85">
        <w:rPr>
          <w:rFonts w:ascii="Sylfaen" w:eastAsia="Arial Unicode MS" w:hAnsi="Sylfaen" w:cs="Arial Unicode MS"/>
          <w:lang w:val="ka-GE"/>
        </w:rPr>
        <w:t xml:space="preserve">ამ მუხლის პირველი </w:t>
      </w:r>
      <w:r w:rsidRPr="00903C85">
        <w:rPr>
          <w:rFonts w:ascii="Sylfaen" w:eastAsia="Arial Unicode MS" w:hAnsi="Sylfaen" w:cs="Arial Unicode MS"/>
          <w:lang w:val="ka-GE"/>
        </w:rPr>
        <w:t>პუნქტი</w:t>
      </w:r>
      <w:r>
        <w:rPr>
          <w:rFonts w:ascii="Sylfaen" w:eastAsia="Arial Unicode MS" w:hAnsi="Sylfaen" w:cs="Arial Unicode MS"/>
          <w:lang w:val="ka-GE"/>
        </w:rPr>
        <w:t xml:space="preserve">თ </w:t>
      </w:r>
      <w:r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გათვალისწინებ</w:t>
      </w:r>
      <w:r>
        <w:rPr>
          <w:rFonts w:ascii="Sylfaen" w:eastAsia="Arial Unicode MS" w:hAnsi="Sylfaen" w:cs="Arial Unicode MS"/>
          <w:lang w:val="ka-GE"/>
        </w:rPr>
        <w:t>ული</w:t>
      </w:r>
      <w:r w:rsidR="00B14F78" w:rsidRPr="00903C85">
        <w:rPr>
          <w:rFonts w:ascii="Sylfaen" w:eastAsia="Arial Unicode MS" w:hAnsi="Sylfaen" w:cs="Arial Unicode MS"/>
          <w:lang w:val="ka-GE"/>
        </w:rPr>
        <w:t xml:space="preserve"> კანდიდატ</w:t>
      </w:r>
      <w:r>
        <w:rPr>
          <w:rFonts w:ascii="Sylfaen" w:eastAsia="Arial Unicode MS" w:hAnsi="Sylfaen" w:cs="Arial Unicode MS"/>
          <w:lang w:val="ka-GE"/>
        </w:rPr>
        <w:t>ები ვერ მიიღებენ  ხმების საჭირო რაოდენობის, კანდიდატებს შორის</w:t>
      </w:r>
      <w:r w:rsidR="00994F69">
        <w:rPr>
          <w:rFonts w:ascii="Sylfaen" w:eastAsia="Arial Unicode MS" w:hAnsi="Sylfaen" w:cs="Arial Unicode MS"/>
          <w:lang w:val="ka-GE"/>
        </w:rPr>
        <w:t>, ამ მუხლის მე-3 პუნქტის გათვალიწინებით</w:t>
      </w:r>
      <w:r w:rsidR="007262EB">
        <w:rPr>
          <w:rFonts w:ascii="Sylfaen" w:eastAsia="Arial Unicode MS" w:hAnsi="Sylfaen" w:cs="Arial Unicode MS"/>
          <w:lang w:val="ka-GE"/>
        </w:rPr>
        <w:t>,</w:t>
      </w:r>
      <w:r>
        <w:rPr>
          <w:rFonts w:ascii="Sylfaen" w:eastAsia="Arial Unicode MS" w:hAnsi="Sylfaen" w:cs="Arial Unicode MS"/>
          <w:lang w:val="ka-GE"/>
        </w:rPr>
        <w:t xml:space="preserve"> </w:t>
      </w:r>
      <w:r w:rsidR="00B14F78" w:rsidRPr="00903C85">
        <w:rPr>
          <w:rFonts w:ascii="Sylfaen" w:eastAsia="Arial Unicode MS" w:hAnsi="Sylfaen" w:cs="Arial Unicode MS"/>
          <w:lang w:val="ka-GE"/>
        </w:rPr>
        <w:t xml:space="preserve">იმართება ხელახალი კენჭისყრა.  </w:t>
      </w:r>
    </w:p>
    <w:p w14:paraId="6110CCC8" w14:textId="083EACF0" w:rsidR="00994F69" w:rsidRDefault="00994F69"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5. თუ ამ მუხლის მე-4 პუნქტით დადგენილი წესით პარლამენტის </w:t>
      </w:r>
      <w:r w:rsidR="007262EB">
        <w:rPr>
          <w:rFonts w:ascii="Sylfaen" w:eastAsia="Arial Unicode MS" w:hAnsi="Sylfaen" w:cs="Arial Unicode MS"/>
          <w:lang w:val="ka-GE"/>
        </w:rPr>
        <w:t>თ</w:t>
      </w:r>
      <w:r>
        <w:rPr>
          <w:rFonts w:ascii="Sylfaen" w:eastAsia="Arial Unicode MS" w:hAnsi="Sylfaen" w:cs="Arial Unicode MS"/>
          <w:lang w:val="ka-GE"/>
        </w:rPr>
        <w:t>ავმჯდომარის მოადგილის კანდიდატები ვერ მიიღებენ ხმების საჭირო რაოდენობას იმართება ხელახალი არჩევნები.</w:t>
      </w:r>
    </w:p>
    <w:p w14:paraId="413D04ED" w14:textId="00B47A25" w:rsidR="00B14F78" w:rsidRPr="00903C85" w:rsidRDefault="00B14F78" w:rsidP="00A00510">
      <w:pPr>
        <w:pStyle w:val="Heading2"/>
        <w:ind w:left="0" w:firstLine="720"/>
        <w:rPr>
          <w:rFonts w:eastAsia="Merriweather" w:cs="Merriweather"/>
          <w:lang w:val="ka-GE"/>
        </w:rPr>
      </w:pPr>
      <w:bookmarkStart w:id="30" w:name="_Toc515562808"/>
      <w:r w:rsidRPr="00903C85">
        <w:rPr>
          <w:rFonts w:eastAsia="Arial Unicode MS"/>
          <w:lang w:val="ka-GE"/>
        </w:rPr>
        <w:t xml:space="preserve">მუხლი </w:t>
      </w:r>
      <w:r w:rsidR="00964F5D">
        <w:rPr>
          <w:rFonts w:eastAsia="Arial Unicode MS"/>
          <w:lang w:val="ka-GE"/>
        </w:rPr>
        <w:t>24</w:t>
      </w:r>
      <w:r w:rsidR="00AA6C89" w:rsidRPr="00903C85">
        <w:rPr>
          <w:rFonts w:eastAsia="Arial Unicode MS"/>
          <w:lang w:val="ka-GE"/>
        </w:rPr>
        <w:t>. პარლამენტის თავმჯდომარის მოადგილის უფლებამო</w:t>
      </w:r>
      <w:r w:rsidR="00A00510" w:rsidRPr="00903C85">
        <w:rPr>
          <w:rFonts w:eastAsia="Arial Unicode MS"/>
          <w:lang w:val="ka-GE"/>
        </w:rPr>
        <w:t>სი</w:t>
      </w:r>
      <w:r w:rsidR="00AA6C89" w:rsidRPr="00903C85">
        <w:rPr>
          <w:rFonts w:eastAsia="Arial Unicode MS"/>
          <w:lang w:val="ka-GE"/>
        </w:rPr>
        <w:t>ლების შეწყვეტა</w:t>
      </w:r>
      <w:bookmarkEnd w:id="30"/>
    </w:p>
    <w:p w14:paraId="3BDF444E" w14:textId="387FDED6" w:rsidR="00B14F78" w:rsidRDefault="007B60C5" w:rsidP="007B60C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1. </w:t>
      </w:r>
      <w:r w:rsidR="00B14F78" w:rsidRPr="00903C85">
        <w:rPr>
          <w:rFonts w:ascii="Sylfaen" w:eastAsia="Arial Unicode MS" w:hAnsi="Sylfaen" w:cs="Arial Unicode MS"/>
          <w:lang w:val="ka-GE"/>
        </w:rPr>
        <w:t xml:space="preserve">პარლამენტის თავმჯდომარის მოადგილეს უფლება აქვს, </w:t>
      </w:r>
      <w:r w:rsidR="00B14F78" w:rsidRPr="00413434">
        <w:rPr>
          <w:rFonts w:ascii="Sylfaen" w:eastAsia="Arial Unicode MS" w:hAnsi="Sylfaen" w:cs="Arial Unicode MS"/>
          <w:lang w:val="ka-GE"/>
        </w:rPr>
        <w:t xml:space="preserve">რეგლამენტის </w:t>
      </w:r>
      <w:r w:rsidR="003371AC">
        <w:rPr>
          <w:rFonts w:ascii="Sylfaen" w:eastAsia="Arial Unicode MS" w:hAnsi="Sylfaen" w:cs="Arial Unicode MS"/>
          <w:lang w:val="ka-GE"/>
        </w:rPr>
        <w:t>21-ე</w:t>
      </w:r>
      <w:r w:rsidR="00B14F78" w:rsidRPr="00903C85">
        <w:rPr>
          <w:rFonts w:ascii="Sylfaen" w:eastAsia="Arial Unicode MS" w:hAnsi="Sylfaen" w:cs="Arial Unicode MS"/>
          <w:lang w:val="ka-GE"/>
        </w:rPr>
        <w:t xml:space="preserve"> მუხლით დადგენილი წესით გადადგეს დაკავებული თანამდებობიდან.</w:t>
      </w:r>
    </w:p>
    <w:p w14:paraId="4DDCBF99" w14:textId="59E8B808" w:rsidR="008224F5" w:rsidRPr="00903C85" w:rsidRDefault="005819F6" w:rsidP="007B60C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2. პარლამენტის თავმჯდომარის პირველი მოადგილის გამოწვევის</w:t>
      </w:r>
      <w:r w:rsidR="006772F9">
        <w:rPr>
          <w:rFonts w:ascii="Sylfaen" w:eastAsia="Arial Unicode MS" w:hAnsi="Sylfaen" w:cs="Arial Unicode MS"/>
          <w:lang w:val="ka-GE"/>
        </w:rPr>
        <w:t xml:space="preserve"> საკითხს, პარლამენტის თავმჯდომარის </w:t>
      </w:r>
      <w:r>
        <w:rPr>
          <w:rFonts w:ascii="Sylfaen" w:eastAsia="Arial Unicode MS" w:hAnsi="Sylfaen" w:cs="Arial Unicode MS"/>
          <w:lang w:val="ka-GE"/>
        </w:rPr>
        <w:t>ინიცირები</w:t>
      </w:r>
      <w:r w:rsidR="006772F9">
        <w:rPr>
          <w:rFonts w:ascii="Sylfaen" w:eastAsia="Arial Unicode MS" w:hAnsi="Sylfaen" w:cs="Arial Unicode MS"/>
          <w:lang w:val="ka-GE"/>
        </w:rPr>
        <w:t>ს საფუძველზე</w:t>
      </w:r>
      <w:r>
        <w:rPr>
          <w:rFonts w:ascii="Sylfaen" w:eastAsia="Arial Unicode MS" w:hAnsi="Sylfaen" w:cs="Arial Unicode MS"/>
          <w:lang w:val="ka-GE"/>
        </w:rPr>
        <w:t xml:space="preserve"> იხილავს პარლამენტი და გადაწყვეტილებას  იღებს სრული შემადგენლობის უმრავლესობით.</w:t>
      </w:r>
    </w:p>
    <w:p w14:paraId="1B5085E5" w14:textId="08490DD5" w:rsidR="00691649" w:rsidRDefault="003C70F1" w:rsidP="0069164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3</w:t>
      </w:r>
      <w:r w:rsidR="00691649" w:rsidRPr="00903C85">
        <w:rPr>
          <w:rFonts w:ascii="Sylfaen" w:eastAsia="Arial Unicode MS" w:hAnsi="Sylfaen" w:cs="Arial Unicode MS"/>
          <w:lang w:val="ka-GE"/>
        </w:rPr>
        <w:t xml:space="preserve">. </w:t>
      </w:r>
      <w:r w:rsidR="00C22652" w:rsidRPr="008C5997">
        <w:rPr>
          <w:rFonts w:ascii="Sylfaen" w:eastAsia="Arial Unicode MS" w:hAnsi="Sylfaen" w:cs="Arial Unicode MS"/>
          <w:lang w:val="ka-GE"/>
        </w:rPr>
        <w:t xml:space="preserve">რეგლამენტის </w:t>
      </w:r>
      <w:r w:rsidR="006E1824">
        <w:rPr>
          <w:rFonts w:ascii="Sylfaen" w:eastAsia="Arial Unicode MS" w:hAnsi="Sylfaen" w:cs="Arial Unicode MS"/>
          <w:lang w:val="ka-GE"/>
        </w:rPr>
        <w:t>23-ე</w:t>
      </w:r>
      <w:r w:rsidR="00C22652" w:rsidRPr="008C5997">
        <w:rPr>
          <w:rFonts w:ascii="Sylfaen" w:eastAsia="Arial Unicode MS" w:hAnsi="Sylfaen" w:cs="Arial Unicode MS"/>
          <w:lang w:val="ka-GE"/>
        </w:rPr>
        <w:t xml:space="preserve"> </w:t>
      </w:r>
      <w:r w:rsidR="00691649" w:rsidRPr="008C5997">
        <w:rPr>
          <w:rFonts w:ascii="Sylfaen" w:eastAsia="Arial Unicode MS" w:hAnsi="Sylfaen" w:cs="Arial Unicode MS"/>
          <w:lang w:val="ka-GE"/>
        </w:rPr>
        <w:t>მუხლის</w:t>
      </w:r>
      <w:r w:rsidR="00691649" w:rsidRPr="00903C85">
        <w:rPr>
          <w:rFonts w:ascii="Sylfaen" w:eastAsia="Arial Unicode MS" w:hAnsi="Sylfaen" w:cs="Arial Unicode MS"/>
          <w:lang w:val="ka-GE"/>
        </w:rPr>
        <w:t xml:space="preserve"> პირველ</w:t>
      </w:r>
      <w:r w:rsidR="008224F5">
        <w:rPr>
          <w:rFonts w:ascii="Sylfaen" w:eastAsia="Arial Unicode MS" w:hAnsi="Sylfaen" w:cs="Arial Unicode MS"/>
          <w:lang w:val="ka-GE"/>
        </w:rPr>
        <w:t>ი</w:t>
      </w:r>
      <w:r w:rsidR="00691649" w:rsidRPr="00903C85">
        <w:rPr>
          <w:rFonts w:ascii="Sylfaen" w:eastAsia="Arial Unicode MS" w:hAnsi="Sylfaen" w:cs="Arial Unicode MS"/>
          <w:lang w:val="ka-GE"/>
        </w:rPr>
        <w:t xml:space="preserve"> პუნქტ</w:t>
      </w:r>
      <w:r w:rsidR="008224F5">
        <w:rPr>
          <w:rFonts w:ascii="Sylfaen" w:eastAsia="Arial Unicode MS" w:hAnsi="Sylfaen" w:cs="Arial Unicode MS"/>
          <w:lang w:val="ka-GE"/>
        </w:rPr>
        <w:t>ის „ბ</w:t>
      </w:r>
      <w:r w:rsidR="007262EB">
        <w:rPr>
          <w:rFonts w:ascii="Sylfaen" w:eastAsia="Arial Unicode MS" w:hAnsi="Sylfaen" w:cs="Arial Unicode MS"/>
          <w:lang w:val="ka-GE"/>
        </w:rPr>
        <w:t>“ და</w:t>
      </w:r>
      <w:r w:rsidR="008224F5">
        <w:rPr>
          <w:rFonts w:ascii="Sylfaen" w:eastAsia="Arial Unicode MS" w:hAnsi="Sylfaen" w:cs="Arial Unicode MS"/>
          <w:lang w:val="ka-GE"/>
        </w:rPr>
        <w:t xml:space="preserve"> „გ“</w:t>
      </w:r>
      <w:r w:rsidR="007262EB">
        <w:rPr>
          <w:rFonts w:ascii="Sylfaen" w:eastAsia="Arial Unicode MS" w:hAnsi="Sylfaen" w:cs="Arial Unicode MS"/>
          <w:lang w:val="ka-GE"/>
        </w:rPr>
        <w:t xml:space="preserve"> </w:t>
      </w:r>
      <w:r w:rsidR="008224F5">
        <w:rPr>
          <w:rFonts w:ascii="Sylfaen" w:eastAsia="Arial Unicode MS" w:hAnsi="Sylfaen" w:cs="Arial Unicode MS"/>
          <w:lang w:val="ka-GE"/>
        </w:rPr>
        <w:t>ქვეპუნქტებში</w:t>
      </w:r>
      <w:r w:rsidR="00691649" w:rsidRPr="00903C85">
        <w:rPr>
          <w:rFonts w:ascii="Sylfaen" w:eastAsia="Arial Unicode MS" w:hAnsi="Sylfaen" w:cs="Arial Unicode MS"/>
          <w:lang w:val="ka-GE"/>
        </w:rPr>
        <w:t xml:space="preserve"> აღნიშნულ სუბიექტებს უფლება აქვთ, ნებისმიერ დროს გამოიწვიონ მათი წარდგენით არჩეული პარლამენტის თავმჯდომარის მოადგილეები. პარლამენტის თავმჯდომარის მოადგილის გამოწვევის თაობაზე განცხადება წარედგინება პარლამენტის თავმჯდომარეს, რომელიც ამის შესახებ აცნობებს პარლამენტის ბიუროსა და პარლამენტს უახლოეს პლენარულ სხდომაზე. პარლამენტი ცნობად იღებს აღნიშნულ ფაქტს. ამ ფაქტის ცნობად მიღებისთანავე პარლამენტის თავმჯდომარის მოადგილეს შეუწყდება უფლებამოსილება, რაც ფორმდება საოქმო ჩანაწერით.</w:t>
      </w:r>
    </w:p>
    <w:p w14:paraId="7F4C2A64" w14:textId="45C1B9DA" w:rsidR="00B14F78" w:rsidRDefault="007C7A71"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4</w:t>
      </w:r>
      <w:r w:rsidR="007B60C5" w:rsidRPr="00903C85">
        <w:rPr>
          <w:rFonts w:ascii="Sylfaen" w:eastAsia="Arial Unicode MS" w:hAnsi="Sylfaen" w:cs="Arial Unicode MS"/>
          <w:lang w:val="ka-GE"/>
        </w:rPr>
        <w:t xml:space="preserve">. </w:t>
      </w:r>
      <w:r w:rsidR="00B14F78" w:rsidRPr="00903C85">
        <w:rPr>
          <w:rFonts w:ascii="Sylfaen" w:eastAsia="Arial Unicode MS" w:hAnsi="Sylfaen" w:cs="Arial Unicode MS"/>
          <w:lang w:val="ka-GE"/>
        </w:rPr>
        <w:t xml:space="preserve">პარლამენტის თავმჯდომარის მოადგილის გადადგომის, გადაყენების ან მისი, როგორც პარლამენტის წევრის, უფლებამოსილების ვადამდე შეწყვეტის შემთხვევაში პარლამენტი, როგორც წესი, არაუგვიანეს 15 დღისა ირჩევს პარლამენტის თავმჯდომარის ახალ მოადგილეს. </w:t>
      </w:r>
    </w:p>
    <w:p w14:paraId="5D759CE8" w14:textId="77777777" w:rsidR="00B372DD" w:rsidRPr="00903C85" w:rsidRDefault="00B372DD"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p>
    <w:p w14:paraId="57A7A4B0" w14:textId="21C13932" w:rsidR="00B14F78" w:rsidRPr="00903C85" w:rsidRDefault="00B14F78" w:rsidP="00232F25">
      <w:pPr>
        <w:pStyle w:val="Heading1"/>
        <w:contextualSpacing/>
        <w:rPr>
          <w:rFonts w:eastAsia="Merriweather" w:cs="Merriweather"/>
          <w:lang w:val="ka-GE"/>
        </w:rPr>
      </w:pPr>
      <w:bookmarkStart w:id="31" w:name="_Toc515562809"/>
      <w:r w:rsidRPr="00903C85">
        <w:rPr>
          <w:rFonts w:eastAsia="Arial Unicode MS"/>
          <w:lang w:val="ka-GE"/>
        </w:rPr>
        <w:t>თავი</w:t>
      </w:r>
      <w:r w:rsidR="00893FA3">
        <w:rPr>
          <w:rFonts w:eastAsia="Arial Unicode MS"/>
          <w:lang w:val="ka-GE"/>
        </w:rPr>
        <w:t xml:space="preserve"> </w:t>
      </w:r>
      <w:r w:rsidR="006D1FAB" w:rsidRPr="005C08B2">
        <w:rPr>
          <w:rFonts w:eastAsia="Arial Unicode MS"/>
          <w:lang w:val="ka-GE"/>
        </w:rPr>
        <w:t>I</w:t>
      </w:r>
      <w:r w:rsidRPr="00903C85">
        <w:rPr>
          <w:rFonts w:eastAsia="Arial Unicode MS"/>
          <w:lang w:val="ka-GE"/>
        </w:rPr>
        <w:t>V</w:t>
      </w:r>
      <w:bookmarkEnd w:id="31"/>
    </w:p>
    <w:p w14:paraId="5565E6CD" w14:textId="77777777" w:rsidR="00B14F78" w:rsidRPr="00903C85" w:rsidRDefault="00B14F78" w:rsidP="00232F25">
      <w:pPr>
        <w:pStyle w:val="Heading1"/>
        <w:contextualSpacing/>
        <w:rPr>
          <w:rFonts w:eastAsia="Merriweather" w:cs="Merriweather"/>
          <w:lang w:val="ka-GE"/>
        </w:rPr>
      </w:pPr>
      <w:bookmarkStart w:id="32" w:name="_Toc515562810"/>
      <w:r w:rsidRPr="00903C85">
        <w:rPr>
          <w:rFonts w:eastAsia="Arial Unicode MS"/>
          <w:lang w:val="ka-GE"/>
        </w:rPr>
        <w:t>პარლამენტის ბიურო</w:t>
      </w:r>
      <w:bookmarkEnd w:id="32"/>
    </w:p>
    <w:p w14:paraId="0966E4FD" w14:textId="22570DAD" w:rsidR="00B14F78" w:rsidRPr="00903C85" w:rsidRDefault="00B14F78" w:rsidP="0097791F">
      <w:pPr>
        <w:pStyle w:val="Heading2"/>
        <w:rPr>
          <w:rFonts w:eastAsia="Arial Unicode MS"/>
          <w:lang w:val="ka-GE"/>
        </w:rPr>
      </w:pPr>
      <w:bookmarkStart w:id="33" w:name="_Toc515562811"/>
      <w:r w:rsidRPr="00903C85">
        <w:rPr>
          <w:rFonts w:eastAsia="Arial Unicode MS"/>
          <w:lang w:val="ka-GE"/>
        </w:rPr>
        <w:t xml:space="preserve">მუხლი </w:t>
      </w:r>
      <w:r w:rsidR="00964F5D" w:rsidRPr="005C08B2">
        <w:rPr>
          <w:rFonts w:eastAsia="Arial Unicode MS"/>
          <w:lang w:val="ka-GE"/>
        </w:rPr>
        <w:t>2</w:t>
      </w:r>
      <w:r w:rsidR="00964F5D">
        <w:rPr>
          <w:rFonts w:eastAsia="Arial Unicode MS"/>
          <w:lang w:val="ka-GE"/>
        </w:rPr>
        <w:t>5</w:t>
      </w:r>
      <w:r w:rsidR="008E1D11" w:rsidRPr="00903C85">
        <w:rPr>
          <w:rFonts w:eastAsia="Arial Unicode MS"/>
          <w:lang w:val="ka-GE"/>
        </w:rPr>
        <w:t>.</w:t>
      </w:r>
      <w:r w:rsidR="007B1BBC">
        <w:rPr>
          <w:rFonts w:eastAsia="Arial Unicode MS"/>
          <w:lang w:val="ka-GE"/>
        </w:rPr>
        <w:t xml:space="preserve"> </w:t>
      </w:r>
      <w:r w:rsidR="008E1D11" w:rsidRPr="00903C85">
        <w:rPr>
          <w:rFonts w:eastAsia="Arial Unicode MS"/>
          <w:lang w:val="ka-GE"/>
        </w:rPr>
        <w:t xml:space="preserve"> პარლამენტის ბიუროს უფლებამო</w:t>
      </w:r>
      <w:r w:rsidR="001F688B" w:rsidRPr="00903C85">
        <w:rPr>
          <w:rFonts w:eastAsia="Arial Unicode MS"/>
          <w:lang w:val="ka-GE"/>
        </w:rPr>
        <w:t>სი</w:t>
      </w:r>
      <w:r w:rsidR="008E1D11" w:rsidRPr="00903C85">
        <w:rPr>
          <w:rFonts w:eastAsia="Arial Unicode MS"/>
          <w:lang w:val="ka-GE"/>
        </w:rPr>
        <w:t>ლებები</w:t>
      </w:r>
      <w:bookmarkEnd w:id="33"/>
    </w:p>
    <w:p w14:paraId="3735E9C9" w14:textId="5A9BF500" w:rsidR="005440A8" w:rsidRPr="00903C85" w:rsidRDefault="005440A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 პარლამენტის მუშაობის ორგანიზაციისათვის, კონსტიტუციით დადგენილი შემადგენლობით  იქმნება პარლამენტის ბიურო.</w:t>
      </w:r>
    </w:p>
    <w:p w14:paraId="4B6B8444" w14:textId="2C12D90B" w:rsidR="00B14F78" w:rsidRPr="00903C85" w:rsidRDefault="005440A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lastRenderedPageBreak/>
        <w:t xml:space="preserve">2. </w:t>
      </w:r>
      <w:r w:rsidR="00B14F78" w:rsidRPr="00903C85">
        <w:rPr>
          <w:rFonts w:ascii="Sylfaen" w:eastAsia="Arial Unicode MS" w:hAnsi="Sylfaen" w:cs="Arial Unicode MS"/>
          <w:lang w:val="ka-GE"/>
        </w:rPr>
        <w:t>პარლამენტის ბიურო რეგლამენტით დადგენილი წესით:</w:t>
      </w:r>
    </w:p>
    <w:p w14:paraId="76BE140B" w14:textId="20118F4D"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ა) შეიმუშავებს და პარლამენტს დასამტკიცებლად წარუდგენს პლენარული სხდომების კვირის დღის წესრიგის პროექტს; ასევე, საჭიროების შემთხვევაში, შეიმუშავებს პარლამენტის სესიის </w:t>
      </w:r>
      <w:r w:rsidR="005440A8" w:rsidRPr="00903C85">
        <w:rPr>
          <w:rFonts w:ascii="Sylfaen" w:eastAsia="Arial Unicode MS" w:hAnsi="Sylfaen" w:cs="Arial Unicode MS"/>
          <w:lang w:val="ka-GE"/>
        </w:rPr>
        <w:t>ორკვირიანი</w:t>
      </w:r>
      <w:r w:rsidRPr="00903C85">
        <w:rPr>
          <w:rFonts w:ascii="Sylfaen" w:eastAsia="Arial Unicode MS" w:hAnsi="Sylfaen" w:cs="Arial Unicode MS"/>
          <w:lang w:val="ka-GE"/>
        </w:rPr>
        <w:t xml:space="preserve"> ციკლის სამუშაო გეგმას;</w:t>
      </w:r>
    </w:p>
    <w:p w14:paraId="7513E70C" w14:textId="72F91ABD"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ბ) </w:t>
      </w:r>
      <w:r w:rsidR="0046404C" w:rsidRPr="00903C85">
        <w:rPr>
          <w:rFonts w:ascii="Sylfaen" w:eastAsia="Arial Unicode MS" w:hAnsi="Sylfaen" w:cs="Arial Unicode MS"/>
          <w:lang w:val="ka-GE"/>
        </w:rPr>
        <w:t xml:space="preserve">კომპეტენციის ფარგლებში </w:t>
      </w:r>
      <w:r w:rsidRPr="00903C85">
        <w:rPr>
          <w:rFonts w:ascii="Sylfaen" w:eastAsia="Arial Unicode MS" w:hAnsi="Sylfaen" w:cs="Arial Unicode MS"/>
          <w:lang w:val="ka-GE"/>
        </w:rPr>
        <w:t>განიხილავს პარლამენტის პლენარულ სხდომაზე განსახილველი კანონპროექტების შესახებ დასკვნებს, კომიტეტების, საგამოძიებო და სხვა დროებითი კომისიების დასკვნებს, რეზოლუციებისა და მიმართვების პროექტებს;</w:t>
      </w:r>
    </w:p>
    <w:p w14:paraId="2C36F428" w14:textId="0FD667FE" w:rsidR="00882A4B" w:rsidRPr="00903C85" w:rsidRDefault="00882A4B"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გ) განიხილავს და ი</w:t>
      </w:r>
      <w:r w:rsidR="000B4B3B" w:rsidRPr="00903C85">
        <w:rPr>
          <w:rFonts w:ascii="Sylfaen" w:eastAsia="Arial Unicode MS" w:hAnsi="Sylfaen" w:cs="Arial Unicode MS"/>
          <w:lang w:val="ka-GE"/>
        </w:rPr>
        <w:t>ღ</w:t>
      </w:r>
      <w:r w:rsidRPr="00903C85">
        <w:rPr>
          <w:rFonts w:ascii="Sylfaen" w:eastAsia="Arial Unicode MS" w:hAnsi="Sylfaen" w:cs="Arial Unicode MS"/>
          <w:lang w:val="ka-GE"/>
        </w:rPr>
        <w:t>ებს გადაწყვეტილებას კანონპროექტის დაჩქარებული წესით განხილვის შესახებ;</w:t>
      </w:r>
    </w:p>
    <w:p w14:paraId="1793BDB5" w14:textId="07DA6A6D" w:rsidR="00B14F78" w:rsidRPr="00903C85" w:rsidRDefault="00D21865"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დ</w:t>
      </w:r>
      <w:r w:rsidR="00B14F78" w:rsidRPr="00903C85">
        <w:rPr>
          <w:rFonts w:ascii="Sylfaen" w:eastAsia="Arial Unicode MS" w:hAnsi="Sylfaen" w:cs="Arial Unicode MS"/>
          <w:lang w:val="ka-GE"/>
        </w:rPr>
        <w:t>) განიხილავს საქართველოს მთავრობისათვის ნდობის გამოცხადების, საქართველოს კონსტიტუციით განსაზღვრულ თანამდებობის პირთა არჩევისა და მათ დანიშვნაზე თანხმობის მიცემის თაობაზე შესაბამისი კომიტეტების დასკვნებს და მათ საფუძველზე შეიმუშავებს დასკვნას, რომელსაც წარუდგენს საქართველოს პარლამენტს;</w:t>
      </w:r>
      <w:r w:rsidR="00B14F78" w:rsidRPr="00903C85">
        <w:rPr>
          <w:rFonts w:ascii="Sylfaen" w:eastAsia="Arial Unicode MS" w:hAnsi="Sylfaen" w:cs="Arial Unicode MS"/>
          <w:lang w:val="ka-GE"/>
        </w:rPr>
        <w:tab/>
      </w:r>
    </w:p>
    <w:p w14:paraId="19E19675" w14:textId="4363CF92" w:rsidR="00B14F78" w:rsidRPr="00903C85" w:rsidRDefault="00D21865"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ე</w:t>
      </w:r>
      <w:r w:rsidR="00B14F78" w:rsidRPr="00903C85">
        <w:rPr>
          <w:rFonts w:ascii="Sylfaen" w:eastAsia="Arial Unicode MS" w:hAnsi="Sylfaen" w:cs="Arial Unicode MS"/>
          <w:lang w:val="ka-GE"/>
        </w:rPr>
        <w:t>) ამტკიცებს პარლამენტის საპროცედურო საკითხთა და წესების კომიტეტის მიერ წარმოდგენილ კომიტეტებში, საგამოძიებო და სხვა დროებით კომისიებში, მუდმივმოქმედ საპარლამენტო დელეგაციებში პროპორციული წარმომადგენლობის კვოტებს;</w:t>
      </w:r>
    </w:p>
    <w:p w14:paraId="7E55C7D7" w14:textId="27878EB3" w:rsidR="00B14F78" w:rsidRPr="00903C85" w:rsidRDefault="00D21865"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ვ</w:t>
      </w:r>
      <w:r w:rsidR="00B14F78" w:rsidRPr="00903C85">
        <w:rPr>
          <w:rFonts w:ascii="Sylfaen" w:eastAsia="Arial Unicode MS" w:hAnsi="Sylfaen" w:cs="Arial Unicode MS"/>
          <w:lang w:val="ka-GE"/>
        </w:rPr>
        <w:t>) ამტკიცებს კომიტეტების, საგამოძიებო და სხვა დროებითი კომისიების დებულებებს;</w:t>
      </w:r>
    </w:p>
    <w:p w14:paraId="3BE06BEE" w14:textId="66C0E5BB" w:rsidR="00B14F78" w:rsidRPr="00903C85" w:rsidRDefault="00D21865"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ზ</w:t>
      </w:r>
      <w:r w:rsidR="00B14F78" w:rsidRPr="00903C85">
        <w:rPr>
          <w:rFonts w:ascii="Sylfaen" w:eastAsia="Arial Unicode MS" w:hAnsi="Sylfaen" w:cs="Arial Unicode MS"/>
          <w:lang w:val="ka-GE"/>
        </w:rPr>
        <w:t>) რეგლამენტით დადგენილი წესით წყვეტს ფრაქციების, უმრავლესობისა და უმცირესობის რეგისტრაციის საკითხებს;</w:t>
      </w:r>
    </w:p>
    <w:p w14:paraId="2B9967CC" w14:textId="7DAA9631" w:rsidR="00B14F78" w:rsidRPr="00903C85" w:rsidRDefault="00D21865"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თ</w:t>
      </w:r>
      <w:r w:rsidR="00B14F78" w:rsidRPr="00903C85">
        <w:rPr>
          <w:rFonts w:ascii="Sylfaen" w:eastAsia="Arial Unicode MS" w:hAnsi="Sylfaen" w:cs="Arial Unicode MS"/>
          <w:lang w:val="ka-GE"/>
        </w:rPr>
        <w:t>) იღებს გადაწყვეტილებას პირის ლობისტად რეგისტრაციის შესახებ;</w:t>
      </w:r>
    </w:p>
    <w:p w14:paraId="372FCAE3" w14:textId="7990F451" w:rsidR="00B14F78" w:rsidRPr="00903C85" w:rsidRDefault="00D21865"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ი</w:t>
      </w:r>
      <w:r w:rsidR="00B14F78" w:rsidRPr="00903C85">
        <w:rPr>
          <w:rFonts w:ascii="Sylfaen" w:eastAsia="Arial Unicode MS" w:hAnsi="Sylfaen" w:cs="Arial Unicode MS"/>
          <w:lang w:val="ka-GE"/>
        </w:rPr>
        <w:t xml:space="preserve">) უზრუნველყოფს სხვა სახელმწიფოში წარგზავნილი საპარლამენტო დელეგაციებისა და პარლამენტის წევრების ანგარიშების მოსმენას პარლამენტის ბიუროს სხდომაზე ან პარლამენტის პლენარულ სხდომაზე; </w:t>
      </w:r>
    </w:p>
    <w:p w14:paraId="3F872EC5" w14:textId="2DDD064F" w:rsidR="00B14F78" w:rsidRPr="00903C85" w:rsidRDefault="00D21865"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კ</w:t>
      </w:r>
      <w:r w:rsidR="00B14F78" w:rsidRPr="00903C85">
        <w:rPr>
          <w:rFonts w:ascii="Sylfaen" w:eastAsia="Arial Unicode MS" w:hAnsi="Sylfaen" w:cs="Arial Unicode MS"/>
          <w:lang w:val="ka-GE"/>
        </w:rPr>
        <w:t xml:space="preserve">) ამტკიცებს პარლამენტის ხაზინადართა საბჭოს რეკომენდაციის საფუძველზე პარლამენტის თავმჯდომარის მიერ </w:t>
      </w:r>
      <w:r w:rsidR="007219FF" w:rsidRPr="00903C85">
        <w:rPr>
          <w:rFonts w:ascii="Sylfaen" w:eastAsia="Arial Unicode MS" w:hAnsi="Sylfaen" w:cs="Arial Unicode MS"/>
          <w:lang w:val="ka-GE"/>
        </w:rPr>
        <w:t>წარდგენილ</w:t>
      </w:r>
      <w:r w:rsidR="00B14F78" w:rsidRPr="00903C85">
        <w:rPr>
          <w:rFonts w:ascii="Sylfaen" w:eastAsia="Arial Unicode MS" w:hAnsi="Sylfaen" w:cs="Arial Unicode MS"/>
          <w:lang w:val="ka-GE"/>
        </w:rPr>
        <w:t xml:space="preserve"> წინადადებებს; </w:t>
      </w:r>
    </w:p>
    <w:p w14:paraId="401A2045" w14:textId="43C46D40" w:rsidR="00B14F78" w:rsidRPr="00903C85" w:rsidRDefault="00D21865"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903C85">
        <w:rPr>
          <w:rFonts w:ascii="Sylfaen" w:eastAsia="Arial Unicode MS" w:hAnsi="Sylfaen" w:cs="Arial Unicode MS"/>
          <w:color w:val="auto"/>
          <w:lang w:val="ka-GE"/>
        </w:rPr>
        <w:t>ლ</w:t>
      </w:r>
      <w:r w:rsidR="00B14F78" w:rsidRPr="00903C85">
        <w:rPr>
          <w:rFonts w:ascii="Sylfaen" w:eastAsia="Arial Unicode MS" w:hAnsi="Sylfaen" w:cs="Arial Unicode MS"/>
          <w:color w:val="auto"/>
          <w:lang w:val="ka-GE"/>
        </w:rPr>
        <w:t>) ეთიკის საბჭოს წარდგინებით ამტკიცებს ეთიკის საბჭოს დებულებას;</w:t>
      </w:r>
    </w:p>
    <w:p w14:paraId="4554D5B3" w14:textId="5242D673" w:rsidR="00B14F78" w:rsidRPr="00903C85" w:rsidRDefault="00D21865"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903C85">
        <w:rPr>
          <w:rFonts w:ascii="Sylfaen" w:eastAsia="Arial Unicode MS" w:hAnsi="Sylfaen" w:cs="Arial Unicode MS"/>
          <w:color w:val="auto"/>
          <w:lang w:val="ka-GE"/>
        </w:rPr>
        <w:t>მ</w:t>
      </w:r>
      <w:r w:rsidR="00B14F78" w:rsidRPr="00903C85">
        <w:rPr>
          <w:rFonts w:ascii="Sylfaen" w:eastAsia="Arial Unicode MS" w:hAnsi="Sylfaen" w:cs="Arial Unicode MS"/>
          <w:color w:val="auto"/>
          <w:lang w:val="ka-GE"/>
        </w:rPr>
        <w:t>) საპროცედურო საკითხთა და წესების  კომიტეტის  წარდგინებით  ამტკიცებს ეთიკის საბჭოში პროპორციული წარმომადგენლობის კვოტებს;</w:t>
      </w:r>
    </w:p>
    <w:p w14:paraId="62971DAD" w14:textId="08489C4D" w:rsidR="00B14F78" w:rsidRPr="00903C85" w:rsidRDefault="00D21865"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ნ</w:t>
      </w:r>
      <w:r w:rsidR="00B14F78" w:rsidRPr="00903C85">
        <w:rPr>
          <w:rFonts w:ascii="Sylfaen" w:eastAsia="Arial Unicode MS" w:hAnsi="Sylfaen" w:cs="Arial Unicode MS"/>
          <w:lang w:val="ka-GE"/>
        </w:rPr>
        <w:t>) იღებს გადაწყვეტილებებს პარლამენტის მუშაობის ცალკეულ ორგანიზაციულ საკითხებზე;</w:t>
      </w:r>
    </w:p>
    <w:p w14:paraId="5A5A5408" w14:textId="0DD4FF2F" w:rsidR="00B14F78" w:rsidRPr="00903C85" w:rsidRDefault="00D21865"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ო</w:t>
      </w:r>
      <w:r w:rsidR="00B14F78" w:rsidRPr="00903C85">
        <w:rPr>
          <w:rFonts w:ascii="Sylfaen" w:eastAsia="Arial Unicode MS" w:hAnsi="Sylfaen" w:cs="Arial Unicode MS"/>
          <w:lang w:val="ka-GE"/>
        </w:rPr>
        <w:t xml:space="preserve">) ამტკიცებს საზოგადოებრივი მაუწყებლის სამეურვეო საბჭოს წევრობის კანდიდატთა შესარჩევი საკონკურსო კომისიის დებულებას; </w:t>
      </w:r>
    </w:p>
    <w:p w14:paraId="56569D1B" w14:textId="3CE7510F" w:rsidR="00B14F78" w:rsidRPr="00903C85" w:rsidRDefault="00D21865"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პ</w:t>
      </w:r>
      <w:r w:rsidR="00B14F78" w:rsidRPr="00903C85">
        <w:rPr>
          <w:rFonts w:ascii="Sylfaen" w:eastAsia="Arial Unicode MS" w:hAnsi="Sylfaen" w:cs="Arial Unicode MS"/>
          <w:lang w:val="ka-GE"/>
        </w:rPr>
        <w:t>) ახორციელებს რეგლამენტითა და სხვა საკანონმდებლო აქტებით მისთვის მინიჭებულ სხვა უფლებამოსილებებს.</w:t>
      </w:r>
    </w:p>
    <w:p w14:paraId="558C75CC" w14:textId="52D2C507" w:rsidR="00B14F78" w:rsidRPr="00903C85" w:rsidRDefault="00B14F78" w:rsidP="00882A4B">
      <w:pPr>
        <w:pStyle w:val="Heading2"/>
        <w:rPr>
          <w:rFonts w:eastAsia="Merriweather" w:cs="Merriweather"/>
          <w:lang w:val="ka-GE"/>
        </w:rPr>
      </w:pPr>
      <w:bookmarkStart w:id="34" w:name="_Toc515562812"/>
      <w:r w:rsidRPr="00903C85">
        <w:rPr>
          <w:rFonts w:eastAsia="Arial Unicode MS"/>
          <w:lang w:val="ka-GE"/>
        </w:rPr>
        <w:lastRenderedPageBreak/>
        <w:t xml:space="preserve">მუხლი </w:t>
      </w:r>
      <w:r w:rsidR="00964F5D" w:rsidRPr="00D02C7C">
        <w:rPr>
          <w:rFonts w:eastAsia="Arial Unicode MS"/>
          <w:lang w:val="ka-GE"/>
        </w:rPr>
        <w:t>2</w:t>
      </w:r>
      <w:r w:rsidR="00964F5D">
        <w:rPr>
          <w:rFonts w:eastAsia="Arial Unicode MS"/>
          <w:lang w:val="ka-GE"/>
        </w:rPr>
        <w:t>6</w:t>
      </w:r>
      <w:r w:rsidR="002365F3" w:rsidRPr="00903C85">
        <w:rPr>
          <w:rFonts w:eastAsia="Arial Unicode MS"/>
          <w:lang w:val="ka-GE"/>
        </w:rPr>
        <w:t>.</w:t>
      </w:r>
      <w:r w:rsidRPr="00903C85">
        <w:rPr>
          <w:rFonts w:eastAsia="Arial Unicode MS"/>
          <w:lang w:val="ka-GE"/>
        </w:rPr>
        <w:t xml:space="preserve"> </w:t>
      </w:r>
      <w:r w:rsidR="002365F3" w:rsidRPr="00903C85">
        <w:rPr>
          <w:rFonts w:eastAsia="Arial Unicode MS"/>
          <w:lang w:val="ka-GE"/>
        </w:rPr>
        <w:t xml:space="preserve"> პარლამენტის ბიუროს სხდომა</w:t>
      </w:r>
      <w:bookmarkEnd w:id="34"/>
    </w:p>
    <w:p w14:paraId="088FF8CA" w14:textId="60A7BBCA"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 პარლამენტის ბიუროს სხდომებს იწვევს და თავმჯდომარეობს პარლამენტის თავმჯდომარე</w:t>
      </w:r>
      <w:r w:rsidR="00223532">
        <w:rPr>
          <w:rFonts w:ascii="Sylfaen" w:eastAsia="Arial Unicode MS" w:hAnsi="Sylfaen" w:cs="Arial Unicode MS"/>
          <w:lang w:val="ka-GE"/>
        </w:rPr>
        <w:t>.</w:t>
      </w:r>
      <w:r w:rsidRPr="00903C85">
        <w:rPr>
          <w:rFonts w:ascii="Sylfaen" w:eastAsia="Arial Unicode MS" w:hAnsi="Sylfaen" w:cs="Arial Unicode MS"/>
          <w:lang w:val="ka-GE"/>
        </w:rPr>
        <w:t xml:space="preserve"> </w:t>
      </w:r>
    </w:p>
    <w:p w14:paraId="16482385" w14:textId="77777777"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2. პარლამენტის ბიუროს სხდომები სასესიო პერიოდში იმართება, როგორც წესი,</w:t>
      </w:r>
      <w:r w:rsidRPr="00903C85">
        <w:rPr>
          <w:rFonts w:ascii="Sylfaen" w:eastAsia="Merriweather" w:hAnsi="Sylfaen" w:cs="Merriweather"/>
          <w:lang w:val="ka-GE"/>
        </w:rPr>
        <w:t xml:space="preserve"> </w:t>
      </w:r>
      <w:r w:rsidRPr="00903C85">
        <w:rPr>
          <w:rFonts w:ascii="Sylfaen" w:eastAsia="Arial Unicode MS" w:hAnsi="Sylfaen" w:cs="Arial Unicode MS"/>
          <w:lang w:val="ka-GE"/>
        </w:rPr>
        <w:t xml:space="preserve">ყოველ ორშაბათს, 15 საათზე, ხოლო სესიებს შორის პერიოდში – საჭიროებისამებრ. </w:t>
      </w:r>
    </w:p>
    <w:p w14:paraId="68875964" w14:textId="77777777"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3. პარლამენტის თავმჯდომარე უფლებამოსილია მოიწვიოს პარლამენტის ბიუროს რიგგარეშე სხდომა თავისი ინიციატივით ან კომიტეტის, ფრაქციის, უმრავლესობის ან უმცირესობის დასაბუთებული წერილობითი მოთხოვნის საფუძველზე. </w:t>
      </w:r>
    </w:p>
    <w:p w14:paraId="2B7D3463" w14:textId="77777777"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4. პარლამენტის ბიუროს სხდომა უფლებამოსილია, თუ მას ესწრება პარლამენტის ბიუროს სიითი შემადგენლობის ნახევარზე მეტი. იგი გადაწყვეტილებებს იღებს სხდომაზე დამსწრე ბიუროს წევრთა ხმების უმრავლესობით, მაგრამ არანაკლებ სხდომის გახსნისათვის (უფლებამოსილების დადგენისათვის) დადგენილი კვორუმის ნახევრისა.</w:t>
      </w:r>
    </w:p>
    <w:p w14:paraId="7D4F7262" w14:textId="038F8A86"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5. პარლამენტის ბიუროს სხდომა, როგორც წესი, საჯაროა. </w:t>
      </w:r>
      <w:r w:rsidR="00EF1D75" w:rsidRPr="00EF1D75">
        <w:rPr>
          <w:rFonts w:ascii="Sylfaen" w:eastAsia="Arial Unicode MS" w:hAnsi="Sylfaen" w:cs="Arial Unicode MS"/>
          <w:lang w:val="ka-GE"/>
        </w:rPr>
        <w:t xml:space="preserve">საჯარო სხდომა გადაიცემა პირდაპირი ტელერადიოტრანსლაციით. </w:t>
      </w:r>
      <w:r w:rsidRPr="00903C85">
        <w:rPr>
          <w:rFonts w:ascii="Sylfaen" w:eastAsia="Arial Unicode MS" w:hAnsi="Sylfaen" w:cs="Arial Unicode MS"/>
          <w:lang w:val="ka-GE"/>
        </w:rPr>
        <w:t xml:space="preserve">ბიუროს სხდომა შეიძლება დაიხუროს, თუ ამას მოითხოვს ბიუროს წევრი და მის მოთხოვნას მხარს დაუჭერს სხდომაზე დამსწრე ბიუროს წევრთა უმრავლესობა. </w:t>
      </w:r>
      <w:r w:rsidR="003C5A5B">
        <w:rPr>
          <w:rFonts w:ascii="Sylfaen" w:eastAsia="Arial Unicode MS" w:hAnsi="Sylfaen" w:cs="Arial Unicode MS"/>
          <w:lang w:val="ka-GE"/>
        </w:rPr>
        <w:t>ბიუროს სხდომის დახურვის შესახებ საკითხი განიხილება დახურულ</w:t>
      </w:r>
      <w:r w:rsidR="009C7354">
        <w:rPr>
          <w:rFonts w:ascii="Sylfaen" w:eastAsia="Arial Unicode MS" w:hAnsi="Sylfaen" w:cs="Arial Unicode MS"/>
          <w:lang w:val="ka-GE"/>
        </w:rPr>
        <w:t>ი წესით</w:t>
      </w:r>
      <w:r w:rsidR="003C5A5B">
        <w:rPr>
          <w:rFonts w:ascii="Sylfaen" w:eastAsia="Arial Unicode MS" w:hAnsi="Sylfaen" w:cs="Arial Unicode MS"/>
          <w:lang w:val="ka-GE"/>
        </w:rPr>
        <w:t xml:space="preserve">. </w:t>
      </w:r>
      <w:r w:rsidRPr="00903C85">
        <w:rPr>
          <w:rFonts w:ascii="Sylfaen" w:eastAsia="Arial Unicode MS" w:hAnsi="Sylfaen" w:cs="Arial Unicode MS"/>
          <w:lang w:val="ka-GE"/>
        </w:rPr>
        <w:t xml:space="preserve">ბიუროს დახურულ სხდომაზე დამსწრე პირთა წრეს ადგენს </w:t>
      </w:r>
      <w:r w:rsidR="00E830DE">
        <w:rPr>
          <w:rFonts w:ascii="Sylfaen" w:eastAsia="Arial Unicode MS" w:hAnsi="Sylfaen" w:cs="Arial Unicode MS"/>
          <w:lang w:val="ka-GE"/>
        </w:rPr>
        <w:t>სხდომის თავმჯდომარე</w:t>
      </w:r>
      <w:r w:rsidRPr="00903C85">
        <w:rPr>
          <w:rFonts w:ascii="Sylfaen" w:eastAsia="Arial Unicode MS" w:hAnsi="Sylfaen" w:cs="Arial Unicode MS"/>
          <w:lang w:val="ka-GE"/>
        </w:rPr>
        <w:t xml:space="preserve">. </w:t>
      </w:r>
    </w:p>
    <w:p w14:paraId="6BE4112F" w14:textId="77777777"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6. პარლამენტის ბიუროს სხდომაზე მისი წევრის დასწრება სავალდებულოა. საპატიო მიზეზით პარლამენტის ბიუროს სხდომაზე დაუსწრებლობის შემთხვევაში კომიტეტის თავმჯდომარე ხმის იმავე უფლებით შეიძლება შეცვალოს მისმა მოადგილემ, ხოლო ფრაქციის თავმჯდომარე ხმის იმავე უფლებით შეიძლება შეცვალოს მისმა მოადგილემ ან ფრაქციის წევრმა უფლებამონაცვლეობის დამადასტურებელი დოკუმენტის წარდგენის შემთხვევაში.</w:t>
      </w:r>
    </w:p>
    <w:p w14:paraId="27743462" w14:textId="0807C9D0"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7. პარლამენტის ბიუროს სხდომას შეიძლება სათათბირო ხმის უფლებით </w:t>
      </w:r>
      <w:r w:rsidR="00517050" w:rsidRPr="00903C85">
        <w:rPr>
          <w:rFonts w:ascii="Sylfaen" w:eastAsia="Arial Unicode MS" w:hAnsi="Sylfaen" w:cs="Arial Unicode MS"/>
          <w:lang w:val="ka-GE"/>
        </w:rPr>
        <w:t>დაესწრო</w:t>
      </w:r>
      <w:r w:rsidR="00517050">
        <w:rPr>
          <w:rFonts w:ascii="Sylfaen" w:eastAsia="Arial Unicode MS" w:hAnsi="Sylfaen" w:cs="Arial Unicode MS"/>
          <w:lang w:val="ka-GE"/>
        </w:rPr>
        <w:t>ს</w:t>
      </w:r>
      <w:r w:rsidR="00517050" w:rsidRPr="00903C85">
        <w:rPr>
          <w:rFonts w:ascii="Sylfaen" w:eastAsia="Arial Unicode MS" w:hAnsi="Sylfaen" w:cs="Arial Unicode MS"/>
          <w:lang w:val="ka-GE"/>
        </w:rPr>
        <w:t xml:space="preserve"> </w:t>
      </w:r>
      <w:r w:rsidRPr="00903C85">
        <w:rPr>
          <w:rFonts w:ascii="Sylfaen" w:eastAsia="Arial Unicode MS" w:hAnsi="Sylfaen" w:cs="Arial Unicode MS"/>
          <w:lang w:val="ka-GE"/>
        </w:rPr>
        <w:t xml:space="preserve">სხვა პარლამენტის </w:t>
      </w:r>
      <w:r w:rsidR="00517050" w:rsidRPr="00903C85">
        <w:rPr>
          <w:rFonts w:ascii="Sylfaen" w:eastAsia="Arial Unicode MS" w:hAnsi="Sylfaen" w:cs="Arial Unicode MS"/>
          <w:lang w:val="ka-GE"/>
        </w:rPr>
        <w:t>წევრი</w:t>
      </w:r>
      <w:r w:rsidR="00517050">
        <w:rPr>
          <w:rFonts w:ascii="Sylfaen" w:eastAsia="Arial Unicode MS" w:hAnsi="Sylfaen" w:cs="Arial Unicode MS"/>
          <w:lang w:val="ka-GE"/>
        </w:rPr>
        <w:t xml:space="preserve">, </w:t>
      </w:r>
      <w:r w:rsidR="00517050" w:rsidRPr="00903C85">
        <w:rPr>
          <w:rFonts w:ascii="Sylfaen" w:eastAsia="Arial Unicode MS" w:hAnsi="Sylfaen" w:cs="Arial Unicode MS"/>
          <w:lang w:val="ka-GE"/>
        </w:rPr>
        <w:t xml:space="preserve"> </w:t>
      </w:r>
      <w:r w:rsidRPr="00903C85">
        <w:rPr>
          <w:rFonts w:ascii="Sylfaen" w:eastAsia="Arial Unicode MS" w:hAnsi="Sylfaen" w:cs="Arial Unicode MS"/>
          <w:lang w:val="ka-GE"/>
        </w:rPr>
        <w:t>პარლამენტის აპარატის უფროსი.</w:t>
      </w:r>
    </w:p>
    <w:p w14:paraId="300A5444" w14:textId="4178027F"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8. საქართველოს მთავრობის წევრს, საქართველოს საკონსტიტუციო სასამართლოს თავმჯდომარეს, საქართველოს უზენაესი სასამართლოს თავმჯდომარეს, გენერალურ აუდიტორს, </w:t>
      </w:r>
      <w:r w:rsidR="00604D1C" w:rsidRPr="00903C85">
        <w:rPr>
          <w:rFonts w:ascii="Sylfaen" w:eastAsia="Arial Unicode MS" w:hAnsi="Sylfaen" w:cs="Arial Unicode MS"/>
          <w:lang w:val="ka-GE"/>
        </w:rPr>
        <w:t xml:space="preserve">გენერალურ პროკურორს, </w:t>
      </w:r>
      <w:r w:rsidRPr="00903C85">
        <w:rPr>
          <w:rFonts w:ascii="Sylfaen" w:eastAsia="Arial Unicode MS" w:hAnsi="Sylfaen" w:cs="Arial Unicode MS"/>
          <w:lang w:val="ka-GE"/>
        </w:rPr>
        <w:t>საქართველოს ეროვნული ბანკის პრეზიდენტს, საქართველოს სახალხო დამცველს, საქართველოს პრეზიდენტის საპარლამენტო მდივანს, საქართველოს მთავრობის საპარლამენტო მდივანს და საქართველოს ცენტრალური საარჩევნო კომისიის</w:t>
      </w:r>
      <w:r w:rsidR="00BF3084">
        <w:rPr>
          <w:rFonts w:ascii="Sylfaen" w:eastAsia="Arial Unicode MS" w:hAnsi="Sylfaen" w:cs="Arial Unicode MS"/>
          <w:lang w:val="ka-GE"/>
        </w:rPr>
        <w:t xml:space="preserve"> (შემდგომში - ცესკო)</w:t>
      </w:r>
      <w:r w:rsidRPr="00903C85">
        <w:rPr>
          <w:rFonts w:ascii="Sylfaen" w:eastAsia="Arial Unicode MS" w:hAnsi="Sylfaen" w:cs="Arial Unicode MS"/>
          <w:lang w:val="ka-GE"/>
        </w:rPr>
        <w:t xml:space="preserve"> თავმჯდომარეს შეუძლიათ პარლამენტის ბიუროს წინაშე დასვან საკითხი და სათათბირო ხმის უფლებით მიიღონ მონაწილეობა მის განხილვაში.</w:t>
      </w:r>
      <w:r w:rsidRPr="00903C85">
        <w:rPr>
          <w:rFonts w:ascii="Sylfaen" w:eastAsia="Arial Unicode MS" w:hAnsi="Sylfaen" w:cs="Arial Unicode MS"/>
          <w:lang w:val="ka-GE"/>
        </w:rPr>
        <w:tab/>
      </w:r>
    </w:p>
    <w:p w14:paraId="60B4EC55" w14:textId="136FAA99" w:rsidR="00B14F78" w:rsidRPr="00903C85" w:rsidRDefault="00B14F78" w:rsidP="00882A4B">
      <w:pPr>
        <w:pStyle w:val="Heading2"/>
        <w:rPr>
          <w:rFonts w:eastAsia="Arial Unicode MS"/>
          <w:lang w:val="ka-GE"/>
        </w:rPr>
      </w:pPr>
      <w:bookmarkStart w:id="35" w:name="_Toc515562813"/>
      <w:r w:rsidRPr="00903C85">
        <w:rPr>
          <w:rFonts w:eastAsia="Arial Unicode MS"/>
          <w:lang w:val="ka-GE"/>
        </w:rPr>
        <w:lastRenderedPageBreak/>
        <w:t xml:space="preserve">მუხლი </w:t>
      </w:r>
      <w:r w:rsidR="00964F5D" w:rsidRPr="00D02C7C">
        <w:rPr>
          <w:rFonts w:eastAsia="Arial Unicode MS"/>
          <w:lang w:val="ka-GE"/>
        </w:rPr>
        <w:t>2</w:t>
      </w:r>
      <w:r w:rsidR="00964F5D">
        <w:rPr>
          <w:rFonts w:eastAsia="Arial Unicode MS"/>
          <w:lang w:val="ka-GE"/>
        </w:rPr>
        <w:t>7</w:t>
      </w:r>
      <w:r w:rsidR="00604D1C" w:rsidRPr="00903C85">
        <w:rPr>
          <w:rFonts w:eastAsia="Arial Unicode MS"/>
          <w:lang w:val="ka-GE"/>
        </w:rPr>
        <w:t>.</w:t>
      </w:r>
      <w:r w:rsidRPr="00903C85">
        <w:rPr>
          <w:rFonts w:eastAsia="Arial Unicode MS"/>
          <w:lang w:val="ka-GE"/>
        </w:rPr>
        <w:t xml:space="preserve">  </w:t>
      </w:r>
      <w:r w:rsidR="00604D1C" w:rsidRPr="00903C85">
        <w:rPr>
          <w:rFonts w:eastAsia="Arial Unicode MS"/>
          <w:lang w:val="ka-GE"/>
        </w:rPr>
        <w:t>პარლამენტის ბიუროს გადაწყვეტილება</w:t>
      </w:r>
      <w:bookmarkEnd w:id="35"/>
    </w:p>
    <w:p w14:paraId="17DB62AE" w14:textId="1CBF3F62"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1. პარლამენტის ბიუროს მიერ მიღებული გადაწყვეტილება, რეგლამენტით გათვალისწინებულ შემთხვევებში, ეცნობება პარლამენტს უახლოეს პლენარულ სხდომაზე. </w:t>
      </w:r>
      <w:r w:rsidRPr="00903C85">
        <w:rPr>
          <w:rFonts w:ascii="Sylfaen" w:eastAsia="Arial Unicode MS" w:hAnsi="Sylfaen" w:cs="Arial Unicode MS"/>
          <w:lang w:val="ka-GE"/>
        </w:rPr>
        <w:tab/>
      </w:r>
    </w:p>
    <w:p w14:paraId="566572F8" w14:textId="77777777"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FF0000"/>
          <w:lang w:val="ka-GE"/>
        </w:rPr>
      </w:pPr>
      <w:r w:rsidRPr="00903C85">
        <w:rPr>
          <w:rFonts w:ascii="Sylfaen" w:eastAsia="Arial Unicode MS" w:hAnsi="Sylfaen" w:cs="Arial Unicode MS"/>
          <w:lang w:val="ka-GE"/>
        </w:rPr>
        <w:t xml:space="preserve">2. პარლამენტს შეუძლია გააუქმოს პარლამენტის ბიუროს გადაწყვეტილება ან ცვლილება შეიტანოს მასში პლენარულ სხდომაზე დამსწრეთა ხმების უმრავლესობით, მაგრამ არანაკლებ პარლამენტის სრული შემადგენლობის ერთი მეხუთედისა. </w:t>
      </w:r>
    </w:p>
    <w:p w14:paraId="0CF8720F" w14:textId="77777777" w:rsidR="00B14F78" w:rsidRPr="00903C85" w:rsidRDefault="00B14F78" w:rsidP="00B14F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3. პარლამენტის ბიუროს გადაწყვეტილება ფორმდება ბიუროს სხდომის ოქმით. პარლამენტის ბიუროს სხდომის ოქმის ამონაწერი დანიშნულებისამებრ იგზავნება. </w:t>
      </w:r>
    </w:p>
    <w:p w14:paraId="054FDE9B" w14:textId="77777777" w:rsidR="00BF16D1" w:rsidRPr="00903C85" w:rsidRDefault="00BF16D1" w:rsidP="00A2616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38C34198" w14:textId="7D5A05EB" w:rsidR="007F422A" w:rsidRPr="00D02C7C" w:rsidRDefault="002D0EBD" w:rsidP="00BF16D1">
      <w:pPr>
        <w:pStyle w:val="Heading1"/>
        <w:contextualSpacing/>
        <w:rPr>
          <w:rFonts w:eastAsia="Merriweather" w:cs="Merriweather"/>
          <w:lang w:val="ka-GE"/>
        </w:rPr>
      </w:pPr>
      <w:bookmarkStart w:id="36" w:name="_Toc515562814"/>
      <w:r w:rsidRPr="00D02C7C">
        <w:rPr>
          <w:rFonts w:eastAsia="Arial Unicode MS"/>
          <w:lang w:val="ka-GE"/>
        </w:rPr>
        <w:t xml:space="preserve">თავი </w:t>
      </w:r>
      <w:r w:rsidR="006D1FAB" w:rsidRPr="00D02C7C">
        <w:rPr>
          <w:rFonts w:eastAsia="Arial Unicode MS"/>
          <w:lang w:val="ka-GE"/>
        </w:rPr>
        <w:t>V</w:t>
      </w:r>
      <w:bookmarkEnd w:id="36"/>
    </w:p>
    <w:p w14:paraId="35B83990" w14:textId="77777777" w:rsidR="007F422A" w:rsidRPr="00D02C7C" w:rsidRDefault="002D0EBD" w:rsidP="00BF16D1">
      <w:pPr>
        <w:pStyle w:val="Heading1"/>
        <w:contextualSpacing/>
        <w:rPr>
          <w:rFonts w:eastAsia="Merriweather" w:cs="Merriweather"/>
          <w:lang w:val="ka-GE"/>
        </w:rPr>
      </w:pPr>
      <w:bookmarkStart w:id="37" w:name="_Toc515562815"/>
      <w:r w:rsidRPr="00D02C7C">
        <w:rPr>
          <w:rFonts w:eastAsia="Arial Unicode MS"/>
          <w:lang w:val="ka-GE"/>
        </w:rPr>
        <w:t>პარლამენტის კომიტეტები</w:t>
      </w:r>
      <w:bookmarkEnd w:id="37"/>
    </w:p>
    <w:p w14:paraId="5DC7A40C" w14:textId="47A04BD3" w:rsidR="004E6052" w:rsidRPr="007B6872" w:rsidRDefault="004E60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b/>
          <w:color w:val="auto"/>
          <w:lang w:val="ka-GE"/>
        </w:rPr>
      </w:pPr>
    </w:p>
    <w:p w14:paraId="615D6A01" w14:textId="685DEA6C" w:rsidR="004E6052" w:rsidRPr="007B6872" w:rsidRDefault="004E6052" w:rsidP="007B6872">
      <w:pPr>
        <w:pStyle w:val="Heading2"/>
        <w:rPr>
          <w:rFonts w:eastAsia="Arial Unicode MS"/>
          <w:b w:val="0"/>
          <w:lang w:val="ka-GE"/>
        </w:rPr>
      </w:pPr>
      <w:bookmarkStart w:id="38" w:name="_Toc515562816"/>
      <w:r w:rsidRPr="007B6872">
        <w:rPr>
          <w:rFonts w:eastAsia="Arial Unicode MS"/>
          <w:lang w:val="ka-GE"/>
        </w:rPr>
        <w:t xml:space="preserve">მუხლი </w:t>
      </w:r>
      <w:r w:rsidR="00964F5D" w:rsidRPr="007B6872">
        <w:rPr>
          <w:rFonts w:eastAsia="Arial Unicode MS"/>
          <w:lang w:val="ka-GE"/>
        </w:rPr>
        <w:t>28</w:t>
      </w:r>
      <w:r w:rsidRPr="007B6872">
        <w:rPr>
          <w:rFonts w:eastAsia="Arial Unicode MS"/>
          <w:lang w:val="ka-GE"/>
        </w:rPr>
        <w:t>.  კომიტეტების საქმიანობის საფუძვლები</w:t>
      </w:r>
      <w:bookmarkEnd w:id="38"/>
    </w:p>
    <w:p w14:paraId="57B89096" w14:textId="77777777" w:rsidR="004E6052" w:rsidRDefault="004E6052" w:rsidP="004E60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5E5425">
        <w:rPr>
          <w:rFonts w:eastAsia="Arial Unicode MS" w:cs="Arial Unicode MS"/>
          <w:color w:val="auto"/>
          <w:lang w:val="ka-GE"/>
        </w:rPr>
        <w:t xml:space="preserve">1. </w:t>
      </w:r>
      <w:r w:rsidRPr="005E5425">
        <w:rPr>
          <w:rFonts w:ascii="Sylfaen" w:eastAsia="Arial Unicode MS" w:hAnsi="Sylfaen" w:cs="Arial Unicode MS"/>
          <w:color w:val="auto"/>
          <w:lang w:val="ka-GE"/>
        </w:rPr>
        <w:t>საკანონმდებლო</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საკითხების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წინასწარ</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მომზადებას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პარლამენტის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გადაწყვეტილებათა</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შესრულების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ხელშეწყობას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პარლამენტის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წინაშე</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ანგარიშვალდებული</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ორგანოებისა</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და</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საქართველოს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მთავრობის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საქმიანობის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კონტროლს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პარლამენტი</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უზრუნველყოფს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კომიტეტების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მეშვეობით</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კომიტეტი</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პარლამენტის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საქმიანობის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ერთ</w:t>
      </w:r>
      <w:r w:rsidRPr="005E5425">
        <w:rPr>
          <w:rFonts w:eastAsia="Arial Unicode MS" w:cs="Arial Unicode MS"/>
          <w:color w:val="auto"/>
          <w:lang w:val="ka-GE"/>
        </w:rPr>
        <w:t>-</w:t>
      </w:r>
      <w:r w:rsidRPr="005E5425">
        <w:rPr>
          <w:rFonts w:ascii="Sylfaen" w:eastAsia="Arial Unicode MS" w:hAnsi="Sylfaen" w:cs="Arial Unicode MS"/>
          <w:color w:val="auto"/>
          <w:lang w:val="ka-GE"/>
        </w:rPr>
        <w:t>ერთი</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ძირითადი</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და</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მუდმივი</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სუბიექტია</w:t>
      </w:r>
      <w:r w:rsidRPr="005E5425">
        <w:rPr>
          <w:rFonts w:eastAsia="Arial Unicode MS" w:cs="Arial Unicode MS"/>
          <w:color w:val="auto"/>
          <w:lang w:val="ka-GE"/>
        </w:rPr>
        <w:t>.</w:t>
      </w:r>
    </w:p>
    <w:p w14:paraId="337B0E00" w14:textId="0673CB8E" w:rsidR="004E6052" w:rsidRDefault="004E6052" w:rsidP="004E60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Pr>
          <w:rFonts w:ascii="Sylfaen" w:eastAsia="Arial Unicode MS" w:hAnsi="Sylfaen" w:cs="Arial Unicode MS"/>
          <w:color w:val="auto"/>
          <w:lang w:val="ka-GE"/>
        </w:rPr>
        <w:t>2. პარლამენტის კომიტეტებია:</w:t>
      </w:r>
    </w:p>
    <w:p w14:paraId="1DE99B04" w14:textId="77777777" w:rsidR="004E6052" w:rsidRPr="004E6052" w:rsidRDefault="004E6052" w:rsidP="004E60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rPr>
      </w:pPr>
      <w:r w:rsidRPr="004E6052">
        <w:rPr>
          <w:rFonts w:ascii="Sylfaen" w:eastAsia="Arial Unicode MS" w:hAnsi="Sylfaen" w:cs="Arial Unicode MS"/>
          <w:color w:val="auto"/>
        </w:rPr>
        <w:t>ა) აგრარულ საკითხთა;</w:t>
      </w:r>
    </w:p>
    <w:p w14:paraId="25EC9F3A" w14:textId="77777777" w:rsidR="004E6052" w:rsidRPr="004E6052" w:rsidRDefault="004E6052" w:rsidP="004E60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rPr>
      </w:pPr>
      <w:r w:rsidRPr="004E6052">
        <w:rPr>
          <w:rFonts w:ascii="Sylfaen" w:eastAsia="Arial Unicode MS" w:hAnsi="Sylfaen" w:cs="Arial Unicode MS"/>
          <w:color w:val="auto"/>
        </w:rPr>
        <w:t>ბ) ადამიანის უფლებათა დაცვისა და სამოქალაქო ინტეგრაციის;</w:t>
      </w:r>
    </w:p>
    <w:p w14:paraId="01A54572" w14:textId="77777777" w:rsidR="004E6052" w:rsidRPr="004E6052" w:rsidRDefault="004E6052" w:rsidP="004E60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rPr>
      </w:pPr>
      <w:r w:rsidRPr="004E6052">
        <w:rPr>
          <w:rFonts w:ascii="Sylfaen" w:eastAsia="Arial Unicode MS" w:hAnsi="Sylfaen" w:cs="Arial Unicode MS"/>
          <w:color w:val="auto"/>
        </w:rPr>
        <w:t>გ) განათლების, მეცნიერებისა და კულტურის;</w:t>
      </w:r>
    </w:p>
    <w:p w14:paraId="3C65E3EE" w14:textId="77777777" w:rsidR="004E6052" w:rsidRPr="004E6052" w:rsidRDefault="004E6052" w:rsidP="004E60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rPr>
      </w:pPr>
      <w:r w:rsidRPr="004E6052">
        <w:rPr>
          <w:rFonts w:ascii="Sylfaen" w:eastAsia="Arial Unicode MS" w:hAnsi="Sylfaen" w:cs="Arial Unicode MS"/>
          <w:color w:val="auto"/>
        </w:rPr>
        <w:t>დ) გარემოს დაცვისა და ბუნებრივი რესურსების;</w:t>
      </w:r>
    </w:p>
    <w:p w14:paraId="2BE6002C" w14:textId="77777777" w:rsidR="004E6052" w:rsidRPr="004E6052" w:rsidRDefault="004E6052" w:rsidP="004E60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rPr>
      </w:pPr>
      <w:r w:rsidRPr="004E6052">
        <w:rPr>
          <w:rFonts w:ascii="Sylfaen" w:eastAsia="Arial Unicode MS" w:hAnsi="Sylfaen" w:cs="Arial Unicode MS"/>
          <w:color w:val="auto"/>
        </w:rPr>
        <w:t>ე) დარგობრივი ეკონომიკისა და ეკონომიკური პოლიტიკის;</w:t>
      </w:r>
    </w:p>
    <w:p w14:paraId="31A16DB4" w14:textId="77777777" w:rsidR="004E6052" w:rsidRPr="004E6052" w:rsidRDefault="004E6052" w:rsidP="004E60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rPr>
      </w:pPr>
      <w:r w:rsidRPr="004E6052">
        <w:rPr>
          <w:rFonts w:ascii="Sylfaen" w:eastAsia="Arial Unicode MS" w:hAnsi="Sylfaen" w:cs="Arial Unicode MS"/>
          <w:color w:val="auto"/>
        </w:rPr>
        <w:t>ვ) დიასპორისა და კავკასიის საკითხთა;</w:t>
      </w:r>
    </w:p>
    <w:p w14:paraId="18FA6471" w14:textId="77777777" w:rsidR="004E6052" w:rsidRPr="004E6052" w:rsidRDefault="004E6052" w:rsidP="004E60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rPr>
      </w:pPr>
      <w:r w:rsidRPr="004E6052">
        <w:rPr>
          <w:rFonts w:ascii="Sylfaen" w:eastAsia="Arial Unicode MS" w:hAnsi="Sylfaen" w:cs="Arial Unicode MS"/>
          <w:color w:val="auto"/>
        </w:rPr>
        <w:t>ზ) ევროპასთან ინტეგრაციის;</w:t>
      </w:r>
    </w:p>
    <w:p w14:paraId="58EBF28E" w14:textId="77777777" w:rsidR="004E6052" w:rsidRPr="004E6052" w:rsidRDefault="004E6052" w:rsidP="004E60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rPr>
      </w:pPr>
      <w:r w:rsidRPr="004E6052">
        <w:rPr>
          <w:rFonts w:ascii="Sylfaen" w:eastAsia="Arial Unicode MS" w:hAnsi="Sylfaen" w:cs="Arial Unicode MS"/>
          <w:color w:val="auto"/>
        </w:rPr>
        <w:t>თ) თავდაცვისა და უშიშროების;</w:t>
      </w:r>
    </w:p>
    <w:p w14:paraId="6EC51191" w14:textId="77777777" w:rsidR="004E6052" w:rsidRPr="004E6052" w:rsidRDefault="004E6052" w:rsidP="004E60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rPr>
      </w:pPr>
      <w:r w:rsidRPr="004E6052">
        <w:rPr>
          <w:rFonts w:ascii="Sylfaen" w:eastAsia="Arial Unicode MS" w:hAnsi="Sylfaen" w:cs="Arial Unicode MS"/>
          <w:color w:val="auto"/>
        </w:rPr>
        <w:t>ი) იურიდიულ საკითხთა;</w:t>
      </w:r>
    </w:p>
    <w:p w14:paraId="193FDBAB" w14:textId="77777777" w:rsidR="004E6052" w:rsidRPr="004E6052" w:rsidRDefault="004E6052" w:rsidP="004E60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rPr>
      </w:pPr>
      <w:r w:rsidRPr="004E6052">
        <w:rPr>
          <w:rFonts w:ascii="Sylfaen" w:eastAsia="Arial Unicode MS" w:hAnsi="Sylfaen" w:cs="Arial Unicode MS"/>
          <w:color w:val="auto"/>
        </w:rPr>
        <w:t>კ) რეგიონული პოლიტიკისა და თვითმმართველობის;</w:t>
      </w:r>
    </w:p>
    <w:p w14:paraId="41DAE97E" w14:textId="77777777" w:rsidR="004E6052" w:rsidRPr="004E6052" w:rsidRDefault="004E6052" w:rsidP="004E60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rPr>
      </w:pPr>
      <w:r w:rsidRPr="004E6052">
        <w:rPr>
          <w:rFonts w:ascii="Sylfaen" w:eastAsia="Arial Unicode MS" w:hAnsi="Sylfaen" w:cs="Arial Unicode MS"/>
          <w:color w:val="auto"/>
        </w:rPr>
        <w:t>ლ) საგარეო ურთიერთობათა;</w:t>
      </w:r>
    </w:p>
    <w:p w14:paraId="063C4D5C" w14:textId="77777777" w:rsidR="004E6052" w:rsidRPr="004E6052" w:rsidRDefault="004E6052" w:rsidP="004E60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rPr>
      </w:pPr>
      <w:r w:rsidRPr="004E6052">
        <w:rPr>
          <w:rFonts w:ascii="Sylfaen" w:eastAsia="Arial Unicode MS" w:hAnsi="Sylfaen" w:cs="Arial Unicode MS"/>
          <w:color w:val="auto"/>
        </w:rPr>
        <w:t>მ) საპროცედურო საკითხთა და წესების;</w:t>
      </w:r>
    </w:p>
    <w:p w14:paraId="527079F1" w14:textId="77777777" w:rsidR="004E6052" w:rsidRPr="004E6052" w:rsidRDefault="004E6052" w:rsidP="004E60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rPr>
      </w:pPr>
      <w:r w:rsidRPr="004E6052">
        <w:rPr>
          <w:rFonts w:ascii="Sylfaen" w:eastAsia="Arial Unicode MS" w:hAnsi="Sylfaen" w:cs="Arial Unicode MS"/>
          <w:color w:val="auto"/>
        </w:rPr>
        <w:t>ნ) საფინანსო-საბიუჯეტო;</w:t>
      </w:r>
    </w:p>
    <w:p w14:paraId="4003033E" w14:textId="77777777" w:rsidR="004E6052" w:rsidRPr="004E6052" w:rsidRDefault="004E6052" w:rsidP="004E60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rPr>
      </w:pPr>
      <w:r w:rsidRPr="004E6052">
        <w:rPr>
          <w:rFonts w:ascii="Sylfaen" w:eastAsia="Arial Unicode MS" w:hAnsi="Sylfaen" w:cs="Arial Unicode MS"/>
          <w:color w:val="auto"/>
        </w:rPr>
        <w:t>ო) სპორტისა და ახალგაზრდულ საქმეთა;</w:t>
      </w:r>
    </w:p>
    <w:p w14:paraId="4EA0428E" w14:textId="77777777" w:rsidR="004E6052" w:rsidRPr="004E6052" w:rsidRDefault="004E6052" w:rsidP="004E60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rPr>
      </w:pPr>
      <w:r w:rsidRPr="004E6052">
        <w:rPr>
          <w:rFonts w:ascii="Sylfaen" w:eastAsia="Arial Unicode MS" w:hAnsi="Sylfaen" w:cs="Arial Unicode MS"/>
          <w:color w:val="auto"/>
        </w:rPr>
        <w:lastRenderedPageBreak/>
        <w:t>პ) ჯანმრთელობის დაცვისა და სოციალურ საკითხთა.</w:t>
      </w:r>
    </w:p>
    <w:p w14:paraId="4B6E96B5" w14:textId="4C6E1956" w:rsidR="004E6052" w:rsidRPr="005E5425" w:rsidRDefault="004E6052" w:rsidP="004E60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eastAsia="Arial Unicode MS" w:cs="Arial Unicode MS"/>
          <w:color w:val="auto"/>
          <w:lang w:val="ka-GE"/>
        </w:rPr>
      </w:pPr>
      <w:r>
        <w:rPr>
          <w:rFonts w:ascii="Sylfaen" w:eastAsia="Arial Unicode MS" w:hAnsi="Sylfaen" w:cs="Arial Unicode MS"/>
          <w:color w:val="auto"/>
          <w:lang w:val="ka-GE"/>
        </w:rPr>
        <w:t>3</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კომიტეტების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საქმიანობას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საერთო</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კოორდინაციას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უწევს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პარლამენტის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თავმჯდომარე</w:t>
      </w:r>
      <w:r w:rsidRPr="005E5425">
        <w:rPr>
          <w:rFonts w:eastAsia="Arial Unicode MS" w:cs="Arial Unicode MS"/>
          <w:color w:val="auto"/>
          <w:lang w:val="ka-GE"/>
        </w:rPr>
        <w:t>.</w:t>
      </w:r>
    </w:p>
    <w:p w14:paraId="4FF89458" w14:textId="76AA1CBF" w:rsidR="007C44CB" w:rsidRPr="005E5425" w:rsidRDefault="004E6052" w:rsidP="004E60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5E5425">
        <w:rPr>
          <w:rFonts w:eastAsia="Arial Unicode MS" w:cs="Arial Unicode MS"/>
          <w:color w:val="auto"/>
          <w:lang w:val="ka-GE"/>
        </w:rPr>
        <w:t xml:space="preserve">4. </w:t>
      </w:r>
      <w:r w:rsidRPr="005E5425">
        <w:rPr>
          <w:rFonts w:ascii="Sylfaen" w:eastAsia="Arial Unicode MS" w:hAnsi="Sylfaen" w:cs="Arial Unicode MS"/>
          <w:color w:val="auto"/>
          <w:lang w:val="ka-GE"/>
        </w:rPr>
        <w:t>კომიტეტების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უფლებამოსილება</w:t>
      </w:r>
      <w:r>
        <w:rPr>
          <w:rFonts w:eastAsia="Arial Unicode MS" w:cs="Arial Unicode MS"/>
          <w:color w:val="auto"/>
          <w:lang w:val="ka-GE"/>
        </w:rPr>
        <w:t xml:space="preserve"> და </w:t>
      </w:r>
      <w:r w:rsidRPr="005E5425">
        <w:rPr>
          <w:rFonts w:ascii="Sylfaen" w:eastAsia="Arial Unicode MS" w:hAnsi="Sylfaen" w:cs="Arial Unicode MS"/>
          <w:color w:val="auto"/>
          <w:lang w:val="ka-GE"/>
        </w:rPr>
        <w:t>საქმიანობის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წესი</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განისაზღვრება</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საქართველოს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კონსტიტუციით</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რეგლამენტით</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და</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კომიტეტის</w:t>
      </w:r>
      <w:r w:rsidRPr="005E5425">
        <w:rPr>
          <w:rFonts w:eastAsia="Arial Unicode MS" w:cs="Arial Unicode MS"/>
          <w:color w:val="auto"/>
          <w:lang w:val="ka-GE"/>
        </w:rPr>
        <w:t xml:space="preserve"> </w:t>
      </w:r>
      <w:r w:rsidRPr="005E5425">
        <w:rPr>
          <w:rFonts w:ascii="Sylfaen" w:eastAsia="Arial Unicode MS" w:hAnsi="Sylfaen" w:cs="Arial Unicode MS"/>
          <w:color w:val="auto"/>
          <w:lang w:val="ka-GE"/>
        </w:rPr>
        <w:t>დებულებით</w:t>
      </w:r>
      <w:r w:rsidRPr="005E5425">
        <w:rPr>
          <w:rFonts w:eastAsia="Arial Unicode MS" w:cs="Arial Unicode MS"/>
          <w:color w:val="auto"/>
          <w:lang w:val="ka-GE"/>
        </w:rPr>
        <w:t>.</w:t>
      </w:r>
    </w:p>
    <w:p w14:paraId="0B4BBB29" w14:textId="77777777" w:rsidR="00485838" w:rsidRPr="005E5425" w:rsidRDefault="0048583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FF0000"/>
          <w:lang w:val="ka-GE"/>
        </w:rPr>
      </w:pPr>
    </w:p>
    <w:p w14:paraId="1860C698" w14:textId="3071F2FA" w:rsidR="007F422A" w:rsidRPr="00903C85" w:rsidRDefault="002D0EBD" w:rsidP="009868DE">
      <w:pPr>
        <w:pStyle w:val="Heading2"/>
        <w:rPr>
          <w:rFonts w:eastAsia="Arial Unicode MS"/>
          <w:lang w:val="ka-GE"/>
        </w:rPr>
      </w:pPr>
      <w:bookmarkStart w:id="39" w:name="_Toc515562817"/>
      <w:r w:rsidRPr="005C08B2">
        <w:rPr>
          <w:rFonts w:eastAsia="Arial Unicode MS"/>
          <w:lang w:val="ka-GE"/>
        </w:rPr>
        <w:t xml:space="preserve">მუხლი </w:t>
      </w:r>
      <w:r w:rsidR="00964F5D" w:rsidRPr="00903C85">
        <w:rPr>
          <w:rFonts w:eastAsia="Arial Unicode MS"/>
          <w:lang w:val="ka-GE"/>
        </w:rPr>
        <w:t>2</w:t>
      </w:r>
      <w:r w:rsidR="00964F5D">
        <w:rPr>
          <w:rFonts w:eastAsia="Arial Unicode MS"/>
          <w:lang w:val="ka-GE"/>
        </w:rPr>
        <w:t>9</w:t>
      </w:r>
      <w:r w:rsidR="00E02193" w:rsidRPr="00903C85">
        <w:rPr>
          <w:rFonts w:eastAsia="Arial Unicode MS"/>
          <w:lang w:val="ka-GE"/>
        </w:rPr>
        <w:t>.</w:t>
      </w:r>
      <w:r w:rsidR="007B1BBC">
        <w:rPr>
          <w:rFonts w:eastAsia="Arial Unicode MS"/>
          <w:lang w:val="ka-GE"/>
        </w:rPr>
        <w:t xml:space="preserve"> </w:t>
      </w:r>
      <w:r w:rsidR="00E02193" w:rsidRPr="00903C85">
        <w:rPr>
          <w:rFonts w:eastAsia="Arial Unicode MS"/>
          <w:lang w:val="ka-GE"/>
        </w:rPr>
        <w:t xml:space="preserve"> კომიტეტის </w:t>
      </w:r>
      <w:r w:rsidR="006A106C" w:rsidRPr="00903C85">
        <w:rPr>
          <w:rFonts w:eastAsia="Arial Unicode MS"/>
          <w:lang w:val="ka-GE"/>
        </w:rPr>
        <w:t xml:space="preserve">ფორმირება და </w:t>
      </w:r>
      <w:r w:rsidR="00E02193" w:rsidRPr="00903C85">
        <w:rPr>
          <w:rFonts w:eastAsia="Arial Unicode MS"/>
          <w:lang w:val="ka-GE"/>
        </w:rPr>
        <w:t>შემადგენლობა</w:t>
      </w:r>
      <w:bookmarkEnd w:id="39"/>
    </w:p>
    <w:p w14:paraId="53AF7EDF" w14:textId="77777777" w:rsidR="007F422A" w:rsidRPr="00D02C7C"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02C7C">
        <w:rPr>
          <w:rFonts w:ascii="Sylfaen" w:eastAsia="Arial Unicode MS" w:hAnsi="Sylfaen" w:cs="Arial Unicode MS"/>
          <w:lang w:val="ka-GE"/>
        </w:rPr>
        <w:t xml:space="preserve">1. კომიტეტის შემადგენლობა განისაზღვრება ფრაქციათა წარმომადგენლობისა და  პარლამენტის იმ წევრთა რაოდენობის პროპორციულად, რომლებიც არ არიან გაერთიანებული არც ერთ ფრაქციაში. კომიტეტების წევრთა რაოდენობასა და პროპორციული წარმომადგენლობის კვოტებს განსაზღვრავს პარლამენტის საპროცედურო საკითხთა და წესების კომიტეტი და ამტკიცებს პარლამენტის ბიურო, ხოლო ახალარჩეული პარლამენტის პირველ სხდომაზე − პარლამენტის დროებითი სამანდატო კომისია და დადგენილებით ამტკიცებს პარლამენტი. </w:t>
      </w:r>
    </w:p>
    <w:p w14:paraId="0EA3200F" w14:textId="5A93ABD4" w:rsidR="007F422A" w:rsidRPr="00D02C7C"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02C7C">
        <w:rPr>
          <w:rFonts w:ascii="Sylfaen" w:eastAsia="Arial Unicode MS" w:hAnsi="Sylfaen" w:cs="Arial Unicode MS"/>
          <w:lang w:val="ka-GE"/>
        </w:rPr>
        <w:t xml:space="preserve">2. კომიტეტის შემადგენლობაშია არანაკლებ პარლამენტის </w:t>
      </w:r>
      <w:r w:rsidR="0040382B" w:rsidRPr="00D02C7C">
        <w:rPr>
          <w:rFonts w:ascii="Sylfaen" w:eastAsia="Arial Unicode MS" w:hAnsi="Sylfaen" w:cs="Arial Unicode MS"/>
          <w:color w:val="auto"/>
          <w:lang w:val="ka-GE"/>
        </w:rPr>
        <w:t>1</w:t>
      </w:r>
      <w:r w:rsidR="0040382B">
        <w:rPr>
          <w:rFonts w:ascii="Sylfaen" w:eastAsia="Arial Unicode MS" w:hAnsi="Sylfaen" w:cs="Arial Unicode MS"/>
          <w:color w:val="auto"/>
          <w:lang w:val="ka-GE"/>
        </w:rPr>
        <w:t>0</w:t>
      </w:r>
      <w:r w:rsidR="0040382B" w:rsidRPr="00D02C7C">
        <w:rPr>
          <w:rFonts w:ascii="Sylfaen" w:eastAsia="Arial Unicode MS" w:hAnsi="Sylfaen" w:cs="Arial Unicode MS"/>
          <w:color w:val="auto"/>
          <w:lang w:val="ka-GE"/>
        </w:rPr>
        <w:t xml:space="preserve"> </w:t>
      </w:r>
      <w:r w:rsidRPr="00D02C7C">
        <w:rPr>
          <w:rFonts w:ascii="Sylfaen" w:eastAsia="Arial Unicode MS" w:hAnsi="Sylfaen" w:cs="Arial Unicode MS"/>
          <w:color w:val="auto"/>
          <w:lang w:val="ka-GE"/>
        </w:rPr>
        <w:t>წევრი</w:t>
      </w:r>
      <w:r w:rsidR="00AC772B" w:rsidRPr="00D02C7C">
        <w:rPr>
          <w:rFonts w:ascii="Sylfaen" w:eastAsia="Arial Unicode MS" w:hAnsi="Sylfaen" w:cs="Arial Unicode MS"/>
          <w:color w:val="auto"/>
          <w:lang w:val="ka-GE"/>
        </w:rPr>
        <w:t>.</w:t>
      </w:r>
      <w:r w:rsidRPr="00D02C7C">
        <w:rPr>
          <w:rFonts w:ascii="Sylfaen" w:eastAsia="Arial Unicode MS" w:hAnsi="Sylfaen" w:cs="Arial Unicode MS"/>
          <w:color w:val="auto"/>
          <w:lang w:val="ka-GE"/>
        </w:rPr>
        <w:t xml:space="preserve"> </w:t>
      </w:r>
      <w:r w:rsidRPr="00D02C7C">
        <w:rPr>
          <w:rFonts w:ascii="Sylfaen" w:eastAsia="Arial Unicode MS" w:hAnsi="Sylfaen" w:cs="Arial Unicode MS"/>
          <w:lang w:val="ka-GE"/>
        </w:rPr>
        <w:t xml:space="preserve">კომიტეტი მუშაობას შეუდგება, თუ დანიშნულია კომიტეტის წევრთა მინიმალური რაოდენობის ორი მესამედი და არჩეულია კომიტეტის თავმჯდომარე. </w:t>
      </w:r>
    </w:p>
    <w:p w14:paraId="75581318" w14:textId="511345CF" w:rsidR="007F422A" w:rsidRPr="00D02C7C"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02C7C">
        <w:rPr>
          <w:rFonts w:ascii="Sylfaen" w:eastAsia="Arial Unicode MS" w:hAnsi="Sylfaen" w:cs="Arial Unicode MS"/>
          <w:lang w:val="ka-GE"/>
        </w:rPr>
        <w:t xml:space="preserve">3. </w:t>
      </w:r>
      <w:r w:rsidR="00A62C7A" w:rsidRPr="00D02C7C">
        <w:rPr>
          <w:rFonts w:ascii="Sylfaen" w:eastAsia="Arial Unicode MS" w:hAnsi="Sylfaen" w:cs="Arial Unicode MS"/>
          <w:color w:val="auto"/>
          <w:lang w:val="ka-GE"/>
        </w:rPr>
        <w:t xml:space="preserve">პარლამენტის წევრი ვალდებულია იყოს არანაკლებ 1 </w:t>
      </w:r>
      <w:r w:rsidR="00B5343F">
        <w:rPr>
          <w:rFonts w:ascii="Sylfaen" w:eastAsia="Arial Unicode MS" w:hAnsi="Sylfaen" w:cs="Arial Unicode MS"/>
          <w:color w:val="auto"/>
          <w:lang w:val="ka-GE"/>
        </w:rPr>
        <w:t>კომიტეტის შემადგენლობაში, ამასთან,</w:t>
      </w:r>
      <w:r w:rsidR="00A62C7A" w:rsidRPr="00903C85">
        <w:rPr>
          <w:rFonts w:ascii="Sylfaen" w:eastAsia="Arial Unicode MS" w:hAnsi="Sylfaen" w:cs="Arial Unicode MS"/>
          <w:color w:val="auto"/>
          <w:lang w:val="ka-GE"/>
        </w:rPr>
        <w:t xml:space="preserve"> </w:t>
      </w:r>
      <w:r w:rsidR="00B5343F">
        <w:rPr>
          <w:rFonts w:ascii="Sylfaen" w:eastAsia="Arial Unicode MS" w:hAnsi="Sylfaen" w:cs="Arial Unicode MS"/>
          <w:color w:val="auto"/>
          <w:lang w:val="ka-GE"/>
        </w:rPr>
        <w:t xml:space="preserve">არ შეიძლება იყოს გაწევრიანებული </w:t>
      </w:r>
      <w:r w:rsidR="00A62C7A" w:rsidRPr="00903C85">
        <w:rPr>
          <w:rFonts w:ascii="Sylfaen" w:eastAsia="Arial Unicode MS" w:hAnsi="Sylfaen" w:cs="Arial Unicode MS"/>
          <w:color w:val="auto"/>
          <w:lang w:val="ka-GE"/>
        </w:rPr>
        <w:t>2</w:t>
      </w:r>
      <w:r w:rsidR="00B5343F">
        <w:rPr>
          <w:rFonts w:ascii="Sylfaen" w:eastAsia="Arial Unicode MS" w:hAnsi="Sylfaen" w:cs="Arial Unicode MS"/>
          <w:color w:val="auto"/>
          <w:lang w:val="ka-GE"/>
        </w:rPr>
        <w:t>-ზე მეტ კომიტეტში</w:t>
      </w:r>
      <w:r w:rsidR="00A62C7A" w:rsidRPr="00D02C7C">
        <w:rPr>
          <w:rFonts w:ascii="Sylfaen" w:eastAsia="Arial Unicode MS" w:hAnsi="Sylfaen" w:cs="Arial Unicode MS"/>
          <w:color w:val="auto"/>
          <w:lang w:val="ka-GE"/>
        </w:rPr>
        <w:t xml:space="preserve">. </w:t>
      </w:r>
      <w:r w:rsidRPr="00D02C7C">
        <w:rPr>
          <w:rFonts w:ascii="Sylfaen" w:eastAsia="Arial Unicode MS" w:hAnsi="Sylfaen" w:cs="Arial Unicode MS"/>
          <w:lang w:val="ka-GE"/>
        </w:rPr>
        <w:t>პარლამენტის წევრის მეორე კომიტეტში გაწევრების საკითხს წყვეტს მისი ფრაქცია პროპორციული წარმომადგენლობის კვოტებით დადგენილი ადგილების რაოდენობის შესაბამისად.</w:t>
      </w:r>
    </w:p>
    <w:p w14:paraId="71F59753" w14:textId="6099166F" w:rsidR="00800EF1" w:rsidRPr="00D02C7C"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02C7C">
        <w:rPr>
          <w:rFonts w:ascii="Sylfaen" w:eastAsia="Arial Unicode MS" w:hAnsi="Sylfaen" w:cs="Arial Unicode MS"/>
          <w:lang w:val="ka-GE"/>
        </w:rPr>
        <w:t>4. ამ მუხლის პირველი პუნქტით გათვალისწინებულ შემთხვევებში პარლამენტის (ბიუროს) მიერ კომიტეტში ფრაქციისათვის კომიტეტის წევრთა პროპორციული წარმომადგენლობის კვოტების დამტკიცებიდან 3 დღის ვადაში ფრაქცია თავისი გადაწყვეტილებით ნიშნავს კომიტეტის წევრებს</w:t>
      </w:r>
      <w:r w:rsidR="00800EF1" w:rsidRPr="00D02C7C">
        <w:rPr>
          <w:rFonts w:ascii="Sylfaen" w:eastAsia="Arial Unicode MS" w:hAnsi="Sylfaen" w:cs="Arial Unicode MS"/>
          <w:lang w:val="ka-GE"/>
        </w:rPr>
        <w:t>.</w:t>
      </w:r>
    </w:p>
    <w:p w14:paraId="72134782" w14:textId="77777777" w:rsidR="00800EF1" w:rsidRPr="00D02C7C" w:rsidRDefault="00800EF1" w:rsidP="00800EF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02C7C">
        <w:rPr>
          <w:rFonts w:ascii="Sylfaen" w:eastAsia="Arial Unicode MS" w:hAnsi="Sylfaen" w:cs="Arial Unicode MS"/>
          <w:lang w:val="ka-GE"/>
        </w:rPr>
        <w:t>5. კომიტეტში წევრის დანიშვნის შესახებ ფრაქციის გადაწყვეტილება ეცნობება პარლამენტის საპროცედურო საკითხთა და წესების კომიტეტს (დროებით სამანდატო კომისიას) და პარლამენტის ბიუროს. პარლამენტის საპროცედურო საკითხთა და წესების კომიტეტი (დროებითი სამანდატო კომისია) ამოწმებს ფრაქციის მიერ კომიტეტში წევრის წარდგენის სისწორეს და საჭიროების შემთხვევაში ახორციელებს შესაბამის რეაგირებას. ფრაქციის მიერ წარდგენილი წევრი კომიტეტში დანიშნულად ითვლება პარლამენტის ბიუროს მიერ აღნიშნული ფაქტის ცნობად მიღების მომენტიდან.</w:t>
      </w:r>
    </w:p>
    <w:p w14:paraId="68AB30D9" w14:textId="77777777" w:rsidR="00800EF1" w:rsidRPr="00D02C7C" w:rsidRDefault="00800EF1" w:rsidP="00800EF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02C7C">
        <w:rPr>
          <w:rFonts w:ascii="Sylfaen" w:eastAsia="Arial Unicode MS" w:hAnsi="Sylfaen" w:cs="Arial Unicode MS"/>
          <w:lang w:val="ka-GE"/>
        </w:rPr>
        <w:t>6. იმ პარლამენტის წევრის კომიტეტში გაწევრება, რომელიც არ არის გაერთიანებული არცერთ ფრაქციაში, ხდება ამ მუხლის მე-5 პუნქტით დადგენილი წესით, პარლამენტის წევრის პირადი განცხადების საფუძველზე.</w:t>
      </w:r>
    </w:p>
    <w:p w14:paraId="29CE7BD8" w14:textId="0A7DE0F5" w:rsidR="00800EF1" w:rsidRPr="00D02C7C" w:rsidRDefault="00800EF1" w:rsidP="00800EF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02C7C">
        <w:rPr>
          <w:rFonts w:ascii="Sylfaen" w:eastAsia="Arial Unicode MS" w:hAnsi="Sylfaen" w:cs="Arial Unicode MS"/>
          <w:lang w:val="ka-GE"/>
        </w:rPr>
        <w:lastRenderedPageBreak/>
        <w:t>7</w:t>
      </w:r>
      <w:r w:rsidRPr="00D02C7C">
        <w:rPr>
          <w:rFonts w:ascii="Sylfaen" w:eastAsia="Arial Unicode MS" w:hAnsi="Sylfaen" w:cs="Arial Unicode MS"/>
          <w:color w:val="auto"/>
          <w:lang w:val="ka-GE"/>
        </w:rPr>
        <w:t>. უმრავლესობაში გაერთიანებულ ფრაქციათა შორის, აგრეთვე უმცირესობაში გაერთიანებულ ფრაქციათა შორის შესაძლებელია პროპორციული წარმომადგენლობის კვოტების დათმობა ან გაცვლა. კვოტების დათმობის ან გაცვლის, დათმობილი ან გაცვლილი კვოტის დაბრუნების თაობაზე ფრაქციათა გადაწყვეტილება ეცნობება საპროცედურო საკითხთა და წესების კომიტეტს და პარლამენტის ბიუროს. პარლამენტის საპროცედურო საკითხთა და წესების კომიტეტი ამოწმებს ფრაქციათა გადაწყვეტილების სისწორეს და საჭიროების შემთხვევაში ახორციელებს შესაბამის რეაგირებას. უმრავლესობაში გაერთიანებულ ფრაქციათა შორის, აგრეთვე უმცირესობაში გაერთიანებულ ფრაქციათა შორის კვოტები დათმობილად, გაცვლილად ან დაბრუნებულად ითვლება პარლამენტის ბიუროს მიერ აღნიშნული ფაქტის ცნობად მიღების მომენტიდან.</w:t>
      </w:r>
    </w:p>
    <w:p w14:paraId="38DBF62D" w14:textId="53663954" w:rsidR="007F422A" w:rsidRPr="00D02C7C" w:rsidRDefault="000A1EC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8</w:t>
      </w:r>
      <w:r w:rsidR="002D0EBD" w:rsidRPr="00D02C7C">
        <w:rPr>
          <w:rFonts w:ascii="Sylfaen" w:eastAsia="Arial Unicode MS" w:hAnsi="Sylfaen" w:cs="Arial Unicode MS"/>
          <w:lang w:val="ka-GE"/>
        </w:rPr>
        <w:t xml:space="preserve">. პარლამენტის თავმჯდომარე და მისი პირველი მოადგილე არ შეიძლება იყვნენ კომიტეტის შემადგენლობაში. </w:t>
      </w:r>
    </w:p>
    <w:p w14:paraId="697FEF37" w14:textId="362D1043" w:rsidR="007F422A" w:rsidRPr="00D02C7C" w:rsidRDefault="000A1EC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9</w:t>
      </w:r>
      <w:r w:rsidR="002D0EBD" w:rsidRPr="00D02C7C">
        <w:rPr>
          <w:rFonts w:ascii="Sylfaen" w:eastAsia="Arial Unicode MS" w:hAnsi="Sylfaen" w:cs="Arial Unicode MS"/>
          <w:lang w:val="ka-GE"/>
        </w:rPr>
        <w:t>. პარლამენტის თავმჯდომარის მოადგილეების, უმრავლესობისა და უმცირესობის ლიდერების, ფრაქციების თავმჯდომარეების კომიტეტში გაწევრების შესახებ გადაწყვეტილებას იღებს შესაბამისი ფრაქცია პროპორციული წარმომადგენლობის კვოტებით დადგენილი რაოდენობის შესაბამისად.</w:t>
      </w:r>
    </w:p>
    <w:p w14:paraId="6C090D22" w14:textId="1754100A" w:rsidR="007F422A" w:rsidRPr="00D02C7C" w:rsidRDefault="000A1EC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10</w:t>
      </w:r>
      <w:r w:rsidR="002D0EBD" w:rsidRPr="00D02C7C">
        <w:rPr>
          <w:rFonts w:ascii="Sylfaen" w:eastAsia="Arial Unicode MS" w:hAnsi="Sylfaen" w:cs="Arial Unicode MS"/>
          <w:lang w:val="ka-GE"/>
        </w:rPr>
        <w:t>. თუ ფრაქციებში განხორციელებული ცვლილებები გავლენას ახდენს კომიტეტში ფრაქციათა პროპორციულ წარმომადგენლობაზე, პარლამენტის საპროცედურო საკითხთა და წესების კომიტეტი 1 კვირის ვადაში განსაზღვრავს და პარლამენტის ბიუროს უახლოეს სხდომაზე წარუდგენს პროპორციული წარმომადგენლობის ახალ კვოტებს.</w:t>
      </w:r>
    </w:p>
    <w:p w14:paraId="36D56AB7" w14:textId="1A2C8525" w:rsidR="00081288" w:rsidRPr="00903C85" w:rsidRDefault="00081288" w:rsidP="00A865F5">
      <w:pPr>
        <w:pStyle w:val="Heading2"/>
        <w:rPr>
          <w:rFonts w:eastAsia="Arial Unicode MS"/>
          <w:lang w:val="ka-GE"/>
        </w:rPr>
      </w:pPr>
      <w:bookmarkStart w:id="40" w:name="_Toc515562818"/>
      <w:r w:rsidRPr="00D02C7C">
        <w:rPr>
          <w:rFonts w:eastAsia="Arial Unicode MS"/>
          <w:lang w:val="ka-GE"/>
        </w:rPr>
        <w:t xml:space="preserve">მუხლი </w:t>
      </w:r>
      <w:r w:rsidR="00964F5D">
        <w:rPr>
          <w:rFonts w:eastAsia="Arial Unicode MS"/>
          <w:lang w:val="ka-GE"/>
        </w:rPr>
        <w:t>30</w:t>
      </w:r>
      <w:r w:rsidR="00A865F5" w:rsidRPr="00903C85">
        <w:rPr>
          <w:rFonts w:eastAsia="Arial Unicode MS"/>
          <w:lang w:val="ka-GE"/>
        </w:rPr>
        <w:t>.</w:t>
      </w:r>
      <w:r w:rsidRPr="00D02C7C">
        <w:rPr>
          <w:rFonts w:eastAsia="Arial Unicode MS"/>
          <w:lang w:val="ka-GE"/>
        </w:rPr>
        <w:t xml:space="preserve"> </w:t>
      </w:r>
      <w:r w:rsidR="00A865F5" w:rsidRPr="00903C85">
        <w:rPr>
          <w:rFonts w:eastAsia="Arial Unicode MS"/>
          <w:lang w:val="ka-GE"/>
        </w:rPr>
        <w:t xml:space="preserve"> კომიტეტის წევრის უფლებამოსილების შეწყვეტა</w:t>
      </w:r>
      <w:bookmarkEnd w:id="40"/>
    </w:p>
    <w:p w14:paraId="76116956" w14:textId="24902F7B" w:rsidR="001E5912" w:rsidRPr="00903C85" w:rsidRDefault="00081288" w:rsidP="00EF242E">
      <w:pPr>
        <w:ind w:firstLine="709"/>
        <w:jc w:val="both"/>
        <w:rPr>
          <w:rFonts w:ascii="Sylfaen" w:eastAsia="Arial Unicode MS" w:hAnsi="Sylfaen" w:cs="Arial Unicode MS"/>
          <w:lang w:val="ka-GE"/>
        </w:rPr>
      </w:pPr>
      <w:r w:rsidRPr="00903C85">
        <w:rPr>
          <w:rFonts w:ascii="Sylfaen" w:eastAsia="Arial Unicode MS" w:hAnsi="Sylfaen" w:cs="Arial Unicode MS"/>
          <w:lang w:val="ka-GE"/>
        </w:rPr>
        <w:t>1</w:t>
      </w:r>
      <w:r w:rsidRPr="00D02C7C">
        <w:rPr>
          <w:rFonts w:ascii="Sylfaen" w:eastAsia="Arial Unicode MS" w:hAnsi="Sylfaen" w:cs="Arial Unicode MS"/>
          <w:lang w:val="ka-GE"/>
        </w:rPr>
        <w:t>. კომიტეტის წევრს უფლება აქვს, ნებისმიერ დროს გავიდეს კომიტეტის შემადგენლობიდან. ამის შესახებ უნდა აცნობოს ფრაქციის თავმჯდომარეს, ბიუროს და საპროცედურო საკითხთა და წესების კომიტეტს.</w:t>
      </w:r>
    </w:p>
    <w:p w14:paraId="22112422" w14:textId="59D6E247" w:rsidR="00E63936" w:rsidRPr="00903C85" w:rsidRDefault="00081288" w:rsidP="00EF242E">
      <w:pPr>
        <w:ind w:firstLine="709"/>
        <w:jc w:val="both"/>
        <w:rPr>
          <w:rFonts w:ascii="Sylfaen" w:eastAsia="Arial Unicode MS" w:hAnsi="Sylfaen" w:cs="Arial Unicode MS"/>
          <w:lang w:val="ka-GE"/>
        </w:rPr>
      </w:pPr>
      <w:r w:rsidRPr="00903C85">
        <w:rPr>
          <w:rFonts w:ascii="Sylfaen" w:eastAsia="Arial Unicode MS" w:hAnsi="Sylfaen" w:cs="Arial Unicode MS"/>
          <w:lang w:val="ka-GE"/>
        </w:rPr>
        <w:t>2</w:t>
      </w:r>
      <w:r w:rsidRPr="006C5A0D">
        <w:rPr>
          <w:rFonts w:ascii="Sylfaen" w:eastAsia="Arial Unicode MS" w:hAnsi="Sylfaen" w:cs="Arial Unicode MS"/>
          <w:lang w:val="ka-GE"/>
        </w:rPr>
        <w:t>. კომიტეტის წევრის უფლებამოსილება წყდება</w:t>
      </w:r>
      <w:r w:rsidR="00E63936" w:rsidRPr="00903C85">
        <w:rPr>
          <w:rFonts w:ascii="Sylfaen" w:eastAsia="Arial Unicode MS" w:hAnsi="Sylfaen" w:cs="Arial Unicode MS"/>
          <w:lang w:val="ka-GE"/>
        </w:rPr>
        <w:t>:</w:t>
      </w:r>
      <w:r w:rsidR="001E5912" w:rsidRPr="00903C85">
        <w:rPr>
          <w:rFonts w:ascii="Sylfaen" w:eastAsia="Arial Unicode MS" w:hAnsi="Sylfaen" w:cs="Arial Unicode MS"/>
          <w:lang w:val="ka-GE"/>
        </w:rPr>
        <w:t xml:space="preserve"> </w:t>
      </w:r>
    </w:p>
    <w:p w14:paraId="3221D843" w14:textId="5FC3D892" w:rsidR="00081288" w:rsidRPr="00903C85" w:rsidRDefault="00E63936" w:rsidP="00E63936">
      <w:pPr>
        <w:ind w:firstLine="709"/>
        <w:jc w:val="both"/>
        <w:rPr>
          <w:rFonts w:ascii="Sylfaen" w:eastAsia="Arial Unicode MS" w:hAnsi="Sylfaen" w:cs="Arial Unicode MS"/>
          <w:lang w:val="ka-GE"/>
        </w:rPr>
      </w:pPr>
      <w:r w:rsidRPr="00903C85">
        <w:rPr>
          <w:rFonts w:ascii="Sylfaen" w:eastAsia="Arial Unicode MS" w:hAnsi="Sylfaen" w:cs="Arial Unicode MS"/>
          <w:lang w:val="ka-GE"/>
        </w:rPr>
        <w:t xml:space="preserve">ა) </w:t>
      </w:r>
      <w:r w:rsidR="00081288" w:rsidRPr="00D02C7C">
        <w:rPr>
          <w:rFonts w:ascii="Sylfaen" w:eastAsia="Arial Unicode MS" w:hAnsi="Sylfaen" w:cs="Arial Unicode MS"/>
          <w:lang w:val="ka-GE"/>
        </w:rPr>
        <w:t>მის მიერ კომიტეტის შემადგენლობიდან გასვლის შესახებ განცხადების წარდგენის მომენტიდან</w:t>
      </w:r>
      <w:r w:rsidRPr="00903C85">
        <w:rPr>
          <w:rFonts w:ascii="Sylfaen" w:eastAsia="Arial Unicode MS" w:hAnsi="Sylfaen" w:cs="Arial Unicode MS"/>
          <w:lang w:val="ka-GE"/>
        </w:rPr>
        <w:t>;</w:t>
      </w:r>
    </w:p>
    <w:p w14:paraId="4DF087FD" w14:textId="42B08C9B" w:rsidR="006135B7" w:rsidRPr="00903C85" w:rsidRDefault="006135B7" w:rsidP="006135B7">
      <w:pPr>
        <w:ind w:firstLine="709"/>
        <w:jc w:val="both"/>
        <w:rPr>
          <w:rFonts w:ascii="Sylfaen" w:eastAsia="Arial Unicode MS" w:hAnsi="Sylfaen" w:cs="Arial Unicode MS"/>
          <w:lang w:val="ka-GE"/>
        </w:rPr>
      </w:pPr>
      <w:r w:rsidRPr="00903C85">
        <w:rPr>
          <w:rFonts w:ascii="Sylfaen" w:eastAsia="Arial Unicode MS" w:hAnsi="Sylfaen" w:cs="Arial Unicode MS"/>
          <w:lang w:val="ka-GE"/>
        </w:rPr>
        <w:t>ბ) მისი, როგორც პარლამენტის წევრის, უფლებამოსილების შეწყვეტის მომენტიდან;</w:t>
      </w:r>
    </w:p>
    <w:p w14:paraId="70E3F3B4" w14:textId="5512E21E" w:rsidR="006135B7" w:rsidRPr="00903C85" w:rsidRDefault="006135B7" w:rsidP="006135B7">
      <w:pPr>
        <w:ind w:firstLine="709"/>
        <w:jc w:val="both"/>
        <w:rPr>
          <w:rFonts w:ascii="Sylfaen" w:eastAsia="Arial Unicode MS" w:hAnsi="Sylfaen" w:cs="Arial Unicode MS"/>
          <w:lang w:val="ka-GE"/>
        </w:rPr>
      </w:pPr>
      <w:r w:rsidRPr="00903C85">
        <w:rPr>
          <w:rFonts w:ascii="Sylfaen" w:eastAsia="Arial Unicode MS" w:hAnsi="Sylfaen" w:cs="Arial Unicode MS"/>
          <w:lang w:val="ka-GE"/>
        </w:rPr>
        <w:t>გ) კომიტეტის წევრისათვის შეუთავსებელ თანამდებობაზე არჩევის მომენტიდან;</w:t>
      </w:r>
    </w:p>
    <w:p w14:paraId="232ED386" w14:textId="3326E4AF" w:rsidR="004001FC" w:rsidRPr="00903C85" w:rsidRDefault="006135B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FF0000"/>
          <w:lang w:val="ka-GE"/>
        </w:rPr>
      </w:pPr>
      <w:r w:rsidRPr="00903C85">
        <w:rPr>
          <w:rFonts w:ascii="Sylfaen" w:eastAsia="Arial Unicode MS" w:hAnsi="Sylfaen" w:cs="Arial Unicode MS"/>
          <w:lang w:val="ka-GE"/>
        </w:rPr>
        <w:t>დ</w:t>
      </w:r>
      <w:r w:rsidR="00E63936" w:rsidRPr="00903C85">
        <w:rPr>
          <w:rFonts w:ascii="Sylfaen" w:eastAsia="Arial Unicode MS" w:hAnsi="Sylfaen" w:cs="Arial Unicode MS"/>
          <w:lang w:val="ka-GE"/>
        </w:rPr>
        <w:t xml:space="preserve">) </w:t>
      </w:r>
      <w:r w:rsidR="00E63936" w:rsidRPr="00E326E0">
        <w:rPr>
          <w:rFonts w:ascii="Sylfaen" w:eastAsia="Arial Unicode MS" w:hAnsi="Sylfaen" w:cs="Arial Unicode MS"/>
          <w:lang w:val="ka-GE"/>
        </w:rPr>
        <w:t xml:space="preserve">რეგლამენტის </w:t>
      </w:r>
      <w:r w:rsidR="006E1824">
        <w:rPr>
          <w:rFonts w:ascii="Sylfaen" w:eastAsia="Arial Unicode MS" w:hAnsi="Sylfaen" w:cs="Arial Unicode MS"/>
          <w:color w:val="auto"/>
          <w:lang w:val="ka-GE"/>
        </w:rPr>
        <w:t>52</w:t>
      </w:r>
      <w:r w:rsidR="006C689D" w:rsidRPr="00E326E0">
        <w:rPr>
          <w:rFonts w:ascii="Sylfaen" w:eastAsia="Arial Unicode MS" w:hAnsi="Sylfaen" w:cs="Arial Unicode MS"/>
          <w:color w:val="auto"/>
          <w:lang w:val="ka-GE"/>
        </w:rPr>
        <w:t>-ე</w:t>
      </w:r>
      <w:r w:rsidR="006C689D" w:rsidRPr="00903C85">
        <w:rPr>
          <w:rFonts w:ascii="Sylfaen" w:eastAsia="Arial Unicode MS" w:hAnsi="Sylfaen" w:cs="Arial Unicode MS"/>
          <w:color w:val="auto"/>
          <w:lang w:val="ka-GE"/>
        </w:rPr>
        <w:t xml:space="preserve"> მუხლი</w:t>
      </w:r>
      <w:r w:rsidR="009F7D70">
        <w:rPr>
          <w:rFonts w:ascii="Sylfaen" w:eastAsia="Arial Unicode MS" w:hAnsi="Sylfaen" w:cs="Arial Unicode MS"/>
          <w:color w:val="auto"/>
          <w:lang w:val="ka-GE"/>
        </w:rPr>
        <w:t>ს მე-2 პუნქტი</w:t>
      </w:r>
      <w:r w:rsidR="00E326E0">
        <w:rPr>
          <w:rFonts w:ascii="Sylfaen" w:eastAsia="Arial Unicode MS" w:hAnsi="Sylfaen" w:cs="Arial Unicode MS"/>
          <w:color w:val="auto"/>
          <w:lang w:val="ka-GE"/>
        </w:rPr>
        <w:t>თ</w:t>
      </w:r>
      <w:r w:rsidR="00E63936" w:rsidRPr="00903C85">
        <w:rPr>
          <w:rFonts w:ascii="Sylfaen" w:eastAsia="Arial Unicode MS" w:hAnsi="Sylfaen" w:cs="Arial Unicode MS"/>
          <w:color w:val="auto"/>
          <w:lang w:val="ka-GE"/>
        </w:rPr>
        <w:t xml:space="preserve"> გათვალისწინებულ </w:t>
      </w:r>
      <w:r w:rsidR="00276D27" w:rsidRPr="00903C85">
        <w:rPr>
          <w:rFonts w:ascii="Sylfaen" w:eastAsia="Arial Unicode MS" w:hAnsi="Sylfaen" w:cs="Arial Unicode MS"/>
          <w:color w:val="auto"/>
          <w:lang w:val="ka-GE"/>
        </w:rPr>
        <w:t>შემთხვევ</w:t>
      </w:r>
      <w:r w:rsidR="00276D27">
        <w:rPr>
          <w:rFonts w:ascii="Sylfaen" w:eastAsia="Arial Unicode MS" w:hAnsi="Sylfaen" w:cs="Arial Unicode MS"/>
          <w:color w:val="auto"/>
          <w:lang w:val="ka-GE"/>
        </w:rPr>
        <w:t>ებში</w:t>
      </w:r>
      <w:r w:rsidR="00276D27" w:rsidRPr="00903C85">
        <w:rPr>
          <w:rFonts w:ascii="Sylfaen" w:eastAsia="Arial Unicode MS" w:hAnsi="Sylfaen" w:cs="Arial Unicode MS"/>
          <w:color w:val="auto"/>
          <w:lang w:val="ka-GE"/>
        </w:rPr>
        <w:t>.</w:t>
      </w:r>
    </w:p>
    <w:p w14:paraId="54D967AE" w14:textId="01C01BAA" w:rsidR="007F422A" w:rsidRPr="00903C85" w:rsidRDefault="002D0EBD" w:rsidP="00A865F5">
      <w:pPr>
        <w:pStyle w:val="Heading2"/>
        <w:rPr>
          <w:rFonts w:eastAsia="Arial Unicode MS"/>
          <w:lang w:val="ka-GE"/>
        </w:rPr>
      </w:pPr>
      <w:bookmarkStart w:id="41" w:name="_Toc515562819"/>
      <w:r w:rsidRPr="00D02C7C">
        <w:rPr>
          <w:rFonts w:eastAsia="Arial Unicode MS"/>
          <w:lang w:val="ka-GE"/>
        </w:rPr>
        <w:lastRenderedPageBreak/>
        <w:t xml:space="preserve">მუხლი </w:t>
      </w:r>
      <w:r w:rsidR="00964F5D">
        <w:rPr>
          <w:rFonts w:eastAsia="Arial Unicode MS"/>
          <w:lang w:val="ka-GE"/>
        </w:rPr>
        <w:t>31</w:t>
      </w:r>
      <w:r w:rsidR="00A865F5" w:rsidRPr="00903C85">
        <w:rPr>
          <w:rFonts w:eastAsia="Arial Unicode MS"/>
          <w:lang w:val="ka-GE"/>
        </w:rPr>
        <w:t>.</w:t>
      </w:r>
      <w:r w:rsidRPr="00D02C7C">
        <w:rPr>
          <w:rFonts w:eastAsia="Arial Unicode MS"/>
          <w:lang w:val="ka-GE"/>
        </w:rPr>
        <w:t xml:space="preserve"> </w:t>
      </w:r>
      <w:r w:rsidR="00A865F5" w:rsidRPr="00903C85">
        <w:rPr>
          <w:rFonts w:eastAsia="Arial Unicode MS"/>
          <w:lang w:val="ka-GE"/>
        </w:rPr>
        <w:t xml:space="preserve"> კომიტეტის თავმჯდომარის არჩევის წესი</w:t>
      </w:r>
      <w:bookmarkEnd w:id="41"/>
    </w:p>
    <w:p w14:paraId="336B5E92" w14:textId="63B18BF8" w:rsidR="007F422A" w:rsidRPr="00D02C7C"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02C7C">
        <w:rPr>
          <w:rFonts w:ascii="Sylfaen" w:eastAsia="Arial Unicode MS" w:hAnsi="Sylfaen" w:cs="Arial Unicode MS"/>
          <w:lang w:val="ka-GE"/>
        </w:rPr>
        <w:t xml:space="preserve">1. კომიტეტის თავმჯდომარეს </w:t>
      </w:r>
      <w:r w:rsidR="00390CE0" w:rsidRPr="00D02C7C">
        <w:rPr>
          <w:rFonts w:ascii="Sylfaen" w:eastAsia="Arial Unicode MS" w:hAnsi="Sylfaen" w:cs="Arial Unicode MS"/>
          <w:lang w:val="ka-GE"/>
        </w:rPr>
        <w:t>კომიტეტის წევრთაგან</w:t>
      </w:r>
      <w:r w:rsidR="00390CE0" w:rsidRPr="00903C85">
        <w:rPr>
          <w:rFonts w:ascii="Sylfaen" w:eastAsia="Arial Unicode MS" w:hAnsi="Sylfaen" w:cs="Arial Unicode MS"/>
          <w:lang w:val="ka-GE"/>
        </w:rPr>
        <w:t xml:space="preserve"> </w:t>
      </w:r>
      <w:r w:rsidRPr="00D02C7C">
        <w:rPr>
          <w:rFonts w:ascii="Sylfaen" w:eastAsia="Arial Unicode MS" w:hAnsi="Sylfaen" w:cs="Arial Unicode MS"/>
          <w:lang w:val="ka-GE"/>
        </w:rPr>
        <w:t xml:space="preserve">ირჩევს პარლამენტი, </w:t>
      </w:r>
      <w:r w:rsidR="00DC5A86" w:rsidRPr="00D02C7C">
        <w:rPr>
          <w:rFonts w:ascii="Sylfaen" w:eastAsia="Arial Unicode MS" w:hAnsi="Sylfaen" w:cs="Arial Unicode MS"/>
          <w:lang w:val="ka-GE"/>
        </w:rPr>
        <w:t>რეგლამენტით</w:t>
      </w:r>
      <w:r w:rsidRPr="00D02C7C">
        <w:rPr>
          <w:rFonts w:ascii="Sylfaen" w:eastAsia="Arial Unicode MS" w:hAnsi="Sylfaen" w:cs="Arial Unicode MS"/>
          <w:lang w:val="ka-GE"/>
        </w:rPr>
        <w:t xml:space="preserve"> დადგენილი წესით. </w:t>
      </w:r>
    </w:p>
    <w:p w14:paraId="3917D125" w14:textId="48BE454F" w:rsidR="007F422A" w:rsidRPr="00D02C7C"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02C7C">
        <w:rPr>
          <w:rFonts w:ascii="Sylfaen" w:eastAsia="Arial Unicode MS" w:hAnsi="Sylfaen" w:cs="Arial Unicode MS"/>
          <w:lang w:val="ka-GE"/>
        </w:rPr>
        <w:t xml:space="preserve">2. კომიტეტის თავმჯდომარის კანდიდატურის წარდგენის უფლება </w:t>
      </w:r>
      <w:r w:rsidR="006D1555" w:rsidRPr="00903C85">
        <w:rPr>
          <w:rFonts w:ascii="Sylfaen" w:eastAsia="Arial Unicode MS" w:hAnsi="Sylfaen" w:cs="Arial Unicode MS"/>
          <w:lang w:val="ka-GE"/>
        </w:rPr>
        <w:t xml:space="preserve">აქვს </w:t>
      </w:r>
      <w:r w:rsidRPr="00D02C7C">
        <w:rPr>
          <w:rFonts w:ascii="Sylfaen" w:eastAsia="Arial Unicode MS" w:hAnsi="Sylfaen" w:cs="Arial Unicode MS"/>
          <w:color w:val="auto"/>
          <w:lang w:val="ka-GE"/>
        </w:rPr>
        <w:t xml:space="preserve">უმრავლესობას, უმცირესობას, </w:t>
      </w:r>
      <w:r w:rsidRPr="00D02C7C">
        <w:rPr>
          <w:rFonts w:ascii="Sylfaen" w:eastAsia="Arial Unicode MS" w:hAnsi="Sylfaen" w:cs="Arial Unicode MS"/>
          <w:lang w:val="ka-GE"/>
        </w:rPr>
        <w:t xml:space="preserve">ფრაქციას რომელიც არ არის  გაერთიანებული უმრავლესობაში ან უმცირესობაში, იმ პარლამენტის წევრთა არანაკლებ </w:t>
      </w:r>
      <w:r w:rsidR="009D6992" w:rsidRPr="00D02C7C">
        <w:rPr>
          <w:rFonts w:ascii="Sylfaen" w:eastAsia="Arial Unicode MS" w:hAnsi="Sylfaen" w:cs="Arial Unicode MS"/>
          <w:lang w:val="ka-GE"/>
        </w:rPr>
        <w:t xml:space="preserve">შვიდკაციან </w:t>
      </w:r>
      <w:r w:rsidRPr="00D02C7C">
        <w:rPr>
          <w:rFonts w:ascii="Sylfaen" w:eastAsia="Arial Unicode MS" w:hAnsi="Sylfaen" w:cs="Arial Unicode MS"/>
          <w:lang w:val="ka-GE"/>
        </w:rPr>
        <w:t xml:space="preserve">ჯგუფს, რომლებიც არ არიან გაერთიანებული არც ერთ ფრაქციაში (შემდგომ – პარლამენტის წევრთა </w:t>
      </w:r>
      <w:r w:rsidR="006D1555" w:rsidRPr="00903C85">
        <w:rPr>
          <w:rFonts w:ascii="Sylfaen" w:eastAsia="Arial Unicode MS" w:hAnsi="Sylfaen" w:cs="Arial Unicode MS"/>
          <w:lang w:val="ka-GE"/>
        </w:rPr>
        <w:t>შვიდკაციანი</w:t>
      </w:r>
      <w:r w:rsidRPr="00D02C7C">
        <w:rPr>
          <w:rFonts w:ascii="Sylfaen" w:eastAsia="Arial Unicode MS" w:hAnsi="Sylfaen" w:cs="Arial Unicode MS"/>
          <w:lang w:val="ka-GE"/>
        </w:rPr>
        <w:t xml:space="preserve"> ჯგუფი), კომიტეტის წევრთა მინიმალური რაოდენობის ორი მესამედის დანიშვნიდან</w:t>
      </w:r>
      <w:r w:rsidR="00BD4CF5" w:rsidRPr="00903C85">
        <w:rPr>
          <w:rFonts w:ascii="Sylfaen" w:eastAsia="Arial Unicode MS" w:hAnsi="Sylfaen" w:cs="Arial Unicode MS"/>
          <w:lang w:val="ka-GE"/>
        </w:rPr>
        <w:t xml:space="preserve">, კომიტეტის თავმჯდომარის გადადგომიდან ან გადაყენებიდან </w:t>
      </w:r>
      <w:r w:rsidRPr="00D02C7C">
        <w:rPr>
          <w:rFonts w:ascii="Sylfaen" w:eastAsia="Arial Unicode MS" w:hAnsi="Sylfaen" w:cs="Arial Unicode MS"/>
          <w:lang w:val="ka-GE"/>
        </w:rPr>
        <w:t xml:space="preserve"> 7 დღის ვადაში. </w:t>
      </w:r>
    </w:p>
    <w:p w14:paraId="243A0816" w14:textId="165F7D4C" w:rsidR="00263852"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02C7C">
        <w:rPr>
          <w:rFonts w:ascii="Sylfaen" w:eastAsia="Arial Unicode MS" w:hAnsi="Sylfaen" w:cs="Arial Unicode MS"/>
          <w:lang w:val="ka-GE"/>
        </w:rPr>
        <w:t xml:space="preserve">3. </w:t>
      </w:r>
      <w:r w:rsidR="00263852" w:rsidRPr="00D02C7C">
        <w:rPr>
          <w:rFonts w:ascii="Sylfaen" w:eastAsia="Arial Unicode MS" w:hAnsi="Sylfaen" w:cs="Arial Unicode MS"/>
          <w:lang w:val="ka-GE"/>
        </w:rPr>
        <w:t>თუ უფლებამოსილი სუბიექტები ამ მუხლის მე-2 პუნქტით განსაზღვრულ ვადაში არ წარადგენენ კომიტეტის თავმჯდომარის კანდიდატურას, ამ ვადის გასვლიდან 5 დღეში კომიტეტის თავმჯდომარის კანდიდატურას კომიტეტის წევრთაგან წარადგენს პარლამენტის თავმჯდომარე.</w:t>
      </w:r>
    </w:p>
    <w:p w14:paraId="0E5FB6C9" w14:textId="77777777" w:rsidR="00263852" w:rsidRPr="00D02C7C" w:rsidRDefault="002D0EBD" w:rsidP="002638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02C7C">
        <w:rPr>
          <w:rFonts w:ascii="Sylfaen" w:eastAsia="Arial Unicode MS" w:hAnsi="Sylfaen" w:cs="Arial Unicode MS"/>
          <w:lang w:val="ka-GE"/>
        </w:rPr>
        <w:t xml:space="preserve">4. </w:t>
      </w:r>
      <w:r w:rsidR="00263852" w:rsidRPr="00D02C7C">
        <w:rPr>
          <w:rFonts w:ascii="Sylfaen" w:eastAsia="Arial Unicode MS" w:hAnsi="Sylfaen" w:cs="Arial Unicode MS"/>
          <w:lang w:val="ka-GE"/>
        </w:rPr>
        <w:t xml:space="preserve">კომიტეტის თავმჯდომარე აირჩევა ღია კენჭისყრით. თუ არჩევნებში 1 ან 2 კანდიდატი მონაწილეობს, კენჭისყრა იმართება ელექტრონული სისტემით ერთდროულად (პირველად დასახელებულ კანდიდატს ხმა მიეცემა „მომხრე“ ღილაკით, მეორედ დასახელებულს – „წინააღმდეგი“ ღილაკით), ხოლო თუ არჩევნებში 2-ზე მეტი კანდიდატი მონაწილეობს, კენჭისყრა იმართება სახელობითი ბიულეტენებით. </w:t>
      </w:r>
    </w:p>
    <w:p w14:paraId="0CFCC1E8" w14:textId="1810C869" w:rsidR="007F422A" w:rsidRPr="00D02C7C" w:rsidRDefault="00FD580B" w:rsidP="005E542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5</w:t>
      </w:r>
      <w:r w:rsidR="002D0EBD" w:rsidRPr="00D02C7C">
        <w:rPr>
          <w:rFonts w:ascii="Sylfaen" w:eastAsia="Arial Unicode MS" w:hAnsi="Sylfaen" w:cs="Arial Unicode MS"/>
          <w:lang w:val="ka-GE"/>
        </w:rPr>
        <w:t xml:space="preserve">. კანდიდატთა დასახელების შემდეგ პარლამენტის პლენარული სხდომის თავმჯდომარე აქვეყნებს კანდიდატთა სიას. </w:t>
      </w:r>
    </w:p>
    <w:p w14:paraId="57A795F4" w14:textId="2ECAB4CC" w:rsidR="007F422A" w:rsidRPr="00D02C7C" w:rsidRDefault="00FD580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6</w:t>
      </w:r>
      <w:r w:rsidR="002D0EBD" w:rsidRPr="00D02C7C">
        <w:rPr>
          <w:rFonts w:ascii="Sylfaen" w:eastAsia="Arial Unicode MS" w:hAnsi="Sylfaen" w:cs="Arial Unicode MS"/>
          <w:lang w:val="ka-GE"/>
        </w:rPr>
        <w:t xml:space="preserve">. კომიტეტის თავმჯდომარის არჩევის შესახებ გადაწყვეტილება მიღებულად ჩაითვლება, თუ მას მხარს დაუჭერს პარლამენტის </w:t>
      </w:r>
      <w:r w:rsidR="00550A2B" w:rsidRPr="00903C85">
        <w:rPr>
          <w:rFonts w:ascii="Sylfaen" w:eastAsia="Arial Unicode MS" w:hAnsi="Sylfaen" w:cs="Arial Unicode MS"/>
          <w:lang w:val="ka-GE"/>
        </w:rPr>
        <w:t>სრული</w:t>
      </w:r>
      <w:r w:rsidR="002D0EBD" w:rsidRPr="00D02C7C">
        <w:rPr>
          <w:rFonts w:ascii="Sylfaen" w:eastAsia="Arial Unicode MS" w:hAnsi="Sylfaen" w:cs="Arial Unicode MS"/>
          <w:lang w:val="ka-GE"/>
        </w:rPr>
        <w:t xml:space="preserve"> შემადგენლობის უმრავლესობა. </w:t>
      </w:r>
    </w:p>
    <w:p w14:paraId="5330A614" w14:textId="17FC1BF5" w:rsidR="007F422A" w:rsidRPr="00D02C7C" w:rsidRDefault="00FD580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7</w:t>
      </w:r>
      <w:r w:rsidR="002D0EBD" w:rsidRPr="00D02C7C">
        <w:rPr>
          <w:rFonts w:ascii="Sylfaen" w:eastAsia="Arial Unicode MS" w:hAnsi="Sylfaen" w:cs="Arial Unicode MS"/>
          <w:lang w:val="ka-GE"/>
        </w:rPr>
        <w:t xml:space="preserve">. თუ კომიტეტის თავმჯდომარის არჩევნებში 1 კანდიდატი მონაწილეობდა და ვერ აირჩა, იმართება ხელახალი არჩევნები. თუ არჩევნებში 2 კანდიდატი მონაწილეობდა და ვერც ერთმა ვერ დააგროვა ხმების საჭირო რაოდენობა, იმ კანდიდატს, რომელმაც მეტი ხმა მიიღო, ხელახლა ეყრება კენჭი. თუ მან ამ შემთხვევაშიც ვერ დააგროვა ხმების საჭირო რაოდენობა, იმართება ხელახალი არჩევნები. </w:t>
      </w:r>
    </w:p>
    <w:p w14:paraId="0C603173" w14:textId="73C8FAFE" w:rsidR="007F422A" w:rsidRPr="00903C85" w:rsidRDefault="00FD580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8</w:t>
      </w:r>
      <w:r w:rsidR="002D0EBD" w:rsidRPr="00D02C7C">
        <w:rPr>
          <w:rFonts w:ascii="Sylfaen" w:eastAsia="Arial Unicode MS" w:hAnsi="Sylfaen" w:cs="Arial Unicode MS"/>
          <w:lang w:val="ka-GE"/>
        </w:rPr>
        <w:t xml:space="preserve">. თუ კომიტეტის თავმჯდომარის არჩევნებში 2-ზე მეტი კანდიდატი მონაწილეობდა და ვერც ერთმა ვერ დააგროვა ხმების საჭირო რაოდენობა, იმართება არჩევნების მეორე ტური იმ 2 კანდიდატს შორის, რომლებმაც ყველაზე მეტი ხმა მიიღეს. </w:t>
      </w:r>
      <w:r w:rsidR="00F54663" w:rsidRPr="00F54663">
        <w:rPr>
          <w:rFonts w:ascii="Sylfaen" w:eastAsia="Arial Unicode MS" w:hAnsi="Sylfaen" w:cs="Arial Unicode MS"/>
          <w:lang w:val="ka-GE"/>
        </w:rPr>
        <w:t>თუ არჩევნების პირველ ტურში შეუძლებელია მხოლოდ 2 გამარჯვებულის გამოვლენა, მეორე ტურში კენჭი ეყრება იმ კანდიდატებს, რომლებმაც მიღებული ხმების რაოდენობის მიხედვით პირველი ან მეორე ადგილი გაიყვეს.</w:t>
      </w:r>
      <w:r w:rsidR="00F54663">
        <w:rPr>
          <w:rFonts w:ascii="Sylfaen" w:eastAsia="Arial Unicode MS" w:hAnsi="Sylfaen" w:cs="Arial Unicode MS"/>
          <w:lang w:val="ka-GE"/>
        </w:rPr>
        <w:t xml:space="preserve"> </w:t>
      </w:r>
      <w:r w:rsidR="002D0EBD" w:rsidRPr="00D02C7C">
        <w:rPr>
          <w:rFonts w:ascii="Sylfaen" w:eastAsia="Arial Unicode MS" w:hAnsi="Sylfaen" w:cs="Arial Unicode MS"/>
          <w:lang w:val="ka-GE"/>
        </w:rPr>
        <w:t>არჩეულად ჩაითვლება ის კანდიდატი, რომელმაც მიიღო მეტი ხმა, მაგრამ არანაკლებ პარლამენტის სრული შემადგენლობის ერთი მესამედისა. ხმების თანაბრად გაყოფისას იმართება ხელახალი არჩევნები.</w:t>
      </w:r>
    </w:p>
    <w:p w14:paraId="26FDAEC0" w14:textId="65617559" w:rsidR="00B53CE9" w:rsidRDefault="00263852" w:rsidP="00B53CE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lastRenderedPageBreak/>
        <w:t>9</w:t>
      </w:r>
      <w:r w:rsidR="00B53CE9" w:rsidRPr="00903C85">
        <w:rPr>
          <w:rFonts w:ascii="Sylfaen" w:eastAsia="Arial Unicode MS" w:hAnsi="Sylfaen" w:cs="Arial Unicode MS"/>
          <w:lang w:val="ka-GE"/>
        </w:rPr>
        <w:t xml:space="preserve">. თუ არჩევნების მეორე ტურში გასულმა კანდიდატმა მოხსნა თავისი კანდიდატურა, მის ნაცვლად კენჭი ეყრება მიღებული ხმების რაოდენობის მიხედვით მომდევნო კანდიდატს. </w:t>
      </w:r>
    </w:p>
    <w:p w14:paraId="7EC31C71" w14:textId="4E8A3378" w:rsidR="00263852" w:rsidRPr="00D02C7C" w:rsidRDefault="00263852" w:rsidP="002638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10</w:t>
      </w:r>
      <w:r w:rsidRPr="00D02C7C">
        <w:rPr>
          <w:rFonts w:ascii="Sylfaen" w:eastAsia="Arial Unicode MS" w:hAnsi="Sylfaen" w:cs="Arial Unicode MS"/>
          <w:lang w:val="ka-GE"/>
        </w:rPr>
        <w:t>. კანდიდატს უფლება აქვს, ყოველი კენჭისყრის წინ მოხსნას თავისი კანდიდატურა.</w:t>
      </w:r>
    </w:p>
    <w:p w14:paraId="198A2B99" w14:textId="77777777" w:rsidR="00263852" w:rsidRDefault="00263852" w:rsidP="00B53CE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7275F37D" w14:textId="07F67ACB" w:rsidR="007F422A" w:rsidRPr="00903C85" w:rsidRDefault="002D0EBD" w:rsidP="004C38DE">
      <w:pPr>
        <w:pStyle w:val="Heading2"/>
        <w:rPr>
          <w:rFonts w:eastAsia="Arial Unicode MS"/>
          <w:lang w:val="ka-GE"/>
        </w:rPr>
      </w:pPr>
      <w:bookmarkStart w:id="42" w:name="_Toc515562820"/>
      <w:r w:rsidRPr="00D02C7C">
        <w:rPr>
          <w:rFonts w:eastAsia="Arial Unicode MS"/>
          <w:lang w:val="ka-GE"/>
        </w:rPr>
        <w:t xml:space="preserve">მუხლი </w:t>
      </w:r>
      <w:r w:rsidR="00964F5D">
        <w:rPr>
          <w:rFonts w:eastAsia="Arial Unicode MS"/>
          <w:lang w:val="ka-GE"/>
        </w:rPr>
        <w:t>32</w:t>
      </w:r>
      <w:r w:rsidR="00E700B5" w:rsidRPr="00903C85">
        <w:rPr>
          <w:rFonts w:eastAsia="Arial Unicode MS"/>
          <w:lang w:val="ka-GE"/>
        </w:rPr>
        <w:t xml:space="preserve">. კომიტეტის </w:t>
      </w:r>
      <w:r w:rsidR="004C38DE" w:rsidRPr="00903C85">
        <w:rPr>
          <w:rFonts w:eastAsia="Arial Unicode MS"/>
          <w:lang w:val="ka-GE"/>
        </w:rPr>
        <w:t>თ</w:t>
      </w:r>
      <w:r w:rsidR="00E700B5" w:rsidRPr="00903C85">
        <w:rPr>
          <w:rFonts w:eastAsia="Arial Unicode MS"/>
          <w:lang w:val="ka-GE"/>
        </w:rPr>
        <w:t>ავმჯდომარის მოადგილეების არჩევის წესი</w:t>
      </w:r>
      <w:bookmarkEnd w:id="42"/>
    </w:p>
    <w:p w14:paraId="320B0071" w14:textId="69079F43" w:rsidR="007F422A" w:rsidRPr="00D02C7C"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02C7C">
        <w:rPr>
          <w:rFonts w:ascii="Sylfaen" w:eastAsia="Arial Unicode MS" w:hAnsi="Sylfaen" w:cs="Arial Unicode MS"/>
          <w:lang w:val="ka-GE"/>
        </w:rPr>
        <w:t>1. კომიტეტი თავის წევრთაგან, ღია კენჭისყრით, სიითი შემადგენლობის უმრავლესობით</w:t>
      </w:r>
      <w:r w:rsidR="0003036B">
        <w:rPr>
          <w:rFonts w:ascii="Sylfaen" w:eastAsia="Arial Unicode MS" w:hAnsi="Sylfaen" w:cs="Arial Unicode MS"/>
          <w:lang w:val="ka-GE"/>
        </w:rPr>
        <w:t>, პირველ საორგანიზაციო სხდომაზე</w:t>
      </w:r>
      <w:r w:rsidRPr="00D02C7C">
        <w:rPr>
          <w:rFonts w:ascii="Sylfaen" w:eastAsia="Arial Unicode MS" w:hAnsi="Sylfaen" w:cs="Arial Unicode MS"/>
          <w:lang w:val="ka-GE"/>
        </w:rPr>
        <w:t xml:space="preserve"> ირჩევს კომიტეტის თავმჯდომარის 3 მოადგილეს (მათ შორის, პირველ მოადგილეს)</w:t>
      </w:r>
      <w:r w:rsidR="00CF1995">
        <w:rPr>
          <w:rFonts w:ascii="Sylfaen" w:eastAsia="Arial Unicode MS" w:hAnsi="Sylfaen" w:cs="Arial Unicode MS"/>
          <w:lang w:val="ka-GE"/>
        </w:rPr>
        <w:t>, რის შესახებაც</w:t>
      </w:r>
      <w:r w:rsidRPr="00D02C7C">
        <w:rPr>
          <w:rFonts w:ascii="Sylfaen" w:eastAsia="Arial Unicode MS" w:hAnsi="Sylfaen" w:cs="Arial Unicode MS"/>
          <w:lang w:val="ka-GE"/>
        </w:rPr>
        <w:t xml:space="preserve"> აცნობებს პარლამენტის ბიუროს. </w:t>
      </w:r>
    </w:p>
    <w:p w14:paraId="6B1CB69B" w14:textId="5D3B9557" w:rsidR="007F422A"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02C7C">
        <w:rPr>
          <w:rFonts w:ascii="Sylfaen" w:eastAsia="Arial Unicode MS" w:hAnsi="Sylfaen" w:cs="Arial Unicode MS"/>
          <w:lang w:val="ka-GE"/>
        </w:rPr>
        <w:t xml:space="preserve">2. კომიტეტის თავმჯდომარის პირველი მოადგილის კანდიდატურის წარდგენის უფლება აქვს კომიტეტის თავმჯდომარეს. კომიტეტის თავმჯდომარის ერთი მოადგილის კანდიდატურის წარდგენის უფლება აქვს </w:t>
      </w:r>
      <w:r w:rsidRPr="00D02C7C">
        <w:rPr>
          <w:rFonts w:ascii="Sylfaen" w:eastAsia="Arial Unicode MS" w:hAnsi="Sylfaen" w:cs="Arial Unicode MS"/>
          <w:color w:val="auto"/>
          <w:lang w:val="ka-GE"/>
        </w:rPr>
        <w:t xml:space="preserve">უმრავლესობას, ხოლო ერთი მოადგილისა – უმცირესობას, ფრაქციას, რომელიც არ </w:t>
      </w:r>
      <w:r w:rsidRPr="00D02C7C">
        <w:rPr>
          <w:rFonts w:ascii="Sylfaen" w:eastAsia="Arial Unicode MS" w:hAnsi="Sylfaen" w:cs="Arial Unicode MS"/>
          <w:lang w:val="ka-GE"/>
        </w:rPr>
        <w:t>არის გაერთიანებული უმრავლესობაში</w:t>
      </w:r>
      <w:r w:rsidR="003B5A16" w:rsidRPr="00D02C7C">
        <w:rPr>
          <w:rFonts w:ascii="Sylfaen" w:eastAsia="Arial Unicode MS" w:hAnsi="Sylfaen" w:cs="Arial Unicode MS"/>
          <w:lang w:val="ka-GE"/>
        </w:rPr>
        <w:t>.</w:t>
      </w:r>
      <w:r w:rsidRPr="00D02C7C">
        <w:rPr>
          <w:rFonts w:ascii="Sylfaen" w:eastAsia="Arial Unicode MS" w:hAnsi="Sylfaen" w:cs="Arial Unicode MS"/>
          <w:lang w:val="ka-GE"/>
        </w:rPr>
        <w:t xml:space="preserve"> </w:t>
      </w:r>
    </w:p>
    <w:p w14:paraId="7833E45C" w14:textId="77777777" w:rsidR="002511E6" w:rsidRPr="002511E6" w:rsidRDefault="002511E6" w:rsidP="002511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2511E6">
        <w:rPr>
          <w:rFonts w:ascii="Sylfaen" w:eastAsia="Arial Unicode MS" w:hAnsi="Sylfaen" w:cs="Arial Unicode MS"/>
          <w:lang w:val="ka-GE"/>
        </w:rPr>
        <w:t>3. თუ არჩევნებში 2 კანდიდატი მონაწილეობდა და ვერც ერთმა ვერ დააგროვა ხმების საჭირო რაოდენობა, იმ კანდიდატს, რომელმაც მეტი ხმა მიიღო, ხელახლა ეყრება კენჭი. თუ მან ამ შემთხვევაშიც ვერ დააგროვა ხმების საჭირო რაოდენობა, იმართება ხელახალი არჩევნები. თუ არჩევნებში 2-ზე მეტი კანდიდატი მონაწილეობდა და ვერც ერთმა ვერ დააგროვა ხმების საჭირო რაოდენობა, იმართება არჩევნების მეორე ტური იმ 2 კანდიდატს შორის, რომლებმაც ყველაზე მეტი ხმა მიიღეს.</w:t>
      </w:r>
    </w:p>
    <w:p w14:paraId="36527CB4" w14:textId="77777777" w:rsidR="002511E6" w:rsidRPr="002511E6" w:rsidRDefault="002511E6" w:rsidP="002511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2511E6">
        <w:rPr>
          <w:rFonts w:ascii="Sylfaen" w:eastAsia="Arial Unicode MS" w:hAnsi="Sylfaen" w:cs="Arial Unicode MS"/>
          <w:lang w:val="ka-GE"/>
        </w:rPr>
        <w:t>4. თუ არჩევნების მეორე ტურში გასულმა კანდიდატმა მოხსნა თავისი კანდიდატურა, მის ნაცვლად კენჭი ეყრება მიღებული ხმების რაოდენობის მიხედვით მომდევნო კანდიდატს.</w:t>
      </w:r>
    </w:p>
    <w:p w14:paraId="73AA1B08" w14:textId="77777777" w:rsidR="002511E6" w:rsidRPr="002511E6" w:rsidRDefault="002511E6" w:rsidP="002511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2511E6">
        <w:rPr>
          <w:rFonts w:ascii="Sylfaen" w:eastAsia="Arial Unicode MS" w:hAnsi="Sylfaen" w:cs="Arial Unicode MS"/>
          <w:lang w:val="ka-GE"/>
        </w:rPr>
        <w:t>5. თუ არჩევნების პირველ ტურში შეუძლებელია მხოლოდ 2 გამარჯვებულის გამოვლენა, მეორე ტურში კენჭი ეყრება იმ კანდიდატებს, რომლებმაც მიღებული ხმების რაოდენობის მიხედვით პირველი ან მეორე ადგილი გაიყვეს.</w:t>
      </w:r>
    </w:p>
    <w:p w14:paraId="15300A98" w14:textId="77777777" w:rsidR="002511E6" w:rsidRPr="002511E6" w:rsidRDefault="002511E6" w:rsidP="002511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2511E6">
        <w:rPr>
          <w:rFonts w:ascii="Sylfaen" w:eastAsia="Arial Unicode MS" w:hAnsi="Sylfaen" w:cs="Arial Unicode MS"/>
          <w:lang w:val="ka-GE"/>
        </w:rPr>
        <w:t>6. არჩევნების მეორე ტურში არჩეულად ჩაითვლება ის კანდიდატი, რომელმაც მეტი ხმა მიიღო.</w:t>
      </w:r>
    </w:p>
    <w:p w14:paraId="4F42DC2A" w14:textId="77777777" w:rsidR="002511E6" w:rsidRPr="002511E6" w:rsidRDefault="002511E6" w:rsidP="002511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2511E6">
        <w:rPr>
          <w:rFonts w:ascii="Sylfaen" w:eastAsia="Arial Unicode MS" w:hAnsi="Sylfaen" w:cs="Arial Unicode MS"/>
          <w:lang w:val="ka-GE"/>
        </w:rPr>
        <w:t>7. თუ არჩევნების მეორე ტურში მონაწილე კანდიდატებმა ხმების თანაბარი რაოდენობა მიიღეს, გამარჯვებული გამოვლინდება პირველი ტურის შედეგების მიხედვით. თუ ამ წესით გამარჯვებული ვერ გამოვლინდა, იმართება ხელახალი არჩევნები.</w:t>
      </w:r>
    </w:p>
    <w:p w14:paraId="5AF6B8CF" w14:textId="081C9357" w:rsidR="002511E6" w:rsidRDefault="002511E6" w:rsidP="002511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2511E6">
        <w:rPr>
          <w:rFonts w:ascii="Sylfaen" w:eastAsia="Arial Unicode MS" w:hAnsi="Sylfaen" w:cs="Arial Unicode MS"/>
          <w:lang w:val="ka-GE"/>
        </w:rPr>
        <w:t>8. ხელახალი არჩევნების გამართვისას შესაბამის სუბიექტებს უფლება აქვთ, წარადგინონ იგივე ან სხვა კანდიდატურა. ერთი და იმავე კანდიდატურის წარდგენა შეიძლება მხოლოდ ორჯერ.</w:t>
      </w:r>
    </w:p>
    <w:p w14:paraId="3D98A84E" w14:textId="5FE5BB22" w:rsidR="00C84324" w:rsidRPr="00903C85" w:rsidRDefault="00C84324" w:rsidP="005F0FC4">
      <w:pPr>
        <w:pStyle w:val="Heading2"/>
        <w:ind w:left="0" w:firstLine="720"/>
        <w:rPr>
          <w:rFonts w:eastAsia="Arial Unicode MS"/>
          <w:lang w:val="ka-GE"/>
        </w:rPr>
      </w:pPr>
      <w:bookmarkStart w:id="43" w:name="_Toc515562821"/>
      <w:r w:rsidRPr="00903C85">
        <w:rPr>
          <w:rFonts w:eastAsia="Arial Unicode MS"/>
          <w:lang w:val="ka-GE"/>
        </w:rPr>
        <w:lastRenderedPageBreak/>
        <w:t xml:space="preserve">მუხლი </w:t>
      </w:r>
      <w:r w:rsidR="00964F5D">
        <w:rPr>
          <w:rFonts w:eastAsia="Arial Unicode MS"/>
          <w:lang w:val="ka-GE"/>
        </w:rPr>
        <w:t>33</w:t>
      </w:r>
      <w:r w:rsidR="004C38DE" w:rsidRPr="00903C85">
        <w:rPr>
          <w:rFonts w:eastAsia="Arial Unicode MS"/>
          <w:lang w:val="ka-GE"/>
        </w:rPr>
        <w:t>.</w:t>
      </w:r>
      <w:r w:rsidR="007B1BBC">
        <w:rPr>
          <w:rFonts w:eastAsia="Arial Unicode MS"/>
          <w:lang w:val="ka-GE"/>
        </w:rPr>
        <w:t xml:space="preserve"> </w:t>
      </w:r>
      <w:r w:rsidR="007A208B" w:rsidRPr="00903C85">
        <w:rPr>
          <w:rFonts w:eastAsia="Arial Unicode MS"/>
          <w:lang w:val="ka-GE"/>
        </w:rPr>
        <w:t>კომიტეტის თავმჯდომარის</w:t>
      </w:r>
      <w:r w:rsidR="005F0FC4" w:rsidRPr="00903C85">
        <w:rPr>
          <w:rFonts w:eastAsia="Arial Unicode MS"/>
          <w:lang w:val="ka-GE"/>
        </w:rPr>
        <w:t xml:space="preserve"> და მოადგილეების</w:t>
      </w:r>
      <w:r w:rsidR="007A208B" w:rsidRPr="00903C85">
        <w:rPr>
          <w:rFonts w:eastAsia="Arial Unicode MS"/>
          <w:lang w:val="ka-GE"/>
        </w:rPr>
        <w:t xml:space="preserve"> უფლებამოსილების შეწყვეტა</w:t>
      </w:r>
      <w:bookmarkEnd w:id="43"/>
    </w:p>
    <w:p w14:paraId="247D8D75" w14:textId="77777777" w:rsidR="00C84324" w:rsidRPr="00903C85" w:rsidRDefault="00C84324" w:rsidP="00C8432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1. კომიტეტის თავმჯდომარე შეიძლება გადააყენოს პარლამენტმა, ხოლო კომიტეტის თავმჯდომარის მოადგილე – კომიტეტმა, თუ ამას სათანადო წერილობითი დასაბუთებით მოითხოვს პარლამენტის თავმჯდომარე, ბიურო, შესაბამისი კომიტეტის სიითი შემადგენლობის უმრავლესობა, პარლამენტის შემადგენლობის არანაკლებ ერთი მეხუთედი. </w:t>
      </w:r>
    </w:p>
    <w:p w14:paraId="7FA8822A" w14:textId="77777777" w:rsidR="00C84324" w:rsidRPr="00903C85" w:rsidRDefault="00C84324" w:rsidP="00C8432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2. გადაყენების შესახებ გადაწყვეტილება მიღებულად ჩაითვლება, თუ მას მხარს დაუჭერს კომიტეტის თავმჯდომარის შემთხვევაში − პარლამენტის სრული შემადგენლობის უმრავლესობა, ხოლო კომიტეტის თავმჯდომარის მოადგილის შემთხვევაში – კომიტეტის სიითი შემადგენლობის უმრავლესობა. </w:t>
      </w:r>
    </w:p>
    <w:p w14:paraId="7E967C17" w14:textId="1B052AB2" w:rsidR="00C84324" w:rsidRPr="00903C85" w:rsidRDefault="00C84324" w:rsidP="00C8432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02C7C">
        <w:rPr>
          <w:rFonts w:ascii="Sylfaen" w:eastAsia="Arial Unicode MS" w:hAnsi="Sylfaen" w:cs="Arial Unicode MS"/>
          <w:lang w:val="ka-GE"/>
        </w:rPr>
        <w:t>3</w:t>
      </w:r>
      <w:r w:rsidRPr="00903C85">
        <w:rPr>
          <w:rFonts w:ascii="Sylfaen" w:eastAsia="Arial Unicode MS" w:hAnsi="Sylfaen" w:cs="Arial Unicode MS"/>
          <w:lang w:val="ka-GE"/>
        </w:rPr>
        <w:t xml:space="preserve">. კომიტეტის თავმჯდომარეს უფლება აქვს, ნებისმიერ დროს გადადგეს. შესაბამისი განცხადება წარედგინება პარლამენტის ბიუროს, რომელიც </w:t>
      </w:r>
      <w:r w:rsidR="00BD37C0">
        <w:rPr>
          <w:rFonts w:ascii="Sylfaen" w:eastAsia="Arial Unicode MS" w:hAnsi="Sylfaen" w:cs="Arial Unicode MS"/>
          <w:lang w:val="ka-GE"/>
        </w:rPr>
        <w:t>ამ ინფორმაციას შეიტანს პარლამენტის პლენარული სხდომის დღის წესრიგში</w:t>
      </w:r>
      <w:r w:rsidRPr="00903C85">
        <w:rPr>
          <w:rFonts w:ascii="Sylfaen" w:eastAsia="Arial Unicode MS" w:hAnsi="Sylfaen" w:cs="Arial Unicode MS"/>
          <w:lang w:val="ka-GE"/>
        </w:rPr>
        <w:t>. კომიტეტის თავმჯდომარე გადამდგარად ითვლება აღნიშნული განცხადების ბიუროსათვის წარდგენის დღიდან. კომიტეტის თავმჯდომარის განცხადებას გადადგომის შესახებ პარლამენტი ცნობად იღებს პლენარულ სხდომაზე, რაც ფორმდება საოქმო ჩანაწერით.</w:t>
      </w:r>
    </w:p>
    <w:p w14:paraId="6E2381DA" w14:textId="6EAE0E4F" w:rsidR="00C84324" w:rsidRPr="00903C85" w:rsidRDefault="00C84324" w:rsidP="00C8432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02C7C">
        <w:rPr>
          <w:rFonts w:ascii="Sylfaen" w:eastAsia="Arial Unicode MS" w:hAnsi="Sylfaen" w:cs="Arial Unicode MS"/>
          <w:lang w:val="ka-GE"/>
        </w:rPr>
        <w:t>4</w:t>
      </w:r>
      <w:r w:rsidRPr="00903C85">
        <w:rPr>
          <w:rFonts w:ascii="Sylfaen" w:eastAsia="Arial Unicode MS" w:hAnsi="Sylfaen" w:cs="Arial Unicode MS"/>
          <w:lang w:val="ka-GE"/>
        </w:rPr>
        <w:t>. კომიტეტის თავმჯდომარის მოადგილეს უფლება აქვს, ნებისმიერ დროს</w:t>
      </w:r>
      <w:r w:rsidR="009C66AA" w:rsidRPr="00903C85">
        <w:rPr>
          <w:rFonts w:ascii="Sylfaen" w:eastAsia="Arial Unicode MS" w:hAnsi="Sylfaen" w:cs="Arial Unicode MS"/>
          <w:lang w:val="ka-GE"/>
        </w:rPr>
        <w:t xml:space="preserve"> </w:t>
      </w:r>
      <w:r w:rsidRPr="00903C85">
        <w:rPr>
          <w:rFonts w:ascii="Sylfaen" w:eastAsia="Arial Unicode MS" w:hAnsi="Sylfaen" w:cs="Arial Unicode MS"/>
          <w:lang w:val="ka-GE"/>
        </w:rPr>
        <w:t>გადადგეს. შესაბამისი განცხადება წარედგინება პარლამენტის შესაბამის კომიტეტს, რომელიც განცხადებას გააცნობს  კომიტეტს. კომიტეტის თავმჯდომარის მოადგილე გადამდგარად ითვლება აღნიშნული განცხადების კომიტეტის თავმჯდომარისთვის წარდგენის დღიდან. კომიტეტის თავმჯდომარის მოადგილის განცხადებას გადადგომის შესახებ პარლამენტის კომიტეტი ცნობად იღებს, რაც ფორმდება საოქმო ჩანაწერით.</w:t>
      </w:r>
    </w:p>
    <w:p w14:paraId="3E0EB37C" w14:textId="3043A417" w:rsidR="007F422A" w:rsidRPr="00D02C7C" w:rsidRDefault="00C84324" w:rsidP="00D55D7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5. </w:t>
      </w:r>
      <w:r w:rsidRPr="00D02C7C">
        <w:rPr>
          <w:rFonts w:ascii="Sylfaen" w:eastAsia="Arial Unicode MS" w:hAnsi="Sylfaen" w:cs="Arial Unicode MS"/>
          <w:lang w:val="ka-GE"/>
        </w:rPr>
        <w:t xml:space="preserve">თუ პარლამენტის წევრი კომიტეტის თავმჯდომარის მოადგილედ </w:t>
      </w:r>
      <w:r w:rsidRPr="00D02C7C">
        <w:rPr>
          <w:rFonts w:ascii="Sylfaen" w:eastAsia="Arial Unicode MS" w:hAnsi="Sylfaen" w:cs="Arial Unicode MS"/>
          <w:color w:val="auto"/>
          <w:lang w:val="ka-GE"/>
        </w:rPr>
        <w:t xml:space="preserve">არჩეულია უმრავლესობის/უმცირესობის/ფრაქციის, </w:t>
      </w:r>
      <w:r w:rsidRPr="00D02C7C">
        <w:rPr>
          <w:rFonts w:ascii="Sylfaen" w:eastAsia="Arial Unicode MS" w:hAnsi="Sylfaen" w:cs="Arial Unicode MS"/>
          <w:lang w:val="ka-GE"/>
        </w:rPr>
        <w:t xml:space="preserve">რომელიც არ არის გაერთიანებული უმრავლესობაში, კვოტით და </w:t>
      </w:r>
      <w:r w:rsidRPr="00903C85">
        <w:rPr>
          <w:rFonts w:ascii="Sylfaen" w:eastAsia="Arial Unicode MS" w:hAnsi="Sylfaen" w:cs="Arial Unicode MS"/>
          <w:lang w:val="ka-GE"/>
        </w:rPr>
        <w:t>შეუწყდება ამ გაერთიანების წევრის სტატუსი,</w:t>
      </w:r>
      <w:r w:rsidRPr="00D02C7C">
        <w:rPr>
          <w:rFonts w:ascii="Sylfaen" w:eastAsia="Arial Unicode MS" w:hAnsi="Sylfaen" w:cs="Arial Unicode MS"/>
          <w:lang w:val="ka-GE"/>
        </w:rPr>
        <w:t xml:space="preserve"> შეუწყდება კომიტეტის თავმჯდომარის მოადგილის უფლებამოსილება</w:t>
      </w:r>
      <w:r w:rsidRPr="00903C85">
        <w:rPr>
          <w:rFonts w:ascii="Sylfaen" w:eastAsia="Arial Unicode MS" w:hAnsi="Sylfaen" w:cs="Arial Unicode MS"/>
          <w:lang w:val="ka-GE"/>
        </w:rPr>
        <w:t>ც</w:t>
      </w:r>
      <w:r w:rsidRPr="00D02C7C">
        <w:rPr>
          <w:rFonts w:ascii="Sylfaen" w:eastAsia="Arial Unicode MS" w:hAnsi="Sylfaen" w:cs="Arial Unicode MS"/>
          <w:lang w:val="ka-GE"/>
        </w:rPr>
        <w:t>.</w:t>
      </w:r>
    </w:p>
    <w:p w14:paraId="382361E1" w14:textId="77777777" w:rsidR="00AA2276" w:rsidRPr="00D02C7C" w:rsidRDefault="00AA227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6D21B476" w14:textId="544B6478" w:rsidR="00062171" w:rsidRPr="00AF54A2" w:rsidRDefault="00062171" w:rsidP="00062171">
      <w:pPr>
        <w:pStyle w:val="Heading2"/>
        <w:rPr>
          <w:rFonts w:eastAsia="Arial Unicode MS"/>
          <w:lang w:val="ka-GE"/>
        </w:rPr>
      </w:pPr>
      <w:bookmarkStart w:id="44" w:name="_Toc515562822"/>
      <w:r w:rsidRPr="00AF54A2">
        <w:rPr>
          <w:rFonts w:eastAsia="Arial Unicode MS"/>
          <w:lang w:val="ka-GE"/>
        </w:rPr>
        <w:t xml:space="preserve">მუხლი </w:t>
      </w:r>
      <w:r w:rsidR="00964F5D">
        <w:rPr>
          <w:rFonts w:eastAsia="Arial Unicode MS"/>
          <w:lang w:val="ka-GE"/>
        </w:rPr>
        <w:t>34</w:t>
      </w:r>
      <w:r w:rsidR="007B1BBC">
        <w:rPr>
          <w:rFonts w:eastAsia="Arial Unicode MS"/>
          <w:lang w:val="ka-GE"/>
        </w:rPr>
        <w:t xml:space="preserve">. </w:t>
      </w:r>
      <w:r w:rsidRPr="00AF54A2">
        <w:rPr>
          <w:rFonts w:eastAsia="Arial Unicode MS"/>
          <w:lang w:val="ka-GE"/>
        </w:rPr>
        <w:t xml:space="preserve"> კომიტეტის </w:t>
      </w:r>
      <w:r w:rsidR="00BB0504" w:rsidRPr="00AF54A2">
        <w:rPr>
          <w:rFonts w:eastAsia="Arial Unicode MS"/>
          <w:lang w:val="ka-GE"/>
        </w:rPr>
        <w:t>დებულება</w:t>
      </w:r>
      <w:bookmarkEnd w:id="44"/>
    </w:p>
    <w:p w14:paraId="76D7D959" w14:textId="6EBA71CA" w:rsidR="00BB0504" w:rsidRPr="00AF54A2" w:rsidRDefault="00062171" w:rsidP="0006217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AF54A2">
        <w:rPr>
          <w:rFonts w:ascii="Sylfaen" w:eastAsia="Arial Unicode MS" w:hAnsi="Sylfaen" w:cs="Arial Unicode MS"/>
          <w:lang w:val="ka-GE"/>
        </w:rPr>
        <w:t>1. კომიტეტი პირველ საორგანიზაციო სხდომაზე შეიმუშავებს კომიტეტის დებულებას</w:t>
      </w:r>
      <w:r w:rsidR="00BB0504" w:rsidRPr="00AF54A2">
        <w:rPr>
          <w:rFonts w:ascii="Sylfaen" w:eastAsia="Arial Unicode MS" w:hAnsi="Sylfaen" w:cs="Arial Unicode MS"/>
          <w:lang w:val="ka-GE"/>
        </w:rPr>
        <w:t>.</w:t>
      </w:r>
    </w:p>
    <w:p w14:paraId="4114FB64" w14:textId="79C20D09" w:rsidR="00062171" w:rsidRPr="00AF54A2" w:rsidRDefault="00D6145B" w:rsidP="0006217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5E5425">
        <w:rPr>
          <w:rFonts w:ascii="Sylfaen" w:eastAsia="Arial Unicode MS" w:hAnsi="Sylfaen" w:cs="Arial Unicode MS"/>
          <w:lang w:val="ka-GE"/>
        </w:rPr>
        <w:t>2. კომიტეტის დებულება უნდა</w:t>
      </w:r>
      <w:r w:rsidR="00AF54A2" w:rsidRPr="005E5425">
        <w:rPr>
          <w:rFonts w:ascii="Sylfaen" w:eastAsia="Arial Unicode MS" w:hAnsi="Sylfaen" w:cs="Arial Unicode MS"/>
          <w:lang w:val="ka-GE"/>
        </w:rPr>
        <w:t xml:space="preserve"> შეიცავდეს ინფორმაციას კომიტეტის კონკრეტული უფლებამოსილებების, საქმიანობის ძირითადი მიმართულებების და  მუშაობის ორგანიზაციის თაობაზე დეტალურ ინფორმაციას.  </w:t>
      </w:r>
    </w:p>
    <w:p w14:paraId="5CFD1427" w14:textId="2557FE4F" w:rsidR="00062171" w:rsidRPr="00D02C7C" w:rsidRDefault="00AF54A2" w:rsidP="0006217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5E5425">
        <w:rPr>
          <w:rFonts w:ascii="Sylfaen" w:eastAsia="Arial Unicode MS" w:hAnsi="Sylfaen" w:cs="Arial Unicode MS"/>
          <w:lang w:val="ka-GE"/>
        </w:rPr>
        <w:t>3</w:t>
      </w:r>
      <w:r w:rsidR="00062171" w:rsidRPr="00AF54A2">
        <w:rPr>
          <w:rFonts w:ascii="Sylfaen" w:eastAsia="Arial Unicode MS" w:hAnsi="Sylfaen" w:cs="Arial Unicode MS"/>
          <w:lang w:val="ka-GE"/>
        </w:rPr>
        <w:t>. პირველი საორგანიზაციო სხდომის ოქმი და კომიტეტის დებულება წარედგინება პარლამენტის ბიუროს.</w:t>
      </w:r>
      <w:r w:rsidR="00E84522">
        <w:rPr>
          <w:rFonts w:ascii="Sylfaen" w:eastAsia="Arial Unicode MS" w:hAnsi="Sylfaen" w:cs="Arial Unicode MS"/>
          <w:lang w:val="ka-GE"/>
        </w:rPr>
        <w:t xml:space="preserve"> </w:t>
      </w:r>
    </w:p>
    <w:p w14:paraId="73FAFA6D" w14:textId="13189EDB" w:rsidR="00062171" w:rsidRPr="00903C85" w:rsidRDefault="00062171" w:rsidP="00062171">
      <w:pPr>
        <w:pStyle w:val="Heading2"/>
        <w:rPr>
          <w:rFonts w:eastAsia="Arial Unicode MS"/>
          <w:lang w:val="ka-GE"/>
        </w:rPr>
      </w:pPr>
      <w:bookmarkStart w:id="45" w:name="_Toc515562823"/>
      <w:r w:rsidRPr="00D02C7C">
        <w:rPr>
          <w:rFonts w:eastAsia="Arial Unicode MS"/>
          <w:lang w:val="ka-GE"/>
        </w:rPr>
        <w:lastRenderedPageBreak/>
        <w:t xml:space="preserve">მუხლი </w:t>
      </w:r>
      <w:r w:rsidR="00964F5D" w:rsidRPr="00D02C7C">
        <w:rPr>
          <w:rFonts w:eastAsia="Arial Unicode MS"/>
          <w:lang w:val="ka-GE"/>
        </w:rPr>
        <w:t>3</w:t>
      </w:r>
      <w:r w:rsidR="00964F5D">
        <w:rPr>
          <w:rFonts w:eastAsia="Arial Unicode MS"/>
          <w:lang w:val="ka-GE"/>
        </w:rPr>
        <w:t>5</w:t>
      </w:r>
      <w:r w:rsidR="00D2244A" w:rsidRPr="00D02C7C">
        <w:rPr>
          <w:rFonts w:eastAsia="Arial Unicode MS"/>
          <w:lang w:val="ka-GE"/>
        </w:rPr>
        <w:t>.</w:t>
      </w:r>
      <w:r w:rsidR="007B1BBC">
        <w:rPr>
          <w:rFonts w:eastAsia="Arial Unicode MS"/>
          <w:lang w:val="ka-GE"/>
        </w:rPr>
        <w:t xml:space="preserve"> </w:t>
      </w:r>
      <w:r w:rsidRPr="00903C85">
        <w:rPr>
          <w:rFonts w:eastAsia="Arial Unicode MS"/>
          <w:lang w:val="ka-GE"/>
        </w:rPr>
        <w:t>კომიტეტის სხდომა</w:t>
      </w:r>
      <w:bookmarkEnd w:id="45"/>
    </w:p>
    <w:p w14:paraId="7E6614C4" w14:textId="77777777" w:rsidR="00062171" w:rsidRPr="00903C85" w:rsidRDefault="00062171" w:rsidP="0006217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w:t>
      </w:r>
      <w:r w:rsidRPr="00D02C7C">
        <w:rPr>
          <w:rFonts w:ascii="Sylfaen" w:eastAsia="Arial Unicode MS" w:hAnsi="Sylfaen" w:cs="Arial Unicode MS"/>
          <w:lang w:val="ka-GE"/>
        </w:rPr>
        <w:t xml:space="preserve">. </w:t>
      </w:r>
      <w:r w:rsidRPr="00903C85">
        <w:rPr>
          <w:rFonts w:ascii="Sylfaen" w:eastAsia="Arial Unicode MS" w:hAnsi="Sylfaen" w:cs="Arial Unicode MS"/>
          <w:lang w:val="ka-GE"/>
        </w:rPr>
        <w:t>კომიტეტის სხდომების გამართვის პერიოდულობას განსაზღვრავს კომიტეტი, მაგრამ სასესიო პერიოდში თვეში უნდა გაიმართოს არანაკლებ 2 სხდომისა</w:t>
      </w:r>
      <w:r w:rsidRPr="00D02C7C">
        <w:rPr>
          <w:rFonts w:ascii="Sylfaen" w:eastAsia="Arial Unicode MS" w:hAnsi="Sylfaen" w:cs="Arial Unicode MS"/>
          <w:lang w:val="ka-GE"/>
        </w:rPr>
        <w:t xml:space="preserve"> (სესიებს შორის პერიოდში კომიტეტი არ არის ვალდებული, გამართოს სხდომა). კომიტეტის სხდომა მოიწვევა წინასწარ განსაზღვრულ დროს. </w:t>
      </w:r>
    </w:p>
    <w:p w14:paraId="2D379612" w14:textId="77777777" w:rsidR="00062171" w:rsidRPr="00D02C7C" w:rsidRDefault="00062171" w:rsidP="0006217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02C7C">
        <w:rPr>
          <w:rFonts w:ascii="Sylfaen" w:eastAsia="Arial Unicode MS" w:hAnsi="Sylfaen" w:cs="Arial Unicode MS"/>
          <w:lang w:val="ka-GE"/>
        </w:rPr>
        <w:t>2. კომიტეტის სხდომა უფლებამოსილია, თუ მას ესწრება კომიტეტის სიითი შემადგენლობის უმრავლესობა.</w:t>
      </w:r>
    </w:p>
    <w:p w14:paraId="4884F58C" w14:textId="09EC8E0F" w:rsidR="00062171" w:rsidRPr="00D02C7C" w:rsidRDefault="00062171" w:rsidP="0006217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D2244A">
        <w:rPr>
          <w:rFonts w:ascii="Sylfaen" w:eastAsia="Arial Unicode MS" w:hAnsi="Sylfaen" w:cs="Arial Unicode MS"/>
          <w:color w:val="auto"/>
          <w:lang w:val="ka-GE"/>
        </w:rPr>
        <w:t>3</w:t>
      </w:r>
      <w:r w:rsidRPr="00D02C7C">
        <w:rPr>
          <w:rFonts w:ascii="Sylfaen" w:eastAsia="Arial Unicode MS" w:hAnsi="Sylfaen" w:cs="Arial Unicode MS"/>
          <w:color w:val="auto"/>
          <w:lang w:val="ka-GE"/>
        </w:rPr>
        <w:t xml:space="preserve">. </w:t>
      </w:r>
      <w:r w:rsidR="00E44F72" w:rsidRPr="00D02C7C">
        <w:rPr>
          <w:rFonts w:ascii="Sylfaen" w:eastAsia="Arial Unicode MS" w:hAnsi="Sylfaen" w:cs="Arial Unicode MS"/>
          <w:color w:val="auto"/>
          <w:lang w:val="ka-GE"/>
        </w:rPr>
        <w:t>თუ ფრაქციის მიერ დანიშნულ კომიტეტის წევრს დროებით არ შეუძლია მიიღოს მონაწილეობა კომიტეტის მუშაობაში, მის დამნიშვნელ ფრაქციას უფლება აქვს, აღნიშნული წევრი დროებით შეცვალოს ფრაქციის სხვა წევრით, რის შესახებაც ფრაქცია წერილობით აცნობებს შესაბამისი კომიტეტის თავმჯდომარეს. ეს უფლება ფრაქციის თითოეული წევრის მიმართ კომიტეტის სხდომაზე დაუსწრებლობის შემთხვევაში შეიძლება გამოყენებულ იქნეს ერთი სესიის განმავლობაში არა უმეტეს ხუთჯერ. კომიტეტის წევრს, რომლის უფლებამონაცვლეც ესწრება კომიტეტის სხდომას, შესაბამისი კომიტეტის სხდომა გაცდენილად არ ეთვლება.</w:t>
      </w:r>
    </w:p>
    <w:p w14:paraId="06E288CB" w14:textId="65B0D681" w:rsidR="00BD1D79" w:rsidRPr="00D02C7C" w:rsidRDefault="00BD1D79" w:rsidP="0006217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D2244A">
        <w:rPr>
          <w:rFonts w:ascii="Sylfaen" w:hAnsi="Sylfaen" w:cs="Sylfaen"/>
          <w:color w:val="auto"/>
          <w:lang w:val="ka-GE" w:eastAsia="x-none"/>
        </w:rPr>
        <w:t xml:space="preserve">4. საპროცედურო საკითხთა და წესების კომიტეტი შეისწავლის ამ მუხლის მე-3 პუნქტით გათვალისწინებული უფლების გამოყენების შესახებ ინფორმაციას და ამავე პუნქტის მოთხოვნების დაცვის მიზნით, საჭიროების შემთხვევაში ახდენს სათანადო რეაგირებას. </w:t>
      </w:r>
      <w:r w:rsidR="00391618">
        <w:rPr>
          <w:rFonts w:ascii="Sylfaen" w:hAnsi="Sylfaen" w:cs="Sylfaen"/>
          <w:color w:val="auto"/>
          <w:lang w:val="ka-GE" w:eastAsia="x-none"/>
        </w:rPr>
        <w:t>აგრეთვე</w:t>
      </w:r>
      <w:r w:rsidR="00391618" w:rsidRPr="00D2244A">
        <w:rPr>
          <w:rFonts w:ascii="Sylfaen" w:hAnsi="Sylfaen" w:cs="Sylfaen"/>
          <w:color w:val="auto"/>
          <w:lang w:val="ka-GE" w:eastAsia="x-none"/>
        </w:rPr>
        <w:t xml:space="preserve"> </w:t>
      </w:r>
      <w:r w:rsidRPr="00D2244A">
        <w:rPr>
          <w:rFonts w:ascii="Sylfaen" w:hAnsi="Sylfaen" w:cs="Sylfaen"/>
          <w:color w:val="auto"/>
          <w:lang w:val="ka-GE" w:eastAsia="x-none"/>
        </w:rPr>
        <w:t>ყოველი სესიის ბოლოს</w:t>
      </w:r>
      <w:r w:rsidR="00391618">
        <w:rPr>
          <w:rFonts w:ascii="Sylfaen" w:hAnsi="Sylfaen" w:cs="Sylfaen"/>
          <w:color w:val="auto"/>
          <w:lang w:val="ka-GE" w:eastAsia="x-none"/>
        </w:rPr>
        <w:t xml:space="preserve"> საჭიროების შემთხვევაში </w:t>
      </w:r>
      <w:r w:rsidRPr="00D2244A">
        <w:rPr>
          <w:rFonts w:ascii="Sylfaen" w:hAnsi="Sylfaen" w:cs="Sylfaen"/>
          <w:color w:val="auto"/>
          <w:lang w:val="ka-GE" w:eastAsia="x-none"/>
        </w:rPr>
        <w:t xml:space="preserve"> საპროცედურო საკითხთა და წესების კომიტეტი განიხილავს ამ მუხლის მე-3 პუნქტით გათვალისწინებული უფლების გამოყენების</w:t>
      </w:r>
      <w:r w:rsidRPr="00D02C7C">
        <w:rPr>
          <w:rFonts w:ascii="Sylfaen" w:hAnsi="Sylfaen" w:cs="Sylfaen"/>
          <w:color w:val="auto"/>
          <w:lang w:val="ka-GE" w:eastAsia="x-none"/>
        </w:rPr>
        <w:t xml:space="preserve"> </w:t>
      </w:r>
      <w:r w:rsidRPr="00D2244A">
        <w:rPr>
          <w:rFonts w:ascii="Sylfaen" w:hAnsi="Sylfaen" w:cs="Sylfaen"/>
          <w:color w:val="auto"/>
          <w:lang w:val="ka-GE" w:eastAsia="x-none"/>
        </w:rPr>
        <w:t>საკითხს და დარღვევი</w:t>
      </w:r>
      <w:r w:rsidR="00391618">
        <w:rPr>
          <w:rFonts w:ascii="Sylfaen" w:hAnsi="Sylfaen" w:cs="Sylfaen"/>
          <w:color w:val="auto"/>
          <w:lang w:val="ka-GE" w:eastAsia="x-none"/>
        </w:rPr>
        <w:t>ს</w:t>
      </w:r>
      <w:r w:rsidRPr="00D2244A">
        <w:rPr>
          <w:rFonts w:ascii="Sylfaen" w:hAnsi="Sylfaen" w:cs="Sylfaen"/>
          <w:color w:val="auto"/>
          <w:lang w:val="ka-GE" w:eastAsia="x-none"/>
        </w:rPr>
        <w:t xml:space="preserve"> გამოვლენის შემთხვევაში</w:t>
      </w:r>
      <w:r w:rsidRPr="00D02C7C">
        <w:rPr>
          <w:rFonts w:ascii="Sylfaen" w:hAnsi="Sylfaen" w:cs="Sylfaen"/>
          <w:color w:val="auto"/>
          <w:lang w:val="ka-GE" w:eastAsia="x-none"/>
        </w:rPr>
        <w:t xml:space="preserve"> </w:t>
      </w:r>
      <w:r w:rsidRPr="00D2244A">
        <w:rPr>
          <w:rFonts w:ascii="Sylfaen" w:hAnsi="Sylfaen" w:cs="Sylfaen"/>
          <w:color w:val="auto"/>
          <w:lang w:val="ka-GE" w:eastAsia="x-none"/>
        </w:rPr>
        <w:t>შესაბამის დასკვნას წარუდგენს პარლამენტის ბიუროს.</w:t>
      </w:r>
    </w:p>
    <w:p w14:paraId="0CE446AD" w14:textId="2A74D4C7" w:rsidR="004758C4" w:rsidRPr="00D02C7C" w:rsidRDefault="00BD1D79" w:rsidP="004758C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D2244A">
        <w:rPr>
          <w:rFonts w:ascii="Sylfaen" w:eastAsia="Arial Unicode MS" w:hAnsi="Sylfaen" w:cs="Arial Unicode MS"/>
          <w:color w:val="auto"/>
          <w:lang w:val="ka-GE"/>
        </w:rPr>
        <w:t>5</w:t>
      </w:r>
      <w:r w:rsidR="004758C4" w:rsidRPr="00D02C7C">
        <w:rPr>
          <w:rFonts w:ascii="Sylfaen" w:eastAsia="Arial Unicode MS" w:hAnsi="Sylfaen" w:cs="Arial Unicode MS"/>
          <w:color w:val="auto"/>
          <w:lang w:val="ka-GE"/>
        </w:rPr>
        <w:t xml:space="preserve">. </w:t>
      </w:r>
      <w:r w:rsidR="004C00E4" w:rsidRPr="004C00E4">
        <w:rPr>
          <w:rFonts w:ascii="Sylfaen" w:eastAsia="Arial Unicode MS" w:hAnsi="Sylfaen" w:cs="Arial Unicode MS"/>
          <w:color w:val="auto"/>
          <w:lang w:val="ka-GE"/>
        </w:rPr>
        <w:t>კომიტეტის წევრს კომიტეტის სხდომა არასაპატიო მიზეზით გაცდენილად არ ეთვლება, თუ სხდომის გაცდენის საპატიო მიზეზის არსებობის შესახებ სხდომამდე წერილობით ინფორმირებული იქნება კომიტეტის თავმჯდომარე  (თავმჯდომარის მოადგილე). კომიტეტის წევრის მიერ კომიტეტის სხდომის გაცდენის საპატიო მიზეზად ითვლება ავადმყოფობა (დადასტურებული საავადმყოფო ფურცლით), სამსახურებრივი მივლინება, ოჯახის წევრის დაბადება, გარდაცვალება, ავადმყოფობა (დადასტურებული საავადმყოფო ფურცლით). ამ პუნქტის მიზნებისათვის „ოჯახის წევრში“ იგულისხმება მეუღლე, პირდაპირი აღმავალი და და</w:t>
      </w:r>
      <w:r w:rsidR="00261CA1">
        <w:rPr>
          <w:rFonts w:ascii="Sylfaen" w:eastAsia="Arial Unicode MS" w:hAnsi="Sylfaen" w:cs="Arial Unicode MS"/>
          <w:color w:val="auto"/>
          <w:lang w:val="ka-GE"/>
        </w:rPr>
        <w:t>ღ</w:t>
      </w:r>
      <w:r w:rsidR="004C00E4" w:rsidRPr="004C00E4">
        <w:rPr>
          <w:rFonts w:ascii="Sylfaen" w:eastAsia="Arial Unicode MS" w:hAnsi="Sylfaen" w:cs="Arial Unicode MS"/>
          <w:color w:val="auto"/>
          <w:lang w:val="ka-GE"/>
        </w:rPr>
        <w:t xml:space="preserve">მავალი შტოს ნათესავი, გერი, და და ძმა.  </w:t>
      </w:r>
      <w:r w:rsidR="004758C4" w:rsidRPr="00D02C7C">
        <w:rPr>
          <w:rFonts w:ascii="Sylfaen" w:eastAsia="Arial Unicode MS" w:hAnsi="Sylfaen" w:cs="Arial Unicode MS"/>
          <w:color w:val="auto"/>
          <w:lang w:val="ka-GE"/>
        </w:rPr>
        <w:t>კომიტეტის წევრს სხდომა ასევე, არასაპატიო მიზეზით გაცდენილად არ ეთვლება, თუ კომიტეტის სხდომა მოწვეულ</w:t>
      </w:r>
      <w:r w:rsidR="00BE26E4" w:rsidRPr="00D2244A">
        <w:rPr>
          <w:rFonts w:ascii="Sylfaen" w:eastAsia="Arial Unicode MS" w:hAnsi="Sylfaen" w:cs="Arial Unicode MS"/>
          <w:color w:val="auto"/>
          <w:lang w:val="ka-GE"/>
        </w:rPr>
        <w:t>ი</w:t>
      </w:r>
      <w:r w:rsidR="004758C4" w:rsidRPr="00D02C7C">
        <w:rPr>
          <w:rFonts w:ascii="Sylfaen" w:eastAsia="Arial Unicode MS" w:hAnsi="Sylfaen" w:cs="Arial Unicode MS"/>
          <w:color w:val="auto"/>
          <w:lang w:val="ka-GE"/>
        </w:rPr>
        <w:t xml:space="preserve"> იქნა ამ მუხლის მე-</w:t>
      </w:r>
      <w:r w:rsidRPr="00D2244A">
        <w:rPr>
          <w:rFonts w:ascii="Sylfaen" w:eastAsia="Arial Unicode MS" w:hAnsi="Sylfaen" w:cs="Arial Unicode MS"/>
          <w:color w:val="auto"/>
          <w:lang w:val="ka-GE"/>
        </w:rPr>
        <w:t>7</w:t>
      </w:r>
      <w:r w:rsidR="004758C4" w:rsidRPr="00D02C7C">
        <w:rPr>
          <w:rFonts w:ascii="Sylfaen" w:eastAsia="Arial Unicode MS" w:hAnsi="Sylfaen" w:cs="Arial Unicode MS"/>
          <w:color w:val="auto"/>
          <w:lang w:val="ka-GE"/>
        </w:rPr>
        <w:t xml:space="preserve">  პუნქტის მოთხოვნათა დარღვევით. კომიტეტის წევრის კომიტეტის სხდომაზე დაუსწრებლობის ფაქტი ფორმდება საოქმო ჩანაწერით. </w:t>
      </w:r>
    </w:p>
    <w:p w14:paraId="02F5047D" w14:textId="31C5CDD8" w:rsidR="004758C4" w:rsidRPr="00D02C7C" w:rsidRDefault="00BD1D79" w:rsidP="004758C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D2244A">
        <w:rPr>
          <w:rFonts w:ascii="Sylfaen" w:eastAsia="Arial Unicode MS" w:hAnsi="Sylfaen" w:cs="Arial Unicode MS"/>
          <w:color w:val="auto"/>
          <w:lang w:val="ka-GE"/>
        </w:rPr>
        <w:t>6</w:t>
      </w:r>
      <w:r w:rsidR="004758C4" w:rsidRPr="00D02C7C">
        <w:rPr>
          <w:rFonts w:ascii="Sylfaen" w:eastAsia="Arial Unicode MS" w:hAnsi="Sylfaen" w:cs="Arial Unicode MS"/>
          <w:color w:val="auto"/>
          <w:lang w:val="ka-GE"/>
        </w:rPr>
        <w:t xml:space="preserve">. </w:t>
      </w:r>
      <w:r w:rsidR="00AA1C6E" w:rsidRPr="00AA1C6E">
        <w:rPr>
          <w:rFonts w:ascii="Sylfaen" w:eastAsia="Arial Unicode MS" w:hAnsi="Sylfaen" w:cs="Arial Unicode MS"/>
          <w:color w:val="auto"/>
          <w:lang w:val="ka-GE"/>
        </w:rPr>
        <w:t xml:space="preserve">კომიტეტები ყოველი თვის დასრულებიდან არაუგვიანეს 3 დღისა საპროცედურო საკითხთა და წესების კომიტეტს უგზავნიან კომიტეტის სხდომის საოქმო ჩანაწერს, აგრეთვე კომიტეტის წევრების მიერ სხდომის გაცდენის მიზეზებთან </w:t>
      </w:r>
      <w:r w:rsidR="00AA1C6E" w:rsidRPr="00AA1C6E">
        <w:rPr>
          <w:rFonts w:ascii="Sylfaen" w:eastAsia="Arial Unicode MS" w:hAnsi="Sylfaen" w:cs="Arial Unicode MS"/>
          <w:color w:val="auto"/>
          <w:lang w:val="ka-GE"/>
        </w:rPr>
        <w:lastRenderedPageBreak/>
        <w:t>დაკავშირებით და ამ მუხლის მე-</w:t>
      </w:r>
      <w:r w:rsidR="00AA1C6E">
        <w:rPr>
          <w:rFonts w:ascii="Sylfaen" w:eastAsia="Arial Unicode MS" w:hAnsi="Sylfaen" w:cs="Arial Unicode MS"/>
          <w:color w:val="auto"/>
          <w:lang w:val="ka-GE"/>
        </w:rPr>
        <w:t>3</w:t>
      </w:r>
      <w:r w:rsidR="00AA1C6E" w:rsidRPr="00AA1C6E">
        <w:rPr>
          <w:rFonts w:ascii="Sylfaen" w:eastAsia="Arial Unicode MS" w:hAnsi="Sylfaen" w:cs="Arial Unicode MS"/>
          <w:color w:val="auto"/>
          <w:lang w:val="ka-GE"/>
        </w:rPr>
        <w:t xml:space="preserve"> პუნქტით გათვალისწინებული უფლების გამოყენების თაობაზე კომიტეტის თავმჯდომარისთვის წარდგენილ წერილობით მიმართვებს</w:t>
      </w:r>
      <w:r w:rsidR="00AA1C6E">
        <w:rPr>
          <w:rFonts w:ascii="Sylfaen" w:eastAsia="Arial Unicode MS" w:hAnsi="Sylfaen" w:cs="Arial Unicode MS"/>
          <w:color w:val="auto"/>
          <w:lang w:val="ka-GE"/>
        </w:rPr>
        <w:t>.</w:t>
      </w:r>
    </w:p>
    <w:p w14:paraId="2FCCE0DD" w14:textId="15119FEB" w:rsidR="00062171" w:rsidRPr="00D02C7C" w:rsidRDefault="00BD1D79" w:rsidP="0006217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7</w:t>
      </w:r>
      <w:r w:rsidR="00062171" w:rsidRPr="00D02C7C">
        <w:rPr>
          <w:rFonts w:ascii="Sylfaen" w:eastAsia="Arial Unicode MS" w:hAnsi="Sylfaen" w:cs="Arial Unicode MS"/>
          <w:lang w:val="ka-GE"/>
        </w:rPr>
        <w:t>. კომიტეტის სხდომის გამართვის თარიღი და დღის წესრიგი კომიტეტის წევრებს ეცნობება და ქვეყნდება პარლამენტის ვებგვერდზე სხდომამდე არაუგვიანეს 3 დღისა. კომიტეტის სხდომაზე განსახილველი მასალები (გარდა კანონპროექტებისა) სხდომამდე სულ მცირე 2 დღით ადრე განთავსდება პარლამენტის ვებგვერდზე. განსახილველი კანონპროექტი, კომიტეტზე მოსმენისთვის მომზადებისთანავე უნდა</w:t>
      </w:r>
      <w:r w:rsidR="00062171" w:rsidRPr="00903C85">
        <w:rPr>
          <w:rFonts w:ascii="Sylfaen" w:eastAsia="Arial Unicode MS" w:hAnsi="Sylfaen" w:cs="Arial Unicode MS"/>
          <w:lang w:val="ka-GE"/>
        </w:rPr>
        <w:t xml:space="preserve"> </w:t>
      </w:r>
      <w:r w:rsidR="00062171" w:rsidRPr="00D02C7C">
        <w:rPr>
          <w:rFonts w:ascii="Sylfaen" w:eastAsia="Arial Unicode MS" w:hAnsi="Sylfaen" w:cs="Arial Unicode MS"/>
          <w:lang w:val="ka-GE"/>
        </w:rPr>
        <w:t>გამოქვეყნ</w:t>
      </w:r>
      <w:r w:rsidR="00062171" w:rsidRPr="00903C85">
        <w:rPr>
          <w:rFonts w:ascii="Sylfaen" w:eastAsia="Arial Unicode MS" w:hAnsi="Sylfaen" w:cs="Arial Unicode MS"/>
          <w:lang w:val="ka-GE"/>
        </w:rPr>
        <w:t>დეს</w:t>
      </w:r>
      <w:r w:rsidR="00062171" w:rsidRPr="00D02C7C">
        <w:rPr>
          <w:rFonts w:ascii="Sylfaen" w:eastAsia="Arial Unicode MS" w:hAnsi="Sylfaen" w:cs="Arial Unicode MS"/>
          <w:lang w:val="ka-GE"/>
        </w:rPr>
        <w:t xml:space="preserve"> პარლამენტის ვებგვერდზე.</w:t>
      </w:r>
    </w:p>
    <w:p w14:paraId="61DB526E" w14:textId="2F552CB9" w:rsidR="00062171" w:rsidRPr="009E0800" w:rsidRDefault="009E0800" w:rsidP="0006217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Pr>
          <w:rFonts w:ascii="Sylfaen" w:eastAsia="Arial Unicode MS" w:hAnsi="Sylfaen" w:cs="Arial Unicode MS"/>
          <w:color w:val="auto"/>
          <w:lang w:val="ka-GE"/>
        </w:rPr>
        <w:t>8</w:t>
      </w:r>
      <w:r w:rsidR="00062171" w:rsidRPr="009E0800">
        <w:rPr>
          <w:rFonts w:ascii="Sylfaen" w:eastAsia="Arial Unicode MS" w:hAnsi="Sylfaen" w:cs="Arial Unicode MS"/>
          <w:color w:val="auto"/>
          <w:lang w:val="ka-GE"/>
        </w:rPr>
        <w:t xml:space="preserve">. </w:t>
      </w:r>
      <w:r w:rsidR="00062171" w:rsidRPr="00D02C7C">
        <w:rPr>
          <w:rFonts w:ascii="Sylfaen" w:eastAsia="Arial Unicode MS" w:hAnsi="Sylfaen" w:cs="Arial Unicode MS"/>
          <w:color w:val="auto"/>
          <w:lang w:val="ka-GE"/>
        </w:rPr>
        <w:t xml:space="preserve">კომიტეტის სხდომის დღის წესრიგს განსაზღვრავს კომიტეტის თავმჯდომარე თავისი ინიციატივით ან კომიტეტის წევრის (წევრების) მოთხოვნით. დღის წესრიგში </w:t>
      </w:r>
      <w:r w:rsidR="00062171" w:rsidRPr="009E0800">
        <w:rPr>
          <w:rFonts w:ascii="Sylfaen" w:eastAsia="Arial Unicode MS" w:hAnsi="Sylfaen" w:cs="Arial Unicode MS"/>
          <w:color w:val="auto"/>
          <w:lang w:val="ka-GE"/>
        </w:rPr>
        <w:t xml:space="preserve">ახალი </w:t>
      </w:r>
      <w:r w:rsidR="00062171" w:rsidRPr="00D02C7C">
        <w:rPr>
          <w:rFonts w:ascii="Sylfaen" w:eastAsia="Arial Unicode MS" w:hAnsi="Sylfaen" w:cs="Arial Unicode MS"/>
          <w:color w:val="auto"/>
          <w:lang w:val="ka-GE"/>
        </w:rPr>
        <w:t>საკითხის შეტანა</w:t>
      </w:r>
      <w:r w:rsidR="00062171" w:rsidRPr="009E0800">
        <w:rPr>
          <w:rFonts w:ascii="Sylfaen" w:eastAsia="Arial Unicode MS" w:hAnsi="Sylfaen" w:cs="Arial Unicode MS"/>
          <w:color w:val="auto"/>
          <w:lang w:val="ka-GE"/>
        </w:rPr>
        <w:t xml:space="preserve"> კომიტეტის სხდომაზე  დაუშვებელია. დღის წესრიგიდან საკითხის ამოღება შესაძლებელია კომიტეტის</w:t>
      </w:r>
      <w:r w:rsidR="003362B3">
        <w:rPr>
          <w:rFonts w:ascii="Sylfaen" w:eastAsia="Arial Unicode MS" w:hAnsi="Sylfaen" w:cs="Arial Unicode MS"/>
          <w:color w:val="auto"/>
          <w:lang w:val="ka-GE"/>
        </w:rPr>
        <w:t xml:space="preserve"> </w:t>
      </w:r>
      <w:r w:rsidR="003362B3" w:rsidRPr="00D02C7C">
        <w:rPr>
          <w:rFonts w:ascii="Sylfaen" w:eastAsia="Arial Unicode MS" w:hAnsi="Sylfaen" w:cs="Arial Unicode MS"/>
          <w:color w:val="auto"/>
          <w:lang w:val="ka-GE"/>
        </w:rPr>
        <w:t>კომიტეტის სიითი შემადგენლობის უმრავლესობ</w:t>
      </w:r>
      <w:r w:rsidR="003362B3">
        <w:rPr>
          <w:rFonts w:ascii="Sylfaen" w:eastAsia="Arial Unicode MS" w:hAnsi="Sylfaen" w:cs="Arial Unicode MS"/>
          <w:color w:val="auto"/>
          <w:lang w:val="ka-GE"/>
        </w:rPr>
        <w:t xml:space="preserve">ის </w:t>
      </w:r>
      <w:r w:rsidR="00062171" w:rsidRPr="009E0800">
        <w:rPr>
          <w:rFonts w:ascii="Sylfaen" w:eastAsia="Arial Unicode MS" w:hAnsi="Sylfaen" w:cs="Arial Unicode MS"/>
          <w:color w:val="auto"/>
          <w:lang w:val="ka-GE"/>
        </w:rPr>
        <w:t>დასაბუთებული გადაწყვეტილებით. კომიტეტის სხდომამდე დღის წესრიგიდან საკითხის ამოღება ან ახალი საკითხი შეტანა შესაძლებელია კომიტეტის სიითი შემადგენლობის უმრავლესობის დასაბუთებული წერილობითი მოთხოვნით.</w:t>
      </w:r>
    </w:p>
    <w:p w14:paraId="35F61F20" w14:textId="37C677D1" w:rsidR="00062171" w:rsidRPr="00D02C7C" w:rsidRDefault="009E0800" w:rsidP="0006217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9</w:t>
      </w:r>
      <w:r w:rsidR="00062171" w:rsidRPr="00D02C7C">
        <w:rPr>
          <w:rFonts w:ascii="Sylfaen" w:eastAsia="Arial Unicode MS" w:hAnsi="Sylfaen" w:cs="Arial Unicode MS"/>
          <w:lang w:val="ka-GE"/>
        </w:rPr>
        <w:t xml:space="preserve">. კომიტეტის სხდომაზე გადაწყვეტილება მიიღება ღია კენჭისყრით, სხდომაზე დამსწრე კომიტეტის წევრთა ხმების უმრავლესობით, მაგრამ არანაკლებ სხდომის გახსნისათვის (უფლებამოსილების დადგენისათვის) საჭირო ხმების ნახევრისა, გარდა რეგლამენტით გათვალისწინებული შემთხვევებისა. </w:t>
      </w:r>
    </w:p>
    <w:p w14:paraId="3E14EE4F" w14:textId="5DD6B8B8" w:rsidR="00062171" w:rsidRPr="00903C85" w:rsidRDefault="009E0800" w:rsidP="0006217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10</w:t>
      </w:r>
      <w:r w:rsidR="00062171" w:rsidRPr="00D87DD0">
        <w:rPr>
          <w:rFonts w:ascii="Sylfaen" w:eastAsia="Arial Unicode MS" w:hAnsi="Sylfaen" w:cs="Arial Unicode MS"/>
          <w:lang w:val="ka-GE"/>
        </w:rPr>
        <w:t xml:space="preserve">. კომიტეტის სხდომა საჯაროა. </w:t>
      </w:r>
      <w:r w:rsidR="0079744C" w:rsidRPr="0079744C">
        <w:rPr>
          <w:rFonts w:ascii="Sylfaen" w:eastAsia="Arial Unicode MS" w:hAnsi="Sylfaen" w:cs="Arial Unicode MS"/>
          <w:lang w:val="ka-GE"/>
        </w:rPr>
        <w:t xml:space="preserve">საჯარო სხდომა გადაიცემა პირდაპირი ტელერადიოტრანსლაციით. </w:t>
      </w:r>
      <w:r w:rsidR="00062171" w:rsidRPr="00D87DD0">
        <w:rPr>
          <w:rFonts w:ascii="Sylfaen" w:eastAsia="Arial Unicode MS" w:hAnsi="Sylfaen" w:cs="Arial Unicode MS"/>
          <w:lang w:val="ka-GE"/>
        </w:rPr>
        <w:t xml:space="preserve">განსაკუთრებულ შემთხვევაში კომიტეტი მართავს დახურულ სხდომას. დახურული სხდომის გამართვის შესახებ გადაწყვეტილება მიიღება დახურული წესით კომიტეტის სიითი შემადგენლობის უმრავლესობით. კომიტეტის დახურულ სხდომაზე დამსწრე პირთა წრეს ადგენს </w:t>
      </w:r>
      <w:r w:rsidR="00062171" w:rsidRPr="00903C85">
        <w:rPr>
          <w:rFonts w:ascii="Sylfaen" w:eastAsia="Arial Unicode MS" w:hAnsi="Sylfaen" w:cs="Arial Unicode MS"/>
          <w:lang w:val="ka-GE"/>
        </w:rPr>
        <w:t>კომიტეტის სხდომის თავმჯდომარე.</w:t>
      </w:r>
    </w:p>
    <w:p w14:paraId="440724D1" w14:textId="2F34EB20" w:rsidR="00062171" w:rsidRPr="00D87DD0" w:rsidRDefault="004758C4" w:rsidP="0006217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w:t>
      </w:r>
      <w:r w:rsidR="009E0800">
        <w:rPr>
          <w:rFonts w:ascii="Sylfaen" w:eastAsia="Arial Unicode MS" w:hAnsi="Sylfaen" w:cs="Arial Unicode MS"/>
          <w:lang w:val="ka-GE"/>
        </w:rPr>
        <w:t>1</w:t>
      </w:r>
      <w:r w:rsidR="00062171" w:rsidRPr="00D87DD0">
        <w:rPr>
          <w:rFonts w:ascii="Sylfaen" w:eastAsia="Arial Unicode MS" w:hAnsi="Sylfaen" w:cs="Arial Unicode MS"/>
          <w:lang w:val="ka-GE"/>
        </w:rPr>
        <w:t xml:space="preserve">. კომიტეტის სხდომას შეიძლება სათათბირო ხმის უფლებით დაესწრონ პარლამენტის </w:t>
      </w:r>
      <w:r w:rsidR="00062171" w:rsidRPr="00903C85">
        <w:rPr>
          <w:rFonts w:ascii="Sylfaen" w:eastAsia="Arial Unicode MS" w:hAnsi="Sylfaen" w:cs="Arial Unicode MS"/>
          <w:lang w:val="ka-GE"/>
        </w:rPr>
        <w:t xml:space="preserve">სხვა </w:t>
      </w:r>
      <w:r w:rsidR="00062171" w:rsidRPr="00D87DD0">
        <w:rPr>
          <w:rFonts w:ascii="Sylfaen" w:eastAsia="Arial Unicode MS" w:hAnsi="Sylfaen" w:cs="Arial Unicode MS"/>
          <w:lang w:val="ka-GE"/>
        </w:rPr>
        <w:t xml:space="preserve">წევრები, საქართველოს მთავრობის წევრები და მოწვეული პირები. </w:t>
      </w:r>
    </w:p>
    <w:p w14:paraId="611C30C7" w14:textId="2C3FF1F3" w:rsidR="00062171" w:rsidRPr="009E0800" w:rsidRDefault="004758C4" w:rsidP="0006217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9E0800">
        <w:rPr>
          <w:rFonts w:ascii="Sylfaen" w:eastAsia="Arial Unicode MS" w:hAnsi="Sylfaen" w:cs="Arial Unicode MS"/>
          <w:color w:val="auto"/>
          <w:lang w:val="ka-GE"/>
        </w:rPr>
        <w:t>1</w:t>
      </w:r>
      <w:r w:rsidR="00F340F2">
        <w:rPr>
          <w:rFonts w:ascii="Sylfaen" w:eastAsia="Arial Unicode MS" w:hAnsi="Sylfaen" w:cs="Arial Unicode MS"/>
          <w:color w:val="auto"/>
          <w:lang w:val="ka-GE"/>
        </w:rPr>
        <w:t>2</w:t>
      </w:r>
      <w:r w:rsidR="00062171" w:rsidRPr="00D87DD0">
        <w:rPr>
          <w:rFonts w:ascii="Sylfaen" w:eastAsia="Arial Unicode MS" w:hAnsi="Sylfaen" w:cs="Arial Unicode MS"/>
          <w:color w:val="auto"/>
          <w:lang w:val="ka-GE"/>
        </w:rPr>
        <w:t xml:space="preserve">. </w:t>
      </w:r>
      <w:r w:rsidR="00062171" w:rsidRPr="009E0800">
        <w:rPr>
          <w:rFonts w:ascii="Sylfaen" w:eastAsia="Arial Unicode MS" w:hAnsi="Sylfaen" w:cs="Arial Unicode MS"/>
          <w:color w:val="auto"/>
          <w:lang w:val="ka-GE"/>
        </w:rPr>
        <w:t xml:space="preserve">პლენარული სხდომების </w:t>
      </w:r>
      <w:r w:rsidR="004B6E01">
        <w:rPr>
          <w:rFonts w:ascii="Sylfaen" w:eastAsia="Arial Unicode MS" w:hAnsi="Sylfaen" w:cs="Arial Unicode MS"/>
          <w:color w:val="auto"/>
          <w:lang w:val="ka-GE"/>
        </w:rPr>
        <w:t>დღეებში</w:t>
      </w:r>
      <w:r w:rsidR="004B6E01" w:rsidRPr="009E0800">
        <w:rPr>
          <w:rFonts w:ascii="Sylfaen" w:eastAsia="Arial Unicode MS" w:hAnsi="Sylfaen" w:cs="Arial Unicode MS"/>
          <w:color w:val="auto"/>
          <w:lang w:val="ka-GE"/>
        </w:rPr>
        <w:t xml:space="preserve"> </w:t>
      </w:r>
      <w:r w:rsidR="00062171" w:rsidRPr="009E0800">
        <w:rPr>
          <w:rFonts w:ascii="Sylfaen" w:eastAsia="Arial Unicode MS" w:hAnsi="Sylfaen" w:cs="Arial Unicode MS"/>
          <w:color w:val="auto"/>
          <w:lang w:val="ka-GE"/>
        </w:rPr>
        <w:t>კომიტეტის სხდომები არ იმართება</w:t>
      </w:r>
      <w:r w:rsidR="009F642F">
        <w:rPr>
          <w:rFonts w:ascii="Sylfaen" w:eastAsia="Arial Unicode MS" w:hAnsi="Sylfaen" w:cs="Arial Unicode MS"/>
          <w:color w:val="auto"/>
          <w:lang w:val="ka-GE"/>
        </w:rPr>
        <w:t>, გარდა იმ შემთხვევისა, როდესაც მიღებულია დაჩქარებული წესით კანონპროექტის განხილვის შესახებ გადაწყვეტილება.</w:t>
      </w:r>
    </w:p>
    <w:p w14:paraId="11882DBE" w14:textId="2C31CBA6" w:rsidR="00062171" w:rsidRPr="00D87DD0" w:rsidRDefault="00062171" w:rsidP="0006217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w:t>
      </w:r>
      <w:r w:rsidR="00F340F2">
        <w:rPr>
          <w:rFonts w:ascii="Sylfaen" w:eastAsia="Arial Unicode MS" w:hAnsi="Sylfaen" w:cs="Arial Unicode MS"/>
          <w:lang w:val="ka-GE"/>
        </w:rPr>
        <w:t>3</w:t>
      </w:r>
      <w:r w:rsidRPr="00903C85">
        <w:rPr>
          <w:rFonts w:ascii="Sylfaen" w:eastAsia="Arial Unicode MS" w:hAnsi="Sylfaen" w:cs="Arial Unicode MS"/>
          <w:lang w:val="ka-GE"/>
        </w:rPr>
        <w:t xml:space="preserve">. </w:t>
      </w:r>
      <w:r w:rsidRPr="00D87DD0">
        <w:rPr>
          <w:rFonts w:ascii="Sylfaen" w:eastAsia="Arial Unicode MS" w:hAnsi="Sylfaen" w:cs="Arial Unicode MS"/>
          <w:lang w:val="ka-GE"/>
        </w:rPr>
        <w:t>კომიტეტი უფლებამოსილია გამართოს გასვლითი სხდომა.</w:t>
      </w:r>
    </w:p>
    <w:p w14:paraId="304F97A2" w14:textId="649E5300" w:rsidR="00062171" w:rsidRPr="00D87DD0" w:rsidRDefault="00062171" w:rsidP="0006217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87DD0">
        <w:rPr>
          <w:rFonts w:ascii="Sylfaen" w:eastAsia="Arial Unicode MS" w:hAnsi="Sylfaen" w:cs="Arial Unicode MS"/>
          <w:lang w:val="ka-GE"/>
        </w:rPr>
        <w:tab/>
      </w:r>
    </w:p>
    <w:p w14:paraId="7878F1DF" w14:textId="5DA71D65" w:rsidR="00062171" w:rsidRPr="00903C85" w:rsidRDefault="00062171" w:rsidP="00062171">
      <w:pPr>
        <w:pStyle w:val="Heading2"/>
        <w:rPr>
          <w:rFonts w:eastAsia="Arial Unicode MS"/>
          <w:lang w:val="ka-GE"/>
        </w:rPr>
      </w:pPr>
      <w:bookmarkStart w:id="46" w:name="_Toc515562824"/>
      <w:r w:rsidRPr="00D87DD0">
        <w:rPr>
          <w:rFonts w:eastAsia="Arial Unicode MS"/>
          <w:lang w:val="ka-GE"/>
        </w:rPr>
        <w:t xml:space="preserve">მუხლი </w:t>
      </w:r>
      <w:r w:rsidR="00964F5D" w:rsidRPr="00D87DD0">
        <w:rPr>
          <w:rFonts w:eastAsia="Arial Unicode MS"/>
          <w:lang w:val="ka-GE"/>
        </w:rPr>
        <w:t>3</w:t>
      </w:r>
      <w:r w:rsidR="00964F5D">
        <w:rPr>
          <w:rFonts w:eastAsia="Arial Unicode MS"/>
          <w:lang w:val="ka-GE"/>
        </w:rPr>
        <w:t>6</w:t>
      </w:r>
      <w:r w:rsidR="007B1BBC">
        <w:rPr>
          <w:rFonts w:eastAsia="Arial Unicode MS"/>
          <w:lang w:val="ka-GE"/>
        </w:rPr>
        <w:t xml:space="preserve">. </w:t>
      </w:r>
      <w:r w:rsidRPr="00903C85">
        <w:rPr>
          <w:rFonts w:eastAsia="Arial Unicode MS"/>
          <w:lang w:val="ka-GE"/>
        </w:rPr>
        <w:t>კომიტეტების ერთობლივი სხდომა</w:t>
      </w:r>
      <w:bookmarkEnd w:id="46"/>
    </w:p>
    <w:p w14:paraId="266789E4" w14:textId="52E3F7EA" w:rsidR="00062171" w:rsidRPr="00D87DD0" w:rsidRDefault="00062171" w:rsidP="0006217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87DD0">
        <w:rPr>
          <w:rFonts w:ascii="Sylfaen" w:eastAsia="Arial Unicode MS" w:hAnsi="Sylfaen" w:cs="Arial Unicode MS"/>
          <w:lang w:val="ka-GE"/>
        </w:rPr>
        <w:t xml:space="preserve">პარლამენტის თავმჯდომარის მოთხოვნით, პარლამენტის ბიუროს გადაწყვეტილებით ან შესაბამისი კომიტეტების თავმჯდომარეების გადაწყვეტილებით შეიძლება გაიმართოს კომიტეტების ერთობლივი სხდომა. ერთობლივ სხდომაზე </w:t>
      </w:r>
      <w:r w:rsidRPr="00D87DD0">
        <w:rPr>
          <w:rFonts w:ascii="Sylfaen" w:eastAsia="Arial Unicode MS" w:hAnsi="Sylfaen" w:cs="Arial Unicode MS"/>
          <w:lang w:val="ka-GE"/>
        </w:rPr>
        <w:lastRenderedPageBreak/>
        <w:t>განხილულ საკითხებთან დაკავშირებით კომიტეტები ცალ-ცალკე კენჭისყრით იღებენ შესაბამის გადაწყვეტილებას.</w:t>
      </w:r>
    </w:p>
    <w:p w14:paraId="550862A1" w14:textId="1EB9694C" w:rsidR="007F422A" w:rsidRPr="00903C85" w:rsidRDefault="002D0EBD" w:rsidP="0096288F">
      <w:pPr>
        <w:pStyle w:val="Heading2"/>
        <w:ind w:left="0" w:firstLine="720"/>
        <w:rPr>
          <w:rFonts w:eastAsia="Arial Unicode MS"/>
          <w:lang w:val="ka-GE"/>
        </w:rPr>
      </w:pPr>
      <w:bookmarkStart w:id="47" w:name="_Toc515562825"/>
      <w:r w:rsidRPr="00D87DD0">
        <w:rPr>
          <w:rFonts w:eastAsia="Arial Unicode MS"/>
          <w:lang w:val="ka-GE"/>
        </w:rPr>
        <w:t xml:space="preserve">მუხლი </w:t>
      </w:r>
      <w:r w:rsidR="00964F5D" w:rsidRPr="00D87DD0">
        <w:rPr>
          <w:rFonts w:eastAsia="Arial Unicode MS"/>
          <w:lang w:val="ka-GE"/>
        </w:rPr>
        <w:t>3</w:t>
      </w:r>
      <w:r w:rsidR="00964F5D">
        <w:rPr>
          <w:rFonts w:eastAsia="Arial Unicode MS"/>
          <w:lang w:val="ka-GE"/>
        </w:rPr>
        <w:t>7</w:t>
      </w:r>
      <w:r w:rsidR="007A208B" w:rsidRPr="00903C85">
        <w:rPr>
          <w:rFonts w:eastAsia="Arial Unicode MS"/>
          <w:lang w:val="ka-GE"/>
        </w:rPr>
        <w:t>.</w:t>
      </w:r>
      <w:r w:rsidR="007B1BBC">
        <w:rPr>
          <w:rFonts w:eastAsia="Arial Unicode MS"/>
          <w:lang w:val="ka-GE"/>
        </w:rPr>
        <w:t xml:space="preserve"> </w:t>
      </w:r>
      <w:r w:rsidR="007A208B" w:rsidRPr="00903C85">
        <w:rPr>
          <w:rFonts w:eastAsia="Arial Unicode MS"/>
          <w:lang w:val="ka-GE"/>
        </w:rPr>
        <w:t>კომიტეტის თავმჯდომარის</w:t>
      </w:r>
      <w:r w:rsidR="00987D36" w:rsidRPr="00903C85">
        <w:rPr>
          <w:rFonts w:eastAsia="Arial Unicode MS"/>
          <w:lang w:val="ka-GE"/>
        </w:rPr>
        <w:t>, პირველი მოადგილის და მოადგილეების</w:t>
      </w:r>
      <w:r w:rsidR="007A208B" w:rsidRPr="00903C85">
        <w:rPr>
          <w:rFonts w:eastAsia="Arial Unicode MS"/>
          <w:lang w:val="ka-GE"/>
        </w:rPr>
        <w:t xml:space="preserve"> </w:t>
      </w:r>
      <w:r w:rsidR="007D5322" w:rsidRPr="00903C85">
        <w:rPr>
          <w:rFonts w:eastAsia="Arial Unicode MS"/>
          <w:lang w:val="ka-GE"/>
        </w:rPr>
        <w:t>უფლებამო</w:t>
      </w:r>
      <w:r w:rsidR="00987D36" w:rsidRPr="00903C85">
        <w:rPr>
          <w:rFonts w:eastAsia="Arial Unicode MS"/>
          <w:lang w:val="ka-GE"/>
        </w:rPr>
        <w:t>სი</w:t>
      </w:r>
      <w:r w:rsidR="007D5322" w:rsidRPr="00903C85">
        <w:rPr>
          <w:rFonts w:eastAsia="Arial Unicode MS"/>
          <w:lang w:val="ka-GE"/>
        </w:rPr>
        <w:t>ლებ</w:t>
      </w:r>
      <w:r w:rsidR="00987D36" w:rsidRPr="00903C85">
        <w:rPr>
          <w:rFonts w:eastAsia="Arial Unicode MS"/>
          <w:lang w:val="ka-GE"/>
        </w:rPr>
        <w:t>ები</w:t>
      </w:r>
      <w:bookmarkEnd w:id="47"/>
    </w:p>
    <w:p w14:paraId="59DC68C7" w14:textId="2DDECECD" w:rsidR="00C53599"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87DD0">
        <w:rPr>
          <w:rFonts w:ascii="Sylfaen" w:eastAsia="Arial Unicode MS" w:hAnsi="Sylfaen" w:cs="Arial Unicode MS"/>
          <w:lang w:val="ka-GE"/>
        </w:rPr>
        <w:t xml:space="preserve">1. </w:t>
      </w:r>
      <w:r w:rsidR="00C53599">
        <w:rPr>
          <w:rFonts w:ascii="Sylfaen" w:eastAsia="Arial Unicode MS" w:hAnsi="Sylfaen" w:cs="Arial Unicode MS"/>
          <w:lang w:val="ka-GE"/>
        </w:rPr>
        <w:t>კომიტეტის თავმჯდომარე</w:t>
      </w:r>
      <w:r w:rsidR="00C53599" w:rsidRPr="00C53599">
        <w:rPr>
          <w:rFonts w:ascii="Sylfaen" w:eastAsia="Arial Unicode MS" w:hAnsi="Sylfaen" w:cs="Arial Unicode MS"/>
          <w:lang w:val="ka-GE"/>
        </w:rPr>
        <w:t xml:space="preserve"> </w:t>
      </w:r>
      <w:r w:rsidR="00C53599">
        <w:rPr>
          <w:rFonts w:ascii="Sylfaen" w:eastAsia="Arial Unicode MS" w:hAnsi="Sylfaen" w:cs="Arial Unicode MS"/>
          <w:lang w:val="ka-GE"/>
        </w:rPr>
        <w:t xml:space="preserve">მის კომპეტენციას მიკუთვნებულ </w:t>
      </w:r>
      <w:r w:rsidR="00C53599" w:rsidRPr="00C53599">
        <w:rPr>
          <w:rFonts w:ascii="Sylfaen" w:eastAsia="Arial Unicode MS" w:hAnsi="Sylfaen" w:cs="Arial Unicode MS"/>
          <w:lang w:val="ka-GE"/>
        </w:rPr>
        <w:t>უფლებამოსილებებს ახორციელებს სამართლიანად და მიუკერძოებლად.</w:t>
      </w:r>
      <w:r w:rsidR="00C53599">
        <w:rPr>
          <w:rFonts w:ascii="Sylfaen" w:eastAsia="Arial Unicode MS" w:hAnsi="Sylfaen" w:cs="Arial Unicode MS"/>
          <w:lang w:val="ka-GE"/>
        </w:rPr>
        <w:t xml:space="preserve"> </w:t>
      </w:r>
    </w:p>
    <w:p w14:paraId="3DBC9860" w14:textId="61EDAC79" w:rsidR="007F422A" w:rsidRPr="00D87DD0" w:rsidRDefault="00C5359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2. </w:t>
      </w:r>
      <w:r w:rsidR="002D0EBD" w:rsidRPr="00D87DD0">
        <w:rPr>
          <w:rFonts w:ascii="Sylfaen" w:eastAsia="Arial Unicode MS" w:hAnsi="Sylfaen" w:cs="Arial Unicode MS"/>
          <w:lang w:val="ka-GE"/>
        </w:rPr>
        <w:t xml:space="preserve">კომიტეტის თავმჯდომარე: </w:t>
      </w:r>
    </w:p>
    <w:p w14:paraId="072E6535" w14:textId="77777777" w:rsidR="007F422A" w:rsidRPr="00D87DD0"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87DD0">
        <w:rPr>
          <w:rFonts w:ascii="Sylfaen" w:eastAsia="Arial Unicode MS" w:hAnsi="Sylfaen" w:cs="Arial Unicode MS"/>
          <w:lang w:val="ka-GE"/>
        </w:rPr>
        <w:t xml:space="preserve">ა) ხელმძღვანელობს კომიტეტის საქმიანობას, იწვევს და წარმართავს კომიტეტის სხდომებს; </w:t>
      </w:r>
    </w:p>
    <w:p w14:paraId="19ED5CED" w14:textId="77777777" w:rsidR="007F422A" w:rsidRPr="00D87DD0"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87DD0">
        <w:rPr>
          <w:rFonts w:ascii="Sylfaen" w:eastAsia="Arial Unicode MS" w:hAnsi="Sylfaen" w:cs="Arial Unicode MS"/>
          <w:lang w:val="ka-GE"/>
        </w:rPr>
        <w:t xml:space="preserve">ბ) წარმოადგენს კომიტეტს პარლამენტში, მის გარეთ და შესაბამის საპარლამენტთაშორისო ურთიერთობებში; </w:t>
      </w:r>
    </w:p>
    <w:p w14:paraId="4212AC31" w14:textId="784A618D" w:rsidR="007F422A" w:rsidRPr="00D87DD0"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87DD0">
        <w:rPr>
          <w:rFonts w:ascii="Sylfaen" w:eastAsia="Arial Unicode MS" w:hAnsi="Sylfaen" w:cs="Arial Unicode MS"/>
          <w:lang w:val="ka-GE"/>
        </w:rPr>
        <w:t xml:space="preserve">გ) ხელს აწერს კომიტეტის გადაწყვეტილებებს და </w:t>
      </w:r>
      <w:r w:rsidR="00FE585A">
        <w:rPr>
          <w:rFonts w:ascii="Sylfaen" w:eastAsia="Arial Unicode MS" w:hAnsi="Sylfaen" w:cs="Arial Unicode MS"/>
          <w:lang w:val="ka-GE"/>
        </w:rPr>
        <w:t>კომიტეტის</w:t>
      </w:r>
      <w:r w:rsidR="00FE585A" w:rsidRPr="00D87DD0">
        <w:rPr>
          <w:rFonts w:ascii="Sylfaen" w:eastAsia="Arial Unicode MS" w:hAnsi="Sylfaen" w:cs="Arial Unicode MS"/>
          <w:lang w:val="ka-GE"/>
        </w:rPr>
        <w:t xml:space="preserve"> </w:t>
      </w:r>
      <w:r w:rsidRPr="00D87DD0">
        <w:rPr>
          <w:rFonts w:ascii="Sylfaen" w:eastAsia="Arial Unicode MS" w:hAnsi="Sylfaen" w:cs="Arial Unicode MS"/>
          <w:lang w:val="ka-GE"/>
        </w:rPr>
        <w:t>სხდომის ოქმებს;</w:t>
      </w:r>
    </w:p>
    <w:p w14:paraId="6C8913B7" w14:textId="4782A836" w:rsidR="007F422A" w:rsidRPr="00D87DD0" w:rsidRDefault="008640F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დ</w:t>
      </w:r>
      <w:r w:rsidR="002D0EBD" w:rsidRPr="00D87DD0">
        <w:rPr>
          <w:rFonts w:ascii="Sylfaen" w:eastAsia="Arial Unicode MS" w:hAnsi="Sylfaen" w:cs="Arial Unicode MS"/>
          <w:lang w:val="ka-GE"/>
        </w:rPr>
        <w:t xml:space="preserve">) საერთო ხელმძღვანელობას უწევს კომიტეტის აპარატს; </w:t>
      </w:r>
    </w:p>
    <w:p w14:paraId="61C64CCA" w14:textId="027C7F67" w:rsidR="007F422A" w:rsidRPr="00D87DD0" w:rsidRDefault="008640F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ე</w:t>
      </w:r>
      <w:r w:rsidR="002D0EBD" w:rsidRPr="00D87DD0">
        <w:rPr>
          <w:rFonts w:ascii="Sylfaen" w:eastAsia="Arial Unicode MS" w:hAnsi="Sylfaen" w:cs="Arial Unicode MS"/>
          <w:lang w:val="ka-GE"/>
        </w:rPr>
        <w:t>) ორგანიზებას უწევს კომიტეტის ყოველწლიური სამოქმედო გეგმის შემუშავებას;</w:t>
      </w:r>
    </w:p>
    <w:p w14:paraId="0F7CBE39" w14:textId="3F49BBA0" w:rsidR="007F422A" w:rsidRDefault="008640F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ვ</w:t>
      </w:r>
      <w:r w:rsidR="002D0EBD" w:rsidRPr="00D87DD0">
        <w:rPr>
          <w:rFonts w:ascii="Sylfaen" w:eastAsia="Arial Unicode MS" w:hAnsi="Sylfaen" w:cs="Arial Unicode MS"/>
          <w:lang w:val="ka-GE"/>
        </w:rPr>
        <w:t xml:space="preserve">) ყოველი წლის შედეგების მიხედვით, </w:t>
      </w:r>
      <w:r w:rsidR="00B42453" w:rsidRPr="00903C85">
        <w:rPr>
          <w:rFonts w:ascii="Sylfaen" w:eastAsia="Arial Unicode MS" w:hAnsi="Sylfaen" w:cs="Arial Unicode MS"/>
          <w:lang w:val="ka-GE"/>
        </w:rPr>
        <w:t>საშემოდგომო</w:t>
      </w:r>
      <w:r w:rsidR="002D0EBD" w:rsidRPr="00D87DD0">
        <w:rPr>
          <w:rFonts w:ascii="Sylfaen" w:eastAsia="Arial Unicode MS" w:hAnsi="Sylfaen" w:cs="Arial Unicode MS"/>
          <w:lang w:val="ka-GE"/>
        </w:rPr>
        <w:t xml:space="preserve"> სესიის </w:t>
      </w:r>
      <w:r w:rsidR="00B42453" w:rsidRPr="00903C85">
        <w:rPr>
          <w:rFonts w:ascii="Sylfaen" w:eastAsia="Arial Unicode MS" w:hAnsi="Sylfaen" w:cs="Arial Unicode MS"/>
          <w:lang w:val="ka-GE"/>
        </w:rPr>
        <w:t>დასრულებისას</w:t>
      </w:r>
      <w:r w:rsidR="002D0EBD" w:rsidRPr="00D87DD0">
        <w:rPr>
          <w:rFonts w:ascii="Sylfaen" w:eastAsia="Arial Unicode MS" w:hAnsi="Sylfaen" w:cs="Arial Unicode MS"/>
          <w:lang w:val="ka-GE"/>
        </w:rPr>
        <w:t xml:space="preserve"> წარუდგენს პარლამენტს საქმიანობის წერილობით ანგარიშს; </w:t>
      </w:r>
    </w:p>
    <w:p w14:paraId="15F66D94" w14:textId="65C964A8" w:rsidR="007F1717" w:rsidRPr="00D87DD0" w:rsidRDefault="007F171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ზ)</w:t>
      </w:r>
      <w:r w:rsidRPr="006F2FA2">
        <w:rPr>
          <w:rFonts w:ascii="Sylfaen" w:eastAsia="Arial Unicode MS" w:hAnsi="Sylfaen" w:cs="Arial Unicode MS"/>
          <w:lang w:val="ka-GE"/>
        </w:rPr>
        <w:t xml:space="preserve"> გამოსცემს განკარგულებას შიდასაკომიტეტო ორგანიზაციულ საკითხებზე</w:t>
      </w:r>
      <w:r>
        <w:rPr>
          <w:rFonts w:ascii="Sylfaen" w:eastAsia="Arial Unicode MS" w:hAnsi="Sylfaen" w:cs="Arial Unicode MS"/>
          <w:lang w:val="ka-GE"/>
        </w:rPr>
        <w:t>;</w:t>
      </w:r>
    </w:p>
    <w:p w14:paraId="3F9A4635" w14:textId="40A901B9" w:rsidR="007F422A" w:rsidRPr="00D87DD0" w:rsidRDefault="007F171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თ</w:t>
      </w:r>
      <w:r w:rsidRPr="00D87DD0">
        <w:rPr>
          <w:rFonts w:ascii="Sylfaen" w:eastAsia="Arial Unicode MS" w:hAnsi="Sylfaen" w:cs="Arial Unicode MS"/>
          <w:lang w:val="ka-GE"/>
        </w:rPr>
        <w:t xml:space="preserve">) </w:t>
      </w:r>
      <w:r w:rsidR="002D0EBD" w:rsidRPr="00D87DD0">
        <w:rPr>
          <w:rFonts w:ascii="Sylfaen" w:eastAsia="Arial Unicode MS" w:hAnsi="Sylfaen" w:cs="Arial Unicode MS"/>
          <w:lang w:val="ka-GE"/>
        </w:rPr>
        <w:t xml:space="preserve">ახორციელებს </w:t>
      </w:r>
      <w:r w:rsidR="00DC5A86" w:rsidRPr="00D87DD0">
        <w:rPr>
          <w:rFonts w:ascii="Sylfaen" w:eastAsia="Arial Unicode MS" w:hAnsi="Sylfaen" w:cs="Arial Unicode MS"/>
          <w:lang w:val="ka-GE"/>
        </w:rPr>
        <w:t>რეგლამენტით</w:t>
      </w:r>
      <w:r w:rsidR="002D0EBD" w:rsidRPr="00D87DD0">
        <w:rPr>
          <w:rFonts w:ascii="Sylfaen" w:eastAsia="Arial Unicode MS" w:hAnsi="Sylfaen" w:cs="Arial Unicode MS"/>
          <w:lang w:val="ka-GE"/>
        </w:rPr>
        <w:t>ა და სხვა საკანონმდებლო აქტებით მისთვის მინიჭებულ სხვა უფლებამოსილებებს.</w:t>
      </w:r>
    </w:p>
    <w:p w14:paraId="1C842D42" w14:textId="2EB3F85D" w:rsidR="007F422A" w:rsidRPr="00D87DD0" w:rsidRDefault="00C5359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3</w:t>
      </w:r>
      <w:r w:rsidR="002D0EBD" w:rsidRPr="00D87DD0">
        <w:rPr>
          <w:rFonts w:ascii="Sylfaen" w:eastAsia="Arial Unicode MS" w:hAnsi="Sylfaen" w:cs="Arial Unicode MS"/>
          <w:lang w:val="ka-GE"/>
        </w:rPr>
        <w:t xml:space="preserve">. კომიტეტის თავმჯდომარის პირველი მოადგილე: </w:t>
      </w:r>
    </w:p>
    <w:p w14:paraId="15C8F3D4" w14:textId="0B656D22" w:rsidR="007F422A" w:rsidRPr="00D87DD0"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87DD0">
        <w:rPr>
          <w:rFonts w:ascii="Sylfaen" w:eastAsia="Arial Unicode MS" w:hAnsi="Sylfaen" w:cs="Arial Unicode MS"/>
          <w:lang w:val="ka-GE"/>
        </w:rPr>
        <w:t xml:space="preserve">ა) </w:t>
      </w:r>
      <w:r w:rsidR="008E2F17" w:rsidRPr="00903C85">
        <w:rPr>
          <w:rFonts w:ascii="Sylfaen" w:eastAsia="Arial Unicode MS" w:hAnsi="Sylfaen" w:cs="Arial Unicode MS"/>
          <w:lang w:val="ka-GE"/>
        </w:rPr>
        <w:t>თავმჯდომარის დავალებით</w:t>
      </w:r>
      <w:r w:rsidRPr="00D87DD0">
        <w:rPr>
          <w:rFonts w:ascii="Sylfaen" w:eastAsia="Arial Unicode MS" w:hAnsi="Sylfaen" w:cs="Arial Unicode MS"/>
          <w:lang w:val="ka-GE"/>
        </w:rPr>
        <w:t xml:space="preserve"> ასრულებს </w:t>
      </w:r>
      <w:r w:rsidR="00B97E72" w:rsidRPr="00903C85">
        <w:rPr>
          <w:rFonts w:ascii="Sylfaen" w:eastAsia="Arial Unicode MS" w:hAnsi="Sylfaen" w:cs="Arial Unicode MS"/>
          <w:lang w:val="ka-GE"/>
        </w:rPr>
        <w:t xml:space="preserve">კომიტეტის თავმჯდომარის </w:t>
      </w:r>
      <w:r w:rsidRPr="00D87DD0">
        <w:rPr>
          <w:rFonts w:ascii="Sylfaen" w:eastAsia="Arial Unicode MS" w:hAnsi="Sylfaen" w:cs="Arial Unicode MS"/>
          <w:lang w:val="ka-GE"/>
        </w:rPr>
        <w:t>მოვალეობას;</w:t>
      </w:r>
    </w:p>
    <w:p w14:paraId="14E52502" w14:textId="6E12919F" w:rsidR="007F422A" w:rsidRPr="00D87DD0" w:rsidRDefault="002D0EBD" w:rsidP="00A07C3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87DD0">
        <w:rPr>
          <w:rFonts w:ascii="Sylfaen" w:eastAsia="Arial Unicode MS" w:hAnsi="Sylfaen" w:cs="Arial Unicode MS"/>
          <w:lang w:val="ka-GE"/>
        </w:rPr>
        <w:t>ბ) ასრულებს თავმჯდომარის ცალკეულ დავალებებს.</w:t>
      </w:r>
    </w:p>
    <w:p w14:paraId="2565C5B6" w14:textId="494BDFAD" w:rsidR="008E2F17" w:rsidRPr="00903C85" w:rsidRDefault="00C53599" w:rsidP="00A07C3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4</w:t>
      </w:r>
      <w:r w:rsidR="008E2F17" w:rsidRPr="00903C85">
        <w:rPr>
          <w:rFonts w:ascii="Sylfaen" w:eastAsia="Arial Unicode MS" w:hAnsi="Sylfaen" w:cs="Arial Unicode MS"/>
          <w:lang w:val="ka-GE"/>
        </w:rPr>
        <w:t>. კომიტეტის თავმჯდომარის მოადგილე:</w:t>
      </w:r>
    </w:p>
    <w:p w14:paraId="4C5E9E73" w14:textId="5AFA7F68" w:rsidR="008E2F17" w:rsidRPr="00903C85" w:rsidRDefault="008E2F17" w:rsidP="00A07C3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ა)</w:t>
      </w:r>
      <w:r w:rsidR="00177C89" w:rsidRPr="00903C85">
        <w:rPr>
          <w:rFonts w:ascii="Sylfaen" w:eastAsia="Arial Unicode MS" w:hAnsi="Sylfaen" w:cs="Arial Unicode MS"/>
          <w:lang w:val="ka-GE"/>
        </w:rPr>
        <w:t xml:space="preserve"> კომიტეტის თავმჯდომარის პირველი მოადგილის არყოფნის შემთხვევაში, თავმჯდომარის დავალებით ასრულებს კომიტეტის თავმჯდომარის </w:t>
      </w:r>
      <w:r w:rsidR="00177C89" w:rsidRPr="00D87DD0">
        <w:rPr>
          <w:rFonts w:ascii="Sylfaen" w:eastAsia="Arial Unicode MS" w:hAnsi="Sylfaen" w:cs="Arial Unicode MS"/>
          <w:lang w:val="ka-GE"/>
        </w:rPr>
        <w:t>მოვალეობას</w:t>
      </w:r>
      <w:r w:rsidR="00177C89" w:rsidRPr="00903C85">
        <w:rPr>
          <w:rFonts w:ascii="Sylfaen" w:eastAsia="Arial Unicode MS" w:hAnsi="Sylfaen" w:cs="Arial Unicode MS"/>
          <w:lang w:val="ka-GE"/>
        </w:rPr>
        <w:t>;</w:t>
      </w:r>
    </w:p>
    <w:p w14:paraId="1EAD333F" w14:textId="21B07480" w:rsidR="008E2F17" w:rsidRPr="00903C85" w:rsidRDefault="008E2F17" w:rsidP="00A07C3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ბ) </w:t>
      </w:r>
      <w:r w:rsidRPr="00D87DD0">
        <w:rPr>
          <w:rFonts w:ascii="Sylfaen" w:eastAsia="Arial Unicode MS" w:hAnsi="Sylfaen" w:cs="Arial Unicode MS"/>
          <w:lang w:val="ka-GE"/>
        </w:rPr>
        <w:t>ასრულებს თავმჯდომარის ცალკეულ დავალებებს.</w:t>
      </w:r>
    </w:p>
    <w:p w14:paraId="2D5FF482" w14:textId="7ED0CC28" w:rsidR="00B46874" w:rsidRPr="00D87DD0" w:rsidRDefault="00C53599" w:rsidP="00B4687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5</w:t>
      </w:r>
      <w:r w:rsidR="00B46874" w:rsidRPr="00903C85">
        <w:rPr>
          <w:rFonts w:ascii="Sylfaen" w:eastAsia="Arial Unicode MS" w:hAnsi="Sylfaen" w:cs="Arial Unicode MS"/>
          <w:lang w:val="ka-GE"/>
        </w:rPr>
        <w:t xml:space="preserve">. </w:t>
      </w:r>
      <w:r w:rsidR="00B46874" w:rsidRPr="00D87DD0">
        <w:rPr>
          <w:rFonts w:ascii="Sylfaen" w:eastAsia="Arial Unicode MS" w:hAnsi="Sylfaen" w:cs="Arial Unicode MS"/>
          <w:lang w:val="ka-GE"/>
        </w:rPr>
        <w:t xml:space="preserve">კომიტეტის თავმჯდომარის გადადგომის, გადაყენების, მის მიერ უფლებამოსილების განხორციელების შეუძლებლობის ან მისი, როგორც პარლამენტის წევრის უფლებამოსილების ვადამდე შეწყვეტის შემთხვევაში კომიტეტის თავმჯდომარის მოვალეობას ასრულებს მისი პირველი მოადგილე. კომიტეტის თავმჯდომარის პირველი მოადგილის არყოფნის შემთხვევაში კომიტეტის თავმჯდომარის მოვალეობის შესრულებას კომიტეტი ავალებს მის </w:t>
      </w:r>
      <w:r w:rsidR="0058329E" w:rsidRPr="00903C85">
        <w:rPr>
          <w:rFonts w:ascii="Sylfaen" w:eastAsia="Arial Unicode MS" w:hAnsi="Sylfaen" w:cs="Arial Unicode MS"/>
          <w:lang w:val="ka-GE"/>
        </w:rPr>
        <w:t xml:space="preserve">ერთ-ერთ </w:t>
      </w:r>
      <w:r w:rsidR="00B46874" w:rsidRPr="00D87DD0">
        <w:rPr>
          <w:rFonts w:ascii="Sylfaen" w:eastAsia="Arial Unicode MS" w:hAnsi="Sylfaen" w:cs="Arial Unicode MS"/>
          <w:lang w:val="ka-GE"/>
        </w:rPr>
        <w:t>მოადგილეს კომიტეტის სიითი შემადგენლობის უმრავლესობით.</w:t>
      </w:r>
    </w:p>
    <w:p w14:paraId="0597A878" w14:textId="2E0D7E88" w:rsidR="008B1D2A" w:rsidRPr="00903C85" w:rsidRDefault="00C53599" w:rsidP="00B4687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Merriweather" w:hAnsi="Sylfaen" w:cs="Merriweather"/>
          <w:lang w:val="ka-GE"/>
        </w:rPr>
        <w:t>6</w:t>
      </w:r>
      <w:r w:rsidR="008B1D2A" w:rsidRPr="00903C85">
        <w:rPr>
          <w:rFonts w:ascii="Sylfaen" w:eastAsia="Merriweather" w:hAnsi="Sylfaen" w:cs="Merriweather"/>
          <w:lang w:val="ka-GE"/>
        </w:rPr>
        <w:t xml:space="preserve">. </w:t>
      </w:r>
      <w:r w:rsidR="00414980" w:rsidRPr="00903C85">
        <w:rPr>
          <w:rFonts w:ascii="Sylfaen" w:eastAsia="Merriweather" w:hAnsi="Sylfaen" w:cs="Merriweather"/>
          <w:lang w:val="ka-GE"/>
        </w:rPr>
        <w:t>ამ მუხლის მე-</w:t>
      </w:r>
      <w:r w:rsidR="005508A4">
        <w:rPr>
          <w:rFonts w:ascii="Sylfaen" w:eastAsia="Merriweather" w:hAnsi="Sylfaen" w:cs="Merriweather"/>
          <w:lang w:val="ka-GE"/>
        </w:rPr>
        <w:t>5</w:t>
      </w:r>
      <w:r w:rsidR="005508A4" w:rsidRPr="00903C85">
        <w:rPr>
          <w:rFonts w:ascii="Sylfaen" w:eastAsia="Merriweather" w:hAnsi="Sylfaen" w:cs="Merriweather"/>
          <w:lang w:val="ka-GE"/>
        </w:rPr>
        <w:t xml:space="preserve"> </w:t>
      </w:r>
      <w:r w:rsidR="00414980" w:rsidRPr="00903C85">
        <w:rPr>
          <w:rFonts w:ascii="Sylfaen" w:eastAsia="Merriweather" w:hAnsi="Sylfaen" w:cs="Merriweather"/>
          <w:lang w:val="ka-GE"/>
        </w:rPr>
        <w:t xml:space="preserve">პუნქტით გათვალისწინებულ </w:t>
      </w:r>
      <w:r w:rsidR="00DA664D" w:rsidRPr="00903C85">
        <w:rPr>
          <w:rFonts w:ascii="Sylfaen" w:eastAsia="Merriweather" w:hAnsi="Sylfaen" w:cs="Merriweather"/>
          <w:lang w:val="ka-GE"/>
        </w:rPr>
        <w:t>შემთხვევაში</w:t>
      </w:r>
      <w:r w:rsidR="00CF2852" w:rsidRPr="00903C85">
        <w:rPr>
          <w:rFonts w:ascii="Sylfaen" w:eastAsia="Merriweather" w:hAnsi="Sylfaen" w:cs="Merriweather"/>
          <w:lang w:val="ka-GE"/>
        </w:rPr>
        <w:t xml:space="preserve">, კომიტეტის თავმჯდომარის მოვალეობის დაკისრების მიზნით </w:t>
      </w:r>
      <w:r w:rsidR="00DA664D" w:rsidRPr="00903C85">
        <w:rPr>
          <w:rFonts w:ascii="Sylfaen" w:eastAsia="Merriweather" w:hAnsi="Sylfaen" w:cs="Merriweather"/>
          <w:lang w:val="ka-GE"/>
        </w:rPr>
        <w:t xml:space="preserve">კომიტეტის სხდომის მოწვევის </w:t>
      </w:r>
      <w:r w:rsidR="00DA664D" w:rsidRPr="00903C85">
        <w:rPr>
          <w:rFonts w:ascii="Sylfaen" w:eastAsia="Merriweather" w:hAnsi="Sylfaen" w:cs="Merriweather"/>
          <w:lang w:val="ka-GE"/>
        </w:rPr>
        <w:lastRenderedPageBreak/>
        <w:t xml:space="preserve">უფლება აქვს კომიტეტის სიითი შემადგენლობის 1/3-ს ან კომიტეტის </w:t>
      </w:r>
      <w:r w:rsidR="002C1DCC" w:rsidRPr="00903C85">
        <w:rPr>
          <w:rFonts w:ascii="Sylfaen" w:eastAsia="Merriweather" w:hAnsi="Sylfaen" w:cs="Merriweather"/>
          <w:lang w:val="ka-GE"/>
        </w:rPr>
        <w:t>თ</w:t>
      </w:r>
      <w:r w:rsidR="00DA664D" w:rsidRPr="00903C85">
        <w:rPr>
          <w:rFonts w:ascii="Sylfaen" w:eastAsia="Merriweather" w:hAnsi="Sylfaen" w:cs="Merriweather"/>
          <w:lang w:val="ka-GE"/>
        </w:rPr>
        <w:t>ავმჯდომარის მოადგილეს.</w:t>
      </w:r>
    </w:p>
    <w:p w14:paraId="52FC3560" w14:textId="69156834" w:rsidR="007F422A" w:rsidRPr="00903C85" w:rsidRDefault="002D0EBD" w:rsidP="004C38DE">
      <w:pPr>
        <w:pStyle w:val="Heading2"/>
        <w:rPr>
          <w:rFonts w:eastAsia="Arial Unicode MS"/>
          <w:lang w:val="ka-GE"/>
        </w:rPr>
      </w:pPr>
      <w:bookmarkStart w:id="48" w:name="_Toc515562826"/>
      <w:r w:rsidRPr="00D87DD0">
        <w:rPr>
          <w:rFonts w:eastAsia="Arial Unicode MS"/>
          <w:lang w:val="ka-GE"/>
        </w:rPr>
        <w:t xml:space="preserve">მუხლი </w:t>
      </w:r>
      <w:r w:rsidR="00964F5D" w:rsidRPr="00D87DD0">
        <w:rPr>
          <w:rFonts w:eastAsia="Arial Unicode MS"/>
          <w:lang w:val="ka-GE"/>
        </w:rPr>
        <w:t>3</w:t>
      </w:r>
      <w:r w:rsidR="00964F5D">
        <w:rPr>
          <w:rFonts w:eastAsia="Arial Unicode MS"/>
          <w:lang w:val="ka-GE"/>
        </w:rPr>
        <w:t>8</w:t>
      </w:r>
      <w:r w:rsidR="00D2244A" w:rsidRPr="00D87DD0">
        <w:rPr>
          <w:rFonts w:eastAsia="Arial Unicode MS"/>
          <w:lang w:val="ka-GE"/>
        </w:rPr>
        <w:t>.</w:t>
      </w:r>
      <w:r w:rsidR="007B1BBC">
        <w:rPr>
          <w:rFonts w:eastAsia="Arial Unicode MS"/>
          <w:lang w:val="ka-GE"/>
        </w:rPr>
        <w:t xml:space="preserve"> </w:t>
      </w:r>
      <w:r w:rsidR="007D5322" w:rsidRPr="00903C85">
        <w:rPr>
          <w:rFonts w:eastAsia="Arial Unicode MS"/>
          <w:lang w:val="ka-GE"/>
        </w:rPr>
        <w:t>კომიტეტის უფლებამოსილებ</w:t>
      </w:r>
      <w:r w:rsidR="00987D36" w:rsidRPr="00903C85">
        <w:rPr>
          <w:rFonts w:eastAsia="Arial Unicode MS"/>
          <w:lang w:val="ka-GE"/>
        </w:rPr>
        <w:t>ები</w:t>
      </w:r>
      <w:bookmarkEnd w:id="48"/>
    </w:p>
    <w:p w14:paraId="30988DD3" w14:textId="77777777" w:rsidR="007F422A" w:rsidRPr="00D87DD0"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87DD0">
        <w:rPr>
          <w:rFonts w:ascii="Sylfaen" w:eastAsia="Arial Unicode MS" w:hAnsi="Sylfaen" w:cs="Arial Unicode MS"/>
          <w:lang w:val="ka-GE"/>
        </w:rPr>
        <w:t xml:space="preserve">1. კომიტეტი თავისი კომპეტენციის ფარგლებში: </w:t>
      </w:r>
    </w:p>
    <w:p w14:paraId="6785AB58" w14:textId="77777777" w:rsidR="007F422A" w:rsidRPr="00D87DD0"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87DD0">
        <w:rPr>
          <w:rFonts w:ascii="Sylfaen" w:eastAsia="Arial Unicode MS" w:hAnsi="Sylfaen" w:cs="Arial Unicode MS"/>
          <w:lang w:val="ka-GE"/>
        </w:rPr>
        <w:t>ა) შეიმუშავებს, განიხილავს და პარლამენტის პლენარული სხდომისათვის ამზადებს საქართველოს საკანონმდებლო აქტების, პარლამენტის დადგენილებებისა და სხვა გადაწყვეტილებების პროექტებს;</w:t>
      </w:r>
    </w:p>
    <w:p w14:paraId="0E0B4B0E" w14:textId="77777777" w:rsidR="007F422A" w:rsidRPr="00D87DD0"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87DD0">
        <w:rPr>
          <w:rFonts w:ascii="Sylfaen" w:eastAsia="Arial Unicode MS" w:hAnsi="Sylfaen" w:cs="Arial Unicode MS"/>
          <w:lang w:val="ka-GE"/>
        </w:rPr>
        <w:t xml:space="preserve">ბ) მონაწილეობს პარლამენტისთვის წარდგენილი კანონპროექტების ან/და სხვა აქტების პროექტების განხილვასა და დამუშავებაში, ამზადებს და საქართველოს პარლამენტის ოფიციალურ ვებგვერდზე აქვეყნებს  დასკვნებს და კანონპროექტის თაობაზე წარმოდგენილი შენიშვნების კანონპროექტში გათვალისწინების მდგომარეობის ამსახველ ფურცელს; </w:t>
      </w:r>
    </w:p>
    <w:p w14:paraId="72DC726E" w14:textId="3083D38C" w:rsidR="007F422A" w:rsidRDefault="009B597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D87DD0">
        <w:rPr>
          <w:rFonts w:ascii="Sylfaen" w:eastAsia="Arial Unicode MS" w:hAnsi="Sylfaen" w:cs="Arial Unicode MS"/>
          <w:color w:val="auto"/>
          <w:lang w:val="ka-GE"/>
        </w:rPr>
        <w:t>გ</w:t>
      </w:r>
      <w:r w:rsidR="002D0EBD" w:rsidRPr="00D87DD0">
        <w:rPr>
          <w:rFonts w:ascii="Sylfaen" w:eastAsia="Arial Unicode MS" w:hAnsi="Sylfaen" w:cs="Arial Unicode MS"/>
          <w:color w:val="auto"/>
          <w:lang w:val="ka-GE"/>
        </w:rPr>
        <w:t>) </w:t>
      </w:r>
      <w:r w:rsidR="00031BAE" w:rsidRPr="00903C85">
        <w:rPr>
          <w:rFonts w:ascii="Sylfaen" w:eastAsia="Arial Unicode MS" w:hAnsi="Sylfaen" w:cs="Arial Unicode MS"/>
          <w:color w:val="auto"/>
          <w:lang w:val="ka-GE"/>
        </w:rPr>
        <w:t xml:space="preserve">უფლებამოსილია განხილოს </w:t>
      </w:r>
      <w:r w:rsidR="002D0EBD" w:rsidRPr="00D87DD0">
        <w:rPr>
          <w:rFonts w:ascii="Sylfaen" w:eastAsia="Arial Unicode MS" w:hAnsi="Sylfaen" w:cs="Arial Unicode MS"/>
          <w:color w:val="auto"/>
          <w:lang w:val="ka-GE"/>
        </w:rPr>
        <w:t xml:space="preserve"> ბიუჯეტის პროექტ</w:t>
      </w:r>
      <w:r w:rsidR="00031BAE" w:rsidRPr="00903C85">
        <w:rPr>
          <w:rFonts w:ascii="Sylfaen" w:eastAsia="Arial Unicode MS" w:hAnsi="Sylfaen" w:cs="Arial Unicode MS"/>
          <w:color w:val="auto"/>
          <w:lang w:val="ka-GE"/>
        </w:rPr>
        <w:t>ი</w:t>
      </w:r>
      <w:r w:rsidR="002D0EBD" w:rsidRPr="00D87DD0">
        <w:rPr>
          <w:rFonts w:ascii="Sylfaen" w:eastAsia="Arial Unicode MS" w:hAnsi="Sylfaen" w:cs="Arial Unicode MS"/>
          <w:color w:val="auto"/>
          <w:lang w:val="ka-GE"/>
        </w:rPr>
        <w:t xml:space="preserve"> და შეიმუშავ</w:t>
      </w:r>
      <w:r w:rsidR="00031BAE" w:rsidRPr="00903C85">
        <w:rPr>
          <w:rFonts w:ascii="Sylfaen" w:eastAsia="Arial Unicode MS" w:hAnsi="Sylfaen" w:cs="Arial Unicode MS"/>
          <w:color w:val="auto"/>
          <w:lang w:val="ka-GE"/>
        </w:rPr>
        <w:t>ოს</w:t>
      </w:r>
      <w:r w:rsidR="002D0EBD" w:rsidRPr="00D87DD0">
        <w:rPr>
          <w:rFonts w:ascii="Sylfaen" w:eastAsia="Arial Unicode MS" w:hAnsi="Sylfaen" w:cs="Arial Unicode MS"/>
          <w:color w:val="auto"/>
          <w:lang w:val="ka-GE"/>
        </w:rPr>
        <w:t xml:space="preserve"> </w:t>
      </w:r>
      <w:r w:rsidR="00031BAE" w:rsidRPr="00D87DD0">
        <w:rPr>
          <w:rFonts w:ascii="Sylfaen" w:eastAsia="Arial Unicode MS" w:hAnsi="Sylfaen" w:cs="Arial Unicode MS"/>
          <w:color w:val="auto"/>
          <w:lang w:val="ka-GE"/>
        </w:rPr>
        <w:t>დასკვნა</w:t>
      </w:r>
      <w:r w:rsidR="002D0EBD" w:rsidRPr="00D87DD0">
        <w:rPr>
          <w:rFonts w:ascii="Sylfaen" w:eastAsia="Arial Unicode MS" w:hAnsi="Sylfaen" w:cs="Arial Unicode MS"/>
          <w:color w:val="auto"/>
          <w:lang w:val="ka-GE"/>
        </w:rPr>
        <w:t xml:space="preserve">; </w:t>
      </w:r>
    </w:p>
    <w:p w14:paraId="45CC3B23" w14:textId="6ADBB72F" w:rsidR="007674DE" w:rsidRPr="00903C85" w:rsidRDefault="007674D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i/>
          <w:color w:val="FF0000"/>
          <w:lang w:val="ka-GE"/>
        </w:rPr>
      </w:pPr>
      <w:r>
        <w:rPr>
          <w:rFonts w:ascii="Sylfaen" w:eastAsia="Arial Unicode MS" w:hAnsi="Sylfaen" w:cs="Arial Unicode MS"/>
          <w:color w:val="auto"/>
          <w:lang w:val="ka-GE"/>
        </w:rPr>
        <w:t>დ) განიხილავს აუდიტის სახელმწიფო სამსახურის ანგარიშებს;</w:t>
      </w:r>
    </w:p>
    <w:p w14:paraId="0E1EEC50" w14:textId="00F0F475" w:rsidR="007F422A" w:rsidRPr="00D87DD0" w:rsidRDefault="007674D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ე</w:t>
      </w:r>
      <w:r w:rsidRPr="00D87DD0">
        <w:rPr>
          <w:rFonts w:ascii="Sylfaen" w:eastAsia="Arial Unicode MS" w:hAnsi="Sylfaen" w:cs="Arial Unicode MS"/>
          <w:lang w:val="ka-GE"/>
        </w:rPr>
        <w:t xml:space="preserve">) </w:t>
      </w:r>
      <w:r w:rsidR="002D0EBD" w:rsidRPr="00D87DD0">
        <w:rPr>
          <w:rFonts w:ascii="Sylfaen" w:eastAsia="Arial Unicode MS" w:hAnsi="Sylfaen" w:cs="Arial Unicode MS"/>
          <w:lang w:val="ka-GE"/>
        </w:rPr>
        <w:t xml:space="preserve">აკონტროლებს საქართველოს საკანონმდებლო აქტების, პარლამენტის დადგენილებებისა და სხვა გადაწყვეტილებების შესრულებას და საჭიროების შემთხვევაში, შესაბამის დასკვნას წარუდგენს პარლამენტს; </w:t>
      </w:r>
    </w:p>
    <w:p w14:paraId="535C6066" w14:textId="1ED356E7" w:rsidR="007F422A" w:rsidRPr="00D87DD0" w:rsidRDefault="007674D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ვ</w:t>
      </w:r>
      <w:r w:rsidRPr="00D87DD0">
        <w:rPr>
          <w:rFonts w:ascii="Sylfaen" w:eastAsia="Arial Unicode MS" w:hAnsi="Sylfaen" w:cs="Arial Unicode MS"/>
          <w:lang w:val="ka-GE"/>
        </w:rPr>
        <w:t xml:space="preserve">) </w:t>
      </w:r>
      <w:r w:rsidR="002D0EBD" w:rsidRPr="00D87DD0">
        <w:rPr>
          <w:rFonts w:ascii="Sylfaen" w:eastAsia="Arial Unicode MS" w:hAnsi="Sylfaen" w:cs="Arial Unicode MS"/>
          <w:lang w:val="ka-GE"/>
        </w:rPr>
        <w:t xml:space="preserve">ახორციელებს კონტროლს საქართველოს მთავრობისა და პარლამენტის წინაშე ანგარიშვალდებული სახელმწიფო ორგანოების საქმიანობაზე და, საჭიროების შემთხვევაში, შესაბამის დასკვნას წარუდგენს პარლამენტს; </w:t>
      </w:r>
    </w:p>
    <w:p w14:paraId="19EB10C2" w14:textId="687C47CE" w:rsidR="007F422A" w:rsidRPr="00D87DD0" w:rsidRDefault="007674D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ზ</w:t>
      </w:r>
      <w:r w:rsidRPr="00D87DD0">
        <w:rPr>
          <w:rFonts w:ascii="Sylfaen" w:eastAsia="Arial Unicode MS" w:hAnsi="Sylfaen" w:cs="Arial Unicode MS"/>
          <w:lang w:val="ka-GE"/>
        </w:rPr>
        <w:t xml:space="preserve">) </w:t>
      </w:r>
      <w:r w:rsidR="002D0EBD" w:rsidRPr="00D87DD0">
        <w:rPr>
          <w:rFonts w:ascii="Sylfaen" w:eastAsia="Arial Unicode MS" w:hAnsi="Sylfaen" w:cs="Arial Unicode MS"/>
          <w:lang w:val="ka-GE"/>
        </w:rPr>
        <w:t xml:space="preserve">წყვეტს თავისი საქმიანობის ორგანიზაციულ საკითხებს; </w:t>
      </w:r>
    </w:p>
    <w:p w14:paraId="69EEA4F0" w14:textId="3ECF620C" w:rsidR="007F422A" w:rsidRPr="00D87DD0" w:rsidRDefault="007674D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თ</w:t>
      </w:r>
      <w:r w:rsidRPr="00D87DD0">
        <w:rPr>
          <w:rFonts w:ascii="Sylfaen" w:eastAsia="Arial Unicode MS" w:hAnsi="Sylfaen" w:cs="Arial Unicode MS"/>
          <w:lang w:val="ka-GE"/>
        </w:rPr>
        <w:t xml:space="preserve">) </w:t>
      </w:r>
      <w:r w:rsidR="002D0EBD" w:rsidRPr="00D87DD0">
        <w:rPr>
          <w:rFonts w:ascii="Sylfaen" w:eastAsia="Arial Unicode MS" w:hAnsi="Sylfaen" w:cs="Arial Unicode MS"/>
          <w:lang w:val="ka-GE"/>
        </w:rPr>
        <w:t>სარგებლობს საკანონმდებლო ინიციატივის უფლებით;</w:t>
      </w:r>
    </w:p>
    <w:p w14:paraId="30F91F17" w14:textId="04557B6E" w:rsidR="00F37C43" w:rsidRPr="00D87DD0" w:rsidRDefault="007674D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hAnsi="Sylfaen" w:cs="Sylfaen"/>
          <w:lang w:val="ka-GE"/>
        </w:rPr>
        <w:t>ი</w:t>
      </w:r>
      <w:r w:rsidRPr="00903C85">
        <w:rPr>
          <w:rFonts w:ascii="Sylfaen" w:hAnsi="Sylfaen" w:cs="Sylfaen"/>
          <w:lang w:val="ka-GE"/>
        </w:rPr>
        <w:t xml:space="preserve">) </w:t>
      </w:r>
      <w:r w:rsidR="00F37C43" w:rsidRPr="00D87DD0">
        <w:rPr>
          <w:rFonts w:ascii="Sylfaen" w:hAnsi="Sylfaen" w:cs="Sylfaen"/>
          <w:spacing w:val="-1"/>
          <w:lang w:val="ka-GE"/>
        </w:rPr>
        <w:t>მის</w:t>
      </w:r>
      <w:r w:rsidR="00F37C43" w:rsidRPr="00D87DD0">
        <w:rPr>
          <w:rFonts w:ascii="Sylfaen" w:hAnsi="Sylfaen" w:cs="Sylfaen"/>
          <w:lang w:val="ka-GE"/>
        </w:rPr>
        <w:t>ი</w:t>
      </w:r>
      <w:r w:rsidR="00F37C43" w:rsidRPr="00D87DD0">
        <w:rPr>
          <w:rFonts w:ascii="Sylfaen" w:hAnsi="Sylfaen"/>
          <w:spacing w:val="57"/>
          <w:lang w:val="ka-GE"/>
        </w:rPr>
        <w:t xml:space="preserve"> </w:t>
      </w:r>
      <w:r w:rsidR="00F37C43" w:rsidRPr="00D87DD0">
        <w:rPr>
          <w:rFonts w:ascii="Sylfaen" w:hAnsi="Sylfaen" w:cs="Sylfaen"/>
          <w:lang w:val="ka-GE"/>
        </w:rPr>
        <w:t>საქმია</w:t>
      </w:r>
      <w:r w:rsidR="00F37C43" w:rsidRPr="00D87DD0">
        <w:rPr>
          <w:rFonts w:ascii="Sylfaen" w:hAnsi="Sylfaen" w:cs="Sylfaen"/>
          <w:spacing w:val="-2"/>
          <w:lang w:val="ka-GE"/>
        </w:rPr>
        <w:t>ნ</w:t>
      </w:r>
      <w:r w:rsidR="00F37C43" w:rsidRPr="00D87DD0">
        <w:rPr>
          <w:rFonts w:ascii="Sylfaen" w:hAnsi="Sylfaen" w:cs="Sylfaen"/>
          <w:spacing w:val="-1"/>
          <w:lang w:val="ka-GE"/>
        </w:rPr>
        <w:t>ო</w:t>
      </w:r>
      <w:r w:rsidR="00F37C43" w:rsidRPr="00D87DD0">
        <w:rPr>
          <w:rFonts w:ascii="Sylfaen" w:hAnsi="Sylfaen" w:cs="Sylfaen"/>
          <w:lang w:val="ka-GE"/>
        </w:rPr>
        <w:t>ბიდან</w:t>
      </w:r>
      <w:r w:rsidR="00F37C43" w:rsidRPr="00D87DD0">
        <w:rPr>
          <w:rFonts w:ascii="Sylfaen" w:hAnsi="Sylfaen"/>
          <w:spacing w:val="57"/>
          <w:lang w:val="ka-GE"/>
        </w:rPr>
        <w:t xml:space="preserve"> </w:t>
      </w:r>
      <w:r w:rsidR="00F37C43" w:rsidRPr="00D87DD0">
        <w:rPr>
          <w:rFonts w:ascii="Sylfaen" w:hAnsi="Sylfaen" w:cs="Sylfaen"/>
          <w:lang w:val="ka-GE"/>
        </w:rPr>
        <w:t>გ</w:t>
      </w:r>
      <w:r w:rsidR="00F37C43" w:rsidRPr="00D87DD0">
        <w:rPr>
          <w:rFonts w:ascii="Sylfaen" w:hAnsi="Sylfaen" w:cs="Sylfaen"/>
          <w:spacing w:val="-2"/>
          <w:lang w:val="ka-GE"/>
        </w:rPr>
        <w:t>ა</w:t>
      </w:r>
      <w:r w:rsidR="00F37C43" w:rsidRPr="00D87DD0">
        <w:rPr>
          <w:rFonts w:ascii="Sylfaen" w:hAnsi="Sylfaen" w:cs="Sylfaen"/>
          <w:lang w:val="ka-GE"/>
        </w:rPr>
        <w:t>მომდინარე</w:t>
      </w:r>
      <w:r w:rsidR="00F37C43" w:rsidRPr="00D87DD0">
        <w:rPr>
          <w:rFonts w:ascii="Sylfaen" w:eastAsia="Sylfaen" w:hAnsi="Sylfaen" w:cs="Sylfaen"/>
          <w:spacing w:val="57"/>
          <w:lang w:val="ka-GE"/>
        </w:rPr>
        <w:t xml:space="preserve"> </w:t>
      </w:r>
      <w:r w:rsidR="00F37C43" w:rsidRPr="00D87DD0">
        <w:rPr>
          <w:rFonts w:ascii="Sylfaen" w:hAnsi="Sylfaen" w:cs="Sylfaen"/>
          <w:spacing w:val="-1"/>
          <w:lang w:val="ka-GE"/>
        </w:rPr>
        <w:t>ამზადებ</w:t>
      </w:r>
      <w:r w:rsidR="00F37C43" w:rsidRPr="00D87DD0">
        <w:rPr>
          <w:rFonts w:ascii="Sylfaen" w:hAnsi="Sylfaen" w:cs="Sylfaen"/>
          <w:lang w:val="ka-GE"/>
        </w:rPr>
        <w:t>ს</w:t>
      </w:r>
      <w:r w:rsidR="00F37C43" w:rsidRPr="00D87DD0">
        <w:rPr>
          <w:rFonts w:ascii="Sylfaen" w:hAnsi="Sylfaen"/>
          <w:spacing w:val="55"/>
          <w:lang w:val="ka-GE"/>
        </w:rPr>
        <w:t xml:space="preserve"> </w:t>
      </w:r>
      <w:r w:rsidR="00F37C43" w:rsidRPr="00D87DD0">
        <w:rPr>
          <w:rFonts w:ascii="Sylfaen" w:hAnsi="Sylfaen" w:cs="Sylfaen"/>
          <w:spacing w:val="-1"/>
          <w:lang w:val="ka-GE"/>
        </w:rPr>
        <w:t>სამოქმედო</w:t>
      </w:r>
      <w:r w:rsidR="00F37C43" w:rsidRPr="00D87DD0">
        <w:rPr>
          <w:rFonts w:ascii="Sylfaen" w:hAnsi="Sylfaen"/>
          <w:spacing w:val="-1"/>
          <w:lang w:val="ka-GE"/>
        </w:rPr>
        <w:t xml:space="preserve"> </w:t>
      </w:r>
      <w:r w:rsidR="00F37C43" w:rsidRPr="00D87DD0">
        <w:rPr>
          <w:rFonts w:ascii="Sylfaen" w:hAnsi="Sylfaen" w:cs="Sylfaen"/>
          <w:lang w:val="ka-GE"/>
        </w:rPr>
        <w:t>გეგმა</w:t>
      </w:r>
      <w:r w:rsidR="00336AA9">
        <w:rPr>
          <w:rFonts w:ascii="Sylfaen" w:hAnsi="Sylfaen" w:cs="Sylfaen"/>
          <w:lang w:val="ka-GE"/>
        </w:rPr>
        <w:t xml:space="preserve">ს </w:t>
      </w:r>
      <w:r w:rsidR="00F37C43" w:rsidRPr="00D87DD0">
        <w:rPr>
          <w:rFonts w:ascii="Sylfaen" w:hAnsi="Sylfaen" w:cs="Sylfaen"/>
          <w:lang w:val="ka-GE"/>
        </w:rPr>
        <w:t>და</w:t>
      </w:r>
      <w:r w:rsidR="00F37C43" w:rsidRPr="00D87DD0">
        <w:rPr>
          <w:rFonts w:ascii="Sylfaen" w:hAnsi="Sylfaen"/>
          <w:spacing w:val="-3"/>
          <w:lang w:val="ka-GE"/>
        </w:rPr>
        <w:t xml:space="preserve"> </w:t>
      </w:r>
      <w:r w:rsidR="00F37C43" w:rsidRPr="00D87DD0">
        <w:rPr>
          <w:rFonts w:ascii="Sylfaen" w:hAnsi="Sylfaen" w:cs="Sylfaen"/>
          <w:lang w:val="ka-GE"/>
        </w:rPr>
        <w:t>აქვეყნებს</w:t>
      </w:r>
      <w:r w:rsidR="00F37C43" w:rsidRPr="00D87DD0">
        <w:rPr>
          <w:rFonts w:ascii="Sylfaen" w:hAnsi="Sylfaen"/>
          <w:lang w:val="ka-GE"/>
        </w:rPr>
        <w:t xml:space="preserve"> </w:t>
      </w:r>
      <w:r w:rsidR="00F37C43" w:rsidRPr="00D87DD0">
        <w:rPr>
          <w:rFonts w:ascii="Sylfaen" w:hAnsi="Sylfaen" w:cs="Sylfaen"/>
          <w:spacing w:val="-1"/>
          <w:lang w:val="ka-GE"/>
        </w:rPr>
        <w:t>საქართველო</w:t>
      </w:r>
      <w:r w:rsidR="00F37C43" w:rsidRPr="00D87DD0">
        <w:rPr>
          <w:rFonts w:ascii="Sylfaen" w:hAnsi="Sylfaen" w:cs="Sylfaen"/>
          <w:lang w:val="ka-GE"/>
        </w:rPr>
        <w:t>ს</w:t>
      </w:r>
      <w:r w:rsidR="00F37C43" w:rsidRPr="00D87DD0">
        <w:rPr>
          <w:rFonts w:ascii="Sylfaen" w:hAnsi="Sylfaen"/>
          <w:spacing w:val="-1"/>
          <w:lang w:val="ka-GE"/>
        </w:rPr>
        <w:t xml:space="preserve"> </w:t>
      </w:r>
      <w:r w:rsidR="00F37C43" w:rsidRPr="00D87DD0">
        <w:rPr>
          <w:rFonts w:ascii="Sylfaen" w:hAnsi="Sylfaen" w:cs="Sylfaen"/>
          <w:lang w:val="ka-GE"/>
        </w:rPr>
        <w:t>პარლამენტის</w:t>
      </w:r>
      <w:r w:rsidR="00F37C43" w:rsidRPr="00D87DD0">
        <w:rPr>
          <w:rFonts w:ascii="Sylfaen" w:hAnsi="Sylfaen"/>
          <w:spacing w:val="-1"/>
          <w:lang w:val="ka-GE"/>
        </w:rPr>
        <w:t xml:space="preserve"> </w:t>
      </w:r>
      <w:r w:rsidR="00F37C43" w:rsidRPr="00D87DD0">
        <w:rPr>
          <w:rFonts w:ascii="Sylfaen" w:hAnsi="Sylfaen" w:cs="Sylfaen"/>
          <w:spacing w:val="-1"/>
          <w:lang w:val="ka-GE"/>
        </w:rPr>
        <w:t>ვე</w:t>
      </w:r>
      <w:r w:rsidR="00F37C43" w:rsidRPr="00D87DD0">
        <w:rPr>
          <w:rFonts w:ascii="Sylfaen" w:hAnsi="Sylfaen" w:cs="Sylfaen"/>
          <w:lang w:val="ka-GE"/>
        </w:rPr>
        <w:t>ბგვერდზე</w:t>
      </w:r>
      <w:r w:rsidR="00F37C43" w:rsidRPr="00D87DD0">
        <w:rPr>
          <w:rFonts w:ascii="Sylfaen" w:eastAsia="Sylfaen" w:hAnsi="Sylfaen" w:cs="Sylfaen"/>
          <w:spacing w:val="-1"/>
          <w:lang w:val="ka-GE"/>
        </w:rPr>
        <w:t>.</w:t>
      </w:r>
    </w:p>
    <w:p w14:paraId="033A6974" w14:textId="3C9AE409" w:rsidR="007F422A" w:rsidRPr="00903C85" w:rsidRDefault="007674D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კ</w:t>
      </w:r>
      <w:r w:rsidRPr="00903C85">
        <w:rPr>
          <w:rFonts w:ascii="Sylfaen" w:eastAsia="Arial Unicode MS" w:hAnsi="Sylfaen" w:cs="Arial Unicode MS"/>
          <w:lang w:val="ka-GE"/>
        </w:rPr>
        <w:t xml:space="preserve">) </w:t>
      </w:r>
      <w:r w:rsidR="002D0EBD" w:rsidRPr="00D87DD0">
        <w:rPr>
          <w:rFonts w:ascii="Sylfaen" w:eastAsia="Arial Unicode MS" w:hAnsi="Sylfaen" w:cs="Arial Unicode MS"/>
          <w:lang w:val="ka-GE"/>
        </w:rPr>
        <w:t xml:space="preserve">ახორციელებს </w:t>
      </w:r>
      <w:r w:rsidR="00DC5A86" w:rsidRPr="00D87DD0">
        <w:rPr>
          <w:rFonts w:ascii="Sylfaen" w:eastAsia="Arial Unicode MS" w:hAnsi="Sylfaen" w:cs="Arial Unicode MS"/>
          <w:lang w:val="ka-GE"/>
        </w:rPr>
        <w:t>რეგლამენტით</w:t>
      </w:r>
      <w:r w:rsidR="002D0EBD" w:rsidRPr="00D87DD0">
        <w:rPr>
          <w:rFonts w:ascii="Sylfaen" w:eastAsia="Arial Unicode MS" w:hAnsi="Sylfaen" w:cs="Arial Unicode MS"/>
          <w:lang w:val="ka-GE"/>
        </w:rPr>
        <w:t>ა და სხვა საკანონმდებლო აქტებით მისთვის მინიჭებულ სხვა უფლებამოსილებებს.</w:t>
      </w:r>
    </w:p>
    <w:p w14:paraId="1E0832D5" w14:textId="18A01044" w:rsidR="00A9265F" w:rsidRPr="00D87DD0" w:rsidRDefault="00A9265F" w:rsidP="00A9265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2</w:t>
      </w:r>
      <w:r w:rsidRPr="00D87DD0">
        <w:rPr>
          <w:rFonts w:ascii="Sylfaen" w:eastAsia="Arial Unicode MS" w:hAnsi="Sylfaen" w:cs="Arial Unicode MS"/>
          <w:lang w:val="ka-GE"/>
        </w:rPr>
        <w:t>. პარლამენტის პლენარულ სხდომაზე განსახილველ ყველა საკითხს განიხილავს შესაბამისი კომიტეტი.</w:t>
      </w:r>
    </w:p>
    <w:p w14:paraId="72EC2795" w14:textId="1658D4C1" w:rsidR="007F422A" w:rsidRPr="00D87DD0" w:rsidRDefault="00386CD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3</w:t>
      </w:r>
      <w:r w:rsidR="002D0EBD" w:rsidRPr="00D87DD0">
        <w:rPr>
          <w:rFonts w:ascii="Sylfaen" w:eastAsia="Arial Unicode MS" w:hAnsi="Sylfaen" w:cs="Arial Unicode MS"/>
          <w:lang w:val="ka-GE"/>
        </w:rPr>
        <w:t xml:space="preserve">. კომიტეტი საკუთარი ინიციატივით ან შესაბამისი განცხადების, </w:t>
      </w:r>
      <w:r w:rsidR="00636D24" w:rsidRPr="00903C85">
        <w:rPr>
          <w:rFonts w:ascii="Sylfaen" w:eastAsia="Arial Unicode MS" w:hAnsi="Sylfaen" w:cs="Arial Unicode MS"/>
          <w:lang w:val="ka-GE"/>
        </w:rPr>
        <w:t>მიმართვის</w:t>
      </w:r>
      <w:r w:rsidR="002D0EBD" w:rsidRPr="00D87DD0">
        <w:rPr>
          <w:rFonts w:ascii="Sylfaen" w:eastAsia="Arial Unicode MS" w:hAnsi="Sylfaen" w:cs="Arial Unicode MS"/>
          <w:lang w:val="ka-GE"/>
        </w:rPr>
        <w:t xml:space="preserve">, პეტიციის საფუძველზე მისი კომპეტენციის ფარგლებში შეისწავლის ადმინისტრაციული ორგანოების საქმიანობას, საჭიროების შემთხვევაში გამოითხოვს შესაბამის მასალებს და დასკვნას განსახილველად წარუდგენს პარლამენტს. </w:t>
      </w:r>
    </w:p>
    <w:p w14:paraId="68B771EB" w14:textId="718D8F45" w:rsidR="007F422A" w:rsidRPr="00D87DD0" w:rsidRDefault="00386CD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4</w:t>
      </w:r>
      <w:r w:rsidR="002D0EBD" w:rsidRPr="00D87DD0">
        <w:rPr>
          <w:rFonts w:ascii="Sylfaen" w:eastAsia="Arial Unicode MS" w:hAnsi="Sylfaen" w:cs="Arial Unicode MS"/>
          <w:lang w:val="ka-GE"/>
        </w:rPr>
        <w:t xml:space="preserve">. </w:t>
      </w:r>
      <w:r w:rsidR="006C5A0D">
        <w:rPr>
          <w:rFonts w:ascii="Sylfaen" w:eastAsia="Arial Unicode MS" w:hAnsi="Sylfaen" w:cs="Arial Unicode MS"/>
          <w:lang w:val="ka-GE"/>
        </w:rPr>
        <w:t>რეგლამენტი</w:t>
      </w:r>
      <w:r w:rsidR="002D0EBD" w:rsidRPr="00D87DD0">
        <w:rPr>
          <w:rFonts w:ascii="Sylfaen" w:eastAsia="Arial Unicode MS" w:hAnsi="Sylfaen" w:cs="Arial Unicode MS"/>
          <w:lang w:val="ka-GE"/>
        </w:rPr>
        <w:t>დან გამომდინარე კომიტეტის სხვა უფლებამოსილებანი განისაზღვრება კომიტეტის დებულებით, რომელსაც ამტკიცებს პარლამენტის ბიურო.</w:t>
      </w:r>
    </w:p>
    <w:p w14:paraId="5AC55D16" w14:textId="32B74271" w:rsidR="00B07937" w:rsidRPr="00903C85" w:rsidRDefault="00B07937" w:rsidP="004C38DE">
      <w:pPr>
        <w:pStyle w:val="Heading2"/>
        <w:rPr>
          <w:rFonts w:eastAsia="Merriweather"/>
          <w:lang w:val="ka-GE"/>
        </w:rPr>
      </w:pPr>
      <w:bookmarkStart w:id="49" w:name="_Toc515562827"/>
      <w:r w:rsidRPr="006C5A0D">
        <w:rPr>
          <w:rFonts w:eastAsia="Merriweather"/>
          <w:lang w:val="ka-GE"/>
        </w:rPr>
        <w:lastRenderedPageBreak/>
        <w:t xml:space="preserve">მუხლი </w:t>
      </w:r>
      <w:r w:rsidR="00964F5D" w:rsidRPr="00903C85">
        <w:rPr>
          <w:rFonts w:eastAsia="Merriweather"/>
          <w:lang w:val="ka-GE"/>
        </w:rPr>
        <w:t>3</w:t>
      </w:r>
      <w:r w:rsidR="00964F5D">
        <w:rPr>
          <w:rFonts w:eastAsia="Merriweather"/>
          <w:lang w:val="ka-GE"/>
        </w:rPr>
        <w:t>9</w:t>
      </w:r>
      <w:r w:rsidR="006B4887" w:rsidRPr="00903C85">
        <w:rPr>
          <w:rFonts w:eastAsia="Merriweather"/>
          <w:lang w:val="ka-GE"/>
        </w:rPr>
        <w:t>.</w:t>
      </w:r>
      <w:r w:rsidR="007B1BBC">
        <w:rPr>
          <w:rFonts w:eastAsia="Merriweather"/>
          <w:lang w:val="ka-GE"/>
        </w:rPr>
        <w:t xml:space="preserve"> </w:t>
      </w:r>
      <w:r w:rsidR="006B4887" w:rsidRPr="00903C85">
        <w:rPr>
          <w:rFonts w:eastAsia="Merriweather"/>
          <w:lang w:val="ka-GE"/>
        </w:rPr>
        <w:t>ნორმატიული აქტების აღსრულების კონტროლი</w:t>
      </w:r>
      <w:bookmarkEnd w:id="49"/>
    </w:p>
    <w:p w14:paraId="2D5D6864" w14:textId="2B1BE599" w:rsidR="00B72686" w:rsidRPr="00D87DD0" w:rsidRDefault="00B72686" w:rsidP="00B0793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hAnsi="Sylfaen" w:cs="Sylfaen"/>
          <w:lang w:val="ka-GE"/>
        </w:rPr>
        <w:t xml:space="preserve">1. </w:t>
      </w:r>
      <w:r w:rsidRPr="00D87DD0">
        <w:rPr>
          <w:rFonts w:ascii="Sylfaen" w:hAnsi="Sylfaen" w:cs="Sylfaen"/>
          <w:lang w:val="ka-GE"/>
        </w:rPr>
        <w:t>კომიტეტი</w:t>
      </w:r>
      <w:r w:rsidRPr="00D87DD0">
        <w:rPr>
          <w:rFonts w:ascii="Sylfaen" w:hAnsi="Sylfaen"/>
          <w:lang w:val="ka-GE"/>
        </w:rPr>
        <w:t xml:space="preserve"> </w:t>
      </w:r>
      <w:r w:rsidRPr="00D87DD0">
        <w:rPr>
          <w:rFonts w:ascii="Sylfaen" w:hAnsi="Sylfaen" w:cs="Sylfaen"/>
          <w:lang w:val="ka-GE"/>
        </w:rPr>
        <w:t>აკონტროლებს</w:t>
      </w:r>
      <w:r w:rsidRPr="00D87DD0">
        <w:rPr>
          <w:rFonts w:ascii="Sylfaen" w:hAnsi="Sylfaen"/>
          <w:lang w:val="ka-GE"/>
        </w:rPr>
        <w:t xml:space="preserve"> </w:t>
      </w:r>
      <w:r w:rsidRPr="00D87DD0">
        <w:rPr>
          <w:rFonts w:ascii="Sylfaen" w:hAnsi="Sylfaen" w:cs="Sylfaen"/>
          <w:lang w:val="ka-GE"/>
        </w:rPr>
        <w:t>მისი</w:t>
      </w:r>
      <w:r w:rsidRPr="00D87DD0">
        <w:rPr>
          <w:rFonts w:ascii="Sylfaen" w:hAnsi="Sylfaen"/>
          <w:lang w:val="ka-GE"/>
        </w:rPr>
        <w:t xml:space="preserve"> </w:t>
      </w:r>
      <w:r w:rsidRPr="00D87DD0">
        <w:rPr>
          <w:rFonts w:ascii="Sylfaen" w:hAnsi="Sylfaen" w:cs="Sylfaen"/>
          <w:lang w:val="ka-GE"/>
        </w:rPr>
        <w:t>გამგებლობისათვის</w:t>
      </w:r>
      <w:r w:rsidRPr="00D87DD0">
        <w:rPr>
          <w:rFonts w:ascii="Sylfaen" w:hAnsi="Sylfaen"/>
          <w:lang w:val="ka-GE"/>
        </w:rPr>
        <w:t xml:space="preserve"> </w:t>
      </w:r>
      <w:r w:rsidRPr="00D87DD0">
        <w:rPr>
          <w:rFonts w:ascii="Sylfaen" w:hAnsi="Sylfaen" w:cs="Sylfaen"/>
          <w:lang w:val="ka-GE"/>
        </w:rPr>
        <w:t>მიკუთვნებულ</w:t>
      </w:r>
      <w:r w:rsidRPr="00D87DD0">
        <w:rPr>
          <w:rFonts w:ascii="Sylfaen" w:hAnsi="Sylfaen"/>
          <w:lang w:val="ka-GE"/>
        </w:rPr>
        <w:t xml:space="preserve"> </w:t>
      </w:r>
      <w:r w:rsidRPr="00D87DD0">
        <w:rPr>
          <w:rFonts w:ascii="Sylfaen" w:hAnsi="Sylfaen" w:cs="Sylfaen"/>
          <w:lang w:val="ka-GE"/>
        </w:rPr>
        <w:t>სფეროში</w:t>
      </w:r>
      <w:r w:rsidRPr="00D87DD0">
        <w:rPr>
          <w:rFonts w:ascii="Sylfaen" w:hAnsi="Sylfaen"/>
          <w:lang w:val="ka-GE"/>
        </w:rPr>
        <w:t xml:space="preserve"> </w:t>
      </w:r>
      <w:r w:rsidRPr="00D87DD0">
        <w:rPr>
          <w:rFonts w:ascii="Sylfaen" w:hAnsi="Sylfaen" w:cs="Sylfaen"/>
          <w:lang w:val="ka-GE"/>
        </w:rPr>
        <w:t>მოქმედი</w:t>
      </w:r>
      <w:r w:rsidRPr="00D87DD0">
        <w:rPr>
          <w:rFonts w:ascii="Sylfaen" w:hAnsi="Sylfaen"/>
          <w:lang w:val="ka-GE"/>
        </w:rPr>
        <w:t xml:space="preserve"> </w:t>
      </w:r>
      <w:r w:rsidRPr="00D87DD0">
        <w:rPr>
          <w:rFonts w:ascii="Sylfaen" w:hAnsi="Sylfaen" w:cs="Sylfaen"/>
          <w:lang w:val="ka-GE"/>
        </w:rPr>
        <w:t>პარლამენტის</w:t>
      </w:r>
      <w:r w:rsidRPr="00D87DD0">
        <w:rPr>
          <w:rFonts w:ascii="Sylfaen" w:hAnsi="Sylfaen"/>
          <w:lang w:val="ka-GE"/>
        </w:rPr>
        <w:t xml:space="preserve"> </w:t>
      </w:r>
      <w:r w:rsidRPr="00D87DD0">
        <w:rPr>
          <w:rFonts w:ascii="Sylfaen" w:hAnsi="Sylfaen" w:cs="Sylfaen"/>
          <w:lang w:val="ka-GE"/>
        </w:rPr>
        <w:t>მიერ</w:t>
      </w:r>
      <w:r w:rsidRPr="00D87DD0">
        <w:rPr>
          <w:rFonts w:ascii="Sylfaen" w:hAnsi="Sylfaen"/>
          <w:lang w:val="ka-GE"/>
        </w:rPr>
        <w:t xml:space="preserve"> </w:t>
      </w:r>
      <w:r w:rsidRPr="00D87DD0">
        <w:rPr>
          <w:rFonts w:ascii="Sylfaen" w:hAnsi="Sylfaen" w:cs="Sylfaen"/>
          <w:lang w:val="ka-GE"/>
        </w:rPr>
        <w:t>მიღებული</w:t>
      </w:r>
      <w:r w:rsidRPr="00D87DD0">
        <w:rPr>
          <w:rFonts w:ascii="Sylfaen" w:hAnsi="Sylfaen"/>
          <w:lang w:val="ka-GE"/>
        </w:rPr>
        <w:t xml:space="preserve"> </w:t>
      </w:r>
      <w:r w:rsidRPr="00D87DD0">
        <w:rPr>
          <w:rFonts w:ascii="Sylfaen" w:hAnsi="Sylfaen" w:cs="Sylfaen"/>
          <w:lang w:val="ka-GE"/>
        </w:rPr>
        <w:t>ნორმატიული</w:t>
      </w:r>
      <w:r w:rsidRPr="00D87DD0">
        <w:rPr>
          <w:rFonts w:ascii="Sylfaen" w:hAnsi="Sylfaen"/>
          <w:lang w:val="ka-GE"/>
        </w:rPr>
        <w:t xml:space="preserve"> </w:t>
      </w:r>
      <w:r w:rsidRPr="00D87DD0">
        <w:rPr>
          <w:rFonts w:ascii="Sylfaen" w:hAnsi="Sylfaen" w:cs="Sylfaen"/>
          <w:lang w:val="ka-GE"/>
        </w:rPr>
        <w:t>აქტების</w:t>
      </w:r>
      <w:r w:rsidRPr="00D87DD0">
        <w:rPr>
          <w:rFonts w:ascii="Sylfaen" w:hAnsi="Sylfaen"/>
          <w:lang w:val="ka-GE"/>
        </w:rPr>
        <w:t xml:space="preserve"> </w:t>
      </w:r>
      <w:r w:rsidRPr="00D87DD0">
        <w:rPr>
          <w:rFonts w:ascii="Sylfaen" w:hAnsi="Sylfaen" w:cs="Sylfaen"/>
          <w:lang w:val="ka-GE"/>
        </w:rPr>
        <w:t>აღსრულების</w:t>
      </w:r>
      <w:r w:rsidRPr="00D87DD0">
        <w:rPr>
          <w:rFonts w:ascii="Sylfaen" w:hAnsi="Sylfaen"/>
          <w:lang w:val="ka-GE"/>
        </w:rPr>
        <w:t xml:space="preserve"> </w:t>
      </w:r>
      <w:r w:rsidRPr="00D87DD0">
        <w:rPr>
          <w:rFonts w:ascii="Sylfaen" w:hAnsi="Sylfaen" w:cs="Sylfaen"/>
          <w:lang w:val="ka-GE"/>
        </w:rPr>
        <w:t>მდგომარეობას</w:t>
      </w:r>
      <w:r w:rsidR="00E5448B" w:rsidRPr="00903C85">
        <w:rPr>
          <w:rFonts w:ascii="Sylfaen" w:hAnsi="Sylfaen" w:cs="Sylfaen"/>
          <w:lang w:val="ka-GE"/>
        </w:rPr>
        <w:t>. ამ მიზნით</w:t>
      </w:r>
      <w:r w:rsidR="005D4DCE" w:rsidRPr="00903C85">
        <w:rPr>
          <w:rFonts w:ascii="Sylfaen" w:hAnsi="Sylfaen" w:cs="Sylfaen"/>
          <w:lang w:val="ka-GE"/>
        </w:rPr>
        <w:t xml:space="preserve"> შეისწავლის და აანალიზებს ამ ნორმატიული აქტების ეფექტიანობას, მათი მოქმედების პერიოდში გამოვლენილ ხარვეზებს, განიხილავს მათ აღმოსაფხვრელად საჭირო ღონისძიებებს, ასევე ნორმატიული აქტების სრულფასოვნად ამოქმედების ხელშემშლელ ობიექტურ და სუბიექტურ ფაქტორებს</w:t>
      </w:r>
      <w:r w:rsidRPr="00903C85">
        <w:rPr>
          <w:rFonts w:ascii="Sylfaen" w:hAnsi="Sylfaen"/>
          <w:lang w:val="ka-GE"/>
        </w:rPr>
        <w:t xml:space="preserve"> და  </w:t>
      </w:r>
      <w:r w:rsidR="00B07937" w:rsidRPr="00D87DD0">
        <w:rPr>
          <w:rFonts w:ascii="Sylfaen" w:eastAsia="Merriweather" w:hAnsi="Sylfaen" w:cs="Merriweather"/>
          <w:lang w:val="ka-GE"/>
        </w:rPr>
        <w:t>იღებ</w:t>
      </w:r>
      <w:r w:rsidRPr="00903C85">
        <w:rPr>
          <w:rFonts w:ascii="Sylfaen" w:eastAsia="Merriweather" w:hAnsi="Sylfaen" w:cs="Merriweather"/>
          <w:lang w:val="ka-GE"/>
        </w:rPr>
        <w:t xml:space="preserve">ს </w:t>
      </w:r>
      <w:r w:rsidR="00B07937" w:rsidRPr="00D87DD0">
        <w:rPr>
          <w:rFonts w:ascii="Sylfaen" w:eastAsia="Merriweather" w:hAnsi="Sylfaen" w:cs="Merriweather"/>
          <w:lang w:val="ka-GE"/>
        </w:rPr>
        <w:t>ზომებს მ</w:t>
      </w:r>
      <w:r w:rsidR="005D4DCE" w:rsidRPr="00903C85">
        <w:rPr>
          <w:rFonts w:ascii="Sylfaen" w:eastAsia="Merriweather" w:hAnsi="Sylfaen" w:cs="Merriweather"/>
          <w:lang w:val="ka-GE"/>
        </w:rPr>
        <w:t>ათი</w:t>
      </w:r>
      <w:r w:rsidR="00B07937" w:rsidRPr="00D87DD0">
        <w:rPr>
          <w:rFonts w:ascii="Sylfaen" w:eastAsia="Merriweather" w:hAnsi="Sylfaen" w:cs="Merriweather"/>
          <w:lang w:val="ka-GE"/>
        </w:rPr>
        <w:t xml:space="preserve"> შესრულების უზრუნველსაყოფად</w:t>
      </w:r>
      <w:r w:rsidRPr="00903C85">
        <w:rPr>
          <w:rFonts w:ascii="Sylfaen" w:eastAsia="Merriweather" w:hAnsi="Sylfaen" w:cs="Merriweather"/>
          <w:lang w:val="ka-GE"/>
        </w:rPr>
        <w:t>.</w:t>
      </w:r>
      <w:r w:rsidR="00B07937" w:rsidRPr="00D87DD0">
        <w:rPr>
          <w:rFonts w:ascii="Sylfaen" w:eastAsia="Merriweather" w:hAnsi="Sylfaen" w:cs="Merriweather"/>
          <w:lang w:val="ka-GE"/>
        </w:rPr>
        <w:t xml:space="preserve"> </w:t>
      </w:r>
    </w:p>
    <w:p w14:paraId="6091096E" w14:textId="382ECB67" w:rsidR="00B07937" w:rsidRPr="00D87DD0" w:rsidRDefault="00B72686" w:rsidP="00B0793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Merriweather" w:hAnsi="Sylfaen" w:cs="Merriweather"/>
          <w:lang w:val="ka-GE"/>
        </w:rPr>
        <w:t xml:space="preserve">2. კომიტეტი </w:t>
      </w:r>
      <w:r w:rsidRPr="00D87DD0">
        <w:rPr>
          <w:rFonts w:ascii="Sylfaen" w:hAnsi="Sylfaen" w:cs="Sylfaen"/>
          <w:lang w:val="ka-GE"/>
        </w:rPr>
        <w:t>თავისი</w:t>
      </w:r>
      <w:r w:rsidRPr="00D87DD0">
        <w:rPr>
          <w:rFonts w:ascii="Sylfaen" w:hAnsi="Sylfaen"/>
          <w:lang w:val="ka-GE"/>
        </w:rPr>
        <w:t xml:space="preserve"> </w:t>
      </w:r>
      <w:r w:rsidRPr="00D87DD0">
        <w:rPr>
          <w:rFonts w:ascii="Sylfaen" w:hAnsi="Sylfaen" w:cs="Sylfaen"/>
          <w:lang w:val="ka-GE"/>
        </w:rPr>
        <w:t>კომპეტენციის</w:t>
      </w:r>
      <w:r w:rsidRPr="00D87DD0">
        <w:rPr>
          <w:rFonts w:ascii="Sylfaen" w:hAnsi="Sylfaen"/>
          <w:lang w:val="ka-GE"/>
        </w:rPr>
        <w:t xml:space="preserve"> </w:t>
      </w:r>
      <w:r w:rsidRPr="00D87DD0">
        <w:rPr>
          <w:rFonts w:ascii="Sylfaen" w:hAnsi="Sylfaen" w:cs="Sylfaen"/>
          <w:lang w:val="ka-GE"/>
        </w:rPr>
        <w:t>ფარგლებში</w:t>
      </w:r>
      <w:r w:rsidRPr="00D87DD0">
        <w:rPr>
          <w:rFonts w:ascii="Sylfaen" w:hAnsi="Sylfaen"/>
          <w:lang w:val="ka-GE"/>
        </w:rPr>
        <w:t xml:space="preserve"> </w:t>
      </w:r>
      <w:r w:rsidR="00B07937" w:rsidRPr="00D87DD0">
        <w:rPr>
          <w:rFonts w:ascii="Sylfaen" w:eastAsia="Merriweather" w:hAnsi="Sylfaen" w:cs="Merriweather"/>
          <w:lang w:val="ka-GE"/>
        </w:rPr>
        <w:t>შეისწავლ</w:t>
      </w:r>
      <w:r w:rsidRPr="00903C85">
        <w:rPr>
          <w:rFonts w:ascii="Sylfaen" w:eastAsia="Merriweather" w:hAnsi="Sylfaen" w:cs="Merriweather"/>
          <w:lang w:val="ka-GE"/>
        </w:rPr>
        <w:t>ის</w:t>
      </w:r>
      <w:r w:rsidR="00B07937" w:rsidRPr="00D87DD0">
        <w:rPr>
          <w:rFonts w:ascii="Sylfaen" w:eastAsia="Merriweather" w:hAnsi="Sylfaen" w:cs="Merriweather"/>
          <w:lang w:val="ka-GE"/>
        </w:rPr>
        <w:t xml:space="preserve"> და აანალიზებ</w:t>
      </w:r>
      <w:r w:rsidRPr="00903C85">
        <w:rPr>
          <w:rFonts w:ascii="Sylfaen" w:eastAsia="Merriweather" w:hAnsi="Sylfaen" w:cs="Merriweather"/>
          <w:lang w:val="ka-GE"/>
        </w:rPr>
        <w:t xml:space="preserve">ს </w:t>
      </w:r>
      <w:r w:rsidR="00B07937" w:rsidRPr="00D87DD0">
        <w:rPr>
          <w:rFonts w:ascii="Sylfaen" w:eastAsia="Merriweather" w:hAnsi="Sylfaen" w:cs="Merriweather"/>
          <w:lang w:val="ka-GE"/>
        </w:rPr>
        <w:t xml:space="preserve">სასამართლოს გადაწყვეტილებებს და საკანონმდებლო ხარვეზების აღმოსაფხვრელად </w:t>
      </w:r>
      <w:r w:rsidRPr="00903C85">
        <w:rPr>
          <w:rFonts w:ascii="Sylfaen" w:eastAsia="Merriweather" w:hAnsi="Sylfaen" w:cs="Merriweather"/>
          <w:lang w:val="ka-GE"/>
        </w:rPr>
        <w:t>იღებს შესაბამის ზომებს</w:t>
      </w:r>
      <w:r w:rsidR="00B07937" w:rsidRPr="00D87DD0">
        <w:rPr>
          <w:rFonts w:ascii="Sylfaen" w:eastAsia="Merriweather" w:hAnsi="Sylfaen" w:cs="Merriweather"/>
          <w:lang w:val="ka-GE"/>
        </w:rPr>
        <w:t xml:space="preserve">. </w:t>
      </w:r>
    </w:p>
    <w:p w14:paraId="3723A524" w14:textId="25B2C7AB" w:rsidR="00B07937" w:rsidRPr="00D87DD0" w:rsidRDefault="00B07937" w:rsidP="00B0793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D87DD0">
        <w:rPr>
          <w:rFonts w:ascii="Sylfaen" w:eastAsia="Merriweather" w:hAnsi="Sylfaen" w:cs="Merriweather"/>
          <w:lang w:val="ka-GE"/>
        </w:rPr>
        <w:t>3. პარლამენტის ბიურო უფლებამოსილია</w:t>
      </w:r>
      <w:r w:rsidR="00B72686" w:rsidRPr="00D87DD0">
        <w:rPr>
          <w:rFonts w:ascii="Sylfaen" w:eastAsia="Merriweather" w:hAnsi="Sylfaen" w:cs="Merriweather"/>
          <w:lang w:val="ka-GE"/>
        </w:rPr>
        <w:t>,</w:t>
      </w:r>
      <w:r w:rsidRPr="00D87DD0">
        <w:rPr>
          <w:rFonts w:ascii="Sylfaen" w:eastAsia="Merriweather" w:hAnsi="Sylfaen" w:cs="Merriweather"/>
          <w:lang w:val="ka-GE"/>
        </w:rPr>
        <w:t xml:space="preserve"> პარლამენტის პლენარული სხდომების კვირის დღის წესრიგში შეიტანოს იმ ნორმატიული აქტების ნუსხა, რომელთა აღსრულების მდგომარეობის შესახებ ინფორმაცია უნდა მოისმინოს პარლამენტმა. აღნიშნულ ინფორმაციას პარლამენტს წარუდგენს ის კომიტეტი, რომელიც პასუხისმგებელი იყო შესაბამისი ნორმატიული აქტის მომზადებისთვის. საკითხი განიხილება კანონპროექტის პირველის მოსმენისთვის </w:t>
      </w:r>
      <w:r w:rsidR="00DC5A86" w:rsidRPr="00D87DD0">
        <w:rPr>
          <w:rFonts w:ascii="Sylfaen" w:eastAsia="Merriweather" w:hAnsi="Sylfaen" w:cs="Merriweather"/>
          <w:lang w:val="ka-GE"/>
        </w:rPr>
        <w:t>რეგლამენტით</w:t>
      </w:r>
      <w:r w:rsidRPr="00D87DD0">
        <w:rPr>
          <w:rFonts w:ascii="Sylfaen" w:eastAsia="Merriweather" w:hAnsi="Sylfaen" w:cs="Merriweather"/>
          <w:lang w:val="ka-GE"/>
        </w:rPr>
        <w:t xml:space="preserve"> დადგენილი წესის შესაბამისად.</w:t>
      </w:r>
    </w:p>
    <w:p w14:paraId="63FEC2AC" w14:textId="77777777" w:rsidR="00CF05D1" w:rsidRPr="00903C85" w:rsidRDefault="00145CEA" w:rsidP="00B0793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Merriweather" w:hAnsi="Sylfaen" w:cs="Merriweather"/>
          <w:lang w:val="ka-GE"/>
        </w:rPr>
        <w:t>4</w:t>
      </w:r>
      <w:r w:rsidR="00B07937" w:rsidRPr="006F2FA2">
        <w:rPr>
          <w:rFonts w:ascii="Sylfaen" w:eastAsia="Merriweather" w:hAnsi="Sylfaen" w:cs="Merriweather"/>
          <w:lang w:val="ka-GE"/>
        </w:rPr>
        <w:t>. ნორმატიული აქტის აღსრულების მდგომარეობის შესახებ საპარლამენტო მოსმენის შემდეგ პარლამენტი საჭიროების შემთხვევაში იღებს დადგენილებას, რომელშიც შეიძლება აისახოს</w:t>
      </w:r>
      <w:r w:rsidR="00CF05D1" w:rsidRPr="00903C85">
        <w:rPr>
          <w:rFonts w:ascii="Sylfaen" w:eastAsia="Merriweather" w:hAnsi="Sylfaen" w:cs="Merriweather"/>
          <w:lang w:val="ka-GE"/>
        </w:rPr>
        <w:t>:</w:t>
      </w:r>
    </w:p>
    <w:p w14:paraId="27F0119A" w14:textId="77777777" w:rsidR="00CF05D1" w:rsidRPr="006F2FA2" w:rsidRDefault="00CF05D1" w:rsidP="00B0793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Merriweather" w:hAnsi="Sylfaen" w:cs="Merriweather"/>
          <w:lang w:val="ka-GE"/>
        </w:rPr>
        <w:t>ა)</w:t>
      </w:r>
      <w:r w:rsidR="00B07937" w:rsidRPr="006F2FA2">
        <w:rPr>
          <w:rFonts w:ascii="Sylfaen" w:eastAsia="Merriweather" w:hAnsi="Sylfaen" w:cs="Merriweather"/>
          <w:lang w:val="ka-GE"/>
        </w:rPr>
        <w:t xml:space="preserve"> პარლამენტის შეფასება ნორმატიული აქტის აღსრულებასთან დაკავშირებით</w:t>
      </w:r>
      <w:r w:rsidRPr="006F2FA2">
        <w:rPr>
          <w:rFonts w:ascii="Sylfaen" w:eastAsia="Merriweather" w:hAnsi="Sylfaen" w:cs="Merriweather"/>
          <w:lang w:val="ka-GE"/>
        </w:rPr>
        <w:t>;</w:t>
      </w:r>
    </w:p>
    <w:p w14:paraId="32E2F672" w14:textId="48F3467D" w:rsidR="00CF05D1" w:rsidRPr="00903C85" w:rsidRDefault="00CF05D1" w:rsidP="00B0793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Merriweather" w:hAnsi="Sylfaen" w:cs="Merriweather"/>
          <w:lang w:val="ka-GE"/>
        </w:rPr>
        <w:t>ბ)</w:t>
      </w:r>
      <w:r w:rsidR="00B07937" w:rsidRPr="006F2FA2">
        <w:rPr>
          <w:rFonts w:ascii="Sylfaen" w:eastAsia="Merriweather" w:hAnsi="Sylfaen" w:cs="Merriweather"/>
          <w:lang w:val="ka-GE"/>
        </w:rPr>
        <w:t xml:space="preserve"> ნორმატიულ აქტში სათანადო ცვლილების შეტანის დავალება შესაბამისი კომიტეტისათვის</w:t>
      </w:r>
      <w:r w:rsidR="00E839D8" w:rsidRPr="00903C85">
        <w:rPr>
          <w:rFonts w:ascii="Sylfaen" w:eastAsia="Merriweather" w:hAnsi="Sylfaen" w:cs="Merriweather"/>
          <w:lang w:val="ka-GE"/>
        </w:rPr>
        <w:t>;</w:t>
      </w:r>
    </w:p>
    <w:p w14:paraId="6D832A4C" w14:textId="21E8BF71" w:rsidR="00B07937" w:rsidRPr="006F2FA2" w:rsidRDefault="00CF05D1" w:rsidP="00B0793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633254">
        <w:rPr>
          <w:rFonts w:ascii="Sylfaen" w:eastAsia="Merriweather" w:hAnsi="Sylfaen" w:cs="Merriweather"/>
          <w:color w:val="auto"/>
          <w:lang w:val="ka-GE"/>
        </w:rPr>
        <w:t>გ)</w:t>
      </w:r>
      <w:r w:rsidR="00B07937" w:rsidRPr="006C5A0D">
        <w:rPr>
          <w:rFonts w:ascii="Sylfaen" w:eastAsia="Merriweather" w:hAnsi="Sylfaen" w:cs="Merriweather"/>
          <w:color w:val="auto"/>
          <w:lang w:val="ka-GE"/>
        </w:rPr>
        <w:t xml:space="preserve">  აღმასრულებელი ხელისუფლების შესაბამისი დაწესებულების თანამდებობის პირის პასუხისმგებლობის</w:t>
      </w:r>
      <w:r w:rsidRPr="00633254">
        <w:rPr>
          <w:rFonts w:ascii="Sylfaen" w:eastAsia="Merriweather" w:hAnsi="Sylfaen" w:cs="Merriweather"/>
          <w:color w:val="auto"/>
          <w:lang w:val="ka-GE"/>
        </w:rPr>
        <w:t xml:space="preserve"> დასმის</w:t>
      </w:r>
      <w:r w:rsidR="00B07937" w:rsidRPr="006F2FA2">
        <w:rPr>
          <w:rFonts w:ascii="Sylfaen" w:eastAsia="Merriweather" w:hAnsi="Sylfaen" w:cs="Merriweather"/>
          <w:color w:val="auto"/>
          <w:lang w:val="ka-GE"/>
        </w:rPr>
        <w:t xml:space="preserve"> საკითხი.</w:t>
      </w:r>
    </w:p>
    <w:p w14:paraId="34E9A5A9" w14:textId="5BBDA8A6" w:rsidR="00B07937" w:rsidRPr="00903C85" w:rsidRDefault="00B07937" w:rsidP="006B4887">
      <w:pPr>
        <w:pStyle w:val="Heading2"/>
        <w:ind w:left="0" w:firstLine="720"/>
        <w:contextualSpacing/>
        <w:rPr>
          <w:rFonts w:eastAsia="Merriweather"/>
          <w:lang w:val="ka-GE"/>
        </w:rPr>
      </w:pPr>
      <w:bookmarkStart w:id="50" w:name="_Toc515562828"/>
      <w:r w:rsidRPr="006F2FA2">
        <w:rPr>
          <w:rFonts w:eastAsia="Merriweather"/>
          <w:lang w:val="ka-GE"/>
        </w:rPr>
        <w:t xml:space="preserve">მუხლი </w:t>
      </w:r>
      <w:r w:rsidR="00964F5D">
        <w:rPr>
          <w:rFonts w:eastAsia="Merriweather"/>
          <w:lang w:val="ka-GE"/>
        </w:rPr>
        <w:t>40</w:t>
      </w:r>
      <w:r w:rsidR="00D2244A" w:rsidRPr="006F2FA2">
        <w:rPr>
          <w:rFonts w:eastAsia="Merriweather"/>
          <w:lang w:val="ka-GE"/>
        </w:rPr>
        <w:t>.</w:t>
      </w:r>
      <w:r w:rsidR="007B1BBC">
        <w:rPr>
          <w:rFonts w:eastAsia="Merriweather"/>
          <w:lang w:val="ka-GE"/>
        </w:rPr>
        <w:t xml:space="preserve"> </w:t>
      </w:r>
      <w:r w:rsidR="006B4887" w:rsidRPr="00903C85">
        <w:rPr>
          <w:rFonts w:eastAsia="Merriweather"/>
          <w:lang w:val="ka-GE"/>
        </w:rPr>
        <w:t xml:space="preserve">კანონქვემდებარე აქტების კანონმდებლობასთან შესაბამისობის </w:t>
      </w:r>
      <w:r w:rsidR="00931E28">
        <w:rPr>
          <w:rFonts w:eastAsia="Merriweather"/>
          <w:lang w:val="ka-GE"/>
        </w:rPr>
        <w:t>შემოწმება</w:t>
      </w:r>
      <w:bookmarkEnd w:id="50"/>
    </w:p>
    <w:p w14:paraId="028523DB" w14:textId="39057FE8" w:rsidR="00B07937" w:rsidRPr="006F2FA2" w:rsidRDefault="00B07937" w:rsidP="006B488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contextualSpacing/>
        <w:jc w:val="both"/>
        <w:rPr>
          <w:rFonts w:ascii="Sylfaen" w:eastAsia="Merriweather" w:hAnsi="Sylfaen" w:cs="Merriweather"/>
          <w:lang w:val="ka-GE"/>
        </w:rPr>
      </w:pPr>
      <w:r w:rsidRPr="006F2FA2">
        <w:rPr>
          <w:rFonts w:ascii="Sylfaen" w:eastAsia="Merriweather" w:hAnsi="Sylfaen" w:cs="Merriweather"/>
          <w:lang w:val="ka-GE"/>
        </w:rPr>
        <w:t xml:space="preserve">1. კომიტეტი თავისი კომპეტენციის ფარგლებში </w:t>
      </w:r>
      <w:r w:rsidR="000925CD" w:rsidRPr="006F2FA2">
        <w:rPr>
          <w:rFonts w:ascii="Sylfaen" w:eastAsia="Merriweather" w:hAnsi="Sylfaen" w:cs="Merriweather"/>
          <w:lang w:val="ka-GE"/>
        </w:rPr>
        <w:t>ა</w:t>
      </w:r>
      <w:r w:rsidR="000925CD">
        <w:rPr>
          <w:rFonts w:ascii="Sylfaen" w:eastAsia="Merriweather" w:hAnsi="Sylfaen" w:cs="Merriweather"/>
          <w:lang w:val="ka-GE"/>
        </w:rPr>
        <w:t>მოწმებს</w:t>
      </w:r>
      <w:r w:rsidR="00AF42AE">
        <w:rPr>
          <w:rFonts w:ascii="Sylfaen" w:eastAsia="Merriweather" w:hAnsi="Sylfaen" w:cs="Merriweather"/>
          <w:lang w:val="ka-GE"/>
        </w:rPr>
        <w:t xml:space="preserve"> მთავრობის,</w:t>
      </w:r>
      <w:r w:rsidR="000925CD" w:rsidRPr="006F2FA2">
        <w:rPr>
          <w:rFonts w:ascii="Sylfaen" w:eastAsia="Merriweather" w:hAnsi="Sylfaen" w:cs="Merriweather"/>
          <w:lang w:val="ka-GE"/>
        </w:rPr>
        <w:t xml:space="preserve"> </w:t>
      </w:r>
      <w:r w:rsidRPr="006F2FA2">
        <w:rPr>
          <w:rFonts w:ascii="Sylfaen" w:eastAsia="Merriweather" w:hAnsi="Sylfaen" w:cs="Merriweather"/>
          <w:lang w:val="ka-GE"/>
        </w:rPr>
        <w:t xml:space="preserve"> მინისტრის, აღმასრულებელი ხელისუფლების სხვა სახელმწიფო უწყების ხელმძღვანელის ნორმატიული აქტების საქართველოს კანონმდებლობასთან შესაბამისობას, მათი შესრულების მდგომარეობას, შეისწავლის და აანალიზებს ამ ნორმატიული აქტების მოქმედების პერიოდში გამოვლენილ ხარვეზებს და შეიმუშავებს რეკომენდაციებს, რომლებსაც უგზავნის შესაბამის უწყებას. </w:t>
      </w:r>
    </w:p>
    <w:p w14:paraId="48BD4BC5" w14:textId="2308B62F" w:rsidR="00B07937" w:rsidRPr="006F2FA2" w:rsidRDefault="00B07937" w:rsidP="00B0793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6F2FA2">
        <w:rPr>
          <w:rFonts w:ascii="Sylfaen" w:eastAsia="Merriweather" w:hAnsi="Sylfaen" w:cs="Merriweather"/>
          <w:lang w:val="ka-GE"/>
        </w:rPr>
        <w:t>2. კომიტეტი</w:t>
      </w:r>
      <w:r w:rsidR="00145CEA" w:rsidRPr="00903C85">
        <w:rPr>
          <w:rFonts w:ascii="Sylfaen" w:eastAsia="Merriweather" w:hAnsi="Sylfaen" w:cs="Merriweather"/>
          <w:lang w:val="ka-GE"/>
        </w:rPr>
        <w:t xml:space="preserve">, მისი </w:t>
      </w:r>
      <w:r w:rsidR="00145CEA" w:rsidRPr="006F2FA2">
        <w:rPr>
          <w:rFonts w:ascii="Sylfaen" w:eastAsia="Merriweather" w:hAnsi="Sylfaen" w:cs="Merriweather"/>
          <w:lang w:val="ka-GE"/>
        </w:rPr>
        <w:t>გამგებლობისათვის მიკუთვნებულ სფეროში</w:t>
      </w:r>
      <w:r w:rsidRPr="006F2FA2">
        <w:rPr>
          <w:rFonts w:ascii="Sylfaen" w:eastAsia="Merriweather" w:hAnsi="Sylfaen" w:cs="Merriweather"/>
          <w:lang w:val="ka-GE"/>
        </w:rPr>
        <w:t xml:space="preserve"> ა</w:t>
      </w:r>
      <w:r w:rsidR="000925CD">
        <w:rPr>
          <w:rFonts w:ascii="Sylfaen" w:eastAsia="Merriweather" w:hAnsi="Sylfaen" w:cs="Merriweather"/>
          <w:lang w:val="ka-GE"/>
        </w:rPr>
        <w:t>მოწმებს</w:t>
      </w:r>
      <w:r w:rsidRPr="006F2FA2">
        <w:rPr>
          <w:rFonts w:ascii="Sylfaen" w:eastAsia="Merriweather" w:hAnsi="Sylfaen" w:cs="Merriweather"/>
          <w:lang w:val="ka-GE"/>
        </w:rPr>
        <w:t xml:space="preserve"> </w:t>
      </w:r>
      <w:r w:rsidR="00145CEA" w:rsidRPr="00903C85">
        <w:rPr>
          <w:rFonts w:ascii="Sylfaen" w:eastAsia="Merriweather" w:hAnsi="Sylfaen" w:cs="Merriweather"/>
          <w:lang w:val="ka-GE"/>
        </w:rPr>
        <w:t>პარლამენტის ნორმატიული აქტების</w:t>
      </w:r>
      <w:r w:rsidRPr="006F2FA2">
        <w:rPr>
          <w:rFonts w:ascii="Sylfaen" w:eastAsia="Merriweather" w:hAnsi="Sylfaen" w:cs="Merriweather"/>
          <w:lang w:val="ka-GE"/>
        </w:rPr>
        <w:t xml:space="preserve"> გარდამავალი დებულებებით  აღმასრულებელი </w:t>
      </w:r>
      <w:r w:rsidRPr="006F2FA2">
        <w:rPr>
          <w:rFonts w:ascii="Sylfaen" w:eastAsia="Merriweather" w:hAnsi="Sylfaen" w:cs="Merriweather"/>
          <w:lang w:val="ka-GE"/>
        </w:rPr>
        <w:lastRenderedPageBreak/>
        <w:t>ხელისუფლების დაწესებულებებისათვის განსაზღვრული დავალებების დადგენილ ვადაში შესრულებას.</w:t>
      </w:r>
    </w:p>
    <w:p w14:paraId="21109BCA" w14:textId="4768935E" w:rsidR="00B07937" w:rsidRPr="00903C85" w:rsidRDefault="00B07937" w:rsidP="00B0793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6F2FA2">
        <w:rPr>
          <w:rFonts w:ascii="Sylfaen" w:eastAsia="Merriweather" w:hAnsi="Sylfaen" w:cs="Merriweather"/>
          <w:lang w:val="ka-GE"/>
        </w:rPr>
        <w:t xml:space="preserve">3. ამ მუხლით გათვალისწინებული დავალების ან რეკომენდაციის შეუსრულებლობის შემთხვევაში </w:t>
      </w:r>
      <w:r w:rsidR="003C29FD" w:rsidRPr="00903C85">
        <w:rPr>
          <w:rFonts w:ascii="Sylfaen" w:eastAsia="Merriweather" w:hAnsi="Sylfaen" w:cs="Merriweather"/>
          <w:lang w:val="ka-GE"/>
        </w:rPr>
        <w:t>კომიტეტი იღებს შესაბამის გადაწყვეტილება</w:t>
      </w:r>
      <w:r w:rsidR="00F6449C" w:rsidRPr="00903C85">
        <w:rPr>
          <w:rFonts w:ascii="Sylfaen" w:eastAsia="Merriweather" w:hAnsi="Sylfaen" w:cs="Merriweather"/>
          <w:lang w:val="ka-GE"/>
        </w:rPr>
        <w:t>ს</w:t>
      </w:r>
      <w:r w:rsidR="003C29FD" w:rsidRPr="00903C85">
        <w:rPr>
          <w:rFonts w:ascii="Sylfaen" w:eastAsia="Merriweather" w:hAnsi="Sylfaen" w:cs="Merriweather"/>
          <w:lang w:val="ka-GE"/>
        </w:rPr>
        <w:t>.</w:t>
      </w:r>
    </w:p>
    <w:p w14:paraId="0B879819" w14:textId="72A66EBC" w:rsidR="007F422A" w:rsidRPr="007155C6" w:rsidRDefault="002D0EBD" w:rsidP="00A6784E">
      <w:pPr>
        <w:pStyle w:val="Heading2"/>
        <w:rPr>
          <w:rFonts w:eastAsia="Arial Unicode MS"/>
          <w:color w:val="auto"/>
          <w:lang w:val="ka-GE"/>
        </w:rPr>
      </w:pPr>
      <w:bookmarkStart w:id="51" w:name="_Toc515562829"/>
      <w:r w:rsidRPr="007155C6">
        <w:rPr>
          <w:rFonts w:eastAsia="Arial Unicode MS"/>
          <w:color w:val="auto"/>
          <w:lang w:val="ka-GE"/>
        </w:rPr>
        <w:t xml:space="preserve">მუხლი </w:t>
      </w:r>
      <w:r w:rsidR="00964F5D">
        <w:rPr>
          <w:rFonts w:eastAsia="Arial Unicode MS"/>
          <w:color w:val="auto"/>
          <w:lang w:val="ka-GE"/>
        </w:rPr>
        <w:t>41</w:t>
      </w:r>
      <w:r w:rsidR="00D2244A" w:rsidRPr="007155C6">
        <w:rPr>
          <w:rFonts w:eastAsia="Arial Unicode MS"/>
          <w:color w:val="auto"/>
          <w:lang w:val="ka-GE"/>
        </w:rPr>
        <w:t>.</w:t>
      </w:r>
      <w:r w:rsidR="007B1BBC">
        <w:rPr>
          <w:rFonts w:eastAsia="Arial Unicode MS"/>
          <w:color w:val="auto"/>
          <w:lang w:val="ka-GE"/>
        </w:rPr>
        <w:t xml:space="preserve"> </w:t>
      </w:r>
      <w:r w:rsidR="007B4134" w:rsidRPr="007155C6">
        <w:rPr>
          <w:rFonts w:eastAsia="Arial Unicode MS"/>
          <w:color w:val="auto"/>
          <w:lang w:val="ka-GE"/>
        </w:rPr>
        <w:t xml:space="preserve">კომიტეტის სხდომაზე </w:t>
      </w:r>
      <w:r w:rsidR="00E16E4C" w:rsidRPr="007155C6">
        <w:rPr>
          <w:rFonts w:eastAsia="Arial Unicode MS"/>
          <w:color w:val="auto"/>
          <w:lang w:val="ka-GE"/>
        </w:rPr>
        <w:t>სავალდებულო დასწრება</w:t>
      </w:r>
      <w:bookmarkEnd w:id="51"/>
    </w:p>
    <w:p w14:paraId="6BE2AB14" w14:textId="41CF2794" w:rsidR="007F422A" w:rsidRPr="007155C6" w:rsidRDefault="002D0EBD" w:rsidP="003A522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7155C6">
        <w:rPr>
          <w:rFonts w:ascii="Sylfaen" w:eastAsia="Arial Unicode MS" w:hAnsi="Sylfaen" w:cs="Arial Unicode MS"/>
          <w:color w:val="auto"/>
          <w:lang w:val="ka-GE"/>
        </w:rPr>
        <w:t xml:space="preserve">1. </w:t>
      </w:r>
      <w:r w:rsidR="003A522C" w:rsidRPr="007155C6">
        <w:rPr>
          <w:rFonts w:ascii="Sylfaen" w:eastAsia="Arial Unicode MS" w:hAnsi="Sylfaen" w:cs="Arial Unicode MS"/>
          <w:color w:val="auto"/>
          <w:lang w:val="ka-GE"/>
        </w:rPr>
        <w:t xml:space="preserve">მთავრობის წევრი, პარლამენტის წინაშე ანგარიშვალდებული თანამდებობის პირი, პარლამენტის წინაშე ანგარიშვალდებული ორგანოს ხელმძღვანელი </w:t>
      </w:r>
      <w:r w:rsidRPr="007155C6">
        <w:rPr>
          <w:rFonts w:ascii="Sylfaen" w:eastAsia="Arial Unicode MS" w:hAnsi="Sylfaen" w:cs="Arial Unicode MS"/>
          <w:color w:val="auto"/>
          <w:lang w:val="ka-GE"/>
        </w:rPr>
        <w:t xml:space="preserve">უფლებამოსილია, ხოლო მოთხოვნის შემთხვევაში ვალდებულია, </w:t>
      </w:r>
      <w:r w:rsidR="003A10FD" w:rsidRPr="007155C6">
        <w:rPr>
          <w:rFonts w:ascii="Sylfaen" w:eastAsia="Arial Unicode MS" w:hAnsi="Sylfaen" w:cs="Arial Unicode MS"/>
          <w:color w:val="auto"/>
          <w:lang w:val="ka-GE"/>
        </w:rPr>
        <w:t xml:space="preserve">რეგლამენტით დადგენილი წესით </w:t>
      </w:r>
      <w:r w:rsidRPr="007155C6">
        <w:rPr>
          <w:rFonts w:ascii="Sylfaen" w:eastAsia="Arial Unicode MS" w:hAnsi="Sylfaen" w:cs="Arial Unicode MS"/>
          <w:color w:val="auto"/>
          <w:lang w:val="ka-GE"/>
        </w:rPr>
        <w:t xml:space="preserve">დაესწროს </w:t>
      </w:r>
      <w:r w:rsidR="00E70935" w:rsidRPr="00E70935">
        <w:rPr>
          <w:rFonts w:ascii="Sylfaen" w:eastAsia="Arial Unicode MS" w:hAnsi="Sylfaen" w:cs="Arial Unicode MS"/>
          <w:color w:val="auto"/>
          <w:lang w:val="ka-GE"/>
        </w:rPr>
        <w:t xml:space="preserve">დარგობრივი სპეციალიზაციის მიხედვით  </w:t>
      </w:r>
      <w:r w:rsidRPr="00E70935">
        <w:rPr>
          <w:rFonts w:ascii="Sylfaen" w:eastAsia="Arial Unicode MS" w:hAnsi="Sylfaen" w:cs="Arial Unicode MS"/>
          <w:color w:val="auto"/>
          <w:lang w:val="ka-GE"/>
        </w:rPr>
        <w:t>კომიტეტის</w:t>
      </w:r>
      <w:r w:rsidRPr="007155C6">
        <w:rPr>
          <w:rFonts w:ascii="Sylfaen" w:eastAsia="Arial Unicode MS" w:hAnsi="Sylfaen" w:cs="Arial Unicode MS"/>
          <w:color w:val="auto"/>
          <w:lang w:val="ka-GE"/>
        </w:rPr>
        <w:t xml:space="preserve"> სხდომებს, პასუხი გასცეს სხდომაზე დასმულ შეკითხვებს და წარადგინოს გაწეული საქმიანობის ანგარიში. ასეთ პირს მოთხოვნისთანავე უნდა მოუსმინოს კომიტეტმა.</w:t>
      </w:r>
    </w:p>
    <w:p w14:paraId="4EF67EEA" w14:textId="276AA0B4" w:rsidR="001B07FF" w:rsidRPr="007155C6" w:rsidRDefault="001B07FF" w:rsidP="001B07F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7155C6">
        <w:rPr>
          <w:rFonts w:ascii="Sylfaen" w:eastAsia="Arial Unicode MS" w:hAnsi="Sylfaen" w:cs="Arial Unicode MS"/>
          <w:color w:val="auto"/>
          <w:lang w:val="ka-GE"/>
        </w:rPr>
        <w:t xml:space="preserve">2. </w:t>
      </w:r>
      <w:r w:rsidR="00603319" w:rsidRPr="007155C6">
        <w:rPr>
          <w:rFonts w:ascii="Sylfaen" w:eastAsia="Arial Unicode MS" w:hAnsi="Sylfaen" w:cs="Arial Unicode MS"/>
          <w:color w:val="auto"/>
          <w:lang w:val="ka-GE"/>
        </w:rPr>
        <w:t>ამ მუხლის პირველი პუნქტით განსაზღვრული პირი კომიტეტის სხდომას სავალდებულო წესით უნდა დაესწროს კომიტეტის წევრების უმრავლესობის ან ფრაქციის მოთხოვნის საფუძველზე. ფრაქციას კომიტეტზე სავალდებულო წესით მოწვევის უფლება აქვს იმ შემთხვევაში, თუ მას ჰყავს კომიტეტში წევრი.</w:t>
      </w:r>
    </w:p>
    <w:p w14:paraId="05CC878C" w14:textId="500B800C" w:rsidR="000B519F" w:rsidRPr="005E5425" w:rsidRDefault="001B07FF" w:rsidP="001B07F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7155C6">
        <w:rPr>
          <w:rFonts w:ascii="Sylfaen" w:eastAsia="Arial Unicode MS" w:hAnsi="Sylfaen" w:cs="Arial Unicode MS"/>
          <w:color w:val="auto"/>
          <w:lang w:val="ka-GE"/>
        </w:rPr>
        <w:t xml:space="preserve">3. </w:t>
      </w:r>
      <w:r w:rsidR="00B5171B" w:rsidRPr="007155C6">
        <w:rPr>
          <w:rFonts w:ascii="Sylfaen" w:eastAsia="Arial Unicode MS" w:hAnsi="Sylfaen" w:cs="Arial Unicode MS"/>
          <w:color w:val="auto"/>
          <w:lang w:val="ka-GE"/>
        </w:rPr>
        <w:t>კომიტეტის სხდომაზე</w:t>
      </w:r>
      <w:r w:rsidR="00E70935">
        <w:rPr>
          <w:rFonts w:ascii="Sylfaen" w:eastAsia="Arial Unicode MS" w:hAnsi="Sylfaen" w:cs="Arial Unicode MS"/>
          <w:color w:val="auto"/>
          <w:lang w:val="ka-GE"/>
        </w:rPr>
        <w:t xml:space="preserve"> </w:t>
      </w:r>
      <w:r w:rsidR="00557175" w:rsidRPr="007155C6">
        <w:rPr>
          <w:rFonts w:ascii="Sylfaen" w:eastAsia="Arial Unicode MS" w:hAnsi="Sylfaen" w:cs="Arial Unicode MS"/>
          <w:color w:val="auto"/>
          <w:lang w:val="ka-GE"/>
        </w:rPr>
        <w:t xml:space="preserve">მოწვევის </w:t>
      </w:r>
      <w:r w:rsidR="00B5171B" w:rsidRPr="007155C6">
        <w:rPr>
          <w:rFonts w:ascii="Sylfaen" w:eastAsia="Arial Unicode MS" w:hAnsi="Sylfaen" w:cs="Arial Unicode MS"/>
          <w:color w:val="auto"/>
          <w:lang w:val="ka-GE"/>
        </w:rPr>
        <w:t xml:space="preserve">შესახებ </w:t>
      </w:r>
      <w:r w:rsidR="000B519F" w:rsidRPr="005E5425">
        <w:rPr>
          <w:rFonts w:ascii="Sylfaen" w:eastAsia="Arial Unicode MS" w:hAnsi="Sylfaen" w:cs="Arial Unicode MS"/>
          <w:color w:val="auto"/>
          <w:lang w:val="ka-GE"/>
        </w:rPr>
        <w:t>კომიტეტის ან ფრაქციის მოთხოვნას</w:t>
      </w:r>
      <w:r w:rsidR="00E70935">
        <w:rPr>
          <w:rFonts w:ascii="Sylfaen" w:eastAsia="Arial Unicode MS" w:hAnsi="Sylfaen" w:cs="Arial Unicode MS"/>
          <w:color w:val="auto"/>
          <w:lang w:val="ka-GE"/>
        </w:rPr>
        <w:t>,</w:t>
      </w:r>
      <w:r w:rsidR="000B519F" w:rsidRPr="005E5425">
        <w:rPr>
          <w:rFonts w:ascii="Sylfaen" w:eastAsia="Arial Unicode MS" w:hAnsi="Sylfaen" w:cs="Arial Unicode MS"/>
          <w:color w:val="auto"/>
          <w:lang w:val="ka-GE"/>
        </w:rPr>
        <w:t xml:space="preserve"> </w:t>
      </w:r>
      <w:r w:rsidR="00E70935" w:rsidRPr="009A7DC3">
        <w:rPr>
          <w:rFonts w:ascii="Sylfaen" w:eastAsia="Arial Unicode MS" w:hAnsi="Sylfaen" w:cs="Arial Unicode MS"/>
          <w:color w:val="auto"/>
          <w:lang w:val="ka-GE"/>
        </w:rPr>
        <w:t xml:space="preserve">ამ მუხლის პირველი პუნქტით გათვალისწინებულ პირს </w:t>
      </w:r>
      <w:r w:rsidR="000B519F" w:rsidRPr="005E5425">
        <w:rPr>
          <w:rFonts w:ascii="Sylfaen" w:eastAsia="Arial Unicode MS" w:hAnsi="Sylfaen" w:cs="Arial Unicode MS"/>
          <w:color w:val="auto"/>
          <w:lang w:val="ka-GE"/>
        </w:rPr>
        <w:t>უგზავნის კომიტეტის თავმჯდომარე. მოწვევის შესახებ</w:t>
      </w:r>
      <w:r w:rsidR="005D6C72" w:rsidRPr="007155C6">
        <w:rPr>
          <w:rFonts w:ascii="Sylfaen" w:eastAsia="Arial Unicode MS" w:hAnsi="Sylfaen" w:cs="Arial Unicode MS"/>
          <w:color w:val="auto"/>
          <w:lang w:val="ka-GE"/>
        </w:rPr>
        <w:t xml:space="preserve"> მოთხოვნა უნდა გაეგზავნოს</w:t>
      </w:r>
      <w:r w:rsidRPr="007155C6">
        <w:rPr>
          <w:rFonts w:ascii="Sylfaen" w:eastAsia="Arial Unicode MS" w:hAnsi="Sylfaen" w:cs="Arial Unicode MS"/>
          <w:color w:val="auto"/>
          <w:lang w:val="ka-GE"/>
        </w:rPr>
        <w:t xml:space="preserve"> კომიტეტის სხდომამდე არაუგვიანეს 1 კვირისა. </w:t>
      </w:r>
    </w:p>
    <w:p w14:paraId="2AE92338" w14:textId="2615C92A" w:rsidR="000B519F" w:rsidRPr="005E5425" w:rsidRDefault="000B519F" w:rsidP="001B07F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5E5425">
        <w:rPr>
          <w:rFonts w:ascii="Sylfaen" w:eastAsia="Arial Unicode MS" w:hAnsi="Sylfaen" w:cs="Arial Unicode MS"/>
          <w:color w:val="auto"/>
          <w:lang w:val="ka-GE"/>
        </w:rPr>
        <w:t xml:space="preserve">4. </w:t>
      </w:r>
      <w:r w:rsidRPr="007155C6">
        <w:rPr>
          <w:rFonts w:ascii="Sylfaen" w:eastAsia="Arial Unicode MS" w:hAnsi="Sylfaen" w:cs="Arial Unicode MS"/>
          <w:color w:val="auto"/>
          <w:lang w:val="ka-GE"/>
        </w:rPr>
        <w:t>ამ მუხლის პირველი პუნქტით გათვალისწინებულ პირს, კომიტეტი უსმენს მოწვევიდან პირველივე კომიტეტის სხდომაზე. ამ წესის შეცვლა შესაძლებელია მოწვევის ინიციატორსა</w:t>
      </w:r>
      <w:r w:rsidR="00E70935">
        <w:rPr>
          <w:rFonts w:ascii="Sylfaen" w:eastAsia="Arial Unicode MS" w:hAnsi="Sylfaen" w:cs="Arial Unicode MS"/>
          <w:color w:val="auto"/>
          <w:lang w:val="ka-GE"/>
        </w:rPr>
        <w:t xml:space="preserve"> (კომიტეტი, ფრაქცია)</w:t>
      </w:r>
      <w:r w:rsidRPr="007155C6">
        <w:rPr>
          <w:rFonts w:ascii="Sylfaen" w:eastAsia="Arial Unicode MS" w:hAnsi="Sylfaen" w:cs="Arial Unicode MS"/>
          <w:color w:val="auto"/>
          <w:lang w:val="ka-GE"/>
        </w:rPr>
        <w:t xml:space="preserve"> და მოსაწვევ პირს შორის შეთანხმების შემთხვევაში.</w:t>
      </w:r>
    </w:p>
    <w:p w14:paraId="213C26CD" w14:textId="4A878A36" w:rsidR="001B07FF" w:rsidRPr="007155C6" w:rsidRDefault="00DF3B4D" w:rsidP="001B07F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5E5425">
        <w:rPr>
          <w:rFonts w:ascii="Sylfaen" w:eastAsia="Arial Unicode MS" w:hAnsi="Sylfaen" w:cs="Arial Unicode MS"/>
          <w:color w:val="auto"/>
          <w:lang w:val="ka-GE"/>
        </w:rPr>
        <w:t>5</w:t>
      </w:r>
      <w:r w:rsidR="001B07FF" w:rsidRPr="007155C6">
        <w:rPr>
          <w:rFonts w:ascii="Sylfaen" w:eastAsia="Arial Unicode MS" w:hAnsi="Sylfaen" w:cs="Arial Unicode MS"/>
          <w:color w:val="auto"/>
          <w:lang w:val="ka-GE"/>
        </w:rPr>
        <w:t xml:space="preserve">. ამ მუხლის </w:t>
      </w:r>
      <w:r w:rsidR="00B5171B" w:rsidRPr="007155C6">
        <w:rPr>
          <w:rFonts w:ascii="Sylfaen" w:eastAsia="Arial Unicode MS" w:hAnsi="Sylfaen" w:cs="Arial Unicode MS"/>
          <w:color w:val="auto"/>
          <w:lang w:val="ka-GE"/>
        </w:rPr>
        <w:t>მესამე</w:t>
      </w:r>
      <w:r w:rsidR="001B07FF" w:rsidRPr="007155C6">
        <w:rPr>
          <w:rFonts w:ascii="Sylfaen" w:eastAsia="Arial Unicode MS" w:hAnsi="Sylfaen" w:cs="Arial Unicode MS"/>
          <w:color w:val="auto"/>
          <w:lang w:val="ka-GE"/>
        </w:rPr>
        <w:t xml:space="preserve"> პუნქტით გათვალისწინებული </w:t>
      </w:r>
      <w:r w:rsidRPr="005E5425">
        <w:rPr>
          <w:rFonts w:ascii="Sylfaen" w:eastAsia="Arial Unicode MS" w:hAnsi="Sylfaen" w:cs="Arial Unicode MS"/>
          <w:color w:val="auto"/>
          <w:lang w:val="ka-GE"/>
        </w:rPr>
        <w:t xml:space="preserve">მოთხოვნა </w:t>
      </w:r>
      <w:r w:rsidR="001B07FF" w:rsidRPr="007155C6">
        <w:rPr>
          <w:rFonts w:ascii="Sylfaen" w:eastAsia="Arial Unicode MS" w:hAnsi="Sylfaen" w:cs="Arial Unicode MS"/>
          <w:color w:val="auto"/>
          <w:lang w:val="ka-GE"/>
        </w:rPr>
        <w:t>უნდა შეიცავდეს</w:t>
      </w:r>
      <w:r w:rsidR="00B5171B" w:rsidRPr="007155C6">
        <w:rPr>
          <w:rFonts w:ascii="Sylfaen" w:eastAsia="Arial Unicode MS" w:hAnsi="Sylfaen" w:cs="Arial Unicode MS"/>
          <w:color w:val="auto"/>
          <w:lang w:val="ka-GE"/>
        </w:rPr>
        <w:t xml:space="preserve"> კომიტეტის სხდომაზე</w:t>
      </w:r>
      <w:r w:rsidR="001B07FF" w:rsidRPr="007155C6">
        <w:rPr>
          <w:rFonts w:ascii="Sylfaen" w:eastAsia="Arial Unicode MS" w:hAnsi="Sylfaen" w:cs="Arial Unicode MS"/>
          <w:color w:val="auto"/>
          <w:lang w:val="ka-GE"/>
        </w:rPr>
        <w:t xml:space="preserve"> </w:t>
      </w:r>
      <w:r w:rsidR="00E70935">
        <w:rPr>
          <w:rFonts w:ascii="Sylfaen" w:eastAsia="Arial Unicode MS" w:hAnsi="Sylfaen" w:cs="Arial Unicode MS"/>
          <w:color w:val="auto"/>
          <w:lang w:val="ka-GE"/>
        </w:rPr>
        <w:t xml:space="preserve">მოსაწვევ პირთან ერთად </w:t>
      </w:r>
      <w:r w:rsidR="001B07FF" w:rsidRPr="007155C6">
        <w:rPr>
          <w:rFonts w:ascii="Sylfaen" w:eastAsia="Arial Unicode MS" w:hAnsi="Sylfaen" w:cs="Arial Unicode MS"/>
          <w:color w:val="auto"/>
          <w:lang w:val="ka-GE"/>
        </w:rPr>
        <w:t xml:space="preserve">განსახილველი საკითხ(ებ)ის შესახებ ამომწურავ ინფორმაციას. </w:t>
      </w:r>
      <w:r w:rsidR="0099316C" w:rsidRPr="007155C6">
        <w:rPr>
          <w:rFonts w:ascii="Sylfaen" w:eastAsia="Arial Unicode MS" w:hAnsi="Sylfaen" w:cs="Arial Unicode MS"/>
          <w:color w:val="auto"/>
          <w:lang w:val="ka-GE"/>
        </w:rPr>
        <w:t xml:space="preserve">კომიტეტის სხდომაზე </w:t>
      </w:r>
      <w:r w:rsidR="00557175" w:rsidRPr="007155C6">
        <w:rPr>
          <w:rFonts w:ascii="Sylfaen" w:eastAsia="Arial Unicode MS" w:hAnsi="Sylfaen" w:cs="Arial Unicode MS"/>
          <w:color w:val="auto"/>
          <w:lang w:val="ka-GE"/>
        </w:rPr>
        <w:t xml:space="preserve">მოწვეულ </w:t>
      </w:r>
      <w:r w:rsidR="0099316C" w:rsidRPr="007155C6">
        <w:rPr>
          <w:rFonts w:ascii="Sylfaen" w:eastAsia="Arial Unicode MS" w:hAnsi="Sylfaen" w:cs="Arial Unicode MS"/>
          <w:color w:val="auto"/>
          <w:lang w:val="ka-GE"/>
        </w:rPr>
        <w:t>პირს</w:t>
      </w:r>
      <w:r w:rsidR="001B07FF" w:rsidRPr="007155C6">
        <w:rPr>
          <w:rFonts w:ascii="Sylfaen" w:eastAsia="Arial Unicode MS" w:hAnsi="Sylfaen" w:cs="Arial Unicode MS"/>
          <w:color w:val="auto"/>
          <w:lang w:val="ka-GE"/>
        </w:rPr>
        <w:t xml:space="preserve"> უფლება აქვს არ ისაუბროს იმ საკითხების გარშემო, რომლებიც ამ მუხლით დადგენილი წესით მისთვის წინასწარ არ ყოფილა ცნობილი.</w:t>
      </w:r>
      <w:r w:rsidR="00F305BB" w:rsidRPr="007155C6">
        <w:rPr>
          <w:rFonts w:ascii="Sylfaen" w:eastAsia="Arial Unicode MS" w:hAnsi="Sylfaen" w:cs="Arial Unicode MS"/>
          <w:color w:val="auto"/>
          <w:lang w:val="ka-GE"/>
        </w:rPr>
        <w:t xml:space="preserve"> </w:t>
      </w:r>
    </w:p>
    <w:p w14:paraId="3AAE1E09" w14:textId="1BD3E358" w:rsidR="00055ADD" w:rsidRPr="007155C6" w:rsidRDefault="00087323" w:rsidP="00055AD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6</w:t>
      </w:r>
      <w:r w:rsidR="00055ADD" w:rsidRPr="007155C6">
        <w:rPr>
          <w:rFonts w:ascii="Sylfaen" w:eastAsia="Arial Unicode MS" w:hAnsi="Sylfaen" w:cs="Arial Unicode MS"/>
          <w:lang w:val="ka-GE"/>
        </w:rPr>
        <w:t xml:space="preserve">. </w:t>
      </w:r>
      <w:r w:rsidR="00E01C0A" w:rsidRPr="005E5425">
        <w:rPr>
          <w:rFonts w:ascii="Sylfaen" w:eastAsia="Arial Unicode MS" w:hAnsi="Sylfaen" w:cs="Arial Unicode MS"/>
          <w:lang w:val="ka-GE"/>
        </w:rPr>
        <w:t>სხდომაზე სავალდებულო წესით მოწვეულ</w:t>
      </w:r>
      <w:r w:rsidR="00055ADD" w:rsidRPr="007155C6">
        <w:rPr>
          <w:rFonts w:ascii="Sylfaen" w:eastAsia="Arial Unicode MS" w:hAnsi="Sylfaen" w:cs="Arial Unicode MS"/>
          <w:lang w:val="ka-GE"/>
        </w:rPr>
        <w:t xml:space="preserve"> პირს სიტყვით გამოსვლისთვის ეძლევა 20 წუთი, რომელიც სხდომის თავმჯდომარის გადაწყვეტილებით შეიძლება გაგრძელდეს 30 წუთამდე.</w:t>
      </w:r>
    </w:p>
    <w:p w14:paraId="44C30E05" w14:textId="2AC56144" w:rsidR="00055ADD" w:rsidRPr="00E01C0A" w:rsidRDefault="00087323" w:rsidP="00055AD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7</w:t>
      </w:r>
      <w:r w:rsidR="00055ADD" w:rsidRPr="007155C6">
        <w:rPr>
          <w:rFonts w:ascii="Sylfaen" w:eastAsia="Arial Unicode MS" w:hAnsi="Sylfaen" w:cs="Arial Unicode MS"/>
          <w:lang w:val="ka-GE"/>
        </w:rPr>
        <w:t xml:space="preserve">. </w:t>
      </w:r>
      <w:r w:rsidR="00DF3B4D" w:rsidRPr="005E5425">
        <w:rPr>
          <w:rFonts w:ascii="Sylfaen" w:eastAsia="Arial Unicode MS" w:hAnsi="Sylfaen" w:cs="Arial Unicode MS"/>
          <w:lang w:val="ka-GE"/>
        </w:rPr>
        <w:t>მოწვეული</w:t>
      </w:r>
      <w:r w:rsidR="00055ADD" w:rsidRPr="007155C6">
        <w:rPr>
          <w:rFonts w:ascii="Sylfaen" w:eastAsia="Arial Unicode MS" w:hAnsi="Sylfaen" w:cs="Arial Unicode MS"/>
          <w:lang w:val="ka-GE"/>
        </w:rPr>
        <w:t xml:space="preserve"> პირის მოხსენების დასრულების შემდეგ</w:t>
      </w:r>
      <w:r w:rsidR="00A246AD">
        <w:rPr>
          <w:rFonts w:ascii="Sylfaen" w:eastAsia="Arial Unicode MS" w:hAnsi="Sylfaen" w:cs="Arial Unicode MS"/>
          <w:lang w:val="ka-GE"/>
        </w:rPr>
        <w:t>,</w:t>
      </w:r>
      <w:r w:rsidR="00055ADD" w:rsidRPr="007155C6">
        <w:rPr>
          <w:rFonts w:ascii="Sylfaen" w:eastAsia="Arial Unicode MS" w:hAnsi="Sylfaen" w:cs="Arial Unicode MS"/>
          <w:lang w:val="ka-GE"/>
        </w:rPr>
        <w:t xml:space="preserve"> 30 წუთის განმავლობაში პარლამენტის წევრებს უფლება აქვთ, მოხსენების თაობაზე შეკითხვებით მიმართონ მას და მოისმინონ პასუხები. </w:t>
      </w:r>
      <w:r w:rsidR="007155C6" w:rsidRPr="005E5425">
        <w:rPr>
          <w:rFonts w:ascii="Sylfaen" w:eastAsia="Arial Unicode MS" w:hAnsi="Sylfaen" w:cs="Arial Unicode MS"/>
          <w:lang w:val="ka-GE"/>
        </w:rPr>
        <w:t xml:space="preserve">თავდაპირველად შეკითხვას სვამს მოწვევის ინიციატორი. </w:t>
      </w:r>
      <w:r w:rsidR="00DF3B4D" w:rsidRPr="005E5425">
        <w:rPr>
          <w:rFonts w:ascii="Sylfaen" w:eastAsia="Arial Unicode MS" w:hAnsi="Sylfaen" w:cs="Arial Unicode MS"/>
          <w:lang w:val="ka-GE"/>
        </w:rPr>
        <w:t>შეკითხვების დრო სამართლიანად უნდა განაწილდეს უმცირესობას, უმრავლესობას და უმცირესობისა და უმრავლესობის გარეთ დარჩენილ ფრაქციებს</w:t>
      </w:r>
      <w:r w:rsidR="00A246AD">
        <w:rPr>
          <w:rFonts w:ascii="Sylfaen" w:eastAsia="Arial Unicode MS" w:hAnsi="Sylfaen" w:cs="Arial Unicode MS"/>
          <w:lang w:val="ka-GE"/>
        </w:rPr>
        <w:t>/</w:t>
      </w:r>
      <w:r w:rsidR="00DF3B4D" w:rsidRPr="005E5425">
        <w:rPr>
          <w:rFonts w:ascii="Sylfaen" w:eastAsia="Arial Unicode MS" w:hAnsi="Sylfaen" w:cs="Arial Unicode MS"/>
          <w:lang w:val="ka-GE"/>
        </w:rPr>
        <w:t xml:space="preserve">პარლამენტის წევრებს შორის. </w:t>
      </w:r>
      <w:r w:rsidR="00055ADD" w:rsidRPr="007155C6">
        <w:rPr>
          <w:rFonts w:ascii="Sylfaen" w:eastAsia="Arial Unicode MS" w:hAnsi="Sylfaen" w:cs="Arial Unicode MS"/>
          <w:lang w:val="ka-GE"/>
        </w:rPr>
        <w:t xml:space="preserve">თითოეული შეკითხვის ავტორისათვის გამოყოფილი დრო არ უნდა </w:t>
      </w:r>
      <w:r w:rsidR="00055ADD" w:rsidRPr="007155C6">
        <w:rPr>
          <w:rFonts w:ascii="Sylfaen" w:eastAsia="Arial Unicode MS" w:hAnsi="Sylfaen" w:cs="Arial Unicode MS"/>
          <w:lang w:val="ka-GE"/>
        </w:rPr>
        <w:lastRenderedPageBreak/>
        <w:t>აღემატებოდეს 2 წუთს</w:t>
      </w:r>
      <w:r w:rsidR="00E01C0A" w:rsidRPr="005E5425">
        <w:rPr>
          <w:rFonts w:ascii="Sylfaen" w:eastAsia="Arial Unicode MS" w:hAnsi="Sylfaen" w:cs="Arial Unicode MS"/>
          <w:lang w:val="ka-GE"/>
        </w:rPr>
        <w:t>, რომელიც შეიძლება გაგრძელდეს 30 წამით.</w:t>
      </w:r>
      <w:r w:rsidR="00055ADD" w:rsidRPr="007155C6">
        <w:rPr>
          <w:rFonts w:ascii="Sylfaen" w:eastAsia="Arial Unicode MS" w:hAnsi="Sylfaen" w:cs="Arial Unicode MS"/>
          <w:lang w:val="ka-GE"/>
        </w:rPr>
        <w:t xml:space="preserve"> პარლამენტის წევრს უფლება აქვს შეკითხვით გამოვიდეს მხოლოდ ერთხელ. შეკითხვების დასრულების შემდეგ თანამდებობის პირი პარლამენტის წევრთა მიერ დასმულ შეკითხვებს ცალ-ცალკე უპასუხებს.</w:t>
      </w:r>
    </w:p>
    <w:p w14:paraId="4FF3E876" w14:textId="71312D51" w:rsidR="00AB12A3" w:rsidRPr="000E7CEC" w:rsidRDefault="00AB12A3" w:rsidP="005E5425">
      <w:pPr>
        <w:pStyle w:val="Heading2"/>
        <w:rPr>
          <w:rFonts w:eastAsia="Arial Unicode MS"/>
          <w:lang w:val="ka-GE"/>
        </w:rPr>
      </w:pPr>
      <w:bookmarkStart w:id="52" w:name="_Toc515562830"/>
      <w:r w:rsidRPr="00602F64">
        <w:rPr>
          <w:rFonts w:eastAsia="Arial Unicode MS"/>
          <w:lang w:val="ka-GE"/>
        </w:rPr>
        <w:t>მუხლი</w:t>
      </w:r>
      <w:r w:rsidRPr="00B778E2">
        <w:rPr>
          <w:rFonts w:eastAsia="Arial Unicode MS"/>
          <w:lang w:val="ka-GE"/>
        </w:rPr>
        <w:t xml:space="preserve"> </w:t>
      </w:r>
      <w:r w:rsidR="00964F5D">
        <w:rPr>
          <w:rFonts w:eastAsia="Arial Unicode MS"/>
          <w:lang w:val="ka-GE"/>
        </w:rPr>
        <w:t>42</w:t>
      </w:r>
      <w:r w:rsidR="00964F5D" w:rsidRPr="00B778E2">
        <w:rPr>
          <w:rFonts w:eastAsia="Arial Unicode MS"/>
          <w:lang w:val="ka-GE"/>
        </w:rPr>
        <w:t xml:space="preserve">. </w:t>
      </w:r>
      <w:r w:rsidRPr="0003092F">
        <w:rPr>
          <w:rFonts w:eastAsia="Arial Unicode MS"/>
          <w:lang w:val="ka-GE"/>
        </w:rPr>
        <w:t xml:space="preserve">ინფორმაციის </w:t>
      </w:r>
      <w:r w:rsidRPr="002F1B4D">
        <w:rPr>
          <w:rFonts w:eastAsia="Arial Unicode MS"/>
          <w:lang w:val="ka-GE"/>
        </w:rPr>
        <w:t xml:space="preserve">წარდგენის </w:t>
      </w:r>
      <w:r w:rsidRPr="00EC05AB">
        <w:rPr>
          <w:rFonts w:eastAsia="Arial Unicode MS"/>
          <w:lang w:val="ka-GE"/>
        </w:rPr>
        <w:t>ვალდებულება</w:t>
      </w:r>
      <w:bookmarkEnd w:id="52"/>
    </w:p>
    <w:p w14:paraId="6F6933B7" w14:textId="18BBF89F" w:rsidR="00AB12A3" w:rsidRDefault="007535E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7535E9">
        <w:rPr>
          <w:rFonts w:ascii="Sylfaen" w:eastAsia="Arial Unicode MS" w:hAnsi="Sylfaen" w:cs="Arial Unicode MS"/>
          <w:lang w:val="ka-GE"/>
        </w:rPr>
        <w:t>მთავრობის წევრი, პარლამენტის წინაშე ანგარიშვალდებული თანამდებობის პირი, პარლამენტის წინაშე ანგარიშვალდებული ორგანოს ხელმძღვანელი კომიტეტის მოთხოვნის შემთხვევაში, ვალდებულია, კომიტეტის მიერ დადგენილ ვადაში წარადგინონ შესაბამისი დოკუმენტები, დასკვნები და სხვა საჭირო მასალები.</w:t>
      </w:r>
    </w:p>
    <w:p w14:paraId="1D11FC7F" w14:textId="315B56FF" w:rsidR="007F422A" w:rsidRPr="00903C85" w:rsidRDefault="002D0EBD" w:rsidP="004514CE">
      <w:pPr>
        <w:pStyle w:val="Heading2"/>
        <w:rPr>
          <w:rFonts w:eastAsia="Arial Unicode MS"/>
          <w:lang w:val="ka-GE"/>
        </w:rPr>
      </w:pPr>
      <w:bookmarkStart w:id="53" w:name="_Toc515562831"/>
      <w:r w:rsidRPr="006F2FA2">
        <w:rPr>
          <w:rFonts w:eastAsia="Arial Unicode MS"/>
          <w:lang w:val="ka-GE"/>
        </w:rPr>
        <w:t xml:space="preserve">მუხლი </w:t>
      </w:r>
      <w:r w:rsidR="00964F5D">
        <w:rPr>
          <w:rFonts w:eastAsia="Arial Unicode MS"/>
          <w:lang w:val="ka-GE"/>
        </w:rPr>
        <w:t>43</w:t>
      </w:r>
      <w:r w:rsidR="004514CE" w:rsidRPr="00903C85">
        <w:rPr>
          <w:rFonts w:eastAsia="Arial Unicode MS"/>
          <w:lang w:val="ka-GE"/>
        </w:rPr>
        <w:t>.</w:t>
      </w:r>
      <w:r w:rsidR="007B1BBC">
        <w:rPr>
          <w:rFonts w:eastAsia="Arial Unicode MS"/>
          <w:lang w:val="ka-GE"/>
        </w:rPr>
        <w:t xml:space="preserve"> </w:t>
      </w:r>
      <w:r w:rsidR="004514CE" w:rsidRPr="00903C85">
        <w:rPr>
          <w:rFonts w:eastAsia="Arial Unicode MS"/>
          <w:lang w:val="ka-GE"/>
        </w:rPr>
        <w:t>კომიტეტის გადაწყვეტილება</w:t>
      </w:r>
      <w:bookmarkEnd w:id="53"/>
    </w:p>
    <w:p w14:paraId="4933883C" w14:textId="5C308D2C" w:rsidR="007F422A" w:rsidRPr="006F2FA2" w:rsidRDefault="00D0094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6F2FA2">
        <w:rPr>
          <w:rFonts w:ascii="Sylfaen" w:eastAsia="Arial Unicode MS" w:hAnsi="Sylfaen" w:cs="Arial Unicode MS"/>
          <w:lang w:val="ka-GE"/>
        </w:rPr>
        <w:t>1</w:t>
      </w:r>
      <w:r w:rsidR="002D0EBD" w:rsidRPr="006F2FA2">
        <w:rPr>
          <w:rFonts w:ascii="Sylfaen" w:eastAsia="Arial Unicode MS" w:hAnsi="Sylfaen" w:cs="Arial Unicode MS"/>
          <w:lang w:val="ka-GE"/>
        </w:rPr>
        <w:t>. კომიტეტი იღებს</w:t>
      </w:r>
      <w:r w:rsidR="0005177D" w:rsidRPr="006F2FA2">
        <w:rPr>
          <w:rFonts w:ascii="Sylfaen" w:eastAsia="Arial Unicode MS" w:hAnsi="Sylfaen" w:cs="Arial Unicode MS"/>
          <w:lang w:val="ka-GE"/>
        </w:rPr>
        <w:t xml:space="preserve"> </w:t>
      </w:r>
      <w:r w:rsidR="0005177D" w:rsidRPr="00903C85">
        <w:rPr>
          <w:rFonts w:ascii="Sylfaen" w:eastAsia="Arial Unicode MS" w:hAnsi="Sylfaen" w:cs="Arial Unicode MS"/>
          <w:lang w:val="ka-GE"/>
        </w:rPr>
        <w:t xml:space="preserve">გადაწყვეტილებას </w:t>
      </w:r>
      <w:r w:rsidR="004B7DFB" w:rsidRPr="00903C85">
        <w:rPr>
          <w:rFonts w:ascii="Sylfaen" w:eastAsia="Arial Unicode MS" w:hAnsi="Sylfaen" w:cs="Arial Unicode MS"/>
          <w:lang w:val="ka-GE"/>
        </w:rPr>
        <w:t>-</w:t>
      </w:r>
      <w:r w:rsidR="007A3499">
        <w:rPr>
          <w:rFonts w:ascii="Sylfaen" w:eastAsia="Arial Unicode MS" w:hAnsi="Sylfaen" w:cs="Arial Unicode MS"/>
          <w:lang w:val="ka-GE"/>
        </w:rPr>
        <w:t xml:space="preserve"> </w:t>
      </w:r>
      <w:r w:rsidR="007A3499" w:rsidRPr="00903C85">
        <w:rPr>
          <w:rFonts w:ascii="Sylfaen" w:eastAsia="Arial Unicode MS" w:hAnsi="Sylfaen" w:cs="Arial Unicode MS"/>
          <w:lang w:val="ka-GE"/>
        </w:rPr>
        <w:t xml:space="preserve">დასკვნის, </w:t>
      </w:r>
      <w:r w:rsidR="004B7DFB" w:rsidRPr="00903C85">
        <w:rPr>
          <w:rFonts w:ascii="Sylfaen" w:eastAsia="Arial Unicode MS" w:hAnsi="Sylfaen" w:cs="Arial Unicode MS"/>
          <w:lang w:val="ka-GE"/>
        </w:rPr>
        <w:t xml:space="preserve"> </w:t>
      </w:r>
      <w:r w:rsidR="0005177D" w:rsidRPr="00903C85">
        <w:rPr>
          <w:rFonts w:ascii="Sylfaen" w:eastAsia="Arial Unicode MS" w:hAnsi="Sylfaen" w:cs="Arial Unicode MS"/>
          <w:lang w:val="ka-GE"/>
        </w:rPr>
        <w:t>რეკომენდაციის, წინადადების ან სხვა გადაწყვეტილების სახით.</w:t>
      </w:r>
    </w:p>
    <w:p w14:paraId="1123F39E" w14:textId="43A8E985" w:rsidR="00844CEE" w:rsidRPr="006F2FA2" w:rsidRDefault="004B7DFB" w:rsidP="00844CE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2</w:t>
      </w:r>
      <w:r w:rsidR="00D941C2" w:rsidRPr="00903C85">
        <w:rPr>
          <w:rFonts w:ascii="Sylfaen" w:eastAsia="Arial Unicode MS" w:hAnsi="Sylfaen" w:cs="Arial Unicode MS"/>
          <w:lang w:val="ka-GE"/>
        </w:rPr>
        <w:t xml:space="preserve">. </w:t>
      </w:r>
      <w:r w:rsidR="00844CEE" w:rsidRPr="006F2FA2">
        <w:rPr>
          <w:rFonts w:ascii="Sylfaen" w:eastAsia="Arial Unicode MS" w:hAnsi="Sylfaen" w:cs="Arial Unicode MS"/>
          <w:lang w:val="ka-GE"/>
        </w:rPr>
        <w:t>კომიტეტი მისი კომპეტენციისთვის მიკუთვნებულ საკითხზე ინფორმაციის მოსმენის, კონტროლისა და შემოწმების შედეგად</w:t>
      </w:r>
      <w:r w:rsidR="0018013D" w:rsidRPr="00903C85">
        <w:rPr>
          <w:rFonts w:ascii="Sylfaen" w:eastAsia="Arial Unicode MS" w:hAnsi="Sylfaen" w:cs="Arial Unicode MS"/>
          <w:lang w:val="ka-GE"/>
        </w:rPr>
        <w:t>, ასევე, კანონპროექტის განხილვის შემდგომ</w:t>
      </w:r>
      <w:r w:rsidR="00844CEE" w:rsidRPr="006F2FA2">
        <w:rPr>
          <w:rFonts w:ascii="Sylfaen" w:eastAsia="Arial Unicode MS" w:hAnsi="Sylfaen" w:cs="Arial Unicode MS"/>
          <w:lang w:val="ka-GE"/>
        </w:rPr>
        <w:t xml:space="preserve"> შეიმუშავებს დასკვნას. კომიტეტის დასკვნა უნდა შეიცავდეს შეფასებას </w:t>
      </w:r>
      <w:r w:rsidR="0018013D" w:rsidRPr="00903C85">
        <w:rPr>
          <w:rFonts w:ascii="Sylfaen" w:eastAsia="Arial Unicode MS" w:hAnsi="Sylfaen" w:cs="Arial Unicode MS"/>
          <w:lang w:val="ka-GE"/>
        </w:rPr>
        <w:t>ან/</w:t>
      </w:r>
      <w:r w:rsidR="00844CEE" w:rsidRPr="006F2FA2">
        <w:rPr>
          <w:rFonts w:ascii="Sylfaen" w:eastAsia="Arial Unicode MS" w:hAnsi="Sylfaen" w:cs="Arial Unicode MS"/>
          <w:lang w:val="ka-GE"/>
        </w:rPr>
        <w:t xml:space="preserve">და რეაგირების კონკრეტულ ზომებს. </w:t>
      </w:r>
      <w:r w:rsidR="00990817" w:rsidRPr="00990817">
        <w:rPr>
          <w:rFonts w:ascii="Sylfaen" w:eastAsia="Arial Unicode MS" w:hAnsi="Sylfaen" w:cs="Arial Unicode MS"/>
          <w:lang w:val="ka-GE"/>
        </w:rPr>
        <w:t>კომიტეტის დასკვნა, როგორც წესი, წარედგინება პარლამენტის ბიუროს, პარლამენტის პლენარულ სხდომას ან იგზავნება დანიშნულებისამებრ.</w:t>
      </w:r>
      <w:r w:rsidR="00990817">
        <w:rPr>
          <w:rFonts w:ascii="Sylfaen" w:eastAsia="Arial Unicode MS" w:hAnsi="Sylfaen" w:cs="Arial Unicode MS"/>
          <w:lang w:val="ka-GE"/>
        </w:rPr>
        <w:t xml:space="preserve"> </w:t>
      </w:r>
    </w:p>
    <w:p w14:paraId="400EE3E0" w14:textId="2D1DE645" w:rsidR="00920D57" w:rsidRPr="006F2FA2" w:rsidRDefault="003B0FCA" w:rsidP="00920D57">
      <w:pPr>
        <w:ind w:firstLine="720"/>
        <w:jc w:val="both"/>
        <w:rPr>
          <w:rFonts w:ascii="Sylfaen" w:eastAsia="Arial Unicode MS" w:hAnsi="Sylfaen" w:cs="Arial Unicode MS"/>
          <w:lang w:val="ka-GE"/>
        </w:rPr>
      </w:pPr>
      <w:r>
        <w:rPr>
          <w:rFonts w:ascii="Sylfaen" w:eastAsia="Arial Unicode MS" w:hAnsi="Sylfaen" w:cs="Arial Unicode MS"/>
          <w:lang w:val="ka-GE"/>
        </w:rPr>
        <w:t>3</w:t>
      </w:r>
      <w:r w:rsidR="00920D57" w:rsidRPr="006F2FA2">
        <w:rPr>
          <w:rFonts w:ascii="Sylfaen" w:eastAsia="Arial Unicode MS" w:hAnsi="Sylfaen" w:cs="Arial Unicode MS"/>
          <w:lang w:val="ka-GE"/>
        </w:rPr>
        <w:t>. კომიტეტის დასკვნის ნიმუშ</w:t>
      </w:r>
      <w:r w:rsidR="00920D57" w:rsidRPr="00903C85">
        <w:rPr>
          <w:rFonts w:ascii="Sylfaen" w:eastAsia="Arial Unicode MS" w:hAnsi="Sylfaen" w:cs="Arial Unicode MS"/>
          <w:lang w:val="ka-GE"/>
        </w:rPr>
        <w:t>(ებ)</w:t>
      </w:r>
      <w:r w:rsidR="00920D57" w:rsidRPr="006F2FA2">
        <w:rPr>
          <w:rFonts w:ascii="Sylfaen" w:eastAsia="Arial Unicode MS" w:hAnsi="Sylfaen" w:cs="Arial Unicode MS"/>
          <w:lang w:val="ka-GE"/>
        </w:rPr>
        <w:t>ი მტკიცდება პარლამენტის თავმჯდომარის ბრძანებით.</w:t>
      </w:r>
    </w:p>
    <w:p w14:paraId="21A8412E" w14:textId="6F17A98C" w:rsidR="00AB36D1" w:rsidRPr="006F2FA2" w:rsidRDefault="003B0FC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4</w:t>
      </w:r>
      <w:r w:rsidR="00293744" w:rsidRPr="00903C85">
        <w:rPr>
          <w:rFonts w:ascii="Sylfaen" w:eastAsia="Arial Unicode MS" w:hAnsi="Sylfaen" w:cs="Arial Unicode MS"/>
          <w:lang w:val="ka-GE"/>
        </w:rPr>
        <w:t xml:space="preserve">. </w:t>
      </w:r>
      <w:r w:rsidR="00964339" w:rsidRPr="00903C85">
        <w:rPr>
          <w:rFonts w:ascii="Sylfaen" w:eastAsia="Arial Unicode MS" w:hAnsi="Sylfaen" w:cs="Arial Unicode MS"/>
          <w:lang w:val="ka-GE"/>
        </w:rPr>
        <w:t>კომიტეტ</w:t>
      </w:r>
      <w:r w:rsidR="00964339" w:rsidRPr="006F2FA2">
        <w:rPr>
          <w:rFonts w:ascii="Sylfaen" w:eastAsia="Arial Unicode MS" w:hAnsi="Sylfaen" w:cs="Arial Unicode MS"/>
          <w:lang w:val="ka-GE"/>
        </w:rPr>
        <w:t>ი, მ</w:t>
      </w:r>
      <w:r w:rsidR="00964339" w:rsidRPr="00903C85">
        <w:rPr>
          <w:rFonts w:ascii="Sylfaen" w:eastAsia="Arial Unicode MS" w:hAnsi="Sylfaen" w:cs="Arial Unicode MS"/>
          <w:lang w:val="ka-GE"/>
        </w:rPr>
        <w:t>ისი</w:t>
      </w:r>
      <w:r w:rsidR="002D7F92" w:rsidRPr="00903C85">
        <w:rPr>
          <w:rFonts w:ascii="Sylfaen" w:eastAsia="Arial Unicode MS" w:hAnsi="Sylfaen" w:cs="Arial Unicode MS"/>
          <w:lang w:val="ka-GE"/>
        </w:rPr>
        <w:t xml:space="preserve"> </w:t>
      </w:r>
      <w:r w:rsidR="00964339" w:rsidRPr="006F2FA2">
        <w:rPr>
          <w:rFonts w:ascii="Sylfaen" w:eastAsia="Arial Unicode MS" w:hAnsi="Sylfaen" w:cs="Arial Unicode MS"/>
          <w:lang w:val="ka-GE"/>
        </w:rPr>
        <w:t>კომპეტენციისთვის მიკუთვნებულ საკითხებზე ინფორმაციის მოსმენის, კონტროლისა და შემოწმების შედეგად</w:t>
      </w:r>
      <w:r w:rsidR="00AB36D1" w:rsidRPr="00903C85">
        <w:rPr>
          <w:rFonts w:ascii="Sylfaen" w:eastAsia="Arial Unicode MS" w:hAnsi="Sylfaen" w:cs="Arial Unicode MS"/>
          <w:lang w:val="ka-GE"/>
        </w:rPr>
        <w:t xml:space="preserve">, ასევე, </w:t>
      </w:r>
      <w:r w:rsidR="00964339" w:rsidRPr="006F2FA2">
        <w:rPr>
          <w:rFonts w:ascii="Sylfaen" w:eastAsia="Arial Unicode MS" w:hAnsi="Sylfaen" w:cs="Arial Unicode MS"/>
          <w:lang w:val="ka-GE"/>
        </w:rPr>
        <w:t xml:space="preserve"> საქართველოს კონსტიტუციისა და კანონების დარღვევის გამოვლენილ ფაქტებზე შეიმუშავებ</w:t>
      </w:r>
      <w:r w:rsidR="00293744" w:rsidRPr="00903C85">
        <w:rPr>
          <w:rFonts w:ascii="Sylfaen" w:eastAsia="Arial Unicode MS" w:hAnsi="Sylfaen" w:cs="Arial Unicode MS"/>
          <w:lang w:val="ka-GE"/>
        </w:rPr>
        <w:t>ს</w:t>
      </w:r>
      <w:r w:rsidR="00964339" w:rsidRPr="006F2FA2">
        <w:rPr>
          <w:rFonts w:ascii="Sylfaen" w:eastAsia="Arial Unicode MS" w:hAnsi="Sylfaen" w:cs="Arial Unicode MS"/>
          <w:lang w:val="ka-GE"/>
        </w:rPr>
        <w:t xml:space="preserve">  რეკომენდაციებს. </w:t>
      </w:r>
      <w:r w:rsidR="00AB36D1" w:rsidRPr="006F2FA2">
        <w:rPr>
          <w:rFonts w:ascii="Sylfaen" w:eastAsia="Arial Unicode MS" w:hAnsi="Sylfaen" w:cs="Arial Unicode MS"/>
          <w:lang w:val="ka-GE"/>
        </w:rPr>
        <w:t>კომიტეტის რეკომენდაცია შესაძლებელია წარედგინოს პარლამენტს ან რეაგირებისათვის ქვემდებარეობით გადაიგზავნოს</w:t>
      </w:r>
      <w:r w:rsidR="003C0E5B" w:rsidRPr="00903C85">
        <w:rPr>
          <w:rFonts w:ascii="Sylfaen" w:eastAsia="Arial Unicode MS" w:hAnsi="Sylfaen" w:cs="Arial Unicode MS"/>
          <w:lang w:val="ka-GE"/>
        </w:rPr>
        <w:t>.</w:t>
      </w:r>
      <w:r w:rsidR="00AB36D1" w:rsidRPr="00903C85">
        <w:rPr>
          <w:rFonts w:ascii="Sylfaen" w:eastAsia="Arial Unicode MS" w:hAnsi="Sylfaen" w:cs="Arial Unicode MS"/>
          <w:lang w:val="ka-GE"/>
        </w:rPr>
        <w:t xml:space="preserve"> </w:t>
      </w:r>
      <w:r w:rsidR="00920D57" w:rsidRPr="006F2FA2">
        <w:rPr>
          <w:rFonts w:ascii="Sylfaen" w:eastAsia="Arial Unicode MS" w:hAnsi="Sylfaen" w:cs="Arial Unicode MS"/>
          <w:lang w:val="ka-GE"/>
        </w:rPr>
        <w:t>მ</w:t>
      </w:r>
      <w:r w:rsidR="00DE04E5" w:rsidRPr="00903C85">
        <w:rPr>
          <w:rFonts w:ascii="Sylfaen" w:eastAsia="Arial Unicode MS" w:hAnsi="Sylfaen" w:cs="Arial Unicode MS"/>
          <w:lang w:val="ka-GE"/>
        </w:rPr>
        <w:t>ისი</w:t>
      </w:r>
      <w:r w:rsidR="00920D57" w:rsidRPr="006F2FA2">
        <w:rPr>
          <w:rFonts w:ascii="Sylfaen" w:eastAsia="Arial Unicode MS" w:hAnsi="Sylfaen" w:cs="Arial Unicode MS"/>
          <w:lang w:val="ka-GE"/>
        </w:rPr>
        <w:t xml:space="preserve"> განხილვის შედეგები ან მიღებული ზომები არაუგვიანეს 1 თვისა ან </w:t>
      </w:r>
      <w:r w:rsidR="00920D57" w:rsidRPr="00903C85">
        <w:rPr>
          <w:rFonts w:ascii="Sylfaen" w:eastAsia="Arial Unicode MS" w:hAnsi="Sylfaen" w:cs="Arial Unicode MS"/>
          <w:lang w:val="ka-GE"/>
        </w:rPr>
        <w:t>კომიტეტის</w:t>
      </w:r>
      <w:r w:rsidR="00920D57" w:rsidRPr="006F2FA2">
        <w:rPr>
          <w:rFonts w:ascii="Sylfaen" w:eastAsia="Arial Unicode MS" w:hAnsi="Sylfaen" w:cs="Arial Unicode MS"/>
          <w:lang w:val="ka-GE"/>
        </w:rPr>
        <w:t xml:space="preserve"> მიერ დადგენილ ვადაში ეცნობება კომიტეტს.</w:t>
      </w:r>
      <w:r w:rsidR="00920D57" w:rsidRPr="00903C85">
        <w:rPr>
          <w:rFonts w:ascii="Sylfaen" w:eastAsia="Arial Unicode MS" w:hAnsi="Sylfaen" w:cs="Arial Unicode MS"/>
          <w:lang w:val="ka-GE"/>
        </w:rPr>
        <w:t xml:space="preserve"> </w:t>
      </w:r>
    </w:p>
    <w:p w14:paraId="3EB25F0F" w14:textId="068453FB" w:rsidR="00293744" w:rsidRPr="006F2FA2" w:rsidRDefault="00293744" w:rsidP="0029374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6DF4DCCB" w14:textId="3099A23B" w:rsidR="009D0EB0" w:rsidRPr="00903C85" w:rsidRDefault="009D0EB0" w:rsidP="009D0EB0">
      <w:pPr>
        <w:pStyle w:val="Heading2"/>
        <w:rPr>
          <w:rFonts w:eastAsia="Arial Unicode MS"/>
          <w:lang w:val="ka-GE"/>
        </w:rPr>
      </w:pPr>
      <w:bookmarkStart w:id="54" w:name="_Toc515562832"/>
      <w:r w:rsidRPr="006F2FA2">
        <w:rPr>
          <w:rFonts w:eastAsia="Arial Unicode MS"/>
          <w:lang w:val="ka-GE"/>
        </w:rPr>
        <w:t xml:space="preserve">მუხლი </w:t>
      </w:r>
      <w:r w:rsidR="00964F5D">
        <w:rPr>
          <w:rFonts w:eastAsia="Arial Unicode MS"/>
          <w:lang w:val="ka-GE"/>
        </w:rPr>
        <w:t>44</w:t>
      </w:r>
      <w:r w:rsidRPr="00903C85">
        <w:rPr>
          <w:rFonts w:eastAsia="Arial Unicode MS"/>
          <w:lang w:val="ka-GE"/>
        </w:rPr>
        <w:t>. კომიტეტის სამოქმედო გეგმა</w:t>
      </w:r>
      <w:bookmarkEnd w:id="54"/>
    </w:p>
    <w:p w14:paraId="65C73C73" w14:textId="77777777" w:rsidR="009D0EB0" w:rsidRPr="006F2FA2" w:rsidRDefault="009D0EB0" w:rsidP="009D0EB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6F2FA2">
        <w:rPr>
          <w:rFonts w:ascii="Sylfaen" w:eastAsia="Arial Unicode MS" w:hAnsi="Sylfaen" w:cs="Arial Unicode MS"/>
          <w:lang w:val="ka-GE"/>
        </w:rPr>
        <w:t xml:space="preserve">1. კომიტეტები, </w:t>
      </w:r>
      <w:r w:rsidRPr="00903C85">
        <w:rPr>
          <w:rFonts w:ascii="Sylfaen" w:eastAsia="Arial Unicode MS" w:hAnsi="Sylfaen" w:cs="Arial Unicode MS"/>
          <w:lang w:val="ka-GE"/>
        </w:rPr>
        <w:t>საგაზაფხულო</w:t>
      </w:r>
      <w:r w:rsidRPr="006F2FA2">
        <w:rPr>
          <w:rFonts w:ascii="Sylfaen" w:eastAsia="Arial Unicode MS" w:hAnsi="Sylfaen" w:cs="Arial Unicode MS"/>
          <w:lang w:val="ka-GE"/>
        </w:rPr>
        <w:t xml:space="preserve"> სესიის </w:t>
      </w:r>
      <w:r w:rsidRPr="00903C85">
        <w:rPr>
          <w:rFonts w:ascii="Sylfaen" w:eastAsia="Arial Unicode MS" w:hAnsi="Sylfaen" w:cs="Arial Unicode MS"/>
          <w:lang w:val="ka-GE"/>
        </w:rPr>
        <w:t>დაწყებამდე</w:t>
      </w:r>
      <w:r w:rsidRPr="006F2FA2">
        <w:rPr>
          <w:rFonts w:ascii="Sylfaen" w:eastAsia="Arial Unicode MS" w:hAnsi="Sylfaen" w:cs="Arial Unicode MS"/>
          <w:lang w:val="ka-GE"/>
        </w:rPr>
        <w:t xml:space="preserve"> ადგენენ შესაბამისი კომიტეტის მუშაობის წლიურ სამოქმედო გეგმას, რომელიც უნდა დამტკიცდეს კომიტეტის გადაწყვეტილებით, </w:t>
      </w:r>
      <w:r w:rsidRPr="00903C85">
        <w:rPr>
          <w:rFonts w:ascii="Sylfaen" w:eastAsia="Arial Unicode MS" w:hAnsi="Sylfaen" w:cs="Arial Unicode MS"/>
          <w:lang w:val="ka-GE"/>
        </w:rPr>
        <w:t>საგაზაფხულო</w:t>
      </w:r>
      <w:r w:rsidRPr="006F2FA2">
        <w:rPr>
          <w:rFonts w:ascii="Sylfaen" w:eastAsia="Arial Unicode MS" w:hAnsi="Sylfaen" w:cs="Arial Unicode MS"/>
          <w:lang w:val="ka-GE"/>
        </w:rPr>
        <w:t xml:space="preserve"> სესიის </w:t>
      </w:r>
      <w:r w:rsidRPr="00903C85">
        <w:rPr>
          <w:rFonts w:ascii="Sylfaen" w:eastAsia="Arial Unicode MS" w:hAnsi="Sylfaen" w:cs="Arial Unicode MS"/>
          <w:lang w:val="ka-GE"/>
        </w:rPr>
        <w:t xml:space="preserve">დაწყებიდან </w:t>
      </w:r>
      <w:r w:rsidRPr="006F2FA2">
        <w:rPr>
          <w:rFonts w:ascii="Sylfaen" w:eastAsia="Arial Unicode MS" w:hAnsi="Sylfaen" w:cs="Arial Unicode MS"/>
          <w:lang w:val="ka-GE"/>
        </w:rPr>
        <w:t xml:space="preserve">არაუგვიანეს </w:t>
      </w:r>
      <w:r w:rsidRPr="00903C85">
        <w:rPr>
          <w:rFonts w:ascii="Sylfaen" w:eastAsia="Arial Unicode MS" w:hAnsi="Sylfaen" w:cs="Arial Unicode MS"/>
          <w:lang w:val="ka-GE"/>
        </w:rPr>
        <w:t>ორი</w:t>
      </w:r>
      <w:r w:rsidRPr="006F2FA2">
        <w:rPr>
          <w:rFonts w:ascii="Sylfaen" w:eastAsia="Arial Unicode MS" w:hAnsi="Sylfaen" w:cs="Arial Unicode MS"/>
          <w:lang w:val="ka-GE"/>
        </w:rPr>
        <w:t xml:space="preserve"> კვირისა.</w:t>
      </w:r>
    </w:p>
    <w:p w14:paraId="2766E66A" w14:textId="77777777" w:rsidR="009D0EB0" w:rsidRPr="006F2FA2" w:rsidRDefault="009D0EB0" w:rsidP="009D0EB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6F2FA2">
        <w:rPr>
          <w:rFonts w:ascii="Sylfaen" w:eastAsia="Arial Unicode MS" w:hAnsi="Sylfaen" w:cs="Arial Unicode MS"/>
          <w:lang w:val="ka-GE"/>
        </w:rPr>
        <w:t>2. კომიტეტის სამოქმედო გეგმა მტკიცდება კომიტეტის სიითი შემადგენლობის უმრავლესობის  თანხმობით</w:t>
      </w:r>
      <w:r w:rsidRPr="00903C85">
        <w:rPr>
          <w:rFonts w:ascii="Sylfaen" w:eastAsia="Arial Unicode MS" w:hAnsi="Sylfaen" w:cs="Arial Unicode MS"/>
          <w:lang w:val="ka-GE"/>
        </w:rPr>
        <w:t xml:space="preserve"> და ქვეყნდება პარლამენტის ვებგვერდზე</w:t>
      </w:r>
      <w:r w:rsidRPr="006F2FA2">
        <w:rPr>
          <w:rFonts w:ascii="Sylfaen" w:eastAsia="Arial Unicode MS" w:hAnsi="Sylfaen" w:cs="Arial Unicode MS"/>
          <w:lang w:val="ka-GE"/>
        </w:rPr>
        <w:t>.</w:t>
      </w:r>
    </w:p>
    <w:p w14:paraId="31A233CB" w14:textId="7408724A" w:rsidR="009D0EB0" w:rsidRPr="00903C85" w:rsidRDefault="009D0EB0" w:rsidP="009D0EB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lastRenderedPageBreak/>
        <w:t xml:space="preserve">3. კომიტეტის სამოქმედო გეგმა უნდა შეიცავდეს ინფორმაციას კომიტეტის მიერ კანონშემოქმედებით, საზედამხედველო და სხვა ფუნციების, მათ შორის, </w:t>
      </w:r>
      <w:r w:rsidRPr="00BC7804">
        <w:rPr>
          <w:rFonts w:ascii="Sylfaen" w:eastAsia="Arial Unicode MS" w:hAnsi="Sylfaen" w:cs="Arial Unicode MS"/>
          <w:lang w:val="ka-GE"/>
        </w:rPr>
        <w:t xml:space="preserve">რეგლამენტის </w:t>
      </w:r>
      <w:r w:rsidR="00D65BA6" w:rsidRPr="00BC7804">
        <w:rPr>
          <w:rFonts w:ascii="Sylfaen" w:eastAsia="Arial Unicode MS" w:hAnsi="Sylfaen" w:cs="Arial Unicode MS"/>
          <w:lang w:val="ka-GE"/>
        </w:rPr>
        <w:t>3</w:t>
      </w:r>
      <w:r w:rsidR="00D65BA6">
        <w:rPr>
          <w:rFonts w:ascii="Sylfaen" w:eastAsia="Arial Unicode MS" w:hAnsi="Sylfaen" w:cs="Arial Unicode MS"/>
          <w:lang w:val="ka-GE"/>
        </w:rPr>
        <w:t>9</w:t>
      </w:r>
      <w:r w:rsidRPr="00BC7804">
        <w:rPr>
          <w:rFonts w:ascii="Sylfaen" w:eastAsia="Arial Unicode MS" w:hAnsi="Sylfaen" w:cs="Arial Unicode MS"/>
          <w:lang w:val="ka-GE"/>
        </w:rPr>
        <w:t xml:space="preserve">-ე, </w:t>
      </w:r>
      <w:r w:rsidR="00D65BA6">
        <w:rPr>
          <w:rFonts w:ascii="Sylfaen" w:eastAsia="Arial Unicode MS" w:hAnsi="Sylfaen" w:cs="Arial Unicode MS"/>
          <w:lang w:val="ka-GE"/>
        </w:rPr>
        <w:t>მე-40</w:t>
      </w:r>
      <w:r w:rsidRPr="00903C85">
        <w:rPr>
          <w:rFonts w:ascii="Sylfaen" w:eastAsia="Arial Unicode MS" w:hAnsi="Sylfaen" w:cs="Arial Unicode MS"/>
          <w:lang w:val="ka-GE"/>
        </w:rPr>
        <w:t xml:space="preserve"> მუხლებით და </w:t>
      </w:r>
      <w:r w:rsidR="00D65BA6">
        <w:rPr>
          <w:rFonts w:ascii="Sylfaen" w:eastAsia="Arial Unicode MS" w:hAnsi="Sylfaen" w:cs="Arial Unicode MS"/>
          <w:lang w:val="ka-GE"/>
        </w:rPr>
        <w:t>195</w:t>
      </w:r>
      <w:r w:rsidRPr="00903C85">
        <w:rPr>
          <w:rFonts w:ascii="Sylfaen" w:eastAsia="Arial Unicode MS" w:hAnsi="Sylfaen" w:cs="Arial Unicode MS"/>
          <w:lang w:val="ka-GE"/>
        </w:rPr>
        <w:t>-ე მუხლის მე-</w:t>
      </w:r>
      <w:r w:rsidR="003C39D2">
        <w:rPr>
          <w:rFonts w:ascii="Sylfaen" w:eastAsia="Arial Unicode MS" w:hAnsi="Sylfaen" w:cs="Arial Unicode MS"/>
          <w:lang w:val="ka-GE"/>
        </w:rPr>
        <w:t>2</w:t>
      </w:r>
      <w:r w:rsidRPr="00903C85">
        <w:rPr>
          <w:rFonts w:ascii="Sylfaen" w:eastAsia="Arial Unicode MS" w:hAnsi="Sylfaen" w:cs="Arial Unicode MS"/>
          <w:lang w:val="ka-GE"/>
        </w:rPr>
        <w:t xml:space="preserve"> პუნქტით  განსაზღვრული ფუნქციების შესრულების მიზნით განსახორციელებელი აქტივობების და ვადების შესახებ. სამოქმედო გეგმით უნდა განისაზღვროს თითოეული აქტივობის შესრულებაზე პასუხისმგებელი კომიტეტის წევრ(ებ)ი. აღნიშნული წევრ(ებ)ი ავტომატურად წარმოადგენენ რეგლამენტის </w:t>
      </w:r>
      <w:r w:rsidR="0053579E">
        <w:rPr>
          <w:rFonts w:ascii="Sylfaen" w:eastAsia="Arial Unicode MS" w:hAnsi="Sylfaen" w:cs="Arial Unicode MS"/>
          <w:lang w:val="ka-GE"/>
        </w:rPr>
        <w:t>46</w:t>
      </w:r>
      <w:r w:rsidRPr="00903C85">
        <w:rPr>
          <w:rFonts w:ascii="Sylfaen" w:eastAsia="Arial Unicode MS" w:hAnsi="Sylfaen" w:cs="Arial Unicode MS"/>
          <w:lang w:val="ka-GE"/>
        </w:rPr>
        <w:t>-ე მუხლით გათვალისწინებულ თემატურ მომხსენებლებს.</w:t>
      </w:r>
    </w:p>
    <w:p w14:paraId="36A9D0EF" w14:textId="3CAD8823" w:rsidR="009D0EB0" w:rsidRPr="00903C85" w:rsidRDefault="009D0EB0" w:rsidP="009D0EB0">
      <w:pPr>
        <w:pStyle w:val="Heading2"/>
        <w:rPr>
          <w:rFonts w:eastAsia="Arial Unicode MS"/>
          <w:lang w:val="ka-GE"/>
        </w:rPr>
      </w:pPr>
      <w:bookmarkStart w:id="55" w:name="_Toc515562833"/>
      <w:r w:rsidRPr="006F2FA2">
        <w:rPr>
          <w:rFonts w:eastAsia="Arial Unicode MS"/>
          <w:lang w:val="ka-GE"/>
        </w:rPr>
        <w:t xml:space="preserve">მუხლი </w:t>
      </w:r>
      <w:r w:rsidR="00964F5D">
        <w:rPr>
          <w:rFonts w:eastAsia="Arial Unicode MS"/>
          <w:lang w:val="ka-GE"/>
        </w:rPr>
        <w:t>45</w:t>
      </w:r>
      <w:r w:rsidR="007B1BBC">
        <w:rPr>
          <w:rFonts w:eastAsia="Arial Unicode MS"/>
          <w:lang w:val="ka-GE"/>
        </w:rPr>
        <w:t xml:space="preserve">. </w:t>
      </w:r>
      <w:r w:rsidRPr="00903C85">
        <w:rPr>
          <w:rFonts w:eastAsia="Arial Unicode MS"/>
          <w:lang w:val="ka-GE"/>
        </w:rPr>
        <w:t>კომიტეტის საქმიანობის ანგარიში</w:t>
      </w:r>
      <w:bookmarkEnd w:id="55"/>
    </w:p>
    <w:p w14:paraId="2BC120AA" w14:textId="73A51AD4" w:rsidR="009D0EB0" w:rsidRDefault="009D0EB0" w:rsidP="009D0EB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6F2FA2">
        <w:rPr>
          <w:rFonts w:ascii="Sylfaen" w:eastAsia="Arial Unicode MS" w:hAnsi="Sylfaen" w:cs="Arial Unicode MS"/>
          <w:lang w:val="ka-GE"/>
        </w:rPr>
        <w:t xml:space="preserve">1. კომიტეტების თავმჯდომარეები </w:t>
      </w:r>
      <w:r w:rsidRPr="00903C85">
        <w:rPr>
          <w:rFonts w:ascii="Sylfaen" w:eastAsia="Arial Unicode MS" w:hAnsi="Sylfaen" w:cs="Arial Unicode MS"/>
          <w:lang w:val="ka-GE"/>
        </w:rPr>
        <w:t>საშემოდგომო</w:t>
      </w:r>
      <w:r w:rsidRPr="006F2FA2">
        <w:rPr>
          <w:rFonts w:ascii="Sylfaen" w:eastAsia="Arial Unicode MS" w:hAnsi="Sylfaen" w:cs="Arial Unicode MS"/>
          <w:lang w:val="ka-GE"/>
        </w:rPr>
        <w:t xml:space="preserve"> სესიის </w:t>
      </w:r>
      <w:r w:rsidRPr="00903C85">
        <w:rPr>
          <w:rFonts w:ascii="Sylfaen" w:eastAsia="Arial Unicode MS" w:hAnsi="Sylfaen" w:cs="Arial Unicode MS"/>
          <w:lang w:val="ka-GE"/>
        </w:rPr>
        <w:t>დასრულებამდე</w:t>
      </w:r>
      <w:r w:rsidRPr="006F2FA2">
        <w:rPr>
          <w:rFonts w:ascii="Sylfaen" w:eastAsia="Arial Unicode MS" w:hAnsi="Sylfaen" w:cs="Arial Unicode MS"/>
          <w:lang w:val="ka-GE"/>
        </w:rPr>
        <w:t xml:space="preserve"> არაუგვიანეს </w:t>
      </w:r>
      <w:r w:rsidRPr="00903C85">
        <w:rPr>
          <w:rFonts w:ascii="Sylfaen" w:eastAsia="Arial Unicode MS" w:hAnsi="Sylfaen" w:cs="Arial Unicode MS"/>
          <w:lang w:val="ka-GE"/>
        </w:rPr>
        <w:t>სამი კვირისა</w:t>
      </w:r>
      <w:r w:rsidRPr="006F2FA2">
        <w:rPr>
          <w:rFonts w:ascii="Sylfaen" w:eastAsia="Arial Unicode MS" w:hAnsi="Sylfaen" w:cs="Arial Unicode MS"/>
          <w:lang w:val="ka-GE"/>
        </w:rPr>
        <w:t xml:space="preserve"> პარლამენტს</w:t>
      </w:r>
      <w:r w:rsidRPr="00903C85">
        <w:rPr>
          <w:rFonts w:ascii="Sylfaen" w:eastAsia="Arial Unicode MS" w:hAnsi="Sylfaen" w:cs="Arial Unicode MS"/>
          <w:lang w:val="ka-GE"/>
        </w:rPr>
        <w:t xml:space="preserve"> </w:t>
      </w:r>
      <w:r w:rsidRPr="006F2FA2">
        <w:rPr>
          <w:rFonts w:ascii="Sylfaen" w:eastAsia="Arial Unicode MS" w:hAnsi="Sylfaen" w:cs="Arial Unicode MS"/>
          <w:lang w:val="ka-GE"/>
        </w:rPr>
        <w:t>წარუდგენენ  კომიტეტების მიერ გაწეული საქმიანობის წერილობით ანგარიშებს</w:t>
      </w:r>
      <w:r w:rsidR="007D6898">
        <w:rPr>
          <w:rFonts w:ascii="Sylfaen" w:eastAsia="Arial Unicode MS" w:hAnsi="Sylfaen" w:cs="Arial Unicode MS"/>
          <w:lang w:val="ka-GE"/>
        </w:rPr>
        <w:t xml:space="preserve"> და შესაბამის მოხსენებას</w:t>
      </w:r>
      <w:r w:rsidRPr="00903C85">
        <w:rPr>
          <w:rFonts w:ascii="Sylfaen" w:eastAsia="Arial Unicode MS" w:hAnsi="Sylfaen" w:cs="Arial Unicode MS"/>
          <w:lang w:val="ka-GE"/>
        </w:rPr>
        <w:t>,</w:t>
      </w:r>
      <w:r w:rsidRPr="006F2FA2">
        <w:rPr>
          <w:rFonts w:ascii="Sylfaen" w:eastAsia="Arial Unicode MS" w:hAnsi="Sylfaen" w:cs="Arial Unicode MS"/>
          <w:lang w:val="ka-GE"/>
        </w:rPr>
        <w:t xml:space="preserve"> ყოველი წლის შედეგების მიხედვით.</w:t>
      </w:r>
    </w:p>
    <w:p w14:paraId="09F567D5" w14:textId="269D02F7" w:rsidR="008F45A4" w:rsidRDefault="008F45A4" w:rsidP="008F45A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2. </w:t>
      </w:r>
      <w:r w:rsidRPr="006F2FA2">
        <w:rPr>
          <w:rFonts w:ascii="Sylfaen" w:eastAsia="Arial Unicode MS" w:hAnsi="Sylfaen" w:cs="Arial Unicode MS"/>
          <w:lang w:val="ka-GE"/>
        </w:rPr>
        <w:t>კომიტეტების მიერ გაწეული საქმიანობის</w:t>
      </w:r>
      <w:r>
        <w:rPr>
          <w:rFonts w:ascii="Sylfaen" w:eastAsia="Arial Unicode MS" w:hAnsi="Sylfaen" w:cs="Arial Unicode MS"/>
          <w:lang w:val="ka-GE"/>
        </w:rPr>
        <w:t xml:space="preserve"> ანგარიშზე თანამომხსენებელია  უმცირესობის წარმომადგენელი კომიტეტის წევრი და უმცირესობისა და უმრავლესობის გარეთ დარჩენილი ფრაქციების და დამოუკიდებელ პარლამენტის წევრთა მიერ ერთობლივად განსაზღვრული კომიტეტის წევრი.  </w:t>
      </w:r>
    </w:p>
    <w:p w14:paraId="2B0EEA4F" w14:textId="1D966860" w:rsidR="009D0EB0" w:rsidRPr="006F2FA2" w:rsidRDefault="008F45A4" w:rsidP="009D0EB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3</w:t>
      </w:r>
      <w:r w:rsidR="009D0EB0" w:rsidRPr="006F2FA2">
        <w:rPr>
          <w:rFonts w:ascii="Sylfaen" w:eastAsia="Arial Unicode MS" w:hAnsi="Sylfaen" w:cs="Arial Unicode MS"/>
          <w:lang w:val="ka-GE"/>
        </w:rPr>
        <w:t xml:space="preserve">. ანგარიში წარედგინება პარლამენტის აპარატის საორგანიზაციო დეპარტამენტს, რომელიც დაუყოვნებლივ უგზავნის ანგარიშს პარლამენტის თავმჯდომარეს, თავმჯდომარის მოადგილეებს, სხვა კომიტეტებს, ფრაქციებს, </w:t>
      </w:r>
      <w:r w:rsidR="009D0EB0" w:rsidRPr="006F2FA2">
        <w:rPr>
          <w:rFonts w:ascii="Sylfaen" w:eastAsia="Arial Unicode MS" w:hAnsi="Sylfaen" w:cs="Arial Unicode MS"/>
          <w:color w:val="auto"/>
          <w:lang w:val="ka-GE"/>
        </w:rPr>
        <w:t xml:space="preserve">უმრავლესობას, უმცირესობას და </w:t>
      </w:r>
      <w:r w:rsidR="009D0EB0" w:rsidRPr="006F2FA2">
        <w:rPr>
          <w:rFonts w:ascii="Sylfaen" w:eastAsia="Arial Unicode MS" w:hAnsi="Sylfaen" w:cs="Arial Unicode MS"/>
          <w:lang w:val="ka-GE"/>
        </w:rPr>
        <w:t>დამოუკიდებელ პარლამენტის წევრებს, აგრეთვე ქვეყნდება პარლამენტის ვებგვერდზე.</w:t>
      </w:r>
    </w:p>
    <w:p w14:paraId="763F964A" w14:textId="2E2EFA73" w:rsidR="009D0EB0" w:rsidRDefault="008F45A4" w:rsidP="009D0EB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4</w:t>
      </w:r>
      <w:r w:rsidR="009D0EB0" w:rsidRPr="006F2FA2">
        <w:rPr>
          <w:rFonts w:ascii="Sylfaen" w:eastAsia="Arial Unicode MS" w:hAnsi="Sylfaen" w:cs="Arial Unicode MS"/>
          <w:lang w:val="ka-GE"/>
        </w:rPr>
        <w:t xml:space="preserve">. ანგარიშის განხილვის საკითხი პარლამენტის ბიუროს შეაქვს </w:t>
      </w:r>
      <w:r w:rsidR="009D0EB0" w:rsidRPr="00903C85">
        <w:rPr>
          <w:rFonts w:ascii="Sylfaen" w:eastAsia="Arial Unicode MS" w:hAnsi="Sylfaen" w:cs="Arial Unicode MS"/>
          <w:lang w:val="ka-GE"/>
        </w:rPr>
        <w:t xml:space="preserve">საშემოდგომო </w:t>
      </w:r>
      <w:r w:rsidR="009D0EB0" w:rsidRPr="006F2FA2">
        <w:rPr>
          <w:rFonts w:ascii="Sylfaen" w:eastAsia="Arial Unicode MS" w:hAnsi="Sylfaen" w:cs="Arial Unicode MS"/>
          <w:lang w:val="ka-GE"/>
        </w:rPr>
        <w:t>სესიის პლენარული სხდომის დღის წესრიგში.</w:t>
      </w:r>
    </w:p>
    <w:p w14:paraId="6B86F4CE" w14:textId="5B4AE3DE" w:rsidR="00DA1DD0" w:rsidRDefault="009728F7" w:rsidP="009D0EB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5</w:t>
      </w:r>
      <w:r w:rsidR="009D0EB0" w:rsidRPr="006F2FA2">
        <w:rPr>
          <w:rFonts w:ascii="Sylfaen" w:eastAsia="Arial Unicode MS" w:hAnsi="Sylfaen" w:cs="Arial Unicode MS"/>
          <w:lang w:val="ka-GE"/>
        </w:rPr>
        <w:t>. პარლამენტის პლენარულ სხდომაზე ანგარიშის თაობაზე მომხსენებლის გამოსვლის ხანგრძლივობა არ უნდა აღემატებოდეს 20 წუთს. აუცილებლობის შემთხვევაში, გამოსვლის ხანგრძლივობა სხდომის თავმჯდომარის გადაწყვეტილებით შეიძლება გაგრძელდეს 30 წუთამდე</w:t>
      </w:r>
      <w:r w:rsidR="00DA1DD0">
        <w:rPr>
          <w:rFonts w:ascii="Sylfaen" w:eastAsia="Arial Unicode MS" w:hAnsi="Sylfaen" w:cs="Arial Unicode MS"/>
          <w:lang w:val="ka-GE"/>
        </w:rPr>
        <w:t xml:space="preserve">. </w:t>
      </w:r>
    </w:p>
    <w:p w14:paraId="2FAD1B92" w14:textId="6314B089" w:rsidR="007D6898" w:rsidRDefault="00DA1DD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6. </w:t>
      </w:r>
      <w:r w:rsidR="007D6898" w:rsidRPr="007D6898">
        <w:rPr>
          <w:rFonts w:ascii="Sylfaen" w:eastAsia="Arial Unicode MS" w:hAnsi="Sylfaen" w:cs="Arial Unicode MS"/>
          <w:lang w:val="ka-GE"/>
        </w:rPr>
        <w:t>მომხსენებლის გამოსვლის დასრულების შემდეგ სიტყვით გამოდი</w:t>
      </w:r>
      <w:r>
        <w:rPr>
          <w:rFonts w:ascii="Sylfaen" w:eastAsia="Arial Unicode MS" w:hAnsi="Sylfaen" w:cs="Arial Unicode MS"/>
          <w:lang w:val="ka-GE"/>
        </w:rPr>
        <w:t xml:space="preserve">ან </w:t>
      </w:r>
      <w:r w:rsidR="007D6898" w:rsidRPr="007D6898">
        <w:rPr>
          <w:rFonts w:ascii="Sylfaen" w:eastAsia="Arial Unicode MS" w:hAnsi="Sylfaen" w:cs="Arial Unicode MS"/>
          <w:lang w:val="ka-GE"/>
        </w:rPr>
        <w:t>თანამომხსენებ</w:t>
      </w:r>
      <w:r>
        <w:rPr>
          <w:rFonts w:ascii="Sylfaen" w:eastAsia="Arial Unicode MS" w:hAnsi="Sylfaen" w:cs="Arial Unicode MS"/>
          <w:lang w:val="ka-GE"/>
        </w:rPr>
        <w:t>ლები</w:t>
      </w:r>
      <w:r w:rsidR="007D6898">
        <w:rPr>
          <w:rFonts w:ascii="Sylfaen" w:eastAsia="Arial Unicode MS" w:hAnsi="Sylfaen" w:cs="Arial Unicode MS"/>
          <w:lang w:val="ka-GE"/>
        </w:rPr>
        <w:t>.</w:t>
      </w:r>
      <w:r>
        <w:rPr>
          <w:rFonts w:ascii="Sylfaen" w:eastAsia="Arial Unicode MS" w:hAnsi="Sylfaen" w:cs="Arial Unicode MS"/>
          <w:lang w:val="ka-GE"/>
        </w:rPr>
        <w:t xml:space="preserve"> თითოეული თანამომხსენებლის გამოსვლის ხანგრძლივობა არ უნდა აღემატებოდეს 15 წუთს. </w:t>
      </w:r>
      <w:r w:rsidRPr="006F2FA2">
        <w:rPr>
          <w:rFonts w:ascii="Sylfaen" w:eastAsia="Arial Unicode MS" w:hAnsi="Sylfaen" w:cs="Arial Unicode MS"/>
          <w:lang w:val="ka-GE"/>
        </w:rPr>
        <w:t xml:space="preserve">გამოსვლის ხანგრძლივობა სხდომის თავმჯდომარის გადაწყვეტილებით შეიძლება გაგრძელდეს </w:t>
      </w:r>
      <w:r>
        <w:rPr>
          <w:rFonts w:ascii="Sylfaen" w:eastAsia="Arial Unicode MS" w:hAnsi="Sylfaen" w:cs="Arial Unicode MS"/>
          <w:lang w:val="ka-GE"/>
        </w:rPr>
        <w:t>2</w:t>
      </w:r>
      <w:r w:rsidRPr="006F2FA2">
        <w:rPr>
          <w:rFonts w:ascii="Sylfaen" w:eastAsia="Arial Unicode MS" w:hAnsi="Sylfaen" w:cs="Arial Unicode MS"/>
          <w:lang w:val="ka-GE"/>
        </w:rPr>
        <w:t>0 წუთამდე</w:t>
      </w:r>
      <w:r>
        <w:rPr>
          <w:rFonts w:ascii="Sylfaen" w:eastAsia="Arial Unicode MS" w:hAnsi="Sylfaen" w:cs="Arial Unicode MS"/>
          <w:lang w:val="ka-GE"/>
        </w:rPr>
        <w:t>.</w:t>
      </w:r>
    </w:p>
    <w:p w14:paraId="35EBAC85" w14:textId="1301E83E" w:rsidR="009D0EB0" w:rsidRPr="006F2FA2" w:rsidRDefault="009728F7" w:rsidP="009D0EB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7</w:t>
      </w:r>
      <w:r w:rsidR="009D0EB0" w:rsidRPr="006F2FA2">
        <w:rPr>
          <w:rFonts w:ascii="Sylfaen" w:eastAsia="Arial Unicode MS" w:hAnsi="Sylfaen" w:cs="Arial Unicode MS"/>
          <w:lang w:val="ka-GE"/>
        </w:rPr>
        <w:t xml:space="preserve">. მომხსენებლის </w:t>
      </w:r>
      <w:r w:rsidR="00DA1DD0">
        <w:rPr>
          <w:rFonts w:ascii="Sylfaen" w:eastAsia="Arial Unicode MS" w:hAnsi="Sylfaen" w:cs="Arial Unicode MS"/>
          <w:lang w:val="ka-GE"/>
        </w:rPr>
        <w:t xml:space="preserve">და თანამომხსენებლების </w:t>
      </w:r>
      <w:r w:rsidR="009D0EB0" w:rsidRPr="006F2FA2">
        <w:rPr>
          <w:rFonts w:ascii="Sylfaen" w:eastAsia="Arial Unicode MS" w:hAnsi="Sylfaen" w:cs="Arial Unicode MS"/>
          <w:lang w:val="ka-GE"/>
        </w:rPr>
        <w:t>გამოსვლ</w:t>
      </w:r>
      <w:r w:rsidR="00DA1DD0">
        <w:rPr>
          <w:rFonts w:ascii="Sylfaen" w:eastAsia="Arial Unicode MS" w:hAnsi="Sylfaen" w:cs="Arial Unicode MS"/>
          <w:lang w:val="ka-GE"/>
        </w:rPr>
        <w:t>ებ</w:t>
      </w:r>
      <w:r w:rsidR="009D0EB0" w:rsidRPr="006F2FA2">
        <w:rPr>
          <w:rFonts w:ascii="Sylfaen" w:eastAsia="Arial Unicode MS" w:hAnsi="Sylfaen" w:cs="Arial Unicode MS"/>
          <w:lang w:val="ka-GE"/>
        </w:rPr>
        <w:t xml:space="preserve">ის დასრულების შემდეგ პარლამენტის წევრებს უფლება აქვთ, ანგარიშის თაობაზე შეკითხვებით მიმართონ </w:t>
      </w:r>
      <w:r w:rsidR="00DA1DD0" w:rsidRPr="006F2FA2">
        <w:rPr>
          <w:rFonts w:ascii="Sylfaen" w:eastAsia="Arial Unicode MS" w:hAnsi="Sylfaen" w:cs="Arial Unicode MS"/>
          <w:lang w:val="ka-GE"/>
        </w:rPr>
        <w:t>მა</w:t>
      </w:r>
      <w:r w:rsidR="00DA1DD0">
        <w:rPr>
          <w:rFonts w:ascii="Sylfaen" w:eastAsia="Arial Unicode MS" w:hAnsi="Sylfaen" w:cs="Arial Unicode MS"/>
          <w:lang w:val="ka-GE"/>
        </w:rPr>
        <w:t>თ</w:t>
      </w:r>
      <w:r w:rsidR="00DA1DD0" w:rsidRPr="006F2FA2">
        <w:rPr>
          <w:rFonts w:ascii="Sylfaen" w:eastAsia="Arial Unicode MS" w:hAnsi="Sylfaen" w:cs="Arial Unicode MS"/>
          <w:lang w:val="ka-GE"/>
        </w:rPr>
        <w:t xml:space="preserve">. </w:t>
      </w:r>
      <w:r w:rsidR="009D0EB0" w:rsidRPr="006F2FA2">
        <w:rPr>
          <w:rFonts w:ascii="Sylfaen" w:eastAsia="Arial Unicode MS" w:hAnsi="Sylfaen" w:cs="Arial Unicode MS"/>
          <w:lang w:val="ka-GE"/>
        </w:rPr>
        <w:t xml:space="preserve">კითხვა-პასუხი და პარლამენტის წევრთა გამოსვლები მიმდინარეობს რეგლამენტით </w:t>
      </w:r>
      <w:r w:rsidR="009D0EB0" w:rsidRPr="00E81DF0">
        <w:rPr>
          <w:rFonts w:ascii="Sylfaen" w:eastAsia="Arial Unicode MS" w:hAnsi="Sylfaen" w:cs="Arial Unicode MS"/>
          <w:lang w:val="ka-GE"/>
        </w:rPr>
        <w:t>კანონპროექტის პირველი მოსმენით განხილვისთვის</w:t>
      </w:r>
      <w:r w:rsidR="009D0EB0" w:rsidRPr="005E5425">
        <w:rPr>
          <w:rFonts w:ascii="Sylfaen" w:eastAsia="Arial Unicode MS" w:hAnsi="Sylfaen" w:cs="Arial Unicode MS"/>
          <w:color w:val="FF0000"/>
          <w:lang w:val="ka-GE"/>
        </w:rPr>
        <w:t xml:space="preserve"> </w:t>
      </w:r>
      <w:r w:rsidR="009D0EB0" w:rsidRPr="006F2FA2">
        <w:rPr>
          <w:rFonts w:ascii="Sylfaen" w:eastAsia="Arial Unicode MS" w:hAnsi="Sylfaen" w:cs="Arial Unicode MS"/>
          <w:lang w:val="ka-GE"/>
        </w:rPr>
        <w:t>დადგენილი წესის შესაბამისად.</w:t>
      </w:r>
    </w:p>
    <w:p w14:paraId="3AA884A1" w14:textId="4B3758F5" w:rsidR="009D0EB0" w:rsidRPr="006F2FA2" w:rsidRDefault="009728F7" w:rsidP="009D0EB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lastRenderedPageBreak/>
        <w:t>8</w:t>
      </w:r>
      <w:r w:rsidR="009D0EB0" w:rsidRPr="006F2FA2">
        <w:rPr>
          <w:rFonts w:ascii="Sylfaen" w:eastAsia="Arial Unicode MS" w:hAnsi="Sylfaen" w:cs="Arial Unicode MS"/>
          <w:lang w:val="ka-GE"/>
        </w:rPr>
        <w:t>. პარლამენტი ცნობად იღებს კომიტეტის მიერ წარმოდგენილ ანგარიშს.</w:t>
      </w:r>
    </w:p>
    <w:p w14:paraId="3BB2A193" w14:textId="0B322CF7" w:rsidR="009D0EB0" w:rsidRPr="00903C85" w:rsidRDefault="009D0EB0" w:rsidP="009D0EB0">
      <w:pPr>
        <w:pStyle w:val="Heading2"/>
        <w:rPr>
          <w:rFonts w:eastAsia="Arial Unicode MS"/>
          <w:lang w:val="ka-GE"/>
        </w:rPr>
      </w:pPr>
      <w:bookmarkStart w:id="56" w:name="_Toc515562834"/>
      <w:r w:rsidRPr="00903C85">
        <w:rPr>
          <w:rFonts w:eastAsia="Arial Unicode MS"/>
          <w:lang w:val="ka-GE"/>
        </w:rPr>
        <w:t xml:space="preserve">მუხლი </w:t>
      </w:r>
      <w:r w:rsidR="00964F5D" w:rsidRPr="006F2FA2">
        <w:rPr>
          <w:rFonts w:eastAsia="Arial Unicode MS"/>
          <w:lang w:val="ka-GE"/>
        </w:rPr>
        <w:t>4</w:t>
      </w:r>
      <w:r w:rsidR="00964F5D">
        <w:rPr>
          <w:rFonts w:eastAsia="Arial Unicode MS"/>
          <w:lang w:val="ka-GE"/>
        </w:rPr>
        <w:t>6</w:t>
      </w:r>
      <w:r w:rsidRPr="00903C85">
        <w:rPr>
          <w:rFonts w:eastAsia="Arial Unicode MS"/>
          <w:lang w:val="ka-GE"/>
        </w:rPr>
        <w:t>. კომიტეტის თემატური მომხსენებელი</w:t>
      </w:r>
      <w:bookmarkEnd w:id="56"/>
    </w:p>
    <w:p w14:paraId="4EED61EA" w14:textId="77777777" w:rsidR="009D0EB0" w:rsidRPr="00903C85" w:rsidRDefault="009D0EB0" w:rsidP="009D0EB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1. პარლამენტის კანონშემოქმედებითი, საზედამხედველო და სხვა საქმიანობის უკეთ წარმართვის, ასევე, საქმიანობის ხარისხის უზრუნველყოფის და პარლამენტის წევრთა შორის შრომის განაწილების მიზნით, კომიტეტის წევრი, კომიტეტის კომპეტენციის ფარგლებში ითავსებს თემატური მომხსენებლის ფუნქციას. </w:t>
      </w:r>
    </w:p>
    <w:p w14:paraId="03D21BDD" w14:textId="77777777" w:rsidR="009D0EB0" w:rsidRPr="00903C85" w:rsidRDefault="009D0EB0" w:rsidP="009D0EB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2. პარლამენტის კომიტეტი ფორმირებიდან ერთი თვის ვადაში განსაზღვრავს კომიტეტის სამუშაო სფეროებს.</w:t>
      </w:r>
    </w:p>
    <w:p w14:paraId="2E839633" w14:textId="687F2936" w:rsidR="009D0EB0" w:rsidRPr="00903C85" w:rsidRDefault="009D0EB0" w:rsidP="009D0EB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3. ამ მუხლის მეორე პუნქტით გათვალისწინებულ სამუშაო სფეროებში, კომიტეტის თავმჯდომარე, კომიტეტის წევრებს, მათი ინიციატივის გათვალისწინებით, პარლამენტის უფლებამოსილების ვადით ნიშნავს თემატურ მომხსენებლებად. ყოველ სამუშაო სფეროზე პასუხისმგებელი უნდა იყოს ერთი თემატური მომხსენებლი</w:t>
      </w:r>
      <w:r w:rsidR="00582D68">
        <w:rPr>
          <w:rFonts w:ascii="Sylfaen" w:eastAsia="Arial Unicode MS" w:hAnsi="Sylfaen" w:cs="Arial Unicode MS"/>
          <w:lang w:val="ka-GE"/>
        </w:rPr>
        <w:t xml:space="preserve"> უმრავლესობის წევრთაგან და ერთი თემატური მომხსენებელი იმ ფრაქციებიდან და დამოუკიდებელი პარლამენტის წევრებიდა</w:t>
      </w:r>
      <w:r w:rsidR="003A10FD">
        <w:rPr>
          <w:rFonts w:ascii="Sylfaen" w:eastAsia="Arial Unicode MS" w:hAnsi="Sylfaen" w:cs="Arial Unicode MS"/>
          <w:lang w:val="ka-GE"/>
        </w:rPr>
        <w:t>ნ</w:t>
      </w:r>
      <w:r w:rsidR="00582D68">
        <w:rPr>
          <w:rFonts w:ascii="Sylfaen" w:eastAsia="Arial Unicode MS" w:hAnsi="Sylfaen" w:cs="Arial Unicode MS"/>
          <w:lang w:val="ka-GE"/>
        </w:rPr>
        <w:t>, რომლებიც არ შედიან უმრავლესობაში</w:t>
      </w:r>
      <w:r w:rsidRPr="00903C85">
        <w:rPr>
          <w:rFonts w:ascii="Sylfaen" w:eastAsia="Arial Unicode MS" w:hAnsi="Sylfaen" w:cs="Arial Unicode MS"/>
          <w:lang w:val="ka-GE"/>
        </w:rPr>
        <w:t xml:space="preserve">. ერთსა და იმავე სამუშაო სფეროში </w:t>
      </w:r>
      <w:r w:rsidR="00582D68" w:rsidRPr="00903C85">
        <w:rPr>
          <w:rFonts w:ascii="Sylfaen" w:eastAsia="Arial Unicode MS" w:hAnsi="Sylfaen" w:cs="Arial Unicode MS"/>
          <w:lang w:val="ka-GE"/>
        </w:rPr>
        <w:t>მე</w:t>
      </w:r>
      <w:r w:rsidR="00582D68">
        <w:rPr>
          <w:rFonts w:ascii="Sylfaen" w:eastAsia="Arial Unicode MS" w:hAnsi="Sylfaen" w:cs="Arial Unicode MS"/>
          <w:lang w:val="ka-GE"/>
        </w:rPr>
        <w:t>სამე</w:t>
      </w:r>
      <w:r w:rsidR="00582D68" w:rsidRPr="00903C85">
        <w:rPr>
          <w:rFonts w:ascii="Sylfaen" w:eastAsia="Arial Unicode MS" w:hAnsi="Sylfaen" w:cs="Arial Unicode MS"/>
          <w:lang w:val="ka-GE"/>
        </w:rPr>
        <w:t xml:space="preserve"> </w:t>
      </w:r>
      <w:r w:rsidRPr="00903C85">
        <w:rPr>
          <w:rFonts w:ascii="Sylfaen" w:eastAsia="Arial Unicode MS" w:hAnsi="Sylfaen" w:cs="Arial Unicode MS"/>
          <w:lang w:val="ka-GE"/>
        </w:rPr>
        <w:t>და ყოველი მომდევნო თემატური მომხსენებლის დანიშვნა დასაშვებია კომიტეტის თავმჯდომარის გადაწყვეტილებით.</w:t>
      </w:r>
    </w:p>
    <w:p w14:paraId="0925DCC0" w14:textId="1CAE488B" w:rsidR="009D0EB0" w:rsidRDefault="009D0EB0" w:rsidP="009D0EB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4. თუ კონკრეტულ სამუშაო სფეროში არავინ გამოთქვამს თემატურ მომხსენებლად ყოფნის სურვილს, კომიტეტის თავმჯდომარე თავად განსაზღვრავს თემატური მომხსენებლ</w:t>
      </w:r>
      <w:r w:rsidR="00015C21">
        <w:rPr>
          <w:rFonts w:ascii="Sylfaen" w:eastAsia="Arial Unicode MS" w:hAnsi="Sylfaen" w:cs="Arial Unicode MS"/>
          <w:lang w:val="ka-GE"/>
        </w:rPr>
        <w:t>ებ</w:t>
      </w:r>
      <w:r w:rsidRPr="00903C85">
        <w:rPr>
          <w:rFonts w:ascii="Sylfaen" w:eastAsia="Arial Unicode MS" w:hAnsi="Sylfaen" w:cs="Arial Unicode MS"/>
          <w:lang w:val="ka-GE"/>
        </w:rPr>
        <w:t>ის ვინაობას.</w:t>
      </w:r>
    </w:p>
    <w:p w14:paraId="5B4A5D18" w14:textId="7D01C9FB" w:rsidR="003A10FD" w:rsidRPr="00903C85" w:rsidRDefault="003A10FD" w:rsidP="009D0EB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5. </w:t>
      </w:r>
      <w:r>
        <w:rPr>
          <w:rFonts w:ascii="Sylfaen" w:hAnsi="Sylfaen"/>
          <w:lang w:val="ka-GE"/>
        </w:rPr>
        <w:t>თემატური მომხსენებლების ერთიანი სია, შესაბამისი სამუშაო სფეროს მითითებით ქვეყნდება პარლამენტის ვებგვერდზე.</w:t>
      </w:r>
    </w:p>
    <w:p w14:paraId="0C926A66" w14:textId="715CDCE6" w:rsidR="009D0EB0" w:rsidRPr="00903C85" w:rsidRDefault="00E72D7C" w:rsidP="009D0EB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6</w:t>
      </w:r>
      <w:r w:rsidR="009D0EB0" w:rsidRPr="00903C85">
        <w:rPr>
          <w:rFonts w:ascii="Sylfaen" w:eastAsia="Arial Unicode MS" w:hAnsi="Sylfaen" w:cs="Arial Unicode MS"/>
          <w:lang w:val="ka-GE"/>
        </w:rPr>
        <w:t xml:space="preserve">. პარლამენტის წევრი ვალდებულია კეთილსინდისიერად და ჯეროვნად შეასრულოს თემატურ მომხსენებელზე რეგლამენტით დაკისრებული მოვალეობები. </w:t>
      </w:r>
    </w:p>
    <w:p w14:paraId="68088AD1" w14:textId="12934D0F" w:rsidR="009D0EB0" w:rsidRDefault="00E72D7C" w:rsidP="009D0EB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7</w:t>
      </w:r>
      <w:r w:rsidR="009D0EB0" w:rsidRPr="00903C85">
        <w:rPr>
          <w:rFonts w:ascii="Sylfaen" w:eastAsia="Arial Unicode MS" w:hAnsi="Sylfaen" w:cs="Arial Unicode MS"/>
          <w:lang w:val="ka-GE"/>
        </w:rPr>
        <w:t xml:space="preserve">. თემატური მომხსენებელი ვალდებულია კომიტეტის კომპეტენციის ფარგლებში არსებული საკითხები (მათ შორის კანონპროექტები) მისთვის მიკუთვნებული სამუშაო სფეროს მიხედვით გააანალიზოს და მოამზადოს მოხსენება, რომელსაც საკითხის/კანონპროექტის განხილვისას წარუდგენს კომიტეტს. </w:t>
      </w:r>
    </w:p>
    <w:p w14:paraId="0EEDC463" w14:textId="77777777" w:rsidR="00BC1F65" w:rsidRPr="006F2FA2" w:rsidRDefault="00BC1F6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6C8BFFC0" w14:textId="7A92BF02" w:rsidR="00BC1F65" w:rsidRPr="00903C85" w:rsidRDefault="00BC1F65" w:rsidP="00BC1F65">
      <w:pPr>
        <w:pStyle w:val="Heading2"/>
        <w:rPr>
          <w:rFonts w:eastAsia="Merriweather" w:cs="Merriweather"/>
          <w:lang w:val="ka-GE"/>
        </w:rPr>
      </w:pPr>
      <w:bookmarkStart w:id="57" w:name="_Toc515562835"/>
      <w:r w:rsidRPr="006F2FA2">
        <w:rPr>
          <w:rFonts w:eastAsia="Arial Unicode MS"/>
          <w:lang w:val="ka-GE"/>
        </w:rPr>
        <w:t xml:space="preserve">მუხლი </w:t>
      </w:r>
      <w:r w:rsidR="00964F5D" w:rsidRPr="006F2FA2">
        <w:rPr>
          <w:rFonts w:eastAsia="Arial Unicode MS"/>
          <w:lang w:val="ka-GE"/>
        </w:rPr>
        <w:t>4</w:t>
      </w:r>
      <w:r w:rsidR="00964F5D">
        <w:rPr>
          <w:rFonts w:eastAsia="Arial Unicode MS"/>
          <w:lang w:val="ka-GE"/>
        </w:rPr>
        <w:t>7</w:t>
      </w:r>
      <w:r w:rsidR="007B1BBC">
        <w:rPr>
          <w:rFonts w:eastAsia="Arial Unicode MS"/>
          <w:lang w:val="ka-GE"/>
        </w:rPr>
        <w:t xml:space="preserve">. </w:t>
      </w:r>
      <w:r w:rsidRPr="00903C85">
        <w:rPr>
          <w:rFonts w:eastAsia="Arial Unicode MS"/>
          <w:lang w:val="ka-GE"/>
        </w:rPr>
        <w:t>კომიტეტის სამუშაო ჯგუფი</w:t>
      </w:r>
      <w:bookmarkEnd w:id="57"/>
    </w:p>
    <w:p w14:paraId="51DF4F1A" w14:textId="7657A850" w:rsidR="00BC1F65" w:rsidRPr="006F2FA2" w:rsidRDefault="00BC1F65" w:rsidP="00BC1F6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6F2FA2">
        <w:rPr>
          <w:rFonts w:ascii="Sylfaen" w:eastAsia="Arial Unicode MS" w:hAnsi="Sylfaen" w:cs="Arial Unicode MS"/>
          <w:lang w:val="ka-GE"/>
        </w:rPr>
        <w:t>პარლამენტისა და მისი კომიტეტის მიერ მიღებულ გადაწყვეტილებათა შესრულების კონტროლის, საკანონმდებლო საკითხების წინასწარ მომზადების მიზნით და სხვა მიმდინარე საკითხებთან დაკავშირებით კომიტეტი</w:t>
      </w:r>
      <w:r w:rsidR="00F40A35">
        <w:rPr>
          <w:rFonts w:ascii="Sylfaen" w:eastAsia="Arial Unicode MS" w:hAnsi="Sylfaen" w:cs="Arial Unicode MS"/>
          <w:lang w:val="ka-GE"/>
        </w:rPr>
        <w:t>, კომიტეტის წევრთაგან</w:t>
      </w:r>
      <w:r w:rsidRPr="006F2FA2">
        <w:rPr>
          <w:rFonts w:ascii="Sylfaen" w:eastAsia="Arial Unicode MS" w:hAnsi="Sylfaen" w:cs="Arial Unicode MS"/>
          <w:lang w:val="ka-GE"/>
        </w:rPr>
        <w:t xml:space="preserve"> ქმნის სამუშაო ჯგუფებს. </w:t>
      </w:r>
    </w:p>
    <w:p w14:paraId="5293BA98" w14:textId="77777777" w:rsidR="00BC1F65" w:rsidRPr="006F2FA2" w:rsidRDefault="00BC1F6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58AE9F3A" w14:textId="185987C4" w:rsidR="007F422A" w:rsidRPr="006F2FA2" w:rsidRDefault="002D0EBD" w:rsidP="00DD31AD">
      <w:pPr>
        <w:pStyle w:val="Heading2"/>
        <w:rPr>
          <w:rFonts w:eastAsia="Arial Unicode MS"/>
          <w:lang w:val="ka-GE"/>
        </w:rPr>
      </w:pPr>
      <w:bookmarkStart w:id="58" w:name="_Toc515562836"/>
      <w:r w:rsidRPr="006F2FA2">
        <w:rPr>
          <w:rStyle w:val="Heading2Char"/>
          <w:rFonts w:eastAsia="Arial Unicode MS"/>
          <w:b/>
          <w:lang w:val="ka-GE"/>
        </w:rPr>
        <w:lastRenderedPageBreak/>
        <w:t xml:space="preserve">მუხლი </w:t>
      </w:r>
      <w:r w:rsidR="00964F5D" w:rsidRPr="006F2FA2">
        <w:rPr>
          <w:rStyle w:val="Heading2Char"/>
          <w:rFonts w:eastAsia="Arial Unicode MS"/>
          <w:b/>
          <w:lang w:val="ka-GE"/>
        </w:rPr>
        <w:t>4</w:t>
      </w:r>
      <w:r w:rsidR="00964F5D">
        <w:rPr>
          <w:rStyle w:val="Heading2Char"/>
          <w:rFonts w:eastAsia="Arial Unicode MS"/>
          <w:b/>
          <w:lang w:val="ka-GE"/>
        </w:rPr>
        <w:t>8</w:t>
      </w:r>
      <w:r w:rsidR="00DD31AD" w:rsidRPr="006F2FA2">
        <w:rPr>
          <w:rStyle w:val="Heading2Char"/>
          <w:rFonts w:eastAsia="Arial Unicode MS"/>
          <w:b/>
          <w:lang w:val="ka-GE"/>
        </w:rPr>
        <w:t>.</w:t>
      </w:r>
      <w:r w:rsidR="007B1BBC">
        <w:rPr>
          <w:rStyle w:val="Heading2Char"/>
          <w:rFonts w:eastAsia="Arial Unicode MS"/>
          <w:b/>
          <w:lang w:val="ka-GE"/>
        </w:rPr>
        <w:t xml:space="preserve"> </w:t>
      </w:r>
      <w:r w:rsidR="00DD31AD" w:rsidRPr="006F2FA2">
        <w:rPr>
          <w:rStyle w:val="Heading2Char"/>
          <w:rFonts w:eastAsia="Arial Unicode MS"/>
          <w:b/>
          <w:lang w:val="ka-GE"/>
        </w:rPr>
        <w:t>სამეცნიერო</w:t>
      </w:r>
      <w:r w:rsidR="00147E4D">
        <w:rPr>
          <w:rStyle w:val="Heading2Char"/>
          <w:rFonts w:eastAsia="Arial Unicode MS"/>
          <w:b/>
          <w:lang w:val="ka-GE"/>
        </w:rPr>
        <w:t>-</w:t>
      </w:r>
      <w:r w:rsidR="00DD31AD" w:rsidRPr="006F2FA2">
        <w:rPr>
          <w:rStyle w:val="Heading2Char"/>
          <w:rFonts w:eastAsia="Arial Unicode MS"/>
          <w:b/>
          <w:lang w:val="ka-GE"/>
        </w:rPr>
        <w:t>საკონსულტაციო საბჭო</w:t>
      </w:r>
      <w:bookmarkEnd w:id="58"/>
      <w:r w:rsidR="00DD31AD" w:rsidRPr="006F2FA2">
        <w:rPr>
          <w:rFonts w:eastAsia="Arial Unicode MS"/>
          <w:lang w:val="ka-GE"/>
        </w:rPr>
        <w:t xml:space="preserve"> </w:t>
      </w:r>
    </w:p>
    <w:p w14:paraId="3E1F6330" w14:textId="77777777" w:rsidR="007F422A" w:rsidRPr="006F2FA2"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6F2FA2">
        <w:rPr>
          <w:rFonts w:ascii="Sylfaen" w:eastAsia="Arial Unicode MS" w:hAnsi="Sylfaen" w:cs="Arial Unicode MS"/>
          <w:lang w:val="ka-GE"/>
        </w:rPr>
        <w:t>1.</w:t>
      </w:r>
      <w:r w:rsidRPr="006F2FA2">
        <w:rPr>
          <w:rFonts w:ascii="Sylfaen" w:eastAsia="Arial Unicode MS" w:hAnsi="Sylfaen" w:cs="Arial Unicode MS"/>
          <w:lang w:val="ka-GE"/>
        </w:rPr>
        <w:tab/>
        <w:t>კომიტეტს შეუძლია შექმნას სამეცნიერო-საკონსულტაციო საბჭო, რომელიც შედგება შესაბამისი დარგის სპეციალისტებისგან.</w:t>
      </w:r>
    </w:p>
    <w:p w14:paraId="552D1096" w14:textId="6AA15F35" w:rsidR="007F422A" w:rsidRPr="006F2FA2"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6F2FA2">
        <w:rPr>
          <w:rFonts w:ascii="Sylfaen" w:eastAsia="Arial Unicode MS" w:hAnsi="Sylfaen" w:cs="Arial Unicode MS"/>
          <w:lang w:val="ka-GE"/>
        </w:rPr>
        <w:t>2.</w:t>
      </w:r>
      <w:r w:rsidRPr="006F2FA2">
        <w:rPr>
          <w:rFonts w:ascii="Sylfaen" w:eastAsia="Arial Unicode MS" w:hAnsi="Sylfaen" w:cs="Arial Unicode MS"/>
          <w:lang w:val="ka-GE"/>
        </w:rPr>
        <w:tab/>
        <w:t xml:space="preserve">კომიტეტის თავმჯდომარეს ან კომიტეტის წევრს შეუძლია წარმოადგინოს ინიციატივა კონკრეტულ საკითხთან დაკავშირებით სამეცნიერო-საკონსულტაციო საბჭოს შექმნის თაობაზე და შესაბამისი კომიტეტი დამსწრეთა ხმების უმრავლესობით იღებს გადაწყვეტილებას სამეცნიერო-საკონსულტაციო საბჭოს შექმნის შესახებ. </w:t>
      </w:r>
    </w:p>
    <w:p w14:paraId="3CE236C4" w14:textId="46E12602" w:rsidR="007F422A" w:rsidRPr="006F2FA2"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6F2FA2">
        <w:rPr>
          <w:rFonts w:ascii="Sylfaen" w:eastAsia="Arial Unicode MS" w:hAnsi="Sylfaen" w:cs="Arial Unicode MS"/>
          <w:lang w:val="ka-GE"/>
        </w:rPr>
        <w:t>3.</w:t>
      </w:r>
      <w:r w:rsidRPr="006F2FA2">
        <w:rPr>
          <w:rFonts w:ascii="Sylfaen" w:eastAsia="Arial Unicode MS" w:hAnsi="Sylfaen" w:cs="Arial Unicode MS"/>
          <w:lang w:val="ka-GE"/>
        </w:rPr>
        <w:tab/>
        <w:t xml:space="preserve">სამეცნიერო-საკონსულტაციო საბჭოს წევრობის კანდიდატის წარდგენა შეუძლია კომიტეტის თავმჯდომარეს, კომიტეტის წევრს, </w:t>
      </w:r>
      <w:r w:rsidR="000569B2" w:rsidRPr="006F2FA2">
        <w:rPr>
          <w:rFonts w:ascii="Sylfaen" w:eastAsia="Arial Unicode MS" w:hAnsi="Sylfaen" w:cs="Arial Unicode MS"/>
          <w:lang w:val="ka-GE"/>
        </w:rPr>
        <w:t xml:space="preserve">უმაღლეს საგანმანათლებლო დაწესებულებას </w:t>
      </w:r>
      <w:r w:rsidRPr="006F2FA2">
        <w:rPr>
          <w:rFonts w:ascii="Sylfaen" w:eastAsia="Arial Unicode MS" w:hAnsi="Sylfaen" w:cs="Arial Unicode MS"/>
          <w:lang w:val="ka-GE"/>
        </w:rPr>
        <w:t>ან სამეცნიერო-კვლევით ინსტიტუტს, ასევე შესაბამის სფეროში არსებულ პროფესიულ გაერთიანებას ან არასამთავრობო ორგანიზაციას.</w:t>
      </w:r>
    </w:p>
    <w:p w14:paraId="4D5BC2BC" w14:textId="6A813223" w:rsidR="007F422A" w:rsidRPr="006F2FA2"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6F2FA2">
        <w:rPr>
          <w:rFonts w:ascii="Sylfaen" w:eastAsia="Arial Unicode MS" w:hAnsi="Sylfaen" w:cs="Arial Unicode MS"/>
          <w:lang w:val="ka-GE"/>
        </w:rPr>
        <w:t>4.</w:t>
      </w:r>
      <w:r w:rsidRPr="006F2FA2">
        <w:rPr>
          <w:rFonts w:ascii="Sylfaen" w:eastAsia="Arial Unicode MS" w:hAnsi="Sylfaen" w:cs="Arial Unicode MS"/>
          <w:lang w:val="ka-GE"/>
        </w:rPr>
        <w:tab/>
        <w:t xml:space="preserve">სამეცნიერო-საკონსულტაციო საბჭოს წევრს ირჩევს შესაბამისი კომიტეტი კომიტეტის სხდომაზე დამსწრეთა ხმების უმრავლესობით. </w:t>
      </w:r>
    </w:p>
    <w:p w14:paraId="5D411FDD" w14:textId="53AF903B" w:rsidR="007F422A" w:rsidRPr="006F2FA2"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6F2FA2">
        <w:rPr>
          <w:rFonts w:ascii="Sylfaen" w:eastAsia="Arial Unicode MS" w:hAnsi="Sylfaen" w:cs="Arial Unicode MS"/>
          <w:lang w:val="ka-GE"/>
        </w:rPr>
        <w:t>5.</w:t>
      </w:r>
      <w:r w:rsidRPr="006F2FA2">
        <w:rPr>
          <w:rFonts w:ascii="Sylfaen" w:eastAsia="Arial Unicode MS" w:hAnsi="Sylfaen" w:cs="Arial Unicode MS"/>
          <w:lang w:val="ka-GE"/>
        </w:rPr>
        <w:tab/>
        <w:t>შესაბამისი კომიტეტი გადაწყვეტილებით განსაზღვრავს სამეცნიერო-საკონსულტაციო საბჭოს საქმიანობის წესს</w:t>
      </w:r>
      <w:r w:rsidR="000569B2" w:rsidRPr="006F2FA2">
        <w:rPr>
          <w:rFonts w:ascii="Sylfaen" w:eastAsia="Arial Unicode MS" w:hAnsi="Sylfaen" w:cs="Arial Unicode MS"/>
          <w:lang w:val="ka-GE"/>
        </w:rPr>
        <w:t xml:space="preserve"> და </w:t>
      </w:r>
      <w:r w:rsidRPr="006F2FA2">
        <w:rPr>
          <w:rFonts w:ascii="Sylfaen" w:eastAsia="Arial Unicode MS" w:hAnsi="Sylfaen" w:cs="Arial Unicode MS"/>
          <w:lang w:val="ka-GE"/>
        </w:rPr>
        <w:t xml:space="preserve">განიხილავს სამეცნიერო-საკონსულტაციო საბჭოს დასკვნას. </w:t>
      </w:r>
    </w:p>
    <w:p w14:paraId="26704EAF" w14:textId="1681C332" w:rsidR="007F422A" w:rsidRDefault="000569B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6F2FA2">
        <w:rPr>
          <w:rFonts w:ascii="Sylfaen" w:eastAsia="Arial Unicode MS" w:hAnsi="Sylfaen" w:cs="Arial Unicode MS"/>
          <w:lang w:val="ka-GE"/>
        </w:rPr>
        <w:t>6</w:t>
      </w:r>
      <w:r w:rsidR="002D0EBD" w:rsidRPr="006F2FA2">
        <w:rPr>
          <w:rFonts w:ascii="Sylfaen" w:eastAsia="Arial Unicode MS" w:hAnsi="Sylfaen" w:cs="Arial Unicode MS"/>
          <w:lang w:val="ka-GE"/>
        </w:rPr>
        <w:t>.</w:t>
      </w:r>
      <w:r w:rsidR="002D0EBD" w:rsidRPr="006F2FA2">
        <w:rPr>
          <w:rFonts w:ascii="Sylfaen" w:eastAsia="Arial Unicode MS" w:hAnsi="Sylfaen" w:cs="Arial Unicode MS"/>
          <w:lang w:val="ka-GE"/>
        </w:rPr>
        <w:tab/>
        <w:t xml:space="preserve">სამეცნიერო-საკონსულტაციო საბჭოს უფლებამოსილება უწყდება </w:t>
      </w:r>
      <w:r w:rsidRPr="006F2FA2">
        <w:rPr>
          <w:rFonts w:ascii="Sylfaen" w:eastAsia="Arial Unicode MS" w:hAnsi="Sylfaen" w:cs="Arial Unicode MS"/>
          <w:lang w:val="ka-GE"/>
        </w:rPr>
        <w:t xml:space="preserve">უფლებამოსილებას მიკუთვნებულ </w:t>
      </w:r>
      <w:r w:rsidR="002D0EBD" w:rsidRPr="006F2FA2">
        <w:rPr>
          <w:rFonts w:ascii="Sylfaen" w:eastAsia="Arial Unicode MS" w:hAnsi="Sylfaen" w:cs="Arial Unicode MS"/>
          <w:lang w:val="ka-GE"/>
        </w:rPr>
        <w:t>საკითხ</w:t>
      </w:r>
      <w:r w:rsidRPr="006F2FA2">
        <w:rPr>
          <w:rFonts w:ascii="Sylfaen" w:eastAsia="Arial Unicode MS" w:hAnsi="Sylfaen" w:cs="Arial Unicode MS"/>
          <w:lang w:val="ka-GE"/>
        </w:rPr>
        <w:t>ზე</w:t>
      </w:r>
      <w:r w:rsidR="002D0EBD" w:rsidRPr="006F2FA2">
        <w:rPr>
          <w:rFonts w:ascii="Sylfaen" w:eastAsia="Arial Unicode MS" w:hAnsi="Sylfaen" w:cs="Arial Unicode MS"/>
          <w:lang w:val="ka-GE"/>
        </w:rPr>
        <w:t xml:space="preserve"> გადაწყვეტილების მიღების შემდეგ.</w:t>
      </w:r>
    </w:p>
    <w:p w14:paraId="18C56F0B" w14:textId="77777777" w:rsidR="00547155" w:rsidRDefault="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7055A782" w14:textId="3DD027DB" w:rsidR="00547155" w:rsidRPr="00903C85" w:rsidRDefault="00547155" w:rsidP="00547155">
      <w:pPr>
        <w:pStyle w:val="Heading1"/>
        <w:contextualSpacing/>
        <w:rPr>
          <w:rFonts w:eastAsia="Merriweather" w:cs="Merriweather"/>
          <w:lang w:val="ka-GE"/>
        </w:rPr>
      </w:pPr>
      <w:bookmarkStart w:id="59" w:name="_Toc515562837"/>
      <w:r w:rsidRPr="00903C85">
        <w:rPr>
          <w:rFonts w:eastAsia="Arial Unicode MS"/>
          <w:lang w:val="ka-GE"/>
        </w:rPr>
        <w:t>თავი VI</w:t>
      </w:r>
      <w:bookmarkEnd w:id="59"/>
    </w:p>
    <w:p w14:paraId="210829BA" w14:textId="77777777" w:rsidR="00547155" w:rsidRPr="00903C85" w:rsidRDefault="00547155" w:rsidP="00547155">
      <w:pPr>
        <w:pStyle w:val="Heading1"/>
        <w:contextualSpacing/>
        <w:rPr>
          <w:rFonts w:eastAsia="Arial Unicode MS"/>
          <w:lang w:val="ka-GE"/>
        </w:rPr>
      </w:pPr>
      <w:bookmarkStart w:id="60" w:name="_Toc515562838"/>
      <w:r w:rsidRPr="00903C85">
        <w:rPr>
          <w:rFonts w:eastAsia="Arial Unicode MS"/>
          <w:lang w:val="ka-GE"/>
        </w:rPr>
        <w:t>ფრაქცია</w:t>
      </w:r>
      <w:bookmarkEnd w:id="60"/>
    </w:p>
    <w:p w14:paraId="51359604" w14:textId="732AB570" w:rsidR="00547155" w:rsidRPr="00903C85" w:rsidRDefault="00547155" w:rsidP="00547155">
      <w:pPr>
        <w:pStyle w:val="Heading2"/>
        <w:rPr>
          <w:rFonts w:eastAsia="Merriweather" w:cs="Merriweather"/>
          <w:lang w:val="ka-GE"/>
        </w:rPr>
      </w:pPr>
      <w:bookmarkStart w:id="61" w:name="_Toc515562839"/>
      <w:r w:rsidRPr="00903C85">
        <w:rPr>
          <w:rFonts w:eastAsia="Arial Unicode MS"/>
          <w:lang w:val="ka-GE"/>
        </w:rPr>
        <w:t xml:space="preserve">მუხლი </w:t>
      </w:r>
      <w:r w:rsidR="00964F5D">
        <w:rPr>
          <w:rFonts w:eastAsia="Arial Unicode MS"/>
          <w:lang w:val="ka-GE"/>
        </w:rPr>
        <w:t>49</w:t>
      </w:r>
      <w:r w:rsidR="008E30D3">
        <w:rPr>
          <w:rFonts w:eastAsia="Arial Unicode MS"/>
          <w:lang w:val="ka-GE"/>
        </w:rPr>
        <w:t xml:space="preserve">. </w:t>
      </w:r>
      <w:r w:rsidRPr="00903C85">
        <w:rPr>
          <w:rFonts w:eastAsia="Arial Unicode MS"/>
          <w:lang w:val="ka-GE"/>
        </w:rPr>
        <w:t>პარლამენტის ძირითადი პოლიტიკური სუბიექტი</w:t>
      </w:r>
      <w:bookmarkEnd w:id="61"/>
    </w:p>
    <w:p w14:paraId="0FC9024E" w14:textId="77777777"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1. ფრაქცია არის პარლამენტის საქმიანობის პოლიტიკური სუბიექტი, რომელშიც პარლამენტის წევრები ერთიანდებიან საერთო პოლიტიკური მიზნების მისაღწევად. ფრაქციის შექმნისა და საქმიანობის წესი და მისი უფლებამოსილება განისაზღვრება საქართველოს კონსტიტუციით და რეგლამენტით. </w:t>
      </w:r>
    </w:p>
    <w:p w14:paraId="2D6A1E90" w14:textId="77777777"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2. ფრაქციის პირადი, პროფესიული, ადგილობრივი, რეგიონული ან რელიგიური ნიშნით შექმნა აკრძალულია. </w:t>
      </w:r>
    </w:p>
    <w:p w14:paraId="5B2344F1" w14:textId="75FE7905" w:rsidR="00547155" w:rsidRPr="00903C85" w:rsidRDefault="00547155" w:rsidP="00547155">
      <w:pPr>
        <w:pStyle w:val="Heading2"/>
        <w:rPr>
          <w:rFonts w:eastAsia="Merriweather" w:cs="Merriweather"/>
          <w:lang w:val="ka-GE"/>
        </w:rPr>
      </w:pPr>
      <w:bookmarkStart w:id="62" w:name="_Toc515562840"/>
      <w:r w:rsidRPr="00903C85">
        <w:rPr>
          <w:rFonts w:eastAsia="Arial Unicode MS"/>
          <w:lang w:val="ka-GE"/>
        </w:rPr>
        <w:t xml:space="preserve">მუხლი </w:t>
      </w:r>
      <w:r w:rsidR="00964F5D">
        <w:rPr>
          <w:rFonts w:eastAsia="Arial Unicode MS"/>
          <w:lang w:val="ka-GE"/>
        </w:rPr>
        <w:t>50</w:t>
      </w:r>
      <w:r w:rsidRPr="00903C85">
        <w:rPr>
          <w:rFonts w:eastAsia="Arial Unicode MS"/>
          <w:lang w:val="ka-GE"/>
        </w:rPr>
        <w:t>. ფრაქციის შექმნა</w:t>
      </w:r>
      <w:bookmarkEnd w:id="62"/>
    </w:p>
    <w:p w14:paraId="7318A817" w14:textId="77777777"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 ერთი პოლიტიკური პარტიის წარდგენით არჩეულ პარლამენტის წევრებს უფლება არ აქვთ შექმნან ერთზე მეტი ფრაქცია, ამასთან, პარლამენტის წევრს უფლება აქვს გაერთიანდეს მხოლოდ იმ ფრაქციაში, რომელიც შექმნილია მისი წარმდგენი პოლიტიკური პარტიის წევრთა გაერთიანებით.</w:t>
      </w:r>
    </w:p>
    <w:p w14:paraId="13F572B1" w14:textId="77777777"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lastRenderedPageBreak/>
        <w:t>2. ფრაქციის შექმნის უფლება აქვს არანაკლებ 7 პარლამენტის წევრს, რომელთა უფლებამოსილებაც ცნო პარლამენტმა.</w:t>
      </w:r>
    </w:p>
    <w:p w14:paraId="4A3DBF5A" w14:textId="77777777"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3. ფრაქციის შექმნის მსურველი პარლამენტის წევრები შეიმუშავებენ ფრაქციის პოლიტიკურ პლატფორმასა და წესდებას. </w:t>
      </w:r>
    </w:p>
    <w:p w14:paraId="3DE2AB60" w14:textId="77777777"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4. ფრაქციის წესდებით წესრიგდება ფრაქციის შიდაორგანიზაციული საკითხები საქართველოს კონსტიტუციის და რეგლამენტის შესაბამისად.</w:t>
      </w:r>
    </w:p>
    <w:p w14:paraId="3BD546E2" w14:textId="77777777"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5. ფრაქციის წესდებით უნდა განისაზღვროს ფრაქციის შექმნისა და მის შემადგენლობაში ცვლილებების განხორციელების წესი, ფრაქციის ხელმძღვანელი ორგანოების შექმნისა და თანამდებობის პირების არჩევის წესი და მათი კომპეტენცია, ფრაქციის წევრთა უფლებამოსილება, ფრაქციის მიზნები და ამოცანები, მისი სტრუქტურა და სტრუქტურული ერთეულების სამართლებრივი მდგომარეობა, ფრაქციის წარმომადგენლობაზე უფლებამოსილი პირი, აგრეთვე წესდების გადასინჯვის პროცედურა.</w:t>
      </w:r>
    </w:p>
    <w:p w14:paraId="000D311C" w14:textId="7595D100"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Merriweather" w:hAnsi="Sylfaen" w:cs="Merriweather"/>
          <w:lang w:val="ka-GE"/>
        </w:rPr>
        <w:t xml:space="preserve">6. ფრაქციის </w:t>
      </w:r>
      <w:r w:rsidRPr="00903C85">
        <w:rPr>
          <w:rFonts w:ascii="Sylfaen" w:eastAsia="Arial Unicode MS" w:hAnsi="Sylfaen" w:cs="Arial Unicode MS"/>
          <w:lang w:val="ka-GE"/>
        </w:rPr>
        <w:t xml:space="preserve">ხელმძღვანელი ორგანოების (სტრუქტურის) ცვლილების, </w:t>
      </w:r>
      <w:r w:rsidRPr="00903C85">
        <w:rPr>
          <w:rFonts w:ascii="Sylfaen" w:eastAsia="Merriweather" w:hAnsi="Sylfaen" w:cs="Merriweather"/>
          <w:lang w:val="ka-GE"/>
        </w:rPr>
        <w:t xml:space="preserve">წარმომადგენლობაზე უფლებამოსილი პირის, ასევე, თანამდებობის პირების არჩევის, გადაყენების, გადადგომის და ფრაქციის სადამფუძნებლო დოკუმენტებში ნებისმიერი  შესწორების შეტანის შესახებ, შესაბამისი ფაქტის დადგომიდან 3 დღის ვადაში წერილობით ეცნობება პარლამენტის </w:t>
      </w:r>
      <w:r w:rsidR="00F8602D">
        <w:rPr>
          <w:rFonts w:ascii="Sylfaen" w:eastAsia="Merriweather" w:hAnsi="Sylfaen" w:cs="Merriweather"/>
          <w:lang w:val="ka-GE"/>
        </w:rPr>
        <w:t>ბიუროს</w:t>
      </w:r>
      <w:r w:rsidRPr="00903C85">
        <w:rPr>
          <w:rFonts w:ascii="Sylfaen" w:eastAsia="Merriweather" w:hAnsi="Sylfaen" w:cs="Merriweather"/>
          <w:lang w:val="ka-GE"/>
        </w:rPr>
        <w:t xml:space="preserve"> და საპროცედურო საკითხთა და წესების კომიტეტს.</w:t>
      </w:r>
    </w:p>
    <w:p w14:paraId="1521ACF5" w14:textId="77777777"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Merriweather" w:hAnsi="Sylfaen" w:cs="Merriweather"/>
          <w:lang w:val="ka-GE"/>
        </w:rPr>
        <w:t xml:space="preserve">7. ფრაქციის თანამდებობის პირები არიან ფრაქციის თავმჯდომარე, თავმჯდომარის მოადგილე და ფრაქციის მდივანი. მათი უფლებამოსილება და არჩევის, გადაყენებისა და გადადგომის წესი განისაზღვრება  ფრაქციის წესდებით. </w:t>
      </w:r>
      <w:r w:rsidRPr="005F26A5">
        <w:rPr>
          <w:rFonts w:ascii="Sylfaen" w:eastAsia="Merriweather" w:hAnsi="Sylfaen" w:cs="Merriweather"/>
          <w:color w:val="auto"/>
          <w:lang w:val="ka-GE"/>
        </w:rPr>
        <w:t>ფრაქციის თავმჯდომარეს აქვს უფლება ფრაქციის შემადგენლობის ყოველ 20 წევრზე ჰყავდეს ერთი მოადგილე.</w:t>
      </w:r>
    </w:p>
    <w:p w14:paraId="47F4E5CE" w14:textId="77777777"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8. ფრაქცია შექმნილად ითვლება მასში გაერთიანებული არანაკლებ 7 პარლამენტის წევრის მიერ ფრაქციის პოლიტიკური პლატფორმისა და წესდების მიღების მომენტიდან. </w:t>
      </w:r>
    </w:p>
    <w:p w14:paraId="1920FD2E" w14:textId="51C82B2E"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9. ახალშექმნილი ფრაქციის რეგისტრაცია სავალდებულოა. რეგისტრაციამდე ახალშექმნილი ფრაქცია ახორციელებს რეგლამენტის </w:t>
      </w:r>
      <w:r w:rsidR="003B1B81">
        <w:rPr>
          <w:rFonts w:ascii="Sylfaen" w:eastAsia="Arial Unicode MS" w:hAnsi="Sylfaen" w:cs="Arial Unicode MS"/>
          <w:lang w:val="ka-GE"/>
        </w:rPr>
        <w:t>51-ე</w:t>
      </w:r>
      <w:r w:rsidRPr="00986506">
        <w:rPr>
          <w:rFonts w:ascii="Sylfaen" w:eastAsia="Arial Unicode MS" w:hAnsi="Sylfaen" w:cs="Arial Unicode MS"/>
          <w:lang w:val="ka-GE"/>
        </w:rPr>
        <w:t xml:space="preserve"> მუხლით</w:t>
      </w:r>
      <w:r w:rsidRPr="00903C85">
        <w:rPr>
          <w:rFonts w:ascii="Sylfaen" w:eastAsia="Arial Unicode MS" w:hAnsi="Sylfaen" w:cs="Arial Unicode MS"/>
          <w:lang w:val="ka-GE"/>
        </w:rPr>
        <w:t xml:space="preserve"> განსაზღვრულ უფლებამოსილებებს.</w:t>
      </w:r>
    </w:p>
    <w:p w14:paraId="219D79D9" w14:textId="0FBA37E1" w:rsidR="00547155" w:rsidRPr="00903C85" w:rsidRDefault="00547155" w:rsidP="00547155">
      <w:pPr>
        <w:pStyle w:val="Heading2"/>
        <w:rPr>
          <w:rFonts w:eastAsia="Merriweather" w:cs="Merriweather"/>
          <w:lang w:val="ka-GE"/>
        </w:rPr>
      </w:pPr>
      <w:bookmarkStart w:id="63" w:name="_Toc515562841"/>
      <w:r w:rsidRPr="00903C85">
        <w:rPr>
          <w:rFonts w:eastAsia="Arial Unicode MS"/>
          <w:lang w:val="ka-GE"/>
        </w:rPr>
        <w:t xml:space="preserve">მუხლი </w:t>
      </w:r>
      <w:r w:rsidR="00964F5D">
        <w:rPr>
          <w:rFonts w:eastAsia="Arial Unicode MS"/>
          <w:lang w:val="ka-GE"/>
        </w:rPr>
        <w:t>51</w:t>
      </w:r>
      <w:r w:rsidRPr="00903C85">
        <w:rPr>
          <w:rFonts w:eastAsia="Arial Unicode MS"/>
          <w:lang w:val="ka-GE"/>
        </w:rPr>
        <w:t>. ფრაქციის რეგისტრაცია</w:t>
      </w:r>
      <w:bookmarkEnd w:id="63"/>
    </w:p>
    <w:p w14:paraId="31582CC9" w14:textId="77777777"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1. ფრაქციას რეგლამენტით გათვალისწინებული უფლება-მოვალეობები წარმოეშობა რეგისტრაციის მომენტიდან. </w:t>
      </w:r>
    </w:p>
    <w:p w14:paraId="1EBAE247" w14:textId="77777777"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2. ფრაქცია რეგისტრაციამდე თავისი შემადგენლობიდან ირჩევს ფრაქციის თავმჯდომარეს.</w:t>
      </w:r>
    </w:p>
    <w:p w14:paraId="02878DAC" w14:textId="77777777"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lastRenderedPageBreak/>
        <w:t xml:space="preserve">3. ფრაქციის თავმჯდომარე ახალარჩეული პარლამენტის პირველი შეკრებისთანავე  ფრაქციის რეგისტრაციისათვის პარლამენტის დროებით სამანდატო კომისიას მიმართავს განცხადებით, რომელშიც აღინიშნება ფრაქციის ოფიციალური სახელწოდება, მისი თავმჯდომარის, სხვა ხელმძღვანელ პირთა და წევრთა ვინაობა. განცხადებას ერთვის ფრაქციის პოლიტიკური პლატფორმა და წესდება. ფრაქციის რეგისტრაციის საკითხს დაუყოვნებლივ განიხილავს და გადაწყვეტილებას იღებს პარლამენტის დროებითი სამანდატო კომისია. თუ პარლამენტის დროებითი სამანდატო კომისია პარლამენტის პირველივე პლენარულ სხდომაზე არ მიიღებს რაიმე გადაწყვეტილებას, ფრაქცია რეგისტრირებულად ჩაითვლება დოკუმენტაციის წარდგენის მომენტიდან. ფრაქციას, რომელსაც რეგისტრაციაზე უარი ეთქვა, უფლება აქვს, პარლამენტის დროებითი სამანდატო კომისიის გადაწყვეტილების მართლზომიერების საკითხი დააყენოს პარლამენტის პლენარულ სხდომაზე. </w:t>
      </w:r>
    </w:p>
    <w:p w14:paraId="2552A4BA" w14:textId="77777777"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4. ფრაქციის რეგისტრაციისათვის, გარდა ამ მუხლის მე-</w:t>
      </w:r>
      <w:r>
        <w:rPr>
          <w:rFonts w:ascii="Sylfaen" w:eastAsia="Arial Unicode MS" w:hAnsi="Sylfaen" w:cs="Arial Unicode MS"/>
          <w:lang w:val="ka-GE"/>
        </w:rPr>
        <w:t>3</w:t>
      </w:r>
      <w:r w:rsidRPr="00903C85">
        <w:rPr>
          <w:rFonts w:ascii="Sylfaen" w:eastAsia="Arial Unicode MS" w:hAnsi="Sylfaen" w:cs="Arial Unicode MS"/>
          <w:lang w:val="ka-GE"/>
        </w:rPr>
        <w:t xml:space="preserve"> პუნქტით გათვალისწინებული შემთხვევისა, ფრაქციის შექმნიდან 1 კვირის ვადაში ფრაქციის თავმჯდომარე პარლამენტის თავმჯდომარეს მიმართავს განცხადებით, რომელშიც აღინიშნება ფრაქციის ოფიციალური სახელწოდება, მისი თავმჯდომარის, სხვა ხელმძღვანელ პირთა და წევრთა ვინაობა. განცხადებას ერთვის ფრაქციის პოლიტიკური პლატფორმა და წესდება. პარლამენტის თავმჯდომარე ფრაქციის რეგისტრაციისათვის წარმოდგენილ დოკუმენტაციას დაუყოვნებლივ გადასცემს პარლამენტის საპროცედურო საკითხთა და წესების კომიტეტს, რომელიც თავის დასკვნას წარუდგენს პარლამენტის ბიუროს უახლოეს სხდომაზე. თუ პარლამენტის ბიურო უახლოეს სხდომაზე არ მიიღებს ამ მუხლის მე-</w:t>
      </w:r>
      <w:r>
        <w:rPr>
          <w:rFonts w:ascii="Sylfaen" w:eastAsia="Arial Unicode MS" w:hAnsi="Sylfaen" w:cs="Arial Unicode MS"/>
          <w:lang w:val="ka-GE"/>
        </w:rPr>
        <w:t>5</w:t>
      </w:r>
      <w:r w:rsidRPr="00903C85">
        <w:rPr>
          <w:rFonts w:ascii="Sylfaen" w:eastAsia="Arial Unicode MS" w:hAnsi="Sylfaen" w:cs="Arial Unicode MS"/>
          <w:lang w:val="ka-GE"/>
        </w:rPr>
        <w:t xml:space="preserve"> პუნქტის შესაბამისად სხვა მოტივირებულ გადაწყვეტილებას, ფრაქცია რეგისტრირებულად ჩაითვლება პარლამენტის თავმჯდომარისათვის დოკუმენტაციის წარდგენის მომენტიდან.</w:t>
      </w:r>
      <w:r w:rsidRPr="00903C85">
        <w:rPr>
          <w:rFonts w:ascii="Sylfaen" w:eastAsia="Merriweather" w:hAnsi="Sylfaen" w:cs="Merriweather"/>
          <w:lang w:val="ka-GE"/>
        </w:rPr>
        <w:t xml:space="preserve"> </w:t>
      </w:r>
      <w:r w:rsidRPr="00903C85">
        <w:rPr>
          <w:rFonts w:ascii="Sylfaen" w:eastAsia="Arial Unicode MS" w:hAnsi="Sylfaen" w:cs="Arial Unicode MS"/>
          <w:lang w:val="ka-GE"/>
        </w:rPr>
        <w:t>პარლამენტის ბიუროს გადაწყვეტილება ეცნობება პარლამენტს უახლოეს პლენარულ სხდომაზე და გამოქვეყნდება პარლამენტის ვებგვერდზე.</w:t>
      </w:r>
    </w:p>
    <w:p w14:paraId="6E86319C" w14:textId="0C11A634"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5. თუ ფრაქცია არ აკმაყოფილებს </w:t>
      </w:r>
      <w:r w:rsidRPr="00C35201">
        <w:rPr>
          <w:rFonts w:ascii="Sylfaen" w:eastAsia="Arial Unicode MS" w:hAnsi="Sylfaen" w:cs="Arial Unicode MS"/>
          <w:lang w:val="ka-GE"/>
        </w:rPr>
        <w:t xml:space="preserve">რეგლამენტის </w:t>
      </w:r>
      <w:r w:rsidR="00AC23C5">
        <w:rPr>
          <w:rFonts w:ascii="Sylfaen" w:eastAsia="Merriweather" w:hAnsi="Sylfaen" w:cs="Merriweather"/>
          <w:lang w:val="ka-GE"/>
        </w:rPr>
        <w:t>49</w:t>
      </w:r>
      <w:r w:rsidRPr="00C35201">
        <w:rPr>
          <w:rFonts w:ascii="Sylfaen" w:eastAsia="Merriweather" w:hAnsi="Sylfaen" w:cs="Merriweather"/>
          <w:lang w:val="ka-GE"/>
        </w:rPr>
        <w:t>-</w:t>
      </w:r>
      <w:r w:rsidRPr="00C35201">
        <w:rPr>
          <w:rFonts w:ascii="Sylfaen" w:eastAsia="Arial Unicode MS" w:hAnsi="Sylfaen" w:cs="Arial Unicode MS"/>
          <w:lang w:val="ka-GE"/>
        </w:rPr>
        <w:t xml:space="preserve">ე მუხლის მე-2 და  </w:t>
      </w:r>
      <w:r w:rsidR="00AC23C5" w:rsidRPr="00C35201">
        <w:rPr>
          <w:rFonts w:ascii="Sylfaen" w:eastAsia="Arial Unicode MS" w:hAnsi="Sylfaen" w:cs="Arial Unicode MS"/>
          <w:lang w:val="ka-GE"/>
        </w:rPr>
        <w:t>5</w:t>
      </w:r>
      <w:r w:rsidR="00AC23C5">
        <w:rPr>
          <w:rFonts w:ascii="Sylfaen" w:eastAsia="Arial Unicode MS" w:hAnsi="Sylfaen" w:cs="Arial Unicode MS"/>
          <w:lang w:val="ka-GE"/>
        </w:rPr>
        <w:t>0</w:t>
      </w:r>
      <w:r w:rsidRPr="00C35201">
        <w:rPr>
          <w:rFonts w:ascii="Sylfaen" w:eastAsia="Arial Unicode MS" w:hAnsi="Sylfaen" w:cs="Arial Unicode MS"/>
          <w:lang w:val="ka-GE"/>
        </w:rPr>
        <w:t>-ე მუხლის 1-ლი-მე-3 პუნქტების მოთხოვნებს,</w:t>
      </w:r>
      <w:r w:rsidRPr="00903C85">
        <w:rPr>
          <w:rFonts w:ascii="Sylfaen" w:eastAsia="Arial Unicode MS" w:hAnsi="Sylfaen" w:cs="Arial Unicode MS"/>
          <w:lang w:val="ka-GE"/>
        </w:rPr>
        <w:t xml:space="preserve"> მას უარი ეთქმება რეგისტრაციაზე. ფრაქციას, რომელსაც რეგისტრაციაზე უარი ეთქვა, უფლება აქვს, პარლამენტის ბიუროს გადაწყვეტილების მართლზომიერების საკითხი დააყენოს პარლამენტის პლენარულ სხდომაზე. პარლამენტი უფლებამოსილია პლენარულ სხდომაზე, დადგენილებით ფრაქცია მიიჩნიოს რეგისტრირებულად. </w:t>
      </w:r>
    </w:p>
    <w:p w14:paraId="2D2A2DCD" w14:textId="57FC93AD" w:rsidR="00547155" w:rsidRPr="00903C85" w:rsidRDefault="00547155" w:rsidP="00547155">
      <w:pPr>
        <w:pStyle w:val="Heading2"/>
        <w:ind w:left="0" w:firstLine="720"/>
        <w:rPr>
          <w:rFonts w:eastAsia="Merriweather" w:cs="Merriweather"/>
          <w:lang w:val="ka-GE"/>
        </w:rPr>
      </w:pPr>
      <w:bookmarkStart w:id="64" w:name="_Toc515562842"/>
      <w:r w:rsidRPr="00903C85">
        <w:rPr>
          <w:rFonts w:eastAsia="Arial Unicode MS"/>
          <w:lang w:val="ka-GE"/>
        </w:rPr>
        <w:t xml:space="preserve">მუხლი </w:t>
      </w:r>
      <w:r w:rsidR="00964F5D">
        <w:rPr>
          <w:rFonts w:eastAsia="Arial Unicode MS"/>
          <w:lang w:val="ka-GE"/>
        </w:rPr>
        <w:t>52</w:t>
      </w:r>
      <w:r w:rsidRPr="00903C85">
        <w:rPr>
          <w:rFonts w:eastAsia="Arial Unicode MS"/>
          <w:lang w:val="ka-GE"/>
        </w:rPr>
        <w:t>. ფრაქციის წევრების წარმომადგენლობა პარლამენტის ორგანოებში</w:t>
      </w:r>
      <w:bookmarkEnd w:id="64"/>
    </w:p>
    <w:p w14:paraId="462BDC53" w14:textId="77777777"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 პარლამენტის ორგანოებში ფრაქციის წარმომადგენლობა განისაზღვრება ფრაქციაში გაერთიანებულ პარლამენტის წევრთა რაოდენობის პროპორციულად, გარდა კონსტიტუციით და რეგლამენტით გათვალისწინებული გამონაკლისებისა.</w:t>
      </w:r>
    </w:p>
    <w:p w14:paraId="1BB0479A" w14:textId="6CED4C93" w:rsidR="00547155" w:rsidRDefault="00547155" w:rsidP="0054715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Arial Unicode MS" w:hAnsi="Sylfaen" w:cs="Arial Unicode MS"/>
          <w:lang w:val="ka-GE"/>
        </w:rPr>
      </w:pPr>
      <w:r w:rsidRPr="00903C85">
        <w:rPr>
          <w:rFonts w:ascii="Sylfaen" w:eastAsia="Arial Unicode MS" w:hAnsi="Sylfaen" w:cs="Arial Unicode MS"/>
          <w:lang w:val="ka-GE"/>
        </w:rPr>
        <w:lastRenderedPageBreak/>
        <w:t>2. ფრაქციის მიერ წარდგენილი წევრი წყვეტს პარლამენტის ორგანოში</w:t>
      </w:r>
      <w:r w:rsidR="006B4E20">
        <w:rPr>
          <w:rFonts w:ascii="Sylfaen" w:eastAsia="Arial Unicode MS" w:hAnsi="Sylfaen" w:cs="Arial Unicode MS"/>
          <w:lang w:val="ka-GE"/>
        </w:rPr>
        <w:t xml:space="preserve"> ან </w:t>
      </w:r>
      <w:r w:rsidR="008A7C39">
        <w:rPr>
          <w:rFonts w:ascii="Sylfaen" w:eastAsia="Arial Unicode MS" w:hAnsi="Sylfaen" w:cs="Arial Unicode MS"/>
          <w:lang w:val="ka-GE"/>
        </w:rPr>
        <w:t>საპარლამენტო თანამდებობაზე</w:t>
      </w:r>
      <w:r w:rsidRPr="00903C85">
        <w:rPr>
          <w:rFonts w:ascii="Sylfaen" w:eastAsia="Arial Unicode MS" w:hAnsi="Sylfaen" w:cs="Arial Unicode MS"/>
          <w:lang w:val="ka-GE"/>
        </w:rPr>
        <w:t xml:space="preserve"> საქმიანობას რეგლამენტით დადგენილი წესით ფრაქციისთვის რეგისტრაციის გაუქმების, მისი ფრაქციიდან გარიცხვის, გასვლის, ფრაქციის მიერ ამ ორგანოდან გაწვევის, პროპორციული წარმომადგენლობის კვოტების დათმობის ან გაცვლის, დათმობილი ან გაცვლილი კვოტის დაბრუნების შემთხვევაში, თუ იგი ასეთი კვოტით არის დანიშნული. ფრაქციას უფლება აქვს წარადგინოს ახალი კანდიდატურა. </w:t>
      </w:r>
    </w:p>
    <w:p w14:paraId="2FE9ECCF" w14:textId="266771F2" w:rsidR="00097928" w:rsidRPr="00903C85" w:rsidRDefault="00097928" w:rsidP="0054715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Arial Unicode MS" w:hAnsi="Sylfaen" w:cs="Arial Unicode MS"/>
          <w:lang w:val="ka-GE"/>
        </w:rPr>
      </w:pPr>
      <w:r>
        <w:rPr>
          <w:rFonts w:ascii="Sylfaen" w:eastAsia="Arial Unicode MS" w:hAnsi="Sylfaen" w:cs="Arial Unicode MS"/>
          <w:lang w:val="ka-GE"/>
        </w:rPr>
        <w:t>3</w:t>
      </w:r>
      <w:r w:rsidRPr="00097928">
        <w:rPr>
          <w:rFonts w:ascii="Sylfaen" w:eastAsia="Arial Unicode MS" w:hAnsi="Sylfaen" w:cs="Arial Unicode MS"/>
          <w:lang w:val="ka-GE"/>
        </w:rPr>
        <w:t>. ფრაქციათა გაუქმების, შეერთების ან ფრაქციიდან წევრთა გასვლის ან გარიცხვის შემთხვევაში პარლამენტის საპროცედურო საკითხთა და წესების კომიტეტი განსაზღვრავს პროპორციული წარმომადგენლობის ახალ კვოტებს.</w:t>
      </w:r>
    </w:p>
    <w:p w14:paraId="54B7A48E" w14:textId="669F899A" w:rsidR="00547155" w:rsidRPr="00903C85" w:rsidRDefault="00097928"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4</w:t>
      </w:r>
      <w:r w:rsidR="00547155" w:rsidRPr="00903C85">
        <w:rPr>
          <w:rFonts w:ascii="Sylfaen" w:eastAsia="Arial Unicode MS" w:hAnsi="Sylfaen" w:cs="Arial Unicode MS"/>
          <w:lang w:val="ka-GE"/>
        </w:rPr>
        <w:t>. პროპორციული წარმომადგენლობის კვოტების გაზრდის შემთხვევაში პარლამენტის ორგანოებში ფრაქციის წარმომადგენლობის პერსონალურ საკითხებს წყვეტს შესაბამისი ფრაქცია.</w:t>
      </w:r>
    </w:p>
    <w:p w14:paraId="2430AB9D" w14:textId="116ECFDC" w:rsidR="00547155" w:rsidRPr="00903C85" w:rsidRDefault="00097928"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5</w:t>
      </w:r>
      <w:r w:rsidR="00547155" w:rsidRPr="00903C85">
        <w:rPr>
          <w:rFonts w:ascii="Sylfaen" w:eastAsia="Arial Unicode MS" w:hAnsi="Sylfaen" w:cs="Arial Unicode MS"/>
          <w:lang w:val="ka-GE"/>
        </w:rPr>
        <w:t>. თუ ფრაქციას შეუმცირდა პროპორციული წარმომადგენლობის კვოტები, იგი ვალდებულია თვითონ განსაზღვროს პარლამენტის ამა თუ იმ ორგანოდან თავისი წევრების გამოწვევის საკითხი. ფრაქციის მიერ აღნიშნული ვალდებულების 1 კვირის ვადაში შეუსრულებლობის შემთხვევაში პარლამენტის ამა თუ იმ ორგანოდან შესაბამისი ფრაქციის წევრის გამოწვევის საკითხს წყვეტს შესაბამისი ორგანო.</w:t>
      </w:r>
    </w:p>
    <w:p w14:paraId="7A345935" w14:textId="23142C84" w:rsidR="00547155" w:rsidRPr="00903C85" w:rsidRDefault="00547155" w:rsidP="00547155">
      <w:pPr>
        <w:pStyle w:val="Heading2"/>
        <w:rPr>
          <w:rFonts w:eastAsia="Merriweather" w:cs="Merriweather"/>
          <w:lang w:val="ka-GE"/>
        </w:rPr>
      </w:pPr>
      <w:bookmarkStart w:id="65" w:name="_Toc515562843"/>
      <w:r w:rsidRPr="00903C85">
        <w:rPr>
          <w:rFonts w:eastAsia="Arial Unicode MS"/>
          <w:lang w:val="ka-GE"/>
        </w:rPr>
        <w:t xml:space="preserve">მუხლი </w:t>
      </w:r>
      <w:r w:rsidR="00964F5D">
        <w:rPr>
          <w:rFonts w:eastAsia="Arial Unicode MS"/>
          <w:lang w:val="ka-GE"/>
        </w:rPr>
        <w:t>53</w:t>
      </w:r>
      <w:r w:rsidR="008E30D3">
        <w:rPr>
          <w:rFonts w:eastAsia="Arial Unicode MS"/>
          <w:lang w:val="ka-GE"/>
        </w:rPr>
        <w:t xml:space="preserve">. </w:t>
      </w:r>
      <w:r w:rsidRPr="00903C85">
        <w:rPr>
          <w:rFonts w:eastAsia="Arial Unicode MS"/>
          <w:lang w:val="ka-GE"/>
        </w:rPr>
        <w:t xml:space="preserve"> ცვლილება ფრაქციის შემადგენლობაში</w:t>
      </w:r>
      <w:bookmarkEnd w:id="65"/>
      <w:r w:rsidRPr="00903C85">
        <w:rPr>
          <w:rFonts w:eastAsia="Arial Unicode MS"/>
          <w:lang w:val="ka-GE"/>
        </w:rPr>
        <w:t xml:space="preserve"> </w:t>
      </w:r>
    </w:p>
    <w:p w14:paraId="454F48C7" w14:textId="2FD8B591"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 პარლამენტის წევრს უფლება აქვს, ყოველგვარი მოტივაციის გარეშე, ნებისმიერ დროს გავიდეს ფრაქციის შემადგენლობიდან, რის შესახებაც წერილობით მიმართავს ფრაქციის თავმჯდომარეს და ამ მიმართვიდან 3 დღის ვადაში ატყობინებს პარლამენტის საპროცედურო საკითხთა და წესების კომიტეტს და პარლამენტის აპარატის საორგანიზაციო დეპარტამენტს.</w:t>
      </w:r>
    </w:p>
    <w:p w14:paraId="0DA7E452" w14:textId="77777777"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2. ფრაქციაში ახალი წევრის მიღების ან წევრის გარიცხვის შესახებ ფრაქციის თავმჯდომარე 3 დღის ვადაში წერილობით ატყობინებს პარლამენტის საპროცედურო საკითხთა და წესების კომიტეტს და პარლამენტის აპარატის საორგანიზაციო დეპარტამენტს. </w:t>
      </w:r>
    </w:p>
    <w:p w14:paraId="7CEED216" w14:textId="77777777"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3. თუ ფრაქციიდან წევრის გასვლის ან გარიცხვის შედეგად მასში გაერთიანებული დარჩა 7-ზე ნაკლები პარლამენტის წევრი, ფრაქცია გაუქმებულად ჩაითვლება ფრაქციიდან წევრის გასვლის ან გარიცხვის შესახებ განცხადების წარდგენის დღიდან მე-7 დღეს. ამ პერიოდში ფრაქცია ინარჩუნებს რეგლამენტით განსაზღვრულ უფლებებს. ფრაქციის გაუქმების შესახებ პარლამენტის საპროცედურო საკითხთა და წესების კომიტეტი აცნობებს პარლამენტს უახლოეს პლენარულ სხდომაზე.</w:t>
      </w:r>
    </w:p>
    <w:p w14:paraId="70FE8DF3" w14:textId="77777777"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lastRenderedPageBreak/>
        <w:t xml:space="preserve">4. ამ მუხლში აღნიშნული ცვლილებების შესახებ პარლამენტის საპროცედურო საკითხთა და წესების კომიტეტი ერთი კვირის ვადაში ამზადებს დასკვნას, რომელსაც წარუდგენს ბიუროს. ეს ინფორმაცია ქვეყნდება პარლამენტის ვებგვერდზე. </w:t>
      </w:r>
    </w:p>
    <w:p w14:paraId="70989C22" w14:textId="77777777"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5. ბოურო, ამ მუხლის მე-4 პუნქტში მითითებულ დასკვნას იღებს ცნობად, ხოლო იმ შემთხვევაში თუკი დასკვ</w:t>
      </w:r>
      <w:r w:rsidRPr="00903C85">
        <w:rPr>
          <w:rFonts w:ascii="Sylfaen" w:eastAsia="Merriweather" w:hAnsi="Sylfaen" w:cs="Merriweather"/>
          <w:lang w:val="ka-GE"/>
        </w:rPr>
        <w:t xml:space="preserve">ნაში აღნიშნული ცვლილებები ეწინააღმდეგება  რეგლამენტს, იღებს შესაბამის გადაწყვეტილებას. </w:t>
      </w:r>
    </w:p>
    <w:p w14:paraId="29AAC41B" w14:textId="5363EA1B" w:rsidR="00547155" w:rsidRPr="00903C85" w:rsidRDefault="00547155" w:rsidP="00547155">
      <w:pPr>
        <w:pStyle w:val="Heading2"/>
        <w:rPr>
          <w:rFonts w:eastAsia="Arial Unicode MS"/>
          <w:lang w:val="ka-GE"/>
        </w:rPr>
      </w:pPr>
      <w:bookmarkStart w:id="66" w:name="_Toc515562844"/>
      <w:r w:rsidRPr="00903C85">
        <w:rPr>
          <w:rFonts w:eastAsia="Arial Unicode MS"/>
          <w:lang w:val="ka-GE"/>
        </w:rPr>
        <w:t xml:space="preserve">მუხლი </w:t>
      </w:r>
      <w:r w:rsidR="00964F5D">
        <w:rPr>
          <w:rFonts w:eastAsia="Arial Unicode MS"/>
          <w:lang w:val="ka-GE"/>
        </w:rPr>
        <w:t>54</w:t>
      </w:r>
      <w:r w:rsidRPr="00903C85">
        <w:rPr>
          <w:rFonts w:eastAsia="Arial Unicode MS"/>
          <w:lang w:val="ka-GE"/>
        </w:rPr>
        <w:t xml:space="preserve">.   ფრაქციის </w:t>
      </w:r>
      <w:r w:rsidR="00ED1054">
        <w:rPr>
          <w:rFonts w:eastAsia="Arial Unicode MS"/>
          <w:lang w:val="ka-GE"/>
        </w:rPr>
        <w:t>თავისუფალი ტრიბუნა</w:t>
      </w:r>
      <w:bookmarkEnd w:id="66"/>
    </w:p>
    <w:p w14:paraId="17320E1D" w14:textId="77777777"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ფრაქციას, რომელიც არ არის გაერთიანებული უმრავლესობაში ან უმცირესობაში, უფლება აქვს, ერთი სესიის განმავლობაში ორჯერ ისარგებლოს 30-წუთიანი გამოსვლით. აღნიშნული საკითხის დასმა ფრაქციას შეუძლია საკითხების განხილვის დასრულების შემდეგ, გარდა კენჭისყრის პროცედურისა. პარლამენტი ვალდებულია დაუყოვნებლივ მოუსმინოს მას.</w:t>
      </w:r>
    </w:p>
    <w:p w14:paraId="76541AE4" w14:textId="3FFA5238" w:rsidR="00547155" w:rsidRPr="00903C85" w:rsidRDefault="00547155" w:rsidP="00547155">
      <w:pPr>
        <w:pStyle w:val="Heading2"/>
        <w:rPr>
          <w:rFonts w:eastAsia="Merriweather" w:cs="Merriweather"/>
          <w:lang w:val="ka-GE"/>
        </w:rPr>
      </w:pPr>
      <w:bookmarkStart w:id="67" w:name="_Toc515562845"/>
      <w:r w:rsidRPr="00903C85">
        <w:rPr>
          <w:rFonts w:eastAsia="Arial Unicode MS"/>
          <w:lang w:val="ka-GE"/>
        </w:rPr>
        <w:t xml:space="preserve">მუხლი </w:t>
      </w:r>
      <w:r w:rsidR="00964F5D">
        <w:rPr>
          <w:rFonts w:eastAsia="Arial Unicode MS"/>
          <w:lang w:val="ka-GE"/>
        </w:rPr>
        <w:t>55</w:t>
      </w:r>
      <w:r w:rsidRPr="006F2FA2">
        <w:rPr>
          <w:rFonts w:eastAsia="Arial Unicode MS"/>
          <w:lang w:val="ka-GE"/>
        </w:rPr>
        <w:t>.</w:t>
      </w:r>
      <w:r w:rsidRPr="00903C85">
        <w:rPr>
          <w:rFonts w:eastAsia="Arial Unicode MS"/>
          <w:lang w:val="ka-GE"/>
        </w:rPr>
        <w:t xml:space="preserve"> ინტერფრაქციული ჯგუფი</w:t>
      </w:r>
      <w:bookmarkEnd w:id="67"/>
    </w:p>
    <w:p w14:paraId="13988B0D" w14:textId="77777777"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 პარლამენტში კანონპროექტის ან სხვა საკითხის მომზადებისას ან განხილვისას წარმოშობილი აზრთა სხვადასხვაობის აღმოფხვრისა და ცალკეულ დებულებათა დაკონკრეტება-შეჯერების მიზნით ფრაქციებთან კონსულტაციის საფუძველზე, პარლამენტის თავმჯდომარის ბრძანებით იქმნება ინტერფრაქციული ჯგუფი.</w:t>
      </w:r>
    </w:p>
    <w:p w14:paraId="5E1B2CB1" w14:textId="77777777" w:rsidR="00547155" w:rsidRPr="00903C85" w:rsidRDefault="00547155" w:rsidP="0054715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2. ინტერფრაქციული ჯგუფი უფლებამოსილია კანონპროექტის ან სხვა საკითხის თაობაზე საკუთარი მოსაზრებით ან წინადადებით მიმართოს პარლამენტის თავმჯდომარეს, პარლამენტის ბიუროს.</w:t>
      </w:r>
    </w:p>
    <w:p w14:paraId="6A8695E2" w14:textId="5108E37F" w:rsidR="009A4C97" w:rsidRDefault="009A4C97" w:rsidP="005E5425">
      <w:pPr>
        <w:pStyle w:val="Heading2"/>
        <w:rPr>
          <w:rFonts w:eastAsia="Arial Unicode MS"/>
          <w:lang w:val="ka-GE"/>
        </w:rPr>
      </w:pPr>
      <w:bookmarkStart w:id="68" w:name="_Toc515562846"/>
      <w:r>
        <w:rPr>
          <w:rFonts w:eastAsia="Arial Unicode MS"/>
          <w:lang w:val="ka-GE"/>
        </w:rPr>
        <w:t xml:space="preserve">მუხლი </w:t>
      </w:r>
      <w:r w:rsidR="00964F5D">
        <w:rPr>
          <w:rFonts w:eastAsia="Arial Unicode MS"/>
          <w:lang w:val="ka-GE"/>
        </w:rPr>
        <w:t xml:space="preserve">56. </w:t>
      </w:r>
      <w:r>
        <w:rPr>
          <w:rFonts w:eastAsia="Arial Unicode MS"/>
          <w:lang w:val="ka-GE"/>
        </w:rPr>
        <w:t xml:space="preserve"> ფრაქციის დაფინანსება</w:t>
      </w:r>
      <w:bookmarkEnd w:id="68"/>
    </w:p>
    <w:p w14:paraId="13ACC64A" w14:textId="77777777" w:rsidR="009F31D4" w:rsidRPr="005732C8" w:rsidRDefault="009F31D4" w:rsidP="009F31D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1</w:t>
      </w:r>
      <w:r w:rsidRPr="005732C8">
        <w:rPr>
          <w:rFonts w:ascii="Sylfaen" w:eastAsia="Arial Unicode MS" w:hAnsi="Sylfaen" w:cs="Arial Unicode MS"/>
          <w:lang w:val="ka-GE"/>
        </w:rPr>
        <w:t xml:space="preserve">. ფრაქციის </w:t>
      </w:r>
      <w:r>
        <w:rPr>
          <w:rFonts w:ascii="Sylfaen" w:eastAsia="Arial Unicode MS" w:hAnsi="Sylfaen" w:cs="Arial Unicode MS"/>
          <w:lang w:val="ka-GE"/>
        </w:rPr>
        <w:t xml:space="preserve">ხარჯები ფინანსდება პარლამენტის ბიუჯეტიდან. ფრაქციის </w:t>
      </w:r>
      <w:r w:rsidRPr="005732C8">
        <w:rPr>
          <w:rFonts w:ascii="Sylfaen" w:eastAsia="Arial Unicode MS" w:hAnsi="Sylfaen" w:cs="Arial Unicode MS"/>
          <w:lang w:val="ka-GE"/>
        </w:rPr>
        <w:t>აპარატის საშტატო ერთეულთა რაოდენობა, ფრაქციისათვის პარლამენტის სასახლეში გამოყოფილი სამუშაო ფართობი და ფრაქციის საქმიანობის უზრუნველსაყოფად გამოყოფილი თანხა, როგორც წესი, განისაზღვრება ფრაქციაში გაერთიანებულ პარლამენტის წევრთა რაოდენობის პროპორციულად.</w:t>
      </w:r>
    </w:p>
    <w:p w14:paraId="663FC399" w14:textId="77777777" w:rsidR="009F31D4" w:rsidRPr="005732C8" w:rsidRDefault="009F31D4" w:rsidP="009F31D4">
      <w:pPr>
        <w:ind w:firstLine="720"/>
        <w:jc w:val="both"/>
        <w:rPr>
          <w:rFonts w:ascii="Sylfaen" w:eastAsia="Merriweather" w:hAnsi="Sylfaen" w:cs="Merriweather"/>
          <w:lang w:val="ka-GE"/>
        </w:rPr>
      </w:pPr>
      <w:r>
        <w:rPr>
          <w:rFonts w:ascii="Sylfaen" w:eastAsia="Arial Unicode MS" w:hAnsi="Sylfaen" w:cs="Sylfaen"/>
          <w:lang w:val="ka-GE"/>
        </w:rPr>
        <w:t>2</w:t>
      </w:r>
      <w:r w:rsidRPr="005732C8">
        <w:rPr>
          <w:rFonts w:ascii="Sylfaen" w:eastAsia="Arial Unicode MS" w:hAnsi="Sylfaen" w:cs="Sylfaen"/>
          <w:lang w:val="ka-GE"/>
        </w:rPr>
        <w:t>. ფრაქციის</w:t>
      </w:r>
      <w:r w:rsidRPr="005732C8">
        <w:rPr>
          <w:rFonts w:ascii="Sylfaen" w:eastAsia="Arial Unicode MS" w:hAnsi="Sylfaen"/>
          <w:lang w:val="ka-GE"/>
        </w:rPr>
        <w:t xml:space="preserve"> </w:t>
      </w:r>
      <w:r w:rsidRPr="005732C8">
        <w:rPr>
          <w:rFonts w:ascii="Sylfaen" w:eastAsia="Arial Unicode MS" w:hAnsi="Sylfaen" w:cs="Sylfaen"/>
          <w:lang w:val="ka-GE"/>
        </w:rPr>
        <w:t>აპარატის</w:t>
      </w:r>
      <w:r w:rsidRPr="005732C8">
        <w:rPr>
          <w:rFonts w:ascii="Sylfaen" w:eastAsia="Arial Unicode MS" w:hAnsi="Sylfaen"/>
          <w:lang w:val="ka-GE"/>
        </w:rPr>
        <w:t xml:space="preserve"> </w:t>
      </w:r>
      <w:r w:rsidRPr="005732C8">
        <w:rPr>
          <w:rFonts w:ascii="Sylfaen" w:eastAsia="Arial Unicode MS" w:hAnsi="Sylfaen" w:cs="Sylfaen"/>
          <w:lang w:val="ka-GE"/>
        </w:rPr>
        <w:t>თანამშრომელთა</w:t>
      </w:r>
      <w:r w:rsidRPr="005732C8">
        <w:rPr>
          <w:rFonts w:ascii="Sylfaen" w:eastAsia="Arial Unicode MS" w:hAnsi="Sylfaen"/>
          <w:lang w:val="ka-GE"/>
        </w:rPr>
        <w:t xml:space="preserve"> </w:t>
      </w:r>
      <w:r w:rsidRPr="005732C8">
        <w:rPr>
          <w:rFonts w:ascii="Sylfaen" w:eastAsia="Arial Unicode MS" w:hAnsi="Sylfaen" w:cs="Sylfaen"/>
          <w:lang w:val="ka-GE"/>
        </w:rPr>
        <w:t>სახელფასო</w:t>
      </w:r>
      <w:r w:rsidRPr="005732C8">
        <w:rPr>
          <w:rFonts w:ascii="Sylfaen" w:eastAsia="Arial Unicode MS" w:hAnsi="Sylfaen"/>
          <w:lang w:val="ka-GE"/>
        </w:rPr>
        <w:t xml:space="preserve"> </w:t>
      </w:r>
      <w:r w:rsidRPr="005732C8">
        <w:rPr>
          <w:rFonts w:ascii="Sylfaen" w:eastAsia="Arial Unicode MS" w:hAnsi="Sylfaen" w:cs="Sylfaen"/>
          <w:lang w:val="ka-GE"/>
        </w:rPr>
        <w:t>ფონდს</w:t>
      </w:r>
      <w:r w:rsidRPr="005732C8">
        <w:rPr>
          <w:rFonts w:ascii="Sylfaen" w:eastAsia="Arial Unicode MS" w:hAnsi="Sylfaen"/>
          <w:lang w:val="ka-GE"/>
        </w:rPr>
        <w:t xml:space="preserve">, </w:t>
      </w:r>
      <w:r w:rsidRPr="005732C8">
        <w:rPr>
          <w:rFonts w:ascii="Sylfaen" w:eastAsia="Arial Unicode MS" w:hAnsi="Sylfaen" w:cs="Sylfaen"/>
          <w:lang w:val="ka-GE"/>
        </w:rPr>
        <w:t>რომელიც</w:t>
      </w:r>
      <w:r w:rsidRPr="005732C8">
        <w:rPr>
          <w:rFonts w:ascii="Sylfaen" w:eastAsia="Arial Unicode MS" w:hAnsi="Sylfaen"/>
          <w:lang w:val="ka-GE"/>
        </w:rPr>
        <w:t xml:space="preserve"> </w:t>
      </w:r>
      <w:r w:rsidRPr="005732C8">
        <w:rPr>
          <w:rFonts w:ascii="Sylfaen" w:eastAsia="Arial Unicode MS" w:hAnsi="Sylfaen" w:cs="Sylfaen"/>
          <w:lang w:val="ka-GE"/>
        </w:rPr>
        <w:t>განისაზღვრება</w:t>
      </w:r>
      <w:r w:rsidRPr="005732C8">
        <w:rPr>
          <w:rFonts w:ascii="Sylfaen" w:eastAsia="Arial Unicode MS" w:hAnsi="Sylfaen"/>
          <w:lang w:val="ka-GE"/>
        </w:rPr>
        <w:t xml:space="preserve"> </w:t>
      </w:r>
      <w:r w:rsidRPr="005732C8">
        <w:rPr>
          <w:rFonts w:ascii="Sylfaen" w:eastAsia="Arial Unicode MS" w:hAnsi="Sylfaen" w:cs="Sylfaen"/>
          <w:lang w:val="ka-GE"/>
        </w:rPr>
        <w:t>ფრაქციის</w:t>
      </w:r>
      <w:r w:rsidRPr="005732C8">
        <w:rPr>
          <w:rFonts w:ascii="Sylfaen" w:eastAsia="Arial Unicode MS" w:hAnsi="Sylfaen"/>
          <w:lang w:val="ka-GE"/>
        </w:rPr>
        <w:t xml:space="preserve"> </w:t>
      </w:r>
      <w:r w:rsidRPr="005732C8">
        <w:rPr>
          <w:rFonts w:ascii="Sylfaen" w:eastAsia="Arial Unicode MS" w:hAnsi="Sylfaen" w:cs="Sylfaen"/>
          <w:lang w:val="ka-GE"/>
        </w:rPr>
        <w:t>წარმომადგენლობის</w:t>
      </w:r>
      <w:r w:rsidRPr="005732C8">
        <w:rPr>
          <w:rFonts w:ascii="Sylfaen" w:eastAsia="Arial Unicode MS" w:hAnsi="Sylfaen"/>
          <w:lang w:val="ka-GE"/>
        </w:rPr>
        <w:t xml:space="preserve"> </w:t>
      </w:r>
      <w:r w:rsidRPr="005732C8">
        <w:rPr>
          <w:rFonts w:ascii="Sylfaen" w:eastAsia="Arial Unicode MS" w:hAnsi="Sylfaen" w:cs="Sylfaen"/>
          <w:lang w:val="ka-GE"/>
        </w:rPr>
        <w:t>პროპორციულად</w:t>
      </w:r>
      <w:r w:rsidRPr="005732C8">
        <w:rPr>
          <w:rFonts w:ascii="Sylfaen" w:eastAsia="Arial Unicode MS" w:hAnsi="Sylfaen"/>
          <w:lang w:val="ka-GE"/>
        </w:rPr>
        <w:t xml:space="preserve">, </w:t>
      </w:r>
      <w:r w:rsidRPr="005732C8">
        <w:rPr>
          <w:rFonts w:ascii="Sylfaen" w:eastAsia="Arial Unicode MS" w:hAnsi="Sylfaen" w:cs="Sylfaen"/>
          <w:lang w:val="ka-GE"/>
        </w:rPr>
        <w:t>ან</w:t>
      </w:r>
      <w:r w:rsidRPr="005732C8">
        <w:rPr>
          <w:rFonts w:ascii="Sylfaen" w:eastAsia="Arial Unicode MS" w:hAnsi="Sylfaen"/>
          <w:lang w:val="ka-GE"/>
        </w:rPr>
        <w:t xml:space="preserve"> </w:t>
      </w:r>
      <w:r w:rsidRPr="005732C8">
        <w:rPr>
          <w:rFonts w:ascii="Sylfaen" w:eastAsia="Arial Unicode MS" w:hAnsi="Sylfaen" w:cs="Sylfaen"/>
          <w:lang w:val="ka-GE"/>
        </w:rPr>
        <w:t>ფრაქციის</w:t>
      </w:r>
      <w:r w:rsidRPr="005732C8">
        <w:rPr>
          <w:rFonts w:ascii="Sylfaen" w:eastAsia="Arial Unicode MS" w:hAnsi="Sylfaen"/>
          <w:lang w:val="ka-GE"/>
        </w:rPr>
        <w:t xml:space="preserve"> </w:t>
      </w:r>
      <w:r w:rsidRPr="005732C8">
        <w:rPr>
          <w:rFonts w:ascii="Sylfaen" w:eastAsia="Arial Unicode MS" w:hAnsi="Sylfaen" w:cs="Sylfaen"/>
          <w:lang w:val="ka-GE"/>
        </w:rPr>
        <w:t>წევრთა</w:t>
      </w:r>
      <w:r w:rsidRPr="005732C8">
        <w:rPr>
          <w:rFonts w:ascii="Sylfaen" w:eastAsia="Arial Unicode MS" w:hAnsi="Sylfaen"/>
          <w:lang w:val="ka-GE"/>
        </w:rPr>
        <w:t xml:space="preserve"> </w:t>
      </w:r>
      <w:r w:rsidRPr="005732C8">
        <w:rPr>
          <w:rFonts w:ascii="Sylfaen" w:eastAsia="Arial Unicode MS" w:hAnsi="Sylfaen" w:cs="Sylfaen"/>
          <w:lang w:val="ka-GE"/>
        </w:rPr>
        <w:t>მინიმალური</w:t>
      </w:r>
      <w:r w:rsidRPr="005732C8">
        <w:rPr>
          <w:rFonts w:ascii="Sylfaen" w:eastAsia="Arial Unicode MS" w:hAnsi="Sylfaen"/>
          <w:lang w:val="ka-GE"/>
        </w:rPr>
        <w:t xml:space="preserve"> </w:t>
      </w:r>
      <w:r w:rsidRPr="005732C8">
        <w:rPr>
          <w:rFonts w:ascii="Sylfaen" w:eastAsia="Arial Unicode MS" w:hAnsi="Sylfaen" w:cs="Sylfaen"/>
          <w:lang w:val="ka-GE"/>
        </w:rPr>
        <w:t>რაოდენობის</w:t>
      </w:r>
      <w:r w:rsidRPr="005732C8">
        <w:rPr>
          <w:rFonts w:ascii="Sylfaen" w:eastAsia="Arial Unicode MS" w:hAnsi="Sylfaen"/>
          <w:lang w:val="ka-GE"/>
        </w:rPr>
        <w:t xml:space="preserve"> </w:t>
      </w:r>
      <w:r w:rsidRPr="005732C8">
        <w:rPr>
          <w:rFonts w:ascii="Sylfaen" w:eastAsia="Arial Unicode MS" w:hAnsi="Sylfaen" w:cs="Sylfaen"/>
          <w:lang w:val="ka-GE"/>
        </w:rPr>
        <w:t>შემთხვევაში</w:t>
      </w:r>
      <w:r w:rsidRPr="005732C8">
        <w:rPr>
          <w:rFonts w:ascii="Sylfaen" w:eastAsia="Arial Unicode MS" w:hAnsi="Sylfaen"/>
          <w:lang w:val="ka-GE"/>
        </w:rPr>
        <w:t xml:space="preserve"> </w:t>
      </w:r>
      <w:r w:rsidRPr="005732C8">
        <w:rPr>
          <w:rFonts w:ascii="Sylfaen" w:eastAsia="Arial Unicode MS" w:hAnsi="Sylfaen" w:cs="Sylfaen"/>
          <w:lang w:val="ka-GE"/>
        </w:rPr>
        <w:t>ფიქსირებულად</w:t>
      </w:r>
      <w:r w:rsidRPr="005732C8">
        <w:rPr>
          <w:rFonts w:ascii="Sylfaen" w:eastAsia="Arial Unicode MS" w:hAnsi="Sylfaen"/>
          <w:lang w:val="ka-GE"/>
        </w:rPr>
        <w:t xml:space="preserve">, </w:t>
      </w:r>
      <w:r w:rsidRPr="005732C8">
        <w:rPr>
          <w:rFonts w:ascii="Sylfaen" w:eastAsia="Arial Unicode MS" w:hAnsi="Sylfaen" w:cs="Sylfaen"/>
          <w:lang w:val="ka-GE"/>
        </w:rPr>
        <w:t>პარლამენტის</w:t>
      </w:r>
      <w:r w:rsidRPr="005732C8">
        <w:rPr>
          <w:rFonts w:ascii="Sylfaen" w:eastAsia="Arial Unicode MS" w:hAnsi="Sylfaen"/>
          <w:lang w:val="ka-GE"/>
        </w:rPr>
        <w:t xml:space="preserve"> </w:t>
      </w:r>
      <w:r w:rsidRPr="005732C8">
        <w:rPr>
          <w:rFonts w:ascii="Sylfaen" w:eastAsia="Arial Unicode MS" w:hAnsi="Sylfaen" w:cs="Sylfaen"/>
          <w:lang w:val="ka-GE"/>
        </w:rPr>
        <w:t>ხაზინადართა</w:t>
      </w:r>
      <w:r w:rsidRPr="005732C8">
        <w:rPr>
          <w:rFonts w:ascii="Sylfaen" w:eastAsia="Arial Unicode MS" w:hAnsi="Sylfaen"/>
          <w:lang w:val="ka-GE"/>
        </w:rPr>
        <w:t xml:space="preserve"> </w:t>
      </w:r>
      <w:r w:rsidRPr="005732C8">
        <w:rPr>
          <w:rFonts w:ascii="Sylfaen" w:eastAsia="Arial Unicode MS" w:hAnsi="Sylfaen" w:cs="Sylfaen"/>
          <w:lang w:val="ka-GE"/>
        </w:rPr>
        <w:t>საბჭოს</w:t>
      </w:r>
      <w:r w:rsidRPr="005732C8">
        <w:rPr>
          <w:rFonts w:ascii="Sylfaen" w:eastAsia="Arial Unicode MS" w:hAnsi="Sylfaen"/>
          <w:lang w:val="ka-GE"/>
        </w:rPr>
        <w:t xml:space="preserve"> </w:t>
      </w:r>
      <w:r w:rsidRPr="005732C8">
        <w:rPr>
          <w:rFonts w:ascii="Sylfaen" w:eastAsia="Arial Unicode MS" w:hAnsi="Sylfaen" w:cs="Sylfaen"/>
          <w:lang w:val="ka-GE"/>
        </w:rPr>
        <w:t>რეკომენდაციის</w:t>
      </w:r>
      <w:r w:rsidRPr="005732C8">
        <w:rPr>
          <w:rFonts w:ascii="Sylfaen" w:eastAsia="Arial Unicode MS" w:hAnsi="Sylfaen"/>
          <w:lang w:val="ka-GE"/>
        </w:rPr>
        <w:t xml:space="preserve"> </w:t>
      </w:r>
      <w:r w:rsidRPr="005732C8">
        <w:rPr>
          <w:rFonts w:ascii="Sylfaen" w:eastAsia="Arial Unicode MS" w:hAnsi="Sylfaen" w:cs="Sylfaen"/>
          <w:lang w:val="ka-GE"/>
        </w:rPr>
        <w:t>საფუძველზე</w:t>
      </w:r>
      <w:r w:rsidRPr="005732C8">
        <w:rPr>
          <w:rFonts w:ascii="Sylfaen" w:eastAsia="Arial Unicode MS" w:hAnsi="Sylfaen"/>
          <w:lang w:val="ka-GE"/>
        </w:rPr>
        <w:t xml:space="preserve"> </w:t>
      </w:r>
      <w:r w:rsidRPr="005732C8">
        <w:rPr>
          <w:rFonts w:ascii="Sylfaen" w:eastAsia="Arial Unicode MS" w:hAnsi="Sylfaen" w:cs="Sylfaen"/>
          <w:lang w:val="ka-GE"/>
        </w:rPr>
        <w:t>პარლამენტის</w:t>
      </w:r>
      <w:r w:rsidRPr="005732C8">
        <w:rPr>
          <w:rFonts w:ascii="Sylfaen" w:eastAsia="Arial Unicode MS" w:hAnsi="Sylfaen"/>
          <w:lang w:val="ka-GE"/>
        </w:rPr>
        <w:t xml:space="preserve"> </w:t>
      </w:r>
      <w:r w:rsidRPr="005732C8">
        <w:rPr>
          <w:rFonts w:ascii="Sylfaen" w:eastAsia="Arial Unicode MS" w:hAnsi="Sylfaen" w:cs="Sylfaen"/>
          <w:lang w:val="ka-GE"/>
        </w:rPr>
        <w:t>თავმჯდომარის</w:t>
      </w:r>
      <w:r w:rsidRPr="005732C8">
        <w:rPr>
          <w:rFonts w:ascii="Sylfaen" w:eastAsia="Merriweather" w:hAnsi="Sylfaen" w:cs="Merriweather"/>
          <w:lang w:val="ka-GE"/>
        </w:rPr>
        <w:t xml:space="preserve"> </w:t>
      </w:r>
      <w:r w:rsidRPr="005732C8">
        <w:rPr>
          <w:rFonts w:ascii="Sylfaen" w:eastAsia="Arial Unicode MS" w:hAnsi="Sylfaen" w:cs="Sylfaen"/>
          <w:lang w:val="ka-GE"/>
        </w:rPr>
        <w:t>წარდგინებით</w:t>
      </w:r>
      <w:r w:rsidRPr="005732C8">
        <w:rPr>
          <w:rFonts w:ascii="Sylfaen" w:eastAsia="Arial Unicode MS" w:hAnsi="Sylfaen"/>
          <w:lang w:val="ka-GE"/>
        </w:rPr>
        <w:t xml:space="preserve"> </w:t>
      </w:r>
      <w:r w:rsidRPr="005732C8">
        <w:rPr>
          <w:rFonts w:ascii="Sylfaen" w:eastAsia="Arial Unicode MS" w:hAnsi="Sylfaen" w:cs="Sylfaen"/>
          <w:lang w:val="ka-GE"/>
        </w:rPr>
        <w:t>ამტკიცებს</w:t>
      </w:r>
      <w:r w:rsidRPr="005732C8">
        <w:rPr>
          <w:rFonts w:ascii="Sylfaen" w:eastAsia="Arial Unicode MS" w:hAnsi="Sylfaen"/>
          <w:lang w:val="ka-GE"/>
        </w:rPr>
        <w:t xml:space="preserve"> </w:t>
      </w:r>
      <w:r w:rsidRPr="005732C8">
        <w:rPr>
          <w:rFonts w:ascii="Sylfaen" w:eastAsia="Arial Unicode MS" w:hAnsi="Sylfaen" w:cs="Sylfaen"/>
          <w:lang w:val="ka-GE"/>
        </w:rPr>
        <w:t>პარლამენტის</w:t>
      </w:r>
      <w:r w:rsidRPr="005732C8">
        <w:rPr>
          <w:rFonts w:ascii="Sylfaen" w:eastAsia="Arial Unicode MS" w:hAnsi="Sylfaen"/>
          <w:lang w:val="ka-GE"/>
        </w:rPr>
        <w:t xml:space="preserve"> </w:t>
      </w:r>
      <w:r w:rsidRPr="005732C8">
        <w:rPr>
          <w:rFonts w:ascii="Sylfaen" w:eastAsia="Arial Unicode MS" w:hAnsi="Sylfaen" w:cs="Sylfaen"/>
          <w:lang w:val="ka-GE"/>
        </w:rPr>
        <w:t>ბიურო</w:t>
      </w:r>
      <w:r w:rsidRPr="005732C8">
        <w:rPr>
          <w:rFonts w:ascii="Sylfaen" w:eastAsia="Arial Unicode MS" w:hAnsi="Sylfaen"/>
          <w:lang w:val="ka-GE"/>
        </w:rPr>
        <w:t xml:space="preserve">. </w:t>
      </w:r>
      <w:r w:rsidRPr="005732C8">
        <w:rPr>
          <w:rFonts w:ascii="Sylfaen" w:eastAsia="Merriweather" w:hAnsi="Sylfaen" w:cs="Merriweather"/>
          <w:lang w:val="ka-GE"/>
        </w:rPr>
        <w:t xml:space="preserve"> </w:t>
      </w:r>
    </w:p>
    <w:p w14:paraId="13FE36E5" w14:textId="1A6722A7" w:rsidR="00E13EA4" w:rsidRPr="00903C85" w:rsidRDefault="00E13EA4" w:rsidP="00E13EA4">
      <w:pPr>
        <w:pStyle w:val="Heading2"/>
        <w:rPr>
          <w:rFonts w:eastAsia="Merriweather" w:cs="Merriweather"/>
          <w:lang w:val="ka-GE"/>
        </w:rPr>
      </w:pPr>
      <w:bookmarkStart w:id="69" w:name="_Toc515562847"/>
      <w:r w:rsidRPr="00903C85">
        <w:rPr>
          <w:rFonts w:eastAsia="Arial Unicode MS"/>
          <w:lang w:val="ka-GE"/>
        </w:rPr>
        <w:lastRenderedPageBreak/>
        <w:t xml:space="preserve">მუხლი </w:t>
      </w:r>
      <w:r w:rsidR="00964F5D">
        <w:rPr>
          <w:rFonts w:eastAsia="Arial Unicode MS"/>
          <w:lang w:val="ka-GE"/>
        </w:rPr>
        <w:t>57</w:t>
      </w:r>
      <w:r w:rsidR="008E30D3">
        <w:rPr>
          <w:rFonts w:eastAsia="Arial Unicode MS"/>
          <w:lang w:val="ka-GE"/>
        </w:rPr>
        <w:t xml:space="preserve">. </w:t>
      </w:r>
      <w:r w:rsidRPr="00903C85">
        <w:rPr>
          <w:rFonts w:eastAsia="Arial Unicode MS"/>
          <w:lang w:val="ka-GE"/>
        </w:rPr>
        <w:t>უმრავლესობის და უმცირესობის შექმნა</w:t>
      </w:r>
      <w:bookmarkEnd w:id="69"/>
    </w:p>
    <w:p w14:paraId="1A8CA930" w14:textId="77777777" w:rsidR="00E13EA4" w:rsidRPr="00903C85" w:rsidRDefault="00E13EA4" w:rsidP="00E13EA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 თუ ფრაქციაში გაერთიანებულ პარლამენტის წევრთა საერთო რაოდენობა აღემატება პარლამენტის სრული შემადგენლობის ნახევარს, ფრაქცია თავისი მოთხოვნის საფუძველზე იძენს უმრავლესობის სტატუსს.</w:t>
      </w:r>
    </w:p>
    <w:p w14:paraId="2143608B" w14:textId="050050F4" w:rsidR="00E13EA4" w:rsidRPr="00903C85" w:rsidRDefault="00E13EA4" w:rsidP="00E13EA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2. უმრავლესობის შექმნა შეუძლიათ ფრაქციებს და მათდამი მიმხრობილ პარლამენტის წევრებს, რომლებიც არ არიან გაერთიანებული არც ერთ ფრაქციაში, თუ გაერთიანებულ პარლამენტის წევრთა საერთო რაოდენობა აღემატება პარლამენტის ს</w:t>
      </w:r>
      <w:r w:rsidR="00BA4F4F">
        <w:rPr>
          <w:rFonts w:ascii="Sylfaen" w:eastAsia="Arial Unicode MS" w:hAnsi="Sylfaen" w:cs="Arial Unicode MS"/>
          <w:lang w:val="ka-GE"/>
        </w:rPr>
        <w:t>რული</w:t>
      </w:r>
      <w:r w:rsidRPr="00903C85">
        <w:rPr>
          <w:rFonts w:ascii="Sylfaen" w:eastAsia="Arial Unicode MS" w:hAnsi="Sylfaen" w:cs="Arial Unicode MS"/>
          <w:lang w:val="ka-GE"/>
        </w:rPr>
        <w:t xml:space="preserve"> შემადგენლობის ნახევარს.</w:t>
      </w:r>
    </w:p>
    <w:p w14:paraId="30DB80A0" w14:textId="77777777" w:rsidR="00E13EA4" w:rsidRPr="00903C85" w:rsidRDefault="00E13EA4" w:rsidP="00E13EA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3. უმრავლესობის შექმნის შემთხვევაში შეიძლება შეიქმნას უმცირესობა.</w:t>
      </w:r>
    </w:p>
    <w:p w14:paraId="6FE24294" w14:textId="77777777" w:rsidR="00E13EA4" w:rsidRPr="00903C85" w:rsidRDefault="00E13EA4" w:rsidP="00E13EA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4. თუ ფრაქციაში გაერთიანებულ პარლამენტის წევრთა საერთო რაოდენობა აღემატება უმრავლესობის გარეთ დარჩენილ პარლამენტის წევრთა რაოდენობის ნახევარს, ფრაქცია თავისი მოთხოვნის საფუძველზე იძენს უმცირესობის სტატუსს.</w:t>
      </w:r>
    </w:p>
    <w:p w14:paraId="56211A68" w14:textId="77777777" w:rsidR="00E13EA4" w:rsidRPr="00903C85" w:rsidRDefault="00E13EA4" w:rsidP="00E13EA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5. უმცირესობის შექმნა შეუძლიათ ფრაქციებს და მათდამი მიმხრობილ პარლამენტის წევრებს, რომლებიც არ არიან გაერთიანებული არც ერთ ფრაქციაში, თუ გაერთიანებულ პარლამენტის წევრთა საერთო რაოდენობა აღემატება უმრავლესობის გარეთ დარჩენილ პარლამენტის წევრთა რაოდენობის ნახევარს.</w:t>
      </w:r>
    </w:p>
    <w:p w14:paraId="4EFEDE53" w14:textId="77777777" w:rsidR="00E13EA4" w:rsidRPr="00903C85" w:rsidRDefault="00E13EA4" w:rsidP="00E13EA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6. უმრავლესობისა და უმცირესობის შემადგენლობებში განხორციელებული ცვლილებებისა და პოლიტიკურ პლატფორმებსა და დებულებებში შესწორებათა შეტანის შესახებ 3 დღის ვადაში წერილობით ეცნობება პარლამენტის ბიუროს.</w:t>
      </w:r>
    </w:p>
    <w:p w14:paraId="22A3E820" w14:textId="77777777" w:rsidR="00E13EA4" w:rsidRPr="00903C85" w:rsidRDefault="00E13EA4" w:rsidP="00E13EA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p>
    <w:p w14:paraId="050CE287" w14:textId="1232C566" w:rsidR="00E13EA4" w:rsidRPr="00903C85" w:rsidRDefault="00E13EA4" w:rsidP="00E13EA4">
      <w:pPr>
        <w:pStyle w:val="Heading2"/>
        <w:rPr>
          <w:rFonts w:eastAsia="Merriweather" w:cs="Merriweather"/>
          <w:lang w:val="ka-GE"/>
        </w:rPr>
      </w:pPr>
      <w:bookmarkStart w:id="70" w:name="_Toc515562848"/>
      <w:r w:rsidRPr="00903C85">
        <w:rPr>
          <w:rFonts w:eastAsia="Arial Unicode MS"/>
          <w:lang w:val="ka-GE"/>
        </w:rPr>
        <w:t xml:space="preserve">მუხლი </w:t>
      </w:r>
      <w:r w:rsidR="00964F5D">
        <w:rPr>
          <w:rFonts w:eastAsia="Arial Unicode MS"/>
          <w:lang w:val="ka-GE"/>
        </w:rPr>
        <w:t>58</w:t>
      </w:r>
      <w:r w:rsidRPr="00903C85">
        <w:rPr>
          <w:rFonts w:eastAsia="Arial Unicode MS"/>
          <w:lang w:val="ka-GE"/>
        </w:rPr>
        <w:t>. უმრავლესობისა და უმცირესობის რეგისტრაცია</w:t>
      </w:r>
      <w:bookmarkEnd w:id="70"/>
    </w:p>
    <w:p w14:paraId="5A5B12C8" w14:textId="77777777" w:rsidR="00E13EA4" w:rsidRPr="00903C85" w:rsidRDefault="00E13EA4" w:rsidP="00E13EA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 უმრავლესობა და უმცირესობა უფლებამოსილებას იძენენ პარლამენტის ბიუროს მიერ მათი რეგისტრაციის შემდეგ, ხოლო ახალარჩეული პარლამენტის პირველ სხდომაზე – პარლამენტის დროებითი სამანდატო კომისიის მიერ რეგისტრაციის შემდეგ. რეგისტრაციისათვის უმრავლესობის ლიდერი და უმცირესობის ლიდერი პარლამენტის ბიუროს წარუდგენენ განცხადებებს, რომლებშიც უნდა აღინიშნოს შესაბამისად უმრავლესობის ლიდერისა და უმცირესობის ლიდერის და მათი წევრების ვინაობა. განცხადებებს უნდა დაერთოს უმრავლესობისა და უმცირესობის პოლიტიკური პლატფორმები და დებულებები, რომლებიც ხელმოწერილია შესაბამისად უმრავლესობის ლიდერისა და უმცირესობის ლიდერის და უმრავლესობასა და უმცირესობაში გაერთიანებულ ფრაქციათა თავმჯდომარეების მიერ.</w:t>
      </w:r>
    </w:p>
    <w:p w14:paraId="72EC7645" w14:textId="77777777" w:rsidR="00E13EA4" w:rsidRPr="00903C85" w:rsidRDefault="00E13EA4" w:rsidP="00E13EA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2. უმრავლესობისა და უმცირესობის რეგისტრაციის შესახებ ეცნობება პარლამენტს. ეს ინფორმაცია ქვეყნდება პარლამენტის ვებგვერდზე.</w:t>
      </w:r>
    </w:p>
    <w:p w14:paraId="74821951" w14:textId="7301414B" w:rsidR="00E13EA4" w:rsidRPr="00903C85" w:rsidRDefault="00E13EA4" w:rsidP="00E13EA4">
      <w:pPr>
        <w:pStyle w:val="Heading2"/>
        <w:rPr>
          <w:rFonts w:eastAsia="Merriweather" w:cs="Merriweather"/>
          <w:lang w:val="ka-GE"/>
        </w:rPr>
      </w:pPr>
      <w:bookmarkStart w:id="71" w:name="_Toc515562849"/>
      <w:r w:rsidRPr="00903C85">
        <w:rPr>
          <w:rFonts w:eastAsia="Arial Unicode MS"/>
          <w:lang w:val="ka-GE"/>
        </w:rPr>
        <w:t xml:space="preserve">მუხლი </w:t>
      </w:r>
      <w:r w:rsidR="00964F5D">
        <w:rPr>
          <w:rFonts w:eastAsia="Arial Unicode MS"/>
          <w:lang w:val="ka-GE"/>
        </w:rPr>
        <w:t>59</w:t>
      </w:r>
      <w:r w:rsidR="008E30D3">
        <w:rPr>
          <w:rFonts w:eastAsia="Arial Unicode MS"/>
          <w:lang w:val="ka-GE"/>
        </w:rPr>
        <w:t xml:space="preserve">. </w:t>
      </w:r>
      <w:r>
        <w:rPr>
          <w:rFonts w:eastAsia="Arial Unicode MS"/>
          <w:lang w:val="ka-GE"/>
        </w:rPr>
        <w:t xml:space="preserve">უმრავლესობისა და უმცირესობის </w:t>
      </w:r>
      <w:r w:rsidRPr="00903C85">
        <w:rPr>
          <w:rFonts w:eastAsia="Arial Unicode MS"/>
          <w:lang w:val="ka-GE"/>
        </w:rPr>
        <w:t>თანამდებობის პირები</w:t>
      </w:r>
      <w:bookmarkEnd w:id="71"/>
    </w:p>
    <w:p w14:paraId="3E123A21" w14:textId="77777777" w:rsidR="00E13EA4" w:rsidRPr="00903C85" w:rsidRDefault="00E13EA4" w:rsidP="00E13EA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 უმრავლესობისა და უმცირესობის თანამდებობის პირები არიან:</w:t>
      </w:r>
    </w:p>
    <w:p w14:paraId="5C4CC7A6" w14:textId="77777777" w:rsidR="00E13EA4" w:rsidRPr="00903C85" w:rsidRDefault="00E13EA4" w:rsidP="00E13EA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lastRenderedPageBreak/>
        <w:t>ა) უმრავლესობისა და უმცირესობის ლიდერები;</w:t>
      </w:r>
    </w:p>
    <w:p w14:paraId="089405F9" w14:textId="77777777" w:rsidR="00E13EA4" w:rsidRPr="00903C85" w:rsidRDefault="00E13EA4" w:rsidP="00E13EA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ბ) უმრავლესობისა და უმცირესობის ლიდერების მოადგილეები;</w:t>
      </w:r>
    </w:p>
    <w:p w14:paraId="31B5CCB1" w14:textId="77777777" w:rsidR="00E13EA4" w:rsidRPr="00903C85" w:rsidRDefault="00E13EA4" w:rsidP="00E13EA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გ) უმრავლესობისა და უმცირესობის მდივნები.</w:t>
      </w:r>
    </w:p>
    <w:p w14:paraId="267A74B9" w14:textId="77777777" w:rsidR="00E13EA4" w:rsidRPr="00903C85" w:rsidRDefault="00E13EA4" w:rsidP="00E13EA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2. უმრავლესობისა და უმცირესობის შემადგენლობებში ცვლილებების შეტანის წესი, მათი თანამდებობის პირების არჩევისა და გადაყენების წესი, წევრთა უფლებამოსილება და სტრუქტურა განისაზღვრება უმრავლესობისა და უმცირესობის დებულებებით.</w:t>
      </w:r>
    </w:p>
    <w:p w14:paraId="42DCAF8E" w14:textId="77777777" w:rsidR="00E13EA4" w:rsidRPr="00903C85" w:rsidRDefault="00E13EA4" w:rsidP="00E13EA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i/>
          <w:color w:val="FF0000"/>
          <w:lang w:val="ka-GE"/>
        </w:rPr>
      </w:pPr>
      <w:r w:rsidRPr="00D01115">
        <w:rPr>
          <w:rFonts w:ascii="Sylfaen" w:eastAsia="Arial Unicode MS" w:hAnsi="Sylfaen" w:cs="Arial Unicode MS"/>
          <w:color w:val="auto"/>
          <w:lang w:val="ka-GE"/>
        </w:rPr>
        <w:t xml:space="preserve">3. იმ შემთხვევაში თუკი უმრავლესობის ანდა უმცირესობის შემადგენლობა ემთხვევა ფრაქციის შემადგენლობას, უმრავლესობის ანდა უმცირესობის ლიდერის თანამდებობებს იკავებენ შესაბამისი ფარქციების თავმჯდომარეები. </w:t>
      </w:r>
    </w:p>
    <w:p w14:paraId="2747A5F7" w14:textId="14D4E54B" w:rsidR="00E13EA4" w:rsidRPr="00903C85" w:rsidRDefault="00E13EA4" w:rsidP="00E13EA4">
      <w:pPr>
        <w:pStyle w:val="Heading2"/>
        <w:rPr>
          <w:rFonts w:eastAsia="Merriweather" w:cs="Merriweather"/>
          <w:lang w:val="ka-GE"/>
        </w:rPr>
      </w:pPr>
      <w:bookmarkStart w:id="72" w:name="_Toc515562850"/>
      <w:r w:rsidRPr="00903C85">
        <w:rPr>
          <w:rFonts w:eastAsia="Arial Unicode MS"/>
          <w:lang w:val="ka-GE"/>
        </w:rPr>
        <w:t xml:space="preserve">მუხლი </w:t>
      </w:r>
      <w:r w:rsidR="00964F5D" w:rsidRPr="006F2FA2">
        <w:rPr>
          <w:rFonts w:eastAsia="Arial Unicode MS"/>
          <w:lang w:val="ka-GE"/>
        </w:rPr>
        <w:t>6</w:t>
      </w:r>
      <w:r w:rsidR="00964F5D">
        <w:rPr>
          <w:rFonts w:eastAsia="Arial Unicode MS"/>
          <w:lang w:val="ka-GE"/>
        </w:rPr>
        <w:t>0</w:t>
      </w:r>
      <w:r w:rsidR="008E30D3">
        <w:rPr>
          <w:rFonts w:eastAsia="Arial Unicode MS"/>
          <w:lang w:val="ka-GE"/>
        </w:rPr>
        <w:t xml:space="preserve">. </w:t>
      </w:r>
      <w:r>
        <w:rPr>
          <w:rFonts w:eastAsia="Arial Unicode MS"/>
          <w:lang w:val="ka-GE"/>
        </w:rPr>
        <w:t>უმცირესობისა და უმრავლესობის თავისუფალი ტრიბუნა</w:t>
      </w:r>
      <w:bookmarkEnd w:id="72"/>
    </w:p>
    <w:p w14:paraId="02B6C43C" w14:textId="77777777" w:rsidR="00E13EA4" w:rsidRDefault="00E13EA4" w:rsidP="00E13EA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უმრავლესობასა და უმცირესობას უფლება აქვთ, ერთი სესიის განმავლობაში ოთხჯერ ისარგებლონ 30-წუთიანი გამოსვლით. აღნიშნული საკითხის დასმა უმრავლესობასა და უმცირესობას შეუძლიათ საკითხების განხილვის დასრულების შემდეგ, გარდა კენჭისყრის პროცედურისა. პარლამენტი ვალდებულია დაუყოვნებლივ მოუსმინოს მათ.</w:t>
      </w:r>
    </w:p>
    <w:p w14:paraId="3892DA8F" w14:textId="77777777" w:rsidR="00E13EA4" w:rsidRDefault="00E13EA4" w:rsidP="00E13EA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74D77298" w14:textId="130E0199" w:rsidR="00E13EA4" w:rsidRPr="0080660F" w:rsidRDefault="00E13EA4" w:rsidP="00E13EA4">
      <w:pPr>
        <w:pStyle w:val="Heading2"/>
        <w:rPr>
          <w:rFonts w:eastAsia="Merriweather"/>
          <w:lang w:val="ka-GE"/>
        </w:rPr>
      </w:pPr>
      <w:r w:rsidRPr="0080660F">
        <w:rPr>
          <w:rFonts w:eastAsia="Merriweather"/>
          <w:lang w:val="ka-GE"/>
        </w:rPr>
        <w:t xml:space="preserve"> </w:t>
      </w:r>
      <w:bookmarkStart w:id="73" w:name="_Toc515562851"/>
      <w:r>
        <w:rPr>
          <w:rFonts w:eastAsia="Merriweather"/>
          <w:lang w:val="ka-GE"/>
        </w:rPr>
        <w:t xml:space="preserve">მუხლი </w:t>
      </w:r>
      <w:r w:rsidR="00964F5D">
        <w:rPr>
          <w:rFonts w:eastAsia="Merriweather"/>
          <w:lang w:val="ka-GE"/>
        </w:rPr>
        <w:t>61</w:t>
      </w:r>
      <w:r w:rsidR="008E30D3">
        <w:rPr>
          <w:rFonts w:eastAsia="Merriweather"/>
          <w:lang w:val="ka-GE"/>
        </w:rPr>
        <w:t xml:space="preserve">. </w:t>
      </w:r>
      <w:r>
        <w:rPr>
          <w:rFonts w:eastAsia="Merriweather"/>
          <w:lang w:val="ka-GE"/>
        </w:rPr>
        <w:t>უმრავლესობისა და უმცირესობის დაფინანსება</w:t>
      </w:r>
      <w:bookmarkEnd w:id="73"/>
    </w:p>
    <w:p w14:paraId="08542F7A" w14:textId="77777777" w:rsidR="00E13EA4" w:rsidRPr="00903C85" w:rsidRDefault="00E13EA4" w:rsidP="00E13EA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80660F">
        <w:rPr>
          <w:rFonts w:ascii="Sylfaen" w:eastAsia="Merriweather" w:hAnsi="Sylfaen" w:cs="Merriweather"/>
          <w:lang w:val="ka-GE"/>
        </w:rPr>
        <w:t xml:space="preserve"> უმრავლესობისა და უმცირესობის საქმიანობას უზრუნველყოფენ მათი აპარატები. უმრავლესობისა და უმცირესობის აპარატების თანამშრომელთა სახელფასო ფონდს, რომელიც განისაზღვრება მათში გაერთიანებული პარლამენტის წევრების რაოდენობის პროპორციულად, პარლამენტის ხაზინადართა საბჭოს წარდგინებით </w:t>
      </w:r>
      <w:r>
        <w:rPr>
          <w:rFonts w:ascii="Sylfaen" w:eastAsia="Merriweather" w:hAnsi="Sylfaen" w:cs="Merriweather"/>
          <w:lang w:val="ka-GE"/>
        </w:rPr>
        <w:t>განსაზღვრავს პარლამენტის თავმჯდომარე და დასამტკიცებლად წარუდგენს</w:t>
      </w:r>
      <w:r w:rsidRPr="0080660F">
        <w:rPr>
          <w:rFonts w:ascii="Sylfaen" w:eastAsia="Merriweather" w:hAnsi="Sylfaen" w:cs="Merriweather"/>
          <w:lang w:val="ka-GE"/>
        </w:rPr>
        <w:t xml:space="preserve"> ბიურო</w:t>
      </w:r>
      <w:r>
        <w:rPr>
          <w:rFonts w:ascii="Sylfaen" w:eastAsia="Merriweather" w:hAnsi="Sylfaen" w:cs="Merriweather"/>
          <w:lang w:val="ka-GE"/>
        </w:rPr>
        <w:t>ს</w:t>
      </w:r>
      <w:r w:rsidRPr="0080660F">
        <w:rPr>
          <w:rFonts w:ascii="Sylfaen" w:eastAsia="Merriweather" w:hAnsi="Sylfaen" w:cs="Merriweather"/>
          <w:lang w:val="ka-GE"/>
        </w:rPr>
        <w:t>.</w:t>
      </w:r>
    </w:p>
    <w:p w14:paraId="07DBBD6A" w14:textId="77777777" w:rsidR="00E13EA4" w:rsidRPr="006F2FA2" w:rsidRDefault="00E13EA4" w:rsidP="009A4C9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6AAC34C0" w14:textId="538E5A44" w:rsidR="003C7B1B" w:rsidRPr="007B6872" w:rsidRDefault="003C7B1B" w:rsidP="00D2244A">
      <w:pPr>
        <w:pStyle w:val="Heading1"/>
        <w:contextualSpacing/>
        <w:rPr>
          <w:rFonts w:eastAsia="Merriweather" w:cs="Merriweather"/>
          <w:lang w:val="ka-GE"/>
        </w:rPr>
      </w:pPr>
      <w:bookmarkStart w:id="74" w:name="_Toc515562852"/>
      <w:r w:rsidRPr="006F2FA2">
        <w:rPr>
          <w:rFonts w:eastAsia="Arial Unicode MS"/>
          <w:lang w:val="ka-GE"/>
        </w:rPr>
        <w:t>თავი V</w:t>
      </w:r>
      <w:r w:rsidR="006D1FAB" w:rsidRPr="006F2FA2">
        <w:rPr>
          <w:rFonts w:eastAsia="Arial Unicode MS"/>
          <w:lang w:val="ka-GE"/>
        </w:rPr>
        <w:t>I</w:t>
      </w:r>
      <w:r w:rsidR="00547155" w:rsidRPr="007B6872">
        <w:rPr>
          <w:rFonts w:eastAsia="Arial Unicode MS"/>
          <w:lang w:val="ka-GE"/>
        </w:rPr>
        <w:t>I</w:t>
      </w:r>
      <w:bookmarkEnd w:id="74"/>
    </w:p>
    <w:p w14:paraId="6B708768" w14:textId="353C323B" w:rsidR="003C7B1B" w:rsidRPr="00903C85" w:rsidRDefault="003C7B1B" w:rsidP="00D2244A">
      <w:pPr>
        <w:pStyle w:val="Heading1"/>
        <w:contextualSpacing/>
        <w:rPr>
          <w:rFonts w:eastAsia="Merriweather" w:cs="Merriweather"/>
          <w:lang w:val="ka-GE"/>
        </w:rPr>
      </w:pPr>
      <w:bookmarkStart w:id="75" w:name="_Toc515562853"/>
      <w:r w:rsidRPr="006F2FA2">
        <w:rPr>
          <w:rFonts w:eastAsia="Arial Unicode MS"/>
          <w:lang w:val="ka-GE"/>
        </w:rPr>
        <w:t>დროებითი საგამოძიებო</w:t>
      </w:r>
      <w:r w:rsidR="00502BFD" w:rsidRPr="00903C85">
        <w:rPr>
          <w:rFonts w:eastAsia="Arial Unicode MS"/>
          <w:lang w:val="ka-GE"/>
        </w:rPr>
        <w:t xml:space="preserve"> და სხვა დროებითი</w:t>
      </w:r>
      <w:r w:rsidRPr="006F2FA2">
        <w:rPr>
          <w:rFonts w:eastAsia="Arial Unicode MS"/>
          <w:lang w:val="ka-GE"/>
        </w:rPr>
        <w:t xml:space="preserve"> კომისი</w:t>
      </w:r>
      <w:r w:rsidR="00502BFD" w:rsidRPr="00903C85">
        <w:rPr>
          <w:rFonts w:eastAsia="Arial Unicode MS"/>
          <w:lang w:val="ka-GE"/>
        </w:rPr>
        <w:t>ები</w:t>
      </w:r>
      <w:bookmarkEnd w:id="75"/>
    </w:p>
    <w:p w14:paraId="7CA6CD1F" w14:textId="669BAFEE" w:rsidR="0092319E" w:rsidRPr="006F2FA2" w:rsidRDefault="0092319E" w:rsidP="00C21601">
      <w:pPr>
        <w:pStyle w:val="Heading2"/>
        <w:ind w:left="0" w:firstLine="720"/>
        <w:rPr>
          <w:rFonts w:eastAsia="Merriweather"/>
          <w:lang w:val="ka-GE"/>
        </w:rPr>
      </w:pPr>
      <w:bookmarkStart w:id="76" w:name="_Toc515562854"/>
      <w:r w:rsidRPr="006F2FA2">
        <w:rPr>
          <w:rFonts w:eastAsia="Arial Unicode MS"/>
          <w:lang w:val="ka-GE"/>
        </w:rPr>
        <w:t>მუხლი</w:t>
      </w:r>
      <w:r w:rsidR="00D2244A" w:rsidRPr="006F2FA2">
        <w:rPr>
          <w:rFonts w:eastAsia="Arial Unicode MS"/>
          <w:lang w:val="ka-GE"/>
        </w:rPr>
        <w:t xml:space="preserve"> </w:t>
      </w:r>
      <w:r w:rsidR="00964F5D">
        <w:rPr>
          <w:rFonts w:eastAsia="Arial Unicode MS"/>
          <w:lang w:val="ka-GE"/>
        </w:rPr>
        <w:t>62</w:t>
      </w:r>
      <w:r w:rsidRPr="006F2FA2">
        <w:rPr>
          <w:rFonts w:eastAsia="Arial Unicode MS"/>
          <w:lang w:val="ka-GE"/>
        </w:rPr>
        <w:t>. დროებითი საგამოძიებო კომისიის საქმიანობის საფუძვლები</w:t>
      </w:r>
      <w:bookmarkEnd w:id="76"/>
    </w:p>
    <w:p w14:paraId="2618291B" w14:textId="3A7C66AC" w:rsidR="0092319E" w:rsidRPr="00903C85"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lang w:val="ka-GE"/>
        </w:rPr>
      </w:pPr>
      <w:r w:rsidRPr="006F2FA2">
        <w:rPr>
          <w:rFonts w:ascii="Sylfaen" w:eastAsia="Arial Unicode MS" w:hAnsi="Sylfaen" w:cs="Arial Unicode MS"/>
          <w:lang w:val="ka-GE"/>
        </w:rPr>
        <w:t xml:space="preserve">1. საქართველოს კონსტიტუციის 42-ე მუხლის შესაბამისად, ამ მუხლით განსაზღვრული საფუძვლის არსებობისას პარლამენტში იქმნება დროებითი საგამოძიებო კომისია სახელმწიფო ორგანოებისა და თანამდებობის პირების მიერ საქართველოს კანონმდებლობის დარღვევის ფაქტების გამოკვლევისა და შესაბამისი რეაგირების </w:t>
      </w:r>
      <w:r w:rsidRPr="006F2FA2">
        <w:rPr>
          <w:rFonts w:ascii="Sylfaen" w:eastAsia="Arial Unicode MS" w:hAnsi="Sylfaen" w:cs="Arial Unicode MS"/>
          <w:lang w:val="ka-GE"/>
        </w:rPr>
        <w:lastRenderedPageBreak/>
        <w:t>მიზნით.</w:t>
      </w:r>
      <w:r w:rsidR="004E3535" w:rsidRPr="00903C85">
        <w:rPr>
          <w:rFonts w:ascii="Sylfaen" w:eastAsia="Arial Unicode MS" w:hAnsi="Sylfaen" w:cs="Arial Unicode MS"/>
          <w:lang w:val="ka-GE"/>
        </w:rPr>
        <w:t xml:space="preserve"> დროებითი საგამოძიებო კომისია პარლამენტის საქმიანობის დროებითი სუბიექტია.</w:t>
      </w:r>
    </w:p>
    <w:p w14:paraId="07EDBA9E" w14:textId="77777777" w:rsidR="0092319E" w:rsidRPr="006F2FA2"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lang w:val="ka-GE"/>
        </w:rPr>
      </w:pPr>
      <w:r w:rsidRPr="006F2FA2">
        <w:rPr>
          <w:rFonts w:ascii="Sylfaen" w:eastAsia="Arial Unicode MS" w:hAnsi="Sylfaen" w:cs="Arial Unicode MS"/>
          <w:lang w:val="ka-GE"/>
        </w:rPr>
        <w:t>2. დროებითი საგამოძიებო კომისიის შექმნის საფუძველია ინფორმაცია:</w:t>
      </w:r>
    </w:p>
    <w:p w14:paraId="461CEFA7" w14:textId="77777777" w:rsidR="0092319E" w:rsidRPr="006F2FA2"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6F2FA2">
        <w:rPr>
          <w:rFonts w:ascii="Sylfaen" w:eastAsia="Arial Unicode MS" w:hAnsi="Sylfaen" w:cs="Arial Unicode MS"/>
          <w:lang w:val="ka-GE"/>
        </w:rPr>
        <w:t>ა) სახელმწიფო ორგანოს, თანამდებობის პირის კანონსაწინააღმდეგო ქმედების შესახებ, კორუფციული სამართალდარღვევის შესახებ, რომლებიც საფრთხეს უქმნ</w:t>
      </w:r>
      <w:r w:rsidRPr="00903C85">
        <w:rPr>
          <w:rFonts w:ascii="Sylfaen" w:eastAsia="Arial Unicode MS" w:hAnsi="Sylfaen" w:cs="Arial Unicode MS"/>
          <w:lang w:val="ka-GE"/>
        </w:rPr>
        <w:t>იან</w:t>
      </w:r>
      <w:r w:rsidRPr="006F2FA2">
        <w:rPr>
          <w:rFonts w:ascii="Sylfaen" w:eastAsia="Arial Unicode MS" w:hAnsi="Sylfaen" w:cs="Arial Unicode MS"/>
          <w:lang w:val="ka-GE"/>
        </w:rPr>
        <w:t xml:space="preserve"> საქართველოს სახელმწიფო უშიშროებას, სუვერენიტეტს, ტერიტორიულ მთლიანობას, პოლიტიკურ, ეკონომიკურ თუ სხვა ინტერესებს;</w:t>
      </w:r>
    </w:p>
    <w:p w14:paraId="5F22B29B" w14:textId="77777777" w:rsidR="0092319E" w:rsidRPr="00903C85"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6F2FA2">
        <w:rPr>
          <w:rFonts w:ascii="Sylfaen" w:eastAsia="Arial Unicode MS" w:hAnsi="Sylfaen" w:cs="Arial Unicode MS"/>
          <w:lang w:val="ka-GE"/>
        </w:rPr>
        <w:t>ბ) სახელმწიფო ბიუჯეტის, ადგილობრივი თვითმმართველი ერთეულის ბიუჯეტის არამართლზომიერი ხარჯვის შესახებ</w:t>
      </w:r>
      <w:r w:rsidRPr="00903C85">
        <w:rPr>
          <w:rFonts w:ascii="Sylfaen" w:eastAsia="Arial Unicode MS" w:hAnsi="Sylfaen" w:cs="Arial Unicode MS"/>
          <w:lang w:val="ka-GE"/>
        </w:rPr>
        <w:t>.</w:t>
      </w:r>
    </w:p>
    <w:p w14:paraId="512AD573" w14:textId="77777777" w:rsidR="0092319E" w:rsidRPr="006F2FA2"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6F2FA2">
        <w:rPr>
          <w:rFonts w:ascii="Sylfaen" w:eastAsia="Arial Unicode MS" w:hAnsi="Sylfaen" w:cs="Arial Unicode MS"/>
          <w:lang w:val="ka-GE"/>
        </w:rPr>
        <w:t>3. დროებითი საგამოძიებო კომისია იქმნება მხოლოდ კონკრეტული საკითხის შესასწავლად და უქმდება რეგლამენტით დადგენილი წესით, საკითხის შესწავლისთანავე.</w:t>
      </w:r>
    </w:p>
    <w:p w14:paraId="734B8141" w14:textId="77777777" w:rsidR="0092319E" w:rsidRPr="006F2FA2"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6F2FA2">
        <w:rPr>
          <w:rFonts w:ascii="Sylfaen" w:eastAsia="Arial Unicode MS" w:hAnsi="Sylfaen" w:cs="Arial Unicode MS"/>
          <w:lang w:val="ka-GE"/>
        </w:rPr>
        <w:t>4. დროებითი საგამოძიებო კომისია ანგარიშვალდებული</w:t>
      </w:r>
      <w:r w:rsidRPr="00903C85">
        <w:rPr>
          <w:rFonts w:ascii="Sylfaen" w:eastAsia="Arial Unicode MS" w:hAnsi="Sylfaen" w:cs="Arial Unicode MS"/>
          <w:lang w:val="ka-GE"/>
        </w:rPr>
        <w:t>ა</w:t>
      </w:r>
      <w:r w:rsidRPr="006F2FA2">
        <w:rPr>
          <w:rFonts w:ascii="Sylfaen" w:eastAsia="Arial Unicode MS" w:hAnsi="Sylfaen" w:cs="Arial Unicode MS"/>
          <w:lang w:val="ka-GE"/>
        </w:rPr>
        <w:t xml:space="preserve"> პარლამენტის წინაშე.</w:t>
      </w:r>
    </w:p>
    <w:p w14:paraId="32AA8AB5" w14:textId="77777777" w:rsidR="0092319E" w:rsidRPr="006F2FA2"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6F2FA2">
        <w:rPr>
          <w:rFonts w:ascii="Sylfaen" w:eastAsia="Arial Unicode MS" w:hAnsi="Sylfaen" w:cs="Arial Unicode MS"/>
          <w:lang w:val="ka-GE"/>
        </w:rPr>
        <w:t>5. დროებითი საგამოძიებო კომისია შეიმუშავებს დებულებას, რომელსაც ამტკიცებს პარლამენტის ბიურო.</w:t>
      </w:r>
    </w:p>
    <w:p w14:paraId="72874F18" w14:textId="443CABE8" w:rsidR="00881352" w:rsidRPr="005E5425" w:rsidRDefault="00881352" w:rsidP="005E5425">
      <w:pPr>
        <w:pStyle w:val="Heading2"/>
        <w:rPr>
          <w:rFonts w:eastAsia="Arial Unicode MS"/>
          <w:b w:val="0"/>
          <w:lang w:val="ka-GE"/>
        </w:rPr>
      </w:pPr>
      <w:bookmarkStart w:id="77" w:name="_Toc515562855"/>
      <w:r w:rsidRPr="005E5425">
        <w:rPr>
          <w:rFonts w:eastAsia="Arial Unicode MS"/>
          <w:lang w:val="ka-GE"/>
        </w:rPr>
        <w:t xml:space="preserve">მუხლი </w:t>
      </w:r>
      <w:r w:rsidR="00964F5D">
        <w:rPr>
          <w:rFonts w:eastAsia="Arial Unicode MS"/>
          <w:lang w:val="ka-GE"/>
        </w:rPr>
        <w:t>63</w:t>
      </w:r>
      <w:r w:rsidRPr="005E5425">
        <w:rPr>
          <w:rFonts w:eastAsia="Arial Unicode MS"/>
          <w:lang w:val="ka-GE"/>
        </w:rPr>
        <w:t>. დროებითი საგამოძიებო კომისიის შექმნა</w:t>
      </w:r>
      <w:bookmarkEnd w:id="77"/>
    </w:p>
    <w:p w14:paraId="4BF24F71" w14:textId="2AF87FB2" w:rsidR="00881352" w:rsidRPr="005E5425" w:rsidRDefault="00881352" w:rsidP="008813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5E5425">
        <w:rPr>
          <w:rFonts w:ascii="Sylfaen" w:eastAsia="Arial Unicode MS" w:hAnsi="Sylfaen" w:cs="Arial Unicode MS"/>
          <w:color w:val="auto"/>
          <w:lang w:val="ka-GE"/>
        </w:rPr>
        <w:t>1. დროებითი საგამოძიებო კომისიის შექმნის შესახებ პარლამენტის დადგენილების პროექტის ინიცირების უფლება აქვს პარლამენტის თავმჯდომარეს, კომიტეტს, ფრაქციას, უმრავლესობას, უმცირესობას, პარლამენტის შემადგენლობის არანაკლებ ერთ მეხუთედს</w:t>
      </w:r>
      <w:r w:rsidR="00A3681C">
        <w:rPr>
          <w:rFonts w:ascii="Sylfaen" w:eastAsia="Arial Unicode MS" w:hAnsi="Sylfaen" w:cs="Arial Unicode MS"/>
          <w:color w:val="auto"/>
          <w:lang w:val="ka-GE"/>
        </w:rPr>
        <w:t>, ნდობის ჯგუფს</w:t>
      </w:r>
      <w:r w:rsidRPr="005E5425">
        <w:rPr>
          <w:rFonts w:ascii="Sylfaen" w:eastAsia="Arial Unicode MS" w:hAnsi="Sylfaen" w:cs="Arial Unicode MS"/>
          <w:color w:val="auto"/>
          <w:lang w:val="ka-GE"/>
        </w:rPr>
        <w:t>. დადგენილების პროექტი უნდა შეიცავდეს კომისიის შექმნის საჭიროების შესახებ სათანადო დასაბუთებას. დადგენილების პროექტი გადაეცემა პარლამენტის ბიუროს უახლოესი პლენარული სხდომის დღის წესრიგში შესატანად. პარლამენტი</w:t>
      </w:r>
      <w:r w:rsidR="003C12EB">
        <w:rPr>
          <w:rFonts w:ascii="Sylfaen" w:eastAsia="Arial Unicode MS" w:hAnsi="Sylfaen" w:cs="Arial Unicode MS"/>
          <w:color w:val="auto"/>
          <w:lang w:val="ka-GE"/>
        </w:rPr>
        <w:t>,</w:t>
      </w:r>
      <w:r w:rsidRPr="005E5425">
        <w:rPr>
          <w:rFonts w:ascii="Sylfaen" w:eastAsia="Arial Unicode MS" w:hAnsi="Sylfaen" w:cs="Arial Unicode MS"/>
          <w:color w:val="auto"/>
          <w:lang w:val="ka-GE"/>
        </w:rPr>
        <w:t xml:space="preserve"> დროებითი საგამოძიებო კომისიის შექმნის საკითხ</w:t>
      </w:r>
      <w:r w:rsidR="003648CE" w:rsidRPr="005E5425">
        <w:rPr>
          <w:rFonts w:ascii="Sylfaen" w:eastAsia="Arial Unicode MS" w:hAnsi="Sylfaen" w:cs="Arial Unicode MS"/>
          <w:color w:val="auto"/>
          <w:lang w:val="ka-GE"/>
        </w:rPr>
        <w:t xml:space="preserve">ზე </w:t>
      </w:r>
      <w:r w:rsidRPr="005E5425">
        <w:rPr>
          <w:rFonts w:ascii="Sylfaen" w:eastAsia="Arial Unicode MS" w:hAnsi="Sylfaen" w:cs="Arial Unicode MS"/>
          <w:color w:val="auto"/>
          <w:lang w:val="ka-GE"/>
        </w:rPr>
        <w:t xml:space="preserve">გადაწყვეტილებას იღებს პარლამენტის სრული შემადგენლობის ერთი მესამედის მხარდაჭერით. გადაწყვეტილების მიღებისას </w:t>
      </w:r>
      <w:r w:rsidR="003C12EB" w:rsidRPr="005E5425">
        <w:rPr>
          <w:rFonts w:ascii="Sylfaen" w:eastAsia="Arial Unicode MS" w:hAnsi="Sylfaen" w:cs="Arial Unicode MS"/>
          <w:color w:val="auto"/>
          <w:lang w:val="ka-GE"/>
        </w:rPr>
        <w:t>მოწინაა</w:t>
      </w:r>
      <w:r w:rsidR="003C12EB">
        <w:rPr>
          <w:rFonts w:ascii="Sylfaen" w:eastAsia="Arial Unicode MS" w:hAnsi="Sylfaen" w:cs="Arial Unicode MS"/>
          <w:color w:val="auto"/>
          <w:lang w:val="ka-GE"/>
        </w:rPr>
        <w:t>ღ</w:t>
      </w:r>
      <w:r w:rsidR="003C12EB" w:rsidRPr="005E5425">
        <w:rPr>
          <w:rFonts w:ascii="Sylfaen" w:eastAsia="Arial Unicode MS" w:hAnsi="Sylfaen" w:cs="Arial Unicode MS"/>
          <w:color w:val="auto"/>
          <w:lang w:val="ka-GE"/>
        </w:rPr>
        <w:t xml:space="preserve">მდეგეთა </w:t>
      </w:r>
      <w:r w:rsidRPr="005E5425">
        <w:rPr>
          <w:rFonts w:ascii="Sylfaen" w:eastAsia="Arial Unicode MS" w:hAnsi="Sylfaen" w:cs="Arial Unicode MS"/>
          <w:color w:val="auto"/>
          <w:lang w:val="ka-GE"/>
        </w:rPr>
        <w:t>ხმები მხედველობაში არ მიიღება. პარლამენტის გადაწყვეტილებაში მითითებული უნდა იყოს დროებითი საგამოძიებო კომისიის შექმნის საფუძველი, გამოსაკვლევ საკითხთა წრე</w:t>
      </w:r>
      <w:r w:rsidR="00514AA0" w:rsidRPr="005E5425">
        <w:rPr>
          <w:rFonts w:ascii="Sylfaen" w:eastAsia="Arial Unicode MS" w:hAnsi="Sylfaen" w:cs="Arial Unicode MS"/>
          <w:color w:val="auto"/>
          <w:lang w:val="ka-GE"/>
        </w:rPr>
        <w:t xml:space="preserve"> და</w:t>
      </w:r>
      <w:r w:rsidRPr="005E5425">
        <w:rPr>
          <w:rFonts w:ascii="Sylfaen" w:eastAsia="Arial Unicode MS" w:hAnsi="Sylfaen" w:cs="Arial Unicode MS"/>
          <w:color w:val="auto"/>
          <w:lang w:val="ka-GE"/>
        </w:rPr>
        <w:t xml:space="preserve"> კომისიის უფლებამოსილების ვადა.</w:t>
      </w:r>
    </w:p>
    <w:p w14:paraId="29DE887B" w14:textId="619AE67E" w:rsidR="00881352" w:rsidRPr="005E5425" w:rsidRDefault="00881352" w:rsidP="008813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5E5425">
        <w:rPr>
          <w:rFonts w:ascii="Sylfaen" w:eastAsia="Arial Unicode MS" w:hAnsi="Sylfaen" w:cs="Arial Unicode MS"/>
          <w:color w:val="auto"/>
          <w:lang w:val="ka-GE"/>
        </w:rPr>
        <w:t xml:space="preserve">2. ამ მუხლის პირველი პუნქტით გათვალისწინებული გადაწყვეტილების მიღებიდან 3 დღის ვადაში, დროებით საგამოძიებო კომისიაში </w:t>
      </w:r>
      <w:r w:rsidR="00514AA0" w:rsidRPr="005E5425">
        <w:rPr>
          <w:rFonts w:ascii="Sylfaen" w:eastAsia="Arial Unicode MS" w:hAnsi="Sylfaen" w:cs="Arial Unicode MS"/>
          <w:color w:val="auto"/>
          <w:lang w:val="ka-GE"/>
        </w:rPr>
        <w:t>წევრთა რაოდენობას და</w:t>
      </w:r>
      <w:r w:rsidRPr="005E5425">
        <w:rPr>
          <w:rFonts w:ascii="Sylfaen" w:eastAsia="Arial Unicode MS" w:hAnsi="Sylfaen" w:cs="Arial Unicode MS"/>
          <w:color w:val="auto"/>
          <w:lang w:val="ka-GE"/>
        </w:rPr>
        <w:t xml:space="preserve"> პროპორციული წარმომადგენლობის კვოტებს განსაზღვრავს პარლამენტის საპროცედურო საკითხთა და წესების კომიტეტი, რომელსაც პარლამენტის ბიურო ამტკიცებს უახლოეს სხდომაზე. კვოტების დათმობა ან გაცვლა შესაძლებელია </w:t>
      </w:r>
      <w:r w:rsidRPr="00A246AD">
        <w:rPr>
          <w:rFonts w:ascii="Sylfaen" w:eastAsia="Arial Unicode MS" w:hAnsi="Sylfaen" w:cs="Arial Unicode MS"/>
          <w:color w:val="auto"/>
          <w:lang w:val="ka-GE"/>
        </w:rPr>
        <w:t xml:space="preserve">რეგლამენტის  </w:t>
      </w:r>
      <w:r w:rsidR="007D5365" w:rsidRPr="00A246AD">
        <w:rPr>
          <w:rFonts w:ascii="Sylfaen" w:eastAsia="Arial Unicode MS" w:hAnsi="Sylfaen" w:cs="Arial Unicode MS"/>
          <w:color w:val="auto"/>
          <w:lang w:val="ka-GE"/>
        </w:rPr>
        <w:t>2</w:t>
      </w:r>
      <w:r w:rsidR="007D5365">
        <w:rPr>
          <w:rFonts w:ascii="Sylfaen" w:eastAsia="Arial Unicode MS" w:hAnsi="Sylfaen" w:cs="Arial Unicode MS"/>
          <w:color w:val="auto"/>
          <w:lang w:val="ka-GE"/>
        </w:rPr>
        <w:t>9</w:t>
      </w:r>
      <w:r w:rsidRPr="00A246AD">
        <w:rPr>
          <w:rFonts w:ascii="Sylfaen" w:eastAsia="Arial Unicode MS" w:hAnsi="Sylfaen" w:cs="Arial Unicode MS"/>
          <w:color w:val="auto"/>
          <w:lang w:val="ka-GE"/>
        </w:rPr>
        <w:t>-ე მუხლის მე-</w:t>
      </w:r>
      <w:r w:rsidR="00046BF6" w:rsidRPr="00A246AD">
        <w:rPr>
          <w:rFonts w:ascii="Sylfaen" w:eastAsia="Arial Unicode MS" w:hAnsi="Sylfaen" w:cs="Arial Unicode MS"/>
          <w:color w:val="auto"/>
          <w:lang w:val="ka-GE"/>
        </w:rPr>
        <w:t>7</w:t>
      </w:r>
      <w:r w:rsidRPr="00A246AD">
        <w:rPr>
          <w:rFonts w:ascii="Sylfaen" w:eastAsia="Arial Unicode MS" w:hAnsi="Sylfaen" w:cs="Arial Unicode MS"/>
          <w:color w:val="auto"/>
          <w:lang w:val="ka-GE"/>
        </w:rPr>
        <w:t xml:space="preserve"> პუნქტის შესაბამისად.</w:t>
      </w:r>
    </w:p>
    <w:p w14:paraId="384CA486" w14:textId="5C836568" w:rsidR="00881352" w:rsidRPr="005E5425" w:rsidRDefault="00881352" w:rsidP="008813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5E5425">
        <w:rPr>
          <w:rFonts w:ascii="Sylfaen" w:eastAsia="Arial Unicode MS" w:hAnsi="Sylfaen" w:cs="Arial Unicode MS"/>
          <w:color w:val="auto"/>
          <w:lang w:val="ka-GE"/>
        </w:rPr>
        <w:t xml:space="preserve">3. დროებითი საგამოძიებო კომისიის შემადგენლობა განისაზღვრება ფრაქციებში გაერთიანებულ პარლამენტის წევრთა და იმ პარლამენტის წევრთა რაოდენობის </w:t>
      </w:r>
      <w:r w:rsidRPr="005E5425">
        <w:rPr>
          <w:rFonts w:ascii="Sylfaen" w:eastAsia="Arial Unicode MS" w:hAnsi="Sylfaen" w:cs="Arial Unicode MS"/>
          <w:color w:val="auto"/>
          <w:lang w:val="ka-GE"/>
        </w:rPr>
        <w:lastRenderedPageBreak/>
        <w:t>პროპორციულად, რომლებიც არ არიან გაერთიანებული არც ერთ ფრაქციაში</w:t>
      </w:r>
      <w:r w:rsidR="003C12EB">
        <w:rPr>
          <w:rFonts w:ascii="Sylfaen" w:eastAsia="Arial Unicode MS" w:hAnsi="Sylfaen" w:cs="Arial Unicode MS"/>
          <w:color w:val="auto"/>
          <w:lang w:val="ka-GE"/>
        </w:rPr>
        <w:t xml:space="preserve">, ამასთან, </w:t>
      </w:r>
      <w:r w:rsidRPr="005E5425">
        <w:rPr>
          <w:rFonts w:ascii="Sylfaen" w:eastAsia="Arial Unicode MS" w:hAnsi="Sylfaen" w:cs="Arial Unicode MS"/>
          <w:color w:val="auto"/>
          <w:lang w:val="ka-GE"/>
        </w:rPr>
        <w:t>დროებით საგამოძიებო კომისიაში  ფრაქციები წარმოდგენილი უნდა იყვნენ თითო წევრით მაინც</w:t>
      </w:r>
      <w:r w:rsidR="003C12EB">
        <w:rPr>
          <w:rFonts w:ascii="Sylfaen" w:eastAsia="Arial Unicode MS" w:hAnsi="Sylfaen" w:cs="Arial Unicode MS"/>
          <w:color w:val="auto"/>
          <w:lang w:val="ka-GE"/>
        </w:rPr>
        <w:t xml:space="preserve"> და </w:t>
      </w:r>
      <w:r w:rsidRPr="005E5425">
        <w:rPr>
          <w:rFonts w:ascii="Sylfaen" w:eastAsia="Arial Unicode MS" w:hAnsi="Sylfaen" w:cs="Arial Unicode MS"/>
          <w:color w:val="auto"/>
          <w:lang w:val="ka-GE"/>
        </w:rPr>
        <w:t>კომისიაში ოპოზიციის წარმომადგენლობა არ უნდა იყოს კომისიის წევრთა საერთო რაოდენობის ნახევარზე ნაკლები.</w:t>
      </w:r>
    </w:p>
    <w:p w14:paraId="6F50691E" w14:textId="0E895574" w:rsidR="00881352" w:rsidRDefault="00087323" w:rsidP="0088135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Pr>
          <w:rFonts w:ascii="Sylfaen" w:eastAsia="Arial Unicode MS" w:hAnsi="Sylfaen" w:cs="Arial Unicode MS"/>
          <w:color w:val="auto"/>
          <w:lang w:val="ka-GE"/>
        </w:rPr>
        <w:t>4</w:t>
      </w:r>
      <w:r w:rsidR="00881352" w:rsidRPr="005E5425">
        <w:rPr>
          <w:rFonts w:ascii="Sylfaen" w:eastAsia="Arial Unicode MS" w:hAnsi="Sylfaen" w:cs="Arial Unicode MS"/>
          <w:color w:val="auto"/>
          <w:lang w:val="ka-GE"/>
        </w:rPr>
        <w:t>. ფრაქციები და პარლამენტის წევრებ</w:t>
      </w:r>
      <w:r w:rsidR="00F857C2">
        <w:rPr>
          <w:rFonts w:ascii="Sylfaen" w:eastAsia="Arial Unicode MS" w:hAnsi="Sylfaen" w:cs="Arial Unicode MS"/>
          <w:color w:val="auto"/>
          <w:lang w:val="ka-GE"/>
        </w:rPr>
        <w:t>ი, რომლებიც არ არიან გაერთიანებული არცერთ ფრაქციაში</w:t>
      </w:r>
      <w:r w:rsidR="00881352" w:rsidRPr="005E5425">
        <w:rPr>
          <w:rFonts w:ascii="Sylfaen" w:eastAsia="Arial Unicode MS" w:hAnsi="Sylfaen" w:cs="Arial Unicode MS"/>
          <w:color w:val="auto"/>
          <w:lang w:val="ka-GE"/>
        </w:rPr>
        <w:t xml:space="preserve">, ამ მუხლის მე-2 პუნქტის შესაბამისად დადგენილი კვოტების დაცვით, პარლამენტის ბიუროს მიერ კვოტების </w:t>
      </w:r>
      <w:r w:rsidR="00F857C2">
        <w:rPr>
          <w:rFonts w:ascii="Sylfaen" w:eastAsia="Arial Unicode MS" w:hAnsi="Sylfaen" w:cs="Arial Unicode MS"/>
          <w:color w:val="auto"/>
          <w:lang w:val="ka-GE"/>
        </w:rPr>
        <w:t>დამტკიცების</w:t>
      </w:r>
      <w:r w:rsidR="00F857C2" w:rsidRPr="005E5425">
        <w:rPr>
          <w:rFonts w:ascii="Sylfaen" w:eastAsia="Arial Unicode MS" w:hAnsi="Sylfaen" w:cs="Arial Unicode MS"/>
          <w:color w:val="auto"/>
          <w:lang w:val="ka-GE"/>
        </w:rPr>
        <w:t xml:space="preserve"> </w:t>
      </w:r>
      <w:r w:rsidR="00881352" w:rsidRPr="005E5425">
        <w:rPr>
          <w:rFonts w:ascii="Sylfaen" w:eastAsia="Arial Unicode MS" w:hAnsi="Sylfaen" w:cs="Arial Unicode MS"/>
          <w:color w:val="auto"/>
          <w:lang w:val="ka-GE"/>
        </w:rPr>
        <w:t>შესახებ გადაწყვეტილების მიღებიდან 3 დღის ვადაში თავიანთი გადაწყვეტილებით ნიშნავენ კომისიის წევრებს, რის შესახებაც აცნობებენ პარლამენტის ბიუროს.</w:t>
      </w:r>
    </w:p>
    <w:p w14:paraId="386A9AFD" w14:textId="7FE9B7CA" w:rsidR="003C12EB" w:rsidRPr="00903C85" w:rsidRDefault="003C12EB" w:rsidP="003C12EB">
      <w:pPr>
        <w:pStyle w:val="Heading2"/>
        <w:rPr>
          <w:rFonts w:eastAsia="Merriweather" w:cs="Merriweather"/>
          <w:lang w:val="ka-GE"/>
        </w:rPr>
      </w:pPr>
      <w:bookmarkStart w:id="78" w:name="_Toc515562856"/>
      <w:r w:rsidRPr="002031DD">
        <w:rPr>
          <w:rFonts w:eastAsia="Arial Unicode MS"/>
          <w:lang w:val="ka-GE"/>
        </w:rPr>
        <w:t xml:space="preserve">მუხლი </w:t>
      </w:r>
      <w:r w:rsidR="00964F5D">
        <w:rPr>
          <w:rFonts w:eastAsia="Arial Unicode MS"/>
          <w:lang w:val="ka-GE"/>
        </w:rPr>
        <w:t>64</w:t>
      </w:r>
      <w:r w:rsidRPr="00903C85">
        <w:rPr>
          <w:rFonts w:eastAsia="Arial Unicode MS"/>
          <w:lang w:val="ka-GE"/>
        </w:rPr>
        <w:t>.</w:t>
      </w:r>
      <w:r w:rsidRPr="002031DD">
        <w:rPr>
          <w:rFonts w:eastAsia="Arial Unicode MS"/>
          <w:lang w:val="ka-GE"/>
        </w:rPr>
        <w:t xml:space="preserve"> </w:t>
      </w:r>
      <w:r w:rsidRPr="00903C85">
        <w:rPr>
          <w:rFonts w:eastAsia="Arial Unicode MS"/>
          <w:lang w:val="ka-GE"/>
        </w:rPr>
        <w:t>დროებითი საგამოძიებო კომისიის თანამდებობის პირები</w:t>
      </w:r>
      <w:bookmarkEnd w:id="78"/>
    </w:p>
    <w:p w14:paraId="6CC8A2CA" w14:textId="77777777" w:rsidR="003C12EB" w:rsidRDefault="003C12EB" w:rsidP="003C12E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2031DD">
        <w:rPr>
          <w:rFonts w:ascii="Sylfaen" w:eastAsia="Arial Unicode MS" w:hAnsi="Sylfaen" w:cs="Arial Unicode MS"/>
          <w:lang w:val="ka-GE"/>
        </w:rPr>
        <w:t>1. დროებითი საგამოძიებო კომისიის თანამდებობის პირები არიან კომისიის თავმჯდომარე, თავმჯდომარის მოადგილე და კომისიის მდივანი.</w:t>
      </w:r>
      <w:r>
        <w:rPr>
          <w:rFonts w:ascii="Sylfaen" w:eastAsia="Arial Unicode MS" w:hAnsi="Sylfaen" w:cs="Arial Unicode MS"/>
          <w:lang w:val="ka-GE"/>
        </w:rPr>
        <w:t xml:space="preserve"> </w:t>
      </w:r>
    </w:p>
    <w:p w14:paraId="681A1924" w14:textId="77777777" w:rsidR="003C12EB" w:rsidRPr="009D3BBD" w:rsidRDefault="003C12EB" w:rsidP="003C12EB">
      <w:pPr>
        <w:tabs>
          <w:tab w:val="left" w:pos="283"/>
          <w:tab w:val="left" w:pos="566"/>
          <w:tab w:val="left" w:pos="720"/>
          <w:tab w:val="left" w:pos="849"/>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Arial Unicode MS" w:hAnsi="Sylfaen" w:cs="Arial Unicode MS"/>
          <w:lang w:val="ka-GE"/>
        </w:rPr>
      </w:pPr>
      <w:r>
        <w:rPr>
          <w:rFonts w:ascii="Sylfaen" w:eastAsia="Arial Unicode MS" w:hAnsi="Sylfaen" w:cs="Arial Unicode MS"/>
          <w:lang w:val="ka-GE"/>
        </w:rPr>
        <w:t xml:space="preserve">2. </w:t>
      </w:r>
      <w:r w:rsidRPr="00392B5F">
        <w:rPr>
          <w:rFonts w:ascii="Sylfaen" w:eastAsia="Arial Unicode MS" w:hAnsi="Sylfaen" w:cs="Arial Unicode MS"/>
          <w:lang w:val="ka-GE"/>
        </w:rPr>
        <w:t>დროებითი</w:t>
      </w:r>
      <w:r w:rsidRPr="009D3BBD">
        <w:rPr>
          <w:rFonts w:ascii="Sylfaen" w:eastAsia="Arial Unicode MS" w:hAnsi="Sylfaen" w:cs="Arial Unicode MS"/>
          <w:lang w:val="ka-GE"/>
        </w:rPr>
        <w:t xml:space="preserve"> საგამოძიებო კომისიის თანამდებობის პირები </w:t>
      </w:r>
      <w:r>
        <w:rPr>
          <w:rFonts w:ascii="Sylfaen" w:eastAsia="Arial Unicode MS" w:hAnsi="Sylfaen" w:cs="Arial Unicode MS"/>
          <w:lang w:val="ka-GE"/>
        </w:rPr>
        <w:t>მათ კომპეტენციას მიკუთვნებულ უფლებამოსილებებს</w:t>
      </w:r>
      <w:r w:rsidRPr="009D3BBD">
        <w:rPr>
          <w:rFonts w:ascii="Sylfaen" w:eastAsia="Arial Unicode MS" w:hAnsi="Sylfaen" w:cs="Arial Unicode MS"/>
          <w:lang w:val="ka-GE"/>
        </w:rPr>
        <w:t xml:space="preserve"> ახორციელებს სამართლიანად და მიუკერძოებლად.</w:t>
      </w:r>
    </w:p>
    <w:p w14:paraId="4C435A5C" w14:textId="77777777" w:rsidR="003C12EB" w:rsidRPr="002031DD" w:rsidRDefault="003C12EB" w:rsidP="003C12E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3</w:t>
      </w:r>
      <w:r w:rsidRPr="002031DD">
        <w:rPr>
          <w:rFonts w:ascii="Sylfaen" w:eastAsia="Arial Unicode MS" w:hAnsi="Sylfaen" w:cs="Arial Unicode MS"/>
          <w:lang w:val="ka-GE"/>
        </w:rPr>
        <w:t>. დროებითი საგამოძიებო კომისიის თავმჯდომარე:</w:t>
      </w:r>
    </w:p>
    <w:p w14:paraId="4EEE64EC" w14:textId="77777777" w:rsidR="003C12EB" w:rsidRPr="002031DD" w:rsidRDefault="003C12EB" w:rsidP="003C12E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2031DD">
        <w:rPr>
          <w:rFonts w:ascii="Sylfaen" w:eastAsia="Arial Unicode MS" w:hAnsi="Sylfaen" w:cs="Arial Unicode MS"/>
          <w:lang w:val="ka-GE"/>
        </w:rPr>
        <w:t xml:space="preserve">ა) იწვევს კომისიის პირველ საორგანიზაციო სხდომას; </w:t>
      </w:r>
    </w:p>
    <w:p w14:paraId="2AA281FC" w14:textId="77777777" w:rsidR="003C12EB" w:rsidRPr="002031DD" w:rsidRDefault="003C12EB" w:rsidP="003C12E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2031DD">
        <w:rPr>
          <w:rFonts w:ascii="Sylfaen" w:eastAsia="Arial Unicode MS" w:hAnsi="Sylfaen" w:cs="Arial Unicode MS"/>
          <w:lang w:val="ka-GE"/>
        </w:rPr>
        <w:t>ბ) წარმოადგენს კომისიას პარლამენტში</w:t>
      </w:r>
      <w:r w:rsidRPr="00903C85">
        <w:rPr>
          <w:rFonts w:ascii="Sylfaen" w:eastAsia="Arial Unicode MS" w:hAnsi="Sylfaen" w:cs="Arial Unicode MS"/>
          <w:lang w:val="ka-GE"/>
        </w:rPr>
        <w:t xml:space="preserve"> და</w:t>
      </w:r>
      <w:r w:rsidRPr="002031DD">
        <w:rPr>
          <w:rFonts w:ascii="Sylfaen" w:eastAsia="Arial Unicode MS" w:hAnsi="Sylfaen" w:cs="Arial Unicode MS"/>
          <w:lang w:val="ka-GE"/>
        </w:rPr>
        <w:t xml:space="preserve"> მის გარეთ</w:t>
      </w:r>
      <w:r w:rsidRPr="00903C85">
        <w:rPr>
          <w:rFonts w:ascii="Sylfaen" w:eastAsia="Arial Unicode MS" w:hAnsi="Sylfaen" w:cs="Arial Unicode MS"/>
          <w:lang w:val="ka-GE"/>
        </w:rPr>
        <w:t>;</w:t>
      </w:r>
      <w:r w:rsidRPr="002031DD">
        <w:rPr>
          <w:rFonts w:ascii="Sylfaen" w:eastAsia="Arial Unicode MS" w:hAnsi="Sylfaen" w:cs="Arial Unicode MS"/>
          <w:lang w:val="ka-GE"/>
        </w:rPr>
        <w:t xml:space="preserve"> </w:t>
      </w:r>
    </w:p>
    <w:p w14:paraId="376168A1" w14:textId="77777777" w:rsidR="003C12EB" w:rsidRPr="002031DD" w:rsidRDefault="003C12EB" w:rsidP="003C12E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2031DD">
        <w:rPr>
          <w:rFonts w:ascii="Sylfaen" w:eastAsia="Arial Unicode MS" w:hAnsi="Sylfaen" w:cs="Arial Unicode MS"/>
          <w:lang w:val="ka-GE"/>
        </w:rPr>
        <w:t xml:space="preserve">გ) იწვევს და წარმართავს კომისიის სხდომებს; </w:t>
      </w:r>
    </w:p>
    <w:p w14:paraId="2EF7B84A" w14:textId="77777777" w:rsidR="003C12EB" w:rsidRPr="002031DD" w:rsidRDefault="003C12EB" w:rsidP="003C12E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2031DD">
        <w:rPr>
          <w:rFonts w:ascii="Sylfaen" w:eastAsia="Arial Unicode MS" w:hAnsi="Sylfaen" w:cs="Arial Unicode MS"/>
          <w:lang w:val="ka-GE"/>
        </w:rPr>
        <w:t>დ) კოორდინაციას უწევს კომისიის წევრთა საქმიანობას;</w:t>
      </w:r>
    </w:p>
    <w:p w14:paraId="7065B384" w14:textId="77777777" w:rsidR="003C12EB" w:rsidRPr="002031DD" w:rsidRDefault="003C12EB" w:rsidP="003C12E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2031DD">
        <w:rPr>
          <w:rFonts w:ascii="Sylfaen" w:eastAsia="Arial Unicode MS" w:hAnsi="Sylfaen" w:cs="Arial Unicode MS"/>
          <w:lang w:val="ka-GE"/>
        </w:rPr>
        <w:t>ე) ხელს აწერს კომისიის გადაწყვეტილებებს და მისი სხდომების ოქმებს;</w:t>
      </w:r>
    </w:p>
    <w:p w14:paraId="08A4B77B" w14:textId="77777777" w:rsidR="003C12EB" w:rsidRPr="002031DD" w:rsidRDefault="003C12EB" w:rsidP="003C12E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2031DD">
        <w:rPr>
          <w:rFonts w:ascii="Sylfaen" w:eastAsia="Arial Unicode MS" w:hAnsi="Sylfaen" w:cs="Arial Unicode MS"/>
          <w:lang w:val="ka-GE"/>
        </w:rPr>
        <w:t>ვ) ახორციელებს საქართველოს კანონმდებლობით მისთვის მინიჭებულ სხვა უფლებამოსილებებს.</w:t>
      </w:r>
    </w:p>
    <w:p w14:paraId="321FAC25" w14:textId="77777777" w:rsidR="003C12EB" w:rsidRPr="002031DD" w:rsidRDefault="003C12EB" w:rsidP="003C12E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4</w:t>
      </w:r>
      <w:r w:rsidRPr="002031DD">
        <w:rPr>
          <w:rFonts w:ascii="Sylfaen" w:eastAsia="Arial Unicode MS" w:hAnsi="Sylfaen" w:cs="Arial Unicode MS"/>
          <w:lang w:val="ka-GE"/>
        </w:rPr>
        <w:t>. დროებითი საგამოძიებო კომისიის თავმჯდომარის მოადგილე:</w:t>
      </w:r>
    </w:p>
    <w:p w14:paraId="041BE5B5" w14:textId="77777777" w:rsidR="003C12EB" w:rsidRPr="002031DD" w:rsidRDefault="003C12EB" w:rsidP="003C12E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2031DD">
        <w:rPr>
          <w:rFonts w:ascii="Sylfaen" w:eastAsia="Arial Unicode MS" w:hAnsi="Sylfaen" w:cs="Arial Unicode MS"/>
          <w:lang w:val="ka-GE"/>
        </w:rPr>
        <w:t>ა) ახორციელებს კომისიის თავმჯდომარის უფლებამოსილებას მისივე დავალებით</w:t>
      </w:r>
      <w:r w:rsidRPr="002031DD">
        <w:rPr>
          <w:rFonts w:ascii="Sylfaen" w:eastAsia="Arial Unicode MS" w:hAnsi="Sylfaen" w:cs="Arial Unicode MS"/>
          <w:color w:val="auto"/>
          <w:lang w:val="ka-GE"/>
        </w:rPr>
        <w:t>;</w:t>
      </w:r>
    </w:p>
    <w:p w14:paraId="3D47F133" w14:textId="77777777" w:rsidR="003C12EB" w:rsidRPr="002031DD" w:rsidRDefault="003C12EB" w:rsidP="003C12E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2031DD">
        <w:rPr>
          <w:rFonts w:ascii="Sylfaen" w:eastAsia="Arial Unicode MS" w:hAnsi="Sylfaen" w:cs="Arial Unicode MS"/>
          <w:lang w:val="ka-GE"/>
        </w:rPr>
        <w:t>ბ) კომისიის თავმჯდომარის გადადგომის, გადაყენების, მის მიერ უფლებამოსილების განხორციელების შეუძლებლობის ან მისი, როგორც პარლამენტის წევრის, უფლებამოსილების ვადამდე შეწყვეტის შემთხვევაში კომისიის ახალი თავმჯდომარის არჩევამდე ასრულებს კომისიის თავმჯდომარის მოვალეობას.</w:t>
      </w:r>
    </w:p>
    <w:p w14:paraId="0BFCFDF5" w14:textId="77777777" w:rsidR="003C12EB" w:rsidRPr="00903C85" w:rsidRDefault="003C12EB" w:rsidP="003C12E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გ) ასრულებს თავმჯდომარის ცალკეულ დავალებებს.</w:t>
      </w:r>
    </w:p>
    <w:p w14:paraId="03A75DF9" w14:textId="77777777" w:rsidR="003C12EB" w:rsidRPr="002031DD" w:rsidRDefault="003C12EB" w:rsidP="003C12E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5</w:t>
      </w:r>
      <w:r w:rsidRPr="002031DD">
        <w:rPr>
          <w:rFonts w:ascii="Sylfaen" w:eastAsia="Arial Unicode MS" w:hAnsi="Sylfaen" w:cs="Arial Unicode MS"/>
          <w:lang w:val="ka-GE"/>
        </w:rPr>
        <w:t>. დროებითი საგამოძიებო კომისიის მდივანი:</w:t>
      </w:r>
    </w:p>
    <w:p w14:paraId="46CCD540" w14:textId="77777777" w:rsidR="003C12EB" w:rsidRPr="002031DD" w:rsidRDefault="003C12EB" w:rsidP="003C12E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2031DD">
        <w:rPr>
          <w:rFonts w:ascii="Sylfaen" w:eastAsia="Arial Unicode MS" w:hAnsi="Sylfaen" w:cs="Arial Unicode MS"/>
          <w:lang w:val="ka-GE"/>
        </w:rPr>
        <w:t>ა) ორგანიზებას უწევს კომისიის სხდომების გამართვას;</w:t>
      </w:r>
    </w:p>
    <w:p w14:paraId="3B1DD024" w14:textId="77777777" w:rsidR="003C12EB" w:rsidRPr="002031DD" w:rsidRDefault="003C12EB" w:rsidP="003C12E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2031DD">
        <w:rPr>
          <w:rFonts w:ascii="Sylfaen" w:eastAsia="Arial Unicode MS" w:hAnsi="Sylfaen" w:cs="Arial Unicode MS"/>
          <w:lang w:val="ka-GE"/>
        </w:rPr>
        <w:t>ბ) განაგებს კომისიის საქმისწარმოებას, ხელს აწერს კომისიის სხდომების ოქმებს;</w:t>
      </w:r>
    </w:p>
    <w:p w14:paraId="01C6D165" w14:textId="77777777" w:rsidR="003C12EB" w:rsidRPr="002031DD" w:rsidRDefault="003C12EB" w:rsidP="003C12E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2031DD">
        <w:rPr>
          <w:rFonts w:ascii="Sylfaen" w:eastAsia="Arial Unicode MS" w:hAnsi="Sylfaen" w:cs="Arial Unicode MS"/>
          <w:lang w:val="ka-GE"/>
        </w:rPr>
        <w:t xml:space="preserve">გ) თუ კომისიის თავმჯდომარის მიერ უფლებამოსილების განხორციელების შეუძლებლობის შემთხვევაში კომისიის თავმჯდომარის მოადგილეც ვერ ახორციელებს </w:t>
      </w:r>
      <w:r w:rsidRPr="002031DD">
        <w:rPr>
          <w:rFonts w:ascii="Sylfaen" w:eastAsia="Arial Unicode MS" w:hAnsi="Sylfaen" w:cs="Arial Unicode MS"/>
          <w:lang w:val="ka-GE"/>
        </w:rPr>
        <w:lastRenderedPageBreak/>
        <w:t>თავმჯდომარის უფლებამოსილებას, დროებით ასრულებს კომისიის თავმჯდომარის მოვალეობას;</w:t>
      </w:r>
    </w:p>
    <w:p w14:paraId="435BBAC6" w14:textId="77777777" w:rsidR="003C12EB" w:rsidRPr="002031DD" w:rsidRDefault="003C12EB" w:rsidP="003C12E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2031DD">
        <w:rPr>
          <w:rFonts w:ascii="Sylfaen" w:eastAsia="Arial Unicode MS" w:hAnsi="Sylfaen" w:cs="Arial Unicode MS"/>
          <w:lang w:val="ka-GE"/>
        </w:rPr>
        <w:t>დ) ახორციელებს კომისიის დებულებით მისთვის მინიჭებულ სხვა უფლებამოსილებებს.</w:t>
      </w:r>
    </w:p>
    <w:p w14:paraId="51BAA23E" w14:textId="7213E29E" w:rsidR="00F5063F" w:rsidRDefault="00F5063F" w:rsidP="00F5063F">
      <w:pPr>
        <w:pStyle w:val="Heading2"/>
        <w:ind w:left="0" w:firstLine="720"/>
        <w:rPr>
          <w:rFonts w:eastAsia="Arial Unicode MS"/>
          <w:lang w:val="ka-GE"/>
        </w:rPr>
      </w:pPr>
      <w:bookmarkStart w:id="79" w:name="_Toc515562857"/>
      <w:r>
        <w:rPr>
          <w:rFonts w:eastAsia="Arial Unicode MS" w:cs="Sylfaen"/>
          <w:lang w:val="ka-GE"/>
        </w:rPr>
        <w:t>მუხლი</w:t>
      </w:r>
      <w:r>
        <w:rPr>
          <w:rFonts w:eastAsia="Arial Unicode MS"/>
          <w:lang w:val="ka-GE"/>
        </w:rPr>
        <w:t xml:space="preserve"> </w:t>
      </w:r>
      <w:r w:rsidR="00964F5D">
        <w:rPr>
          <w:rFonts w:eastAsia="Arial Unicode MS"/>
          <w:lang w:val="ka-GE"/>
        </w:rPr>
        <w:t>65</w:t>
      </w:r>
      <w:r>
        <w:rPr>
          <w:rFonts w:eastAsia="Arial Unicode MS"/>
          <w:lang w:val="ka-GE"/>
        </w:rPr>
        <w:t xml:space="preserve">. </w:t>
      </w:r>
      <w:r>
        <w:rPr>
          <w:rFonts w:eastAsia="Arial Unicode MS" w:cs="Sylfaen"/>
          <w:lang w:val="ka-GE"/>
        </w:rPr>
        <w:t>დროებითი</w:t>
      </w:r>
      <w:r>
        <w:rPr>
          <w:rFonts w:eastAsia="Arial Unicode MS"/>
          <w:lang w:val="ka-GE"/>
        </w:rPr>
        <w:t xml:space="preserve"> </w:t>
      </w:r>
      <w:r>
        <w:rPr>
          <w:rFonts w:eastAsia="Arial Unicode MS" w:cs="Sylfaen"/>
          <w:lang w:val="ka-GE"/>
        </w:rPr>
        <w:t>საგამოძიებო</w:t>
      </w:r>
      <w:r>
        <w:rPr>
          <w:rFonts w:eastAsia="Arial Unicode MS"/>
          <w:lang w:val="ka-GE"/>
        </w:rPr>
        <w:t xml:space="preserve"> </w:t>
      </w:r>
      <w:r>
        <w:rPr>
          <w:rFonts w:eastAsia="Arial Unicode MS" w:cs="Sylfaen"/>
          <w:lang w:val="ka-GE"/>
        </w:rPr>
        <w:t>კომისიის</w:t>
      </w:r>
      <w:r>
        <w:rPr>
          <w:rFonts w:eastAsia="Arial Unicode MS"/>
          <w:lang w:val="ka-GE"/>
        </w:rPr>
        <w:t xml:space="preserve"> </w:t>
      </w:r>
      <w:r>
        <w:rPr>
          <w:rFonts w:eastAsia="Arial Unicode MS" w:cs="Sylfaen"/>
          <w:lang w:val="ka-GE"/>
        </w:rPr>
        <w:t>თავმჯდომარის</w:t>
      </w:r>
      <w:r>
        <w:rPr>
          <w:rFonts w:eastAsia="Arial Unicode MS"/>
          <w:lang w:val="ka-GE"/>
        </w:rPr>
        <w:t xml:space="preserve"> </w:t>
      </w:r>
      <w:r>
        <w:rPr>
          <w:rFonts w:eastAsia="Arial Unicode MS" w:cs="Sylfaen"/>
          <w:lang w:val="ka-GE"/>
        </w:rPr>
        <w:t>და</w:t>
      </w:r>
      <w:r>
        <w:rPr>
          <w:rFonts w:eastAsia="Arial Unicode MS"/>
          <w:lang w:val="ka-GE"/>
        </w:rPr>
        <w:t xml:space="preserve"> </w:t>
      </w:r>
      <w:r>
        <w:rPr>
          <w:rFonts w:eastAsia="Arial Unicode MS" w:cs="Sylfaen"/>
          <w:lang w:val="ka-GE"/>
        </w:rPr>
        <w:t>თავმჯდომარის</w:t>
      </w:r>
      <w:r>
        <w:rPr>
          <w:rFonts w:eastAsia="Arial Unicode MS"/>
          <w:lang w:val="ka-GE"/>
        </w:rPr>
        <w:t xml:space="preserve"> </w:t>
      </w:r>
      <w:r>
        <w:rPr>
          <w:rFonts w:eastAsia="Arial Unicode MS" w:cs="Sylfaen"/>
          <w:lang w:val="ka-GE"/>
        </w:rPr>
        <w:t>მოადგილის</w:t>
      </w:r>
      <w:r>
        <w:rPr>
          <w:rFonts w:eastAsia="Arial Unicode MS"/>
          <w:lang w:val="ka-GE"/>
        </w:rPr>
        <w:t xml:space="preserve"> </w:t>
      </w:r>
      <w:r>
        <w:rPr>
          <w:rFonts w:eastAsia="Arial Unicode MS" w:cs="Sylfaen"/>
          <w:lang w:val="ka-GE"/>
        </w:rPr>
        <w:t>არჩევა</w:t>
      </w:r>
      <w:r>
        <w:rPr>
          <w:rFonts w:eastAsia="Arial Unicode MS"/>
          <w:lang w:val="ka-GE"/>
        </w:rPr>
        <w:t xml:space="preserve"> </w:t>
      </w:r>
      <w:r>
        <w:rPr>
          <w:rFonts w:eastAsia="Arial Unicode MS" w:cs="Sylfaen"/>
          <w:lang w:val="ka-GE"/>
        </w:rPr>
        <w:t>და</w:t>
      </w:r>
      <w:r>
        <w:rPr>
          <w:rFonts w:eastAsia="Arial Unicode MS"/>
          <w:lang w:val="ka-GE"/>
        </w:rPr>
        <w:t xml:space="preserve"> </w:t>
      </w:r>
      <w:r>
        <w:rPr>
          <w:rFonts w:eastAsia="Arial Unicode MS" w:cs="Sylfaen"/>
          <w:lang w:val="ka-GE"/>
        </w:rPr>
        <w:t>უფლებამოსილების</w:t>
      </w:r>
      <w:r>
        <w:rPr>
          <w:rFonts w:eastAsia="Arial Unicode MS"/>
          <w:lang w:val="ka-GE"/>
        </w:rPr>
        <w:t xml:space="preserve"> </w:t>
      </w:r>
      <w:r>
        <w:rPr>
          <w:rFonts w:eastAsia="Arial Unicode MS" w:cs="Sylfaen"/>
          <w:lang w:val="ka-GE"/>
        </w:rPr>
        <w:t>შეწყვეტ</w:t>
      </w:r>
      <w:r>
        <w:rPr>
          <w:rFonts w:eastAsia="Arial Unicode MS"/>
          <w:lang w:val="ka-GE"/>
        </w:rPr>
        <w:t>ა</w:t>
      </w:r>
      <w:bookmarkEnd w:id="79"/>
    </w:p>
    <w:p w14:paraId="7FEF1570" w14:textId="77777777" w:rsidR="00F5063F" w:rsidRDefault="00F5063F" w:rsidP="00F5063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1. დროებითი საგამოძიებო კომისიის თავმჯდომარეს და </w:t>
      </w:r>
      <w:r>
        <w:rPr>
          <w:rFonts w:ascii="Sylfaen" w:eastAsia="Arial Unicode MS" w:hAnsi="Sylfaen" w:cs="Sylfaen"/>
          <w:lang w:val="ka-GE"/>
        </w:rPr>
        <w:t>თავმჯდომარის</w:t>
      </w:r>
      <w:r>
        <w:rPr>
          <w:rFonts w:eastAsia="Arial Unicode MS"/>
          <w:lang w:val="ka-GE"/>
        </w:rPr>
        <w:t xml:space="preserve"> </w:t>
      </w:r>
      <w:r>
        <w:rPr>
          <w:rFonts w:ascii="Sylfaen" w:eastAsia="Arial Unicode MS" w:hAnsi="Sylfaen" w:cs="Sylfaen"/>
          <w:lang w:val="ka-GE"/>
        </w:rPr>
        <w:t>მოადგილეს,</w:t>
      </w:r>
      <w:r>
        <w:rPr>
          <w:rFonts w:eastAsia="Arial Unicode MS"/>
          <w:lang w:val="ka-GE"/>
        </w:rPr>
        <w:t xml:space="preserve"> </w:t>
      </w:r>
      <w:r>
        <w:rPr>
          <w:rFonts w:ascii="Sylfaen" w:eastAsia="Arial Unicode MS" w:hAnsi="Sylfaen" w:cs="Arial Unicode MS"/>
          <w:lang w:val="ka-GE"/>
        </w:rPr>
        <w:t>კომისიის წევრთაგან, კომისიის სიითი შემადგენლობის უმრავლესობის გადაწყვეტილებით ირჩევს კომისია.</w:t>
      </w:r>
    </w:p>
    <w:p w14:paraId="12165FA1" w14:textId="77777777" w:rsidR="00F5063F" w:rsidRDefault="00F5063F" w:rsidP="00F5063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2. ამ მუხლის პირველი პუნქტით გათვალისწინებული პირების კანდიდატურების დასახელების უფლება აქვთ კომისიის წევრთა 1/3-ზე მეტს.</w:t>
      </w:r>
    </w:p>
    <w:p w14:paraId="7F5F535D" w14:textId="52911F17" w:rsidR="00F5063F" w:rsidRDefault="00F5063F" w:rsidP="00F5063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3. თუ</w:t>
      </w:r>
      <w:r>
        <w:rPr>
          <w:rFonts w:eastAsia="Arial Unicode MS" w:cs="Arial Unicode MS"/>
          <w:lang w:val="ka-GE"/>
        </w:rPr>
        <w:t xml:space="preserve"> </w:t>
      </w:r>
      <w:r>
        <w:rPr>
          <w:rFonts w:ascii="Sylfaen" w:eastAsia="Arial Unicode MS" w:hAnsi="Sylfaen" w:cs="Arial Unicode MS"/>
          <w:lang w:val="ka-GE"/>
        </w:rPr>
        <w:t>არჩევნებში</w:t>
      </w:r>
      <w:r>
        <w:rPr>
          <w:rFonts w:eastAsia="Arial Unicode MS" w:cs="Arial Unicode MS"/>
          <w:lang w:val="ka-GE"/>
        </w:rPr>
        <w:t xml:space="preserve"> 1 </w:t>
      </w:r>
      <w:r>
        <w:rPr>
          <w:rFonts w:ascii="Sylfaen" w:eastAsia="Arial Unicode MS" w:hAnsi="Sylfaen" w:cs="Arial Unicode MS"/>
          <w:lang w:val="ka-GE"/>
        </w:rPr>
        <w:t>კანდიდატი</w:t>
      </w:r>
      <w:r>
        <w:rPr>
          <w:rFonts w:eastAsia="Arial Unicode MS" w:cs="Arial Unicode MS"/>
          <w:lang w:val="ka-GE"/>
        </w:rPr>
        <w:t xml:space="preserve"> </w:t>
      </w:r>
      <w:r>
        <w:rPr>
          <w:rFonts w:ascii="Sylfaen" w:eastAsia="Arial Unicode MS" w:hAnsi="Sylfaen" w:cs="Arial Unicode MS"/>
          <w:lang w:val="ka-GE"/>
        </w:rPr>
        <w:t>მონაწილეობდა</w:t>
      </w:r>
      <w:r>
        <w:rPr>
          <w:rFonts w:eastAsia="Arial Unicode MS" w:cs="Arial Unicode MS"/>
          <w:lang w:val="ka-GE"/>
        </w:rPr>
        <w:t xml:space="preserve"> </w:t>
      </w:r>
      <w:r>
        <w:rPr>
          <w:rFonts w:ascii="Sylfaen" w:eastAsia="Arial Unicode MS" w:hAnsi="Sylfaen" w:cs="Arial Unicode MS"/>
          <w:lang w:val="ka-GE"/>
        </w:rPr>
        <w:t>და</w:t>
      </w:r>
      <w:r>
        <w:rPr>
          <w:rFonts w:eastAsia="Arial Unicode MS" w:cs="Arial Unicode MS"/>
          <w:lang w:val="ka-GE"/>
        </w:rPr>
        <w:t xml:space="preserve"> </w:t>
      </w:r>
      <w:r>
        <w:rPr>
          <w:rFonts w:ascii="Sylfaen" w:eastAsia="Arial Unicode MS" w:hAnsi="Sylfaen" w:cs="Arial Unicode MS"/>
          <w:lang w:val="ka-GE"/>
        </w:rPr>
        <w:t>ვერ</w:t>
      </w:r>
      <w:r>
        <w:rPr>
          <w:rFonts w:eastAsia="Arial Unicode MS" w:cs="Arial Unicode MS"/>
          <w:lang w:val="ka-GE"/>
        </w:rPr>
        <w:t xml:space="preserve"> </w:t>
      </w:r>
      <w:r>
        <w:rPr>
          <w:rFonts w:ascii="Sylfaen" w:eastAsia="Arial Unicode MS" w:hAnsi="Sylfaen" w:cs="Arial Unicode MS"/>
          <w:lang w:val="ka-GE"/>
        </w:rPr>
        <w:t>აირჩა</w:t>
      </w:r>
      <w:r>
        <w:rPr>
          <w:rFonts w:eastAsia="Arial Unicode MS" w:cs="Arial Unicode MS"/>
          <w:lang w:val="ka-GE"/>
        </w:rPr>
        <w:t xml:space="preserve">, </w:t>
      </w:r>
      <w:r>
        <w:rPr>
          <w:rFonts w:ascii="Sylfaen" w:eastAsia="Arial Unicode MS" w:hAnsi="Sylfaen" w:cs="Arial Unicode MS"/>
          <w:lang w:val="ka-GE"/>
        </w:rPr>
        <w:t>იმართება</w:t>
      </w:r>
      <w:r>
        <w:rPr>
          <w:rFonts w:eastAsia="Arial Unicode MS" w:cs="Arial Unicode MS"/>
          <w:lang w:val="ka-GE"/>
        </w:rPr>
        <w:t xml:space="preserve"> </w:t>
      </w:r>
      <w:r>
        <w:rPr>
          <w:rFonts w:ascii="Sylfaen" w:eastAsia="Arial Unicode MS" w:hAnsi="Sylfaen" w:cs="Arial Unicode MS"/>
          <w:lang w:val="ka-GE"/>
        </w:rPr>
        <w:t>ხელახალი</w:t>
      </w:r>
      <w:r>
        <w:rPr>
          <w:rFonts w:eastAsia="Arial Unicode MS" w:cs="Arial Unicode MS"/>
          <w:lang w:val="ka-GE"/>
        </w:rPr>
        <w:t xml:space="preserve"> </w:t>
      </w:r>
      <w:r>
        <w:rPr>
          <w:rFonts w:ascii="Sylfaen" w:eastAsia="Arial Unicode MS" w:hAnsi="Sylfaen" w:cs="Arial Unicode MS"/>
          <w:lang w:val="ka-GE"/>
        </w:rPr>
        <w:t>არჩევნები</w:t>
      </w:r>
      <w:r>
        <w:rPr>
          <w:rFonts w:eastAsia="Arial Unicode MS" w:cs="Arial Unicode MS"/>
          <w:lang w:val="ka-GE"/>
        </w:rPr>
        <w:t>.</w:t>
      </w:r>
      <w:r>
        <w:rPr>
          <w:rFonts w:ascii="Sylfaen" w:eastAsia="Arial Unicode MS" w:hAnsi="Sylfaen" w:cs="Arial Unicode MS"/>
          <w:lang w:val="ka-GE"/>
        </w:rPr>
        <w:t xml:space="preserve"> თუ</w:t>
      </w:r>
      <w:r>
        <w:rPr>
          <w:rFonts w:eastAsia="Arial Unicode MS" w:cs="Arial Unicode MS"/>
          <w:lang w:val="ka-GE"/>
        </w:rPr>
        <w:t xml:space="preserve"> </w:t>
      </w:r>
      <w:r>
        <w:rPr>
          <w:rFonts w:ascii="Sylfaen" w:eastAsia="Arial Unicode MS" w:hAnsi="Sylfaen" w:cs="Arial Unicode MS"/>
          <w:lang w:val="ka-GE"/>
        </w:rPr>
        <w:t>არჩევნებში</w:t>
      </w:r>
      <w:r>
        <w:rPr>
          <w:rFonts w:eastAsia="Arial Unicode MS" w:cs="Arial Unicode MS"/>
          <w:lang w:val="ka-GE"/>
        </w:rPr>
        <w:t xml:space="preserve"> 2</w:t>
      </w:r>
      <w:r>
        <w:rPr>
          <w:rFonts w:ascii="Sylfaen" w:eastAsia="Arial Unicode MS" w:hAnsi="Sylfaen" w:cs="Arial Unicode MS"/>
          <w:lang w:val="ka-GE"/>
        </w:rPr>
        <w:t xml:space="preserve"> კანდიდატი მონაწილეობდა და ვერც</w:t>
      </w:r>
      <w:r>
        <w:rPr>
          <w:rFonts w:eastAsia="Arial Unicode MS" w:cs="Arial Unicode MS"/>
          <w:lang w:val="ka-GE"/>
        </w:rPr>
        <w:t xml:space="preserve"> </w:t>
      </w:r>
      <w:r>
        <w:rPr>
          <w:rFonts w:ascii="Sylfaen" w:eastAsia="Arial Unicode MS" w:hAnsi="Sylfaen" w:cs="Arial Unicode MS"/>
          <w:lang w:val="ka-GE"/>
        </w:rPr>
        <w:t>ერთმა</w:t>
      </w:r>
      <w:r>
        <w:rPr>
          <w:rFonts w:eastAsia="Arial Unicode MS" w:cs="Arial Unicode MS"/>
          <w:lang w:val="ka-GE"/>
        </w:rPr>
        <w:t xml:space="preserve"> </w:t>
      </w:r>
      <w:r>
        <w:rPr>
          <w:rFonts w:ascii="Sylfaen" w:eastAsia="Arial Unicode MS" w:hAnsi="Sylfaen" w:cs="Arial Unicode MS"/>
          <w:lang w:val="ka-GE"/>
        </w:rPr>
        <w:t>ვერ</w:t>
      </w:r>
      <w:r>
        <w:rPr>
          <w:rFonts w:eastAsia="Arial Unicode MS" w:cs="Arial Unicode MS"/>
          <w:lang w:val="ka-GE"/>
        </w:rPr>
        <w:t xml:space="preserve"> </w:t>
      </w:r>
      <w:r>
        <w:rPr>
          <w:rFonts w:ascii="Sylfaen" w:eastAsia="Arial Unicode MS" w:hAnsi="Sylfaen" w:cs="Arial Unicode MS"/>
          <w:lang w:val="ka-GE"/>
        </w:rPr>
        <w:t>დააგროვა</w:t>
      </w:r>
      <w:r>
        <w:rPr>
          <w:rFonts w:eastAsia="Arial Unicode MS" w:cs="Arial Unicode MS"/>
          <w:lang w:val="ka-GE"/>
        </w:rPr>
        <w:t xml:space="preserve"> </w:t>
      </w:r>
      <w:r>
        <w:rPr>
          <w:rFonts w:ascii="Sylfaen" w:eastAsia="Arial Unicode MS" w:hAnsi="Sylfaen" w:cs="Arial Unicode MS"/>
          <w:lang w:val="ka-GE"/>
        </w:rPr>
        <w:t>ხმების</w:t>
      </w:r>
      <w:r>
        <w:rPr>
          <w:rFonts w:eastAsia="Arial Unicode MS" w:cs="Arial Unicode MS"/>
          <w:lang w:val="ka-GE"/>
        </w:rPr>
        <w:t xml:space="preserve"> </w:t>
      </w:r>
      <w:r>
        <w:rPr>
          <w:rFonts w:ascii="Sylfaen" w:eastAsia="Arial Unicode MS" w:hAnsi="Sylfaen" w:cs="Arial Unicode MS"/>
          <w:lang w:val="ka-GE"/>
        </w:rPr>
        <w:t>საჭირო</w:t>
      </w:r>
      <w:r>
        <w:rPr>
          <w:rFonts w:eastAsia="Arial Unicode MS" w:cs="Arial Unicode MS"/>
          <w:lang w:val="ka-GE"/>
        </w:rPr>
        <w:t xml:space="preserve"> </w:t>
      </w:r>
      <w:r>
        <w:rPr>
          <w:rFonts w:ascii="Sylfaen" w:eastAsia="Arial Unicode MS" w:hAnsi="Sylfaen" w:cs="Arial Unicode MS"/>
          <w:lang w:val="ka-GE"/>
        </w:rPr>
        <w:t>რაოდენობა</w:t>
      </w:r>
      <w:r>
        <w:rPr>
          <w:rFonts w:eastAsia="Arial Unicode MS" w:cs="Arial Unicode MS"/>
          <w:lang w:val="ka-GE"/>
        </w:rPr>
        <w:t>,</w:t>
      </w:r>
      <w:r w:rsidR="001163B6">
        <w:rPr>
          <w:rFonts w:ascii="Sylfaen" w:eastAsia="Arial Unicode MS" w:hAnsi="Sylfaen" w:cs="Arial Unicode MS"/>
          <w:lang w:val="ka-GE"/>
        </w:rPr>
        <w:t xml:space="preserve"> ამ ორ კანდიდატს შორის</w:t>
      </w:r>
      <w:r>
        <w:rPr>
          <w:rFonts w:eastAsia="Arial Unicode MS" w:cs="Arial Unicode MS"/>
          <w:lang w:val="ka-GE"/>
        </w:rPr>
        <w:t xml:space="preserve"> </w:t>
      </w:r>
      <w:r>
        <w:rPr>
          <w:rFonts w:ascii="Sylfaen" w:eastAsia="Arial Unicode MS" w:hAnsi="Sylfaen" w:cs="Arial Unicode MS"/>
          <w:lang w:val="ka-GE"/>
        </w:rPr>
        <w:t>იმართება</w:t>
      </w:r>
      <w:r>
        <w:rPr>
          <w:rFonts w:eastAsia="Arial Unicode MS" w:cs="Arial Unicode MS"/>
          <w:lang w:val="ka-GE"/>
        </w:rPr>
        <w:t xml:space="preserve"> </w:t>
      </w:r>
      <w:r>
        <w:rPr>
          <w:rFonts w:ascii="Sylfaen" w:eastAsia="Arial Unicode MS" w:hAnsi="Sylfaen" w:cs="Arial Unicode MS"/>
          <w:lang w:val="ka-GE"/>
        </w:rPr>
        <w:t>არჩევნების</w:t>
      </w:r>
      <w:r>
        <w:rPr>
          <w:rFonts w:eastAsia="Arial Unicode MS" w:cs="Arial Unicode MS"/>
          <w:lang w:val="ka-GE"/>
        </w:rPr>
        <w:t xml:space="preserve"> </w:t>
      </w:r>
      <w:r>
        <w:rPr>
          <w:rFonts w:ascii="Sylfaen" w:eastAsia="Arial Unicode MS" w:hAnsi="Sylfaen" w:cs="Arial Unicode MS"/>
          <w:lang w:val="ka-GE"/>
        </w:rPr>
        <w:t>მეორე</w:t>
      </w:r>
      <w:r>
        <w:rPr>
          <w:rFonts w:eastAsia="Arial Unicode MS" w:cs="Arial Unicode MS"/>
          <w:lang w:val="ka-GE"/>
        </w:rPr>
        <w:t xml:space="preserve"> </w:t>
      </w:r>
      <w:r>
        <w:rPr>
          <w:rFonts w:ascii="Sylfaen" w:eastAsia="Arial Unicode MS" w:hAnsi="Sylfaen" w:cs="Arial Unicode MS"/>
          <w:lang w:val="ka-GE"/>
        </w:rPr>
        <w:t xml:space="preserve">ტური, რომელშიც </w:t>
      </w:r>
      <w:r>
        <w:rPr>
          <w:rFonts w:eastAsia="Arial Unicode MS" w:cs="Arial Unicode MS"/>
          <w:lang w:val="ka-GE"/>
        </w:rPr>
        <w:t xml:space="preserve"> </w:t>
      </w:r>
      <w:r>
        <w:rPr>
          <w:rFonts w:ascii="Sylfaen" w:eastAsia="Arial Unicode MS" w:hAnsi="Sylfaen" w:cs="Arial Unicode MS"/>
          <w:lang w:val="ka-GE"/>
        </w:rPr>
        <w:t>არჩეულად</w:t>
      </w:r>
      <w:r>
        <w:rPr>
          <w:rFonts w:eastAsia="Arial Unicode MS" w:cs="Arial Unicode MS"/>
          <w:lang w:val="ka-GE"/>
        </w:rPr>
        <w:t xml:space="preserve"> </w:t>
      </w:r>
      <w:r>
        <w:rPr>
          <w:rFonts w:ascii="Sylfaen" w:eastAsia="Arial Unicode MS" w:hAnsi="Sylfaen" w:cs="Arial Unicode MS"/>
          <w:lang w:val="ka-GE"/>
        </w:rPr>
        <w:t>ჩაითვლება</w:t>
      </w:r>
      <w:r>
        <w:rPr>
          <w:rFonts w:eastAsia="Arial Unicode MS" w:cs="Arial Unicode MS"/>
          <w:lang w:val="ka-GE"/>
        </w:rPr>
        <w:t xml:space="preserve"> </w:t>
      </w:r>
      <w:r>
        <w:rPr>
          <w:rFonts w:ascii="Sylfaen" w:eastAsia="Arial Unicode MS" w:hAnsi="Sylfaen" w:cs="Arial Unicode MS"/>
          <w:lang w:val="ka-GE"/>
        </w:rPr>
        <w:t>ის</w:t>
      </w:r>
      <w:r>
        <w:rPr>
          <w:rFonts w:eastAsia="Arial Unicode MS" w:cs="Arial Unicode MS"/>
          <w:lang w:val="ka-GE"/>
        </w:rPr>
        <w:t xml:space="preserve"> </w:t>
      </w:r>
      <w:r>
        <w:rPr>
          <w:rFonts w:ascii="Sylfaen" w:eastAsia="Arial Unicode MS" w:hAnsi="Sylfaen" w:cs="Arial Unicode MS"/>
          <w:lang w:val="ka-GE"/>
        </w:rPr>
        <w:t>კანდიდატი</w:t>
      </w:r>
      <w:r>
        <w:rPr>
          <w:rFonts w:eastAsia="Arial Unicode MS" w:cs="Arial Unicode MS"/>
          <w:lang w:val="ka-GE"/>
        </w:rPr>
        <w:t xml:space="preserve">, </w:t>
      </w:r>
      <w:r>
        <w:rPr>
          <w:rFonts w:ascii="Sylfaen" w:eastAsia="Arial Unicode MS" w:hAnsi="Sylfaen" w:cs="Arial Unicode MS"/>
          <w:lang w:val="ka-GE"/>
        </w:rPr>
        <w:t>რომელმაც</w:t>
      </w:r>
      <w:r>
        <w:rPr>
          <w:rFonts w:eastAsia="Arial Unicode MS" w:cs="Arial Unicode MS"/>
          <w:lang w:val="ka-GE"/>
        </w:rPr>
        <w:t xml:space="preserve"> </w:t>
      </w:r>
      <w:r>
        <w:rPr>
          <w:rFonts w:ascii="Sylfaen" w:eastAsia="Arial Unicode MS" w:hAnsi="Sylfaen" w:cs="Arial Unicode MS"/>
          <w:lang w:val="ka-GE"/>
        </w:rPr>
        <w:t>მიიღო</w:t>
      </w:r>
      <w:r>
        <w:rPr>
          <w:rFonts w:eastAsia="Arial Unicode MS" w:cs="Arial Unicode MS"/>
          <w:lang w:val="ka-GE"/>
        </w:rPr>
        <w:t xml:space="preserve"> </w:t>
      </w:r>
      <w:r>
        <w:rPr>
          <w:rFonts w:ascii="Sylfaen" w:eastAsia="Arial Unicode MS" w:hAnsi="Sylfaen" w:cs="Arial Unicode MS"/>
          <w:lang w:val="ka-GE"/>
        </w:rPr>
        <w:t>მეტი</w:t>
      </w:r>
      <w:r>
        <w:rPr>
          <w:rFonts w:eastAsia="Arial Unicode MS" w:cs="Arial Unicode MS"/>
          <w:lang w:val="ka-GE"/>
        </w:rPr>
        <w:t xml:space="preserve"> </w:t>
      </w:r>
      <w:r>
        <w:rPr>
          <w:rFonts w:ascii="Sylfaen" w:eastAsia="Arial Unicode MS" w:hAnsi="Sylfaen" w:cs="Arial Unicode MS"/>
          <w:lang w:val="ka-GE"/>
        </w:rPr>
        <w:t>ხმა</w:t>
      </w:r>
      <w:r>
        <w:rPr>
          <w:rFonts w:eastAsia="Arial Unicode MS" w:cs="Arial Unicode MS"/>
          <w:lang w:val="ka-GE"/>
        </w:rPr>
        <w:t xml:space="preserve">. </w:t>
      </w:r>
      <w:r>
        <w:rPr>
          <w:rFonts w:ascii="Sylfaen" w:eastAsia="Arial Unicode MS" w:hAnsi="Sylfaen" w:cs="Arial Unicode MS"/>
          <w:lang w:val="ka-GE"/>
        </w:rPr>
        <w:t>ხმების</w:t>
      </w:r>
      <w:r>
        <w:rPr>
          <w:rFonts w:eastAsia="Arial Unicode MS" w:cs="Arial Unicode MS"/>
          <w:lang w:val="ka-GE"/>
        </w:rPr>
        <w:t xml:space="preserve"> </w:t>
      </w:r>
      <w:r>
        <w:rPr>
          <w:rFonts w:ascii="Sylfaen" w:eastAsia="Arial Unicode MS" w:hAnsi="Sylfaen" w:cs="Arial Unicode MS"/>
          <w:lang w:val="ka-GE"/>
        </w:rPr>
        <w:t>თანაბრად</w:t>
      </w:r>
      <w:r>
        <w:rPr>
          <w:rFonts w:eastAsia="Arial Unicode MS" w:cs="Arial Unicode MS"/>
          <w:lang w:val="ka-GE"/>
        </w:rPr>
        <w:t xml:space="preserve"> </w:t>
      </w:r>
      <w:r>
        <w:rPr>
          <w:rFonts w:ascii="Sylfaen" w:eastAsia="Arial Unicode MS" w:hAnsi="Sylfaen" w:cs="Arial Unicode MS"/>
          <w:lang w:val="ka-GE"/>
        </w:rPr>
        <w:t>გაყოფისას</w:t>
      </w:r>
      <w:r>
        <w:rPr>
          <w:rFonts w:eastAsia="Arial Unicode MS" w:cs="Arial Unicode MS"/>
          <w:lang w:val="ka-GE"/>
        </w:rPr>
        <w:t xml:space="preserve"> </w:t>
      </w:r>
      <w:r>
        <w:rPr>
          <w:rFonts w:ascii="Sylfaen" w:eastAsia="Arial Unicode MS" w:hAnsi="Sylfaen" w:cs="Arial Unicode MS"/>
          <w:lang w:val="ka-GE"/>
        </w:rPr>
        <w:t>იმართება</w:t>
      </w:r>
      <w:r>
        <w:rPr>
          <w:rFonts w:eastAsia="Arial Unicode MS" w:cs="Arial Unicode MS"/>
          <w:lang w:val="ka-GE"/>
        </w:rPr>
        <w:t xml:space="preserve"> </w:t>
      </w:r>
      <w:r>
        <w:rPr>
          <w:rFonts w:ascii="Sylfaen" w:eastAsia="Arial Unicode MS" w:hAnsi="Sylfaen" w:cs="Arial Unicode MS"/>
          <w:lang w:val="ka-GE"/>
        </w:rPr>
        <w:t>ხელახალი</w:t>
      </w:r>
      <w:r>
        <w:rPr>
          <w:rFonts w:eastAsia="Arial Unicode MS" w:cs="Arial Unicode MS"/>
          <w:lang w:val="ka-GE"/>
        </w:rPr>
        <w:t xml:space="preserve"> </w:t>
      </w:r>
      <w:r>
        <w:rPr>
          <w:rFonts w:ascii="Sylfaen" w:eastAsia="Arial Unicode MS" w:hAnsi="Sylfaen" w:cs="Arial Unicode MS"/>
          <w:lang w:val="ka-GE"/>
        </w:rPr>
        <w:t>არჩევნები</w:t>
      </w:r>
      <w:r>
        <w:rPr>
          <w:rFonts w:eastAsia="Arial Unicode MS" w:cs="Arial Unicode MS"/>
          <w:lang w:val="ka-GE"/>
        </w:rPr>
        <w:t>.</w:t>
      </w:r>
    </w:p>
    <w:p w14:paraId="070E199D" w14:textId="76B724D4" w:rsidR="00F5063F" w:rsidRDefault="00F5063F" w:rsidP="00F5063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4. დროებითი საგამოძიებო კომისიის სიითი შემადგენლობის უმრავლესობას, კომისიის სიითი შემადგენლობის 1/3-</w:t>
      </w:r>
      <w:r w:rsidR="001163B6">
        <w:rPr>
          <w:rFonts w:ascii="Sylfaen" w:eastAsia="Arial Unicode MS" w:hAnsi="Sylfaen" w:cs="Arial Unicode MS"/>
          <w:lang w:val="ka-GE"/>
        </w:rPr>
        <w:t>ზე მეტის</w:t>
      </w:r>
      <w:r>
        <w:rPr>
          <w:rFonts w:ascii="Sylfaen" w:eastAsia="Arial Unicode MS" w:hAnsi="Sylfaen" w:cs="Arial Unicode MS"/>
          <w:lang w:val="ka-GE"/>
        </w:rPr>
        <w:t xml:space="preserve"> ინიციატივის შემთხვევაში უფლება აქვს ნებისმიერ დროს თანამდებობიდან გადააყენოს კომისიის თავმჯდომარე ან კომისიის თავმჯდომარის მოადგილე.</w:t>
      </w:r>
    </w:p>
    <w:p w14:paraId="42F95535" w14:textId="77777777" w:rsidR="00F5063F" w:rsidRDefault="00F5063F" w:rsidP="00F5063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5. ამ მუხლის პირველი პუნქტით გათვალისწინებული პირების თანამდებობიდან გადადგომის შესახებ განცხადებას ცნობად იღებს დროებითი საგამოძიებო კომისია. </w:t>
      </w:r>
    </w:p>
    <w:p w14:paraId="72469C6E" w14:textId="69621030" w:rsidR="00F5063F" w:rsidRDefault="00F5063F" w:rsidP="00F5063F">
      <w:pPr>
        <w:pStyle w:val="Heading2"/>
        <w:ind w:left="0" w:firstLine="720"/>
        <w:rPr>
          <w:rFonts w:eastAsia="Merriweather" w:cs="Merriweather"/>
          <w:lang w:val="ka-GE"/>
        </w:rPr>
      </w:pPr>
      <w:bookmarkStart w:id="80" w:name="_Toc515562858"/>
      <w:r>
        <w:rPr>
          <w:rFonts w:eastAsia="Arial Unicode MS"/>
          <w:lang w:val="ka-GE"/>
        </w:rPr>
        <w:t xml:space="preserve">მუხლი </w:t>
      </w:r>
      <w:r w:rsidR="00964F5D">
        <w:rPr>
          <w:rFonts w:eastAsia="Arial Unicode MS"/>
          <w:lang w:val="ka-GE"/>
        </w:rPr>
        <w:t>66</w:t>
      </w:r>
      <w:r w:rsidR="008E30D3">
        <w:rPr>
          <w:rFonts w:eastAsia="Arial Unicode MS"/>
          <w:lang w:val="ka-GE"/>
        </w:rPr>
        <w:t xml:space="preserve">. </w:t>
      </w:r>
      <w:r>
        <w:rPr>
          <w:rFonts w:eastAsia="Arial Unicode MS"/>
          <w:lang w:val="ka-GE"/>
        </w:rPr>
        <w:t xml:space="preserve"> დროებითი საგამოძიებო კომისიის მდივნის თანამდებობაზე გამწესება და უფლებამოსილების შეწყვეტა</w:t>
      </w:r>
      <w:bookmarkEnd w:id="80"/>
    </w:p>
    <w:p w14:paraId="19EC216C" w14:textId="77777777" w:rsidR="00F5063F" w:rsidRDefault="00F5063F" w:rsidP="00F5063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1. დროებითი საგამოძიებო კომისიის მდივანია კომისიის უხუცესი წევრი. </w:t>
      </w:r>
    </w:p>
    <w:p w14:paraId="12CAF0A6" w14:textId="77777777" w:rsidR="00F5063F" w:rsidRDefault="00F5063F" w:rsidP="00F5063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2. კომისიის სიითი შემადგენლობის 1/3-ის ინიციატივის შემთხვევაში, დროებითი საგამოძიებო კომისიის მდივნის გადაყენების უფლება აქვს კომისიას, სიითი შემადგენლობის უმრავლესობის გადაწყვეტილებით.</w:t>
      </w:r>
    </w:p>
    <w:p w14:paraId="0E7EBD91" w14:textId="77777777" w:rsidR="00F5063F" w:rsidRDefault="00F5063F" w:rsidP="00F5063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Merriweather" w:hAnsi="Sylfaen" w:cs="Merriweather"/>
          <w:lang w:val="ka-GE"/>
        </w:rPr>
        <w:t>3. დროებითი საგამოძიებო კომისიის მდივნის თანამდებობიდან გადადგომის შესახებ განცხადებას ცნობად იღებს დროებითი საგამოძიებო კომისია.</w:t>
      </w:r>
    </w:p>
    <w:p w14:paraId="2F3B0C10" w14:textId="58DF1937" w:rsidR="00F5063F" w:rsidRPr="007B6872" w:rsidRDefault="00F5063F" w:rsidP="00F5063F">
      <w:pPr>
        <w:ind w:firstLine="709"/>
        <w:jc w:val="both"/>
        <w:rPr>
          <w:color w:val="auto"/>
          <w:lang w:val="ka-GE"/>
        </w:rPr>
      </w:pPr>
      <w:r>
        <w:rPr>
          <w:rFonts w:ascii="Sylfaen" w:eastAsia="Merriweather" w:hAnsi="Sylfaen" w:cs="Merriweather"/>
          <w:color w:val="auto"/>
          <w:lang w:val="ka-GE"/>
        </w:rPr>
        <w:t xml:space="preserve">4. ამ მუხლით და რეგლამენტის </w:t>
      </w:r>
      <w:r w:rsidR="00F1223F">
        <w:rPr>
          <w:rFonts w:ascii="Sylfaen" w:eastAsia="Merriweather" w:hAnsi="Sylfaen" w:cs="Merriweather"/>
          <w:color w:val="auto"/>
          <w:lang w:val="ka-GE"/>
        </w:rPr>
        <w:t>65</w:t>
      </w:r>
      <w:r>
        <w:rPr>
          <w:rFonts w:ascii="Sylfaen" w:eastAsia="Merriweather" w:hAnsi="Sylfaen" w:cs="Merriweather"/>
          <w:color w:val="auto"/>
          <w:lang w:val="ka-GE"/>
        </w:rPr>
        <w:t xml:space="preserve">-ე მუხლით გათვალისწინებული  გადაწყვეტილებების და ინფორმაციის შესახებ კომისიამ უნდა აცნობოს პარლამენტის ბიუროს. </w:t>
      </w:r>
    </w:p>
    <w:p w14:paraId="3D74530C" w14:textId="1CE069A5" w:rsidR="00CD6D9A" w:rsidRPr="002031DD" w:rsidRDefault="00CD6D9A" w:rsidP="00CD6D9A">
      <w:pPr>
        <w:pStyle w:val="Heading2"/>
        <w:ind w:left="0" w:firstLine="720"/>
        <w:rPr>
          <w:rFonts w:eastAsia="Merriweather"/>
          <w:lang w:val="ka-GE"/>
        </w:rPr>
      </w:pPr>
      <w:bookmarkStart w:id="81" w:name="_Toc515562859"/>
      <w:r w:rsidRPr="002031DD">
        <w:rPr>
          <w:rFonts w:eastAsia="Arial Unicode MS"/>
          <w:lang w:val="ka-GE"/>
        </w:rPr>
        <w:lastRenderedPageBreak/>
        <w:t xml:space="preserve">მუხლი </w:t>
      </w:r>
      <w:r w:rsidR="00964F5D">
        <w:rPr>
          <w:rFonts w:eastAsia="Arial Unicode MS"/>
          <w:lang w:val="ka-GE"/>
        </w:rPr>
        <w:t>67</w:t>
      </w:r>
      <w:r w:rsidRPr="002031DD">
        <w:rPr>
          <w:rFonts w:eastAsia="Arial Unicode MS"/>
          <w:lang w:val="ka-GE"/>
        </w:rPr>
        <w:t>. დროებითი საგამოძიებო კომისიის წევრის უფლებამოსილების შეწყვეტა</w:t>
      </w:r>
      <w:bookmarkEnd w:id="81"/>
    </w:p>
    <w:p w14:paraId="32A2D538" w14:textId="77777777" w:rsidR="00CD6D9A" w:rsidRPr="002031DD" w:rsidRDefault="00CD6D9A" w:rsidP="00CD6D9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2031DD">
        <w:rPr>
          <w:rFonts w:ascii="Sylfaen" w:eastAsia="Arial Unicode MS" w:hAnsi="Sylfaen" w:cs="Arial Unicode MS"/>
          <w:lang w:val="ka-GE"/>
        </w:rPr>
        <w:t xml:space="preserve">1. დროებითი საგამოძიებო კომისიის წევრს უფლება აქვს, პირადი განცხადებით გავიდეს კომისიის შემადგენლობიდან. </w:t>
      </w:r>
    </w:p>
    <w:p w14:paraId="2BDA815D" w14:textId="77777777" w:rsidR="00CD6D9A" w:rsidRPr="002031DD" w:rsidRDefault="00CD6D9A" w:rsidP="00CD6D9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2031DD">
        <w:rPr>
          <w:rFonts w:ascii="Sylfaen" w:eastAsia="Arial Unicode MS" w:hAnsi="Sylfaen" w:cs="Arial Unicode MS"/>
          <w:lang w:val="ka-GE"/>
        </w:rPr>
        <w:t xml:space="preserve">2. დროებითმა საგამოძიებო კომისიამ შეიძლება თავისი შემადგენლობიდან </w:t>
      </w:r>
      <w:r w:rsidRPr="00903C85">
        <w:rPr>
          <w:rFonts w:ascii="Sylfaen" w:eastAsia="Arial Unicode MS" w:hAnsi="Sylfaen" w:cs="Arial Unicode MS"/>
          <w:lang w:val="ka-GE"/>
        </w:rPr>
        <w:t>გარიცხოს</w:t>
      </w:r>
      <w:r w:rsidRPr="002031DD">
        <w:rPr>
          <w:rFonts w:ascii="Sylfaen" w:eastAsia="Arial Unicode MS" w:hAnsi="Sylfaen" w:cs="Arial Unicode MS"/>
          <w:lang w:val="ka-GE"/>
        </w:rPr>
        <w:t xml:space="preserve"> წევრი, თუ იგი არასაპატიო მიზეზით ზედიზედ 2 კვირის განმავლობაში არ მონაწილეობდა კომისიის მუშაობაში, არ ესწრებოდა მის სხდომებს, გადაამეტა თავის უფლებამოსილებას, აგრეთვე კომისიის დებულებით გათვალისწინებულ სხვა შემთხვევებში. კომისია ამ გადაწყვეტილებას იღებს სხდომაზე დამსწრე კომისიის წევრთა ხმების არანაკლებ ორი მესამედით, რის შესახებაც აცნობებს პარლამენტს. </w:t>
      </w:r>
    </w:p>
    <w:p w14:paraId="78A19337" w14:textId="2A2E3B50" w:rsidR="00CD6D9A" w:rsidRPr="00903C85" w:rsidRDefault="00CD6D9A" w:rsidP="00CD6D9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3. </w:t>
      </w:r>
      <w:r w:rsidRPr="002031DD">
        <w:rPr>
          <w:rFonts w:ascii="Sylfaen" w:eastAsia="Arial Unicode MS" w:hAnsi="Sylfaen" w:cs="Arial Unicode MS"/>
          <w:lang w:val="ka-GE"/>
        </w:rPr>
        <w:t>დროებითი საგამოძიებო კომისიის წევრ</w:t>
      </w:r>
      <w:r w:rsidRPr="00903C85">
        <w:rPr>
          <w:rFonts w:ascii="Sylfaen" w:eastAsia="Arial Unicode MS" w:hAnsi="Sylfaen" w:cs="Arial Unicode MS"/>
          <w:lang w:val="ka-GE"/>
        </w:rPr>
        <w:t>ი</w:t>
      </w:r>
      <w:r w:rsidRPr="002031DD">
        <w:rPr>
          <w:rFonts w:ascii="Sylfaen" w:eastAsia="Arial Unicode MS" w:hAnsi="Sylfaen" w:cs="Arial Unicode MS"/>
          <w:lang w:val="ka-GE"/>
        </w:rPr>
        <w:t>ს</w:t>
      </w:r>
      <w:r w:rsidRPr="00903C85">
        <w:rPr>
          <w:rFonts w:ascii="Sylfaen" w:eastAsia="Arial Unicode MS" w:hAnsi="Sylfaen" w:cs="Arial Unicode MS"/>
          <w:lang w:val="ka-GE"/>
        </w:rPr>
        <w:t xml:space="preserve"> უფლებამოსილების შეწყვეტის სხვა საფუძვლები განისაზღვრება რეგლამენტის </w:t>
      </w:r>
      <w:r w:rsidR="00F1223F">
        <w:rPr>
          <w:rFonts w:ascii="Sylfaen" w:eastAsia="Arial Unicode MS" w:hAnsi="Sylfaen" w:cs="Arial Unicode MS"/>
          <w:lang w:val="ka-GE"/>
        </w:rPr>
        <w:t>52</w:t>
      </w:r>
      <w:r w:rsidRPr="004D3434">
        <w:rPr>
          <w:rFonts w:ascii="Sylfaen" w:eastAsia="Arial Unicode MS" w:hAnsi="Sylfaen" w:cs="Arial Unicode MS"/>
          <w:lang w:val="ka-GE"/>
        </w:rPr>
        <w:t>-ე მუხლი</w:t>
      </w:r>
      <w:r w:rsidR="004D3434" w:rsidRPr="004D3434">
        <w:rPr>
          <w:rFonts w:ascii="Sylfaen" w:eastAsia="Arial Unicode MS" w:hAnsi="Sylfaen" w:cs="Arial Unicode MS"/>
          <w:lang w:val="ka-GE"/>
        </w:rPr>
        <w:t>თ</w:t>
      </w:r>
      <w:r w:rsidR="004D3434">
        <w:rPr>
          <w:rFonts w:ascii="Sylfaen" w:eastAsia="Arial Unicode MS" w:hAnsi="Sylfaen" w:cs="Arial Unicode MS"/>
          <w:lang w:val="ka-GE"/>
        </w:rPr>
        <w:t>.</w:t>
      </w:r>
    </w:p>
    <w:p w14:paraId="69999B4A" w14:textId="18617D9F" w:rsidR="00CD6D9A" w:rsidRPr="002031DD" w:rsidRDefault="00CD6D9A" w:rsidP="00CD6D9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84006E">
        <w:rPr>
          <w:rFonts w:ascii="Sylfaen" w:eastAsia="Arial Unicode MS" w:hAnsi="Sylfaen" w:cs="Arial Unicode MS"/>
          <w:color w:val="auto"/>
          <w:lang w:val="ka-GE"/>
        </w:rPr>
        <w:t>4. დროებითი საგამოძიებო კომისიის წევრის უფლებამოსილების შეწყვეტის შემთხვევაში ფრაქციას უფლება აქვს წარადგინოს ახალი წევრის კანდიდატურა</w:t>
      </w:r>
      <w:r w:rsidR="00AB77BD">
        <w:rPr>
          <w:rFonts w:ascii="Sylfaen" w:eastAsia="Arial Unicode MS" w:hAnsi="Sylfaen" w:cs="Arial Unicode MS"/>
          <w:color w:val="auto"/>
          <w:lang w:val="ka-GE"/>
        </w:rPr>
        <w:t>.</w:t>
      </w:r>
    </w:p>
    <w:p w14:paraId="22A20A5D" w14:textId="77777777" w:rsidR="00CD6D9A" w:rsidRPr="00903C85" w:rsidRDefault="00CD6D9A"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p>
    <w:p w14:paraId="4499FE4A" w14:textId="3DAFD08C" w:rsidR="0092319E" w:rsidRPr="00903C85" w:rsidRDefault="0092319E" w:rsidP="00AB5E92">
      <w:pPr>
        <w:pStyle w:val="Heading2"/>
        <w:rPr>
          <w:rFonts w:eastAsia="Merriweather" w:cs="Merriweather"/>
          <w:lang w:val="ka-GE"/>
        </w:rPr>
      </w:pPr>
      <w:bookmarkStart w:id="82" w:name="_Toc515562860"/>
      <w:r w:rsidRPr="002031DD">
        <w:rPr>
          <w:rFonts w:eastAsia="Arial Unicode MS"/>
          <w:lang w:val="ka-GE"/>
        </w:rPr>
        <w:t xml:space="preserve">მუხლი </w:t>
      </w:r>
      <w:r w:rsidR="00964F5D">
        <w:rPr>
          <w:rFonts w:eastAsia="Arial Unicode MS"/>
          <w:lang w:val="ka-GE"/>
        </w:rPr>
        <w:t>68</w:t>
      </w:r>
      <w:r w:rsidRPr="00903C85">
        <w:rPr>
          <w:rFonts w:eastAsia="Arial Unicode MS"/>
          <w:lang w:val="ka-GE"/>
        </w:rPr>
        <w:t>.</w:t>
      </w:r>
      <w:r w:rsidRPr="002031DD">
        <w:rPr>
          <w:rFonts w:eastAsia="Arial Unicode MS"/>
          <w:lang w:val="ka-GE"/>
        </w:rPr>
        <w:t xml:space="preserve"> </w:t>
      </w:r>
      <w:r w:rsidRPr="00903C85">
        <w:rPr>
          <w:rFonts w:eastAsia="Arial Unicode MS"/>
          <w:lang w:val="ka-GE"/>
        </w:rPr>
        <w:t>დროებითი საგამოძიებო კომისიის უფლებამოსილების ვადა</w:t>
      </w:r>
      <w:bookmarkEnd w:id="82"/>
    </w:p>
    <w:p w14:paraId="62BD3E5D" w14:textId="77777777" w:rsidR="0092319E" w:rsidRPr="002031DD"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2031DD">
        <w:rPr>
          <w:rFonts w:ascii="Sylfaen" w:eastAsia="Arial Unicode MS" w:hAnsi="Sylfaen" w:cs="Arial Unicode MS"/>
          <w:lang w:val="ka-GE"/>
        </w:rPr>
        <w:t xml:space="preserve">1. დროებითი საგამოძიებო კომისია შეიძლება შეიქმნას არა უმეტეს 3 თვის ვადით. კომისიის უფლებამოსილების ვადა ამ მუხლის მე-2 პუნქტით დადგენილი წესით შეიძლება გაგრძელდეს თითო თვით. კომისიის უფლებამოსილების საერთო ვადა არ უნდა აღემატებოდეს 6 თვეს. </w:t>
      </w:r>
    </w:p>
    <w:p w14:paraId="110E5BB1" w14:textId="039F4897" w:rsidR="0092319E" w:rsidRPr="002031DD"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2031DD">
        <w:rPr>
          <w:rFonts w:ascii="Sylfaen" w:eastAsia="Arial Unicode MS" w:hAnsi="Sylfaen" w:cs="Arial Unicode MS"/>
          <w:lang w:val="ka-GE"/>
        </w:rPr>
        <w:t xml:space="preserve">2. თუ დროებითმა საგამოძიებო კომისიამ დადგენილ ვადაში ვერ წარმოადგინა გადაწყვეტილების პროექტი განსახილველ საკითხზე, პარლამენტი უახლოეს პლენარულ სხდომაზე ისმენს კომისიის მიერ გაწეული საქმიანობის ანგარიშს, რომლის </w:t>
      </w:r>
      <w:r w:rsidRPr="002031DD">
        <w:rPr>
          <w:rFonts w:ascii="Sylfaen" w:eastAsia="Arial Unicode MS" w:hAnsi="Sylfaen" w:cs="Arial Unicode MS"/>
          <w:color w:val="auto"/>
          <w:lang w:val="ka-GE"/>
        </w:rPr>
        <w:t xml:space="preserve">საფუძველზეც სრული შემადგენლობის </w:t>
      </w:r>
      <w:r w:rsidR="00CD6D9A" w:rsidRPr="005508C5">
        <w:rPr>
          <w:rFonts w:ascii="Sylfaen" w:eastAsia="Arial Unicode MS" w:hAnsi="Sylfaen" w:cs="Arial Unicode MS"/>
          <w:color w:val="auto"/>
          <w:lang w:val="ka-GE"/>
        </w:rPr>
        <w:t xml:space="preserve">ერთი მესამედის </w:t>
      </w:r>
      <w:r w:rsidR="00CD1A21">
        <w:rPr>
          <w:rFonts w:ascii="Sylfaen" w:eastAsia="Arial Unicode MS" w:hAnsi="Sylfaen" w:cs="Arial Unicode MS"/>
          <w:color w:val="auto"/>
          <w:lang w:val="ka-GE"/>
        </w:rPr>
        <w:t>მხარდაჭერით</w:t>
      </w:r>
      <w:r w:rsidR="00CD1A21" w:rsidRPr="002031DD">
        <w:rPr>
          <w:rFonts w:ascii="Sylfaen" w:eastAsia="Arial Unicode MS" w:hAnsi="Sylfaen" w:cs="Arial Unicode MS"/>
          <w:color w:val="auto"/>
          <w:lang w:val="ka-GE"/>
        </w:rPr>
        <w:t xml:space="preserve"> </w:t>
      </w:r>
      <w:r w:rsidRPr="002031DD">
        <w:rPr>
          <w:rFonts w:ascii="Sylfaen" w:eastAsia="Arial Unicode MS" w:hAnsi="Sylfaen" w:cs="Arial Unicode MS"/>
          <w:color w:val="auto"/>
          <w:lang w:val="ka-GE"/>
        </w:rPr>
        <w:t>იღებს ერთ-ერთ შემდეგ გადაწყვეტილებას:</w:t>
      </w:r>
    </w:p>
    <w:p w14:paraId="6EE049F9" w14:textId="77777777" w:rsidR="0092319E" w:rsidRPr="002031DD"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2031DD">
        <w:rPr>
          <w:rFonts w:ascii="Sylfaen" w:eastAsia="Arial Unicode MS" w:hAnsi="Sylfaen" w:cs="Arial Unicode MS"/>
          <w:lang w:val="ka-GE"/>
        </w:rPr>
        <w:t xml:space="preserve">ა) კომისიის უფლებამოსილების ვადის გაგრძელების შესახებ; </w:t>
      </w:r>
    </w:p>
    <w:p w14:paraId="2D82C9E6" w14:textId="77777777" w:rsidR="0092319E" w:rsidRPr="002031DD"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ბ</w:t>
      </w:r>
      <w:r w:rsidRPr="002031DD">
        <w:rPr>
          <w:rFonts w:ascii="Sylfaen" w:eastAsia="Arial Unicode MS" w:hAnsi="Sylfaen" w:cs="Arial Unicode MS"/>
          <w:lang w:val="ka-GE"/>
        </w:rPr>
        <w:t>) კომისიის უფლებამოსილების შეწყვეტის შესახებ.</w:t>
      </w:r>
    </w:p>
    <w:p w14:paraId="0D883A86" w14:textId="01ABAA24" w:rsidR="0092319E" w:rsidRPr="002031DD"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3</w:t>
      </w:r>
      <w:r w:rsidRPr="002031DD">
        <w:rPr>
          <w:rFonts w:ascii="Sylfaen" w:eastAsia="Arial Unicode MS" w:hAnsi="Sylfaen" w:cs="Arial Unicode MS"/>
          <w:lang w:val="ka-GE"/>
        </w:rPr>
        <w:t xml:space="preserve">. შესაბამისი მოწვევის პარლამენტის უფლებამოსილების ვადის გასვლამდე 3 თვით ადრე დროებითი საგამოძიებო კომისიის შექმნა დაუშვებელია. პარლამენტის უფლებამოსილების ვადის გასვლამდე 3 თვით ადრე ყველა დროებით საგამოძიებო კომისიას უწყდება უფლებამოსილება. </w:t>
      </w:r>
      <w:r w:rsidRPr="00903C85">
        <w:rPr>
          <w:rFonts w:ascii="Sylfaen" w:eastAsia="Arial Unicode MS" w:hAnsi="Sylfaen" w:cs="Arial Unicode MS"/>
          <w:lang w:val="ka-GE"/>
        </w:rPr>
        <w:t>კომისია</w:t>
      </w:r>
      <w:r w:rsidRPr="002031DD">
        <w:rPr>
          <w:rFonts w:ascii="Sylfaen" w:eastAsia="Arial Unicode MS" w:hAnsi="Sylfaen" w:cs="Arial Unicode MS"/>
          <w:lang w:val="ka-GE"/>
        </w:rPr>
        <w:t xml:space="preserve"> ვალდებული</w:t>
      </w:r>
      <w:r w:rsidRPr="00903C85">
        <w:rPr>
          <w:rFonts w:ascii="Sylfaen" w:eastAsia="Arial Unicode MS" w:hAnsi="Sylfaen" w:cs="Arial Unicode MS"/>
          <w:lang w:val="ka-GE"/>
        </w:rPr>
        <w:t>ა</w:t>
      </w:r>
      <w:r w:rsidRPr="006C5A0D">
        <w:rPr>
          <w:rFonts w:ascii="Sylfaen" w:eastAsia="Arial Unicode MS" w:hAnsi="Sylfaen" w:cs="Arial Unicode MS"/>
          <w:lang w:val="ka-GE"/>
        </w:rPr>
        <w:t xml:space="preserve"> აღნიშნულ დრომდე წარმოადგინო</w:t>
      </w:r>
      <w:r w:rsidRPr="00903C85">
        <w:rPr>
          <w:rFonts w:ascii="Sylfaen" w:eastAsia="Arial Unicode MS" w:hAnsi="Sylfaen" w:cs="Arial Unicode MS"/>
          <w:lang w:val="ka-GE"/>
        </w:rPr>
        <w:t>ს</w:t>
      </w:r>
      <w:r w:rsidRPr="002031DD">
        <w:rPr>
          <w:rFonts w:ascii="Sylfaen" w:eastAsia="Arial Unicode MS" w:hAnsi="Sylfaen" w:cs="Arial Unicode MS"/>
          <w:lang w:val="ka-GE"/>
        </w:rPr>
        <w:t xml:space="preserve"> გაწეული საქმიანობის ანგარიშები.</w:t>
      </w:r>
      <w:r w:rsidRPr="002031DD">
        <w:rPr>
          <w:rFonts w:ascii="Sylfaen" w:eastAsia="Merriweather" w:hAnsi="Sylfaen" w:cs="Merriweather"/>
          <w:lang w:val="ka-GE"/>
        </w:rPr>
        <w:t xml:space="preserve"> თუ დროებითმა საგამოძიებო კომისიამ ამ ვადამდე ვერ მოამზადა დასკვნა განსახილველ საკითხზე, კომისიის მიერ მოპოვებული მასალა, შესაბამისი ანგარიშით, გადაეცემა ახალი მოწვევის პარლამენტს, რომელიც </w:t>
      </w:r>
      <w:r w:rsidRPr="00602F64">
        <w:rPr>
          <w:rFonts w:ascii="Sylfaen" w:eastAsia="Merriweather" w:hAnsi="Sylfaen" w:cs="Merriweather"/>
          <w:lang w:val="ka-GE"/>
        </w:rPr>
        <w:t xml:space="preserve">რეგლამენტის </w:t>
      </w:r>
      <w:r w:rsidR="00845137">
        <w:rPr>
          <w:rFonts w:ascii="Sylfaen" w:eastAsia="Merriweather" w:hAnsi="Sylfaen" w:cs="Merriweather"/>
          <w:lang w:val="ka-GE"/>
        </w:rPr>
        <w:t>63</w:t>
      </w:r>
      <w:r w:rsidRPr="00004E46">
        <w:rPr>
          <w:rFonts w:ascii="Sylfaen" w:eastAsia="Merriweather" w:hAnsi="Sylfaen" w:cs="Merriweather"/>
          <w:lang w:val="ka-GE"/>
        </w:rPr>
        <w:t xml:space="preserve">-ე მუხლის </w:t>
      </w:r>
      <w:r w:rsidR="00004E46" w:rsidRPr="005E5425">
        <w:rPr>
          <w:rFonts w:ascii="Sylfaen" w:eastAsia="Merriweather" w:hAnsi="Sylfaen" w:cs="Merriweather"/>
          <w:lang w:val="ka-GE"/>
        </w:rPr>
        <w:t>პირველი</w:t>
      </w:r>
      <w:r w:rsidRPr="00602F64">
        <w:rPr>
          <w:rFonts w:ascii="Sylfaen" w:eastAsia="Merriweather" w:hAnsi="Sylfaen" w:cs="Merriweather"/>
          <w:lang w:val="ka-GE"/>
        </w:rPr>
        <w:t xml:space="preserve"> პუნქტით</w:t>
      </w:r>
      <w:r w:rsidRPr="002031DD">
        <w:rPr>
          <w:rFonts w:ascii="Sylfaen" w:eastAsia="Merriweather" w:hAnsi="Sylfaen" w:cs="Merriweather"/>
          <w:lang w:val="ka-GE"/>
        </w:rPr>
        <w:t xml:space="preserve"> დადგენილი წესით იღებს გადაწყვეტილებას საკითხის შემდგომი შესწავლისა და განხილვის შესახებ. </w:t>
      </w:r>
    </w:p>
    <w:p w14:paraId="15F20528" w14:textId="77777777" w:rsidR="00BA5E94" w:rsidRPr="00903C85" w:rsidRDefault="00BA5E94" w:rsidP="00BA5E9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lastRenderedPageBreak/>
        <w:t xml:space="preserve">4.  დროებითი საგამოძიებო კომისიის საქმიანობის დასრულების შემდეგ მის საქმიანობასთან დაკავშირებული მასალები კანონით დადგენილი წესით გადაეცემა პარლამენტის აპარატს. </w:t>
      </w:r>
    </w:p>
    <w:p w14:paraId="501DFC87" w14:textId="62B10F96" w:rsidR="0092319E" w:rsidRPr="00903C85" w:rsidRDefault="0092319E" w:rsidP="00AB5E92">
      <w:pPr>
        <w:pStyle w:val="Heading2"/>
        <w:rPr>
          <w:rFonts w:eastAsia="Merriweather" w:cs="Merriweather"/>
          <w:lang w:val="ka-GE"/>
        </w:rPr>
      </w:pPr>
      <w:bookmarkStart w:id="83" w:name="_Toc515562861"/>
      <w:r w:rsidRPr="002031DD">
        <w:rPr>
          <w:rFonts w:eastAsia="Arial Unicode MS"/>
          <w:lang w:val="ka-GE"/>
        </w:rPr>
        <w:t xml:space="preserve">მუხლი </w:t>
      </w:r>
      <w:r w:rsidR="00964F5D">
        <w:rPr>
          <w:rFonts w:eastAsia="Arial Unicode MS"/>
          <w:lang w:val="ka-GE"/>
        </w:rPr>
        <w:t>69</w:t>
      </w:r>
      <w:r w:rsidRPr="00903C85">
        <w:rPr>
          <w:rFonts w:eastAsia="Arial Unicode MS"/>
          <w:lang w:val="ka-GE"/>
        </w:rPr>
        <w:t>.</w:t>
      </w:r>
      <w:r w:rsidR="008E30D3">
        <w:rPr>
          <w:rFonts w:eastAsia="Arial Unicode MS"/>
          <w:lang w:val="ka-GE"/>
        </w:rPr>
        <w:t xml:space="preserve"> </w:t>
      </w:r>
      <w:r w:rsidRPr="00903C85">
        <w:rPr>
          <w:rFonts w:eastAsia="Arial Unicode MS"/>
          <w:lang w:val="ka-GE"/>
        </w:rPr>
        <w:t>დროებითი საგამოძიებო კომისიის უფლებამოსილება</w:t>
      </w:r>
      <w:bookmarkEnd w:id="83"/>
    </w:p>
    <w:p w14:paraId="296D9D10" w14:textId="77777777" w:rsidR="0092319E" w:rsidRPr="002031DD"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2031DD">
        <w:rPr>
          <w:rFonts w:ascii="Sylfaen" w:eastAsia="Arial Unicode MS" w:hAnsi="Sylfaen" w:cs="Arial Unicode MS"/>
          <w:lang w:val="ka-GE"/>
        </w:rPr>
        <w:t>1. დროებითი საგამოძიებო კომისიის მოთხოვნის შემთხვევაში მის სხდომაზე გამოცხადება სავალდებულოა.</w:t>
      </w:r>
    </w:p>
    <w:p w14:paraId="721024CF" w14:textId="0C78341F" w:rsidR="005C5880" w:rsidRPr="002031DD" w:rsidRDefault="005C5880" w:rsidP="005C588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2</w:t>
      </w:r>
      <w:r w:rsidRPr="002031DD">
        <w:rPr>
          <w:rFonts w:ascii="Sylfaen" w:eastAsia="Arial Unicode MS" w:hAnsi="Sylfaen" w:cs="Arial Unicode MS"/>
          <w:lang w:val="ka-GE"/>
        </w:rPr>
        <w:t>. დროებით საგამოძიებო კომისიას უფლება აქვს, შესასწავლ საკითხთან დაკავშირებით ამა თუ იმ გარემოების გამო მოიწვიოს და წერილობითი ახსნა-განმარტება ჩამოართვას ნებისმიერ პირს, გარდა კანონითა და რეგლამენტით გათვალისწინებული შემთხვევებისა.</w:t>
      </w:r>
    </w:p>
    <w:p w14:paraId="70611846" w14:textId="7A743E28" w:rsidR="005C5880" w:rsidRPr="002031DD" w:rsidRDefault="005C5880" w:rsidP="005C588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2031DD">
        <w:rPr>
          <w:rFonts w:ascii="Sylfaen" w:eastAsia="Merriweather" w:hAnsi="Sylfaen" w:cs="Merriweather"/>
          <w:lang w:val="ka-GE"/>
        </w:rPr>
        <w:t>3. დროებითი საგამოძიებო კომისია უფლებამოსილია კონკრეტული დავალების შესასრულებლად, შესაბამის სახელმწიფო ორგანოს ხელმძღვანელთან შეთანხმებით მოიწვიოს საქართველოს პროკურატურის, შინაგან საქმეთა სამინისტროს, სახელმწიფო  უსაფრთხოების სამსახურის, სხვა ორგანოთა, დაწესებულებათა და უწყებათა თანამშრომლები, რომლებიც, საჭიროების შემთხვევაში, დროებითი საგამოძიებო კომისიის კონკრეტული დავალების შესრულების ვადით, თავისუფლდებიან სამსახურებრივი მოვალეობისაგან და შესაბამის სახელმწიფო ორგანოში უნარჩუნდებათ ხელფასი და უნაზღაურდებათ სამივლინებო ხარჯები.</w:t>
      </w:r>
    </w:p>
    <w:p w14:paraId="6D2F365E" w14:textId="7D2CA243" w:rsidR="0092319E" w:rsidRPr="00903C85" w:rsidRDefault="005C5880"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4</w:t>
      </w:r>
      <w:r w:rsidR="0092319E" w:rsidRPr="002031DD">
        <w:rPr>
          <w:rFonts w:ascii="Sylfaen" w:eastAsia="Arial Unicode MS" w:hAnsi="Sylfaen" w:cs="Arial Unicode MS"/>
          <w:lang w:val="ka-GE"/>
        </w:rPr>
        <w:t>. დროებითი საგამოძიებო კომისიის მოთხოვნის შემთხვევაში სახელმწიფო ორგანოები, თანამდებობის პირები, იურიდიული და ფიზიკური პირები ვალდებული არიან, კომისიის მიერ განსაზღვრულ ვადაში, დადგენილი წესით წარადგინონ საკითხის გამოკვლევისათვის აუცილებელი დასკვნები და სხვა საჭირო მასალები.</w:t>
      </w:r>
      <w:r w:rsidRPr="00903C85">
        <w:rPr>
          <w:rFonts w:ascii="Sylfaen" w:eastAsia="Arial Unicode MS" w:hAnsi="Sylfaen" w:cs="Arial Unicode MS"/>
          <w:lang w:val="ka-GE"/>
        </w:rPr>
        <w:t xml:space="preserve"> კომისიას უფლება აქვს, განსახილველ საკითხზე ინფორმაციის მოპოვების მიზნით სახელმწიფო კონტროლის შესაბამისი ორგანოს წინაშე დასვას საკითხი.</w:t>
      </w:r>
    </w:p>
    <w:p w14:paraId="47459FE5" w14:textId="780055E6" w:rsidR="0092319E" w:rsidRPr="002031DD" w:rsidRDefault="005C5880"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5</w:t>
      </w:r>
      <w:r w:rsidR="0092319E" w:rsidRPr="002031DD">
        <w:rPr>
          <w:rFonts w:ascii="Sylfaen" w:eastAsia="Arial Unicode MS" w:hAnsi="Sylfaen" w:cs="Arial Unicode MS"/>
          <w:lang w:val="ka-GE"/>
        </w:rPr>
        <w:t xml:space="preserve">. დროებითი საგამოძიებო კომისია უფლებამოსილია წერილობით მოითხოვოს და საქართველოს </w:t>
      </w:r>
      <w:r w:rsidR="0092319E" w:rsidRPr="00903C85">
        <w:rPr>
          <w:rFonts w:ascii="Sylfaen" w:eastAsia="Arial Unicode MS" w:hAnsi="Sylfaen" w:cs="Arial Unicode MS"/>
          <w:lang w:val="ka-GE"/>
        </w:rPr>
        <w:t>გენერალური</w:t>
      </w:r>
      <w:r w:rsidR="0092319E" w:rsidRPr="002031DD">
        <w:rPr>
          <w:rFonts w:ascii="Sylfaen" w:eastAsia="Arial Unicode MS" w:hAnsi="Sylfaen" w:cs="Arial Unicode MS"/>
          <w:lang w:val="ka-GE"/>
        </w:rPr>
        <w:t xml:space="preserve"> პროკურორის ნებართვით, საქართველოს სისხლის სამართლის საპროცესო კოდექსით დადგენილი წესით ადგილზე გაეცნოს სისხლის სამართლის საქმეს, აგრეთვე გამოძიების არდაწყების შესახებ არსებულ მასალებს, თუ კომისიას მიაჩნია, რომ აღნიშნულ საქმეში ან მასალებში შეიძლება მოიპოვებოდეს მის მიერ განსახილველი საკითხის გამოკვლევისათვის საჭირო მონაცემები.</w:t>
      </w:r>
    </w:p>
    <w:p w14:paraId="5513F5D2" w14:textId="65E2A127" w:rsidR="0092319E" w:rsidRPr="002031DD" w:rsidRDefault="005C5880"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6</w:t>
      </w:r>
      <w:r w:rsidR="0092319E" w:rsidRPr="002031DD">
        <w:rPr>
          <w:rFonts w:ascii="Sylfaen" w:eastAsia="Arial Unicode MS" w:hAnsi="Sylfaen" w:cs="Arial Unicode MS"/>
          <w:lang w:val="ka-GE"/>
        </w:rPr>
        <w:t xml:space="preserve">. გამომძიებელი ვალდებულია დროებითი საგამოძიებო კომისიის წერილობითი მოთხოვნის საფუძველზე, საქართველოს </w:t>
      </w:r>
      <w:r w:rsidR="0092319E" w:rsidRPr="00903C85">
        <w:rPr>
          <w:rFonts w:ascii="Sylfaen" w:eastAsia="Arial Unicode MS" w:hAnsi="Sylfaen" w:cs="Arial Unicode MS"/>
          <w:lang w:val="ka-GE"/>
        </w:rPr>
        <w:t>გენერალური</w:t>
      </w:r>
      <w:r w:rsidR="0092319E" w:rsidRPr="002031DD">
        <w:rPr>
          <w:rFonts w:ascii="Sylfaen" w:eastAsia="Arial Unicode MS" w:hAnsi="Sylfaen" w:cs="Arial Unicode MS"/>
          <w:lang w:val="ka-GE"/>
        </w:rPr>
        <w:t xml:space="preserve"> პროკურორის დავალებით უზრუნველყოს კომისიის წევრებისათვის სისხლის სამართლის საქმისა და მასალების ადგილზე გაცნობის შესაძლებლობა. </w:t>
      </w:r>
    </w:p>
    <w:p w14:paraId="6CDECA92" w14:textId="2BA01162" w:rsidR="0092319E" w:rsidRPr="002031DD" w:rsidRDefault="005C5880"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7</w:t>
      </w:r>
      <w:r w:rsidR="0092319E" w:rsidRPr="002031DD">
        <w:rPr>
          <w:rFonts w:ascii="Sylfaen" w:eastAsia="Arial Unicode MS" w:hAnsi="Sylfaen" w:cs="Arial Unicode MS"/>
          <w:lang w:val="ka-GE"/>
        </w:rPr>
        <w:t xml:space="preserve">. არასრულწლოვნისათვის ახსნა-განმარტების ჩამორთმევას უნდა ესწრებოდეს მისი კანონიერი წარმომადგენელი. 14 წელს მიუღწეველ პირს განემარტება, რომ </w:t>
      </w:r>
      <w:r w:rsidR="0092319E" w:rsidRPr="002031DD">
        <w:rPr>
          <w:rFonts w:ascii="Sylfaen" w:eastAsia="Arial Unicode MS" w:hAnsi="Sylfaen" w:cs="Arial Unicode MS"/>
          <w:lang w:val="ka-GE"/>
        </w:rPr>
        <w:lastRenderedPageBreak/>
        <w:t xml:space="preserve">აუცილებელია სწორი ახსნა-განმარტების მიცემა, მაგრამ მას არ აფრთხილებენ ახსნა-განმარტების მიცემაზე უარის თქმისათვის ან მისი მიცემისთვის თავის არიდებისათვის და შეგნებულად ცრუ ახსნა-განმარტების მიცემისათვის სისხლის სამართლის პასუხისმგებლობის შესახებ. </w:t>
      </w:r>
    </w:p>
    <w:p w14:paraId="3A0E274B" w14:textId="259DCB03" w:rsidR="0092319E" w:rsidRPr="002031DD" w:rsidRDefault="005C5880"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8</w:t>
      </w:r>
      <w:r w:rsidR="0092319E" w:rsidRPr="002031DD">
        <w:rPr>
          <w:rFonts w:ascii="Sylfaen" w:eastAsia="Arial Unicode MS" w:hAnsi="Sylfaen" w:cs="Arial Unicode MS"/>
          <w:lang w:val="ka-GE"/>
        </w:rPr>
        <w:t>. თუ პირმა არ იცის საქართველოს სახელმწიფო ენა, მოწვეული უნდა იქნეს თარჯიმანი. სმენისა და მეტყველების შეზღუდული შესაძლებლობის მქონე პირებისთვის ახსნა-განმარტების ჩამორთმევის შემთხვევაში მოწვეული უნდა იქნეს ის პირი, რომელმაც იცის მისი სალაპარაკო ნიშნები. თუ თარჯიმანი ან ის პირი, რომელმაც იცის შეზღუდული შესაძლებლობის მქონე პირებისთვის სალაპარაკო ნიშნები, შეგნებულად არასწორად თარგმნის, იგი პასუხს აგებს საქართველოს სისხლის სამართლის კოდექსის 370-ე მუხლის შესაბამისად.</w:t>
      </w:r>
    </w:p>
    <w:p w14:paraId="4C064395" w14:textId="606D508B" w:rsidR="0092319E" w:rsidRPr="002031DD" w:rsidRDefault="005C5880"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9</w:t>
      </w:r>
      <w:r w:rsidR="0092319E" w:rsidRPr="002031DD">
        <w:rPr>
          <w:rFonts w:ascii="Sylfaen" w:eastAsia="Arial Unicode MS" w:hAnsi="Sylfaen" w:cs="Arial Unicode MS"/>
          <w:lang w:val="ka-GE"/>
        </w:rPr>
        <w:t xml:space="preserve">. მოწვეულ პირს ახსნა-განმარტება ჩამოერთმევა დროებითი საგამოძიებო კომისიის სხდომაზე. გამონაკლის შემთხვევაში კომისიას შეუძლია ახსნა-განმარტების ჩამორთმევა დაავალოს კომისიის არანაკლებ 3 წევრს, რომელთაგან ერთი მაინც არ უნდა იყოს უმრავლესობის წარმომადგენელი. ახსნა-განმარტების ჩამორთმევის წინ პირს აფრთხილებენ ახსნა-განმარტების მიცემაზე უარის თქმისათვის ან მისი მიცემისთვის თავის არიდებისათვის და შეგნებულად ცრუ ახსნა-განმარტების მიცემისათვის სისხლის სამართლის პასუხისმგებლობის შესახებ, რაც აღინიშნება ახსნა-განმარტების ტექსტში და დასტურდება მოწვეული პირის ხელმოწერით. </w:t>
      </w:r>
    </w:p>
    <w:p w14:paraId="737D5AAA" w14:textId="12160382" w:rsidR="005C5880" w:rsidRPr="002031DD" w:rsidRDefault="005C5880" w:rsidP="005C588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Merriweather" w:hAnsi="Sylfaen" w:cs="Merriweather"/>
          <w:lang w:val="ka-GE"/>
        </w:rPr>
        <w:t>10</w:t>
      </w:r>
      <w:r w:rsidRPr="002031DD">
        <w:rPr>
          <w:rFonts w:ascii="Sylfaen" w:eastAsia="Merriweather" w:hAnsi="Sylfaen" w:cs="Merriweather"/>
          <w:lang w:val="ka-GE"/>
        </w:rPr>
        <w:t xml:space="preserve">. </w:t>
      </w:r>
      <w:r w:rsidRPr="002031DD">
        <w:rPr>
          <w:rFonts w:ascii="Sylfaen" w:eastAsia="Arial Unicode MS" w:hAnsi="Sylfaen" w:cs="Arial Unicode MS"/>
          <w:lang w:val="ka-GE"/>
        </w:rPr>
        <w:t>დროებითი საგამოძიებო კომისიის სახელმწიფო საიდუმლოებასთან დაშვების წესი განისაზღვრება საქართველოს კანონმდებლობით.</w:t>
      </w:r>
    </w:p>
    <w:p w14:paraId="275B9514" w14:textId="77777777" w:rsidR="0092319E" w:rsidRPr="002031DD"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Merriweather" w:hAnsi="Sylfaen" w:cs="Merriweather"/>
          <w:lang w:val="ka-GE"/>
        </w:rPr>
        <w:t>1</w:t>
      </w:r>
      <w:r w:rsidRPr="002031DD">
        <w:rPr>
          <w:rFonts w:ascii="Sylfaen" w:eastAsia="Merriweather" w:hAnsi="Sylfaen" w:cs="Merriweather"/>
          <w:lang w:val="ka-GE"/>
        </w:rPr>
        <w:t>1. დროებითი საგამოძიებო კომისია უფლებამოსილია პარლამენტს მიმართოს წინადადებით საქართველოს კონსტიტუციით განსაზღვრულ თანამდებობის პირთა იმპიჩმენტის წესით გადაყენების საკითხის აღძვრისათვის პარლამენტის წევრთა ხელმოწერების შეგროვების შესახებ.</w:t>
      </w:r>
    </w:p>
    <w:p w14:paraId="7F72F3F5" w14:textId="77777777" w:rsidR="0092319E" w:rsidRPr="002031DD"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Merriweather" w:hAnsi="Sylfaen" w:cs="Merriweather"/>
          <w:lang w:val="ka-GE"/>
        </w:rPr>
        <w:t>1</w:t>
      </w:r>
      <w:r w:rsidRPr="002031DD">
        <w:rPr>
          <w:rFonts w:ascii="Sylfaen" w:eastAsia="Merriweather" w:hAnsi="Sylfaen" w:cs="Merriweather"/>
          <w:lang w:val="ka-GE"/>
        </w:rPr>
        <w:t>2. დროებით საგამოძიებო კომისიას კონკრეტული საკითხის მომზადების მიზნით შეუძლია შექმნას სამუშაო ჯგუფი კომისიის წევრების და მოწვეული ექსპერტების მონაწილეობით.</w:t>
      </w:r>
    </w:p>
    <w:p w14:paraId="00A08594" w14:textId="3AC01660" w:rsidR="0092319E" w:rsidRPr="002031DD" w:rsidRDefault="0092319E" w:rsidP="00AB5E92">
      <w:pPr>
        <w:pStyle w:val="Heading2"/>
        <w:rPr>
          <w:rFonts w:eastAsia="Merriweather" w:cs="Merriweather"/>
          <w:lang w:val="ka-GE"/>
        </w:rPr>
      </w:pPr>
      <w:bookmarkStart w:id="84" w:name="_Toc515562862"/>
      <w:r w:rsidRPr="002031DD">
        <w:rPr>
          <w:rFonts w:eastAsia="Arial Unicode MS"/>
          <w:lang w:val="ka-GE"/>
        </w:rPr>
        <w:t xml:space="preserve">მუხლი </w:t>
      </w:r>
      <w:r w:rsidR="00964F5D">
        <w:rPr>
          <w:rFonts w:eastAsia="Arial Unicode MS"/>
          <w:lang w:val="ka-GE"/>
        </w:rPr>
        <w:t>70</w:t>
      </w:r>
      <w:r w:rsidRPr="00903C85">
        <w:rPr>
          <w:rFonts w:eastAsia="Arial Unicode MS"/>
          <w:lang w:val="ka-GE"/>
        </w:rPr>
        <w:t>.</w:t>
      </w:r>
      <w:r w:rsidRPr="002031DD">
        <w:rPr>
          <w:rFonts w:eastAsia="Arial Unicode MS"/>
          <w:lang w:val="ka-GE"/>
        </w:rPr>
        <w:t xml:space="preserve"> </w:t>
      </w:r>
      <w:r w:rsidRPr="00903C85">
        <w:rPr>
          <w:rFonts w:eastAsia="Arial Unicode MS"/>
          <w:lang w:val="ka-GE"/>
        </w:rPr>
        <w:t>დროებითი საგამოძიებო კომისიის სხდომა</w:t>
      </w:r>
      <w:bookmarkEnd w:id="84"/>
    </w:p>
    <w:p w14:paraId="29313F5B" w14:textId="77777777" w:rsidR="0092319E" w:rsidRPr="002031DD"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2031DD">
        <w:rPr>
          <w:rFonts w:ascii="Sylfaen" w:eastAsia="Arial Unicode MS" w:hAnsi="Sylfaen" w:cs="Arial Unicode MS"/>
          <w:lang w:val="ka-GE"/>
        </w:rPr>
        <w:t>1. დროებითი საგამოძიებო კომისიის სხდომების გამართვის ადგილს და პერიოდულობას განსაზღვრავს კომისია, მაგრამ თვეში უნდა გაიმართოს არანაკლებ 2 სხდომისა.</w:t>
      </w:r>
    </w:p>
    <w:p w14:paraId="61584F90" w14:textId="77777777" w:rsidR="0092319E" w:rsidRPr="002031DD"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2031DD">
        <w:rPr>
          <w:rFonts w:ascii="Sylfaen" w:eastAsia="Arial Unicode MS" w:hAnsi="Sylfaen" w:cs="Arial Unicode MS"/>
          <w:lang w:val="ka-GE"/>
        </w:rPr>
        <w:t xml:space="preserve">2. დროებითი საგამოძიებო კომისიის სხდომა უფლებამოსილია, თუ მას ესწრება კომისიის შემადგენლობის უმრავლესობა. </w:t>
      </w:r>
      <w:r w:rsidRPr="002031DD">
        <w:rPr>
          <w:rFonts w:ascii="Sylfaen" w:eastAsia="Arial Unicode MS" w:hAnsi="Sylfaen" w:cs="Arial Unicode MS"/>
          <w:color w:val="auto"/>
          <w:lang w:val="ka-GE"/>
        </w:rPr>
        <w:t xml:space="preserve">დროებითი საგამოძიებო კომისია გადაწყვეტილებას იღებს კომისიის </w:t>
      </w:r>
      <w:r w:rsidRPr="00000A2B">
        <w:rPr>
          <w:rFonts w:ascii="Sylfaen" w:eastAsia="Arial Unicode MS" w:hAnsi="Sylfaen" w:cs="Arial Unicode MS"/>
          <w:color w:val="auto"/>
          <w:lang w:val="ka-GE"/>
        </w:rPr>
        <w:t>სიითი შემადგენლობის</w:t>
      </w:r>
      <w:r w:rsidRPr="002031DD">
        <w:rPr>
          <w:rFonts w:ascii="Sylfaen" w:eastAsia="Arial Unicode MS" w:hAnsi="Sylfaen" w:cs="Arial Unicode MS"/>
          <w:color w:val="auto"/>
          <w:lang w:val="ka-GE"/>
        </w:rPr>
        <w:t xml:space="preserve"> უმრავლესობით</w:t>
      </w:r>
      <w:r w:rsidRPr="00000A2B">
        <w:rPr>
          <w:rFonts w:ascii="Sylfaen" w:eastAsia="Arial Unicode MS" w:hAnsi="Sylfaen" w:cs="Arial Unicode MS"/>
          <w:color w:val="auto"/>
          <w:lang w:val="ka-GE"/>
        </w:rPr>
        <w:t>, თუ რეგლამენტით სხვა რამ არ არის გათავლისწინებული</w:t>
      </w:r>
      <w:r w:rsidRPr="002031DD">
        <w:rPr>
          <w:rFonts w:ascii="Sylfaen" w:eastAsia="Arial Unicode MS" w:hAnsi="Sylfaen" w:cs="Arial Unicode MS"/>
          <w:color w:val="auto"/>
          <w:lang w:val="ka-GE"/>
        </w:rPr>
        <w:t>.</w:t>
      </w:r>
      <w:r w:rsidRPr="002031DD">
        <w:rPr>
          <w:rFonts w:ascii="Sylfaen" w:eastAsia="Arial Unicode MS" w:hAnsi="Sylfaen" w:cs="Arial Unicode MS"/>
          <w:lang w:val="ka-GE"/>
        </w:rPr>
        <w:t xml:space="preserve"> ხმების თანაბრად გაყოფისას </w:t>
      </w:r>
      <w:r w:rsidRPr="002031DD">
        <w:rPr>
          <w:rFonts w:ascii="Sylfaen" w:eastAsia="Arial Unicode MS" w:hAnsi="Sylfaen" w:cs="Arial Unicode MS"/>
          <w:lang w:val="ka-GE"/>
        </w:rPr>
        <w:lastRenderedPageBreak/>
        <w:t>იმართება ხელახალი კენჭისყრა, ხოლო თუ გადაწყვეტილება კვლავ არ იქნა მიღებული, საკითხი უარყოფილად ითვლება.</w:t>
      </w:r>
    </w:p>
    <w:p w14:paraId="13F133ED" w14:textId="77777777" w:rsidR="0092319E" w:rsidRPr="002031DD"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3</w:t>
      </w:r>
      <w:r w:rsidRPr="002031DD">
        <w:rPr>
          <w:rFonts w:ascii="Sylfaen" w:eastAsia="Arial Unicode MS" w:hAnsi="Sylfaen" w:cs="Arial Unicode MS"/>
          <w:lang w:val="ka-GE"/>
        </w:rPr>
        <w:t>. დროებითი საგამოძიებო კომისიის სხდომის თარიღი და დღის წესრიგი კომისიის წევრებს წინასწარ ეცნობება. აღნიშნული ინფორმაცია</w:t>
      </w:r>
      <w:r w:rsidRPr="00903C85">
        <w:rPr>
          <w:rFonts w:ascii="Sylfaen" w:eastAsia="Arial Unicode MS" w:hAnsi="Sylfaen" w:cs="Arial Unicode MS"/>
          <w:lang w:val="ka-GE"/>
        </w:rPr>
        <w:t xml:space="preserve"> სხდომის თარიღის დანიშვნისთანავე</w:t>
      </w:r>
      <w:r w:rsidRPr="002031DD">
        <w:rPr>
          <w:rFonts w:ascii="Sylfaen" w:eastAsia="Merriweather" w:hAnsi="Sylfaen" w:cs="Merriweather"/>
          <w:color w:val="92D050"/>
          <w:lang w:val="ka-GE"/>
        </w:rPr>
        <w:t xml:space="preserve"> </w:t>
      </w:r>
      <w:r w:rsidRPr="002031DD">
        <w:rPr>
          <w:rFonts w:ascii="Sylfaen" w:eastAsia="Arial Unicode MS" w:hAnsi="Sylfaen" w:cs="Arial Unicode MS"/>
          <w:lang w:val="ka-GE"/>
        </w:rPr>
        <w:t>განთავსდება პარლამენტის ვებგვერდზე</w:t>
      </w:r>
      <w:r w:rsidRPr="002031DD">
        <w:rPr>
          <w:rFonts w:ascii="Sylfaen" w:eastAsia="Merriweather" w:hAnsi="Sylfaen" w:cs="Merriweather"/>
          <w:lang w:val="ka-GE"/>
        </w:rPr>
        <w:t>.</w:t>
      </w:r>
    </w:p>
    <w:p w14:paraId="2761B668" w14:textId="557D6889" w:rsidR="0092319E" w:rsidRPr="002031DD"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4</w:t>
      </w:r>
      <w:r w:rsidRPr="002031DD">
        <w:rPr>
          <w:rFonts w:ascii="Sylfaen" w:eastAsia="Arial Unicode MS" w:hAnsi="Sylfaen" w:cs="Arial Unicode MS"/>
          <w:lang w:val="ka-GE"/>
        </w:rPr>
        <w:t>. დროებითი საგამოძიებო კომისიის საჯარო სხდომას სათათბირო ხმის უფლებით შეიძლება დაესწრონ  პარლამენტის</w:t>
      </w:r>
      <w:r w:rsidRPr="00903C85">
        <w:rPr>
          <w:rFonts w:ascii="Sylfaen" w:eastAsia="Arial Unicode MS" w:hAnsi="Sylfaen" w:cs="Arial Unicode MS"/>
          <w:lang w:val="ka-GE"/>
        </w:rPr>
        <w:t xml:space="preserve"> </w:t>
      </w:r>
      <w:r w:rsidRPr="002031DD">
        <w:rPr>
          <w:rFonts w:ascii="Sylfaen" w:eastAsia="Arial Unicode MS" w:hAnsi="Sylfaen" w:cs="Arial Unicode MS"/>
          <w:lang w:val="ka-GE"/>
        </w:rPr>
        <w:t>სხვა წევრები და მოწვეული პირები.</w:t>
      </w:r>
      <w:r w:rsidR="006F0A9D">
        <w:rPr>
          <w:rFonts w:ascii="Sylfaen" w:eastAsia="Arial Unicode MS" w:hAnsi="Sylfaen" w:cs="Arial Unicode MS"/>
          <w:lang w:val="ka-GE"/>
        </w:rPr>
        <w:t xml:space="preserve"> </w:t>
      </w:r>
      <w:r w:rsidR="006F0A9D" w:rsidRPr="006F0A9D">
        <w:rPr>
          <w:rFonts w:ascii="Sylfaen" w:eastAsia="Arial Unicode MS" w:hAnsi="Sylfaen" w:cs="Arial Unicode MS"/>
          <w:lang w:val="ka-GE"/>
        </w:rPr>
        <w:t>საჯარო სხდომა გადაიცემა პირდაპირი ტელერადიოტრანსლაციით.</w:t>
      </w:r>
    </w:p>
    <w:p w14:paraId="6A9F8D2B" w14:textId="77777777" w:rsidR="0092319E" w:rsidRPr="00903C85"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5</w:t>
      </w:r>
      <w:r w:rsidRPr="002031DD">
        <w:rPr>
          <w:rFonts w:ascii="Sylfaen" w:eastAsia="Arial Unicode MS" w:hAnsi="Sylfaen" w:cs="Arial Unicode MS"/>
          <w:lang w:val="ka-GE"/>
        </w:rPr>
        <w:t>. დროებითი საგამოძიებო კომისიის წევრის წინადადებით კომისიას შეუძლია მიიღოს გადაწყვეტილება დახურული სხდომის გამართვის შესახებ.</w:t>
      </w:r>
      <w:r w:rsidRPr="00903C85">
        <w:rPr>
          <w:rFonts w:ascii="Sylfaen" w:eastAsia="Arial Unicode MS" w:hAnsi="Sylfaen" w:cs="Arial Unicode MS"/>
          <w:lang w:val="ka-GE"/>
        </w:rPr>
        <w:t xml:space="preserve"> სხდომის დახურვის შესახებ გადაწყვეტილება მიიღება დახურული წესით. დახურულ სხდომაზე დამსწრე პირთა წრეს განსაზღვრავს კომისიის თავმჯდომარე.</w:t>
      </w:r>
    </w:p>
    <w:p w14:paraId="07A3A660" w14:textId="3F1F9C68" w:rsidR="0092319E" w:rsidRPr="00903C85" w:rsidRDefault="0092319E" w:rsidP="00B822F4">
      <w:pPr>
        <w:pStyle w:val="Heading2"/>
        <w:ind w:left="0" w:firstLine="720"/>
        <w:rPr>
          <w:rFonts w:eastAsia="Merriweather" w:cs="Merriweather"/>
          <w:lang w:val="ka-GE"/>
        </w:rPr>
      </w:pPr>
      <w:bookmarkStart w:id="85" w:name="_Toc515562863"/>
      <w:r w:rsidRPr="002031DD">
        <w:rPr>
          <w:rFonts w:eastAsia="Arial Unicode MS"/>
          <w:lang w:val="ka-GE"/>
        </w:rPr>
        <w:t xml:space="preserve">მუხლი </w:t>
      </w:r>
      <w:r w:rsidR="00964F5D">
        <w:rPr>
          <w:rFonts w:eastAsia="Arial Unicode MS"/>
          <w:lang w:val="ka-GE"/>
        </w:rPr>
        <w:t>71</w:t>
      </w:r>
      <w:r w:rsidRPr="00903C85">
        <w:rPr>
          <w:rFonts w:eastAsia="Arial Unicode MS"/>
          <w:lang w:val="ka-GE"/>
        </w:rPr>
        <w:t>.</w:t>
      </w:r>
      <w:r w:rsidR="008E30D3">
        <w:rPr>
          <w:rFonts w:eastAsia="Arial Unicode MS"/>
          <w:lang w:val="ka-GE"/>
        </w:rPr>
        <w:t xml:space="preserve"> </w:t>
      </w:r>
      <w:r w:rsidRPr="00903C85">
        <w:rPr>
          <w:rFonts w:eastAsia="Arial Unicode MS"/>
          <w:lang w:val="ka-GE"/>
        </w:rPr>
        <w:t>დროებითი საგამოძიებო კომისიის სხდომის ოქმი და საპარლამენტო გამოძიების საიდუმლოება</w:t>
      </w:r>
      <w:bookmarkEnd w:id="85"/>
    </w:p>
    <w:p w14:paraId="2C32567E" w14:textId="77777777" w:rsidR="0092319E" w:rsidRPr="002031DD"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2031DD">
        <w:rPr>
          <w:rFonts w:ascii="Sylfaen" w:eastAsia="Arial Unicode MS" w:hAnsi="Sylfaen" w:cs="Arial Unicode MS"/>
          <w:lang w:val="ka-GE"/>
        </w:rPr>
        <w:t xml:space="preserve">1. დროებითი საგამოძიებო კომისიის მუშაობა სრულად და ზუსტად აისახება კომისიის სხდომის ოქმში, რომლის შედგენისთვისაც პასუხისმგებელია კომისიის მდივანი. </w:t>
      </w:r>
    </w:p>
    <w:p w14:paraId="222CDA4B" w14:textId="77777777" w:rsidR="0092319E" w:rsidRPr="002031DD"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2031DD">
        <w:rPr>
          <w:rFonts w:ascii="Sylfaen" w:eastAsia="Arial Unicode MS" w:hAnsi="Sylfaen" w:cs="Arial Unicode MS"/>
          <w:lang w:val="ka-GE"/>
        </w:rPr>
        <w:t xml:space="preserve">2. დროებითი საგამოძიებო კომისიის წევრს უფლება აქვს, გაეცნოს კომისიის სხდომის ოქმს და გამოთქვას შენიშვნები. </w:t>
      </w:r>
    </w:p>
    <w:p w14:paraId="2DBF43C4" w14:textId="77777777" w:rsidR="0092319E" w:rsidRPr="002031DD"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2031DD">
        <w:rPr>
          <w:rFonts w:ascii="Sylfaen" w:eastAsia="Arial Unicode MS" w:hAnsi="Sylfaen" w:cs="Arial Unicode MS"/>
          <w:lang w:val="ka-GE"/>
        </w:rPr>
        <w:t xml:space="preserve">3. თუ დროებითი საგამოძიებო კომისია თავის მუშაობაში იყენებს დოკუმენტებს, რომლებიც შეიცავს სახელმწიფო საიდუმლოების შემცველ ინფორმაციას, იგი ვალდებულია დაიცვას ასეთი დოკუმენტების შენახვისა და სარგებლობისათვის კანონით დადგენილი წესები. </w:t>
      </w:r>
    </w:p>
    <w:p w14:paraId="1D978BD9" w14:textId="77777777" w:rsidR="0092319E" w:rsidRPr="002031DD"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4</w:t>
      </w:r>
      <w:r w:rsidRPr="002031DD">
        <w:rPr>
          <w:rFonts w:ascii="Sylfaen" w:eastAsia="Arial Unicode MS" w:hAnsi="Sylfaen" w:cs="Arial Unicode MS"/>
          <w:lang w:val="ka-GE"/>
        </w:rPr>
        <w:t xml:space="preserve">. დროებითი საგამოძიებო კომისიის მიერ მოპოვებული ინფორმაციის (მასალის), მისი სხდომის ოქმის სრულად ან ნაწილობრივ გამოქვეყნება, თუ ისინი შეიცავენ სისხლის სამართლის საქმის მასალებს, დაიშვება საქართველოს გენერალური პროკურორის თანხმობით, ხოლო სახელმწიფო საიდუმლოების შემცველი მასალის ან სხდომის ოქმის გამოქვეყნების წესი განისაზღვრება საქართველოს კანონმდებლობით. </w:t>
      </w:r>
    </w:p>
    <w:p w14:paraId="59DCCEE9" w14:textId="77777777" w:rsidR="0092319E" w:rsidRPr="006F2FA2"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5</w:t>
      </w:r>
      <w:r w:rsidRPr="006F2FA2">
        <w:rPr>
          <w:rFonts w:ascii="Sylfaen" w:eastAsia="Arial Unicode MS" w:hAnsi="Sylfaen" w:cs="Arial Unicode MS"/>
          <w:lang w:val="ka-GE"/>
        </w:rPr>
        <w:t>. დროებითი საგამოძიებო კომისიის წევრები, აგრეთვე სხვა პირები, რომლებიც მონაწილეობენ კომისიის მუშაობაში, ვალდებული არიან, დაიცვან საპარლამენტო გამოძიების საიდუმლოება.</w:t>
      </w:r>
    </w:p>
    <w:p w14:paraId="5FB63803" w14:textId="4658446F" w:rsidR="0092319E" w:rsidRPr="00903C85" w:rsidRDefault="0092319E" w:rsidP="00AB5E92">
      <w:pPr>
        <w:pStyle w:val="Heading2"/>
        <w:rPr>
          <w:rFonts w:eastAsia="Arial Unicode MS"/>
          <w:lang w:val="ka-GE"/>
        </w:rPr>
      </w:pPr>
      <w:bookmarkStart w:id="86" w:name="_Toc515562864"/>
      <w:r w:rsidRPr="006F2FA2">
        <w:rPr>
          <w:rFonts w:eastAsia="Arial Unicode MS"/>
          <w:lang w:val="ka-GE"/>
        </w:rPr>
        <w:t xml:space="preserve">მუხლი </w:t>
      </w:r>
      <w:r w:rsidR="00964F5D">
        <w:rPr>
          <w:rFonts w:eastAsia="Arial Unicode MS"/>
          <w:lang w:val="ka-GE"/>
        </w:rPr>
        <w:t>72</w:t>
      </w:r>
      <w:r w:rsidRPr="00903C85">
        <w:rPr>
          <w:rFonts w:eastAsia="Arial Unicode MS"/>
          <w:lang w:val="ka-GE"/>
        </w:rPr>
        <w:t>.</w:t>
      </w:r>
      <w:r w:rsidR="008E30D3">
        <w:rPr>
          <w:rFonts w:eastAsia="Arial Unicode MS"/>
          <w:lang w:val="ka-GE"/>
        </w:rPr>
        <w:t xml:space="preserve"> </w:t>
      </w:r>
      <w:r w:rsidRPr="00903C85">
        <w:rPr>
          <w:rFonts w:eastAsia="Arial Unicode MS"/>
          <w:lang w:val="ka-GE"/>
        </w:rPr>
        <w:t>დროებითი საგამოძიებო კომისიის გადაწყვეტილება</w:t>
      </w:r>
      <w:bookmarkEnd w:id="86"/>
    </w:p>
    <w:p w14:paraId="61D600AB" w14:textId="09F18D0A" w:rsidR="0092319E" w:rsidRPr="007D52E6" w:rsidRDefault="0092319E"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7D52E6">
        <w:rPr>
          <w:rFonts w:ascii="Sylfaen" w:eastAsia="Arial Unicode MS" w:hAnsi="Sylfaen" w:cs="Arial Unicode MS"/>
          <w:lang w:val="ka-GE"/>
        </w:rPr>
        <w:t xml:space="preserve">1. დროებით საგამოძიებო კომისიას უფლება აქვს, განსახილველ საკითხზე ინფორმაციის მოსმენის, კონტროლისა და შემოწმების შედეგად საქართველოს კანონმდებლობის დარღვევის ფაქტის გამოვლენის შემთხვევაში დასვას საკითხი იმ </w:t>
      </w:r>
      <w:r w:rsidRPr="007D52E6">
        <w:rPr>
          <w:rFonts w:ascii="Sylfaen" w:eastAsia="Arial Unicode MS" w:hAnsi="Sylfaen" w:cs="Arial Unicode MS"/>
          <w:lang w:val="ka-GE"/>
        </w:rPr>
        <w:lastRenderedPageBreak/>
        <w:t>შესაბამისი ორგანოს ან თანამდებობის პირის წინაშე, რომელიც ვალდებულია აღკვეთოს საქართველოს კანონმდებლობის დარღვევა, ხოლო</w:t>
      </w:r>
      <w:r w:rsidR="00B822F4" w:rsidRPr="00903C85">
        <w:rPr>
          <w:rFonts w:ascii="Sylfaen" w:eastAsia="Arial Unicode MS" w:hAnsi="Sylfaen" w:cs="Arial Unicode MS"/>
          <w:lang w:val="ka-GE"/>
        </w:rPr>
        <w:t>,</w:t>
      </w:r>
      <w:r w:rsidRPr="007D52E6">
        <w:rPr>
          <w:rFonts w:ascii="Sylfaen" w:eastAsia="Arial Unicode MS" w:hAnsi="Sylfaen" w:cs="Arial Unicode MS"/>
          <w:lang w:val="ka-GE"/>
        </w:rPr>
        <w:t xml:space="preserve"> საქართველოს კანონმდებლობის დარღვევის ხასიათის გათვალისწინებით</w:t>
      </w:r>
      <w:r w:rsidR="00B822F4" w:rsidRPr="00903C85">
        <w:rPr>
          <w:rFonts w:ascii="Sylfaen" w:eastAsia="Arial Unicode MS" w:hAnsi="Sylfaen" w:cs="Arial Unicode MS"/>
          <w:lang w:val="ka-GE"/>
        </w:rPr>
        <w:t>,</w:t>
      </w:r>
      <w:r w:rsidRPr="007D52E6">
        <w:rPr>
          <w:rFonts w:ascii="Sylfaen" w:eastAsia="Arial Unicode MS" w:hAnsi="Sylfaen" w:cs="Arial Unicode MS"/>
          <w:lang w:val="ka-GE"/>
        </w:rPr>
        <w:t xml:space="preserve"> შესაბამისი ორგანოს ან თანამდებობის პირის წინაშე დასვას გამოძიების დაწყების, ადმინისტრაციული ან დისციპლინური წარმოების აღძვრის, უკანონო მფლობელობიდან სახელმწიფო ქონების გამოთხოვის ან სახელმწიფოსათვის მიყენებული ზიანის ანაზღაურების შესახებ გადაწყვეტილების მიღების საკითხი.</w:t>
      </w:r>
    </w:p>
    <w:p w14:paraId="6090E150" w14:textId="60306F7E" w:rsidR="0092319E" w:rsidRPr="007D52E6" w:rsidRDefault="00B822F4"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2</w:t>
      </w:r>
      <w:r w:rsidR="0092319E" w:rsidRPr="007D52E6">
        <w:rPr>
          <w:rFonts w:ascii="Sylfaen" w:eastAsia="Arial Unicode MS" w:hAnsi="Sylfaen" w:cs="Arial Unicode MS"/>
          <w:lang w:val="ka-GE"/>
        </w:rPr>
        <w:t xml:space="preserve">. დროებითი საგამოძიებო კომისია განსახილველ საკითხთან დაკავშირებით შეიმუშავებს </w:t>
      </w:r>
      <w:r w:rsidR="0092319E" w:rsidRPr="00903C85">
        <w:rPr>
          <w:rFonts w:ascii="Sylfaen" w:eastAsia="Arial Unicode MS" w:hAnsi="Sylfaen" w:cs="Arial Unicode MS"/>
          <w:lang w:val="ka-GE"/>
        </w:rPr>
        <w:t xml:space="preserve">გადაწყვეტილებას - </w:t>
      </w:r>
      <w:r w:rsidR="0092319E" w:rsidRPr="007D52E6">
        <w:rPr>
          <w:rFonts w:ascii="Sylfaen" w:eastAsia="Arial Unicode MS" w:hAnsi="Sylfaen" w:cs="Arial Unicode MS"/>
          <w:lang w:val="ka-GE"/>
        </w:rPr>
        <w:t>დასკვნ</w:t>
      </w:r>
      <w:r w:rsidR="0092319E" w:rsidRPr="00903C85">
        <w:rPr>
          <w:rFonts w:ascii="Sylfaen" w:eastAsia="Arial Unicode MS" w:hAnsi="Sylfaen" w:cs="Arial Unicode MS"/>
          <w:lang w:val="ka-GE"/>
        </w:rPr>
        <w:t>ი</w:t>
      </w:r>
      <w:r w:rsidR="0092319E" w:rsidRPr="007D52E6">
        <w:rPr>
          <w:rFonts w:ascii="Sylfaen" w:eastAsia="Arial Unicode MS" w:hAnsi="Sylfaen" w:cs="Arial Unicode MS"/>
          <w:lang w:val="ka-GE"/>
        </w:rPr>
        <w:t xml:space="preserve">ს, რეკომენდაციის, წარდგინების </w:t>
      </w:r>
      <w:r w:rsidR="0092319E" w:rsidRPr="00903C85">
        <w:rPr>
          <w:rFonts w:ascii="Sylfaen" w:eastAsia="Arial Unicode MS" w:hAnsi="Sylfaen" w:cs="Arial Unicode MS"/>
          <w:lang w:val="ka-GE"/>
        </w:rPr>
        <w:t>ან სხვა გადაწყვეტილების სახით</w:t>
      </w:r>
      <w:r w:rsidR="0092319E" w:rsidRPr="007D52E6">
        <w:rPr>
          <w:rFonts w:ascii="Sylfaen" w:eastAsia="Arial Unicode MS" w:hAnsi="Sylfaen" w:cs="Arial Unicode MS"/>
          <w:lang w:val="ka-GE"/>
        </w:rPr>
        <w:t>.</w:t>
      </w:r>
    </w:p>
    <w:p w14:paraId="3120A836" w14:textId="44534F9D" w:rsidR="0092319E" w:rsidRPr="007D52E6" w:rsidRDefault="00B822F4"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3</w:t>
      </w:r>
      <w:r w:rsidR="0092319E" w:rsidRPr="007D52E6">
        <w:rPr>
          <w:rFonts w:ascii="Sylfaen" w:eastAsia="Arial Unicode MS" w:hAnsi="Sylfaen" w:cs="Arial Unicode MS"/>
          <w:lang w:val="ka-GE"/>
        </w:rPr>
        <w:t xml:space="preserve">. დროებითი საგამოძიებო კომისია განსახილველ საკითხზე </w:t>
      </w:r>
      <w:r w:rsidR="0092319E" w:rsidRPr="00903C85">
        <w:rPr>
          <w:rFonts w:ascii="Sylfaen" w:eastAsia="Arial Unicode MS" w:hAnsi="Sylfaen" w:cs="Arial Unicode MS"/>
          <w:lang w:val="ka-GE"/>
        </w:rPr>
        <w:t xml:space="preserve">გადაწყვეტილებას </w:t>
      </w:r>
      <w:r w:rsidR="0092319E" w:rsidRPr="007D52E6">
        <w:rPr>
          <w:rFonts w:ascii="Sylfaen" w:eastAsia="Arial Unicode MS" w:hAnsi="Sylfaen" w:cs="Arial Unicode MS"/>
          <w:lang w:val="ka-GE"/>
        </w:rPr>
        <w:t xml:space="preserve">განიხილავს საჯაროდ, სავალდებულო პირდაპირი ტელერადიოტრანსლაციით, გარდა </w:t>
      </w:r>
      <w:r w:rsidR="0092319E" w:rsidRPr="00903C85">
        <w:rPr>
          <w:rFonts w:ascii="Sylfaen" w:eastAsia="Arial Unicode MS" w:hAnsi="Sylfaen" w:cs="Arial Unicode MS"/>
          <w:lang w:val="ka-GE"/>
        </w:rPr>
        <w:t>გადაწყვეტილებაში</w:t>
      </w:r>
      <w:r w:rsidR="0092319E" w:rsidRPr="007D52E6">
        <w:rPr>
          <w:rFonts w:ascii="Sylfaen" w:eastAsia="Arial Unicode MS" w:hAnsi="Sylfaen" w:cs="Arial Unicode MS"/>
          <w:lang w:val="ka-GE"/>
        </w:rPr>
        <w:t xml:space="preserve"> არსებული იმ საკითხებისა, რომელთა საჯაროობა შეზღუდულია საქართველოს კანონმდებლობით. </w:t>
      </w:r>
    </w:p>
    <w:p w14:paraId="4CE1E1EE" w14:textId="0612D53A" w:rsidR="0092319E" w:rsidRPr="00903C85" w:rsidRDefault="00000A2B"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4</w:t>
      </w:r>
      <w:r w:rsidR="0092319E" w:rsidRPr="007D52E6">
        <w:rPr>
          <w:rFonts w:ascii="Sylfaen" w:eastAsia="Arial Unicode MS" w:hAnsi="Sylfaen" w:cs="Arial Unicode MS"/>
          <w:lang w:val="ka-GE"/>
        </w:rPr>
        <w:t xml:space="preserve">. დროებითი საგამოძიებო კომისიის მიერ </w:t>
      </w:r>
      <w:r w:rsidR="0092319E" w:rsidRPr="00903C85">
        <w:rPr>
          <w:rFonts w:ascii="Sylfaen" w:eastAsia="Arial Unicode MS" w:hAnsi="Sylfaen" w:cs="Arial Unicode MS"/>
          <w:lang w:val="ka-GE"/>
        </w:rPr>
        <w:t>მიღებული</w:t>
      </w:r>
      <w:r w:rsidR="0092319E" w:rsidRPr="007D52E6">
        <w:rPr>
          <w:rFonts w:ascii="Sylfaen" w:eastAsia="Arial Unicode MS" w:hAnsi="Sylfaen" w:cs="Arial Unicode MS"/>
          <w:lang w:val="ka-GE"/>
        </w:rPr>
        <w:t xml:space="preserve"> გადაწყვეტილებ</w:t>
      </w:r>
      <w:r w:rsidR="0092319E" w:rsidRPr="00903C85">
        <w:rPr>
          <w:rFonts w:ascii="Sylfaen" w:eastAsia="Arial Unicode MS" w:hAnsi="Sylfaen" w:cs="Arial Unicode MS"/>
          <w:lang w:val="ka-GE"/>
        </w:rPr>
        <w:t>ა</w:t>
      </w:r>
      <w:r w:rsidR="0092319E" w:rsidRPr="007D52E6">
        <w:rPr>
          <w:rFonts w:ascii="Sylfaen" w:eastAsia="Arial Unicode MS" w:hAnsi="Sylfaen" w:cs="Arial Unicode MS"/>
          <w:lang w:val="ka-GE"/>
        </w:rPr>
        <w:t xml:space="preserve"> პარლამენტის პლენარული სხდომის დღის წესრიგში შესატანად წარედგინება პარლამენტის ბიუროს. პარლამენტის ბიურო ვალდებულია საკითხი შეიტანოს უახლოესი პლენარული სხდომის დღის წესრიგში.</w:t>
      </w:r>
      <w:r w:rsidR="0092319E" w:rsidRPr="00903C85">
        <w:rPr>
          <w:rFonts w:ascii="Sylfaen" w:eastAsia="Arial Unicode MS" w:hAnsi="Sylfaen" w:cs="Arial Unicode MS"/>
          <w:lang w:val="ka-GE"/>
        </w:rPr>
        <w:t xml:space="preserve"> </w:t>
      </w:r>
      <w:r w:rsidR="0092319E" w:rsidRPr="007D52E6">
        <w:rPr>
          <w:rFonts w:ascii="Sylfaen" w:eastAsia="Arial Unicode MS" w:hAnsi="Sylfaen" w:cs="Arial Unicode MS"/>
          <w:lang w:val="ka-GE"/>
        </w:rPr>
        <w:t>დროებით საგამოძიებო კომისი</w:t>
      </w:r>
      <w:r w:rsidR="0092319E" w:rsidRPr="00903C85">
        <w:rPr>
          <w:rFonts w:ascii="Sylfaen" w:eastAsia="Arial Unicode MS" w:hAnsi="Sylfaen" w:cs="Arial Unicode MS"/>
          <w:lang w:val="ka-GE"/>
        </w:rPr>
        <w:t>ა</w:t>
      </w:r>
      <w:r w:rsidR="0092319E" w:rsidRPr="007D52E6">
        <w:rPr>
          <w:rFonts w:ascii="Sylfaen" w:eastAsia="Arial Unicode MS" w:hAnsi="Sylfaen" w:cs="Arial Unicode MS"/>
          <w:lang w:val="ka-GE"/>
        </w:rPr>
        <w:t>ს</w:t>
      </w:r>
      <w:r w:rsidR="0092319E" w:rsidRPr="00903C85">
        <w:rPr>
          <w:rFonts w:ascii="Sylfaen" w:eastAsia="Arial Unicode MS" w:hAnsi="Sylfaen" w:cs="Arial Unicode MS"/>
          <w:lang w:val="ka-GE"/>
        </w:rPr>
        <w:t xml:space="preserve"> უფლება აქვს თავისი გადაწყვეტილება რეაგირებისათვის ქვემდებარეობით გადაგზავნოს.</w:t>
      </w:r>
    </w:p>
    <w:p w14:paraId="1E8C5DA7" w14:textId="3542439C" w:rsidR="00B822F4" w:rsidRPr="007D52E6" w:rsidRDefault="00000A2B" w:rsidP="00B822F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5</w:t>
      </w:r>
      <w:r w:rsidR="00B822F4" w:rsidRPr="007D52E6">
        <w:rPr>
          <w:rFonts w:ascii="Sylfaen" w:eastAsia="Arial Unicode MS" w:hAnsi="Sylfaen" w:cs="Arial Unicode MS"/>
          <w:lang w:val="ka-GE"/>
        </w:rPr>
        <w:t xml:space="preserve"> კომისიის გადაწყვეტილებ</w:t>
      </w:r>
      <w:r w:rsidR="00B822F4" w:rsidRPr="00903C85">
        <w:rPr>
          <w:rFonts w:ascii="Sylfaen" w:eastAsia="Arial Unicode MS" w:hAnsi="Sylfaen" w:cs="Arial Unicode MS"/>
          <w:lang w:val="ka-GE"/>
        </w:rPr>
        <w:t>ის</w:t>
      </w:r>
      <w:r w:rsidR="00B822F4" w:rsidRPr="007D52E6">
        <w:rPr>
          <w:rFonts w:ascii="Sylfaen" w:eastAsia="Arial Unicode MS" w:hAnsi="Sylfaen" w:cs="Arial Unicode MS"/>
          <w:lang w:val="ka-GE"/>
        </w:rPr>
        <w:t xml:space="preserve"> ქვემდებარეობით გადაგზავნ</w:t>
      </w:r>
      <w:r w:rsidR="00B822F4" w:rsidRPr="00903C85">
        <w:rPr>
          <w:rFonts w:ascii="Sylfaen" w:eastAsia="Arial Unicode MS" w:hAnsi="Sylfaen" w:cs="Arial Unicode MS"/>
          <w:lang w:val="ka-GE"/>
        </w:rPr>
        <w:t>ი</w:t>
      </w:r>
      <w:r w:rsidR="00B822F4" w:rsidRPr="007D52E6">
        <w:rPr>
          <w:rFonts w:ascii="Sylfaen" w:eastAsia="Arial Unicode MS" w:hAnsi="Sylfaen" w:cs="Arial Unicode MS"/>
          <w:lang w:val="ka-GE"/>
        </w:rPr>
        <w:t>ს</w:t>
      </w:r>
      <w:r w:rsidR="00B822F4" w:rsidRPr="00903C85">
        <w:rPr>
          <w:rFonts w:ascii="Sylfaen" w:eastAsia="Arial Unicode MS" w:hAnsi="Sylfaen" w:cs="Arial Unicode MS"/>
          <w:lang w:val="ka-GE"/>
        </w:rPr>
        <w:t xml:space="preserve"> შემთხვევაში, </w:t>
      </w:r>
      <w:r w:rsidR="00B822F4" w:rsidRPr="007D52E6">
        <w:rPr>
          <w:rFonts w:ascii="Sylfaen" w:eastAsia="Arial Unicode MS" w:hAnsi="Sylfaen" w:cs="Arial Unicode MS"/>
          <w:lang w:val="ka-GE"/>
        </w:rPr>
        <w:t>საკითხის განხილვის შედეგებისა და გატარებულ ღონისძიებათა შესახებ დროებით საგამოძიებო კომისიას უნდა ეცნობოს არაუგვიანეს 1 თვისა ან მის მიერ დადგენილ ვადაში.</w:t>
      </w:r>
    </w:p>
    <w:p w14:paraId="10A537CA" w14:textId="1199BDCF" w:rsidR="0092319E" w:rsidRPr="007D52E6" w:rsidRDefault="00000A2B"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6</w:t>
      </w:r>
      <w:r w:rsidR="0092319E" w:rsidRPr="007D52E6">
        <w:rPr>
          <w:rFonts w:ascii="Sylfaen" w:eastAsia="Arial Unicode MS" w:hAnsi="Sylfaen" w:cs="Arial Unicode MS"/>
          <w:lang w:val="ka-GE"/>
        </w:rPr>
        <w:t xml:space="preserve">. დროებითი საგამოძიებო კომისიის პოზიციას პარლამენტის პლენარულ სხდომაზე წარმოადგენს კომისიის თავმჯდომარე ან მომხსენებელი, რომელსაც კომისია ირჩევს თავისი შემადგენლობიდან. </w:t>
      </w:r>
    </w:p>
    <w:p w14:paraId="2D59E912" w14:textId="4C495F03" w:rsidR="0092319E" w:rsidRPr="006F2FA2" w:rsidRDefault="00000A2B"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7</w:t>
      </w:r>
      <w:r w:rsidR="0092319E" w:rsidRPr="007D52E6">
        <w:rPr>
          <w:rFonts w:ascii="Sylfaen" w:eastAsia="Arial Unicode MS" w:hAnsi="Sylfaen" w:cs="Arial Unicode MS"/>
          <w:lang w:val="ka-GE"/>
        </w:rPr>
        <w:t>. პარლამენტის პლენარული სხდომა, რომელზედაც განიხილება დროებითი საგამოძიებო კომისიის გადაწყვეტილებ</w:t>
      </w:r>
      <w:r w:rsidR="0092319E" w:rsidRPr="00903C85">
        <w:rPr>
          <w:rFonts w:ascii="Sylfaen" w:eastAsia="Arial Unicode MS" w:hAnsi="Sylfaen" w:cs="Arial Unicode MS"/>
          <w:lang w:val="ka-GE"/>
        </w:rPr>
        <w:t>ა</w:t>
      </w:r>
      <w:r w:rsidR="0092319E" w:rsidRPr="007D52E6">
        <w:rPr>
          <w:rFonts w:ascii="Sylfaen" w:eastAsia="Arial Unicode MS" w:hAnsi="Sylfaen" w:cs="Arial Unicode MS"/>
          <w:lang w:val="ka-GE"/>
        </w:rPr>
        <w:t xml:space="preserve">, შეიძლება იყოს საჯარო ან დახურული. პარლამენტის გადაწყვეტილებით, კომისიის </w:t>
      </w:r>
      <w:r w:rsidR="0092319E" w:rsidRPr="00903C85">
        <w:rPr>
          <w:rFonts w:ascii="Sylfaen" w:eastAsia="Arial Unicode MS" w:hAnsi="Sylfaen" w:cs="Arial Unicode MS"/>
          <w:lang w:val="ka-GE"/>
        </w:rPr>
        <w:t xml:space="preserve">გადაწყვეტილების </w:t>
      </w:r>
      <w:r w:rsidR="0092319E" w:rsidRPr="006F2FA2">
        <w:rPr>
          <w:rFonts w:ascii="Sylfaen" w:eastAsia="Arial Unicode MS" w:hAnsi="Sylfaen" w:cs="Arial Unicode MS"/>
          <w:lang w:val="ka-GE"/>
        </w:rPr>
        <w:t>განსახილველად შეიძლება გაიმართოს დახურული სხდომა. გადაწყვეტილება სხდომის დახურვის შესახებ მიიღება დახურული წესით. დახურული სხდომის დაწყებისას სხდომის თავმჯდომარე აფრთხილებს პარლამენტის წევრებს და დახურულ სხდომაზე რეგლამენტით დადგენილი წესით დასწრების უფლების მქონე პირებს კომისიის, გამოძიების მონაცემების, საიდუმლო ინფორმაციის შემცველი ცნობების გახმაურებისათვის კანონით დადგენილი პასუხისმგებლობის შესახებ.</w:t>
      </w:r>
    </w:p>
    <w:p w14:paraId="6D4F2337" w14:textId="032BC42E" w:rsidR="0092319E" w:rsidRPr="00903C85" w:rsidRDefault="00000A2B"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8</w:t>
      </w:r>
      <w:r w:rsidR="0092319E" w:rsidRPr="00903C85">
        <w:rPr>
          <w:rFonts w:ascii="Sylfaen" w:eastAsia="Arial Unicode MS" w:hAnsi="Sylfaen" w:cs="Arial Unicode MS"/>
          <w:lang w:val="ka-GE"/>
        </w:rPr>
        <w:t xml:space="preserve">. პარლამენტის პლენარულ სხდომაზე დროებითი საგამოძიებო კომისიის გადაწყვეტილების განხილვა იწყება კომისიის თავმჯდომარის ან კომისიის მიერ თავისი </w:t>
      </w:r>
      <w:r w:rsidR="0092319E" w:rsidRPr="00903C85">
        <w:rPr>
          <w:rFonts w:ascii="Sylfaen" w:eastAsia="Arial Unicode MS" w:hAnsi="Sylfaen" w:cs="Arial Unicode MS"/>
          <w:lang w:val="ka-GE"/>
        </w:rPr>
        <w:lastRenderedPageBreak/>
        <w:t>შემადგენლობიდან არჩეული მომხსენებლის გამოსვლით, რომლის ხანგრძლივობა არ უნდა აღემატებოდეს 30 წუთს (აუცილებლობის შემთხვევაში გამოსვლის ხანგრძლივობა სხდომის თავმჯდომარის გადაწყვეტილებით შეიძლება გაგრძელდეს</w:t>
      </w:r>
      <w:r w:rsidR="008E0579">
        <w:rPr>
          <w:rFonts w:ascii="Sylfaen" w:eastAsia="Arial Unicode MS" w:hAnsi="Sylfaen" w:cs="Arial Unicode MS"/>
          <w:lang w:val="ka-GE"/>
        </w:rPr>
        <w:t xml:space="preserve"> არაუმეტეს</w:t>
      </w:r>
      <w:r w:rsidR="0092319E" w:rsidRPr="00903C85">
        <w:rPr>
          <w:rFonts w:ascii="Sylfaen" w:eastAsia="Arial Unicode MS" w:hAnsi="Sylfaen" w:cs="Arial Unicode MS"/>
          <w:lang w:val="ka-GE"/>
        </w:rPr>
        <w:t xml:space="preserve"> 30 </w:t>
      </w:r>
      <w:r w:rsidR="008E0579" w:rsidRPr="00903C85">
        <w:rPr>
          <w:rFonts w:ascii="Sylfaen" w:eastAsia="Arial Unicode MS" w:hAnsi="Sylfaen" w:cs="Arial Unicode MS"/>
          <w:lang w:val="ka-GE"/>
        </w:rPr>
        <w:t>წუთ</w:t>
      </w:r>
      <w:r w:rsidR="008E0579">
        <w:rPr>
          <w:rFonts w:ascii="Sylfaen" w:eastAsia="Arial Unicode MS" w:hAnsi="Sylfaen" w:cs="Arial Unicode MS"/>
          <w:lang w:val="ka-GE"/>
        </w:rPr>
        <w:t>ით</w:t>
      </w:r>
      <w:r w:rsidR="008E0579" w:rsidRPr="00903C85">
        <w:rPr>
          <w:rFonts w:ascii="Sylfaen" w:eastAsia="Arial Unicode MS" w:hAnsi="Sylfaen" w:cs="Arial Unicode MS"/>
          <w:lang w:val="ka-GE"/>
        </w:rPr>
        <w:t>).</w:t>
      </w:r>
    </w:p>
    <w:p w14:paraId="1006E05B" w14:textId="42D55FB1" w:rsidR="0092319E" w:rsidRPr="006F2FA2" w:rsidRDefault="00000A2B"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shd w:val="clear" w:color="auto" w:fill="92D050"/>
          <w:lang w:val="ka-GE"/>
        </w:rPr>
      </w:pPr>
      <w:r>
        <w:rPr>
          <w:rFonts w:ascii="Sylfaen" w:eastAsia="Arial Unicode MS" w:hAnsi="Sylfaen" w:cs="Arial Unicode MS"/>
          <w:lang w:val="ka-GE"/>
        </w:rPr>
        <w:t>9</w:t>
      </w:r>
      <w:r w:rsidR="0092319E" w:rsidRPr="00903C85">
        <w:rPr>
          <w:rFonts w:ascii="Sylfaen" w:eastAsia="Arial Unicode MS" w:hAnsi="Sylfaen" w:cs="Arial Unicode MS"/>
          <w:lang w:val="ka-GE"/>
        </w:rPr>
        <w:t>. მომხსენებლის გამოსვლის დასრულების შემდეგ პარლამენტის წევრებს უფლება აქვთ, განსახილველ საკითხზე შეკითხვებით მიმართონ მას. კითხვა-პასუხი და პარლამენტის წევრთა გამოსვლები მიმდინარეობს რეგლამენტით კანონპროექტის პირველი მოსმენით განხილვისთვის დადგენილი წესის შესაბამისად.</w:t>
      </w:r>
    </w:p>
    <w:p w14:paraId="72D9C1C5" w14:textId="3187368C" w:rsidR="0092319E" w:rsidRPr="00903C85" w:rsidRDefault="00000A2B"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10</w:t>
      </w:r>
      <w:r w:rsidR="0092319E" w:rsidRPr="00903C85">
        <w:rPr>
          <w:rFonts w:ascii="Sylfaen" w:eastAsia="Arial Unicode MS" w:hAnsi="Sylfaen" w:cs="Arial Unicode MS"/>
          <w:lang w:val="ka-GE"/>
        </w:rPr>
        <w:t xml:space="preserve">. კომისიის ან ფრაქციის მოთხოვნის შემთხვევაში პარლამენტი იღებს დადგენილებას დროებითი საგამოძიებო კომისიის გადაწყვეტილების თაობაზე. </w:t>
      </w:r>
    </w:p>
    <w:p w14:paraId="26EBA40B" w14:textId="77E07D83" w:rsidR="0092319E" w:rsidRDefault="00000A2B"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11</w:t>
      </w:r>
      <w:r w:rsidR="0092319E" w:rsidRPr="00903C85">
        <w:rPr>
          <w:rFonts w:ascii="Sylfaen" w:eastAsia="Arial Unicode MS" w:hAnsi="Sylfaen" w:cs="Arial Unicode MS"/>
          <w:lang w:val="ka-GE"/>
        </w:rPr>
        <w:t xml:space="preserve">. დროებითი საგამოძიებო კომისია გადაწყვეტილებასთან ერთად პარლამენტს წარუდგენს მის ხელთ არსებულ მასალებს. თუ დასკვნას ერთვის სისხლის სამართლის საქმის მასალები, პარლამენტის საჯარო პლენარული სხდომის გასამართად აუცილებელია საქართველოს გენერალური პროკურორის თანხმობა. საიდუმლო ინფორმაციის შემცველი ცნობების საჯარო პლენარულ სხდომაზე წარდგენის წესი განისაზღვრება კანონით. </w:t>
      </w:r>
    </w:p>
    <w:p w14:paraId="77F4081B" w14:textId="77777777" w:rsidR="00D462B8" w:rsidRDefault="00D462B8" w:rsidP="0092319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67E7F3EF" w14:textId="6C2435A1" w:rsidR="00D462B8" w:rsidRPr="00903C85" w:rsidRDefault="00D462B8" w:rsidP="005E5425">
      <w:pPr>
        <w:pStyle w:val="Heading2"/>
        <w:rPr>
          <w:rFonts w:eastAsia="Merriweather" w:cs="Merriweather"/>
          <w:lang w:val="ka-GE"/>
        </w:rPr>
      </w:pPr>
      <w:bookmarkStart w:id="87" w:name="_Toc515562865"/>
      <w:r>
        <w:rPr>
          <w:rFonts w:eastAsia="Arial Unicode MS"/>
          <w:lang w:val="ka-GE"/>
        </w:rPr>
        <w:t xml:space="preserve">მუხლი </w:t>
      </w:r>
      <w:r w:rsidR="00964F5D">
        <w:rPr>
          <w:rFonts w:eastAsia="Arial Unicode MS"/>
          <w:lang w:val="ka-GE"/>
        </w:rPr>
        <w:t>73</w:t>
      </w:r>
      <w:r>
        <w:rPr>
          <w:rFonts w:eastAsia="Arial Unicode MS"/>
          <w:lang w:val="ka-GE"/>
        </w:rPr>
        <w:t>. დროებითი საგამოძიებო კომისიის დაფინანსება</w:t>
      </w:r>
      <w:bookmarkEnd w:id="87"/>
    </w:p>
    <w:p w14:paraId="47B2CBBB" w14:textId="45BD43CC" w:rsidR="0092319E" w:rsidRDefault="00D462B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462B8">
        <w:rPr>
          <w:rFonts w:ascii="Sylfaen" w:eastAsia="Arial Unicode MS" w:hAnsi="Sylfaen" w:cs="Arial Unicode MS"/>
          <w:lang w:val="ka-GE"/>
        </w:rPr>
        <w:t xml:space="preserve">დროებითი საგამოძიებო კომისიის მიერ საქმიანობის პერიოდში გაწეული ხარჯები ანაზღაურდება პარლამენტის ბიუჯეტიდან. კომისიის ხარჯების ოდენობას პარლამენტის ხაზინადართა საბჭოს წარდგინებით განსაზღვრავს პარლამენტის </w:t>
      </w:r>
      <w:r>
        <w:rPr>
          <w:rFonts w:ascii="Sylfaen" w:eastAsia="Arial Unicode MS" w:hAnsi="Sylfaen" w:cs="Arial Unicode MS"/>
          <w:lang w:val="ka-GE"/>
        </w:rPr>
        <w:t xml:space="preserve">თავმჯდომარე და დასამტკიცებლად წარუდგენს </w:t>
      </w:r>
      <w:r w:rsidRPr="00D462B8">
        <w:rPr>
          <w:rFonts w:ascii="Sylfaen" w:eastAsia="Arial Unicode MS" w:hAnsi="Sylfaen" w:cs="Arial Unicode MS"/>
          <w:lang w:val="ka-GE"/>
        </w:rPr>
        <w:t>ბიურო</w:t>
      </w:r>
      <w:r w:rsidR="00A55035">
        <w:rPr>
          <w:rFonts w:ascii="Sylfaen" w:eastAsia="Arial Unicode MS" w:hAnsi="Sylfaen" w:cs="Arial Unicode MS"/>
          <w:lang w:val="ka-GE"/>
        </w:rPr>
        <w:t>ს</w:t>
      </w:r>
      <w:r w:rsidRPr="00D462B8">
        <w:rPr>
          <w:rFonts w:ascii="Sylfaen" w:eastAsia="Arial Unicode MS" w:hAnsi="Sylfaen" w:cs="Arial Unicode MS"/>
          <w:lang w:val="ka-GE"/>
        </w:rPr>
        <w:t>.</w:t>
      </w:r>
    </w:p>
    <w:p w14:paraId="509AB6AF" w14:textId="785B9306" w:rsidR="007F422A" w:rsidRPr="00903C85" w:rsidRDefault="002D0EBD" w:rsidP="00A73BED">
      <w:pPr>
        <w:pStyle w:val="Heading2"/>
        <w:rPr>
          <w:rFonts w:eastAsia="Arial Unicode MS"/>
          <w:lang w:val="ka-GE"/>
        </w:rPr>
      </w:pPr>
      <w:bookmarkStart w:id="88" w:name="_Toc515562866"/>
      <w:r w:rsidRPr="006F2FA2">
        <w:rPr>
          <w:rFonts w:eastAsia="Arial Unicode MS"/>
          <w:lang w:val="ka-GE"/>
        </w:rPr>
        <w:t xml:space="preserve">მუხლი </w:t>
      </w:r>
      <w:r w:rsidR="00964F5D">
        <w:rPr>
          <w:rFonts w:eastAsia="Arial Unicode MS"/>
          <w:lang w:val="ka-GE"/>
        </w:rPr>
        <w:t>74</w:t>
      </w:r>
      <w:r w:rsidR="00A73BED" w:rsidRPr="00903C85">
        <w:rPr>
          <w:rFonts w:eastAsia="Arial Unicode MS"/>
          <w:lang w:val="ka-GE"/>
        </w:rPr>
        <w:t>.</w:t>
      </w:r>
      <w:r w:rsidR="007B0D46" w:rsidRPr="00903C85">
        <w:rPr>
          <w:rFonts w:eastAsia="Arial Unicode MS"/>
          <w:lang w:val="ka-GE"/>
        </w:rPr>
        <w:t xml:space="preserve"> </w:t>
      </w:r>
      <w:r w:rsidR="00A73BED" w:rsidRPr="00903C85">
        <w:rPr>
          <w:rFonts w:eastAsia="Arial Unicode MS"/>
          <w:lang w:val="ka-GE"/>
        </w:rPr>
        <w:t xml:space="preserve">სხვა დროებითი </w:t>
      </w:r>
      <w:r w:rsidR="00E20F0E" w:rsidRPr="00903C85">
        <w:rPr>
          <w:rFonts w:eastAsia="Arial Unicode MS"/>
          <w:lang w:val="ka-GE"/>
        </w:rPr>
        <w:t>კომისიის საქმიანობის საფ</w:t>
      </w:r>
      <w:r w:rsidR="001944D8" w:rsidRPr="00903C85">
        <w:rPr>
          <w:rFonts w:eastAsia="Arial Unicode MS"/>
          <w:lang w:val="ka-GE"/>
        </w:rPr>
        <w:t>უძვლები</w:t>
      </w:r>
      <w:bookmarkEnd w:id="88"/>
    </w:p>
    <w:p w14:paraId="61390213" w14:textId="2A9BEA8A" w:rsidR="007F422A" w:rsidRPr="006F2FA2"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6F2FA2">
        <w:rPr>
          <w:rFonts w:ascii="Sylfaen" w:eastAsia="Arial Unicode MS" w:hAnsi="Sylfaen" w:cs="Arial Unicode MS"/>
          <w:lang w:val="ka-GE"/>
        </w:rPr>
        <w:t xml:space="preserve">1. </w:t>
      </w:r>
      <w:r w:rsidR="00E20F0E" w:rsidRPr="00903C85">
        <w:rPr>
          <w:rFonts w:ascii="Sylfaen" w:eastAsia="Arial Unicode MS" w:hAnsi="Sylfaen" w:cs="Arial Unicode MS"/>
          <w:lang w:val="ka-GE"/>
        </w:rPr>
        <w:t xml:space="preserve">სხვა </w:t>
      </w:r>
      <w:r w:rsidRPr="006F2FA2">
        <w:rPr>
          <w:rFonts w:ascii="Sylfaen" w:eastAsia="Arial Unicode MS" w:hAnsi="Sylfaen" w:cs="Arial Unicode MS"/>
          <w:lang w:val="ka-GE"/>
        </w:rPr>
        <w:t xml:space="preserve">დროებითი </w:t>
      </w:r>
      <w:r w:rsidR="0095653E" w:rsidRPr="00903C85">
        <w:rPr>
          <w:rFonts w:ascii="Sylfaen" w:eastAsia="Arial Unicode MS" w:hAnsi="Sylfaen" w:cs="Arial Unicode MS"/>
          <w:lang w:val="ka-GE"/>
        </w:rPr>
        <w:t xml:space="preserve">კომისია </w:t>
      </w:r>
      <w:r w:rsidR="0095653E" w:rsidRPr="006F2FA2">
        <w:rPr>
          <w:rFonts w:ascii="Sylfaen" w:eastAsia="Arial Unicode MS" w:hAnsi="Sylfaen" w:cs="Arial Unicode MS"/>
          <w:lang w:val="ka-GE"/>
        </w:rPr>
        <w:t xml:space="preserve">არის პარლამენტის დროებითი </w:t>
      </w:r>
      <w:r w:rsidR="0095653E" w:rsidRPr="00903C85">
        <w:rPr>
          <w:rFonts w:ascii="Sylfaen" w:eastAsia="Arial Unicode MS" w:hAnsi="Sylfaen" w:cs="Arial Unicode MS"/>
          <w:lang w:val="ka-GE"/>
        </w:rPr>
        <w:t>სუბიექტი</w:t>
      </w:r>
      <w:r w:rsidR="0095653E" w:rsidRPr="006F2FA2">
        <w:rPr>
          <w:rFonts w:ascii="Sylfaen" w:eastAsia="Arial Unicode MS" w:hAnsi="Sylfaen" w:cs="Arial Unicode MS"/>
          <w:lang w:val="ka-GE"/>
        </w:rPr>
        <w:t xml:space="preserve">, </w:t>
      </w:r>
      <w:r w:rsidR="0095653E" w:rsidRPr="00903C85">
        <w:rPr>
          <w:rFonts w:ascii="Sylfaen" w:eastAsia="Arial Unicode MS" w:hAnsi="Sylfaen" w:cs="Arial Unicode MS"/>
          <w:lang w:val="ka-GE"/>
        </w:rPr>
        <w:t xml:space="preserve">რომელიც </w:t>
      </w:r>
      <w:r w:rsidRPr="006F2FA2">
        <w:rPr>
          <w:rFonts w:ascii="Sylfaen" w:eastAsia="Arial Unicode MS" w:hAnsi="Sylfaen" w:cs="Arial Unicode MS"/>
          <w:lang w:val="ka-GE"/>
        </w:rPr>
        <w:t xml:space="preserve">იქმნება პარლამენტის წინაშე მდგარი სახელმწიფოებრივი </w:t>
      </w:r>
      <w:r w:rsidR="001163C4" w:rsidRPr="00903C85">
        <w:rPr>
          <w:rFonts w:ascii="Sylfaen" w:eastAsia="Arial Unicode MS" w:hAnsi="Sylfaen" w:cs="Arial Unicode MS"/>
          <w:lang w:val="ka-GE"/>
        </w:rPr>
        <w:t>ან/</w:t>
      </w:r>
      <w:r w:rsidR="00264987" w:rsidRPr="00903C85">
        <w:rPr>
          <w:rFonts w:ascii="Sylfaen" w:eastAsia="Arial Unicode MS" w:hAnsi="Sylfaen" w:cs="Arial Unicode MS"/>
          <w:lang w:val="ka-GE"/>
        </w:rPr>
        <w:t xml:space="preserve">და საზოგადოებრივი </w:t>
      </w:r>
      <w:r w:rsidRPr="006F2FA2">
        <w:rPr>
          <w:rFonts w:ascii="Sylfaen" w:eastAsia="Arial Unicode MS" w:hAnsi="Sylfaen" w:cs="Arial Unicode MS"/>
          <w:lang w:val="ka-GE"/>
        </w:rPr>
        <w:t>მნიშვნელობის</w:t>
      </w:r>
      <w:r w:rsidR="001D6E35" w:rsidRPr="00903C85">
        <w:rPr>
          <w:rFonts w:ascii="Sylfaen" w:eastAsia="Arial Unicode MS" w:hAnsi="Sylfaen" w:cs="Arial Unicode MS"/>
          <w:lang w:val="ka-GE"/>
        </w:rPr>
        <w:t xml:space="preserve"> იმ</w:t>
      </w:r>
      <w:r w:rsidRPr="006F2FA2">
        <w:rPr>
          <w:rFonts w:ascii="Sylfaen" w:eastAsia="Arial Unicode MS" w:hAnsi="Sylfaen" w:cs="Arial Unicode MS"/>
          <w:lang w:val="ka-GE"/>
        </w:rPr>
        <w:t xml:space="preserve"> არამუდმივი ამოცანის შესრულების </w:t>
      </w:r>
      <w:r w:rsidR="00786E34" w:rsidRPr="006F2FA2">
        <w:rPr>
          <w:rFonts w:ascii="Sylfaen" w:eastAsia="Arial Unicode MS" w:hAnsi="Sylfaen" w:cs="Arial Unicode MS"/>
          <w:lang w:val="ka-GE"/>
        </w:rPr>
        <w:t>მიზნით</w:t>
      </w:r>
      <w:r w:rsidR="00264987" w:rsidRPr="00903C85">
        <w:rPr>
          <w:rFonts w:ascii="Sylfaen" w:eastAsia="Arial Unicode MS" w:hAnsi="Sylfaen" w:cs="Arial Unicode MS"/>
          <w:lang w:val="ka-GE"/>
        </w:rPr>
        <w:t>,</w:t>
      </w:r>
      <w:r w:rsidR="00786E34" w:rsidRPr="006F2FA2">
        <w:rPr>
          <w:rFonts w:ascii="Sylfaen" w:eastAsia="Arial Unicode MS" w:hAnsi="Sylfaen" w:cs="Arial Unicode MS"/>
          <w:lang w:val="ka-GE"/>
        </w:rPr>
        <w:t xml:space="preserve"> </w:t>
      </w:r>
      <w:r w:rsidRPr="006F2FA2">
        <w:rPr>
          <w:rFonts w:ascii="Sylfaen" w:eastAsia="Arial Unicode MS" w:hAnsi="Sylfaen" w:cs="Arial Unicode MS"/>
          <w:lang w:val="ka-GE"/>
        </w:rPr>
        <w:t xml:space="preserve">რომლის განხორციელებაც </w:t>
      </w:r>
      <w:r w:rsidR="00960913" w:rsidRPr="00903C85">
        <w:rPr>
          <w:rFonts w:ascii="Sylfaen" w:eastAsia="Arial Unicode MS" w:hAnsi="Sylfaen" w:cs="Arial Unicode MS"/>
          <w:lang w:val="ka-GE"/>
        </w:rPr>
        <w:t>საჭიროებს</w:t>
      </w:r>
      <w:r w:rsidRPr="006F2FA2">
        <w:rPr>
          <w:rFonts w:ascii="Sylfaen" w:eastAsia="Arial Unicode MS" w:hAnsi="Sylfaen" w:cs="Arial Unicode MS"/>
          <w:lang w:val="ka-GE"/>
        </w:rPr>
        <w:t xml:space="preserve"> საკითხის კოლეგიურ </w:t>
      </w:r>
      <w:r w:rsidR="00960913" w:rsidRPr="00903C85">
        <w:rPr>
          <w:rFonts w:ascii="Sylfaen" w:eastAsia="Arial Unicode MS" w:hAnsi="Sylfaen" w:cs="Arial Unicode MS"/>
          <w:lang w:val="ka-GE"/>
        </w:rPr>
        <w:t xml:space="preserve">შესწავლას და </w:t>
      </w:r>
      <w:r w:rsidRPr="006F2FA2">
        <w:rPr>
          <w:rFonts w:ascii="Sylfaen" w:eastAsia="Arial Unicode MS" w:hAnsi="Sylfaen" w:cs="Arial Unicode MS"/>
          <w:lang w:val="ka-GE"/>
        </w:rPr>
        <w:t>გადაწყვეტას.</w:t>
      </w:r>
    </w:p>
    <w:p w14:paraId="2E6D3573" w14:textId="447D3A1E" w:rsidR="001944D8" w:rsidRPr="00903C85" w:rsidRDefault="001944D8" w:rsidP="001944D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2. დროებითი კომისიის საქმიანობაზე ვრცელდება დროებითი საგამოძიებო კომისიისთვის რეგლამენტით დადგენილი წესები გარდა რეგლამენტის </w:t>
      </w:r>
      <w:r w:rsidR="00911473">
        <w:rPr>
          <w:rFonts w:ascii="Sylfaen" w:eastAsia="Arial Unicode MS" w:hAnsi="Sylfaen" w:cs="Arial Unicode MS"/>
          <w:lang w:val="ka-GE"/>
        </w:rPr>
        <w:t>69</w:t>
      </w:r>
      <w:r w:rsidRPr="009746CD">
        <w:rPr>
          <w:rFonts w:ascii="Sylfaen" w:eastAsia="Arial Unicode MS" w:hAnsi="Sylfaen" w:cs="Arial Unicode MS"/>
          <w:lang w:val="ka-GE"/>
        </w:rPr>
        <w:t>-ე მუხლის მე-3</w:t>
      </w:r>
      <w:r w:rsidR="00B41A03" w:rsidRPr="009746CD">
        <w:rPr>
          <w:rFonts w:ascii="Sylfaen" w:eastAsia="Arial Unicode MS" w:hAnsi="Sylfaen" w:cs="Arial Unicode MS"/>
          <w:lang w:val="ka-GE"/>
        </w:rPr>
        <w:t xml:space="preserve">, </w:t>
      </w:r>
      <w:r w:rsidRPr="009746CD">
        <w:rPr>
          <w:rFonts w:ascii="Sylfaen" w:eastAsia="Arial Unicode MS" w:hAnsi="Sylfaen" w:cs="Arial Unicode MS"/>
          <w:lang w:val="ka-GE"/>
        </w:rPr>
        <w:t>მე-4 და მე-7-მე-1</w:t>
      </w:r>
      <w:r w:rsidR="009746CD" w:rsidRPr="009746CD">
        <w:rPr>
          <w:rFonts w:ascii="Sylfaen" w:eastAsia="Arial Unicode MS" w:hAnsi="Sylfaen" w:cs="Arial Unicode MS"/>
          <w:lang w:val="ka-GE"/>
        </w:rPr>
        <w:t>1</w:t>
      </w:r>
      <w:r w:rsidRPr="009746CD">
        <w:rPr>
          <w:rFonts w:ascii="Sylfaen" w:eastAsia="Arial Unicode MS" w:hAnsi="Sylfaen" w:cs="Arial Unicode MS"/>
          <w:lang w:val="ka-GE"/>
        </w:rPr>
        <w:t xml:space="preserve"> პუნქტების</w:t>
      </w:r>
      <w:r w:rsidR="00D7459E" w:rsidRPr="006F2FA2">
        <w:rPr>
          <w:rFonts w:ascii="Sylfaen" w:eastAsia="Arial Unicode MS" w:hAnsi="Sylfaen" w:cs="Arial Unicode MS"/>
          <w:lang w:val="ka-GE"/>
        </w:rPr>
        <w:t xml:space="preserve"> და</w:t>
      </w:r>
      <w:r w:rsidRPr="006F2FA2">
        <w:rPr>
          <w:rFonts w:ascii="Sylfaen" w:eastAsia="Arial Unicode MS" w:hAnsi="Sylfaen" w:cs="Arial Unicode MS"/>
          <w:lang w:val="ka-GE"/>
        </w:rPr>
        <w:t xml:space="preserve"> </w:t>
      </w:r>
      <w:r w:rsidR="00911473">
        <w:rPr>
          <w:rFonts w:ascii="Sylfaen" w:eastAsia="Arial Unicode MS" w:hAnsi="Sylfaen" w:cs="Arial Unicode MS"/>
          <w:lang w:val="ka-GE"/>
        </w:rPr>
        <w:t>72</w:t>
      </w:r>
      <w:r w:rsidRPr="006F2FA2">
        <w:rPr>
          <w:rFonts w:ascii="Sylfaen" w:eastAsia="Arial Unicode MS" w:hAnsi="Sylfaen" w:cs="Arial Unicode MS"/>
          <w:lang w:val="ka-GE"/>
        </w:rPr>
        <w:t>-</w:t>
      </w:r>
      <w:r w:rsidRPr="009746CD">
        <w:rPr>
          <w:rFonts w:ascii="Sylfaen" w:eastAsia="Arial Unicode MS" w:hAnsi="Sylfaen" w:cs="Arial Unicode MS"/>
          <w:lang w:val="ka-GE"/>
        </w:rPr>
        <w:t xml:space="preserve">ე მუხლის </w:t>
      </w:r>
      <w:r w:rsidR="009746CD" w:rsidRPr="009746CD">
        <w:rPr>
          <w:rFonts w:ascii="Sylfaen" w:eastAsia="Arial Unicode MS" w:hAnsi="Sylfaen" w:cs="Arial Unicode MS"/>
          <w:lang w:val="ka-GE"/>
        </w:rPr>
        <w:t xml:space="preserve">მე-11 </w:t>
      </w:r>
      <w:r w:rsidRPr="009746CD">
        <w:rPr>
          <w:rFonts w:ascii="Sylfaen" w:eastAsia="Arial Unicode MS" w:hAnsi="Sylfaen" w:cs="Arial Unicode MS"/>
          <w:lang w:val="ka-GE"/>
        </w:rPr>
        <w:t>პუნქტისა.</w:t>
      </w:r>
    </w:p>
    <w:p w14:paraId="552D1E32" w14:textId="77777777" w:rsidR="001944D8" w:rsidRPr="006F2FA2" w:rsidRDefault="001944D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77006045" w14:textId="0351E8C6" w:rsidR="007F422A" w:rsidRPr="00903C85" w:rsidRDefault="002D0EBD" w:rsidP="006D440C">
      <w:pPr>
        <w:pStyle w:val="Heading2"/>
        <w:rPr>
          <w:rFonts w:eastAsia="Arial Unicode MS"/>
          <w:lang w:val="ka-GE"/>
        </w:rPr>
      </w:pPr>
      <w:bookmarkStart w:id="89" w:name="_Toc515562867"/>
      <w:r w:rsidRPr="006F2FA2">
        <w:rPr>
          <w:rFonts w:eastAsia="Arial Unicode MS"/>
          <w:lang w:val="ka-GE"/>
        </w:rPr>
        <w:lastRenderedPageBreak/>
        <w:t xml:space="preserve">მუხლი </w:t>
      </w:r>
      <w:r w:rsidR="00964F5D">
        <w:rPr>
          <w:rFonts w:eastAsia="Arial Unicode MS"/>
          <w:lang w:val="ka-GE"/>
        </w:rPr>
        <w:t>75</w:t>
      </w:r>
      <w:r w:rsidR="005724A9" w:rsidRPr="00903C85">
        <w:rPr>
          <w:rFonts w:eastAsia="Arial Unicode MS"/>
          <w:lang w:val="ka-GE"/>
        </w:rPr>
        <w:t xml:space="preserve">. </w:t>
      </w:r>
      <w:r w:rsidR="00236A56" w:rsidRPr="00903C85">
        <w:rPr>
          <w:rFonts w:eastAsia="Arial Unicode MS"/>
          <w:lang w:val="ka-GE"/>
        </w:rPr>
        <w:t xml:space="preserve"> </w:t>
      </w:r>
      <w:r w:rsidR="005724A9" w:rsidRPr="00903C85">
        <w:rPr>
          <w:rFonts w:eastAsia="Arial Unicode MS"/>
          <w:lang w:val="ka-GE"/>
        </w:rPr>
        <w:t>სხვა დროებითი კომისიის შექმნა</w:t>
      </w:r>
      <w:bookmarkEnd w:id="89"/>
    </w:p>
    <w:p w14:paraId="49465B0A" w14:textId="77777777" w:rsidR="001D6E35" w:rsidRPr="006F2FA2"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6F2FA2">
        <w:rPr>
          <w:rFonts w:ascii="Sylfaen" w:eastAsia="Arial Unicode MS" w:hAnsi="Sylfaen" w:cs="Arial Unicode MS"/>
          <w:lang w:val="ka-GE"/>
        </w:rPr>
        <w:t xml:space="preserve">1. </w:t>
      </w:r>
      <w:r w:rsidR="00BE628D" w:rsidRPr="006F2FA2">
        <w:rPr>
          <w:rFonts w:ascii="Sylfaen" w:eastAsia="Arial Unicode MS" w:hAnsi="Sylfaen" w:cs="Arial Unicode MS"/>
          <w:lang w:val="ka-GE"/>
        </w:rPr>
        <w:t xml:space="preserve">დროებითი კომისიის შექმნის </w:t>
      </w:r>
      <w:r w:rsidR="009561AE" w:rsidRPr="006F2FA2">
        <w:rPr>
          <w:rFonts w:ascii="Sylfaen" w:eastAsia="Arial Unicode MS" w:hAnsi="Sylfaen" w:cs="Arial Unicode MS"/>
          <w:lang w:val="ka-GE"/>
        </w:rPr>
        <w:t>საკითხის ინიცირების უფლება აქვს</w:t>
      </w:r>
      <w:r w:rsidR="00BE628D" w:rsidRPr="006F2FA2">
        <w:rPr>
          <w:rFonts w:ascii="Sylfaen" w:eastAsia="Arial Unicode MS" w:hAnsi="Sylfaen" w:cs="Arial Unicode MS"/>
          <w:lang w:val="ka-GE"/>
        </w:rPr>
        <w:t xml:space="preserve"> პარლამენტის თავმჯდომარეს, კომიტეტს, ფრაქციას, პარლამენტის შემადგენლობის არანაკლებ ერთ მეხუთედს</w:t>
      </w:r>
      <w:r w:rsidR="009561AE" w:rsidRPr="006F2FA2">
        <w:rPr>
          <w:rFonts w:ascii="Sylfaen" w:eastAsia="Arial Unicode MS" w:hAnsi="Sylfaen" w:cs="Arial Unicode MS"/>
          <w:lang w:val="ka-GE"/>
        </w:rPr>
        <w:t>.</w:t>
      </w:r>
      <w:r w:rsidR="00BE628D" w:rsidRPr="006F2FA2">
        <w:rPr>
          <w:rFonts w:ascii="Sylfaen" w:eastAsia="Arial Unicode MS" w:hAnsi="Sylfaen" w:cs="Arial Unicode MS"/>
          <w:lang w:val="ka-GE"/>
        </w:rPr>
        <w:t xml:space="preserve"> </w:t>
      </w:r>
    </w:p>
    <w:p w14:paraId="7841FD5A" w14:textId="787A70BF" w:rsidR="00BE628D" w:rsidRPr="006F2FA2" w:rsidRDefault="001D6E3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FF0000"/>
          <w:lang w:val="ka-GE"/>
        </w:rPr>
      </w:pPr>
      <w:r w:rsidRPr="00903C85">
        <w:rPr>
          <w:rFonts w:ascii="Sylfaen" w:eastAsia="Arial Unicode MS" w:hAnsi="Sylfaen" w:cs="Arial Unicode MS"/>
          <w:lang w:val="ka-GE"/>
        </w:rPr>
        <w:t xml:space="preserve">2. </w:t>
      </w:r>
      <w:r w:rsidR="00BE628D" w:rsidRPr="006F2FA2">
        <w:rPr>
          <w:rFonts w:ascii="Sylfaen" w:eastAsia="Arial Unicode MS" w:hAnsi="Sylfaen" w:cs="Arial Unicode MS"/>
          <w:lang w:val="ka-GE"/>
        </w:rPr>
        <w:t>პარლამენტი</w:t>
      </w:r>
      <w:r w:rsidR="00BE628D" w:rsidRPr="006F2FA2">
        <w:rPr>
          <w:rFonts w:ascii="Sylfaen" w:eastAsia="Merriweather" w:hAnsi="Sylfaen" w:cs="Merriweather"/>
          <w:lang w:val="ka-GE"/>
        </w:rPr>
        <w:t xml:space="preserve"> დროებითი კომისიის შექმნის</w:t>
      </w:r>
      <w:r w:rsidR="00EE1666" w:rsidRPr="00903C85">
        <w:rPr>
          <w:rFonts w:ascii="Sylfaen" w:eastAsia="Merriweather" w:hAnsi="Sylfaen" w:cs="Merriweather"/>
          <w:lang w:val="ka-GE"/>
        </w:rPr>
        <w:t xml:space="preserve"> </w:t>
      </w:r>
      <w:r w:rsidR="009561AE" w:rsidRPr="00903C85">
        <w:rPr>
          <w:rFonts w:ascii="Sylfaen" w:eastAsia="Merriweather" w:hAnsi="Sylfaen" w:cs="Merriweather"/>
          <w:lang w:val="ka-GE"/>
        </w:rPr>
        <w:t>საკითხზე გადაწყვეტილებას იღებს</w:t>
      </w:r>
      <w:r w:rsidR="00BE628D" w:rsidRPr="006F2FA2">
        <w:rPr>
          <w:rFonts w:ascii="Sylfaen" w:eastAsia="Merriweather" w:hAnsi="Sylfaen" w:cs="Merriweather"/>
          <w:lang w:val="ka-GE"/>
        </w:rPr>
        <w:t xml:space="preserve"> </w:t>
      </w:r>
      <w:r w:rsidRPr="006F2FA2">
        <w:rPr>
          <w:rFonts w:ascii="Sylfaen" w:eastAsia="Merriweather" w:hAnsi="Sylfaen" w:cs="Merriweather"/>
          <w:color w:val="auto"/>
          <w:lang w:val="ka-GE"/>
        </w:rPr>
        <w:t>დროებითი საგამოძიებო კომისიის</w:t>
      </w:r>
      <w:r w:rsidRPr="00903C85">
        <w:rPr>
          <w:rFonts w:ascii="Sylfaen" w:eastAsia="Merriweather" w:hAnsi="Sylfaen" w:cs="Merriweather"/>
          <w:color w:val="auto"/>
          <w:lang w:val="ka-GE"/>
        </w:rPr>
        <w:t xml:space="preserve"> </w:t>
      </w:r>
      <w:r w:rsidR="0010126E" w:rsidRPr="00903C85">
        <w:rPr>
          <w:rFonts w:ascii="Sylfaen" w:eastAsia="Merriweather" w:hAnsi="Sylfaen" w:cs="Merriweather"/>
          <w:color w:val="auto"/>
          <w:lang w:val="ka-GE"/>
        </w:rPr>
        <w:t xml:space="preserve">შექმნის შესახებ </w:t>
      </w:r>
      <w:r w:rsidR="00DC5A86" w:rsidRPr="006F2FA2">
        <w:rPr>
          <w:rFonts w:ascii="Sylfaen" w:eastAsia="Merriweather" w:hAnsi="Sylfaen" w:cs="Merriweather"/>
          <w:color w:val="auto"/>
          <w:lang w:val="ka-GE"/>
        </w:rPr>
        <w:t>რეგლამენტით</w:t>
      </w:r>
      <w:r w:rsidRPr="006F2FA2">
        <w:rPr>
          <w:rFonts w:ascii="Sylfaen" w:eastAsia="Merriweather" w:hAnsi="Sylfaen" w:cs="Merriweather"/>
          <w:color w:val="auto"/>
          <w:lang w:val="ka-GE"/>
        </w:rPr>
        <w:t xml:space="preserve"> დადგენილი წესით </w:t>
      </w:r>
      <w:r w:rsidR="00BE628D" w:rsidRPr="006F2FA2">
        <w:rPr>
          <w:rFonts w:ascii="Sylfaen" w:eastAsia="Merriweather" w:hAnsi="Sylfaen" w:cs="Merriweather"/>
          <w:color w:val="auto"/>
          <w:lang w:val="ka-GE"/>
        </w:rPr>
        <w:t xml:space="preserve">პლენარულ სხდომაზე დამსწრეთა ხმების უმრავლესობით, მაგრამ არანაკლებ პარლამენტის </w:t>
      </w:r>
      <w:r w:rsidR="005F7BC4" w:rsidRPr="006F2FA2">
        <w:rPr>
          <w:rFonts w:ascii="Sylfaen" w:eastAsia="Merriweather" w:hAnsi="Sylfaen" w:cs="Merriweather"/>
          <w:color w:val="auto"/>
          <w:lang w:val="ka-GE"/>
        </w:rPr>
        <w:t>ს</w:t>
      </w:r>
      <w:r w:rsidR="005F7BC4" w:rsidRPr="00903C85">
        <w:rPr>
          <w:rFonts w:ascii="Sylfaen" w:eastAsia="Merriweather" w:hAnsi="Sylfaen" w:cs="Merriweather"/>
          <w:color w:val="auto"/>
          <w:lang w:val="ka-GE"/>
        </w:rPr>
        <w:t>რული</w:t>
      </w:r>
      <w:r w:rsidR="005F7BC4" w:rsidRPr="006F2FA2">
        <w:rPr>
          <w:rFonts w:ascii="Sylfaen" w:eastAsia="Merriweather" w:hAnsi="Sylfaen" w:cs="Merriweather"/>
          <w:color w:val="auto"/>
          <w:lang w:val="ka-GE"/>
        </w:rPr>
        <w:t xml:space="preserve"> </w:t>
      </w:r>
      <w:r w:rsidR="00BE628D" w:rsidRPr="006F2FA2">
        <w:rPr>
          <w:rFonts w:ascii="Sylfaen" w:eastAsia="Merriweather" w:hAnsi="Sylfaen" w:cs="Merriweather"/>
          <w:color w:val="auto"/>
          <w:lang w:val="ka-GE"/>
        </w:rPr>
        <w:t>შემადგენლობის ერთი მეოთხედისა.</w:t>
      </w:r>
    </w:p>
    <w:p w14:paraId="58CC4B65" w14:textId="4D74579C" w:rsidR="007F422A" w:rsidRPr="00903C85" w:rsidRDefault="002D0EBD" w:rsidP="006D440C">
      <w:pPr>
        <w:pStyle w:val="Heading2"/>
        <w:rPr>
          <w:rFonts w:eastAsia="Arial Unicode MS"/>
          <w:lang w:val="ka-GE"/>
        </w:rPr>
      </w:pPr>
      <w:bookmarkStart w:id="90" w:name="_Toc515562868"/>
      <w:r w:rsidRPr="006F2FA2">
        <w:rPr>
          <w:rFonts w:eastAsia="Arial Unicode MS"/>
          <w:lang w:val="ka-GE"/>
        </w:rPr>
        <w:t xml:space="preserve">მუხლი </w:t>
      </w:r>
      <w:r w:rsidR="00964F5D">
        <w:rPr>
          <w:rFonts w:eastAsia="Arial Unicode MS"/>
          <w:lang w:val="ka-GE"/>
        </w:rPr>
        <w:t>76</w:t>
      </w:r>
      <w:r w:rsidR="00AA06A8" w:rsidRPr="00903C85">
        <w:rPr>
          <w:rFonts w:eastAsia="Arial Unicode MS"/>
          <w:lang w:val="ka-GE"/>
        </w:rPr>
        <w:t>.</w:t>
      </w:r>
      <w:r w:rsidR="008E30D3">
        <w:rPr>
          <w:rFonts w:eastAsia="Arial Unicode MS"/>
          <w:lang w:val="ka-GE"/>
        </w:rPr>
        <w:t xml:space="preserve"> </w:t>
      </w:r>
      <w:r w:rsidR="00AF1F1A" w:rsidRPr="00903C85">
        <w:rPr>
          <w:rFonts w:eastAsia="Arial Unicode MS"/>
          <w:lang w:val="ka-GE"/>
        </w:rPr>
        <w:t xml:space="preserve">სხვა </w:t>
      </w:r>
      <w:r w:rsidR="00AA06A8" w:rsidRPr="00903C85">
        <w:rPr>
          <w:rFonts w:eastAsia="Arial Unicode MS"/>
          <w:lang w:val="ka-GE"/>
        </w:rPr>
        <w:t>დროებითი კომისიის უფლებამოსილების ვადა</w:t>
      </w:r>
      <w:bookmarkEnd w:id="90"/>
    </w:p>
    <w:p w14:paraId="30754E57" w14:textId="017EF88E" w:rsidR="007F422A" w:rsidRPr="006F2FA2"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6F2FA2">
        <w:rPr>
          <w:rFonts w:ascii="Sylfaen" w:eastAsia="Arial Unicode MS" w:hAnsi="Sylfaen" w:cs="Arial Unicode MS"/>
          <w:lang w:val="ka-GE"/>
        </w:rPr>
        <w:t xml:space="preserve">1. დაუშვებელია დროებითი კომისიის შექმნა შესაბამისი მოწვევის პარლამენტის უფლებამოსილების ვადის გასვლამდე 6 თვით ადრე. </w:t>
      </w:r>
    </w:p>
    <w:p w14:paraId="041AB2A3" w14:textId="3DB6DC11" w:rsidR="004F0117" w:rsidRPr="005F26A5" w:rsidRDefault="004F011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5F26A5">
        <w:rPr>
          <w:rFonts w:ascii="Sylfaen" w:eastAsia="Merriweather" w:hAnsi="Sylfaen" w:cs="Merriweather"/>
          <w:color w:val="auto"/>
          <w:lang w:val="ka-GE"/>
        </w:rPr>
        <w:t xml:space="preserve">2. </w:t>
      </w:r>
      <w:r w:rsidR="00151F0E" w:rsidRPr="005F26A5">
        <w:rPr>
          <w:rFonts w:ascii="Sylfaen" w:eastAsia="Merriweather" w:hAnsi="Sylfaen" w:cs="Merriweather"/>
          <w:color w:val="auto"/>
          <w:lang w:val="ka-GE"/>
        </w:rPr>
        <w:t xml:space="preserve">პარლამენტში იქმნება </w:t>
      </w:r>
      <w:r w:rsidRPr="005F26A5">
        <w:rPr>
          <w:rFonts w:ascii="Sylfaen" w:eastAsia="Merriweather" w:hAnsi="Sylfaen" w:cs="Merriweather"/>
          <w:color w:val="auto"/>
          <w:lang w:val="ka-GE"/>
        </w:rPr>
        <w:t xml:space="preserve"> ტერიტორიული მთლიანობის აღდგენისა და დეოკუპაციის საკითხებ</w:t>
      </w:r>
      <w:r w:rsidR="00B5710A" w:rsidRPr="005F26A5">
        <w:rPr>
          <w:rFonts w:ascii="Sylfaen" w:eastAsia="Merriweather" w:hAnsi="Sylfaen" w:cs="Merriweather"/>
          <w:color w:val="auto"/>
          <w:lang w:val="ka-GE"/>
        </w:rPr>
        <w:t>თან დაკავშირებულ</w:t>
      </w:r>
      <w:r w:rsidR="00151F0E" w:rsidRPr="005F26A5">
        <w:rPr>
          <w:rFonts w:ascii="Sylfaen" w:eastAsia="Merriweather" w:hAnsi="Sylfaen" w:cs="Merriweather"/>
          <w:color w:val="auto"/>
          <w:lang w:val="ka-GE"/>
        </w:rPr>
        <w:t>ი</w:t>
      </w:r>
      <w:r w:rsidR="00A56EC1" w:rsidRPr="005F26A5">
        <w:rPr>
          <w:rFonts w:ascii="Sylfaen" w:eastAsia="Merriweather" w:hAnsi="Sylfaen" w:cs="Merriweather"/>
          <w:color w:val="auto"/>
          <w:lang w:val="ka-GE"/>
        </w:rPr>
        <w:t xml:space="preserve"> </w:t>
      </w:r>
      <w:r w:rsidRPr="005F26A5">
        <w:rPr>
          <w:rFonts w:ascii="Sylfaen" w:eastAsia="Merriweather" w:hAnsi="Sylfaen" w:cs="Merriweather"/>
          <w:color w:val="auto"/>
          <w:lang w:val="ka-GE"/>
        </w:rPr>
        <w:t xml:space="preserve"> დროებით</w:t>
      </w:r>
      <w:r w:rsidR="00AF1F1A" w:rsidRPr="005F26A5">
        <w:rPr>
          <w:rFonts w:ascii="Sylfaen" w:eastAsia="Merriweather" w:hAnsi="Sylfaen" w:cs="Merriweather"/>
          <w:color w:val="auto"/>
          <w:lang w:val="ka-GE"/>
        </w:rPr>
        <w:t>ი</w:t>
      </w:r>
      <w:r w:rsidRPr="005F26A5">
        <w:rPr>
          <w:rFonts w:ascii="Sylfaen" w:eastAsia="Merriweather" w:hAnsi="Sylfaen" w:cs="Merriweather"/>
          <w:color w:val="auto"/>
          <w:lang w:val="ka-GE"/>
        </w:rPr>
        <w:t xml:space="preserve"> </w:t>
      </w:r>
      <w:r w:rsidR="00A56EC1" w:rsidRPr="005F26A5">
        <w:rPr>
          <w:rFonts w:ascii="Sylfaen" w:eastAsia="Merriweather" w:hAnsi="Sylfaen" w:cs="Merriweather"/>
          <w:color w:val="auto"/>
          <w:lang w:val="ka-GE"/>
        </w:rPr>
        <w:t>კომისი</w:t>
      </w:r>
      <w:r w:rsidR="00151F0E" w:rsidRPr="005F26A5">
        <w:rPr>
          <w:rFonts w:ascii="Sylfaen" w:eastAsia="Merriweather" w:hAnsi="Sylfaen" w:cs="Merriweather"/>
          <w:color w:val="auto"/>
          <w:lang w:val="ka-GE"/>
        </w:rPr>
        <w:t>ა. ამ</w:t>
      </w:r>
      <w:r w:rsidR="00F20F88" w:rsidRPr="005F26A5">
        <w:rPr>
          <w:rFonts w:ascii="Sylfaen" w:eastAsia="Merriweather" w:hAnsi="Sylfaen" w:cs="Merriweather"/>
          <w:color w:val="auto"/>
          <w:lang w:val="ka-GE"/>
        </w:rPr>
        <w:t xml:space="preserve"> კომისიის საქმიანობის ვადა განისაზღვრება პარ</w:t>
      </w:r>
      <w:r w:rsidR="001E5912" w:rsidRPr="005F26A5">
        <w:rPr>
          <w:rFonts w:ascii="Sylfaen" w:eastAsia="Merriweather" w:hAnsi="Sylfaen" w:cs="Merriweather"/>
          <w:color w:val="auto"/>
          <w:lang w:val="ka-GE"/>
        </w:rPr>
        <w:t>ლ</w:t>
      </w:r>
      <w:r w:rsidR="00F20F88" w:rsidRPr="005F26A5">
        <w:rPr>
          <w:rFonts w:ascii="Sylfaen" w:eastAsia="Merriweather" w:hAnsi="Sylfaen" w:cs="Merriweather"/>
          <w:color w:val="auto"/>
          <w:lang w:val="ka-GE"/>
        </w:rPr>
        <w:t>ამენტის შესაბამისი დადგენილებით</w:t>
      </w:r>
      <w:r w:rsidR="00151F0E" w:rsidRPr="005F26A5">
        <w:rPr>
          <w:rFonts w:ascii="Sylfaen" w:eastAsia="Merriweather" w:hAnsi="Sylfaen" w:cs="Merriweather"/>
          <w:color w:val="auto"/>
          <w:lang w:val="ka-GE"/>
        </w:rPr>
        <w:t xml:space="preserve"> და მასზე არ ვრცელდება </w:t>
      </w:r>
      <w:r w:rsidR="00AF1F1A" w:rsidRPr="005F26A5">
        <w:rPr>
          <w:rFonts w:ascii="Sylfaen" w:eastAsia="Merriweather" w:hAnsi="Sylfaen" w:cs="Merriweather"/>
          <w:color w:val="auto"/>
          <w:lang w:val="ka-GE"/>
        </w:rPr>
        <w:t xml:space="preserve">დროებითი კომისიის უფლებამოსილების ვადისთვის რეგლამენტით </w:t>
      </w:r>
      <w:r w:rsidR="00151F0E" w:rsidRPr="005F26A5">
        <w:rPr>
          <w:rFonts w:ascii="Sylfaen" w:eastAsia="Merriweather" w:hAnsi="Sylfaen" w:cs="Merriweather"/>
          <w:color w:val="auto"/>
          <w:lang w:val="ka-GE"/>
        </w:rPr>
        <w:t xml:space="preserve"> დადგენილი შეზღუდვა</w:t>
      </w:r>
      <w:r w:rsidR="00F20F88" w:rsidRPr="005F26A5">
        <w:rPr>
          <w:rFonts w:ascii="Sylfaen" w:eastAsia="Merriweather" w:hAnsi="Sylfaen" w:cs="Merriweather"/>
          <w:color w:val="auto"/>
          <w:lang w:val="ka-GE"/>
        </w:rPr>
        <w:t>.</w:t>
      </w:r>
    </w:p>
    <w:p w14:paraId="20558537" w14:textId="76B2A595" w:rsidR="007F422A" w:rsidRPr="006F2FA2" w:rsidRDefault="00D07DC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Merriweather" w:hAnsi="Sylfaen" w:cs="Merriweather"/>
          <w:lang w:val="ka-GE"/>
        </w:rPr>
        <w:t>3</w:t>
      </w:r>
      <w:r w:rsidR="002D0EBD" w:rsidRPr="006F2FA2">
        <w:rPr>
          <w:rFonts w:ascii="Sylfaen" w:eastAsia="Merriweather" w:hAnsi="Sylfaen" w:cs="Merriweather"/>
          <w:lang w:val="ka-GE"/>
        </w:rPr>
        <w:t xml:space="preserve">. </w:t>
      </w:r>
      <w:r w:rsidRPr="00903C85">
        <w:rPr>
          <w:rFonts w:ascii="Sylfaen" w:eastAsia="Merriweather" w:hAnsi="Sylfaen" w:cs="Merriweather"/>
          <w:lang w:val="ka-GE"/>
        </w:rPr>
        <w:t xml:space="preserve">ამ მუხლის მეორე პუნქტით გათვალისწინებულ საკითხზე შექმნილი დროებითი კომისია </w:t>
      </w:r>
      <w:r w:rsidR="002D0EBD" w:rsidRPr="006F2FA2">
        <w:rPr>
          <w:rFonts w:ascii="Sylfaen" w:eastAsia="Arial Unicode MS" w:hAnsi="Sylfaen" w:cs="Arial Unicode MS"/>
          <w:lang w:val="ka-GE"/>
        </w:rPr>
        <w:t>ვალდებულია პარლამენტს 3 თვეში ერთხელ მაინც, აგრეთვე კომისიის უფლებამოსილების ვადის გასვლისას და უფლებამოსილების ვადის გაგრძელებისას</w:t>
      </w:r>
      <w:r w:rsidR="004B0D7C" w:rsidRPr="00903C85">
        <w:rPr>
          <w:rFonts w:ascii="Sylfaen" w:eastAsia="Arial Unicode MS" w:hAnsi="Sylfaen" w:cs="Arial Unicode MS"/>
          <w:lang w:val="ka-GE"/>
        </w:rPr>
        <w:t>,</w:t>
      </w:r>
      <w:r w:rsidR="002D0EBD" w:rsidRPr="006F2FA2">
        <w:rPr>
          <w:rFonts w:ascii="Sylfaen" w:eastAsia="Arial Unicode MS" w:hAnsi="Sylfaen" w:cs="Arial Unicode MS"/>
          <w:lang w:val="ka-GE"/>
        </w:rPr>
        <w:t xml:space="preserve"> წარუდგინოს გაწეული საქმიანობის ანგარიში. თუ იგი პარლამენტს არ წარუდგენს ანგარიშს ან პარლამენტი წარდგენილ ანგარიშს არადამაკმაყოფილებლად მიიჩნევს, პარლამენტი დადგენილებით იღებს გადაწყვეტილებას დროებითი კომისიის თავმჯდომარისა და წევრების შეცვლის შესახებ. </w:t>
      </w:r>
    </w:p>
    <w:p w14:paraId="24A943D3" w14:textId="77777777" w:rsidR="00DF2C3F" w:rsidRPr="00903C85" w:rsidRDefault="00DF2C3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p>
    <w:p w14:paraId="5A4E0B65" w14:textId="15BC239E" w:rsidR="007F422A" w:rsidRPr="00903C85" w:rsidRDefault="00E13EA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sidDel="00E13EA4">
        <w:rPr>
          <w:rFonts w:eastAsia="Arial Unicode MS"/>
          <w:lang w:val="ka-GE"/>
        </w:rPr>
        <w:t xml:space="preserve"> </w:t>
      </w:r>
    </w:p>
    <w:p w14:paraId="2DDC1ECC" w14:textId="0C636EB2" w:rsidR="007F422A" w:rsidRPr="006E1824" w:rsidRDefault="002D0EBD" w:rsidP="007C555E">
      <w:pPr>
        <w:pStyle w:val="Heading1"/>
        <w:contextualSpacing/>
        <w:rPr>
          <w:rFonts w:eastAsia="Arial Unicode MS"/>
          <w:lang w:val="ka-GE"/>
        </w:rPr>
      </w:pPr>
      <w:bookmarkStart w:id="91" w:name="_Toc515562869"/>
      <w:r w:rsidRPr="00903C85">
        <w:rPr>
          <w:rFonts w:eastAsia="Arial Unicode MS"/>
          <w:lang w:val="ka-GE"/>
        </w:rPr>
        <w:t xml:space="preserve">თავი </w:t>
      </w:r>
      <w:r w:rsidR="000644D2" w:rsidRPr="007B6872">
        <w:rPr>
          <w:rFonts w:eastAsia="Arial Unicode MS"/>
          <w:lang w:val="ka-GE"/>
        </w:rPr>
        <w:t>VIII</w:t>
      </w:r>
      <w:bookmarkEnd w:id="91"/>
    </w:p>
    <w:p w14:paraId="70965338" w14:textId="08A3BF8F" w:rsidR="007F422A" w:rsidRPr="00903C85" w:rsidRDefault="007C555E" w:rsidP="007C555E">
      <w:pPr>
        <w:pStyle w:val="Heading1"/>
        <w:contextualSpacing/>
        <w:rPr>
          <w:rFonts w:eastAsia="Arial Unicode MS"/>
          <w:lang w:val="ka-GE"/>
        </w:rPr>
      </w:pPr>
      <w:bookmarkStart w:id="92" w:name="_Toc515562870"/>
      <w:r w:rsidRPr="00903C85">
        <w:rPr>
          <w:rFonts w:eastAsia="Arial Unicode MS"/>
          <w:lang w:val="ka-GE"/>
        </w:rPr>
        <w:t>პარლამენტის სათათბირო ორგანოები</w:t>
      </w:r>
      <w:bookmarkEnd w:id="92"/>
    </w:p>
    <w:p w14:paraId="6C5553E1" w14:textId="17064737" w:rsidR="007F422A" w:rsidRPr="00903C85" w:rsidRDefault="002D0EBD" w:rsidP="000C64CB">
      <w:pPr>
        <w:pStyle w:val="Heading2"/>
        <w:rPr>
          <w:rFonts w:eastAsia="Arial Unicode MS"/>
          <w:lang w:val="ka-GE"/>
        </w:rPr>
      </w:pPr>
      <w:bookmarkStart w:id="93" w:name="_Toc515562871"/>
      <w:r w:rsidRPr="00903C85">
        <w:rPr>
          <w:rFonts w:eastAsia="Arial Unicode MS"/>
          <w:lang w:val="ka-GE"/>
        </w:rPr>
        <w:t xml:space="preserve">მუხლი </w:t>
      </w:r>
      <w:r w:rsidR="00964F5D">
        <w:rPr>
          <w:rFonts w:eastAsia="Arial Unicode MS"/>
          <w:lang w:val="ka-GE"/>
        </w:rPr>
        <w:t>77</w:t>
      </w:r>
      <w:r w:rsidR="0023421C" w:rsidRPr="00903C85">
        <w:rPr>
          <w:rFonts w:eastAsia="Arial Unicode MS"/>
          <w:lang w:val="ka-GE"/>
        </w:rPr>
        <w:t>. პარლამენტის მუდმივმოქმედი სათათბირო საბჭოები</w:t>
      </w:r>
      <w:bookmarkEnd w:id="93"/>
      <w:r w:rsidR="005E02D5" w:rsidRPr="00903C85">
        <w:rPr>
          <w:rFonts w:eastAsia="Arial Unicode MS"/>
          <w:lang w:val="ka-GE"/>
        </w:rPr>
        <w:t xml:space="preserve"> </w:t>
      </w:r>
    </w:p>
    <w:p w14:paraId="4D282DE1" w14:textId="5D148814" w:rsidR="00022E02" w:rsidRPr="00903C85" w:rsidRDefault="00A31CFF" w:rsidP="00022E0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 პარლამენტში იქმნება პარლამენტის მუდმივმოქმედი</w:t>
      </w:r>
      <w:r w:rsidR="000C64CB" w:rsidRPr="00903C85">
        <w:rPr>
          <w:rFonts w:ascii="Sylfaen" w:eastAsia="Arial Unicode MS" w:hAnsi="Sylfaen" w:cs="Arial Unicode MS"/>
          <w:lang w:val="ka-GE"/>
        </w:rPr>
        <w:t xml:space="preserve"> სათათბირო</w:t>
      </w:r>
      <w:r w:rsidRPr="00903C85">
        <w:rPr>
          <w:rFonts w:ascii="Sylfaen" w:eastAsia="Arial Unicode MS" w:hAnsi="Sylfaen" w:cs="Arial Unicode MS"/>
          <w:lang w:val="ka-GE"/>
        </w:rPr>
        <w:t xml:space="preserve"> საბჭოები, რომლებიც </w:t>
      </w:r>
      <w:r w:rsidR="000C64CB" w:rsidRPr="00903C85">
        <w:rPr>
          <w:rFonts w:ascii="Sylfaen" w:eastAsia="Arial Unicode MS" w:hAnsi="Sylfaen" w:cs="Arial Unicode MS"/>
          <w:lang w:val="ka-GE"/>
        </w:rPr>
        <w:t>ხელს უწყობენ</w:t>
      </w:r>
      <w:r w:rsidR="0098030D" w:rsidRPr="00903C85">
        <w:rPr>
          <w:rFonts w:ascii="Sylfaen" w:eastAsia="Arial Unicode MS" w:hAnsi="Sylfaen" w:cs="Arial Unicode MS"/>
          <w:lang w:val="ka-GE"/>
        </w:rPr>
        <w:t xml:space="preserve"> </w:t>
      </w:r>
      <w:r w:rsidR="000C64CB" w:rsidRPr="00903C85">
        <w:rPr>
          <w:rFonts w:ascii="Sylfaen" w:eastAsia="Arial Unicode MS" w:hAnsi="Sylfaen" w:cs="Arial Unicode MS"/>
          <w:lang w:val="ka-GE"/>
        </w:rPr>
        <w:t xml:space="preserve">განსაზღვრულ სფეროებში </w:t>
      </w:r>
      <w:r w:rsidRPr="00903C85">
        <w:rPr>
          <w:rFonts w:ascii="Sylfaen" w:eastAsia="Arial Unicode MS" w:hAnsi="Sylfaen" w:cs="Arial Unicode MS"/>
          <w:lang w:val="ka-GE"/>
        </w:rPr>
        <w:t>პარლამენტის წინაშე მდგარი განგრძობადი, სისტემური და მდგრადი პოლიტიკის შემუშავებასა და კოორდინაციას.</w:t>
      </w:r>
      <w:r w:rsidR="00022E02" w:rsidRPr="00903C85">
        <w:rPr>
          <w:rFonts w:ascii="Sylfaen" w:eastAsia="Arial Unicode MS" w:hAnsi="Sylfaen" w:cs="Arial Unicode MS"/>
          <w:lang w:val="ka-GE"/>
        </w:rPr>
        <w:t xml:space="preserve"> </w:t>
      </w:r>
    </w:p>
    <w:p w14:paraId="64DAB265" w14:textId="229A4119" w:rsidR="007F422A" w:rsidRPr="00903C85"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2. პარლამენტის მუდმივმოქმედი სათათბირო საბჭო</w:t>
      </w:r>
      <w:r w:rsidR="005D4F2B" w:rsidRPr="00903C85">
        <w:rPr>
          <w:rFonts w:ascii="Sylfaen" w:eastAsia="Arial Unicode MS" w:hAnsi="Sylfaen" w:cs="Arial Unicode MS"/>
          <w:lang w:val="ka-GE"/>
        </w:rPr>
        <w:t>ებ</w:t>
      </w:r>
      <w:r w:rsidR="001104C3" w:rsidRPr="00903C85">
        <w:rPr>
          <w:rFonts w:ascii="Sylfaen" w:eastAsia="Arial Unicode MS" w:hAnsi="Sylfaen" w:cs="Arial Unicode MS"/>
          <w:lang w:val="ka-GE"/>
        </w:rPr>
        <w:t>ი</w:t>
      </w:r>
      <w:r w:rsidRPr="00903C85">
        <w:rPr>
          <w:rFonts w:ascii="Sylfaen" w:eastAsia="Arial Unicode MS" w:hAnsi="Sylfaen" w:cs="Arial Unicode MS"/>
          <w:lang w:val="ka-GE"/>
        </w:rPr>
        <w:t>ა:</w:t>
      </w:r>
    </w:p>
    <w:p w14:paraId="34FAC853" w14:textId="60539D7F" w:rsidR="007F422A" w:rsidRPr="00903C85"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ა) გენდერული თანასწორობის მუდმივმოქმედი </w:t>
      </w:r>
      <w:r w:rsidR="004C704F" w:rsidRPr="00903C85">
        <w:rPr>
          <w:rFonts w:ascii="Sylfaen" w:eastAsia="Arial Unicode MS" w:hAnsi="Sylfaen" w:cs="Arial Unicode MS"/>
          <w:lang w:val="ka-GE"/>
        </w:rPr>
        <w:t xml:space="preserve">საპარლამენტო </w:t>
      </w:r>
      <w:r w:rsidRPr="00903C85">
        <w:rPr>
          <w:rFonts w:ascii="Sylfaen" w:eastAsia="Arial Unicode MS" w:hAnsi="Sylfaen" w:cs="Arial Unicode MS"/>
          <w:lang w:val="ka-GE"/>
        </w:rPr>
        <w:t>საბჭო;</w:t>
      </w:r>
    </w:p>
    <w:p w14:paraId="13E3E6C1" w14:textId="77B5557B" w:rsidR="007F422A" w:rsidRPr="00903C85" w:rsidRDefault="002D0E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lastRenderedPageBreak/>
        <w:t>ბ) ღია მმართველობის მუდმივმოქმედი საპარლამენტო საბჭო.</w:t>
      </w:r>
    </w:p>
    <w:p w14:paraId="404BDFB7" w14:textId="2BC4E328" w:rsidR="007F422A" w:rsidRPr="00903C85" w:rsidRDefault="002D0EBD" w:rsidP="00DB19D6">
      <w:pPr>
        <w:pStyle w:val="Heading2"/>
        <w:ind w:left="0" w:firstLine="720"/>
        <w:rPr>
          <w:rFonts w:eastAsia="Merriweather" w:cs="Merriweather"/>
          <w:lang w:val="ka-GE"/>
        </w:rPr>
      </w:pPr>
      <w:bookmarkStart w:id="94" w:name="_Toc515562872"/>
      <w:r w:rsidRPr="00903C85">
        <w:rPr>
          <w:rFonts w:eastAsia="Arial Unicode MS"/>
          <w:lang w:val="ka-GE"/>
        </w:rPr>
        <w:t xml:space="preserve">მუხლი </w:t>
      </w:r>
      <w:r w:rsidR="00964F5D" w:rsidRPr="00903C85">
        <w:rPr>
          <w:rFonts w:eastAsia="Arial Unicode MS"/>
          <w:lang w:val="ka-GE"/>
        </w:rPr>
        <w:t>7</w:t>
      </w:r>
      <w:r w:rsidR="00964F5D">
        <w:rPr>
          <w:rFonts w:eastAsia="Arial Unicode MS"/>
          <w:lang w:val="ka-GE"/>
        </w:rPr>
        <w:t>8</w:t>
      </w:r>
      <w:r w:rsidR="0023421C" w:rsidRPr="00903C85">
        <w:rPr>
          <w:rFonts w:eastAsia="Arial Unicode MS"/>
          <w:lang w:val="ka-GE"/>
        </w:rPr>
        <w:t>.</w:t>
      </w:r>
      <w:r w:rsidR="00A675AA" w:rsidRPr="006F2FA2">
        <w:rPr>
          <w:rFonts w:eastAsia="Arial Unicode MS"/>
          <w:lang w:val="ka-GE"/>
        </w:rPr>
        <w:t xml:space="preserve"> </w:t>
      </w:r>
      <w:r w:rsidR="00235BCF" w:rsidRPr="00903C85">
        <w:rPr>
          <w:rFonts w:eastAsia="Arial Unicode MS" w:cs="Arial Unicode MS"/>
          <w:lang w:val="ka-GE"/>
        </w:rPr>
        <w:t>გენდერული თანასწორობის მუდმივმოქმედი</w:t>
      </w:r>
      <w:r w:rsidR="00182868" w:rsidRPr="00903C85">
        <w:rPr>
          <w:rFonts w:eastAsia="Arial Unicode MS" w:cs="Arial Unicode MS"/>
          <w:lang w:val="ka-GE"/>
        </w:rPr>
        <w:t xml:space="preserve"> </w:t>
      </w:r>
      <w:r w:rsidR="004C704F" w:rsidRPr="00903C85">
        <w:rPr>
          <w:rFonts w:eastAsia="Arial Unicode MS" w:cs="Arial Unicode MS"/>
          <w:lang w:val="ka-GE"/>
        </w:rPr>
        <w:t xml:space="preserve">საპარლამენტო </w:t>
      </w:r>
      <w:r w:rsidR="00235BCF" w:rsidRPr="00903C85">
        <w:rPr>
          <w:rFonts w:eastAsia="Arial Unicode MS" w:cs="Arial Unicode MS"/>
          <w:lang w:val="ka-GE"/>
        </w:rPr>
        <w:t>საბჭო</w:t>
      </w:r>
      <w:bookmarkEnd w:id="94"/>
    </w:p>
    <w:p w14:paraId="5E8EC95C" w14:textId="5228D8DD" w:rsidR="00EC1828" w:rsidRPr="00903C85" w:rsidRDefault="00EC182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 საქართველოს პარლამენტი საქართველოს კონსტიტუციის, საერთაშორისო ხელშეკრულებებისა და საქართველოს სხვა საკანონმდებლო და კანონქვემდებარე ნორმატიული აქტების შესაბამისად განსაზღვრავს გენდერულ სფეროში სახელმწიფო პოლიტიკის ძირითად მიმართულებებს, უზრუნველყოფს გენდერული თანასწორობის სფეროში საკანონმდებლო ბაზის შექმნასა და განვითარებას, განიხილავს და ამტკიცებს შესაბამის სტრატეგიას, აკონტროლებს გენდერული თანასწორობის საკითხებზე საქართველოს პარლამენტის წინაშე ანგარიშვალდებული ორგანოების საქმიანობას.</w:t>
      </w:r>
    </w:p>
    <w:p w14:paraId="04147346" w14:textId="4605D126" w:rsidR="00EC1828" w:rsidRPr="00903C85" w:rsidRDefault="00EC182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2. საქართველოს პარლამენტ</w:t>
      </w:r>
      <w:r w:rsidR="00F5293C" w:rsidRPr="00903C85">
        <w:rPr>
          <w:rFonts w:ascii="Sylfaen" w:eastAsia="Arial Unicode MS" w:hAnsi="Sylfaen" w:cs="Arial Unicode MS"/>
          <w:lang w:val="ka-GE"/>
        </w:rPr>
        <w:t>შ</w:t>
      </w:r>
      <w:r w:rsidRPr="00903C85">
        <w:rPr>
          <w:rFonts w:ascii="Sylfaen" w:eastAsia="Arial Unicode MS" w:hAnsi="Sylfaen" w:cs="Arial Unicode MS"/>
          <w:lang w:val="ka-GE"/>
        </w:rPr>
        <w:t xml:space="preserve">ი, გენდერულ საკითხებზე სისტემური და კოორდინირებული მუშაობის უზრუნველსაყოფად </w:t>
      </w:r>
      <w:r w:rsidR="00F5293C" w:rsidRPr="00903C85">
        <w:rPr>
          <w:rFonts w:ascii="Sylfaen" w:eastAsia="Arial Unicode MS" w:hAnsi="Sylfaen" w:cs="Arial Unicode MS"/>
          <w:lang w:val="ka-GE"/>
        </w:rPr>
        <w:t>შექმნილია</w:t>
      </w:r>
      <w:r w:rsidRPr="00903C85">
        <w:rPr>
          <w:rFonts w:ascii="Sylfaen" w:eastAsia="Arial Unicode MS" w:hAnsi="Sylfaen" w:cs="Arial Unicode MS"/>
          <w:lang w:val="ka-GE"/>
        </w:rPr>
        <w:t xml:space="preserve"> გენდერული თანასწორობის მუდმივმოქმედ</w:t>
      </w:r>
      <w:r w:rsidR="00F5293C" w:rsidRPr="00903C85">
        <w:rPr>
          <w:rFonts w:ascii="Sylfaen" w:eastAsia="Arial Unicode MS" w:hAnsi="Sylfaen" w:cs="Arial Unicode MS"/>
          <w:lang w:val="ka-GE"/>
        </w:rPr>
        <w:t>ი</w:t>
      </w:r>
      <w:r w:rsidRPr="00903C85">
        <w:rPr>
          <w:rFonts w:ascii="Sylfaen" w:eastAsia="Arial Unicode MS" w:hAnsi="Sylfaen" w:cs="Arial Unicode MS"/>
          <w:lang w:val="ka-GE"/>
        </w:rPr>
        <w:t xml:space="preserve"> საბჭო.</w:t>
      </w:r>
    </w:p>
    <w:p w14:paraId="1E9BA4DF" w14:textId="679F0054" w:rsidR="001F7271" w:rsidRDefault="008A4CF0" w:rsidP="0056458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A675AA">
        <w:rPr>
          <w:rFonts w:ascii="Sylfaen" w:eastAsia="Merriweather" w:hAnsi="Sylfaen" w:cs="Merriweather"/>
          <w:color w:val="auto"/>
          <w:lang w:val="ka-GE"/>
        </w:rPr>
        <w:t>3</w:t>
      </w:r>
      <w:r w:rsidR="001F7271" w:rsidRPr="00A675AA">
        <w:rPr>
          <w:rFonts w:ascii="Sylfaen" w:eastAsia="Merriweather" w:hAnsi="Sylfaen" w:cs="Merriweather"/>
          <w:color w:val="auto"/>
          <w:lang w:val="ka-GE"/>
        </w:rPr>
        <w:t xml:space="preserve">. </w:t>
      </w:r>
      <w:r w:rsidR="0064557D" w:rsidRPr="00A675AA">
        <w:rPr>
          <w:rFonts w:ascii="Sylfaen" w:eastAsia="Merriweather" w:hAnsi="Sylfaen" w:cs="Merriweather"/>
          <w:color w:val="auto"/>
          <w:lang w:val="ka-GE"/>
        </w:rPr>
        <w:t xml:space="preserve">საბჭოს </w:t>
      </w:r>
      <w:r w:rsidR="00065EC8">
        <w:rPr>
          <w:rFonts w:ascii="Sylfaen" w:eastAsia="Merriweather" w:hAnsi="Sylfaen" w:cs="Merriweather"/>
          <w:color w:val="auto"/>
          <w:lang w:val="ka-GE"/>
        </w:rPr>
        <w:t>წევრთა რაოდენობას</w:t>
      </w:r>
      <w:r w:rsidR="0064557D" w:rsidRPr="00A675AA">
        <w:rPr>
          <w:rFonts w:ascii="Sylfaen" w:eastAsia="Merriweather" w:hAnsi="Sylfaen" w:cs="Merriweather"/>
          <w:color w:val="auto"/>
          <w:lang w:val="ka-GE"/>
        </w:rPr>
        <w:t xml:space="preserve"> და შემადგენლობას ამტკიცებს პარლამენტის თავმჯდომარე. </w:t>
      </w:r>
      <w:r w:rsidR="001F7271" w:rsidRPr="00A675AA">
        <w:rPr>
          <w:rFonts w:ascii="Sylfaen" w:eastAsia="Merriweather" w:hAnsi="Sylfaen" w:cs="Merriweather"/>
          <w:color w:val="auto"/>
          <w:lang w:val="ka-GE"/>
        </w:rPr>
        <w:t>გენდერული თანასწორობის მუდმივმოქმედი საბჭოს</w:t>
      </w:r>
      <w:r w:rsidR="00680433" w:rsidRPr="00A675AA">
        <w:rPr>
          <w:rFonts w:ascii="Sylfaen" w:eastAsia="Merriweather" w:hAnsi="Sylfaen" w:cs="Merriweather"/>
          <w:color w:val="auto"/>
          <w:lang w:val="ka-GE"/>
        </w:rPr>
        <w:t xml:space="preserve"> შემადგენლობა განისაზღვრება ფრაქციათა წარმომადგენლობისა და პარლამენტის იმ წევრთა რაოდენობის პროპორციულად, რომლებიც არ არიან გაერთიანებული არც ერთ ფრაქციაში.</w:t>
      </w:r>
      <w:r w:rsidR="001F7271" w:rsidRPr="00A675AA">
        <w:rPr>
          <w:rFonts w:ascii="Sylfaen" w:eastAsia="Merriweather" w:hAnsi="Sylfaen" w:cs="Merriweather"/>
          <w:color w:val="auto"/>
          <w:lang w:val="ka-GE"/>
        </w:rPr>
        <w:t xml:space="preserve"> </w:t>
      </w:r>
      <w:r w:rsidR="0064557D" w:rsidRPr="004D53BB">
        <w:rPr>
          <w:rFonts w:ascii="Sylfaen" w:eastAsia="Merriweather" w:hAnsi="Sylfaen" w:cs="Merriweather"/>
          <w:color w:val="auto"/>
          <w:lang w:val="ka-GE"/>
        </w:rPr>
        <w:t xml:space="preserve">საბჭოს შემადგენლობის განსაზღვრისას შესაძლებელია </w:t>
      </w:r>
      <w:r w:rsidR="004D53BB" w:rsidRPr="004D53BB">
        <w:rPr>
          <w:rFonts w:ascii="Sylfaen" w:eastAsia="Merriweather" w:hAnsi="Sylfaen" w:cs="Merriweather"/>
          <w:color w:val="auto"/>
          <w:lang w:val="ka-GE"/>
        </w:rPr>
        <w:t xml:space="preserve">კვოტების დათმობა ან გაცვლა რეგლამენტის </w:t>
      </w:r>
      <w:r w:rsidR="00A7495B" w:rsidRPr="004D53BB">
        <w:rPr>
          <w:rFonts w:ascii="Sylfaen" w:eastAsia="Merriweather" w:hAnsi="Sylfaen" w:cs="Merriweather"/>
          <w:color w:val="auto"/>
          <w:lang w:val="ka-GE"/>
        </w:rPr>
        <w:t>2</w:t>
      </w:r>
      <w:r w:rsidR="00A7495B">
        <w:rPr>
          <w:rFonts w:ascii="Sylfaen" w:eastAsia="Merriweather" w:hAnsi="Sylfaen" w:cs="Merriweather"/>
          <w:color w:val="auto"/>
          <w:lang w:val="ka-GE"/>
        </w:rPr>
        <w:t>9</w:t>
      </w:r>
      <w:r w:rsidR="004D53BB" w:rsidRPr="004D53BB">
        <w:rPr>
          <w:rFonts w:ascii="Sylfaen" w:eastAsia="Merriweather" w:hAnsi="Sylfaen" w:cs="Merriweather"/>
          <w:color w:val="auto"/>
          <w:lang w:val="ka-GE"/>
        </w:rPr>
        <w:t xml:space="preserve">-ე მუხლის მე-7 პუნქტის შესაბამისად. </w:t>
      </w:r>
    </w:p>
    <w:p w14:paraId="2F83B953" w14:textId="1BC9F305" w:rsidR="009E4F12" w:rsidRDefault="009E4F12" w:rsidP="0056458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Pr>
          <w:rFonts w:ascii="Sylfaen" w:eastAsia="Merriweather" w:hAnsi="Sylfaen" w:cs="Merriweather"/>
          <w:color w:val="auto"/>
          <w:lang w:val="ka-GE"/>
        </w:rPr>
        <w:t xml:space="preserve">4. </w:t>
      </w:r>
      <w:r w:rsidRPr="009E4F12">
        <w:rPr>
          <w:rFonts w:ascii="Sylfaen" w:eastAsia="Merriweather" w:hAnsi="Sylfaen" w:cs="Merriweather"/>
          <w:color w:val="auto"/>
          <w:lang w:val="ka-GE"/>
        </w:rPr>
        <w:t>საბჭოს დებულების პროექტს შეიმუშავებს და პარლამენტის თავმჯდომარეს წარუდგენს საბჭო.</w:t>
      </w:r>
      <w:r>
        <w:rPr>
          <w:rFonts w:ascii="Sylfaen" w:eastAsia="Merriweather" w:hAnsi="Sylfaen" w:cs="Merriweather"/>
          <w:color w:val="auto"/>
          <w:lang w:val="ka-GE"/>
        </w:rPr>
        <w:t xml:space="preserve"> </w:t>
      </w:r>
      <w:r w:rsidRPr="00A675AA">
        <w:rPr>
          <w:rFonts w:ascii="Sylfaen" w:eastAsia="Merriweather" w:hAnsi="Sylfaen" w:cs="Merriweather"/>
          <w:color w:val="auto"/>
          <w:lang w:val="ka-GE"/>
        </w:rPr>
        <w:t>საბჭოს დებულებას</w:t>
      </w:r>
      <w:r>
        <w:rPr>
          <w:rFonts w:ascii="Sylfaen" w:eastAsia="Merriweather" w:hAnsi="Sylfaen" w:cs="Merriweather"/>
          <w:color w:val="auto"/>
          <w:lang w:val="ka-GE"/>
        </w:rPr>
        <w:t xml:space="preserve"> </w:t>
      </w:r>
      <w:r w:rsidRPr="00A675AA">
        <w:rPr>
          <w:rFonts w:ascii="Sylfaen" w:eastAsia="Merriweather" w:hAnsi="Sylfaen" w:cs="Merriweather"/>
          <w:color w:val="auto"/>
          <w:lang w:val="ka-GE"/>
        </w:rPr>
        <w:t>ამტკიცებს პარლამენტის თავმჯდომარე</w:t>
      </w:r>
      <w:r>
        <w:rPr>
          <w:rFonts w:ascii="Sylfaen" w:eastAsia="Merriweather" w:hAnsi="Sylfaen" w:cs="Merriweather"/>
          <w:color w:val="auto"/>
          <w:lang w:val="ka-GE"/>
        </w:rPr>
        <w:t>. საბჭოს დებულებით გათვალისწინებული უნდა იქნეს საბჭოს შემდეგი უფლებამოსილებები:</w:t>
      </w:r>
    </w:p>
    <w:p w14:paraId="1F108E14" w14:textId="5F380E2D" w:rsidR="009E4F12" w:rsidRPr="004624F5" w:rsidRDefault="00060736" w:rsidP="009E4F1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4624F5">
        <w:rPr>
          <w:rFonts w:ascii="Sylfaen" w:eastAsia="Merriweather" w:hAnsi="Sylfaen" w:cs="Merriweather"/>
          <w:color w:val="auto"/>
          <w:lang w:val="ka-GE"/>
        </w:rPr>
        <w:t>ა</w:t>
      </w:r>
      <w:r w:rsidR="009E4F12" w:rsidRPr="004624F5">
        <w:rPr>
          <w:rFonts w:ascii="Sylfaen" w:eastAsia="Merriweather" w:hAnsi="Sylfaen" w:cs="Merriweather"/>
          <w:color w:val="auto"/>
          <w:lang w:val="ka-GE"/>
        </w:rPr>
        <w:t>) განახორციელოს საქართველოს კანონმდებლობის ანალიზი და შეიმუშაოს წინადადებები კანონმდებლობაში არსებული გენდერული უთანასწორობის აღმოფხვრის უზრუნველსაყოფად;</w:t>
      </w:r>
    </w:p>
    <w:p w14:paraId="554379FE" w14:textId="74A7903D" w:rsidR="009E4F12" w:rsidRPr="004624F5" w:rsidRDefault="00060736" w:rsidP="009E4F1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4624F5">
        <w:rPr>
          <w:rFonts w:ascii="Sylfaen" w:eastAsia="Merriweather" w:hAnsi="Sylfaen" w:cs="Merriweather"/>
          <w:color w:val="auto"/>
          <w:lang w:val="ka-GE"/>
        </w:rPr>
        <w:t>ბ</w:t>
      </w:r>
      <w:r w:rsidR="009E4F12" w:rsidRPr="004624F5">
        <w:rPr>
          <w:rFonts w:ascii="Sylfaen" w:eastAsia="Merriweather" w:hAnsi="Sylfaen" w:cs="Merriweather"/>
          <w:color w:val="auto"/>
          <w:lang w:val="ka-GE"/>
        </w:rPr>
        <w:t>) უზრუნველყოს საკანონმდებლო ინიციატივით წარდგენილი საკანონმდებლო აქტების პროექტების ექსპერტიზა გენდერული თანასწორობის შეფასების თვალსაზრისით;</w:t>
      </w:r>
    </w:p>
    <w:p w14:paraId="174FEE0B" w14:textId="789D22AF" w:rsidR="009E4F12" w:rsidRPr="004624F5" w:rsidRDefault="00060736" w:rsidP="009E4F1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4624F5">
        <w:rPr>
          <w:rFonts w:ascii="Sylfaen" w:eastAsia="Merriweather" w:hAnsi="Sylfaen" w:cs="Merriweather"/>
          <w:color w:val="auto"/>
          <w:lang w:val="ka-GE"/>
        </w:rPr>
        <w:t>გ</w:t>
      </w:r>
      <w:r w:rsidR="009E4F12" w:rsidRPr="004624F5">
        <w:rPr>
          <w:rFonts w:ascii="Sylfaen" w:eastAsia="Merriweather" w:hAnsi="Sylfaen" w:cs="Merriweather"/>
          <w:color w:val="auto"/>
          <w:lang w:val="ka-GE"/>
        </w:rPr>
        <w:t>) შეიმუშაოს და დაგეგმოს ცალკეული ღონისძიებები გენდერული თანასწორობის მიღწევისათვის, ქალთა და მამაკაცთა თანასწორი უფლებების რეალიზაციისათვის;</w:t>
      </w:r>
    </w:p>
    <w:p w14:paraId="7395C008" w14:textId="5D3D77C4" w:rsidR="009E4F12" w:rsidRPr="004624F5" w:rsidRDefault="00060736" w:rsidP="009E4F1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4624F5">
        <w:rPr>
          <w:rFonts w:ascii="Sylfaen" w:eastAsia="Merriweather" w:hAnsi="Sylfaen" w:cs="Merriweather"/>
          <w:color w:val="auto"/>
          <w:lang w:val="ka-GE"/>
        </w:rPr>
        <w:t>დ</w:t>
      </w:r>
      <w:r w:rsidR="009E4F12" w:rsidRPr="004624F5">
        <w:rPr>
          <w:rFonts w:ascii="Sylfaen" w:eastAsia="Merriweather" w:hAnsi="Sylfaen" w:cs="Merriweather"/>
          <w:color w:val="auto"/>
          <w:lang w:val="ka-GE"/>
        </w:rPr>
        <w:t>) შეიმუშაოს და დანერგოს გენდერული თანასწორობის უზრუნველყოფისათვის განხორციელებული ღონისძიებების მონიტორინგისა და შეფასების სისტემა, შეიმუშაოს შესაბამისი რეკომენდაციები;</w:t>
      </w:r>
    </w:p>
    <w:p w14:paraId="1750AB41" w14:textId="208D926A" w:rsidR="009E4F12" w:rsidRPr="004624F5" w:rsidRDefault="00060736" w:rsidP="009E4F1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4624F5">
        <w:rPr>
          <w:rFonts w:ascii="Sylfaen" w:eastAsia="Merriweather" w:hAnsi="Sylfaen" w:cs="Merriweather"/>
          <w:color w:val="auto"/>
          <w:lang w:val="ka-GE"/>
        </w:rPr>
        <w:t>ე</w:t>
      </w:r>
      <w:r w:rsidR="009E4F12" w:rsidRPr="004624F5">
        <w:rPr>
          <w:rFonts w:ascii="Sylfaen" w:eastAsia="Merriweather" w:hAnsi="Sylfaen" w:cs="Merriweather"/>
          <w:color w:val="auto"/>
          <w:lang w:val="ka-GE"/>
        </w:rPr>
        <w:t>) გამოითხოვოს და მიიღოს გენდერული თანასწორობის საკითხის შესწავლასთან დაკავშირებული ნებისმიერი ინფორმაცია და დოკუმენტაცია, გარდა ისეთი დოკუმენტებისა, რომელთა კონფიდენციალურობაც დაცულია საქართველოს კანონმდებლობის შესაბამისად;</w:t>
      </w:r>
    </w:p>
    <w:p w14:paraId="38B7F259" w14:textId="38C90880" w:rsidR="009E4F12" w:rsidRPr="004624F5" w:rsidRDefault="00060736" w:rsidP="009E4F1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4624F5">
        <w:rPr>
          <w:rFonts w:ascii="Sylfaen" w:eastAsia="Merriweather" w:hAnsi="Sylfaen" w:cs="Merriweather"/>
          <w:color w:val="auto"/>
          <w:lang w:val="ka-GE"/>
        </w:rPr>
        <w:lastRenderedPageBreak/>
        <w:t>ვ</w:t>
      </w:r>
      <w:r w:rsidR="009E4F12" w:rsidRPr="004624F5">
        <w:rPr>
          <w:rFonts w:ascii="Sylfaen" w:eastAsia="Merriweather" w:hAnsi="Sylfaen" w:cs="Merriweather"/>
          <w:color w:val="auto"/>
          <w:lang w:val="ka-GE"/>
        </w:rPr>
        <w:t>) განიხილოს გენდერული თანასწორობის დარღვევის თაობაზე წარდგენილი განცხადებები, დოკუმენტაცია და სხვა ინფორმაცია, თავისი კომპეტენციის ფარგლებში მოახდინოს მათზე რეაგირება და შეიმუშაოს შესაბამისი რეკომენდაციები;</w:t>
      </w:r>
    </w:p>
    <w:p w14:paraId="387516B0" w14:textId="2BF1B637" w:rsidR="009E4F12" w:rsidRPr="004624F5" w:rsidRDefault="00060736" w:rsidP="009E4F1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4624F5">
        <w:rPr>
          <w:rFonts w:ascii="Sylfaen" w:eastAsia="Merriweather" w:hAnsi="Sylfaen" w:cs="Merriweather"/>
          <w:color w:val="auto"/>
          <w:lang w:val="ka-GE"/>
        </w:rPr>
        <w:t>ზ</w:t>
      </w:r>
      <w:r w:rsidR="009E4F12" w:rsidRPr="004624F5">
        <w:rPr>
          <w:rFonts w:ascii="Sylfaen" w:eastAsia="Merriweather" w:hAnsi="Sylfaen" w:cs="Merriweather"/>
          <w:color w:val="auto"/>
          <w:lang w:val="ka-GE"/>
        </w:rPr>
        <w:t>) გენდერულ თანასწორობასთან დაკავშირებული საკითხების განხილვისას მოიწვიოს შესაბამის დარგში მომუშავე საერთაშორისო ან ადგილობრივი ორგანიზაციების წარმომადგენლები ან/და ექსპერტები;</w:t>
      </w:r>
    </w:p>
    <w:p w14:paraId="76D3A414" w14:textId="4F65E1FB" w:rsidR="009E4F12" w:rsidRPr="004624F5" w:rsidRDefault="00060736" w:rsidP="009E4F1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4624F5">
        <w:rPr>
          <w:rFonts w:ascii="Sylfaen" w:eastAsia="Merriweather" w:hAnsi="Sylfaen" w:cs="Merriweather"/>
          <w:color w:val="auto"/>
          <w:lang w:val="ka-GE"/>
        </w:rPr>
        <w:t>თ</w:t>
      </w:r>
      <w:r w:rsidR="009E4F12" w:rsidRPr="004624F5">
        <w:rPr>
          <w:rFonts w:ascii="Sylfaen" w:eastAsia="Merriweather" w:hAnsi="Sylfaen" w:cs="Merriweather"/>
          <w:color w:val="auto"/>
          <w:lang w:val="ka-GE"/>
        </w:rPr>
        <w:t>) განახორციელოს მისთვის საქართველოს კანონმდებლობით მინიჭებული სხვა უფლებამოსილებები.</w:t>
      </w:r>
    </w:p>
    <w:p w14:paraId="36FFC03D" w14:textId="662B0D9D" w:rsidR="009E4F12" w:rsidRPr="004624F5" w:rsidRDefault="009B67C7" w:rsidP="009E4F1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4624F5">
        <w:rPr>
          <w:rFonts w:ascii="Sylfaen" w:eastAsia="Merriweather" w:hAnsi="Sylfaen" w:cs="Merriweather"/>
          <w:color w:val="auto"/>
          <w:lang w:val="ka-GE"/>
        </w:rPr>
        <w:t>5</w:t>
      </w:r>
      <w:r w:rsidR="009E4F12" w:rsidRPr="004624F5">
        <w:rPr>
          <w:rFonts w:ascii="Sylfaen" w:eastAsia="Merriweather" w:hAnsi="Sylfaen" w:cs="Merriweather"/>
          <w:color w:val="auto"/>
          <w:lang w:val="ka-GE"/>
        </w:rPr>
        <w:t xml:space="preserve">. გენდერული თანასწორობის </w:t>
      </w:r>
      <w:r w:rsidRPr="004624F5">
        <w:rPr>
          <w:rFonts w:ascii="Sylfaen" w:eastAsia="Merriweather" w:hAnsi="Sylfaen" w:cs="Merriweather"/>
          <w:color w:val="auto"/>
          <w:lang w:val="ka-GE"/>
        </w:rPr>
        <w:t xml:space="preserve">მუდმივმოქმედი საბჭო </w:t>
      </w:r>
      <w:r w:rsidR="009E4F12" w:rsidRPr="004624F5">
        <w:rPr>
          <w:rFonts w:ascii="Sylfaen" w:eastAsia="Merriweather" w:hAnsi="Sylfaen" w:cs="Merriweather"/>
          <w:color w:val="auto"/>
          <w:lang w:val="ka-GE"/>
        </w:rPr>
        <w:t xml:space="preserve">წელიწადში ერთხელ საქართველოს პარლამენტს წარუდგენს ანგარიშს საქართველოში გენდერული თანასწორობის მდგომარეობის შესახებ, ამზადებს ანგარიშებს გენდერული თანასწორობის საკითხებზე საერთაშორისო დონეზე ნაკისრი ვალდებულებების შესრულების მდგომარეობის თაობაზე; გენდერული თანასწორობის </w:t>
      </w:r>
      <w:r w:rsidRPr="004624F5">
        <w:rPr>
          <w:rFonts w:ascii="Sylfaen" w:eastAsia="Merriweather" w:hAnsi="Sylfaen" w:cs="Merriweather"/>
          <w:color w:val="auto"/>
          <w:lang w:val="ka-GE"/>
        </w:rPr>
        <w:t xml:space="preserve">მუდმივმოქმედი </w:t>
      </w:r>
      <w:r w:rsidR="009E4F12" w:rsidRPr="004624F5">
        <w:rPr>
          <w:rFonts w:ascii="Sylfaen" w:eastAsia="Merriweather" w:hAnsi="Sylfaen" w:cs="Merriweather"/>
          <w:color w:val="auto"/>
          <w:lang w:val="ka-GE"/>
        </w:rPr>
        <w:t>საბჭო უფლებამოსილია, საქართველოს პარლამენტის თავმჯდომარის შესაბამისი გადაწყვეტილების საფუძველზე, გენდერული თანასწორობის საკითხებთან დაკავშირებით წარმოადგინოს საქართველოს პარლამენტი საერთაშორისო ურთიერთობებში.</w:t>
      </w:r>
    </w:p>
    <w:p w14:paraId="4F9B12B8" w14:textId="133421BC" w:rsidR="008A4CF0" w:rsidRPr="004624F5" w:rsidRDefault="008A7EA5" w:rsidP="008A4CF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Pr>
          <w:rFonts w:ascii="Sylfaen" w:eastAsia="Arial Unicode MS" w:hAnsi="Sylfaen" w:cs="Arial Unicode MS"/>
          <w:color w:val="auto"/>
          <w:lang w:val="ka-GE"/>
        </w:rPr>
        <w:t>6</w:t>
      </w:r>
      <w:r w:rsidR="008A4CF0" w:rsidRPr="004624F5">
        <w:rPr>
          <w:rFonts w:ascii="Sylfaen" w:eastAsia="Arial Unicode MS" w:hAnsi="Sylfaen" w:cs="Arial Unicode MS"/>
          <w:color w:val="auto"/>
          <w:lang w:val="ka-GE"/>
        </w:rPr>
        <w:t xml:space="preserve">. გენდერული თანასწორობის მუდმივმოქმედ საბჭოს თავმჯდომარეობს პარლამენტის თავმჯდომარე ან მისი დავალებით – </w:t>
      </w:r>
      <w:r w:rsidR="009B67C7" w:rsidRPr="004624F5">
        <w:rPr>
          <w:rFonts w:ascii="Sylfaen" w:eastAsia="Arial Unicode MS" w:hAnsi="Sylfaen" w:cs="Arial Unicode MS"/>
          <w:color w:val="auto"/>
          <w:lang w:val="ka-GE"/>
        </w:rPr>
        <w:t>საბჭოს ერთ-ერთი წევრი</w:t>
      </w:r>
      <w:r w:rsidR="008A4CF0" w:rsidRPr="004624F5">
        <w:rPr>
          <w:rFonts w:ascii="Sylfaen" w:eastAsia="Arial Unicode MS" w:hAnsi="Sylfaen" w:cs="Arial Unicode MS"/>
          <w:color w:val="auto"/>
          <w:lang w:val="ka-GE"/>
        </w:rPr>
        <w:t xml:space="preserve">. </w:t>
      </w:r>
    </w:p>
    <w:p w14:paraId="052116C8" w14:textId="0E855B34" w:rsidR="007F422A" w:rsidRPr="00903C85" w:rsidRDefault="002D0EBD" w:rsidP="0023421C">
      <w:pPr>
        <w:pStyle w:val="Heading2"/>
        <w:rPr>
          <w:rFonts w:eastAsia="Merriweather" w:cs="Merriweather"/>
          <w:lang w:val="ka-GE"/>
        </w:rPr>
      </w:pPr>
      <w:bookmarkStart w:id="95" w:name="_Toc515562873"/>
      <w:r w:rsidRPr="00903C85">
        <w:rPr>
          <w:rFonts w:eastAsia="Arial Unicode MS"/>
          <w:lang w:val="ka-GE"/>
        </w:rPr>
        <w:t xml:space="preserve">მუხლი </w:t>
      </w:r>
      <w:r w:rsidR="00964F5D" w:rsidRPr="00903C85">
        <w:rPr>
          <w:rFonts w:eastAsia="Arial Unicode MS"/>
          <w:lang w:val="ka-GE"/>
        </w:rPr>
        <w:t>7</w:t>
      </w:r>
      <w:r w:rsidR="00964F5D">
        <w:rPr>
          <w:rFonts w:eastAsia="Arial Unicode MS"/>
          <w:lang w:val="ka-GE"/>
        </w:rPr>
        <w:t>9</w:t>
      </w:r>
      <w:r w:rsidR="00182868" w:rsidRPr="00903C85">
        <w:rPr>
          <w:rFonts w:eastAsia="Arial Unicode MS"/>
          <w:lang w:val="ka-GE"/>
        </w:rPr>
        <w:t>.</w:t>
      </w:r>
      <w:r w:rsidR="00D84F42" w:rsidRPr="00903C85">
        <w:rPr>
          <w:rFonts w:eastAsia="Arial Unicode MS"/>
          <w:lang w:val="ka-GE"/>
        </w:rPr>
        <w:t xml:space="preserve"> </w:t>
      </w:r>
      <w:r w:rsidR="00182868" w:rsidRPr="00903C85">
        <w:rPr>
          <w:rFonts w:eastAsia="Arial Unicode MS" w:cs="Arial Unicode MS"/>
          <w:lang w:val="ka-GE"/>
        </w:rPr>
        <w:t>ღია მმართველობის მუდმივმოქმედ</w:t>
      </w:r>
      <w:r w:rsidR="00680433" w:rsidRPr="00903C85">
        <w:rPr>
          <w:rFonts w:eastAsia="Arial Unicode MS" w:cs="Arial Unicode MS"/>
          <w:lang w:val="ka-GE"/>
        </w:rPr>
        <w:t>ი</w:t>
      </w:r>
      <w:r w:rsidR="00E47922" w:rsidRPr="006F2FA2">
        <w:rPr>
          <w:rFonts w:eastAsia="Arial Unicode MS" w:cs="Arial Unicode MS"/>
          <w:lang w:val="ka-GE"/>
        </w:rPr>
        <w:t xml:space="preserve"> </w:t>
      </w:r>
      <w:r w:rsidR="00E47922">
        <w:rPr>
          <w:rFonts w:eastAsia="Arial Unicode MS" w:cs="Arial Unicode MS"/>
          <w:lang w:val="ka-GE"/>
        </w:rPr>
        <w:t>საპარლამენტო</w:t>
      </w:r>
      <w:r w:rsidR="004C704F" w:rsidRPr="00903C85">
        <w:rPr>
          <w:rFonts w:eastAsia="Arial Unicode MS" w:cs="Arial Unicode MS"/>
          <w:lang w:val="ka-GE"/>
        </w:rPr>
        <w:t xml:space="preserve"> </w:t>
      </w:r>
      <w:r w:rsidR="00182868" w:rsidRPr="00903C85">
        <w:rPr>
          <w:rFonts w:eastAsia="Arial Unicode MS" w:cs="Arial Unicode MS"/>
          <w:lang w:val="ka-GE"/>
        </w:rPr>
        <w:t>საბჭო</w:t>
      </w:r>
      <w:bookmarkEnd w:id="95"/>
    </w:p>
    <w:p w14:paraId="63951ACD" w14:textId="09065314" w:rsidR="00B239B4" w:rsidRPr="00903C85" w:rsidRDefault="00B239B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Arial Unicode MS" w:hAnsi="Sylfaen" w:cs="Arial Unicode MS"/>
          <w:lang w:val="ka-GE"/>
        </w:rPr>
      </w:pPr>
      <w:r w:rsidRPr="00903C85">
        <w:rPr>
          <w:rFonts w:ascii="Sylfaen" w:eastAsia="Arial Unicode MS" w:hAnsi="Sylfaen" w:cs="Arial Unicode MS"/>
          <w:lang w:val="ka-GE"/>
        </w:rPr>
        <w:t xml:space="preserve">1. </w:t>
      </w:r>
      <w:r w:rsidR="00D625CA" w:rsidRPr="00D625CA">
        <w:rPr>
          <w:rFonts w:ascii="Sylfaen" w:eastAsia="Arial Unicode MS" w:hAnsi="Sylfaen" w:cs="Arial Unicode MS"/>
          <w:lang w:val="ka-GE"/>
        </w:rPr>
        <w:t>ღია მმართველობის მუდმივმოქმედი საპარლამენტო საბჭოს მიზანია ღია მმართველობის პრინციპების გათვალისწინებით პარლამენტის ღიაობის, გამჭვირვალობისა და ანგარიშვალდებულების უზრუნველყოფა  და ამ მიმართულებით პარლამენტის სისტემური,  კოორდინირებული მუშაობა</w:t>
      </w:r>
      <w:r w:rsidR="00D625CA">
        <w:rPr>
          <w:rFonts w:ascii="Sylfaen" w:eastAsia="Arial Unicode MS" w:hAnsi="Sylfaen" w:cs="Arial Unicode MS"/>
          <w:lang w:val="ka-GE"/>
        </w:rPr>
        <w:t>.</w:t>
      </w:r>
    </w:p>
    <w:p w14:paraId="4DC70CDD" w14:textId="77777777" w:rsidR="00327505" w:rsidRDefault="007B0E98" w:rsidP="001104C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Arial Unicode MS" w:hAnsi="Sylfaen" w:cs="Arial Unicode MS"/>
          <w:lang w:val="ka-GE"/>
        </w:rPr>
      </w:pPr>
      <w:r w:rsidRPr="00903C85">
        <w:rPr>
          <w:rFonts w:ascii="Sylfaen" w:eastAsia="Arial Unicode MS" w:hAnsi="Sylfaen" w:cs="Arial Unicode MS"/>
          <w:lang w:val="ka-GE"/>
        </w:rPr>
        <w:t>2.</w:t>
      </w:r>
      <w:r w:rsidR="001104C3" w:rsidRPr="00903C85">
        <w:rPr>
          <w:rFonts w:ascii="Sylfaen" w:eastAsia="Arial Unicode MS" w:hAnsi="Sylfaen" w:cs="Arial Unicode MS"/>
          <w:lang w:val="ka-GE"/>
        </w:rPr>
        <w:t xml:space="preserve"> </w:t>
      </w:r>
      <w:r w:rsidR="0085303E" w:rsidRPr="00903C85">
        <w:rPr>
          <w:rFonts w:ascii="Sylfaen" w:eastAsia="Arial Unicode MS" w:hAnsi="Sylfaen" w:cs="Arial Unicode MS"/>
          <w:lang w:val="ka-GE"/>
        </w:rPr>
        <w:t>ღია მმართველობის მუდმივმოქმედი საპარლამენტო საბჭო</w:t>
      </w:r>
      <w:r w:rsidR="0024408E" w:rsidRPr="00903C85">
        <w:rPr>
          <w:rFonts w:ascii="Sylfaen" w:eastAsia="Arial Unicode MS" w:hAnsi="Sylfaen" w:cs="Arial Unicode MS"/>
          <w:lang w:val="ka-GE"/>
        </w:rPr>
        <w:t xml:space="preserve">ს </w:t>
      </w:r>
      <w:r w:rsidR="0085303E" w:rsidRPr="00903C85">
        <w:rPr>
          <w:rFonts w:ascii="Sylfaen" w:eastAsia="Arial Unicode MS" w:hAnsi="Sylfaen" w:cs="Arial Unicode MS"/>
          <w:lang w:val="ka-GE"/>
        </w:rPr>
        <w:t>დებულება და შემადგენლობა მტკიცდება პარლამენტის თავმჯდომარის ბრძანებით. ღია მმართველობის მუდმივმოქმედი საპარლამენტო საბჭოს დებულებ</w:t>
      </w:r>
      <w:r w:rsidR="004C704F" w:rsidRPr="00903C85">
        <w:rPr>
          <w:rFonts w:ascii="Sylfaen" w:eastAsia="Arial Unicode MS" w:hAnsi="Sylfaen" w:cs="Arial Unicode MS"/>
          <w:lang w:val="ka-GE"/>
        </w:rPr>
        <w:t>ის პროექტს</w:t>
      </w:r>
      <w:r w:rsidR="0024408E" w:rsidRPr="00903C85">
        <w:rPr>
          <w:rFonts w:ascii="Sylfaen" w:eastAsia="Arial Unicode MS" w:hAnsi="Sylfaen" w:cs="Arial Unicode MS"/>
          <w:lang w:val="ka-GE"/>
        </w:rPr>
        <w:t xml:space="preserve"> შეიმუშავებს და</w:t>
      </w:r>
      <w:r w:rsidR="0085303E" w:rsidRPr="00903C85">
        <w:rPr>
          <w:rFonts w:ascii="Sylfaen" w:eastAsia="Arial Unicode MS" w:hAnsi="Sylfaen" w:cs="Arial Unicode MS"/>
          <w:lang w:val="ka-GE"/>
        </w:rPr>
        <w:t xml:space="preserve"> პარლამენტის თავმჯდომარეს დასამტკიცებლად წარუდგენს ღია მმართველობის მუდმივმოქმედი საპარლამენტო საბჭო.</w:t>
      </w:r>
    </w:p>
    <w:p w14:paraId="498AA0D6" w14:textId="04779C73" w:rsidR="00327505" w:rsidRDefault="00327505" w:rsidP="001104C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Arial Unicode MS" w:hAnsi="Sylfaen" w:cs="Arial Unicode MS"/>
          <w:lang w:val="ka-GE"/>
        </w:rPr>
      </w:pPr>
      <w:r>
        <w:rPr>
          <w:rFonts w:ascii="Sylfaen" w:eastAsia="Arial Unicode MS" w:hAnsi="Sylfaen" w:cs="Arial Unicode MS"/>
          <w:lang w:val="ka-GE"/>
        </w:rPr>
        <w:t>3. საბჭოს</w:t>
      </w:r>
      <w:r w:rsidRPr="00327505">
        <w:rPr>
          <w:rFonts w:ascii="Sylfaen" w:eastAsia="Arial Unicode MS" w:hAnsi="Sylfaen" w:cs="Arial Unicode MS"/>
          <w:lang w:val="ka-GE"/>
        </w:rPr>
        <w:t xml:space="preserve"> დებულებით განისაზღვრება ღია მმართველობის მუდმივმოქმედი საპარლამენტო საბჭოს უფლებამოსილება, საქმიანობის წესი, მისი მუშაობის ორგანიზაციული საკითხები, სამოქალაქო საზოგადოების წარმომადგენლებთან საბჭოს თანამშრომლობასთან დაკავშირებული საკითხები, პარლამენტისა და საზოგადოებრივი ორგანიზაციების ყოველწლიური შეხვედრის ორგანიზების საკითხები, აგრეთვე ღია მმართველობის ფარგლებში საქართველოს აღმასრულებელი ხელისუფლების მიერ შემუშავებული სამოქმედო გეგმის შესრულების ზედამხედველობის წესი.</w:t>
      </w:r>
    </w:p>
    <w:p w14:paraId="4BFA068D" w14:textId="720E6520" w:rsidR="0024408E" w:rsidRPr="00903C85" w:rsidRDefault="00D625CA" w:rsidP="005E542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lastRenderedPageBreak/>
        <w:t>4</w:t>
      </w:r>
      <w:r w:rsidR="001104C3" w:rsidRPr="00903C85">
        <w:rPr>
          <w:rFonts w:ascii="Sylfaen" w:eastAsia="Arial Unicode MS" w:hAnsi="Sylfaen" w:cs="Arial Unicode MS"/>
          <w:lang w:val="ka-GE"/>
        </w:rPr>
        <w:t xml:space="preserve">. </w:t>
      </w:r>
      <w:r w:rsidR="00DA4C43" w:rsidRPr="00903C85">
        <w:rPr>
          <w:rFonts w:ascii="Sylfaen" w:eastAsia="Arial Unicode MS" w:hAnsi="Sylfaen" w:cs="Arial Unicode MS"/>
          <w:lang w:val="ka-GE"/>
        </w:rPr>
        <w:t>ღია მმართველობის მუდმივმოქმედი საპარლამენტო</w:t>
      </w:r>
      <w:r w:rsidR="00DA4C43">
        <w:rPr>
          <w:rFonts w:ascii="Sylfaen" w:eastAsia="Arial Unicode MS" w:hAnsi="Sylfaen" w:cs="Arial Unicode MS"/>
          <w:lang w:val="ka-GE"/>
        </w:rPr>
        <w:t xml:space="preserve"> </w:t>
      </w:r>
      <w:r w:rsidR="00DA4C43" w:rsidRPr="00DA4C43">
        <w:rPr>
          <w:rFonts w:ascii="Sylfaen" w:eastAsia="Arial Unicode MS" w:hAnsi="Sylfaen" w:cs="Arial Unicode MS"/>
          <w:lang w:val="ka-GE"/>
        </w:rPr>
        <w:t xml:space="preserve">საბჭოს შემადგენლობა განისაზღვრება ფრაქციათა წარმომადგენლობისა და პარლამენტის იმ წევრთა რაოდენობის პროპორციულად, რომლებიც არ არიან გაერთიანებული არც ერთ ფრაქციაში. </w:t>
      </w:r>
      <w:r w:rsidR="00407599" w:rsidRPr="0041483B">
        <w:rPr>
          <w:rFonts w:ascii="Sylfaen" w:eastAsia="Merriweather" w:hAnsi="Sylfaen" w:cs="Merriweather"/>
          <w:color w:val="auto"/>
          <w:lang w:val="ka-GE"/>
        </w:rPr>
        <w:t xml:space="preserve">საბჭოს შემადგენლობის განსაზღვრისას შესაძლებელია </w:t>
      </w:r>
      <w:r w:rsidR="00407599" w:rsidRPr="004D53BB">
        <w:rPr>
          <w:rFonts w:ascii="Sylfaen" w:eastAsia="Merriweather" w:hAnsi="Sylfaen" w:cs="Merriweather"/>
          <w:color w:val="auto"/>
          <w:lang w:val="ka-GE"/>
        </w:rPr>
        <w:t xml:space="preserve">კვოტების დათმობა ან გაცვლა  რეგლამენტის </w:t>
      </w:r>
      <w:r w:rsidR="009B5030" w:rsidRPr="004D53BB">
        <w:rPr>
          <w:rFonts w:ascii="Sylfaen" w:eastAsia="Merriweather" w:hAnsi="Sylfaen" w:cs="Merriweather"/>
          <w:color w:val="auto"/>
          <w:lang w:val="ka-GE"/>
        </w:rPr>
        <w:t>2</w:t>
      </w:r>
      <w:r w:rsidR="009B5030">
        <w:rPr>
          <w:rFonts w:ascii="Sylfaen" w:eastAsia="Merriweather" w:hAnsi="Sylfaen" w:cs="Merriweather"/>
          <w:color w:val="auto"/>
          <w:lang w:val="ka-GE"/>
        </w:rPr>
        <w:t>9</w:t>
      </w:r>
      <w:r w:rsidR="00407599" w:rsidRPr="004D53BB">
        <w:rPr>
          <w:rFonts w:ascii="Sylfaen" w:eastAsia="Merriweather" w:hAnsi="Sylfaen" w:cs="Merriweather"/>
          <w:color w:val="auto"/>
          <w:lang w:val="ka-GE"/>
        </w:rPr>
        <w:t xml:space="preserve">-ე მუხლის მე-7 პუნქტის შესაბამისად. </w:t>
      </w:r>
    </w:p>
    <w:p w14:paraId="6A3203A3" w14:textId="1AC3C3DF" w:rsidR="00B239B4" w:rsidRPr="00903C85" w:rsidRDefault="00D625CA" w:rsidP="001104C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Arial Unicode MS" w:hAnsi="Sylfaen" w:cs="Arial Unicode MS"/>
          <w:lang w:val="ka-GE"/>
        </w:rPr>
      </w:pPr>
      <w:r>
        <w:rPr>
          <w:rFonts w:ascii="Sylfaen" w:eastAsia="Arial Unicode MS" w:hAnsi="Sylfaen" w:cs="Arial Unicode MS"/>
          <w:lang w:val="ka-GE"/>
        </w:rPr>
        <w:t>5</w:t>
      </w:r>
      <w:r w:rsidR="001104C3" w:rsidRPr="00903C85">
        <w:rPr>
          <w:rFonts w:ascii="Sylfaen" w:eastAsia="Arial Unicode MS" w:hAnsi="Sylfaen" w:cs="Arial Unicode MS"/>
          <w:lang w:val="ka-GE"/>
        </w:rPr>
        <w:t>. ღია მმართველობის მუდმივმო</w:t>
      </w:r>
      <w:r w:rsidR="00410E21" w:rsidRPr="00903C85">
        <w:rPr>
          <w:rFonts w:ascii="Sylfaen" w:eastAsia="Arial Unicode MS" w:hAnsi="Sylfaen" w:cs="Arial Unicode MS"/>
          <w:lang w:val="ka-GE"/>
        </w:rPr>
        <w:t>ქმედ</w:t>
      </w:r>
      <w:r w:rsidR="001104C3" w:rsidRPr="00903C85">
        <w:rPr>
          <w:rFonts w:ascii="Sylfaen" w:eastAsia="Arial Unicode MS" w:hAnsi="Sylfaen" w:cs="Arial Unicode MS"/>
          <w:lang w:val="ka-GE"/>
        </w:rPr>
        <w:t xml:space="preserve"> საპარლამენტო საბჭოს თავმჯდომარეობს პარლამენტის თავმჯდომარე </w:t>
      </w:r>
      <w:r w:rsidR="00CB36F8" w:rsidRPr="004624F5">
        <w:rPr>
          <w:rFonts w:ascii="Sylfaen" w:eastAsia="Arial Unicode MS" w:hAnsi="Sylfaen" w:cs="Arial Unicode MS"/>
          <w:color w:val="auto"/>
          <w:lang w:val="ka-GE"/>
        </w:rPr>
        <w:t>ან მისი დავალებით – საბჭოს ერთ-ერთი წევრი.</w:t>
      </w:r>
    </w:p>
    <w:p w14:paraId="2A62884C" w14:textId="5361CBA2" w:rsidR="005C4B3D" w:rsidRPr="00903C85" w:rsidRDefault="00105ED1" w:rsidP="00A41A63">
      <w:pPr>
        <w:pStyle w:val="Heading2"/>
        <w:rPr>
          <w:rFonts w:eastAsia="Merriweather"/>
          <w:lang w:val="ka-GE"/>
        </w:rPr>
      </w:pPr>
      <w:bookmarkStart w:id="96" w:name="_Toc515562874"/>
      <w:r w:rsidRPr="00903C85">
        <w:rPr>
          <w:rFonts w:eastAsia="Merriweather"/>
          <w:lang w:val="ka-GE"/>
        </w:rPr>
        <w:t xml:space="preserve">მუხლი </w:t>
      </w:r>
      <w:r w:rsidR="00964F5D">
        <w:rPr>
          <w:rFonts w:eastAsia="Merriweather"/>
          <w:lang w:val="ka-GE"/>
        </w:rPr>
        <w:t>80</w:t>
      </w:r>
      <w:r w:rsidRPr="00903C85">
        <w:rPr>
          <w:rFonts w:eastAsia="Merriweather"/>
          <w:lang w:val="ka-GE"/>
        </w:rPr>
        <w:t>.  სახელმწიფო კომისია</w:t>
      </w:r>
      <w:bookmarkEnd w:id="96"/>
    </w:p>
    <w:p w14:paraId="4AE16496" w14:textId="5C7CDC57" w:rsidR="005C4B3D" w:rsidRPr="00903C85" w:rsidRDefault="00044CFB" w:rsidP="00044CFB">
      <w:pPr>
        <w:tabs>
          <w:tab w:val="left" w:pos="283"/>
          <w:tab w:val="left" w:pos="566"/>
          <w:tab w:val="left" w:pos="720"/>
          <w:tab w:val="left" w:pos="849"/>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Merriweather" w:hAnsi="Sylfaen" w:cs="Merriweather"/>
          <w:lang w:val="ka-GE"/>
        </w:rPr>
      </w:pPr>
      <w:r w:rsidRPr="00903C85">
        <w:rPr>
          <w:rFonts w:ascii="Sylfaen" w:eastAsia="Merriweather" w:hAnsi="Sylfaen" w:cs="Merriweather"/>
          <w:lang w:val="ka-GE"/>
        </w:rPr>
        <w:t xml:space="preserve">1. </w:t>
      </w:r>
      <w:r w:rsidR="002406FE" w:rsidRPr="00903C85">
        <w:rPr>
          <w:rFonts w:ascii="Sylfaen" w:eastAsia="Merriweather" w:hAnsi="Sylfaen" w:cs="Merriweather"/>
          <w:lang w:val="ka-GE"/>
        </w:rPr>
        <w:t>მხოლოდ პარლამენტია უფლებამოსილი</w:t>
      </w:r>
      <w:r w:rsidR="008C3BEA" w:rsidRPr="00903C85">
        <w:rPr>
          <w:rFonts w:ascii="Sylfaen" w:eastAsia="Merriweather" w:hAnsi="Sylfaen" w:cs="Merriweather"/>
          <w:lang w:val="ka-GE"/>
        </w:rPr>
        <w:t xml:space="preserve">, </w:t>
      </w:r>
      <w:r w:rsidR="00F64F11">
        <w:rPr>
          <w:rFonts w:ascii="Sylfaen" w:eastAsia="Merriweather" w:hAnsi="Sylfaen" w:cs="Merriweather"/>
          <w:lang w:val="ka-GE"/>
        </w:rPr>
        <w:t xml:space="preserve">ქვეყნის საშინაო და საგარეო პოლიტიკის </w:t>
      </w:r>
      <w:r w:rsidR="00B85252">
        <w:rPr>
          <w:rFonts w:ascii="Sylfaen" w:eastAsia="Merriweather" w:hAnsi="Sylfaen" w:cs="Merriweather"/>
          <w:lang w:val="ka-GE"/>
        </w:rPr>
        <w:t>ძირითად</w:t>
      </w:r>
      <w:r w:rsidR="00F64F11">
        <w:rPr>
          <w:rFonts w:ascii="Sylfaen" w:eastAsia="Merriweather" w:hAnsi="Sylfaen" w:cs="Merriweather"/>
          <w:lang w:val="ka-GE"/>
        </w:rPr>
        <w:t xml:space="preserve"> მიმართულებებ</w:t>
      </w:r>
      <w:r w:rsidR="00B85252">
        <w:rPr>
          <w:rFonts w:ascii="Sylfaen" w:eastAsia="Merriweather" w:hAnsi="Sylfaen" w:cs="Merriweather"/>
          <w:lang w:val="ka-GE"/>
        </w:rPr>
        <w:t>ზე სტრატეგი</w:t>
      </w:r>
      <w:r w:rsidR="009C3D1E">
        <w:rPr>
          <w:rFonts w:ascii="Sylfaen" w:eastAsia="Merriweather" w:hAnsi="Sylfaen" w:cs="Merriweather"/>
          <w:lang w:val="ka-GE"/>
        </w:rPr>
        <w:t>ული დოკუმენტების</w:t>
      </w:r>
      <w:r w:rsidR="00B85252">
        <w:rPr>
          <w:rFonts w:ascii="Sylfaen" w:eastAsia="Merriweather" w:hAnsi="Sylfaen" w:cs="Merriweather"/>
          <w:lang w:val="ka-GE"/>
        </w:rPr>
        <w:t xml:space="preserve"> შემუშავების მიზნით</w:t>
      </w:r>
      <w:r w:rsidR="002406FE" w:rsidRPr="00903C85">
        <w:rPr>
          <w:rFonts w:ascii="Sylfaen" w:eastAsia="Merriweather" w:hAnsi="Sylfaen" w:cs="Merriweather"/>
          <w:lang w:val="ka-GE"/>
        </w:rPr>
        <w:t xml:space="preserve">, ხელისუფლების სხვადასხვა შტოს წარმომადგენლებისგან </w:t>
      </w:r>
      <w:r w:rsidR="004152F5">
        <w:rPr>
          <w:rFonts w:ascii="Sylfaen" w:eastAsia="Merriweather" w:hAnsi="Sylfaen" w:cs="Merriweather"/>
          <w:lang w:val="ka-GE"/>
        </w:rPr>
        <w:t>და სხვა შესაბამისი კომპეტენციის მქონე პირებისგან</w:t>
      </w:r>
      <w:r w:rsidR="007E0BB2" w:rsidRPr="00903C85">
        <w:rPr>
          <w:rFonts w:ascii="Sylfaen" w:eastAsia="Merriweather" w:hAnsi="Sylfaen" w:cs="Merriweather"/>
          <w:lang w:val="ka-GE"/>
        </w:rPr>
        <w:t xml:space="preserve"> შექმნას სათათბირო ორგანო – </w:t>
      </w:r>
      <w:r w:rsidR="002406FE" w:rsidRPr="00903C85">
        <w:rPr>
          <w:rFonts w:ascii="Sylfaen" w:eastAsia="Merriweather" w:hAnsi="Sylfaen" w:cs="Merriweather"/>
          <w:lang w:val="ka-GE"/>
        </w:rPr>
        <w:t>სახელმწიფო კომისია</w:t>
      </w:r>
      <w:r w:rsidR="007E0BB2" w:rsidRPr="00903C85">
        <w:rPr>
          <w:rFonts w:ascii="Sylfaen" w:eastAsia="Merriweather" w:hAnsi="Sylfaen" w:cs="Merriweather"/>
          <w:lang w:val="ka-GE"/>
        </w:rPr>
        <w:t>.</w:t>
      </w:r>
    </w:p>
    <w:p w14:paraId="6153E60D" w14:textId="1AD0B173" w:rsidR="00044CFB" w:rsidRPr="00903C85" w:rsidRDefault="00044CFB" w:rsidP="00044CF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Merriweather" w:hAnsi="Sylfaen" w:cs="Merriweather"/>
          <w:lang w:val="ka-GE"/>
        </w:rPr>
        <w:t>2. პირი, სახელმწიფო კომისიის წევრად შეიძლება დაინიშნოს მხოლოდ მისი თანხმობით.</w:t>
      </w:r>
    </w:p>
    <w:p w14:paraId="04D56589" w14:textId="15D5DCD7" w:rsidR="005E3CAE" w:rsidRPr="00903C85" w:rsidRDefault="00044CFB" w:rsidP="007E0BB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Merriweather" w:hAnsi="Sylfaen" w:cs="Merriweather"/>
          <w:lang w:val="ka-GE"/>
        </w:rPr>
        <w:t>3</w:t>
      </w:r>
      <w:r w:rsidR="007E0BB2" w:rsidRPr="00903C85">
        <w:rPr>
          <w:rFonts w:ascii="Sylfaen" w:eastAsia="Merriweather" w:hAnsi="Sylfaen" w:cs="Merriweather"/>
          <w:lang w:val="ka-GE"/>
        </w:rPr>
        <w:t xml:space="preserve">. </w:t>
      </w:r>
      <w:r w:rsidR="005E3CAE" w:rsidRPr="00903C85">
        <w:rPr>
          <w:rFonts w:ascii="Sylfaen" w:eastAsia="Merriweather" w:hAnsi="Sylfaen" w:cs="Merriweather"/>
          <w:lang w:val="ka-GE"/>
        </w:rPr>
        <w:t>სახელმწიფო კომისია</w:t>
      </w:r>
      <w:r w:rsidR="007E0BB2" w:rsidRPr="00903C85">
        <w:rPr>
          <w:rFonts w:ascii="Sylfaen" w:eastAsia="Merriweather" w:hAnsi="Sylfaen" w:cs="Merriweather"/>
          <w:lang w:val="ka-GE"/>
        </w:rPr>
        <w:t xml:space="preserve"> იქმნება </w:t>
      </w:r>
      <w:r w:rsidR="005E3CAE" w:rsidRPr="00903C85">
        <w:rPr>
          <w:rFonts w:ascii="Sylfaen" w:eastAsia="Merriweather" w:hAnsi="Sylfaen" w:cs="Merriweather"/>
          <w:lang w:val="ka-GE"/>
        </w:rPr>
        <w:t>პარლამენტის დადგენილებით. ამავე დადგენილებით მტკიცდება კომისიის დებულება, რომლითაც განისაზღვრება კომისიის უფლებამოსილება</w:t>
      </w:r>
      <w:r w:rsidR="008C3BEA" w:rsidRPr="00903C85">
        <w:rPr>
          <w:rFonts w:ascii="Sylfaen" w:eastAsia="Merriweather" w:hAnsi="Sylfaen" w:cs="Merriweather"/>
          <w:lang w:val="ka-GE"/>
        </w:rPr>
        <w:t xml:space="preserve">, </w:t>
      </w:r>
      <w:r w:rsidR="005E3CAE" w:rsidRPr="00903C85">
        <w:rPr>
          <w:rFonts w:ascii="Sylfaen" w:eastAsia="Merriweather" w:hAnsi="Sylfaen" w:cs="Merriweather"/>
          <w:lang w:val="ka-GE"/>
        </w:rPr>
        <w:t xml:space="preserve">საქმიანობის </w:t>
      </w:r>
      <w:r w:rsidR="008C3BEA" w:rsidRPr="00903C85">
        <w:rPr>
          <w:rFonts w:ascii="Sylfaen" w:eastAsia="Merriweather" w:hAnsi="Sylfaen" w:cs="Merriweather"/>
          <w:lang w:val="ka-GE"/>
        </w:rPr>
        <w:t>ვადა და</w:t>
      </w:r>
      <w:r w:rsidR="00772029" w:rsidRPr="00903C85">
        <w:rPr>
          <w:rFonts w:ascii="Sylfaen" w:eastAsia="Merriweather" w:hAnsi="Sylfaen" w:cs="Merriweather"/>
          <w:lang w:val="ka-GE"/>
        </w:rPr>
        <w:t xml:space="preserve"> </w:t>
      </w:r>
      <w:r w:rsidR="005E3CAE" w:rsidRPr="00903C85">
        <w:rPr>
          <w:rFonts w:ascii="Sylfaen" w:eastAsia="Merriweather" w:hAnsi="Sylfaen" w:cs="Merriweather"/>
          <w:lang w:val="ka-GE"/>
        </w:rPr>
        <w:t>წესი.</w:t>
      </w:r>
    </w:p>
    <w:p w14:paraId="71B1BA83" w14:textId="53446E70" w:rsidR="007E0BB2" w:rsidRPr="00903C85" w:rsidRDefault="00044CFB" w:rsidP="007E0BB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Merriweather" w:hAnsi="Sylfaen" w:cs="Merriweather"/>
          <w:lang w:val="ka-GE"/>
        </w:rPr>
        <w:t>4</w:t>
      </w:r>
      <w:r w:rsidR="007E0BB2" w:rsidRPr="00903C85">
        <w:rPr>
          <w:rFonts w:ascii="Sylfaen" w:eastAsia="Merriweather" w:hAnsi="Sylfaen" w:cs="Merriweather"/>
          <w:lang w:val="ka-GE"/>
        </w:rPr>
        <w:t xml:space="preserve">. </w:t>
      </w:r>
      <w:r w:rsidR="00AF5877" w:rsidRPr="00903C85">
        <w:rPr>
          <w:rFonts w:ascii="Sylfaen" w:eastAsia="Merriweather" w:hAnsi="Sylfaen" w:cs="Merriweather"/>
          <w:lang w:val="ka-GE"/>
        </w:rPr>
        <w:t>სახელმწიფო კომისიას</w:t>
      </w:r>
      <w:r w:rsidR="007E0BB2" w:rsidRPr="00903C85">
        <w:rPr>
          <w:rFonts w:ascii="Sylfaen" w:eastAsia="Merriweather" w:hAnsi="Sylfaen" w:cs="Merriweather"/>
          <w:lang w:val="ka-GE"/>
        </w:rPr>
        <w:t xml:space="preserve"> უფლება აქვს სახელმწიფო დაწესებულებებიდან მიიღოს თავისი მუშაობისათვის საჭირო დოკუმენტები, ცნობები და სხვა მონაცემები.</w:t>
      </w:r>
    </w:p>
    <w:p w14:paraId="04D363CD" w14:textId="77777777" w:rsidR="005C4B3D" w:rsidRPr="00903C85" w:rsidRDefault="005C4B3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p>
    <w:p w14:paraId="6B8B4303" w14:textId="35BABE0F" w:rsidR="008860AC" w:rsidRPr="006F2FA2" w:rsidRDefault="008860AC" w:rsidP="008860AC">
      <w:pPr>
        <w:pStyle w:val="Heading1"/>
        <w:contextualSpacing/>
        <w:rPr>
          <w:rFonts w:eastAsia="Arial Unicode MS"/>
          <w:lang w:val="ka-GE"/>
        </w:rPr>
      </w:pPr>
      <w:bookmarkStart w:id="97" w:name="_Toc515562875"/>
      <w:r w:rsidRPr="006F2FA2">
        <w:rPr>
          <w:rFonts w:eastAsia="Arial Unicode MS"/>
          <w:lang w:val="ka-GE"/>
        </w:rPr>
        <w:t xml:space="preserve">თავი </w:t>
      </w:r>
      <w:r w:rsidR="000644D2" w:rsidRPr="007B6872">
        <w:rPr>
          <w:rFonts w:eastAsia="Arial Unicode MS"/>
          <w:lang w:val="ka-GE"/>
        </w:rPr>
        <w:t>I</w:t>
      </w:r>
      <w:r w:rsidR="006D1FAB" w:rsidRPr="006F2FA2">
        <w:rPr>
          <w:rFonts w:eastAsia="Arial Unicode MS"/>
          <w:lang w:val="ka-GE"/>
        </w:rPr>
        <w:t>X</w:t>
      </w:r>
      <w:bookmarkEnd w:id="97"/>
    </w:p>
    <w:p w14:paraId="5896BC21" w14:textId="77777777" w:rsidR="008860AC" w:rsidRPr="006F2FA2" w:rsidRDefault="008860AC" w:rsidP="008860AC">
      <w:pPr>
        <w:pStyle w:val="Heading1"/>
        <w:contextualSpacing/>
        <w:rPr>
          <w:rFonts w:eastAsia="Arial Unicode MS"/>
          <w:lang w:val="ka-GE"/>
        </w:rPr>
      </w:pPr>
      <w:bookmarkStart w:id="98" w:name="_Toc515562876"/>
      <w:r w:rsidRPr="006F2FA2">
        <w:rPr>
          <w:rFonts w:eastAsia="Arial Unicode MS"/>
          <w:lang w:val="ka-GE"/>
        </w:rPr>
        <w:t>პარლამენტის სესია და სხდომა</w:t>
      </w:r>
      <w:bookmarkEnd w:id="98"/>
    </w:p>
    <w:p w14:paraId="68732657" w14:textId="77777777" w:rsidR="00137618" w:rsidRPr="006F2FA2" w:rsidRDefault="00137618" w:rsidP="00137618">
      <w:pPr>
        <w:rPr>
          <w:rFonts w:eastAsia="Merriweather"/>
          <w:lang w:val="ka-GE"/>
        </w:rPr>
      </w:pPr>
    </w:p>
    <w:p w14:paraId="1A4E7036" w14:textId="78FC9FA4" w:rsidR="00137618" w:rsidRPr="00903C85" w:rsidRDefault="00137618" w:rsidP="00137618">
      <w:pPr>
        <w:pStyle w:val="Heading2"/>
        <w:rPr>
          <w:rFonts w:eastAsia="Merriweather" w:cs="Merriweather"/>
          <w:lang w:val="ka-GE"/>
        </w:rPr>
      </w:pPr>
      <w:bookmarkStart w:id="99" w:name="_Toc515562877"/>
      <w:r w:rsidRPr="00903C85">
        <w:rPr>
          <w:rFonts w:eastAsia="Arial Unicode MS"/>
          <w:lang w:val="ka-GE"/>
        </w:rPr>
        <w:t xml:space="preserve">მუხლი </w:t>
      </w:r>
      <w:r w:rsidR="00964F5D">
        <w:rPr>
          <w:rFonts w:eastAsia="Arial Unicode MS"/>
          <w:lang w:val="ka-GE"/>
        </w:rPr>
        <w:t>81</w:t>
      </w:r>
      <w:r w:rsidRPr="00903C85">
        <w:rPr>
          <w:rFonts w:eastAsia="Arial Unicode MS"/>
          <w:lang w:val="ka-GE"/>
        </w:rPr>
        <w:t>. პარლამენტის მორიგი და რიგგარეშე სესია</w:t>
      </w:r>
      <w:bookmarkEnd w:id="99"/>
    </w:p>
    <w:p w14:paraId="4E33911F" w14:textId="77777777" w:rsidR="00137618" w:rsidRPr="00903C85" w:rsidRDefault="00137618" w:rsidP="0013761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 პარლამენტი იკრიბება მორიგ ან რიგგარეშე სესიაზე.</w:t>
      </w:r>
    </w:p>
    <w:p w14:paraId="2B53335F" w14:textId="620496B9" w:rsidR="00137618" w:rsidRPr="00903C85" w:rsidRDefault="00D81E0A" w:rsidP="0013761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Merriweather" w:hAnsi="Sylfaen" w:cs="Merriweather"/>
          <w:lang w:val="ka-GE"/>
        </w:rPr>
        <w:t>2</w:t>
      </w:r>
      <w:r w:rsidR="00137618" w:rsidRPr="00903C85">
        <w:rPr>
          <w:rFonts w:ascii="Sylfaen" w:eastAsia="Merriweather" w:hAnsi="Sylfaen" w:cs="Merriweather"/>
          <w:lang w:val="ka-GE"/>
        </w:rPr>
        <w:t>. მორიგი სესიის გახსნისას და დახურვისას, სესიის პირველ და ბოლო პლენარულ სხდომაზე სრულდება საქართველოს სახელმწიფო ჰიმნი.</w:t>
      </w:r>
    </w:p>
    <w:p w14:paraId="31E68693" w14:textId="419F6367" w:rsidR="00137618" w:rsidRPr="00903C85" w:rsidRDefault="00D81E0A" w:rsidP="0013761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3</w:t>
      </w:r>
      <w:r w:rsidR="00137618" w:rsidRPr="00903C85">
        <w:rPr>
          <w:rFonts w:ascii="Sylfaen" w:eastAsia="Arial Unicode MS" w:hAnsi="Sylfaen" w:cs="Arial Unicode MS"/>
          <w:lang w:val="ka-GE"/>
        </w:rPr>
        <w:t>. პარლამენტი მორიგი სესია გახსნილად და დახურულად ცხადდება შესაბამისად პარლამენტის ბიუროს ან პლენარულ სხდომაზე.</w:t>
      </w:r>
    </w:p>
    <w:p w14:paraId="73C57EAE" w14:textId="346C6CCC" w:rsidR="00137618" w:rsidRPr="00903C85" w:rsidRDefault="00D81E0A" w:rsidP="0013761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4</w:t>
      </w:r>
      <w:r w:rsidR="00137618" w:rsidRPr="00903C85">
        <w:rPr>
          <w:rFonts w:ascii="Sylfaen" w:eastAsia="Arial Unicode MS" w:hAnsi="Sylfaen" w:cs="Arial Unicode MS"/>
          <w:lang w:val="ka-GE"/>
        </w:rPr>
        <w:t xml:space="preserve">. პარლამენტი რიგგარეშე სესიაზე იკრიბება მხოლოდ მორიგ სესიებს შორის პერიოდში, ხოლო რიგგარეშე სხდომაზე/სხდომებზე − მორიგი სესიის მიმდინარეობისას. </w:t>
      </w:r>
    </w:p>
    <w:p w14:paraId="7A99CBC6" w14:textId="35F4F898" w:rsidR="00137618" w:rsidRPr="00903C85" w:rsidRDefault="00D81E0A" w:rsidP="0013761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lastRenderedPageBreak/>
        <w:t>5</w:t>
      </w:r>
      <w:r w:rsidR="00137618" w:rsidRPr="00903C85">
        <w:rPr>
          <w:rFonts w:ascii="Sylfaen" w:eastAsia="Arial Unicode MS" w:hAnsi="Sylfaen" w:cs="Arial Unicode MS"/>
          <w:lang w:val="ka-GE"/>
        </w:rPr>
        <w:t>. პარლამენტის მორიგი სესია ოფიციალურად მოწვევას არ საჭიროებს. პარლამენტის რიგგარეშე სესია და სხდომა მოიწვევა საქართველოს კონსტიტუციითა და რეგლამენტით გათვალისწინებულ შემთხვევებში და დადგენილი წესით.</w:t>
      </w:r>
    </w:p>
    <w:p w14:paraId="792B60CA" w14:textId="01B421DC" w:rsidR="00137618" w:rsidRPr="00903C85" w:rsidRDefault="00D81E0A" w:rsidP="0013761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6</w:t>
      </w:r>
      <w:r w:rsidR="00137618" w:rsidRPr="00903C85">
        <w:rPr>
          <w:rFonts w:ascii="Sylfaen" w:eastAsia="Arial Unicode MS" w:hAnsi="Sylfaen" w:cs="Arial Unicode MS"/>
          <w:lang w:val="ka-GE"/>
        </w:rPr>
        <w:t xml:space="preserve">. საქართველოს პრეზიდენტი პარლამენტის თავმჯდომარის ან პარლამენტის შემადგენლობის არანაკლებ ერთი მეოთხედის მოთხოვნით, ან საქართველოს მთავრობის მოთხოვნით სესიებს შორის პერიოდში იწვევს რიგგარეშე სესიას, ხოლო მორიგი სესიის მიმდინარეობისას − რიგგარეშე სხდომას. </w:t>
      </w:r>
    </w:p>
    <w:p w14:paraId="102D1AF3" w14:textId="30ACE797" w:rsidR="00137618" w:rsidRPr="00903C85" w:rsidRDefault="00D81E0A" w:rsidP="0013761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7</w:t>
      </w:r>
      <w:r w:rsidR="00137618" w:rsidRPr="00903C85">
        <w:rPr>
          <w:rFonts w:ascii="Sylfaen" w:eastAsia="Arial Unicode MS" w:hAnsi="Sylfaen" w:cs="Arial Unicode MS"/>
          <w:lang w:val="ka-GE"/>
        </w:rPr>
        <w:t xml:space="preserve">. პარლამენტის თავმჯდომარე ან პარლამენტის შემადგენლობის არანაკლებ ერთი მეოთხედი წერილობით მოთხოვნას რიგგარეშე სესიის ან რიგგარეშე სხდომის მოწვევის თაობაზე საქართველოს პრეზიდენტს გადასცემს 24 საათში. რიგგარეშე სხდომის მოწვევის თაობაზე წერილობით მოთხოვნას ერთვის რიგგარეშე სხდომაზე განსახილველ საკითხთა ნუსხა, ხოლო რიგგარეშე სესიის მოწვევის თაობაზე წერილობით მოთხოვნას – რიგგარეშე სესიაზე განსახილველ სავარაუდო საკითხთა ნუსხა. </w:t>
      </w:r>
    </w:p>
    <w:p w14:paraId="2D6F8F9B" w14:textId="6DDE6419" w:rsidR="00137618" w:rsidRPr="00903C85" w:rsidRDefault="00D81E0A" w:rsidP="0013761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8</w:t>
      </w:r>
      <w:r w:rsidR="00137618" w:rsidRPr="00903C85">
        <w:rPr>
          <w:rFonts w:ascii="Sylfaen" w:eastAsia="Arial Unicode MS" w:hAnsi="Sylfaen" w:cs="Arial Unicode MS"/>
          <w:lang w:val="ka-GE"/>
        </w:rPr>
        <w:t xml:space="preserve">. პარლამენტის რიგგარეშე სესიის ან რიგგარეშე სხდომის მოწვევის აქტი გამოიცემა წერილობითი მოთხოვნის წარდგენიდან 48 საათის განმავლობაში. წინააღმდეგ შემთხვევაში პარლამენტის თავმჯდომარის გადაწყვეტილებით პარლამენტი იკრიბება მომდევნო 48 საათის განმავლობაში. </w:t>
      </w:r>
    </w:p>
    <w:p w14:paraId="2BE4F10C" w14:textId="3F2731FF" w:rsidR="00137618" w:rsidRPr="00903C85" w:rsidRDefault="00D81E0A" w:rsidP="0013761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9</w:t>
      </w:r>
      <w:r w:rsidR="00137618" w:rsidRPr="00903C85">
        <w:rPr>
          <w:rFonts w:ascii="Sylfaen" w:eastAsia="Arial Unicode MS" w:hAnsi="Sylfaen" w:cs="Arial Unicode MS"/>
          <w:lang w:val="ka-GE"/>
        </w:rPr>
        <w:t xml:space="preserve">. საქართველოს მთავრობა პარლამენტის რიგგარეშე სესიის ან რიგგარეშე სხდომის მოწვევის თაობაზე მოთხოვნას საქართველოს პრეზიდენტს გადასცემს </w:t>
      </w:r>
      <w:r w:rsidR="00B473AA">
        <w:rPr>
          <w:rFonts w:ascii="Sylfaen" w:eastAsia="Arial Unicode MS" w:hAnsi="Sylfaen" w:cs="Arial Unicode MS"/>
          <w:lang w:val="ka-GE"/>
        </w:rPr>
        <w:t>მოთხოვნის</w:t>
      </w:r>
      <w:r w:rsidR="00B473AA" w:rsidRPr="00903C85">
        <w:rPr>
          <w:rFonts w:ascii="Sylfaen" w:eastAsia="Arial Unicode MS" w:hAnsi="Sylfaen" w:cs="Arial Unicode MS"/>
          <w:lang w:val="ka-GE"/>
        </w:rPr>
        <w:t xml:space="preserve"> </w:t>
      </w:r>
      <w:r w:rsidR="00137618" w:rsidRPr="00903C85">
        <w:rPr>
          <w:rFonts w:ascii="Sylfaen" w:eastAsia="Arial Unicode MS" w:hAnsi="Sylfaen" w:cs="Arial Unicode MS"/>
          <w:lang w:val="ka-GE"/>
        </w:rPr>
        <w:t>შესახებ გადაწყვეტილების მიღებიდან არაუგვიანეს 24 საათისა.</w:t>
      </w:r>
    </w:p>
    <w:p w14:paraId="090014A2" w14:textId="233277B0" w:rsidR="00137618" w:rsidRPr="00903C85" w:rsidRDefault="00D81E0A" w:rsidP="0013761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10</w:t>
      </w:r>
      <w:r w:rsidR="00137618" w:rsidRPr="00903C85">
        <w:rPr>
          <w:rFonts w:ascii="Sylfaen" w:eastAsia="Arial Unicode MS" w:hAnsi="Sylfaen" w:cs="Arial Unicode MS"/>
          <w:lang w:val="ka-GE"/>
        </w:rPr>
        <w:t xml:space="preserve">. საქართველოს პრეზიდენტი პარლამენტის რიგგარეშე სესიას ან რიგგარეშე სხდომას მოიწვევს </w:t>
      </w:r>
      <w:r w:rsidR="00B473AA">
        <w:rPr>
          <w:rFonts w:ascii="Sylfaen" w:eastAsia="Arial Unicode MS" w:hAnsi="Sylfaen" w:cs="Arial Unicode MS"/>
          <w:lang w:val="ka-GE"/>
        </w:rPr>
        <w:t>მთავრობის მოთხოვნაში</w:t>
      </w:r>
      <w:r w:rsidR="00B473AA" w:rsidRPr="00903C85">
        <w:rPr>
          <w:rFonts w:ascii="Sylfaen" w:eastAsia="Arial Unicode MS" w:hAnsi="Sylfaen" w:cs="Arial Unicode MS"/>
          <w:lang w:val="ka-GE"/>
        </w:rPr>
        <w:t xml:space="preserve"> </w:t>
      </w:r>
      <w:r w:rsidR="00137618" w:rsidRPr="00903C85">
        <w:rPr>
          <w:rFonts w:ascii="Sylfaen" w:eastAsia="Arial Unicode MS" w:hAnsi="Sylfaen" w:cs="Arial Unicode MS"/>
          <w:lang w:val="ka-GE"/>
        </w:rPr>
        <w:t>განსაზღვრულ ვადაში, რაც პარლამენტის წევრებს პირადად უნდა ეცნობოთ.</w:t>
      </w:r>
    </w:p>
    <w:p w14:paraId="632431F6" w14:textId="3670721B" w:rsidR="00137618" w:rsidRPr="00903C85" w:rsidRDefault="00137618" w:rsidP="0013761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w:t>
      </w:r>
      <w:r w:rsidR="00D81E0A">
        <w:rPr>
          <w:rFonts w:ascii="Sylfaen" w:eastAsia="Arial Unicode MS" w:hAnsi="Sylfaen" w:cs="Arial Unicode MS"/>
          <w:lang w:val="ka-GE"/>
        </w:rPr>
        <w:t>1</w:t>
      </w:r>
      <w:r w:rsidRPr="00903C85">
        <w:rPr>
          <w:rFonts w:ascii="Sylfaen" w:eastAsia="Arial Unicode MS" w:hAnsi="Sylfaen" w:cs="Arial Unicode MS"/>
          <w:lang w:val="ka-GE"/>
        </w:rPr>
        <w:t xml:space="preserve">. პარლამენტის რიგგარეშე სესიის მოწვევისას მისი დღის წესრიგი განისაზღვრება </w:t>
      </w:r>
      <w:r w:rsidRPr="00EB546F">
        <w:rPr>
          <w:rFonts w:ascii="Sylfaen" w:eastAsia="Arial Unicode MS" w:hAnsi="Sylfaen" w:cs="Arial Unicode MS"/>
          <w:lang w:val="ka-GE"/>
        </w:rPr>
        <w:t xml:space="preserve">რეგლამენტის </w:t>
      </w:r>
      <w:r w:rsidR="009B5030">
        <w:rPr>
          <w:rFonts w:ascii="Sylfaen" w:eastAsia="Arial Unicode MS" w:hAnsi="Sylfaen" w:cs="Arial Unicode MS"/>
          <w:lang w:val="ka-GE"/>
        </w:rPr>
        <w:t>90</w:t>
      </w:r>
      <w:r w:rsidRPr="00EB546F">
        <w:rPr>
          <w:rFonts w:ascii="Sylfaen" w:eastAsia="Arial Unicode MS" w:hAnsi="Sylfaen" w:cs="Arial Unicode MS"/>
          <w:lang w:val="ka-GE"/>
        </w:rPr>
        <w:t>-ე მუხლებით</w:t>
      </w:r>
      <w:r w:rsidRPr="00903C85">
        <w:rPr>
          <w:rFonts w:ascii="Sylfaen" w:eastAsia="Arial Unicode MS" w:hAnsi="Sylfaen" w:cs="Arial Unicode MS"/>
          <w:lang w:val="ka-GE"/>
        </w:rPr>
        <w:t xml:space="preserve"> დადგენილი წესით. პარლამენტის რიგგარეშე სხდომა იმართება მხოლოდ განსაზღვრული დღის წესრიგით და იხურება მისი ამოწურვისთანავე. </w:t>
      </w:r>
    </w:p>
    <w:p w14:paraId="7E9DA386" w14:textId="12D646F6" w:rsidR="00137618" w:rsidRPr="00903C85" w:rsidRDefault="00137618" w:rsidP="0013761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w:t>
      </w:r>
      <w:r w:rsidR="00D81E0A">
        <w:rPr>
          <w:rFonts w:ascii="Sylfaen" w:eastAsia="Arial Unicode MS" w:hAnsi="Sylfaen" w:cs="Arial Unicode MS"/>
          <w:lang w:val="ka-GE"/>
        </w:rPr>
        <w:t>2</w:t>
      </w:r>
      <w:r w:rsidRPr="00903C85">
        <w:rPr>
          <w:rFonts w:ascii="Sylfaen" w:eastAsia="Arial Unicode MS" w:hAnsi="Sylfaen" w:cs="Arial Unicode MS"/>
          <w:lang w:val="ka-GE"/>
        </w:rPr>
        <w:t xml:space="preserve">. პარლამენტის რიგგარეშე სესიასა და რიგგარეშე სხდომაზე ვრცელდება </w:t>
      </w:r>
      <w:r w:rsidRPr="00EB546F">
        <w:rPr>
          <w:rFonts w:ascii="Sylfaen" w:eastAsia="Arial Unicode MS" w:hAnsi="Sylfaen" w:cs="Arial Unicode MS"/>
          <w:lang w:val="ka-GE"/>
        </w:rPr>
        <w:t xml:space="preserve">რეგლამენტის </w:t>
      </w:r>
      <w:r w:rsidR="009B5030">
        <w:rPr>
          <w:rFonts w:ascii="Sylfaen" w:eastAsia="Arial Unicode MS" w:hAnsi="Sylfaen" w:cs="Arial Unicode MS"/>
          <w:lang w:val="ka-GE"/>
        </w:rPr>
        <w:t>87</w:t>
      </w:r>
      <w:r w:rsidRPr="00EB546F">
        <w:rPr>
          <w:rFonts w:ascii="Sylfaen" w:eastAsia="Arial Unicode MS" w:hAnsi="Sylfaen" w:cs="Arial Unicode MS"/>
          <w:lang w:val="ka-GE"/>
        </w:rPr>
        <w:t>-ე მუხლის მე-</w:t>
      </w:r>
      <w:r w:rsidR="00142520">
        <w:rPr>
          <w:rFonts w:ascii="Sylfaen" w:eastAsia="Arial Unicode MS" w:hAnsi="Sylfaen" w:cs="Arial Unicode MS"/>
          <w:lang w:val="ka-GE"/>
        </w:rPr>
        <w:t>3-მე-5   პუნქტ</w:t>
      </w:r>
      <w:r w:rsidRPr="00EB546F">
        <w:rPr>
          <w:rFonts w:ascii="Sylfaen" w:eastAsia="Arial Unicode MS" w:hAnsi="Sylfaen" w:cs="Arial Unicode MS"/>
          <w:lang w:val="ka-GE"/>
        </w:rPr>
        <w:t>ების</w:t>
      </w:r>
      <w:r w:rsidRPr="00903C85">
        <w:rPr>
          <w:rFonts w:ascii="Sylfaen" w:eastAsia="Arial Unicode MS" w:hAnsi="Sylfaen" w:cs="Arial Unicode MS"/>
          <w:lang w:val="ka-GE"/>
        </w:rPr>
        <w:t xml:space="preserve"> მოთხოვნები. </w:t>
      </w:r>
    </w:p>
    <w:p w14:paraId="009740DF" w14:textId="5D94B50E" w:rsidR="00137618" w:rsidRPr="00903C85" w:rsidRDefault="00137618" w:rsidP="0013761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w:t>
      </w:r>
      <w:r w:rsidR="00D81E0A">
        <w:rPr>
          <w:rFonts w:ascii="Sylfaen" w:eastAsia="Arial Unicode MS" w:hAnsi="Sylfaen" w:cs="Arial Unicode MS"/>
          <w:lang w:val="ka-GE"/>
        </w:rPr>
        <w:t>3</w:t>
      </w:r>
      <w:r w:rsidRPr="00903C85">
        <w:rPr>
          <w:rFonts w:ascii="Sylfaen" w:eastAsia="Arial Unicode MS" w:hAnsi="Sylfaen" w:cs="Arial Unicode MS"/>
          <w:lang w:val="ka-GE"/>
        </w:rPr>
        <w:t xml:space="preserve">. პარლამენტის რიგგარეშე სესია ან რიგგარეშე სხდომა უნდა დამთავრდეს მორიგი სესიის დაწყებამდე არაუგვიანეს 1 დღისა. </w:t>
      </w:r>
    </w:p>
    <w:p w14:paraId="45A061C9" w14:textId="1BCF40FB" w:rsidR="00137618" w:rsidRPr="00903C85" w:rsidRDefault="00137618" w:rsidP="00137618">
      <w:pPr>
        <w:pStyle w:val="Heading2"/>
        <w:rPr>
          <w:rFonts w:eastAsia="Merriweather" w:cs="Merriweather"/>
          <w:lang w:val="ka-GE"/>
        </w:rPr>
      </w:pPr>
      <w:bookmarkStart w:id="100" w:name="_Toc515562878"/>
      <w:r w:rsidRPr="00AF3AF5">
        <w:rPr>
          <w:rFonts w:eastAsia="Arial Unicode MS"/>
          <w:lang w:val="ka-GE"/>
        </w:rPr>
        <w:t xml:space="preserve">მუხლი </w:t>
      </w:r>
      <w:r w:rsidR="00964F5D">
        <w:rPr>
          <w:rFonts w:eastAsia="Arial Unicode MS"/>
          <w:lang w:val="ka-GE"/>
        </w:rPr>
        <w:t>82</w:t>
      </w:r>
      <w:r>
        <w:rPr>
          <w:rFonts w:eastAsia="Arial Unicode MS"/>
          <w:lang w:val="ka-GE"/>
        </w:rPr>
        <w:t>.</w:t>
      </w:r>
      <w:r w:rsidRPr="00903C85">
        <w:rPr>
          <w:rFonts w:eastAsia="Arial Unicode MS"/>
          <w:lang w:val="ka-GE"/>
        </w:rPr>
        <w:t xml:space="preserve"> </w:t>
      </w:r>
      <w:r>
        <w:rPr>
          <w:rFonts w:eastAsia="Arial Unicode MS"/>
          <w:lang w:val="ka-GE"/>
        </w:rPr>
        <w:t>საგანგებო სესია</w:t>
      </w:r>
      <w:bookmarkEnd w:id="100"/>
    </w:p>
    <w:p w14:paraId="65777287" w14:textId="37D60BDB" w:rsidR="00F8746F" w:rsidRDefault="00137618" w:rsidP="0013761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AF3AF5">
        <w:rPr>
          <w:rFonts w:ascii="Sylfaen" w:eastAsia="Arial Unicode MS" w:hAnsi="Sylfaen" w:cs="Arial Unicode MS"/>
          <w:lang w:val="ka-GE"/>
        </w:rPr>
        <w:t xml:space="preserve">1. საქართველოს პრეზიდენტის მიერ საგანგებო ან საომარი მდგომარეობის გამოცხადებისთანავე </w:t>
      </w:r>
      <w:r w:rsidR="007A70DF">
        <w:rPr>
          <w:rFonts w:ascii="Sylfaen" w:eastAsia="Arial Unicode MS" w:hAnsi="Sylfaen" w:cs="Arial Unicode MS"/>
          <w:lang w:val="ka-GE"/>
        </w:rPr>
        <w:t xml:space="preserve">წყდება პარლამენტის მორიგი ან რიგგარეშე სესია და </w:t>
      </w:r>
      <w:r w:rsidRPr="00AF3AF5">
        <w:rPr>
          <w:rFonts w:ascii="Sylfaen" w:eastAsia="Arial Unicode MS" w:hAnsi="Sylfaen" w:cs="Arial Unicode MS"/>
          <w:lang w:val="ka-GE"/>
        </w:rPr>
        <w:t>პარლამენტი იკრიბება საგანგებო სესიაზე. საგანგებო სესია გრძელდება ამ მდგომარეობის გაუქმებამდე, პარლამენტის ბიუროს მიერ შემუშავებული გეგმის მიხედვით.</w:t>
      </w:r>
      <w:r w:rsidR="00F8746F">
        <w:rPr>
          <w:rFonts w:ascii="Sylfaen" w:eastAsia="Arial Unicode MS" w:hAnsi="Sylfaen" w:cs="Arial Unicode MS"/>
          <w:lang w:val="ka-GE"/>
        </w:rPr>
        <w:t xml:space="preserve">  </w:t>
      </w:r>
    </w:p>
    <w:p w14:paraId="4ADE44AC" w14:textId="1D89D945" w:rsidR="00137618" w:rsidRPr="00AF3AF5" w:rsidRDefault="00137618" w:rsidP="0013761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AF3AF5">
        <w:rPr>
          <w:rFonts w:ascii="Sylfaen" w:eastAsia="Arial Unicode MS" w:hAnsi="Sylfaen" w:cs="Arial Unicode MS"/>
          <w:lang w:val="ka-GE"/>
        </w:rPr>
        <w:lastRenderedPageBreak/>
        <w:t xml:space="preserve">2. საგანგებო ან საომარი მდგომარეობის გამოცხადების, ზავის დადების, პრეზიდენტის დეკრეტების დამტკიცების, </w:t>
      </w:r>
      <w:r w:rsidR="005968FA">
        <w:rPr>
          <w:rFonts w:ascii="Sylfaen" w:eastAsia="Arial Unicode MS" w:hAnsi="Sylfaen" w:cs="Arial Unicode MS"/>
          <w:lang w:val="ka-GE"/>
        </w:rPr>
        <w:t xml:space="preserve">კონსტიტუციით გათვალისწინებულ შემთხვევაში </w:t>
      </w:r>
      <w:r w:rsidRPr="00AF3AF5">
        <w:rPr>
          <w:rFonts w:ascii="Sylfaen" w:eastAsia="Arial Unicode MS" w:hAnsi="Sylfaen" w:cs="Arial Unicode MS"/>
          <w:lang w:val="ka-GE"/>
        </w:rPr>
        <w:t>თავდაცვის ძალების გამოყენების, ქვეყანაში სხვა სახელმწიფოს სამხედრო ძალის შემოყვანის, გამოყენებისა და გადაადგილების საკითხები პარლამენტში განიხილება დაუყოვნებლივ და კენჭი ეყრება წინასწარი საკომიტეტო მოსმენისა და სხვა შესაბამისი პროცედურების გავლის გარეშე.</w:t>
      </w:r>
    </w:p>
    <w:p w14:paraId="4BFD512D" w14:textId="2991B3B1" w:rsidR="00137618" w:rsidRPr="007D52E6" w:rsidRDefault="00137618" w:rsidP="0013761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3</w:t>
      </w:r>
      <w:r w:rsidRPr="007D52E6">
        <w:rPr>
          <w:rFonts w:ascii="Sylfaen" w:eastAsia="Arial Unicode MS" w:hAnsi="Sylfaen" w:cs="Arial Unicode MS"/>
          <w:lang w:val="ka-GE"/>
        </w:rPr>
        <w:t xml:space="preserve">. საქართველოს პრეზიდენტის გადაწყვეტილება საგანგებო ან საომარი მდგომარეობის გამოცხადების შესახებ განიხილება </w:t>
      </w:r>
      <w:r w:rsidRPr="00903C85">
        <w:rPr>
          <w:rFonts w:ascii="Sylfaen" w:eastAsia="Arial Unicode MS" w:hAnsi="Sylfaen" w:cs="Arial Unicode MS"/>
          <w:lang w:val="ka-GE"/>
        </w:rPr>
        <w:t>საქართველოს კონსტიტუციის 71</w:t>
      </w:r>
      <w:r w:rsidR="005715A6">
        <w:rPr>
          <w:rFonts w:ascii="Sylfaen" w:eastAsia="Arial Unicode MS" w:hAnsi="Sylfaen" w:cs="Arial Unicode MS"/>
          <w:lang w:val="ka-GE"/>
        </w:rPr>
        <w:t>-</w:t>
      </w:r>
      <w:r w:rsidRPr="00903C85">
        <w:rPr>
          <w:rFonts w:ascii="Sylfaen" w:eastAsia="Arial Unicode MS" w:hAnsi="Sylfaen" w:cs="Arial Unicode MS"/>
          <w:lang w:val="ka-GE"/>
        </w:rPr>
        <w:t xml:space="preserve">ე მუხლით და </w:t>
      </w:r>
      <w:r w:rsidR="006C5A0D">
        <w:rPr>
          <w:rFonts w:ascii="Sylfaen" w:eastAsia="Arial Unicode MS" w:hAnsi="Sylfaen" w:cs="Arial Unicode MS"/>
          <w:lang w:val="ka-GE"/>
        </w:rPr>
        <w:t>რეგლამენტი</w:t>
      </w:r>
      <w:r w:rsidRPr="00903C85">
        <w:rPr>
          <w:rFonts w:ascii="Sylfaen" w:eastAsia="Arial Unicode MS" w:hAnsi="Sylfaen" w:cs="Arial Unicode MS"/>
          <w:lang w:val="ka-GE"/>
        </w:rPr>
        <w:t xml:space="preserve">თ დადგენილი წესით, </w:t>
      </w:r>
      <w:r w:rsidRPr="007D52E6">
        <w:rPr>
          <w:rFonts w:ascii="Sylfaen" w:eastAsia="Arial Unicode MS" w:hAnsi="Sylfaen" w:cs="Arial Unicode MS"/>
          <w:lang w:val="ka-GE"/>
        </w:rPr>
        <w:t>პარლამენტის საგანგებო სხდომაზე, შემდეგი გამონაკლისების გათვალისწინებით:</w:t>
      </w:r>
    </w:p>
    <w:p w14:paraId="50200B41" w14:textId="77777777" w:rsidR="00137618" w:rsidRPr="007D52E6" w:rsidRDefault="00137618" w:rsidP="0013761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7D52E6">
        <w:rPr>
          <w:rFonts w:ascii="Sylfaen" w:eastAsia="Arial Unicode MS" w:hAnsi="Sylfaen" w:cs="Arial Unicode MS"/>
          <w:lang w:val="ka-GE"/>
        </w:rPr>
        <w:t>ა) ძირითად მომხსენებლად გამოდის საქართველოს პრეზიდენტი ან მის მიერ საგანგებოდ უფლებამოსილი პირი;</w:t>
      </w:r>
    </w:p>
    <w:p w14:paraId="785CA9A1" w14:textId="77777777" w:rsidR="00137618" w:rsidRPr="007D52E6" w:rsidRDefault="00137618" w:rsidP="0013761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7D52E6">
        <w:rPr>
          <w:rFonts w:ascii="Sylfaen" w:eastAsia="Arial Unicode MS" w:hAnsi="Sylfaen" w:cs="Arial Unicode MS"/>
          <w:lang w:val="ka-GE"/>
        </w:rPr>
        <w:t>ბ) თანამომხსენებლებად გამოდიან</w:t>
      </w:r>
      <w:r>
        <w:rPr>
          <w:rFonts w:ascii="Sylfaen" w:eastAsia="Arial Unicode MS" w:hAnsi="Sylfaen" w:cs="Arial Unicode MS"/>
          <w:lang w:val="ka-GE"/>
        </w:rPr>
        <w:t xml:space="preserve"> საქართველოს მთავრობის საგანგებოდ უფლებამოსილი პირი,</w:t>
      </w:r>
      <w:r w:rsidRPr="007D52E6">
        <w:rPr>
          <w:rFonts w:ascii="Sylfaen" w:eastAsia="Arial Unicode MS" w:hAnsi="Sylfaen" w:cs="Arial Unicode MS"/>
          <w:lang w:val="ka-GE"/>
        </w:rPr>
        <w:t xml:space="preserve"> კომიტეტებისა და ფრაქციების წარმომადგენლები − 10-10 წუთით;</w:t>
      </w:r>
    </w:p>
    <w:p w14:paraId="15E490B5" w14:textId="77777777" w:rsidR="00137618" w:rsidRPr="007D52E6" w:rsidRDefault="00137618" w:rsidP="0013761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7D52E6">
        <w:rPr>
          <w:rFonts w:ascii="Sylfaen" w:eastAsia="Arial Unicode MS" w:hAnsi="Sylfaen" w:cs="Arial Unicode MS"/>
          <w:lang w:val="ka-GE"/>
        </w:rPr>
        <w:t>გ) კამათი არ მიმდინარეობს;</w:t>
      </w:r>
    </w:p>
    <w:p w14:paraId="7C90361C" w14:textId="77777777" w:rsidR="00137618" w:rsidRPr="007D52E6" w:rsidRDefault="00137618" w:rsidP="0013761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7D52E6">
        <w:rPr>
          <w:rFonts w:ascii="Sylfaen" w:eastAsia="Arial Unicode MS" w:hAnsi="Sylfaen" w:cs="Arial Unicode MS"/>
          <w:lang w:val="ka-GE"/>
        </w:rPr>
        <w:t>დ) დასკვნითი სიტყვით გამოდის მხოლოდ საქართველოს პრეზიდენტი ან მის მიერ საგანგებოდ უფლებამოსილი პირი.</w:t>
      </w:r>
    </w:p>
    <w:p w14:paraId="4378BF84" w14:textId="77777777" w:rsidR="00137618" w:rsidRPr="007D52E6" w:rsidRDefault="00137618" w:rsidP="0013761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4</w:t>
      </w:r>
      <w:r w:rsidRPr="007D52E6">
        <w:rPr>
          <w:rFonts w:ascii="Sylfaen" w:eastAsia="Arial Unicode MS" w:hAnsi="Sylfaen" w:cs="Arial Unicode MS"/>
          <w:lang w:val="ka-GE"/>
        </w:rPr>
        <w:t>. თანხმობის შემთხვევაში პარლამენტის თავმჯდომარე დაუყოვნებლივ აწერს ხელს და აქვეყნებს პარლამენტის დადგენილებას საომარი ან საგანგებო მდგომარეობის გამოცხადებაზე</w:t>
      </w:r>
      <w:r>
        <w:rPr>
          <w:rFonts w:ascii="Sylfaen" w:eastAsia="Arial Unicode MS" w:hAnsi="Sylfaen" w:cs="Arial Unicode MS"/>
          <w:lang w:val="ka-GE"/>
        </w:rPr>
        <w:t xml:space="preserve"> ანდა ზავის დადებაზე</w:t>
      </w:r>
      <w:r w:rsidRPr="007D52E6">
        <w:rPr>
          <w:rFonts w:ascii="Sylfaen" w:eastAsia="Arial Unicode MS" w:hAnsi="Sylfaen" w:cs="Arial Unicode MS"/>
          <w:lang w:val="ka-GE"/>
        </w:rPr>
        <w:t xml:space="preserve"> თანხმობის მიცემის შესახებ.</w:t>
      </w:r>
    </w:p>
    <w:p w14:paraId="0A5801CC" w14:textId="77777777" w:rsidR="00137618" w:rsidRPr="007D52E6" w:rsidRDefault="00137618" w:rsidP="0013761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5. თუ პარლამენტი პრეზიდენტის გადაწყვეტილებას საგანგებო ან საომარი მდგომარეობის გამოცხადების შესახებ</w:t>
      </w:r>
      <w:r>
        <w:rPr>
          <w:rFonts w:ascii="Sylfaen" w:eastAsia="Arial Unicode MS" w:hAnsi="Sylfaen" w:cs="Arial Unicode MS"/>
          <w:lang w:val="ka-GE"/>
        </w:rPr>
        <w:t xml:space="preserve"> ანდა ზავის დადების შესახებ</w:t>
      </w:r>
      <w:r w:rsidRPr="00903C85">
        <w:rPr>
          <w:rFonts w:ascii="Sylfaen" w:eastAsia="Arial Unicode MS" w:hAnsi="Sylfaen" w:cs="Arial Unicode MS"/>
          <w:lang w:val="ka-GE"/>
        </w:rPr>
        <w:t xml:space="preserve"> არ დაამტკიცებს, იგი კენჭისყრისთანავე კარგავს იურიდიულ ძალას.</w:t>
      </w:r>
    </w:p>
    <w:p w14:paraId="665B6230" w14:textId="7D78BBF2" w:rsidR="008860AC" w:rsidRPr="00903C85" w:rsidRDefault="008860AC" w:rsidP="00A52D33">
      <w:pPr>
        <w:pStyle w:val="Heading2"/>
        <w:rPr>
          <w:rFonts w:eastAsia="Merriweather" w:cs="Merriweather"/>
          <w:lang w:val="ka-GE"/>
        </w:rPr>
      </w:pPr>
      <w:bookmarkStart w:id="101" w:name="_Toc515562879"/>
      <w:r w:rsidRPr="007D52E6">
        <w:rPr>
          <w:rFonts w:eastAsia="Arial Unicode MS"/>
          <w:lang w:val="ka-GE"/>
        </w:rPr>
        <w:t xml:space="preserve">მუხლი </w:t>
      </w:r>
      <w:r w:rsidR="00964F5D">
        <w:rPr>
          <w:rFonts w:eastAsia="Arial Unicode MS"/>
          <w:lang w:val="ka-GE"/>
        </w:rPr>
        <w:t>83</w:t>
      </w:r>
      <w:r w:rsidR="001A5E63" w:rsidRPr="007D52E6">
        <w:rPr>
          <w:rFonts w:eastAsia="Arial Unicode MS"/>
          <w:lang w:val="ka-GE"/>
        </w:rPr>
        <w:t>.</w:t>
      </w:r>
      <w:r w:rsidRPr="00903C85">
        <w:rPr>
          <w:rFonts w:eastAsia="Arial Unicode MS"/>
          <w:lang w:val="ka-GE"/>
        </w:rPr>
        <w:t xml:space="preserve"> </w:t>
      </w:r>
      <w:r w:rsidR="00151E36" w:rsidRPr="00903C85">
        <w:rPr>
          <w:rFonts w:eastAsia="Arial Unicode MS"/>
          <w:lang w:val="ka-GE"/>
        </w:rPr>
        <w:t>პარლამენტის</w:t>
      </w:r>
      <w:r w:rsidR="009C2400" w:rsidRPr="00903C85">
        <w:rPr>
          <w:rFonts w:eastAsia="Arial Unicode MS"/>
          <w:lang w:val="ka-GE"/>
        </w:rPr>
        <w:t xml:space="preserve"> </w:t>
      </w:r>
      <w:r w:rsidR="00E35A79" w:rsidRPr="00903C85">
        <w:rPr>
          <w:rFonts w:eastAsia="Arial Unicode MS"/>
          <w:lang w:val="ka-GE"/>
        </w:rPr>
        <w:t xml:space="preserve">პლენარულ </w:t>
      </w:r>
      <w:r w:rsidR="009C2400" w:rsidRPr="00903C85">
        <w:rPr>
          <w:rFonts w:eastAsia="Arial Unicode MS"/>
          <w:lang w:val="ka-GE"/>
        </w:rPr>
        <w:t>სხდომ</w:t>
      </w:r>
      <w:r w:rsidR="00E35A79" w:rsidRPr="00903C85">
        <w:rPr>
          <w:rFonts w:eastAsia="Arial Unicode MS"/>
          <w:lang w:val="ka-GE"/>
        </w:rPr>
        <w:t>ათა</w:t>
      </w:r>
      <w:r w:rsidR="009C2400" w:rsidRPr="00903C85">
        <w:rPr>
          <w:rFonts w:eastAsia="Arial Unicode MS"/>
          <w:lang w:val="ka-GE"/>
        </w:rPr>
        <w:t xml:space="preserve"> დარბაზი</w:t>
      </w:r>
      <w:bookmarkEnd w:id="101"/>
    </w:p>
    <w:p w14:paraId="5AD2C066" w14:textId="22BE1DBF" w:rsidR="008860AC" w:rsidRPr="007D52E6"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7D52E6">
        <w:rPr>
          <w:rFonts w:ascii="Sylfaen" w:eastAsia="Arial Unicode MS" w:hAnsi="Sylfaen" w:cs="Arial Unicode MS"/>
          <w:lang w:val="ka-GE"/>
        </w:rPr>
        <w:t xml:space="preserve">1. პარლამენტის პლენარულ სხდომათა დარბაზში (შემდგომში - სხდომათა დარბაზი) სხდომის პრეზიდიუმის ცენტრში ადგილს იკავებს </w:t>
      </w:r>
      <w:r w:rsidR="004550AC">
        <w:rPr>
          <w:rFonts w:ascii="Sylfaen" w:eastAsia="Arial Unicode MS" w:hAnsi="Sylfaen" w:cs="Arial Unicode MS"/>
          <w:lang w:val="ka-GE"/>
        </w:rPr>
        <w:t xml:space="preserve">სხდომის </w:t>
      </w:r>
      <w:r w:rsidR="004550AC" w:rsidRPr="007D52E6">
        <w:rPr>
          <w:rFonts w:ascii="Sylfaen" w:eastAsia="Arial Unicode MS" w:hAnsi="Sylfaen" w:cs="Arial Unicode MS"/>
          <w:lang w:val="ka-GE"/>
        </w:rPr>
        <w:t xml:space="preserve"> </w:t>
      </w:r>
      <w:r w:rsidRPr="007D52E6">
        <w:rPr>
          <w:rFonts w:ascii="Sylfaen" w:eastAsia="Arial Unicode MS" w:hAnsi="Sylfaen" w:cs="Arial Unicode MS"/>
          <w:lang w:val="ka-GE"/>
        </w:rPr>
        <w:t>თავმჯდომარე.</w:t>
      </w:r>
    </w:p>
    <w:p w14:paraId="622BF7A6" w14:textId="77777777" w:rsidR="008860AC" w:rsidRPr="007D52E6"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7D52E6">
        <w:rPr>
          <w:rFonts w:ascii="Sylfaen" w:eastAsia="Arial Unicode MS" w:hAnsi="Sylfaen" w:cs="Arial Unicode MS"/>
          <w:lang w:val="ka-GE"/>
        </w:rPr>
        <w:t>2. სხდომათა დარბაზში გამოყოფილია სპეციალური ადგილი საქართველოს პრეზიდენტისათვის.</w:t>
      </w:r>
    </w:p>
    <w:p w14:paraId="4BC8790A" w14:textId="77777777" w:rsidR="008860AC" w:rsidRPr="007D52E6"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7D52E6">
        <w:rPr>
          <w:rFonts w:ascii="Sylfaen" w:eastAsia="Arial Unicode MS" w:hAnsi="Sylfaen" w:cs="Arial Unicode MS"/>
          <w:lang w:val="ka-GE"/>
        </w:rPr>
        <w:t>3. სხდომათა დარბაზში საქართველოს პრეზიდენტის შესვლა განსაკუთრებული მნიშვნელობისაა და მანდატურთუხუცესი აცხადებს.</w:t>
      </w:r>
    </w:p>
    <w:p w14:paraId="64D85763" w14:textId="77777777" w:rsidR="008860AC" w:rsidRPr="007D52E6"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7D52E6">
        <w:rPr>
          <w:rFonts w:ascii="Sylfaen" w:eastAsia="Arial Unicode MS" w:hAnsi="Sylfaen" w:cs="Arial Unicode MS"/>
          <w:lang w:val="ka-GE"/>
        </w:rPr>
        <w:t>4. სხდომის პრეზიდიუმის წინ განთავსებულია ერთი ტრიბუნა გამომსვლელთათვის.</w:t>
      </w:r>
    </w:p>
    <w:p w14:paraId="5A9D5A3D" w14:textId="5FA21A09"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7D52E6">
        <w:rPr>
          <w:rFonts w:ascii="Sylfaen" w:eastAsia="Arial Unicode MS" w:hAnsi="Sylfaen" w:cs="Arial Unicode MS"/>
          <w:lang w:val="ka-GE"/>
        </w:rPr>
        <w:t xml:space="preserve">5. სხდომათა დარბაზში პარლამენტის წევრი იკავებს </w:t>
      </w:r>
      <w:r w:rsidR="00DD2FDE" w:rsidRPr="00903C85">
        <w:rPr>
          <w:rFonts w:ascii="Sylfaen" w:eastAsia="Arial Unicode MS" w:hAnsi="Sylfaen" w:cs="Arial Unicode MS"/>
          <w:lang w:val="ka-GE"/>
        </w:rPr>
        <w:t xml:space="preserve">საგანგებოდ </w:t>
      </w:r>
      <w:r w:rsidRPr="007D52E6">
        <w:rPr>
          <w:rFonts w:ascii="Sylfaen" w:eastAsia="Arial Unicode MS" w:hAnsi="Sylfaen" w:cs="Arial Unicode MS"/>
          <w:lang w:val="ka-GE"/>
        </w:rPr>
        <w:t>მისთვის განკუთვნილ ადგილს.</w:t>
      </w:r>
      <w:r w:rsidR="00DD2FDE" w:rsidRPr="00903C85">
        <w:rPr>
          <w:rFonts w:ascii="Sylfaen" w:eastAsia="Arial Unicode MS" w:hAnsi="Sylfaen" w:cs="Arial Unicode MS"/>
          <w:lang w:val="ka-GE"/>
        </w:rPr>
        <w:t xml:space="preserve"> </w:t>
      </w:r>
      <w:r w:rsidR="00A16E60" w:rsidRPr="00903C85">
        <w:rPr>
          <w:rFonts w:ascii="Sylfaen" w:eastAsia="Arial Unicode MS" w:hAnsi="Sylfaen" w:cs="Arial Unicode MS"/>
          <w:lang w:val="ka-GE"/>
        </w:rPr>
        <w:t>ასევე,</w:t>
      </w:r>
      <w:r w:rsidR="00DD2FDE" w:rsidRPr="007D52E6">
        <w:rPr>
          <w:rFonts w:ascii="Sylfaen" w:eastAsia="Arial Unicode MS" w:hAnsi="Sylfaen" w:cs="Arial Unicode MS"/>
          <w:lang w:val="ka-GE"/>
        </w:rPr>
        <w:t xml:space="preserve"> ფრაქციას გამოეყოფა შესაბამისი ადგილი</w:t>
      </w:r>
      <w:r w:rsidR="00A16E60" w:rsidRPr="00903C85">
        <w:rPr>
          <w:rFonts w:ascii="Sylfaen" w:eastAsia="Arial Unicode MS" w:hAnsi="Sylfaen" w:cs="Arial Unicode MS"/>
          <w:lang w:val="ka-GE"/>
        </w:rPr>
        <w:t>.</w:t>
      </w:r>
    </w:p>
    <w:p w14:paraId="619BB7DD" w14:textId="77777777" w:rsidR="008860AC" w:rsidRPr="007D52E6"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7D52E6">
        <w:rPr>
          <w:rFonts w:ascii="Sylfaen" w:eastAsia="Arial Unicode MS" w:hAnsi="Sylfaen" w:cs="Arial Unicode MS"/>
          <w:lang w:val="ka-GE"/>
        </w:rPr>
        <w:t xml:space="preserve">6. სხდომათა დარბაზში გამოყოფილია სპეციალური ადგილები საქართველოს მთავრობის წევრებისათვის, აღმასრულებელი ხელისუფლების სხვა სახელმწიფო </w:t>
      </w:r>
      <w:r w:rsidRPr="007D52E6">
        <w:rPr>
          <w:rFonts w:ascii="Sylfaen" w:eastAsia="Arial Unicode MS" w:hAnsi="Sylfaen" w:cs="Arial Unicode MS"/>
          <w:lang w:val="ka-GE"/>
        </w:rPr>
        <w:lastRenderedPageBreak/>
        <w:t>ორგანოების ხელმძღვანელებისა და მათი მოადგილეებისათვის, პლენარულ სხდომაზე მოწვეული საქართველოში აკრედიტებული დიპლომატიური კორპუსის წარმომადგენლებისათვის, პარლამენტის ოფიციალური და საპატიო სტუმრებისათვის, პარლამენტის აპარატის პასუხისმგებელი პირისათვის, მასობრივი ინფორმაციის საშუალებათა წარმომადგენლებისათვის, აგრეთვე სხდომაზე განსაზღვრული წესით დასწრების მსურველი მოქალაქეებისათვის.</w:t>
      </w:r>
    </w:p>
    <w:p w14:paraId="2DE99418" w14:textId="77777777" w:rsidR="008860AC" w:rsidRPr="007D52E6"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7D52E6">
        <w:rPr>
          <w:rFonts w:ascii="Sylfaen" w:eastAsia="Arial Unicode MS" w:hAnsi="Sylfaen" w:cs="Arial Unicode MS"/>
          <w:lang w:val="ka-GE"/>
        </w:rPr>
        <w:t>7. სხდომათა დარბაზში მყოფ პირთა ჩაცმულობა უნდა იყოს საპროტოკოლო-საქმიანი ან ეროვნული.</w:t>
      </w:r>
    </w:p>
    <w:p w14:paraId="74E32B64" w14:textId="77777777" w:rsidR="008860AC" w:rsidRPr="007D52E6" w:rsidRDefault="008860AC" w:rsidP="008860AC">
      <w:pPr>
        <w:tabs>
          <w:tab w:val="left" w:pos="283"/>
          <w:tab w:val="left" w:pos="566"/>
          <w:tab w:val="left" w:pos="849"/>
          <w:tab w:val="left" w:pos="1132"/>
          <w:tab w:val="left" w:pos="1260"/>
          <w:tab w:val="left" w:pos="1440"/>
          <w:tab w:val="left" w:pos="1698"/>
          <w:tab w:val="left" w:pos="1890"/>
          <w:tab w:val="left" w:pos="1981"/>
          <w:tab w:val="left" w:pos="2264"/>
          <w:tab w:val="left" w:pos="2430"/>
          <w:tab w:val="left" w:pos="2547"/>
          <w:tab w:val="left" w:pos="2700"/>
          <w:tab w:val="left" w:pos="2830"/>
          <w:tab w:val="left" w:pos="3113"/>
          <w:tab w:val="left" w:pos="3396"/>
          <w:tab w:val="left" w:pos="3679"/>
          <w:tab w:val="left" w:pos="3962"/>
        </w:tabs>
        <w:ind w:firstLine="720"/>
        <w:jc w:val="both"/>
        <w:rPr>
          <w:rFonts w:ascii="Sylfaen" w:eastAsia="Merriweather" w:hAnsi="Sylfaen" w:cs="Merriweather"/>
          <w:lang w:val="ka-GE"/>
        </w:rPr>
      </w:pPr>
      <w:r w:rsidRPr="007D52E6">
        <w:rPr>
          <w:rFonts w:ascii="Sylfaen" w:eastAsia="Arial Unicode MS" w:hAnsi="Sylfaen" w:cs="Arial Unicode MS"/>
          <w:lang w:val="ka-GE"/>
        </w:rPr>
        <w:t xml:space="preserve">8. პარლამენტის მუშაობის გაცნობის მიზნით, პლენარული სხდომის მიმდინარეობისას, განსაზღვრული დროით სხდომათა დარბაზში სხდომის თავმჯდომარის თანხმობით დაიშვებიან საზოგადოების წარმომადგენლები. </w:t>
      </w:r>
    </w:p>
    <w:p w14:paraId="27DF9B39" w14:textId="04384341" w:rsidR="000C26C5" w:rsidRPr="00903C85" w:rsidRDefault="000C26C5" w:rsidP="000C26C5">
      <w:pPr>
        <w:pStyle w:val="Heading2"/>
        <w:ind w:left="0" w:firstLine="720"/>
        <w:rPr>
          <w:rFonts w:eastAsia="Merriweather" w:cs="Merriweather"/>
          <w:lang w:val="ka-GE"/>
        </w:rPr>
      </w:pPr>
      <w:bookmarkStart w:id="102" w:name="_Toc515562880"/>
      <w:r w:rsidRPr="00903C85">
        <w:rPr>
          <w:rFonts w:eastAsia="Arial Unicode MS"/>
          <w:lang w:val="ka-GE"/>
        </w:rPr>
        <w:t xml:space="preserve">მუხლი </w:t>
      </w:r>
      <w:r w:rsidR="00964F5D">
        <w:rPr>
          <w:rFonts w:eastAsia="Arial Unicode MS"/>
          <w:lang w:val="ka-GE"/>
        </w:rPr>
        <w:t>84</w:t>
      </w:r>
      <w:r w:rsidRPr="00903C85">
        <w:rPr>
          <w:rFonts w:eastAsia="Arial Unicode MS"/>
          <w:lang w:val="ka-GE"/>
        </w:rPr>
        <w:t xml:space="preserve">. </w:t>
      </w:r>
      <w:r w:rsidRPr="00903C85">
        <w:rPr>
          <w:rFonts w:eastAsia="Arial Unicode MS" w:cs="Arial Unicode MS"/>
          <w:lang w:val="ka-GE"/>
        </w:rPr>
        <w:t>ახალარჩეული პარლამენტის პირველი შეკრება</w:t>
      </w:r>
      <w:bookmarkEnd w:id="102"/>
      <w:r w:rsidRPr="00903C85">
        <w:rPr>
          <w:rFonts w:eastAsia="Arial Unicode MS" w:cs="Arial Unicode MS"/>
          <w:lang w:val="ka-GE"/>
        </w:rPr>
        <w:t xml:space="preserve"> </w:t>
      </w:r>
    </w:p>
    <w:p w14:paraId="4852950D" w14:textId="028C4D1E" w:rsidR="000C26C5" w:rsidRPr="00903C85" w:rsidRDefault="000C26C5" w:rsidP="000C26C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1. ახალარჩეული პარლამენტი პირველ სხდომაზე უფლებამოსილია შეუდგეს მუშაობას, თუ მას ესწრება (რეგისტრაცია გაიარა) ახალარჩეული პარლამენტის სრული შემადგენლობის უმრავლესობა. პარლამენტის წევრთა რეგისტრაციას </w:t>
      </w:r>
      <w:r w:rsidR="00BF3084">
        <w:rPr>
          <w:rFonts w:ascii="Sylfaen" w:eastAsia="Arial Unicode MS" w:hAnsi="Sylfaen" w:cs="Arial Unicode MS"/>
          <w:lang w:val="ka-GE"/>
        </w:rPr>
        <w:t>ცესკოს</w:t>
      </w:r>
      <w:r w:rsidRPr="00903C85">
        <w:rPr>
          <w:rFonts w:ascii="Sylfaen" w:eastAsia="Arial Unicode MS" w:hAnsi="Sylfaen" w:cs="Arial Unicode MS"/>
          <w:lang w:val="ka-GE"/>
        </w:rPr>
        <w:t xml:space="preserve"> მიერ გაცემული დროებითი მოწმობების საფუძველზე ახორციელებს პარლამენტის აპარატი. სხდომაზე დასწრებას პარლამენტის წევრები სარეგისტრაციო ფურცელზე ხელის მოწერით ადასტურებენ. </w:t>
      </w:r>
    </w:p>
    <w:p w14:paraId="232CE82B" w14:textId="14FB2D67" w:rsidR="000C26C5" w:rsidRPr="00903C85" w:rsidRDefault="000C26C5" w:rsidP="000C26C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2. ახალარჩეული პარლამენტის პირველ სხდომას ხსნის საქართველოს პრეზიდენტი. სხდომას ესწრება </w:t>
      </w:r>
      <w:r w:rsidR="00BF3084">
        <w:rPr>
          <w:rFonts w:ascii="Sylfaen" w:eastAsia="Arial Unicode MS" w:hAnsi="Sylfaen" w:cs="Arial Unicode MS"/>
          <w:lang w:val="ka-GE"/>
        </w:rPr>
        <w:t>ცესკოს</w:t>
      </w:r>
      <w:r w:rsidRPr="00903C85">
        <w:rPr>
          <w:rFonts w:ascii="Sylfaen" w:eastAsia="Arial Unicode MS" w:hAnsi="Sylfaen" w:cs="Arial Unicode MS"/>
          <w:lang w:val="ka-GE"/>
        </w:rPr>
        <w:t xml:space="preserve"> თავმჯდომარე. </w:t>
      </w:r>
    </w:p>
    <w:p w14:paraId="0CD3884D" w14:textId="77777777" w:rsidR="000C26C5" w:rsidRPr="00903C85" w:rsidRDefault="000C26C5" w:rsidP="000C26C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3. საქართველოს პრეზიდენტი სიტყვას აძლევს უხუცეს პარლამენტის წევრს, რომელიც პარლამენტის თავმჯდომარის არჩევამდე უძღვება ახალარჩეული პარლამენტის პირველ სხდომას. </w:t>
      </w:r>
    </w:p>
    <w:p w14:paraId="2A209ACF" w14:textId="77777777" w:rsidR="000C26C5" w:rsidRPr="00903C85" w:rsidRDefault="000C26C5" w:rsidP="000C26C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4. ახალარჩეული პარლამენტის პირველ სხდომაზე შეიძლება მოწვეულ იქნენ სახელმწიფოს და საზოგადოების წარმომადგენლები. </w:t>
      </w:r>
    </w:p>
    <w:p w14:paraId="04F4369B" w14:textId="77777777" w:rsidR="000C26C5" w:rsidRPr="00903C85" w:rsidRDefault="000C26C5"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6327A774" w14:textId="0925A504" w:rsidR="009964BA" w:rsidRPr="00903C85" w:rsidRDefault="00576591" w:rsidP="009964BA">
      <w:pPr>
        <w:pStyle w:val="Heading2"/>
        <w:ind w:left="0" w:firstLine="720"/>
        <w:rPr>
          <w:rFonts w:eastAsia="Merriweather" w:cs="Merriweather"/>
          <w:lang w:val="ka-GE"/>
        </w:rPr>
      </w:pPr>
      <w:bookmarkStart w:id="103" w:name="_Toc515562881"/>
      <w:r>
        <w:rPr>
          <w:rFonts w:eastAsia="Arial Unicode MS"/>
          <w:lang w:val="ka-GE"/>
        </w:rPr>
        <w:t xml:space="preserve">მუხლი </w:t>
      </w:r>
      <w:r w:rsidR="00964F5D">
        <w:rPr>
          <w:rFonts w:eastAsia="Arial Unicode MS"/>
          <w:lang w:val="ka-GE"/>
        </w:rPr>
        <w:t>85</w:t>
      </w:r>
      <w:r w:rsidR="002B556E">
        <w:rPr>
          <w:rFonts w:eastAsia="Arial Unicode MS"/>
          <w:lang w:val="ka-GE"/>
        </w:rPr>
        <w:t xml:space="preserve">. </w:t>
      </w:r>
      <w:r w:rsidR="009964BA" w:rsidRPr="00903C85">
        <w:rPr>
          <w:rFonts w:eastAsia="Arial Unicode MS"/>
          <w:lang w:val="ka-GE"/>
        </w:rPr>
        <w:t xml:space="preserve"> </w:t>
      </w:r>
      <w:r w:rsidR="009964BA" w:rsidRPr="00903C85">
        <w:rPr>
          <w:rFonts w:eastAsia="Merriweather" w:cs="Merriweather"/>
          <w:lang w:val="ka-GE"/>
        </w:rPr>
        <w:t xml:space="preserve">პარლამენტის დროებითი ხმის დამთვლელი კომისია და </w:t>
      </w:r>
      <w:r w:rsidR="009964BA" w:rsidRPr="00903C85">
        <w:rPr>
          <w:rFonts w:eastAsia="Arial Unicode MS"/>
          <w:lang w:val="ka-GE"/>
        </w:rPr>
        <w:t>დროებითი სამანდატო კომისია</w:t>
      </w:r>
      <w:r w:rsidR="000C26C5" w:rsidRPr="00903C85">
        <w:rPr>
          <w:rFonts w:eastAsia="Arial Unicode MS"/>
          <w:lang w:val="ka-GE"/>
        </w:rPr>
        <w:t>. პარლამენტის წევრის ფიცი</w:t>
      </w:r>
      <w:bookmarkEnd w:id="103"/>
    </w:p>
    <w:p w14:paraId="615D10A9" w14:textId="3C3F520F" w:rsidR="008860AC" w:rsidRPr="00903C85" w:rsidRDefault="009B37F5"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szCs w:val="36"/>
          <w:lang w:val="ka-GE"/>
        </w:rPr>
        <w:t>1</w:t>
      </w:r>
      <w:r w:rsidR="001A1DC1" w:rsidRPr="00903C85">
        <w:rPr>
          <w:rFonts w:ascii="Sylfaen" w:eastAsia="Arial Unicode MS" w:hAnsi="Sylfaen"/>
          <w:szCs w:val="36"/>
          <w:lang w:val="ka-GE"/>
        </w:rPr>
        <w:t>.</w:t>
      </w:r>
      <w:r w:rsidR="001A1DC1" w:rsidRPr="00903C85">
        <w:rPr>
          <w:rFonts w:ascii="Sylfaen" w:eastAsia="Arial Unicode MS" w:hAnsi="Sylfaen"/>
          <w:b/>
          <w:szCs w:val="36"/>
          <w:lang w:val="ka-GE"/>
        </w:rPr>
        <w:t xml:space="preserve"> </w:t>
      </w:r>
      <w:r w:rsidRPr="00903C85">
        <w:rPr>
          <w:rFonts w:ascii="Sylfaen" w:eastAsia="Arial Unicode MS" w:hAnsi="Sylfaen"/>
          <w:szCs w:val="36"/>
          <w:lang w:val="ka-GE"/>
        </w:rPr>
        <w:t>პირველ სხდომაზე,</w:t>
      </w:r>
      <w:r w:rsidRPr="00903C85">
        <w:rPr>
          <w:rFonts w:ascii="Sylfaen" w:eastAsia="Arial Unicode MS" w:hAnsi="Sylfaen"/>
          <w:b/>
          <w:szCs w:val="36"/>
          <w:lang w:val="ka-GE"/>
        </w:rPr>
        <w:t xml:space="preserve"> </w:t>
      </w:r>
      <w:r w:rsidR="008860AC" w:rsidRPr="00903C85">
        <w:rPr>
          <w:rFonts w:ascii="Sylfaen" w:eastAsia="Arial Unicode MS" w:hAnsi="Sylfaen" w:cs="Arial Unicode MS"/>
          <w:lang w:val="ka-GE"/>
        </w:rPr>
        <w:t xml:space="preserve">პარლამენტში არჩეულ პოლიტიკურ ძალებთან წინასწარი კონსულტაციების შედეგად, </w:t>
      </w:r>
      <w:r w:rsidR="009964BA" w:rsidRPr="00903C85">
        <w:rPr>
          <w:rFonts w:ascii="Sylfaen" w:eastAsia="Arial Unicode MS" w:hAnsi="Sylfaen" w:cs="Arial Unicode MS"/>
          <w:lang w:val="ka-GE"/>
        </w:rPr>
        <w:t xml:space="preserve">ახალარჩეული პარლამენტის პირველ სხდომაზე, </w:t>
      </w:r>
      <w:r w:rsidR="003A67EE">
        <w:rPr>
          <w:rFonts w:ascii="Sylfaen" w:eastAsia="Arial Unicode MS" w:hAnsi="Sylfaen" w:cs="Arial Unicode MS"/>
          <w:lang w:val="ka-GE"/>
        </w:rPr>
        <w:t>ცესკოს</w:t>
      </w:r>
      <w:r w:rsidR="008860AC" w:rsidRPr="00903C85">
        <w:rPr>
          <w:rFonts w:ascii="Sylfaen" w:eastAsia="Arial Unicode MS" w:hAnsi="Sylfaen" w:cs="Arial Unicode MS"/>
          <w:lang w:val="ka-GE"/>
        </w:rPr>
        <w:t xml:space="preserve"> თავმჯდომარის წარდგინებით, პროპორციულობის პრინციპის დაცვით, პარლამენტის წევრთაგან, დამსწრეთა ხმების უმრავლესობით, მაგრამ არანაკლებ პარლამენტის სრული შემადგენლობის ერთი მეხუთედისა, აირჩევა:</w:t>
      </w:r>
    </w:p>
    <w:p w14:paraId="4A5505ED"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ა) პარლამენტის დროებითი ხმის დამთვლელი კომისია 11 წევრის შემადგენლობით, რომელიც თავის წევრთაგან, ხმათა უმრავლესობით ირჩევს </w:t>
      </w:r>
      <w:r w:rsidRPr="00903C85">
        <w:rPr>
          <w:rFonts w:ascii="Sylfaen" w:eastAsia="Arial Unicode MS" w:hAnsi="Sylfaen" w:cs="Arial Unicode MS"/>
          <w:lang w:val="ka-GE"/>
        </w:rPr>
        <w:lastRenderedPageBreak/>
        <w:t xml:space="preserve">თავმჯდომარესა და მდივანს. დროებითი ხმის დამთვლელი კომისია ხელმძღვანელობს ბიულეტენების მომზადებას, დარიგებასა და კენჭისყრის პროცესს, თვალყურს ადევნებს და ითვლის ხმებს ღია ან ფარული კენჭისყრის დროს. დროებითი ხმის დამთვლელი კომისია საქმიანობას წყვეტს ახალარჩეული პარლამენტის პირველ სხდომაზე დამტკიცებული დღის წესრიგის ამოწურვისთანავე; </w:t>
      </w:r>
    </w:p>
    <w:p w14:paraId="3AD12978"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ბ) პარლამენტის დროებითი სამანდატო კომისია 17 წევრის შემადგენლობით, რომელიც თავის წევრთაგან, ხმათა უმრავლესობით ირჩევს თავმჯდომარესა და მდივანს. </w:t>
      </w:r>
    </w:p>
    <w:p w14:paraId="0530A84E" w14:textId="78008CA4" w:rsidR="008860AC" w:rsidRPr="00903C85" w:rsidRDefault="009B37F5"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2</w:t>
      </w:r>
      <w:r w:rsidR="008860AC" w:rsidRPr="00903C85">
        <w:rPr>
          <w:rFonts w:ascii="Sylfaen" w:eastAsia="Arial Unicode MS" w:hAnsi="Sylfaen" w:cs="Arial Unicode MS"/>
          <w:lang w:val="ka-GE"/>
        </w:rPr>
        <w:t xml:space="preserve">. პარლამენტის დროებით სამანდატო კომისიას უფლებამოსილება უწყდება საპროცედურო საკითხთა და წესების კომიტეტის დაკომპლექტებისთანავე. </w:t>
      </w:r>
    </w:p>
    <w:p w14:paraId="4120C6B3" w14:textId="749F1CED" w:rsidR="008860AC" w:rsidRPr="00903C85" w:rsidRDefault="009B37F5"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3</w:t>
      </w:r>
      <w:r w:rsidR="008860AC" w:rsidRPr="00903C85">
        <w:rPr>
          <w:rFonts w:ascii="Sylfaen" w:eastAsia="Arial Unicode MS" w:hAnsi="Sylfaen" w:cs="Arial Unicode MS"/>
          <w:lang w:val="ka-GE"/>
        </w:rPr>
        <w:t xml:space="preserve">. </w:t>
      </w:r>
      <w:r w:rsidRPr="00903C85">
        <w:rPr>
          <w:rFonts w:ascii="Sylfaen" w:eastAsia="Arial Unicode MS" w:hAnsi="Sylfaen" w:cs="Arial Unicode MS"/>
          <w:lang w:val="ka-GE"/>
        </w:rPr>
        <w:t xml:space="preserve">ახალარჩეული პარლამენტის პირველ სხდომაზე, </w:t>
      </w:r>
      <w:r w:rsidR="003A67EE">
        <w:rPr>
          <w:rFonts w:ascii="Sylfaen" w:eastAsia="Arial Unicode MS" w:hAnsi="Sylfaen" w:cs="Arial Unicode MS"/>
          <w:lang w:val="ka-GE"/>
        </w:rPr>
        <w:t>ცესკოს</w:t>
      </w:r>
      <w:r w:rsidR="00145AD7">
        <w:rPr>
          <w:rFonts w:ascii="Sylfaen" w:eastAsia="Arial Unicode MS" w:hAnsi="Sylfaen" w:cs="Arial Unicode MS"/>
          <w:lang w:val="ka-GE"/>
        </w:rPr>
        <w:t xml:space="preserve"> </w:t>
      </w:r>
      <w:r w:rsidR="008860AC" w:rsidRPr="00903C85">
        <w:rPr>
          <w:rFonts w:ascii="Sylfaen" w:eastAsia="Arial Unicode MS" w:hAnsi="Sylfaen" w:cs="Arial Unicode MS"/>
          <w:lang w:val="ka-GE"/>
        </w:rPr>
        <w:t xml:space="preserve">თავმჯდომარე პარლამენტს აცნობებს არჩევნების შედეგებს და პარლამენტის დროებით სამანდატო კომისიას გადასცემს პარლამენტის წევრთა უფლებამოსილების ცნობისათვის საჭირო დოკუმენტაციას (საარჩევნო ოქმებს, მასალებს არჩევნების შედეგების, მათი ჩატარების სისწორის, შემოსული საჩივრების თაობაზე, განცხადებებს საარჩევნო კანონმდებლობის დარღვევის გამოვლენილი ფაქტების შესახებ და პარლამენტის წევრის სტატუსთან შეუთავსებელი საქმიანობის შესახებ). </w:t>
      </w:r>
    </w:p>
    <w:p w14:paraId="21739506" w14:textId="16E4E240" w:rsidR="008860AC" w:rsidRPr="00903C85" w:rsidRDefault="009B37F5"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4</w:t>
      </w:r>
      <w:r w:rsidR="008860AC" w:rsidRPr="00903C85">
        <w:rPr>
          <w:rFonts w:ascii="Sylfaen" w:eastAsia="Arial Unicode MS" w:hAnsi="Sylfaen" w:cs="Arial Unicode MS"/>
          <w:lang w:val="ka-GE"/>
        </w:rPr>
        <w:t xml:space="preserve">. პარლამენტის დროებითი სამანდატო კომისია შეისწავლის ამ მუხლის </w:t>
      </w:r>
      <w:r w:rsidRPr="00903C85">
        <w:rPr>
          <w:rFonts w:ascii="Sylfaen" w:eastAsia="Arial Unicode MS" w:hAnsi="Sylfaen" w:cs="Arial Unicode MS"/>
          <w:lang w:val="ka-GE"/>
        </w:rPr>
        <w:t>მესამე</w:t>
      </w:r>
      <w:r w:rsidR="008860AC" w:rsidRPr="00903C85">
        <w:rPr>
          <w:rFonts w:ascii="Sylfaen" w:eastAsia="Arial Unicode MS" w:hAnsi="Sylfaen" w:cs="Arial Unicode MS"/>
          <w:lang w:val="ka-GE"/>
        </w:rPr>
        <w:t xml:space="preserve"> პუნქტში აღნიშნულ დოკუმენტაციას და შედეგებს მოახსენებს პარლამენტს, რომელიც დადგენილებით ცნობს პარლამენტის წევრთა უფლებამოსილებას დროებითი სამანდატო კომისიის მიერ წარმოდგენილი ერთიანი სიით.</w:t>
      </w:r>
    </w:p>
    <w:p w14:paraId="6A28D268" w14:textId="57DD966D" w:rsidR="008860AC" w:rsidRPr="00903C85" w:rsidRDefault="009B37F5"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5</w:t>
      </w:r>
      <w:r w:rsidR="008860AC" w:rsidRPr="00903C85">
        <w:rPr>
          <w:rFonts w:ascii="Sylfaen" w:eastAsia="Arial Unicode MS" w:hAnsi="Sylfaen" w:cs="Arial Unicode MS"/>
          <w:lang w:val="ka-GE"/>
        </w:rPr>
        <w:t>. პარლამენტის წევრთა უფლებამოსილების ცნობის თაობაზე პარლამენტის დადგენილებაში არ შეიტანება იმ პირის გვარი, რომლის პარლამენტის წევრად არჩევის კანონიერება:</w:t>
      </w:r>
    </w:p>
    <w:p w14:paraId="3B1CC7B5"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ა) გასაჩივრებულია საქართველოს საკონსტიტუციო სასამართლოში ან საერთო სასამართლოში;</w:t>
      </w:r>
    </w:p>
    <w:p w14:paraId="5A26421E"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ბ) საეჭვოდ მიიჩნია პარლამენტის დროებითმა სამანდატო კომისიამ. </w:t>
      </w:r>
    </w:p>
    <w:p w14:paraId="08C37129" w14:textId="52E62912" w:rsidR="008860AC" w:rsidRPr="00903C85" w:rsidRDefault="009B37F5"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6</w:t>
      </w:r>
      <w:r w:rsidR="008860AC" w:rsidRPr="00903C85">
        <w:rPr>
          <w:rFonts w:ascii="Sylfaen" w:eastAsia="Arial Unicode MS" w:hAnsi="Sylfaen" w:cs="Arial Unicode MS"/>
          <w:lang w:val="ka-GE"/>
        </w:rPr>
        <w:t>. ამ მუხლის მე-</w:t>
      </w:r>
      <w:r w:rsidRPr="00903C85">
        <w:rPr>
          <w:rFonts w:ascii="Sylfaen" w:eastAsia="Arial Unicode MS" w:hAnsi="Sylfaen" w:cs="Arial Unicode MS"/>
          <w:lang w:val="ka-GE"/>
        </w:rPr>
        <w:t>5</w:t>
      </w:r>
      <w:r w:rsidR="008860AC" w:rsidRPr="00903C85">
        <w:rPr>
          <w:rFonts w:ascii="Sylfaen" w:eastAsia="Arial Unicode MS" w:hAnsi="Sylfaen" w:cs="Arial Unicode MS"/>
          <w:lang w:val="ka-GE"/>
        </w:rPr>
        <w:t xml:space="preserve"> პუნქტის:</w:t>
      </w:r>
    </w:p>
    <w:p w14:paraId="4CD8F9D3"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ა) „ა“ ქვეპუნქტით გათვალისწინებულ შემთხვევაში პარლამენტის წევრად არჩეული პირის უფლებამოსილების ცნობის საკითხს პარლამენტის დროებითი სამანდატო კომისიის დასკვნის, ხოლო საპროცედურო საკითხთა და წესების კომიტეტის შექმნის შემდეგ – ამ კომიტეტის დასკვნის საფუძველზე პარლამენტი განიხილავს უახლოეს პლენარულ სხდომაზე მხოლოდ იმ შემთხვევაში, თუ სასამართლოს მიერ არ დადგინდება ამ პირის საქართველოს პარლამენტის წევრად არჩევის კანონმდებლობით გათვალისწინებული ხელისშემშლელი გარემოება;</w:t>
      </w:r>
    </w:p>
    <w:p w14:paraId="3AF4FBE1"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ბ) „ბ“ ქვეპუნქტით გათვალისწინებულ შემთხვევაში პარლამენტის წევრად არჩეული პირის უფლებამოსილების ცნობის საკითხს შეისწავლის პარლამენტის დროებითი სამანდატო კომისია ან საპროცედურო საკითხთა და წესების კომიტეტი, </w:t>
      </w:r>
      <w:r w:rsidRPr="00903C85">
        <w:rPr>
          <w:rFonts w:ascii="Sylfaen" w:eastAsia="Arial Unicode MS" w:hAnsi="Sylfaen" w:cs="Arial Unicode MS"/>
          <w:lang w:val="ka-GE"/>
        </w:rPr>
        <w:lastRenderedPageBreak/>
        <w:t>რომელიც ამზადებს შესაბამის დასკვნას. აღნიშნულ დასკვნას პარლამენტი განიხილავს უახლოეს პლენარულ სხდომაზე და იღებს სათანადო გადაწყვეტილებას.</w:t>
      </w:r>
    </w:p>
    <w:p w14:paraId="636FB39D" w14:textId="0173AF22" w:rsidR="008860AC" w:rsidRPr="00903C85" w:rsidRDefault="009B37F5"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7</w:t>
      </w:r>
      <w:r w:rsidR="008860AC" w:rsidRPr="00903C85">
        <w:rPr>
          <w:rFonts w:ascii="Sylfaen" w:eastAsia="Arial Unicode MS" w:hAnsi="Sylfaen" w:cs="Arial Unicode MS"/>
          <w:lang w:val="ka-GE"/>
        </w:rPr>
        <w:t>. პარლამენტი სრულ უფლებამოსილებას იძენს პარლამენტის წევრთა ორი მესამედის უფლებამოსილების ცნობის მომენტიდან.</w:t>
      </w:r>
      <w:r w:rsidRPr="00903C85">
        <w:rPr>
          <w:rFonts w:ascii="Sylfaen" w:eastAsia="Arial Unicode MS" w:hAnsi="Sylfaen" w:cs="Arial Unicode MS"/>
          <w:lang w:val="ka-GE"/>
        </w:rPr>
        <w:t xml:space="preserve"> ამ მომენტიდან უფლებამოსილება უწყდება წინა მოწვევის პარლამენტს.</w:t>
      </w:r>
    </w:p>
    <w:p w14:paraId="4F4A75CF" w14:textId="6644DD89" w:rsidR="008860AC" w:rsidRPr="00903C85" w:rsidRDefault="009B37F5"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8</w:t>
      </w:r>
      <w:r w:rsidR="008860AC" w:rsidRPr="00903C85">
        <w:rPr>
          <w:rFonts w:ascii="Sylfaen" w:eastAsia="Arial Unicode MS" w:hAnsi="Sylfaen" w:cs="Arial Unicode MS"/>
          <w:lang w:val="ka-GE"/>
        </w:rPr>
        <w:t xml:space="preserve">. თუ იმ პარლამენტის წევრთა რაოდენობა, რომელთა უფლებამოსილებაც ცნო პარლამენტმა, პარლამენტის სრული შემადგენლობის ორ მესამედზე ნაკლებია, პარლამენტის პლენარული სხდომა წყდება. ახალარჩეული პარლამენტის მომდევნო სხდომას იწვევს </w:t>
      </w:r>
      <w:r w:rsidR="00145AD7">
        <w:rPr>
          <w:rFonts w:ascii="Sylfaen" w:eastAsia="Arial Unicode MS" w:hAnsi="Sylfaen" w:cs="Arial Unicode MS"/>
          <w:lang w:val="ka-GE"/>
        </w:rPr>
        <w:t>ცესკოს</w:t>
      </w:r>
      <w:r w:rsidR="008860AC" w:rsidRPr="00903C85">
        <w:rPr>
          <w:rFonts w:ascii="Sylfaen" w:eastAsia="Arial Unicode MS" w:hAnsi="Sylfaen" w:cs="Arial Unicode MS"/>
          <w:lang w:val="ka-GE"/>
        </w:rPr>
        <w:t xml:space="preserve"> თავმჯდომარე </w:t>
      </w:r>
      <w:r w:rsidR="00875B06" w:rsidRPr="00903C85">
        <w:rPr>
          <w:rFonts w:ascii="Sylfaen" w:eastAsia="Arial Unicode MS" w:hAnsi="Sylfaen" w:cs="Arial Unicode MS"/>
          <w:lang w:val="ka-GE"/>
        </w:rPr>
        <w:t>ი</w:t>
      </w:r>
      <w:r w:rsidR="008860AC" w:rsidRPr="00903C85">
        <w:rPr>
          <w:rFonts w:ascii="Sylfaen" w:eastAsia="Arial Unicode MS" w:hAnsi="Sylfaen" w:cs="Arial Unicode MS"/>
          <w:lang w:val="ka-GE"/>
        </w:rPr>
        <w:t>მ დღიდან 10 დღის განმავლობაში, როდესაც შესაძლებელი გახდება პარლამენტის წინაშე პარლამენტის წევრად არჩეული იმდენი პირის უფლებამოსილების ცნობის საკითხის დასმა, რამდენიც საკმარისია პარლამენტის სრული შემადგენლობის ორ მესამედამდე შესავსებად. ამ პირთა უფლებამოსილების ცნობის საკითხი წესრიგდება ამ მუხლით დადგენილი წესით.</w:t>
      </w:r>
    </w:p>
    <w:p w14:paraId="2425BA86" w14:textId="3DD18103" w:rsidR="0067371D" w:rsidRPr="00903C85" w:rsidRDefault="0067371D" w:rsidP="0067371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9. პარლამენტის სრული შემადგენლობის არანაკლებ ორი მესამედის უფლებამოსილების ცნობის შემდეგ პარლამენტის წევრები ქვეყნისადმი ერთგულების ფიცს დებენ. ფიცის ტექსტს კითხულობს </w:t>
      </w:r>
      <w:r w:rsidR="00772B61">
        <w:rPr>
          <w:rFonts w:ascii="Sylfaen" w:eastAsia="Arial Unicode MS" w:hAnsi="Sylfaen" w:cs="Arial Unicode MS"/>
          <w:lang w:val="ka-GE"/>
        </w:rPr>
        <w:t>ცესკოს</w:t>
      </w:r>
      <w:r w:rsidRPr="00903C85">
        <w:rPr>
          <w:rFonts w:ascii="Sylfaen" w:eastAsia="Arial Unicode MS" w:hAnsi="Sylfaen" w:cs="Arial Unicode MS"/>
          <w:lang w:val="ka-GE"/>
        </w:rPr>
        <w:t xml:space="preserve"> თავმჯდომარე: „მე, სრულიად საქართველოს წარმომადგენელი და მისდამი ანგარიშვალდებული, ღვთისა და ერის წინაშე ვაცხადებ, რომ კეთილსინდისიერად აღვასრულებ პარლამენტის წევრის უფლება-მოვალეობებს, ვიქნები კონსტიტუციური წყობილების, ქვეყნის დამოუკიდებლობის, ერთიანობისა და მთლიანობის, ხალხის ინტერესების, მოქალაქეთა უფლებებისა და თავისუფლებების, საქართველოს ძლევამოსილების დაცვის სამსახურში“. ფიცის ტექსტის წაკითხვის შემდეგ პარლამენტის წევრები წარმოთქვამენ „ვფიცავ“ და ხელს აწერენ ამ ტექსტს, რის შემდეგაც სრულდება საქართველოს სახელმწიფო ჰიმნი.</w:t>
      </w:r>
    </w:p>
    <w:p w14:paraId="56717B7F" w14:textId="6CBB608E" w:rsidR="0067371D" w:rsidRPr="00903C85" w:rsidRDefault="0067371D" w:rsidP="0067371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10. პარლამენტის წევრი, რომლის უფლებამოსილების ცნობაც გადაიდო ან რომელიც პარლამენტის წევრად არჩეულ იქნა მეორე ტურში ან გამოკლებული პარლამენტის წევრის ნაცვლად, ფიცის ტექსტს კითხულობს და ხელმოწერით ადასტურებს უფლებამოსილების ცნობისთანავე.</w:t>
      </w:r>
    </w:p>
    <w:p w14:paraId="73A6199D" w14:textId="5FFF5AF5" w:rsidR="0067371D" w:rsidRPr="00903C85" w:rsidRDefault="0067371D" w:rsidP="0067371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Merriweather" w:hAnsi="Sylfaen" w:cs="Merriweather"/>
          <w:lang w:val="ka-GE"/>
        </w:rPr>
        <w:t>11. ახალარჩეული პარლამენტის პირველი შეკრებისთანავე პარლამენტის წევრები პარლამენტის დროებით სამანდატო კომისიას წარუდგენენ სათანადო განცხადებასა და დოკუმენტაციას ფრაქციების, უმრავლესობის, უმცირესობის შექმნის თაობაზე.</w:t>
      </w:r>
    </w:p>
    <w:p w14:paraId="4631920C" w14:textId="62516169" w:rsidR="0067371D" w:rsidRPr="00903C85" w:rsidRDefault="0067371D" w:rsidP="0067371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Merriweather" w:hAnsi="Sylfaen" w:cs="Merriweather"/>
          <w:lang w:val="ka-GE"/>
        </w:rPr>
        <w:t>12. პარლამენტის დროებითი სამანდატო კომისია პარლამენტის პლენარულ სხდომას აწვდის ინფორმაციას ფრაქციების, უმრავლესობის, უმცირესობის შექმნის შესახებ, თუ დროებითმა სამანდატო კომისიამ სხვა გადაწყვეტილება არ მიიღო.</w:t>
      </w:r>
    </w:p>
    <w:p w14:paraId="76BCB37E" w14:textId="6712F560" w:rsidR="0067371D" w:rsidRPr="00903C85" w:rsidRDefault="0067371D" w:rsidP="0067371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Merriweather" w:hAnsi="Sylfaen" w:cs="Merriweather"/>
          <w:lang w:val="ka-GE"/>
        </w:rPr>
        <w:t xml:space="preserve">13. ფრაქციების შექმნისთანავე პარლამენტის დროებითი სამანდატო კომისია შეიმუშავებს კომიტეტებში ფრაქციათა პროპორციული წარმომადგენლობის კვოტებს და გადასცემს ფრაქციებს. პარლამენტის დროებითი სამანდატო კომისია პარლამენტის უახლოეს პლენარულ სხდომას დასამტკიცებლად წარუდგენს კომიტეტებში ფრაქციათა </w:t>
      </w:r>
      <w:r w:rsidRPr="00903C85">
        <w:rPr>
          <w:rFonts w:ascii="Sylfaen" w:eastAsia="Merriweather" w:hAnsi="Sylfaen" w:cs="Merriweather"/>
          <w:lang w:val="ka-GE"/>
        </w:rPr>
        <w:lastRenderedPageBreak/>
        <w:t xml:space="preserve">პროპორციული წარმომადგენლობის კვოტებს. ამ კვოტების შესახებ გადაწყვეტილებას პარლამენტი იღებს დადგენილებით. </w:t>
      </w:r>
    </w:p>
    <w:p w14:paraId="403EE082" w14:textId="5D5C43DB" w:rsidR="0067371D" w:rsidRPr="00903C85" w:rsidRDefault="0067371D" w:rsidP="0067371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Merriweather" w:hAnsi="Sylfaen" w:cs="Merriweather"/>
          <w:lang w:val="ka-GE"/>
        </w:rPr>
        <w:t>14. თუ ფრაქციის შექმნისას იგი იძენს უმრავლესობის ან უმცირესობის სტატუსს, მის რეგისტრაციას ახორციელებს პარლამენტის დროებითი სამანდატო კომისია.</w:t>
      </w:r>
    </w:p>
    <w:p w14:paraId="161FDDC8" w14:textId="23F63C24" w:rsidR="008860AC" w:rsidRPr="00903C85" w:rsidRDefault="008860AC" w:rsidP="000C59EE">
      <w:pPr>
        <w:pStyle w:val="Heading2"/>
        <w:ind w:left="0" w:firstLine="720"/>
        <w:rPr>
          <w:rFonts w:eastAsia="Merriweather" w:cs="Merriweather"/>
          <w:lang w:val="ka-GE"/>
        </w:rPr>
      </w:pPr>
      <w:bookmarkStart w:id="104" w:name="_Toc515562882"/>
      <w:r w:rsidRPr="00903C85">
        <w:rPr>
          <w:rFonts w:eastAsia="Arial Unicode MS"/>
          <w:lang w:val="ka-GE"/>
        </w:rPr>
        <w:t xml:space="preserve">მუხლი </w:t>
      </w:r>
      <w:r w:rsidR="00964F5D">
        <w:rPr>
          <w:rFonts w:eastAsia="Arial Unicode MS"/>
          <w:lang w:val="ka-GE"/>
        </w:rPr>
        <w:t>86</w:t>
      </w:r>
      <w:r w:rsidR="00151E36" w:rsidRPr="00903C85">
        <w:rPr>
          <w:rFonts w:eastAsia="Arial Unicode MS"/>
          <w:lang w:val="ka-GE"/>
        </w:rPr>
        <w:t xml:space="preserve">. </w:t>
      </w:r>
      <w:r w:rsidRPr="00903C85">
        <w:rPr>
          <w:rFonts w:eastAsia="Arial Unicode MS"/>
          <w:lang w:val="ka-GE"/>
        </w:rPr>
        <w:t xml:space="preserve"> </w:t>
      </w:r>
      <w:r w:rsidR="000C59EE" w:rsidRPr="00903C85">
        <w:rPr>
          <w:rFonts w:eastAsia="Arial Unicode MS" w:cs="Arial Unicode MS"/>
          <w:lang w:val="ka-GE"/>
        </w:rPr>
        <w:t xml:space="preserve">პირველ სხდომაზე </w:t>
      </w:r>
      <w:r w:rsidR="000C59EE" w:rsidRPr="00903C85">
        <w:rPr>
          <w:rFonts w:eastAsia="Arial Unicode MS"/>
          <w:lang w:val="ka-GE"/>
        </w:rPr>
        <w:t>საკითხების განხილვის თანამიმდევრობა</w:t>
      </w:r>
      <w:bookmarkEnd w:id="104"/>
    </w:p>
    <w:p w14:paraId="5F8BF189"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1. ახალარჩეული პარლამენტი პირველ სხდომაზე საკითხებს განიხილავს შემდეგი თანამიმდევრობით: </w:t>
      </w:r>
    </w:p>
    <w:p w14:paraId="16BDF13C"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ა) ირჩევს პარლამენტის თავმჯდომარეს და მის მოადგილეებს; </w:t>
      </w:r>
    </w:p>
    <w:p w14:paraId="0FDC43D2" w14:textId="32EE0D1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ბ) რეგლამენტით დადგენილი წესით ირჩევს კომიტეტების თავმჯდომარეებს;</w:t>
      </w:r>
    </w:p>
    <w:p w14:paraId="10228B89"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გ) რეგლამენტით გათვალისწინებულ შემთხვევებში განიხილავს საქართველოს მთავრობის შემადგენლობასთან დაკავშირებულ საკითხებს.</w:t>
      </w:r>
    </w:p>
    <w:p w14:paraId="184FBBBF"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2. ახალარჩეული პარლამენტის პირველ სხდომაზე კენჭისყრა იმართება ელექტრონული სისტემით. საჭიროების შემთხვევაში კენჭისყრა შეიძლება გაიმართოს ბიულეტენებით.</w:t>
      </w:r>
    </w:p>
    <w:p w14:paraId="45E251F9"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3. ახალარჩეული პარლამენტის პირველ სხდომა, პარლამენტის გადაწყვეტილებით რეგლამენტით დადგენილი წესით გრძელდება ამ მუხლის პირველი პუნქტის „ა“ და „ბ“ ქვეპუნქტებით გათვალისწინებული საკითხების ამოწურვამდე.</w:t>
      </w:r>
    </w:p>
    <w:p w14:paraId="48410952" w14:textId="36A99CEF" w:rsidR="008860AC" w:rsidRPr="00903C85" w:rsidRDefault="008860AC" w:rsidP="00A52D33">
      <w:pPr>
        <w:pStyle w:val="Heading2"/>
        <w:rPr>
          <w:rFonts w:eastAsia="Arial Unicode MS"/>
          <w:lang w:val="ka-GE"/>
        </w:rPr>
      </w:pPr>
      <w:bookmarkStart w:id="105" w:name="_Toc515562883"/>
      <w:r w:rsidRPr="00903C85">
        <w:rPr>
          <w:rFonts w:eastAsia="Arial Unicode MS"/>
          <w:lang w:val="ka-GE"/>
        </w:rPr>
        <w:t xml:space="preserve">მუხლი </w:t>
      </w:r>
      <w:r w:rsidR="00964F5D">
        <w:rPr>
          <w:rFonts w:eastAsia="Arial Unicode MS"/>
          <w:lang w:val="ka-GE"/>
        </w:rPr>
        <w:t>87</w:t>
      </w:r>
      <w:r w:rsidR="00ED344D" w:rsidRPr="00903C85">
        <w:rPr>
          <w:rFonts w:eastAsia="Arial Unicode MS"/>
          <w:lang w:val="ka-GE"/>
        </w:rPr>
        <w:t>.</w:t>
      </w:r>
      <w:r w:rsidRPr="00903C85">
        <w:rPr>
          <w:rFonts w:eastAsia="Arial Unicode MS"/>
          <w:lang w:val="ka-GE"/>
        </w:rPr>
        <w:t xml:space="preserve"> </w:t>
      </w:r>
      <w:r w:rsidR="00532C70">
        <w:rPr>
          <w:rFonts w:eastAsia="Arial Unicode MS"/>
          <w:lang w:val="ka-GE"/>
        </w:rPr>
        <w:t xml:space="preserve">მორიგი სესიის </w:t>
      </w:r>
      <w:r w:rsidR="00ED344D" w:rsidRPr="00903C85">
        <w:rPr>
          <w:rFonts w:eastAsia="Arial Unicode MS"/>
          <w:lang w:val="ka-GE"/>
        </w:rPr>
        <w:t>ორკვირიანი ციკლი</w:t>
      </w:r>
      <w:bookmarkEnd w:id="105"/>
    </w:p>
    <w:p w14:paraId="7A1185BC" w14:textId="1A33FCC2" w:rsidR="00DF029E"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1. პარლამენტის სესია იგეგმება </w:t>
      </w:r>
      <w:r w:rsidR="00286FFB" w:rsidRPr="00903C85">
        <w:rPr>
          <w:rFonts w:ascii="Sylfaen" w:eastAsia="Arial Unicode MS" w:hAnsi="Sylfaen" w:cs="Arial Unicode MS"/>
          <w:lang w:val="ka-GE"/>
        </w:rPr>
        <w:t>ორკვირიანი</w:t>
      </w:r>
      <w:r w:rsidRPr="00903C85">
        <w:rPr>
          <w:rFonts w:ascii="Sylfaen" w:eastAsia="Arial Unicode MS" w:hAnsi="Sylfaen" w:cs="Arial Unicode MS"/>
          <w:lang w:val="ka-GE"/>
        </w:rPr>
        <w:t xml:space="preserve"> ციკლით. </w:t>
      </w:r>
      <w:r w:rsidR="00DF029E" w:rsidRPr="00903C85">
        <w:rPr>
          <w:rFonts w:ascii="Sylfaen" w:eastAsia="Arial Unicode MS" w:hAnsi="Sylfaen" w:cs="Arial Unicode MS"/>
          <w:lang w:val="ka-GE"/>
        </w:rPr>
        <w:t>პირველი კვირა, გარდა ახალარჩეული პარლამენტის სხდომების პირველი კვირისა, ეთმობა პლენარულ სხდომებს, ხოლო მეორე კვირა − ამომრჩევლებთან შეხვედრებს და კომიტეტების მუშაობას.</w:t>
      </w:r>
    </w:p>
    <w:p w14:paraId="73F19434" w14:textId="27A83860" w:rsidR="001B131A" w:rsidRPr="00903C85" w:rsidRDefault="001B131A"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2</w:t>
      </w:r>
      <w:r w:rsidRPr="001B131A">
        <w:rPr>
          <w:rFonts w:ascii="Sylfaen" w:eastAsia="Arial Unicode MS" w:hAnsi="Sylfaen" w:cs="Arial Unicode MS"/>
          <w:lang w:val="ka-GE"/>
        </w:rPr>
        <w:t>. პლენარული სხდომების კვირის მომდევნო კვირის სამშაბათი, ოთხშაბათი და ხუთშაბათი განკუთვნილია პარლამენტის წევრების ამომრჩევლებთან შეხვედრებისთვის. შეხვედრების ორგანიზებას უზრუნველყოფენ ფრაქციათა აპარატები.</w:t>
      </w:r>
    </w:p>
    <w:p w14:paraId="57744CC8" w14:textId="5AA6FC8C" w:rsidR="00DF029E" w:rsidRPr="00903C85" w:rsidRDefault="002F2B65"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3</w:t>
      </w:r>
      <w:r w:rsidR="008860AC" w:rsidRPr="00903C85">
        <w:rPr>
          <w:rFonts w:ascii="Sylfaen" w:eastAsia="Arial Unicode MS" w:hAnsi="Sylfaen" w:cs="Arial Unicode MS"/>
          <w:lang w:val="ka-GE"/>
        </w:rPr>
        <w:t xml:space="preserve">. პარლამენტის მორიგი პლენარული სხდომები, გარდა საგანგებო და საომარი მდგომარეობებისა, იმართება, როგორც წესი, </w:t>
      </w:r>
      <w:r w:rsidR="00DF029E" w:rsidRPr="00903C85">
        <w:rPr>
          <w:rFonts w:ascii="Sylfaen" w:eastAsia="Arial Unicode MS" w:hAnsi="Sylfaen" w:cs="Arial Unicode MS"/>
          <w:lang w:val="ka-GE"/>
        </w:rPr>
        <w:t xml:space="preserve">პლენარული სხდომების კვირის </w:t>
      </w:r>
      <w:r w:rsidR="005C1CE1">
        <w:rPr>
          <w:rFonts w:ascii="Sylfaen" w:eastAsia="Arial Unicode MS" w:hAnsi="Sylfaen" w:cs="Arial Unicode MS"/>
          <w:lang w:val="ka-GE"/>
        </w:rPr>
        <w:t xml:space="preserve">სამშაბათს, </w:t>
      </w:r>
      <w:r w:rsidR="00DF029E" w:rsidRPr="00903C85">
        <w:rPr>
          <w:rFonts w:ascii="Sylfaen" w:eastAsia="Arial Unicode MS" w:hAnsi="Sylfaen" w:cs="Arial Unicode MS"/>
          <w:lang w:val="ka-GE"/>
        </w:rPr>
        <w:t>ოთხშაბათს</w:t>
      </w:r>
      <w:r w:rsidR="00F1110C">
        <w:rPr>
          <w:rFonts w:ascii="Sylfaen" w:eastAsia="Arial Unicode MS" w:hAnsi="Sylfaen" w:cs="Arial Unicode MS"/>
          <w:lang w:val="ka-GE"/>
        </w:rPr>
        <w:t>, ხუთშაბათს</w:t>
      </w:r>
      <w:r w:rsidR="00DF029E" w:rsidRPr="00903C85">
        <w:rPr>
          <w:rFonts w:ascii="Sylfaen" w:eastAsia="Arial Unicode MS" w:hAnsi="Sylfaen" w:cs="Arial Unicode MS"/>
          <w:lang w:val="ka-GE"/>
        </w:rPr>
        <w:t xml:space="preserve"> და პარასკევს 12 საათიდან 19 საათამდე; 15 საათიდან 16 საათამდე ცხადდება შესვენება. პარლამენტის პლენარული სხდომა დამსწრეთა ხმების უმრავლესობით, მაგრამ არანაკლებ პარლამენტის </w:t>
      </w:r>
      <w:r w:rsidR="00BA4F4F">
        <w:rPr>
          <w:rFonts w:ascii="Sylfaen" w:eastAsia="Arial Unicode MS" w:hAnsi="Sylfaen" w:cs="Arial Unicode MS"/>
          <w:lang w:val="ka-GE"/>
        </w:rPr>
        <w:t>სრული</w:t>
      </w:r>
      <w:r w:rsidR="00BA4F4F" w:rsidRPr="00903C85">
        <w:rPr>
          <w:rFonts w:ascii="Sylfaen" w:eastAsia="Arial Unicode MS" w:hAnsi="Sylfaen" w:cs="Arial Unicode MS"/>
          <w:lang w:val="ka-GE"/>
        </w:rPr>
        <w:t xml:space="preserve"> </w:t>
      </w:r>
      <w:r w:rsidR="00DF029E" w:rsidRPr="00903C85">
        <w:rPr>
          <w:rFonts w:ascii="Sylfaen" w:eastAsia="Arial Unicode MS" w:hAnsi="Sylfaen" w:cs="Arial Unicode MS"/>
          <w:lang w:val="ka-GE"/>
        </w:rPr>
        <w:t xml:space="preserve">შემადგენლობის ერთი მეხუთედისა, შეიძლება გაგრძელდეს მხოლოდ 21 საათამდე. პარლამენტის პლენარული სხდომა საქართველოს პრეზიდენტის ყოველწლიური მოხსენების, საქართველოს პრემიერ-მინისტრის გამოსვლის, პოლიტიკური დებატების, </w:t>
      </w:r>
      <w:r w:rsidR="00735792">
        <w:rPr>
          <w:rFonts w:ascii="Sylfaen" w:eastAsia="Arial Unicode MS" w:hAnsi="Sylfaen" w:cs="Arial Unicode MS"/>
          <w:lang w:val="ka-GE"/>
        </w:rPr>
        <w:t xml:space="preserve">ინტერპელაციის, </w:t>
      </w:r>
      <w:r w:rsidR="00DF029E" w:rsidRPr="00903C85">
        <w:rPr>
          <w:rFonts w:ascii="Sylfaen" w:eastAsia="Arial Unicode MS" w:hAnsi="Sylfaen" w:cs="Arial Unicode MS"/>
          <w:lang w:val="ka-GE"/>
        </w:rPr>
        <w:t xml:space="preserve">საქართველოს მთავრობისადმი ნდობის საკითხის განხილვის, სახელმწიფო აუდიტის </w:t>
      </w:r>
      <w:r w:rsidR="00DF029E" w:rsidRPr="00903C85">
        <w:rPr>
          <w:rFonts w:ascii="Sylfaen" w:eastAsia="Arial Unicode MS" w:hAnsi="Sylfaen" w:cs="Arial Unicode MS"/>
          <w:lang w:val="ka-GE"/>
        </w:rPr>
        <w:lastRenderedPageBreak/>
        <w:t xml:space="preserve">სამსახურის ანგარიშის  და საქართველოს სახალხო დამცველის ანგარიშის განხილვის დროს შეიძლება გაგრძელდეს საკითხის ამოწურვამდე. </w:t>
      </w:r>
    </w:p>
    <w:p w14:paraId="07A2E671" w14:textId="45400ECF" w:rsidR="008860AC" w:rsidRPr="00903C85" w:rsidRDefault="002F2B65"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4</w:t>
      </w:r>
      <w:r w:rsidR="008860AC" w:rsidRPr="00903C85">
        <w:rPr>
          <w:rFonts w:ascii="Sylfaen" w:eastAsia="Arial Unicode MS" w:hAnsi="Sylfaen" w:cs="Arial Unicode MS"/>
          <w:lang w:val="ka-GE"/>
        </w:rPr>
        <w:t xml:space="preserve">. მორიგი სესიის სამუშაო ციკლის მსვლელობისას პლენარული სხდომები, როგორც წესი, არ იმართება </w:t>
      </w:r>
      <w:r w:rsidR="00A246AD">
        <w:rPr>
          <w:rFonts w:ascii="Sylfaen" w:eastAsia="Arial Unicode MS" w:hAnsi="Sylfaen" w:cs="Arial Unicode MS"/>
          <w:lang w:val="ka-GE"/>
        </w:rPr>
        <w:t xml:space="preserve">ორშაბათს და </w:t>
      </w:r>
      <w:r w:rsidR="008860AC" w:rsidRPr="00903C85">
        <w:rPr>
          <w:rFonts w:ascii="Sylfaen" w:eastAsia="Arial Unicode MS" w:hAnsi="Sylfaen" w:cs="Arial Unicode MS"/>
          <w:lang w:val="ka-GE"/>
        </w:rPr>
        <w:t xml:space="preserve">კანონით გათვალისწინებულ დასვენების (უქმე) დღეებში. </w:t>
      </w:r>
      <w:r w:rsidR="00405EC0" w:rsidRPr="00903C85">
        <w:rPr>
          <w:rFonts w:ascii="Sylfaen" w:eastAsia="Arial Unicode MS" w:hAnsi="Sylfaen" w:cs="Arial Unicode MS"/>
          <w:lang w:val="ka-GE"/>
        </w:rPr>
        <w:t>პლენარული სხდომების კვირაში</w:t>
      </w:r>
      <w:r w:rsidR="00153EA6">
        <w:rPr>
          <w:rFonts w:ascii="Sylfaen" w:eastAsia="Arial Unicode MS" w:hAnsi="Sylfaen" w:cs="Arial Unicode MS"/>
          <w:lang w:val="ka-GE"/>
        </w:rPr>
        <w:t>, ორშაბათ დღეს და</w:t>
      </w:r>
      <w:r w:rsidR="00405EC0" w:rsidRPr="00903C85">
        <w:rPr>
          <w:rFonts w:ascii="Sylfaen" w:eastAsia="Arial Unicode MS" w:hAnsi="Sylfaen" w:cs="Arial Unicode MS"/>
          <w:lang w:val="ka-GE"/>
        </w:rPr>
        <w:t xml:space="preserve"> კანონით გათვალისწინებულ დასვენების (უქმე) დღეებში პარლამენტის პლენარული სხდომების გამართვის შესახებ გადაწყვეტილებას იღებს პარლამენტის ბიურო.</w:t>
      </w:r>
    </w:p>
    <w:p w14:paraId="0F6F2417" w14:textId="1B9FA124" w:rsidR="008860AC" w:rsidRPr="00903C85" w:rsidRDefault="002F2B65"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5</w:t>
      </w:r>
      <w:r w:rsidR="008860AC" w:rsidRPr="00903C85">
        <w:rPr>
          <w:rFonts w:ascii="Sylfaen" w:eastAsia="Arial Unicode MS" w:hAnsi="Sylfaen" w:cs="Arial Unicode MS"/>
          <w:lang w:val="ka-GE"/>
        </w:rPr>
        <w:t xml:space="preserve">. საჭიროების შემთხვევაში პარლამენტს დამსწრეთა ხმების უმრავლესობით, მაგრამ არანაკლებ პარლამენტის სრული შემადგენლობის ერთი მეხუთედისა, ცვლილება შეაქვს თავისი მუშაობის განრიგში. </w:t>
      </w:r>
    </w:p>
    <w:p w14:paraId="35C8522F" w14:textId="2FB26F96" w:rsidR="008860AC" w:rsidRPr="00903C85" w:rsidRDefault="002F2B65"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6</w:t>
      </w:r>
      <w:r w:rsidR="008860AC" w:rsidRPr="00903C85">
        <w:rPr>
          <w:rFonts w:ascii="Sylfaen" w:eastAsia="Arial Unicode MS" w:hAnsi="Sylfaen" w:cs="Arial Unicode MS"/>
          <w:lang w:val="ka-GE"/>
        </w:rPr>
        <w:t xml:space="preserve">. საპარლამენტო, საპრეზიდენტო ან ადგილობრივი თვითმმართველობის ორგანოების არჩევნების წელს არჩევნებამდე 1 თვის განმავლობაში, როგორც წესი, პარლამენტის პლენარული სხდომები არ იმართება. ამ პერიოდში, თუ იგი ემთხვევა მორიგი სესიის პლენარული სხდომების კვირას, საჭიროების შემთხვევაში პლენარულ სხდომებს იწვევს პარლამენტის თავმჯდომარე თავისი ინიციატივით ან პარლამენტის შემადგენლობის არანაკლებ ერთი მეოთხედის მოთხოვნის საფუძველზე. სხვა შემთხვევაში პლენარული სხდომა მოიწვევა და იმართება რიგგარეშე სხდომისათვის </w:t>
      </w:r>
      <w:r w:rsidR="008860AC" w:rsidRPr="001724A1">
        <w:rPr>
          <w:rFonts w:ascii="Sylfaen" w:eastAsia="Arial Unicode MS" w:hAnsi="Sylfaen" w:cs="Arial Unicode MS"/>
          <w:lang w:val="ka-GE"/>
        </w:rPr>
        <w:t xml:space="preserve">რეგლამენტის </w:t>
      </w:r>
      <w:r w:rsidR="005D1012">
        <w:rPr>
          <w:rFonts w:ascii="Sylfaen" w:eastAsia="Arial Unicode MS" w:hAnsi="Sylfaen" w:cs="Arial Unicode MS"/>
          <w:lang w:val="ka-GE"/>
        </w:rPr>
        <w:t>81</w:t>
      </w:r>
      <w:r w:rsidR="008860AC" w:rsidRPr="001724A1">
        <w:rPr>
          <w:rFonts w:ascii="Sylfaen" w:eastAsia="Arial Unicode MS" w:hAnsi="Sylfaen" w:cs="Arial Unicode MS"/>
          <w:lang w:val="ka-GE"/>
        </w:rPr>
        <w:t>-ე მუხლით</w:t>
      </w:r>
      <w:r w:rsidR="008860AC" w:rsidRPr="00903C85">
        <w:rPr>
          <w:rFonts w:ascii="Sylfaen" w:eastAsia="Arial Unicode MS" w:hAnsi="Sylfaen" w:cs="Arial Unicode MS"/>
          <w:lang w:val="ka-GE"/>
        </w:rPr>
        <w:t xml:space="preserve"> დადგენილი წესით. </w:t>
      </w:r>
    </w:p>
    <w:p w14:paraId="6105A805" w14:textId="53E1CD73" w:rsidR="008860AC" w:rsidRPr="00903C85" w:rsidRDefault="002F2B65"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7</w:t>
      </w:r>
      <w:r w:rsidR="008860AC" w:rsidRPr="00903C85">
        <w:rPr>
          <w:rFonts w:ascii="Sylfaen" w:eastAsia="Arial Unicode MS" w:hAnsi="Sylfaen" w:cs="Arial Unicode MS"/>
          <w:lang w:val="ka-GE"/>
        </w:rPr>
        <w:t>. ახალი პარლამენტის არჩევნების დღის შემდეგ წინა მოწვევის პარლამენტის მორიგი სესიები არ იმართება, ხოლო რიგგარეშე სესია ან რიგგარეშე სხდომა იმართება მხოლოდ საქართველოს კონსტიტუციის 39-ე მუხლის მე-2 პუნქტით, 44-ე მუხლის მე-3 პუნქტით, 71-ე მუხლით, 72-ე მუხლით განსაზღვრულ საკითხებზე. აღნიშნულ საკითხზე გადაწყვეტილება მიიღება ამ მუხლის მე-</w:t>
      </w:r>
      <w:r w:rsidR="004C7749">
        <w:rPr>
          <w:rFonts w:ascii="Sylfaen" w:eastAsia="Arial Unicode MS" w:hAnsi="Sylfaen" w:cs="Arial Unicode MS"/>
          <w:lang w:val="ka-GE"/>
        </w:rPr>
        <w:t>6</w:t>
      </w:r>
      <w:r w:rsidR="004C7749" w:rsidRPr="00903C85">
        <w:rPr>
          <w:rFonts w:ascii="Sylfaen" w:eastAsia="Arial Unicode MS" w:hAnsi="Sylfaen" w:cs="Arial Unicode MS"/>
          <w:lang w:val="ka-GE"/>
        </w:rPr>
        <w:t xml:space="preserve"> </w:t>
      </w:r>
      <w:r w:rsidR="008860AC" w:rsidRPr="00903C85">
        <w:rPr>
          <w:rFonts w:ascii="Sylfaen" w:eastAsia="Arial Unicode MS" w:hAnsi="Sylfaen" w:cs="Arial Unicode MS"/>
          <w:lang w:val="ka-GE"/>
        </w:rPr>
        <w:t xml:space="preserve">პუნქტით დადგენილი წესით. </w:t>
      </w:r>
    </w:p>
    <w:p w14:paraId="66BA0FA6" w14:textId="6B6FA096" w:rsidR="006E6AAB" w:rsidRPr="00A36702" w:rsidRDefault="006E6AAB" w:rsidP="006E6AAB">
      <w:pPr>
        <w:pStyle w:val="Heading2"/>
        <w:rPr>
          <w:lang w:val="ka-GE"/>
        </w:rPr>
      </w:pPr>
      <w:bookmarkStart w:id="106" w:name="_Toc515562884"/>
      <w:r w:rsidRPr="00A36702">
        <w:rPr>
          <w:lang w:val="ka-GE"/>
        </w:rPr>
        <w:t xml:space="preserve">მუხლი </w:t>
      </w:r>
      <w:r w:rsidR="00964F5D" w:rsidRPr="00A36702">
        <w:rPr>
          <w:lang w:val="ka-GE"/>
        </w:rPr>
        <w:t>8</w:t>
      </w:r>
      <w:r w:rsidR="00964F5D">
        <w:rPr>
          <w:lang w:val="ka-GE"/>
        </w:rPr>
        <w:t>8</w:t>
      </w:r>
      <w:r w:rsidRPr="00A36702">
        <w:rPr>
          <w:lang w:val="ka-GE"/>
        </w:rPr>
        <w:t>. მინისტრის საათი</w:t>
      </w:r>
      <w:bookmarkEnd w:id="106"/>
    </w:p>
    <w:p w14:paraId="0AF75070" w14:textId="0327B681" w:rsidR="006E6AAB" w:rsidRPr="00A36702" w:rsidRDefault="006E6AAB" w:rsidP="006E6AAB">
      <w:pPr>
        <w:ind w:firstLine="709"/>
        <w:jc w:val="both"/>
        <w:rPr>
          <w:rFonts w:ascii="Sylfaen" w:hAnsi="Sylfaen"/>
          <w:lang w:val="ka-GE"/>
        </w:rPr>
      </w:pPr>
      <w:r w:rsidRPr="00A36702">
        <w:rPr>
          <w:rFonts w:ascii="Sylfaen" w:hAnsi="Sylfaen"/>
          <w:lang w:val="ka-GE"/>
        </w:rPr>
        <w:t>1. მინისტრის საათი გულისხმობს</w:t>
      </w:r>
      <w:r w:rsidR="00A36702" w:rsidRPr="005E5425">
        <w:rPr>
          <w:rFonts w:ascii="Sylfaen" w:hAnsi="Sylfaen"/>
          <w:lang w:val="ka-GE"/>
        </w:rPr>
        <w:t xml:space="preserve">, წელიწადში არანაკლებ ერთხელ, </w:t>
      </w:r>
      <w:r w:rsidRPr="00A36702">
        <w:rPr>
          <w:rFonts w:ascii="Sylfaen" w:hAnsi="Sylfaen"/>
          <w:lang w:val="ka-GE"/>
        </w:rPr>
        <w:t xml:space="preserve"> მთავრობის ცალკეული წევრის</w:t>
      </w:r>
      <w:r w:rsidR="004A4171" w:rsidRPr="00A36702">
        <w:rPr>
          <w:rFonts w:ascii="Sylfaen" w:hAnsi="Sylfaen"/>
          <w:lang w:val="ka-GE"/>
        </w:rPr>
        <w:t xml:space="preserve">, გარდა საქართველოს პრემიერ-მინისტრისა, </w:t>
      </w:r>
      <w:r w:rsidR="00AC097D" w:rsidRPr="00A36702">
        <w:rPr>
          <w:rFonts w:ascii="Sylfaen" w:hAnsi="Sylfaen"/>
          <w:lang w:val="ka-GE"/>
        </w:rPr>
        <w:t xml:space="preserve"> </w:t>
      </w:r>
      <w:r w:rsidRPr="00A36702">
        <w:rPr>
          <w:rFonts w:ascii="Sylfaen" w:hAnsi="Sylfaen"/>
          <w:lang w:val="ka-GE"/>
        </w:rPr>
        <w:t>პარლამენტის პლენარულ სხდომაზე</w:t>
      </w:r>
      <w:r w:rsidR="004A4171" w:rsidRPr="00A36702">
        <w:rPr>
          <w:rFonts w:ascii="Sylfaen" w:hAnsi="Sylfaen"/>
          <w:lang w:val="ka-GE"/>
        </w:rPr>
        <w:t xml:space="preserve"> სამთავრობო პროგრამის შესრულების შესაბამისი კომპონენტის შესახებ მოხსენებით</w:t>
      </w:r>
      <w:r w:rsidR="00A36702" w:rsidRPr="005E5425">
        <w:rPr>
          <w:rFonts w:ascii="Sylfaen" w:hAnsi="Sylfaen"/>
          <w:lang w:val="ka-GE"/>
        </w:rPr>
        <w:t xml:space="preserve">  გამოსვლას</w:t>
      </w:r>
      <w:r w:rsidR="002D32D3">
        <w:rPr>
          <w:rFonts w:ascii="Sylfaen" w:hAnsi="Sylfaen"/>
          <w:lang w:val="ka-GE"/>
        </w:rPr>
        <w:t>.</w:t>
      </w:r>
      <w:r w:rsidR="004A4171" w:rsidRPr="00A36702">
        <w:rPr>
          <w:rFonts w:ascii="Sylfaen" w:hAnsi="Sylfaen"/>
          <w:lang w:val="ka-GE"/>
        </w:rPr>
        <w:t xml:space="preserve"> მოხსენება</w:t>
      </w:r>
      <w:r w:rsidR="00A36702" w:rsidRPr="005E5425">
        <w:rPr>
          <w:rFonts w:ascii="Sylfaen" w:hAnsi="Sylfaen"/>
          <w:lang w:val="ka-GE"/>
        </w:rPr>
        <w:t>, ასევე</w:t>
      </w:r>
      <w:r w:rsidR="002D32D3">
        <w:rPr>
          <w:rFonts w:ascii="Sylfaen" w:hAnsi="Sylfaen"/>
          <w:lang w:val="ka-GE"/>
        </w:rPr>
        <w:t>,</w:t>
      </w:r>
      <w:r w:rsidR="00A36702" w:rsidRPr="005E5425">
        <w:rPr>
          <w:rFonts w:ascii="Sylfaen" w:hAnsi="Sylfaen"/>
          <w:lang w:val="ka-GE"/>
        </w:rPr>
        <w:t xml:space="preserve"> </w:t>
      </w:r>
      <w:r w:rsidR="004A4171" w:rsidRPr="00A36702">
        <w:rPr>
          <w:rFonts w:ascii="Sylfaen" w:hAnsi="Sylfaen"/>
          <w:lang w:val="ka-GE"/>
        </w:rPr>
        <w:t xml:space="preserve"> უნდა შეეხოს იმ საკითხებს, რომლებიც ამ მუხლით დადგენილი წესით მინისტრის წინაშე იქნება დასმული. </w:t>
      </w:r>
    </w:p>
    <w:p w14:paraId="3963226D" w14:textId="4584E381" w:rsidR="006E6AAB" w:rsidRPr="00A36702" w:rsidRDefault="00A36702" w:rsidP="006E6AAB">
      <w:pPr>
        <w:ind w:firstLine="709"/>
        <w:jc w:val="both"/>
        <w:rPr>
          <w:rFonts w:ascii="Sylfaen" w:hAnsi="Sylfaen"/>
          <w:lang w:val="ka-GE"/>
        </w:rPr>
      </w:pPr>
      <w:r>
        <w:rPr>
          <w:rFonts w:ascii="Sylfaen" w:hAnsi="Sylfaen"/>
          <w:lang w:val="ka-GE"/>
        </w:rPr>
        <w:t>2</w:t>
      </w:r>
      <w:r w:rsidR="006E6AAB" w:rsidRPr="00A36702">
        <w:rPr>
          <w:rFonts w:ascii="Sylfaen" w:hAnsi="Sylfaen"/>
          <w:lang w:val="ka-GE"/>
        </w:rPr>
        <w:t>. მთავრობის ცალკეული წევრების პარლამენტში წარდგენის განრიგს</w:t>
      </w:r>
      <w:r w:rsidR="002D32D3">
        <w:rPr>
          <w:rFonts w:ascii="Sylfaen" w:hAnsi="Sylfaen"/>
          <w:lang w:val="ka-GE"/>
        </w:rPr>
        <w:t>,</w:t>
      </w:r>
      <w:r w:rsidR="006E6AAB" w:rsidRPr="00A36702">
        <w:rPr>
          <w:rFonts w:ascii="Sylfaen" w:hAnsi="Sylfaen"/>
          <w:lang w:val="ka-GE"/>
        </w:rPr>
        <w:t xml:space="preserve"> მთავრობის წევრებთან შეთანხმებით</w:t>
      </w:r>
      <w:r w:rsidRPr="005E5425">
        <w:rPr>
          <w:rFonts w:ascii="Sylfaen" w:hAnsi="Sylfaen"/>
          <w:lang w:val="ka-GE"/>
        </w:rPr>
        <w:t xml:space="preserve"> და კომიტეტების ინიციატივების გათვალისწინებით,</w:t>
      </w:r>
      <w:r w:rsidR="006E6AAB" w:rsidRPr="00A36702">
        <w:rPr>
          <w:rFonts w:ascii="Sylfaen" w:hAnsi="Sylfaen"/>
          <w:lang w:val="ka-GE"/>
        </w:rPr>
        <w:t xml:space="preserve"> საგაზაფხულო სესიის დაწყებამდე ადგენს პარლამენტის ბიურო. საჭიროების შემთხვევაში დასაშვებია განრიგში ცვლილების შეტანა ნებისმიერ დროს, ისე</w:t>
      </w:r>
      <w:r w:rsidR="00A246AD">
        <w:rPr>
          <w:rFonts w:ascii="Sylfaen" w:hAnsi="Sylfaen"/>
          <w:lang w:val="ka-GE"/>
        </w:rPr>
        <w:t>,</w:t>
      </w:r>
      <w:r w:rsidR="006E6AAB" w:rsidRPr="00A36702">
        <w:rPr>
          <w:rFonts w:ascii="Sylfaen" w:hAnsi="Sylfaen"/>
          <w:lang w:val="ka-GE"/>
        </w:rPr>
        <w:t xml:space="preserve"> რომ დაცული იქნეს ამ მუხლის მე-</w:t>
      </w:r>
      <w:r>
        <w:rPr>
          <w:rFonts w:ascii="Sylfaen" w:hAnsi="Sylfaen"/>
          <w:lang w:val="ka-GE"/>
        </w:rPr>
        <w:t>3</w:t>
      </w:r>
      <w:r w:rsidRPr="00A36702">
        <w:rPr>
          <w:rFonts w:ascii="Sylfaen" w:hAnsi="Sylfaen"/>
          <w:lang w:val="ka-GE"/>
        </w:rPr>
        <w:t xml:space="preserve"> </w:t>
      </w:r>
      <w:r w:rsidR="006E6AAB" w:rsidRPr="00A36702">
        <w:rPr>
          <w:rFonts w:ascii="Sylfaen" w:hAnsi="Sylfaen"/>
          <w:lang w:val="ka-GE"/>
        </w:rPr>
        <w:t xml:space="preserve">პუნქტით დადგენილი ვადა. განრიგი უნდა შედგეს ისე, რომ  </w:t>
      </w:r>
      <w:r w:rsidR="00123380" w:rsidRPr="00A36702">
        <w:rPr>
          <w:rFonts w:ascii="Sylfaen" w:hAnsi="Sylfaen"/>
          <w:lang w:val="ka-GE"/>
        </w:rPr>
        <w:t xml:space="preserve">სულ მცირე </w:t>
      </w:r>
      <w:r w:rsidR="006E6AAB" w:rsidRPr="00A36702">
        <w:rPr>
          <w:rFonts w:ascii="Sylfaen" w:hAnsi="Sylfaen"/>
          <w:lang w:val="ka-GE"/>
        </w:rPr>
        <w:t>პლენარული სხდომების ყოველ ორ კვირაში ერთხელ, გარდა პრემიერ-</w:t>
      </w:r>
      <w:r w:rsidR="006E6AAB" w:rsidRPr="00A36702">
        <w:rPr>
          <w:rFonts w:ascii="Sylfaen" w:hAnsi="Sylfaen"/>
          <w:lang w:val="ka-GE"/>
        </w:rPr>
        <w:lastRenderedPageBreak/>
        <w:t>მინისტრის ყოველწლიური მოხსენების მოსმენის კვირისა</w:t>
      </w:r>
      <w:r w:rsidRPr="005E5425">
        <w:rPr>
          <w:rFonts w:ascii="Sylfaen" w:hAnsi="Sylfaen"/>
          <w:lang w:val="ka-GE"/>
        </w:rPr>
        <w:t>,</w:t>
      </w:r>
      <w:r w:rsidR="006E6AAB" w:rsidRPr="00A36702">
        <w:rPr>
          <w:rFonts w:ascii="Sylfaen" w:hAnsi="Sylfaen"/>
          <w:lang w:val="ka-GE"/>
        </w:rPr>
        <w:t xml:space="preserve"> იყოს მინიმუმ ერთი მინისტრის საათი მაინც. </w:t>
      </w:r>
    </w:p>
    <w:p w14:paraId="2B2C94D4" w14:textId="4F3DCA6D" w:rsidR="006E6AAB" w:rsidRPr="00A36702" w:rsidRDefault="00A36702" w:rsidP="006E6AAB">
      <w:pPr>
        <w:ind w:firstLine="709"/>
        <w:jc w:val="both"/>
        <w:rPr>
          <w:rFonts w:ascii="Sylfaen" w:hAnsi="Sylfaen"/>
          <w:lang w:val="ka-GE"/>
        </w:rPr>
      </w:pPr>
      <w:r>
        <w:rPr>
          <w:rFonts w:ascii="Sylfaen" w:hAnsi="Sylfaen"/>
          <w:lang w:val="ka-GE"/>
        </w:rPr>
        <w:t>3</w:t>
      </w:r>
      <w:r w:rsidR="006E6AAB" w:rsidRPr="00A36702">
        <w:rPr>
          <w:rFonts w:ascii="Sylfaen" w:hAnsi="Sylfaen"/>
          <w:lang w:val="ka-GE"/>
        </w:rPr>
        <w:t>. მთავრობის შესაბამის წევრს პარლამენტში წარდგენამდე არაუგვიანეს 10 დღისა ეგზავნება კომიტეტების მიერ შედგენილი საკითხები, რომლის გარშემოც უნდა წარიმართოს მინისტრის საათი. მინისტრი უფლებამოსილია არ ისაუბროს ამ ვადის დაგვიანებით მიწოდებულ საკითხებზე.</w:t>
      </w:r>
    </w:p>
    <w:p w14:paraId="68564BB3" w14:textId="108BA4EC" w:rsidR="006E6AAB" w:rsidRPr="00A36702" w:rsidRDefault="00A36702" w:rsidP="006E6AAB">
      <w:pPr>
        <w:ind w:firstLine="709"/>
        <w:jc w:val="both"/>
        <w:rPr>
          <w:rFonts w:ascii="Sylfaen" w:hAnsi="Sylfaen"/>
          <w:lang w:val="ka-GE"/>
        </w:rPr>
      </w:pPr>
      <w:r>
        <w:rPr>
          <w:rFonts w:ascii="Sylfaen" w:hAnsi="Sylfaen"/>
          <w:lang w:val="ka-GE"/>
        </w:rPr>
        <w:t>4</w:t>
      </w:r>
      <w:r w:rsidR="006E6AAB" w:rsidRPr="00A36702">
        <w:rPr>
          <w:rFonts w:ascii="Sylfaen" w:hAnsi="Sylfaen"/>
          <w:lang w:val="ka-GE"/>
        </w:rPr>
        <w:t>. მინისტრის საათი იწყება მთავრობის წევრის სიტყვით გამოსვლით, რისთვისაც ეძლევა 45 წუთი.</w:t>
      </w:r>
    </w:p>
    <w:p w14:paraId="51A30531" w14:textId="0FDCF963" w:rsidR="006E6AAB" w:rsidRPr="00A36702" w:rsidRDefault="00A36702" w:rsidP="006E6AAB">
      <w:pPr>
        <w:ind w:firstLine="709"/>
        <w:jc w:val="both"/>
        <w:rPr>
          <w:rFonts w:ascii="Sylfaen" w:hAnsi="Sylfaen"/>
          <w:lang w:val="ka-GE"/>
        </w:rPr>
      </w:pPr>
      <w:r>
        <w:rPr>
          <w:rFonts w:ascii="Sylfaen" w:hAnsi="Sylfaen"/>
          <w:lang w:val="ka-GE"/>
        </w:rPr>
        <w:t>5</w:t>
      </w:r>
      <w:r w:rsidR="006E6AAB" w:rsidRPr="00A36702">
        <w:rPr>
          <w:rFonts w:ascii="Sylfaen" w:hAnsi="Sylfaen"/>
          <w:lang w:val="ka-GE"/>
        </w:rPr>
        <w:t xml:space="preserve">. მთავრობის ცალკეული წევრის სიტყვით გამოსვლის შემდეგ პარლამენტის წევრებს უფლება აქვთ 30 წუთის განმავლობაში მიმართონ მას დამაზუსტებელი კითხვით ერთხელ, არა უმეტეს 2 წუთით. რის შემდეგაც მთავრობის წევრი </w:t>
      </w:r>
      <w:r w:rsidR="00D55C27" w:rsidRPr="00A36702">
        <w:rPr>
          <w:rFonts w:ascii="Sylfaen" w:hAnsi="Sylfaen"/>
          <w:lang w:val="ka-GE"/>
        </w:rPr>
        <w:t xml:space="preserve">30 </w:t>
      </w:r>
      <w:r w:rsidR="006E6AAB" w:rsidRPr="00A36702">
        <w:rPr>
          <w:rFonts w:ascii="Sylfaen" w:hAnsi="Sylfaen"/>
          <w:lang w:val="ka-GE"/>
        </w:rPr>
        <w:t>წუთის განმავლობაში კითხვებს ცალ-ცალკე უპასუხებს.</w:t>
      </w:r>
    </w:p>
    <w:p w14:paraId="1F915622" w14:textId="275C09EC" w:rsidR="00D55C27" w:rsidRDefault="00A36702" w:rsidP="006E6AAB">
      <w:pPr>
        <w:ind w:firstLine="709"/>
        <w:jc w:val="both"/>
        <w:rPr>
          <w:rFonts w:ascii="Sylfaen" w:hAnsi="Sylfaen"/>
          <w:lang w:val="ka-GE"/>
        </w:rPr>
      </w:pPr>
      <w:r>
        <w:rPr>
          <w:rFonts w:ascii="Sylfaen" w:hAnsi="Sylfaen"/>
          <w:lang w:val="ka-GE"/>
        </w:rPr>
        <w:t>6</w:t>
      </w:r>
      <w:r w:rsidR="00D55C27" w:rsidRPr="00A36702">
        <w:rPr>
          <w:rFonts w:ascii="Sylfaen" w:hAnsi="Sylfaen"/>
          <w:lang w:val="ka-GE"/>
        </w:rPr>
        <w:t>. კი</w:t>
      </w:r>
      <w:r w:rsidR="00A51CEE" w:rsidRPr="00A36702">
        <w:rPr>
          <w:rFonts w:ascii="Sylfaen" w:hAnsi="Sylfaen"/>
          <w:lang w:val="ka-GE"/>
        </w:rPr>
        <w:t xml:space="preserve">თხვა-პასუხის დასრულების შემდეგ </w:t>
      </w:r>
      <w:r w:rsidR="00D55C27" w:rsidRPr="00A36702">
        <w:rPr>
          <w:rFonts w:ascii="Sylfaen" w:hAnsi="Sylfaen"/>
          <w:lang w:val="ka-GE"/>
        </w:rPr>
        <w:t>იმართება პოლიტიკური დებატები.</w:t>
      </w:r>
    </w:p>
    <w:p w14:paraId="207C733A" w14:textId="5A66D942" w:rsidR="006E6AAB" w:rsidRPr="00903C85" w:rsidRDefault="006E6AAB" w:rsidP="006E6AAB">
      <w:pPr>
        <w:pStyle w:val="Heading2"/>
        <w:rPr>
          <w:rFonts w:eastAsia="Merriweather" w:cs="Merriweather"/>
          <w:lang w:val="ka-GE"/>
        </w:rPr>
      </w:pPr>
      <w:bookmarkStart w:id="107" w:name="_Toc515562885"/>
      <w:r w:rsidRPr="00D87DD0">
        <w:rPr>
          <w:rFonts w:eastAsia="Arial Unicode MS"/>
          <w:lang w:val="ka-GE"/>
        </w:rPr>
        <w:t xml:space="preserve">მუხლი </w:t>
      </w:r>
      <w:r w:rsidR="00964F5D">
        <w:rPr>
          <w:rFonts w:eastAsia="Arial Unicode MS"/>
          <w:lang w:val="ka-GE"/>
        </w:rPr>
        <w:t>89</w:t>
      </w:r>
      <w:r w:rsidR="00F3423B">
        <w:rPr>
          <w:rFonts w:eastAsia="Arial Unicode MS"/>
          <w:lang w:val="ka-GE"/>
        </w:rPr>
        <w:t>.</w:t>
      </w:r>
      <w:r w:rsidRPr="00903C85">
        <w:rPr>
          <w:rFonts w:eastAsia="Arial Unicode MS"/>
          <w:lang w:val="ka-GE"/>
        </w:rPr>
        <w:t xml:space="preserve"> </w:t>
      </w:r>
      <w:r>
        <w:rPr>
          <w:rFonts w:eastAsia="Arial Unicode MS"/>
          <w:lang w:val="ka-GE"/>
        </w:rPr>
        <w:t>მთავრობის წევრის და სხვა თანამდებობის პირის მოსმენა</w:t>
      </w:r>
      <w:bookmarkEnd w:id="107"/>
    </w:p>
    <w:p w14:paraId="615D2B8B" w14:textId="3BB8437D" w:rsidR="006E6AAB" w:rsidRPr="00D87DD0" w:rsidRDefault="006E6AAB" w:rsidP="006E6AA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D87DD0">
        <w:rPr>
          <w:rFonts w:ascii="Sylfaen" w:eastAsia="Arial Unicode MS" w:hAnsi="Sylfaen" w:cs="Arial Unicode MS"/>
          <w:lang w:val="ka-GE"/>
        </w:rPr>
        <w:t>1. მთავრობის წევრ</w:t>
      </w:r>
      <w:r>
        <w:rPr>
          <w:rFonts w:ascii="Sylfaen" w:eastAsia="Arial Unicode MS" w:hAnsi="Sylfaen" w:cs="Arial Unicode MS"/>
          <w:lang w:val="ka-GE"/>
        </w:rPr>
        <w:t>ს</w:t>
      </w:r>
      <w:r w:rsidRPr="00D87DD0">
        <w:rPr>
          <w:rFonts w:ascii="Sylfaen" w:eastAsia="Arial Unicode MS" w:hAnsi="Sylfaen" w:cs="Arial Unicode MS"/>
          <w:lang w:val="ka-GE"/>
        </w:rPr>
        <w:t>, პარლამენტის წინაშე ანგარიშვალდებულ თანამდებობის პირ</w:t>
      </w:r>
      <w:r>
        <w:rPr>
          <w:rFonts w:ascii="Sylfaen" w:eastAsia="Arial Unicode MS" w:hAnsi="Sylfaen" w:cs="Arial Unicode MS"/>
          <w:lang w:val="ka-GE"/>
        </w:rPr>
        <w:t>ს</w:t>
      </w:r>
      <w:r w:rsidRPr="00D87DD0">
        <w:rPr>
          <w:rFonts w:ascii="Sylfaen" w:eastAsia="Arial Unicode MS" w:hAnsi="Sylfaen" w:cs="Arial Unicode MS"/>
          <w:lang w:val="ka-GE"/>
        </w:rPr>
        <w:t>, პარლამენტის წინაშე ანგარიშვალდებული ორგანოს ხელმძღვანელ</w:t>
      </w:r>
      <w:r>
        <w:rPr>
          <w:rFonts w:ascii="Sylfaen" w:eastAsia="Arial Unicode MS" w:hAnsi="Sylfaen" w:cs="Arial Unicode MS"/>
          <w:lang w:val="ka-GE"/>
        </w:rPr>
        <w:t xml:space="preserve">ს </w:t>
      </w:r>
      <w:r w:rsidRPr="00D87DD0">
        <w:rPr>
          <w:rFonts w:ascii="Sylfaen" w:eastAsia="Arial Unicode MS" w:hAnsi="Sylfaen" w:cs="Arial Unicode MS"/>
          <w:lang w:val="ka-GE"/>
        </w:rPr>
        <w:t>მოთხოვნისთანავე მოუსმენს პარლამენტი</w:t>
      </w:r>
      <w:r w:rsidR="00B5662E">
        <w:rPr>
          <w:rFonts w:ascii="Sylfaen" w:eastAsia="Arial Unicode MS" w:hAnsi="Sylfaen" w:cs="Arial Unicode MS"/>
          <w:lang w:val="ka-GE"/>
        </w:rPr>
        <w:t>.</w:t>
      </w:r>
    </w:p>
    <w:p w14:paraId="4E5C6B88" w14:textId="77777777" w:rsidR="006E6AAB" w:rsidRPr="00D87DD0" w:rsidRDefault="006E6AAB" w:rsidP="006E6AA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D87DD0">
        <w:rPr>
          <w:rFonts w:ascii="Sylfaen" w:eastAsia="Arial Unicode MS" w:hAnsi="Sylfaen" w:cs="Arial Unicode MS"/>
          <w:lang w:val="ka-GE"/>
        </w:rPr>
        <w:t xml:space="preserve">2. </w:t>
      </w:r>
      <w:r>
        <w:rPr>
          <w:rFonts w:ascii="Sylfaen" w:eastAsia="Arial Unicode MS" w:hAnsi="Sylfaen" w:cs="Arial Unicode MS"/>
          <w:lang w:val="ka-GE"/>
        </w:rPr>
        <w:t>ამ მუხლის პირველ პუნქტში აღნიშნული პირი</w:t>
      </w:r>
      <w:r w:rsidRPr="00D87DD0">
        <w:rPr>
          <w:rFonts w:ascii="Sylfaen" w:eastAsia="Arial Unicode MS" w:hAnsi="Sylfaen" w:cs="Arial Unicode MS"/>
          <w:lang w:val="ka-GE"/>
        </w:rPr>
        <w:t xml:space="preserve"> ვალდებულია პარლამენტისადმი მიმართვამდე არაუგვიანეს 3 დღისა პარლამენტის თავმჯდომარეს წერილობით წარუდგინოს ის საკითხები, რომლებზედაც მას სურს პარლამენტისადმი მიმართვა. პარლამენტის თავმჯდომარე პარლამენტის აპარატის საორგანიზაციო დეპარტამენტის მეშვეობით უზრუნველყოფს </w:t>
      </w:r>
      <w:r>
        <w:rPr>
          <w:rFonts w:ascii="Sylfaen" w:eastAsia="Arial Unicode MS" w:hAnsi="Sylfaen" w:cs="Arial Unicode MS"/>
          <w:lang w:val="ka-GE"/>
        </w:rPr>
        <w:t>თანამდებობის პირის</w:t>
      </w:r>
      <w:r w:rsidRPr="00D87DD0">
        <w:rPr>
          <w:rFonts w:ascii="Sylfaen" w:eastAsia="Arial Unicode MS" w:hAnsi="Sylfaen" w:cs="Arial Unicode MS"/>
          <w:lang w:val="ka-GE"/>
        </w:rPr>
        <w:t xml:space="preserve"> მიერ წარმოდგენილი წერილობითი მიმართვის დაუყოვნებლივ </w:t>
      </w:r>
      <w:r>
        <w:rPr>
          <w:rFonts w:ascii="Sylfaen" w:eastAsia="Arial Unicode MS" w:hAnsi="Sylfaen" w:cs="Arial Unicode MS"/>
          <w:lang w:val="ka-GE"/>
        </w:rPr>
        <w:t>გ</w:t>
      </w:r>
      <w:r w:rsidRPr="00D87DD0">
        <w:rPr>
          <w:rFonts w:ascii="Sylfaen" w:eastAsia="Arial Unicode MS" w:hAnsi="Sylfaen" w:cs="Arial Unicode MS"/>
          <w:lang w:val="ka-GE"/>
        </w:rPr>
        <w:t xml:space="preserve">აგზავნას ფრაქციებისათვის, უმრავლესობისა და უმცირესობისათვის, ასევე დამოუკიდებელ პარლამენტის წევრთათვის. </w:t>
      </w:r>
    </w:p>
    <w:p w14:paraId="4A9619CC" w14:textId="77777777" w:rsidR="006E6AAB" w:rsidRPr="00D87DD0" w:rsidRDefault="006E6AAB" w:rsidP="006E6AA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D87DD0">
        <w:rPr>
          <w:rFonts w:ascii="Sylfaen" w:eastAsia="Arial Unicode MS" w:hAnsi="Sylfaen" w:cs="Arial Unicode MS"/>
          <w:lang w:val="ka-GE"/>
        </w:rPr>
        <w:t xml:space="preserve">3. </w:t>
      </w:r>
      <w:r>
        <w:rPr>
          <w:rFonts w:ascii="Sylfaen" w:eastAsia="Arial Unicode MS" w:hAnsi="Sylfaen" w:cs="Arial Unicode MS"/>
          <w:lang w:val="ka-GE"/>
        </w:rPr>
        <w:t xml:space="preserve">ამ მუხლით გათვალისწინებული </w:t>
      </w:r>
      <w:r w:rsidRPr="00D87DD0">
        <w:rPr>
          <w:rFonts w:ascii="Sylfaen" w:eastAsia="Arial Unicode MS" w:hAnsi="Sylfaen" w:cs="Arial Unicode MS"/>
          <w:lang w:val="ka-GE"/>
        </w:rPr>
        <w:t xml:space="preserve"> </w:t>
      </w:r>
      <w:r>
        <w:rPr>
          <w:rFonts w:ascii="Sylfaen" w:eastAsia="Arial Unicode MS" w:hAnsi="Sylfaen" w:cs="Arial Unicode MS"/>
          <w:lang w:val="ka-GE"/>
        </w:rPr>
        <w:t>თანამდებობის პირის</w:t>
      </w:r>
      <w:r w:rsidRPr="00D87DD0">
        <w:rPr>
          <w:rFonts w:ascii="Sylfaen" w:eastAsia="Arial Unicode MS" w:hAnsi="Sylfaen" w:cs="Arial Unicode MS"/>
          <w:lang w:val="ka-GE"/>
        </w:rPr>
        <w:t xml:space="preserve"> მიმართვისას პარლამენტის პლენარულ სხდომაზე მისი გამოსვლის ხანგრძლივობა არ უნდა აღემატებოდეს 20 წუთს. იგი აუცილებლობის შემთხვევაში შეიძლება გააგრძელოს სხდომის თავმჯდომარემ 10 წუთით.</w:t>
      </w:r>
    </w:p>
    <w:p w14:paraId="7B687555" w14:textId="5DAAA20C" w:rsidR="006E6AAB" w:rsidRPr="00903C85" w:rsidRDefault="006E6AAB" w:rsidP="006E6AA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D87DD0">
        <w:rPr>
          <w:rFonts w:ascii="Sylfaen" w:eastAsia="Arial Unicode MS" w:hAnsi="Sylfaen" w:cs="Arial Unicode MS"/>
          <w:lang w:val="ka-GE"/>
        </w:rPr>
        <w:t>4. თანამდებობის პირის მიმართვის დასრულების შემდეგ</w:t>
      </w:r>
      <w:r w:rsidR="00B5662E">
        <w:rPr>
          <w:rFonts w:ascii="Sylfaen" w:eastAsia="Arial Unicode MS" w:hAnsi="Sylfaen" w:cs="Arial Unicode MS"/>
          <w:lang w:val="ka-GE"/>
        </w:rPr>
        <w:t xml:space="preserve">, თანამდებობის პირის გამოსვლა განიხილება </w:t>
      </w:r>
      <w:r w:rsidRPr="00903C85">
        <w:rPr>
          <w:rFonts w:ascii="Sylfaen" w:eastAsia="Arial Unicode MS" w:hAnsi="Sylfaen" w:cs="Arial Unicode MS"/>
          <w:lang w:val="ka-GE"/>
        </w:rPr>
        <w:t>რეგლამენტით დადგენილი კანონპროექტის პირველი მოსმენით განხილვის წესის შესაბამისად.</w:t>
      </w:r>
    </w:p>
    <w:p w14:paraId="7DCC3B76" w14:textId="04A5742F" w:rsidR="008860AC" w:rsidRPr="00903C85" w:rsidRDefault="008860AC" w:rsidP="00A52D33">
      <w:pPr>
        <w:pStyle w:val="Heading2"/>
        <w:rPr>
          <w:rFonts w:eastAsia="Merriweather" w:cs="Merriweather"/>
          <w:lang w:val="ka-GE"/>
        </w:rPr>
      </w:pPr>
      <w:bookmarkStart w:id="108" w:name="_Toc515562886"/>
      <w:r w:rsidRPr="00903C85">
        <w:rPr>
          <w:rFonts w:eastAsia="Arial Unicode MS"/>
          <w:lang w:val="ka-GE"/>
        </w:rPr>
        <w:t xml:space="preserve">მუხლი </w:t>
      </w:r>
      <w:r w:rsidR="00964F5D">
        <w:rPr>
          <w:rFonts w:eastAsia="Arial Unicode MS"/>
          <w:lang w:val="ka-GE"/>
        </w:rPr>
        <w:t>90</w:t>
      </w:r>
      <w:r w:rsidR="00EE50D4" w:rsidRPr="00903C85">
        <w:rPr>
          <w:rFonts w:eastAsia="Arial Unicode MS"/>
          <w:lang w:val="ka-GE"/>
        </w:rPr>
        <w:t>.</w:t>
      </w:r>
      <w:r w:rsidRPr="00903C85">
        <w:rPr>
          <w:rFonts w:eastAsia="Arial Unicode MS"/>
          <w:lang w:val="ka-GE"/>
        </w:rPr>
        <w:t xml:space="preserve"> </w:t>
      </w:r>
      <w:r w:rsidR="00EE50D4" w:rsidRPr="00903C85">
        <w:rPr>
          <w:rFonts w:eastAsia="Arial Unicode MS"/>
          <w:lang w:val="ka-GE"/>
        </w:rPr>
        <w:t>პლენარული სხდომის დღის წესრიგი</w:t>
      </w:r>
      <w:bookmarkEnd w:id="108"/>
    </w:p>
    <w:p w14:paraId="1F122591"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1. პარლამენტის ბიურო განსახილველი კანონპროექტებისა და სხვა საკითხების ნუსხის საფუძველზე ადგენს პარლამენტის სასესიო კვირის პლენარული სხდომების დღის წესრიგის პროექტს. </w:t>
      </w:r>
    </w:p>
    <w:p w14:paraId="1637DD5B" w14:textId="0F3D8F0D"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lastRenderedPageBreak/>
        <w:t>2. პარლამენტის ბიურო უფლებამოსილია პარლამენტის პლენარული სხდომის დღის წესრიგის პროექტში შეიტანოს საკითხი, თუ არ არის დარღვეული  რეგლამენტით განსაზღვრული საკომიტეტო განხილვის ვადები</w:t>
      </w:r>
      <w:r w:rsidR="00EF1036" w:rsidRPr="00903C85">
        <w:rPr>
          <w:rFonts w:ascii="Sylfaen" w:eastAsia="Arial Unicode MS" w:hAnsi="Sylfaen" w:cs="Arial Unicode MS"/>
          <w:lang w:val="ka-GE"/>
        </w:rPr>
        <w:t xml:space="preserve"> და წესი</w:t>
      </w:r>
      <w:r w:rsidRPr="00903C85">
        <w:rPr>
          <w:rFonts w:ascii="Sylfaen" w:eastAsia="Arial Unicode MS" w:hAnsi="Sylfaen" w:cs="Arial Unicode MS"/>
          <w:lang w:val="ka-GE"/>
        </w:rPr>
        <w:t>.</w:t>
      </w:r>
    </w:p>
    <w:p w14:paraId="554743E2" w14:textId="34E516C1" w:rsidR="008D1D3E" w:rsidRPr="005E5425" w:rsidRDefault="009E3BF0"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524A12" w:rsidDel="009E3BF0">
        <w:rPr>
          <w:rFonts w:ascii="Sylfaen" w:eastAsia="Arial Unicode MS" w:hAnsi="Sylfaen" w:cs="Arial Unicode MS"/>
          <w:lang w:val="ka-GE"/>
        </w:rPr>
        <w:t xml:space="preserve"> </w:t>
      </w:r>
      <w:r w:rsidRPr="005E5425">
        <w:rPr>
          <w:rFonts w:ascii="Sylfaen" w:eastAsia="Merriweather" w:hAnsi="Sylfaen" w:cs="Merriweather"/>
          <w:color w:val="auto"/>
          <w:lang w:val="ka-GE"/>
        </w:rPr>
        <w:t xml:space="preserve">3. </w:t>
      </w:r>
      <w:r w:rsidR="008D1D3E" w:rsidRPr="005E5425">
        <w:rPr>
          <w:rFonts w:ascii="Sylfaen" w:eastAsia="Merriweather" w:hAnsi="Sylfaen" w:cs="Merriweather"/>
          <w:color w:val="auto"/>
          <w:lang w:val="ka-GE"/>
        </w:rPr>
        <w:t xml:space="preserve">უმცირესობას, ფრაქციას, რომელიც არ არის გაერთიანებული უმრავლესობაში ან უმცირესობაში, დამოუკიდებელ პარლამენტის წევრს, უფლება აქვს, ყოველი თვის პლენარული სხდომების ბოლო კვირის პარასკევის დღის პირველ ნახევარში, </w:t>
      </w:r>
      <w:r w:rsidR="006C5A0D" w:rsidRPr="005E5425">
        <w:rPr>
          <w:rFonts w:ascii="Sylfaen" w:eastAsia="Merriweather" w:hAnsi="Sylfaen" w:cs="Merriweather"/>
          <w:color w:val="auto"/>
          <w:lang w:val="ka-GE"/>
        </w:rPr>
        <w:t>რეგლამენტი</w:t>
      </w:r>
      <w:r w:rsidR="008D1D3E" w:rsidRPr="005E5425">
        <w:rPr>
          <w:rFonts w:ascii="Sylfaen" w:eastAsia="Merriweather" w:hAnsi="Sylfaen" w:cs="Merriweather"/>
          <w:color w:val="auto"/>
          <w:lang w:val="ka-GE"/>
        </w:rPr>
        <w:t xml:space="preserve">თ დადგენილი წესით მოითხოვოს მის მიერ ინიციირებული კანონის ან პარლამენტის დადგენილების პროექტის ან პარლამენტის სხვა აქტის განსახილველად განსაზღვრული დროის გამოყოფა. პარლამენტის ბიურო ვალდებულია საკითხი </w:t>
      </w:r>
      <w:r w:rsidR="006C5A0D" w:rsidRPr="005E5425">
        <w:rPr>
          <w:rFonts w:ascii="Sylfaen" w:eastAsia="Merriweather" w:hAnsi="Sylfaen" w:cs="Merriweather"/>
          <w:color w:val="auto"/>
          <w:lang w:val="ka-GE"/>
        </w:rPr>
        <w:t>რეგლამენტი</w:t>
      </w:r>
      <w:r w:rsidR="008D1D3E" w:rsidRPr="005E5425">
        <w:rPr>
          <w:rFonts w:ascii="Sylfaen" w:eastAsia="Merriweather" w:hAnsi="Sylfaen" w:cs="Merriweather"/>
          <w:color w:val="auto"/>
          <w:lang w:val="ka-GE"/>
        </w:rPr>
        <w:t xml:space="preserve">თ დადგენილი წესით შეიტანოს პარლამენტის პლენარული სხდომის დღის წესრიგში. ამ პუნქტში მითითებული საკითხი განიხილება შესაბამისი საკითხის განხილვისათვის </w:t>
      </w:r>
      <w:r w:rsidR="006C5A0D" w:rsidRPr="005E5425">
        <w:rPr>
          <w:rFonts w:ascii="Sylfaen" w:eastAsia="Merriweather" w:hAnsi="Sylfaen" w:cs="Merriweather"/>
          <w:color w:val="auto"/>
          <w:lang w:val="ka-GE"/>
        </w:rPr>
        <w:t>რეგლამენტი</w:t>
      </w:r>
      <w:r w:rsidR="008D1D3E" w:rsidRPr="005E5425">
        <w:rPr>
          <w:rFonts w:ascii="Sylfaen" w:eastAsia="Merriweather" w:hAnsi="Sylfaen" w:cs="Merriweather"/>
          <w:color w:val="auto"/>
          <w:lang w:val="ka-GE"/>
        </w:rPr>
        <w:t>თ დადგენილი წესით.</w:t>
      </w:r>
    </w:p>
    <w:p w14:paraId="277B3971" w14:textId="670AF9A4" w:rsidR="008860AC" w:rsidRPr="00903C85" w:rsidRDefault="005E1C9D"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4</w:t>
      </w:r>
      <w:r w:rsidR="008860AC" w:rsidRPr="00903C85">
        <w:rPr>
          <w:rFonts w:ascii="Sylfaen" w:eastAsia="Arial Unicode MS" w:hAnsi="Sylfaen" w:cs="Arial Unicode MS"/>
          <w:lang w:val="ka-GE"/>
        </w:rPr>
        <w:t>. პარლამენტის პლენარული სხდომის თავმჯდომარე წარადგენს დღის წესრიგის პროექტს, რომელსაც პარლამენტი ამტკიცებს დამსწრეთა ხმების უმრავლესობით, ღია კენჭისყრით/ხელის აწევით. სხდომის თავმჯდომარის გადაწყვეტილებით შესაძლებელია საკითხების თანამიმდევრობის შეცვლა, საკითხის რიგგარეშე განხილვა, ერთმანეთთან დაკავშირებულ ან ერთგვაროვან საკითხებზე საერთო კამათის გამართვა.</w:t>
      </w:r>
    </w:p>
    <w:p w14:paraId="3D577606" w14:textId="5289042D" w:rsidR="008860AC" w:rsidRPr="00903C85" w:rsidRDefault="005E1C9D"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5</w:t>
      </w:r>
      <w:r w:rsidR="008860AC" w:rsidRPr="00903C85">
        <w:rPr>
          <w:rFonts w:ascii="Sylfaen" w:eastAsia="Arial Unicode MS" w:hAnsi="Sylfaen" w:cs="Arial Unicode MS"/>
          <w:lang w:val="ka-GE"/>
        </w:rPr>
        <w:t xml:space="preserve">. პარლამენტის პლენარული სხდომის თავმჯდომარის ინიციატივით შეიძლება პარლამენტმა მიიღოს გადაწყვეტილება დამტკიცებული დღის წესრიგის ფარგლებში საკითხების თანამიმდევრობის შეცვლის ან საკითხის რიგგარეშე განხილვის შესახებ. </w:t>
      </w:r>
    </w:p>
    <w:p w14:paraId="5F579314" w14:textId="4A366B86" w:rsidR="008860AC" w:rsidRPr="00903C85" w:rsidRDefault="005E1C9D"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6</w:t>
      </w:r>
      <w:r w:rsidR="008860AC" w:rsidRPr="00903C85">
        <w:rPr>
          <w:rFonts w:ascii="Sylfaen" w:eastAsia="Arial Unicode MS" w:hAnsi="Sylfaen" w:cs="Arial Unicode MS"/>
          <w:lang w:val="ka-GE"/>
        </w:rPr>
        <w:t>. პარლამენტის პლენარული სხდომის დღის წესრიგთან დაკავშირებით პარლამენტის თავმჯდომარესა და პარლამენტის წევრს ეძლევა თითოეულს 3-წუთიანი სიტყვა. დროის გაგრძელების საკითხი არ განიხილება.</w:t>
      </w:r>
    </w:p>
    <w:p w14:paraId="3DB24A5F" w14:textId="40F18B37" w:rsidR="008860AC" w:rsidRPr="00903C85" w:rsidRDefault="005E1C9D"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7</w:t>
      </w:r>
      <w:r w:rsidR="008860AC" w:rsidRPr="00903C85">
        <w:rPr>
          <w:rFonts w:ascii="Sylfaen" w:eastAsia="Arial Unicode MS" w:hAnsi="Sylfaen" w:cs="Arial Unicode MS"/>
          <w:lang w:val="ka-GE"/>
        </w:rPr>
        <w:t xml:space="preserve">. თუ საქართველოს მთავრობა, პარლამენტის წევრი, ფრაქცია, უმცირესობა ან უმრავლესობა მოითხოვს პარლამენტის პლენარული სხდომების დღის წესრიგში საკითხის შეტანას ან დღის წესრიგიდან საკითხის ამოღებას, პარლამენტის პლენარული სხდომის თავმჯდომარე განმარტავს დღის წესრიგში საკითხის შეუტანლობის ან ამოღების მიზეზს, რის შემდეგაც სავალდებულოა საკითხის კენჭისყრაზე დაყენება. აღნიშნული საკითხის დღის წესრიგში შეტანის ან დღის წესრიგიდან ამოღების თაობაზე გადაწყვეტილება მიიღება კამათის გარეშე, დამსწრეთა ხმების უმრავლესობით, მაგრამ არანაკლებ პარლამენტის </w:t>
      </w:r>
      <w:r w:rsidR="00BA4F4F" w:rsidRPr="00903C85">
        <w:rPr>
          <w:rFonts w:ascii="Sylfaen" w:eastAsia="Arial Unicode MS" w:hAnsi="Sylfaen" w:cs="Arial Unicode MS"/>
          <w:lang w:val="ka-GE"/>
        </w:rPr>
        <w:t>ს</w:t>
      </w:r>
      <w:r w:rsidR="00BA4F4F">
        <w:rPr>
          <w:rFonts w:ascii="Sylfaen" w:eastAsia="Arial Unicode MS" w:hAnsi="Sylfaen" w:cs="Arial Unicode MS"/>
          <w:lang w:val="ka-GE"/>
        </w:rPr>
        <w:t>რული</w:t>
      </w:r>
      <w:r w:rsidR="00BA4F4F" w:rsidRPr="00903C85">
        <w:rPr>
          <w:rFonts w:ascii="Sylfaen" w:eastAsia="Arial Unicode MS" w:hAnsi="Sylfaen" w:cs="Arial Unicode MS"/>
          <w:lang w:val="ka-GE"/>
        </w:rPr>
        <w:t xml:space="preserve"> </w:t>
      </w:r>
      <w:r w:rsidR="008860AC" w:rsidRPr="00903C85">
        <w:rPr>
          <w:rFonts w:ascii="Sylfaen" w:eastAsia="Arial Unicode MS" w:hAnsi="Sylfaen" w:cs="Arial Unicode MS"/>
          <w:lang w:val="ka-GE"/>
        </w:rPr>
        <w:t xml:space="preserve">შემადგენლობის ერთი მეხუთედისა. </w:t>
      </w:r>
    </w:p>
    <w:p w14:paraId="2AD5800F" w14:textId="49C406D4" w:rsidR="008860AC" w:rsidRPr="00903C85" w:rsidRDefault="005E1C9D"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8</w:t>
      </w:r>
      <w:r w:rsidR="00227F60" w:rsidRPr="00903C85">
        <w:rPr>
          <w:rFonts w:ascii="Sylfaen" w:eastAsia="Arial Unicode MS" w:hAnsi="Sylfaen" w:cs="Arial Unicode MS"/>
          <w:lang w:val="ka-GE"/>
        </w:rPr>
        <w:t xml:space="preserve">. </w:t>
      </w:r>
      <w:r w:rsidR="008860AC" w:rsidRPr="00903C85">
        <w:rPr>
          <w:rFonts w:ascii="Sylfaen" w:eastAsia="Arial Unicode MS" w:hAnsi="Sylfaen" w:cs="Arial Unicode MS"/>
          <w:lang w:val="ka-GE"/>
        </w:rPr>
        <w:t xml:space="preserve">პარლამენტის პლენარულ სხდომაზე საქართველოს მთავრობის მიერ წარდგენილი კანონპროექტები და მიმართვები მისი მოთხოვნის საფუძველზე რიგგარეშე განიხილება. </w:t>
      </w:r>
    </w:p>
    <w:p w14:paraId="236A974D" w14:textId="184AB243" w:rsidR="008860AC" w:rsidRPr="00903C85" w:rsidRDefault="008860AC" w:rsidP="00A52D33">
      <w:pPr>
        <w:pStyle w:val="Heading2"/>
        <w:rPr>
          <w:rFonts w:eastAsia="Merriweather" w:cs="Merriweather"/>
          <w:lang w:val="ka-GE"/>
        </w:rPr>
      </w:pPr>
      <w:bookmarkStart w:id="109" w:name="_Toc515562887"/>
      <w:r w:rsidRPr="00903C85">
        <w:rPr>
          <w:rFonts w:eastAsia="Arial Unicode MS"/>
          <w:lang w:val="ka-GE"/>
        </w:rPr>
        <w:lastRenderedPageBreak/>
        <w:t xml:space="preserve">მუხლი </w:t>
      </w:r>
      <w:r w:rsidR="00964F5D">
        <w:rPr>
          <w:rFonts w:eastAsia="Arial Unicode MS"/>
          <w:lang w:val="ka-GE"/>
        </w:rPr>
        <w:t>91</w:t>
      </w:r>
      <w:r w:rsidR="001E2196" w:rsidRPr="00903C85">
        <w:rPr>
          <w:rFonts w:eastAsia="Arial Unicode MS"/>
          <w:lang w:val="ka-GE"/>
        </w:rPr>
        <w:t>.</w:t>
      </w:r>
      <w:r w:rsidRPr="00903C85">
        <w:rPr>
          <w:rFonts w:eastAsia="Arial Unicode MS"/>
          <w:lang w:val="ka-GE"/>
        </w:rPr>
        <w:t xml:space="preserve"> </w:t>
      </w:r>
      <w:r w:rsidR="001E2196" w:rsidRPr="00903C85">
        <w:rPr>
          <w:rFonts w:eastAsia="Arial Unicode MS"/>
          <w:lang w:val="ka-GE"/>
        </w:rPr>
        <w:t>პლენარული სხდომის თავმჯდომარე</w:t>
      </w:r>
      <w:bookmarkEnd w:id="109"/>
    </w:p>
    <w:p w14:paraId="4B3B3299" w14:textId="45ED1D34"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 პარლამენტის პლენარულ სხდომას, როგორც წესი, წარმართავს პარლამენტის თავმჯდომარე. თუ იგი არ წარმართავს სხდომას, სხდომის თავმჯდომარეობა პარლამენტის თავმჯდომარის ზეპირი ან წერილობითი ბრძანებით დაევალება მის ერთ-ერთ მოადგილეს.</w:t>
      </w:r>
      <w:r w:rsidR="004C1AD3" w:rsidRPr="00903C85">
        <w:rPr>
          <w:rFonts w:ascii="Sylfaen" w:eastAsia="Arial Unicode MS" w:hAnsi="Sylfaen" w:cs="Arial Unicode MS"/>
          <w:lang w:val="ka-GE"/>
        </w:rPr>
        <w:t xml:space="preserve"> სხდომის თავმჯდომარე ვალდებულია სამართლიანად</w:t>
      </w:r>
      <w:r w:rsidR="00A61785" w:rsidRPr="00903C85">
        <w:rPr>
          <w:rFonts w:ascii="Sylfaen" w:eastAsia="Arial Unicode MS" w:hAnsi="Sylfaen" w:cs="Arial Unicode MS"/>
          <w:lang w:val="ka-GE"/>
        </w:rPr>
        <w:t xml:space="preserve"> და მიუკერძოებლად</w:t>
      </w:r>
      <w:r w:rsidR="004C1AD3" w:rsidRPr="00903C85">
        <w:rPr>
          <w:rFonts w:ascii="Sylfaen" w:eastAsia="Arial Unicode MS" w:hAnsi="Sylfaen" w:cs="Arial Unicode MS"/>
          <w:lang w:val="ka-GE"/>
        </w:rPr>
        <w:t xml:space="preserve"> წარმართოს სხდომა</w:t>
      </w:r>
      <w:r w:rsidR="00A61785" w:rsidRPr="00903C85">
        <w:rPr>
          <w:rFonts w:ascii="Sylfaen" w:eastAsia="Arial Unicode MS" w:hAnsi="Sylfaen" w:cs="Arial Unicode MS"/>
          <w:lang w:val="ka-GE"/>
        </w:rPr>
        <w:t>.</w:t>
      </w:r>
    </w:p>
    <w:p w14:paraId="3910F851"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2. სხდომის თავმჯდომარე:</w:t>
      </w:r>
    </w:p>
    <w:p w14:paraId="5B130202"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ა) აუწყებს პარლამენტს სხდომის გახსნასა და დამთავრებას;</w:t>
      </w:r>
    </w:p>
    <w:p w14:paraId="0340E49E"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ბ) უძღვება საკითხების განხილვას;</w:t>
      </w:r>
    </w:p>
    <w:p w14:paraId="6B8F255D"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გ) უზრუნველყოფს რეგლამენტის დაცვას;</w:t>
      </w:r>
    </w:p>
    <w:p w14:paraId="6D9941D1"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დ) ადგენს კამათში მონაწილეთა რიგითობას და სიტყვას აძლევს მათ;</w:t>
      </w:r>
    </w:p>
    <w:p w14:paraId="2B7EE863"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ე) კენჭისყრაზე აყენებს საკითხს და აცხადებს კენჭისყრის შედეგებს;</w:t>
      </w:r>
    </w:p>
    <w:p w14:paraId="3EA5E260"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ვ) ხელს აწერს სხდომაზე მიღებულ საოქმო გადაწყვეტილებებს; </w:t>
      </w:r>
    </w:p>
    <w:p w14:paraId="7CEA507E" w14:textId="6369ECC1"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ზ) </w:t>
      </w:r>
      <w:r w:rsidRPr="004F513D">
        <w:rPr>
          <w:rFonts w:ascii="Sylfaen" w:eastAsia="Arial Unicode MS" w:hAnsi="Sylfaen" w:cs="Arial Unicode MS"/>
          <w:lang w:val="ka-GE"/>
        </w:rPr>
        <w:t xml:space="preserve">რეგლამენტის </w:t>
      </w:r>
      <w:r w:rsidR="005D1012" w:rsidRPr="004F513D">
        <w:rPr>
          <w:rFonts w:ascii="Sylfaen" w:eastAsia="Arial Unicode MS" w:hAnsi="Sylfaen" w:cs="Arial Unicode MS"/>
          <w:lang w:val="ka-GE"/>
        </w:rPr>
        <w:t>21</w:t>
      </w:r>
      <w:r w:rsidR="005D1012">
        <w:rPr>
          <w:rFonts w:ascii="Sylfaen" w:eastAsia="Arial Unicode MS" w:hAnsi="Sylfaen" w:cs="Arial Unicode MS"/>
          <w:lang w:val="ka-GE"/>
        </w:rPr>
        <w:t>4</w:t>
      </w:r>
      <w:r w:rsidRPr="004F513D">
        <w:rPr>
          <w:rFonts w:ascii="Sylfaen" w:eastAsia="Arial Unicode MS" w:hAnsi="Sylfaen" w:cs="Arial Unicode MS"/>
          <w:lang w:val="ka-GE"/>
        </w:rPr>
        <w:t>-ე მუხლით გათვალისწინებულ</w:t>
      </w:r>
      <w:r w:rsidRPr="00903C85">
        <w:rPr>
          <w:rFonts w:ascii="Sylfaen" w:eastAsia="Arial Unicode MS" w:hAnsi="Sylfaen" w:cs="Arial Unicode MS"/>
          <w:lang w:val="ka-GE"/>
        </w:rPr>
        <w:t xml:space="preserve"> შემთხვევაში სიტყვას ართმევს გამომსვლელს, გაფრთხილებას აძლევს, სხდომათა დარბაზს ატოვებინებს პარლამენტის წევრს ან მოწვეულ პირს;</w:t>
      </w:r>
    </w:p>
    <w:p w14:paraId="441EE6E3"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თ) რეგლამენტით გათვალისწინებულ შემთხვევაში წყვეტს სხდომას, ცალკეულ შემთხვევებში აცხადებს შესვენებას;</w:t>
      </w:r>
    </w:p>
    <w:p w14:paraId="708C68B4"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ი) კანონპროექტის/სხვა საკითხების  განხილვისას საჭიროების შემთხვევაში კენჭისყრაზე აყენებს კამათის შეწყვეტისა და მხარეთა მონაწილეობით საკონსულტაციო შეხვედრის გამართვის საკითხს; </w:t>
      </w:r>
    </w:p>
    <w:p w14:paraId="5599C437"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კ) კენჭისყრაზე დასაყენებელი ვარიანტების სიმრავლისას ან საჭიროების შემთხვევაში ცალკეულ საკითხებთან დაკავშირებით აწყობს სარეიტინგო გამოკითხვას და ავტორებს სთავაზობს ნაკლებად რეალური წინადადებების მოხსნას;</w:t>
      </w:r>
    </w:p>
    <w:p w14:paraId="07095185"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ლ) ახორციელებს რეგლამენტით მისთვის მინიჭებულ სხვა უფლებამოსილებებს.</w:t>
      </w:r>
    </w:p>
    <w:p w14:paraId="0B88FF23"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3. სხდომის თავმჯდომარეს უფლება აქვს, რეგლამენტით დადგენილი წესით მიიღოს მონაწილეობა საკითხთა განხილვაში. სხდომის თავმჯდომარე უფლებამოსილების გადაცემის შემდეგ თავისი მოვალეობის შესრულებას უბრუნდება გამოსვლის დამთავრებისთანავე.</w:t>
      </w:r>
    </w:p>
    <w:p w14:paraId="21B08E73"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4. სხდომის თავმჯდომარეს უფლება არა აქვს, კომენტარი გაუკეთოს პარლამენტის წევრის გამოსვლას ან სიტყვა შეაწყვეტინოს მას ამ მიზნით, შეაფასოს პარლამენტის წევრის გამოსვლა, უპასუხოს შეკითხვას, თუ შეკითხვა უშუალოდ მას არ დაუსვეს, გარდა იმ შემთხვევისა, როცა პარლამენტის წევრი არღვევს რეგლამენტის მოთხოვნებს. </w:t>
      </w:r>
    </w:p>
    <w:p w14:paraId="276CA330" w14:textId="49F35D2F" w:rsidR="008860AC" w:rsidRPr="00903C85" w:rsidRDefault="008860AC" w:rsidP="006B38AF">
      <w:pPr>
        <w:pStyle w:val="Heading2"/>
        <w:ind w:left="0" w:firstLine="720"/>
        <w:rPr>
          <w:rFonts w:eastAsia="Merriweather" w:cs="Merriweather"/>
          <w:lang w:val="ka-GE"/>
        </w:rPr>
      </w:pPr>
      <w:bookmarkStart w:id="110" w:name="_Toc515562888"/>
      <w:r w:rsidRPr="00903C85">
        <w:rPr>
          <w:rFonts w:eastAsia="Arial Unicode MS"/>
          <w:lang w:val="ka-GE"/>
        </w:rPr>
        <w:lastRenderedPageBreak/>
        <w:t xml:space="preserve">მუხლი </w:t>
      </w:r>
      <w:r w:rsidR="00964F5D">
        <w:rPr>
          <w:rFonts w:eastAsia="Arial Unicode MS"/>
          <w:lang w:val="ka-GE"/>
        </w:rPr>
        <w:t>92</w:t>
      </w:r>
      <w:r w:rsidR="00F3423B">
        <w:rPr>
          <w:rFonts w:eastAsia="Arial Unicode MS"/>
          <w:lang w:val="ka-GE"/>
        </w:rPr>
        <w:t>.</w:t>
      </w:r>
      <w:r w:rsidRPr="00903C85">
        <w:rPr>
          <w:rFonts w:eastAsia="Arial Unicode MS"/>
          <w:lang w:val="ka-GE"/>
        </w:rPr>
        <w:t xml:space="preserve"> </w:t>
      </w:r>
      <w:r w:rsidR="002920EA" w:rsidRPr="00903C85">
        <w:rPr>
          <w:rFonts w:eastAsia="Arial Unicode MS"/>
          <w:lang w:val="ka-GE"/>
        </w:rPr>
        <w:t>პლენარულ სხდომა</w:t>
      </w:r>
      <w:r w:rsidR="00311EF5" w:rsidRPr="00903C85">
        <w:rPr>
          <w:rFonts w:eastAsia="Arial Unicode MS"/>
          <w:lang w:val="ka-GE"/>
        </w:rPr>
        <w:t>ზე რეგისტრაცია</w:t>
      </w:r>
      <w:r w:rsidR="00F3566F" w:rsidRPr="00903C85">
        <w:rPr>
          <w:rFonts w:eastAsia="Arial Unicode MS"/>
          <w:lang w:val="ka-GE"/>
        </w:rPr>
        <w:t>. სხდომის გაცდენის საპატიო მიზეზი</w:t>
      </w:r>
      <w:bookmarkEnd w:id="110"/>
    </w:p>
    <w:p w14:paraId="0DBD3B50"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 პარლამენტის პლენარული სხდომა უფლებამოსილია, თუ მას ესწრება პარლამენტის სრული შემადგენლობის უმრავლესობა.</w:t>
      </w:r>
    </w:p>
    <w:p w14:paraId="2F991B7E" w14:textId="5B18E1CA"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Merriweather" w:hAnsi="Sylfaen" w:cs="Merriweather"/>
          <w:lang w:val="ka-GE"/>
        </w:rPr>
        <w:t xml:space="preserve">2. </w:t>
      </w:r>
      <w:r w:rsidRPr="00903C85">
        <w:rPr>
          <w:rFonts w:ascii="Sylfaen" w:eastAsia="Arial Unicode MS" w:hAnsi="Sylfaen" w:cs="Arial Unicode MS"/>
          <w:lang w:val="ka-GE"/>
        </w:rPr>
        <w:t xml:space="preserve">დილის სხდომის გახსნის წინ, ასევე, კენჭისყრის წინ </w:t>
      </w:r>
      <w:r w:rsidRPr="00903C85">
        <w:rPr>
          <w:rFonts w:ascii="Sylfaen" w:eastAsia="Arial Unicode MS" w:hAnsi="Sylfaen" w:cs="Arial Unicode MS"/>
          <w:color w:val="FF0000"/>
          <w:lang w:val="ka-GE"/>
        </w:rPr>
        <w:t xml:space="preserve"> </w:t>
      </w:r>
      <w:r w:rsidRPr="00903C85">
        <w:rPr>
          <w:rFonts w:ascii="Sylfaen" w:eastAsia="Arial Unicode MS" w:hAnsi="Sylfaen" w:cs="Arial Unicode MS"/>
          <w:lang w:val="ka-GE"/>
        </w:rPr>
        <w:t xml:space="preserve">ტარდება პარლამენტის წევრთა რეგისტრაცია. </w:t>
      </w:r>
    </w:p>
    <w:p w14:paraId="1FC089CA" w14:textId="533ABC3B"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3. პარლამენტის წევრთა რეგისტრაციის ჩატარების შემდეგ რეგისტრაციის შედეგებს</w:t>
      </w:r>
      <w:r w:rsidR="00851E76" w:rsidRPr="00903C85">
        <w:rPr>
          <w:rFonts w:ascii="Sylfaen" w:eastAsia="Arial Unicode MS" w:hAnsi="Sylfaen" w:cs="Arial Unicode MS"/>
          <w:lang w:val="ka-GE"/>
        </w:rPr>
        <w:t>,</w:t>
      </w:r>
      <w:r w:rsidRPr="00903C85">
        <w:rPr>
          <w:rFonts w:ascii="Sylfaen" w:eastAsia="Arial Unicode MS" w:hAnsi="Sylfaen" w:cs="Arial Unicode MS"/>
          <w:lang w:val="ka-GE"/>
        </w:rPr>
        <w:t xml:space="preserve"> საჭიროების შემთხვევაში, პლენარული სხდომის თავმჯდომარის გადაწყვეტილებით, ადასტურებს მანდატურთუხუცესი, რომელიც პირადად არის პასუხისმგებელი თავის მიერ მიწოდებული ინფორმაციის სიზუსტისათვის. </w:t>
      </w:r>
    </w:p>
    <w:p w14:paraId="3872DC21"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4. თუ პარლამენტის წევრთა რეგისტრაციის შედეგი და მანდატურთუხუცესის ინფორმაცია ეჭვს იწვევს, უმრავლესობას, უმცირესობას, ფრაქციას, რომელიც არ არის გაერთიანებული უმრავლესობაში ან უმცირესობაში, და პარლამენტის წევრთა შვიდკაციან ჯგუფს უფლება აქვთ, მოითხოვონ რეგისტრაციის შედეგების შემოწმება რეგისტრირებულ პირთა სიის ამოკითხვით. ხელახალი რეგისტრაციის ჩატარების შესახებ გადაწყვეტილებას პარლამენტი იღებს მხოლოდ იმ შემთხვევაში, როცა საეჭვო ხმების რაოდენობა ცვლის რეგისტრაციის საბოლოო შედეგს. ასეთ შემთხვევაში გადაწყვეტილება მიიღება დამსწრეთა ხმების უმრავლესობით, მაგრამ არანაკლებ პარლამენტის სრული შემადგენლობის ერთი მეხუთედისა. </w:t>
      </w:r>
    </w:p>
    <w:p w14:paraId="2973BE59"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5. თუ პარლამენტის პლენარული სხდომის გახსნისას ჩატარებული რეგისტრაციის შედეგების მიხედვით სხდომათა დარბაზში არ იმყოფება პარლამენტის წევრთა საკმარისი რაოდენობა, სხდომის თავმჯდომარე რეგისტრაციის ჩატარებიდან 15 წუთის განმავლობაში ატარებს ხელახალ რეგისტრაციას. თუ ამ შემთხვევაშიც არ აღმოჩნდა პარლამენტის წევრთა საკმარისი რაოდენობა, მომდევნო 45 წუთის განმავლობაში სხდომის თავმჯდომარე ატარებს ხელახალ რეგისტრაციას. თუ არც ამ შემთხვევაში აღმოჩნდა პარლამენტის წევრთა საკმარისი რაოდენობა, რეგისტრაცია იმავე პროცედურით ტარდება საღამოს სხდომაზე. </w:t>
      </w:r>
    </w:p>
    <w:p w14:paraId="585A266F" w14:textId="59889F6A" w:rsidR="008860AC"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6. უმრავლესობისა და უმცირესობის ლიდერები და ფრაქციათა თავმჯდომარეები, ხოლო მათი არყოფნის შემთხვევაში – მათი მოადგილეები, </w:t>
      </w:r>
      <w:r w:rsidR="001B7ADB">
        <w:rPr>
          <w:rFonts w:ascii="Sylfaen" w:eastAsia="Arial Unicode MS" w:hAnsi="Sylfaen" w:cs="Arial Unicode MS"/>
          <w:lang w:val="ka-GE"/>
        </w:rPr>
        <w:t xml:space="preserve">დილის სხდომის გახსნისას </w:t>
      </w:r>
      <w:r w:rsidRPr="00903C85">
        <w:rPr>
          <w:rFonts w:ascii="Sylfaen" w:eastAsia="Arial Unicode MS" w:hAnsi="Sylfaen" w:cs="Arial Unicode MS"/>
          <w:lang w:val="ka-GE"/>
        </w:rPr>
        <w:t xml:space="preserve">რეგისტრაციამდე მანდატურთუხუცესს წერილობით აწვდიან ინფორმაციას მათი წევრების მიერ სხდომის გაცდენის მიზეზების თაობაზე. </w:t>
      </w:r>
      <w:r w:rsidR="000522AB" w:rsidRPr="00903C85">
        <w:rPr>
          <w:rFonts w:ascii="Sylfaen" w:eastAsia="Arial Unicode MS" w:hAnsi="Sylfaen" w:cs="Arial Unicode MS"/>
          <w:lang w:val="ka-GE"/>
        </w:rPr>
        <w:t>პარლამენტის წევრი, რომელიც არ არის გაერთიანებული უმრავლესობაში, უმცირესობაში ან ფრაქციაში,</w:t>
      </w:r>
      <w:r w:rsidRPr="00903C85">
        <w:rPr>
          <w:rFonts w:ascii="Sylfaen" w:eastAsia="Arial Unicode MS" w:hAnsi="Sylfaen" w:cs="Arial Unicode MS"/>
          <w:lang w:val="ka-GE"/>
        </w:rPr>
        <w:t xml:space="preserve"> მის მიერ სხდომის გაცდენის მიზეზის თაობაზე </w:t>
      </w:r>
      <w:r w:rsidR="000522AB" w:rsidRPr="00903C85">
        <w:rPr>
          <w:rFonts w:ascii="Sylfaen" w:eastAsia="Arial Unicode MS" w:hAnsi="Sylfaen" w:cs="Arial Unicode MS"/>
          <w:lang w:val="ka-GE"/>
        </w:rPr>
        <w:t>რეგისტრაციამდე</w:t>
      </w:r>
      <w:r w:rsidRPr="00903C85">
        <w:rPr>
          <w:rFonts w:ascii="Sylfaen" w:eastAsia="Arial Unicode MS" w:hAnsi="Sylfaen" w:cs="Arial Unicode MS"/>
          <w:lang w:val="ka-GE"/>
        </w:rPr>
        <w:t xml:space="preserve"> თვითონ აცნობებს წერილობით მანდატურთუხუცესს.</w:t>
      </w:r>
    </w:p>
    <w:p w14:paraId="158162D1"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7. თუ დადგენილ ვადაში ამ მუხლის მე-6 პუნქტით გათვალისწინებული პირები არ მიაწვდიან მანდატურთუხუცესს ინფორმაციას, პარლამენტის წევრს პლენარული სხდომა არასაპატიო მიზეზით გაცდენილად ჩაეთვლება. </w:t>
      </w:r>
    </w:p>
    <w:p w14:paraId="1FB8B462" w14:textId="3232885E"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903C85">
        <w:rPr>
          <w:rFonts w:ascii="Sylfaen" w:eastAsia="Arial Unicode MS" w:hAnsi="Sylfaen" w:cs="Arial Unicode MS"/>
          <w:color w:val="auto"/>
          <w:lang w:val="ka-GE"/>
        </w:rPr>
        <w:lastRenderedPageBreak/>
        <w:t xml:space="preserve">8. </w:t>
      </w:r>
      <w:r w:rsidR="0077178B" w:rsidRPr="0077178B">
        <w:rPr>
          <w:rFonts w:ascii="Sylfaen" w:eastAsia="Arial Unicode MS" w:hAnsi="Sylfaen" w:cs="Arial Unicode MS"/>
          <w:color w:val="auto"/>
          <w:lang w:val="ka-GE"/>
        </w:rPr>
        <w:t xml:space="preserve">პარლამენტის წევრი ვალდებულია გაიაროს რეგისტრაცია  ამ რეგლამენტით დადგენილი წესით. </w:t>
      </w:r>
      <w:r w:rsidRPr="00903C85">
        <w:rPr>
          <w:rFonts w:ascii="Sylfaen" w:eastAsia="Arial Unicode MS" w:hAnsi="Sylfaen" w:cs="Arial Unicode MS"/>
          <w:color w:val="auto"/>
          <w:lang w:val="ka-GE"/>
        </w:rPr>
        <w:t xml:space="preserve">პარლამენტის წევრს პლენარული სხდომა გაცდენილად </w:t>
      </w:r>
      <w:r w:rsidR="00D005B1" w:rsidRPr="00903C85">
        <w:rPr>
          <w:rFonts w:ascii="Sylfaen" w:eastAsia="Arial Unicode MS" w:hAnsi="Sylfaen" w:cs="Arial Unicode MS"/>
          <w:color w:val="auto"/>
          <w:lang w:val="ka-GE"/>
        </w:rPr>
        <w:t xml:space="preserve">არ </w:t>
      </w:r>
      <w:r w:rsidRPr="00903C85">
        <w:rPr>
          <w:rFonts w:ascii="Sylfaen" w:eastAsia="Arial Unicode MS" w:hAnsi="Sylfaen" w:cs="Arial Unicode MS"/>
          <w:color w:val="auto"/>
          <w:lang w:val="ka-GE"/>
        </w:rPr>
        <w:t>ჩაეთვლება, თუ იგი</w:t>
      </w:r>
      <w:r w:rsidR="00D005B1" w:rsidRPr="00903C85">
        <w:rPr>
          <w:rFonts w:ascii="Sylfaen" w:eastAsia="Arial Unicode MS" w:hAnsi="Sylfaen" w:cs="Arial Unicode MS"/>
          <w:color w:val="auto"/>
          <w:lang w:val="ka-GE"/>
        </w:rPr>
        <w:t xml:space="preserve">, პლენარული სხდომის </w:t>
      </w:r>
      <w:r w:rsidR="004B14ED" w:rsidRPr="00903C85">
        <w:rPr>
          <w:rFonts w:ascii="Sylfaen" w:eastAsia="Arial Unicode MS" w:hAnsi="Sylfaen" w:cs="Arial Unicode MS"/>
          <w:color w:val="auto"/>
          <w:lang w:val="ka-GE"/>
        </w:rPr>
        <w:t xml:space="preserve">დღის </w:t>
      </w:r>
      <w:r w:rsidR="00D005B1" w:rsidRPr="00903C85">
        <w:rPr>
          <w:rFonts w:ascii="Sylfaen" w:eastAsia="Arial Unicode MS" w:hAnsi="Sylfaen" w:cs="Arial Unicode MS"/>
          <w:color w:val="auto"/>
          <w:lang w:val="ka-GE"/>
        </w:rPr>
        <w:t xml:space="preserve">განმავლობაში </w:t>
      </w:r>
      <w:r w:rsidRPr="00903C85">
        <w:rPr>
          <w:rFonts w:ascii="Sylfaen" w:eastAsia="Arial Unicode MS" w:hAnsi="Sylfaen" w:cs="Arial Unicode MS"/>
          <w:color w:val="auto"/>
          <w:lang w:val="ka-GE"/>
        </w:rPr>
        <w:t xml:space="preserve">გაივლის ამ მუხლის მე-2 პუნქტით გათვალისწინებულ </w:t>
      </w:r>
      <w:r w:rsidR="00D005B1" w:rsidRPr="00903C85">
        <w:rPr>
          <w:rFonts w:ascii="Sylfaen" w:eastAsia="Arial Unicode MS" w:hAnsi="Sylfaen" w:cs="Arial Unicode MS"/>
          <w:color w:val="auto"/>
          <w:lang w:val="ka-GE"/>
        </w:rPr>
        <w:t>ერთ</w:t>
      </w:r>
      <w:r w:rsidRPr="00903C85">
        <w:rPr>
          <w:rFonts w:ascii="Sylfaen" w:eastAsia="Arial Unicode MS" w:hAnsi="Sylfaen" w:cs="Arial Unicode MS"/>
          <w:color w:val="auto"/>
          <w:lang w:val="ka-GE"/>
        </w:rPr>
        <w:t xml:space="preserve"> რეგისტრაციას</w:t>
      </w:r>
      <w:r w:rsidR="00D005B1" w:rsidRPr="00903C85">
        <w:rPr>
          <w:rFonts w:ascii="Sylfaen" w:eastAsia="Arial Unicode MS" w:hAnsi="Sylfaen" w:cs="Arial Unicode MS"/>
          <w:color w:val="auto"/>
          <w:lang w:val="ka-GE"/>
        </w:rPr>
        <w:t xml:space="preserve"> მაინც</w:t>
      </w:r>
      <w:r w:rsidRPr="00903C85">
        <w:rPr>
          <w:rFonts w:ascii="Sylfaen" w:eastAsia="Arial Unicode MS" w:hAnsi="Sylfaen" w:cs="Arial Unicode MS"/>
          <w:color w:val="auto"/>
          <w:lang w:val="ka-GE"/>
        </w:rPr>
        <w:t xml:space="preserve">.  </w:t>
      </w:r>
    </w:p>
    <w:p w14:paraId="0BECDFE2" w14:textId="42B1255C"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E37AF3">
        <w:rPr>
          <w:rFonts w:ascii="Sylfaen" w:eastAsia="Arial Unicode MS" w:hAnsi="Sylfaen" w:cs="Arial Unicode MS"/>
          <w:lang w:val="ka-GE"/>
        </w:rPr>
        <w:t xml:space="preserve">9. </w:t>
      </w:r>
      <w:r w:rsidR="00E37AF3" w:rsidRPr="00E37AF3">
        <w:rPr>
          <w:rFonts w:ascii="Sylfaen" w:eastAsia="Arial Unicode MS" w:hAnsi="Sylfaen" w:cs="Arial Unicode MS"/>
          <w:lang w:val="ka-GE"/>
        </w:rPr>
        <w:t>პარლამენტის წევრს პლენარული სხდომა არასაპატიო მიზეზით გაცდენილად არ ჩაეთვლება, თუ უმრავლესობა, უმცირესობა, ფრაქცია, დამოუკიდებელი პარლამენტის წევრი პოლიტიკური შეხედულებების გამო უარს აცხადებს პლენარულ სხდომაზე საკითხების განხილვასა და გადაწყვეტაში მონაწილეობაზე</w:t>
      </w:r>
      <w:r w:rsidR="00E37AF3">
        <w:rPr>
          <w:rFonts w:ascii="Sylfaen" w:eastAsia="Arial Unicode MS" w:hAnsi="Sylfaen" w:cs="Arial Unicode MS"/>
          <w:lang w:val="ka-GE"/>
        </w:rPr>
        <w:t xml:space="preserve"> (ბოიკოტი)</w:t>
      </w:r>
      <w:r w:rsidR="00E37AF3" w:rsidRPr="00E37AF3">
        <w:rPr>
          <w:rFonts w:ascii="Sylfaen" w:eastAsia="Arial Unicode MS" w:hAnsi="Sylfaen" w:cs="Arial Unicode MS"/>
          <w:lang w:val="ka-GE"/>
        </w:rPr>
        <w:t>. ამის თაობაზე წერილობითი განცხადება წარედგინება სხდომის თავმჯდომარეს ან კეთდება ზეპირი განცხადება რეგისტრაციის დასრულების შემდეგ.</w:t>
      </w:r>
    </w:p>
    <w:p w14:paraId="3C312155" w14:textId="77777777" w:rsidR="00772DBD" w:rsidRPr="00312218"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10. </w:t>
      </w:r>
      <w:r w:rsidR="0077178B" w:rsidRPr="0077178B">
        <w:rPr>
          <w:rFonts w:ascii="Sylfaen" w:eastAsia="Arial Unicode MS" w:hAnsi="Sylfaen" w:cs="Arial Unicode MS"/>
          <w:lang w:val="ka-GE"/>
        </w:rPr>
        <w:t xml:space="preserve">პარლამენტის წევრის მიერ პლენარული სხდომის გაცდენის საპატიო მიზეზად ითვლება ავადმყოფობა (დადასტურებული საავადმყოფო ფურცლით), სამსახურებრივი მივლინება, ოჯახის წევრის დაბადება, გარდაცვალება, ავადმყოფობა (დადასტურებული საავადმყოფო ფურცლით). ამ მიზეზების თაობაზე სხდომამდე  ინფორმირებული უნდა იქნეს ფრაქციის თავმჯდომარე (თავმჯდომარის მოადგილე). ამ პუნქტის მიზნებისათვის „ოჯახის წევრში“ იგულისხმება მეუღლე, პირდაპირი </w:t>
      </w:r>
      <w:r w:rsidR="0077178B" w:rsidRPr="00524A12">
        <w:rPr>
          <w:rFonts w:ascii="Sylfaen" w:eastAsia="Arial Unicode MS" w:hAnsi="Sylfaen" w:cs="Arial Unicode MS"/>
          <w:lang w:val="ka-GE"/>
        </w:rPr>
        <w:t>აღმავალი</w:t>
      </w:r>
      <w:r w:rsidR="0077178B" w:rsidRPr="00DB4AC6">
        <w:rPr>
          <w:rFonts w:ascii="Sylfaen" w:eastAsia="Arial Unicode MS" w:hAnsi="Sylfaen" w:cs="Arial Unicode MS"/>
          <w:lang w:val="ka-GE"/>
        </w:rPr>
        <w:t xml:space="preserve"> </w:t>
      </w:r>
      <w:r w:rsidR="0077178B" w:rsidRPr="00B61D03">
        <w:rPr>
          <w:rFonts w:ascii="Sylfaen" w:eastAsia="Arial Unicode MS" w:hAnsi="Sylfaen" w:cs="Arial Unicode MS"/>
          <w:lang w:val="ka-GE"/>
        </w:rPr>
        <w:t>და</w:t>
      </w:r>
      <w:r w:rsidR="0077178B" w:rsidRPr="00726D7A">
        <w:rPr>
          <w:rFonts w:ascii="Sylfaen" w:eastAsia="Arial Unicode MS" w:hAnsi="Sylfaen" w:cs="Arial Unicode MS"/>
          <w:lang w:val="ka-GE"/>
        </w:rPr>
        <w:t xml:space="preserve"> </w:t>
      </w:r>
      <w:r w:rsidR="0077178B" w:rsidRPr="001C2B0D">
        <w:rPr>
          <w:rFonts w:ascii="Sylfaen" w:eastAsia="Arial Unicode MS" w:hAnsi="Sylfaen" w:cs="Arial Unicode MS"/>
          <w:lang w:val="ka-GE"/>
        </w:rPr>
        <w:t>დამავალი</w:t>
      </w:r>
      <w:r w:rsidR="0077178B" w:rsidRPr="00312218">
        <w:rPr>
          <w:rFonts w:ascii="Sylfaen" w:eastAsia="Arial Unicode MS" w:hAnsi="Sylfaen" w:cs="Arial Unicode MS"/>
          <w:lang w:val="ka-GE"/>
        </w:rPr>
        <w:t xml:space="preserve"> შტოს ნათესავი, გერი, და და ძმა</w:t>
      </w:r>
      <w:r w:rsidR="00772DBD" w:rsidRPr="00312218">
        <w:rPr>
          <w:rFonts w:ascii="Sylfaen" w:eastAsia="Arial Unicode MS" w:hAnsi="Sylfaen" w:cs="Arial Unicode MS"/>
          <w:lang w:val="ka-GE"/>
        </w:rPr>
        <w:t>.</w:t>
      </w:r>
    </w:p>
    <w:p w14:paraId="14312567" w14:textId="61D2ED69" w:rsidR="00772DBD" w:rsidRPr="005E5425" w:rsidRDefault="00772DBD" w:rsidP="00772DB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312218">
        <w:rPr>
          <w:rFonts w:ascii="Sylfaen" w:eastAsia="Arial Unicode MS" w:hAnsi="Sylfaen" w:cs="Arial Unicode MS"/>
          <w:lang w:val="ka-GE"/>
        </w:rPr>
        <w:t>11. პარლამენტის</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წევრს</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პლენარული</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სხდომა</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არასაპატიო</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მიზეზით</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აგრეთვე</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გაცდენილად</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არ</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ეთვლება</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საქართველოს</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პარლამენტში</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ოფიციალური</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ვიზიტით</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მყოფ</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უცხო</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ქვეყნის</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დელეგაციის</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წარმომადგენლებთ</w:t>
      </w:r>
      <w:r w:rsidRPr="00DB4AC6">
        <w:rPr>
          <w:rFonts w:ascii="Sylfaen" w:eastAsia="Arial Unicode MS" w:hAnsi="Sylfaen" w:cs="Arial Unicode MS"/>
          <w:lang w:val="ka-GE"/>
        </w:rPr>
        <w:t>ან</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შეხვედრის</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გამო</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პარლამენტის</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წევრის</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წერილობითი</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მიმართვის</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საფუძველზე</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პარლამენტის</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თავმჯდომარის</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წინასწარი</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წერილობითი</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თანხმობის</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არსებობის</w:t>
      </w:r>
      <w:r w:rsidRPr="005E5425">
        <w:rPr>
          <w:rFonts w:ascii="Sylfaen" w:eastAsia="Arial Unicode MS" w:hAnsi="Sylfaen" w:cs="Arial Unicode MS"/>
          <w:lang w:val="ka-GE"/>
        </w:rPr>
        <w:t xml:space="preserve"> </w:t>
      </w:r>
      <w:r w:rsidRPr="00524A12">
        <w:rPr>
          <w:rFonts w:ascii="Sylfaen" w:eastAsia="Arial Unicode MS" w:hAnsi="Sylfaen" w:cs="Arial Unicode MS"/>
          <w:lang w:val="ka-GE"/>
        </w:rPr>
        <w:t>შემთხვევაში</w:t>
      </w:r>
      <w:r w:rsidRPr="005E5425">
        <w:rPr>
          <w:rFonts w:ascii="Sylfaen" w:eastAsia="Arial Unicode MS" w:hAnsi="Sylfaen" w:cs="Arial Unicode MS"/>
          <w:lang w:val="ka-GE"/>
        </w:rPr>
        <w:t>.</w:t>
      </w:r>
    </w:p>
    <w:p w14:paraId="6EDDD45C" w14:textId="76B11F98" w:rsidR="003C015C" w:rsidRPr="00312218" w:rsidRDefault="00772DBD"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5E5425">
        <w:rPr>
          <w:rFonts w:ascii="Sylfaen" w:eastAsia="Arial Unicode MS" w:hAnsi="Sylfaen" w:cs="Arial Unicode MS"/>
          <w:lang w:val="ka-GE"/>
        </w:rPr>
        <w:t xml:space="preserve">12. </w:t>
      </w:r>
      <w:r w:rsidR="003C015C" w:rsidRPr="00312218">
        <w:rPr>
          <w:rFonts w:ascii="Sylfaen" w:eastAsia="Arial Unicode MS" w:hAnsi="Sylfaen" w:cs="Arial Unicode MS"/>
          <w:lang w:val="ka-GE"/>
        </w:rPr>
        <w:t>პარლამენტის აპარატის მანდატურის სამსახური ყოველი თვის დასრულებიდან არაუგვიანეს 3 დღისა საპროცედურო საკითხთა და წესების კომიტეტს უგზავნის პარლამენტის წევრების პლენარულ სხდომებზე დასწრების აღრიცხვის (რეგისტრაციის) მონაცემებს და პარლამენტის წევრების მიერ პლენარული სხდომის გაცდენის მიზეზების თაობაზე  წარდგენილ წერილობით მიმართვებს.</w:t>
      </w:r>
    </w:p>
    <w:p w14:paraId="7F32592A" w14:textId="4AB2D71D" w:rsidR="008860AC" w:rsidRPr="00903C85" w:rsidRDefault="008860AC" w:rsidP="00A52D33">
      <w:pPr>
        <w:pStyle w:val="Heading2"/>
        <w:rPr>
          <w:rFonts w:eastAsia="Merriweather" w:cs="Merriweather"/>
          <w:lang w:val="ka-GE"/>
        </w:rPr>
      </w:pPr>
      <w:bookmarkStart w:id="111" w:name="_Toc515562889"/>
      <w:r w:rsidRPr="00903C85">
        <w:rPr>
          <w:rFonts w:eastAsia="Arial Unicode MS"/>
          <w:lang w:val="ka-GE"/>
        </w:rPr>
        <w:t>მუხლი</w:t>
      </w:r>
      <w:r w:rsidR="00F3423B">
        <w:rPr>
          <w:rFonts w:eastAsia="Arial Unicode MS"/>
          <w:lang w:val="ka-GE"/>
        </w:rPr>
        <w:t xml:space="preserve"> </w:t>
      </w:r>
      <w:r w:rsidR="00964F5D">
        <w:rPr>
          <w:rFonts w:eastAsia="Arial Unicode MS"/>
          <w:lang w:val="ka-GE"/>
        </w:rPr>
        <w:t>93</w:t>
      </w:r>
      <w:r w:rsidR="00F3423B">
        <w:rPr>
          <w:rFonts w:eastAsia="Arial Unicode MS"/>
          <w:lang w:val="ka-GE"/>
        </w:rPr>
        <w:t>.</w:t>
      </w:r>
      <w:r w:rsidRPr="00903C85">
        <w:rPr>
          <w:rFonts w:eastAsia="Arial Unicode MS"/>
          <w:lang w:val="ka-GE"/>
        </w:rPr>
        <w:t xml:space="preserve"> </w:t>
      </w:r>
      <w:r w:rsidR="00721803" w:rsidRPr="00903C85">
        <w:rPr>
          <w:rFonts w:eastAsia="Arial Unicode MS"/>
          <w:lang w:val="ka-GE"/>
        </w:rPr>
        <w:t>პლენარული სხდომა</w:t>
      </w:r>
      <w:bookmarkEnd w:id="111"/>
    </w:p>
    <w:p w14:paraId="49938B8E"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 პარლამენტის პლენარული სხდომები, გარდა დახურული სხდომისა, საჯაროდ მიმდინარეობს. საჯარო სხდომაზე დასწრების უფლება აქვთ დადგენილი წესით აკრედიტებულ მასობრივი ინფორმაციის საშუალებათა წარმომადგენლებს.</w:t>
      </w:r>
    </w:p>
    <w:p w14:paraId="3C5DA49F"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2. საჯარო სხდომა გადაიცემა პირდაპირი ტელერადიოტრანსლაციით. </w:t>
      </w:r>
    </w:p>
    <w:p w14:paraId="6F814006" w14:textId="790BE821"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3. საქართველოს პრეზიდენტი, საქართველოს პრემიერ-მინისტრი, საქართველოს მთავრობის სხვა წევრები, მათი მოადგილეები, საქართველოს საკონსტიტუციო სასამართლოს თავმჯდომარე, საქართველოს უზენაესი სასამართლოს თავმჯდომარე, გენერალური აუდიტორი, </w:t>
      </w:r>
      <w:r w:rsidR="00E8566A" w:rsidRPr="00903C85">
        <w:rPr>
          <w:rFonts w:ascii="Sylfaen" w:eastAsia="Arial Unicode MS" w:hAnsi="Sylfaen" w:cs="Arial Unicode MS"/>
          <w:lang w:val="ka-GE"/>
        </w:rPr>
        <w:t>გენერალური პროკურორი</w:t>
      </w:r>
      <w:r w:rsidR="00621670" w:rsidRPr="00903C85">
        <w:rPr>
          <w:rFonts w:ascii="Sylfaen" w:eastAsia="Arial Unicode MS" w:hAnsi="Sylfaen" w:cs="Arial Unicode MS"/>
          <w:lang w:val="ka-GE"/>
        </w:rPr>
        <w:t xml:space="preserve">, </w:t>
      </w:r>
      <w:r w:rsidRPr="00903C85">
        <w:rPr>
          <w:rFonts w:ascii="Sylfaen" w:eastAsia="Arial Unicode MS" w:hAnsi="Sylfaen" w:cs="Arial Unicode MS"/>
          <w:lang w:val="ka-GE"/>
        </w:rPr>
        <w:t xml:space="preserve">საქართველოს ეროვნული ბანკის </w:t>
      </w:r>
      <w:r w:rsidRPr="00903C85">
        <w:rPr>
          <w:rFonts w:ascii="Sylfaen" w:eastAsia="Arial Unicode MS" w:hAnsi="Sylfaen" w:cs="Arial Unicode MS"/>
          <w:lang w:val="ka-GE"/>
        </w:rPr>
        <w:lastRenderedPageBreak/>
        <w:t>პრეზიდენტი, საქართველოს პრეზიდენტის საპარლამენტო მდივანი, საქართველოს მთავრობის საპარლამენტო მდივანი და საქართველოს სახალხო დამცველი უფლებამოსილი არიან, საკუთარი ინიციატივით დაესწრონ პარლამენტის პლენარულ სხდომას.</w:t>
      </w:r>
    </w:p>
    <w:p w14:paraId="4C822555"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4. პარლამენტის თავმჯდომარეს უფლება აქვს, პლენარულ სხდომაზე მოიწვიოს საზოგადოების წარმომადგენლები და უცხოელი სტუმრები, რომლებიც სხდომათა დარბაზში მათთვის განკუთვნილ ადგილებს იკავებენ.</w:t>
      </w:r>
    </w:p>
    <w:p w14:paraId="37DF1129"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5. ისეთი საკითხების განხილვისას, რომლებიც საიდუმლოების დაცვას საჭიროებს, საქართველოს პრეზიდენტს, პარლამენტის თავმჯდომარეს, საქართველოს პრემიერ-მინისტრს, საქართველოს მთავრობის სხვა წევრებს, კომიტეტსა და ფრაქციას შეუძლიათ დასვან პარლამენტის პლენარული სხდომის ან მისი ნაწილის დახურულად გამოცხადების საკითხი. გადაწყვეტილება სხდომის ან მისი ნაწილის დახურვის შესახებ განიხილება და მიიღება დახურული წესით. გადაწყვეტილება მიღებულად ჩაითვლება, თუ მას მხარს დაუჭერს სხდომაზე დამსწრეთა უმრავლესობა, მაგრამ არანაკლებ პარლამენტის სრული შემადგენლობის ერთი მესამედისა.</w:t>
      </w:r>
    </w:p>
    <w:p w14:paraId="03A21F39"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6. დახურულ სხდომაზე დამსწრე პირთა წრეს განსაზღვრავს სხდომის თავმჯდომარე. </w:t>
      </w:r>
    </w:p>
    <w:p w14:paraId="4FAEA48F" w14:textId="101AF265" w:rsidR="008860AC" w:rsidRPr="00903C85" w:rsidRDefault="00B74E8F"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7</w:t>
      </w:r>
      <w:r w:rsidR="008860AC" w:rsidRPr="00903C85">
        <w:rPr>
          <w:rFonts w:ascii="Sylfaen" w:eastAsia="Arial Unicode MS" w:hAnsi="Sylfaen" w:cs="Arial Unicode MS"/>
          <w:lang w:val="ka-GE"/>
        </w:rPr>
        <w:t>. პარლამენტის პლენარული სხდომის თავმჯდომარე დამსწრეთ ჩაქუჩის ორი დარტყმით აცნობებს სხდომის დაწყებას, ხოლო სამი დარტყმით – სხდომის დამთავრებას. ყოველი სხვა პროცედურის დაწყება და დამთავრება ჩაქუჩის ერთი დარტყმით აღინიშნება. სხდომის თავმჯდომარეს სხდომათა დარბაზში წესრიგის დაცვაში ეხმარება პარლამენტის აპარატის მანდატურის სამსახური.</w:t>
      </w:r>
    </w:p>
    <w:p w14:paraId="79EBE84C" w14:textId="6546E132" w:rsidR="008860AC" w:rsidRPr="00903C85" w:rsidRDefault="00B74E8F"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shd w:val="clear" w:color="auto" w:fill="92D050"/>
          <w:lang w:val="ka-GE"/>
        </w:rPr>
      </w:pPr>
      <w:r w:rsidRPr="00903C85">
        <w:rPr>
          <w:rFonts w:ascii="Sylfaen" w:eastAsia="Arial Unicode MS" w:hAnsi="Sylfaen" w:cs="Arial Unicode MS"/>
          <w:lang w:val="ka-GE"/>
        </w:rPr>
        <w:t>8</w:t>
      </w:r>
      <w:r w:rsidR="008860AC" w:rsidRPr="00903C85">
        <w:rPr>
          <w:rFonts w:ascii="Sylfaen" w:eastAsia="Arial Unicode MS" w:hAnsi="Sylfaen" w:cs="Arial Unicode MS"/>
          <w:lang w:val="ka-GE"/>
        </w:rPr>
        <w:t>. პარლამენტის პლენარული სხდომის მიმდინარეობისას, პარლამენტის წევრებისა გარდა, სხდომათა დარბაზში ყოფნის უფლება აქვთ მხოლოდ მანდატურებს, აგრეთვე პარლამენტის აპარატის პასუხისმგებელ მუშაკებს, რომლებიც განსხვავებულ სამკერდე ნიშნებს ატარებენ. პარლამენტის პლენარული სხდომის მიმდინარეობისას სხდომათა დარბაზში შესვლის უფლება აქვს განსახილველ საკითხზე კომიტეტის აპარატის პასუხისმგებელ საჯარო მოსამსახურეს, აგრეთვე, შესაბამისი საკითხის განხილვისას საკითხის ინიციატორს, მომხსენებელს</w:t>
      </w:r>
      <w:r w:rsidR="00FA2A21" w:rsidRPr="00903C85">
        <w:rPr>
          <w:rFonts w:ascii="Sylfaen" w:eastAsia="Arial Unicode MS" w:hAnsi="Sylfaen" w:cs="Arial Unicode MS"/>
          <w:lang w:val="ka-GE"/>
        </w:rPr>
        <w:t>/თანამომხსენებელს</w:t>
      </w:r>
      <w:r w:rsidR="008860AC" w:rsidRPr="00903C85">
        <w:rPr>
          <w:rFonts w:ascii="Sylfaen" w:eastAsia="Arial Unicode MS" w:hAnsi="Sylfaen" w:cs="Arial Unicode MS"/>
          <w:lang w:val="ka-GE"/>
        </w:rPr>
        <w:t>.</w:t>
      </w:r>
    </w:p>
    <w:p w14:paraId="5D6CBC97" w14:textId="2673FCB8" w:rsidR="008860AC" w:rsidRPr="00903C85" w:rsidRDefault="008860AC" w:rsidP="00A52D33">
      <w:pPr>
        <w:pStyle w:val="Heading2"/>
        <w:rPr>
          <w:rFonts w:eastAsia="Merriweather" w:cs="Merriweather"/>
          <w:lang w:val="ka-GE"/>
        </w:rPr>
      </w:pPr>
      <w:bookmarkStart w:id="112" w:name="_Toc515562890"/>
      <w:r w:rsidRPr="00903C85">
        <w:rPr>
          <w:rFonts w:eastAsia="Arial Unicode MS"/>
          <w:lang w:val="ka-GE"/>
        </w:rPr>
        <w:t>მუხლი</w:t>
      </w:r>
      <w:r w:rsidR="00F3423B">
        <w:rPr>
          <w:rFonts w:eastAsia="Arial Unicode MS"/>
          <w:lang w:val="ka-GE"/>
        </w:rPr>
        <w:t xml:space="preserve"> </w:t>
      </w:r>
      <w:r w:rsidR="00964F5D">
        <w:rPr>
          <w:rFonts w:eastAsia="Arial Unicode MS"/>
          <w:lang w:val="ka-GE"/>
        </w:rPr>
        <w:t>94</w:t>
      </w:r>
      <w:r w:rsidR="00A52D33" w:rsidRPr="00903C85">
        <w:rPr>
          <w:rFonts w:eastAsia="Arial Unicode MS"/>
          <w:lang w:val="ka-GE"/>
        </w:rPr>
        <w:t xml:space="preserve">. </w:t>
      </w:r>
      <w:r w:rsidR="002B556E">
        <w:rPr>
          <w:rFonts w:eastAsia="Arial Unicode MS"/>
          <w:lang w:val="ka-GE"/>
        </w:rPr>
        <w:t xml:space="preserve"> </w:t>
      </w:r>
      <w:r w:rsidR="00A52D33" w:rsidRPr="00903C85">
        <w:rPr>
          <w:rFonts w:eastAsia="Arial Unicode MS"/>
          <w:lang w:val="ka-GE"/>
        </w:rPr>
        <w:t>პოლიტიკური დებატები</w:t>
      </w:r>
      <w:bookmarkEnd w:id="112"/>
    </w:p>
    <w:p w14:paraId="2F8BD023" w14:textId="668961C4"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1. </w:t>
      </w:r>
      <w:r w:rsidR="00B85D35" w:rsidRPr="005E5425">
        <w:rPr>
          <w:rFonts w:ascii="Sylfaen" w:eastAsia="Arial Unicode MS" w:hAnsi="Sylfaen" w:cs="Arial Unicode MS"/>
          <w:lang w:val="ka-GE"/>
        </w:rPr>
        <w:t>პარლამენტის სრული შემადგენლობის ერთი მეხუთედის მოთხოვნით</w:t>
      </w:r>
      <w:r w:rsidR="00B85D35">
        <w:rPr>
          <w:rFonts w:ascii="Sylfaen" w:eastAsia="Arial Unicode MS" w:hAnsi="Sylfaen" w:cs="Arial Unicode MS"/>
          <w:lang w:val="ka-GE"/>
        </w:rPr>
        <w:t xml:space="preserve"> </w:t>
      </w:r>
      <w:r w:rsidR="00997E01" w:rsidRPr="00903C85">
        <w:rPr>
          <w:rFonts w:ascii="Sylfaen" w:eastAsia="Arial Unicode MS" w:hAnsi="Sylfaen" w:cs="Arial Unicode MS"/>
          <w:lang w:val="ka-GE"/>
        </w:rPr>
        <w:t>თვეში ერთხელ</w:t>
      </w:r>
      <w:r w:rsidR="00B85D35">
        <w:rPr>
          <w:rFonts w:ascii="Sylfaen" w:eastAsia="Arial Unicode MS" w:hAnsi="Sylfaen" w:cs="Arial Unicode MS"/>
          <w:lang w:val="ka-GE"/>
        </w:rPr>
        <w:t xml:space="preserve"> ინიშნება</w:t>
      </w:r>
      <w:r w:rsidR="00997E01" w:rsidRPr="00903C85">
        <w:rPr>
          <w:rFonts w:ascii="Sylfaen" w:eastAsia="Arial Unicode MS" w:hAnsi="Sylfaen" w:cs="Arial Unicode MS"/>
          <w:lang w:val="ka-GE"/>
        </w:rPr>
        <w:t xml:space="preserve"> </w:t>
      </w:r>
      <w:r w:rsidRPr="00903C85">
        <w:rPr>
          <w:rFonts w:ascii="Sylfaen" w:eastAsia="Arial Unicode MS" w:hAnsi="Sylfaen" w:cs="Arial Unicode MS"/>
          <w:lang w:val="ka-GE"/>
        </w:rPr>
        <w:t xml:space="preserve">პოლიტიკური დებატების </w:t>
      </w:r>
      <w:r w:rsidR="00B85D35" w:rsidRPr="00903C85">
        <w:rPr>
          <w:rFonts w:ascii="Sylfaen" w:eastAsia="Arial Unicode MS" w:hAnsi="Sylfaen" w:cs="Arial Unicode MS"/>
          <w:lang w:val="ka-GE"/>
        </w:rPr>
        <w:t>დღ</w:t>
      </w:r>
      <w:r w:rsidR="00B85D35">
        <w:rPr>
          <w:rFonts w:ascii="Sylfaen" w:eastAsia="Arial Unicode MS" w:hAnsi="Sylfaen" w:cs="Arial Unicode MS"/>
          <w:lang w:val="ka-GE"/>
        </w:rPr>
        <w:t xml:space="preserve">ე. </w:t>
      </w:r>
    </w:p>
    <w:p w14:paraId="23BD864B" w14:textId="5B6C7EEB" w:rsidR="00C25F2D" w:rsidRPr="005E5425" w:rsidRDefault="008860AC" w:rsidP="00726D7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4B14E2">
        <w:rPr>
          <w:rFonts w:ascii="Sylfaen" w:eastAsia="Arial Unicode MS" w:hAnsi="Sylfaen" w:cs="Arial Unicode MS"/>
          <w:lang w:val="ka-GE"/>
        </w:rPr>
        <w:t xml:space="preserve">2. </w:t>
      </w:r>
      <w:r w:rsidR="009C3D1E" w:rsidRPr="00EA6A42">
        <w:rPr>
          <w:rFonts w:ascii="Sylfaen" w:eastAsia="Arial Unicode MS" w:hAnsi="Sylfaen" w:cs="Arial Unicode MS"/>
          <w:lang w:val="ka-GE"/>
        </w:rPr>
        <w:t>თუ რეგლამენტით სხვა რამ არ არის გათვალის</w:t>
      </w:r>
      <w:r w:rsidR="004B14E2">
        <w:rPr>
          <w:rFonts w:ascii="Sylfaen" w:eastAsia="Arial Unicode MS" w:hAnsi="Sylfaen" w:cs="Arial Unicode MS"/>
          <w:lang w:val="ka-GE"/>
        </w:rPr>
        <w:t>წი</w:t>
      </w:r>
      <w:r w:rsidR="009C3D1E" w:rsidRPr="00EA6A42">
        <w:rPr>
          <w:rFonts w:ascii="Sylfaen" w:eastAsia="Arial Unicode MS" w:hAnsi="Sylfaen" w:cs="Arial Unicode MS"/>
          <w:lang w:val="ka-GE"/>
        </w:rPr>
        <w:t xml:space="preserve">ნებული, </w:t>
      </w:r>
      <w:r w:rsidRPr="00EA6A42">
        <w:rPr>
          <w:rFonts w:ascii="Sylfaen" w:eastAsia="Arial Unicode MS" w:hAnsi="Sylfaen" w:cs="Arial Unicode MS"/>
          <w:lang w:val="ka-GE"/>
        </w:rPr>
        <w:t>პოლიტიკურ დებატებში გამოსვლებისათვის უმრავლესობასა და უმცირესობას ეძლევა თითოეულს 45 წუთი, თითოეულ</w:t>
      </w:r>
      <w:r w:rsidR="00CF0CB3" w:rsidRPr="00EA6A42">
        <w:rPr>
          <w:rFonts w:ascii="Sylfaen" w:eastAsia="Arial Unicode MS" w:hAnsi="Sylfaen" w:cs="Arial Unicode MS"/>
          <w:lang w:val="ka-GE"/>
        </w:rPr>
        <w:t xml:space="preserve"> ფრაქცია</w:t>
      </w:r>
      <w:r w:rsidRPr="00EA6A42">
        <w:rPr>
          <w:rFonts w:ascii="Sylfaen" w:eastAsia="Arial Unicode MS" w:hAnsi="Sylfaen" w:cs="Arial Unicode MS"/>
          <w:lang w:val="ka-GE"/>
        </w:rPr>
        <w:t xml:space="preserve">ს 15 წუთი, </w:t>
      </w:r>
      <w:r w:rsidR="00830B4D" w:rsidRPr="00EA6A42">
        <w:rPr>
          <w:rFonts w:ascii="Sylfaen" w:eastAsia="Arial Unicode MS" w:hAnsi="Sylfaen" w:cs="Arial Unicode MS"/>
          <w:lang w:val="ka-GE"/>
        </w:rPr>
        <w:t xml:space="preserve">ხოლო, თითოეულ </w:t>
      </w:r>
      <w:r w:rsidR="00A678D1" w:rsidRPr="00EA6A42">
        <w:rPr>
          <w:rFonts w:ascii="Sylfaen" w:eastAsia="Arial Unicode MS" w:hAnsi="Sylfaen" w:cs="Arial Unicode MS"/>
          <w:lang w:val="ka-GE"/>
        </w:rPr>
        <w:t xml:space="preserve">განსხვავებული აზრის გამოთქმის მსურველ </w:t>
      </w:r>
      <w:r w:rsidRPr="00EA6A42">
        <w:rPr>
          <w:rFonts w:ascii="Sylfaen" w:eastAsia="Arial Unicode MS" w:hAnsi="Sylfaen" w:cs="Arial Unicode MS"/>
          <w:lang w:val="ka-GE"/>
        </w:rPr>
        <w:t>პარლამენტის წევრს  –</w:t>
      </w:r>
      <w:r w:rsidR="00A678D1" w:rsidRPr="00EA6A42">
        <w:rPr>
          <w:rFonts w:ascii="Sylfaen" w:eastAsia="Arial Unicode MS" w:hAnsi="Sylfaen" w:cs="Arial Unicode MS"/>
          <w:lang w:val="ka-GE"/>
        </w:rPr>
        <w:t xml:space="preserve"> </w:t>
      </w:r>
      <w:r w:rsidR="00830B4D" w:rsidRPr="00EA6A42">
        <w:rPr>
          <w:rFonts w:ascii="Sylfaen" w:eastAsia="Arial Unicode MS" w:hAnsi="Sylfaen" w:cs="Arial Unicode MS"/>
          <w:lang w:val="ka-GE"/>
        </w:rPr>
        <w:t>3</w:t>
      </w:r>
      <w:r w:rsidRPr="00EA6A42">
        <w:rPr>
          <w:rFonts w:ascii="Sylfaen" w:eastAsia="Arial Unicode MS" w:hAnsi="Sylfaen" w:cs="Arial Unicode MS"/>
          <w:lang w:val="ka-GE"/>
        </w:rPr>
        <w:t xml:space="preserve"> წუთი.</w:t>
      </w:r>
      <w:r w:rsidR="00C25F2D" w:rsidRPr="00EA6A42">
        <w:rPr>
          <w:rFonts w:ascii="Sylfaen" w:eastAsia="Arial Unicode MS" w:hAnsi="Sylfaen" w:cs="Arial Unicode MS"/>
          <w:lang w:val="ka-GE"/>
        </w:rPr>
        <w:t xml:space="preserve"> </w:t>
      </w:r>
      <w:r w:rsidR="00C25F2D" w:rsidRPr="005E5425">
        <w:rPr>
          <w:rFonts w:ascii="Sylfaen" w:eastAsia="Arial Unicode MS" w:hAnsi="Sylfaen" w:cs="Arial Unicode MS"/>
          <w:lang w:val="ka-GE"/>
        </w:rPr>
        <w:t xml:space="preserve">თავდაპირველად სიტყვით </w:t>
      </w:r>
      <w:r w:rsidR="00C25F2D" w:rsidRPr="005E5425">
        <w:rPr>
          <w:rFonts w:ascii="Sylfaen" w:eastAsia="Arial Unicode MS" w:hAnsi="Sylfaen" w:cs="Arial Unicode MS"/>
          <w:lang w:val="ka-GE"/>
        </w:rPr>
        <w:lastRenderedPageBreak/>
        <w:t>გამოდიან იმ ფრაქციების წარმომადგენლები, რომლებიც არ არიან გაერთიანებული უმრავლესობაში ან უმცირესობაში, შემდეგ უმცირესობისა და უმრავლესობის წარმომადგენლები ამ თანამიმდევრობით</w:t>
      </w:r>
      <w:r w:rsidR="00C25F2D" w:rsidRPr="00EA6A42">
        <w:rPr>
          <w:rFonts w:ascii="Sylfaen" w:eastAsia="Arial Unicode MS" w:hAnsi="Sylfaen" w:cs="Arial Unicode MS"/>
          <w:lang w:val="ka-GE"/>
        </w:rPr>
        <w:t xml:space="preserve">. ფრაქცია, უმრავლესობა და უმცირესობა მათთვის გამოყოფილი დროის ფარგლებში განსაზღვრავენ გამომსვლელთა რაოდენობასა და მათზე დროის გადანაწილების სქემას. ფრაქციების, უმრავლესობისა და უმცირესობის გამოსვლების პარალელურად </w:t>
      </w:r>
      <w:r w:rsidR="00C25F2D" w:rsidRPr="005E5425">
        <w:rPr>
          <w:rFonts w:ascii="Sylfaen" w:eastAsia="Arial Unicode MS" w:hAnsi="Sylfaen" w:cs="Arial Unicode MS"/>
          <w:lang w:val="ka-GE"/>
        </w:rPr>
        <w:t xml:space="preserve">პარლამენტის წევრები პირადად ეწერებიან გამომსვლელთა სიაში. ამ პარლამენტის წევრთა თანამიმდევრობას განსაზღვრავს სხდომის თავმჯდომარე გამომსვლელთა სიაში ჩაწერის რიგითობის მიხედვით. სხდომის თავმჯდომარის ნებართვის გარეშე გამოსვლა დაუშვებელია. პარლამენტის წევრს, უფლება არ აქვს, მისი გამოსვლისათვის განკუთვნილი დრო სხვა პარლამენტის წევრს დაუთმოს. </w:t>
      </w:r>
      <w:r w:rsidR="00C25F2D" w:rsidRPr="00EA6A42">
        <w:rPr>
          <w:rFonts w:ascii="Sylfaen" w:eastAsia="Arial Unicode MS" w:hAnsi="Sylfaen" w:cs="Arial Unicode MS"/>
          <w:lang w:val="ka-GE"/>
        </w:rPr>
        <w:t>გამომსვლელთათვის გამოყოფილი დროის გაზრდა დაუშვებელია.</w:t>
      </w:r>
    </w:p>
    <w:p w14:paraId="5BBB16DB" w14:textId="6B9E3722" w:rsidR="008860AC" w:rsidRPr="00903C85" w:rsidRDefault="00C25F2D"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Merriweather" w:hAnsi="Sylfaen" w:cs="Merriweather"/>
          <w:lang w:val="ka-GE"/>
        </w:rPr>
        <w:t>3</w:t>
      </w:r>
      <w:r w:rsidR="008860AC" w:rsidRPr="00903C85">
        <w:rPr>
          <w:rFonts w:ascii="Sylfaen" w:eastAsia="Arial Unicode MS" w:hAnsi="Sylfaen" w:cs="Arial Unicode MS"/>
          <w:lang w:val="ka-GE"/>
        </w:rPr>
        <w:t xml:space="preserve">. პარლამენტის თავმჯდომარეს უფლება აქვს, პოლიტიკური დებატების ბოლოს ისარგებლოს </w:t>
      </w:r>
      <w:r w:rsidR="00A678D1">
        <w:rPr>
          <w:rFonts w:ascii="Sylfaen" w:eastAsia="Arial Unicode MS" w:hAnsi="Sylfaen" w:cs="Arial Unicode MS"/>
          <w:lang w:val="ka-GE"/>
        </w:rPr>
        <w:t>15 წუთიანი გამოსვლის უფლებით.</w:t>
      </w:r>
    </w:p>
    <w:p w14:paraId="50CD2483" w14:textId="009FD440" w:rsidR="008860AC" w:rsidRPr="003C044B" w:rsidRDefault="008860AC" w:rsidP="00A52D33">
      <w:pPr>
        <w:pStyle w:val="Heading2"/>
        <w:rPr>
          <w:rFonts w:eastAsia="Merriweather"/>
          <w:lang w:val="ka-GE"/>
        </w:rPr>
      </w:pPr>
      <w:bookmarkStart w:id="113" w:name="_Toc515562891"/>
      <w:r w:rsidRPr="003C044B">
        <w:rPr>
          <w:rFonts w:eastAsia="Arial Unicode MS"/>
          <w:lang w:val="ka-GE"/>
        </w:rPr>
        <w:t xml:space="preserve">მუხლი </w:t>
      </w:r>
      <w:r w:rsidR="00964F5D">
        <w:rPr>
          <w:rFonts w:eastAsia="Arial Unicode MS"/>
          <w:lang w:val="ka-GE"/>
        </w:rPr>
        <w:t>95</w:t>
      </w:r>
      <w:r w:rsidR="00A52D33" w:rsidRPr="003C044B">
        <w:rPr>
          <w:rFonts w:eastAsia="Arial Unicode MS"/>
          <w:lang w:val="ka-GE"/>
        </w:rPr>
        <w:t>.</w:t>
      </w:r>
      <w:r w:rsidRPr="003C044B">
        <w:rPr>
          <w:rFonts w:eastAsia="Arial Unicode MS"/>
          <w:lang w:val="ka-GE"/>
        </w:rPr>
        <w:t xml:space="preserve"> </w:t>
      </w:r>
      <w:r w:rsidR="00A52D33" w:rsidRPr="003C044B">
        <w:rPr>
          <w:rStyle w:val="Heading2Char"/>
          <w:rFonts w:eastAsia="Arial Unicode MS"/>
          <w:b/>
          <w:lang w:val="ka-GE"/>
        </w:rPr>
        <w:t>პოლიტიკური განცხადებები</w:t>
      </w:r>
      <w:bookmarkEnd w:id="113"/>
    </w:p>
    <w:p w14:paraId="68FE8E01" w14:textId="07E81034"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Merriweather" w:hAnsi="Sylfaen" w:cs="Merriweather"/>
          <w:lang w:val="ka-GE"/>
        </w:rPr>
        <w:t xml:space="preserve">1. </w:t>
      </w:r>
      <w:r w:rsidRPr="00903C85">
        <w:rPr>
          <w:rFonts w:ascii="Sylfaen" w:eastAsia="Arial Unicode MS" w:hAnsi="Sylfaen" w:cs="Arial Unicode MS"/>
          <w:lang w:val="ka-GE"/>
        </w:rPr>
        <w:t>პლენარულ</w:t>
      </w:r>
      <w:r w:rsidR="00A42CA3">
        <w:rPr>
          <w:rFonts w:ascii="Sylfaen" w:eastAsia="Arial Unicode MS" w:hAnsi="Sylfaen" w:cs="Arial Unicode MS"/>
          <w:lang w:val="ka-GE"/>
        </w:rPr>
        <w:t>ი</w:t>
      </w:r>
      <w:r w:rsidRPr="00903C85">
        <w:rPr>
          <w:rFonts w:ascii="Sylfaen" w:eastAsia="Arial Unicode MS" w:hAnsi="Sylfaen" w:cs="Arial Unicode MS"/>
          <w:lang w:val="ka-GE"/>
        </w:rPr>
        <w:t xml:space="preserve"> </w:t>
      </w:r>
      <w:r w:rsidR="00A42CA3" w:rsidRPr="00903C85">
        <w:rPr>
          <w:rFonts w:ascii="Sylfaen" w:eastAsia="Arial Unicode MS" w:hAnsi="Sylfaen" w:cs="Arial Unicode MS"/>
          <w:lang w:val="ka-GE"/>
        </w:rPr>
        <w:t>სხდო</w:t>
      </w:r>
      <w:r w:rsidR="00A42CA3">
        <w:rPr>
          <w:rFonts w:ascii="Sylfaen" w:eastAsia="Arial Unicode MS" w:hAnsi="Sylfaen" w:cs="Arial Unicode MS"/>
          <w:lang w:val="ka-GE"/>
        </w:rPr>
        <w:t>მების კვირის სამშაბათს</w:t>
      </w:r>
      <w:r w:rsidR="00A42CA3" w:rsidRPr="00903C85">
        <w:rPr>
          <w:rFonts w:ascii="Sylfaen" w:eastAsia="Arial Unicode MS" w:hAnsi="Sylfaen" w:cs="Arial Unicode MS"/>
          <w:lang w:val="ka-GE"/>
        </w:rPr>
        <w:t xml:space="preserve">, </w:t>
      </w:r>
      <w:r w:rsidRPr="00903C85">
        <w:rPr>
          <w:rFonts w:ascii="Sylfaen" w:eastAsia="Arial Unicode MS" w:hAnsi="Sylfaen" w:cs="Arial Unicode MS"/>
          <w:lang w:val="ka-GE"/>
        </w:rPr>
        <w:t xml:space="preserve">გარდა რიგგარეშე სხდომებისა, დღის წესრიგის დამტკიცების შემდეგ, </w:t>
      </w:r>
      <w:r w:rsidR="00A863DF">
        <w:rPr>
          <w:rFonts w:ascii="Sylfaen" w:eastAsia="Arial Unicode MS" w:hAnsi="Sylfaen" w:cs="Arial Unicode MS"/>
          <w:lang w:val="ka-GE"/>
        </w:rPr>
        <w:t xml:space="preserve">20 </w:t>
      </w:r>
      <w:r w:rsidRPr="00903C85">
        <w:rPr>
          <w:rFonts w:ascii="Sylfaen" w:eastAsia="Arial Unicode MS" w:hAnsi="Sylfaen" w:cs="Arial Unicode MS"/>
          <w:lang w:val="ka-GE"/>
        </w:rPr>
        <w:t>პარლამენტის წევრ</w:t>
      </w:r>
      <w:r w:rsidR="00B04ADB">
        <w:rPr>
          <w:rFonts w:ascii="Sylfaen" w:eastAsia="Arial Unicode MS" w:hAnsi="Sylfaen" w:cs="Arial Unicode MS"/>
          <w:lang w:val="ka-GE"/>
        </w:rPr>
        <w:t>იდან თითოეულს</w:t>
      </w:r>
      <w:r w:rsidRPr="00903C85">
        <w:rPr>
          <w:rFonts w:ascii="Sylfaen" w:eastAsia="Arial Unicode MS" w:hAnsi="Sylfaen" w:cs="Arial Unicode MS"/>
          <w:lang w:val="ka-GE"/>
        </w:rPr>
        <w:t xml:space="preserve"> ამ</w:t>
      </w:r>
      <w:r w:rsidR="00A42CA3">
        <w:rPr>
          <w:rFonts w:ascii="Sylfaen" w:eastAsia="Arial Unicode MS" w:hAnsi="Sylfaen" w:cs="Arial Unicode MS"/>
          <w:lang w:val="ka-GE"/>
        </w:rPr>
        <w:t xml:space="preserve"> მუხლით</w:t>
      </w:r>
      <w:r w:rsidRPr="00903C85">
        <w:rPr>
          <w:rFonts w:ascii="Sylfaen" w:eastAsia="Arial Unicode MS" w:hAnsi="Sylfaen" w:cs="Arial Unicode MS"/>
          <w:lang w:val="ka-GE"/>
        </w:rPr>
        <w:t xml:space="preserve"> დადგენილი წესით ეთმობა 3 წუთი განცხადებებისათვის. აღნიშნული დრო სხდომის თავმჯდომარის გადაწყვეტილებით</w:t>
      </w:r>
      <w:r w:rsidR="00A863DF">
        <w:rPr>
          <w:rFonts w:ascii="Sylfaen" w:eastAsia="Arial Unicode MS" w:hAnsi="Sylfaen" w:cs="Arial Unicode MS"/>
          <w:lang w:val="ka-GE"/>
        </w:rPr>
        <w:t xml:space="preserve"> შეიძლება გაგრძელდეს 30 წამით.  </w:t>
      </w:r>
    </w:p>
    <w:p w14:paraId="089AA318"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Merriweather" w:hAnsi="Sylfaen" w:cs="Merriweather"/>
          <w:lang w:val="ka-GE"/>
        </w:rPr>
        <w:t>2. დაუშვებელია განცხადებით გამოსვლა იმ საკითხთან დაკავშირებით, რომელიც შეტანილია დღის წესრიგში. ასეთ შემთხვევაში, სხდომის თავმჯდომარეს უფლება აქვს პარლამენტის წევრს შეაწყვეტინოს სიტყვით გამოსვლა.</w:t>
      </w:r>
    </w:p>
    <w:p w14:paraId="2F6F8452" w14:textId="42BAB929"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3. განცხადებებისათვის პარლამენტის წევრები</w:t>
      </w:r>
      <w:r w:rsidR="00F77D9D" w:rsidRPr="00903C85">
        <w:rPr>
          <w:rFonts w:ascii="Sylfaen" w:eastAsia="Arial Unicode MS" w:hAnsi="Sylfaen" w:cs="Arial Unicode MS"/>
          <w:lang w:val="ka-GE"/>
        </w:rPr>
        <w:t xml:space="preserve"> </w:t>
      </w:r>
      <w:r w:rsidR="00F77D9D" w:rsidRPr="0028082C">
        <w:rPr>
          <w:rFonts w:ascii="Sylfaen" w:eastAsia="Arial Unicode MS" w:hAnsi="Sylfaen" w:cs="Arial Unicode MS"/>
          <w:color w:val="auto"/>
          <w:lang w:val="ka-GE"/>
        </w:rPr>
        <w:t xml:space="preserve">პლენარული სხდომის დღეს, </w:t>
      </w:r>
      <w:r w:rsidRPr="0028082C">
        <w:rPr>
          <w:rFonts w:ascii="Sylfaen" w:eastAsia="Arial Unicode MS" w:hAnsi="Sylfaen" w:cs="Arial Unicode MS"/>
          <w:color w:val="auto"/>
          <w:lang w:val="ka-GE"/>
        </w:rPr>
        <w:t xml:space="preserve"> დღის წესრიგის დამტკიცებამდე პირადად</w:t>
      </w:r>
      <w:r w:rsidR="00F77D9D" w:rsidRPr="0028082C">
        <w:rPr>
          <w:rFonts w:ascii="Sylfaen" w:eastAsia="Arial Unicode MS" w:hAnsi="Sylfaen" w:cs="Arial Unicode MS"/>
          <w:color w:val="auto"/>
          <w:lang w:val="ka-GE"/>
        </w:rPr>
        <w:t xml:space="preserve"> ან ელექტრონულად</w:t>
      </w:r>
      <w:r w:rsidRPr="0028082C">
        <w:rPr>
          <w:rFonts w:ascii="Sylfaen" w:eastAsia="Arial Unicode MS" w:hAnsi="Sylfaen" w:cs="Arial Unicode MS"/>
          <w:color w:val="auto"/>
          <w:lang w:val="ka-GE"/>
        </w:rPr>
        <w:t xml:space="preserve"> ეწერებიან განმცხადებელთა სიაში, რომელიც დგება სხდომის სამდივნოში და წარედგინება სხდომის თავმჯდომარეს. პარლამენტის წევრს ასევე უფლება აქვს, პირადად </w:t>
      </w:r>
      <w:r w:rsidR="00F77D9D" w:rsidRPr="0028082C">
        <w:rPr>
          <w:rFonts w:ascii="Sylfaen" w:eastAsia="Arial Unicode MS" w:hAnsi="Sylfaen" w:cs="Arial Unicode MS"/>
          <w:color w:val="auto"/>
          <w:lang w:val="ka-GE"/>
        </w:rPr>
        <w:t xml:space="preserve">ან ელექტრონულად </w:t>
      </w:r>
      <w:r w:rsidRPr="0028082C">
        <w:rPr>
          <w:rFonts w:ascii="Sylfaen" w:eastAsia="Arial Unicode MS" w:hAnsi="Sylfaen" w:cs="Arial Unicode MS"/>
          <w:color w:val="auto"/>
          <w:lang w:val="ka-GE"/>
        </w:rPr>
        <w:t xml:space="preserve">ჩაეწეროს განმცხადებელთა </w:t>
      </w:r>
      <w:r w:rsidRPr="00903C85">
        <w:rPr>
          <w:rFonts w:ascii="Sylfaen" w:eastAsia="Arial Unicode MS" w:hAnsi="Sylfaen" w:cs="Arial Unicode MS"/>
          <w:lang w:val="ka-GE"/>
        </w:rPr>
        <w:t xml:space="preserve">სიაში განცხადებების მიმდინარეობისას. გამომსვლელთა თანამიმდევრობა განისაზღვრება განმცხადებელთა სიაში ჩაწერის რიგითობის მიხედვით. გამომსვლელთა რიგითობის დაცვა სავალდებულოა. სხდომის თავმჯდომარის ნებართვის გარეშე გამოსვლა დაუშვებელია. ამასთანავე, პარლამენტის წევრი განმცხადებელთა სიაში შეიძლება ჩაეწეროს მხოლოდ ერთხელ. თუ პარლამენტის წევრი სიტყვის მიცემის მომენტისათვის სხდომას არ ესწრება, მას აღარ აქვს გამოსვლის უფლება. პარლამენტის წევრს, რომელიც ჩაწერილია განმცხადებელთა სიაში, უფლება არა აქვს, მისი გამოსვლისათვის განკუთვნილი დრო სხვა პარლამენტის წევრს დაუთმოს. </w:t>
      </w:r>
    </w:p>
    <w:p w14:paraId="1F80BA73" w14:textId="10A0B72C" w:rsidR="008860AC" w:rsidRPr="00903C85" w:rsidRDefault="008860AC" w:rsidP="00B7120B">
      <w:pPr>
        <w:pStyle w:val="Heading2"/>
        <w:rPr>
          <w:rFonts w:eastAsia="Merriweather" w:cs="Merriweather"/>
          <w:lang w:val="ka-GE"/>
        </w:rPr>
      </w:pPr>
      <w:bookmarkStart w:id="114" w:name="_Toc515562892"/>
      <w:r w:rsidRPr="00903C85">
        <w:rPr>
          <w:rFonts w:eastAsia="Arial Unicode MS"/>
          <w:lang w:val="ka-GE"/>
        </w:rPr>
        <w:lastRenderedPageBreak/>
        <w:t xml:space="preserve">მუხლი </w:t>
      </w:r>
      <w:r w:rsidR="00964F5D">
        <w:rPr>
          <w:rFonts w:eastAsia="Arial Unicode MS"/>
          <w:lang w:val="ka-GE"/>
        </w:rPr>
        <w:t>96</w:t>
      </w:r>
      <w:r w:rsidR="00F3423B">
        <w:rPr>
          <w:rFonts w:eastAsia="Arial Unicode MS"/>
          <w:lang w:val="ka-GE"/>
        </w:rPr>
        <w:t>.</w:t>
      </w:r>
      <w:r w:rsidRPr="00903C85">
        <w:rPr>
          <w:rFonts w:eastAsia="Arial Unicode MS"/>
          <w:lang w:val="ka-GE"/>
        </w:rPr>
        <w:t xml:space="preserve"> </w:t>
      </w:r>
      <w:r w:rsidR="00A52D33" w:rsidRPr="00903C85">
        <w:rPr>
          <w:rFonts w:eastAsia="Arial Unicode MS"/>
          <w:lang w:val="ka-GE"/>
        </w:rPr>
        <w:t>ხმის მიცემა</w:t>
      </w:r>
      <w:bookmarkEnd w:id="114"/>
    </w:p>
    <w:p w14:paraId="1972D800" w14:textId="660A9AC3" w:rsidR="007E6B2E"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1. </w:t>
      </w:r>
      <w:r w:rsidR="007E6B2E">
        <w:rPr>
          <w:rFonts w:ascii="Sylfaen" w:eastAsia="Arial Unicode MS" w:hAnsi="Sylfaen" w:cs="Arial Unicode MS"/>
          <w:lang w:val="ka-GE"/>
        </w:rPr>
        <w:t>კენჭისყრის პროცედურის დაწყების დრო უნდა გამოცხადდეს ამ პროცედურის დაწყებამდე სულ მცირე 30 წუთით ადრე.</w:t>
      </w:r>
    </w:p>
    <w:p w14:paraId="287D805B" w14:textId="2FEDD215" w:rsidR="008860AC" w:rsidRPr="00903C85" w:rsidRDefault="007E6B2E"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2. </w:t>
      </w:r>
      <w:r w:rsidR="00991469">
        <w:rPr>
          <w:rFonts w:ascii="Sylfaen" w:eastAsia="Arial Unicode MS" w:hAnsi="Sylfaen" w:cs="Arial Unicode MS"/>
          <w:lang w:val="ka-GE"/>
        </w:rPr>
        <w:t xml:space="preserve">კენჭისყრის პროცედურის დაწყებამდე </w:t>
      </w:r>
      <w:r w:rsidR="008860AC" w:rsidRPr="00903C85">
        <w:rPr>
          <w:rFonts w:ascii="Sylfaen" w:eastAsia="Arial Unicode MS" w:hAnsi="Sylfaen" w:cs="Arial Unicode MS"/>
          <w:lang w:val="ka-GE"/>
        </w:rPr>
        <w:t>პლენარული სხდომის თავმჯდომარეს უფლება აქვს, მხოლოდ განსაკუთრებულ საკითხთან დაკავშირებით გააკეთოს განცხადება. მისი ხანგრძლივობა არ უნდა აღემატებოდეს 10 წუთს.</w:t>
      </w:r>
    </w:p>
    <w:p w14:paraId="71B1EDD6" w14:textId="51A14F03" w:rsidR="008860AC" w:rsidRPr="00903C85" w:rsidRDefault="009E5811"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3</w:t>
      </w:r>
      <w:r w:rsidR="008860AC" w:rsidRPr="00903C85">
        <w:rPr>
          <w:rFonts w:ascii="Sylfaen" w:eastAsia="Arial Unicode MS" w:hAnsi="Sylfaen" w:cs="Arial Unicode MS"/>
          <w:lang w:val="ka-GE"/>
        </w:rPr>
        <w:t>. კენჭისყრის პროცედურის დაწყების წინ მოწმდება კვორუმი. თუ პლენარულ სხდომას არ ესწრება კენჭისყრისათვის საჭირო პარლამენტის წევრთა რაოდენობა, სხდომის თავმჯდომარე აცხადებს გადადებული კენჭისყრის გამართვის დროს.</w:t>
      </w:r>
    </w:p>
    <w:p w14:paraId="51FE0F38" w14:textId="346108B2" w:rsidR="008860AC" w:rsidRPr="00903C85" w:rsidRDefault="009E5811"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4</w:t>
      </w:r>
      <w:r w:rsidR="008860AC" w:rsidRPr="00903C85">
        <w:rPr>
          <w:rFonts w:ascii="Sylfaen" w:eastAsia="Arial Unicode MS" w:hAnsi="Sylfaen" w:cs="Arial Unicode MS"/>
          <w:lang w:val="ka-GE"/>
        </w:rPr>
        <w:t xml:space="preserve">. თუ კენჭისყრაზე დასაყენებელ კანონპროექტს/საკითხს საბოლოო მოსმენით ეყრება კენჭი და განხილვების შედეგად საჭიროებს რედაქტირებას ან არსებობს სხვა მიზეზი, რაც შეუძლებელს ხდის კანონპროექტის/საკითხის მოცემულ კენჭისყრაზე დაყენებას, ინიციატორი ამის შესახებ ინფორმაციას აწვდის პლენარული სხდომის თავმჯდომარეს. პლენარული სხდომის თავმჯდომარე მიზეზის განმარტებით აყენებს წინადადებას კენჭისყრის გადადების შესახებ, რასაც პირველ რიგში ეყრება კენჭი. გადაწყვეტილება მიიღება სხდომაზე დამსწრეთა ხმების უმრავლესობით, მაგრამ არანაკლებ პარლამენტის სრული შემადგენლობის ერთი მეხუთედისა. </w:t>
      </w:r>
    </w:p>
    <w:p w14:paraId="1A9AC784" w14:textId="09977001" w:rsidR="008860AC" w:rsidRPr="00903C85" w:rsidRDefault="009E5811"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5</w:t>
      </w:r>
      <w:r w:rsidR="008860AC" w:rsidRPr="00903C85">
        <w:rPr>
          <w:rFonts w:ascii="Sylfaen" w:eastAsia="Arial Unicode MS" w:hAnsi="Sylfaen" w:cs="Arial Unicode MS"/>
          <w:lang w:val="ka-GE"/>
        </w:rPr>
        <w:t>. კენჭისყრის პროცედურის ჩატარებისას 1-წუთიანი გამოსვლა დასაშვებია მხოლოდ კენჭისყრის პროცედურულ საკითხებზე. ამასთანავე, უმცირესობას, უმრავლესობას უფლება აქვს, პროცედურულ საკითხზე 1-წუთიანი გამოსვლით ისარგებლოს ოთხჯერ, ფრაქციას, რომელიც არ არის გაერთიანებული უმრავლესობაში ან უმცირესობაში, – ორჯერ, დამოუკიდებელ პარლამენტის წევრს – ერთხელ.</w:t>
      </w:r>
    </w:p>
    <w:p w14:paraId="3EE4C335" w14:textId="11B099F4" w:rsidR="008860AC" w:rsidRPr="00903C85" w:rsidRDefault="009E5811"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6</w:t>
      </w:r>
      <w:r w:rsidR="008860AC" w:rsidRPr="00903C85">
        <w:rPr>
          <w:rFonts w:ascii="Sylfaen" w:eastAsia="Arial Unicode MS" w:hAnsi="Sylfaen" w:cs="Arial Unicode MS"/>
          <w:lang w:val="ka-GE"/>
        </w:rPr>
        <w:t>. ფრაქციის/ფრაქციების მოთხოვნით, კენჭისყრის პროცედურის დაწყების წინ შეიძლება გამოცხადდეს შესვენება მხოლოდ ერთხელ 5 წუთით.</w:t>
      </w:r>
    </w:p>
    <w:p w14:paraId="6921A131" w14:textId="3F0ED2F9" w:rsidR="008860AC" w:rsidRPr="00903C85" w:rsidRDefault="009E5811"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7</w:t>
      </w:r>
      <w:r w:rsidR="008860AC" w:rsidRPr="00903C85">
        <w:rPr>
          <w:rFonts w:ascii="Sylfaen" w:eastAsia="Arial Unicode MS" w:hAnsi="Sylfaen" w:cs="Arial Unicode MS"/>
          <w:lang w:val="ka-GE"/>
        </w:rPr>
        <w:t xml:space="preserve">. კენჭისყრის პროცედურის ჩატარებისას პარლამენტის წევრის მიერ სხდომათა დარბაზის დატოვება დაუშვებელია. </w:t>
      </w:r>
    </w:p>
    <w:p w14:paraId="3CAC63A3" w14:textId="36C0702D" w:rsidR="008860AC" w:rsidRPr="00903C85" w:rsidRDefault="009E5811"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8</w:t>
      </w:r>
      <w:r w:rsidR="008860AC" w:rsidRPr="00903C85">
        <w:rPr>
          <w:rFonts w:ascii="Sylfaen" w:eastAsia="Arial Unicode MS" w:hAnsi="Sylfaen" w:cs="Arial Unicode MS"/>
          <w:lang w:val="ka-GE"/>
        </w:rPr>
        <w:t>. პარლამენტის წევრი ხმას პირადად აძლევს. ხმის მიცემის უფლებისა და ხმის მისაცემი ბარათის სხვისთვის გადაცემა დაუშვებელია.</w:t>
      </w:r>
    </w:p>
    <w:p w14:paraId="3C7733DD" w14:textId="0F9C4066" w:rsidR="008860AC" w:rsidRPr="00903C85" w:rsidRDefault="009E5811"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9</w:t>
      </w:r>
      <w:r w:rsidR="008860AC" w:rsidRPr="00903C85">
        <w:rPr>
          <w:rFonts w:ascii="Sylfaen" w:eastAsia="Arial Unicode MS" w:hAnsi="Sylfaen" w:cs="Arial Unicode MS"/>
          <w:lang w:val="ka-GE"/>
        </w:rPr>
        <w:t>. თუ პარლამენტის წევრმა კენჭისყრაში მონაწილეობა არ მიიღო, მას უფლება არა აქვს, ამ საკითხზე ხმა კენჭისყრის შედეგების გამოცხადების შემდეგ მისცეს.</w:t>
      </w:r>
    </w:p>
    <w:p w14:paraId="554E5ABC" w14:textId="2E6916E9" w:rsidR="008860AC" w:rsidRPr="00903C85" w:rsidRDefault="008860AC" w:rsidP="00B7120B">
      <w:pPr>
        <w:pStyle w:val="Heading2"/>
        <w:rPr>
          <w:rFonts w:eastAsia="Merriweather" w:cs="Merriweather"/>
          <w:lang w:val="ka-GE"/>
        </w:rPr>
      </w:pPr>
      <w:bookmarkStart w:id="115" w:name="_Toc515562893"/>
      <w:r w:rsidRPr="00903C85">
        <w:rPr>
          <w:rFonts w:eastAsia="Arial Unicode MS"/>
          <w:lang w:val="ka-GE"/>
        </w:rPr>
        <w:t xml:space="preserve">მუხლი </w:t>
      </w:r>
      <w:r w:rsidR="00964F5D">
        <w:rPr>
          <w:rFonts w:eastAsia="Arial Unicode MS"/>
          <w:lang w:val="ka-GE"/>
        </w:rPr>
        <w:t>97</w:t>
      </w:r>
      <w:r w:rsidR="000F2CDB" w:rsidRPr="00903C85">
        <w:rPr>
          <w:rFonts w:eastAsia="Arial Unicode MS"/>
          <w:lang w:val="ka-GE"/>
        </w:rPr>
        <w:t>. კენჭისყრის ფორმა</w:t>
      </w:r>
      <w:bookmarkEnd w:id="115"/>
    </w:p>
    <w:p w14:paraId="39FBC64C"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1. პარლამენტის პლენარულ სხდომაზე კენჭისყრა არის ღია (ხელის აწევა, კენჭისყრის ელექტრონული სისტემით გვარების ამობეჭდვა, სახელობითი ბიულეტენებით – სახელობითი კენჭისყრა რეგლამენტით გათვალისწინებულ შემთხვევებში) ან ფარული (კენჭისყრის ელექტრონული სისტემის გამოყენებით ან ბიულეტენებით კენჭისყრა რეგლამენტით გათვალისწინებულ შემთხვევებში). </w:t>
      </w:r>
    </w:p>
    <w:p w14:paraId="0AF32FF3" w14:textId="7809A5EE"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lastRenderedPageBreak/>
        <w:t xml:space="preserve">2. კენჭისყრა ყოველთვის ღიაა, გარდა საქართველოს კონსტიტუციითა და </w:t>
      </w:r>
      <w:r w:rsidR="00780BD4">
        <w:rPr>
          <w:rFonts w:ascii="Sylfaen" w:eastAsia="Arial Unicode MS" w:hAnsi="Sylfaen" w:cs="Arial Unicode MS"/>
          <w:lang w:val="ka-GE"/>
        </w:rPr>
        <w:t>საკანონმდებლო აქტით</w:t>
      </w:r>
      <w:r w:rsidR="00780BD4" w:rsidRPr="00903C85">
        <w:rPr>
          <w:rFonts w:ascii="Sylfaen" w:eastAsia="Arial Unicode MS" w:hAnsi="Sylfaen" w:cs="Arial Unicode MS"/>
          <w:lang w:val="ka-GE"/>
        </w:rPr>
        <w:t xml:space="preserve"> </w:t>
      </w:r>
      <w:r w:rsidRPr="00903C85">
        <w:rPr>
          <w:rFonts w:ascii="Sylfaen" w:eastAsia="Arial Unicode MS" w:hAnsi="Sylfaen" w:cs="Arial Unicode MS"/>
          <w:lang w:val="ka-GE"/>
        </w:rPr>
        <w:t xml:space="preserve">გათვალისწინებული შემთხვევებისა. </w:t>
      </w:r>
    </w:p>
    <w:p w14:paraId="2E8324B1"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3. ფარული კენჭისყრის წინ პლენარული სხდომის თავმჯდომარე აცხადებს კენჭისყრის ფორმას. </w:t>
      </w:r>
    </w:p>
    <w:p w14:paraId="008AB904" w14:textId="32EDC01A" w:rsidR="008860AC" w:rsidRPr="00903C85" w:rsidRDefault="008860AC" w:rsidP="00B7120B">
      <w:pPr>
        <w:pStyle w:val="Heading2"/>
        <w:rPr>
          <w:rFonts w:eastAsia="Merriweather" w:cs="Merriweather"/>
          <w:lang w:val="ka-GE"/>
        </w:rPr>
      </w:pPr>
      <w:bookmarkStart w:id="116" w:name="_Toc515562894"/>
      <w:r w:rsidRPr="00903C85">
        <w:rPr>
          <w:rFonts w:eastAsia="Arial Unicode MS"/>
          <w:lang w:val="ka-GE"/>
        </w:rPr>
        <w:t xml:space="preserve">მუხლი </w:t>
      </w:r>
      <w:r w:rsidR="00964F5D">
        <w:rPr>
          <w:rFonts w:eastAsia="Arial Unicode MS"/>
          <w:lang w:val="ka-GE"/>
        </w:rPr>
        <w:t>98</w:t>
      </w:r>
      <w:r w:rsidR="00F3423B">
        <w:rPr>
          <w:rFonts w:eastAsia="Arial Unicode MS"/>
          <w:lang w:val="ka-GE"/>
        </w:rPr>
        <w:t>.</w:t>
      </w:r>
      <w:r w:rsidRPr="00903C85">
        <w:rPr>
          <w:rFonts w:eastAsia="Arial Unicode MS"/>
          <w:lang w:val="ka-GE"/>
        </w:rPr>
        <w:t xml:space="preserve"> </w:t>
      </w:r>
      <w:r w:rsidR="00A52D33" w:rsidRPr="00903C85">
        <w:rPr>
          <w:rFonts w:eastAsia="Arial Unicode MS"/>
          <w:lang w:val="ka-GE"/>
        </w:rPr>
        <w:t>ხმების დათვლა</w:t>
      </w:r>
      <w:bookmarkEnd w:id="116"/>
    </w:p>
    <w:p w14:paraId="64E886B9" w14:textId="373FC43B"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1. ბიულეტენების მეშვეობით ფარული კენჭისყრის გამართვისას ხმის დამთვლელი კომისია ან პარლამენტის საპროცედურო საკითხთა და წესების კომიტეტი ადგენს კენჭისყრის ადგილსა და ბიულეტენის ფორმას. </w:t>
      </w:r>
    </w:p>
    <w:p w14:paraId="082F8E71" w14:textId="27071CBB" w:rsidR="008860AC" w:rsidRPr="00903C85" w:rsidRDefault="004058FB"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2</w:t>
      </w:r>
      <w:r w:rsidR="008860AC" w:rsidRPr="00903C85">
        <w:rPr>
          <w:rFonts w:ascii="Sylfaen" w:eastAsia="Arial Unicode MS" w:hAnsi="Sylfaen" w:cs="Arial Unicode MS"/>
          <w:lang w:val="ka-GE"/>
        </w:rPr>
        <w:t>. კენჭისყრის ელექტრონული სისტემის მიერ პარლამენტის წევრის ხმის მისაცემი ბარათის სიგნალის მიუღებლობის შემთხვევაში მისი ხმა მიცემულად ჩაითვლება, თუ ეს კენჭისყრის შედეგების გამოცხადებამდე დადასტურდება. თუ დადასტურდა, რომ განცხადება კენჭისყრის შედეგების გაყალბების მიზნით არის გაკეთებული, ეს გავლენას არ ახდენს კენჭისყრის შედეგებზე. თუ კენჭისყრის შედეგების გამოცხადების შემდეგ დადასტურდა, რომ კენჭისყრის ელექტრონულმა სისტემამ არ მიიღო პარლამენტის წევრის ხმის მისაცემი ბარათის სიგნალი ან სხვისი ბარათი იქნა გამოყენებული და ეს ხმა გადამწყვეტია, იმართება ხელახალი კენჭისყრა.</w:t>
      </w:r>
    </w:p>
    <w:p w14:paraId="57F7AF60" w14:textId="4DB59245" w:rsidR="008860AC" w:rsidRPr="00903C85" w:rsidRDefault="004058FB"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3</w:t>
      </w:r>
      <w:r w:rsidR="008860AC" w:rsidRPr="00903C85">
        <w:rPr>
          <w:rFonts w:ascii="Sylfaen" w:eastAsia="Arial Unicode MS" w:hAnsi="Sylfaen" w:cs="Arial Unicode MS"/>
          <w:lang w:val="ka-GE"/>
        </w:rPr>
        <w:t xml:space="preserve">. </w:t>
      </w:r>
      <w:r w:rsidRPr="00903C85">
        <w:rPr>
          <w:rFonts w:ascii="Sylfaen" w:eastAsia="Arial Unicode MS" w:hAnsi="Sylfaen" w:cs="Arial Unicode MS"/>
          <w:lang w:val="ka-GE"/>
        </w:rPr>
        <w:t xml:space="preserve">ფრაქციის, პარლამენტის წევრთა შვიდკაციანი ჯგუფის, უმცირესობის, უმრავლესობის </w:t>
      </w:r>
      <w:r w:rsidR="008860AC" w:rsidRPr="00903C85">
        <w:rPr>
          <w:rFonts w:ascii="Sylfaen" w:eastAsia="Arial Unicode MS" w:hAnsi="Sylfaen" w:cs="Arial Unicode MS"/>
          <w:lang w:val="ka-GE"/>
        </w:rPr>
        <w:t xml:space="preserve">სათანადოდ მოტივირებული განცხადება კენჭისყრის შედეგების ეჭვქვეშ დაყენების თაობაზე დაუყოვნებლივ წარედგინება პლენარული სხდომის თავმჯდომარეს, რომელიც საკითხს შესასწავლად გადასცემს მანდატურთუხუცესს. მანდატურთუხუცესი შეისწავლის საკითხს და დასკვნას დაუყოვნებლივ აცნობებს პარლამენტს. თუ აღნიშნული დასკვნის შედეგად დადასტურდა ხმების გაყალბება, ხელახალი კენჭისყრა იმართება მხოლოდ იმ შემთხვევაში, როცა საეჭვო ხმების რაოდენობა ცვლის კენჭისყრის საბოლოო შედეგს. კენჭისყრის შედეგების თაობაზე არსებული დავის გადაწყვეტამდე სხვა კენჭისყრის გამართვა დაუშვებელია. პარლამენტის წევრთა შვიდკაციანი ჯგუფის, ფრაქციის, უმრავლესობის, უმცირესობის მიერ კენჭისყრის შედეგების შესახებ გამოთქმული ეჭვის გადამოწმების შედეგად მისი დაუდასტურებლობის შემთხვევაში შესაბამის პარლამენტის წევრთა შვიდკაციან ჯგუფს, ფრაქციას, უმრავლესობას, უმცირესობას იმავე დღეს უფლება არა აქვს, მოითხოვოს სხვა კენჭისყრის შედეგების გადამოწმება. </w:t>
      </w:r>
    </w:p>
    <w:p w14:paraId="540FD9D4" w14:textId="655A2251" w:rsidR="008860AC" w:rsidRPr="00903C85" w:rsidRDefault="004058FB"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4</w:t>
      </w:r>
      <w:r w:rsidR="008860AC" w:rsidRPr="00903C85">
        <w:rPr>
          <w:rFonts w:ascii="Sylfaen" w:eastAsia="Arial Unicode MS" w:hAnsi="Sylfaen" w:cs="Arial Unicode MS"/>
          <w:lang w:val="ka-GE"/>
        </w:rPr>
        <w:t>. ყველა კენჭისყრის შედეგებს პარლამენტს აცნობებს პლენარული სხდომის თავმჯდომარე. ისინი განთავსდება პარლამენტის ვებგვერდზე.</w:t>
      </w:r>
    </w:p>
    <w:p w14:paraId="7F247FB1" w14:textId="6B97B52C" w:rsidR="008860AC" w:rsidRPr="00903C85" w:rsidRDefault="004058FB"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5</w:t>
      </w:r>
      <w:r w:rsidR="008860AC" w:rsidRPr="00903C85">
        <w:rPr>
          <w:rFonts w:ascii="Sylfaen" w:eastAsia="Arial Unicode MS" w:hAnsi="Sylfaen" w:cs="Arial Unicode MS"/>
          <w:lang w:val="ka-GE"/>
        </w:rPr>
        <w:t>. ხმის მისაცემი ბარათის დაკარგვის შესახებ პარლამენტის წევრი დაუყოვნებლივ აცნობებს პარლამენტის აპარატს. ასეთ შემთხვევაში პარლამენტის წევრს ხმის მისაცემი დროებითი ბარათი გადაეცემა.</w:t>
      </w:r>
    </w:p>
    <w:p w14:paraId="59D68D8C" w14:textId="4250DAFC" w:rsidR="008860AC" w:rsidRPr="00903C85" w:rsidRDefault="008860AC" w:rsidP="00893B9E">
      <w:pPr>
        <w:pStyle w:val="Heading2"/>
        <w:ind w:left="0" w:firstLine="720"/>
        <w:rPr>
          <w:rFonts w:eastAsia="Merriweather" w:cs="Merriweather"/>
          <w:lang w:val="ka-GE"/>
        </w:rPr>
      </w:pPr>
      <w:bookmarkStart w:id="117" w:name="_Toc515562895"/>
      <w:r w:rsidRPr="00903C85">
        <w:rPr>
          <w:rFonts w:eastAsia="Arial Unicode MS"/>
          <w:lang w:val="ka-GE"/>
        </w:rPr>
        <w:lastRenderedPageBreak/>
        <w:t>მუხლი</w:t>
      </w:r>
      <w:r w:rsidR="00F3423B">
        <w:rPr>
          <w:rFonts w:eastAsia="Arial Unicode MS"/>
          <w:lang w:val="ka-GE"/>
        </w:rPr>
        <w:t xml:space="preserve"> </w:t>
      </w:r>
      <w:r w:rsidR="00964F5D">
        <w:rPr>
          <w:rFonts w:eastAsia="Arial Unicode MS"/>
          <w:lang w:val="ka-GE"/>
        </w:rPr>
        <w:t>99.</w:t>
      </w:r>
      <w:r w:rsidR="00964F5D" w:rsidRPr="00903C85">
        <w:rPr>
          <w:rFonts w:eastAsia="Arial Unicode MS"/>
          <w:lang w:val="ka-GE"/>
        </w:rPr>
        <w:t xml:space="preserve"> </w:t>
      </w:r>
      <w:r w:rsidR="00B7120B" w:rsidRPr="00903C85">
        <w:rPr>
          <w:rFonts w:eastAsia="Arial Unicode MS"/>
          <w:lang w:val="ka-GE"/>
        </w:rPr>
        <w:t xml:space="preserve">პარლამენტის </w:t>
      </w:r>
      <w:r w:rsidR="00CA6473" w:rsidRPr="00903C85">
        <w:rPr>
          <w:rFonts w:eastAsia="Arial Unicode MS"/>
          <w:lang w:val="ka-GE"/>
        </w:rPr>
        <w:t xml:space="preserve">საბოლოო </w:t>
      </w:r>
      <w:r w:rsidR="0098484D" w:rsidRPr="00903C85">
        <w:rPr>
          <w:rFonts w:eastAsia="Arial Unicode MS"/>
          <w:lang w:val="ka-GE"/>
        </w:rPr>
        <w:t>გადაწყვეტილებ</w:t>
      </w:r>
      <w:r w:rsidR="0098484D">
        <w:rPr>
          <w:rFonts w:eastAsia="Arial Unicode MS"/>
          <w:lang w:val="ka-GE"/>
        </w:rPr>
        <w:t>ის შესწორების დაუშვებლობა</w:t>
      </w:r>
      <w:bookmarkEnd w:id="117"/>
    </w:p>
    <w:p w14:paraId="170116EB" w14:textId="77777777" w:rsidR="008860AC" w:rsidRPr="00903C85" w:rsidRDefault="008860AC"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903C85">
        <w:rPr>
          <w:rFonts w:ascii="Sylfaen" w:eastAsia="Arial Unicode MS" w:hAnsi="Sylfaen" w:cs="Arial Unicode MS"/>
          <w:lang w:val="ka-GE"/>
        </w:rPr>
        <w:t xml:space="preserve">დაუშვებელია პარლამენტის მიერ მიღებული კანონის ან დადგენილების პროექტის, სხვა სამართლებრივი აქტის, ოქმის, პარლამენტის სხვა დოკუმენტის გადაკეთება ან გასწორება საბოლოო კენჭისყრის შემდეგ. ამ ქმედების განხორციელება </w:t>
      </w:r>
      <w:r w:rsidRPr="00903C85">
        <w:rPr>
          <w:rFonts w:ascii="Sylfaen" w:eastAsia="Arial Unicode MS" w:hAnsi="Sylfaen" w:cs="Arial Unicode MS"/>
          <w:color w:val="auto"/>
          <w:lang w:val="ka-GE"/>
        </w:rPr>
        <w:t>იწვევს კანონით გათვალისწინებულ პასუხისმგებლობას.</w:t>
      </w:r>
    </w:p>
    <w:p w14:paraId="34817208" w14:textId="77777777" w:rsidR="00C52CB3" w:rsidRPr="00903C85" w:rsidRDefault="00C52CB3"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p>
    <w:p w14:paraId="25B999EA" w14:textId="62E1164D" w:rsidR="00C52CB3" w:rsidRPr="006E1824" w:rsidRDefault="0038231F" w:rsidP="0038231F">
      <w:pPr>
        <w:pStyle w:val="Heading1"/>
        <w:contextualSpacing/>
        <w:rPr>
          <w:rFonts w:eastAsia="Merriweather"/>
          <w:lang w:val="ka-GE"/>
        </w:rPr>
      </w:pPr>
      <w:bookmarkStart w:id="118" w:name="_Toc515562896"/>
      <w:r w:rsidRPr="00903C85">
        <w:rPr>
          <w:rFonts w:eastAsia="Merriweather"/>
          <w:lang w:val="ka-GE"/>
        </w:rPr>
        <w:t xml:space="preserve">თავი </w:t>
      </w:r>
      <w:r w:rsidR="006D1FAB">
        <w:rPr>
          <w:rFonts w:eastAsia="Merriweather"/>
          <w:lang w:val="ka-GE"/>
        </w:rPr>
        <w:t>X</w:t>
      </w:r>
      <w:bookmarkEnd w:id="118"/>
    </w:p>
    <w:p w14:paraId="5C526373" w14:textId="2F97D0EA" w:rsidR="00C52CB3" w:rsidRPr="003C044B" w:rsidRDefault="00C104CB" w:rsidP="0038231F">
      <w:pPr>
        <w:pStyle w:val="Heading1"/>
        <w:contextualSpacing/>
        <w:rPr>
          <w:rFonts w:eastAsia="Merriweather"/>
          <w:lang w:val="ka-GE"/>
        </w:rPr>
      </w:pPr>
      <w:bookmarkStart w:id="119" w:name="_Toc506560083"/>
      <w:bookmarkStart w:id="120" w:name="_Toc515562897"/>
      <w:r>
        <w:rPr>
          <w:rFonts w:eastAsia="Arial Unicode MS" w:cs="Sylfaen"/>
          <w:lang w:val="ka-GE"/>
        </w:rPr>
        <w:t>საკანონმდებლო</w:t>
      </w:r>
      <w:r w:rsidRPr="003C044B">
        <w:rPr>
          <w:rFonts w:eastAsia="Arial Unicode MS"/>
          <w:lang w:val="ka-GE"/>
        </w:rPr>
        <w:t xml:space="preserve"> </w:t>
      </w:r>
      <w:r w:rsidR="00C52CB3" w:rsidRPr="003C044B">
        <w:rPr>
          <w:rFonts w:eastAsia="Arial Unicode MS" w:cs="Sylfaen"/>
          <w:lang w:val="ka-GE"/>
        </w:rPr>
        <w:t>პროცესი</w:t>
      </w:r>
      <w:bookmarkEnd w:id="119"/>
      <w:bookmarkEnd w:id="120"/>
    </w:p>
    <w:p w14:paraId="5FBE0A84" w14:textId="77777777" w:rsidR="00C52CB3" w:rsidRPr="00903C85" w:rsidRDefault="00C52CB3" w:rsidP="00C52CB3">
      <w:pPr>
        <w:ind w:firstLine="720"/>
        <w:jc w:val="both"/>
        <w:rPr>
          <w:rFonts w:ascii="Sylfaen" w:eastAsia="Merriweather" w:hAnsi="Sylfaen" w:cs="Merriweather"/>
          <w:i/>
          <w:color w:val="0070C0"/>
          <w:lang w:val="ka-GE"/>
        </w:rPr>
      </w:pPr>
    </w:p>
    <w:p w14:paraId="418B85FD" w14:textId="3D06A0BA" w:rsidR="00C52CB3" w:rsidRPr="00903C85" w:rsidRDefault="00C52CB3" w:rsidP="00A77CE1">
      <w:pPr>
        <w:pStyle w:val="Heading2"/>
        <w:rPr>
          <w:rFonts w:eastAsia="Merriweather" w:cs="Merriweather"/>
          <w:lang w:val="ka-GE"/>
        </w:rPr>
      </w:pPr>
      <w:bookmarkStart w:id="121" w:name="_Toc515562898"/>
      <w:r w:rsidRPr="00903C85">
        <w:rPr>
          <w:rFonts w:eastAsia="Arial Unicode MS"/>
          <w:lang w:val="ka-GE"/>
        </w:rPr>
        <w:t>მუხლი</w:t>
      </w:r>
      <w:r w:rsidR="00F3423B">
        <w:rPr>
          <w:rFonts w:eastAsia="Arial Unicode MS"/>
          <w:lang w:val="ka-GE"/>
        </w:rPr>
        <w:t xml:space="preserve"> </w:t>
      </w:r>
      <w:r w:rsidR="00964F5D">
        <w:rPr>
          <w:rFonts w:eastAsia="Arial Unicode MS"/>
          <w:lang w:val="ka-GE"/>
        </w:rPr>
        <w:t>100</w:t>
      </w:r>
      <w:r w:rsidRPr="003C044B">
        <w:rPr>
          <w:rFonts w:eastAsia="Arial Unicode MS"/>
          <w:lang w:val="ka-GE"/>
        </w:rPr>
        <w:t xml:space="preserve">. </w:t>
      </w:r>
      <w:r w:rsidRPr="00903C85">
        <w:rPr>
          <w:rFonts w:eastAsia="Arial Unicode MS"/>
          <w:lang w:val="ka-GE"/>
        </w:rPr>
        <w:t>საკანონმდებლო ინიციატივის წარდგენა</w:t>
      </w:r>
      <w:bookmarkEnd w:id="121"/>
      <w:r w:rsidRPr="00903C85">
        <w:rPr>
          <w:rFonts w:eastAsia="Arial Unicode MS"/>
          <w:lang w:val="ka-GE"/>
        </w:rPr>
        <w:t xml:space="preserve"> </w:t>
      </w:r>
    </w:p>
    <w:p w14:paraId="20A02503"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 საკანონმდებლო პროცესი იწყება საკანონმდებლო ინიციატივის უფლების მქონე სუბიექტის მიერ კანონპროექტის მომზადებით და პარლამენტისათვის წარდგენით, მათ შორის ოფიციალური ელექტრონული რესურსების გამოყენებით.</w:t>
      </w:r>
    </w:p>
    <w:p w14:paraId="3AB89F5C"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2. საქართველოს კონსტიტუციის 45-ე მუხლის შესაბამისად, საკანონმდებლო ინიციატივის უფლება აქვთ: საქართველოს მთავრობას, პარლამენტის წევრს, კომიტეტს, ფრაქციას, აფხაზეთის ავტონომიური რესპუბლიკისა და აჭარის ავტონომიური რესპუბლიკის უმაღლეს წარმომადგენლობით ორგანოებს, არანაკლებ 25000 ამომრჩეველს.</w:t>
      </w:r>
    </w:p>
    <w:p w14:paraId="57C659E6"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3. მხოლოდ საქართველოს მთავრობაა უფლებამოსილი, პარლამენტს წარუდგინოს სახელმწიფო ბიუჯეტის კანონისა და მთავრობის სტრუქტურისა და საქმიანობის წესის შესახებ კანონის პროექტები.</w:t>
      </w:r>
    </w:p>
    <w:p w14:paraId="6F739F59"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4. მხოლოდ პარლამენტის წევრი, კომიტეტი და ფრაქცია არიან უფლებამოსილი, პარლამენტს წარუდგინონ რეგლამენტის პროექტი.</w:t>
      </w:r>
    </w:p>
    <w:p w14:paraId="41B50E85" w14:textId="77777777" w:rsidR="00C52CB3"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5. კანონპროექტი, რომლის ავტორია საქართველოს მთავრობა ან აღმასრულებელი ხელისუფლების დაწესებულება, არ შეიძლება საკანონმდებლო ინიციატივის წესით წარადგინოს პარლამენტის წევრმა. </w:t>
      </w:r>
    </w:p>
    <w:p w14:paraId="047D9259" w14:textId="245D8606" w:rsidR="00031653" w:rsidRPr="00903C85" w:rsidRDefault="00031653" w:rsidP="00031653">
      <w:pPr>
        <w:pStyle w:val="Heading2"/>
        <w:rPr>
          <w:rFonts w:eastAsia="Arial Unicode MS"/>
          <w:lang w:val="ka-GE"/>
        </w:rPr>
      </w:pPr>
      <w:bookmarkStart w:id="122" w:name="_Toc515562899"/>
      <w:r w:rsidRPr="003C044B">
        <w:rPr>
          <w:rFonts w:eastAsia="Arial Unicode MS"/>
          <w:lang w:val="ka-GE"/>
        </w:rPr>
        <w:t xml:space="preserve">მუხლი </w:t>
      </w:r>
      <w:r w:rsidR="00964F5D">
        <w:rPr>
          <w:rFonts w:eastAsia="Arial Unicode MS"/>
          <w:lang w:val="ka-GE"/>
        </w:rPr>
        <w:t>101</w:t>
      </w:r>
      <w:r w:rsidRPr="00903C85">
        <w:rPr>
          <w:rFonts w:eastAsia="Arial Unicode MS"/>
          <w:lang w:val="ka-GE"/>
        </w:rPr>
        <w:t>. მთავრობის კანონშემოქმედებითი საქმიანობის გეგმა</w:t>
      </w:r>
      <w:bookmarkEnd w:id="122"/>
    </w:p>
    <w:p w14:paraId="60640439" w14:textId="77777777" w:rsidR="00031653" w:rsidRPr="003C044B" w:rsidRDefault="00031653" w:rsidP="0003165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w:t>
      </w:r>
      <w:r w:rsidRPr="003C044B">
        <w:rPr>
          <w:rFonts w:ascii="Sylfaen" w:eastAsia="Arial Unicode MS" w:hAnsi="Sylfaen" w:cs="Arial Unicode MS"/>
          <w:lang w:val="ka-GE"/>
        </w:rPr>
        <w:t>. მთავრობ</w:t>
      </w:r>
      <w:r w:rsidRPr="00903C85">
        <w:rPr>
          <w:rFonts w:ascii="Sylfaen" w:eastAsia="Arial Unicode MS" w:hAnsi="Sylfaen" w:cs="Arial Unicode MS"/>
          <w:lang w:val="ka-GE"/>
        </w:rPr>
        <w:t xml:space="preserve">ა ვალდებულია თავისი </w:t>
      </w:r>
      <w:r w:rsidRPr="003C044B">
        <w:rPr>
          <w:rFonts w:ascii="Sylfaen" w:eastAsia="Arial Unicode MS" w:hAnsi="Sylfaen" w:cs="Arial Unicode MS"/>
          <w:lang w:val="ka-GE"/>
        </w:rPr>
        <w:t>კანონშემოქმედებითი საქმიანობის მოკლევადიანი გეგმ</w:t>
      </w:r>
      <w:r w:rsidRPr="00903C85">
        <w:rPr>
          <w:rFonts w:ascii="Sylfaen" w:eastAsia="Arial Unicode MS" w:hAnsi="Sylfaen" w:cs="Arial Unicode MS"/>
          <w:lang w:val="ka-GE"/>
        </w:rPr>
        <w:t>ა პარლამენტს წარმოუდგინოს</w:t>
      </w:r>
      <w:r w:rsidRPr="003C044B">
        <w:rPr>
          <w:rFonts w:ascii="Sylfaen" w:eastAsia="Arial Unicode MS" w:hAnsi="Sylfaen" w:cs="Arial Unicode MS"/>
          <w:lang w:val="ka-GE"/>
        </w:rPr>
        <w:t xml:space="preserve"> წელიწადში ორჯერ, პარლამენტის თითო სასესიო პერიოდისათვის. საგაზაფხულო სესიისთვის გათვალისწინებული მოკლევადიანი გეგმა პარლამენტს წარედგინება არაუგვიანეს 31 იანვრისა, ხოლო საშემოდგომო სესიისთვის გათვალისწინებული მოკლევადიანი გეგმა არაუგვიანეს 31 აგვისტოსი. </w:t>
      </w:r>
    </w:p>
    <w:p w14:paraId="7802D8C5" w14:textId="77777777" w:rsidR="00031653" w:rsidRPr="003C044B" w:rsidRDefault="00031653" w:rsidP="0003165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lastRenderedPageBreak/>
        <w:t>2</w:t>
      </w:r>
      <w:r w:rsidRPr="003C044B">
        <w:rPr>
          <w:rFonts w:ascii="Sylfaen" w:eastAsia="Arial Unicode MS" w:hAnsi="Sylfaen" w:cs="Arial Unicode MS"/>
          <w:lang w:val="ka-GE"/>
        </w:rPr>
        <w:t>. მთავრობის საკანონმდებლო ინიციატივას, რომელიც არ შედის მთავრობის კანონშემოქმედებითი საქმიანობის მოკლევადიან გეგმაში, თან უნდა ახლდეს გეგმაში გათვალისწინების შეუძლებლობის შესახებ შესაბამისი დასაბუთება.</w:t>
      </w:r>
    </w:p>
    <w:p w14:paraId="21B89B4E" w14:textId="668CA79A" w:rsidR="00C52CB3" w:rsidRPr="00903C85" w:rsidRDefault="00C52CB3" w:rsidP="00A77CE1">
      <w:pPr>
        <w:pStyle w:val="Heading2"/>
        <w:rPr>
          <w:rFonts w:eastAsia="Merriweather" w:cs="Merriweather"/>
          <w:lang w:val="ka-GE"/>
        </w:rPr>
      </w:pPr>
      <w:bookmarkStart w:id="123" w:name="_Toc515562900"/>
      <w:r w:rsidRPr="00903C85">
        <w:rPr>
          <w:rFonts w:eastAsia="Arial Unicode MS"/>
          <w:lang w:val="ka-GE"/>
        </w:rPr>
        <w:t xml:space="preserve">მუხლი </w:t>
      </w:r>
      <w:r w:rsidR="00964F5D">
        <w:rPr>
          <w:rFonts w:eastAsia="Arial Unicode MS"/>
          <w:lang w:val="ka-GE"/>
        </w:rPr>
        <w:t>102</w:t>
      </w:r>
      <w:r w:rsidRPr="00903C85">
        <w:rPr>
          <w:rFonts w:eastAsia="Arial Unicode MS"/>
          <w:lang w:val="ka-GE"/>
        </w:rPr>
        <w:t>. კანონპროექტის განხილვის ზოგადი წესები</w:t>
      </w:r>
      <w:bookmarkEnd w:id="123"/>
      <w:r w:rsidRPr="00903C85">
        <w:rPr>
          <w:rFonts w:eastAsia="Arial Unicode MS"/>
          <w:lang w:val="ka-GE"/>
        </w:rPr>
        <w:t xml:space="preserve"> </w:t>
      </w:r>
    </w:p>
    <w:p w14:paraId="422AC997"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1. პარლამენტში საკანონმდებლო ინიციატივის წესით წარდგენილი კანონპროექტი განხილვისას გადის შემდეგ პროცედურებს: </w:t>
      </w:r>
    </w:p>
    <w:p w14:paraId="7E847FEA"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ა) კანონპროექტი რეგისტრაციისათვის გადაეცემა პარლამენტის აპარატის საორგანიზაციო დეპარტამენტს;</w:t>
      </w:r>
    </w:p>
    <w:p w14:paraId="3C2C40F3" w14:textId="5F9EEE5E"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ბ) პარლამენტის აპარატის საორგანიზაციო დეპარტამენტი კანონპროექტს გადასცემს პარლამენტის აპარატის იურიდიულ დეპარტამენტს და პარლამენტის საბიუჯეტო ოფისს რეგლამენტის </w:t>
      </w:r>
      <w:r w:rsidR="005D1012">
        <w:rPr>
          <w:rFonts w:ascii="Sylfaen" w:eastAsia="Arial Unicode MS" w:hAnsi="Sylfaen" w:cs="Arial Unicode MS"/>
          <w:lang w:val="ka-GE"/>
        </w:rPr>
        <w:t>103</w:t>
      </w:r>
      <w:r w:rsidRPr="0028082C">
        <w:rPr>
          <w:rFonts w:ascii="Sylfaen" w:eastAsia="Arial Unicode MS" w:hAnsi="Sylfaen" w:cs="Arial Unicode MS"/>
          <w:lang w:val="ka-GE"/>
        </w:rPr>
        <w:t>-ე მუხლის მე-5</w:t>
      </w:r>
      <w:r w:rsidRPr="00903C85">
        <w:rPr>
          <w:rFonts w:ascii="Sylfaen" w:eastAsia="Arial Unicode MS" w:hAnsi="Sylfaen" w:cs="Arial Unicode MS"/>
          <w:lang w:val="ka-GE"/>
        </w:rPr>
        <w:t xml:space="preserve"> პუნქტით გათვალისწინებული დასკვნების მოსამზადებლად. ამის შემდეგ კანონპროექტს პარლამენტის აპარატის იურიდიული დეპარტამენტისა და პარლამენტის საბიუჯეტო ოფისის დასკვნებთან ერთად საორგანიზაციო დეპარტამენტი გადასცემს პარლამენტის ბიუროს უახლოეს სხდომას, თუ იგი წარდგენილია ბიუროს სხდომის წინა კვირის ხუთშაბათამდე. ამ ვადის გასვლის შემდეგ წარდგენილი კანონპროექტი ბიუროს მომდევნო სხდომას გადაეცემა; </w:t>
      </w:r>
    </w:p>
    <w:p w14:paraId="08C47762"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გ) პარლამენტის ბიურო უახლოეს სხდომაზე იღებს გადაწყვეტილებას კანონპროექტის განხილვის პროცედურის დაწყების შესახებ, ამასთანავე, კანონპროექტს გადასცემს წამყვან კომიტეტს, სხვა კომიტეტებს, ფრაქციებს, უმრავლესობას, უმცირესობას, პარლამენტის აპარატის იურიდიულ დეპარტამენტს, აგრეთვე საქართველოს მთავრობას. საფინანსო სექტორის წარმომადგენლის საქმიანობის მარეგულირებელი კანონპროექტი გადაეცემა ასევე საქართველოს ეროვნულ ბანკს; </w:t>
      </w:r>
    </w:p>
    <w:p w14:paraId="74249A8E" w14:textId="4F697542" w:rsidR="00C52CB3" w:rsidRPr="00903C85" w:rsidRDefault="00133F8E"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დ</w:t>
      </w:r>
      <w:r w:rsidR="00C52CB3" w:rsidRPr="00903C85">
        <w:rPr>
          <w:rFonts w:ascii="Sylfaen" w:eastAsia="Arial Unicode MS" w:hAnsi="Sylfaen" w:cs="Arial Unicode MS"/>
          <w:lang w:val="ka-GE"/>
        </w:rPr>
        <w:t xml:space="preserve">) წამყვანი კომიტეტისა და სხვა კომიტეტების მიერ განხილვის შემდეგ კანონპროექტი შესაბამისი დასკვნებით გადაეცემა პარლამენტის ბიუროს პირველი მოსმენით განხილვისა და კენჭისყრისათვის პარლამენტის უახლოესი პლენარული სხდომის დღის წესრიგში შესატანად; </w:t>
      </w:r>
    </w:p>
    <w:p w14:paraId="3B4A1D04" w14:textId="55624A4D" w:rsidR="00C52CB3" w:rsidRPr="00903C85" w:rsidRDefault="00133F8E"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ე</w:t>
      </w:r>
      <w:r w:rsidR="00C52CB3" w:rsidRPr="00903C85">
        <w:rPr>
          <w:rFonts w:ascii="Sylfaen" w:eastAsia="Arial Unicode MS" w:hAnsi="Sylfaen" w:cs="Arial Unicode MS"/>
          <w:lang w:val="ka-GE"/>
        </w:rPr>
        <w:t xml:space="preserve">) პარლამენტის პლენარულ სხდომაზე პირველი მოსმენით განხილვისა და მიღების შემდეგ კანონპროექტი გადაეცემა წამყვან კომიტეტს პირველი მოსმენისას გათვალისწინებული შენიშვნების ასახვისათვის და პარლამენტის პლენარულ სხდომაზე მეორე მოსმენით განხილვისა და კენჭისყრისათვის მოსამზადებლად; </w:t>
      </w:r>
    </w:p>
    <w:p w14:paraId="2547FDCB" w14:textId="627C8EC0" w:rsidR="00C52CB3" w:rsidRPr="00903C85" w:rsidRDefault="00133F8E"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ვ</w:t>
      </w:r>
      <w:r w:rsidR="00C52CB3" w:rsidRPr="00903C85">
        <w:rPr>
          <w:rFonts w:ascii="Sylfaen" w:eastAsia="Arial Unicode MS" w:hAnsi="Sylfaen" w:cs="Arial Unicode MS"/>
          <w:lang w:val="ka-GE"/>
        </w:rPr>
        <w:t xml:space="preserve">) პირველი მოსმენით მიღების შემდეგ წამყვანი კომიტეტი კანონპროექტს განიხილავს კანონპროექტის პარლამენტის პლენარულ სხდომაზე მეორე მოსმენით განხილვისათვის მოსამზადებლად, ქვეპუნქტების, პუნქტების (ნაწილების), მუხლების, თავების ან/და კარების მიხედვით; </w:t>
      </w:r>
    </w:p>
    <w:p w14:paraId="55E01855" w14:textId="63E4D7DA" w:rsidR="00C52CB3" w:rsidRPr="00903C85" w:rsidRDefault="00133F8E"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ზ</w:t>
      </w:r>
      <w:r w:rsidR="00C52CB3" w:rsidRPr="00903C85">
        <w:rPr>
          <w:rFonts w:ascii="Sylfaen" w:eastAsia="Arial Unicode MS" w:hAnsi="Sylfaen" w:cs="Arial Unicode MS"/>
          <w:lang w:val="ka-GE"/>
        </w:rPr>
        <w:t xml:space="preserve">) წამყვანი კომიტეტის მიერ განხილვის შემდეგ კანონპროექტი შესაბამისი დასკვნებითა და ალტერნატიული წინადადებებით გადაეცემა პარლამენტის ბიუროს </w:t>
      </w:r>
      <w:r w:rsidR="00C52CB3" w:rsidRPr="00903C85">
        <w:rPr>
          <w:rFonts w:ascii="Sylfaen" w:eastAsia="Arial Unicode MS" w:hAnsi="Sylfaen" w:cs="Arial Unicode MS"/>
          <w:lang w:val="ka-GE"/>
        </w:rPr>
        <w:lastRenderedPageBreak/>
        <w:t xml:space="preserve">უახლოეს სხდომას მეორე მოსმენით განხილვისა და კენჭისყრისათვის პარლამენტის პლენარული სხდომის დღის წესრიგში შესატანად; </w:t>
      </w:r>
    </w:p>
    <w:p w14:paraId="11124894" w14:textId="06BD4AF2" w:rsidR="00C52CB3" w:rsidRPr="00903C85" w:rsidRDefault="00133F8E"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თ</w:t>
      </w:r>
      <w:r w:rsidR="00C52CB3" w:rsidRPr="00903C85">
        <w:rPr>
          <w:rFonts w:ascii="Sylfaen" w:eastAsia="Arial Unicode MS" w:hAnsi="Sylfaen" w:cs="Arial Unicode MS"/>
          <w:lang w:val="ka-GE"/>
        </w:rPr>
        <w:t xml:space="preserve">) პარლამენტის პლენარულ სხდომაზე მეორე მოსმენით განხილვისა და მიღების შემდეგ კანონპროექტი გადაეცემა წამყვან კომიტეტს მესამე მოსმენისათვის მოსამზადებლად; </w:t>
      </w:r>
    </w:p>
    <w:p w14:paraId="05770520" w14:textId="00BF63C8" w:rsidR="00C52CB3" w:rsidRPr="00903C85" w:rsidRDefault="00133F8E"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ი</w:t>
      </w:r>
      <w:r w:rsidR="00C52CB3" w:rsidRPr="00903C85">
        <w:rPr>
          <w:rFonts w:ascii="Sylfaen" w:eastAsia="Arial Unicode MS" w:hAnsi="Sylfaen" w:cs="Arial Unicode MS"/>
          <w:lang w:val="ka-GE"/>
        </w:rPr>
        <w:t>) მეორე მოსმენით მიღების შემდეგ წამყვანი კომიტეტი პარლამენტის მიერ მეორე მოსმენით განხილვისას გათვალისწინებულ შენიშვნებს ასახავს კანონპროექტში და გადასცემს მას პარლამენტის ბიუროს მესამე მოსმენით განხილვისათვის პარლამენტის პლენარული სხდომის დღის წესრიგში შესატანად;</w:t>
      </w:r>
    </w:p>
    <w:p w14:paraId="420C484F" w14:textId="0C59B957" w:rsidR="00C52CB3" w:rsidRPr="00903C85" w:rsidRDefault="00133F8E"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კ</w:t>
      </w:r>
      <w:r w:rsidR="00C52CB3" w:rsidRPr="00903C85">
        <w:rPr>
          <w:rFonts w:ascii="Sylfaen" w:eastAsia="Arial Unicode MS" w:hAnsi="Sylfaen" w:cs="Arial Unicode MS"/>
          <w:lang w:val="ka-GE"/>
        </w:rPr>
        <w:t xml:space="preserve">) პარლამენტის პლენარულ სხდომაზე მესამე მოსმენით განხილვის შემდეგ კანონპროექტის საბოლოო რედაქტირებული ვარიანტი დგება კენჭისყრაზე საბოლოო რედაქციით მისაღებად; </w:t>
      </w:r>
    </w:p>
    <w:p w14:paraId="6C3ED491" w14:textId="3F44E15C" w:rsidR="00C52CB3" w:rsidRPr="00903C85" w:rsidRDefault="00133F8E"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ლ</w:t>
      </w:r>
      <w:r w:rsidR="00C52CB3" w:rsidRPr="00903C85">
        <w:rPr>
          <w:rFonts w:ascii="Sylfaen" w:eastAsia="Arial Unicode MS" w:hAnsi="Sylfaen" w:cs="Arial Unicode MS"/>
          <w:lang w:val="ka-GE"/>
        </w:rPr>
        <w:t>) მესამე მოსმენით მიღების შემდეგ კანონი ხელმოსაწერად გადაეცემა საქართველოს პრეზიდენტს.</w:t>
      </w:r>
    </w:p>
    <w:p w14:paraId="416D9EA9"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2. კანონპროექტის ინიციატორს უფლება აქვს, სათანადო მოტივირებით გამოითხოვოს კანონპროექტი პლენარულ სხდომაზე  პირველი მოსმენით მიღებამდე.</w:t>
      </w:r>
    </w:p>
    <w:p w14:paraId="256C8719" w14:textId="457D82DD"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3. პარლამენტის წევრის უფლებამოსილების ვადამდე შეწყვეტის შემთხვევაში</w:t>
      </w:r>
      <w:r w:rsidR="005C718E">
        <w:rPr>
          <w:rFonts w:ascii="Sylfaen" w:eastAsia="Arial Unicode MS" w:hAnsi="Sylfaen" w:cs="Arial Unicode MS"/>
          <w:lang w:val="ka-GE"/>
        </w:rPr>
        <w:t xml:space="preserve">, </w:t>
      </w:r>
      <w:r w:rsidR="005C718E" w:rsidRPr="00903C85">
        <w:rPr>
          <w:rFonts w:ascii="Sylfaen" w:eastAsia="Arial Unicode MS" w:hAnsi="Sylfaen" w:cs="Arial Unicode MS"/>
          <w:lang w:val="ka-GE"/>
        </w:rPr>
        <w:t>მის მიერ საკანონმდებლო ინიციატივის წესით წარდგენილ და განხილვის პროცესში მყოფ კანონპროექტებ</w:t>
      </w:r>
      <w:r w:rsidR="005C718E">
        <w:rPr>
          <w:rFonts w:ascii="Sylfaen" w:eastAsia="Arial Unicode MS" w:hAnsi="Sylfaen" w:cs="Arial Unicode MS"/>
          <w:lang w:val="ka-GE"/>
        </w:rPr>
        <w:t xml:space="preserve">ზე, იმ შემთხვევაში თუ ისინი პირველი მოსმენით არის მიღებული, მომხსენებელს დანიშნავს წამყვანი კომიტეტი. </w:t>
      </w:r>
      <w:r w:rsidRPr="00903C85">
        <w:rPr>
          <w:rFonts w:ascii="Sylfaen" w:eastAsia="Arial Unicode MS" w:hAnsi="Sylfaen" w:cs="Arial Unicode MS"/>
          <w:lang w:val="ka-GE"/>
        </w:rPr>
        <w:t xml:space="preserve"> ამის შესახებ წამყვანი კომიტეტი აცნობებს პარლამენტის ბიუროს. </w:t>
      </w:r>
      <w:r w:rsidR="00CB396F">
        <w:rPr>
          <w:rFonts w:ascii="Sylfaen" w:eastAsia="Arial Unicode MS" w:hAnsi="Sylfaen" w:cs="Arial Unicode MS"/>
          <w:lang w:val="ka-GE"/>
        </w:rPr>
        <w:t xml:space="preserve">ამ პუნქტით გათვალისწინებული </w:t>
      </w:r>
      <w:r w:rsidR="005C718E">
        <w:rPr>
          <w:rFonts w:ascii="Sylfaen" w:eastAsia="Arial Unicode MS" w:hAnsi="Sylfaen" w:cs="Arial Unicode MS"/>
          <w:lang w:val="ka-GE"/>
        </w:rPr>
        <w:t>კანონპროექტები, რომლებიც პირველი მოსმენით არ არის მიღებული, გათხოვნილად ითვლება.</w:t>
      </w:r>
    </w:p>
    <w:p w14:paraId="4F878B6B"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4. კანონპროექტი, რომელიც იწვევს მიმდინარე წლის სახელმწიფო ბიუჯეტის ხარჯების ზრდას, შემოსავლების შემცირებას ან სახელმწიფოს მიერ ახალი ფინანსური ვალდებულებების აღებას, პარლამენტმა შეიძლება მიიღოს მხოლოდ საქართველოს მთავრობის თანხმობის შემდეგ, ხოლო მომავალ საფინანსო წელთან დაკავშირებული კანონპროექტი – საქართველოს მთავრობის თანხმობით ან მთავრობის მიერ პარლამენტისათვის წარდგენილი ქვეყნის ძირითადი მონაცემებისა და მიმართულებების დოკუმენტის ფარგლებში. </w:t>
      </w:r>
    </w:p>
    <w:p w14:paraId="1DFC70B3"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5. კომიტეტი ვალდებულია საქართველოს მთავრობის მიერ წარდგენილი კანონპროექტი, რომლის რიგგარეშე განხილვასაც იგი მოითხოვს, განიხილოს უახლოეს სხდომაზე. </w:t>
      </w:r>
    </w:p>
    <w:p w14:paraId="50ED5CE7" w14:textId="2F8D9B54" w:rsidR="00C52CB3" w:rsidRPr="00903C85" w:rsidRDefault="00C52CB3" w:rsidP="00A77CE1">
      <w:pPr>
        <w:pStyle w:val="Heading2"/>
        <w:ind w:left="0" w:firstLine="720"/>
        <w:rPr>
          <w:rFonts w:eastAsia="Merriweather" w:cs="Merriweather"/>
          <w:lang w:val="ka-GE"/>
        </w:rPr>
      </w:pPr>
      <w:bookmarkStart w:id="124" w:name="_Toc515562901"/>
      <w:r w:rsidRPr="00903C85">
        <w:rPr>
          <w:rFonts w:eastAsia="Arial Unicode MS"/>
          <w:lang w:val="ka-GE"/>
        </w:rPr>
        <w:t xml:space="preserve">მუხლი </w:t>
      </w:r>
      <w:r w:rsidR="00964F5D">
        <w:rPr>
          <w:rFonts w:eastAsia="Arial Unicode MS"/>
          <w:lang w:val="ka-GE"/>
        </w:rPr>
        <w:t>103</w:t>
      </w:r>
      <w:r w:rsidRPr="00903C85">
        <w:rPr>
          <w:rFonts w:eastAsia="Arial Unicode MS"/>
          <w:lang w:val="ka-GE"/>
        </w:rPr>
        <w:t>. კანონპროექტის განსახილველად მიღება და მომზადება საკომიტეტო მოსმენისთვის</w:t>
      </w:r>
      <w:bookmarkEnd w:id="124"/>
    </w:p>
    <w:p w14:paraId="3D11FCC9" w14:textId="06E866F8"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1. საკანონმდებლო ინიციატივის უფლების მქონე სუბიექტის მიერ მომზადებული და პარლამენტისათვის წარდგენილი კანონპროექტი მატერიალური </w:t>
      </w:r>
      <w:r w:rsidR="00C56E4C">
        <w:rPr>
          <w:rFonts w:ascii="Sylfaen" w:eastAsia="Arial Unicode MS" w:hAnsi="Sylfaen" w:cs="Arial Unicode MS"/>
          <w:lang w:val="ka-GE"/>
        </w:rPr>
        <w:t>ან</w:t>
      </w:r>
      <w:r w:rsidR="00C56E4C" w:rsidRPr="00903C85">
        <w:rPr>
          <w:rFonts w:ascii="Sylfaen" w:eastAsia="Arial Unicode MS" w:hAnsi="Sylfaen" w:cs="Arial Unicode MS"/>
          <w:lang w:val="ka-GE"/>
        </w:rPr>
        <w:t xml:space="preserve"> </w:t>
      </w:r>
      <w:r w:rsidRPr="00903C85">
        <w:rPr>
          <w:rFonts w:ascii="Sylfaen" w:eastAsia="Arial Unicode MS" w:hAnsi="Sylfaen" w:cs="Arial Unicode MS"/>
          <w:lang w:val="ka-GE"/>
        </w:rPr>
        <w:t xml:space="preserve">ადვილად </w:t>
      </w:r>
      <w:r w:rsidRPr="00903C85">
        <w:rPr>
          <w:rFonts w:ascii="Sylfaen" w:eastAsia="Arial Unicode MS" w:hAnsi="Sylfaen" w:cs="Arial Unicode MS"/>
          <w:lang w:val="ka-GE"/>
        </w:rPr>
        <w:lastRenderedPageBreak/>
        <w:t xml:space="preserve">დამუშავებადი ელექტრონული დოკუმენტის სახით გადაეცემა პარლამენტის აპარატის საორგანიზაციო დეპარტამენტს, რომელიც აღრიცხავს და რეგისტრაციაში ატარებს მას. </w:t>
      </w:r>
    </w:p>
    <w:p w14:paraId="761B6FF3"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2. საკანონმდებლო ინიციატივის უფლების მქონე სუბიექტის მიერ მომზადებული კანონპროექტის პარლამენტისათვის წარდგენის თარიღად მიიჩნევა მისი პარლამენტის აპარატის საორგანიზაციო დეპარტამენტში რეგისტრაციის თარიღი, ხოლო ელექტრონულად არასამუშაო დღეს წარდგენის შემთხვევაში წარდგენის თარიღად ჩაითვლება მომდევნო სამუშაო დღე. </w:t>
      </w:r>
    </w:p>
    <w:p w14:paraId="15A2C1AE" w14:textId="33D3F8D2"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3. პარლამენტის აპარატის საორგანიზაციო დეპარტამენტის მიერ  რეგლამენტის</w:t>
      </w:r>
      <w:r w:rsidR="007C2C53">
        <w:rPr>
          <w:rFonts w:ascii="Sylfaen" w:eastAsia="Arial Unicode MS" w:hAnsi="Sylfaen" w:cs="Arial Unicode MS"/>
          <w:lang w:val="ka-GE"/>
        </w:rPr>
        <w:t xml:space="preserve"> </w:t>
      </w:r>
      <w:r w:rsidR="00871D09">
        <w:rPr>
          <w:rFonts w:ascii="Sylfaen" w:eastAsia="Arial Unicode MS" w:hAnsi="Sylfaen" w:cs="Arial Unicode MS"/>
          <w:lang w:val="ka-GE"/>
        </w:rPr>
        <w:t>102</w:t>
      </w:r>
      <w:r w:rsidRPr="00903C85">
        <w:rPr>
          <w:rFonts w:ascii="Sylfaen" w:eastAsia="Arial Unicode MS" w:hAnsi="Sylfaen" w:cs="Arial Unicode MS"/>
          <w:lang w:val="ka-GE"/>
        </w:rPr>
        <w:t>-ე მუხლის</w:t>
      </w:r>
      <w:r w:rsidR="009F097E">
        <w:rPr>
          <w:rFonts w:ascii="Sylfaen" w:eastAsia="Arial Unicode MS" w:hAnsi="Sylfaen" w:cs="Arial Unicode MS"/>
          <w:lang w:val="ka-GE"/>
        </w:rPr>
        <w:t xml:space="preserve"> პირველი პუნქტის</w:t>
      </w:r>
      <w:r w:rsidRPr="00903C85">
        <w:rPr>
          <w:rFonts w:ascii="Sylfaen" w:eastAsia="Arial Unicode MS" w:hAnsi="Sylfaen" w:cs="Arial Unicode MS"/>
          <w:lang w:val="ka-GE"/>
        </w:rPr>
        <w:t xml:space="preserve"> „ბ“ ქვეპუნქტის შესაბამისად პარლამენტის ბიუროსთვის გადაცემულ კანონპროექტს უნდა ერთოდეს პარლამენტის აპარატის იურიდიული და საორგანიზაციო დეპარტამენტების მიერ მომზადებული კანონპროექტის განხილვის პროცედურის დაწყების შესახებ პარლამენტის ბიუროს გადაწყვეტილების პროექტი, რომელშიც მითითებულია:</w:t>
      </w:r>
    </w:p>
    <w:p w14:paraId="1FECE231"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ა) კანონპროექტის დასახელება;</w:t>
      </w:r>
    </w:p>
    <w:p w14:paraId="5DAE2B32"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ბ) კანონპროექტის ინიციატორი;</w:t>
      </w:r>
    </w:p>
    <w:p w14:paraId="7DBBFC3F"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გ) კანონპროექტის ავტორი;</w:t>
      </w:r>
    </w:p>
    <w:p w14:paraId="2FC8E9FC"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დ) კანონპროექტის პარლამენტისათვის წარდგენის პერიოდი;</w:t>
      </w:r>
    </w:p>
    <w:p w14:paraId="49C52E01"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ე) წამყვანი კომიტეტი;</w:t>
      </w:r>
    </w:p>
    <w:p w14:paraId="2C82C4D1"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ვ) კანონპროექტის კომიტეტის სხდომაზე განხილვის სავარაუდო პერიოდი;</w:t>
      </w:r>
    </w:p>
    <w:p w14:paraId="2FC54158"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ზ) სხვა კომიტეტები, რომელთა დასკვნებიც უნდა ერთოდეს კანონპროექტს;</w:t>
      </w:r>
    </w:p>
    <w:p w14:paraId="3D68A862"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თ) კანონპროექტის პარლამენტის პლენარულ სხდომაზე განხილვის სავარაუდო თარიღი.</w:t>
      </w:r>
    </w:p>
    <w:p w14:paraId="73108227"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4. პარლამენტის ბიურო იღებს გადაწყვეტილებას კანონპროექტის განხილვის პროცედურის დაწყების შესახებ და ამ მუხლის მე-3 პუნქტის „ე“–„თ“ ქვეპუნქტებით გათვალისწინებული საკითხების თაობაზე. </w:t>
      </w:r>
    </w:p>
    <w:p w14:paraId="12793130" w14:textId="4A0B5375" w:rsidR="00C52CB3" w:rsidRPr="00903C85" w:rsidRDefault="00C52CB3" w:rsidP="00BA44C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5. პარლამენტის აპარატის იურიდიული დეპარტამენტი ამოწმებს წარდგენილი კანონპროექტის „ნორმატიული აქტების შესახებ“ საქართველოს კანონის</w:t>
      </w:r>
      <w:r w:rsidR="00FE2AB7">
        <w:rPr>
          <w:rFonts w:ascii="Sylfaen" w:eastAsia="Arial Unicode MS" w:hAnsi="Sylfaen" w:cs="Arial Unicode MS"/>
          <w:lang w:val="ka-GE"/>
        </w:rPr>
        <w:t xml:space="preserve"> მე-17</w:t>
      </w:r>
      <w:r w:rsidRPr="00903C85">
        <w:rPr>
          <w:rFonts w:ascii="Sylfaen" w:eastAsia="Arial Unicode MS" w:hAnsi="Sylfaen" w:cs="Arial Unicode MS"/>
          <w:lang w:val="ka-GE"/>
        </w:rPr>
        <w:t xml:space="preserve">  მუხლის</w:t>
      </w:r>
      <w:r w:rsidR="00FE2AB7">
        <w:rPr>
          <w:rFonts w:ascii="Sylfaen" w:eastAsia="Arial Unicode MS" w:hAnsi="Sylfaen" w:cs="Arial Unicode MS"/>
          <w:lang w:val="ka-GE"/>
        </w:rPr>
        <w:t xml:space="preserve"> პირველი</w:t>
      </w:r>
      <w:r w:rsidRPr="00903C85">
        <w:rPr>
          <w:rFonts w:ascii="Sylfaen" w:eastAsia="Arial Unicode MS" w:hAnsi="Sylfaen" w:cs="Arial Unicode MS"/>
          <w:lang w:val="ka-GE"/>
        </w:rPr>
        <w:t xml:space="preserve"> პუნქტ</w:t>
      </w:r>
      <w:r w:rsidR="00FE2AB7">
        <w:rPr>
          <w:rFonts w:ascii="Sylfaen" w:eastAsia="Arial Unicode MS" w:hAnsi="Sylfaen" w:cs="Arial Unicode MS"/>
          <w:lang w:val="ka-GE"/>
        </w:rPr>
        <w:t>ის „ა“ და „გ“</w:t>
      </w:r>
      <w:r w:rsidR="002B556E">
        <w:rPr>
          <w:rFonts w:ascii="Sylfaen" w:eastAsia="Arial Unicode MS" w:hAnsi="Sylfaen" w:cs="Arial Unicode MS"/>
          <w:lang w:val="ka-GE"/>
        </w:rPr>
        <w:t>-„ვ“</w:t>
      </w:r>
      <w:r w:rsidR="00FE2AB7">
        <w:rPr>
          <w:rFonts w:ascii="Sylfaen" w:eastAsia="Arial Unicode MS" w:hAnsi="Sylfaen" w:cs="Arial Unicode MS"/>
          <w:lang w:val="ka-GE"/>
        </w:rPr>
        <w:t xml:space="preserve"> ქვეპუნქტებთან </w:t>
      </w:r>
      <w:r w:rsidRPr="00903C85">
        <w:rPr>
          <w:rFonts w:ascii="Sylfaen" w:eastAsia="Arial Unicode MS" w:hAnsi="Sylfaen" w:cs="Arial Unicode MS"/>
          <w:lang w:val="ka-GE"/>
        </w:rPr>
        <w:t xml:space="preserve">შესაბამისობას, ხოლო პარლამენტის საბიუჯეტო ოფისი − „ნორმატიული აქტების შესახებ“ საქართველოს კანონის </w:t>
      </w:r>
      <w:r w:rsidR="00FE2AB7">
        <w:rPr>
          <w:rFonts w:ascii="Sylfaen" w:eastAsia="Arial Unicode MS" w:hAnsi="Sylfaen" w:cs="Arial Unicode MS"/>
          <w:lang w:val="ka-GE"/>
        </w:rPr>
        <w:t>მე-17</w:t>
      </w:r>
      <w:r w:rsidR="00FE2AB7" w:rsidRPr="00903C85">
        <w:rPr>
          <w:rFonts w:ascii="Sylfaen" w:eastAsia="Arial Unicode MS" w:hAnsi="Sylfaen" w:cs="Arial Unicode MS"/>
          <w:lang w:val="ka-GE"/>
        </w:rPr>
        <w:t xml:space="preserve">  მუხლის</w:t>
      </w:r>
      <w:r w:rsidR="00FE2AB7">
        <w:rPr>
          <w:rFonts w:ascii="Sylfaen" w:eastAsia="Arial Unicode MS" w:hAnsi="Sylfaen" w:cs="Arial Unicode MS"/>
          <w:lang w:val="ka-GE"/>
        </w:rPr>
        <w:t xml:space="preserve"> პირველი</w:t>
      </w:r>
      <w:r w:rsidR="00FE2AB7" w:rsidRPr="00903C85">
        <w:rPr>
          <w:rFonts w:ascii="Sylfaen" w:eastAsia="Arial Unicode MS" w:hAnsi="Sylfaen" w:cs="Arial Unicode MS"/>
          <w:lang w:val="ka-GE"/>
        </w:rPr>
        <w:t xml:space="preserve"> პუნქტ</w:t>
      </w:r>
      <w:r w:rsidR="00FE2AB7">
        <w:rPr>
          <w:rFonts w:ascii="Sylfaen" w:eastAsia="Arial Unicode MS" w:hAnsi="Sylfaen" w:cs="Arial Unicode MS"/>
          <w:lang w:val="ka-GE"/>
        </w:rPr>
        <w:t>ის „ბ“ ქვეპუნქტ</w:t>
      </w:r>
      <w:r w:rsidRPr="00903C85">
        <w:rPr>
          <w:rFonts w:ascii="Sylfaen" w:eastAsia="Arial Unicode MS" w:hAnsi="Sylfaen" w:cs="Arial Unicode MS"/>
          <w:lang w:val="ka-GE"/>
        </w:rPr>
        <w:t xml:space="preserve">თან შესაბამისობას. თუ წარდგენილი კანონპროექტი არ შეესაბამება „ნორმატიული აქტების შესახებ“ საქართველოს კანონის ზემოაღნიშნული პუნქტების მოთხოვნებს, </w:t>
      </w:r>
      <w:r w:rsidR="00BA44C3" w:rsidRPr="00BA44C3">
        <w:rPr>
          <w:rFonts w:ascii="Sylfaen" w:eastAsia="Arial Unicode MS" w:hAnsi="Sylfaen" w:cs="Arial Unicode MS"/>
          <w:lang w:val="ka-GE"/>
        </w:rPr>
        <w:t>პარლამენტის ბიურო უფლებამოსილია პარლამენტის აპარატის იურიდიული დეპარტამენტისა და პარლამენტის საბიუჯეტო ოფისის მოტივირებული დასკვნების საფუძველზე კანონპროექტი ხარვეზის გამოსასწორებლად დაუბრუნოს მის ინიციატორს.</w:t>
      </w:r>
    </w:p>
    <w:p w14:paraId="6F6AE61B" w14:textId="7277F5B5" w:rsidR="00C52CB3" w:rsidRPr="00903C85" w:rsidRDefault="00BA44C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6</w:t>
      </w:r>
      <w:r w:rsidR="00C52CB3" w:rsidRPr="00903C85">
        <w:rPr>
          <w:rFonts w:ascii="Sylfaen" w:eastAsia="Arial Unicode MS" w:hAnsi="Sylfaen" w:cs="Arial Unicode MS"/>
          <w:lang w:val="ka-GE"/>
        </w:rPr>
        <w:t xml:space="preserve">. პარლამენტის საბიუჯეტო ოფისი უფლებამოსილია კანონპროექტის განხილვის პროცედურის დაწყებიდან პირველ მოსმენამდე წარმოადგინოს დამატებითი ინფორმაცია </w:t>
      </w:r>
      <w:r w:rsidR="00C52CB3" w:rsidRPr="00903C85">
        <w:rPr>
          <w:rFonts w:ascii="Sylfaen" w:eastAsia="Arial Unicode MS" w:hAnsi="Sylfaen" w:cs="Arial Unicode MS"/>
          <w:lang w:val="ka-GE"/>
        </w:rPr>
        <w:lastRenderedPageBreak/>
        <w:t xml:space="preserve">„ნორმატიული აქტების შესახებ“ საქართველოს კანონის </w:t>
      </w:r>
      <w:r w:rsidR="00FE2AB7">
        <w:rPr>
          <w:rFonts w:ascii="Sylfaen" w:eastAsia="Arial Unicode MS" w:hAnsi="Sylfaen" w:cs="Arial Unicode MS"/>
          <w:lang w:val="ka-GE"/>
        </w:rPr>
        <w:t>მე-17</w:t>
      </w:r>
      <w:r w:rsidR="00C52CB3" w:rsidRPr="00903C85">
        <w:rPr>
          <w:rFonts w:ascii="Sylfaen" w:eastAsia="Arial Unicode MS" w:hAnsi="Sylfaen" w:cs="Arial Unicode MS"/>
          <w:lang w:val="ka-GE"/>
        </w:rPr>
        <w:t xml:space="preserve">  მუხლის </w:t>
      </w:r>
      <w:r w:rsidR="00FE2AB7">
        <w:rPr>
          <w:rFonts w:ascii="Sylfaen" w:eastAsia="Arial Unicode MS" w:hAnsi="Sylfaen" w:cs="Arial Unicode MS"/>
          <w:lang w:val="ka-GE"/>
        </w:rPr>
        <w:t>პირველი</w:t>
      </w:r>
      <w:r w:rsidR="00C52CB3" w:rsidRPr="00903C85">
        <w:rPr>
          <w:rFonts w:ascii="Sylfaen" w:eastAsia="Arial Unicode MS" w:hAnsi="Sylfaen" w:cs="Arial Unicode MS"/>
          <w:lang w:val="ka-GE"/>
        </w:rPr>
        <w:t xml:space="preserve"> პუნქტი</w:t>
      </w:r>
      <w:r w:rsidR="00FE2AB7">
        <w:rPr>
          <w:rFonts w:ascii="Sylfaen" w:eastAsia="Arial Unicode MS" w:hAnsi="Sylfaen" w:cs="Arial Unicode MS"/>
          <w:lang w:val="ka-GE"/>
        </w:rPr>
        <w:t>ს „ბ“ ქვეპუნქტით</w:t>
      </w:r>
      <w:r w:rsidR="00C52CB3" w:rsidRPr="00903C85">
        <w:rPr>
          <w:rFonts w:ascii="Sylfaen" w:eastAsia="Arial Unicode MS" w:hAnsi="Sylfaen" w:cs="Arial Unicode MS"/>
          <w:lang w:val="ka-GE"/>
        </w:rPr>
        <w:t xml:space="preserve"> გათვალისწინებულ საკითხებზე.</w:t>
      </w:r>
    </w:p>
    <w:p w14:paraId="730A9B82" w14:textId="782BC234" w:rsidR="00C52CB3" w:rsidRPr="00903C85" w:rsidRDefault="00BA44C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7</w:t>
      </w:r>
      <w:r w:rsidR="00C52CB3" w:rsidRPr="00903C85">
        <w:rPr>
          <w:rFonts w:ascii="Sylfaen" w:eastAsia="Arial Unicode MS" w:hAnsi="Sylfaen" w:cs="Arial Unicode MS"/>
          <w:lang w:val="ka-GE"/>
        </w:rPr>
        <w:t xml:space="preserve">. თუ საქართველოს მთავრობა მოითხოვს კანონპროექტის რიგგარეშე განხილვას, კანონპროექტის საპარლამენტო განხილვის ვადებს განსაზღვრავს პარლამენტის ბიურო და გადასცემს მას წამყვან კომიტეტს. </w:t>
      </w:r>
    </w:p>
    <w:p w14:paraId="78FCB43F" w14:textId="41C6483D" w:rsidR="00C52CB3" w:rsidRDefault="00BA44C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8</w:t>
      </w:r>
      <w:r w:rsidR="00C52CB3" w:rsidRPr="00903C85">
        <w:rPr>
          <w:rFonts w:ascii="Sylfaen" w:eastAsia="Arial Unicode MS" w:hAnsi="Sylfaen" w:cs="Arial Unicode MS"/>
          <w:lang w:val="ka-GE"/>
        </w:rPr>
        <w:t xml:space="preserve">. პარლამენტის ბიუროს მიერ კანონპროექტის განხილვის პროცედურის დაწყების შესახებ გადაწყვეტილების მიღების შემდეგ კანონპროექტი განსახილველად გადაეცემა კომიტეტებს, ფრაქციებს, უმრავლესობას, უმცირესობას, პარლამენტის აპარატის იურიდიულ დეპარტამენტს, აგრეთვე საქართველოს მთავრობას, მოთხოვნის შემთხვევაში – დამოუკიდებელ პარლამენტის წევრებს, და განთავსდება პარლამენტის ვებგვერდზე. </w:t>
      </w:r>
    </w:p>
    <w:p w14:paraId="0B8A68AA" w14:textId="7E032F85" w:rsidR="008939D6" w:rsidRPr="00903C85" w:rsidRDefault="008939D6"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9. </w:t>
      </w:r>
      <w:r w:rsidRPr="008939D6">
        <w:rPr>
          <w:rFonts w:ascii="Sylfaen" w:eastAsia="Arial Unicode MS" w:hAnsi="Sylfaen" w:cs="Arial Unicode MS"/>
          <w:lang w:val="ka-GE"/>
        </w:rPr>
        <w:t>პარლამენტის ვებგვერდზე გამოქვეყნებულ კანონპროექტთან ან მის ცალკეულ მუხლებთან/პუნქტებთან დაკავშირებით საჯარო კონსულტაციების მიღების მიზნით ნებისმიერ პირს შეუძლია დააფიქსიროს თავისი მოსაზრება/შენიშვნა კომენტარის სახით</w:t>
      </w:r>
      <w:r>
        <w:rPr>
          <w:rFonts w:ascii="Sylfaen" w:eastAsia="Arial Unicode MS" w:hAnsi="Sylfaen" w:cs="Arial Unicode MS"/>
          <w:lang w:val="ka-GE"/>
        </w:rPr>
        <w:t>.</w:t>
      </w:r>
    </w:p>
    <w:p w14:paraId="119BD5FE" w14:textId="109AE77B" w:rsidR="00C52CB3" w:rsidRPr="00903C85" w:rsidRDefault="008939D6"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Merriweather" w:hAnsi="Sylfaen" w:cs="Merriweather"/>
          <w:lang w:val="ka-GE"/>
        </w:rPr>
        <w:t>10</w:t>
      </w:r>
      <w:r w:rsidR="00C52CB3" w:rsidRPr="00903C85">
        <w:rPr>
          <w:rFonts w:ascii="Sylfaen" w:eastAsia="Arial Unicode MS" w:hAnsi="Sylfaen" w:cs="Arial Unicode MS"/>
          <w:lang w:val="ka-GE"/>
        </w:rPr>
        <w:t xml:space="preserve">. თუ დადგენილ ვადაში ვერ მოხერხდა კანონპროექტის </w:t>
      </w:r>
      <w:r w:rsidR="002D1583">
        <w:rPr>
          <w:rFonts w:ascii="Sylfaen" w:eastAsia="Arial Unicode MS" w:hAnsi="Sylfaen" w:cs="Arial Unicode MS"/>
          <w:lang w:val="ka-GE"/>
        </w:rPr>
        <w:t xml:space="preserve">პირველ პლენარულ სხდომაზე </w:t>
      </w:r>
      <w:r w:rsidR="00C52CB3" w:rsidRPr="00903C85">
        <w:rPr>
          <w:rFonts w:ascii="Sylfaen" w:eastAsia="Arial Unicode MS" w:hAnsi="Sylfaen" w:cs="Arial Unicode MS"/>
          <w:lang w:val="ka-GE"/>
        </w:rPr>
        <w:t>განხილვისათვის მომზადება, მისი განხილვისათვის დადგენილ ვადას საჭიროების შემთხვევაში გააგრძელებს პარლამენტის ბიურო.</w:t>
      </w:r>
    </w:p>
    <w:p w14:paraId="4FF9AD7E" w14:textId="0954203D" w:rsidR="00C52CB3" w:rsidRPr="00903C85" w:rsidRDefault="00C52CB3" w:rsidP="00A77CE1">
      <w:pPr>
        <w:pStyle w:val="Heading2"/>
        <w:ind w:left="0" w:firstLine="720"/>
        <w:rPr>
          <w:rFonts w:eastAsia="Merriweather" w:cs="Merriweather"/>
          <w:lang w:val="ka-GE"/>
        </w:rPr>
      </w:pPr>
      <w:r w:rsidRPr="00903C85">
        <w:rPr>
          <w:rFonts w:eastAsia="Arial Unicode MS"/>
          <w:color w:val="4A86E8"/>
          <w:lang w:val="ka-GE"/>
        </w:rPr>
        <w:t xml:space="preserve"> </w:t>
      </w:r>
      <w:bookmarkStart w:id="125" w:name="_Toc515562902"/>
      <w:r w:rsidRPr="00903C85">
        <w:rPr>
          <w:rFonts w:eastAsia="Arial Unicode MS"/>
          <w:lang w:val="ka-GE"/>
        </w:rPr>
        <w:t xml:space="preserve">მუხლი </w:t>
      </w:r>
      <w:r w:rsidR="00964F5D">
        <w:rPr>
          <w:rFonts w:eastAsia="Arial Unicode MS"/>
          <w:lang w:val="ka-GE"/>
        </w:rPr>
        <w:t>104</w:t>
      </w:r>
      <w:r w:rsidRPr="00903C85">
        <w:rPr>
          <w:rFonts w:eastAsia="Arial Unicode MS"/>
          <w:lang w:val="ka-GE"/>
        </w:rPr>
        <w:t>.  პარლამენტის აპარატის იურიდიული დეპარტამენტისა და საბიუჯეტო ოფისის დასკვნები</w:t>
      </w:r>
      <w:bookmarkEnd w:id="125"/>
    </w:p>
    <w:p w14:paraId="38818960"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 პარლამენტის პლენარულ სხდომაზე წარდგენილ კანონპროექტს უნდა ერთოდეს პარლამენტის აპარატის საორგანიზაციო დეპარტამენტის ინფორმაცია კანონპროექტის თაობაზე და პარლამენტის აპარატის იურიდიული დეპარტამენტისა და პარლამენტის საბიუჯეტო ოფისის დასკვნები.</w:t>
      </w:r>
    </w:p>
    <w:p w14:paraId="5C7FF01B"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2. პარლამენტის აპარატის იურიდიული დეპარტამენტი ამზადებს დასკვნას შემდეგ საკითხებთან დაკავშირებით:</w:t>
      </w:r>
    </w:p>
    <w:p w14:paraId="332B198C"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ა) შეესაბამება თუ არა ან ხომ არ ეწინააღმდეგება კანონპროექტი საქართველოს კანონმდებლობას და საერთაშორისო სამართლის საყოველთაოდ აღიარებულ ნორმებს;</w:t>
      </w:r>
    </w:p>
    <w:p w14:paraId="177FCC41" w14:textId="69CF0610"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ბ) შეესაბამება თუ არა ან ხომ არ ეწინააღმდეგება კანონპროექტი საქართველოს მიერ საერთაშორისო ხელშეკრულებებით</w:t>
      </w:r>
      <w:r w:rsidR="00E523E9">
        <w:rPr>
          <w:rFonts w:ascii="Sylfaen" w:eastAsia="Arial Unicode MS" w:hAnsi="Sylfaen" w:cs="Arial Unicode MS"/>
          <w:lang w:val="ka-GE"/>
        </w:rPr>
        <w:t xml:space="preserve"> </w:t>
      </w:r>
      <w:r w:rsidRPr="00903C85">
        <w:rPr>
          <w:rFonts w:ascii="Sylfaen" w:eastAsia="Arial Unicode MS" w:hAnsi="Sylfaen" w:cs="Arial Unicode MS"/>
          <w:lang w:val="ka-GE"/>
        </w:rPr>
        <w:t>ნაკისრ ვალდებულებებს;</w:t>
      </w:r>
    </w:p>
    <w:p w14:paraId="1CCB9C87"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გ) ამომწურავია თუ არა გასაუქმებელი ნორმატიული აქტების ნუსხა, იმ საკანონმდებლო აქტების პროექტების ნუსხა, რომლებშიც ცვლილების შეტანა აუცილებელია;</w:t>
      </w:r>
    </w:p>
    <w:p w14:paraId="4A40A263" w14:textId="77777777" w:rsidR="00C52CB3" w:rsidRPr="00CE3CA6"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CE3CA6">
        <w:rPr>
          <w:rFonts w:ascii="Sylfaen" w:eastAsia="Arial Unicode MS" w:hAnsi="Sylfaen" w:cs="Arial Unicode MS"/>
          <w:color w:val="auto"/>
          <w:lang w:val="ka-GE"/>
        </w:rPr>
        <w:t>დ) შეესაბამება თუ არა კანონპროექტი ევროპის კავშირის კანონმდებლობას.</w:t>
      </w:r>
    </w:p>
    <w:p w14:paraId="2CA28469" w14:textId="55E444E0" w:rsidR="00C52CB3" w:rsidRPr="00CE3CA6"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CE3CA6">
        <w:rPr>
          <w:rFonts w:ascii="Sylfaen" w:eastAsia="Arial Unicode MS" w:hAnsi="Sylfaen" w:cs="Arial Unicode MS"/>
          <w:color w:val="auto"/>
          <w:lang w:val="ka-GE"/>
        </w:rPr>
        <w:t xml:space="preserve">3. ამ მუხლის მე-2 პუნქტის „გ“ ქვეპუნქტით გათვალისწინებულ შემთხვევაში, თუ გამოვლინდა დამატებით სხვა საკანონმდებლო აქტის გაუქმების ან მასში ცვლილების შეტანის საჭიროება, პარლამენტის ბიურო უფლებამოსილია არ შეიტანოს კანონპროექტი </w:t>
      </w:r>
      <w:r w:rsidRPr="00CE3CA6">
        <w:rPr>
          <w:rFonts w:ascii="Sylfaen" w:eastAsia="Arial Unicode MS" w:hAnsi="Sylfaen" w:cs="Arial Unicode MS"/>
          <w:color w:val="auto"/>
          <w:lang w:val="ka-GE"/>
        </w:rPr>
        <w:lastRenderedPageBreak/>
        <w:t>პარლამენტის უახლოესი პლენარული სხდომის დღის წესრიგში და წამყვან კომიტეტს დაავალოს საკანონმდებლო ინიციატივის მომზადება. ამგვარად მომზადებული საკანონმდებლო ინიციატივა</w:t>
      </w:r>
      <w:r w:rsidR="00542152">
        <w:rPr>
          <w:rFonts w:ascii="Sylfaen" w:eastAsia="Arial Unicode MS" w:hAnsi="Sylfaen" w:cs="Arial Unicode MS"/>
          <w:color w:val="auto"/>
          <w:lang w:val="ka-GE"/>
        </w:rPr>
        <w:t xml:space="preserve">, </w:t>
      </w:r>
      <w:r w:rsidR="00634C56">
        <w:rPr>
          <w:rFonts w:ascii="Sylfaen" w:eastAsia="Arial Unicode MS" w:hAnsi="Sylfaen" w:cs="Arial Unicode MS"/>
          <w:color w:val="auto"/>
          <w:lang w:val="ka-GE"/>
        </w:rPr>
        <w:t xml:space="preserve">თავდაპირველი </w:t>
      </w:r>
      <w:r w:rsidR="00542152">
        <w:rPr>
          <w:rFonts w:ascii="Sylfaen" w:eastAsia="Arial Unicode MS" w:hAnsi="Sylfaen" w:cs="Arial Unicode MS"/>
          <w:color w:val="auto"/>
          <w:lang w:val="ka-GE"/>
        </w:rPr>
        <w:t>კანონპროექტის ინიციატორის თანხმობით</w:t>
      </w:r>
      <w:r w:rsidRPr="00CE3CA6">
        <w:rPr>
          <w:rFonts w:ascii="Sylfaen" w:eastAsia="Arial Unicode MS" w:hAnsi="Sylfaen" w:cs="Arial Unicode MS"/>
          <w:color w:val="auto"/>
          <w:lang w:val="ka-GE"/>
        </w:rPr>
        <w:t xml:space="preserve"> განიხილება შესაბამის საკანონმდებლო პაკეტთან ერთად, როგორც მისი შემადგენელი ნაწილი.</w:t>
      </w:r>
    </w:p>
    <w:p w14:paraId="71BE7ED1"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4. პარლამენტის საბიუჯეტო ოფისი ამზადებს დასკვნას შემდეგ საკითხებზე:</w:t>
      </w:r>
    </w:p>
    <w:p w14:paraId="34140D7D"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ა) კანონპროექტის გავლენა ბიუჯეტის საშემოსავლო ნაწილზე;</w:t>
      </w:r>
    </w:p>
    <w:p w14:paraId="00564E1B"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ბ) კანონპროექტის გავლენა ბიუჯეტის ხარჯვით ნაწილზე;</w:t>
      </w:r>
    </w:p>
    <w:p w14:paraId="09FEFF2F"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გ) სახელმწიფოს ახალი ფინანსური ვალდებულებები.</w:t>
      </w:r>
    </w:p>
    <w:p w14:paraId="7D2BCD67" w14:textId="02BC3544" w:rsidR="00C52CB3" w:rsidRPr="00903C85" w:rsidRDefault="00C52CB3" w:rsidP="00A77CE1">
      <w:pPr>
        <w:pStyle w:val="Heading2"/>
        <w:ind w:left="0" w:firstLine="720"/>
        <w:rPr>
          <w:rFonts w:eastAsia="Merriweather" w:cs="Merriweather"/>
          <w:lang w:val="ka-GE"/>
        </w:rPr>
      </w:pPr>
      <w:bookmarkStart w:id="126" w:name="_Toc515562903"/>
      <w:r w:rsidRPr="00903C85">
        <w:rPr>
          <w:rFonts w:eastAsia="Arial Unicode MS"/>
          <w:lang w:val="ka-GE"/>
        </w:rPr>
        <w:t xml:space="preserve">მუხლი </w:t>
      </w:r>
      <w:r w:rsidR="00964F5D">
        <w:rPr>
          <w:rFonts w:eastAsia="Arial Unicode MS"/>
          <w:lang w:val="ka-GE"/>
        </w:rPr>
        <w:t>105</w:t>
      </w:r>
      <w:r w:rsidRPr="00903C85">
        <w:rPr>
          <w:rFonts w:eastAsia="Arial Unicode MS"/>
          <w:lang w:val="ka-GE"/>
        </w:rPr>
        <w:t>. წინა მოწვევის პარლამენტში წარდგენილი კანონპროექტების განხილვის წესი</w:t>
      </w:r>
      <w:bookmarkEnd w:id="126"/>
      <w:r w:rsidRPr="00903C85">
        <w:rPr>
          <w:rFonts w:eastAsia="Arial Unicode MS"/>
          <w:lang w:val="ka-GE"/>
        </w:rPr>
        <w:t xml:space="preserve"> </w:t>
      </w:r>
    </w:p>
    <w:p w14:paraId="1473DA2A" w14:textId="0030D65B"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 ახალი მოწვევის პარლამენტის კომიტეტები, პარლამენტის პირველი სხდომიდან არაუგვიანეს 6 თვისა ადგენენ წინა მოწვევის პარლამენტში განსახილველად წარდგენილ იმ კანონპროექტთა ნუსხას (წამყვანი კომიტეტების მიხედვით), რომელთა განხილვის პროცედურის გაგრძელება მიზანშეწონილად მიაჩნიათ, და მას განსახილველად წარუდგენენ პარლამენტის ბიუროს. ბიურო ამ საკითხს გადაწყვეტილების მისაღებად წარუდგენს პარლამენტის პლენარულ სხდომას.</w:t>
      </w:r>
    </w:p>
    <w:p w14:paraId="3B85268B"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2. პარლამენტი დადგენილებით იღებს გადაწყვეტილებას წინა მოწვევის პარლამენტში განსახილველად წარდგენილი კანონპროექტების განხილვის პროცედურის გაგრძელების მიზანშეწონილობის თაობაზე.</w:t>
      </w:r>
    </w:p>
    <w:p w14:paraId="7E247F8E"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3. თუ კანონპროექტის ინიციატორი იყო ყოფილი პარლამენტის წევრი ან ფრაქცია, კანონპროექტის განხილვის პროცედურის გაგრძელების თაობაზე გადაწყვეტილების მიღების შემთხვევაში ინიციატორად ჩაითვლება შესაბამისი წამყვანი კომიტეტი. საჭიროების შემთხვევაში პარლამენტი უფლებამოსილია პლენარულ სხდომაზე თვითონ განსაზღვროს წამყვანი კომიტეტი.</w:t>
      </w:r>
    </w:p>
    <w:p w14:paraId="593E5B5A"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4. ის კანონპროექტები, რომლებზედაც პარლამენტი არ მიიღებს გადაწყვეტილებას მათი განხილვის პროცედურის გაგრძელების მიზანშეწონილობის თაობაზე, პარლამენტიდან გათხოვილად ჩაითვლება.</w:t>
      </w:r>
    </w:p>
    <w:p w14:paraId="5EBD31DE" w14:textId="62B63280" w:rsidR="00C52CB3" w:rsidRPr="00903C85" w:rsidRDefault="00C52CB3" w:rsidP="00EC42A2">
      <w:pPr>
        <w:pStyle w:val="Heading2"/>
        <w:rPr>
          <w:rFonts w:eastAsia="Merriweather" w:cs="Merriweather"/>
          <w:lang w:val="ka-GE"/>
        </w:rPr>
      </w:pPr>
      <w:bookmarkStart w:id="127" w:name="_Toc515562904"/>
      <w:r w:rsidRPr="00903C85">
        <w:rPr>
          <w:rFonts w:eastAsia="Arial Unicode MS"/>
          <w:lang w:val="ka-GE"/>
        </w:rPr>
        <w:t xml:space="preserve">მუხლი </w:t>
      </w:r>
      <w:r w:rsidR="00964F5D" w:rsidRPr="00903C85">
        <w:rPr>
          <w:rFonts w:eastAsia="Arial Unicode MS"/>
          <w:lang w:val="ka-GE"/>
        </w:rPr>
        <w:t>1</w:t>
      </w:r>
      <w:r w:rsidR="00964F5D">
        <w:rPr>
          <w:rFonts w:eastAsia="Arial Unicode MS"/>
          <w:lang w:val="ka-GE"/>
        </w:rPr>
        <w:t>06</w:t>
      </w:r>
      <w:r w:rsidRPr="00903C85">
        <w:rPr>
          <w:rFonts w:eastAsia="Arial Unicode MS"/>
          <w:lang w:val="ka-GE"/>
        </w:rPr>
        <w:t>. საკანონმდებლო წინადადება</w:t>
      </w:r>
      <w:bookmarkEnd w:id="127"/>
      <w:r w:rsidRPr="00903C85">
        <w:rPr>
          <w:rFonts w:eastAsia="Arial Unicode MS"/>
          <w:lang w:val="ka-GE"/>
        </w:rPr>
        <w:t xml:space="preserve"> </w:t>
      </w:r>
    </w:p>
    <w:p w14:paraId="1B2F01AB"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 საკანონმდებლო წინადადება არის საკანონმდებლო ინიციატივის უფლების არმქონე სუბიექტის მიერ პარლამენტისათვის მატერიალურად ან ელექტრონულად წარდგენილი, დადგენილი წესით გაფორმებული, დასაბუთებული მიმართვა ახალი კანონის მიღების, კანონში ცვლილების შეტანის ან კანონის ძალადაკარგულად გამოცხადების თაობაზე.</w:t>
      </w:r>
    </w:p>
    <w:p w14:paraId="755FC5CC"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lastRenderedPageBreak/>
        <w:t>2. საკანონმდებლო წინადადების წარდგენის უფლება აქვთ საქართველოს მოქალაქეებს, სახელმწიფო ორგანოებს (გარდა საქართველოს აღმასრულებელი ხელისუფლების დაწესებულებებისა და აღმასრულებელი ხელისუფლების სახელმწიფო კონტროლს დაქვემდებარებული საჯარო სამართლის იურიდიული პირებისა)</w:t>
      </w:r>
      <w:r w:rsidRPr="00903C85">
        <w:rPr>
          <w:rFonts w:ascii="Sylfaen" w:eastAsia="Merriweather" w:hAnsi="Sylfaen" w:cs="Merriweather"/>
          <w:lang w:val="ka-GE"/>
        </w:rPr>
        <w:t xml:space="preserve">, </w:t>
      </w:r>
      <w:r w:rsidRPr="00903C85">
        <w:rPr>
          <w:rFonts w:ascii="Sylfaen" w:eastAsia="Arial Unicode MS" w:hAnsi="Sylfaen" w:cs="Arial Unicode MS"/>
          <w:lang w:val="ka-GE"/>
        </w:rPr>
        <w:t>ადგილობრივი თვითმმართველობის ორგანოებს, კანონით დადგენილი წესით საქართველოში რეგისტრირებულ პოლიტიკურ და საზოგადოებრივ გაერთიანებებს და სხვა იურიდიულ პირებს.</w:t>
      </w:r>
    </w:p>
    <w:p w14:paraId="76342AA7" w14:textId="77777777" w:rsidR="00C52CB3" w:rsidRPr="00903C85" w:rsidRDefault="00C52CB3" w:rsidP="00C52CB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i/>
          <w:lang w:val="ka-GE"/>
        </w:rPr>
      </w:pPr>
      <w:r w:rsidRPr="00903C85">
        <w:rPr>
          <w:rFonts w:ascii="Sylfaen" w:eastAsia="Arial Unicode MS" w:hAnsi="Sylfaen" w:cs="Arial Unicode MS"/>
          <w:lang w:val="ka-GE"/>
        </w:rPr>
        <w:t>3. საკანონმდებლო წინადადება წარდგენილი უნდა იქნეს კანონპროექტის ანდა მოსამზადებელი კანონპროექტის ძირითადი პრინციპების ან კონკრეტული წინადადებების სახით. საკანონმდებლო წინადადება უნდა შეიცავდეს მისი საჭიროების ავტორისეულ დასაბუთებას. საკანონმდებლო წინადადებაში მითითებული უნდა იყოს ცვლილების მიზეზი და არსი, აგრეთვე ავტორის ხელმოწერა, მისამართი და საკონტაქტო ტელეფონის ნომერი.</w:t>
      </w:r>
    </w:p>
    <w:p w14:paraId="4A553923" w14:textId="77777777" w:rsidR="00C52CB3" w:rsidRPr="00903C85" w:rsidRDefault="00C52CB3" w:rsidP="00C52CB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i/>
          <w:lang w:val="ka-GE"/>
        </w:rPr>
      </w:pPr>
      <w:r w:rsidRPr="00903C85">
        <w:rPr>
          <w:rFonts w:ascii="Sylfaen" w:eastAsia="Arial Unicode MS" w:hAnsi="Sylfaen" w:cs="Arial Unicode MS"/>
          <w:lang w:val="ka-GE"/>
        </w:rPr>
        <w:t>4. საკანონმდებლო წინადადება წარედგინება პარლამენტის ბიუროს უახლოეს სხდომას. პარლამენტის ბიურო საკანონმდებლო წინადადებას გადასცემს წამყვან კომიტეტს (საჭიროების შემთხვევაში – აგრეთვე სხვა კომიტეტს), რომელიც მას განიხილავს მისთვის გადაცემიდან 30 დღეში. თუ საკანონმდებლო წინადადების აღნიშნულ ვადაში განხილვა ვერ მოხერხდა, მისი განხილვის ვადა შეიძლება წამყვანი კომიტეტის მოთხოვნით გააგრძელოს პარლამენტის ბიურომ არაუმეტეს 30 დღით. თუ საკანონმდებლო წინადადება სხვა კომიტეტს გადაეცა, იგი საკანონმდებლო წინადადების გადაცემიდან არაუგვიანეს 20 დღისა წამყვან კომიტეტს წარუდგენს საკანონმდებლო წინადადების თაობაზე დასკვნას.</w:t>
      </w:r>
    </w:p>
    <w:p w14:paraId="427DBFEB" w14:textId="77777777" w:rsidR="00C52CB3" w:rsidRPr="00903C85" w:rsidRDefault="00C52CB3" w:rsidP="00C52CB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5. კომიტეტის სხდომაზე საკანონმდებლო წინადადების განხილვისას შესაძლებელია მოწვეულ იქნეს მისი ავტორი. კომიტეტის სხდომაზე საკანონმდებლო წინადადებას განსახილველად წარადგენს სხდომის თავმჯდომარე. </w:t>
      </w:r>
    </w:p>
    <w:p w14:paraId="6D3869CB" w14:textId="77777777" w:rsidR="00C52CB3" w:rsidRPr="00903C85" w:rsidRDefault="00C52CB3" w:rsidP="00C52CB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lang w:val="ka-GE"/>
        </w:rPr>
      </w:pPr>
      <w:r w:rsidRPr="00903C85">
        <w:rPr>
          <w:rFonts w:ascii="Sylfaen" w:eastAsia="Merriweather" w:hAnsi="Sylfaen" w:cs="Merriweather"/>
          <w:lang w:val="ka-GE"/>
        </w:rPr>
        <w:t>6</w:t>
      </w:r>
      <w:r w:rsidRPr="00903C85">
        <w:rPr>
          <w:rFonts w:ascii="Sylfaen" w:eastAsia="Arial Unicode MS" w:hAnsi="Sylfaen" w:cs="Arial Unicode MS"/>
          <w:lang w:val="ka-GE"/>
        </w:rPr>
        <w:t xml:space="preserve">. საკომიტეტო განხილვის შედეგად საკანონმდებლო წინადადება მოტივირებული გადაწყვეტილებით შეიძლება ცნობილ იქნეს მიღებულად ან უარყოფილად. კომიტეტი საკანონმდებლო წინადადების თაობაზე თავის გადაწყვეტილებას აცნობებს პარლამენტის ბიუროს უახლოეს სხდომას. </w:t>
      </w:r>
    </w:p>
    <w:p w14:paraId="283F7F44" w14:textId="011F2458" w:rsidR="00C52CB3" w:rsidRPr="00903C85" w:rsidRDefault="00C52CB3" w:rsidP="00C52CB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i/>
          <w:lang w:val="ka-GE"/>
        </w:rPr>
      </w:pPr>
      <w:r w:rsidRPr="00903C85">
        <w:rPr>
          <w:rFonts w:ascii="Sylfaen" w:eastAsia="Merriweather" w:hAnsi="Sylfaen" w:cs="Merriweather"/>
          <w:lang w:val="ka-GE"/>
        </w:rPr>
        <w:t>7</w:t>
      </w:r>
      <w:r w:rsidRPr="00903C85">
        <w:rPr>
          <w:rFonts w:ascii="Sylfaen" w:eastAsia="Arial Unicode MS" w:hAnsi="Sylfaen" w:cs="Arial Unicode MS"/>
          <w:lang w:val="ka-GE"/>
        </w:rPr>
        <w:t xml:space="preserve">. საკანონმდებლო წინადადების განხილვისათვის ამ მუხლის მე-4 პუნქტით განსაზღვრული ვადის ათვლისას არ იანგარიშება </w:t>
      </w:r>
      <w:r w:rsidRPr="0032794F">
        <w:rPr>
          <w:rFonts w:ascii="Sylfaen" w:eastAsia="Arial Unicode MS" w:hAnsi="Sylfaen" w:cs="Arial Unicode MS"/>
          <w:lang w:val="ka-GE"/>
        </w:rPr>
        <w:t xml:space="preserve">რეგლამენტის </w:t>
      </w:r>
      <w:r w:rsidR="00871D09">
        <w:rPr>
          <w:rFonts w:ascii="Sylfaen" w:eastAsia="Arial Unicode MS" w:hAnsi="Sylfaen" w:cs="Arial Unicode MS"/>
          <w:lang w:val="ka-GE"/>
        </w:rPr>
        <w:t>87</w:t>
      </w:r>
      <w:r w:rsidRPr="0032794F">
        <w:rPr>
          <w:rFonts w:ascii="Sylfaen" w:eastAsia="Arial Unicode MS" w:hAnsi="Sylfaen" w:cs="Arial Unicode MS"/>
          <w:lang w:val="ka-GE"/>
        </w:rPr>
        <w:t>-ე მუხლის მე-</w:t>
      </w:r>
      <w:r w:rsidR="0032794F" w:rsidRPr="0032794F">
        <w:rPr>
          <w:rFonts w:ascii="Sylfaen" w:eastAsia="Arial Unicode MS" w:hAnsi="Sylfaen" w:cs="Arial Unicode MS"/>
          <w:lang w:val="ka-GE"/>
        </w:rPr>
        <w:t>6</w:t>
      </w:r>
      <w:r w:rsidRPr="00903C85">
        <w:rPr>
          <w:rFonts w:ascii="Sylfaen" w:eastAsia="Arial Unicode MS" w:hAnsi="Sylfaen" w:cs="Arial Unicode MS"/>
          <w:lang w:val="ka-GE"/>
        </w:rPr>
        <w:t xml:space="preserve"> პუნქტით გათვალისწინებული პერიოდი და პარლამენტის მორიგ სესიებს შორის პერიოდი. </w:t>
      </w:r>
    </w:p>
    <w:p w14:paraId="27022A8C"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8. თუ საკანონმდებლო წინადადება წარდგენილია მოსამზადებელი კანონპროექტის ძირითადი პრინციპების ან კონკრეტული წინადადებების სახით და წამყვანმა კომიტეტმა მისაღებად ცნო იგი, კომიტეტი პარლამენტის ბიუროსთან შეთანხმებით, განსაზღვრულ ვადაში შეიმუშავებს კანონპროექტს და რეგლამენტით დადგენილი წესით გადასცემს ბიუროს.</w:t>
      </w:r>
    </w:p>
    <w:p w14:paraId="19270458"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lastRenderedPageBreak/>
        <w:t>9. თუ საკანონმდებლო წინადადება წარდგენილია კანონპროექტის სახით და წამყვანმა კომიტეტმა მისაღებად ცნო იგი, კანონპროექტი რეგლამენტით დადგენილი წესით და განსაზღვრულ ვადაში გადაეცემა პარლამენტის ბიუროს.</w:t>
      </w:r>
    </w:p>
    <w:p w14:paraId="08DE6263"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10. საკანონმდებლო წინადადების ავტორს უფლება აქვს, გამოითხოვოს იგი საკომიტეტო განხილვამდე.</w:t>
      </w:r>
    </w:p>
    <w:p w14:paraId="56712F34"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11. საკანონმდებლო წინადადების მიღების შემთხვევაში საკანონმდებლო ინიციატივის უფლების მქონე სუბიექტად ითვლება წამყვანი კომიტეტი.</w:t>
      </w:r>
    </w:p>
    <w:p w14:paraId="28A5E002" w14:textId="526408E6" w:rsidR="00C52CB3" w:rsidRPr="00903C85" w:rsidRDefault="00C52CB3" w:rsidP="00EC42A2">
      <w:pPr>
        <w:pStyle w:val="Heading2"/>
        <w:rPr>
          <w:rFonts w:eastAsia="Merriweather"/>
          <w:lang w:val="ka-GE"/>
        </w:rPr>
      </w:pPr>
      <w:bookmarkStart w:id="128" w:name="_Toc515562905"/>
      <w:r w:rsidRPr="00903C85">
        <w:rPr>
          <w:rFonts w:eastAsia="Merriweather"/>
          <w:lang w:val="ka-GE"/>
        </w:rPr>
        <w:t xml:space="preserve">მუხლი </w:t>
      </w:r>
      <w:r w:rsidR="00964F5D" w:rsidRPr="00903C85">
        <w:rPr>
          <w:rFonts w:eastAsia="Merriweather"/>
          <w:lang w:val="ka-GE"/>
        </w:rPr>
        <w:t>1</w:t>
      </w:r>
      <w:r w:rsidR="00964F5D">
        <w:rPr>
          <w:rFonts w:eastAsia="Merriweather"/>
          <w:lang w:val="ka-GE"/>
        </w:rPr>
        <w:t>07</w:t>
      </w:r>
      <w:r w:rsidR="00FE2AB7">
        <w:rPr>
          <w:rFonts w:eastAsia="Merriweather"/>
          <w:lang w:val="ka-GE"/>
        </w:rPr>
        <w:t xml:space="preserve">. </w:t>
      </w:r>
      <w:r w:rsidRPr="00903C85">
        <w:rPr>
          <w:rFonts w:eastAsia="Merriweather"/>
          <w:lang w:val="ka-GE"/>
        </w:rPr>
        <w:t>კანონპროექტის მომხსენებელი და თანამომხსენებელი</w:t>
      </w:r>
      <w:bookmarkEnd w:id="128"/>
      <w:r w:rsidRPr="00903C85">
        <w:rPr>
          <w:rFonts w:eastAsia="Merriweather"/>
          <w:lang w:val="ka-GE"/>
        </w:rPr>
        <w:t xml:space="preserve"> </w:t>
      </w:r>
    </w:p>
    <w:p w14:paraId="7E8F7EB2"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Merriweather" w:hAnsi="Sylfaen" w:cs="Merriweather"/>
          <w:lang w:val="ka-GE"/>
        </w:rPr>
        <w:t xml:space="preserve">1. </w:t>
      </w:r>
      <w:r w:rsidRPr="00903C85">
        <w:rPr>
          <w:rFonts w:ascii="Sylfaen" w:eastAsia="Arial Unicode MS" w:hAnsi="Sylfaen" w:cs="Arial Unicode MS"/>
          <w:lang w:val="ka-GE"/>
        </w:rPr>
        <w:t>კომიტეტის სხდომაზე პარლამენტის წევრის მიერ ინიციირებულ კანონპროექტს განსახილველად წარადგენს ინიციატორი პარლამენტის წევრი, საქართველოს მთავრობის მიერ ინიციირებულ კანონპროექტს – მთავრობის უფლებამოსილი წარმომადგენელი, ფრაქციის ან კომიტეტის მიერ ინიციირებულ კანონპროექტს – შესაბამისად ფრაქციის ან კომიტეტის თავმჯდომარე ანდა ფრაქციის ან კომიტეტის მიერ დანიშნული წარმომადგენელი, აფხაზეთის ან აჭარის ავტონომიური რესპუბლიკის უმაღლესი წარმომადგენლობითი ორგანოს მიერ ინიციირებულ კანონპროექტს – მის მიერ დანიშნული შესაბამისი უმაღლესი წარმომადგენლობითი ორგანოს წევრი, ხოლო ამომრჩეველთა მიერ ინიციირებულ კანონპროექტს – ამ კანონპროექტზე ამომრჩეველთა საინიციატივო ჯგუფის მიერ არჩეული საინიციატივო ჯგუფის წევრი.</w:t>
      </w:r>
    </w:p>
    <w:p w14:paraId="61FC67ED" w14:textId="7A9E0240" w:rsidR="00C52CB3"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2. პლენარულ სხდომაზე საქართველოს მთავრობის მიერ ინიციირებულ კანონპროექტზე საქართველოს მთავრობის საპარლამენტო მდივანი მომხსენებლად </w:t>
      </w:r>
      <w:r w:rsidRPr="00903C85">
        <w:rPr>
          <w:rFonts w:ascii="Sylfaen" w:eastAsia="Arial Unicode MS" w:hAnsi="Sylfaen" w:cs="Arial Unicode MS"/>
          <w:color w:val="auto"/>
          <w:lang w:val="ka-GE"/>
        </w:rPr>
        <w:t xml:space="preserve">(თანამომხსენებლად) გამოდის მხოლოდ იმ შემთხვევაში, თუ მთავრობის მიერ სათანადო ადმინისტრაციულ-სამართლებრივი აქტით მომხსენებლად (თანამომხსენებლად) </w:t>
      </w:r>
      <w:r w:rsidRPr="00903C85">
        <w:rPr>
          <w:rFonts w:ascii="Sylfaen" w:eastAsia="Arial Unicode MS" w:hAnsi="Sylfaen" w:cs="Arial Unicode MS"/>
          <w:lang w:val="ka-GE"/>
        </w:rPr>
        <w:t>შესაბამისი მინისტრი ან მინისტრის მოადგილე/მოადგილეები არ იქნება დანიშნული. ფრაქციის,  კომიტეტის, პარლამენტის წევრის, აფხაზეთის ან აჭარის ავტონომიური რესპუბლიკის უმაღლესი წარმომადგენლობითი ორგანოს და ამომრჩეველთა  მიერ ინიციირებულ კანონპროექტზე მომხსენებ</w:t>
      </w:r>
      <w:r w:rsidR="00815F2B">
        <w:rPr>
          <w:rFonts w:ascii="Sylfaen" w:eastAsia="Arial Unicode MS" w:hAnsi="Sylfaen" w:cs="Arial Unicode MS"/>
          <w:lang w:val="ka-GE"/>
        </w:rPr>
        <w:t>ე</w:t>
      </w:r>
      <w:r w:rsidRPr="00903C85">
        <w:rPr>
          <w:rFonts w:ascii="Sylfaen" w:eastAsia="Arial Unicode MS" w:hAnsi="Sylfaen" w:cs="Arial Unicode MS"/>
          <w:lang w:val="ka-GE"/>
        </w:rPr>
        <w:t>ლია ამ მუხლის პირველი პუნქტით გათვალისწინებული შესაბამისი პირი, ხოლო  ამომრჩეველთა მიერ ინიციირებულ კანონპროექტზე თანამომხსენებლად გამოდის შესაბამისი კომიტეტის წარმომადგენელი.</w:t>
      </w:r>
    </w:p>
    <w:p w14:paraId="2B2BD347"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3. საქართველოს მთავრობის მიერ ინიციირებულ კანონპროექტზე მომხსენებლად დანიშნული პირი არ შეიძლება იყოს პარლამენტის წევრი. </w:t>
      </w:r>
    </w:p>
    <w:p w14:paraId="4B551F03"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4. პარლამენტის წევრის, ფრაქციის ან კომიტეტის მიერ ინიციირებულ კანონპროექტზე თანამომხსენებლად მთავრობის მოთხოვნით შეიძლება გამოვიდეს მთავრობის შესაბამისი წარმომადგენელი.</w:t>
      </w:r>
    </w:p>
    <w:p w14:paraId="1B93963A" w14:textId="77777777" w:rsidR="00C52CB3"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5. პარლამენტის პლენარულ სხდომაზე კანონპროექტის (ან სხვა აქტის პროექტის) განხილვის დაწყებისას სხდომათა დარბაზში მომხსენებლის არყოფნის შემთხვევაში კანონპროექტი (ან სხვა აქტის პროექტი) იხსნება ამ პლენარული სხდომის დღის </w:t>
      </w:r>
      <w:r w:rsidRPr="00903C85">
        <w:rPr>
          <w:rFonts w:ascii="Sylfaen" w:eastAsia="Arial Unicode MS" w:hAnsi="Sylfaen" w:cs="Arial Unicode MS"/>
          <w:lang w:val="ka-GE"/>
        </w:rPr>
        <w:lastRenderedPageBreak/>
        <w:t>წესრიგიდან და გადადის მომდევნო პლენარული სხდომის დღის წესრიგში. თანამომხსენებლის არყოფნა არ აბრკოლებს კანონპროექტის განხილვას.</w:t>
      </w:r>
    </w:p>
    <w:p w14:paraId="285ECCD3" w14:textId="7373BE2E" w:rsidR="00BB25B2" w:rsidRPr="00903C85" w:rsidRDefault="00BB25B2"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6. პრეზიდენტის მოტივირებული შენიშვნების განხილვისას პრეზიდენტის წარმომადგენლის გამოუცხადებლობის შემთხვევაში შენიშვნები განიხილება პრეზიდენტის წარმომადგენლის მოხსენებისა და კითხვა-პასუხის ეტაპების გამოტოვებით.</w:t>
      </w:r>
    </w:p>
    <w:p w14:paraId="06B54C49" w14:textId="737EF9D3" w:rsidR="00C52CB3" w:rsidRPr="00903C85" w:rsidRDefault="00C52CB3" w:rsidP="00EC42A2">
      <w:pPr>
        <w:pStyle w:val="Heading2"/>
        <w:ind w:left="0" w:firstLine="720"/>
        <w:rPr>
          <w:rFonts w:eastAsia="Merriweather" w:cs="Merriweather"/>
          <w:lang w:val="ka-GE"/>
        </w:rPr>
      </w:pPr>
      <w:bookmarkStart w:id="129" w:name="_Toc515562906"/>
      <w:r w:rsidRPr="00903C85">
        <w:rPr>
          <w:rFonts w:eastAsia="Arial Unicode MS"/>
          <w:lang w:val="ka-GE"/>
        </w:rPr>
        <w:t xml:space="preserve">მუხლი </w:t>
      </w:r>
      <w:r w:rsidR="00964F5D" w:rsidRPr="00903C85">
        <w:rPr>
          <w:rFonts w:eastAsia="Arial Unicode MS"/>
          <w:lang w:val="ka-GE"/>
        </w:rPr>
        <w:t>1</w:t>
      </w:r>
      <w:r w:rsidR="00964F5D">
        <w:rPr>
          <w:rFonts w:eastAsia="Arial Unicode MS"/>
          <w:lang w:val="ka-GE"/>
        </w:rPr>
        <w:t>08</w:t>
      </w:r>
      <w:r w:rsidR="00FE2AB7">
        <w:rPr>
          <w:rFonts w:eastAsia="Arial Unicode MS"/>
          <w:lang w:val="ka-GE"/>
        </w:rPr>
        <w:t xml:space="preserve">. </w:t>
      </w:r>
      <w:r w:rsidRPr="00903C85">
        <w:rPr>
          <w:rFonts w:eastAsia="Arial Unicode MS"/>
          <w:lang w:val="ka-GE"/>
        </w:rPr>
        <w:t xml:space="preserve"> კომიტეტში კანონპროექტის განხილვის ზოგადი პროცედურები</w:t>
      </w:r>
      <w:bookmarkEnd w:id="129"/>
      <w:r w:rsidRPr="00903C85">
        <w:rPr>
          <w:rFonts w:eastAsia="Arial Unicode MS"/>
          <w:lang w:val="ka-GE"/>
        </w:rPr>
        <w:t xml:space="preserve"> </w:t>
      </w:r>
    </w:p>
    <w:p w14:paraId="743C3CFF"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1. </w:t>
      </w:r>
      <w:r w:rsidRPr="00903C85">
        <w:rPr>
          <w:rFonts w:ascii="Sylfaen" w:hAnsi="Sylfaen" w:cs="Sylfaen"/>
          <w:lang w:val="ka-GE"/>
        </w:rPr>
        <w:t>პარლამენტის</w:t>
      </w:r>
      <w:r w:rsidRPr="00903C85">
        <w:rPr>
          <w:rFonts w:ascii="Sylfaen" w:hAnsi="Sylfaen"/>
          <w:lang w:val="ka-GE"/>
        </w:rPr>
        <w:t xml:space="preserve"> </w:t>
      </w:r>
      <w:r w:rsidRPr="00903C85">
        <w:rPr>
          <w:rFonts w:ascii="Sylfaen" w:hAnsi="Sylfaen" w:cs="Sylfaen"/>
          <w:lang w:val="ka-GE"/>
        </w:rPr>
        <w:t>ბიუროს</w:t>
      </w:r>
      <w:r w:rsidRPr="00903C85">
        <w:rPr>
          <w:rFonts w:ascii="Sylfaen" w:hAnsi="Sylfaen"/>
          <w:lang w:val="ka-GE"/>
        </w:rPr>
        <w:t xml:space="preserve"> </w:t>
      </w:r>
      <w:r w:rsidRPr="00903C85">
        <w:rPr>
          <w:rFonts w:ascii="Sylfaen" w:hAnsi="Sylfaen" w:cs="Sylfaen"/>
          <w:lang w:val="ka-GE"/>
        </w:rPr>
        <w:t>მიერ</w:t>
      </w:r>
      <w:r w:rsidRPr="00903C85">
        <w:rPr>
          <w:rFonts w:ascii="Sylfaen" w:hAnsi="Sylfaen"/>
          <w:lang w:val="ka-GE"/>
        </w:rPr>
        <w:t xml:space="preserve"> </w:t>
      </w:r>
      <w:r w:rsidRPr="00903C85">
        <w:rPr>
          <w:rFonts w:ascii="Sylfaen" w:hAnsi="Sylfaen" w:cs="Sylfaen"/>
          <w:lang w:val="ka-GE"/>
        </w:rPr>
        <w:t>კანონპროექტის</w:t>
      </w:r>
      <w:r w:rsidRPr="00903C85">
        <w:rPr>
          <w:rFonts w:ascii="Sylfaen" w:hAnsi="Sylfaen"/>
          <w:lang w:val="ka-GE"/>
        </w:rPr>
        <w:t xml:space="preserve"> </w:t>
      </w:r>
      <w:r w:rsidRPr="00903C85">
        <w:rPr>
          <w:rFonts w:ascii="Sylfaen" w:hAnsi="Sylfaen" w:cs="Sylfaen"/>
          <w:lang w:val="ka-GE"/>
        </w:rPr>
        <w:t>განხილვის</w:t>
      </w:r>
      <w:r w:rsidRPr="00903C85">
        <w:rPr>
          <w:rFonts w:ascii="Sylfaen" w:hAnsi="Sylfaen"/>
          <w:lang w:val="ka-GE"/>
        </w:rPr>
        <w:t xml:space="preserve"> </w:t>
      </w:r>
      <w:r w:rsidRPr="00903C85">
        <w:rPr>
          <w:rFonts w:ascii="Sylfaen" w:hAnsi="Sylfaen" w:cs="Sylfaen"/>
          <w:lang w:val="ka-GE"/>
        </w:rPr>
        <w:t>პროცედურის</w:t>
      </w:r>
      <w:r w:rsidRPr="00903C85">
        <w:rPr>
          <w:rFonts w:ascii="Sylfaen" w:hAnsi="Sylfaen"/>
          <w:lang w:val="ka-GE"/>
        </w:rPr>
        <w:t xml:space="preserve"> </w:t>
      </w:r>
      <w:r w:rsidRPr="00903C85">
        <w:rPr>
          <w:rFonts w:ascii="Sylfaen" w:hAnsi="Sylfaen" w:cs="Sylfaen"/>
          <w:lang w:val="ka-GE"/>
        </w:rPr>
        <w:t>დაწყების</w:t>
      </w:r>
      <w:r w:rsidRPr="00903C85">
        <w:rPr>
          <w:rFonts w:ascii="Sylfaen" w:hAnsi="Sylfaen"/>
          <w:lang w:val="ka-GE"/>
        </w:rPr>
        <w:t xml:space="preserve"> </w:t>
      </w:r>
      <w:r w:rsidRPr="00903C85">
        <w:rPr>
          <w:rFonts w:ascii="Sylfaen" w:hAnsi="Sylfaen" w:cs="Sylfaen"/>
          <w:lang w:val="ka-GE"/>
        </w:rPr>
        <w:t>შესახებ</w:t>
      </w:r>
      <w:r w:rsidRPr="00903C85">
        <w:rPr>
          <w:rFonts w:ascii="Sylfaen" w:hAnsi="Sylfaen"/>
          <w:lang w:val="ka-GE"/>
        </w:rPr>
        <w:t xml:space="preserve"> </w:t>
      </w:r>
      <w:r w:rsidRPr="00903C85">
        <w:rPr>
          <w:rFonts w:ascii="Sylfaen" w:hAnsi="Sylfaen" w:cs="Sylfaen"/>
          <w:lang w:val="ka-GE"/>
        </w:rPr>
        <w:t>გადაწყვეტილების</w:t>
      </w:r>
      <w:r w:rsidRPr="00903C85">
        <w:rPr>
          <w:rFonts w:ascii="Sylfaen" w:hAnsi="Sylfaen"/>
          <w:lang w:val="ka-GE"/>
        </w:rPr>
        <w:t xml:space="preserve"> </w:t>
      </w:r>
      <w:r w:rsidRPr="00903C85">
        <w:rPr>
          <w:rFonts w:ascii="Sylfaen" w:hAnsi="Sylfaen" w:cs="Sylfaen"/>
          <w:lang w:val="ka-GE"/>
        </w:rPr>
        <w:t>მიღებიდან</w:t>
      </w:r>
      <w:r w:rsidRPr="00903C85">
        <w:rPr>
          <w:rFonts w:ascii="Sylfaen" w:hAnsi="Sylfaen"/>
          <w:lang w:val="ka-GE"/>
        </w:rPr>
        <w:t xml:space="preserve"> </w:t>
      </w:r>
      <w:r w:rsidRPr="00903C85">
        <w:rPr>
          <w:rFonts w:ascii="Sylfaen" w:hAnsi="Sylfaen" w:cs="Sylfaen"/>
          <w:lang w:val="ka-GE"/>
        </w:rPr>
        <w:t>არა</w:t>
      </w:r>
      <w:r w:rsidRPr="00903C85">
        <w:rPr>
          <w:rFonts w:ascii="Sylfaen" w:hAnsi="Sylfaen"/>
          <w:lang w:val="ka-GE"/>
        </w:rPr>
        <w:t xml:space="preserve"> </w:t>
      </w:r>
      <w:r w:rsidRPr="00903C85">
        <w:rPr>
          <w:rFonts w:ascii="Sylfaen" w:hAnsi="Sylfaen" w:cs="Sylfaen"/>
          <w:lang w:val="ka-GE"/>
        </w:rPr>
        <w:t>უადრეს</w:t>
      </w:r>
      <w:r w:rsidRPr="00903C85">
        <w:rPr>
          <w:rFonts w:ascii="Sylfaen" w:hAnsi="Sylfaen"/>
          <w:lang w:val="ka-GE"/>
        </w:rPr>
        <w:t xml:space="preserve"> 3 </w:t>
      </w:r>
      <w:r w:rsidRPr="00903C85">
        <w:rPr>
          <w:rFonts w:ascii="Sylfaen" w:hAnsi="Sylfaen" w:cs="Sylfaen"/>
          <w:lang w:val="ka-GE"/>
        </w:rPr>
        <w:t>დღისა</w:t>
      </w:r>
      <w:r w:rsidRPr="00903C85">
        <w:rPr>
          <w:rFonts w:ascii="Sylfaen" w:hAnsi="Sylfaen"/>
          <w:lang w:val="ka-GE"/>
        </w:rPr>
        <w:t xml:space="preserve"> </w:t>
      </w:r>
      <w:r w:rsidRPr="00903C85">
        <w:rPr>
          <w:rFonts w:ascii="Sylfaen" w:hAnsi="Sylfaen" w:cs="Sylfaen"/>
          <w:lang w:val="ka-GE"/>
        </w:rPr>
        <w:t>და</w:t>
      </w:r>
      <w:r w:rsidRPr="00903C85">
        <w:rPr>
          <w:rFonts w:ascii="Sylfaen" w:hAnsi="Sylfaen"/>
          <w:lang w:val="ka-GE"/>
        </w:rPr>
        <w:t xml:space="preserve"> </w:t>
      </w:r>
      <w:r w:rsidRPr="00903C85">
        <w:rPr>
          <w:rFonts w:ascii="Sylfaen" w:hAnsi="Sylfaen" w:cs="Sylfaen"/>
          <w:lang w:val="ka-GE"/>
        </w:rPr>
        <w:t>არა</w:t>
      </w:r>
      <w:r w:rsidRPr="00903C85">
        <w:rPr>
          <w:rFonts w:ascii="Sylfaen" w:hAnsi="Sylfaen"/>
          <w:lang w:val="ka-GE"/>
        </w:rPr>
        <w:t xml:space="preserve"> </w:t>
      </w:r>
      <w:r w:rsidRPr="00903C85">
        <w:rPr>
          <w:rFonts w:ascii="Sylfaen" w:hAnsi="Sylfaen" w:cs="Sylfaen"/>
          <w:lang w:val="ka-GE"/>
        </w:rPr>
        <w:t>უგვიანეს</w:t>
      </w:r>
      <w:r w:rsidRPr="00903C85">
        <w:rPr>
          <w:rFonts w:ascii="Sylfaen" w:hAnsi="Sylfaen"/>
          <w:lang w:val="ka-GE"/>
        </w:rPr>
        <w:t xml:space="preserve"> 3 </w:t>
      </w:r>
      <w:r w:rsidRPr="00903C85">
        <w:rPr>
          <w:rFonts w:ascii="Sylfaen" w:hAnsi="Sylfaen" w:cs="Sylfaen"/>
          <w:lang w:val="ka-GE"/>
        </w:rPr>
        <w:t>კვირისა</w:t>
      </w:r>
      <w:r w:rsidRPr="00903C85">
        <w:rPr>
          <w:rFonts w:ascii="Sylfaen" w:hAnsi="Sylfaen"/>
          <w:lang w:val="ka-GE"/>
        </w:rPr>
        <w:t xml:space="preserve">, </w:t>
      </w:r>
      <w:r w:rsidRPr="00903C85">
        <w:rPr>
          <w:rFonts w:ascii="Sylfaen" w:hAnsi="Sylfaen" w:cs="Sylfaen"/>
          <w:lang w:val="ka-GE"/>
        </w:rPr>
        <w:t>საქართველოს</w:t>
      </w:r>
      <w:r w:rsidRPr="00903C85">
        <w:rPr>
          <w:rFonts w:ascii="Sylfaen" w:hAnsi="Sylfaen"/>
          <w:lang w:val="ka-GE"/>
        </w:rPr>
        <w:t xml:space="preserve"> </w:t>
      </w:r>
      <w:r w:rsidRPr="00903C85">
        <w:rPr>
          <w:rFonts w:ascii="Sylfaen" w:hAnsi="Sylfaen" w:cs="Sylfaen"/>
          <w:lang w:val="ka-GE"/>
        </w:rPr>
        <w:t>მთავრობა</w:t>
      </w:r>
      <w:r w:rsidRPr="00903C85">
        <w:rPr>
          <w:rFonts w:ascii="Sylfaen" w:hAnsi="Sylfaen"/>
          <w:lang w:val="ka-GE"/>
        </w:rPr>
        <w:t xml:space="preserve">, </w:t>
      </w:r>
      <w:r w:rsidRPr="00903C85">
        <w:rPr>
          <w:rFonts w:ascii="Sylfaen" w:hAnsi="Sylfaen" w:cs="Sylfaen"/>
          <w:lang w:val="ka-GE"/>
        </w:rPr>
        <w:t>პარლამენტის</w:t>
      </w:r>
      <w:r w:rsidRPr="00903C85">
        <w:rPr>
          <w:rFonts w:ascii="Sylfaen" w:hAnsi="Sylfaen"/>
          <w:lang w:val="ka-GE"/>
        </w:rPr>
        <w:t xml:space="preserve"> </w:t>
      </w:r>
      <w:r w:rsidRPr="00903C85">
        <w:rPr>
          <w:rFonts w:ascii="Sylfaen" w:hAnsi="Sylfaen" w:cs="Sylfaen"/>
          <w:lang w:val="ka-GE"/>
        </w:rPr>
        <w:t>კომიტეტები</w:t>
      </w:r>
      <w:r w:rsidRPr="00903C85">
        <w:rPr>
          <w:rFonts w:ascii="Sylfaen" w:hAnsi="Sylfaen"/>
          <w:lang w:val="ka-GE"/>
        </w:rPr>
        <w:t xml:space="preserve">, </w:t>
      </w:r>
      <w:r w:rsidRPr="00903C85">
        <w:rPr>
          <w:rFonts w:ascii="Sylfaen" w:hAnsi="Sylfaen" w:cs="Sylfaen"/>
          <w:lang w:val="ka-GE"/>
        </w:rPr>
        <w:t>ფრაქციები</w:t>
      </w:r>
      <w:r w:rsidRPr="00903C85">
        <w:rPr>
          <w:rFonts w:ascii="Sylfaen" w:hAnsi="Sylfaen"/>
          <w:lang w:val="ka-GE"/>
        </w:rPr>
        <w:t xml:space="preserve">, </w:t>
      </w:r>
      <w:r w:rsidRPr="00903C85">
        <w:rPr>
          <w:rFonts w:ascii="Sylfaen" w:hAnsi="Sylfaen" w:cs="Sylfaen"/>
          <w:lang w:val="ka-GE"/>
        </w:rPr>
        <w:t>უმრავლესობა</w:t>
      </w:r>
      <w:r w:rsidRPr="00903C85">
        <w:rPr>
          <w:rFonts w:ascii="Sylfaen" w:hAnsi="Sylfaen"/>
          <w:lang w:val="ka-GE"/>
        </w:rPr>
        <w:t xml:space="preserve">, </w:t>
      </w:r>
      <w:r w:rsidRPr="00903C85">
        <w:rPr>
          <w:rFonts w:ascii="Sylfaen" w:hAnsi="Sylfaen" w:cs="Sylfaen"/>
          <w:lang w:val="ka-GE"/>
        </w:rPr>
        <w:t>უმცირესობა</w:t>
      </w:r>
      <w:r w:rsidRPr="00903C85">
        <w:rPr>
          <w:rFonts w:ascii="Sylfaen" w:hAnsi="Sylfaen"/>
          <w:lang w:val="ka-GE"/>
        </w:rPr>
        <w:t xml:space="preserve">, </w:t>
      </w:r>
      <w:r w:rsidRPr="00903C85">
        <w:rPr>
          <w:rFonts w:ascii="Sylfaen" w:hAnsi="Sylfaen" w:cs="Sylfaen"/>
          <w:lang w:val="ka-GE"/>
        </w:rPr>
        <w:t>დამოუკიდებელი</w:t>
      </w:r>
      <w:r w:rsidRPr="00903C85">
        <w:rPr>
          <w:rFonts w:ascii="Sylfaen" w:hAnsi="Sylfaen"/>
          <w:lang w:val="ka-GE"/>
        </w:rPr>
        <w:t xml:space="preserve"> </w:t>
      </w:r>
      <w:r w:rsidRPr="00903C85">
        <w:rPr>
          <w:rFonts w:ascii="Sylfaen" w:hAnsi="Sylfaen" w:cs="Sylfaen"/>
          <w:lang w:val="ka-GE"/>
        </w:rPr>
        <w:t>პარლამენტის</w:t>
      </w:r>
      <w:r w:rsidRPr="00903C85">
        <w:rPr>
          <w:rFonts w:ascii="Sylfaen" w:hAnsi="Sylfaen"/>
          <w:lang w:val="ka-GE"/>
        </w:rPr>
        <w:t xml:space="preserve"> </w:t>
      </w:r>
      <w:r w:rsidRPr="00903C85">
        <w:rPr>
          <w:rFonts w:ascii="Sylfaen" w:hAnsi="Sylfaen" w:cs="Sylfaen"/>
          <w:lang w:val="ka-GE"/>
        </w:rPr>
        <w:t>წევრები</w:t>
      </w:r>
      <w:r w:rsidRPr="00903C85">
        <w:rPr>
          <w:rFonts w:ascii="Sylfaen" w:hAnsi="Sylfaen"/>
          <w:lang w:val="ka-GE"/>
        </w:rPr>
        <w:t xml:space="preserve">, </w:t>
      </w:r>
      <w:r w:rsidRPr="00903C85">
        <w:rPr>
          <w:rFonts w:ascii="Sylfaen" w:hAnsi="Sylfaen" w:cs="Sylfaen"/>
          <w:lang w:val="ka-GE"/>
        </w:rPr>
        <w:t>პარლამენტის</w:t>
      </w:r>
      <w:r w:rsidRPr="00903C85">
        <w:rPr>
          <w:rFonts w:ascii="Sylfaen" w:hAnsi="Sylfaen"/>
          <w:lang w:val="ka-GE"/>
        </w:rPr>
        <w:t xml:space="preserve"> </w:t>
      </w:r>
      <w:r w:rsidRPr="00903C85">
        <w:rPr>
          <w:rFonts w:ascii="Sylfaen" w:hAnsi="Sylfaen" w:cs="Sylfaen"/>
          <w:lang w:val="ka-GE"/>
        </w:rPr>
        <w:t>აპარატის</w:t>
      </w:r>
      <w:r w:rsidRPr="00903C85">
        <w:rPr>
          <w:rFonts w:ascii="Sylfaen" w:hAnsi="Sylfaen"/>
          <w:lang w:val="ka-GE"/>
        </w:rPr>
        <w:t xml:space="preserve"> </w:t>
      </w:r>
      <w:r w:rsidRPr="00903C85">
        <w:rPr>
          <w:rFonts w:ascii="Sylfaen" w:hAnsi="Sylfaen" w:cs="Sylfaen"/>
          <w:lang w:val="ka-GE"/>
        </w:rPr>
        <w:t>იურიდიული</w:t>
      </w:r>
      <w:r w:rsidRPr="00903C85">
        <w:rPr>
          <w:rFonts w:ascii="Sylfaen" w:hAnsi="Sylfaen"/>
          <w:lang w:val="ka-GE"/>
        </w:rPr>
        <w:t xml:space="preserve"> </w:t>
      </w:r>
      <w:r w:rsidRPr="00903C85">
        <w:rPr>
          <w:rFonts w:ascii="Sylfaen" w:hAnsi="Sylfaen" w:cs="Sylfaen"/>
          <w:lang w:val="ka-GE"/>
        </w:rPr>
        <w:t>დეპარტამენტი</w:t>
      </w:r>
      <w:r w:rsidRPr="00903C85">
        <w:rPr>
          <w:rFonts w:ascii="Sylfaen" w:hAnsi="Sylfaen"/>
          <w:lang w:val="ka-GE"/>
        </w:rPr>
        <w:t xml:space="preserve"> </w:t>
      </w:r>
      <w:r w:rsidRPr="00903C85">
        <w:rPr>
          <w:rFonts w:ascii="Sylfaen" w:hAnsi="Sylfaen" w:cs="Sylfaen"/>
          <w:lang w:val="ka-GE"/>
        </w:rPr>
        <w:t>წამყვან</w:t>
      </w:r>
      <w:r w:rsidRPr="00903C85">
        <w:rPr>
          <w:rFonts w:ascii="Sylfaen" w:hAnsi="Sylfaen"/>
          <w:lang w:val="ka-GE"/>
        </w:rPr>
        <w:t xml:space="preserve"> </w:t>
      </w:r>
      <w:r w:rsidRPr="00903C85">
        <w:rPr>
          <w:rFonts w:ascii="Sylfaen" w:hAnsi="Sylfaen" w:cs="Sylfaen"/>
          <w:lang w:val="ka-GE"/>
        </w:rPr>
        <w:t>კომიტეტს</w:t>
      </w:r>
      <w:r w:rsidRPr="00903C85">
        <w:rPr>
          <w:rFonts w:ascii="Sylfaen" w:hAnsi="Sylfaen"/>
          <w:lang w:val="ka-GE"/>
        </w:rPr>
        <w:t xml:space="preserve"> </w:t>
      </w:r>
      <w:r w:rsidRPr="00903C85">
        <w:rPr>
          <w:rFonts w:ascii="Sylfaen" w:hAnsi="Sylfaen" w:cs="Sylfaen"/>
          <w:lang w:val="ka-GE"/>
        </w:rPr>
        <w:t>გადასცემენ</w:t>
      </w:r>
      <w:r w:rsidRPr="00903C85">
        <w:rPr>
          <w:rFonts w:ascii="Sylfaen" w:hAnsi="Sylfaen"/>
          <w:lang w:val="ka-GE"/>
        </w:rPr>
        <w:t xml:space="preserve"> </w:t>
      </w:r>
      <w:r w:rsidRPr="00903C85">
        <w:rPr>
          <w:rFonts w:ascii="Sylfaen" w:hAnsi="Sylfaen" w:cs="Sylfaen"/>
          <w:lang w:val="ka-GE"/>
        </w:rPr>
        <w:t>თავიანთ</w:t>
      </w:r>
      <w:r w:rsidRPr="00903C85">
        <w:rPr>
          <w:rFonts w:ascii="Sylfaen" w:hAnsi="Sylfaen"/>
          <w:lang w:val="ka-GE"/>
        </w:rPr>
        <w:t xml:space="preserve"> </w:t>
      </w:r>
      <w:r w:rsidRPr="00903C85">
        <w:rPr>
          <w:rFonts w:ascii="Sylfaen" w:hAnsi="Sylfaen" w:cs="Sylfaen"/>
          <w:lang w:val="ka-GE"/>
        </w:rPr>
        <w:t>შენიშვნებს</w:t>
      </w:r>
      <w:r w:rsidRPr="00903C85">
        <w:rPr>
          <w:rFonts w:ascii="Sylfaen" w:hAnsi="Sylfaen"/>
          <w:lang w:val="ka-GE"/>
        </w:rPr>
        <w:t xml:space="preserve"> </w:t>
      </w:r>
      <w:r w:rsidRPr="00903C85">
        <w:rPr>
          <w:rFonts w:ascii="Sylfaen" w:hAnsi="Sylfaen" w:cs="Sylfaen"/>
          <w:lang w:val="ka-GE"/>
        </w:rPr>
        <w:t>კანონპროექტის</w:t>
      </w:r>
      <w:r w:rsidRPr="00903C85">
        <w:rPr>
          <w:rFonts w:ascii="Sylfaen" w:hAnsi="Sylfaen"/>
          <w:lang w:val="ka-GE"/>
        </w:rPr>
        <w:t xml:space="preserve"> </w:t>
      </w:r>
      <w:r w:rsidRPr="00903C85">
        <w:rPr>
          <w:rFonts w:ascii="Sylfaen" w:hAnsi="Sylfaen" w:cs="Sylfaen"/>
          <w:lang w:val="ka-GE"/>
        </w:rPr>
        <w:t>თაობაზე</w:t>
      </w:r>
      <w:r w:rsidRPr="00903C85">
        <w:rPr>
          <w:rFonts w:ascii="Sylfaen" w:hAnsi="Sylfaen"/>
          <w:lang w:val="ka-GE"/>
        </w:rPr>
        <w:t xml:space="preserve">. </w:t>
      </w:r>
      <w:r w:rsidRPr="00903C85">
        <w:rPr>
          <w:rFonts w:ascii="Sylfaen" w:hAnsi="Sylfaen" w:cs="Sylfaen"/>
          <w:lang w:val="ka-GE"/>
        </w:rPr>
        <w:t>თუ</w:t>
      </w:r>
      <w:r w:rsidRPr="00903C85">
        <w:rPr>
          <w:rFonts w:ascii="Sylfaen" w:hAnsi="Sylfaen"/>
          <w:lang w:val="ka-GE"/>
        </w:rPr>
        <w:t xml:space="preserve"> </w:t>
      </w:r>
      <w:r w:rsidRPr="00903C85">
        <w:rPr>
          <w:rFonts w:ascii="Sylfaen" w:hAnsi="Sylfaen" w:cs="Sylfaen"/>
          <w:lang w:val="ka-GE"/>
        </w:rPr>
        <w:t>აღნიშნული</w:t>
      </w:r>
      <w:r w:rsidRPr="00903C85">
        <w:rPr>
          <w:rFonts w:ascii="Sylfaen" w:hAnsi="Sylfaen"/>
          <w:lang w:val="ka-GE"/>
        </w:rPr>
        <w:t xml:space="preserve"> </w:t>
      </w:r>
      <w:r w:rsidRPr="00903C85">
        <w:rPr>
          <w:rFonts w:ascii="Sylfaen" w:hAnsi="Sylfaen" w:cs="Sylfaen"/>
          <w:lang w:val="ka-GE"/>
        </w:rPr>
        <w:t>სუბიექტები</w:t>
      </w:r>
      <w:r w:rsidRPr="00903C85">
        <w:rPr>
          <w:rFonts w:ascii="Sylfaen" w:hAnsi="Sylfaen"/>
          <w:lang w:val="ka-GE"/>
        </w:rPr>
        <w:t xml:space="preserve"> </w:t>
      </w:r>
      <w:r w:rsidRPr="00903C85">
        <w:rPr>
          <w:rFonts w:ascii="Sylfaen" w:hAnsi="Sylfaen" w:cs="Sylfaen"/>
          <w:lang w:val="ka-GE"/>
        </w:rPr>
        <w:t>მითითებულ</w:t>
      </w:r>
      <w:r w:rsidRPr="00903C85">
        <w:rPr>
          <w:rFonts w:ascii="Sylfaen" w:hAnsi="Sylfaen"/>
          <w:lang w:val="ka-GE"/>
        </w:rPr>
        <w:t xml:space="preserve"> </w:t>
      </w:r>
      <w:r w:rsidRPr="00903C85">
        <w:rPr>
          <w:rFonts w:ascii="Sylfaen" w:hAnsi="Sylfaen" w:cs="Sylfaen"/>
          <w:lang w:val="ka-GE"/>
        </w:rPr>
        <w:t>ვადაში</w:t>
      </w:r>
      <w:r w:rsidRPr="00903C85">
        <w:rPr>
          <w:rFonts w:ascii="Sylfaen" w:hAnsi="Sylfaen"/>
          <w:lang w:val="ka-GE"/>
        </w:rPr>
        <w:t xml:space="preserve"> </w:t>
      </w:r>
      <w:r w:rsidRPr="00903C85">
        <w:rPr>
          <w:rFonts w:ascii="Sylfaen" w:hAnsi="Sylfaen" w:cs="Sylfaen"/>
          <w:lang w:val="ka-GE"/>
        </w:rPr>
        <w:t>არ</w:t>
      </w:r>
      <w:r w:rsidRPr="00903C85">
        <w:rPr>
          <w:rFonts w:ascii="Sylfaen" w:hAnsi="Sylfaen"/>
          <w:lang w:val="ka-GE"/>
        </w:rPr>
        <w:t xml:space="preserve"> </w:t>
      </w:r>
      <w:r w:rsidRPr="00903C85">
        <w:rPr>
          <w:rFonts w:ascii="Sylfaen" w:hAnsi="Sylfaen" w:cs="Sylfaen"/>
          <w:lang w:val="ka-GE"/>
        </w:rPr>
        <w:t>წარმოადგენენ</w:t>
      </w:r>
      <w:r w:rsidRPr="00903C85">
        <w:rPr>
          <w:rFonts w:ascii="Sylfaen" w:hAnsi="Sylfaen"/>
          <w:lang w:val="ka-GE"/>
        </w:rPr>
        <w:t xml:space="preserve"> </w:t>
      </w:r>
      <w:r w:rsidRPr="00903C85">
        <w:rPr>
          <w:rFonts w:ascii="Sylfaen" w:hAnsi="Sylfaen" w:cs="Sylfaen"/>
          <w:lang w:val="ka-GE"/>
        </w:rPr>
        <w:t>შენიშვნებს</w:t>
      </w:r>
      <w:r w:rsidRPr="00903C85">
        <w:rPr>
          <w:rFonts w:ascii="Sylfaen" w:hAnsi="Sylfaen"/>
          <w:lang w:val="ka-GE"/>
        </w:rPr>
        <w:t xml:space="preserve"> </w:t>
      </w:r>
      <w:r w:rsidRPr="00903C85">
        <w:rPr>
          <w:rFonts w:ascii="Sylfaen" w:hAnsi="Sylfaen" w:cs="Sylfaen"/>
          <w:lang w:val="ka-GE"/>
        </w:rPr>
        <w:t>კანონპროექტის</w:t>
      </w:r>
      <w:r w:rsidRPr="00903C85">
        <w:rPr>
          <w:rFonts w:ascii="Sylfaen" w:hAnsi="Sylfaen"/>
          <w:lang w:val="ka-GE"/>
        </w:rPr>
        <w:t xml:space="preserve"> </w:t>
      </w:r>
      <w:r w:rsidRPr="00903C85">
        <w:rPr>
          <w:rFonts w:ascii="Sylfaen" w:hAnsi="Sylfaen" w:cs="Sylfaen"/>
          <w:lang w:val="ka-GE"/>
        </w:rPr>
        <w:t>თაობაზე</w:t>
      </w:r>
      <w:r w:rsidRPr="00903C85">
        <w:rPr>
          <w:rFonts w:ascii="Sylfaen" w:hAnsi="Sylfaen"/>
          <w:lang w:val="ka-GE"/>
        </w:rPr>
        <w:t xml:space="preserve">, </w:t>
      </w:r>
      <w:r w:rsidRPr="00903C85">
        <w:rPr>
          <w:rFonts w:ascii="Sylfaen" w:hAnsi="Sylfaen" w:cs="Sylfaen"/>
          <w:lang w:val="ka-GE"/>
        </w:rPr>
        <w:t>კანონპროექტი</w:t>
      </w:r>
      <w:r w:rsidRPr="00903C85">
        <w:rPr>
          <w:rFonts w:ascii="Sylfaen" w:hAnsi="Sylfaen"/>
          <w:lang w:val="ka-GE"/>
        </w:rPr>
        <w:t xml:space="preserve"> </w:t>
      </w:r>
      <w:r w:rsidRPr="00903C85">
        <w:rPr>
          <w:rFonts w:ascii="Sylfaen" w:hAnsi="Sylfaen" w:cs="Sylfaen"/>
          <w:lang w:val="ka-GE"/>
        </w:rPr>
        <w:t>მათ</w:t>
      </w:r>
      <w:r w:rsidRPr="00903C85">
        <w:rPr>
          <w:rFonts w:ascii="Sylfaen" w:hAnsi="Sylfaen"/>
          <w:lang w:val="ka-GE"/>
        </w:rPr>
        <w:t xml:space="preserve"> </w:t>
      </w:r>
      <w:r w:rsidRPr="00903C85">
        <w:rPr>
          <w:rFonts w:ascii="Sylfaen" w:hAnsi="Sylfaen" w:cs="Sylfaen"/>
          <w:lang w:val="ka-GE"/>
        </w:rPr>
        <w:t>მიერ</w:t>
      </w:r>
      <w:r w:rsidRPr="00903C85">
        <w:rPr>
          <w:rFonts w:ascii="Sylfaen" w:hAnsi="Sylfaen"/>
          <w:lang w:val="ka-GE"/>
        </w:rPr>
        <w:t xml:space="preserve"> </w:t>
      </w:r>
      <w:r w:rsidRPr="00903C85">
        <w:rPr>
          <w:rFonts w:ascii="Sylfaen" w:hAnsi="Sylfaen" w:cs="Sylfaen"/>
          <w:lang w:val="ka-GE"/>
        </w:rPr>
        <w:t>მოწონებულად</w:t>
      </w:r>
      <w:r w:rsidRPr="00903C85">
        <w:rPr>
          <w:rFonts w:ascii="Sylfaen" w:hAnsi="Sylfaen"/>
          <w:lang w:val="ka-GE"/>
        </w:rPr>
        <w:t xml:space="preserve"> </w:t>
      </w:r>
      <w:r w:rsidRPr="00903C85">
        <w:rPr>
          <w:rFonts w:ascii="Sylfaen" w:hAnsi="Sylfaen" w:cs="Sylfaen"/>
          <w:lang w:val="ka-GE"/>
        </w:rPr>
        <w:t>ჩაითვლება</w:t>
      </w:r>
      <w:r w:rsidRPr="00903C85">
        <w:rPr>
          <w:rFonts w:ascii="Sylfaen" w:hAnsi="Sylfaen"/>
          <w:lang w:val="ka-GE"/>
        </w:rPr>
        <w:t xml:space="preserve">.  </w:t>
      </w:r>
      <w:r w:rsidRPr="00903C85">
        <w:rPr>
          <w:rFonts w:ascii="Sylfaen" w:eastAsia="Arial Unicode MS" w:hAnsi="Sylfaen" w:cs="Arial Unicode MS"/>
          <w:lang w:val="ka-GE"/>
        </w:rPr>
        <w:t xml:space="preserve">  </w:t>
      </w:r>
    </w:p>
    <w:p w14:paraId="45FCF07B" w14:textId="77777777" w:rsidR="00C52CB3"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2. </w:t>
      </w:r>
      <w:r w:rsidRPr="00903C85">
        <w:rPr>
          <w:rFonts w:ascii="Sylfaen" w:hAnsi="Sylfaen" w:cs="Sylfaen"/>
          <w:lang w:val="ka-GE"/>
        </w:rPr>
        <w:t>წამყვანი</w:t>
      </w:r>
      <w:r w:rsidRPr="00903C85">
        <w:rPr>
          <w:rFonts w:ascii="Sylfaen" w:hAnsi="Sylfaen"/>
          <w:lang w:val="ka-GE"/>
        </w:rPr>
        <w:t xml:space="preserve"> </w:t>
      </w:r>
      <w:r w:rsidRPr="00903C85">
        <w:rPr>
          <w:rFonts w:ascii="Sylfaen" w:hAnsi="Sylfaen" w:cs="Sylfaen"/>
          <w:lang w:val="ka-GE"/>
        </w:rPr>
        <w:t>კომიტეტი</w:t>
      </w:r>
      <w:r w:rsidRPr="00903C85">
        <w:rPr>
          <w:rFonts w:ascii="Sylfaen" w:hAnsi="Sylfaen"/>
          <w:lang w:val="ka-GE"/>
        </w:rPr>
        <w:t xml:space="preserve"> </w:t>
      </w:r>
      <w:r w:rsidRPr="00903C85">
        <w:rPr>
          <w:rFonts w:ascii="Sylfaen" w:hAnsi="Sylfaen" w:cs="Sylfaen"/>
          <w:lang w:val="ka-GE"/>
        </w:rPr>
        <w:t>პარლამენტის</w:t>
      </w:r>
      <w:r w:rsidRPr="00903C85">
        <w:rPr>
          <w:rFonts w:ascii="Sylfaen" w:hAnsi="Sylfaen"/>
          <w:lang w:val="ka-GE"/>
        </w:rPr>
        <w:t xml:space="preserve"> </w:t>
      </w:r>
      <w:r w:rsidRPr="00903C85">
        <w:rPr>
          <w:rFonts w:ascii="Sylfaen" w:hAnsi="Sylfaen" w:cs="Sylfaen"/>
          <w:lang w:val="ka-GE"/>
        </w:rPr>
        <w:t>ბიუროს</w:t>
      </w:r>
      <w:r w:rsidRPr="00903C85">
        <w:rPr>
          <w:rFonts w:ascii="Sylfaen" w:hAnsi="Sylfaen"/>
          <w:lang w:val="ka-GE"/>
        </w:rPr>
        <w:t xml:space="preserve"> </w:t>
      </w:r>
      <w:r w:rsidRPr="00903C85">
        <w:rPr>
          <w:rFonts w:ascii="Sylfaen" w:hAnsi="Sylfaen" w:cs="Sylfaen"/>
          <w:lang w:val="ka-GE"/>
        </w:rPr>
        <w:t>მიერ</w:t>
      </w:r>
      <w:r w:rsidRPr="00903C85">
        <w:rPr>
          <w:rFonts w:ascii="Sylfaen" w:hAnsi="Sylfaen"/>
          <w:lang w:val="ka-GE"/>
        </w:rPr>
        <w:t xml:space="preserve"> </w:t>
      </w:r>
      <w:r w:rsidRPr="00903C85">
        <w:rPr>
          <w:rFonts w:ascii="Sylfaen" w:hAnsi="Sylfaen" w:cs="Sylfaen"/>
          <w:lang w:val="ka-GE"/>
        </w:rPr>
        <w:t>კანონპროექტის</w:t>
      </w:r>
      <w:r w:rsidRPr="00903C85">
        <w:rPr>
          <w:rFonts w:ascii="Sylfaen" w:hAnsi="Sylfaen"/>
          <w:lang w:val="ka-GE"/>
        </w:rPr>
        <w:t xml:space="preserve"> </w:t>
      </w:r>
      <w:r w:rsidRPr="00903C85">
        <w:rPr>
          <w:rFonts w:ascii="Sylfaen" w:hAnsi="Sylfaen" w:cs="Sylfaen"/>
          <w:lang w:val="ka-GE"/>
        </w:rPr>
        <w:t>განხილვის</w:t>
      </w:r>
      <w:r w:rsidRPr="00903C85">
        <w:rPr>
          <w:rFonts w:ascii="Sylfaen" w:hAnsi="Sylfaen"/>
          <w:lang w:val="ka-GE"/>
        </w:rPr>
        <w:t xml:space="preserve"> </w:t>
      </w:r>
      <w:r w:rsidRPr="00903C85">
        <w:rPr>
          <w:rFonts w:ascii="Sylfaen" w:hAnsi="Sylfaen" w:cs="Sylfaen"/>
          <w:lang w:val="ka-GE"/>
        </w:rPr>
        <w:t>პროცედურის</w:t>
      </w:r>
      <w:r w:rsidRPr="00903C85">
        <w:rPr>
          <w:rFonts w:ascii="Sylfaen" w:hAnsi="Sylfaen"/>
          <w:lang w:val="ka-GE"/>
        </w:rPr>
        <w:t xml:space="preserve"> </w:t>
      </w:r>
      <w:r w:rsidRPr="00903C85">
        <w:rPr>
          <w:rFonts w:ascii="Sylfaen" w:hAnsi="Sylfaen" w:cs="Sylfaen"/>
          <w:lang w:val="ka-GE"/>
        </w:rPr>
        <w:t>დაწყების</w:t>
      </w:r>
      <w:r w:rsidRPr="00903C85">
        <w:rPr>
          <w:rFonts w:ascii="Sylfaen" w:hAnsi="Sylfaen"/>
          <w:lang w:val="ka-GE"/>
        </w:rPr>
        <w:t xml:space="preserve"> </w:t>
      </w:r>
      <w:r w:rsidRPr="00903C85">
        <w:rPr>
          <w:rFonts w:ascii="Sylfaen" w:hAnsi="Sylfaen" w:cs="Sylfaen"/>
          <w:lang w:val="ka-GE"/>
        </w:rPr>
        <w:t>შესახებ</w:t>
      </w:r>
      <w:r w:rsidRPr="00903C85">
        <w:rPr>
          <w:rFonts w:ascii="Sylfaen" w:hAnsi="Sylfaen"/>
          <w:lang w:val="ka-GE"/>
        </w:rPr>
        <w:t xml:space="preserve"> </w:t>
      </w:r>
      <w:r w:rsidRPr="00903C85">
        <w:rPr>
          <w:rFonts w:ascii="Sylfaen" w:hAnsi="Sylfaen" w:cs="Sylfaen"/>
          <w:lang w:val="ka-GE"/>
        </w:rPr>
        <w:t>გადაწყვეტილების</w:t>
      </w:r>
      <w:r w:rsidRPr="00903C85">
        <w:rPr>
          <w:rFonts w:ascii="Sylfaen" w:hAnsi="Sylfaen"/>
          <w:lang w:val="ka-GE"/>
        </w:rPr>
        <w:t xml:space="preserve"> </w:t>
      </w:r>
      <w:r w:rsidRPr="00903C85">
        <w:rPr>
          <w:rFonts w:ascii="Sylfaen" w:hAnsi="Sylfaen" w:cs="Sylfaen"/>
          <w:lang w:val="ka-GE"/>
        </w:rPr>
        <w:t>მიღებიდან</w:t>
      </w:r>
      <w:r w:rsidRPr="00903C85">
        <w:rPr>
          <w:rFonts w:ascii="Sylfaen" w:hAnsi="Sylfaen"/>
          <w:lang w:val="ka-GE"/>
        </w:rPr>
        <w:t xml:space="preserve"> </w:t>
      </w:r>
      <w:r w:rsidRPr="00903C85">
        <w:rPr>
          <w:rFonts w:ascii="Sylfaen" w:hAnsi="Sylfaen" w:cs="Sylfaen"/>
          <w:lang w:val="ka-GE"/>
        </w:rPr>
        <w:t>არა</w:t>
      </w:r>
      <w:r w:rsidRPr="00903C85">
        <w:rPr>
          <w:rFonts w:ascii="Sylfaen" w:hAnsi="Sylfaen"/>
          <w:lang w:val="ka-GE"/>
        </w:rPr>
        <w:t xml:space="preserve"> </w:t>
      </w:r>
      <w:r w:rsidRPr="00903C85">
        <w:rPr>
          <w:rFonts w:ascii="Sylfaen" w:hAnsi="Sylfaen" w:cs="Sylfaen"/>
          <w:lang w:val="ka-GE"/>
        </w:rPr>
        <w:t>უადრეს</w:t>
      </w:r>
      <w:r w:rsidRPr="00903C85">
        <w:rPr>
          <w:rFonts w:ascii="Sylfaen" w:hAnsi="Sylfaen"/>
          <w:lang w:val="ka-GE"/>
        </w:rPr>
        <w:t xml:space="preserve"> 3 </w:t>
      </w:r>
      <w:r w:rsidRPr="00903C85">
        <w:rPr>
          <w:rFonts w:ascii="Sylfaen" w:hAnsi="Sylfaen" w:cs="Sylfaen"/>
          <w:lang w:val="ka-GE"/>
        </w:rPr>
        <w:t>დღისა</w:t>
      </w:r>
      <w:r w:rsidRPr="00903C85">
        <w:rPr>
          <w:rFonts w:ascii="Sylfaen" w:hAnsi="Sylfaen"/>
          <w:lang w:val="ka-GE"/>
        </w:rPr>
        <w:t xml:space="preserve"> </w:t>
      </w:r>
      <w:r w:rsidRPr="00903C85">
        <w:rPr>
          <w:rFonts w:ascii="Sylfaen" w:hAnsi="Sylfaen" w:cs="Sylfaen"/>
          <w:lang w:val="ka-GE"/>
        </w:rPr>
        <w:t>და</w:t>
      </w:r>
      <w:r w:rsidRPr="00903C85">
        <w:rPr>
          <w:rFonts w:ascii="Sylfaen" w:hAnsi="Sylfaen"/>
          <w:lang w:val="ka-GE"/>
        </w:rPr>
        <w:t xml:space="preserve"> </w:t>
      </w:r>
      <w:r w:rsidRPr="00903C85">
        <w:rPr>
          <w:rFonts w:ascii="Sylfaen" w:hAnsi="Sylfaen" w:cs="Sylfaen"/>
          <w:lang w:val="ka-GE"/>
        </w:rPr>
        <w:t>არა</w:t>
      </w:r>
      <w:r w:rsidRPr="00903C85">
        <w:rPr>
          <w:rFonts w:ascii="Sylfaen" w:hAnsi="Sylfaen"/>
          <w:lang w:val="ka-GE"/>
        </w:rPr>
        <w:t xml:space="preserve"> </w:t>
      </w:r>
      <w:r w:rsidRPr="00903C85">
        <w:rPr>
          <w:rFonts w:ascii="Sylfaen" w:hAnsi="Sylfaen" w:cs="Sylfaen"/>
          <w:lang w:val="ka-GE"/>
        </w:rPr>
        <w:t>უგვიანეს</w:t>
      </w:r>
      <w:r w:rsidRPr="00903C85">
        <w:rPr>
          <w:rFonts w:ascii="Sylfaen" w:hAnsi="Sylfaen"/>
          <w:lang w:val="ka-GE"/>
        </w:rPr>
        <w:t xml:space="preserve">  5 </w:t>
      </w:r>
      <w:r w:rsidRPr="00903C85">
        <w:rPr>
          <w:rFonts w:ascii="Sylfaen" w:hAnsi="Sylfaen" w:cs="Sylfaen"/>
          <w:lang w:val="ka-GE"/>
        </w:rPr>
        <w:t>კვირისა</w:t>
      </w:r>
      <w:r w:rsidRPr="00903C85">
        <w:rPr>
          <w:rFonts w:ascii="Sylfaen" w:hAnsi="Sylfaen"/>
          <w:lang w:val="ka-GE"/>
        </w:rPr>
        <w:t xml:space="preserve"> </w:t>
      </w:r>
      <w:r w:rsidRPr="00903C85">
        <w:rPr>
          <w:rFonts w:ascii="Sylfaen" w:hAnsi="Sylfaen" w:cs="Sylfaen"/>
          <w:lang w:val="ka-GE"/>
        </w:rPr>
        <w:t>იწვევს</w:t>
      </w:r>
      <w:r w:rsidRPr="00903C85">
        <w:rPr>
          <w:rFonts w:ascii="Sylfaen" w:hAnsi="Sylfaen"/>
          <w:lang w:val="ka-GE"/>
        </w:rPr>
        <w:t xml:space="preserve"> </w:t>
      </w:r>
      <w:r w:rsidRPr="00903C85">
        <w:rPr>
          <w:rFonts w:ascii="Sylfaen" w:hAnsi="Sylfaen" w:cs="Sylfaen"/>
          <w:lang w:val="ka-GE"/>
        </w:rPr>
        <w:t>კომიტეტის</w:t>
      </w:r>
      <w:r w:rsidRPr="00903C85">
        <w:rPr>
          <w:rFonts w:ascii="Sylfaen" w:hAnsi="Sylfaen"/>
          <w:lang w:val="ka-GE"/>
        </w:rPr>
        <w:t xml:space="preserve"> </w:t>
      </w:r>
      <w:r w:rsidRPr="00903C85">
        <w:rPr>
          <w:rFonts w:ascii="Sylfaen" w:hAnsi="Sylfaen" w:cs="Sylfaen"/>
          <w:lang w:val="ka-GE"/>
        </w:rPr>
        <w:t>სხდომას</w:t>
      </w:r>
      <w:r w:rsidRPr="00903C85">
        <w:rPr>
          <w:rFonts w:ascii="Sylfaen" w:hAnsi="Sylfaen"/>
          <w:lang w:val="ka-GE"/>
        </w:rPr>
        <w:t xml:space="preserve">. </w:t>
      </w:r>
      <w:r w:rsidRPr="00903C85">
        <w:rPr>
          <w:rFonts w:ascii="Sylfaen" w:hAnsi="Sylfaen" w:cs="Sylfaen"/>
          <w:lang w:val="ka-GE"/>
        </w:rPr>
        <w:t>წამყვანი</w:t>
      </w:r>
      <w:r w:rsidRPr="00903C85">
        <w:rPr>
          <w:rFonts w:ascii="Sylfaen" w:hAnsi="Sylfaen"/>
          <w:lang w:val="ka-GE"/>
        </w:rPr>
        <w:t xml:space="preserve"> </w:t>
      </w:r>
      <w:r w:rsidRPr="00903C85">
        <w:rPr>
          <w:rFonts w:ascii="Sylfaen" w:hAnsi="Sylfaen" w:cs="Sylfaen"/>
          <w:lang w:val="ka-GE"/>
        </w:rPr>
        <w:t>კომიტეტის</w:t>
      </w:r>
      <w:r w:rsidRPr="00903C85">
        <w:rPr>
          <w:rFonts w:ascii="Sylfaen" w:hAnsi="Sylfaen"/>
          <w:lang w:val="ka-GE"/>
        </w:rPr>
        <w:t xml:space="preserve"> </w:t>
      </w:r>
      <w:r w:rsidRPr="00903C85">
        <w:rPr>
          <w:rFonts w:ascii="Sylfaen" w:hAnsi="Sylfaen" w:cs="Sylfaen"/>
          <w:lang w:val="ka-GE"/>
        </w:rPr>
        <w:t>სხდომა</w:t>
      </w:r>
      <w:r w:rsidRPr="00903C85">
        <w:rPr>
          <w:rFonts w:ascii="Sylfaen" w:hAnsi="Sylfaen"/>
          <w:lang w:val="ka-GE"/>
        </w:rPr>
        <w:t xml:space="preserve"> </w:t>
      </w:r>
      <w:r w:rsidRPr="00903C85">
        <w:rPr>
          <w:rFonts w:ascii="Sylfaen" w:hAnsi="Sylfaen" w:cs="Sylfaen"/>
          <w:lang w:val="ka-GE"/>
        </w:rPr>
        <w:t>მოწვეული</w:t>
      </w:r>
      <w:r w:rsidRPr="00903C85">
        <w:rPr>
          <w:rFonts w:ascii="Sylfaen" w:hAnsi="Sylfaen"/>
          <w:lang w:val="ka-GE"/>
        </w:rPr>
        <w:t xml:space="preserve"> </w:t>
      </w:r>
      <w:r w:rsidRPr="00903C85">
        <w:rPr>
          <w:rFonts w:ascii="Sylfaen" w:hAnsi="Sylfaen" w:cs="Sylfaen"/>
          <w:lang w:val="ka-GE"/>
        </w:rPr>
        <w:t>უნდა</w:t>
      </w:r>
      <w:r w:rsidRPr="00903C85">
        <w:rPr>
          <w:rFonts w:ascii="Sylfaen" w:hAnsi="Sylfaen"/>
          <w:lang w:val="ka-GE"/>
        </w:rPr>
        <w:t xml:space="preserve"> </w:t>
      </w:r>
      <w:r w:rsidRPr="00903C85">
        <w:rPr>
          <w:rFonts w:ascii="Sylfaen" w:hAnsi="Sylfaen" w:cs="Sylfaen"/>
          <w:lang w:val="ka-GE"/>
        </w:rPr>
        <w:t>იქნეს</w:t>
      </w:r>
      <w:r w:rsidRPr="00903C85">
        <w:rPr>
          <w:rFonts w:ascii="Sylfaen" w:hAnsi="Sylfaen"/>
          <w:lang w:val="ka-GE"/>
        </w:rPr>
        <w:t xml:space="preserve"> </w:t>
      </w:r>
      <w:r w:rsidRPr="00903C85">
        <w:rPr>
          <w:rFonts w:ascii="Sylfaen" w:hAnsi="Sylfaen" w:cs="Sylfaen"/>
          <w:lang w:val="ka-GE"/>
        </w:rPr>
        <w:t>მას</w:t>
      </w:r>
      <w:r w:rsidRPr="00903C85">
        <w:rPr>
          <w:rFonts w:ascii="Sylfaen" w:hAnsi="Sylfaen"/>
          <w:lang w:val="ka-GE"/>
        </w:rPr>
        <w:t xml:space="preserve"> </w:t>
      </w:r>
      <w:r w:rsidRPr="00903C85">
        <w:rPr>
          <w:rFonts w:ascii="Sylfaen" w:hAnsi="Sylfaen" w:cs="Sylfaen"/>
          <w:lang w:val="ka-GE"/>
        </w:rPr>
        <w:t>შემდეგ</w:t>
      </w:r>
      <w:r w:rsidRPr="00903C85">
        <w:rPr>
          <w:rFonts w:ascii="Sylfaen" w:hAnsi="Sylfaen"/>
          <w:lang w:val="ka-GE"/>
        </w:rPr>
        <w:t xml:space="preserve">, </w:t>
      </w:r>
      <w:r w:rsidRPr="00903C85">
        <w:rPr>
          <w:rFonts w:ascii="Sylfaen" w:eastAsia="Arial Unicode MS" w:hAnsi="Sylfaen" w:cs="Arial Unicode MS"/>
          <w:lang w:val="ka-GE"/>
        </w:rPr>
        <w:t>რაც პარლამენტის ბიუროს მიერ განსაზღვრული ის კომიტეტები, რომელთა დასკვნებიც უნდა ერთოდეს კანონპროექტს და საქართველოს მთავრობა, ამ მუხლის პირველი პუნქტით დადგენილ ვადაში წამყვან კომიტეტს გადასცემენ თავიანთ შენიშვნებს კანონპროექტის თაობაზე.</w:t>
      </w:r>
    </w:p>
    <w:p w14:paraId="6846828C" w14:textId="0C86270E" w:rsidR="0041532F" w:rsidRDefault="00BD70DA"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3</w:t>
      </w:r>
      <w:r w:rsidR="0041532F" w:rsidRPr="002D1A19">
        <w:rPr>
          <w:rFonts w:ascii="Sylfaen" w:eastAsia="Arial Unicode MS" w:hAnsi="Sylfaen" w:cs="Arial Unicode MS"/>
          <w:lang w:val="ka-GE"/>
        </w:rPr>
        <w:t>. პარლამენტის ვებგვერდზე გამოქვეყნებულ კანონპროექტთან ან მის ცალკეულ მუხლებთან/პუნქტებთან დაკავშირებით კანონპროექტის კომიტეტის სხდომაზე განხილვამდე დაფიქსირებული მოსაზრება/შენიშვნა წარედგინება წამყვანი კომიტეტის თავმჯდომარეს, რომელიც, საჭიროების შემთხვევაში, კანონპროექტის კომიტეტის სხდომაზე განხილვისას გააცნობს მას კომიტეტის წევრებს. თუ კომიტეტი ამ მოსაზრებას/შენიშვნას გაიზიარებს, იგი აისახება კომიტეტის დასკვნაში.</w:t>
      </w:r>
    </w:p>
    <w:p w14:paraId="254D77D9" w14:textId="41EFC969" w:rsidR="003C0AFE" w:rsidRPr="00903C85" w:rsidRDefault="00BD70DA" w:rsidP="003C0AF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4</w:t>
      </w:r>
      <w:r w:rsidR="00C52CB3" w:rsidRPr="00903C85">
        <w:rPr>
          <w:rFonts w:ascii="Sylfaen" w:eastAsia="Arial Unicode MS" w:hAnsi="Sylfaen" w:cs="Arial Unicode MS"/>
          <w:lang w:val="ka-GE"/>
        </w:rPr>
        <w:t>. კომიტეტის სხდომაზე განხილვისას კანონპროექტის თაობაზე გამოთქმული შენიშვნა გათვალისწინებულად ითვლება, თუ მას დაეთანხმება მომხსენებელი</w:t>
      </w:r>
      <w:r w:rsidR="003C0AFE">
        <w:rPr>
          <w:rFonts w:ascii="Sylfaen" w:eastAsia="Arial Unicode MS" w:hAnsi="Sylfaen" w:cs="Arial Unicode MS"/>
          <w:lang w:val="ka-GE"/>
        </w:rPr>
        <w:t xml:space="preserve">, </w:t>
      </w:r>
      <w:r w:rsidR="003C0AFE" w:rsidRPr="00903C85">
        <w:rPr>
          <w:rFonts w:ascii="Sylfaen" w:eastAsia="Arial Unicode MS" w:hAnsi="Sylfaen" w:cs="Arial Unicode MS"/>
          <w:lang w:val="ka-GE"/>
        </w:rPr>
        <w:t xml:space="preserve">ან კენჭისყრის შედეგად გაიზიარებს </w:t>
      </w:r>
      <w:r w:rsidR="003C0AFE">
        <w:rPr>
          <w:rFonts w:ascii="Sylfaen" w:eastAsia="Arial Unicode MS" w:hAnsi="Sylfaen" w:cs="Arial Unicode MS"/>
          <w:lang w:val="ka-GE"/>
        </w:rPr>
        <w:t>კომიტეტი</w:t>
      </w:r>
      <w:r w:rsidR="003C0AFE" w:rsidRPr="00903C85">
        <w:rPr>
          <w:rFonts w:ascii="Sylfaen" w:eastAsia="Arial Unicode MS" w:hAnsi="Sylfaen" w:cs="Arial Unicode MS"/>
          <w:lang w:val="ka-GE"/>
        </w:rPr>
        <w:t>. იმისთვის, რომ შენიშვნა დადგეს კენჭისყრაზე, ის უნდა იყოს წარმოდგენილი ალტერნატიული წინადადების სახით</w:t>
      </w:r>
      <w:r w:rsidR="002D1A19">
        <w:rPr>
          <w:rFonts w:ascii="Sylfaen" w:eastAsia="Arial Unicode MS" w:hAnsi="Sylfaen" w:cs="Arial Unicode MS"/>
          <w:lang w:val="ka-GE"/>
        </w:rPr>
        <w:t xml:space="preserve"> ან ამ მუხლის მე-3 პუნქტის შესაბამისად</w:t>
      </w:r>
      <w:r w:rsidR="003C0AFE" w:rsidRPr="00903C85">
        <w:rPr>
          <w:rFonts w:ascii="Sylfaen" w:eastAsia="Arial Unicode MS" w:hAnsi="Sylfaen" w:cs="Arial Unicode MS"/>
          <w:lang w:val="ka-GE"/>
        </w:rPr>
        <w:t>.</w:t>
      </w:r>
    </w:p>
    <w:p w14:paraId="5C9FEB36" w14:textId="16262E06" w:rsidR="00C52CB3" w:rsidRPr="00903C85" w:rsidRDefault="00BD70DA"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5</w:t>
      </w:r>
      <w:r w:rsidR="00C52CB3" w:rsidRPr="00903C85">
        <w:rPr>
          <w:rFonts w:ascii="Sylfaen" w:eastAsia="Arial Unicode MS" w:hAnsi="Sylfaen" w:cs="Arial Unicode MS"/>
          <w:lang w:val="ka-GE"/>
        </w:rPr>
        <w:t xml:space="preserve">. კომიტეტის სხდომაზე განხილვის შედეგად კანონპროექტი შეიძლება ცნობილ იქნეს პარლამენტის პლენარულ სხდომაზე განხილვისათვის მომზადებულად, არასაკმარისად მომზადებულად ან მიუღებლად. კომიტეტის მიერ კანონპროექტის </w:t>
      </w:r>
      <w:r w:rsidR="00C52CB3" w:rsidRPr="00903C85">
        <w:rPr>
          <w:rFonts w:ascii="Sylfaen" w:eastAsia="Arial Unicode MS" w:hAnsi="Sylfaen" w:cs="Arial Unicode MS"/>
          <w:lang w:val="ka-GE"/>
        </w:rPr>
        <w:lastRenderedPageBreak/>
        <w:t>არასაკმარისად მომზადებულად ან მიუღებლად ცნობა არ აბრკოლებს პარლამენტის პლენარულ სხდომაზე მისი განხილვის დაწყებას. თუ ინიციატორი</w:t>
      </w:r>
      <w:r w:rsidR="00C52CB3" w:rsidRPr="003C044B">
        <w:rPr>
          <w:rFonts w:ascii="Sylfaen" w:eastAsia="Arial Unicode MS" w:hAnsi="Sylfaen" w:cs="Arial Unicode MS"/>
          <w:lang w:val="ka-GE"/>
        </w:rPr>
        <w:t xml:space="preserve"> </w:t>
      </w:r>
      <w:r w:rsidR="00C52CB3" w:rsidRPr="00903C85">
        <w:rPr>
          <w:rFonts w:ascii="Sylfaen" w:eastAsia="Arial Unicode MS" w:hAnsi="Sylfaen" w:cs="Arial Unicode MS"/>
          <w:lang w:val="ka-GE"/>
        </w:rPr>
        <w:t xml:space="preserve">კომიტეტში კანონპროექტის </w:t>
      </w:r>
      <w:r w:rsidR="00C52CB3" w:rsidRPr="003C044B">
        <w:rPr>
          <w:rFonts w:ascii="Sylfaen" w:eastAsia="Arial Unicode MS" w:hAnsi="Sylfaen" w:cs="Arial Unicode MS"/>
          <w:lang w:val="ka-GE"/>
        </w:rPr>
        <w:t xml:space="preserve">I </w:t>
      </w:r>
      <w:r w:rsidR="00C52CB3" w:rsidRPr="00903C85">
        <w:rPr>
          <w:rFonts w:ascii="Sylfaen" w:eastAsia="Arial Unicode MS" w:hAnsi="Sylfaen" w:cs="Arial Unicode MS"/>
          <w:lang w:val="ka-GE"/>
        </w:rPr>
        <w:t xml:space="preserve">მოსმენით განხილვისთვის </w:t>
      </w:r>
      <w:r w:rsidR="006C5A0D">
        <w:rPr>
          <w:rFonts w:ascii="Sylfaen" w:eastAsia="Arial Unicode MS" w:hAnsi="Sylfaen" w:cs="Arial Unicode MS"/>
          <w:lang w:val="ka-GE"/>
        </w:rPr>
        <w:t>რეგლამენტი</w:t>
      </w:r>
      <w:r w:rsidR="00C52CB3" w:rsidRPr="00903C85">
        <w:rPr>
          <w:rFonts w:ascii="Sylfaen" w:eastAsia="Arial Unicode MS" w:hAnsi="Sylfaen" w:cs="Arial Unicode MS"/>
          <w:lang w:val="ka-GE"/>
        </w:rPr>
        <w:t xml:space="preserve">თ დადგენილ ვადებში ვერ უზრუნველყოფს </w:t>
      </w:r>
      <w:r w:rsidR="00A47432" w:rsidRPr="00903C85">
        <w:rPr>
          <w:rFonts w:ascii="Sylfaen" w:eastAsia="Arial Unicode MS" w:hAnsi="Sylfaen" w:cs="Arial Unicode MS"/>
          <w:lang w:val="ka-GE"/>
        </w:rPr>
        <w:t>ინიციატივ</w:t>
      </w:r>
      <w:r w:rsidR="00A47432">
        <w:rPr>
          <w:rFonts w:ascii="Sylfaen" w:eastAsia="Arial Unicode MS" w:hAnsi="Sylfaen" w:cs="Arial Unicode MS"/>
          <w:lang w:val="ka-GE"/>
        </w:rPr>
        <w:t>აზე მოხსენების კომიტეტის წინაშე</w:t>
      </w:r>
      <w:r w:rsidR="00A47432" w:rsidRPr="00903C85">
        <w:rPr>
          <w:rFonts w:ascii="Sylfaen" w:eastAsia="Arial Unicode MS" w:hAnsi="Sylfaen" w:cs="Arial Unicode MS"/>
          <w:lang w:val="ka-GE"/>
        </w:rPr>
        <w:t xml:space="preserve"> </w:t>
      </w:r>
      <w:r w:rsidR="00C52CB3" w:rsidRPr="00903C85">
        <w:rPr>
          <w:rFonts w:ascii="Sylfaen" w:eastAsia="Arial Unicode MS" w:hAnsi="Sylfaen" w:cs="Arial Unicode MS"/>
          <w:lang w:val="ka-GE"/>
        </w:rPr>
        <w:t>წარდგენას, კანონპროექტი გათხოვილად ჩაითვლება.</w:t>
      </w:r>
    </w:p>
    <w:p w14:paraId="7E0F53E6" w14:textId="51C06755" w:rsidR="00C52CB3" w:rsidRPr="00903C85" w:rsidRDefault="00BD70DA"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6</w:t>
      </w:r>
      <w:r w:rsidR="00C52CB3" w:rsidRPr="00903C85">
        <w:rPr>
          <w:rFonts w:ascii="Sylfaen" w:eastAsia="Arial Unicode MS" w:hAnsi="Sylfaen" w:cs="Arial Unicode MS"/>
          <w:lang w:val="ka-GE"/>
        </w:rPr>
        <w:t xml:space="preserve">. </w:t>
      </w:r>
      <w:r w:rsidR="00C52CB3" w:rsidRPr="00903C85">
        <w:rPr>
          <w:rFonts w:ascii="Sylfaen" w:hAnsi="Sylfaen" w:cs="Sylfaen"/>
          <w:lang w:val="ka-GE"/>
        </w:rPr>
        <w:t>წამყვანი</w:t>
      </w:r>
      <w:r w:rsidR="00C52CB3" w:rsidRPr="00903C85">
        <w:rPr>
          <w:rFonts w:ascii="Sylfaen" w:hAnsi="Sylfaen"/>
          <w:lang w:val="ka-GE"/>
        </w:rPr>
        <w:t xml:space="preserve"> </w:t>
      </w:r>
      <w:r w:rsidR="00C52CB3" w:rsidRPr="00903C85">
        <w:rPr>
          <w:rFonts w:ascii="Sylfaen" w:hAnsi="Sylfaen" w:cs="Sylfaen"/>
          <w:lang w:val="ka-GE"/>
        </w:rPr>
        <w:t>კომიტეტის</w:t>
      </w:r>
      <w:r w:rsidR="00C52CB3" w:rsidRPr="00903C85">
        <w:rPr>
          <w:rFonts w:ascii="Sylfaen" w:hAnsi="Sylfaen"/>
          <w:lang w:val="ka-GE"/>
        </w:rPr>
        <w:t xml:space="preserve"> </w:t>
      </w:r>
      <w:r w:rsidR="00C52CB3" w:rsidRPr="00903C85">
        <w:rPr>
          <w:rFonts w:ascii="Sylfaen" w:hAnsi="Sylfaen" w:cs="Sylfaen"/>
          <w:lang w:val="ka-GE"/>
        </w:rPr>
        <w:t>დასკვნის</w:t>
      </w:r>
      <w:r w:rsidR="00C52CB3" w:rsidRPr="00903C85">
        <w:rPr>
          <w:rFonts w:ascii="Sylfaen" w:hAnsi="Sylfaen"/>
          <w:lang w:val="ka-GE"/>
        </w:rPr>
        <w:t xml:space="preserve"> </w:t>
      </w:r>
      <w:r w:rsidR="00C52CB3" w:rsidRPr="00903C85">
        <w:rPr>
          <w:rFonts w:ascii="Sylfaen" w:hAnsi="Sylfaen" w:cs="Sylfaen"/>
          <w:lang w:val="ka-GE"/>
        </w:rPr>
        <w:t>გარეშე</w:t>
      </w:r>
      <w:r w:rsidR="00C52CB3" w:rsidRPr="00903C85">
        <w:rPr>
          <w:rFonts w:ascii="Sylfaen" w:hAnsi="Sylfaen"/>
          <w:lang w:val="ka-GE"/>
        </w:rPr>
        <w:t xml:space="preserve"> </w:t>
      </w:r>
      <w:r w:rsidR="00C52CB3" w:rsidRPr="00903C85">
        <w:rPr>
          <w:rFonts w:ascii="Sylfaen" w:hAnsi="Sylfaen" w:cs="Sylfaen"/>
          <w:lang w:val="ka-GE"/>
        </w:rPr>
        <w:t>კანონპროექტის</w:t>
      </w:r>
      <w:r w:rsidR="00C52CB3" w:rsidRPr="00903C85">
        <w:rPr>
          <w:rFonts w:ascii="Sylfaen" w:hAnsi="Sylfaen"/>
          <w:lang w:val="ka-GE"/>
        </w:rPr>
        <w:t xml:space="preserve"> </w:t>
      </w:r>
      <w:r w:rsidR="00C52CB3" w:rsidRPr="00903C85">
        <w:rPr>
          <w:rFonts w:ascii="Sylfaen" w:hAnsi="Sylfaen" w:cs="Sylfaen"/>
          <w:lang w:val="ka-GE"/>
        </w:rPr>
        <w:t>პარლამენტის</w:t>
      </w:r>
      <w:r w:rsidR="00C52CB3" w:rsidRPr="00903C85">
        <w:rPr>
          <w:rFonts w:ascii="Sylfaen" w:hAnsi="Sylfaen"/>
          <w:lang w:val="ka-GE"/>
        </w:rPr>
        <w:t xml:space="preserve"> </w:t>
      </w:r>
      <w:r w:rsidR="00C52CB3" w:rsidRPr="00903C85">
        <w:rPr>
          <w:rFonts w:ascii="Sylfaen" w:hAnsi="Sylfaen" w:cs="Sylfaen"/>
          <w:lang w:val="ka-GE"/>
        </w:rPr>
        <w:t>პლენარულ</w:t>
      </w:r>
      <w:r w:rsidR="00C52CB3" w:rsidRPr="00903C85">
        <w:rPr>
          <w:rFonts w:ascii="Sylfaen" w:hAnsi="Sylfaen"/>
          <w:lang w:val="ka-GE"/>
        </w:rPr>
        <w:t xml:space="preserve"> </w:t>
      </w:r>
      <w:r w:rsidR="00C52CB3" w:rsidRPr="00903C85">
        <w:rPr>
          <w:rFonts w:ascii="Sylfaen" w:hAnsi="Sylfaen" w:cs="Sylfaen"/>
          <w:lang w:val="ka-GE"/>
        </w:rPr>
        <w:t>სხდომაზე</w:t>
      </w:r>
      <w:r w:rsidR="00C52CB3" w:rsidRPr="00903C85">
        <w:rPr>
          <w:rFonts w:ascii="Sylfaen" w:hAnsi="Sylfaen"/>
          <w:lang w:val="ka-GE"/>
        </w:rPr>
        <w:t xml:space="preserve"> </w:t>
      </w:r>
      <w:r w:rsidR="00C52CB3" w:rsidRPr="00903C85">
        <w:rPr>
          <w:rFonts w:ascii="Sylfaen" w:hAnsi="Sylfaen" w:cs="Sylfaen"/>
          <w:lang w:val="ka-GE"/>
        </w:rPr>
        <w:t>გატანა</w:t>
      </w:r>
      <w:r w:rsidR="00C52CB3" w:rsidRPr="00903C85">
        <w:rPr>
          <w:rFonts w:ascii="Sylfaen" w:hAnsi="Sylfaen"/>
          <w:lang w:val="ka-GE"/>
        </w:rPr>
        <w:t xml:space="preserve"> </w:t>
      </w:r>
      <w:r w:rsidR="00C52CB3" w:rsidRPr="00903C85">
        <w:rPr>
          <w:rFonts w:ascii="Sylfaen" w:hAnsi="Sylfaen" w:cs="Sylfaen"/>
          <w:lang w:val="ka-GE"/>
        </w:rPr>
        <w:t>დაუშვებელია</w:t>
      </w:r>
      <w:r w:rsidR="00C52CB3" w:rsidRPr="00903C85">
        <w:rPr>
          <w:rFonts w:ascii="Sylfaen" w:hAnsi="Sylfaen"/>
          <w:lang w:val="ka-GE"/>
        </w:rPr>
        <w:t xml:space="preserve">. </w:t>
      </w:r>
      <w:r w:rsidR="00C52CB3" w:rsidRPr="00903C85">
        <w:rPr>
          <w:rFonts w:ascii="Sylfaen" w:hAnsi="Sylfaen" w:cs="Sylfaen"/>
          <w:lang w:val="ka-GE"/>
        </w:rPr>
        <w:t>თუ</w:t>
      </w:r>
      <w:r w:rsidR="00C52CB3" w:rsidRPr="00903C85">
        <w:rPr>
          <w:rFonts w:ascii="Sylfaen" w:hAnsi="Sylfaen"/>
          <w:lang w:val="ka-GE"/>
        </w:rPr>
        <w:t xml:space="preserve"> </w:t>
      </w:r>
      <w:r w:rsidR="00C52CB3" w:rsidRPr="00903C85">
        <w:rPr>
          <w:rFonts w:ascii="Sylfaen" w:hAnsi="Sylfaen" w:cs="Sylfaen"/>
          <w:lang w:val="ka-GE"/>
        </w:rPr>
        <w:t>პარლამენტის</w:t>
      </w:r>
      <w:r w:rsidR="00C52CB3" w:rsidRPr="00903C85">
        <w:rPr>
          <w:rFonts w:ascii="Sylfaen" w:hAnsi="Sylfaen"/>
          <w:lang w:val="ka-GE"/>
        </w:rPr>
        <w:t xml:space="preserve"> </w:t>
      </w:r>
      <w:r w:rsidR="00C52CB3" w:rsidRPr="00903C85">
        <w:rPr>
          <w:rFonts w:ascii="Sylfaen" w:hAnsi="Sylfaen" w:cs="Sylfaen"/>
          <w:lang w:val="ka-GE"/>
        </w:rPr>
        <w:t>ბიუროს</w:t>
      </w:r>
      <w:r w:rsidR="00C52CB3" w:rsidRPr="00903C85">
        <w:rPr>
          <w:rFonts w:ascii="Sylfaen" w:hAnsi="Sylfaen"/>
          <w:lang w:val="ka-GE"/>
        </w:rPr>
        <w:t xml:space="preserve"> </w:t>
      </w:r>
      <w:r w:rsidR="00C52CB3" w:rsidRPr="00903C85">
        <w:rPr>
          <w:rFonts w:ascii="Sylfaen" w:hAnsi="Sylfaen" w:cs="Sylfaen"/>
          <w:lang w:val="ka-GE"/>
        </w:rPr>
        <w:t>მიერ</w:t>
      </w:r>
      <w:r w:rsidR="00C52CB3" w:rsidRPr="00903C85">
        <w:rPr>
          <w:rFonts w:ascii="Sylfaen" w:hAnsi="Sylfaen"/>
          <w:lang w:val="ka-GE"/>
        </w:rPr>
        <w:t xml:space="preserve"> </w:t>
      </w:r>
      <w:r w:rsidR="00C52CB3" w:rsidRPr="00903C85">
        <w:rPr>
          <w:rFonts w:ascii="Sylfaen" w:hAnsi="Sylfaen" w:cs="Sylfaen"/>
          <w:lang w:val="ka-GE"/>
        </w:rPr>
        <w:t>კანონპროექტის</w:t>
      </w:r>
      <w:r w:rsidR="00C52CB3" w:rsidRPr="00903C85">
        <w:rPr>
          <w:rFonts w:ascii="Sylfaen" w:hAnsi="Sylfaen"/>
          <w:lang w:val="ka-GE"/>
        </w:rPr>
        <w:t xml:space="preserve"> </w:t>
      </w:r>
      <w:r w:rsidR="00C52CB3" w:rsidRPr="00903C85">
        <w:rPr>
          <w:rFonts w:ascii="Sylfaen" w:hAnsi="Sylfaen" w:cs="Sylfaen"/>
          <w:lang w:val="ka-GE"/>
        </w:rPr>
        <w:t>განხილვისათვის</w:t>
      </w:r>
      <w:r w:rsidR="00C52CB3" w:rsidRPr="00903C85">
        <w:rPr>
          <w:rFonts w:ascii="Sylfaen" w:hAnsi="Sylfaen"/>
          <w:lang w:val="ka-GE"/>
        </w:rPr>
        <w:t xml:space="preserve"> </w:t>
      </w:r>
      <w:r w:rsidR="00C52CB3" w:rsidRPr="00903C85">
        <w:rPr>
          <w:rFonts w:ascii="Sylfaen" w:hAnsi="Sylfaen" w:cs="Sylfaen"/>
          <w:lang w:val="ka-GE"/>
        </w:rPr>
        <w:t>დადგენილ</w:t>
      </w:r>
      <w:r w:rsidR="00C52CB3" w:rsidRPr="00903C85">
        <w:rPr>
          <w:rFonts w:ascii="Sylfaen" w:hAnsi="Sylfaen"/>
          <w:lang w:val="ka-GE"/>
        </w:rPr>
        <w:t xml:space="preserve"> </w:t>
      </w:r>
      <w:r w:rsidR="00C52CB3" w:rsidRPr="00903C85">
        <w:rPr>
          <w:rFonts w:ascii="Sylfaen" w:hAnsi="Sylfaen" w:cs="Sylfaen"/>
          <w:lang w:val="ka-GE"/>
        </w:rPr>
        <w:t>ვადაში</w:t>
      </w:r>
      <w:r w:rsidR="00C52CB3" w:rsidRPr="00903C85">
        <w:rPr>
          <w:rFonts w:ascii="Sylfaen" w:hAnsi="Sylfaen"/>
          <w:lang w:val="ka-GE"/>
        </w:rPr>
        <w:t xml:space="preserve"> </w:t>
      </w:r>
      <w:r w:rsidR="00C52CB3" w:rsidRPr="00903C85">
        <w:rPr>
          <w:rFonts w:ascii="Sylfaen" w:hAnsi="Sylfaen" w:cs="Sylfaen"/>
          <w:lang w:val="ka-GE"/>
        </w:rPr>
        <w:t>წამყვანი</w:t>
      </w:r>
      <w:r w:rsidR="00C52CB3" w:rsidRPr="00903C85">
        <w:rPr>
          <w:rFonts w:ascii="Sylfaen" w:hAnsi="Sylfaen"/>
          <w:lang w:val="ka-GE"/>
        </w:rPr>
        <w:t xml:space="preserve"> </w:t>
      </w:r>
      <w:r w:rsidR="00C52CB3" w:rsidRPr="00903C85">
        <w:rPr>
          <w:rFonts w:ascii="Sylfaen" w:hAnsi="Sylfaen" w:cs="Sylfaen"/>
          <w:lang w:val="ka-GE"/>
        </w:rPr>
        <w:t>კომიტეტი</w:t>
      </w:r>
      <w:r w:rsidR="00C52CB3" w:rsidRPr="00903C85">
        <w:rPr>
          <w:rFonts w:ascii="Sylfaen" w:hAnsi="Sylfaen"/>
          <w:lang w:val="ka-GE"/>
        </w:rPr>
        <w:t xml:space="preserve"> </w:t>
      </w:r>
      <w:r w:rsidR="00C52CB3" w:rsidRPr="00903C85">
        <w:rPr>
          <w:rFonts w:ascii="Sylfaen" w:hAnsi="Sylfaen" w:cs="Sylfaen"/>
          <w:lang w:val="ka-GE"/>
        </w:rPr>
        <w:t>არ</w:t>
      </w:r>
      <w:r w:rsidR="00C52CB3" w:rsidRPr="00903C85">
        <w:rPr>
          <w:rFonts w:ascii="Sylfaen" w:hAnsi="Sylfaen"/>
          <w:lang w:val="ka-GE"/>
        </w:rPr>
        <w:t xml:space="preserve"> </w:t>
      </w:r>
      <w:r w:rsidR="00C52CB3" w:rsidRPr="00903C85">
        <w:rPr>
          <w:rFonts w:ascii="Sylfaen" w:hAnsi="Sylfaen" w:cs="Sylfaen"/>
          <w:lang w:val="ka-GE"/>
        </w:rPr>
        <w:t>გამართავს</w:t>
      </w:r>
      <w:r w:rsidR="00C52CB3" w:rsidRPr="00903C85">
        <w:rPr>
          <w:rFonts w:ascii="Sylfaen" w:hAnsi="Sylfaen"/>
          <w:lang w:val="ka-GE"/>
        </w:rPr>
        <w:t xml:space="preserve"> </w:t>
      </w:r>
      <w:r w:rsidR="00C52CB3" w:rsidRPr="00903C85">
        <w:rPr>
          <w:rFonts w:ascii="Sylfaen" w:hAnsi="Sylfaen" w:cs="Sylfaen"/>
          <w:lang w:val="ka-GE"/>
        </w:rPr>
        <w:t>სხდომას</w:t>
      </w:r>
      <w:r w:rsidR="00C52CB3" w:rsidRPr="00903C85">
        <w:rPr>
          <w:rFonts w:ascii="Sylfaen" w:hAnsi="Sylfaen"/>
          <w:lang w:val="ka-GE"/>
        </w:rPr>
        <w:t xml:space="preserve"> </w:t>
      </w:r>
      <w:r w:rsidR="00C52CB3" w:rsidRPr="00903C85">
        <w:rPr>
          <w:rFonts w:ascii="Sylfaen" w:hAnsi="Sylfaen" w:cs="Sylfaen"/>
          <w:lang w:val="ka-GE"/>
        </w:rPr>
        <w:t>და</w:t>
      </w:r>
      <w:r w:rsidR="00C52CB3" w:rsidRPr="00903C85">
        <w:rPr>
          <w:rFonts w:ascii="Sylfaen" w:hAnsi="Sylfaen"/>
          <w:lang w:val="ka-GE"/>
        </w:rPr>
        <w:t xml:space="preserve"> </w:t>
      </w:r>
      <w:r w:rsidR="00C52CB3" w:rsidRPr="00903C85">
        <w:rPr>
          <w:rFonts w:ascii="Sylfaen" w:hAnsi="Sylfaen" w:cs="Sylfaen"/>
          <w:lang w:val="ka-GE"/>
        </w:rPr>
        <w:t>არ</w:t>
      </w:r>
      <w:r w:rsidR="00C52CB3" w:rsidRPr="00903C85">
        <w:rPr>
          <w:rFonts w:ascii="Sylfaen" w:hAnsi="Sylfaen"/>
          <w:lang w:val="ka-GE"/>
        </w:rPr>
        <w:t xml:space="preserve"> </w:t>
      </w:r>
      <w:r w:rsidR="00C52CB3" w:rsidRPr="00903C85">
        <w:rPr>
          <w:rFonts w:ascii="Sylfaen" w:hAnsi="Sylfaen" w:cs="Sylfaen"/>
          <w:lang w:val="ka-GE"/>
        </w:rPr>
        <w:t>გამოხატავს</w:t>
      </w:r>
      <w:r w:rsidR="00C52CB3" w:rsidRPr="00903C85">
        <w:rPr>
          <w:rFonts w:ascii="Sylfaen" w:hAnsi="Sylfaen"/>
          <w:lang w:val="ka-GE"/>
        </w:rPr>
        <w:t xml:space="preserve"> </w:t>
      </w:r>
      <w:r w:rsidR="00C52CB3" w:rsidRPr="00903C85">
        <w:rPr>
          <w:rFonts w:ascii="Sylfaen" w:hAnsi="Sylfaen" w:cs="Sylfaen"/>
          <w:lang w:val="ka-GE"/>
        </w:rPr>
        <w:t>თავის</w:t>
      </w:r>
      <w:r w:rsidR="00C52CB3" w:rsidRPr="00903C85">
        <w:rPr>
          <w:rFonts w:ascii="Sylfaen" w:hAnsi="Sylfaen"/>
          <w:lang w:val="ka-GE"/>
        </w:rPr>
        <w:t xml:space="preserve"> </w:t>
      </w:r>
      <w:r w:rsidR="00C52CB3" w:rsidRPr="00903C85">
        <w:rPr>
          <w:rFonts w:ascii="Sylfaen" w:hAnsi="Sylfaen" w:cs="Sylfaen"/>
          <w:lang w:val="ka-GE"/>
        </w:rPr>
        <w:t>პოზიციას</w:t>
      </w:r>
      <w:r w:rsidR="00C52CB3" w:rsidRPr="00903C85">
        <w:rPr>
          <w:rFonts w:ascii="Sylfaen" w:hAnsi="Sylfaen"/>
          <w:lang w:val="ka-GE"/>
        </w:rPr>
        <w:t xml:space="preserve"> </w:t>
      </w:r>
      <w:r w:rsidR="00C52CB3" w:rsidRPr="00903C85">
        <w:rPr>
          <w:rFonts w:ascii="Sylfaen" w:hAnsi="Sylfaen" w:cs="Sylfaen"/>
          <w:lang w:val="ka-GE"/>
        </w:rPr>
        <w:t>კანონპროექტთან</w:t>
      </w:r>
      <w:r w:rsidR="00C52CB3" w:rsidRPr="00903C85">
        <w:rPr>
          <w:rFonts w:ascii="Sylfaen" w:hAnsi="Sylfaen"/>
          <w:lang w:val="ka-GE"/>
        </w:rPr>
        <w:t xml:space="preserve"> </w:t>
      </w:r>
      <w:r w:rsidR="00C52CB3" w:rsidRPr="00903C85">
        <w:rPr>
          <w:rFonts w:ascii="Sylfaen" w:hAnsi="Sylfaen" w:cs="Sylfaen"/>
          <w:lang w:val="ka-GE"/>
        </w:rPr>
        <w:t>დაკავშირებით</w:t>
      </w:r>
      <w:r w:rsidR="00C52CB3" w:rsidRPr="00903C85">
        <w:rPr>
          <w:rFonts w:ascii="Sylfaen" w:hAnsi="Sylfaen"/>
          <w:lang w:val="ka-GE"/>
        </w:rPr>
        <w:t xml:space="preserve">, </w:t>
      </w:r>
      <w:r w:rsidR="00C52CB3" w:rsidRPr="00903C85">
        <w:rPr>
          <w:rFonts w:ascii="Sylfaen" w:hAnsi="Sylfaen" w:cs="Sylfaen"/>
          <w:lang w:val="ka-GE"/>
        </w:rPr>
        <w:t>კანონპროექტის</w:t>
      </w:r>
      <w:r w:rsidR="00C52CB3" w:rsidRPr="00903C85">
        <w:rPr>
          <w:rFonts w:ascii="Sylfaen" w:hAnsi="Sylfaen"/>
          <w:lang w:val="ka-GE"/>
        </w:rPr>
        <w:t xml:space="preserve"> </w:t>
      </w:r>
      <w:r w:rsidR="00C52CB3" w:rsidRPr="00903C85">
        <w:rPr>
          <w:rFonts w:ascii="Sylfaen" w:hAnsi="Sylfaen" w:cs="Sylfaen"/>
          <w:lang w:val="ka-GE"/>
        </w:rPr>
        <w:t>ინიციატორი</w:t>
      </w:r>
      <w:r w:rsidR="00C52CB3" w:rsidRPr="00903C85">
        <w:rPr>
          <w:rFonts w:ascii="Sylfaen" w:hAnsi="Sylfaen"/>
          <w:lang w:val="ka-GE"/>
        </w:rPr>
        <w:t xml:space="preserve"> </w:t>
      </w:r>
      <w:r w:rsidR="00C52CB3" w:rsidRPr="00903C85">
        <w:rPr>
          <w:rFonts w:ascii="Sylfaen" w:hAnsi="Sylfaen" w:cs="Sylfaen"/>
          <w:lang w:val="ka-GE"/>
        </w:rPr>
        <w:t>უფლებამოსილია</w:t>
      </w:r>
      <w:r w:rsidR="00C52CB3" w:rsidRPr="00903C85">
        <w:rPr>
          <w:rFonts w:ascii="Sylfaen" w:hAnsi="Sylfaen"/>
          <w:lang w:val="ka-GE"/>
        </w:rPr>
        <w:t xml:space="preserve"> </w:t>
      </w:r>
      <w:r w:rsidR="00C52CB3" w:rsidRPr="00903C85">
        <w:rPr>
          <w:rFonts w:ascii="Sylfaen" w:hAnsi="Sylfaen" w:cs="Sylfaen"/>
          <w:lang w:val="ka-GE"/>
        </w:rPr>
        <w:t>მიმართოს</w:t>
      </w:r>
      <w:r w:rsidR="00C52CB3" w:rsidRPr="00903C85">
        <w:rPr>
          <w:rFonts w:ascii="Sylfaen" w:hAnsi="Sylfaen"/>
          <w:lang w:val="ka-GE"/>
        </w:rPr>
        <w:t xml:space="preserve"> </w:t>
      </w:r>
      <w:r w:rsidR="00C52CB3" w:rsidRPr="00903C85">
        <w:rPr>
          <w:rFonts w:ascii="Sylfaen" w:hAnsi="Sylfaen" w:cs="Sylfaen"/>
          <w:lang w:val="ka-GE"/>
        </w:rPr>
        <w:t>წამყვან</w:t>
      </w:r>
      <w:r w:rsidR="00C52CB3" w:rsidRPr="00903C85">
        <w:rPr>
          <w:rFonts w:ascii="Sylfaen" w:hAnsi="Sylfaen"/>
          <w:lang w:val="ka-GE"/>
        </w:rPr>
        <w:t xml:space="preserve"> </w:t>
      </w:r>
      <w:r w:rsidR="00C52CB3" w:rsidRPr="00903C85">
        <w:rPr>
          <w:rFonts w:ascii="Sylfaen" w:hAnsi="Sylfaen" w:cs="Sylfaen"/>
          <w:lang w:val="ka-GE"/>
        </w:rPr>
        <w:t>კომიტეტს</w:t>
      </w:r>
      <w:r w:rsidR="00C52CB3" w:rsidRPr="00903C85">
        <w:rPr>
          <w:rFonts w:ascii="Sylfaen" w:hAnsi="Sylfaen"/>
          <w:lang w:val="ka-GE"/>
        </w:rPr>
        <w:t xml:space="preserve"> </w:t>
      </w:r>
      <w:r w:rsidR="00C52CB3" w:rsidRPr="00903C85">
        <w:rPr>
          <w:rFonts w:ascii="Sylfaen" w:hAnsi="Sylfaen" w:cs="Sylfaen"/>
          <w:lang w:val="ka-GE"/>
        </w:rPr>
        <w:t>მისი</w:t>
      </w:r>
      <w:r w:rsidR="00C52CB3" w:rsidRPr="00903C85">
        <w:rPr>
          <w:rFonts w:ascii="Sylfaen" w:hAnsi="Sylfaen"/>
          <w:lang w:val="ka-GE"/>
        </w:rPr>
        <w:t xml:space="preserve"> </w:t>
      </w:r>
      <w:r w:rsidR="00C52CB3" w:rsidRPr="00903C85">
        <w:rPr>
          <w:rFonts w:ascii="Sylfaen" w:hAnsi="Sylfaen" w:cs="Sylfaen"/>
          <w:lang w:val="ka-GE"/>
        </w:rPr>
        <w:t>განხილვის</w:t>
      </w:r>
      <w:r w:rsidR="00C52CB3" w:rsidRPr="00903C85">
        <w:rPr>
          <w:rFonts w:ascii="Sylfaen" w:hAnsi="Sylfaen"/>
          <w:lang w:val="ka-GE"/>
        </w:rPr>
        <w:t xml:space="preserve"> </w:t>
      </w:r>
      <w:r w:rsidR="00C52CB3" w:rsidRPr="00903C85">
        <w:rPr>
          <w:rFonts w:ascii="Sylfaen" w:hAnsi="Sylfaen" w:cs="Sylfaen"/>
          <w:lang w:val="ka-GE"/>
        </w:rPr>
        <w:t>მოთხოვნით</w:t>
      </w:r>
      <w:r w:rsidR="00C52CB3" w:rsidRPr="00903C85">
        <w:rPr>
          <w:rFonts w:ascii="Sylfaen" w:hAnsi="Sylfaen"/>
          <w:lang w:val="ka-GE"/>
        </w:rPr>
        <w:t xml:space="preserve"> </w:t>
      </w:r>
      <w:r w:rsidR="00C52CB3" w:rsidRPr="00903C85">
        <w:rPr>
          <w:rFonts w:ascii="Sylfaen" w:hAnsi="Sylfaen" w:cs="Sylfaen"/>
          <w:lang w:val="ka-GE"/>
        </w:rPr>
        <w:t>ან</w:t>
      </w:r>
      <w:r w:rsidR="00C52CB3" w:rsidRPr="00903C85">
        <w:rPr>
          <w:rFonts w:ascii="Sylfaen" w:hAnsi="Sylfaen"/>
          <w:lang w:val="ka-GE"/>
        </w:rPr>
        <w:t xml:space="preserve"> </w:t>
      </w:r>
      <w:r w:rsidR="00C52CB3" w:rsidRPr="00903C85">
        <w:rPr>
          <w:rFonts w:ascii="Sylfaen" w:hAnsi="Sylfaen" w:cs="Sylfaen"/>
          <w:lang w:val="ka-GE"/>
        </w:rPr>
        <w:t>პარლამენტის</w:t>
      </w:r>
      <w:r w:rsidR="00C52CB3" w:rsidRPr="00903C85">
        <w:rPr>
          <w:rFonts w:ascii="Sylfaen" w:hAnsi="Sylfaen"/>
          <w:lang w:val="ka-GE"/>
        </w:rPr>
        <w:t xml:space="preserve"> </w:t>
      </w:r>
      <w:r w:rsidR="00C52CB3" w:rsidRPr="00903C85">
        <w:rPr>
          <w:rFonts w:ascii="Sylfaen" w:hAnsi="Sylfaen" w:cs="Sylfaen"/>
          <w:lang w:val="ka-GE"/>
        </w:rPr>
        <w:t>ბიუროს</w:t>
      </w:r>
      <w:r w:rsidR="00C52CB3" w:rsidRPr="00903C85">
        <w:rPr>
          <w:rFonts w:ascii="Sylfaen" w:hAnsi="Sylfaen"/>
          <w:lang w:val="ka-GE"/>
        </w:rPr>
        <w:t xml:space="preserve"> </w:t>
      </w:r>
      <w:r w:rsidR="00C52CB3" w:rsidRPr="00903C85">
        <w:rPr>
          <w:rFonts w:ascii="Sylfaen" w:hAnsi="Sylfaen" w:cs="Sylfaen"/>
          <w:lang w:val="ka-GE"/>
        </w:rPr>
        <w:t>წინაშე</w:t>
      </w:r>
      <w:r w:rsidR="00C52CB3" w:rsidRPr="00903C85">
        <w:rPr>
          <w:rFonts w:ascii="Sylfaen" w:hAnsi="Sylfaen"/>
          <w:lang w:val="ka-GE"/>
        </w:rPr>
        <w:t xml:space="preserve"> </w:t>
      </w:r>
      <w:r w:rsidR="00C52CB3" w:rsidRPr="00903C85">
        <w:rPr>
          <w:rFonts w:ascii="Sylfaen" w:hAnsi="Sylfaen" w:cs="Sylfaen"/>
          <w:lang w:val="ka-GE"/>
        </w:rPr>
        <w:t>დასვას</w:t>
      </w:r>
      <w:r w:rsidR="00C52CB3" w:rsidRPr="00903C85">
        <w:rPr>
          <w:rFonts w:ascii="Sylfaen" w:hAnsi="Sylfaen"/>
          <w:lang w:val="ka-GE"/>
        </w:rPr>
        <w:t xml:space="preserve"> </w:t>
      </w:r>
      <w:r w:rsidR="00C52CB3" w:rsidRPr="00903C85">
        <w:rPr>
          <w:rFonts w:ascii="Sylfaen" w:hAnsi="Sylfaen" w:cs="Sylfaen"/>
          <w:lang w:val="ka-GE"/>
        </w:rPr>
        <w:t>წამყვანი</w:t>
      </w:r>
      <w:r w:rsidR="00C52CB3" w:rsidRPr="00903C85">
        <w:rPr>
          <w:rFonts w:ascii="Sylfaen" w:hAnsi="Sylfaen"/>
          <w:lang w:val="ka-GE"/>
        </w:rPr>
        <w:t xml:space="preserve"> </w:t>
      </w:r>
      <w:r w:rsidR="00C52CB3" w:rsidRPr="00903C85">
        <w:rPr>
          <w:rFonts w:ascii="Sylfaen" w:hAnsi="Sylfaen" w:cs="Sylfaen"/>
          <w:lang w:val="ka-GE"/>
        </w:rPr>
        <w:t>კომიტეტის</w:t>
      </w:r>
      <w:r w:rsidR="00C52CB3" w:rsidRPr="00903C85">
        <w:rPr>
          <w:rFonts w:ascii="Sylfaen" w:hAnsi="Sylfaen"/>
          <w:lang w:val="ka-GE"/>
        </w:rPr>
        <w:t xml:space="preserve"> </w:t>
      </w:r>
      <w:r w:rsidR="00C52CB3" w:rsidRPr="00903C85">
        <w:rPr>
          <w:rFonts w:ascii="Sylfaen" w:hAnsi="Sylfaen" w:cs="Sylfaen"/>
          <w:lang w:val="ka-GE"/>
        </w:rPr>
        <w:t>დასკვნის</w:t>
      </w:r>
      <w:r w:rsidR="00C52CB3" w:rsidRPr="00903C85">
        <w:rPr>
          <w:rFonts w:ascii="Sylfaen" w:hAnsi="Sylfaen"/>
          <w:lang w:val="ka-GE"/>
        </w:rPr>
        <w:t xml:space="preserve"> </w:t>
      </w:r>
      <w:r w:rsidR="00C52CB3" w:rsidRPr="00903C85">
        <w:rPr>
          <w:rFonts w:ascii="Sylfaen" w:hAnsi="Sylfaen" w:cs="Sylfaen"/>
          <w:lang w:val="ka-GE"/>
        </w:rPr>
        <w:t>გარეშე</w:t>
      </w:r>
      <w:r w:rsidR="00C52CB3" w:rsidRPr="00903C85">
        <w:rPr>
          <w:rFonts w:ascii="Sylfaen" w:hAnsi="Sylfaen"/>
          <w:lang w:val="ka-GE"/>
        </w:rPr>
        <w:t xml:space="preserve"> </w:t>
      </w:r>
      <w:r w:rsidR="00C52CB3" w:rsidRPr="00903C85">
        <w:rPr>
          <w:rFonts w:ascii="Sylfaen" w:hAnsi="Sylfaen" w:cs="Sylfaen"/>
          <w:lang w:val="ka-GE"/>
        </w:rPr>
        <w:t>კანონპროექტის</w:t>
      </w:r>
      <w:r w:rsidR="00C52CB3" w:rsidRPr="00903C85">
        <w:rPr>
          <w:rFonts w:ascii="Sylfaen" w:hAnsi="Sylfaen"/>
          <w:lang w:val="ka-GE"/>
        </w:rPr>
        <w:t xml:space="preserve"> </w:t>
      </w:r>
      <w:r w:rsidR="00C52CB3" w:rsidRPr="00903C85">
        <w:rPr>
          <w:rFonts w:ascii="Sylfaen" w:hAnsi="Sylfaen" w:cs="Sylfaen"/>
          <w:lang w:val="ka-GE"/>
        </w:rPr>
        <w:t>პარლამენტის</w:t>
      </w:r>
      <w:r w:rsidR="00C52CB3" w:rsidRPr="00903C85">
        <w:rPr>
          <w:rFonts w:ascii="Sylfaen" w:hAnsi="Sylfaen"/>
          <w:lang w:val="ka-GE"/>
        </w:rPr>
        <w:t xml:space="preserve"> </w:t>
      </w:r>
      <w:r w:rsidR="00C52CB3" w:rsidRPr="00903C85">
        <w:rPr>
          <w:rFonts w:ascii="Sylfaen" w:hAnsi="Sylfaen" w:cs="Sylfaen"/>
          <w:lang w:val="ka-GE"/>
        </w:rPr>
        <w:t>პლენარული</w:t>
      </w:r>
      <w:r w:rsidR="00C52CB3" w:rsidRPr="00903C85">
        <w:rPr>
          <w:rFonts w:ascii="Sylfaen" w:hAnsi="Sylfaen"/>
          <w:lang w:val="ka-GE"/>
        </w:rPr>
        <w:t xml:space="preserve"> </w:t>
      </w:r>
      <w:r w:rsidR="00C52CB3" w:rsidRPr="00903C85">
        <w:rPr>
          <w:rFonts w:ascii="Sylfaen" w:hAnsi="Sylfaen" w:cs="Sylfaen"/>
          <w:lang w:val="ka-GE"/>
        </w:rPr>
        <w:t>სხდომის</w:t>
      </w:r>
      <w:r w:rsidR="00C52CB3" w:rsidRPr="00903C85">
        <w:rPr>
          <w:rFonts w:ascii="Sylfaen" w:hAnsi="Sylfaen"/>
          <w:lang w:val="ka-GE"/>
        </w:rPr>
        <w:t xml:space="preserve"> </w:t>
      </w:r>
      <w:r w:rsidR="00C52CB3" w:rsidRPr="00903C85">
        <w:rPr>
          <w:rFonts w:ascii="Sylfaen" w:hAnsi="Sylfaen" w:cs="Sylfaen"/>
          <w:lang w:val="ka-GE"/>
        </w:rPr>
        <w:t>დღის</w:t>
      </w:r>
      <w:r w:rsidR="00C52CB3" w:rsidRPr="00903C85">
        <w:rPr>
          <w:rFonts w:ascii="Sylfaen" w:hAnsi="Sylfaen"/>
          <w:lang w:val="ka-GE"/>
        </w:rPr>
        <w:t xml:space="preserve"> </w:t>
      </w:r>
      <w:r w:rsidR="00C52CB3" w:rsidRPr="00903C85">
        <w:rPr>
          <w:rFonts w:ascii="Sylfaen" w:hAnsi="Sylfaen" w:cs="Sylfaen"/>
          <w:lang w:val="ka-GE"/>
        </w:rPr>
        <w:t>წესრიგში</w:t>
      </w:r>
      <w:r w:rsidR="00C52CB3" w:rsidRPr="00903C85">
        <w:rPr>
          <w:rFonts w:ascii="Sylfaen" w:hAnsi="Sylfaen"/>
          <w:lang w:val="ka-GE"/>
        </w:rPr>
        <w:t xml:space="preserve"> </w:t>
      </w:r>
      <w:r w:rsidR="00C52CB3" w:rsidRPr="00903C85">
        <w:rPr>
          <w:rFonts w:ascii="Sylfaen" w:hAnsi="Sylfaen" w:cs="Sylfaen"/>
          <w:lang w:val="ka-GE"/>
        </w:rPr>
        <w:t>შეტანის</w:t>
      </w:r>
      <w:r w:rsidR="00C52CB3" w:rsidRPr="00903C85">
        <w:rPr>
          <w:rFonts w:ascii="Sylfaen" w:hAnsi="Sylfaen"/>
          <w:lang w:val="ka-GE"/>
        </w:rPr>
        <w:t xml:space="preserve"> </w:t>
      </w:r>
      <w:r w:rsidR="00C52CB3" w:rsidRPr="00903C85">
        <w:rPr>
          <w:rFonts w:ascii="Sylfaen" w:hAnsi="Sylfaen" w:cs="Sylfaen"/>
          <w:lang w:val="ka-GE"/>
        </w:rPr>
        <w:t>საკითხი</w:t>
      </w:r>
      <w:r w:rsidR="00C52CB3" w:rsidRPr="00903C85">
        <w:rPr>
          <w:rFonts w:ascii="Sylfaen" w:hAnsi="Sylfaen"/>
          <w:lang w:val="ka-GE"/>
        </w:rPr>
        <w:t>.</w:t>
      </w:r>
    </w:p>
    <w:p w14:paraId="2D12A43A" w14:textId="5D4908D6" w:rsidR="00C52CB3" w:rsidRPr="00903C85" w:rsidRDefault="00BD70DA"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7</w:t>
      </w:r>
      <w:r w:rsidR="00C52CB3" w:rsidRPr="00903C85">
        <w:rPr>
          <w:rFonts w:ascii="Sylfaen" w:eastAsia="Arial Unicode MS" w:hAnsi="Sylfaen" w:cs="Arial Unicode MS"/>
          <w:lang w:val="ka-GE"/>
        </w:rPr>
        <w:t xml:space="preserve">. თუ ამ მუხლით დადგენილ ვადაში წამყვანი კომიტეტი ვერ ახერხებს კომიტეტის სხდომის გამართვას და დასკვნის წარდგენას, პარლამენტის ბიურო უფლებამოსილია კომიტეტის თავმჯდომარის მოტივირებული წინადადების საფუძველზე განსაზღვროს კანონპროექტის საკომიტეტო განხილვის ახალი ვადა. თუ წამყვანი კომიტეტი ამ ვადაშიც არ გამართავს სხდომას და არ გამოხატავს თავის პოზიციას კანონპროექტთან დაკავშირებით, კანონპროექტის ინიციატორი უფლებამოსილია კვლავ მიმართოს წამყვან კომიტეტს მისი განხილვის მოთხოვნით ან პარლამენტის ბიუროს წინაშე დასვას წამყვანი კომიტეტის დასკვნის გარეშე კანონპროექტის პარლამენტის პლენარული სხდომის დღის წესრიგში შეტანის საკითხი. </w:t>
      </w:r>
    </w:p>
    <w:p w14:paraId="3F3320B5" w14:textId="1838809D" w:rsidR="00C52CB3" w:rsidRPr="00903C85" w:rsidRDefault="00BD70DA"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8</w:t>
      </w:r>
      <w:r w:rsidR="00C52CB3" w:rsidRPr="00903C85">
        <w:rPr>
          <w:rFonts w:ascii="Sylfaen" w:eastAsia="Arial Unicode MS" w:hAnsi="Sylfaen" w:cs="Arial Unicode MS"/>
          <w:lang w:val="ka-GE"/>
        </w:rPr>
        <w:t>. ამ მუხლის მე-</w:t>
      </w:r>
      <w:r>
        <w:rPr>
          <w:rFonts w:ascii="Sylfaen" w:eastAsia="Arial Unicode MS" w:hAnsi="Sylfaen" w:cs="Arial Unicode MS"/>
          <w:lang w:val="ka-GE"/>
        </w:rPr>
        <w:t>6</w:t>
      </w:r>
      <w:r w:rsidRPr="00903C85">
        <w:rPr>
          <w:rFonts w:ascii="Sylfaen" w:eastAsia="Arial Unicode MS" w:hAnsi="Sylfaen" w:cs="Arial Unicode MS"/>
          <w:lang w:val="ka-GE"/>
        </w:rPr>
        <w:t xml:space="preserve"> </w:t>
      </w:r>
      <w:r w:rsidR="00C52CB3" w:rsidRPr="00903C85">
        <w:rPr>
          <w:rFonts w:ascii="Sylfaen" w:eastAsia="Arial Unicode MS" w:hAnsi="Sylfaen" w:cs="Arial Unicode MS"/>
          <w:lang w:val="ka-GE"/>
        </w:rPr>
        <w:t>და მე-</w:t>
      </w:r>
      <w:r>
        <w:rPr>
          <w:rFonts w:ascii="Sylfaen" w:eastAsia="Arial Unicode MS" w:hAnsi="Sylfaen" w:cs="Arial Unicode MS"/>
          <w:lang w:val="ka-GE"/>
        </w:rPr>
        <w:t>7</w:t>
      </w:r>
      <w:r w:rsidRPr="00903C85">
        <w:rPr>
          <w:rFonts w:ascii="Sylfaen" w:eastAsia="Arial Unicode MS" w:hAnsi="Sylfaen" w:cs="Arial Unicode MS"/>
          <w:lang w:val="ka-GE"/>
        </w:rPr>
        <w:t xml:space="preserve"> </w:t>
      </w:r>
      <w:r w:rsidR="00C52CB3" w:rsidRPr="00903C85">
        <w:rPr>
          <w:rFonts w:ascii="Sylfaen" w:eastAsia="Arial Unicode MS" w:hAnsi="Sylfaen" w:cs="Arial Unicode MS"/>
          <w:lang w:val="ka-GE"/>
        </w:rPr>
        <w:t>პუნქტებით გათვალისწინებულ შემთხვევებში პარლამენტის ბიურო ვალდებულია კანონპროექტი შეიტანოს უახლოესი პლენარული სხდომის დღის წესრიგში. თუ კანონპროექტის ინიციატორი შესაბამისი სესიის განმავლობაში პარლამენტის ბიუროს წინაშე არ დასვამს მისი შემდგომი განხილვის საკითხს, იგი პარლამენტიდან გათხოვილად ითვლება, რის შესახებ ინფორმაციას პარლამენტის აპარატის საორგანიზაციო დეპარტამენტი აწვდის პარლამენტის ბიუროს.</w:t>
      </w:r>
    </w:p>
    <w:p w14:paraId="277A9F37" w14:textId="13D5F8D9" w:rsidR="00C52CB3" w:rsidRPr="00903C85" w:rsidRDefault="00BD70DA"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9</w:t>
      </w:r>
      <w:r w:rsidR="00C52CB3" w:rsidRPr="00903C85">
        <w:rPr>
          <w:rFonts w:ascii="Sylfaen" w:eastAsia="Arial Unicode MS" w:hAnsi="Sylfaen" w:cs="Arial Unicode MS"/>
          <w:lang w:val="ka-GE"/>
        </w:rPr>
        <w:t>. წამყვანი კომიტეტის მიერ კანონპროექტის თაობაზე მიღებული გადაწყვეტილება აისახება კომიტეტის დასკვნაში, რომელსაც ხელს აწერს კომიტეტის თავმჯდომარე.</w:t>
      </w:r>
    </w:p>
    <w:p w14:paraId="37856305"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10. წამყვანი კომიტეტის სხდომის გამართვის შემდეგ კანონპროექტი კომიტეტის თავმჯდომარის ხელმოწერით, წერილობითი ფორმით ეგზავნება პარლამენტის აპარატის საორგანიზაციო დეპარტამენტს პარლამენტის ბიუროს უახლოესი სხდომის დღის წესრიგში შესატანად. ამასთანავე, კანონპროექტის თითოეული გვერდი ვიზირებული უნდა იქნეს კომიტეტის აპარატის უფროსის მიერ. </w:t>
      </w:r>
    </w:p>
    <w:p w14:paraId="13347AC8"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11. პარლამენტის ბიუროსათვის წარდგენილ კანონპროექტს უნდა ერთოდეს წამყვანი კომიტეტის დასკვნა, ასევე სხვა კომიტეტების, ფრაქციების, უმრავლესობის, </w:t>
      </w:r>
      <w:r w:rsidRPr="00903C85">
        <w:rPr>
          <w:rFonts w:ascii="Sylfaen" w:eastAsia="Arial Unicode MS" w:hAnsi="Sylfaen" w:cs="Arial Unicode MS"/>
          <w:lang w:val="ka-GE"/>
        </w:rPr>
        <w:lastRenderedPageBreak/>
        <w:t>უმცირესობის, დამოუკიდებელი პარლამენტის წევრების, პარლამენტის აპარატის იურიდიული დეპარტამენტის, პარლამენტის საბიუჯეტო ოფისისა და სხვა უფლებამოსილი სუბიექტების დასკვნები და მათი შენიშვნების პროექტში გათვალისწინების მდგომარეობის ამსახველი ფურცელი (შემდგომში - შენიშვნების ფურცელი).</w:t>
      </w:r>
    </w:p>
    <w:p w14:paraId="5F56F477" w14:textId="5CCD64F1" w:rsidR="00C52CB3" w:rsidRPr="00903C85" w:rsidRDefault="00C52CB3" w:rsidP="00EC42A2">
      <w:pPr>
        <w:pStyle w:val="Heading2"/>
        <w:rPr>
          <w:rFonts w:eastAsia="Merriweather" w:cs="Merriweather"/>
          <w:lang w:val="ka-GE"/>
        </w:rPr>
      </w:pPr>
      <w:bookmarkStart w:id="130" w:name="_Toc515562907"/>
      <w:r w:rsidRPr="00903C85">
        <w:rPr>
          <w:rFonts w:eastAsia="Arial Unicode MS"/>
          <w:lang w:val="ka-GE"/>
        </w:rPr>
        <w:t xml:space="preserve">მუხლი </w:t>
      </w:r>
      <w:r w:rsidR="00964F5D" w:rsidRPr="00903C85">
        <w:rPr>
          <w:rFonts w:eastAsia="Arial Unicode MS"/>
          <w:lang w:val="ka-GE"/>
        </w:rPr>
        <w:t>1</w:t>
      </w:r>
      <w:r w:rsidR="00964F5D">
        <w:rPr>
          <w:rFonts w:eastAsia="Arial Unicode MS"/>
          <w:lang w:val="ka-GE"/>
        </w:rPr>
        <w:t>09</w:t>
      </w:r>
      <w:r w:rsidR="00FE2AB7">
        <w:rPr>
          <w:rFonts w:eastAsia="Arial Unicode MS"/>
          <w:lang w:val="ka-GE"/>
        </w:rPr>
        <w:t xml:space="preserve">. </w:t>
      </w:r>
      <w:r w:rsidRPr="00903C85">
        <w:rPr>
          <w:rFonts w:eastAsia="Arial Unicode MS"/>
          <w:lang w:val="ka-GE"/>
        </w:rPr>
        <w:t xml:space="preserve"> ალტერნატიული კანონპროექტი</w:t>
      </w:r>
      <w:bookmarkEnd w:id="130"/>
      <w:r w:rsidRPr="00903C85">
        <w:rPr>
          <w:rFonts w:eastAsia="Arial Unicode MS"/>
          <w:lang w:val="ka-GE"/>
        </w:rPr>
        <w:t xml:space="preserve"> </w:t>
      </w:r>
    </w:p>
    <w:p w14:paraId="25ED60B5" w14:textId="3F6F7B0F"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1. პარლამენტის ბიუროს მიერ კანონპროექტის განხილვის პროცედურის დაწყების შესახებ გადაწყვეტილების მიღებიდან კანონპროექტის პირველი მოსმენით საკომიტეტო განხილვამდე, </w:t>
      </w:r>
      <w:r w:rsidR="006C5A0D">
        <w:rPr>
          <w:rFonts w:ascii="Sylfaen" w:eastAsia="Arial Unicode MS" w:hAnsi="Sylfaen" w:cs="Arial Unicode MS"/>
          <w:lang w:val="ka-GE"/>
        </w:rPr>
        <w:t>რეგლამენტი</w:t>
      </w:r>
      <w:r w:rsidRPr="00903C85">
        <w:rPr>
          <w:rFonts w:ascii="Sylfaen" w:eastAsia="Arial Unicode MS" w:hAnsi="Sylfaen" w:cs="Arial Unicode MS"/>
          <w:lang w:val="ka-GE"/>
        </w:rPr>
        <w:t>თ განსაზღვრული საკანონმდებლო ინიციატივის უფლების მქონე სუბიექტმა შეიძლება საკანონმდებლო ინიციატივის წესით წარადგინოს ალტერნატიული კანონპროექტი. ალტერნატიული კანონპროექტი წარედგინება პარლამენტის ბიუროს</w:t>
      </w:r>
      <w:r w:rsidR="00781D87">
        <w:rPr>
          <w:rFonts w:ascii="Sylfaen" w:eastAsia="Arial Unicode MS" w:hAnsi="Sylfaen" w:cs="Arial Unicode MS"/>
          <w:lang w:val="ka-GE"/>
        </w:rPr>
        <w:t>, რომელიც მას განსახილველად გადასცემს</w:t>
      </w:r>
      <w:r w:rsidRPr="00903C85">
        <w:rPr>
          <w:rFonts w:ascii="Sylfaen" w:eastAsia="Arial Unicode MS" w:hAnsi="Sylfaen" w:cs="Arial Unicode MS"/>
          <w:lang w:val="ka-GE"/>
        </w:rPr>
        <w:t xml:space="preserve"> ძირითადი კანონპროექტის განხილვ</w:t>
      </w:r>
      <w:r w:rsidR="00781D87">
        <w:rPr>
          <w:rFonts w:ascii="Sylfaen" w:eastAsia="Arial Unicode MS" w:hAnsi="Sylfaen" w:cs="Arial Unicode MS"/>
          <w:lang w:val="ka-GE"/>
        </w:rPr>
        <w:t>ელ</w:t>
      </w:r>
      <w:r w:rsidRPr="00903C85">
        <w:rPr>
          <w:rFonts w:ascii="Sylfaen" w:eastAsia="Arial Unicode MS" w:hAnsi="Sylfaen" w:cs="Arial Unicode MS"/>
          <w:lang w:val="ka-GE"/>
        </w:rPr>
        <w:t xml:space="preserve"> წამყვან კომიტეტს. ალტერნატიული კანონპროექტი წამყვანი კომიტეტის სხდომაზე განიხილება ძირითად კანონპროექტთან ერთად.</w:t>
      </w:r>
    </w:p>
    <w:p w14:paraId="1EA3D3AD"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2. ალტერნატიული კანონპროექტი არსებითად უნდა განსხვავდებოდეს ძირითადი კანონპროექტისაგან.</w:t>
      </w:r>
    </w:p>
    <w:p w14:paraId="0DFC581C"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3. წამყვანი კომიტეტი, ალტერნატიული კანონპროექტის ინიციატორის თანხმობით, იღებს გადაწყვეტილებას პირველი მოსმენისათვის შეჯერებული ვარიანტის წარდგენის თაობაზე. თუ შეთანხმება ვერ მოხერხდა, პირველი მოსმენისათვის პარლამენტის პლენარულ სხდომას წარედგინება ძირითადი და ალტერნატიული კანონპროექტები. პარლამენტი დადგენილებით წყვეტს ერთ-ერთი მათგანის საფუძვლად მიღების ან უარყოფის საკითხს.</w:t>
      </w:r>
    </w:p>
    <w:p w14:paraId="651A7B8C" w14:textId="00E3B74B" w:rsidR="00C52CB3" w:rsidRPr="00903C85" w:rsidRDefault="00C52CB3" w:rsidP="00EC42A2">
      <w:pPr>
        <w:pStyle w:val="Heading2"/>
        <w:rPr>
          <w:rFonts w:eastAsia="Merriweather" w:cs="Merriweather"/>
          <w:lang w:val="ka-GE"/>
        </w:rPr>
      </w:pPr>
      <w:bookmarkStart w:id="131" w:name="_Toc515562908"/>
      <w:r w:rsidRPr="00903C85">
        <w:rPr>
          <w:rFonts w:eastAsia="Arial Unicode MS"/>
          <w:lang w:val="ka-GE"/>
        </w:rPr>
        <w:t>მუხლი</w:t>
      </w:r>
      <w:r w:rsidR="00636AE7">
        <w:rPr>
          <w:rFonts w:eastAsia="Arial Unicode MS"/>
          <w:lang w:val="ka-GE"/>
        </w:rPr>
        <w:t xml:space="preserve"> </w:t>
      </w:r>
      <w:r w:rsidR="00964F5D">
        <w:rPr>
          <w:rFonts w:eastAsia="Arial Unicode MS"/>
          <w:lang w:val="ka-GE"/>
        </w:rPr>
        <w:t>110</w:t>
      </w:r>
      <w:r w:rsidR="00FE2AB7">
        <w:rPr>
          <w:rFonts w:eastAsia="Arial Unicode MS"/>
          <w:lang w:val="ka-GE"/>
        </w:rPr>
        <w:t xml:space="preserve">. </w:t>
      </w:r>
      <w:r w:rsidRPr="00903C85">
        <w:rPr>
          <w:rFonts w:eastAsia="Arial Unicode MS"/>
          <w:lang w:val="ka-GE"/>
        </w:rPr>
        <w:t>ალტერნატიული წინადადება</w:t>
      </w:r>
      <w:bookmarkEnd w:id="131"/>
      <w:r w:rsidRPr="00903C85">
        <w:rPr>
          <w:rFonts w:eastAsia="Arial Unicode MS"/>
          <w:lang w:val="ka-GE"/>
        </w:rPr>
        <w:t xml:space="preserve"> </w:t>
      </w:r>
    </w:p>
    <w:p w14:paraId="4402A5A4"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 კანონპროექტის ცალკეული ნორმების თაობაზე შეიძლება წარდგენილ იქნეს ალტერნატიული წინადადება. ალტერნატიული წინადადების წარდგენის უფლება აქვთ კომიტეტს, ფრაქციას, უმრავლესობას, უმცირესობას, პარლამენტის წევრს.</w:t>
      </w:r>
    </w:p>
    <w:p w14:paraId="3499611E" w14:textId="1D8F457A"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2. კანონპროექტის ცალკეული ნორმების თაობაზე ალტერნატიული წინადადება</w:t>
      </w:r>
      <w:r w:rsidR="005D09B0">
        <w:rPr>
          <w:rFonts w:ascii="Sylfaen" w:eastAsia="Arial Unicode MS" w:hAnsi="Sylfaen" w:cs="Arial Unicode MS"/>
          <w:lang w:val="ka-GE"/>
        </w:rPr>
        <w:t>,</w:t>
      </w:r>
      <w:r w:rsidRPr="00903C85">
        <w:rPr>
          <w:rFonts w:ascii="Sylfaen" w:eastAsia="Arial Unicode MS" w:hAnsi="Sylfaen" w:cs="Arial Unicode MS"/>
          <w:lang w:val="ka-GE"/>
        </w:rPr>
        <w:t xml:space="preserve"> წერილობითი ფორმით</w:t>
      </w:r>
      <w:r w:rsidR="005D09B0">
        <w:rPr>
          <w:rFonts w:ascii="Sylfaen" w:eastAsia="Arial Unicode MS" w:hAnsi="Sylfaen" w:cs="Arial Unicode MS"/>
          <w:lang w:val="ka-GE"/>
        </w:rPr>
        <w:t>,</w:t>
      </w:r>
      <w:r w:rsidRPr="00903C85">
        <w:rPr>
          <w:rFonts w:ascii="Sylfaen" w:eastAsia="Arial Unicode MS" w:hAnsi="Sylfaen" w:cs="Arial Unicode MS"/>
          <w:lang w:val="ka-GE"/>
        </w:rPr>
        <w:t xml:space="preserve"> წარდგენილი უნდა იქნეს შესაბამისი კანონპროექტის პარლამენტის პლენარულ სხდომაზე მეორე მოსმენით განხილვის წინა დღის 1</w:t>
      </w:r>
      <w:r w:rsidR="0041572C">
        <w:rPr>
          <w:rFonts w:ascii="Sylfaen" w:eastAsia="Arial Unicode MS" w:hAnsi="Sylfaen" w:cs="Arial Unicode MS"/>
          <w:lang w:val="ka-GE"/>
        </w:rPr>
        <w:t>8</w:t>
      </w:r>
      <w:r w:rsidRPr="00903C85">
        <w:rPr>
          <w:rFonts w:ascii="Sylfaen" w:eastAsia="Arial Unicode MS" w:hAnsi="Sylfaen" w:cs="Arial Unicode MS"/>
          <w:lang w:val="ka-GE"/>
        </w:rPr>
        <w:t xml:space="preserve">:00 საათამდე. ალტერნატიული წინადადება წარედგინება წამყვან კომიტეტს და პარლამენტის აპარატის საორგანიზაციო დეპარტამენტს. </w:t>
      </w:r>
    </w:p>
    <w:p w14:paraId="7B2F7BE2" w14:textId="1AD470BB"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3. კანონპროექტის თაობაზე ალტერნატიული წინადადება მიღებულად ჩაითვლება, თუ მას დაეთანხმება მომხსენებელი. თუ მომხსენებელი არ ეთანხმება ალტერნატიული წინადადების მიღებას, წამყვანი კომიტეტი ან პარლამენტის </w:t>
      </w:r>
      <w:r w:rsidRPr="00903C85">
        <w:rPr>
          <w:rFonts w:ascii="Sylfaen" w:eastAsia="Arial Unicode MS" w:hAnsi="Sylfaen" w:cs="Arial Unicode MS"/>
          <w:lang w:val="ka-GE"/>
        </w:rPr>
        <w:lastRenderedPageBreak/>
        <w:t xml:space="preserve">პლენარული სხდომა კენჭისყრით წყვეტს კანონპროექტის ცალკეული ნორმების თაობაზე ალტერნატიული წინადადების მიღების ან უარყოფის საკითხს. </w:t>
      </w:r>
    </w:p>
    <w:p w14:paraId="67B091F3" w14:textId="2F784769"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4. ალტერნატიული წინადადების, რომელსაც არ ეთანხმება ინიციატორი, პარლამენტის მიერ გათვალისწინების შემთხვევაში, ინიციატორს უფლება აქვს უარი თქვას კანონპროექტზე. ამ შემთხვევაში, კანონპროექტის ინიციატორი ხდება ალტერნატიული წინადადების ავტორის </w:t>
      </w:r>
      <w:r w:rsidR="00780314">
        <w:rPr>
          <w:rFonts w:ascii="Sylfaen" w:eastAsia="Arial Unicode MS" w:hAnsi="Sylfaen" w:cs="Arial Unicode MS"/>
          <w:lang w:val="ka-GE"/>
        </w:rPr>
        <w:t>მიერ განსაზღვრული, საკანონმდებლო ინიციატივის უფლების მქონე პირი, ამ პირის თანხმობის შემთხვევაში.</w:t>
      </w:r>
    </w:p>
    <w:p w14:paraId="40089A35" w14:textId="4E4FB139" w:rsidR="00C52CB3" w:rsidRPr="00903C85" w:rsidRDefault="00C52CB3" w:rsidP="00EC42A2">
      <w:pPr>
        <w:pStyle w:val="Heading2"/>
        <w:rPr>
          <w:rFonts w:eastAsia="Merriweather" w:cs="Merriweather"/>
          <w:lang w:val="ka-GE"/>
        </w:rPr>
      </w:pPr>
      <w:bookmarkStart w:id="132" w:name="_Toc515562909"/>
      <w:r w:rsidRPr="00903C85">
        <w:rPr>
          <w:rFonts w:eastAsia="Arial Unicode MS"/>
          <w:lang w:val="ka-GE"/>
        </w:rPr>
        <w:t xml:space="preserve">მუხლი </w:t>
      </w:r>
      <w:r w:rsidR="00964F5D" w:rsidRPr="00903C85">
        <w:rPr>
          <w:rFonts w:eastAsia="Arial Unicode MS"/>
          <w:lang w:val="ka-GE"/>
        </w:rPr>
        <w:t>1</w:t>
      </w:r>
      <w:r w:rsidR="00964F5D">
        <w:rPr>
          <w:rFonts w:eastAsia="Arial Unicode MS"/>
          <w:lang w:val="ka-GE"/>
        </w:rPr>
        <w:t>11</w:t>
      </w:r>
      <w:r w:rsidRPr="00903C85">
        <w:rPr>
          <w:rFonts w:eastAsia="Arial Unicode MS"/>
          <w:lang w:val="ka-GE"/>
        </w:rPr>
        <w:t>. კანონპროექტის სამი მოსმენით განხილვის წესი</w:t>
      </w:r>
      <w:bookmarkEnd w:id="132"/>
      <w:r w:rsidRPr="00903C85">
        <w:rPr>
          <w:rFonts w:eastAsia="Arial Unicode MS"/>
          <w:lang w:val="ka-GE"/>
        </w:rPr>
        <w:t xml:space="preserve"> </w:t>
      </w:r>
    </w:p>
    <w:p w14:paraId="2510C496" w14:textId="1FD47D80"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1. პარლამენტი წამყვანი კომიტეტის სხდომის შემდეგ კანონპროექტს განიხილავს სამი მოსმენით, გარდა </w:t>
      </w:r>
      <w:r w:rsidR="006C5A0D">
        <w:rPr>
          <w:rFonts w:ascii="Sylfaen" w:eastAsia="Arial Unicode MS" w:hAnsi="Sylfaen" w:cs="Arial Unicode MS"/>
          <w:lang w:val="ka-GE"/>
        </w:rPr>
        <w:t>რეგლამენტი</w:t>
      </w:r>
      <w:r w:rsidRPr="00903C85">
        <w:rPr>
          <w:rFonts w:ascii="Sylfaen" w:eastAsia="Arial Unicode MS" w:hAnsi="Sylfaen" w:cs="Arial Unicode MS"/>
          <w:lang w:val="ka-GE"/>
        </w:rPr>
        <w:t xml:space="preserve">თ გათვალისწინებული შემთხვევებისა. </w:t>
      </w:r>
    </w:p>
    <w:p w14:paraId="0F528676"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2. კანონპროექტის პირველი მოსმენისას პარლამენტის პლენარულ სხდომაზე განიხილება მისი ზოგადი პრინციპები და ძირითადი დებულებები.</w:t>
      </w:r>
    </w:p>
    <w:p w14:paraId="6BFD19C8"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381594">
        <w:rPr>
          <w:rFonts w:ascii="Sylfaen" w:eastAsia="Arial Unicode MS" w:hAnsi="Sylfaen" w:cs="Arial Unicode MS"/>
          <w:lang w:val="ka-GE"/>
        </w:rPr>
        <w:t>3. კანონპროექტის მეორე მოსმენისას პარლამენტის პლენარულ სხდომაზე იგი განიხილება ქვეპუნქტების, პუნქტების (ნაწილების), მუხლების, თავების ან/და კარების მიხედვით და კენჭი ეყრება ერთიანად. პარლამენტის პლენარულ სხდომაზე კანონპროექტის მეორე მოსმენისას მისი განხილვის ფორმის (ქვეპუნქტების, პუნქტების (ნაწილების), მუხლების, თავების ან/და კარების მიხედვით განხილვის) შესახებ გადაწყვეტილებას წამყვანი კომიტეტის წინადადების საფუძველზე იღებს სხდომის თავმჯდომარე.</w:t>
      </w:r>
      <w:r w:rsidRPr="00903C85">
        <w:rPr>
          <w:rFonts w:ascii="Sylfaen" w:eastAsia="Arial Unicode MS" w:hAnsi="Sylfaen" w:cs="Arial Unicode MS"/>
          <w:lang w:val="ka-GE"/>
        </w:rPr>
        <w:t xml:space="preserve"> </w:t>
      </w:r>
    </w:p>
    <w:p w14:paraId="67D30158"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4. კანონპროექტის მესამე მოსმენისას მასში შესაძლებელია მხოლოდ რედაქციული ცვლილებების შეტანა.</w:t>
      </w:r>
    </w:p>
    <w:p w14:paraId="5EFAC6DE" w14:textId="219AE4FE" w:rsidR="00C52CB3" w:rsidRPr="00903C85" w:rsidRDefault="00C52CB3" w:rsidP="00EC42A2">
      <w:pPr>
        <w:pStyle w:val="Heading2"/>
        <w:ind w:left="0" w:firstLine="720"/>
        <w:rPr>
          <w:rFonts w:eastAsia="Merriweather" w:cs="Merriweather"/>
          <w:lang w:val="ka-GE"/>
        </w:rPr>
      </w:pPr>
      <w:bookmarkStart w:id="133" w:name="_Toc515562910"/>
      <w:r w:rsidRPr="00903C85">
        <w:rPr>
          <w:rFonts w:eastAsia="Arial Unicode MS"/>
          <w:lang w:val="ka-GE"/>
        </w:rPr>
        <w:t xml:space="preserve">მუხლი </w:t>
      </w:r>
      <w:r w:rsidR="00964F5D" w:rsidRPr="00903C85">
        <w:rPr>
          <w:rFonts w:eastAsia="Arial Unicode MS"/>
          <w:lang w:val="ka-GE"/>
        </w:rPr>
        <w:t>1</w:t>
      </w:r>
      <w:r w:rsidR="00964F5D">
        <w:rPr>
          <w:rFonts w:eastAsia="Arial Unicode MS"/>
          <w:lang w:val="ka-GE"/>
        </w:rPr>
        <w:t>12</w:t>
      </w:r>
      <w:r w:rsidRPr="00903C85">
        <w:rPr>
          <w:rFonts w:eastAsia="Arial Unicode MS"/>
          <w:lang w:val="ka-GE"/>
        </w:rPr>
        <w:t xml:space="preserve">. კანონპროექტის </w:t>
      </w:r>
      <w:r w:rsidRPr="003C044B">
        <w:rPr>
          <w:rFonts w:eastAsia="Arial Unicode MS"/>
          <w:lang w:val="ka-GE"/>
        </w:rPr>
        <w:t xml:space="preserve">I </w:t>
      </w:r>
      <w:r w:rsidRPr="00903C85">
        <w:rPr>
          <w:rFonts w:eastAsia="Arial Unicode MS"/>
          <w:lang w:val="ka-GE"/>
        </w:rPr>
        <w:t>მოსმენით განხილვა</w:t>
      </w:r>
      <w:r w:rsidRPr="003C044B">
        <w:rPr>
          <w:rFonts w:eastAsia="Arial Unicode MS"/>
          <w:lang w:val="ka-GE"/>
        </w:rPr>
        <w:t xml:space="preserve"> </w:t>
      </w:r>
      <w:r w:rsidRPr="00903C85">
        <w:rPr>
          <w:rFonts w:eastAsia="Arial Unicode MS"/>
          <w:lang w:val="ka-GE"/>
        </w:rPr>
        <w:t>პლენარულ სხდომაზე</w:t>
      </w:r>
      <w:bookmarkEnd w:id="133"/>
      <w:r w:rsidRPr="00903C85">
        <w:rPr>
          <w:rFonts w:eastAsia="Arial Unicode MS"/>
          <w:lang w:val="ka-GE"/>
        </w:rPr>
        <w:t xml:space="preserve"> </w:t>
      </w:r>
    </w:p>
    <w:p w14:paraId="55AC0F09" w14:textId="7433AB56"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1. პარლამენტის პლენარულ სხდომაზე კანონპროექტის განხილვა იწყება მისი პირველი მოსმენით განხილვით, გარდა </w:t>
      </w:r>
      <w:r w:rsidR="006C5A0D">
        <w:rPr>
          <w:rFonts w:ascii="Sylfaen" w:eastAsia="Arial Unicode MS" w:hAnsi="Sylfaen" w:cs="Arial Unicode MS"/>
          <w:lang w:val="ka-GE"/>
        </w:rPr>
        <w:t>რეგლამენტი</w:t>
      </w:r>
      <w:r w:rsidRPr="00903C85">
        <w:rPr>
          <w:rFonts w:ascii="Sylfaen" w:eastAsia="Arial Unicode MS" w:hAnsi="Sylfaen" w:cs="Arial Unicode MS"/>
          <w:lang w:val="ka-GE"/>
        </w:rPr>
        <w:t>თ გათვალისწინებული შემთხვევებისა.</w:t>
      </w:r>
    </w:p>
    <w:p w14:paraId="44C9A4AF"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2. პარლამენტის პლენარულ სხდომაზე კანონპროექტის პირველი მოსმენით განხილვა იწყება კანონპროექტის ინიციატორის ან მის მიერ დანიშნული წარმომადგენლის გამოსვლით.</w:t>
      </w:r>
    </w:p>
    <w:p w14:paraId="06BFB44E"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3. პარლამენტის პლენარულ სხდომაზე კანონპროექტის თაობაზე მომხსენებლის გამოსვლის ხანგრძლივობა არ უნდა აღემატებოდეს 20 წუთს (აუცილებლობის შემთხვევაში გამოსვლის ხანგრძლივობა სხდომის თავმჯდომარის გადაწყვეტილებით შეიძლება გაგრძელდეს 30 წუთამდე).</w:t>
      </w:r>
    </w:p>
    <w:p w14:paraId="0374C8F1"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4. პარლამენტის პლენარულ სხდომაზე კანონპროექტის განხილვისას მომხსენებელი სხვა საკითხებთან ერთად სხდომას შეახსენებს, თუ კანონპროექტის პლენარულ სხდომაზე განხილვამდე გამოთქმული რომელი შენიშვნა/ალტერნატიული </w:t>
      </w:r>
      <w:r w:rsidRPr="00903C85">
        <w:rPr>
          <w:rFonts w:ascii="Sylfaen" w:eastAsia="Arial Unicode MS" w:hAnsi="Sylfaen" w:cs="Arial Unicode MS"/>
          <w:lang w:val="ka-GE"/>
        </w:rPr>
        <w:lastRenderedPageBreak/>
        <w:t>წინადადება (ავტორის დასახელებით) იქნა გათვალისწინებული, რომელი − არა და რატომ.</w:t>
      </w:r>
    </w:p>
    <w:p w14:paraId="0E5D9BD0" w14:textId="77777777" w:rsidR="003F7956" w:rsidRPr="005E5425" w:rsidRDefault="00C52CB3" w:rsidP="003F795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726D7A">
        <w:rPr>
          <w:rFonts w:ascii="Sylfaen" w:eastAsia="Arial Unicode MS" w:hAnsi="Sylfaen" w:cs="Arial Unicode MS"/>
          <w:lang w:val="ka-GE"/>
        </w:rPr>
        <w:t xml:space="preserve">5. </w:t>
      </w:r>
      <w:r w:rsidR="003F7956" w:rsidRPr="001C2B0D">
        <w:rPr>
          <w:rFonts w:ascii="Sylfaen" w:eastAsia="Arial Unicode MS" w:hAnsi="Sylfaen" w:cs="Arial Unicode MS"/>
          <w:lang w:val="ka-GE"/>
        </w:rPr>
        <w:t>მომხსენებლის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გამოსვლის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დასრულების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შემდეგ</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პარლამენტის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წევრებს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უფლე</w:t>
      </w:r>
      <w:r w:rsidR="003F7956" w:rsidRPr="001C2B0D">
        <w:rPr>
          <w:rFonts w:ascii="Sylfaen" w:eastAsia="Arial Unicode MS" w:hAnsi="Sylfaen" w:cs="Arial Unicode MS"/>
          <w:lang w:val="ka-GE"/>
        </w:rPr>
        <w:t>ბა</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აქვთ</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კანონპროექტის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თაობაზე</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შეკითხვებით</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მიმართონ</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მას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თითოეული</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შეკითხვის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ავტორისათვის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გამოყოფილი</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დრო</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არ</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უნდა</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აღემატებოდეს</w:t>
      </w:r>
      <w:r w:rsidR="003F7956" w:rsidRPr="005E5425">
        <w:rPr>
          <w:rFonts w:ascii="Sylfaen" w:eastAsia="Arial Unicode MS" w:hAnsi="Sylfaen" w:cs="Arial Unicode MS"/>
          <w:lang w:val="ka-GE"/>
        </w:rPr>
        <w:t xml:space="preserve"> 2 </w:t>
      </w:r>
      <w:r w:rsidR="003F7956" w:rsidRPr="00726D7A">
        <w:rPr>
          <w:rFonts w:ascii="Sylfaen" w:eastAsia="Arial Unicode MS" w:hAnsi="Sylfaen" w:cs="Arial Unicode MS"/>
          <w:lang w:val="ka-GE"/>
        </w:rPr>
        <w:t>წუთს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ამასთანავე</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მას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შეუძლია</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დაზუსტებისათვის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ისარგებლოს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არა</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უმეტეს</w:t>
      </w:r>
      <w:r w:rsidR="003F7956" w:rsidRPr="005E5425">
        <w:rPr>
          <w:rFonts w:ascii="Sylfaen" w:eastAsia="Arial Unicode MS" w:hAnsi="Sylfaen" w:cs="Arial Unicode MS"/>
          <w:lang w:val="ka-GE"/>
        </w:rPr>
        <w:t xml:space="preserve"> 1 </w:t>
      </w:r>
      <w:r w:rsidR="003F7956" w:rsidRPr="00726D7A">
        <w:rPr>
          <w:rFonts w:ascii="Sylfaen" w:eastAsia="Arial Unicode MS" w:hAnsi="Sylfaen" w:cs="Arial Unicode MS"/>
          <w:lang w:val="ka-GE"/>
        </w:rPr>
        <w:t>წუთით</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პარლამენტის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წევრს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უფლება</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აქვს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შეკითხვისა</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და</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დაზუსტე</w:t>
      </w:r>
      <w:r w:rsidR="003F7956" w:rsidRPr="001C2B0D">
        <w:rPr>
          <w:rFonts w:ascii="Sylfaen" w:eastAsia="Arial Unicode MS" w:hAnsi="Sylfaen" w:cs="Arial Unicode MS"/>
          <w:lang w:val="ka-GE"/>
        </w:rPr>
        <w:t>ბისათვის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გამოვიდეს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თითოჯერ</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სხდომის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თავმჯდომარეს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უფლება</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აქვს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საჭიროების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შემთხვევაში</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მიიღოს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გადაწყვეტილება</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შეკითხვების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დასმის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შეწყვეტის</w:t>
      </w:r>
      <w:r w:rsidR="003F7956" w:rsidRPr="005E5425">
        <w:rPr>
          <w:rFonts w:ascii="Sylfaen" w:eastAsia="Arial Unicode MS" w:hAnsi="Sylfaen" w:cs="Arial Unicode MS"/>
          <w:lang w:val="ka-GE"/>
        </w:rPr>
        <w:t xml:space="preserve"> </w:t>
      </w:r>
      <w:r w:rsidR="003F7956" w:rsidRPr="00726D7A">
        <w:rPr>
          <w:rFonts w:ascii="Sylfaen" w:eastAsia="Arial Unicode MS" w:hAnsi="Sylfaen" w:cs="Arial Unicode MS"/>
          <w:lang w:val="ka-GE"/>
        </w:rPr>
        <w:t>შესახებ</w:t>
      </w:r>
      <w:r w:rsidR="003F7956" w:rsidRPr="005E5425">
        <w:rPr>
          <w:rFonts w:ascii="Sylfaen" w:eastAsia="Arial Unicode MS" w:hAnsi="Sylfaen" w:cs="Arial Unicode MS"/>
          <w:lang w:val="ka-GE"/>
        </w:rPr>
        <w:t>.</w:t>
      </w:r>
    </w:p>
    <w:p w14:paraId="11CC9FFA" w14:textId="058BADD1" w:rsidR="003F7956" w:rsidRPr="00726D7A" w:rsidRDefault="003F7956" w:rsidP="003F795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726D7A">
        <w:rPr>
          <w:rFonts w:ascii="Sylfaen" w:eastAsia="Arial Unicode MS" w:hAnsi="Sylfaen" w:cs="Arial Unicode MS"/>
          <w:lang w:val="ka-GE"/>
        </w:rPr>
        <w:t>6</w:t>
      </w:r>
      <w:r w:rsidRPr="005E5425">
        <w:rPr>
          <w:rFonts w:ascii="Sylfaen" w:eastAsia="Arial Unicode MS" w:hAnsi="Sylfaen" w:cs="Arial Unicode MS"/>
          <w:lang w:val="ka-GE"/>
        </w:rPr>
        <w:t xml:space="preserve">. </w:t>
      </w:r>
      <w:r w:rsidRPr="00726D7A">
        <w:rPr>
          <w:rFonts w:ascii="Sylfaen" w:eastAsia="Arial Unicode MS" w:hAnsi="Sylfaen" w:cs="Arial Unicode MS"/>
          <w:lang w:val="ka-GE"/>
        </w:rPr>
        <w:t>შეკითხვების</w:t>
      </w:r>
      <w:r w:rsidRPr="005E5425">
        <w:rPr>
          <w:rFonts w:ascii="Sylfaen" w:eastAsia="Arial Unicode MS" w:hAnsi="Sylfaen" w:cs="Arial Unicode MS"/>
          <w:lang w:val="ka-GE"/>
        </w:rPr>
        <w:t xml:space="preserve"> </w:t>
      </w:r>
      <w:r w:rsidRPr="00726D7A">
        <w:rPr>
          <w:rFonts w:ascii="Sylfaen" w:eastAsia="Arial Unicode MS" w:hAnsi="Sylfaen" w:cs="Arial Unicode MS"/>
          <w:lang w:val="ka-GE"/>
        </w:rPr>
        <w:t>დასრულების</w:t>
      </w:r>
      <w:r w:rsidRPr="005E5425">
        <w:rPr>
          <w:rFonts w:ascii="Sylfaen" w:eastAsia="Arial Unicode MS" w:hAnsi="Sylfaen" w:cs="Arial Unicode MS"/>
          <w:lang w:val="ka-GE"/>
        </w:rPr>
        <w:t xml:space="preserve"> </w:t>
      </w:r>
      <w:r w:rsidRPr="00726D7A">
        <w:rPr>
          <w:rFonts w:ascii="Sylfaen" w:eastAsia="Arial Unicode MS" w:hAnsi="Sylfaen" w:cs="Arial Unicode MS"/>
          <w:lang w:val="ka-GE"/>
        </w:rPr>
        <w:t>შემდეგ</w:t>
      </w:r>
      <w:r w:rsidRPr="005E5425">
        <w:rPr>
          <w:rFonts w:ascii="Sylfaen" w:eastAsia="Arial Unicode MS" w:hAnsi="Sylfaen" w:cs="Arial Unicode MS"/>
          <w:lang w:val="ka-GE"/>
        </w:rPr>
        <w:t xml:space="preserve"> </w:t>
      </w:r>
      <w:r w:rsidRPr="00726D7A">
        <w:rPr>
          <w:rFonts w:ascii="Sylfaen" w:eastAsia="Arial Unicode MS" w:hAnsi="Sylfaen" w:cs="Arial Unicode MS"/>
          <w:lang w:val="ka-GE"/>
        </w:rPr>
        <w:t>მომხსენებელს</w:t>
      </w:r>
      <w:r w:rsidRPr="005E5425">
        <w:rPr>
          <w:rFonts w:ascii="Sylfaen" w:eastAsia="Arial Unicode MS" w:hAnsi="Sylfaen" w:cs="Arial Unicode MS"/>
          <w:lang w:val="ka-GE"/>
        </w:rPr>
        <w:t xml:space="preserve"> </w:t>
      </w:r>
      <w:r w:rsidRPr="00726D7A">
        <w:rPr>
          <w:rFonts w:ascii="Sylfaen" w:eastAsia="Arial Unicode MS" w:hAnsi="Sylfaen" w:cs="Arial Unicode MS"/>
          <w:lang w:val="ka-GE"/>
        </w:rPr>
        <w:t>უფლება</w:t>
      </w:r>
      <w:r w:rsidRPr="005E5425">
        <w:rPr>
          <w:rFonts w:ascii="Sylfaen" w:eastAsia="Arial Unicode MS" w:hAnsi="Sylfaen" w:cs="Arial Unicode MS"/>
          <w:lang w:val="ka-GE"/>
        </w:rPr>
        <w:t xml:space="preserve"> </w:t>
      </w:r>
      <w:r w:rsidRPr="00726D7A">
        <w:rPr>
          <w:rFonts w:ascii="Sylfaen" w:eastAsia="Arial Unicode MS" w:hAnsi="Sylfaen" w:cs="Arial Unicode MS"/>
          <w:lang w:val="ka-GE"/>
        </w:rPr>
        <w:t>აქვს</w:t>
      </w:r>
      <w:r w:rsidRPr="005E5425">
        <w:rPr>
          <w:rFonts w:ascii="Sylfaen" w:eastAsia="Arial Unicode MS" w:hAnsi="Sylfaen" w:cs="Arial Unicode MS"/>
          <w:lang w:val="ka-GE"/>
        </w:rPr>
        <w:t xml:space="preserve">, </w:t>
      </w:r>
      <w:r w:rsidRPr="00726D7A">
        <w:rPr>
          <w:rFonts w:ascii="Sylfaen" w:eastAsia="Arial Unicode MS" w:hAnsi="Sylfaen" w:cs="Arial Unicode MS"/>
          <w:lang w:val="ka-GE"/>
        </w:rPr>
        <w:t>ყველა</w:t>
      </w:r>
      <w:r w:rsidRPr="005E5425">
        <w:rPr>
          <w:rFonts w:ascii="Sylfaen" w:eastAsia="Arial Unicode MS" w:hAnsi="Sylfaen" w:cs="Arial Unicode MS"/>
          <w:lang w:val="ka-GE"/>
        </w:rPr>
        <w:t xml:space="preserve"> </w:t>
      </w:r>
      <w:r w:rsidRPr="00726D7A">
        <w:rPr>
          <w:rFonts w:ascii="Sylfaen" w:eastAsia="Arial Unicode MS" w:hAnsi="Sylfaen" w:cs="Arial Unicode MS"/>
          <w:lang w:val="ka-GE"/>
        </w:rPr>
        <w:t>დასმულ</w:t>
      </w:r>
      <w:r w:rsidRPr="005E5425">
        <w:rPr>
          <w:rFonts w:ascii="Sylfaen" w:eastAsia="Arial Unicode MS" w:hAnsi="Sylfaen" w:cs="Arial Unicode MS"/>
          <w:lang w:val="ka-GE"/>
        </w:rPr>
        <w:t xml:space="preserve"> </w:t>
      </w:r>
      <w:r w:rsidRPr="00726D7A">
        <w:rPr>
          <w:rFonts w:ascii="Sylfaen" w:eastAsia="Arial Unicode MS" w:hAnsi="Sylfaen" w:cs="Arial Unicode MS"/>
          <w:lang w:val="ka-GE"/>
        </w:rPr>
        <w:t>შეკითხვას</w:t>
      </w:r>
      <w:r w:rsidRPr="005E5425">
        <w:rPr>
          <w:rFonts w:ascii="Sylfaen" w:eastAsia="Arial Unicode MS" w:hAnsi="Sylfaen" w:cs="Arial Unicode MS"/>
          <w:lang w:val="ka-GE"/>
        </w:rPr>
        <w:t xml:space="preserve"> </w:t>
      </w:r>
      <w:r w:rsidRPr="00726D7A">
        <w:rPr>
          <w:rFonts w:ascii="Sylfaen" w:eastAsia="Arial Unicode MS" w:hAnsi="Sylfaen" w:cs="Arial Unicode MS"/>
          <w:lang w:val="ka-GE"/>
        </w:rPr>
        <w:t>ერთობლივად</w:t>
      </w:r>
      <w:r w:rsidRPr="005E5425">
        <w:rPr>
          <w:rFonts w:ascii="Sylfaen" w:eastAsia="Arial Unicode MS" w:hAnsi="Sylfaen" w:cs="Arial Unicode MS"/>
          <w:lang w:val="ka-GE"/>
        </w:rPr>
        <w:t xml:space="preserve"> </w:t>
      </w:r>
      <w:r w:rsidRPr="00726D7A">
        <w:rPr>
          <w:rFonts w:ascii="Sylfaen" w:eastAsia="Arial Unicode MS" w:hAnsi="Sylfaen" w:cs="Arial Unicode MS"/>
          <w:lang w:val="ka-GE"/>
        </w:rPr>
        <w:t>უპასუხოს</w:t>
      </w:r>
      <w:r w:rsidRPr="005E5425">
        <w:rPr>
          <w:rFonts w:ascii="Sylfaen" w:eastAsia="Arial Unicode MS" w:hAnsi="Sylfaen" w:cs="Arial Unicode MS"/>
          <w:lang w:val="ka-GE"/>
        </w:rPr>
        <w:t xml:space="preserve">. </w:t>
      </w:r>
      <w:r w:rsidRPr="00726D7A">
        <w:rPr>
          <w:rFonts w:ascii="Sylfaen" w:eastAsia="Arial Unicode MS" w:hAnsi="Sylfaen" w:cs="Arial Unicode MS"/>
          <w:lang w:val="ka-GE"/>
        </w:rPr>
        <w:t>მისი</w:t>
      </w:r>
      <w:r w:rsidRPr="005E5425">
        <w:rPr>
          <w:rFonts w:ascii="Sylfaen" w:eastAsia="Arial Unicode MS" w:hAnsi="Sylfaen" w:cs="Arial Unicode MS"/>
          <w:lang w:val="ka-GE"/>
        </w:rPr>
        <w:t xml:space="preserve"> </w:t>
      </w:r>
      <w:r w:rsidRPr="00726D7A">
        <w:rPr>
          <w:rFonts w:ascii="Sylfaen" w:eastAsia="Arial Unicode MS" w:hAnsi="Sylfaen" w:cs="Arial Unicode MS"/>
          <w:lang w:val="ka-GE"/>
        </w:rPr>
        <w:t>პა</w:t>
      </w:r>
      <w:r w:rsidRPr="001C2B0D">
        <w:rPr>
          <w:rFonts w:ascii="Sylfaen" w:eastAsia="Arial Unicode MS" w:hAnsi="Sylfaen" w:cs="Arial Unicode MS"/>
          <w:lang w:val="ka-GE"/>
        </w:rPr>
        <w:t>სუხის</w:t>
      </w:r>
      <w:r w:rsidRPr="005E5425">
        <w:rPr>
          <w:rFonts w:ascii="Sylfaen" w:eastAsia="Arial Unicode MS" w:hAnsi="Sylfaen" w:cs="Arial Unicode MS"/>
          <w:lang w:val="ka-GE"/>
        </w:rPr>
        <w:t xml:space="preserve"> </w:t>
      </w:r>
      <w:r w:rsidRPr="00726D7A">
        <w:rPr>
          <w:rFonts w:ascii="Sylfaen" w:eastAsia="Arial Unicode MS" w:hAnsi="Sylfaen" w:cs="Arial Unicode MS"/>
          <w:lang w:val="ka-GE"/>
        </w:rPr>
        <w:t>ხანგრძლივობა</w:t>
      </w:r>
      <w:r w:rsidRPr="005E5425">
        <w:rPr>
          <w:rFonts w:ascii="Sylfaen" w:eastAsia="Arial Unicode MS" w:hAnsi="Sylfaen" w:cs="Arial Unicode MS"/>
          <w:lang w:val="ka-GE"/>
        </w:rPr>
        <w:t xml:space="preserve"> </w:t>
      </w:r>
      <w:r w:rsidRPr="00726D7A">
        <w:rPr>
          <w:rFonts w:ascii="Sylfaen" w:eastAsia="Arial Unicode MS" w:hAnsi="Sylfaen" w:cs="Arial Unicode MS"/>
          <w:lang w:val="ka-GE"/>
        </w:rPr>
        <w:t>არ</w:t>
      </w:r>
      <w:r w:rsidRPr="005E5425">
        <w:rPr>
          <w:rFonts w:ascii="Sylfaen" w:eastAsia="Arial Unicode MS" w:hAnsi="Sylfaen" w:cs="Arial Unicode MS"/>
          <w:lang w:val="ka-GE"/>
        </w:rPr>
        <w:t xml:space="preserve"> </w:t>
      </w:r>
      <w:r w:rsidRPr="00726D7A">
        <w:rPr>
          <w:rFonts w:ascii="Sylfaen" w:eastAsia="Arial Unicode MS" w:hAnsi="Sylfaen" w:cs="Arial Unicode MS"/>
          <w:lang w:val="ka-GE"/>
        </w:rPr>
        <w:t>უნდა</w:t>
      </w:r>
      <w:r w:rsidRPr="005E5425">
        <w:rPr>
          <w:rFonts w:ascii="Sylfaen" w:eastAsia="Arial Unicode MS" w:hAnsi="Sylfaen" w:cs="Arial Unicode MS"/>
          <w:lang w:val="ka-GE"/>
        </w:rPr>
        <w:t xml:space="preserve"> </w:t>
      </w:r>
      <w:r w:rsidRPr="00726D7A">
        <w:rPr>
          <w:rFonts w:ascii="Sylfaen" w:eastAsia="Arial Unicode MS" w:hAnsi="Sylfaen" w:cs="Arial Unicode MS"/>
          <w:lang w:val="ka-GE"/>
        </w:rPr>
        <w:t>აღემატებოდეს</w:t>
      </w:r>
      <w:r w:rsidRPr="005E5425">
        <w:rPr>
          <w:rFonts w:ascii="Sylfaen" w:eastAsia="Arial Unicode MS" w:hAnsi="Sylfaen" w:cs="Arial Unicode MS"/>
          <w:lang w:val="ka-GE"/>
        </w:rPr>
        <w:t xml:space="preserve"> 20 </w:t>
      </w:r>
      <w:r w:rsidRPr="00726D7A">
        <w:rPr>
          <w:rFonts w:ascii="Sylfaen" w:eastAsia="Arial Unicode MS" w:hAnsi="Sylfaen" w:cs="Arial Unicode MS"/>
          <w:lang w:val="ka-GE"/>
        </w:rPr>
        <w:t>წუთს</w:t>
      </w:r>
      <w:r w:rsidRPr="005E5425">
        <w:rPr>
          <w:rFonts w:ascii="Sylfaen" w:eastAsia="Arial Unicode MS" w:hAnsi="Sylfaen" w:cs="Arial Unicode MS"/>
          <w:lang w:val="ka-GE"/>
        </w:rPr>
        <w:t>.</w:t>
      </w:r>
    </w:p>
    <w:p w14:paraId="5E5A338B" w14:textId="1F9856D0" w:rsidR="00C52CB3" w:rsidRPr="00903C85" w:rsidRDefault="003F7956"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7</w:t>
      </w:r>
      <w:r w:rsidR="00C52CB3" w:rsidRPr="00903C85">
        <w:rPr>
          <w:rFonts w:ascii="Sylfaen" w:eastAsia="Arial Unicode MS" w:hAnsi="Sylfaen" w:cs="Arial Unicode MS"/>
          <w:lang w:val="ka-GE"/>
        </w:rPr>
        <w:t xml:space="preserve">. მომხსენებლის გამოსვლის დასრულების შემდეგ სიტყვით გამოდის თანამომხსენებელი, ასეთის არსებობის შემთხვევაში. მისი გამოსვლის ხანგრძლივობა არ უნდა აღემატებოდეს 15 წუთს. თანამომხსენებლის გამოსვლის დასრულების შემდეგ პარლამენტის წევრებს უფლება აქვთ, კანონპროექტის თაობაზე შეკითხვებით მიმართონ მას. თითოეული შეკითხვის ავტორისათვის გამოყოფილი დრო არ უნდა აღემატებოდეს 2 წუთს. </w:t>
      </w:r>
      <w:r w:rsidR="00104F08" w:rsidRPr="00104F08">
        <w:rPr>
          <w:rFonts w:ascii="Sylfaen" w:eastAsia="Arial Unicode MS" w:hAnsi="Sylfaen" w:cs="Arial Unicode MS"/>
          <w:lang w:val="ka-GE"/>
        </w:rPr>
        <w:t>შეკითხვების დასრულების შემდეგ თანამომხსენებელს უფლება აქვს, ყველა დასმულ შეკითხვას ერთობლივად უპასუხოს. მისი პასუხის ხანგრძლივობა არ უნდა აღემატებოდეს 1</w:t>
      </w:r>
      <w:r w:rsidR="00104F08">
        <w:rPr>
          <w:rFonts w:ascii="Sylfaen" w:eastAsia="Arial Unicode MS" w:hAnsi="Sylfaen" w:cs="Arial Unicode MS"/>
          <w:lang w:val="ka-GE"/>
        </w:rPr>
        <w:t>5</w:t>
      </w:r>
      <w:r w:rsidR="00104F08" w:rsidRPr="00104F08">
        <w:rPr>
          <w:rFonts w:ascii="Sylfaen" w:eastAsia="Arial Unicode MS" w:hAnsi="Sylfaen" w:cs="Arial Unicode MS"/>
          <w:lang w:val="ka-GE"/>
        </w:rPr>
        <w:t xml:space="preserve"> წუთს.</w:t>
      </w:r>
    </w:p>
    <w:p w14:paraId="457855B4" w14:textId="3247316B" w:rsidR="00C52CB3" w:rsidRPr="00903C85" w:rsidRDefault="003F7956"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8</w:t>
      </w:r>
      <w:r w:rsidR="00C52CB3" w:rsidRPr="00903C85">
        <w:rPr>
          <w:rFonts w:ascii="Sylfaen" w:eastAsia="Arial Unicode MS" w:hAnsi="Sylfaen" w:cs="Arial Unicode MS"/>
          <w:lang w:val="ka-GE"/>
        </w:rPr>
        <w:t>. თანამომხსენებლის გამოსვლის დასრულების შემდეგ სიტყვით გამოდიან წამყვანი კომიტეტის წარმომადგენელი, თუ წამყვანი კომიტეტის წარმომადგენელი არ არის თანამომხსენებელი, და სხვა კომიტეტების წარმომადგენლები. წამყვანი კომიტეტის წარმომადგენლის გამოსვლის ხანგრძლივობა არ უნდა აღემატებოდეს 10 წუთს, ხოლო სხვა კომიტეტის წარმომადგენლის გამოსვლისა – 5 წუთს.</w:t>
      </w:r>
    </w:p>
    <w:p w14:paraId="347CBE0C" w14:textId="4A347DE4" w:rsidR="00C52CB3" w:rsidRPr="00605E8C" w:rsidRDefault="003F7956"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9</w:t>
      </w:r>
      <w:r w:rsidR="00C52CB3" w:rsidRPr="00726D7A">
        <w:rPr>
          <w:rFonts w:ascii="Sylfaen" w:eastAsia="Arial Unicode MS" w:hAnsi="Sylfaen" w:cs="Arial Unicode MS"/>
          <w:lang w:val="ka-GE"/>
        </w:rPr>
        <w:t xml:space="preserve">. </w:t>
      </w:r>
      <w:r w:rsidR="00C52CB3" w:rsidRPr="00012DCA">
        <w:rPr>
          <w:rFonts w:ascii="Sylfaen" w:eastAsia="Arial Unicode MS" w:hAnsi="Sylfaen" w:cs="Arial Unicode MS"/>
          <w:lang w:val="ka-GE"/>
        </w:rPr>
        <w:t xml:space="preserve">წამყვანი კომიტეტისა და სხვა კომიტეტების წარმომადგენლების გამოსვლების დასრულების შემდეგ </w:t>
      </w:r>
      <w:r w:rsidR="007C693D" w:rsidRPr="005E5425">
        <w:rPr>
          <w:rFonts w:ascii="Sylfaen" w:eastAsia="Arial Unicode MS" w:hAnsi="Sylfaen" w:cs="Arial Unicode MS"/>
          <w:lang w:val="ka-GE"/>
        </w:rPr>
        <w:t xml:space="preserve">იმართება პოლიტიკური დებატები რეგლამენტის </w:t>
      </w:r>
      <w:r w:rsidR="006964AF">
        <w:rPr>
          <w:rFonts w:ascii="Sylfaen" w:eastAsia="Arial Unicode MS" w:hAnsi="Sylfaen" w:cs="Arial Unicode MS"/>
          <w:lang w:val="ka-GE"/>
        </w:rPr>
        <w:t>94</w:t>
      </w:r>
      <w:r w:rsidR="007C693D" w:rsidRPr="005E5425">
        <w:rPr>
          <w:rFonts w:ascii="Sylfaen" w:eastAsia="Arial Unicode MS" w:hAnsi="Sylfaen" w:cs="Arial Unicode MS"/>
          <w:lang w:val="ka-GE"/>
        </w:rPr>
        <w:t xml:space="preserve">-ე მუხლის მე-2 პუნქტის შესაბამისად. </w:t>
      </w:r>
    </w:p>
    <w:p w14:paraId="29DACDE0" w14:textId="3DCDDADF" w:rsidR="00C52CB3" w:rsidRPr="00903C85" w:rsidRDefault="003F7956"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10</w:t>
      </w:r>
      <w:r w:rsidR="00C52CB3" w:rsidRPr="00903C85">
        <w:rPr>
          <w:rFonts w:ascii="Sylfaen" w:eastAsia="Arial Unicode MS" w:hAnsi="Sylfaen" w:cs="Arial Unicode MS"/>
          <w:lang w:val="ka-GE"/>
        </w:rPr>
        <w:t>. მომხსენებელი, თანამომხსენებელი, კომიტეტის, ფრაქციის, უმცირესობისა და უმრავლესობის წარმომადგენლები სიტყვას წარმოთქვამენ სხდომათა დარბაზში პრეზიდიუმის წინ განთავსებული ტრიბუნიდან.</w:t>
      </w:r>
    </w:p>
    <w:p w14:paraId="4A18E351" w14:textId="454C6301"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w:t>
      </w:r>
      <w:r w:rsidR="003F7956">
        <w:rPr>
          <w:rFonts w:ascii="Sylfaen" w:eastAsia="Arial Unicode MS" w:hAnsi="Sylfaen" w:cs="Arial Unicode MS"/>
          <w:lang w:val="ka-GE"/>
        </w:rPr>
        <w:t>1</w:t>
      </w:r>
      <w:r w:rsidRPr="00903C85">
        <w:rPr>
          <w:rFonts w:ascii="Sylfaen" w:eastAsia="Arial Unicode MS" w:hAnsi="Sylfaen" w:cs="Arial Unicode MS"/>
          <w:lang w:val="ka-GE"/>
        </w:rPr>
        <w:t xml:space="preserve">. </w:t>
      </w:r>
      <w:r w:rsidR="00480FD8">
        <w:rPr>
          <w:rFonts w:ascii="Sylfaen" w:eastAsia="Arial Unicode MS" w:hAnsi="Sylfaen" w:cs="Arial Unicode MS"/>
          <w:lang w:val="ka-GE"/>
        </w:rPr>
        <w:t xml:space="preserve">პოლიტიკური დებატების </w:t>
      </w:r>
      <w:r w:rsidRPr="00903C85">
        <w:rPr>
          <w:rFonts w:ascii="Sylfaen" w:eastAsia="Arial Unicode MS" w:hAnsi="Sylfaen" w:cs="Arial Unicode MS"/>
          <w:lang w:val="ka-GE"/>
        </w:rPr>
        <w:t>დასრულების შემდეგ დასკვნითი სიტყვით, რომლის ხანგრძლივობა არ უნდა აღემატებოდეს 10 წუთს, გამოდის მომხსენებელი.</w:t>
      </w:r>
    </w:p>
    <w:p w14:paraId="37D56534"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12. პარლამენტის პლენარულ სხდომაზე განხილვისას კანონპროექტის თაობაზე გამოთქმული შენიშვნა გათვალისწინებულად ითვლება, თუ მას დაეთანხმება მომხსენებელი ან კენჭისყრის შედეგად გაიზიარებს პარლამენტი. იმისთვის, რომ შენიშვნა დადგეს კენჭისყრაზე, ის უნდა იყოს წარმოდგენილი ალტერნატიული წინადადების სახით.</w:t>
      </w:r>
    </w:p>
    <w:p w14:paraId="1098605F"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lastRenderedPageBreak/>
        <w:t>13. კანონპროექტის პირველი მოსმენის დასრულების შემდეგ პარლამენტი კენჭისყრით იღებს ერთ-ერთ შემდეგ გადაწყვეტილებას:</w:t>
      </w:r>
    </w:p>
    <w:p w14:paraId="40B5E63E"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ა) კანონპროექტის (ალტერნატიული კანონპროექტებიდან ერთ-ერთის საფუძვლად) პირველი მოსმენით მიღების შესახებ; </w:t>
      </w:r>
    </w:p>
    <w:p w14:paraId="1D4EA82D"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ბ) ალტერნატიული წინადადებების გათვალისწინებით ახალი კანონპროექტის შემუშავების შესახებ. </w:t>
      </w:r>
    </w:p>
    <w:p w14:paraId="6D967D0B"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14. კანონპროექტი, რომელიც პირველი მოსმენით კენჭისყრისას ვერ დააგროვებს მისი მიღებისათვის ხმათა საჭირო რაოდენობას, უარყოფილად ითვლება და ფორმდება დადგენილება კანონპროექტის უარყოფის შესახებ. </w:t>
      </w:r>
    </w:p>
    <w:p w14:paraId="022BC3EB" w14:textId="30860C84" w:rsidR="00C52CB3" w:rsidRPr="00903C85" w:rsidRDefault="00C52CB3" w:rsidP="00EC42A2">
      <w:pPr>
        <w:pStyle w:val="Heading2"/>
        <w:rPr>
          <w:rFonts w:eastAsia="Merriweather" w:cs="Merriweather"/>
          <w:lang w:val="ka-GE"/>
        </w:rPr>
      </w:pPr>
      <w:bookmarkStart w:id="134" w:name="_Toc515562911"/>
      <w:r w:rsidRPr="00903C85">
        <w:rPr>
          <w:rFonts w:eastAsia="Arial Unicode MS"/>
          <w:lang w:val="ka-GE"/>
        </w:rPr>
        <w:t xml:space="preserve">მუხლი </w:t>
      </w:r>
      <w:r w:rsidR="00964F5D" w:rsidRPr="00903C85">
        <w:rPr>
          <w:rFonts w:eastAsia="Arial Unicode MS"/>
          <w:lang w:val="ka-GE"/>
        </w:rPr>
        <w:t>1</w:t>
      </w:r>
      <w:r w:rsidR="00964F5D">
        <w:rPr>
          <w:rFonts w:eastAsia="Arial Unicode MS"/>
          <w:lang w:val="ka-GE"/>
        </w:rPr>
        <w:t>13</w:t>
      </w:r>
      <w:r w:rsidRPr="00903C85">
        <w:rPr>
          <w:rFonts w:eastAsia="Arial Unicode MS"/>
          <w:lang w:val="ka-GE"/>
        </w:rPr>
        <w:t>.</w:t>
      </w:r>
      <w:r w:rsidR="00EC42A2" w:rsidRPr="00903C85">
        <w:rPr>
          <w:rFonts w:eastAsia="Arial Unicode MS"/>
          <w:lang w:val="ka-GE"/>
        </w:rPr>
        <w:t xml:space="preserve"> </w:t>
      </w:r>
      <w:r w:rsidRPr="00903C85">
        <w:rPr>
          <w:rFonts w:eastAsia="Arial Unicode MS"/>
          <w:lang w:val="ka-GE"/>
        </w:rPr>
        <w:t xml:space="preserve">კანონპროექტის </w:t>
      </w:r>
      <w:r w:rsidRPr="003C044B">
        <w:rPr>
          <w:rFonts w:eastAsia="Arial Unicode MS"/>
          <w:lang w:val="ka-GE"/>
        </w:rPr>
        <w:t xml:space="preserve">II </w:t>
      </w:r>
      <w:r w:rsidRPr="00903C85">
        <w:rPr>
          <w:rFonts w:eastAsia="Arial Unicode MS"/>
          <w:lang w:val="ka-GE"/>
        </w:rPr>
        <w:t>მოსმენით განხილვა</w:t>
      </w:r>
      <w:bookmarkEnd w:id="134"/>
      <w:r w:rsidRPr="00903C85">
        <w:rPr>
          <w:rFonts w:eastAsia="Arial Unicode MS"/>
          <w:lang w:val="ka-GE"/>
        </w:rPr>
        <w:t xml:space="preserve"> </w:t>
      </w:r>
    </w:p>
    <w:p w14:paraId="6407CD4F" w14:textId="05B95045"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1. კანონპროექტის პირველი მოსმენით მიღების შემდეგ იგი მასზე გამოთქმული და გათვალისწინებული შენიშვნების პროექტში ასახვისა და მეორე მოსმენით განხილვისათვის მომზადების მიზნით გადაეცემა წამყვან კომიტეტს, რომელიც კანონპროექტის პირველი მოსმენით მიღებიდან 3 კვირის ვადაში განიხილავს მას. წამყვანი კომიტეტის სხდომაზე კანონპროექტი განიხილება ქვეპუნქტების, პუნქტების (ნაწილების), მუხლების, თავების ან/და კარების მიხედვით და კენჭი ეყრება ერთიანად. საჭიროების შემთხვევაში კენჭი ეყრება </w:t>
      </w:r>
      <w:r w:rsidR="0021256E">
        <w:rPr>
          <w:rFonts w:ascii="Sylfaen" w:eastAsia="Arial Unicode MS" w:hAnsi="Sylfaen" w:cs="Arial Unicode MS"/>
          <w:lang w:val="ka-GE"/>
        </w:rPr>
        <w:t>ალტერნატიულ წინადადებებს</w:t>
      </w:r>
      <w:r w:rsidR="0021256E" w:rsidRPr="00903C85">
        <w:rPr>
          <w:rFonts w:ascii="Sylfaen" w:eastAsia="Arial Unicode MS" w:hAnsi="Sylfaen" w:cs="Arial Unicode MS"/>
          <w:lang w:val="ka-GE"/>
        </w:rPr>
        <w:t xml:space="preserve">. </w:t>
      </w:r>
      <w:r w:rsidRPr="00903C85">
        <w:rPr>
          <w:rFonts w:ascii="Sylfaen" w:eastAsia="Arial Unicode MS" w:hAnsi="Sylfaen" w:cs="Arial Unicode MS"/>
          <w:lang w:val="ka-GE"/>
        </w:rPr>
        <w:t xml:space="preserve">თუ ამ პუნქტით განსაზღვრულ ვადაში წამყვანი კომიტეტი ვერ მოახერხებს კანონპროექტის განხილვას, იგი შეიძლება გაგრძელდეს კომიტეტის თავმჯდომარის მოტივირებული წინადადების საფუძველზე, პარლამენტის ბიუროს გადაწყვეტილებით. წამყვანი კომიტეტის მიერ კანონპროექტის განხილვისათვის დადგენილი ვადის დარღვევის შემთხვევაში პარლამენტის ბიურო უფლებამოსილია განიხილოს აღნიშნული ფაქტი და დასვას შესაბამისი კომიტეტის თავმჯდომარის პასუხისმგებლობის საკითხი. </w:t>
      </w:r>
    </w:p>
    <w:p w14:paraId="1A5C3FB9" w14:textId="23030522"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2. პარლამენტის მიერ პირველი მოსმენით განხილვისას გათვალისწინებული შენიშვნების მიხედვით გადამუშავებული კანონპროექტი პირველი მოსმენით  მიღებიდან  4 კვირის  ვადაში </w:t>
      </w:r>
      <w:r w:rsidRPr="00E638D0">
        <w:rPr>
          <w:rFonts w:ascii="Sylfaen" w:eastAsia="Arial Unicode MS" w:hAnsi="Sylfaen" w:cs="Arial Unicode MS"/>
          <w:lang w:val="ka-GE"/>
        </w:rPr>
        <w:t xml:space="preserve">რეგლამენტის </w:t>
      </w:r>
      <w:r w:rsidR="006964AF" w:rsidRPr="00E638D0">
        <w:rPr>
          <w:rFonts w:ascii="Sylfaen" w:eastAsia="Arial Unicode MS" w:hAnsi="Sylfaen" w:cs="Arial Unicode MS"/>
          <w:lang w:val="ka-GE"/>
        </w:rPr>
        <w:t>10</w:t>
      </w:r>
      <w:r w:rsidR="006964AF">
        <w:rPr>
          <w:rFonts w:ascii="Sylfaen" w:eastAsia="Arial Unicode MS" w:hAnsi="Sylfaen" w:cs="Arial Unicode MS"/>
          <w:lang w:val="ka-GE"/>
        </w:rPr>
        <w:t>8</w:t>
      </w:r>
      <w:r w:rsidRPr="00E638D0">
        <w:rPr>
          <w:rFonts w:ascii="Sylfaen" w:eastAsia="Arial Unicode MS" w:hAnsi="Sylfaen" w:cs="Arial Unicode MS"/>
          <w:lang w:val="ka-GE"/>
        </w:rPr>
        <w:t>-ე მუხლის მე-10</w:t>
      </w:r>
      <w:r w:rsidRPr="00903C85">
        <w:rPr>
          <w:rFonts w:ascii="Sylfaen" w:eastAsia="Arial Unicode MS" w:hAnsi="Sylfaen" w:cs="Arial Unicode MS"/>
          <w:lang w:val="ka-GE"/>
        </w:rPr>
        <w:t xml:space="preserve"> პუნქტით დადგენილი წესით ეგზავნება პარლამენტის აპარატის საორგანიზაციო დეპარტამენტს პარლამენტის პლენარულ სხდომაზე მეორე მოსმენით განხილვისა და კენჭისყრისათვის. </w:t>
      </w:r>
    </w:p>
    <w:p w14:paraId="60055587" w14:textId="77777777" w:rsidR="00C52CB3" w:rsidRPr="00A62941" w:rsidRDefault="00C52CB3" w:rsidP="00C52CB3">
      <w:pPr>
        <w:ind w:left="-15" w:right="46" w:firstLine="735"/>
        <w:contextualSpacing/>
        <w:jc w:val="both"/>
        <w:rPr>
          <w:rFonts w:ascii="Sylfaen" w:eastAsia="Arial Unicode MS" w:hAnsi="Sylfaen" w:cs="Arial Unicode MS"/>
          <w:lang w:val="ka-GE"/>
        </w:rPr>
      </w:pPr>
      <w:r w:rsidRPr="00903C85">
        <w:rPr>
          <w:rFonts w:ascii="Sylfaen" w:eastAsia="Arial Unicode MS" w:hAnsi="Sylfaen" w:cs="Arial Unicode MS"/>
          <w:lang w:val="ka-GE"/>
        </w:rPr>
        <w:t xml:space="preserve">3. პარლამენტის პლენარული სხდომისათვის მეორე მოსმენით წარდგენილ კანონპროექტს უნდა ერთოდეს პლენარულ სხდომაზე პირველი მოსმენით განხილვისას კანონპროექტის თაობაზე გამოთქმული შენიშვნების ფურცელი, </w:t>
      </w:r>
      <w:r w:rsidRPr="00726D7A">
        <w:rPr>
          <w:rFonts w:ascii="Sylfaen" w:eastAsia="Arial Unicode MS" w:hAnsi="Sylfaen" w:cs="Arial Unicode MS"/>
          <w:lang w:val="ka-GE"/>
        </w:rPr>
        <w:t>წამყვანი</w:t>
      </w:r>
      <w:r w:rsidRPr="001C2B0D">
        <w:rPr>
          <w:rFonts w:ascii="Sylfaen" w:eastAsia="Arial Unicode MS" w:hAnsi="Sylfaen" w:cs="Arial Unicode MS"/>
          <w:lang w:val="ka-GE"/>
        </w:rPr>
        <w:t xml:space="preserve"> </w:t>
      </w:r>
      <w:r w:rsidRPr="00A62941">
        <w:rPr>
          <w:rFonts w:ascii="Sylfaen" w:eastAsia="Arial Unicode MS" w:hAnsi="Sylfaen" w:cs="Arial Unicode MS"/>
          <w:lang w:val="ka-GE"/>
        </w:rPr>
        <w:t>კომიტეტისა და პარლამენტის აპარატის იურიდიული დეპარტამენტის დასკვნები, ასევე ალტერნატიული წინადადებები, რომლებიც წამყვან კომიტეტს წარედგინა.</w:t>
      </w:r>
    </w:p>
    <w:p w14:paraId="6A1FAA72" w14:textId="77FA80D3" w:rsidR="00A62941" w:rsidRPr="005E5425" w:rsidRDefault="00C52CB3" w:rsidP="00726D7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A62941">
        <w:rPr>
          <w:rFonts w:ascii="Sylfaen" w:eastAsia="Arial Unicode MS" w:hAnsi="Sylfaen" w:cs="Arial Unicode MS"/>
          <w:lang w:val="ka-GE"/>
        </w:rPr>
        <w:t xml:space="preserve">4. პარლამენტის პლენარულ სხდომაზე კანონპროექტის მეორე მოსმენით განხილვა იწყება მომხსენებლის გამოსვლით, რომელიც კანონპროექტს სხდომას გააცნობს რეგლამენტის </w:t>
      </w:r>
      <w:r w:rsidR="006964AF" w:rsidRPr="00A62941">
        <w:rPr>
          <w:rFonts w:ascii="Sylfaen" w:eastAsia="Arial Unicode MS" w:hAnsi="Sylfaen" w:cs="Arial Unicode MS"/>
          <w:lang w:val="ka-GE"/>
        </w:rPr>
        <w:t>1</w:t>
      </w:r>
      <w:r w:rsidR="006964AF">
        <w:rPr>
          <w:rFonts w:ascii="Sylfaen" w:eastAsia="Arial Unicode MS" w:hAnsi="Sylfaen" w:cs="Arial Unicode MS"/>
          <w:lang w:val="ka-GE"/>
        </w:rPr>
        <w:t>11</w:t>
      </w:r>
      <w:r w:rsidRPr="00A62941">
        <w:rPr>
          <w:rFonts w:ascii="Sylfaen" w:eastAsia="Arial Unicode MS" w:hAnsi="Sylfaen" w:cs="Arial Unicode MS"/>
          <w:lang w:val="ka-GE"/>
        </w:rPr>
        <w:t xml:space="preserve">-ე მუხლის მე-3 პუნქტის საფუძველზე მიღებული გადაწყვეტილების </w:t>
      </w:r>
      <w:r w:rsidRPr="00A62941">
        <w:rPr>
          <w:rFonts w:ascii="Sylfaen" w:eastAsia="Arial Unicode MS" w:hAnsi="Sylfaen" w:cs="Arial Unicode MS"/>
          <w:lang w:val="ka-GE"/>
        </w:rPr>
        <w:lastRenderedPageBreak/>
        <w:t xml:space="preserve">შესაბამისად. პარლამენტის წევრს უფლება აქვს, </w:t>
      </w:r>
      <w:r w:rsidR="006C5A0D" w:rsidRPr="00A62941">
        <w:rPr>
          <w:rFonts w:ascii="Sylfaen" w:eastAsia="Arial Unicode MS" w:hAnsi="Sylfaen" w:cs="Arial Unicode MS"/>
          <w:lang w:val="ka-GE"/>
        </w:rPr>
        <w:t>რეგლამენტი</w:t>
      </w:r>
      <w:r w:rsidRPr="00A62941">
        <w:rPr>
          <w:rFonts w:ascii="Sylfaen" w:eastAsia="Arial Unicode MS" w:hAnsi="Sylfaen" w:cs="Arial Unicode MS"/>
          <w:lang w:val="ka-GE"/>
        </w:rPr>
        <w:t xml:space="preserve">ს </w:t>
      </w:r>
      <w:r w:rsidR="006964AF" w:rsidRPr="00A62941">
        <w:rPr>
          <w:rFonts w:ascii="Sylfaen" w:eastAsia="Arial Unicode MS" w:hAnsi="Sylfaen" w:cs="Arial Unicode MS"/>
          <w:lang w:val="ka-GE"/>
        </w:rPr>
        <w:t>1</w:t>
      </w:r>
      <w:r w:rsidR="006964AF">
        <w:rPr>
          <w:rFonts w:ascii="Sylfaen" w:eastAsia="Arial Unicode MS" w:hAnsi="Sylfaen" w:cs="Arial Unicode MS"/>
          <w:lang w:val="ka-GE"/>
        </w:rPr>
        <w:t>11</w:t>
      </w:r>
      <w:r w:rsidRPr="00A62941">
        <w:rPr>
          <w:rFonts w:ascii="Sylfaen" w:eastAsia="Arial Unicode MS" w:hAnsi="Sylfaen" w:cs="Arial Unicode MS"/>
          <w:lang w:val="ka-GE"/>
        </w:rPr>
        <w:t xml:space="preserve">-ე მუხლის მე-3 პუნქტის საფუძველზე მიღებული გადაწყვეტილების თანახმად (შესაბამის ქვეპუნქტთან, პუნქტთან (ნაწილთან), მუხლთან, თავთან ან/და კართან დაკავშირებით), შეკითხვისა და დაზუსტებისათვის გამოვიდეს თითოჯერ. თითოეული შეკითხვის ავტორისათვის გამოყოფილი </w:t>
      </w:r>
      <w:r w:rsidRPr="00A62941">
        <w:rPr>
          <w:rFonts w:ascii="Sylfaen" w:eastAsia="Arial Unicode MS" w:hAnsi="Sylfaen" w:cs="Arial Unicode MS"/>
          <w:color w:val="auto"/>
          <w:lang w:val="ka-GE"/>
        </w:rPr>
        <w:t xml:space="preserve">დრო არ უნდა აღემატებოდეს 2 წუთს. </w:t>
      </w:r>
      <w:r w:rsidR="00A62941" w:rsidRPr="00A62941">
        <w:rPr>
          <w:rFonts w:ascii="Sylfaen" w:eastAsia="Arial Unicode MS" w:hAnsi="Sylfaen" w:cs="Arial Unicode MS"/>
          <w:color w:val="auto"/>
          <w:lang w:val="ka-GE"/>
        </w:rPr>
        <w:t>ამასთანავე</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მას</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შეუძლია</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დაზუსტებისათვის</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ისარგებლოს</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არა</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უმეტეს</w:t>
      </w:r>
      <w:r w:rsidR="00A62941" w:rsidRPr="005E5425">
        <w:rPr>
          <w:rFonts w:ascii="Sylfaen" w:eastAsia="Arial Unicode MS" w:hAnsi="Sylfaen" w:cs="Arial Unicode MS"/>
          <w:color w:val="auto"/>
          <w:lang w:val="ka-GE"/>
        </w:rPr>
        <w:t xml:space="preserve"> 1 </w:t>
      </w:r>
      <w:r w:rsidR="00A62941" w:rsidRPr="00726D7A">
        <w:rPr>
          <w:rFonts w:ascii="Sylfaen" w:eastAsia="Arial Unicode MS" w:hAnsi="Sylfaen" w:cs="Arial Unicode MS"/>
          <w:color w:val="auto"/>
          <w:lang w:val="ka-GE"/>
        </w:rPr>
        <w:t>წუთით</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პარლამენტის</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წევრს</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უფლება</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აქვს</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შეკითხვისა</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და</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დაზუსტებისათვის</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გამოვიდეს</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თითოჯერ</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სხდომის</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თავმჯდომარეს</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უფლება</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აქვს</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საჭიროების</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შემთხვევაში</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მიიღოს</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გადაწყვეტილება</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შეკითხვების</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დასმის</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შეწყვეტის</w:t>
      </w:r>
      <w:r w:rsidR="00A62941" w:rsidRPr="005E5425">
        <w:rPr>
          <w:rFonts w:ascii="Sylfaen" w:eastAsia="Arial Unicode MS" w:hAnsi="Sylfaen" w:cs="Arial Unicode MS"/>
          <w:color w:val="auto"/>
          <w:lang w:val="ka-GE"/>
        </w:rPr>
        <w:t xml:space="preserve"> </w:t>
      </w:r>
      <w:r w:rsidR="00A62941" w:rsidRPr="00726D7A">
        <w:rPr>
          <w:rFonts w:ascii="Sylfaen" w:eastAsia="Arial Unicode MS" w:hAnsi="Sylfaen" w:cs="Arial Unicode MS"/>
          <w:color w:val="auto"/>
          <w:lang w:val="ka-GE"/>
        </w:rPr>
        <w:t>შესახებ</w:t>
      </w:r>
      <w:r w:rsidR="00A62941" w:rsidRPr="005E5425">
        <w:rPr>
          <w:rFonts w:ascii="Sylfaen" w:eastAsia="Arial Unicode MS" w:hAnsi="Sylfaen" w:cs="Arial Unicode MS"/>
          <w:color w:val="auto"/>
          <w:lang w:val="ka-GE"/>
        </w:rPr>
        <w:t>.</w:t>
      </w:r>
    </w:p>
    <w:p w14:paraId="3E566E0F" w14:textId="7398743C" w:rsidR="00A62941" w:rsidRPr="00726D7A" w:rsidRDefault="00A62941" w:rsidP="00A6294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Pr>
          <w:rFonts w:ascii="Sylfaen" w:eastAsia="Arial Unicode MS" w:hAnsi="Sylfaen" w:cs="Arial Unicode MS"/>
          <w:color w:val="auto"/>
          <w:lang w:val="ka-GE"/>
        </w:rPr>
        <w:t>5</w:t>
      </w:r>
      <w:r w:rsidRPr="005E5425">
        <w:rPr>
          <w:rFonts w:ascii="Sylfaen" w:eastAsia="Arial Unicode MS" w:hAnsi="Sylfaen" w:cs="Arial Unicode MS"/>
          <w:color w:val="auto"/>
          <w:lang w:val="ka-GE"/>
        </w:rPr>
        <w:t xml:space="preserve">. </w:t>
      </w:r>
      <w:r w:rsidRPr="00726D7A">
        <w:rPr>
          <w:rFonts w:ascii="Sylfaen" w:eastAsia="Arial Unicode MS" w:hAnsi="Sylfaen" w:cs="Arial Unicode MS"/>
          <w:color w:val="auto"/>
          <w:lang w:val="ka-GE"/>
        </w:rPr>
        <w:t>შეკითხვების</w:t>
      </w:r>
      <w:r w:rsidRPr="005E5425">
        <w:rPr>
          <w:rFonts w:ascii="Sylfaen" w:eastAsia="Arial Unicode MS" w:hAnsi="Sylfaen" w:cs="Arial Unicode MS"/>
          <w:color w:val="auto"/>
          <w:lang w:val="ka-GE"/>
        </w:rPr>
        <w:t xml:space="preserve"> </w:t>
      </w:r>
      <w:r w:rsidRPr="00726D7A">
        <w:rPr>
          <w:rFonts w:ascii="Sylfaen" w:eastAsia="Arial Unicode MS" w:hAnsi="Sylfaen" w:cs="Arial Unicode MS"/>
          <w:color w:val="auto"/>
          <w:lang w:val="ka-GE"/>
        </w:rPr>
        <w:t>დასრულების</w:t>
      </w:r>
      <w:r w:rsidRPr="005E5425">
        <w:rPr>
          <w:rFonts w:ascii="Sylfaen" w:eastAsia="Arial Unicode MS" w:hAnsi="Sylfaen" w:cs="Arial Unicode MS"/>
          <w:color w:val="auto"/>
          <w:lang w:val="ka-GE"/>
        </w:rPr>
        <w:t xml:space="preserve"> </w:t>
      </w:r>
      <w:r w:rsidRPr="00726D7A">
        <w:rPr>
          <w:rFonts w:ascii="Sylfaen" w:eastAsia="Arial Unicode MS" w:hAnsi="Sylfaen" w:cs="Arial Unicode MS"/>
          <w:color w:val="auto"/>
          <w:lang w:val="ka-GE"/>
        </w:rPr>
        <w:t>შემდეგ</w:t>
      </w:r>
      <w:r w:rsidRPr="005E5425">
        <w:rPr>
          <w:rFonts w:ascii="Sylfaen" w:eastAsia="Arial Unicode MS" w:hAnsi="Sylfaen" w:cs="Arial Unicode MS"/>
          <w:color w:val="auto"/>
          <w:lang w:val="ka-GE"/>
        </w:rPr>
        <w:t xml:space="preserve"> </w:t>
      </w:r>
      <w:r w:rsidRPr="00726D7A">
        <w:rPr>
          <w:rFonts w:ascii="Sylfaen" w:eastAsia="Arial Unicode MS" w:hAnsi="Sylfaen" w:cs="Arial Unicode MS"/>
          <w:color w:val="auto"/>
          <w:lang w:val="ka-GE"/>
        </w:rPr>
        <w:t>მომხსენებელს</w:t>
      </w:r>
      <w:r w:rsidRPr="005E5425">
        <w:rPr>
          <w:rFonts w:ascii="Sylfaen" w:eastAsia="Arial Unicode MS" w:hAnsi="Sylfaen" w:cs="Arial Unicode MS"/>
          <w:color w:val="auto"/>
          <w:lang w:val="ka-GE"/>
        </w:rPr>
        <w:t xml:space="preserve"> </w:t>
      </w:r>
      <w:r w:rsidRPr="00726D7A">
        <w:rPr>
          <w:rFonts w:ascii="Sylfaen" w:eastAsia="Arial Unicode MS" w:hAnsi="Sylfaen" w:cs="Arial Unicode MS"/>
          <w:color w:val="auto"/>
          <w:lang w:val="ka-GE"/>
        </w:rPr>
        <w:t>უფლება</w:t>
      </w:r>
      <w:r w:rsidRPr="005E5425">
        <w:rPr>
          <w:rFonts w:ascii="Sylfaen" w:eastAsia="Arial Unicode MS" w:hAnsi="Sylfaen" w:cs="Arial Unicode MS"/>
          <w:color w:val="auto"/>
          <w:lang w:val="ka-GE"/>
        </w:rPr>
        <w:t xml:space="preserve"> </w:t>
      </w:r>
      <w:r w:rsidRPr="00726D7A">
        <w:rPr>
          <w:rFonts w:ascii="Sylfaen" w:eastAsia="Arial Unicode MS" w:hAnsi="Sylfaen" w:cs="Arial Unicode MS"/>
          <w:color w:val="auto"/>
          <w:lang w:val="ka-GE"/>
        </w:rPr>
        <w:t>აქვს</w:t>
      </w:r>
      <w:r w:rsidRPr="005E5425">
        <w:rPr>
          <w:rFonts w:ascii="Sylfaen" w:eastAsia="Arial Unicode MS" w:hAnsi="Sylfaen" w:cs="Arial Unicode MS"/>
          <w:color w:val="auto"/>
          <w:lang w:val="ka-GE"/>
        </w:rPr>
        <w:t xml:space="preserve">, </w:t>
      </w:r>
      <w:r w:rsidRPr="00726D7A">
        <w:rPr>
          <w:rFonts w:ascii="Sylfaen" w:eastAsia="Arial Unicode MS" w:hAnsi="Sylfaen" w:cs="Arial Unicode MS"/>
          <w:color w:val="auto"/>
          <w:lang w:val="ka-GE"/>
        </w:rPr>
        <w:t>ყველა</w:t>
      </w:r>
      <w:r w:rsidRPr="005E5425">
        <w:rPr>
          <w:rFonts w:ascii="Sylfaen" w:eastAsia="Arial Unicode MS" w:hAnsi="Sylfaen" w:cs="Arial Unicode MS"/>
          <w:color w:val="auto"/>
          <w:lang w:val="ka-GE"/>
        </w:rPr>
        <w:t xml:space="preserve"> </w:t>
      </w:r>
      <w:r w:rsidRPr="00726D7A">
        <w:rPr>
          <w:rFonts w:ascii="Sylfaen" w:eastAsia="Arial Unicode MS" w:hAnsi="Sylfaen" w:cs="Arial Unicode MS"/>
          <w:color w:val="auto"/>
          <w:lang w:val="ka-GE"/>
        </w:rPr>
        <w:t>დასმულ</w:t>
      </w:r>
      <w:r w:rsidRPr="005E5425">
        <w:rPr>
          <w:rFonts w:ascii="Sylfaen" w:eastAsia="Arial Unicode MS" w:hAnsi="Sylfaen" w:cs="Arial Unicode MS"/>
          <w:color w:val="auto"/>
          <w:lang w:val="ka-GE"/>
        </w:rPr>
        <w:t xml:space="preserve"> </w:t>
      </w:r>
      <w:r w:rsidRPr="00726D7A">
        <w:rPr>
          <w:rFonts w:ascii="Sylfaen" w:eastAsia="Arial Unicode MS" w:hAnsi="Sylfaen" w:cs="Arial Unicode MS"/>
          <w:color w:val="auto"/>
          <w:lang w:val="ka-GE"/>
        </w:rPr>
        <w:t>შეკითხვას</w:t>
      </w:r>
      <w:r w:rsidRPr="005E5425">
        <w:rPr>
          <w:rFonts w:ascii="Sylfaen" w:eastAsia="Arial Unicode MS" w:hAnsi="Sylfaen" w:cs="Arial Unicode MS"/>
          <w:color w:val="auto"/>
          <w:lang w:val="ka-GE"/>
        </w:rPr>
        <w:t xml:space="preserve"> </w:t>
      </w:r>
      <w:r w:rsidRPr="00726D7A">
        <w:rPr>
          <w:rFonts w:ascii="Sylfaen" w:eastAsia="Arial Unicode MS" w:hAnsi="Sylfaen" w:cs="Arial Unicode MS"/>
          <w:color w:val="auto"/>
          <w:lang w:val="ka-GE"/>
        </w:rPr>
        <w:t>ერთობლივად</w:t>
      </w:r>
      <w:r w:rsidRPr="005E5425">
        <w:rPr>
          <w:rFonts w:ascii="Sylfaen" w:eastAsia="Arial Unicode MS" w:hAnsi="Sylfaen" w:cs="Arial Unicode MS"/>
          <w:color w:val="auto"/>
          <w:lang w:val="ka-GE"/>
        </w:rPr>
        <w:t xml:space="preserve"> </w:t>
      </w:r>
      <w:r w:rsidRPr="00726D7A">
        <w:rPr>
          <w:rFonts w:ascii="Sylfaen" w:eastAsia="Arial Unicode MS" w:hAnsi="Sylfaen" w:cs="Arial Unicode MS"/>
          <w:color w:val="auto"/>
          <w:lang w:val="ka-GE"/>
        </w:rPr>
        <w:t>უპასუხოს</w:t>
      </w:r>
      <w:r w:rsidRPr="005E5425">
        <w:rPr>
          <w:rFonts w:ascii="Sylfaen" w:eastAsia="Arial Unicode MS" w:hAnsi="Sylfaen" w:cs="Arial Unicode MS"/>
          <w:color w:val="auto"/>
          <w:lang w:val="ka-GE"/>
        </w:rPr>
        <w:t xml:space="preserve">. </w:t>
      </w:r>
      <w:r w:rsidRPr="00726D7A">
        <w:rPr>
          <w:rFonts w:ascii="Sylfaen" w:eastAsia="Arial Unicode MS" w:hAnsi="Sylfaen" w:cs="Arial Unicode MS"/>
          <w:color w:val="auto"/>
          <w:lang w:val="ka-GE"/>
        </w:rPr>
        <w:t>მისი</w:t>
      </w:r>
      <w:r w:rsidRPr="005E5425">
        <w:rPr>
          <w:rFonts w:ascii="Sylfaen" w:eastAsia="Arial Unicode MS" w:hAnsi="Sylfaen" w:cs="Arial Unicode MS"/>
          <w:color w:val="auto"/>
          <w:lang w:val="ka-GE"/>
        </w:rPr>
        <w:t xml:space="preserve"> </w:t>
      </w:r>
      <w:r w:rsidRPr="00726D7A">
        <w:rPr>
          <w:rFonts w:ascii="Sylfaen" w:eastAsia="Arial Unicode MS" w:hAnsi="Sylfaen" w:cs="Arial Unicode MS"/>
          <w:color w:val="auto"/>
          <w:lang w:val="ka-GE"/>
        </w:rPr>
        <w:t>პასუხის</w:t>
      </w:r>
      <w:r w:rsidRPr="005E5425">
        <w:rPr>
          <w:rFonts w:ascii="Sylfaen" w:eastAsia="Arial Unicode MS" w:hAnsi="Sylfaen" w:cs="Arial Unicode MS"/>
          <w:color w:val="auto"/>
          <w:lang w:val="ka-GE"/>
        </w:rPr>
        <w:t xml:space="preserve"> </w:t>
      </w:r>
      <w:r w:rsidRPr="00726D7A">
        <w:rPr>
          <w:rFonts w:ascii="Sylfaen" w:eastAsia="Arial Unicode MS" w:hAnsi="Sylfaen" w:cs="Arial Unicode MS"/>
          <w:color w:val="auto"/>
          <w:lang w:val="ka-GE"/>
        </w:rPr>
        <w:t>ხანგრძლივობა</w:t>
      </w:r>
      <w:r w:rsidRPr="005E5425">
        <w:rPr>
          <w:rFonts w:ascii="Sylfaen" w:eastAsia="Arial Unicode MS" w:hAnsi="Sylfaen" w:cs="Arial Unicode MS"/>
          <w:color w:val="auto"/>
          <w:lang w:val="ka-GE"/>
        </w:rPr>
        <w:t xml:space="preserve"> </w:t>
      </w:r>
      <w:r w:rsidRPr="00726D7A">
        <w:rPr>
          <w:rFonts w:ascii="Sylfaen" w:eastAsia="Arial Unicode MS" w:hAnsi="Sylfaen" w:cs="Arial Unicode MS"/>
          <w:color w:val="auto"/>
          <w:lang w:val="ka-GE"/>
        </w:rPr>
        <w:t>არ</w:t>
      </w:r>
      <w:r w:rsidRPr="005E5425">
        <w:rPr>
          <w:rFonts w:ascii="Sylfaen" w:eastAsia="Arial Unicode MS" w:hAnsi="Sylfaen" w:cs="Arial Unicode MS"/>
          <w:color w:val="auto"/>
          <w:lang w:val="ka-GE"/>
        </w:rPr>
        <w:t xml:space="preserve"> </w:t>
      </w:r>
      <w:r w:rsidRPr="00726D7A">
        <w:rPr>
          <w:rFonts w:ascii="Sylfaen" w:eastAsia="Arial Unicode MS" w:hAnsi="Sylfaen" w:cs="Arial Unicode MS"/>
          <w:color w:val="auto"/>
          <w:lang w:val="ka-GE"/>
        </w:rPr>
        <w:t>უნდა</w:t>
      </w:r>
      <w:r w:rsidRPr="005E5425">
        <w:rPr>
          <w:rFonts w:ascii="Sylfaen" w:eastAsia="Arial Unicode MS" w:hAnsi="Sylfaen" w:cs="Arial Unicode MS"/>
          <w:color w:val="auto"/>
          <w:lang w:val="ka-GE"/>
        </w:rPr>
        <w:t xml:space="preserve"> </w:t>
      </w:r>
      <w:r w:rsidRPr="00726D7A">
        <w:rPr>
          <w:rFonts w:ascii="Sylfaen" w:eastAsia="Arial Unicode MS" w:hAnsi="Sylfaen" w:cs="Arial Unicode MS"/>
          <w:color w:val="auto"/>
          <w:lang w:val="ka-GE"/>
        </w:rPr>
        <w:t>აღემატებოდეს</w:t>
      </w:r>
      <w:r w:rsidRPr="005E5425">
        <w:rPr>
          <w:rFonts w:ascii="Sylfaen" w:eastAsia="Arial Unicode MS" w:hAnsi="Sylfaen" w:cs="Arial Unicode MS"/>
          <w:color w:val="auto"/>
          <w:lang w:val="ka-GE"/>
        </w:rPr>
        <w:t xml:space="preserve"> 20 </w:t>
      </w:r>
      <w:r w:rsidRPr="00726D7A">
        <w:rPr>
          <w:rFonts w:ascii="Sylfaen" w:eastAsia="Arial Unicode MS" w:hAnsi="Sylfaen" w:cs="Arial Unicode MS"/>
          <w:color w:val="auto"/>
          <w:lang w:val="ka-GE"/>
        </w:rPr>
        <w:t>წუთს</w:t>
      </w:r>
      <w:r w:rsidRPr="005E5425">
        <w:rPr>
          <w:rFonts w:ascii="Sylfaen" w:eastAsia="Arial Unicode MS" w:hAnsi="Sylfaen" w:cs="Arial Unicode MS"/>
          <w:color w:val="auto"/>
          <w:lang w:val="ka-GE"/>
        </w:rPr>
        <w:t>.</w:t>
      </w:r>
    </w:p>
    <w:p w14:paraId="1DD993C0" w14:textId="2230B57B" w:rsidR="00C52CB3" w:rsidRPr="00903C85" w:rsidRDefault="00A62941"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6</w:t>
      </w:r>
      <w:r w:rsidR="00C52CB3" w:rsidRPr="00726D7A">
        <w:rPr>
          <w:rFonts w:ascii="Sylfaen" w:eastAsia="Arial Unicode MS" w:hAnsi="Sylfaen" w:cs="Arial Unicode MS"/>
          <w:lang w:val="ka-GE"/>
        </w:rPr>
        <w:t xml:space="preserve">. </w:t>
      </w:r>
      <w:r w:rsidR="00C52CB3" w:rsidRPr="001C2B0D">
        <w:rPr>
          <w:rFonts w:ascii="Sylfaen" w:eastAsia="Arial Unicode MS" w:hAnsi="Sylfaen" w:cs="Arial Unicode MS"/>
          <w:lang w:val="ka-GE"/>
        </w:rPr>
        <w:t>მომხსენებლის</w:t>
      </w:r>
      <w:r w:rsidR="00C52CB3" w:rsidRPr="00903C85">
        <w:rPr>
          <w:rFonts w:ascii="Sylfaen" w:eastAsia="Arial Unicode MS" w:hAnsi="Sylfaen" w:cs="Arial Unicode MS"/>
          <w:lang w:val="ka-GE"/>
        </w:rPr>
        <w:t xml:space="preserve"> გამოსვლის დასრულების შემდეგ სიტყვით გამოდის თანამომხსენებელი, ასეთის არსებობის შემთხვევაში. მისი გამოსვლის ხანგრძლივობა არ უნდა აღემატებოდეს 10 წუთს. თანამომხსენებლის გამოსვლის დასრულების შემდეგ პარლამენტის წევრებს უფლება აქვთ, კანონპროექტის თაობაზე შეკითხვებით მიმართონ მას. თითოეული შეკითხვის ავტორისათვის გამოყოფილი დრო არ უნდა აღემატებოდეს 1 წუთს. </w:t>
      </w:r>
      <w:r w:rsidR="00B07D57" w:rsidRPr="00B07D57">
        <w:rPr>
          <w:rFonts w:ascii="Sylfaen" w:eastAsia="Arial Unicode MS" w:hAnsi="Sylfaen" w:cs="Arial Unicode MS"/>
          <w:lang w:val="ka-GE"/>
        </w:rPr>
        <w:t>შეკითხვების დასრულების შემდეგ თანამომხსენებელს უფლება აქვს, ყველა დასმულ შეკითხვას ერთობლივად უპასუხოს. მისი პასუხის ხანგრძლივობა არ უნდა აღემატებოდეს 10 წუთს.</w:t>
      </w:r>
    </w:p>
    <w:p w14:paraId="3F05F1D6" w14:textId="41AEFFA2" w:rsidR="00C52CB3" w:rsidRPr="00903C85" w:rsidRDefault="00A62941"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7</w:t>
      </w:r>
      <w:r w:rsidR="00C52CB3" w:rsidRPr="00903C85">
        <w:rPr>
          <w:rFonts w:ascii="Sylfaen" w:eastAsia="Arial Unicode MS" w:hAnsi="Sylfaen" w:cs="Arial Unicode MS"/>
          <w:lang w:val="ka-GE"/>
        </w:rPr>
        <w:t>. თანამომხსენებლის გამოსვლის დასრულების შემდეგ სიტყვით გამოდის ის პარლამენტის წევრი, კომიტეტის, ფრაქციის, უმრავლესობის, უმცირესობის წარმომადგენელი, რომლის ალტერნატიული წინადადებაც გამოტანილ იქნა პარლამენტის პლენარულ სხდომაზე. ალტერნატიული წინადადების ავტორის გამოსვლის ხანგრძლივობა არ უნდა აღემატებოდეს 5 წუთს. პარლამენტის წევრს შეუძლია ალტერნატიული წინადადების ავტორს 1-წუთიან რეჟიმში დაუსვას შეკითხვა მხოლოდ ერთხელ. ფრაქციას, უმრავლესობას, უმცირესობას უფლება აქვს, ერთხელ ისარგებლოს 1-წუთიანი გამოსვლით პროცედურულ საკითხზე.</w:t>
      </w:r>
    </w:p>
    <w:p w14:paraId="621B6459" w14:textId="4C21C087" w:rsidR="00C52CB3" w:rsidRPr="00903C85" w:rsidRDefault="00A62941"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8</w:t>
      </w:r>
      <w:r w:rsidR="00C52CB3" w:rsidRPr="00903C85">
        <w:rPr>
          <w:rFonts w:ascii="Sylfaen" w:eastAsia="Arial Unicode MS" w:hAnsi="Sylfaen" w:cs="Arial Unicode MS"/>
          <w:lang w:val="ka-GE"/>
        </w:rPr>
        <w:t xml:space="preserve">. ამ მუხლის </w:t>
      </w:r>
      <w:r w:rsidR="00C52CB3" w:rsidRPr="00E638D0">
        <w:rPr>
          <w:rFonts w:ascii="Sylfaen" w:eastAsia="Arial Unicode MS" w:hAnsi="Sylfaen" w:cs="Arial Unicode MS"/>
          <w:lang w:val="ka-GE"/>
        </w:rPr>
        <w:t>მე-4–მე-</w:t>
      </w:r>
      <w:r>
        <w:rPr>
          <w:rFonts w:ascii="Sylfaen" w:eastAsia="Arial Unicode MS" w:hAnsi="Sylfaen" w:cs="Arial Unicode MS"/>
          <w:lang w:val="ka-GE"/>
        </w:rPr>
        <w:t>7</w:t>
      </w:r>
      <w:r w:rsidRPr="00903C85">
        <w:rPr>
          <w:rFonts w:ascii="Sylfaen" w:eastAsia="Arial Unicode MS" w:hAnsi="Sylfaen" w:cs="Arial Unicode MS"/>
          <w:lang w:val="ka-GE"/>
        </w:rPr>
        <w:t xml:space="preserve"> </w:t>
      </w:r>
      <w:r w:rsidR="00C52CB3" w:rsidRPr="00903C85">
        <w:rPr>
          <w:rFonts w:ascii="Sylfaen" w:eastAsia="Arial Unicode MS" w:hAnsi="Sylfaen" w:cs="Arial Unicode MS"/>
          <w:lang w:val="ka-GE"/>
        </w:rPr>
        <w:t>პუნქტებით გათვალისწინებული პირების გამოსვლების დასრულების შემდეგ სიტყვით გამოდიან წამყვანი კომიტეტის წარმომადგენელი, თუ წამყვანი კომიტეტის წარმომადგენელი არ არის თანამომხსენებელი, და სხვა კომიტეტების წარმომადგენლები. წამყვანი კომიტეტის წარმომადგენლის გამოსვლის ხანგრძლივობა არ უნდა აღემატებოდეს 10 წუთს, ხოლო სხვა კომიტეტის წარმომადგენლის გამოსვლისა – 5 წუთს.</w:t>
      </w:r>
    </w:p>
    <w:p w14:paraId="10A828BB" w14:textId="3E84039E" w:rsidR="00216BFC" w:rsidRDefault="0008732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9</w:t>
      </w:r>
      <w:r w:rsidR="00216BFC">
        <w:rPr>
          <w:rFonts w:ascii="Sylfaen" w:eastAsia="Arial Unicode MS" w:hAnsi="Sylfaen" w:cs="Arial Unicode MS"/>
          <w:lang w:val="ka-GE"/>
        </w:rPr>
        <w:t xml:space="preserve">. </w:t>
      </w:r>
      <w:r w:rsidR="00216BFC" w:rsidRPr="00216BFC">
        <w:rPr>
          <w:rFonts w:ascii="Sylfaen" w:eastAsia="Arial Unicode MS" w:hAnsi="Sylfaen" w:cs="Arial Unicode MS"/>
          <w:lang w:val="ka-GE"/>
        </w:rPr>
        <w:t xml:space="preserve">წამყვანი კომიტეტისა </w:t>
      </w:r>
      <w:r w:rsidR="00216BFC">
        <w:rPr>
          <w:rFonts w:ascii="Sylfaen" w:eastAsia="Arial Unicode MS" w:hAnsi="Sylfaen" w:cs="Arial Unicode MS"/>
          <w:lang w:val="ka-GE"/>
        </w:rPr>
        <w:t>ან/</w:t>
      </w:r>
      <w:r w:rsidR="00216BFC" w:rsidRPr="00216BFC">
        <w:rPr>
          <w:rFonts w:ascii="Sylfaen" w:eastAsia="Arial Unicode MS" w:hAnsi="Sylfaen" w:cs="Arial Unicode MS"/>
          <w:lang w:val="ka-GE"/>
        </w:rPr>
        <w:t xml:space="preserve">და სხვა კომიტეტების წარმომადგენლების გამოსვლების დასრულების შემდეგ იმართება პოლიტიკური დებატები რეგლამენტის </w:t>
      </w:r>
      <w:r w:rsidR="006964AF">
        <w:rPr>
          <w:rFonts w:ascii="Sylfaen" w:eastAsia="Arial Unicode MS" w:hAnsi="Sylfaen" w:cs="Arial Unicode MS"/>
          <w:lang w:val="ka-GE"/>
        </w:rPr>
        <w:t>94</w:t>
      </w:r>
      <w:r w:rsidR="00216BFC" w:rsidRPr="00216BFC">
        <w:rPr>
          <w:rFonts w:ascii="Sylfaen" w:eastAsia="Arial Unicode MS" w:hAnsi="Sylfaen" w:cs="Arial Unicode MS"/>
          <w:lang w:val="ka-GE"/>
        </w:rPr>
        <w:t xml:space="preserve">-ე მუხლის მე-2 პუნქტის შესაბამისად. </w:t>
      </w:r>
    </w:p>
    <w:p w14:paraId="1B3D67C4"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lastRenderedPageBreak/>
        <w:t>10. მომხსენებელი, თანამომხსენებელი, კომიტეტის, ფრაქციის, უმცირესობისა და უმრავლესობის წარმომადგენლები სიტყვას წარმოთქვამენ სხდომათა დარბაზში პრეზიდიუმის წინ განთავსებული ტრიბუნიდან.</w:t>
      </w:r>
    </w:p>
    <w:p w14:paraId="1DC28DB7" w14:textId="707DB035"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w:t>
      </w:r>
      <w:r w:rsidR="00004F6C">
        <w:rPr>
          <w:rFonts w:ascii="Sylfaen" w:eastAsia="Arial Unicode MS" w:hAnsi="Sylfaen" w:cs="Arial Unicode MS"/>
          <w:lang w:val="ka-GE"/>
        </w:rPr>
        <w:t>1</w:t>
      </w:r>
      <w:r w:rsidRPr="00903C85">
        <w:rPr>
          <w:rFonts w:ascii="Sylfaen" w:eastAsia="Arial Unicode MS" w:hAnsi="Sylfaen" w:cs="Arial Unicode MS"/>
          <w:lang w:val="ka-GE"/>
        </w:rPr>
        <w:t xml:space="preserve">. </w:t>
      </w:r>
      <w:r w:rsidR="00216BFC">
        <w:rPr>
          <w:rFonts w:ascii="Sylfaen" w:eastAsia="Arial Unicode MS" w:hAnsi="Sylfaen" w:cs="Arial Unicode MS"/>
          <w:lang w:val="ka-GE"/>
        </w:rPr>
        <w:t xml:space="preserve">პოლიტიკური დებატების </w:t>
      </w:r>
      <w:r w:rsidRPr="00903C85">
        <w:rPr>
          <w:rFonts w:ascii="Sylfaen" w:eastAsia="Arial Unicode MS" w:hAnsi="Sylfaen" w:cs="Arial Unicode MS"/>
          <w:lang w:val="ka-GE"/>
        </w:rPr>
        <w:t>დასრულების შემდეგ დასკვნითი სიტყვით, რომლის ხანგრძლივობა არ უნდა აღემატებოდეს 10 წუთს, გამოდის მომხსენებელი.</w:t>
      </w:r>
    </w:p>
    <w:p w14:paraId="4BC37235" w14:textId="651AD86D"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w:t>
      </w:r>
      <w:r w:rsidR="00004F6C">
        <w:rPr>
          <w:rFonts w:ascii="Sylfaen" w:eastAsia="Arial Unicode MS" w:hAnsi="Sylfaen" w:cs="Arial Unicode MS"/>
          <w:lang w:val="ka-GE"/>
        </w:rPr>
        <w:t>2</w:t>
      </w:r>
      <w:r w:rsidRPr="00903C85">
        <w:rPr>
          <w:rFonts w:ascii="Sylfaen" w:eastAsia="Arial Unicode MS" w:hAnsi="Sylfaen" w:cs="Arial Unicode MS"/>
          <w:lang w:val="ka-GE"/>
        </w:rPr>
        <w:t>. დასაშვებია კანონპროექტის მეორე მოსმენით მიღება ცალკეული მუხლების გამოკლებით. ისინი შეიძლება შემოტანილ იქნეს მესამე მოსმენისას.</w:t>
      </w:r>
    </w:p>
    <w:p w14:paraId="24013518" w14:textId="29CC50DB"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w:t>
      </w:r>
      <w:r w:rsidR="00004F6C">
        <w:rPr>
          <w:rFonts w:ascii="Sylfaen" w:eastAsia="Arial Unicode MS" w:hAnsi="Sylfaen" w:cs="Arial Unicode MS"/>
          <w:lang w:val="ka-GE"/>
        </w:rPr>
        <w:t>3</w:t>
      </w:r>
      <w:r w:rsidRPr="00903C85">
        <w:rPr>
          <w:rFonts w:ascii="Sylfaen" w:eastAsia="Arial Unicode MS" w:hAnsi="Sylfaen" w:cs="Arial Unicode MS"/>
          <w:lang w:val="ka-GE"/>
        </w:rPr>
        <w:t>. მეორე მოსმენისას კანონპროექტს მთლიანად ეყრება კენჭი. ალტერნატიულ წინადადებას პირველ რიგში ეყრება კენჭი. თუ საკითხის განხილვისას ალტერნატიული წინადადების ავტორი დარბაზში არ იმყოფება ან თუ იგი ალტერნატიული წინადადების განხილვაზე უარს აცხადებს ალტერნატიული წინადადება უარყოფილად ითვლება და მას კენჭი არ ეყრება.</w:t>
      </w:r>
    </w:p>
    <w:p w14:paraId="5D5EAB64" w14:textId="16F8331D"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w:t>
      </w:r>
      <w:r w:rsidR="00004F6C">
        <w:rPr>
          <w:rFonts w:ascii="Sylfaen" w:eastAsia="Arial Unicode MS" w:hAnsi="Sylfaen" w:cs="Arial Unicode MS"/>
          <w:lang w:val="ka-GE"/>
        </w:rPr>
        <w:t>4</w:t>
      </w:r>
      <w:r w:rsidRPr="00903C85">
        <w:rPr>
          <w:rFonts w:ascii="Sylfaen" w:eastAsia="Arial Unicode MS" w:hAnsi="Sylfaen" w:cs="Arial Unicode MS"/>
          <w:lang w:val="ka-GE"/>
        </w:rPr>
        <w:t>. კანონპროექტის მეორე მოსმენის დასრულების შემდეგ პარლამენტი კენჭისყრით იღებს ერთ-ერთ შემდეგ გადაწყვეტილებას:</w:t>
      </w:r>
    </w:p>
    <w:p w14:paraId="13E1F4B8"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ა) კანონპროექტის მეორე მოსმენით მიღების შესახებ;</w:t>
      </w:r>
    </w:p>
    <w:p w14:paraId="5E760511"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ბ) დამატებითი დამუშავებისათვის კანონპროექტის წამყვან კომიტეტში დაბრუნების შესახებ.</w:t>
      </w:r>
    </w:p>
    <w:p w14:paraId="70AD4F4A" w14:textId="4DA453B5"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w:t>
      </w:r>
      <w:r w:rsidR="00004F6C">
        <w:rPr>
          <w:rFonts w:ascii="Sylfaen" w:eastAsia="Arial Unicode MS" w:hAnsi="Sylfaen" w:cs="Arial Unicode MS"/>
          <w:lang w:val="ka-GE"/>
        </w:rPr>
        <w:t>5</w:t>
      </w:r>
      <w:r w:rsidRPr="00903C85">
        <w:rPr>
          <w:rFonts w:ascii="Sylfaen" w:eastAsia="Arial Unicode MS" w:hAnsi="Sylfaen" w:cs="Arial Unicode MS"/>
          <w:lang w:val="ka-GE"/>
        </w:rPr>
        <w:t xml:space="preserve">. კანონპროექტი, რომელიც მეორე მოსმენით კენჭისყრისას ვერ დააგროვებს მისი მიღებისათვის დადგენილ ხმათა საჭირო რაოდენობას, ჩავარდნილად ითვლება და ფორმდება დადგენილება კანონპროექტის მეორე მოსმენით მიუღებლობის შესახებ. </w:t>
      </w:r>
    </w:p>
    <w:p w14:paraId="43C7BC39" w14:textId="1BF6B860"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w:t>
      </w:r>
      <w:r w:rsidR="00004F6C">
        <w:rPr>
          <w:rFonts w:ascii="Sylfaen" w:eastAsia="Arial Unicode MS" w:hAnsi="Sylfaen" w:cs="Arial Unicode MS"/>
          <w:lang w:val="ka-GE"/>
        </w:rPr>
        <w:t>6</w:t>
      </w:r>
      <w:r w:rsidRPr="00903C85">
        <w:rPr>
          <w:rFonts w:ascii="Sylfaen" w:eastAsia="Arial Unicode MS" w:hAnsi="Sylfaen" w:cs="Arial Unicode MS"/>
          <w:lang w:val="ka-GE"/>
        </w:rPr>
        <w:t>. თუ პლენარულ სხდომაზე მეორე მოსმენისას ჩავარდნილი კანონპროექტი სასესიო პერიოდში 1 თვის განმავლობაში ინიციატორის მოთხოვნით არ დადგება პლენარულ სხდომაზე კენჭისყრაზე, იგი უარყოფილად ჩაითვლება. ასევე უარყოფილად ჩაითვლება კანონპროექტი, რომელიც განმეორებით ვერ დააგროვებს ხმათა საჭირო რაოდენობას. ამის შესახებ პლენარული სხდომის თავმჯდომარე აცნობებს პარლამენტს. აღნიშნული ფაქტი ფორმდება პლენარული სხდომის ოქმით.</w:t>
      </w:r>
    </w:p>
    <w:p w14:paraId="1171B01E" w14:textId="2DC7433B" w:rsidR="00C52CB3" w:rsidRPr="00903C85" w:rsidRDefault="00C52CB3" w:rsidP="00BD4847">
      <w:pPr>
        <w:pStyle w:val="Heading2"/>
        <w:rPr>
          <w:rFonts w:eastAsia="Merriweather" w:cs="Merriweather"/>
          <w:lang w:val="ka-GE"/>
        </w:rPr>
      </w:pPr>
      <w:bookmarkStart w:id="135" w:name="_Toc515562912"/>
      <w:r w:rsidRPr="00903C85">
        <w:rPr>
          <w:rFonts w:eastAsia="Arial Unicode MS"/>
          <w:lang w:val="ka-GE"/>
        </w:rPr>
        <w:t xml:space="preserve">მუხლი </w:t>
      </w:r>
      <w:r w:rsidR="00964F5D" w:rsidRPr="00903C85">
        <w:rPr>
          <w:rFonts w:eastAsia="Arial Unicode MS"/>
          <w:lang w:val="ka-GE"/>
        </w:rPr>
        <w:t>1</w:t>
      </w:r>
      <w:r w:rsidR="00964F5D">
        <w:rPr>
          <w:rFonts w:eastAsia="Arial Unicode MS"/>
          <w:lang w:val="ka-GE"/>
        </w:rPr>
        <w:t>14</w:t>
      </w:r>
      <w:r w:rsidRPr="00903C85">
        <w:rPr>
          <w:rFonts w:eastAsia="Arial Unicode MS"/>
          <w:lang w:val="ka-GE"/>
        </w:rPr>
        <w:t xml:space="preserve">. კანონპროექტის </w:t>
      </w:r>
      <w:r w:rsidRPr="000D5E0C">
        <w:rPr>
          <w:rFonts w:eastAsia="Arial Unicode MS"/>
          <w:lang w:val="ka-GE"/>
        </w:rPr>
        <w:t xml:space="preserve">III </w:t>
      </w:r>
      <w:r w:rsidRPr="00903C85">
        <w:rPr>
          <w:rFonts w:eastAsia="Arial Unicode MS"/>
          <w:lang w:val="ka-GE"/>
        </w:rPr>
        <w:t>მოსმენით განხილვა</w:t>
      </w:r>
      <w:bookmarkEnd w:id="135"/>
      <w:r w:rsidRPr="00903C85">
        <w:rPr>
          <w:rFonts w:eastAsia="Arial Unicode MS"/>
          <w:lang w:val="ka-GE"/>
        </w:rPr>
        <w:t xml:space="preserve"> </w:t>
      </w:r>
    </w:p>
    <w:p w14:paraId="517E3C4C" w14:textId="369E202F"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1. კანონპროექტის მეორე მოსმენით მიღების შემდეგ წამყვანი კომიტეტი 5 დღის ვადაში განიხილავს მას პლენარულ სხდომაზე მესამე მოსმენით განხილვისათვის მოსამზადებლად. კომიტეტის სხდომის გამართვის შემდეგ კანონპროექტი </w:t>
      </w:r>
      <w:r w:rsidRPr="00E638D0">
        <w:rPr>
          <w:rFonts w:ascii="Sylfaen" w:eastAsia="Arial Unicode MS" w:hAnsi="Sylfaen" w:cs="Arial Unicode MS"/>
          <w:lang w:val="ka-GE"/>
        </w:rPr>
        <w:t xml:space="preserve">რეგლამენტის </w:t>
      </w:r>
      <w:r w:rsidR="006964AF" w:rsidRPr="00E638D0">
        <w:rPr>
          <w:rFonts w:ascii="Sylfaen" w:eastAsia="Arial Unicode MS" w:hAnsi="Sylfaen" w:cs="Arial Unicode MS"/>
          <w:lang w:val="ka-GE"/>
        </w:rPr>
        <w:t>10</w:t>
      </w:r>
      <w:r w:rsidR="006964AF">
        <w:rPr>
          <w:rFonts w:ascii="Sylfaen" w:eastAsia="Arial Unicode MS" w:hAnsi="Sylfaen" w:cs="Arial Unicode MS"/>
          <w:lang w:val="ka-GE"/>
        </w:rPr>
        <w:t>8</w:t>
      </w:r>
      <w:r w:rsidRPr="00E638D0">
        <w:rPr>
          <w:rFonts w:ascii="Sylfaen" w:eastAsia="Arial Unicode MS" w:hAnsi="Sylfaen" w:cs="Arial Unicode MS"/>
          <w:lang w:val="ka-GE"/>
        </w:rPr>
        <w:t>-ე</w:t>
      </w:r>
      <w:r w:rsidRPr="00903C85">
        <w:rPr>
          <w:rFonts w:ascii="Sylfaen" w:eastAsia="Arial Unicode MS" w:hAnsi="Sylfaen" w:cs="Arial Unicode MS"/>
          <w:lang w:val="ka-GE"/>
        </w:rPr>
        <w:t xml:space="preserve"> მუხლის მე-10 პუნქტით დადგენილი წესით ეგზავნება  პარლამენტის აპარატის საორგანიზაციო დეპარტამენტს პარლამენტის ბიუროს უახლოესი სხდომის დღის წესრიგში შესატანად.  </w:t>
      </w:r>
    </w:p>
    <w:p w14:paraId="72DC21CC"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2. მესამე მოსმენისათვის პარლამენტის წევრებს ეგზავნება კანონპროექტის შესწორებული ვარიანტი, რომელშიც ასახულია კანონპროექტის მეორე მოსმენისას გამოთქმული და გათვალისწინებული შენიშვნები. </w:t>
      </w:r>
    </w:p>
    <w:p w14:paraId="0209886C"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lastRenderedPageBreak/>
        <w:t>3. პარლამენტის პლენარული სხდომისათვის მესამე მოსმენით წარდგენილ კანონპროექტს უნდა ერთოდეს წამყვანი კომიტეტის მიერ მომზადებული, მეორე მოსმენით კენჭისყრის შედეგად გათვალისწინებული შენიშვნების ფურცელი, ასევე წამყვანი კომიტეტისა და პარლამენტის აპარატის იურიდიული დეპარტამენტის დასკვნები.</w:t>
      </w:r>
    </w:p>
    <w:p w14:paraId="42C34DB5"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4. მესამე მოსმენისას კანონპროექტს წარადგენს მომხსენებელი, რომელსაც პარლამენტის წევრებმა კანონპროექტთან დაკავშირებით შეიძლება მისცენ რედაქციული შენიშვნები. რედაქციული შენიშვნებისათვის თითოეული გამოსვლის ხანგრძლივობა არ უნდა აღემატებოდეს 3 წუთს. ამასთანავე, პირი ერთსა და იმავე საკითხზე შეიძლება გამოვიდეს მხოლოდ ერთხელ. </w:t>
      </w:r>
    </w:p>
    <w:p w14:paraId="5988F49E"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5. გამოსვლების დასრულების შემდეგ რედაქციული შენიშვნებზე პასუხისათვის სიტყვით გამოდის მომხსენებელი. მისი პასუხის ხანგრძლივობა არ უნდა აღემატებოდეს 10 წუთს.  მომხსენებლის სიტყვით გამოსვლის შემდეგ სხდომის თავმჯდომარე კანონპროექტის განხილვას დასრულებულად მიიჩნევს და პარლამენტის წევრებს აცნობებს მისი მესამე მოსმენით კენჭისყრის თარიღს.</w:t>
      </w:r>
    </w:p>
    <w:p w14:paraId="761D3666"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6. მეორე მოსმენისას დამატებითი განხილვისათვის გადადებული მუხლები კენჭისყრაზე ცალკე დგება. შეიძლება კანონპროექტის მიღება ამ მუხლების გარეშეც, თუ ისინი არ არის კანონპროექტის პრინციპული დებულებები. </w:t>
      </w:r>
    </w:p>
    <w:p w14:paraId="59BCE190"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7. მესამე მოსმენით კენჭისყრის წინ სავალდებულოა კანონპროექტის საბოლოო რედაქტირებული ვარიანტის პარლამენტის პლენარულ სხდომაზე დარიგება მესამე მოსმენისას გამოთქმული და გათვალისწინებული შენიშვნების ასახვით. აღნიშნული ვარიანტის თავფურცელი ვიზირებული უნდა იყოს კანონპროექტის თაობაზე მომხსენებლის, წამყვანი კომიტეტის თავმჯდომარის, კომიტეტის აპარატის პასუხისმგებელი პირის</w:t>
      </w:r>
      <w:r w:rsidRPr="000D5E0C">
        <w:rPr>
          <w:rFonts w:ascii="Sylfaen" w:eastAsia="Arial Unicode MS" w:hAnsi="Sylfaen" w:cs="Arial Unicode MS"/>
          <w:lang w:val="ka-GE"/>
        </w:rPr>
        <w:t xml:space="preserve"> </w:t>
      </w:r>
      <w:r w:rsidRPr="00903C85">
        <w:rPr>
          <w:rFonts w:ascii="Sylfaen" w:eastAsia="Arial Unicode MS" w:hAnsi="Sylfaen" w:cs="Arial Unicode MS"/>
          <w:lang w:val="ka-GE"/>
        </w:rPr>
        <w:t xml:space="preserve">და პარლამენტის აპარატის იურიდიული დეპარტამენტის უფროსის მიერ. </w:t>
      </w:r>
    </w:p>
    <w:p w14:paraId="3E262A8D"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8. მესამე მოსმენისას კანონპროექტის საბოლოო რედაქტირებულ ვარიანტს მთლიანად ეყრება კენჭი.</w:t>
      </w:r>
    </w:p>
    <w:p w14:paraId="593B49E0" w14:textId="6325EC68"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9. კანონპროექტი, რომელიც მესამე მოსმენით კენჭისყრისას ვერ დააგროვებს მისი მიღებისათვის ხმათა საჭირო რაოდენობას, ჩავარდნილად ითვლება. ასეთ შემთხვევაში ფორმდება დადგენილება კანონპროექტის მესამე მოსმენით მიუღებლობის შესახებ. ჩავარდნილ კანონპროექტზე ვრცელდება რეგლამენტის </w:t>
      </w:r>
      <w:r w:rsidR="006274C7" w:rsidRPr="005C46E7">
        <w:rPr>
          <w:rFonts w:ascii="Sylfaen" w:eastAsia="Arial Unicode MS" w:hAnsi="Sylfaen" w:cs="Arial Unicode MS"/>
          <w:lang w:val="ka-GE"/>
        </w:rPr>
        <w:t>1</w:t>
      </w:r>
      <w:r w:rsidR="006274C7">
        <w:rPr>
          <w:rFonts w:ascii="Sylfaen" w:eastAsia="Arial Unicode MS" w:hAnsi="Sylfaen" w:cs="Arial Unicode MS"/>
          <w:lang w:val="ka-GE"/>
        </w:rPr>
        <w:t>13</w:t>
      </w:r>
      <w:r w:rsidRPr="005C46E7">
        <w:rPr>
          <w:rFonts w:ascii="Sylfaen" w:eastAsia="Arial Unicode MS" w:hAnsi="Sylfaen" w:cs="Arial Unicode MS"/>
          <w:lang w:val="ka-GE"/>
        </w:rPr>
        <w:t>-ე მუხლის მე-16 პუნქტით დადგენილი წესი.</w:t>
      </w:r>
    </w:p>
    <w:p w14:paraId="528DEA5E"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10. მეორე და მესამე მოსმენებისას უარყოფილ კანონპროექტს პარლამენტი განიხილავს ახალი საკანონმდებლო ინიციატივის წესით მისი წარდგენის შემთხვევაში. </w:t>
      </w:r>
    </w:p>
    <w:p w14:paraId="602C80CA" w14:textId="279D6F10" w:rsidR="00C84FCC" w:rsidRDefault="00C84FCC"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7DAE6320" w14:textId="247814EB" w:rsidR="00C84FCC" w:rsidRPr="00903C85" w:rsidRDefault="00C84FCC" w:rsidP="00C84FCC">
      <w:pPr>
        <w:pStyle w:val="Heading2"/>
        <w:rPr>
          <w:rFonts w:eastAsia="Merriweather" w:cs="Merriweather"/>
          <w:lang w:val="ka-GE"/>
        </w:rPr>
      </w:pPr>
      <w:bookmarkStart w:id="136" w:name="_Toc515562913"/>
      <w:r w:rsidRPr="00903C85">
        <w:rPr>
          <w:rFonts w:eastAsia="Arial Unicode MS"/>
          <w:lang w:val="ka-GE"/>
        </w:rPr>
        <w:lastRenderedPageBreak/>
        <w:t xml:space="preserve">მუხლი </w:t>
      </w:r>
      <w:r w:rsidR="00964F5D" w:rsidRPr="00903C85">
        <w:rPr>
          <w:rFonts w:eastAsia="Arial Unicode MS"/>
          <w:lang w:val="ka-GE"/>
        </w:rPr>
        <w:t>1</w:t>
      </w:r>
      <w:r w:rsidR="00964F5D">
        <w:rPr>
          <w:rFonts w:eastAsia="Arial Unicode MS"/>
          <w:lang w:val="ka-GE"/>
        </w:rPr>
        <w:t>15</w:t>
      </w:r>
      <w:r w:rsidRPr="000D5E0C">
        <w:rPr>
          <w:rFonts w:eastAsia="Arial Unicode MS"/>
          <w:lang w:val="ka-GE"/>
        </w:rPr>
        <w:t xml:space="preserve">. </w:t>
      </w:r>
      <w:r w:rsidRPr="00903C85">
        <w:rPr>
          <w:rFonts w:eastAsia="Arial Unicode MS"/>
          <w:lang w:val="ka-GE"/>
        </w:rPr>
        <w:t>პლენარული სხდომის ოქმი და სტენოგრამა</w:t>
      </w:r>
      <w:bookmarkEnd w:id="136"/>
      <w:r w:rsidRPr="00903C85">
        <w:rPr>
          <w:rFonts w:eastAsia="Arial Unicode MS"/>
          <w:lang w:val="ka-GE"/>
        </w:rPr>
        <w:t xml:space="preserve"> </w:t>
      </w:r>
    </w:p>
    <w:p w14:paraId="261DB8A4" w14:textId="280F3D03" w:rsidR="00C84FCC" w:rsidRPr="00903C85" w:rsidRDefault="00C84FCC" w:rsidP="00C84FC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1. პარლამენტის პლენარულ სხდომაზე  დგება სხდომის ოქმი და სტენოგრამა. პარლამენტის პლენარული სხდომის ოქმი და სტენოგრამა, საიდუმლო საკითხების გამოკლებით, განთავსდება პარლამენტის ვებგვერდზე. </w:t>
      </w:r>
    </w:p>
    <w:p w14:paraId="5D412259" w14:textId="77777777" w:rsidR="00C84FCC" w:rsidRPr="00903C85" w:rsidRDefault="00C84FCC" w:rsidP="00C84FC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2. პარლამენტის დახურული პლენარული სხდომის ოქმისა და სტენოგრამის გაცნობის უფლება აქვთ მხოლოდ პარლამენტის წევრებს, საქართველოს პრეზიდენტისა და საქართველოს მთავრობის უფლებამოსილ წარმომადგენლებს, აგრეთვე სახელმწიფო ორგანოთა იმ წარმომადგენლებს, რომლებიც აღნიშნული სხდომის მუშაობაში მონაწილეობდნენ.</w:t>
      </w:r>
    </w:p>
    <w:p w14:paraId="4ABADC9D" w14:textId="77777777" w:rsidR="00C84FCC" w:rsidRPr="00903C85" w:rsidRDefault="00C84FCC"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p>
    <w:p w14:paraId="66B274DB" w14:textId="7FBD83D9" w:rsidR="00C52CB3" w:rsidRPr="00903C85" w:rsidRDefault="00C52CB3" w:rsidP="00BD4847">
      <w:pPr>
        <w:pStyle w:val="Heading2"/>
        <w:rPr>
          <w:rFonts w:eastAsia="Merriweather" w:cs="Merriweather"/>
          <w:lang w:val="ka-GE"/>
        </w:rPr>
      </w:pPr>
      <w:bookmarkStart w:id="137" w:name="_Toc515562914"/>
      <w:r w:rsidRPr="00903C85">
        <w:rPr>
          <w:rFonts w:eastAsia="Arial Unicode MS"/>
          <w:lang w:val="ka-GE"/>
        </w:rPr>
        <w:t xml:space="preserve">მუხლი </w:t>
      </w:r>
      <w:r w:rsidR="00964F5D" w:rsidRPr="00903C85">
        <w:rPr>
          <w:rFonts w:eastAsia="Arial Unicode MS"/>
          <w:lang w:val="ka-GE"/>
        </w:rPr>
        <w:t>1</w:t>
      </w:r>
      <w:r w:rsidR="00964F5D">
        <w:rPr>
          <w:rFonts w:eastAsia="Arial Unicode MS"/>
          <w:lang w:val="ka-GE"/>
        </w:rPr>
        <w:t>16</w:t>
      </w:r>
      <w:r w:rsidRPr="00903C85">
        <w:rPr>
          <w:rFonts w:eastAsia="Arial Unicode MS"/>
          <w:lang w:val="ka-GE"/>
        </w:rPr>
        <w:t>. კანონპროექტის განხილვის დაბრუნება წინა მოსმენაზე</w:t>
      </w:r>
      <w:bookmarkEnd w:id="137"/>
      <w:r w:rsidRPr="00903C85">
        <w:rPr>
          <w:rFonts w:eastAsia="Arial Unicode MS"/>
          <w:lang w:val="ka-GE"/>
        </w:rPr>
        <w:t xml:space="preserve"> </w:t>
      </w:r>
    </w:p>
    <w:p w14:paraId="6739EDD1"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პლენარულ სხდომაზე კანონპროექტის განხილვისას, აუცილებლობის შემთხვევაში, მომხსენებლის ან თანამომხსენებლის მოტივირებული წინადადების საფუძველზე პარლამენტმა შეიძლება დადგენილებით მიიღოს გადაწყვეტილება მესამე მოსმენიდან კანონპროექტის მეორე მოსმენით პლენარულ სხდომაზე განხილვისათვის ან მეორე მოსმენიდან პირველი მოსმენით პლენარულ სხდომაზე განხილვისათვის დაბრუნების შესახებ. </w:t>
      </w:r>
    </w:p>
    <w:p w14:paraId="2F1CA192" w14:textId="31C578F1" w:rsidR="00C52CB3" w:rsidRPr="00903C85" w:rsidRDefault="00C52CB3" w:rsidP="00BD4847">
      <w:pPr>
        <w:pStyle w:val="Heading2"/>
        <w:rPr>
          <w:rFonts w:eastAsia="Arial Unicode MS"/>
          <w:lang w:val="ka-GE"/>
        </w:rPr>
      </w:pPr>
      <w:bookmarkStart w:id="138" w:name="_Toc515562915"/>
      <w:r w:rsidRPr="00903C85">
        <w:rPr>
          <w:rFonts w:eastAsia="Arial Unicode MS"/>
          <w:lang w:val="ka-GE"/>
        </w:rPr>
        <w:t xml:space="preserve">მუხლი </w:t>
      </w:r>
      <w:r w:rsidR="00964F5D" w:rsidRPr="00903C85">
        <w:rPr>
          <w:rFonts w:eastAsia="Arial Unicode MS"/>
          <w:lang w:val="ka-GE"/>
        </w:rPr>
        <w:t>1</w:t>
      </w:r>
      <w:r w:rsidR="00964F5D">
        <w:rPr>
          <w:rFonts w:eastAsia="Arial Unicode MS"/>
          <w:lang w:val="ka-GE"/>
        </w:rPr>
        <w:t>17</w:t>
      </w:r>
      <w:r w:rsidRPr="00903C85">
        <w:rPr>
          <w:rFonts w:eastAsia="Arial Unicode MS"/>
          <w:lang w:val="ka-GE"/>
        </w:rPr>
        <w:t>. დაჩქარებული წესით კანონის მიღება</w:t>
      </w:r>
      <w:bookmarkEnd w:id="138"/>
      <w:r w:rsidRPr="00903C85">
        <w:rPr>
          <w:rFonts w:eastAsia="Arial Unicode MS"/>
          <w:lang w:val="ka-GE"/>
        </w:rPr>
        <w:t xml:space="preserve"> </w:t>
      </w:r>
    </w:p>
    <w:p w14:paraId="786F2AEA"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 პარლამენტმა კანონპროექტი შეიძლება განიხილოს და მიიღოს დაჩქარებული წესით. კანონპროექტი განიხილება დაჩქარებული წესით იმ შემთხვევაში, თუ იგი ითვალისწინებს მხოლოდ კანონში ცვლილების შეტანას.</w:t>
      </w:r>
    </w:p>
    <w:p w14:paraId="5BCE3AC8"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2. კანონპროექტის დაჩქარებული წესით განხილვა და მიღება გულისხმობს სამივე მოსმენით მის განხილვასა და მიღებას პლენარული სხდომების 1 კვირის განმავლობაში. პლენარული სხდომის 1 დღეს კანონპროექტის ერთზე მეტი მოსმენით მაგრამ არაუმეტეს ორისა, განხილვა და მიღება დასაშვებია მხოლოდ პარლამენტის ბიუროს გადაწყვეტილებით. ამასთანავე, ერთი და იმავე დღეს დასაშვებია კანონპროექტის მხოლოდ მე-2 და მე-3 მოსმენით განხილვა და მიღება.</w:t>
      </w:r>
    </w:p>
    <w:p w14:paraId="11B1FA87" w14:textId="0BF2994D"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3. კანონპროექტის დაჩქარებული წესით განხილვის შესახებ გადაწყვეტილებას იღებს პარლამენტის ბიურო კანონპროექტის ინიციატორის  წერილობითი </w:t>
      </w:r>
      <w:r w:rsidR="00E170F4" w:rsidRPr="00903C85">
        <w:rPr>
          <w:rFonts w:ascii="Sylfaen" w:eastAsia="Arial Unicode MS" w:hAnsi="Sylfaen" w:cs="Arial Unicode MS"/>
          <w:lang w:val="ka-GE"/>
        </w:rPr>
        <w:t>დასაბუთებული</w:t>
      </w:r>
      <w:r w:rsidR="00E170F4">
        <w:rPr>
          <w:rFonts w:ascii="Sylfaen" w:eastAsia="Arial Unicode MS" w:hAnsi="Sylfaen" w:cs="Arial Unicode MS"/>
          <w:lang w:val="ka-GE"/>
        </w:rPr>
        <w:t xml:space="preserve"> </w:t>
      </w:r>
      <w:r w:rsidRPr="00903C85">
        <w:rPr>
          <w:rFonts w:ascii="Sylfaen" w:eastAsia="Arial Unicode MS" w:hAnsi="Sylfaen" w:cs="Arial Unicode MS"/>
          <w:lang w:val="ka-GE"/>
        </w:rPr>
        <w:t xml:space="preserve">მოთხოვნის საფუძველზე. თუ პარლამენტის ბიურო არ მიიღებს გადაწყვეტილებას კანონპროექტის დაჩქარებული წესით განხილვის შესახებ, ამ საკითხს განიხილავს და გადაწყვეტილებას იღებს პარლამენტის პლენარული სხდომა. </w:t>
      </w:r>
    </w:p>
    <w:p w14:paraId="73E4C7C9"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4. პარლამენტის ბიუროს ან პლენარული სხდომის მიერ კანონპროექტის დაჩქარებული წესით განხილვის შესახებ გადაწყვეტილების მიღების შემთხვევაში, რეგლამენტით გათვალისწინებული სუბიექტები პარლამენტის ბიუროს ან პლენარული </w:t>
      </w:r>
      <w:r w:rsidRPr="00903C85">
        <w:rPr>
          <w:rFonts w:ascii="Sylfaen" w:eastAsia="Arial Unicode MS" w:hAnsi="Sylfaen" w:cs="Arial Unicode MS"/>
          <w:lang w:val="ka-GE"/>
        </w:rPr>
        <w:lastRenderedPageBreak/>
        <w:t>სხდომის მიერ განსაზღვრულ ვადაში გადასცემენ წამყვან კომიტეტს თავიანთ შენიშვნებს კანონპროექტის თაობაზე.</w:t>
      </w:r>
    </w:p>
    <w:p w14:paraId="2AD15372" w14:textId="77777777" w:rsidR="00C52CB3" w:rsidRPr="008A27CC"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olor w:val="auto"/>
          <w:lang w:val="ka-GE"/>
        </w:rPr>
      </w:pPr>
      <w:r w:rsidRPr="008A27CC">
        <w:rPr>
          <w:rFonts w:ascii="Sylfaen" w:eastAsia="Merriweather" w:hAnsi="Sylfaen" w:cs="Merriweather"/>
          <w:color w:val="auto"/>
          <w:lang w:val="ka-GE"/>
        </w:rPr>
        <w:t>5.</w:t>
      </w:r>
      <w:r w:rsidRPr="008A27CC">
        <w:rPr>
          <w:rFonts w:ascii="Sylfaen" w:eastAsia="Merriweather" w:hAnsi="Sylfaen" w:cs="Merriweather"/>
          <w:color w:val="auto"/>
          <w:vertAlign w:val="superscript"/>
          <w:lang w:val="ka-GE"/>
        </w:rPr>
        <w:t xml:space="preserve"> </w:t>
      </w:r>
      <w:r w:rsidRPr="008A27CC">
        <w:rPr>
          <w:rFonts w:ascii="Sylfaen" w:eastAsia="Arial Unicode MS" w:hAnsi="Sylfaen" w:cs="Arial Unicode MS"/>
          <w:color w:val="auto"/>
          <w:lang w:val="ka-GE"/>
        </w:rPr>
        <w:t>პარლამენტი დაჩქარებული წესით განსახილველ კანონპროექტს პლენარულ სხდომაზე არ განიხილავს კანონპროექტის დაჩქარებული წესით განხილვის შესახებ გადაწყვეტილების მიღების დღეს და მომდევნო დღეს.</w:t>
      </w:r>
    </w:p>
    <w:p w14:paraId="3B7B05C5" w14:textId="1B87030C" w:rsidR="00C52CB3" w:rsidRPr="00903C85" w:rsidRDefault="008A27CC"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6</w:t>
      </w:r>
      <w:r w:rsidR="00C52CB3" w:rsidRPr="00903C85">
        <w:rPr>
          <w:rFonts w:ascii="Sylfaen" w:eastAsia="Arial Unicode MS" w:hAnsi="Sylfaen" w:cs="Arial Unicode MS"/>
          <w:lang w:val="ka-GE"/>
        </w:rPr>
        <w:t xml:space="preserve">. კანონპროექტს, რომლის თაობაზედაც მიღებულია დაჩქარებული წესით განხილვის გადაწყვეტილება, პარლამენტის პლენარულ სხდომაზე განხილვისას უნდა ერთოდეს </w:t>
      </w:r>
      <w:r w:rsidR="006C5A0D">
        <w:rPr>
          <w:rFonts w:ascii="Sylfaen" w:eastAsia="Arial Unicode MS" w:hAnsi="Sylfaen" w:cs="Arial Unicode MS"/>
          <w:lang w:val="ka-GE"/>
        </w:rPr>
        <w:t>რეგლამენტი</w:t>
      </w:r>
      <w:r w:rsidR="00C52CB3" w:rsidRPr="00903C85">
        <w:rPr>
          <w:rFonts w:ascii="Sylfaen" w:eastAsia="Arial Unicode MS" w:hAnsi="Sylfaen" w:cs="Arial Unicode MS"/>
          <w:lang w:val="ka-GE"/>
        </w:rPr>
        <w:t xml:space="preserve">თ გათვალისწინებული შესაბამისი დასკვნები. დაჩქარებული წესით კანონპროექტის პარლამენტის პლენარულ სხდომაზე განხილვა და კენჭისყრა ხდება კანონპროექტის განხილვისა და კენჭისყრისათვის </w:t>
      </w:r>
      <w:r w:rsidR="006C5A0D">
        <w:rPr>
          <w:rFonts w:ascii="Sylfaen" w:eastAsia="Arial Unicode MS" w:hAnsi="Sylfaen" w:cs="Arial Unicode MS"/>
          <w:lang w:val="ka-GE"/>
        </w:rPr>
        <w:t>რეგლამენტი</w:t>
      </w:r>
      <w:r w:rsidR="00C52CB3" w:rsidRPr="00903C85">
        <w:rPr>
          <w:rFonts w:ascii="Sylfaen" w:eastAsia="Arial Unicode MS" w:hAnsi="Sylfaen" w:cs="Arial Unicode MS"/>
          <w:lang w:val="ka-GE"/>
        </w:rPr>
        <w:t xml:space="preserve">თ დადგენილი წესით. </w:t>
      </w:r>
    </w:p>
    <w:p w14:paraId="799929BC" w14:textId="0D99FE9C" w:rsidR="00C52CB3" w:rsidRPr="00903C85" w:rsidRDefault="008A27CC"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7</w:t>
      </w:r>
      <w:r w:rsidR="00C52CB3" w:rsidRPr="00903C85">
        <w:rPr>
          <w:rFonts w:ascii="Sylfaen" w:eastAsia="Arial Unicode MS" w:hAnsi="Sylfaen" w:cs="Arial Unicode MS"/>
          <w:lang w:val="ka-GE"/>
        </w:rPr>
        <w:t xml:space="preserve">. დაჩქარებული წესით კანონპროექტის მიღებისას კენჭისყრა შესაძლებელია გაიმართოს მისი შესაბამისი მოსმენით განხილვის დამთავრების შემდეგ, იმავე დღეს. ამასთანავე, პარლამენტი კანონპროექტს მესამე მოსმენით კენჭს უყრის მხოლოდ იმ შემთხვევაში, თუ წარმოდგენილი იქნება მისი საბოლოო რედაქტირებული ვარიანტი. </w:t>
      </w:r>
    </w:p>
    <w:p w14:paraId="36F58656" w14:textId="35845BE0" w:rsidR="00C52CB3" w:rsidRPr="00903C85" w:rsidRDefault="00C52CB3" w:rsidP="00BD4847">
      <w:pPr>
        <w:pStyle w:val="Heading2"/>
        <w:rPr>
          <w:rFonts w:eastAsia="Merriweather" w:cs="Merriweather"/>
          <w:lang w:val="ka-GE"/>
        </w:rPr>
      </w:pPr>
      <w:bookmarkStart w:id="139" w:name="_Toc515562916"/>
      <w:r w:rsidRPr="00903C85">
        <w:rPr>
          <w:rFonts w:eastAsia="Arial Unicode MS"/>
          <w:lang w:val="ka-GE"/>
        </w:rPr>
        <w:t xml:space="preserve">მუხლი </w:t>
      </w:r>
      <w:r w:rsidR="00964F5D" w:rsidRPr="00903C85">
        <w:rPr>
          <w:rFonts w:eastAsia="Arial Unicode MS"/>
          <w:lang w:val="ka-GE"/>
        </w:rPr>
        <w:t>1</w:t>
      </w:r>
      <w:r w:rsidR="00964F5D">
        <w:rPr>
          <w:rFonts w:eastAsia="Arial Unicode MS"/>
          <w:lang w:val="ka-GE"/>
        </w:rPr>
        <w:t>18</w:t>
      </w:r>
      <w:r w:rsidRPr="00903C85">
        <w:rPr>
          <w:rFonts w:eastAsia="Arial Unicode MS"/>
          <w:lang w:val="ka-GE"/>
        </w:rPr>
        <w:t>. გამარტივებული წესით კანონის მიღება</w:t>
      </w:r>
      <w:bookmarkEnd w:id="139"/>
      <w:r w:rsidRPr="00903C85">
        <w:rPr>
          <w:rFonts w:eastAsia="Arial Unicode MS"/>
          <w:lang w:val="ka-GE"/>
        </w:rPr>
        <w:t xml:space="preserve"> </w:t>
      </w:r>
    </w:p>
    <w:p w14:paraId="042F6B76" w14:textId="622173BC"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1. საქართველოს კანონის ძალადაკარგულად გამოცხადების შესახებ კანონპროექტი, აგრეთვე იმ კანონში ცვლილების შეტანის შესახებ კანონპროექტი, რომელიც შეეხება მხოლოდ კანონით გათვალისწინებული თარიღის (ვადის) ან ტერმინოლოგიური ხასიათის ცვლილებას, პარლამენტის სხდომაზე შეიძლება განხილულ და მიღებულ იქნეს გამარტივებული წესით – ერთი მოსმენით, </w:t>
      </w:r>
      <w:r w:rsidR="006C5A0D">
        <w:rPr>
          <w:rFonts w:ascii="Sylfaen" w:eastAsia="Arial Unicode MS" w:hAnsi="Sylfaen" w:cs="Arial Unicode MS"/>
          <w:lang w:val="ka-GE"/>
        </w:rPr>
        <w:t>რეგლამენტი</w:t>
      </w:r>
      <w:r w:rsidRPr="004870DF">
        <w:rPr>
          <w:rFonts w:ascii="Sylfaen" w:eastAsia="Arial Unicode MS" w:hAnsi="Sylfaen" w:cs="Arial Unicode MS"/>
          <w:lang w:val="ka-GE"/>
        </w:rPr>
        <w:t xml:space="preserve">ს </w:t>
      </w:r>
      <w:r w:rsidR="0038183D" w:rsidRPr="004870DF">
        <w:rPr>
          <w:rFonts w:ascii="Sylfaen" w:eastAsia="Arial Unicode MS" w:hAnsi="Sylfaen" w:cs="Arial Unicode MS"/>
          <w:lang w:val="ka-GE"/>
        </w:rPr>
        <w:t>1</w:t>
      </w:r>
      <w:r w:rsidR="0038183D">
        <w:rPr>
          <w:rFonts w:ascii="Sylfaen" w:eastAsia="Arial Unicode MS" w:hAnsi="Sylfaen" w:cs="Arial Unicode MS"/>
          <w:lang w:val="ka-GE"/>
        </w:rPr>
        <w:t>12</w:t>
      </w:r>
      <w:r w:rsidRPr="004870DF">
        <w:rPr>
          <w:rFonts w:ascii="Sylfaen" w:eastAsia="Arial Unicode MS" w:hAnsi="Sylfaen" w:cs="Arial Unicode MS"/>
          <w:lang w:val="ka-GE"/>
        </w:rPr>
        <w:t>-ე მუხლით</w:t>
      </w:r>
      <w:r w:rsidRPr="00903C85">
        <w:rPr>
          <w:rFonts w:ascii="Sylfaen" w:eastAsia="Arial Unicode MS" w:hAnsi="Sylfaen" w:cs="Arial Unicode MS"/>
          <w:lang w:val="ka-GE"/>
        </w:rPr>
        <w:t xml:space="preserve"> დადგენილი წესით. </w:t>
      </w:r>
    </w:p>
    <w:p w14:paraId="2A3A35A8"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2. კანონპროექტის გამარტივებული წესით განხილვის შესახებ გადაწყვეტილებას იღებს პარლამენტის ბიურო კანონპროექტის ინიციატორის ან წამყვანი კომიტეტის წინადადების საფუძველზე. </w:t>
      </w:r>
    </w:p>
    <w:p w14:paraId="162932D1"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3. პარლამენტის ბიუროს ან პლენარული სხდომის მიერ კანონპროექტის გამარტივებული წესით განხილვის შესახებ გადაწყვეტილების მიღების შემთხვევაში რეგლამენტით გათვალისწინებული სუბიექტები პარლამენტის ბიუროს ან პლენარული სხდომის მიერ განსაზღვრულ ვადაში გადასცემენ წამყვან კომიტეტს თავიანთ შენიშვნებს კანონპროექტის თაობაზე.</w:t>
      </w:r>
    </w:p>
    <w:p w14:paraId="458F4C06"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4. კანონპროექტს, რომლის თაობაზედაც მიღებულია გამარტივებული წესით განხილვის გადაწყვეტილება, პარლამენტის პლენარულ სხდომაზე განხილვისას უნდა ერთოდეს რეგლამენტით გათვალისწინებული დასკვნები.</w:t>
      </w:r>
    </w:p>
    <w:p w14:paraId="256462B0" w14:textId="579CCD7F" w:rsidR="00C52CB3" w:rsidRPr="00903C85" w:rsidRDefault="00C52CB3" w:rsidP="00BD4847">
      <w:pPr>
        <w:pStyle w:val="Heading2"/>
        <w:rPr>
          <w:rFonts w:eastAsia="Merriweather" w:cs="Merriweather"/>
          <w:lang w:val="ka-GE"/>
        </w:rPr>
      </w:pPr>
      <w:bookmarkStart w:id="140" w:name="_Toc515562917"/>
      <w:r w:rsidRPr="00903C85">
        <w:rPr>
          <w:rFonts w:eastAsia="Arial Unicode MS"/>
          <w:lang w:val="ka-GE"/>
        </w:rPr>
        <w:lastRenderedPageBreak/>
        <w:t xml:space="preserve">მუხლი </w:t>
      </w:r>
      <w:r w:rsidR="00964F5D" w:rsidRPr="00903C85">
        <w:rPr>
          <w:rFonts w:eastAsia="Arial Unicode MS"/>
          <w:lang w:val="ka-GE"/>
        </w:rPr>
        <w:t>1</w:t>
      </w:r>
      <w:r w:rsidR="00964F5D">
        <w:rPr>
          <w:rFonts w:eastAsia="Arial Unicode MS"/>
          <w:lang w:val="ka-GE"/>
        </w:rPr>
        <w:t>19</w:t>
      </w:r>
      <w:r w:rsidRPr="00903C85">
        <w:rPr>
          <w:rFonts w:eastAsia="Arial Unicode MS"/>
          <w:lang w:val="ka-GE"/>
        </w:rPr>
        <w:t xml:space="preserve">. </w:t>
      </w:r>
      <w:r w:rsidR="00604F86">
        <w:rPr>
          <w:rFonts w:eastAsia="Arial Unicode MS"/>
          <w:lang w:val="ka-GE"/>
        </w:rPr>
        <w:t xml:space="preserve">პარლამენტის რიგი </w:t>
      </w:r>
      <w:r w:rsidRPr="00903C85">
        <w:rPr>
          <w:rFonts w:eastAsia="Arial Unicode MS"/>
          <w:lang w:val="ka-GE"/>
        </w:rPr>
        <w:t>გადაწყვეტილებ</w:t>
      </w:r>
      <w:r w:rsidR="00604F86">
        <w:rPr>
          <w:rFonts w:eastAsia="Arial Unicode MS"/>
          <w:lang w:val="ka-GE"/>
        </w:rPr>
        <w:t>ებ</w:t>
      </w:r>
      <w:r w:rsidRPr="00903C85">
        <w:rPr>
          <w:rFonts w:eastAsia="Arial Unicode MS"/>
          <w:lang w:val="ka-GE"/>
        </w:rPr>
        <w:t>ის მიღებ</w:t>
      </w:r>
      <w:r w:rsidR="001756F3" w:rsidRPr="00903C85">
        <w:rPr>
          <w:rFonts w:eastAsia="Arial Unicode MS"/>
          <w:lang w:val="ka-GE"/>
        </w:rPr>
        <w:t>ა</w:t>
      </w:r>
      <w:bookmarkEnd w:id="140"/>
      <w:r w:rsidRPr="00903C85">
        <w:rPr>
          <w:rFonts w:eastAsia="Arial Unicode MS"/>
          <w:lang w:val="ka-GE"/>
        </w:rPr>
        <w:t xml:space="preserve"> </w:t>
      </w:r>
    </w:p>
    <w:p w14:paraId="172AD1FB"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 კონსტიტუციური კანონი მიღებულად ჩაითვლება, თუ მას მხარს დაუჭერს პარლამენტის სრული შემადგენლობის არანაკლებ ორი მესამედი. კონსტიტუციური კანონი საქართველოს პრეზიდენტს ხელმოსაწერად გადაეცემა მომდევნო მოწვევის პარლამენტის მიერ ერთი მოსმენით განხილვისა და სრული შემადგენლობის არანაკლებ ორი მესამედის მიერ მისი უცვლელად დამტკიცებიდან 10 დღის ვადაში. კონსტიტუციური კანონი საქართველოს პრეზიდენტს ხელმოსაწერად გადაეცემა კონსტიტუციის 46-ე მუხლით დადგენილ ვადაში, თუ მას მხარს დაუჭერს პარლამენტის სრული შემადგენლობის არანაკლებ სამი მეოთხედი.</w:t>
      </w:r>
    </w:p>
    <w:p w14:paraId="60C64E11"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2. კონსტიტუციური შეთანხმება დამტკიცებულად ითვლება, თუ მას მხარს დაუჭერს პარლამენტის სრული შემადგენლობის არანაკლებ სამი მეხუთედისა. </w:t>
      </w:r>
    </w:p>
    <w:p w14:paraId="32ADD1BF"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3. ორგანული კანონი მიღებულად ითვლება, თუ მას მხარს დაუჭერს პარლამენტის სრული შემადგენლობის ნახევარზე მეტი, თუ საქართველოს კონსტიტუციით სხვა რამ არ არის დადგენილი.</w:t>
      </w:r>
    </w:p>
    <w:p w14:paraId="5154519F" w14:textId="15CBA921"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4. პარლამენტის </w:t>
      </w:r>
      <w:r w:rsidR="00EB42A2" w:rsidRPr="00903C85">
        <w:rPr>
          <w:rFonts w:ascii="Sylfaen" w:eastAsia="Arial Unicode MS" w:hAnsi="Sylfaen" w:cs="Arial Unicode MS"/>
          <w:lang w:val="ka-GE"/>
        </w:rPr>
        <w:t xml:space="preserve">რეგლამენტი </w:t>
      </w:r>
      <w:r w:rsidRPr="00903C85">
        <w:rPr>
          <w:rFonts w:ascii="Sylfaen" w:eastAsia="Arial Unicode MS" w:hAnsi="Sylfaen" w:cs="Arial Unicode MS"/>
          <w:lang w:val="ka-GE"/>
        </w:rPr>
        <w:t>მიღებულად ითვლება, თუ მას მხარს დაუჭერს პარლამენტის სრული შემადგენლობის ნახევარზე მეტი.</w:t>
      </w:r>
    </w:p>
    <w:p w14:paraId="7233E27A" w14:textId="009CB00F" w:rsidR="00C52CB3" w:rsidRPr="00903C85" w:rsidRDefault="00C52CB3" w:rsidP="00EB42A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5. კანონი მიღებულად ითვლება, თუ მას მხარს დაუჭერს პლენარულ სხდომაზე დამსწრეთა უმრავლესობა, მაგრამ არანაკლებ პარლამენტის სრული შემადგენლობის ერთი მესამედისა, თუ საქართველოს კონსტიტუციით სხვა რამ არ არის გათვალისწინებული.</w:t>
      </w:r>
    </w:p>
    <w:p w14:paraId="30D5BFA7" w14:textId="004CD400" w:rsidR="00C52CB3" w:rsidRPr="00903C85" w:rsidRDefault="00626464"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6</w:t>
      </w:r>
      <w:r w:rsidR="00C52CB3" w:rsidRPr="00903C85">
        <w:rPr>
          <w:rFonts w:ascii="Sylfaen" w:eastAsia="Arial Unicode MS" w:hAnsi="Sylfaen" w:cs="Arial Unicode MS"/>
          <w:lang w:val="ka-GE"/>
        </w:rPr>
        <w:t>. კანონის მიღების თარიღად ითვლება პარლამენტის მიერ მისი საბოლოო რედაქციით მიღების დღე.</w:t>
      </w:r>
    </w:p>
    <w:p w14:paraId="5CA66A17" w14:textId="789718BC" w:rsidR="00C52CB3" w:rsidRPr="00903C85" w:rsidRDefault="00C52CB3" w:rsidP="00BD4847">
      <w:pPr>
        <w:pStyle w:val="Heading2"/>
        <w:rPr>
          <w:rFonts w:eastAsia="Merriweather" w:cs="Merriweather"/>
          <w:lang w:val="ka-GE"/>
        </w:rPr>
      </w:pPr>
      <w:bookmarkStart w:id="141" w:name="_Toc515562918"/>
      <w:r w:rsidRPr="00903C85">
        <w:rPr>
          <w:rFonts w:eastAsia="Arial Unicode MS"/>
          <w:lang w:val="ka-GE"/>
        </w:rPr>
        <w:t xml:space="preserve">მუხლი </w:t>
      </w:r>
      <w:r w:rsidR="00D7513C" w:rsidRPr="00903C85">
        <w:rPr>
          <w:rFonts w:eastAsia="Arial Unicode MS"/>
          <w:lang w:val="ka-GE"/>
        </w:rPr>
        <w:t>1</w:t>
      </w:r>
      <w:r w:rsidR="00D7513C">
        <w:rPr>
          <w:rFonts w:eastAsia="Arial Unicode MS"/>
          <w:lang w:val="ka-GE"/>
        </w:rPr>
        <w:t>20</w:t>
      </w:r>
      <w:r w:rsidRPr="00903C85">
        <w:rPr>
          <w:rFonts w:eastAsia="Arial Unicode MS"/>
          <w:lang w:val="ka-GE"/>
        </w:rPr>
        <w:t>. მიღებული კანონის პრეზიდენტისთვის გადაცემა</w:t>
      </w:r>
      <w:bookmarkEnd w:id="141"/>
      <w:r w:rsidRPr="00903C85">
        <w:rPr>
          <w:rFonts w:eastAsia="Arial Unicode MS"/>
          <w:lang w:val="ka-GE"/>
        </w:rPr>
        <w:t xml:space="preserve"> </w:t>
      </w:r>
    </w:p>
    <w:p w14:paraId="7740DA68"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პარლამენტის მიერ მიღებული კანონი 10 დღის ვადაში, კანონპროექტის ინიციატორის ან მისი უფლებამოსილი წარმომადგენლის, წამყვანი კომიტეტის თავმჯდომარის, კომიტეტის აპარატის პასუხისმგებელი პირის და პარლამენტის აპარატის იურიდიული დეპარტამენტის უფროსის მიერ ვიზირებისა და პარლამენტის თავმჯდომარის მიერ შესაბამის მიმართვაზე ხელის მოწერის შემდეგ გადაეცემა საქართველოს პრეზიდენტს.</w:t>
      </w:r>
    </w:p>
    <w:p w14:paraId="5814C862" w14:textId="05506749" w:rsidR="00C52CB3" w:rsidRPr="00903C85" w:rsidRDefault="00C52CB3" w:rsidP="00BD4847">
      <w:pPr>
        <w:pStyle w:val="Heading2"/>
        <w:rPr>
          <w:rFonts w:eastAsia="Arial Unicode MS"/>
          <w:lang w:val="ka-GE"/>
        </w:rPr>
      </w:pPr>
      <w:bookmarkStart w:id="142" w:name="_Toc515562919"/>
      <w:r w:rsidRPr="00903C85">
        <w:rPr>
          <w:rFonts w:eastAsia="Arial Unicode MS"/>
          <w:lang w:val="ka-GE"/>
        </w:rPr>
        <w:t xml:space="preserve">მუხლი </w:t>
      </w:r>
      <w:r w:rsidR="00D7513C" w:rsidRPr="00903C85">
        <w:rPr>
          <w:rFonts w:eastAsia="Arial Unicode MS"/>
          <w:lang w:val="ka-GE"/>
        </w:rPr>
        <w:t>1</w:t>
      </w:r>
      <w:r w:rsidR="00D7513C">
        <w:rPr>
          <w:rFonts w:eastAsia="Arial Unicode MS"/>
          <w:lang w:val="ka-GE"/>
        </w:rPr>
        <w:t>21</w:t>
      </w:r>
      <w:r w:rsidRPr="00903C85">
        <w:rPr>
          <w:rFonts w:eastAsia="Arial Unicode MS"/>
          <w:lang w:val="ka-GE"/>
        </w:rPr>
        <w:t>. პრეზიდენტის მოტივირებული შენიშვნები</w:t>
      </w:r>
      <w:bookmarkEnd w:id="142"/>
      <w:r w:rsidRPr="00903C85">
        <w:rPr>
          <w:rFonts w:eastAsia="Arial Unicode MS"/>
          <w:lang w:val="ka-GE"/>
        </w:rPr>
        <w:t xml:space="preserve"> </w:t>
      </w:r>
    </w:p>
    <w:p w14:paraId="30584380"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 პრეზიდენტის მოტივირებული შენიშვნები კანონპროექტის სახით უნდა იყოს ჩამოყალიბებული.</w:t>
      </w:r>
    </w:p>
    <w:p w14:paraId="45224E8E" w14:textId="0A1D9871"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2. საქართველოს პრეზიდენტის მიერ მოტივირებული შენიშვნებით დაბრუნებული კანონი პარლამენტის სხდომაზე განიხილება და მიიღება ერთი მოსმენით, </w:t>
      </w:r>
      <w:r w:rsidR="006C5A0D">
        <w:rPr>
          <w:rFonts w:ascii="Sylfaen" w:eastAsia="Arial Unicode MS" w:hAnsi="Sylfaen" w:cs="Arial Unicode MS"/>
          <w:lang w:val="ka-GE"/>
        </w:rPr>
        <w:t>რეგლამენტი</w:t>
      </w:r>
      <w:r w:rsidRPr="00903C85">
        <w:rPr>
          <w:rFonts w:ascii="Sylfaen" w:eastAsia="Arial Unicode MS" w:hAnsi="Sylfaen" w:cs="Arial Unicode MS"/>
          <w:lang w:val="ka-GE"/>
        </w:rPr>
        <w:t xml:space="preserve">ს </w:t>
      </w:r>
      <w:r w:rsidR="00680955" w:rsidRPr="00903C85">
        <w:rPr>
          <w:rFonts w:ascii="Sylfaen" w:eastAsia="Arial Unicode MS" w:hAnsi="Sylfaen" w:cs="Arial Unicode MS"/>
          <w:lang w:val="ka-GE"/>
        </w:rPr>
        <w:t>1</w:t>
      </w:r>
      <w:r w:rsidR="00680955">
        <w:rPr>
          <w:rFonts w:ascii="Sylfaen" w:eastAsia="Arial Unicode MS" w:hAnsi="Sylfaen" w:cs="Arial Unicode MS"/>
          <w:lang w:val="ka-GE"/>
        </w:rPr>
        <w:t>12</w:t>
      </w:r>
      <w:r w:rsidRPr="00903C85">
        <w:rPr>
          <w:rFonts w:ascii="Sylfaen" w:eastAsia="Arial Unicode MS" w:hAnsi="Sylfaen" w:cs="Arial Unicode MS"/>
          <w:lang w:val="ka-GE"/>
        </w:rPr>
        <w:t xml:space="preserve">-ე მუხლით დადგენილი წესით. პირველ რიგში კენჭი ეყრება </w:t>
      </w:r>
      <w:r w:rsidRPr="00903C85">
        <w:rPr>
          <w:rFonts w:ascii="Sylfaen" w:eastAsia="Arial Unicode MS" w:hAnsi="Sylfaen" w:cs="Arial Unicode MS"/>
          <w:lang w:val="ka-GE"/>
        </w:rPr>
        <w:lastRenderedPageBreak/>
        <w:t>საქართველოს პრეზიდენტის მიერ მოტივირებული შენიშვნებით დაბრუნებულ კანონს, ხოლო  შემდეგ - კანონის პირვანდელ რედაქციას.</w:t>
      </w:r>
    </w:p>
    <w:p w14:paraId="502C7B3F"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3. თუ პარლამენტი მიიღებს პრეზიდენტის შენიშვნებს, კანონი 5 დღის ვადაში გადაეცემა საქართველოს პრეზიდენტს, რომელიც მის საბოლოო რედაქციას ხელს აწერს და  აქვეყნებს 5 დღის ვადაში.</w:t>
      </w:r>
    </w:p>
    <w:p w14:paraId="5580FBAC" w14:textId="1E6DB64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4. თუ პარლამენტი არ მიიღებს პრეზიდენტის შენიშვნებს, კენჭი ეყრება კანონის პირვანდელ რედაქციას. კანონი მიღებულად ჩაითვლება, თუ მას მხარს დაუჭერს პარლამენტის სრული შემადგენლობის ნახევარზე მეტი. ორგანული კანონი მიღებულად ჩაითვლება, თუ მას მხარს დაუჭერს პარლამენტის სრული შემადგენლობის ნახევარზე მეტი, გარდა საქართველოს კონსტიტუციის მე-19 მუხლის მე-4 პუნქტით გათვალისწინებული ორგანული კანონისა, რომელიც მიღებულად ჩაითვლება, თუ მას მხარს დაუჭერს პარლამენტის სრული შემადგენლობის სულ მცირე ორი მესამედი.</w:t>
      </w:r>
      <w:r w:rsidR="007C161C">
        <w:rPr>
          <w:rFonts w:ascii="Sylfaen" w:eastAsia="Arial Unicode MS" w:hAnsi="Sylfaen" w:cs="Arial Unicode MS"/>
          <w:lang w:val="ka-GE"/>
        </w:rPr>
        <w:t xml:space="preserve"> </w:t>
      </w:r>
      <w:r w:rsidR="007C161C" w:rsidRPr="007C161C">
        <w:rPr>
          <w:rFonts w:ascii="Sylfaen" w:eastAsia="Arial Unicode MS" w:hAnsi="Sylfaen" w:cs="Arial Unicode MS"/>
          <w:lang w:val="ka-GE"/>
        </w:rPr>
        <w:t>კონსტიტუციური კანონი მიღებულად ჩაითვლება, თუ მას მხარს დაუჭერს პარლამენტის სრული შემადგენლობის არანაკლებ სამი მეოთხედი. კანონი 3 დღის ვადაში გადაეცემა საქართველოს პრეზიდენტს, რომელიც 5 დღის ვადაში ხელს აწერს და აქვეყნებს მას.</w:t>
      </w:r>
    </w:p>
    <w:p w14:paraId="5043E2E1"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olor w:val="ED7D31"/>
          <w:lang w:val="ka-GE"/>
        </w:rPr>
      </w:pPr>
      <w:r w:rsidRPr="00903C85">
        <w:rPr>
          <w:rFonts w:ascii="Sylfaen" w:eastAsia="Arial Unicode MS" w:hAnsi="Sylfaen" w:cs="Arial Unicode MS"/>
          <w:lang w:val="ka-GE"/>
        </w:rPr>
        <w:t>5. კონსტიტუციაში ცვლილების შეტანის შესახებ კონსტიტუციურ კანონს, რომელიც პარლამენტმა მიიღო სრული შემადგენლობის ორი მესამედის უმრავლესობით, საქართველოს პრეზიდენტი ხელს აწერს და აქვეყნებს გადაცემიდან 5 დღის ვადაში, პარლამენტისთვის შენიშვნებით დაბრუნების უფლების გარეშე.</w:t>
      </w:r>
    </w:p>
    <w:p w14:paraId="5763B312"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6. თუ საქართველოს პრეზიდენტმა დადგენილ ვადაში არ გამოაქვეყნა კანონი, მას ხელს აწერს და 5 დღეში საჯარო სამართლის იურიდიული პირის − საქართველოს საკანონმდებლო მაცნეს ვებგვერდზე აქვეყნებს პარლამენტის თავმჯდომარე. </w:t>
      </w:r>
    </w:p>
    <w:p w14:paraId="26D99182" w14:textId="649A04FB"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7. თუ ამ მუხლის მე-4 პუნქტით გათვალისწინებულ </w:t>
      </w:r>
      <w:r w:rsidR="009C3D1E" w:rsidRPr="00903C85">
        <w:rPr>
          <w:rFonts w:ascii="Sylfaen" w:eastAsia="Arial Unicode MS" w:hAnsi="Sylfaen" w:cs="Arial Unicode MS"/>
          <w:lang w:val="ka-GE"/>
        </w:rPr>
        <w:t>შემთხვევ</w:t>
      </w:r>
      <w:r w:rsidR="009C3D1E">
        <w:rPr>
          <w:rFonts w:ascii="Sylfaen" w:eastAsia="Arial Unicode MS" w:hAnsi="Sylfaen" w:cs="Arial Unicode MS"/>
          <w:lang w:val="ka-GE"/>
        </w:rPr>
        <w:t>ა</w:t>
      </w:r>
      <w:r w:rsidR="009C3D1E" w:rsidRPr="00903C85">
        <w:rPr>
          <w:rFonts w:ascii="Sylfaen" w:eastAsia="Arial Unicode MS" w:hAnsi="Sylfaen" w:cs="Arial Unicode MS"/>
          <w:lang w:val="ka-GE"/>
        </w:rPr>
        <w:t xml:space="preserve">ში </w:t>
      </w:r>
      <w:r w:rsidRPr="00903C85">
        <w:rPr>
          <w:rFonts w:ascii="Sylfaen" w:eastAsia="Arial Unicode MS" w:hAnsi="Sylfaen" w:cs="Arial Unicode MS"/>
          <w:lang w:val="ka-GE"/>
        </w:rPr>
        <w:t>კანონპროექტი კენჭისყრისას ვერ დააგროვებს ხმათა საჭირო რაოდენობას, იგი უარყოფილად ითვლება. პარლამენტს შეუძლია მომდევნო მორიგ სესიაზე, საქართველოს პრეზიდენტთან კონსულტაციის შემდეგ დაუბრუნდეს დადგენილი წესით მის განხილვას.</w:t>
      </w:r>
    </w:p>
    <w:p w14:paraId="0DF689C5" w14:textId="4B39D941" w:rsidR="00C52CB3" w:rsidRPr="00903C85" w:rsidRDefault="00C52CB3" w:rsidP="00BD4847">
      <w:pPr>
        <w:pStyle w:val="Heading2"/>
        <w:rPr>
          <w:rFonts w:eastAsia="Merriweather" w:cs="Merriweather"/>
          <w:lang w:val="ka-GE"/>
        </w:rPr>
      </w:pPr>
      <w:bookmarkStart w:id="143" w:name="_Toc515562920"/>
      <w:r w:rsidRPr="00903C85">
        <w:rPr>
          <w:rFonts w:eastAsia="Arial Unicode MS"/>
          <w:lang w:val="ka-GE"/>
        </w:rPr>
        <w:t xml:space="preserve">მუხლი </w:t>
      </w:r>
      <w:r w:rsidR="00D7513C" w:rsidRPr="00903C85">
        <w:rPr>
          <w:rFonts w:eastAsia="Arial Unicode MS"/>
          <w:lang w:val="ka-GE"/>
        </w:rPr>
        <w:t>1</w:t>
      </w:r>
      <w:r w:rsidR="00D7513C">
        <w:rPr>
          <w:rFonts w:eastAsia="Arial Unicode MS"/>
          <w:lang w:val="ka-GE"/>
        </w:rPr>
        <w:t>22</w:t>
      </w:r>
      <w:r w:rsidRPr="00903C85">
        <w:rPr>
          <w:rFonts w:eastAsia="Arial Unicode MS"/>
          <w:lang w:val="ka-GE"/>
        </w:rPr>
        <w:t>. კონსტიტუციური კანონის პროექტის რეგისტრაცია</w:t>
      </w:r>
      <w:bookmarkEnd w:id="143"/>
      <w:r w:rsidRPr="00903C85">
        <w:rPr>
          <w:rFonts w:eastAsia="Arial Unicode MS"/>
          <w:lang w:val="ka-GE"/>
        </w:rPr>
        <w:t xml:space="preserve"> </w:t>
      </w:r>
    </w:p>
    <w:p w14:paraId="46100F6D"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კონსტიტუციური კანონის პროექტს რეგისტრაციაში ატარებს პარლამენტის აპარატის საორგანიზაციო დეპარტამენტი და დაუყოვნებლივ გადასცემს პარლამენტის ბიუროს. </w:t>
      </w:r>
    </w:p>
    <w:p w14:paraId="57F61925" w14:textId="4C4697C9" w:rsidR="00C52CB3" w:rsidRPr="000D5E0C" w:rsidRDefault="00C52CB3" w:rsidP="00BD4847">
      <w:pPr>
        <w:pStyle w:val="Heading2"/>
        <w:ind w:left="0" w:firstLine="720"/>
        <w:rPr>
          <w:rFonts w:eastAsia="Merriweather"/>
          <w:lang w:val="ka-GE"/>
        </w:rPr>
      </w:pPr>
      <w:bookmarkStart w:id="144" w:name="_Toc515562921"/>
      <w:r w:rsidRPr="000D5E0C">
        <w:rPr>
          <w:rStyle w:val="Heading2Char"/>
          <w:rFonts w:eastAsia="Arial Unicode MS"/>
          <w:b/>
          <w:lang w:val="ka-GE"/>
        </w:rPr>
        <w:t xml:space="preserve">მუხლი </w:t>
      </w:r>
      <w:r w:rsidR="00D7513C" w:rsidRPr="000D5E0C">
        <w:rPr>
          <w:rStyle w:val="Heading2Char"/>
          <w:rFonts w:eastAsia="Arial Unicode MS"/>
          <w:b/>
          <w:lang w:val="ka-GE"/>
        </w:rPr>
        <w:t>1</w:t>
      </w:r>
      <w:r w:rsidR="00D7513C">
        <w:rPr>
          <w:rStyle w:val="Heading2Char"/>
          <w:rFonts w:eastAsia="Arial Unicode MS"/>
          <w:b/>
          <w:lang w:val="ka-GE"/>
        </w:rPr>
        <w:t>23</w:t>
      </w:r>
      <w:r w:rsidRPr="000D5E0C">
        <w:rPr>
          <w:rStyle w:val="Heading2Char"/>
          <w:rFonts w:eastAsia="Arial Unicode MS"/>
          <w:b/>
          <w:lang w:val="ka-GE"/>
        </w:rPr>
        <w:t>. პარლამენტის წევრთა მიერ ინიციირებული კონსტიტუციური კანონის პროექტი</w:t>
      </w:r>
      <w:bookmarkEnd w:id="144"/>
      <w:r w:rsidRPr="000D5E0C">
        <w:rPr>
          <w:rStyle w:val="Heading2Char"/>
          <w:rFonts w:eastAsia="Arial Unicode MS"/>
          <w:b/>
          <w:lang w:val="ka-GE"/>
        </w:rPr>
        <w:t xml:space="preserve"> </w:t>
      </w:r>
    </w:p>
    <w:p w14:paraId="172F78EF"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პარლამენტის ბიურო პარლამენტის სრული შემადგენლობის ნახევარზე მეტის მიერ წარდგენილ საქართველოს კონსტიტუციური კანონის პროექტს ხელმოწერების ნამდვილობის შემოწმების მიზნით გადასცემს პარლამენტის საპროცედურო საკითხთა </w:t>
      </w:r>
      <w:r w:rsidRPr="00903C85">
        <w:rPr>
          <w:rFonts w:ascii="Sylfaen" w:eastAsia="Arial Unicode MS" w:hAnsi="Sylfaen" w:cs="Arial Unicode MS"/>
          <w:lang w:val="ka-GE"/>
        </w:rPr>
        <w:lastRenderedPageBreak/>
        <w:t>და წესების კომიტეტს, რომელიც 1 კვირის ვადაში ამოწმებს მას და შედეგებს წარუდგენს პარლამენტის ბიუროს.</w:t>
      </w:r>
    </w:p>
    <w:p w14:paraId="7A27455F" w14:textId="734229B2" w:rsidR="00C52CB3" w:rsidRPr="00903C85" w:rsidRDefault="00C52CB3" w:rsidP="00BD4847">
      <w:pPr>
        <w:pStyle w:val="Heading2"/>
        <w:ind w:left="0" w:firstLine="720"/>
        <w:rPr>
          <w:rFonts w:eastAsia="Merriweather" w:cs="Merriweather"/>
          <w:lang w:val="ka-GE"/>
        </w:rPr>
      </w:pPr>
      <w:bookmarkStart w:id="145" w:name="_Toc515562922"/>
      <w:r w:rsidRPr="00903C85">
        <w:rPr>
          <w:rFonts w:eastAsia="Arial Unicode MS"/>
          <w:lang w:val="ka-GE"/>
        </w:rPr>
        <w:t xml:space="preserve">მუხლი </w:t>
      </w:r>
      <w:r w:rsidR="00D7513C" w:rsidRPr="00903C85">
        <w:rPr>
          <w:rFonts w:eastAsia="Arial Unicode MS"/>
          <w:lang w:val="ka-GE"/>
        </w:rPr>
        <w:t>1</w:t>
      </w:r>
      <w:r w:rsidR="00D7513C">
        <w:rPr>
          <w:rFonts w:eastAsia="Arial Unicode MS"/>
          <w:lang w:val="ka-GE"/>
        </w:rPr>
        <w:t>24</w:t>
      </w:r>
      <w:r w:rsidRPr="00903C85">
        <w:rPr>
          <w:rFonts w:eastAsia="Arial Unicode MS"/>
          <w:lang w:val="ka-GE"/>
        </w:rPr>
        <w:t>. ამომრჩეველთა მიერ ინიციირებული კონსტიტუციური კანონის პროექტი</w:t>
      </w:r>
      <w:bookmarkEnd w:id="145"/>
      <w:r w:rsidRPr="00903C85">
        <w:rPr>
          <w:rFonts w:eastAsia="Arial Unicode MS"/>
          <w:lang w:val="ka-GE"/>
        </w:rPr>
        <w:t xml:space="preserve"> </w:t>
      </w:r>
    </w:p>
    <w:p w14:paraId="4F9D3B5B" w14:textId="6B45AE3D"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1. ამომრჩეველთა ინიციატივით საქართველოს კონსტიტუციური კანონის პროექტის  წარდგენის უფლების განხორციელების მიზნით საარჩევნო უფლების მქონე საქართველოს მოქალაქეები ქმნიან საინიციატივო ჯგუფს არანაკლებ 10 წევრის შემადგენლობით. </w:t>
      </w:r>
      <w:r w:rsidR="00233B35" w:rsidRPr="00F67EB4">
        <w:rPr>
          <w:rFonts w:ascii="Sylfaen" w:eastAsia="Arial Unicode MS" w:hAnsi="Sylfaen" w:cs="Arial Unicode MS"/>
          <w:lang w:val="ka-GE"/>
        </w:rPr>
        <w:t>საინიციატივო ჯგუფის შემადგენლობა შეიძლება შეიცვალოს ამომრჩეველთა ინიციატივით კონსტიტუციური კანონის პროექტის წარდგენის უფლებამოსილების განხორციელებამდე და მის შემდეგ.</w:t>
      </w:r>
    </w:p>
    <w:p w14:paraId="5DFAF6FC"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2. საინიციატივო ჯგუფი პარლამენტის ბიუროს მიმართავს განცხადებით რეგისტრაციაში გატარების შესახებ. განცხადებას უნდა საქართველოს კონსტიტუციური კანონის პროექტი და საინიციატივო ჯგუფის წევრთა შემდეგი მონაცემები: სახელი, გვარი, დაბადების თარიღი, მისამართი, პირადი ნომერი და ტელეფონის ნომერი. ამ მასალებს პარლამენტის ბიურო 3 დღის ვადაში გადასცემს პარლამენტის საპროცედურო საკითხთა და წესების კომიტეტს.</w:t>
      </w:r>
    </w:p>
    <w:p w14:paraId="7FE21515"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3. პარლამენტის საპროცედურო საკითხთა და წესების კომიტეტი საინიციატივო ჯგუფის პარლამენტის ბიუროს მიერ რეგისტრაციაში გატარების შესახებ მასალების მისთვის გადაცემიდან 7 დღის ვადაში, საინიციატივო ჯგუფს გადასცემს სარეგისტრაციო მოწმობას ან მოტივირებულ უარს ეუბნება რეგისტრაციაზე. რეგისტრაციაზე უარის თქმის საფუძველია ამ მუხლის პირველი ან/და მე-2 პუნქტის მოთხოვნათა დარღვევა.</w:t>
      </w:r>
    </w:p>
    <w:p w14:paraId="1F4FCA48"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4. საინიციატივო ჯგუფს უფლება აქვს, სარეგისტრაციო მოწმობის მიღებამდე გამოითხოვოს რეგისტრაციაში გატარების შესახებ განცხადება.</w:t>
      </w:r>
    </w:p>
    <w:p w14:paraId="530FE52D"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5. საინიციატივო ჯგუფი სარეგისტრაციო მოწმობის მიღების დღიდან უფლებამოსილია დაიწყოს საქართველოს კონსტიტუციური კანონის პროექტის  მხარდამჭერთა ხელმოწერების შეგროვება.</w:t>
      </w:r>
    </w:p>
    <w:p w14:paraId="23D7D1F5"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6. ხელმოწერების შესაგროვებლად პარლამენტის საპროცედურო საკითხთა და წესების კომიტეტის მიერ დადგენილი ფორმის თითოეულ ფურცელს ხელს აწერს არა უმეტეს 50 ამომრჩევლისა. ისინი პირადად აღნიშნავენ შემდეგ მონაცემებს: სახელს, გვარს, დაბადების თარიღს, მისამართს, პირად ნომერს, ტელეფონის ნომერს და ხელმოწერის თარიღს. ყოველ ასეთ ფურცელს ხელმოწერით ადასტურებს ხელმოწერების შეგროვებისთვის პასუხისმგებელი პირი, რომელიც პასუხისმგებელია ხელმოწერების სისწორისათვის და პასუხს აგებს ხელმოწერების გაყალბებისათვის. თითოეული პასუხისმგებელი პირის ხელმოწერა უნდა დამოწმდეს სანოტარო ბიუროში. ამასთანავე, ერთ მუნიციპალიტეტში ხელმოწერების შეგროვებისთვის პასუხისმგებელი პირის ხელმოწერის სანოტარო წესით დამოწმება საკმარისია ერთხელ. მის მიერ ხელმოწერით </w:t>
      </w:r>
      <w:r w:rsidRPr="00903C85">
        <w:rPr>
          <w:rFonts w:ascii="Sylfaen" w:eastAsia="Arial Unicode MS" w:hAnsi="Sylfaen" w:cs="Arial Unicode MS"/>
          <w:lang w:val="ka-GE"/>
        </w:rPr>
        <w:lastRenderedPageBreak/>
        <w:t>დადასტურებული ყველა სხვა ხელმოწერების ფურცელი იმავე მუნიციპალიტეტში სანოტარო წესით დამოწმებას აღარ საჭიროებს.</w:t>
      </w:r>
    </w:p>
    <w:p w14:paraId="299E58FB"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7. შევსებულ ხელმოწერების ფურცლებს საინიციატივო ჯგუფი სარეგისტრაციო მოწმობის მიღებიდან 4 თვის ვადაში წარუდგენს პარლამენტის ბიუროს, რომელიც უახლოესი სხდომიდან 3 დღეში გადასცემს მათ პარლამენტის საპროცედურო საკითხთა და წესების კომიტეტს.</w:t>
      </w:r>
    </w:p>
    <w:p w14:paraId="3AC858C5" w14:textId="1E7AE8A8"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8. პარლამენტის საპროცედურო საკითხთა და წესების კომიტეტი ხელმოწერების ფურცლების მიღებიდან 1 თვის ვადაში ამოწმებს ხელმოწერების ნამდვილობას და შედეგებს წარუდგენს პარლამენტის ბიუროს. თუ ხელმოწერების ფურცელი მიღებულია არასასესიო პერიოდში ან სესიის დასრულებამდე 1 თვით ადრე, ამ ვადის ათვლა დაიწყება მომდევნო სესიის გახსნის დღიდან. თუ დადგინდა, რომ ხელმოწერები შესრულებულია </w:t>
      </w:r>
      <w:r w:rsidR="006C5A0D">
        <w:rPr>
          <w:rFonts w:ascii="Sylfaen" w:eastAsia="Arial Unicode MS" w:hAnsi="Sylfaen" w:cs="Arial Unicode MS"/>
          <w:lang w:val="ka-GE"/>
        </w:rPr>
        <w:t>რეგლამენტი</w:t>
      </w:r>
      <w:r w:rsidRPr="00903C85">
        <w:rPr>
          <w:rFonts w:ascii="Sylfaen" w:eastAsia="Arial Unicode MS" w:hAnsi="Sylfaen" w:cs="Arial Unicode MS"/>
          <w:lang w:val="ka-GE"/>
        </w:rPr>
        <w:t>ს მოთხოვნათა დარღვევით, პარლამენტის ბიურო უარს ეუბნება საინიციატივო ჯგუფს საქართველოს კონსტიტუციური კანონის პროექტის პარლამენტში განსახილველად წარდგენაზე.</w:t>
      </w:r>
    </w:p>
    <w:p w14:paraId="33025143"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9. ბათილად მიიჩნევა ხელმოწერა, რომელიც:</w:t>
      </w:r>
    </w:p>
    <w:p w14:paraId="7AF44D0E"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ა) შესრულებულია იმ ფურცელზე, რომელიც არ არის დადგენილი ფორმის ან/და რომელიც ამ მუხლის მე-6 პუნქტით დადგენილი წესით არ არის დადასტურებული ან დამოწმებული;</w:t>
      </w:r>
    </w:p>
    <w:p w14:paraId="093D0A80"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ბ) არ შეიცავს ამ მუხლის მე-6 პუნქტით განსაზღვრულ მონაცემებს;</w:t>
      </w:r>
    </w:p>
    <w:p w14:paraId="05C88015"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გ) შესრულებულია მოტყუებით, მუქარით, ძალდატანებით ან სხვა პირის მიერ, თუ ამას წერილობით დაადასტურებს ამომრჩეველი.</w:t>
      </w:r>
    </w:p>
    <w:p w14:paraId="77E66637"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10. თუ შემოწმების შედეგად ნამდვილ ხელმოწერათა რაოდენობა 200000-ზე ნაკლები აღმოჩნდა, ამომრჩეველთა ინიციატივით საქართველოს კონსტიტუციური კანონის პროექტის  წარდგენის უფლების განხორციელება უარყოფილად ითვლება.</w:t>
      </w:r>
    </w:p>
    <w:p w14:paraId="5CEC3BD9"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11. საქართველოს კონსტიტუციური კანონის პროექტის წარდგენაზე უარის მიღების შემთხვევაში საინიციატივო ჯგუფს უფლება აქვს, 5 დღის ვადაში მიმართოს საერთო სასამართლოს.</w:t>
      </w:r>
    </w:p>
    <w:p w14:paraId="6DC0D503" w14:textId="3D02E2EA"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12. ამომრჩეველთა ხელმოწერების ნამდვილობის შესახებ პარლამენტის საპროცედურო საკითხთა და წესების კომიტეტის დადებითი დასკვნა და 200000 ამომრჩევლის მიერ </w:t>
      </w:r>
      <w:r w:rsidRPr="00903C85">
        <w:rPr>
          <w:rFonts w:ascii="Sylfaen" w:eastAsia="Merriweather" w:hAnsi="Sylfaen" w:cs="Merriweather"/>
          <w:lang w:val="ka-GE"/>
        </w:rPr>
        <w:t xml:space="preserve">წარმოდგენილი </w:t>
      </w:r>
      <w:r w:rsidRPr="00903C85">
        <w:rPr>
          <w:rFonts w:ascii="Sylfaen" w:eastAsia="Arial Unicode MS" w:hAnsi="Sylfaen" w:cs="Arial Unicode MS"/>
          <w:lang w:val="ka-GE"/>
        </w:rPr>
        <w:t>საქართველოს კონსტიტუციური კანონის პროექტი</w:t>
      </w:r>
      <w:r w:rsidRPr="00903C85">
        <w:rPr>
          <w:rFonts w:ascii="Sylfaen" w:eastAsia="Merriweather" w:hAnsi="Sylfaen" w:cs="Merriweather"/>
          <w:lang w:val="ka-GE"/>
        </w:rPr>
        <w:t xml:space="preserve"> წარედგინება პარლამენტის ბიუროს, რომელსაც, საპროცედურო საკითხთა და წესების კომიტეტის დასკვნის საფუძველზე, საკითხი შეაქვს პარლამენტის უახლოესი პლენარული სხდომების დღის წესრიგში კონსტიტუციური კანონის პროექტის გამოქვეყნებისა და საყოველთაო-სახალხო განხილვის საორგანიზაციო კომისიის შექმნის მიზნით, ხოლო ხელმოწერების ფურცლები გადაეცემა პარლამენტის აპარატის საორგანიზაციო დეპარტამენტს. ბიუროს ამავე სხდომაზე </w:t>
      </w:r>
      <w:r w:rsidRPr="00903C85">
        <w:rPr>
          <w:rFonts w:ascii="Sylfaen" w:eastAsia="Arial Unicode MS" w:hAnsi="Sylfaen" w:cs="Arial Unicode MS"/>
          <w:lang w:val="ka-GE"/>
        </w:rPr>
        <w:t xml:space="preserve">საქართველოს კონსტიტუციური კანონის პროექტი </w:t>
      </w:r>
      <w:r w:rsidR="006C5A0D">
        <w:rPr>
          <w:rFonts w:ascii="Sylfaen" w:eastAsia="Merriweather" w:hAnsi="Sylfaen" w:cs="Merriweather"/>
          <w:lang w:val="ka-GE"/>
        </w:rPr>
        <w:t>რეგლამენტი</w:t>
      </w:r>
      <w:r w:rsidRPr="00903C85">
        <w:rPr>
          <w:rFonts w:ascii="Sylfaen" w:eastAsia="Merriweather" w:hAnsi="Sylfaen" w:cs="Merriweather"/>
          <w:lang w:val="ka-GE"/>
        </w:rPr>
        <w:t>თ დადგენილი წესით განსახილველად გადაეცემა კომიტეტებს.</w:t>
      </w:r>
    </w:p>
    <w:p w14:paraId="60568E34" w14:textId="481F490C" w:rsidR="00C52CB3" w:rsidRPr="00903C85" w:rsidRDefault="00C52CB3" w:rsidP="00BD4847">
      <w:pPr>
        <w:pStyle w:val="Heading2"/>
        <w:ind w:left="0" w:firstLine="720"/>
        <w:rPr>
          <w:rFonts w:eastAsia="Merriweather" w:cs="Merriweather"/>
          <w:lang w:val="ka-GE"/>
        </w:rPr>
      </w:pPr>
      <w:bookmarkStart w:id="146" w:name="_Toc515562923"/>
      <w:r w:rsidRPr="00903C85">
        <w:rPr>
          <w:rFonts w:eastAsia="Arial Unicode MS"/>
          <w:lang w:val="ka-GE"/>
        </w:rPr>
        <w:lastRenderedPageBreak/>
        <w:t xml:space="preserve">მუხლი </w:t>
      </w:r>
      <w:r w:rsidR="00D7513C" w:rsidRPr="00903C85">
        <w:rPr>
          <w:rFonts w:eastAsia="Arial Unicode MS"/>
          <w:lang w:val="ka-GE"/>
        </w:rPr>
        <w:t>1</w:t>
      </w:r>
      <w:r w:rsidR="00D7513C">
        <w:rPr>
          <w:rFonts w:eastAsia="Arial Unicode MS"/>
          <w:lang w:val="ka-GE"/>
        </w:rPr>
        <w:t>25</w:t>
      </w:r>
      <w:r w:rsidRPr="00903C85">
        <w:rPr>
          <w:rFonts w:eastAsia="Arial Unicode MS"/>
          <w:lang w:val="ka-GE"/>
        </w:rPr>
        <w:t>. კონსტიტუციური კანონის პროექტის საყოველთაო-სახალხო განხილვა</w:t>
      </w:r>
      <w:bookmarkEnd w:id="146"/>
      <w:r w:rsidRPr="00903C85">
        <w:rPr>
          <w:rFonts w:eastAsia="Arial Unicode MS"/>
          <w:lang w:val="ka-GE"/>
        </w:rPr>
        <w:t xml:space="preserve"> </w:t>
      </w:r>
    </w:p>
    <w:p w14:paraId="739A53D4"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Merriweather" w:hAnsi="Sylfaen" w:cs="Merriweather"/>
          <w:lang w:val="ka-GE"/>
        </w:rPr>
        <w:t xml:space="preserve">1. პარლამენტი დადგენილებით იღებს გადაწყვეტილებას </w:t>
      </w:r>
      <w:r w:rsidRPr="00903C85">
        <w:rPr>
          <w:rFonts w:ascii="Sylfaen" w:eastAsia="Arial Unicode MS" w:hAnsi="Sylfaen" w:cs="Arial Unicode MS"/>
          <w:lang w:val="ka-GE"/>
        </w:rPr>
        <w:t>საქართველოს კონსტიტუციური კანონის პროექტის</w:t>
      </w:r>
      <w:r w:rsidRPr="00903C85">
        <w:rPr>
          <w:rFonts w:ascii="Sylfaen" w:eastAsia="Merriweather" w:hAnsi="Sylfaen" w:cs="Merriweather"/>
          <w:lang w:val="ka-GE"/>
        </w:rPr>
        <w:t xml:space="preserve"> გამოქვეყნებისა და მისი საყოველთაო-სახალხო განხილვის საორგანიზაციო კომისიის შექმნის თაობაზე.</w:t>
      </w:r>
    </w:p>
    <w:p w14:paraId="028EDE49"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Merriweather" w:hAnsi="Sylfaen" w:cs="Merriweather"/>
          <w:lang w:val="ka-GE"/>
        </w:rPr>
        <w:t>2. საყოველთაო-სახალხო განხილვის საორგანიზაციო</w:t>
      </w:r>
      <w:r w:rsidRPr="00903C85">
        <w:rPr>
          <w:rFonts w:ascii="Sylfaen" w:eastAsia="Arial Unicode MS" w:hAnsi="Sylfaen" w:cs="Arial Unicode MS"/>
          <w:lang w:val="ka-GE"/>
        </w:rPr>
        <w:t xml:space="preserve"> კომისიის წევრთა რაოდენობასა და შემადგენლობას განსაზღვრავს პარლამენტი.</w:t>
      </w:r>
    </w:p>
    <w:p w14:paraId="3DF24A25"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3. საყოველთაო-სახალხო განხილვის საორგანიზაციო კომისიაში შემავალ პარლამენტის წევრთა ნახევარზე მეტს, მაგრამ არანაკლებ სამისა, უნდა შეადგენდნენ იმ ფრაქციის (ფრაქციების) წარმომადგენლები, რომელიც (რომლებიც) არ არის (არ არიან) გაერთიანებული უმრავლესობაში, ან/და დამოუკიდებელი პარლამენტის წევრები.</w:t>
      </w:r>
    </w:p>
    <w:p w14:paraId="13134D0E"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4. საყოველთაო-სახალხო განხილვის საორგანიზაციო კომისიაში შემავალ პარლამენტის წევრთა წარმომადგენლობითი თანაფარდობის დაცვა სავალდებულო არ არის, თუ მისი ამ მუხლის მე-3 პუნქტით დადგენილი წესით დაკომპლექტება შეუძლებელია. </w:t>
      </w:r>
    </w:p>
    <w:p w14:paraId="667FD3DF" w14:textId="77777777" w:rsidR="00C52CB3"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5. საყოველთაო-სახალხო განხილვის საორგანიზაციო კომისია 1 თვის ვადაში განიხილავს საქართველოს კონსტიტუციური კანონის პროექტთან  დაკავშირებულ მასალებს. </w:t>
      </w:r>
    </w:p>
    <w:p w14:paraId="53C7B233" w14:textId="4EDF6CD6" w:rsidR="008C0DDE" w:rsidRPr="005E5425" w:rsidRDefault="008C0DD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8C0DDE">
        <w:rPr>
          <w:rFonts w:ascii="Sylfaen" w:eastAsia="Arial Unicode MS" w:hAnsi="Sylfaen" w:cs="Arial Unicode MS"/>
          <w:lang w:val="ka-GE"/>
        </w:rPr>
        <w:t>6. საყოველთაო</w:t>
      </w:r>
      <w:r w:rsidRPr="005E5425">
        <w:rPr>
          <w:rFonts w:ascii="Sylfaen" w:eastAsia="Arial Unicode MS" w:hAnsi="Sylfaen" w:cs="Arial Unicode MS"/>
          <w:lang w:val="ka-GE"/>
        </w:rPr>
        <w:t>-</w:t>
      </w:r>
      <w:r w:rsidRPr="008C0DDE">
        <w:rPr>
          <w:rFonts w:ascii="Sylfaen" w:eastAsia="Arial Unicode MS" w:hAnsi="Sylfaen" w:cs="Arial Unicode MS"/>
          <w:lang w:val="ka-GE"/>
        </w:rPr>
        <w:t>სახალხო</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განხილვის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საორგანიზაციო</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კომისია</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საქართველოს კონსტიტუციის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გადასინჯვის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შესახებ</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კანონპროექტის განხილვის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მიზნით</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მოსახლეობის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მაქსიმალური</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ინფორმირებისა</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და ჩართულობის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პრინციპის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გათვალისწინებით</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მართავს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შეხვედრებს საქართველოს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სხვადასხვა</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ადმინისტრაციულ</w:t>
      </w:r>
      <w:r w:rsidRPr="005E5425">
        <w:rPr>
          <w:rFonts w:ascii="Sylfaen" w:eastAsia="Arial Unicode MS" w:hAnsi="Sylfaen" w:cs="Arial Unicode MS"/>
          <w:lang w:val="ka-GE"/>
        </w:rPr>
        <w:t>-</w:t>
      </w:r>
      <w:r w:rsidRPr="008C0DDE">
        <w:rPr>
          <w:rFonts w:ascii="Sylfaen" w:eastAsia="Arial Unicode MS" w:hAnsi="Sylfaen" w:cs="Arial Unicode MS"/>
          <w:lang w:val="ka-GE"/>
        </w:rPr>
        <w:t>ტერიტორიულ</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ერთეულში</w:t>
      </w:r>
      <w:r w:rsidRPr="005E5425">
        <w:rPr>
          <w:rFonts w:ascii="Sylfaen" w:eastAsia="Arial Unicode MS" w:hAnsi="Sylfaen" w:cs="Arial Unicode MS"/>
          <w:lang w:val="ka-GE"/>
        </w:rPr>
        <w:t>.</w:t>
      </w:r>
    </w:p>
    <w:p w14:paraId="4A7A78AF" w14:textId="40E595A3" w:rsidR="008C0DDE" w:rsidRPr="005E5425" w:rsidRDefault="008C0DDE" w:rsidP="008C0DD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8C0DDE">
        <w:rPr>
          <w:rFonts w:ascii="Sylfaen" w:eastAsia="Arial Unicode MS" w:hAnsi="Sylfaen" w:cs="Arial Unicode MS"/>
          <w:lang w:val="ka-GE"/>
        </w:rPr>
        <w:t>7. საყოველთაო</w:t>
      </w:r>
      <w:r w:rsidRPr="005E5425">
        <w:rPr>
          <w:rFonts w:ascii="Sylfaen" w:eastAsia="Arial Unicode MS" w:hAnsi="Sylfaen" w:cs="Arial Unicode MS"/>
          <w:lang w:val="ka-GE"/>
        </w:rPr>
        <w:t>-</w:t>
      </w:r>
      <w:r w:rsidRPr="008C0DDE">
        <w:rPr>
          <w:rFonts w:ascii="Sylfaen" w:eastAsia="Arial Unicode MS" w:hAnsi="Sylfaen" w:cs="Arial Unicode MS"/>
          <w:lang w:val="ka-GE"/>
        </w:rPr>
        <w:t>სახალხო</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განხილვის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საორგანიზაციო</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კომისიის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შეხვედრების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დაწყებამდე</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არაუგვიანეს</w:t>
      </w:r>
      <w:r w:rsidRPr="005E5425">
        <w:rPr>
          <w:rFonts w:ascii="Sylfaen" w:eastAsia="Arial Unicode MS" w:hAnsi="Sylfaen" w:cs="Arial Unicode MS"/>
          <w:lang w:val="ka-GE"/>
        </w:rPr>
        <w:t xml:space="preserve"> 5 </w:t>
      </w:r>
      <w:r w:rsidRPr="008C0DDE">
        <w:rPr>
          <w:rFonts w:ascii="Sylfaen" w:eastAsia="Arial Unicode MS" w:hAnsi="Sylfaen" w:cs="Arial Unicode MS"/>
          <w:lang w:val="ka-GE"/>
        </w:rPr>
        <w:t>დღისა</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შეხვედრების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ჩატარების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გრაფიკი</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ქვეყნდება</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საქართველოს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პარლამენტის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ვებგვერდზე</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შეხვედრების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ჩატარების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გრაფიკში</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განხორციელებული</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ცვლილებები</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დამატებით</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ქვეყნდება</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საქართველოს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პარლამენტის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ვებგვერდზე</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შესაბამისი</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შეხვედრის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ჩატარებამდე</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არაუგვიანეს</w:t>
      </w:r>
      <w:r w:rsidRPr="005E5425">
        <w:rPr>
          <w:rFonts w:ascii="Sylfaen" w:eastAsia="Arial Unicode MS" w:hAnsi="Sylfaen" w:cs="Arial Unicode MS"/>
          <w:lang w:val="ka-GE"/>
        </w:rPr>
        <w:t xml:space="preserve"> 2 </w:t>
      </w:r>
      <w:r w:rsidRPr="008C0DDE">
        <w:rPr>
          <w:rFonts w:ascii="Sylfaen" w:eastAsia="Arial Unicode MS" w:hAnsi="Sylfaen" w:cs="Arial Unicode MS"/>
          <w:lang w:val="ka-GE"/>
        </w:rPr>
        <w:t>დღისა</w:t>
      </w:r>
      <w:r w:rsidRPr="005E5425">
        <w:rPr>
          <w:rFonts w:ascii="Sylfaen" w:eastAsia="Arial Unicode MS" w:hAnsi="Sylfaen" w:cs="Arial Unicode MS"/>
          <w:lang w:val="ka-GE"/>
        </w:rPr>
        <w:t>.</w:t>
      </w:r>
    </w:p>
    <w:p w14:paraId="33E07C29" w14:textId="0080C3DC" w:rsidR="008C0DDE" w:rsidRPr="005E5425" w:rsidRDefault="008C0DDE" w:rsidP="008C0DD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8C0DDE">
        <w:rPr>
          <w:rFonts w:ascii="Sylfaen" w:eastAsia="Arial Unicode MS" w:hAnsi="Sylfaen" w:cs="Arial Unicode MS"/>
          <w:lang w:val="ka-GE"/>
        </w:rPr>
        <w:t>8.</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მოსახლეობის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ინფორმირების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მიზნით</w:t>
      </w:r>
      <w:r w:rsidRPr="005E5425">
        <w:rPr>
          <w:rFonts w:ascii="Sylfaen" w:eastAsia="Arial Unicode MS" w:hAnsi="Sylfaen" w:cs="Arial Unicode MS"/>
          <w:lang w:val="ka-GE"/>
        </w:rPr>
        <w:t xml:space="preserve">, </w:t>
      </w:r>
      <w:r w:rsidR="008D7DB2">
        <w:rPr>
          <w:rFonts w:ascii="Sylfaen" w:eastAsia="Arial Unicode MS" w:hAnsi="Sylfaen" w:cs="Arial Unicode MS"/>
          <w:lang w:val="ka-GE"/>
        </w:rPr>
        <w:t xml:space="preserve">კონსტიტუციის გადასინჯვის </w:t>
      </w:r>
      <w:r w:rsidRPr="008C0DDE">
        <w:rPr>
          <w:rFonts w:ascii="Sylfaen" w:eastAsia="Arial Unicode MS" w:hAnsi="Sylfaen" w:cs="Arial Unicode MS"/>
          <w:lang w:val="ka-GE"/>
        </w:rPr>
        <w:t>არსის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შესახებ</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მოკლე</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ინფორმაცია</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თავსდება</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პარლამენტის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ვებ</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გვერდზე</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და</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ასევე</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დარიგდება</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შეხვედრების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დროს</w:t>
      </w:r>
      <w:r w:rsidRPr="005E5425">
        <w:rPr>
          <w:rFonts w:ascii="Sylfaen" w:eastAsia="Arial Unicode MS" w:hAnsi="Sylfaen" w:cs="Arial Unicode MS"/>
          <w:lang w:val="ka-GE"/>
        </w:rPr>
        <w:t>.</w:t>
      </w:r>
    </w:p>
    <w:p w14:paraId="3CCD28C3" w14:textId="4EF1472D" w:rsidR="008C0DDE" w:rsidRPr="005E5425" w:rsidRDefault="008C0DDE" w:rsidP="008C0DD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8C0DDE">
        <w:rPr>
          <w:rFonts w:ascii="Sylfaen" w:eastAsia="Arial Unicode MS" w:hAnsi="Sylfaen" w:cs="Arial Unicode MS"/>
          <w:lang w:val="ka-GE"/>
        </w:rPr>
        <w:t>9.</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საყოველთაო</w:t>
      </w:r>
      <w:r w:rsidRPr="005E5425">
        <w:rPr>
          <w:rFonts w:ascii="Sylfaen" w:eastAsia="Arial Unicode MS" w:hAnsi="Sylfaen" w:cs="Arial Unicode MS"/>
          <w:lang w:val="ka-GE"/>
        </w:rPr>
        <w:t>-</w:t>
      </w:r>
      <w:r w:rsidRPr="008C0DDE">
        <w:rPr>
          <w:rFonts w:ascii="Sylfaen" w:eastAsia="Arial Unicode MS" w:hAnsi="Sylfaen" w:cs="Arial Unicode MS"/>
          <w:lang w:val="ka-GE"/>
        </w:rPr>
        <w:t>სახალხო</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განხილვის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საორგანიზაციო</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კომისიის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შეხვედრაზე</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მოქალაქეთა</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მოსაზრებების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დაფიქსირება</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ხდება</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ზეპირად</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ან</w:t>
      </w:r>
      <w:r w:rsidRPr="005E5425">
        <w:rPr>
          <w:rFonts w:ascii="Sylfaen" w:eastAsia="Arial Unicode MS" w:hAnsi="Sylfaen" w:cs="Arial Unicode MS"/>
          <w:lang w:val="ka-GE"/>
        </w:rPr>
        <w:t>/</w:t>
      </w:r>
      <w:r w:rsidRPr="008C0DDE">
        <w:rPr>
          <w:rFonts w:ascii="Sylfaen" w:eastAsia="Arial Unicode MS" w:hAnsi="Sylfaen" w:cs="Arial Unicode MS"/>
          <w:lang w:val="ka-GE"/>
        </w:rPr>
        <w:t>და</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წერილობით</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მოქალაქეთა</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ზეპირი</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მოსაზრებები</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აისახება</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შეხვედრის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ოქმში</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და</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საყოველთაო</w:t>
      </w:r>
      <w:r w:rsidRPr="005E5425">
        <w:rPr>
          <w:rFonts w:ascii="Sylfaen" w:eastAsia="Arial Unicode MS" w:hAnsi="Sylfaen" w:cs="Arial Unicode MS"/>
          <w:lang w:val="ka-GE"/>
        </w:rPr>
        <w:t>-</w:t>
      </w:r>
      <w:r w:rsidRPr="008C0DDE">
        <w:rPr>
          <w:rFonts w:ascii="Sylfaen" w:eastAsia="Arial Unicode MS" w:hAnsi="Sylfaen" w:cs="Arial Unicode MS"/>
          <w:lang w:val="ka-GE"/>
        </w:rPr>
        <w:t>სახალხო</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განხილვის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საორგანიზაციო</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კომისიის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შემაჯამებელ</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ოქმში</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ხოლო</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საყოველთაო</w:t>
      </w:r>
      <w:r w:rsidRPr="005E5425">
        <w:rPr>
          <w:rFonts w:ascii="Sylfaen" w:eastAsia="Arial Unicode MS" w:hAnsi="Sylfaen" w:cs="Arial Unicode MS"/>
          <w:lang w:val="ka-GE"/>
        </w:rPr>
        <w:t>-</w:t>
      </w:r>
      <w:r w:rsidRPr="008C0DDE">
        <w:rPr>
          <w:rFonts w:ascii="Sylfaen" w:eastAsia="Arial Unicode MS" w:hAnsi="Sylfaen" w:cs="Arial Unicode MS"/>
          <w:lang w:val="ka-GE"/>
        </w:rPr>
        <w:t>სახალხო</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განხილვისას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წერილობით</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ან</w:t>
      </w:r>
      <w:r w:rsidRPr="005E5425">
        <w:rPr>
          <w:rFonts w:ascii="Sylfaen" w:eastAsia="Arial Unicode MS" w:hAnsi="Sylfaen" w:cs="Arial Unicode MS"/>
          <w:lang w:val="ka-GE"/>
        </w:rPr>
        <w:t>/</w:t>
      </w:r>
      <w:r w:rsidRPr="008C0DDE">
        <w:rPr>
          <w:rFonts w:ascii="Sylfaen" w:eastAsia="Arial Unicode MS" w:hAnsi="Sylfaen" w:cs="Arial Unicode MS"/>
          <w:lang w:val="ka-GE"/>
        </w:rPr>
        <w:t>და</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ელექტრონულად</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წარდგენილი</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მოსაზრებები</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დაერთვის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შემაჯამებელ</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ოქმს</w:t>
      </w:r>
      <w:r>
        <w:rPr>
          <w:rFonts w:ascii="Sylfaen" w:eastAsia="Arial Unicode MS" w:hAnsi="Sylfaen" w:cs="Arial Unicode MS"/>
          <w:lang w:val="ka-GE"/>
        </w:rPr>
        <w:t>.</w:t>
      </w:r>
      <w:r w:rsidRPr="005E5425">
        <w:rPr>
          <w:rFonts w:ascii="Sylfaen" w:eastAsia="Arial Unicode MS" w:hAnsi="Sylfaen" w:cs="Arial Unicode MS"/>
          <w:lang w:val="ka-GE"/>
        </w:rPr>
        <w:t xml:space="preserve"> </w:t>
      </w:r>
    </w:p>
    <w:p w14:paraId="46BBAF60" w14:textId="3350512C" w:rsidR="008C0DDE" w:rsidRPr="008C0DDE" w:rsidRDefault="008C0DDE" w:rsidP="008C0DD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8C0DDE">
        <w:rPr>
          <w:rFonts w:ascii="Sylfaen" w:eastAsia="Arial Unicode MS" w:hAnsi="Sylfaen" w:cs="Arial Unicode MS"/>
          <w:lang w:val="ka-GE"/>
        </w:rPr>
        <w:t>10.</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შეხვედრის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ოქმები</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ქვეყნდება</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საქართველოს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პარლამენტის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ვებგვერდზე</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თითოეული</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შეხვედრის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ჩატარებიდან</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არაუგვიანეს</w:t>
      </w:r>
      <w:r w:rsidRPr="005E5425">
        <w:rPr>
          <w:rFonts w:ascii="Sylfaen" w:eastAsia="Arial Unicode MS" w:hAnsi="Sylfaen" w:cs="Arial Unicode MS"/>
          <w:lang w:val="ka-GE"/>
        </w:rPr>
        <w:t xml:space="preserve"> 3 </w:t>
      </w:r>
      <w:r w:rsidRPr="008C0DDE">
        <w:rPr>
          <w:rFonts w:ascii="Sylfaen" w:eastAsia="Arial Unicode MS" w:hAnsi="Sylfaen" w:cs="Arial Unicode MS"/>
          <w:lang w:val="ka-GE"/>
        </w:rPr>
        <w:t>დღისა</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ხოლო</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საყოველთაო</w:t>
      </w:r>
      <w:r w:rsidRPr="005E5425">
        <w:rPr>
          <w:rFonts w:ascii="Sylfaen" w:eastAsia="Arial Unicode MS" w:hAnsi="Sylfaen" w:cs="Arial Unicode MS"/>
          <w:lang w:val="ka-GE"/>
        </w:rPr>
        <w:t>-</w:t>
      </w:r>
      <w:r w:rsidRPr="008C0DDE">
        <w:rPr>
          <w:rFonts w:ascii="Sylfaen" w:eastAsia="Arial Unicode MS" w:hAnsi="Sylfaen" w:cs="Arial Unicode MS"/>
          <w:lang w:val="ka-GE"/>
        </w:rPr>
        <w:lastRenderedPageBreak/>
        <w:t>სახალხო</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განხილვის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საორგანიზაციო</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კომისიის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შემაჯამებელი</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ოქმი</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საყოველთაო</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სახალხო</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განხილვის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დასრულებიდან</w:t>
      </w:r>
      <w:r w:rsidRPr="005E5425">
        <w:rPr>
          <w:rFonts w:ascii="Sylfaen" w:eastAsia="Arial Unicode MS" w:hAnsi="Sylfaen" w:cs="Arial Unicode MS"/>
          <w:lang w:val="ka-GE"/>
        </w:rPr>
        <w:t xml:space="preserve"> 10 </w:t>
      </w:r>
      <w:r w:rsidRPr="008C0DDE">
        <w:rPr>
          <w:rFonts w:ascii="Sylfaen" w:eastAsia="Arial Unicode MS" w:hAnsi="Sylfaen" w:cs="Arial Unicode MS"/>
          <w:lang w:val="ka-GE"/>
        </w:rPr>
        <w:t>დღის</w:t>
      </w:r>
      <w:r w:rsidRPr="005E5425">
        <w:rPr>
          <w:rFonts w:ascii="Sylfaen" w:eastAsia="Arial Unicode MS" w:hAnsi="Sylfaen" w:cs="Arial Unicode MS"/>
          <w:lang w:val="ka-GE"/>
        </w:rPr>
        <w:t xml:space="preserve"> </w:t>
      </w:r>
      <w:r w:rsidRPr="008C0DDE">
        <w:rPr>
          <w:rFonts w:ascii="Sylfaen" w:eastAsia="Arial Unicode MS" w:hAnsi="Sylfaen" w:cs="Arial Unicode MS"/>
          <w:lang w:val="ka-GE"/>
        </w:rPr>
        <w:t>ვადაში</w:t>
      </w:r>
      <w:r w:rsidRPr="005E5425">
        <w:rPr>
          <w:rFonts w:ascii="Sylfaen" w:eastAsia="Arial Unicode MS" w:hAnsi="Sylfaen" w:cs="Arial Unicode MS"/>
          <w:lang w:val="ka-GE"/>
        </w:rPr>
        <w:t>.</w:t>
      </w:r>
    </w:p>
    <w:p w14:paraId="06AF85CD" w14:textId="0731D68F" w:rsidR="00C52CB3" w:rsidRPr="00903C85" w:rsidRDefault="00C52CB3" w:rsidP="00BD4847">
      <w:pPr>
        <w:pStyle w:val="Heading2"/>
        <w:rPr>
          <w:rFonts w:eastAsia="Arial Unicode MS"/>
          <w:lang w:val="ka-GE"/>
        </w:rPr>
      </w:pPr>
      <w:bookmarkStart w:id="147" w:name="_Toc515562924"/>
      <w:r w:rsidRPr="00903C85">
        <w:rPr>
          <w:rFonts w:eastAsia="Arial Unicode MS"/>
          <w:lang w:val="ka-GE"/>
        </w:rPr>
        <w:t xml:space="preserve">მუხლი </w:t>
      </w:r>
      <w:r w:rsidR="00D7513C" w:rsidRPr="00903C85">
        <w:rPr>
          <w:rFonts w:eastAsia="Arial Unicode MS"/>
          <w:lang w:val="ka-GE"/>
        </w:rPr>
        <w:t>1</w:t>
      </w:r>
      <w:r w:rsidR="00D7513C">
        <w:rPr>
          <w:rFonts w:eastAsia="Arial Unicode MS"/>
          <w:lang w:val="ka-GE"/>
        </w:rPr>
        <w:t>26</w:t>
      </w:r>
      <w:r w:rsidRPr="00903C85">
        <w:rPr>
          <w:rFonts w:eastAsia="Arial Unicode MS"/>
          <w:lang w:val="ka-GE"/>
        </w:rPr>
        <w:t>. კონსტიტუციური კანონის პროექტის განხილვა და მიღება</w:t>
      </w:r>
      <w:bookmarkEnd w:id="147"/>
    </w:p>
    <w:p w14:paraId="2FFB7067" w14:textId="5083A7D6" w:rsidR="00C52CB3" w:rsidRPr="00903C85" w:rsidRDefault="00272C42" w:rsidP="00C52CB3">
      <w:pPr>
        <w:ind w:firstLine="720"/>
        <w:jc w:val="both"/>
        <w:rPr>
          <w:rFonts w:ascii="Sylfaen" w:eastAsia="Arial Unicode MS" w:hAnsi="Sylfaen" w:cs="Arial Unicode MS"/>
          <w:lang w:val="ka-GE"/>
        </w:rPr>
      </w:pPr>
      <w:r>
        <w:rPr>
          <w:rFonts w:ascii="Sylfaen" w:eastAsia="Arial Unicode MS" w:hAnsi="Sylfaen" w:cs="Arial Unicode MS"/>
          <w:lang w:val="ka-GE"/>
        </w:rPr>
        <w:t>1</w:t>
      </w:r>
      <w:r w:rsidR="00C52CB3" w:rsidRPr="00903C85">
        <w:rPr>
          <w:rFonts w:ascii="Sylfaen" w:eastAsia="Arial Unicode MS" w:hAnsi="Sylfaen" w:cs="Arial Unicode MS"/>
          <w:lang w:val="ka-GE"/>
        </w:rPr>
        <w:t>. პარლამენტი საქართველოს კონსტიტუციური კანონის პროექტის  განხილვას იწყებს მისი გამოქვეყნებიდან 1 თვის შემდეგ. ბიუროს მიერ განსაზღვრული კომიტეტები საქართველოს კონსტიტუციური კანონის პროექტს განიხილავენ ერთი თვის ამოწურვიდან არაუგვიანეს 1 თვისა.</w:t>
      </w:r>
    </w:p>
    <w:p w14:paraId="5C13FC41" w14:textId="4E8A6EC4" w:rsidR="00C52CB3" w:rsidRPr="00903C85" w:rsidRDefault="00272C42" w:rsidP="00C52CB3">
      <w:pPr>
        <w:ind w:firstLine="720"/>
        <w:jc w:val="both"/>
        <w:rPr>
          <w:rFonts w:ascii="Sylfaen" w:eastAsia="Arial Unicode MS" w:hAnsi="Sylfaen" w:cs="Arial Unicode MS"/>
          <w:lang w:val="ka-GE"/>
        </w:rPr>
      </w:pPr>
      <w:r>
        <w:rPr>
          <w:rFonts w:ascii="Sylfaen" w:eastAsia="Arial Unicode MS" w:hAnsi="Sylfaen" w:cs="Arial Unicode MS"/>
          <w:lang w:val="ka-GE"/>
        </w:rPr>
        <w:t>2</w:t>
      </w:r>
      <w:r w:rsidR="00C52CB3" w:rsidRPr="00903C85">
        <w:rPr>
          <w:rFonts w:ascii="Sylfaen" w:eastAsia="Arial Unicode MS" w:hAnsi="Sylfaen" w:cs="Arial Unicode MS"/>
          <w:lang w:val="ka-GE"/>
        </w:rPr>
        <w:t xml:space="preserve">. საქართველოს კონსტიტუციური კანონის პროექტის პარლამენტის პლენარულ სხდომაზე განხილვა იწყება საყოველთაო-სახალხო განხილვის საორგანიზაციო კომისიის თავმჯდომარის ან კომისიის მიერ უფლებამოსილი წევრის მოხსენებით, რომელიც პლენარულ სხდომას გააცნობს საქართველოს კონსტიტუციური კანონის პროექტის  საყოველთაო-სახალხო განხილვის შედეგებს. ამის შემდეგ საქართველოს კონსტიტუციური კანონის პროექტს პლენარულ სხდომას წარუდგენს </w:t>
      </w:r>
      <w:r w:rsidR="001E0DEC">
        <w:rPr>
          <w:rFonts w:ascii="Sylfaen" w:eastAsia="Arial Unicode MS" w:hAnsi="Sylfaen" w:cs="Arial Unicode MS"/>
          <w:lang w:val="ka-GE"/>
        </w:rPr>
        <w:t>ინიციატორის</w:t>
      </w:r>
      <w:r w:rsidR="00C52CB3" w:rsidRPr="00903C85">
        <w:rPr>
          <w:rFonts w:ascii="Sylfaen" w:eastAsia="Arial Unicode MS" w:hAnsi="Sylfaen" w:cs="Arial Unicode MS"/>
          <w:lang w:val="ka-GE"/>
        </w:rPr>
        <w:t xml:space="preserve"> </w:t>
      </w:r>
      <w:r w:rsidR="001E0DEC">
        <w:rPr>
          <w:rFonts w:ascii="Sylfaen" w:eastAsia="Arial Unicode MS" w:hAnsi="Sylfaen" w:cs="Arial Unicode MS"/>
          <w:lang w:val="ka-GE"/>
        </w:rPr>
        <w:t xml:space="preserve">მიერ </w:t>
      </w:r>
      <w:r w:rsidR="00C52CB3" w:rsidRPr="00903C85">
        <w:rPr>
          <w:rFonts w:ascii="Sylfaen" w:eastAsia="Arial Unicode MS" w:hAnsi="Sylfaen" w:cs="Arial Unicode MS"/>
          <w:lang w:val="ka-GE"/>
        </w:rPr>
        <w:t>დანიშნული საინიციატივო ჯგუფის წევრი.</w:t>
      </w:r>
    </w:p>
    <w:p w14:paraId="05C1257B" w14:textId="2FC8382F" w:rsidR="00C52CB3" w:rsidRDefault="00272C42" w:rsidP="00C52CB3">
      <w:pPr>
        <w:ind w:firstLine="709"/>
        <w:jc w:val="both"/>
        <w:rPr>
          <w:rFonts w:ascii="Sylfaen" w:eastAsia="Arial Unicode MS" w:hAnsi="Sylfaen" w:cs="Arial Unicode MS"/>
          <w:lang w:val="ka-GE"/>
        </w:rPr>
      </w:pPr>
      <w:r>
        <w:rPr>
          <w:rFonts w:ascii="Sylfaen" w:eastAsia="Arial Unicode MS" w:hAnsi="Sylfaen" w:cs="Arial Unicode MS"/>
          <w:lang w:val="ka-GE"/>
        </w:rPr>
        <w:t>3</w:t>
      </w:r>
      <w:r w:rsidR="00C52CB3" w:rsidRPr="00903C85">
        <w:rPr>
          <w:rFonts w:ascii="Sylfaen" w:eastAsia="Arial Unicode MS" w:hAnsi="Sylfaen" w:cs="Arial Unicode MS"/>
          <w:lang w:val="ka-GE"/>
        </w:rPr>
        <w:t>.</w:t>
      </w:r>
      <w:r w:rsidR="00C52CB3" w:rsidRPr="00903C85">
        <w:rPr>
          <w:rFonts w:ascii="Sylfaen" w:hAnsi="Sylfaen"/>
          <w:lang w:val="ka-GE"/>
        </w:rPr>
        <w:t xml:space="preserve"> </w:t>
      </w:r>
      <w:r w:rsidR="00C52CB3" w:rsidRPr="00903C85">
        <w:rPr>
          <w:rFonts w:ascii="Sylfaen" w:eastAsia="Arial Unicode MS" w:hAnsi="Sylfaen" w:cs="Arial Unicode MS"/>
          <w:lang w:val="ka-GE"/>
        </w:rPr>
        <w:t xml:space="preserve">საქართველოს კონსტიტუციური კანონის პროექტს პარლამენტი განიხილავს და იღებს სამი მოსმენით კანონპროექტის განხილვისა და მიღებისათვის </w:t>
      </w:r>
      <w:r w:rsidR="006C5A0D">
        <w:rPr>
          <w:rFonts w:ascii="Sylfaen" w:eastAsia="Arial Unicode MS" w:hAnsi="Sylfaen" w:cs="Arial Unicode MS"/>
          <w:lang w:val="ka-GE"/>
        </w:rPr>
        <w:t>რეგლამენტი</w:t>
      </w:r>
      <w:r w:rsidR="00C52CB3" w:rsidRPr="00903C85">
        <w:rPr>
          <w:rFonts w:ascii="Sylfaen" w:eastAsia="Arial Unicode MS" w:hAnsi="Sylfaen" w:cs="Arial Unicode MS"/>
          <w:lang w:val="ka-GE"/>
        </w:rPr>
        <w:t xml:space="preserve">თ დადგენილი წესით თუ ამ მუხლით სხვა რამ არის გათვალისწინებული. </w:t>
      </w:r>
    </w:p>
    <w:p w14:paraId="77910FBF" w14:textId="2F203AE4" w:rsidR="00272C42" w:rsidRPr="00903C85" w:rsidRDefault="00272C42" w:rsidP="00272C42">
      <w:pPr>
        <w:ind w:firstLine="720"/>
        <w:jc w:val="both"/>
        <w:rPr>
          <w:rFonts w:ascii="Sylfaen" w:eastAsia="Arial Unicode MS" w:hAnsi="Sylfaen" w:cs="Arial Unicode MS"/>
          <w:lang w:val="ka-GE"/>
        </w:rPr>
      </w:pPr>
      <w:r>
        <w:rPr>
          <w:rFonts w:ascii="Sylfaen" w:eastAsia="Arial Unicode MS" w:hAnsi="Sylfaen" w:cs="Arial Unicode MS"/>
          <w:lang w:val="ka-GE"/>
        </w:rPr>
        <w:t>4</w:t>
      </w:r>
      <w:r w:rsidRPr="00903C85">
        <w:rPr>
          <w:rFonts w:ascii="Sylfaen" w:eastAsia="Arial Unicode MS" w:hAnsi="Sylfaen" w:cs="Arial Unicode MS"/>
          <w:lang w:val="ka-GE"/>
        </w:rPr>
        <w:t>. დაუშვებელია დაჩქარებული ან გამარტივებული წესით საქართველოს კონსტიტუციური კანონის პროექტის განხილვა და მიღება.</w:t>
      </w:r>
    </w:p>
    <w:p w14:paraId="1315F824" w14:textId="0280122D" w:rsidR="00272C42" w:rsidRPr="00903C85" w:rsidRDefault="00272C42" w:rsidP="00272C4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5</w:t>
      </w:r>
      <w:r w:rsidRPr="00903C85">
        <w:rPr>
          <w:rFonts w:ascii="Sylfaen" w:eastAsia="Arial Unicode MS" w:hAnsi="Sylfaen" w:cs="Arial Unicode MS"/>
          <w:lang w:val="ka-GE"/>
        </w:rPr>
        <w:t>. დაუშვებელია საქართველოს კონსტიტუციური კანონის პროექტის ცალკეული ნორმების თაობაზე ალტერნატიული კანონპროექტის ან ალტერნატიული წინადადების წარდგენა.</w:t>
      </w:r>
    </w:p>
    <w:p w14:paraId="15E11937" w14:textId="77777777" w:rsidR="00272C42" w:rsidRPr="00903C85" w:rsidRDefault="00272C42" w:rsidP="00C52CB3">
      <w:pPr>
        <w:ind w:firstLine="709"/>
        <w:jc w:val="both"/>
        <w:rPr>
          <w:rFonts w:ascii="Sylfaen" w:eastAsia="Arial Unicode MS" w:hAnsi="Sylfaen" w:cs="Arial Unicode MS"/>
          <w:lang w:val="ka-GE"/>
        </w:rPr>
      </w:pPr>
    </w:p>
    <w:p w14:paraId="584E0257" w14:textId="6C7B0FF0" w:rsidR="00C52CB3" w:rsidRPr="00903C85" w:rsidRDefault="00C52CB3" w:rsidP="00BD4847">
      <w:pPr>
        <w:pStyle w:val="Heading2"/>
        <w:ind w:left="0" w:firstLine="720"/>
        <w:rPr>
          <w:rFonts w:eastAsia="Merriweather" w:cs="Merriweather"/>
          <w:lang w:val="ka-GE"/>
        </w:rPr>
      </w:pPr>
      <w:bookmarkStart w:id="148" w:name="_Toc515562925"/>
      <w:r w:rsidRPr="00903C85">
        <w:rPr>
          <w:rFonts w:eastAsia="Arial Unicode MS"/>
          <w:lang w:val="ka-GE"/>
        </w:rPr>
        <w:t xml:space="preserve">მუხლი </w:t>
      </w:r>
      <w:r w:rsidR="00D7513C" w:rsidRPr="00903C85">
        <w:rPr>
          <w:rFonts w:eastAsia="Arial Unicode MS"/>
          <w:lang w:val="ka-GE"/>
        </w:rPr>
        <w:t>1</w:t>
      </w:r>
      <w:r w:rsidR="00D7513C">
        <w:rPr>
          <w:rFonts w:eastAsia="Arial Unicode MS"/>
          <w:lang w:val="ka-GE"/>
        </w:rPr>
        <w:t>27</w:t>
      </w:r>
      <w:r w:rsidRPr="00903C85">
        <w:rPr>
          <w:rFonts w:eastAsia="Arial Unicode MS"/>
          <w:lang w:val="ka-GE"/>
        </w:rPr>
        <w:t>. ამომრჩეველთა მიერ საკანონმდებლო ინიციატივის განხორციელება</w:t>
      </w:r>
      <w:bookmarkEnd w:id="148"/>
      <w:r w:rsidRPr="00903C85">
        <w:rPr>
          <w:rFonts w:eastAsia="Arial Unicode MS"/>
          <w:lang w:val="ka-GE"/>
        </w:rPr>
        <w:t xml:space="preserve"> </w:t>
      </w:r>
    </w:p>
    <w:p w14:paraId="43BCA35D" w14:textId="4CF89D74"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 არანაკლებ 25</w:t>
      </w:r>
      <w:r w:rsidR="00E7755B">
        <w:rPr>
          <w:rFonts w:ascii="Sylfaen" w:eastAsia="Arial Unicode MS" w:hAnsi="Sylfaen" w:cs="Arial Unicode MS"/>
          <w:lang w:val="ka-GE"/>
        </w:rPr>
        <w:t xml:space="preserve"> </w:t>
      </w:r>
      <w:r w:rsidRPr="00903C85">
        <w:rPr>
          <w:rFonts w:ascii="Sylfaen" w:eastAsia="Arial Unicode MS" w:hAnsi="Sylfaen" w:cs="Arial Unicode MS"/>
          <w:lang w:val="ka-GE"/>
        </w:rPr>
        <w:t>000 ამომრჩევლის ინიციატივით კანონპროექტის წარდგენის უფლების განხორციელების მიზნით საარჩევნო უფლების მქონე საქართველოს მოქალაქეები ქმნიან საინიციატივო ჯგუფს არანაკლებ 5 წევრის შემადგენლობით. საინიციატივო ჯგუფის შემადგენლობა შეიძლება შეიცვალოს ამომრჩეველთა ინიციატივით კანონპროექტის წარდგენის უფლებამოსილების განხორციელებამდე და მის შემდეგ.</w:t>
      </w:r>
    </w:p>
    <w:p w14:paraId="36D405DF" w14:textId="77777777"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2. საინიციატივო ჯგუფი პარლამენტის ბიუროს მიმართავს განცხადებით რეგისტრაციაში გატარების შესახებ. განცხადებას უნდა ერთოდეს კანონპროექტი და საინიციატივო ჯგუფის წევრთა შემდეგი მონაცემები: სახელი, გვარი, დაბადების თარიღი, მისამართი, პირადი ნომერი და ტელეფონის ნომერი. ეს მასალები პარლამენტის </w:t>
      </w:r>
      <w:r w:rsidRPr="00903C85">
        <w:rPr>
          <w:rFonts w:ascii="Sylfaen" w:eastAsia="Arial Unicode MS" w:hAnsi="Sylfaen" w:cs="Arial Unicode MS"/>
          <w:lang w:val="ka-GE"/>
        </w:rPr>
        <w:lastRenderedPageBreak/>
        <w:t>ბიუროს უახლოესი სხდომიდან 2 დღის ვადაში გადაეცემა პარლამენტის საპროცედურო საკითხთა და წესების კომიტეტს.</w:t>
      </w:r>
    </w:p>
    <w:p w14:paraId="7EF202BE" w14:textId="77777777" w:rsidR="00C52CB3"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3. პარლამენტის საპროცედურო საკითხთა და წესების კომიტეტი პარლამენტის ბიუროს მიერ საინიციატივო ჯგუფის რეგისტრაციაში გატარების შესახებ მასალების გადაცემიდან 5 დღის ვადაში საინიციატივო ჯგუფს გადასცემს სარეგისტრაციო მოწმობას ან მოტივირებულ უარს ეუბნება რეგისტრაციაზე. რეგისტრაციაზე უარის თქმის საფუძველია ამ მუხლის პირველი ან/და მე-2 პუნქტის მოთხოვნათა დარღვევა.</w:t>
      </w:r>
    </w:p>
    <w:p w14:paraId="0706211A" w14:textId="321FEC8A" w:rsidR="00DC2F73" w:rsidRDefault="00DC2F7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4. </w:t>
      </w:r>
      <w:r w:rsidRPr="00DC2F73">
        <w:rPr>
          <w:rFonts w:ascii="Sylfaen" w:eastAsia="Arial Unicode MS" w:hAnsi="Sylfaen" w:cs="Arial Unicode MS"/>
          <w:lang w:val="ka-GE"/>
        </w:rPr>
        <w:t>საინიციატივო ჯგუფის მიერ წარდგენილი განცხადება და კანონპროექტი საინიციატივო ჯგუფისათვის სარეგისტრაციო მოწმობის გადაცემის შემდეგ პარლამენტის ვებგვერდზე განთავსდება.</w:t>
      </w:r>
    </w:p>
    <w:p w14:paraId="25601ED9" w14:textId="0645F78E" w:rsidR="00C52CB3" w:rsidRPr="00903C85" w:rsidRDefault="00DC2F7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5</w:t>
      </w:r>
      <w:r w:rsidR="00C52CB3" w:rsidRPr="00903C85">
        <w:rPr>
          <w:rFonts w:ascii="Sylfaen" w:eastAsia="Arial Unicode MS" w:hAnsi="Sylfaen" w:cs="Arial Unicode MS"/>
          <w:lang w:val="ka-GE"/>
        </w:rPr>
        <w:t>. საინიციატივო ჯგუფს უფლება აქვს, სარეგისტრაციო მოწმობის მიღებამდე გამოითხოვოს რეგისტრაციაში გატარების შესახებ განცხადება.</w:t>
      </w:r>
    </w:p>
    <w:p w14:paraId="738C2CFE" w14:textId="4536C6B3" w:rsidR="00C52CB3" w:rsidRPr="00903C85" w:rsidRDefault="005F7709"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6</w:t>
      </w:r>
      <w:r w:rsidR="00C52CB3" w:rsidRPr="00903C85">
        <w:rPr>
          <w:rFonts w:ascii="Sylfaen" w:eastAsia="Arial Unicode MS" w:hAnsi="Sylfaen" w:cs="Arial Unicode MS"/>
          <w:lang w:val="ka-GE"/>
        </w:rPr>
        <w:t>. საინიციატივო ჯგუფი სარეგისტრაციო მოწმობის მიღების დღიდან უფლებამოსილია დაიწყოს კანონპროექტის მხარდამჭერთა ხელმოწერების შეგროვება:</w:t>
      </w:r>
    </w:p>
    <w:p w14:paraId="63A6F505" w14:textId="61718FC4"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ა) ამ მუხლის მე-</w:t>
      </w:r>
      <w:r w:rsidR="00E7755B">
        <w:rPr>
          <w:rFonts w:ascii="Sylfaen" w:eastAsia="Arial Unicode MS" w:hAnsi="Sylfaen" w:cs="Arial Unicode MS"/>
          <w:lang w:val="ka-GE"/>
        </w:rPr>
        <w:t>7</w:t>
      </w:r>
      <w:r w:rsidR="00E7755B" w:rsidRPr="00903C85">
        <w:rPr>
          <w:rFonts w:ascii="Sylfaen" w:eastAsia="Arial Unicode MS" w:hAnsi="Sylfaen" w:cs="Arial Unicode MS"/>
          <w:lang w:val="ka-GE"/>
        </w:rPr>
        <w:t xml:space="preserve"> </w:t>
      </w:r>
      <w:r w:rsidRPr="00903C85">
        <w:rPr>
          <w:rFonts w:ascii="Sylfaen" w:eastAsia="Arial Unicode MS" w:hAnsi="Sylfaen" w:cs="Arial Unicode MS"/>
          <w:lang w:val="ka-GE"/>
        </w:rPr>
        <w:t>პუნქტით დადგენილი წესით;</w:t>
      </w:r>
    </w:p>
    <w:p w14:paraId="1712BEA0" w14:textId="1334D20C"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ბ) </w:t>
      </w:r>
      <w:r w:rsidR="005F7709" w:rsidRPr="005F7709">
        <w:rPr>
          <w:rFonts w:ascii="Sylfaen" w:eastAsia="Arial Unicode MS" w:hAnsi="Sylfaen" w:cs="Arial Unicode MS"/>
          <w:lang w:val="ka-GE"/>
        </w:rPr>
        <w:t>პარლამენტის ვებგვერდზე „ელექტრონული დოკუმენტისა და ელექტრონული სანდო მომსახურების შესახებ“ საქართველოს კანონით გათვალისწინებული კვალიფიციური ელექტრონული ხელმოწერების (შემდგომ − ელექტრონული ხელმოწერები) შეგროვებით.</w:t>
      </w:r>
    </w:p>
    <w:p w14:paraId="4527B2A0" w14:textId="4CB28E4A" w:rsidR="00C52CB3" w:rsidRDefault="005F7709"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7</w:t>
      </w:r>
      <w:r w:rsidR="00C52CB3" w:rsidRPr="00903C85">
        <w:rPr>
          <w:rFonts w:ascii="Sylfaen" w:eastAsia="Arial Unicode MS" w:hAnsi="Sylfaen" w:cs="Arial Unicode MS"/>
          <w:lang w:val="ka-GE"/>
        </w:rPr>
        <w:t xml:space="preserve">. </w:t>
      </w:r>
      <w:r>
        <w:rPr>
          <w:rFonts w:ascii="Sylfaen" w:eastAsia="Arial Unicode MS" w:hAnsi="Sylfaen" w:cs="Arial Unicode MS"/>
          <w:lang w:val="ka-GE"/>
        </w:rPr>
        <w:t xml:space="preserve">მატერიალური </w:t>
      </w:r>
      <w:r w:rsidR="00C52CB3" w:rsidRPr="00903C85">
        <w:rPr>
          <w:rFonts w:ascii="Sylfaen" w:eastAsia="Arial Unicode MS" w:hAnsi="Sylfaen" w:cs="Arial Unicode MS"/>
          <w:lang w:val="ka-GE"/>
        </w:rPr>
        <w:t xml:space="preserve">ხელმოწერების შეგროვება ხდება </w:t>
      </w:r>
      <w:r w:rsidR="00C52CB3" w:rsidRPr="00C33DC8">
        <w:rPr>
          <w:rFonts w:ascii="Sylfaen" w:eastAsia="Arial Unicode MS" w:hAnsi="Sylfaen" w:cs="Arial Unicode MS"/>
          <w:lang w:val="ka-GE"/>
        </w:rPr>
        <w:t xml:space="preserve">რეგლამენტის </w:t>
      </w:r>
      <w:r w:rsidR="00680955" w:rsidRPr="00E7755B">
        <w:rPr>
          <w:rFonts w:ascii="Sylfaen" w:eastAsia="Arial Unicode MS" w:hAnsi="Sylfaen" w:cs="Arial Unicode MS"/>
          <w:lang w:val="ka-GE"/>
        </w:rPr>
        <w:t>1</w:t>
      </w:r>
      <w:r w:rsidR="00680955">
        <w:rPr>
          <w:rFonts w:ascii="Sylfaen" w:eastAsia="Arial Unicode MS" w:hAnsi="Sylfaen" w:cs="Arial Unicode MS"/>
          <w:lang w:val="ka-GE"/>
        </w:rPr>
        <w:t>24</w:t>
      </w:r>
      <w:r w:rsidR="00C52CB3" w:rsidRPr="00E7755B">
        <w:rPr>
          <w:rFonts w:ascii="Sylfaen" w:eastAsia="Arial Unicode MS" w:hAnsi="Sylfaen" w:cs="Arial Unicode MS"/>
          <w:lang w:val="ka-GE"/>
        </w:rPr>
        <w:t>-ე</w:t>
      </w:r>
      <w:r w:rsidR="00C52CB3" w:rsidRPr="00C33DC8">
        <w:rPr>
          <w:rFonts w:ascii="Sylfaen" w:eastAsia="Arial Unicode MS" w:hAnsi="Sylfaen" w:cs="Arial Unicode MS"/>
          <w:lang w:val="ka-GE"/>
        </w:rPr>
        <w:t xml:space="preserve"> მუხლის</w:t>
      </w:r>
      <w:r w:rsidR="00C52CB3" w:rsidRPr="00903C85">
        <w:rPr>
          <w:rFonts w:ascii="Sylfaen" w:eastAsia="Arial Unicode MS" w:hAnsi="Sylfaen" w:cs="Arial Unicode MS"/>
          <w:lang w:val="ka-GE"/>
        </w:rPr>
        <w:t xml:space="preserve"> მე-6 პუნქტით დადგენილი წესით.</w:t>
      </w:r>
    </w:p>
    <w:p w14:paraId="15E9402D" w14:textId="1D3E01EB" w:rsidR="001374E0" w:rsidRPr="00903C85" w:rsidRDefault="001374E0"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8. </w:t>
      </w:r>
      <w:r w:rsidRPr="001374E0">
        <w:rPr>
          <w:rFonts w:ascii="Sylfaen" w:eastAsia="Arial Unicode MS" w:hAnsi="Sylfaen" w:cs="Arial Unicode MS"/>
          <w:lang w:val="ka-GE"/>
        </w:rPr>
        <w:t>ელექტრონული ხელმოწერების შესაგროვებლად პარლამენტის საპროცედურო საკითხთა და წესების კომიტეტის მიერ დადგენილი ფორმა განთავსდება პარლამენტის ვებგვერდზე. ამ ფორმის შესაბამის ველებში ამომრჩეველი ელექტრონულად აღნიშნავს შემდეგ მონაცემებს: სახელს, გვარს, დაბადების წელს, თვესა და რიცხვს, მისამართს, პირად ნომერს, ტელეფონის ნომერს და ხელმოწერის თარიღს. ამ მონაცემებს ამომრჩეველი ელექტრონული ხელმოწერით ადასტურებს.</w:t>
      </w:r>
    </w:p>
    <w:p w14:paraId="16E398D2" w14:textId="5BCD3A5F" w:rsidR="001374E0" w:rsidRPr="001374E0" w:rsidRDefault="00E7755B" w:rsidP="001374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eastAsia="Arial Unicode MS" w:cs="Arial Unicode MS"/>
          <w:lang w:val="ka-GE"/>
        </w:rPr>
      </w:pPr>
      <w:r>
        <w:rPr>
          <w:rFonts w:ascii="Sylfaen" w:eastAsia="Arial Unicode MS" w:hAnsi="Sylfaen" w:cs="Arial Unicode MS"/>
          <w:lang w:val="ka-GE"/>
        </w:rPr>
        <w:t>9</w:t>
      </w:r>
      <w:r w:rsidR="00C52CB3" w:rsidRPr="00903C85">
        <w:rPr>
          <w:rFonts w:ascii="Sylfaen" w:eastAsia="Arial Unicode MS" w:hAnsi="Sylfaen" w:cs="Arial Unicode MS"/>
          <w:lang w:val="ka-GE"/>
        </w:rPr>
        <w:t xml:space="preserve">. </w:t>
      </w:r>
      <w:r w:rsidR="001374E0" w:rsidRPr="001374E0">
        <w:rPr>
          <w:rFonts w:ascii="Sylfaen" w:eastAsia="Arial Unicode MS" w:hAnsi="Sylfaen" w:cs="Arial Unicode MS"/>
          <w:lang w:val="ka-GE"/>
        </w:rPr>
        <w:t>საინიციატივო</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ჯგუფი</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სარეგისტრაციო</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მოწმობის</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მიღებიდან</w:t>
      </w:r>
      <w:r w:rsidR="001374E0" w:rsidRPr="001374E0">
        <w:rPr>
          <w:rFonts w:eastAsia="Arial Unicode MS" w:cs="Arial Unicode MS"/>
          <w:lang w:val="ka-GE"/>
        </w:rPr>
        <w:t xml:space="preserve"> 45 </w:t>
      </w:r>
      <w:r w:rsidR="001374E0" w:rsidRPr="001374E0">
        <w:rPr>
          <w:rFonts w:ascii="Sylfaen" w:eastAsia="Arial Unicode MS" w:hAnsi="Sylfaen" w:cs="Arial Unicode MS"/>
          <w:lang w:val="ka-GE"/>
        </w:rPr>
        <w:t>დღის</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ვადაში</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პარლამენტის</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ბიუროს</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მიმართავს</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განცხადებით</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და</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წარუდგენს</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ქვემოთ</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ჩამოთვლილთაგან</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ერთ</w:t>
      </w:r>
      <w:r w:rsidR="001374E0" w:rsidRPr="001374E0">
        <w:rPr>
          <w:rFonts w:eastAsia="Arial Unicode MS" w:cs="Arial Unicode MS"/>
          <w:lang w:val="ka-GE"/>
        </w:rPr>
        <w:t>-</w:t>
      </w:r>
      <w:r w:rsidR="001374E0" w:rsidRPr="001374E0">
        <w:rPr>
          <w:rFonts w:ascii="Sylfaen" w:eastAsia="Arial Unicode MS" w:hAnsi="Sylfaen" w:cs="Arial Unicode MS"/>
          <w:lang w:val="ka-GE"/>
        </w:rPr>
        <w:t>ერთს</w:t>
      </w:r>
      <w:r w:rsidR="001374E0" w:rsidRPr="001374E0">
        <w:rPr>
          <w:rFonts w:eastAsia="Arial Unicode MS" w:cs="Arial Unicode MS"/>
          <w:lang w:val="ka-GE"/>
        </w:rPr>
        <w:t>:</w:t>
      </w:r>
    </w:p>
    <w:p w14:paraId="71B2DA2A" w14:textId="57E42A6B" w:rsidR="001374E0" w:rsidRPr="001374E0" w:rsidRDefault="001374E0" w:rsidP="001374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eastAsia="Arial Unicode MS" w:cs="Arial Unicode MS"/>
          <w:lang w:val="ka-GE"/>
        </w:rPr>
      </w:pPr>
      <w:r w:rsidRPr="001374E0">
        <w:rPr>
          <w:rFonts w:ascii="Sylfaen" w:eastAsia="Arial Unicode MS" w:hAnsi="Sylfaen" w:cs="Arial Unicode MS"/>
          <w:lang w:val="ka-GE"/>
        </w:rPr>
        <w:t>ა</w:t>
      </w:r>
      <w:r w:rsidRPr="001374E0">
        <w:rPr>
          <w:rFonts w:eastAsia="Arial Unicode MS" w:cs="Arial Unicode MS"/>
          <w:lang w:val="ka-GE"/>
        </w:rPr>
        <w:t xml:space="preserve">) </w:t>
      </w:r>
      <w:r w:rsidRPr="001374E0">
        <w:rPr>
          <w:rFonts w:ascii="Sylfaen" w:eastAsia="Arial Unicode MS" w:hAnsi="Sylfaen" w:cs="Arial Unicode MS"/>
          <w:lang w:val="ka-GE"/>
        </w:rPr>
        <w:t>არანაკლებ</w:t>
      </w:r>
      <w:r w:rsidRPr="001374E0">
        <w:rPr>
          <w:rFonts w:eastAsia="Arial Unicode MS" w:cs="Arial Unicode MS"/>
          <w:lang w:val="ka-GE"/>
        </w:rPr>
        <w:t xml:space="preserve"> </w:t>
      </w:r>
      <w:r w:rsidR="00E7755B">
        <w:rPr>
          <w:rFonts w:ascii="Sylfaen" w:eastAsia="Arial Unicode MS" w:hAnsi="Sylfaen" w:cs="Arial Unicode MS"/>
          <w:lang w:val="ka-GE"/>
        </w:rPr>
        <w:t>25</w:t>
      </w:r>
      <w:r w:rsidRPr="001374E0">
        <w:rPr>
          <w:rFonts w:eastAsia="Arial Unicode MS" w:cs="Arial Unicode MS"/>
          <w:lang w:val="ka-GE"/>
        </w:rPr>
        <w:t xml:space="preserve"> 000 </w:t>
      </w:r>
      <w:r w:rsidRPr="001374E0">
        <w:rPr>
          <w:rFonts w:ascii="Sylfaen" w:eastAsia="Arial Unicode MS" w:hAnsi="Sylfaen" w:cs="Arial Unicode MS"/>
          <w:lang w:val="ka-GE"/>
        </w:rPr>
        <w:t>ამომრჩევლის</w:t>
      </w:r>
      <w:r w:rsidRPr="001374E0">
        <w:rPr>
          <w:rFonts w:eastAsia="Arial Unicode MS" w:cs="Arial Unicode MS"/>
          <w:lang w:val="ka-GE"/>
        </w:rPr>
        <w:t xml:space="preserve"> </w:t>
      </w:r>
      <w:r w:rsidRPr="001374E0">
        <w:rPr>
          <w:rFonts w:ascii="Sylfaen" w:eastAsia="Arial Unicode MS" w:hAnsi="Sylfaen" w:cs="Arial Unicode MS"/>
          <w:lang w:val="ka-GE"/>
        </w:rPr>
        <w:t>მიერ</w:t>
      </w:r>
      <w:r w:rsidRPr="001374E0">
        <w:rPr>
          <w:rFonts w:eastAsia="Arial Unicode MS" w:cs="Arial Unicode MS"/>
          <w:lang w:val="ka-GE"/>
        </w:rPr>
        <w:t xml:space="preserve"> </w:t>
      </w:r>
      <w:r w:rsidRPr="001374E0">
        <w:rPr>
          <w:rFonts w:ascii="Sylfaen" w:eastAsia="Arial Unicode MS" w:hAnsi="Sylfaen" w:cs="Arial Unicode MS"/>
          <w:lang w:val="ka-GE"/>
        </w:rPr>
        <w:t>შევსებულ</w:t>
      </w:r>
      <w:r w:rsidRPr="001374E0">
        <w:rPr>
          <w:rFonts w:eastAsia="Arial Unicode MS" w:cs="Arial Unicode MS"/>
          <w:lang w:val="ka-GE"/>
        </w:rPr>
        <w:t xml:space="preserve"> </w:t>
      </w:r>
      <w:r w:rsidRPr="001374E0">
        <w:rPr>
          <w:rFonts w:ascii="Sylfaen" w:eastAsia="Arial Unicode MS" w:hAnsi="Sylfaen" w:cs="Arial Unicode MS"/>
          <w:lang w:val="ka-GE"/>
        </w:rPr>
        <w:t>ხელმოწერების</w:t>
      </w:r>
      <w:r w:rsidRPr="001374E0">
        <w:rPr>
          <w:rFonts w:eastAsia="Arial Unicode MS" w:cs="Arial Unicode MS"/>
          <w:lang w:val="ka-GE"/>
        </w:rPr>
        <w:t xml:space="preserve"> </w:t>
      </w:r>
      <w:r w:rsidRPr="001374E0">
        <w:rPr>
          <w:rFonts w:ascii="Sylfaen" w:eastAsia="Arial Unicode MS" w:hAnsi="Sylfaen" w:cs="Arial Unicode MS"/>
          <w:lang w:val="ka-GE"/>
        </w:rPr>
        <w:t>ფურცლებს</w:t>
      </w:r>
      <w:r w:rsidRPr="001374E0">
        <w:rPr>
          <w:rFonts w:eastAsia="Arial Unicode MS" w:cs="Arial Unicode MS"/>
          <w:lang w:val="ka-GE"/>
        </w:rPr>
        <w:t>;</w:t>
      </w:r>
    </w:p>
    <w:p w14:paraId="425783FF" w14:textId="088FF4D8" w:rsidR="001374E0" w:rsidRPr="001374E0" w:rsidRDefault="001374E0" w:rsidP="001374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eastAsia="Arial Unicode MS" w:cs="Arial Unicode MS"/>
          <w:lang w:val="ka-GE"/>
        </w:rPr>
      </w:pPr>
      <w:r w:rsidRPr="001374E0">
        <w:rPr>
          <w:rFonts w:ascii="Sylfaen" w:eastAsia="Arial Unicode MS" w:hAnsi="Sylfaen" w:cs="Arial Unicode MS"/>
          <w:lang w:val="ka-GE"/>
        </w:rPr>
        <w:t>ბ</w:t>
      </w:r>
      <w:r w:rsidRPr="001374E0">
        <w:rPr>
          <w:rFonts w:eastAsia="Arial Unicode MS" w:cs="Arial Unicode MS"/>
          <w:lang w:val="ka-GE"/>
        </w:rPr>
        <w:t xml:space="preserve">) </w:t>
      </w:r>
      <w:r w:rsidRPr="001374E0">
        <w:rPr>
          <w:rFonts w:ascii="Sylfaen" w:eastAsia="Arial Unicode MS" w:hAnsi="Sylfaen" w:cs="Arial Unicode MS"/>
          <w:lang w:val="ka-GE"/>
        </w:rPr>
        <w:t>ინფორმაციას</w:t>
      </w:r>
      <w:r w:rsidRPr="001374E0">
        <w:rPr>
          <w:rFonts w:eastAsia="Arial Unicode MS" w:cs="Arial Unicode MS"/>
          <w:lang w:val="ka-GE"/>
        </w:rPr>
        <w:t xml:space="preserve"> </w:t>
      </w:r>
      <w:r w:rsidRPr="001374E0">
        <w:rPr>
          <w:rFonts w:ascii="Sylfaen" w:eastAsia="Arial Unicode MS" w:hAnsi="Sylfaen" w:cs="Arial Unicode MS"/>
          <w:lang w:val="ka-GE"/>
        </w:rPr>
        <w:t>არანაკლებ</w:t>
      </w:r>
      <w:r w:rsidRPr="001374E0">
        <w:rPr>
          <w:rFonts w:eastAsia="Arial Unicode MS" w:cs="Arial Unicode MS"/>
          <w:lang w:val="ka-GE"/>
        </w:rPr>
        <w:t xml:space="preserve"> </w:t>
      </w:r>
      <w:r w:rsidR="00E7755B">
        <w:rPr>
          <w:rFonts w:ascii="Sylfaen" w:eastAsia="Arial Unicode MS" w:hAnsi="Sylfaen" w:cs="Arial Unicode MS"/>
          <w:lang w:val="ka-GE"/>
        </w:rPr>
        <w:t>25</w:t>
      </w:r>
      <w:r w:rsidRPr="001374E0">
        <w:rPr>
          <w:rFonts w:eastAsia="Arial Unicode MS" w:cs="Arial Unicode MS"/>
          <w:lang w:val="ka-GE"/>
        </w:rPr>
        <w:t xml:space="preserve"> 000 </w:t>
      </w:r>
      <w:r w:rsidRPr="001374E0">
        <w:rPr>
          <w:rFonts w:ascii="Sylfaen" w:eastAsia="Arial Unicode MS" w:hAnsi="Sylfaen" w:cs="Arial Unicode MS"/>
          <w:lang w:val="ka-GE"/>
        </w:rPr>
        <w:t>ამომრჩევლის</w:t>
      </w:r>
      <w:r w:rsidRPr="001374E0">
        <w:rPr>
          <w:rFonts w:eastAsia="Arial Unicode MS" w:cs="Arial Unicode MS"/>
          <w:lang w:val="ka-GE"/>
        </w:rPr>
        <w:t xml:space="preserve"> </w:t>
      </w:r>
      <w:r w:rsidRPr="001374E0">
        <w:rPr>
          <w:rFonts w:ascii="Sylfaen" w:eastAsia="Arial Unicode MS" w:hAnsi="Sylfaen" w:cs="Arial Unicode MS"/>
          <w:lang w:val="ka-GE"/>
        </w:rPr>
        <w:t>ელექტრონული</w:t>
      </w:r>
      <w:r w:rsidRPr="001374E0">
        <w:rPr>
          <w:rFonts w:eastAsia="Arial Unicode MS" w:cs="Arial Unicode MS"/>
          <w:lang w:val="ka-GE"/>
        </w:rPr>
        <w:t xml:space="preserve"> </w:t>
      </w:r>
      <w:r w:rsidRPr="001374E0">
        <w:rPr>
          <w:rFonts w:ascii="Sylfaen" w:eastAsia="Arial Unicode MS" w:hAnsi="Sylfaen" w:cs="Arial Unicode MS"/>
          <w:lang w:val="ka-GE"/>
        </w:rPr>
        <w:t>ხელმოწერის</w:t>
      </w:r>
      <w:r w:rsidRPr="001374E0">
        <w:rPr>
          <w:rFonts w:eastAsia="Arial Unicode MS" w:cs="Arial Unicode MS"/>
          <w:lang w:val="ka-GE"/>
        </w:rPr>
        <w:t xml:space="preserve"> </w:t>
      </w:r>
      <w:r w:rsidRPr="001374E0">
        <w:rPr>
          <w:rFonts w:ascii="Sylfaen" w:eastAsia="Arial Unicode MS" w:hAnsi="Sylfaen" w:cs="Arial Unicode MS"/>
          <w:lang w:val="ka-GE"/>
        </w:rPr>
        <w:t>შეგროვების</w:t>
      </w:r>
      <w:r w:rsidRPr="001374E0">
        <w:rPr>
          <w:rFonts w:eastAsia="Arial Unicode MS" w:cs="Arial Unicode MS"/>
          <w:lang w:val="ka-GE"/>
        </w:rPr>
        <w:t xml:space="preserve"> </w:t>
      </w:r>
      <w:r w:rsidRPr="001374E0">
        <w:rPr>
          <w:rFonts w:ascii="Sylfaen" w:eastAsia="Arial Unicode MS" w:hAnsi="Sylfaen" w:cs="Arial Unicode MS"/>
          <w:lang w:val="ka-GE"/>
        </w:rPr>
        <w:t>შესახებ</w:t>
      </w:r>
      <w:r w:rsidRPr="001374E0">
        <w:rPr>
          <w:rFonts w:eastAsia="Arial Unicode MS" w:cs="Arial Unicode MS"/>
          <w:lang w:val="ka-GE"/>
        </w:rPr>
        <w:t>;</w:t>
      </w:r>
    </w:p>
    <w:p w14:paraId="00F73F4E" w14:textId="3A2C34F6" w:rsidR="001374E0" w:rsidRPr="001374E0" w:rsidRDefault="001374E0" w:rsidP="001374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eastAsia="Arial Unicode MS" w:cs="Arial Unicode MS"/>
          <w:lang w:val="ka-GE"/>
        </w:rPr>
      </w:pPr>
      <w:r w:rsidRPr="001374E0">
        <w:rPr>
          <w:rFonts w:ascii="Sylfaen" w:eastAsia="Arial Unicode MS" w:hAnsi="Sylfaen" w:cs="Arial Unicode MS"/>
          <w:lang w:val="ka-GE"/>
        </w:rPr>
        <w:t>გ</w:t>
      </w:r>
      <w:r w:rsidRPr="001374E0">
        <w:rPr>
          <w:rFonts w:eastAsia="Arial Unicode MS" w:cs="Arial Unicode MS"/>
          <w:lang w:val="ka-GE"/>
        </w:rPr>
        <w:t xml:space="preserve">) </w:t>
      </w:r>
      <w:r w:rsidRPr="001374E0">
        <w:rPr>
          <w:rFonts w:ascii="Sylfaen" w:eastAsia="Arial Unicode MS" w:hAnsi="Sylfaen" w:cs="Arial Unicode MS"/>
          <w:lang w:val="ka-GE"/>
        </w:rPr>
        <w:t>შევსებულ</w:t>
      </w:r>
      <w:r w:rsidRPr="001374E0">
        <w:rPr>
          <w:rFonts w:eastAsia="Arial Unicode MS" w:cs="Arial Unicode MS"/>
          <w:lang w:val="ka-GE"/>
        </w:rPr>
        <w:t xml:space="preserve"> </w:t>
      </w:r>
      <w:r w:rsidRPr="001374E0">
        <w:rPr>
          <w:rFonts w:ascii="Sylfaen" w:eastAsia="Arial Unicode MS" w:hAnsi="Sylfaen" w:cs="Arial Unicode MS"/>
          <w:lang w:val="ka-GE"/>
        </w:rPr>
        <w:t>ხელმოწერების</w:t>
      </w:r>
      <w:r w:rsidRPr="001374E0">
        <w:rPr>
          <w:rFonts w:eastAsia="Arial Unicode MS" w:cs="Arial Unicode MS"/>
          <w:lang w:val="ka-GE"/>
        </w:rPr>
        <w:t xml:space="preserve"> </w:t>
      </w:r>
      <w:r w:rsidRPr="001374E0">
        <w:rPr>
          <w:rFonts w:ascii="Sylfaen" w:eastAsia="Arial Unicode MS" w:hAnsi="Sylfaen" w:cs="Arial Unicode MS"/>
          <w:lang w:val="ka-GE"/>
        </w:rPr>
        <w:t>ფურცლებს</w:t>
      </w:r>
      <w:r w:rsidRPr="001374E0">
        <w:rPr>
          <w:rFonts w:eastAsia="Arial Unicode MS" w:cs="Arial Unicode MS"/>
          <w:lang w:val="ka-GE"/>
        </w:rPr>
        <w:t xml:space="preserve"> </w:t>
      </w:r>
      <w:r w:rsidRPr="001374E0">
        <w:rPr>
          <w:rFonts w:ascii="Sylfaen" w:eastAsia="Arial Unicode MS" w:hAnsi="Sylfaen" w:cs="Arial Unicode MS"/>
          <w:lang w:val="ka-GE"/>
        </w:rPr>
        <w:t>და</w:t>
      </w:r>
      <w:r w:rsidRPr="001374E0">
        <w:rPr>
          <w:rFonts w:eastAsia="Arial Unicode MS" w:cs="Arial Unicode MS"/>
          <w:lang w:val="ka-GE"/>
        </w:rPr>
        <w:t xml:space="preserve"> </w:t>
      </w:r>
      <w:r w:rsidRPr="001374E0">
        <w:rPr>
          <w:rFonts w:ascii="Sylfaen" w:eastAsia="Arial Unicode MS" w:hAnsi="Sylfaen" w:cs="Arial Unicode MS"/>
          <w:lang w:val="ka-GE"/>
        </w:rPr>
        <w:t>შეგროვებული</w:t>
      </w:r>
      <w:r w:rsidRPr="001374E0">
        <w:rPr>
          <w:rFonts w:eastAsia="Arial Unicode MS" w:cs="Arial Unicode MS"/>
          <w:lang w:val="ka-GE"/>
        </w:rPr>
        <w:t xml:space="preserve"> </w:t>
      </w:r>
      <w:r w:rsidRPr="001374E0">
        <w:rPr>
          <w:rFonts w:ascii="Sylfaen" w:eastAsia="Arial Unicode MS" w:hAnsi="Sylfaen" w:cs="Arial Unicode MS"/>
          <w:lang w:val="ka-GE"/>
        </w:rPr>
        <w:t>ელექტრონული</w:t>
      </w:r>
      <w:r w:rsidRPr="001374E0">
        <w:rPr>
          <w:rFonts w:eastAsia="Arial Unicode MS" w:cs="Arial Unicode MS"/>
          <w:lang w:val="ka-GE"/>
        </w:rPr>
        <w:t xml:space="preserve"> </w:t>
      </w:r>
      <w:r w:rsidRPr="001374E0">
        <w:rPr>
          <w:rFonts w:ascii="Sylfaen" w:eastAsia="Arial Unicode MS" w:hAnsi="Sylfaen" w:cs="Arial Unicode MS"/>
          <w:lang w:val="ka-GE"/>
        </w:rPr>
        <w:t>ხელმოწერების</w:t>
      </w:r>
      <w:r w:rsidRPr="001374E0">
        <w:rPr>
          <w:rFonts w:eastAsia="Arial Unicode MS" w:cs="Arial Unicode MS"/>
          <w:lang w:val="ka-GE"/>
        </w:rPr>
        <w:t xml:space="preserve"> </w:t>
      </w:r>
      <w:r w:rsidRPr="001374E0">
        <w:rPr>
          <w:rFonts w:ascii="Sylfaen" w:eastAsia="Arial Unicode MS" w:hAnsi="Sylfaen" w:cs="Arial Unicode MS"/>
          <w:lang w:val="ka-GE"/>
        </w:rPr>
        <w:t>შესახებ</w:t>
      </w:r>
      <w:r w:rsidRPr="001374E0">
        <w:rPr>
          <w:rFonts w:eastAsia="Arial Unicode MS" w:cs="Arial Unicode MS"/>
          <w:lang w:val="ka-GE"/>
        </w:rPr>
        <w:t xml:space="preserve"> </w:t>
      </w:r>
      <w:r w:rsidRPr="001374E0">
        <w:rPr>
          <w:rFonts w:ascii="Sylfaen" w:eastAsia="Arial Unicode MS" w:hAnsi="Sylfaen" w:cs="Arial Unicode MS"/>
          <w:lang w:val="ka-GE"/>
        </w:rPr>
        <w:t>ინფორმაციას</w:t>
      </w:r>
      <w:r w:rsidRPr="001374E0">
        <w:rPr>
          <w:rFonts w:eastAsia="Arial Unicode MS" w:cs="Arial Unicode MS"/>
          <w:lang w:val="ka-GE"/>
        </w:rPr>
        <w:t xml:space="preserve">, </w:t>
      </w:r>
      <w:r w:rsidRPr="001374E0">
        <w:rPr>
          <w:rFonts w:ascii="Sylfaen" w:eastAsia="Arial Unicode MS" w:hAnsi="Sylfaen" w:cs="Arial Unicode MS"/>
          <w:lang w:val="ka-GE"/>
        </w:rPr>
        <w:t>რომელიც</w:t>
      </w:r>
      <w:r w:rsidRPr="001374E0">
        <w:rPr>
          <w:rFonts w:eastAsia="Arial Unicode MS" w:cs="Arial Unicode MS"/>
          <w:lang w:val="ka-GE"/>
        </w:rPr>
        <w:t xml:space="preserve"> </w:t>
      </w:r>
      <w:r w:rsidRPr="001374E0">
        <w:rPr>
          <w:rFonts w:ascii="Sylfaen" w:eastAsia="Arial Unicode MS" w:hAnsi="Sylfaen" w:cs="Arial Unicode MS"/>
          <w:lang w:val="ka-GE"/>
        </w:rPr>
        <w:t>არანაკლებ</w:t>
      </w:r>
      <w:r w:rsidRPr="001374E0">
        <w:rPr>
          <w:rFonts w:eastAsia="Arial Unicode MS" w:cs="Arial Unicode MS"/>
          <w:lang w:val="ka-GE"/>
        </w:rPr>
        <w:t xml:space="preserve"> </w:t>
      </w:r>
      <w:r w:rsidR="00E7755B">
        <w:rPr>
          <w:rFonts w:ascii="Sylfaen" w:eastAsia="Arial Unicode MS" w:hAnsi="Sylfaen" w:cs="Arial Unicode MS"/>
          <w:lang w:val="ka-GE"/>
        </w:rPr>
        <w:t>25</w:t>
      </w:r>
      <w:r w:rsidRPr="001374E0">
        <w:rPr>
          <w:rFonts w:eastAsia="Arial Unicode MS" w:cs="Arial Unicode MS"/>
          <w:lang w:val="ka-GE"/>
        </w:rPr>
        <w:t xml:space="preserve"> 000 </w:t>
      </w:r>
      <w:r w:rsidRPr="001374E0">
        <w:rPr>
          <w:rFonts w:ascii="Sylfaen" w:eastAsia="Arial Unicode MS" w:hAnsi="Sylfaen" w:cs="Arial Unicode MS"/>
          <w:lang w:val="ka-GE"/>
        </w:rPr>
        <w:t>ამომრჩევლის</w:t>
      </w:r>
      <w:r w:rsidRPr="001374E0">
        <w:rPr>
          <w:rFonts w:eastAsia="Arial Unicode MS" w:cs="Arial Unicode MS"/>
          <w:lang w:val="ka-GE"/>
        </w:rPr>
        <w:t xml:space="preserve"> </w:t>
      </w:r>
      <w:r w:rsidRPr="001374E0">
        <w:rPr>
          <w:rFonts w:ascii="Sylfaen" w:eastAsia="Arial Unicode MS" w:hAnsi="Sylfaen" w:cs="Arial Unicode MS"/>
          <w:lang w:val="ka-GE"/>
        </w:rPr>
        <w:t>ხელმოწერას</w:t>
      </w:r>
      <w:r w:rsidRPr="001374E0">
        <w:rPr>
          <w:rFonts w:eastAsia="Arial Unicode MS" w:cs="Arial Unicode MS"/>
          <w:lang w:val="ka-GE"/>
        </w:rPr>
        <w:t xml:space="preserve"> </w:t>
      </w:r>
      <w:r w:rsidRPr="001374E0">
        <w:rPr>
          <w:rFonts w:ascii="Sylfaen" w:eastAsia="Arial Unicode MS" w:hAnsi="Sylfaen" w:cs="Arial Unicode MS"/>
          <w:lang w:val="ka-GE"/>
        </w:rPr>
        <w:t>ადასტურებს</w:t>
      </w:r>
      <w:r w:rsidRPr="001374E0">
        <w:rPr>
          <w:rFonts w:eastAsia="Arial Unicode MS" w:cs="Arial Unicode MS"/>
          <w:lang w:val="ka-GE"/>
        </w:rPr>
        <w:t>.</w:t>
      </w:r>
    </w:p>
    <w:p w14:paraId="79D0BAE6" w14:textId="102EC8B4" w:rsidR="001374E0" w:rsidRDefault="00E7755B" w:rsidP="001374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10</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პარლამენტის</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ბიურო</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შევსებულ</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ხელმოწერების</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ფურცლებს</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და</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შეგროვებული</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ელექტრონული</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ხელმოწერების</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შესახებ</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ინფორმაციას</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მიღებიდან</w:t>
      </w:r>
      <w:r w:rsidR="001374E0" w:rsidRPr="001374E0">
        <w:rPr>
          <w:rFonts w:eastAsia="Arial Unicode MS" w:cs="Arial Unicode MS"/>
          <w:lang w:val="ka-GE"/>
        </w:rPr>
        <w:t xml:space="preserve"> 2 </w:t>
      </w:r>
      <w:r w:rsidR="001374E0" w:rsidRPr="001374E0">
        <w:rPr>
          <w:rFonts w:ascii="Sylfaen" w:eastAsia="Arial Unicode MS" w:hAnsi="Sylfaen" w:cs="Arial Unicode MS"/>
          <w:lang w:val="ka-GE"/>
        </w:rPr>
        <w:t>დღის</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ვადაში</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lastRenderedPageBreak/>
        <w:t>გადასცემს</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პარლამენტის</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საპროცედურო</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საკითხთა</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და</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წესების</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კომიტეტს</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ხელმოწერების</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ნამდვილობის</w:t>
      </w:r>
      <w:r w:rsidR="001374E0" w:rsidRPr="001374E0">
        <w:rPr>
          <w:rFonts w:eastAsia="Arial Unicode MS" w:cs="Arial Unicode MS"/>
          <w:lang w:val="ka-GE"/>
        </w:rPr>
        <w:t xml:space="preserve"> </w:t>
      </w:r>
      <w:r w:rsidR="001374E0" w:rsidRPr="001374E0">
        <w:rPr>
          <w:rFonts w:ascii="Sylfaen" w:eastAsia="Arial Unicode MS" w:hAnsi="Sylfaen" w:cs="Arial Unicode MS"/>
          <w:lang w:val="ka-GE"/>
        </w:rPr>
        <w:t>შესამოწმებლად</w:t>
      </w:r>
      <w:r w:rsidR="001374E0" w:rsidRPr="001374E0">
        <w:rPr>
          <w:rFonts w:eastAsia="Arial Unicode MS" w:cs="Arial Unicode MS"/>
          <w:lang w:val="ka-GE"/>
        </w:rPr>
        <w:t>.</w:t>
      </w:r>
    </w:p>
    <w:p w14:paraId="59EBE235" w14:textId="7581358A" w:rsidR="00C52CB3" w:rsidRDefault="00E7755B"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11</w:t>
      </w:r>
      <w:r w:rsidR="00C52CB3" w:rsidRPr="00903C85">
        <w:rPr>
          <w:rFonts w:ascii="Sylfaen" w:eastAsia="Arial Unicode MS" w:hAnsi="Sylfaen" w:cs="Arial Unicode MS"/>
          <w:lang w:val="ka-GE"/>
        </w:rPr>
        <w:t xml:space="preserve">. პარლამენტის საპროცედურო საკითხთა და წესების კომიტეტი ხელმოწერების ფურცლების </w:t>
      </w:r>
      <w:r w:rsidRPr="001374E0">
        <w:rPr>
          <w:rFonts w:ascii="Sylfaen" w:eastAsia="Arial Unicode MS" w:hAnsi="Sylfaen" w:cs="Arial Unicode MS"/>
          <w:lang w:val="ka-GE"/>
        </w:rPr>
        <w:t>და</w:t>
      </w:r>
      <w:r w:rsidRPr="001374E0">
        <w:rPr>
          <w:rFonts w:eastAsia="Arial Unicode MS" w:cs="Arial Unicode MS"/>
          <w:lang w:val="ka-GE"/>
        </w:rPr>
        <w:t xml:space="preserve"> </w:t>
      </w:r>
      <w:r w:rsidRPr="001374E0">
        <w:rPr>
          <w:rFonts w:ascii="Sylfaen" w:eastAsia="Arial Unicode MS" w:hAnsi="Sylfaen" w:cs="Arial Unicode MS"/>
          <w:lang w:val="ka-GE"/>
        </w:rPr>
        <w:t>შეგროვებული</w:t>
      </w:r>
      <w:r w:rsidRPr="001374E0">
        <w:rPr>
          <w:rFonts w:eastAsia="Arial Unicode MS" w:cs="Arial Unicode MS"/>
          <w:lang w:val="ka-GE"/>
        </w:rPr>
        <w:t xml:space="preserve"> </w:t>
      </w:r>
      <w:r w:rsidRPr="001374E0">
        <w:rPr>
          <w:rFonts w:ascii="Sylfaen" w:eastAsia="Arial Unicode MS" w:hAnsi="Sylfaen" w:cs="Arial Unicode MS"/>
          <w:lang w:val="ka-GE"/>
        </w:rPr>
        <w:t>ელექტრონული</w:t>
      </w:r>
      <w:r w:rsidRPr="001374E0">
        <w:rPr>
          <w:rFonts w:eastAsia="Arial Unicode MS" w:cs="Arial Unicode MS"/>
          <w:lang w:val="ka-GE"/>
        </w:rPr>
        <w:t xml:space="preserve"> </w:t>
      </w:r>
      <w:r w:rsidRPr="001374E0">
        <w:rPr>
          <w:rFonts w:ascii="Sylfaen" w:eastAsia="Arial Unicode MS" w:hAnsi="Sylfaen" w:cs="Arial Unicode MS"/>
          <w:lang w:val="ka-GE"/>
        </w:rPr>
        <w:t>ხელმოწერების</w:t>
      </w:r>
      <w:r w:rsidRPr="001374E0">
        <w:rPr>
          <w:rFonts w:eastAsia="Arial Unicode MS" w:cs="Arial Unicode MS"/>
          <w:lang w:val="ka-GE"/>
        </w:rPr>
        <w:t xml:space="preserve"> </w:t>
      </w:r>
      <w:r w:rsidRPr="001374E0">
        <w:rPr>
          <w:rFonts w:ascii="Sylfaen" w:eastAsia="Arial Unicode MS" w:hAnsi="Sylfaen" w:cs="Arial Unicode MS"/>
          <w:lang w:val="ka-GE"/>
        </w:rPr>
        <w:t>შესახებ</w:t>
      </w:r>
      <w:r w:rsidRPr="001374E0">
        <w:rPr>
          <w:rFonts w:eastAsia="Arial Unicode MS" w:cs="Arial Unicode MS"/>
          <w:lang w:val="ka-GE"/>
        </w:rPr>
        <w:t xml:space="preserve"> </w:t>
      </w:r>
      <w:r w:rsidRPr="001374E0">
        <w:rPr>
          <w:rFonts w:ascii="Sylfaen" w:eastAsia="Arial Unicode MS" w:hAnsi="Sylfaen" w:cs="Arial Unicode MS"/>
          <w:lang w:val="ka-GE"/>
        </w:rPr>
        <w:t>ინფორმაცი</w:t>
      </w:r>
      <w:r>
        <w:rPr>
          <w:rFonts w:ascii="Sylfaen" w:eastAsia="Arial Unicode MS" w:hAnsi="Sylfaen" w:cs="Arial Unicode MS"/>
          <w:lang w:val="ka-GE"/>
        </w:rPr>
        <w:t>ი</w:t>
      </w:r>
      <w:r w:rsidRPr="001374E0">
        <w:rPr>
          <w:rFonts w:ascii="Sylfaen" w:eastAsia="Arial Unicode MS" w:hAnsi="Sylfaen" w:cs="Arial Unicode MS"/>
          <w:lang w:val="ka-GE"/>
        </w:rPr>
        <w:t>ს</w:t>
      </w:r>
      <w:r w:rsidRPr="001374E0">
        <w:rPr>
          <w:rFonts w:eastAsia="Arial Unicode MS" w:cs="Arial Unicode MS"/>
          <w:lang w:val="ka-GE"/>
        </w:rPr>
        <w:t xml:space="preserve"> </w:t>
      </w:r>
      <w:r w:rsidR="00C52CB3" w:rsidRPr="00903C85">
        <w:rPr>
          <w:rFonts w:ascii="Sylfaen" w:eastAsia="Arial Unicode MS" w:hAnsi="Sylfaen" w:cs="Arial Unicode MS"/>
          <w:lang w:val="ka-GE"/>
        </w:rPr>
        <w:t>მიღებიდან 2 კვირის ვადაში შერჩევითი პრინციპის საფუძველზე ამოწმებს ხელმოწერების ნამდვილობას და შედეგებს წარუდგენს პარლამენტის ბიუროს უახლოეს სხდომას. თუ დადგინდა, რომ ხელმოწერები შესრულებულია ამ თავის მოთხოვნათა დარღვევით, რის გამოც ნამდვილ ხელმოწერათა რაოდენობა 25000-ზე ნაკლები აღმოჩნდა, პარლამენტის საპროცედურო საკითხთა და წესების კომიტეტის უარყოფითი დასკვნის საფუძველზე პარლამენტის ბიურო უარს ეუბნება საინიციატივო ჯგუფს კანონპროექტის პარლამენტში განსახილველად წარდგენაზე. შესაბამისად, კანონპროექტის წარდგენის უფლების განხორციელება უარყოფილად ითვლება.</w:t>
      </w:r>
    </w:p>
    <w:p w14:paraId="75DCA6BA" w14:textId="28211107" w:rsidR="00E7755B" w:rsidRPr="00E7755B" w:rsidRDefault="00E7755B" w:rsidP="00E7755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eastAsia="Arial Unicode MS" w:cs="Arial Unicode MS"/>
          <w:lang w:val="ka-GE"/>
        </w:rPr>
      </w:pPr>
      <w:r>
        <w:rPr>
          <w:rFonts w:ascii="Sylfaen" w:eastAsia="Arial Unicode MS" w:hAnsi="Sylfaen" w:cs="Arial Unicode MS"/>
          <w:lang w:val="ka-GE"/>
        </w:rPr>
        <w:t xml:space="preserve">12. </w:t>
      </w:r>
      <w:r w:rsidRPr="00E7755B">
        <w:rPr>
          <w:rFonts w:ascii="Sylfaen" w:eastAsia="Arial Unicode MS" w:hAnsi="Sylfaen" w:cs="Arial Unicode MS"/>
          <w:lang w:val="ka-GE"/>
        </w:rPr>
        <w:t>ბათილად</w:t>
      </w:r>
      <w:r w:rsidRPr="00E7755B">
        <w:rPr>
          <w:rFonts w:eastAsia="Arial Unicode MS" w:cs="Arial Unicode MS"/>
          <w:lang w:val="ka-GE"/>
        </w:rPr>
        <w:t xml:space="preserve"> </w:t>
      </w:r>
      <w:r w:rsidRPr="00E7755B">
        <w:rPr>
          <w:rFonts w:ascii="Sylfaen" w:eastAsia="Arial Unicode MS" w:hAnsi="Sylfaen" w:cs="Arial Unicode MS"/>
          <w:lang w:val="ka-GE"/>
        </w:rPr>
        <w:t>მიიჩნევა</w:t>
      </w:r>
      <w:r w:rsidRPr="00E7755B">
        <w:rPr>
          <w:rFonts w:eastAsia="Arial Unicode MS" w:cs="Arial Unicode MS"/>
          <w:lang w:val="ka-GE"/>
        </w:rPr>
        <w:t xml:space="preserve"> </w:t>
      </w:r>
      <w:r w:rsidRPr="00E7755B">
        <w:rPr>
          <w:rFonts w:ascii="Sylfaen" w:eastAsia="Arial Unicode MS" w:hAnsi="Sylfaen" w:cs="Arial Unicode MS"/>
          <w:lang w:val="ka-GE"/>
        </w:rPr>
        <w:t>ხელმოწერა</w:t>
      </w:r>
      <w:r w:rsidRPr="00E7755B">
        <w:rPr>
          <w:rFonts w:eastAsia="Arial Unicode MS" w:cs="Arial Unicode MS"/>
          <w:lang w:val="ka-GE"/>
        </w:rPr>
        <w:t xml:space="preserve">, </w:t>
      </w:r>
      <w:r w:rsidRPr="00E7755B">
        <w:rPr>
          <w:rFonts w:ascii="Sylfaen" w:eastAsia="Arial Unicode MS" w:hAnsi="Sylfaen" w:cs="Arial Unicode MS"/>
          <w:lang w:val="ka-GE"/>
        </w:rPr>
        <w:t>რომელიც</w:t>
      </w:r>
      <w:r w:rsidRPr="00E7755B">
        <w:rPr>
          <w:rFonts w:eastAsia="Arial Unicode MS" w:cs="Arial Unicode MS"/>
          <w:lang w:val="ka-GE"/>
        </w:rPr>
        <w:t>:</w:t>
      </w:r>
    </w:p>
    <w:p w14:paraId="515D7F8B" w14:textId="146026DF" w:rsidR="00E7755B" w:rsidRPr="00E7755B" w:rsidRDefault="00E7755B" w:rsidP="00E7755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eastAsia="Arial Unicode MS" w:cs="Arial Unicode MS"/>
          <w:lang w:val="ka-GE"/>
        </w:rPr>
      </w:pPr>
      <w:r w:rsidRPr="00E7755B">
        <w:rPr>
          <w:rFonts w:ascii="Sylfaen" w:eastAsia="Arial Unicode MS" w:hAnsi="Sylfaen" w:cs="Arial Unicode MS"/>
          <w:lang w:val="ka-GE"/>
        </w:rPr>
        <w:t>ა</w:t>
      </w:r>
      <w:r w:rsidRPr="00E7755B">
        <w:rPr>
          <w:rFonts w:eastAsia="Arial Unicode MS" w:cs="Arial Unicode MS"/>
          <w:lang w:val="ka-GE"/>
        </w:rPr>
        <w:t xml:space="preserve">) </w:t>
      </w:r>
      <w:r w:rsidRPr="00E7755B">
        <w:rPr>
          <w:rFonts w:ascii="Sylfaen" w:eastAsia="Arial Unicode MS" w:hAnsi="Sylfaen" w:cs="Arial Unicode MS"/>
          <w:lang w:val="ka-GE"/>
        </w:rPr>
        <w:t>შესრულებულია</w:t>
      </w:r>
      <w:r w:rsidRPr="00E7755B">
        <w:rPr>
          <w:rFonts w:eastAsia="Arial Unicode MS" w:cs="Arial Unicode MS"/>
          <w:lang w:val="ka-GE"/>
        </w:rPr>
        <w:t xml:space="preserve"> </w:t>
      </w:r>
      <w:r w:rsidRPr="00E7755B">
        <w:rPr>
          <w:rFonts w:ascii="Sylfaen" w:eastAsia="Arial Unicode MS" w:hAnsi="Sylfaen" w:cs="Arial Unicode MS"/>
          <w:lang w:val="ka-GE"/>
        </w:rPr>
        <w:t>ფურცელზე</w:t>
      </w:r>
      <w:r w:rsidRPr="00E7755B">
        <w:rPr>
          <w:rFonts w:eastAsia="Arial Unicode MS" w:cs="Arial Unicode MS"/>
          <w:lang w:val="ka-GE"/>
        </w:rPr>
        <w:t xml:space="preserve">, </w:t>
      </w:r>
      <w:r w:rsidRPr="00E7755B">
        <w:rPr>
          <w:rFonts w:ascii="Sylfaen" w:eastAsia="Arial Unicode MS" w:hAnsi="Sylfaen" w:cs="Arial Unicode MS"/>
          <w:lang w:val="ka-GE"/>
        </w:rPr>
        <w:t>რომელიც</w:t>
      </w:r>
      <w:r w:rsidRPr="00E7755B">
        <w:rPr>
          <w:rFonts w:eastAsia="Arial Unicode MS" w:cs="Arial Unicode MS"/>
          <w:lang w:val="ka-GE"/>
        </w:rPr>
        <w:t xml:space="preserve"> </w:t>
      </w:r>
      <w:r w:rsidRPr="00E7755B">
        <w:rPr>
          <w:rFonts w:ascii="Sylfaen" w:eastAsia="Arial Unicode MS" w:hAnsi="Sylfaen" w:cs="Arial Unicode MS"/>
          <w:lang w:val="ka-GE"/>
        </w:rPr>
        <w:t>არ</w:t>
      </w:r>
      <w:r w:rsidRPr="00E7755B">
        <w:rPr>
          <w:rFonts w:eastAsia="Arial Unicode MS" w:cs="Arial Unicode MS"/>
          <w:lang w:val="ka-GE"/>
        </w:rPr>
        <w:t xml:space="preserve"> </w:t>
      </w:r>
      <w:r w:rsidRPr="00E7755B">
        <w:rPr>
          <w:rFonts w:ascii="Sylfaen" w:eastAsia="Arial Unicode MS" w:hAnsi="Sylfaen" w:cs="Arial Unicode MS"/>
          <w:lang w:val="ka-GE"/>
        </w:rPr>
        <w:t>არის</w:t>
      </w:r>
      <w:r w:rsidRPr="00E7755B">
        <w:rPr>
          <w:rFonts w:eastAsia="Arial Unicode MS" w:cs="Arial Unicode MS"/>
          <w:lang w:val="ka-GE"/>
        </w:rPr>
        <w:t xml:space="preserve"> </w:t>
      </w:r>
      <w:r w:rsidRPr="00E7755B">
        <w:rPr>
          <w:rFonts w:ascii="Sylfaen" w:eastAsia="Arial Unicode MS" w:hAnsi="Sylfaen" w:cs="Arial Unicode MS"/>
          <w:lang w:val="ka-GE"/>
        </w:rPr>
        <w:t>დადგენილი</w:t>
      </w:r>
      <w:r w:rsidRPr="00E7755B">
        <w:rPr>
          <w:rFonts w:eastAsia="Arial Unicode MS" w:cs="Arial Unicode MS"/>
          <w:lang w:val="ka-GE"/>
        </w:rPr>
        <w:t xml:space="preserve"> </w:t>
      </w:r>
      <w:r w:rsidRPr="00E7755B">
        <w:rPr>
          <w:rFonts w:ascii="Sylfaen" w:eastAsia="Arial Unicode MS" w:hAnsi="Sylfaen" w:cs="Arial Unicode MS"/>
          <w:lang w:val="ka-GE"/>
        </w:rPr>
        <w:t>ფორმის</w:t>
      </w:r>
      <w:r w:rsidRPr="00E7755B">
        <w:rPr>
          <w:rFonts w:eastAsia="Arial Unicode MS" w:cs="Arial Unicode MS"/>
          <w:lang w:val="ka-GE"/>
        </w:rPr>
        <w:t xml:space="preserve"> </w:t>
      </w:r>
      <w:r w:rsidRPr="00E7755B">
        <w:rPr>
          <w:rFonts w:ascii="Sylfaen" w:eastAsia="Arial Unicode MS" w:hAnsi="Sylfaen" w:cs="Arial Unicode MS"/>
          <w:lang w:val="ka-GE"/>
        </w:rPr>
        <w:t>ან</w:t>
      </w:r>
      <w:r w:rsidRPr="00E7755B">
        <w:rPr>
          <w:rFonts w:eastAsia="Arial Unicode MS" w:cs="Arial Unicode MS"/>
          <w:lang w:val="ka-GE"/>
        </w:rPr>
        <w:t>/</w:t>
      </w:r>
      <w:r w:rsidRPr="00E7755B">
        <w:rPr>
          <w:rFonts w:ascii="Sylfaen" w:eastAsia="Arial Unicode MS" w:hAnsi="Sylfaen" w:cs="Arial Unicode MS"/>
          <w:lang w:val="ka-GE"/>
        </w:rPr>
        <w:t>და</w:t>
      </w:r>
      <w:r w:rsidRPr="00E7755B">
        <w:rPr>
          <w:rFonts w:eastAsia="Arial Unicode MS" w:cs="Arial Unicode MS"/>
          <w:lang w:val="ka-GE"/>
        </w:rPr>
        <w:t xml:space="preserve"> </w:t>
      </w:r>
      <w:r w:rsidRPr="00E7755B">
        <w:rPr>
          <w:rFonts w:ascii="Sylfaen" w:eastAsia="Arial Unicode MS" w:hAnsi="Sylfaen" w:cs="Arial Unicode MS"/>
          <w:lang w:val="ka-GE"/>
        </w:rPr>
        <w:t>რომელიც</w:t>
      </w:r>
      <w:r w:rsidRPr="00E7755B">
        <w:rPr>
          <w:rFonts w:eastAsia="Arial Unicode MS" w:cs="Arial Unicode MS"/>
          <w:lang w:val="ka-GE"/>
        </w:rPr>
        <w:t xml:space="preserve"> </w:t>
      </w:r>
      <w:r w:rsidRPr="00E7755B">
        <w:rPr>
          <w:rFonts w:ascii="Sylfaen" w:eastAsia="Arial Unicode MS" w:hAnsi="Sylfaen" w:cs="Arial Unicode MS"/>
          <w:lang w:val="ka-GE"/>
        </w:rPr>
        <w:t>ამ</w:t>
      </w:r>
      <w:r w:rsidRPr="00E7755B">
        <w:rPr>
          <w:rFonts w:eastAsia="Arial Unicode MS" w:cs="Arial Unicode MS"/>
          <w:lang w:val="ka-GE"/>
        </w:rPr>
        <w:t xml:space="preserve"> </w:t>
      </w:r>
      <w:r w:rsidRPr="00E7755B">
        <w:rPr>
          <w:rFonts w:ascii="Sylfaen" w:eastAsia="Arial Unicode MS" w:hAnsi="Sylfaen" w:cs="Arial Unicode MS"/>
          <w:lang w:val="ka-GE"/>
        </w:rPr>
        <w:t>მუხლის</w:t>
      </w:r>
      <w:r w:rsidRPr="00E7755B">
        <w:rPr>
          <w:rFonts w:eastAsia="Arial Unicode MS" w:cs="Arial Unicode MS"/>
          <w:lang w:val="ka-GE"/>
        </w:rPr>
        <w:t xml:space="preserve"> </w:t>
      </w:r>
      <w:r w:rsidRPr="00E7755B">
        <w:rPr>
          <w:rFonts w:ascii="Sylfaen" w:eastAsia="Arial Unicode MS" w:hAnsi="Sylfaen" w:cs="Arial Unicode MS"/>
          <w:lang w:val="ka-GE"/>
        </w:rPr>
        <w:t>მე</w:t>
      </w:r>
      <w:r w:rsidRPr="00E7755B">
        <w:rPr>
          <w:rFonts w:eastAsia="Arial Unicode MS" w:cs="Arial Unicode MS"/>
          <w:lang w:val="ka-GE"/>
        </w:rPr>
        <w:t>-</w:t>
      </w:r>
      <w:r>
        <w:rPr>
          <w:rFonts w:ascii="Sylfaen" w:eastAsia="Arial Unicode MS" w:hAnsi="Sylfaen" w:cs="Arial Unicode MS"/>
          <w:lang w:val="ka-GE"/>
        </w:rPr>
        <w:t>7</w:t>
      </w:r>
      <w:r w:rsidRPr="00E7755B">
        <w:rPr>
          <w:rFonts w:eastAsia="Arial Unicode MS" w:cs="Arial Unicode MS"/>
          <w:lang w:val="ka-GE"/>
        </w:rPr>
        <w:t xml:space="preserve"> </w:t>
      </w:r>
      <w:r w:rsidRPr="00E7755B">
        <w:rPr>
          <w:rFonts w:ascii="Sylfaen" w:eastAsia="Arial Unicode MS" w:hAnsi="Sylfaen" w:cs="Arial Unicode MS"/>
          <w:lang w:val="ka-GE"/>
        </w:rPr>
        <w:t>პუნქტით</w:t>
      </w:r>
      <w:r w:rsidRPr="00E7755B">
        <w:rPr>
          <w:rFonts w:eastAsia="Arial Unicode MS" w:cs="Arial Unicode MS"/>
          <w:lang w:val="ka-GE"/>
        </w:rPr>
        <w:t xml:space="preserve"> </w:t>
      </w:r>
      <w:r w:rsidRPr="00E7755B">
        <w:rPr>
          <w:rFonts w:ascii="Sylfaen" w:eastAsia="Arial Unicode MS" w:hAnsi="Sylfaen" w:cs="Arial Unicode MS"/>
          <w:lang w:val="ka-GE"/>
        </w:rPr>
        <w:t>დადგენილი</w:t>
      </w:r>
      <w:r w:rsidRPr="00E7755B">
        <w:rPr>
          <w:rFonts w:eastAsia="Arial Unicode MS" w:cs="Arial Unicode MS"/>
          <w:lang w:val="ka-GE"/>
        </w:rPr>
        <w:t xml:space="preserve"> </w:t>
      </w:r>
      <w:r w:rsidRPr="00E7755B">
        <w:rPr>
          <w:rFonts w:ascii="Sylfaen" w:eastAsia="Arial Unicode MS" w:hAnsi="Sylfaen" w:cs="Arial Unicode MS"/>
          <w:lang w:val="ka-GE"/>
        </w:rPr>
        <w:t>წესით</w:t>
      </w:r>
      <w:r w:rsidRPr="00E7755B">
        <w:rPr>
          <w:rFonts w:eastAsia="Arial Unicode MS" w:cs="Arial Unicode MS"/>
          <w:lang w:val="ka-GE"/>
        </w:rPr>
        <w:t xml:space="preserve"> </w:t>
      </w:r>
      <w:r w:rsidRPr="00E7755B">
        <w:rPr>
          <w:rFonts w:ascii="Sylfaen" w:eastAsia="Arial Unicode MS" w:hAnsi="Sylfaen" w:cs="Arial Unicode MS"/>
          <w:lang w:val="ka-GE"/>
        </w:rPr>
        <w:t>არ</w:t>
      </w:r>
      <w:r w:rsidRPr="00E7755B">
        <w:rPr>
          <w:rFonts w:eastAsia="Arial Unicode MS" w:cs="Arial Unicode MS"/>
          <w:lang w:val="ka-GE"/>
        </w:rPr>
        <w:t xml:space="preserve"> </w:t>
      </w:r>
      <w:r w:rsidRPr="00E7755B">
        <w:rPr>
          <w:rFonts w:ascii="Sylfaen" w:eastAsia="Arial Unicode MS" w:hAnsi="Sylfaen" w:cs="Arial Unicode MS"/>
          <w:lang w:val="ka-GE"/>
        </w:rPr>
        <w:t>არის</w:t>
      </w:r>
      <w:r w:rsidRPr="00E7755B">
        <w:rPr>
          <w:rFonts w:eastAsia="Arial Unicode MS" w:cs="Arial Unicode MS"/>
          <w:lang w:val="ka-GE"/>
        </w:rPr>
        <w:t xml:space="preserve"> </w:t>
      </w:r>
      <w:r w:rsidRPr="00E7755B">
        <w:rPr>
          <w:rFonts w:ascii="Sylfaen" w:eastAsia="Arial Unicode MS" w:hAnsi="Sylfaen" w:cs="Arial Unicode MS"/>
          <w:lang w:val="ka-GE"/>
        </w:rPr>
        <w:t>დადასტურებული</w:t>
      </w:r>
      <w:r w:rsidRPr="00E7755B">
        <w:rPr>
          <w:rFonts w:eastAsia="Arial Unicode MS" w:cs="Arial Unicode MS"/>
          <w:lang w:val="ka-GE"/>
        </w:rPr>
        <w:t xml:space="preserve"> </w:t>
      </w:r>
      <w:r w:rsidRPr="00E7755B">
        <w:rPr>
          <w:rFonts w:ascii="Sylfaen" w:eastAsia="Arial Unicode MS" w:hAnsi="Sylfaen" w:cs="Arial Unicode MS"/>
          <w:lang w:val="ka-GE"/>
        </w:rPr>
        <w:t>ან</w:t>
      </w:r>
      <w:r w:rsidRPr="00E7755B">
        <w:rPr>
          <w:rFonts w:eastAsia="Arial Unicode MS" w:cs="Arial Unicode MS"/>
          <w:lang w:val="ka-GE"/>
        </w:rPr>
        <w:t xml:space="preserve"> </w:t>
      </w:r>
      <w:r w:rsidRPr="00E7755B">
        <w:rPr>
          <w:rFonts w:ascii="Sylfaen" w:eastAsia="Arial Unicode MS" w:hAnsi="Sylfaen" w:cs="Arial Unicode MS"/>
          <w:lang w:val="ka-GE"/>
        </w:rPr>
        <w:t>დამოწმებული</w:t>
      </w:r>
      <w:r w:rsidRPr="00E7755B">
        <w:rPr>
          <w:rFonts w:eastAsia="Arial Unicode MS" w:cs="Arial Unicode MS"/>
          <w:lang w:val="ka-GE"/>
        </w:rPr>
        <w:t>;</w:t>
      </w:r>
    </w:p>
    <w:p w14:paraId="20FF3A49" w14:textId="246502B1" w:rsidR="00E7755B" w:rsidRPr="00E7755B" w:rsidRDefault="00E7755B" w:rsidP="00E7755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eastAsia="Arial Unicode MS" w:cs="Arial Unicode MS"/>
          <w:lang w:val="ka-GE"/>
        </w:rPr>
      </w:pPr>
      <w:r w:rsidRPr="00E7755B">
        <w:rPr>
          <w:rFonts w:ascii="Sylfaen" w:eastAsia="Arial Unicode MS" w:hAnsi="Sylfaen" w:cs="Arial Unicode MS"/>
          <w:lang w:val="ka-GE"/>
        </w:rPr>
        <w:t>ბ</w:t>
      </w:r>
      <w:r w:rsidRPr="00E7755B">
        <w:rPr>
          <w:rFonts w:eastAsia="Arial Unicode MS" w:cs="Arial Unicode MS"/>
          <w:lang w:val="ka-GE"/>
        </w:rPr>
        <w:t xml:space="preserve">) </w:t>
      </w:r>
      <w:r w:rsidRPr="00E7755B">
        <w:rPr>
          <w:rFonts w:ascii="Sylfaen" w:eastAsia="Arial Unicode MS" w:hAnsi="Sylfaen" w:cs="Arial Unicode MS"/>
          <w:lang w:val="ka-GE"/>
        </w:rPr>
        <w:t>ხელმოწერების</w:t>
      </w:r>
      <w:r w:rsidRPr="00E7755B">
        <w:rPr>
          <w:rFonts w:eastAsia="Arial Unicode MS" w:cs="Arial Unicode MS"/>
          <w:lang w:val="ka-GE"/>
        </w:rPr>
        <w:t xml:space="preserve"> </w:t>
      </w:r>
      <w:r w:rsidRPr="00E7755B">
        <w:rPr>
          <w:rFonts w:ascii="Sylfaen" w:eastAsia="Arial Unicode MS" w:hAnsi="Sylfaen" w:cs="Arial Unicode MS"/>
          <w:lang w:val="ka-GE"/>
        </w:rPr>
        <w:t>ფურცელზე</w:t>
      </w:r>
      <w:r w:rsidRPr="00E7755B">
        <w:rPr>
          <w:rFonts w:eastAsia="Arial Unicode MS" w:cs="Arial Unicode MS"/>
          <w:lang w:val="ka-GE"/>
        </w:rPr>
        <w:t xml:space="preserve"> </w:t>
      </w:r>
      <w:r w:rsidRPr="00E7755B">
        <w:rPr>
          <w:rFonts w:ascii="Sylfaen" w:eastAsia="Arial Unicode MS" w:hAnsi="Sylfaen" w:cs="Arial Unicode MS"/>
          <w:lang w:val="ka-GE"/>
        </w:rPr>
        <w:t>შესრულების</w:t>
      </w:r>
      <w:r w:rsidRPr="00E7755B">
        <w:rPr>
          <w:rFonts w:eastAsia="Arial Unicode MS" w:cs="Arial Unicode MS"/>
          <w:lang w:val="ka-GE"/>
        </w:rPr>
        <w:t xml:space="preserve"> </w:t>
      </w:r>
      <w:r w:rsidRPr="00E7755B">
        <w:rPr>
          <w:rFonts w:ascii="Sylfaen" w:eastAsia="Arial Unicode MS" w:hAnsi="Sylfaen" w:cs="Arial Unicode MS"/>
          <w:lang w:val="ka-GE"/>
        </w:rPr>
        <w:t>შემთხვევაში</w:t>
      </w:r>
      <w:r w:rsidRPr="00E7755B">
        <w:rPr>
          <w:rFonts w:eastAsia="Arial Unicode MS" w:cs="Arial Unicode MS"/>
          <w:lang w:val="ka-GE"/>
        </w:rPr>
        <w:t xml:space="preserve"> </w:t>
      </w:r>
      <w:r w:rsidRPr="00E7755B">
        <w:rPr>
          <w:rFonts w:ascii="Sylfaen" w:eastAsia="Arial Unicode MS" w:hAnsi="Sylfaen" w:cs="Arial Unicode MS"/>
          <w:lang w:val="ka-GE"/>
        </w:rPr>
        <w:t>არ</w:t>
      </w:r>
      <w:r w:rsidRPr="00E7755B">
        <w:rPr>
          <w:rFonts w:eastAsia="Arial Unicode MS" w:cs="Arial Unicode MS"/>
          <w:lang w:val="ka-GE"/>
        </w:rPr>
        <w:t xml:space="preserve"> </w:t>
      </w:r>
      <w:r w:rsidRPr="00E7755B">
        <w:rPr>
          <w:rFonts w:ascii="Sylfaen" w:eastAsia="Arial Unicode MS" w:hAnsi="Sylfaen" w:cs="Arial Unicode MS"/>
          <w:lang w:val="ka-GE"/>
        </w:rPr>
        <w:t>შეიცავს</w:t>
      </w:r>
      <w:r w:rsidRPr="00E7755B">
        <w:rPr>
          <w:rFonts w:eastAsia="Arial Unicode MS" w:cs="Arial Unicode MS"/>
          <w:lang w:val="ka-GE"/>
        </w:rPr>
        <w:t xml:space="preserve"> </w:t>
      </w:r>
      <w:r w:rsidRPr="00E7755B">
        <w:rPr>
          <w:rFonts w:ascii="Sylfaen" w:eastAsia="Arial Unicode MS" w:hAnsi="Sylfaen" w:cs="Arial Unicode MS"/>
          <w:lang w:val="ka-GE"/>
        </w:rPr>
        <w:t>ამ</w:t>
      </w:r>
      <w:r w:rsidRPr="00E7755B">
        <w:rPr>
          <w:rFonts w:eastAsia="Arial Unicode MS" w:cs="Arial Unicode MS"/>
          <w:lang w:val="ka-GE"/>
        </w:rPr>
        <w:t xml:space="preserve"> </w:t>
      </w:r>
      <w:r w:rsidRPr="00E7755B">
        <w:rPr>
          <w:rFonts w:ascii="Sylfaen" w:eastAsia="Arial Unicode MS" w:hAnsi="Sylfaen" w:cs="Arial Unicode MS"/>
          <w:lang w:val="ka-GE"/>
        </w:rPr>
        <w:t>მუხლის</w:t>
      </w:r>
      <w:r w:rsidRPr="00E7755B">
        <w:rPr>
          <w:rFonts w:eastAsia="Arial Unicode MS" w:cs="Arial Unicode MS"/>
          <w:lang w:val="ka-GE"/>
        </w:rPr>
        <w:t xml:space="preserve"> </w:t>
      </w:r>
      <w:r w:rsidRPr="00E7755B">
        <w:rPr>
          <w:rFonts w:ascii="Sylfaen" w:eastAsia="Arial Unicode MS" w:hAnsi="Sylfaen" w:cs="Arial Unicode MS"/>
          <w:lang w:val="ka-GE"/>
        </w:rPr>
        <w:t>მე</w:t>
      </w:r>
      <w:r w:rsidRPr="00E7755B">
        <w:rPr>
          <w:rFonts w:eastAsia="Arial Unicode MS" w:cs="Arial Unicode MS"/>
          <w:lang w:val="ka-GE"/>
        </w:rPr>
        <w:t>-</w:t>
      </w:r>
      <w:r>
        <w:rPr>
          <w:rFonts w:ascii="Sylfaen" w:eastAsia="Arial Unicode MS" w:hAnsi="Sylfaen" w:cs="Arial Unicode MS"/>
          <w:lang w:val="ka-GE"/>
        </w:rPr>
        <w:t>7</w:t>
      </w:r>
      <w:r w:rsidRPr="00E7755B">
        <w:rPr>
          <w:rFonts w:eastAsia="Arial Unicode MS" w:cs="Arial Unicode MS"/>
          <w:lang w:val="ka-GE"/>
        </w:rPr>
        <w:t xml:space="preserve"> </w:t>
      </w:r>
      <w:r w:rsidRPr="00E7755B">
        <w:rPr>
          <w:rFonts w:ascii="Sylfaen" w:eastAsia="Arial Unicode MS" w:hAnsi="Sylfaen" w:cs="Arial Unicode MS"/>
          <w:lang w:val="ka-GE"/>
        </w:rPr>
        <w:t>პუნქტით</w:t>
      </w:r>
      <w:r w:rsidRPr="00E7755B">
        <w:rPr>
          <w:rFonts w:eastAsia="Arial Unicode MS" w:cs="Arial Unicode MS"/>
          <w:lang w:val="ka-GE"/>
        </w:rPr>
        <w:t xml:space="preserve"> </w:t>
      </w:r>
      <w:r w:rsidRPr="00E7755B">
        <w:rPr>
          <w:rFonts w:ascii="Sylfaen" w:eastAsia="Arial Unicode MS" w:hAnsi="Sylfaen" w:cs="Arial Unicode MS"/>
          <w:lang w:val="ka-GE"/>
        </w:rPr>
        <w:t>განსაზღვრულ</w:t>
      </w:r>
      <w:r w:rsidRPr="00E7755B">
        <w:rPr>
          <w:rFonts w:eastAsia="Arial Unicode MS" w:cs="Arial Unicode MS"/>
          <w:lang w:val="ka-GE"/>
        </w:rPr>
        <w:t xml:space="preserve"> </w:t>
      </w:r>
      <w:r w:rsidRPr="00E7755B">
        <w:rPr>
          <w:rFonts w:ascii="Sylfaen" w:eastAsia="Arial Unicode MS" w:hAnsi="Sylfaen" w:cs="Arial Unicode MS"/>
          <w:lang w:val="ka-GE"/>
        </w:rPr>
        <w:t>მონაცემებს</w:t>
      </w:r>
      <w:r w:rsidRPr="00E7755B">
        <w:rPr>
          <w:rFonts w:eastAsia="Arial Unicode MS" w:cs="Arial Unicode MS"/>
          <w:lang w:val="ka-GE"/>
        </w:rPr>
        <w:t xml:space="preserve">, </w:t>
      </w:r>
      <w:r w:rsidRPr="00E7755B">
        <w:rPr>
          <w:rFonts w:ascii="Sylfaen" w:eastAsia="Arial Unicode MS" w:hAnsi="Sylfaen" w:cs="Arial Unicode MS"/>
          <w:lang w:val="ka-GE"/>
        </w:rPr>
        <w:t>ხოლო</w:t>
      </w:r>
      <w:r w:rsidRPr="00E7755B">
        <w:rPr>
          <w:rFonts w:eastAsia="Arial Unicode MS" w:cs="Arial Unicode MS"/>
          <w:lang w:val="ka-GE"/>
        </w:rPr>
        <w:t xml:space="preserve"> </w:t>
      </w:r>
      <w:r w:rsidRPr="00E7755B">
        <w:rPr>
          <w:rFonts w:ascii="Sylfaen" w:eastAsia="Arial Unicode MS" w:hAnsi="Sylfaen" w:cs="Arial Unicode MS"/>
          <w:lang w:val="ka-GE"/>
        </w:rPr>
        <w:t>ელექტრონული</w:t>
      </w:r>
      <w:r w:rsidRPr="00E7755B">
        <w:rPr>
          <w:rFonts w:eastAsia="Arial Unicode MS" w:cs="Arial Unicode MS"/>
          <w:lang w:val="ka-GE"/>
        </w:rPr>
        <w:t xml:space="preserve"> </w:t>
      </w:r>
      <w:r w:rsidRPr="00E7755B">
        <w:rPr>
          <w:rFonts w:ascii="Sylfaen" w:eastAsia="Arial Unicode MS" w:hAnsi="Sylfaen" w:cs="Arial Unicode MS"/>
          <w:lang w:val="ka-GE"/>
        </w:rPr>
        <w:t>ხელმოწერის</w:t>
      </w:r>
      <w:r w:rsidRPr="00E7755B">
        <w:rPr>
          <w:rFonts w:eastAsia="Arial Unicode MS" w:cs="Arial Unicode MS"/>
          <w:lang w:val="ka-GE"/>
        </w:rPr>
        <w:t xml:space="preserve"> </w:t>
      </w:r>
      <w:r w:rsidRPr="00E7755B">
        <w:rPr>
          <w:rFonts w:ascii="Sylfaen" w:eastAsia="Arial Unicode MS" w:hAnsi="Sylfaen" w:cs="Arial Unicode MS"/>
          <w:lang w:val="ka-GE"/>
        </w:rPr>
        <w:t>შემთხვევაში</w:t>
      </w:r>
      <w:r w:rsidRPr="00E7755B">
        <w:rPr>
          <w:rFonts w:eastAsia="Arial Unicode MS" w:cs="Arial Unicode MS"/>
          <w:lang w:val="ka-GE"/>
        </w:rPr>
        <w:t xml:space="preserve"> − </w:t>
      </w:r>
      <w:r w:rsidRPr="00E7755B">
        <w:rPr>
          <w:rFonts w:ascii="Sylfaen" w:eastAsia="Arial Unicode MS" w:hAnsi="Sylfaen" w:cs="Arial Unicode MS"/>
          <w:lang w:val="ka-GE"/>
        </w:rPr>
        <w:t>ამავე</w:t>
      </w:r>
      <w:r w:rsidRPr="00E7755B">
        <w:rPr>
          <w:rFonts w:eastAsia="Arial Unicode MS" w:cs="Arial Unicode MS"/>
          <w:lang w:val="ka-GE"/>
        </w:rPr>
        <w:t xml:space="preserve"> </w:t>
      </w:r>
      <w:r w:rsidRPr="00E7755B">
        <w:rPr>
          <w:rFonts w:ascii="Sylfaen" w:eastAsia="Arial Unicode MS" w:hAnsi="Sylfaen" w:cs="Arial Unicode MS"/>
          <w:lang w:val="ka-GE"/>
        </w:rPr>
        <w:t>მუხლის</w:t>
      </w:r>
      <w:r w:rsidRPr="00E7755B">
        <w:rPr>
          <w:rFonts w:eastAsia="Arial Unicode MS" w:cs="Arial Unicode MS"/>
          <w:lang w:val="ka-GE"/>
        </w:rPr>
        <w:t xml:space="preserve"> </w:t>
      </w:r>
      <w:r>
        <w:rPr>
          <w:rFonts w:ascii="Sylfaen" w:eastAsia="Arial Unicode MS" w:hAnsi="Sylfaen" w:cs="Arial Unicode MS"/>
          <w:lang w:val="ka-GE"/>
        </w:rPr>
        <w:t>მე-8</w:t>
      </w:r>
      <w:r w:rsidRPr="00E7755B">
        <w:rPr>
          <w:rFonts w:eastAsia="Arial Unicode MS" w:cs="Arial Unicode MS"/>
          <w:lang w:val="ka-GE"/>
        </w:rPr>
        <w:t xml:space="preserve"> </w:t>
      </w:r>
      <w:r w:rsidRPr="00E7755B">
        <w:rPr>
          <w:rFonts w:ascii="Sylfaen" w:eastAsia="Arial Unicode MS" w:hAnsi="Sylfaen" w:cs="Arial Unicode MS"/>
          <w:lang w:val="ka-GE"/>
        </w:rPr>
        <w:t>პუნქტით</w:t>
      </w:r>
      <w:r w:rsidRPr="00E7755B">
        <w:rPr>
          <w:rFonts w:eastAsia="Arial Unicode MS" w:cs="Arial Unicode MS"/>
          <w:lang w:val="ka-GE"/>
        </w:rPr>
        <w:t xml:space="preserve"> </w:t>
      </w:r>
      <w:r w:rsidRPr="00E7755B">
        <w:rPr>
          <w:rFonts w:ascii="Sylfaen" w:eastAsia="Arial Unicode MS" w:hAnsi="Sylfaen" w:cs="Arial Unicode MS"/>
          <w:lang w:val="ka-GE"/>
        </w:rPr>
        <w:t>განსაზღვრულ</w:t>
      </w:r>
      <w:r w:rsidRPr="00E7755B">
        <w:rPr>
          <w:rFonts w:eastAsia="Arial Unicode MS" w:cs="Arial Unicode MS"/>
          <w:lang w:val="ka-GE"/>
        </w:rPr>
        <w:t xml:space="preserve"> </w:t>
      </w:r>
      <w:r w:rsidRPr="00E7755B">
        <w:rPr>
          <w:rFonts w:ascii="Sylfaen" w:eastAsia="Arial Unicode MS" w:hAnsi="Sylfaen" w:cs="Arial Unicode MS"/>
          <w:lang w:val="ka-GE"/>
        </w:rPr>
        <w:t>მონაცემებს</w:t>
      </w:r>
      <w:r w:rsidRPr="00E7755B">
        <w:rPr>
          <w:rFonts w:eastAsia="Arial Unicode MS" w:cs="Arial Unicode MS"/>
          <w:lang w:val="ka-GE"/>
        </w:rPr>
        <w:t>;</w:t>
      </w:r>
    </w:p>
    <w:p w14:paraId="14EEFE3F" w14:textId="77777777" w:rsidR="00E7755B" w:rsidRPr="00E7755B" w:rsidRDefault="00E7755B" w:rsidP="00E7755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eastAsia="Arial Unicode MS" w:cs="Arial Unicode MS"/>
          <w:lang w:val="ka-GE"/>
        </w:rPr>
      </w:pPr>
      <w:r w:rsidRPr="00E7755B">
        <w:rPr>
          <w:rFonts w:ascii="Sylfaen" w:eastAsia="Arial Unicode MS" w:hAnsi="Sylfaen" w:cs="Arial Unicode MS"/>
          <w:lang w:val="ka-GE"/>
        </w:rPr>
        <w:t>გ</w:t>
      </w:r>
      <w:r w:rsidRPr="00E7755B">
        <w:rPr>
          <w:rFonts w:eastAsia="Arial Unicode MS" w:cs="Arial Unicode MS"/>
          <w:lang w:val="ka-GE"/>
        </w:rPr>
        <w:t xml:space="preserve">) </w:t>
      </w:r>
      <w:r w:rsidRPr="00E7755B">
        <w:rPr>
          <w:rFonts w:ascii="Sylfaen" w:eastAsia="Arial Unicode MS" w:hAnsi="Sylfaen" w:cs="Arial Unicode MS"/>
          <w:lang w:val="ka-GE"/>
        </w:rPr>
        <w:t>შესრულებულია</w:t>
      </w:r>
      <w:r w:rsidRPr="00E7755B">
        <w:rPr>
          <w:rFonts w:eastAsia="Arial Unicode MS" w:cs="Arial Unicode MS"/>
          <w:lang w:val="ka-GE"/>
        </w:rPr>
        <w:t xml:space="preserve"> </w:t>
      </w:r>
      <w:r w:rsidRPr="00E7755B">
        <w:rPr>
          <w:rFonts w:ascii="Sylfaen" w:eastAsia="Arial Unicode MS" w:hAnsi="Sylfaen" w:cs="Arial Unicode MS"/>
          <w:lang w:val="ka-GE"/>
        </w:rPr>
        <w:t>მოტყუებით</w:t>
      </w:r>
      <w:r w:rsidRPr="00E7755B">
        <w:rPr>
          <w:rFonts w:eastAsia="Arial Unicode MS" w:cs="Arial Unicode MS"/>
          <w:lang w:val="ka-GE"/>
        </w:rPr>
        <w:t xml:space="preserve"> </w:t>
      </w:r>
      <w:r w:rsidRPr="00E7755B">
        <w:rPr>
          <w:rFonts w:ascii="Sylfaen" w:eastAsia="Arial Unicode MS" w:hAnsi="Sylfaen" w:cs="Arial Unicode MS"/>
          <w:lang w:val="ka-GE"/>
        </w:rPr>
        <w:t>ან</w:t>
      </w:r>
      <w:r w:rsidRPr="00E7755B">
        <w:rPr>
          <w:rFonts w:eastAsia="Arial Unicode MS" w:cs="Arial Unicode MS"/>
          <w:lang w:val="ka-GE"/>
        </w:rPr>
        <w:t xml:space="preserve"> </w:t>
      </w:r>
      <w:r w:rsidRPr="00E7755B">
        <w:rPr>
          <w:rFonts w:ascii="Sylfaen" w:eastAsia="Arial Unicode MS" w:hAnsi="Sylfaen" w:cs="Arial Unicode MS"/>
          <w:lang w:val="ka-GE"/>
        </w:rPr>
        <w:t>სხვა</w:t>
      </w:r>
      <w:r w:rsidRPr="00E7755B">
        <w:rPr>
          <w:rFonts w:eastAsia="Arial Unicode MS" w:cs="Arial Unicode MS"/>
          <w:lang w:val="ka-GE"/>
        </w:rPr>
        <w:t xml:space="preserve"> </w:t>
      </w:r>
      <w:r w:rsidRPr="00E7755B">
        <w:rPr>
          <w:rFonts w:ascii="Sylfaen" w:eastAsia="Arial Unicode MS" w:hAnsi="Sylfaen" w:cs="Arial Unicode MS"/>
          <w:lang w:val="ka-GE"/>
        </w:rPr>
        <w:t>პირის</w:t>
      </w:r>
      <w:r w:rsidRPr="00E7755B">
        <w:rPr>
          <w:rFonts w:eastAsia="Arial Unicode MS" w:cs="Arial Unicode MS"/>
          <w:lang w:val="ka-GE"/>
        </w:rPr>
        <w:t xml:space="preserve"> </w:t>
      </w:r>
      <w:r w:rsidRPr="00E7755B">
        <w:rPr>
          <w:rFonts w:ascii="Sylfaen" w:eastAsia="Arial Unicode MS" w:hAnsi="Sylfaen" w:cs="Arial Unicode MS"/>
          <w:lang w:val="ka-GE"/>
        </w:rPr>
        <w:t>მიერ</w:t>
      </w:r>
      <w:r w:rsidRPr="00E7755B">
        <w:rPr>
          <w:rFonts w:eastAsia="Arial Unicode MS" w:cs="Arial Unicode MS"/>
          <w:lang w:val="ka-GE"/>
        </w:rPr>
        <w:t xml:space="preserve">, </w:t>
      </w:r>
      <w:r w:rsidRPr="00E7755B">
        <w:rPr>
          <w:rFonts w:ascii="Sylfaen" w:eastAsia="Arial Unicode MS" w:hAnsi="Sylfaen" w:cs="Arial Unicode MS"/>
          <w:lang w:val="ka-GE"/>
        </w:rPr>
        <w:t>თუ</w:t>
      </w:r>
      <w:r w:rsidRPr="00E7755B">
        <w:rPr>
          <w:rFonts w:eastAsia="Arial Unicode MS" w:cs="Arial Unicode MS"/>
          <w:lang w:val="ka-GE"/>
        </w:rPr>
        <w:t xml:space="preserve"> </w:t>
      </w:r>
      <w:r w:rsidRPr="00E7755B">
        <w:rPr>
          <w:rFonts w:ascii="Sylfaen" w:eastAsia="Arial Unicode MS" w:hAnsi="Sylfaen" w:cs="Arial Unicode MS"/>
          <w:lang w:val="ka-GE"/>
        </w:rPr>
        <w:t>ამას</w:t>
      </w:r>
      <w:r w:rsidRPr="00E7755B">
        <w:rPr>
          <w:rFonts w:eastAsia="Arial Unicode MS" w:cs="Arial Unicode MS"/>
          <w:lang w:val="ka-GE"/>
        </w:rPr>
        <w:t xml:space="preserve"> </w:t>
      </w:r>
      <w:r w:rsidRPr="00E7755B">
        <w:rPr>
          <w:rFonts w:ascii="Sylfaen" w:eastAsia="Arial Unicode MS" w:hAnsi="Sylfaen" w:cs="Arial Unicode MS"/>
          <w:lang w:val="ka-GE"/>
        </w:rPr>
        <w:t>ამომრჩეველი</w:t>
      </w:r>
      <w:r w:rsidRPr="00E7755B">
        <w:rPr>
          <w:rFonts w:eastAsia="Arial Unicode MS" w:cs="Arial Unicode MS"/>
          <w:lang w:val="ka-GE"/>
        </w:rPr>
        <w:t xml:space="preserve"> </w:t>
      </w:r>
      <w:r w:rsidRPr="00E7755B">
        <w:rPr>
          <w:rFonts w:ascii="Sylfaen" w:eastAsia="Arial Unicode MS" w:hAnsi="Sylfaen" w:cs="Arial Unicode MS"/>
          <w:lang w:val="ka-GE"/>
        </w:rPr>
        <w:t>წერილობით</w:t>
      </w:r>
      <w:r w:rsidRPr="00E7755B">
        <w:rPr>
          <w:rFonts w:eastAsia="Arial Unicode MS" w:cs="Arial Unicode MS"/>
          <w:lang w:val="ka-GE"/>
        </w:rPr>
        <w:t xml:space="preserve"> </w:t>
      </w:r>
      <w:r w:rsidRPr="00E7755B">
        <w:rPr>
          <w:rFonts w:ascii="Sylfaen" w:eastAsia="Arial Unicode MS" w:hAnsi="Sylfaen" w:cs="Arial Unicode MS"/>
          <w:lang w:val="ka-GE"/>
        </w:rPr>
        <w:t>დაადასტურებს</w:t>
      </w:r>
      <w:r w:rsidRPr="00E7755B">
        <w:rPr>
          <w:rFonts w:eastAsia="Arial Unicode MS" w:cs="Arial Unicode MS"/>
          <w:lang w:val="ka-GE"/>
        </w:rPr>
        <w:t>;</w:t>
      </w:r>
    </w:p>
    <w:p w14:paraId="647BB976" w14:textId="1FEB34FA" w:rsidR="00E7755B" w:rsidRDefault="00E7755B" w:rsidP="00E7755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E7755B">
        <w:rPr>
          <w:rFonts w:ascii="Sylfaen" w:eastAsia="Arial Unicode MS" w:hAnsi="Sylfaen" w:cs="Arial Unicode MS"/>
          <w:lang w:val="ka-GE"/>
        </w:rPr>
        <w:t>დ</w:t>
      </w:r>
      <w:r w:rsidRPr="00E7755B">
        <w:rPr>
          <w:rFonts w:eastAsia="Arial Unicode MS" w:cs="Arial Unicode MS"/>
          <w:lang w:val="ka-GE"/>
        </w:rPr>
        <w:t xml:space="preserve">) </w:t>
      </w:r>
      <w:r w:rsidRPr="00E7755B">
        <w:rPr>
          <w:rFonts w:ascii="Sylfaen" w:eastAsia="Arial Unicode MS" w:hAnsi="Sylfaen" w:cs="Arial Unicode MS"/>
          <w:lang w:val="ka-GE"/>
        </w:rPr>
        <w:t>ელექტრონული</w:t>
      </w:r>
      <w:r w:rsidRPr="00E7755B">
        <w:rPr>
          <w:rFonts w:eastAsia="Arial Unicode MS" w:cs="Arial Unicode MS"/>
          <w:lang w:val="ka-GE"/>
        </w:rPr>
        <w:t xml:space="preserve"> </w:t>
      </w:r>
      <w:r w:rsidRPr="00E7755B">
        <w:rPr>
          <w:rFonts w:ascii="Sylfaen" w:eastAsia="Arial Unicode MS" w:hAnsi="Sylfaen" w:cs="Arial Unicode MS"/>
          <w:lang w:val="ka-GE"/>
        </w:rPr>
        <w:t>ხელმოწერის</w:t>
      </w:r>
      <w:r w:rsidRPr="00E7755B">
        <w:rPr>
          <w:rFonts w:eastAsia="Arial Unicode MS" w:cs="Arial Unicode MS"/>
          <w:lang w:val="ka-GE"/>
        </w:rPr>
        <w:t xml:space="preserve"> </w:t>
      </w:r>
      <w:r w:rsidRPr="00E7755B">
        <w:rPr>
          <w:rFonts w:ascii="Sylfaen" w:eastAsia="Arial Unicode MS" w:hAnsi="Sylfaen" w:cs="Arial Unicode MS"/>
          <w:lang w:val="ka-GE"/>
        </w:rPr>
        <w:t>შემთხვევაში</w:t>
      </w:r>
      <w:r w:rsidRPr="00E7755B">
        <w:rPr>
          <w:rFonts w:eastAsia="Arial Unicode MS" w:cs="Arial Unicode MS"/>
          <w:lang w:val="ka-GE"/>
        </w:rPr>
        <w:t xml:space="preserve"> </w:t>
      </w:r>
      <w:r w:rsidRPr="00E7755B">
        <w:rPr>
          <w:rFonts w:ascii="Sylfaen" w:eastAsia="Arial Unicode MS" w:hAnsi="Sylfaen" w:cs="Arial Unicode MS"/>
          <w:lang w:val="ka-GE"/>
        </w:rPr>
        <w:t>შესრულებული</w:t>
      </w:r>
      <w:r w:rsidRPr="00E7755B">
        <w:rPr>
          <w:rFonts w:eastAsia="Arial Unicode MS" w:cs="Arial Unicode MS"/>
          <w:lang w:val="ka-GE"/>
        </w:rPr>
        <w:t xml:space="preserve"> </w:t>
      </w:r>
      <w:r w:rsidRPr="00E7755B">
        <w:rPr>
          <w:rFonts w:ascii="Sylfaen" w:eastAsia="Arial Unicode MS" w:hAnsi="Sylfaen" w:cs="Arial Unicode MS"/>
          <w:lang w:val="ka-GE"/>
        </w:rPr>
        <w:t>არ</w:t>
      </w:r>
      <w:r w:rsidRPr="00E7755B">
        <w:rPr>
          <w:rFonts w:eastAsia="Arial Unicode MS" w:cs="Arial Unicode MS"/>
          <w:lang w:val="ka-GE"/>
        </w:rPr>
        <w:t xml:space="preserve"> </w:t>
      </w:r>
      <w:r w:rsidRPr="00E7755B">
        <w:rPr>
          <w:rFonts w:ascii="Sylfaen" w:eastAsia="Arial Unicode MS" w:hAnsi="Sylfaen" w:cs="Arial Unicode MS"/>
          <w:lang w:val="ka-GE"/>
        </w:rPr>
        <w:t>არის</w:t>
      </w:r>
      <w:r w:rsidRPr="00E7755B">
        <w:rPr>
          <w:rFonts w:eastAsia="Arial Unicode MS" w:cs="Arial Unicode MS"/>
          <w:lang w:val="ka-GE"/>
        </w:rPr>
        <w:t xml:space="preserve"> „</w:t>
      </w:r>
      <w:r w:rsidRPr="00E7755B">
        <w:rPr>
          <w:rFonts w:ascii="Sylfaen" w:eastAsia="Arial Unicode MS" w:hAnsi="Sylfaen" w:cs="Arial Unicode MS"/>
          <w:lang w:val="ka-GE"/>
        </w:rPr>
        <w:t>ელექტრონული</w:t>
      </w:r>
      <w:r w:rsidRPr="00E7755B">
        <w:rPr>
          <w:rFonts w:eastAsia="Arial Unicode MS" w:cs="Arial Unicode MS"/>
          <w:lang w:val="ka-GE"/>
        </w:rPr>
        <w:t xml:space="preserve"> </w:t>
      </w:r>
      <w:r w:rsidRPr="00E7755B">
        <w:rPr>
          <w:rFonts w:ascii="Sylfaen" w:eastAsia="Arial Unicode MS" w:hAnsi="Sylfaen" w:cs="Arial Unicode MS"/>
          <w:lang w:val="ka-GE"/>
        </w:rPr>
        <w:t>დოკუმენტისა</w:t>
      </w:r>
      <w:r w:rsidRPr="00E7755B">
        <w:rPr>
          <w:rFonts w:eastAsia="Arial Unicode MS" w:cs="Arial Unicode MS"/>
          <w:lang w:val="ka-GE"/>
        </w:rPr>
        <w:t xml:space="preserve"> </w:t>
      </w:r>
      <w:r w:rsidRPr="00E7755B">
        <w:rPr>
          <w:rFonts w:ascii="Sylfaen" w:eastAsia="Arial Unicode MS" w:hAnsi="Sylfaen" w:cs="Arial Unicode MS"/>
          <w:lang w:val="ka-GE"/>
        </w:rPr>
        <w:t>და</w:t>
      </w:r>
      <w:r w:rsidRPr="00E7755B">
        <w:rPr>
          <w:rFonts w:eastAsia="Arial Unicode MS" w:cs="Arial Unicode MS"/>
          <w:lang w:val="ka-GE"/>
        </w:rPr>
        <w:t xml:space="preserve"> </w:t>
      </w:r>
      <w:r w:rsidRPr="00E7755B">
        <w:rPr>
          <w:rFonts w:ascii="Sylfaen" w:eastAsia="Arial Unicode MS" w:hAnsi="Sylfaen" w:cs="Arial Unicode MS"/>
          <w:lang w:val="ka-GE"/>
        </w:rPr>
        <w:t>ელექტრონული</w:t>
      </w:r>
      <w:r w:rsidRPr="00E7755B">
        <w:rPr>
          <w:rFonts w:eastAsia="Arial Unicode MS" w:cs="Arial Unicode MS"/>
          <w:lang w:val="ka-GE"/>
        </w:rPr>
        <w:t xml:space="preserve"> </w:t>
      </w:r>
      <w:r w:rsidRPr="00E7755B">
        <w:rPr>
          <w:rFonts w:ascii="Sylfaen" w:eastAsia="Arial Unicode MS" w:hAnsi="Sylfaen" w:cs="Arial Unicode MS"/>
          <w:lang w:val="ka-GE"/>
        </w:rPr>
        <w:t>სანდო</w:t>
      </w:r>
      <w:r w:rsidRPr="00E7755B">
        <w:rPr>
          <w:rFonts w:eastAsia="Arial Unicode MS" w:cs="Arial Unicode MS"/>
          <w:lang w:val="ka-GE"/>
        </w:rPr>
        <w:t xml:space="preserve"> </w:t>
      </w:r>
      <w:r w:rsidRPr="00E7755B">
        <w:rPr>
          <w:rFonts w:ascii="Sylfaen" w:eastAsia="Arial Unicode MS" w:hAnsi="Sylfaen" w:cs="Arial Unicode MS"/>
          <w:lang w:val="ka-GE"/>
        </w:rPr>
        <w:t>მომსახურების</w:t>
      </w:r>
      <w:r w:rsidRPr="00E7755B">
        <w:rPr>
          <w:rFonts w:eastAsia="Arial Unicode MS" w:cs="Arial Unicode MS"/>
          <w:lang w:val="ka-GE"/>
        </w:rPr>
        <w:t xml:space="preserve"> </w:t>
      </w:r>
      <w:r w:rsidRPr="00E7755B">
        <w:rPr>
          <w:rFonts w:ascii="Sylfaen" w:eastAsia="Arial Unicode MS" w:hAnsi="Sylfaen" w:cs="Arial Unicode MS"/>
          <w:lang w:val="ka-GE"/>
        </w:rPr>
        <w:t>შესახებ</w:t>
      </w:r>
      <w:r w:rsidRPr="00E7755B">
        <w:rPr>
          <w:rFonts w:eastAsia="Arial Unicode MS" w:cs="Arial Unicode MS"/>
          <w:lang w:val="ka-GE"/>
        </w:rPr>
        <w:t xml:space="preserve">“ </w:t>
      </w:r>
      <w:r w:rsidRPr="00E7755B">
        <w:rPr>
          <w:rFonts w:ascii="Sylfaen" w:eastAsia="Arial Unicode MS" w:hAnsi="Sylfaen" w:cs="Arial Unicode MS"/>
          <w:lang w:val="ka-GE"/>
        </w:rPr>
        <w:t>საქართველოს</w:t>
      </w:r>
      <w:r w:rsidRPr="00E7755B">
        <w:rPr>
          <w:rFonts w:eastAsia="Arial Unicode MS" w:cs="Arial Unicode MS"/>
          <w:lang w:val="ka-GE"/>
        </w:rPr>
        <w:t xml:space="preserve"> </w:t>
      </w:r>
      <w:r w:rsidRPr="00E7755B">
        <w:rPr>
          <w:rFonts w:ascii="Sylfaen" w:eastAsia="Arial Unicode MS" w:hAnsi="Sylfaen" w:cs="Arial Unicode MS"/>
          <w:lang w:val="ka-GE"/>
        </w:rPr>
        <w:t>კანონის</w:t>
      </w:r>
      <w:r w:rsidRPr="00E7755B">
        <w:rPr>
          <w:rFonts w:eastAsia="Arial Unicode MS" w:cs="Arial Unicode MS"/>
          <w:lang w:val="ka-GE"/>
        </w:rPr>
        <w:t xml:space="preserve"> </w:t>
      </w:r>
      <w:r w:rsidRPr="00E7755B">
        <w:rPr>
          <w:rFonts w:ascii="Sylfaen" w:eastAsia="Arial Unicode MS" w:hAnsi="Sylfaen" w:cs="Arial Unicode MS"/>
          <w:lang w:val="ka-GE"/>
        </w:rPr>
        <w:t>შესაბამისად</w:t>
      </w:r>
      <w:r w:rsidRPr="00E7755B">
        <w:rPr>
          <w:rFonts w:eastAsia="Arial Unicode MS" w:cs="Arial Unicode MS"/>
          <w:lang w:val="ka-GE"/>
        </w:rPr>
        <w:t>.</w:t>
      </w:r>
    </w:p>
    <w:p w14:paraId="6DD2A709" w14:textId="09D11208" w:rsidR="00C52CB3" w:rsidRPr="00903C85" w:rsidRDefault="00C52CB3"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w:t>
      </w:r>
      <w:r w:rsidR="00E7755B">
        <w:rPr>
          <w:rFonts w:ascii="Sylfaen" w:eastAsia="Arial Unicode MS" w:hAnsi="Sylfaen" w:cs="Arial Unicode MS"/>
          <w:lang w:val="ka-GE"/>
        </w:rPr>
        <w:t>3</w:t>
      </w:r>
      <w:r w:rsidRPr="00903C85">
        <w:rPr>
          <w:rFonts w:ascii="Sylfaen" w:eastAsia="Arial Unicode MS" w:hAnsi="Sylfaen" w:cs="Arial Unicode MS"/>
          <w:lang w:val="ka-GE"/>
        </w:rPr>
        <w:t xml:space="preserve">. კანონპროექტის წარდგენაზე უარის მიღების შემთხვევაში საინიციატივო ჯგუფს უფლება აქვს, 5 დღის ვადაში მიმართოს სასამართლოს. </w:t>
      </w:r>
    </w:p>
    <w:p w14:paraId="455EFCFB" w14:textId="34AD6884" w:rsidR="00C52CB3" w:rsidRPr="00903C85" w:rsidRDefault="00E7755B"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w:t>
      </w:r>
      <w:r>
        <w:rPr>
          <w:rFonts w:ascii="Sylfaen" w:eastAsia="Arial Unicode MS" w:hAnsi="Sylfaen" w:cs="Arial Unicode MS"/>
          <w:lang w:val="ka-GE"/>
        </w:rPr>
        <w:t>4</w:t>
      </w:r>
      <w:r w:rsidR="00C52CB3" w:rsidRPr="00903C85">
        <w:rPr>
          <w:rFonts w:ascii="Sylfaen" w:eastAsia="Arial Unicode MS" w:hAnsi="Sylfaen" w:cs="Arial Unicode MS"/>
          <w:lang w:val="ka-GE"/>
        </w:rPr>
        <w:t xml:space="preserve">. ამომრჩეველთა ხელმოწერების ნამდვილობის შესახებ პარლამენტის საპროცედურო საკითხთა და წესების კომიტეტის დადებითი დასკვნა და წარმოდგენილი კანონპროექტი წარედგინება პარლამენტის ბიუროს, ხოლო ამომრჩეველთა ხელმოწერების ფურცლები გადაეცემა პარლამენტის აპარატის საორგანიზაციო დეპარტამენტს. </w:t>
      </w:r>
    </w:p>
    <w:p w14:paraId="1384E7AF" w14:textId="45E5E7CB" w:rsidR="00C52CB3" w:rsidRPr="00903C85" w:rsidRDefault="00E7755B" w:rsidP="00C52CB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w:t>
      </w:r>
      <w:r>
        <w:rPr>
          <w:rFonts w:ascii="Sylfaen" w:eastAsia="Arial Unicode MS" w:hAnsi="Sylfaen" w:cs="Arial Unicode MS"/>
          <w:lang w:val="ka-GE"/>
        </w:rPr>
        <w:t>5</w:t>
      </w:r>
      <w:r w:rsidR="00C52CB3" w:rsidRPr="00903C85">
        <w:rPr>
          <w:rFonts w:ascii="Sylfaen" w:eastAsia="Arial Unicode MS" w:hAnsi="Sylfaen" w:cs="Arial Unicode MS"/>
          <w:lang w:val="ka-GE"/>
        </w:rPr>
        <w:t xml:space="preserve">. პარლამენტი არანაკლებ 25000 ამომრჩევლის ინიციატივით წარდგენილ კანონპროექტს განიხილავს კანონპროექტის განხილვისათვის </w:t>
      </w:r>
      <w:r w:rsidR="006C5A0D">
        <w:rPr>
          <w:rFonts w:ascii="Sylfaen" w:eastAsia="Arial Unicode MS" w:hAnsi="Sylfaen" w:cs="Arial Unicode MS"/>
          <w:lang w:val="ka-GE"/>
        </w:rPr>
        <w:t>რეგლამენტი</w:t>
      </w:r>
      <w:r w:rsidR="00C52CB3" w:rsidRPr="00903C85">
        <w:rPr>
          <w:rFonts w:ascii="Sylfaen" w:eastAsia="Arial Unicode MS" w:hAnsi="Sylfaen" w:cs="Arial Unicode MS"/>
          <w:lang w:val="ka-GE"/>
        </w:rPr>
        <w:t>თ დადგენილი წესით.</w:t>
      </w:r>
    </w:p>
    <w:p w14:paraId="18E4FB87" w14:textId="66FBFF39" w:rsidR="00C52CB3" w:rsidRPr="00903C85" w:rsidRDefault="00C52CB3" w:rsidP="009D1DB9">
      <w:pPr>
        <w:pStyle w:val="Heading2"/>
        <w:ind w:left="0" w:firstLine="720"/>
        <w:rPr>
          <w:rFonts w:eastAsia="Merriweather" w:cs="Merriweather"/>
          <w:vertAlign w:val="superscript"/>
          <w:lang w:val="ka-GE"/>
        </w:rPr>
      </w:pPr>
      <w:bookmarkStart w:id="149" w:name="_Toc515562926"/>
      <w:r w:rsidRPr="000D5E0C">
        <w:rPr>
          <w:rFonts w:eastAsia="Arial Unicode MS"/>
          <w:lang w:val="ka-GE"/>
        </w:rPr>
        <w:lastRenderedPageBreak/>
        <w:t xml:space="preserve">მუხლი </w:t>
      </w:r>
      <w:r w:rsidR="00D7513C" w:rsidRPr="00903C85">
        <w:rPr>
          <w:rFonts w:eastAsia="Arial Unicode MS"/>
          <w:lang w:val="ka-GE"/>
        </w:rPr>
        <w:t>1</w:t>
      </w:r>
      <w:r w:rsidR="00D7513C">
        <w:rPr>
          <w:rFonts w:eastAsia="Arial Unicode MS"/>
          <w:lang w:val="ka-GE"/>
        </w:rPr>
        <w:t>28</w:t>
      </w:r>
      <w:r w:rsidRPr="00903C85">
        <w:rPr>
          <w:rFonts w:eastAsia="Arial Unicode MS"/>
          <w:lang w:val="ka-GE"/>
        </w:rPr>
        <w:t>. აჭარის ავტონომიური რესპუბლიკის კონსტიტუციის დამტკიცება</w:t>
      </w:r>
      <w:bookmarkEnd w:id="149"/>
      <w:r w:rsidRPr="00903C85">
        <w:rPr>
          <w:rFonts w:eastAsia="Arial Unicode MS"/>
          <w:lang w:val="ka-GE"/>
        </w:rPr>
        <w:t xml:space="preserve">  </w:t>
      </w:r>
    </w:p>
    <w:p w14:paraId="2392162E" w14:textId="77777777" w:rsidR="00C52CB3" w:rsidRPr="000D5E0C" w:rsidRDefault="00C52CB3" w:rsidP="00C52CB3">
      <w:pPr>
        <w:ind w:firstLine="720"/>
        <w:jc w:val="both"/>
        <w:rPr>
          <w:rFonts w:ascii="Sylfaen" w:eastAsia="Arial Unicode MS" w:hAnsi="Sylfaen" w:cs="Arial Unicode MS"/>
          <w:lang w:val="ka-GE"/>
        </w:rPr>
      </w:pPr>
      <w:r w:rsidRPr="000D5E0C">
        <w:rPr>
          <w:rFonts w:ascii="Sylfaen" w:eastAsia="Arial Unicode MS" w:hAnsi="Sylfaen" w:cs="Arial Unicode MS"/>
          <w:lang w:val="ka-GE"/>
        </w:rPr>
        <w:t>1. აჭარის ავტონომიური რესპუბლიკის კონსტიტუციის დამტკიცების მიზნით აჭარის ავტონომიური რესპუბლიკის უმაღლესი საბჭო პარლამენტს წარუდგენს „აჭარის ავტონომიური რესპუბლიკის კონსტიტუციის დამტკიცების შესახებ“ საქართველოს ორგანული კანონის პროექტს და აჭარის ავტონომიური რესპუბლიკის უმაღლესი საბჭოს მიერ დადგენილი წესით მიღებულ აჭარის ავტონომიური რესპუბლიკის კონსტიტუციას.</w:t>
      </w:r>
    </w:p>
    <w:p w14:paraId="366995AA" w14:textId="77777777" w:rsidR="00C52CB3" w:rsidRPr="000D5E0C" w:rsidRDefault="00C52CB3" w:rsidP="00C52CB3">
      <w:pPr>
        <w:ind w:firstLine="720"/>
        <w:jc w:val="both"/>
        <w:rPr>
          <w:rFonts w:ascii="Sylfaen" w:eastAsia="Arial Unicode MS" w:hAnsi="Sylfaen" w:cs="Arial Unicode MS"/>
          <w:lang w:val="ka-GE"/>
        </w:rPr>
      </w:pPr>
      <w:r w:rsidRPr="000D5E0C">
        <w:rPr>
          <w:rFonts w:ascii="Sylfaen" w:eastAsia="Arial Unicode MS" w:hAnsi="Sylfaen" w:cs="Arial Unicode MS"/>
          <w:lang w:val="ka-GE"/>
        </w:rPr>
        <w:t>2. აჭარის ავტონომიური რესპუბლიკის კონსტიტუციას ამტკიცებს პარლამენტი „აჭარის ავტონომიური რესპუბლიკის კონსტიტუციის დამტკიცების შესახებ“ საქართველოს ორგანული კანონით, ერთი მოსმენით განხილვისა და მიღების გზით, რეგლამენტით კანონპროექტის პირველი მოსმენით განხილვისთვის დადგენილი წესის შესაბამისად.</w:t>
      </w:r>
    </w:p>
    <w:p w14:paraId="0B9F6205" w14:textId="77777777" w:rsidR="00C52CB3" w:rsidRPr="000D5E0C" w:rsidRDefault="00C52CB3" w:rsidP="00C52CB3">
      <w:pPr>
        <w:ind w:firstLine="720"/>
        <w:jc w:val="both"/>
        <w:rPr>
          <w:rFonts w:ascii="Sylfaen" w:eastAsia="Arial Unicode MS" w:hAnsi="Sylfaen" w:cs="Arial Unicode MS"/>
          <w:lang w:val="ka-GE"/>
        </w:rPr>
      </w:pPr>
      <w:r w:rsidRPr="00903C85">
        <w:rPr>
          <w:rFonts w:ascii="Sylfaen" w:eastAsia="Arial Unicode MS" w:hAnsi="Sylfaen" w:cs="Arial Unicode MS"/>
          <w:lang w:val="ka-GE"/>
        </w:rPr>
        <w:t>3.</w:t>
      </w:r>
      <w:r w:rsidRPr="000D5E0C">
        <w:rPr>
          <w:rFonts w:ascii="Sylfaen" w:eastAsia="Arial Unicode MS" w:hAnsi="Sylfaen" w:cs="Arial Unicode MS"/>
          <w:lang w:val="ka-GE"/>
        </w:rPr>
        <w:t xml:space="preserve"> თუ პარლამენტი არ მიიღებს „აჭარის ავტონომიური რესპუბლიკის კონსტიტუციის დამტკიცების შესახებ“ საქართველოს ორგანულ კანონ</w:t>
      </w:r>
      <w:r w:rsidRPr="00903C85">
        <w:rPr>
          <w:rFonts w:ascii="Sylfaen" w:eastAsia="Arial Unicode MS" w:hAnsi="Sylfaen" w:cs="Arial Unicode MS"/>
          <w:lang w:val="ka-GE"/>
        </w:rPr>
        <w:t xml:space="preserve">ს, ამ კანონპროექტის უარყოფიდან </w:t>
      </w:r>
      <w:r w:rsidRPr="000D5E0C">
        <w:rPr>
          <w:rFonts w:ascii="Sylfaen" w:eastAsia="Arial Unicode MS" w:hAnsi="Sylfaen" w:cs="Arial Unicode MS"/>
          <w:lang w:val="ka-GE"/>
        </w:rPr>
        <w:t>5 დღის ვადაში</w:t>
      </w:r>
      <w:r w:rsidRPr="00903C85">
        <w:rPr>
          <w:rFonts w:ascii="Sylfaen" w:eastAsia="Arial Unicode MS" w:hAnsi="Sylfaen" w:cs="Arial Unicode MS"/>
          <w:lang w:val="ka-GE"/>
        </w:rPr>
        <w:t xml:space="preserve"> აღნიშნულის თაობაზე</w:t>
      </w:r>
      <w:r w:rsidRPr="000D5E0C">
        <w:rPr>
          <w:rFonts w:ascii="Sylfaen" w:eastAsia="Arial Unicode MS" w:hAnsi="Sylfaen" w:cs="Arial Unicode MS"/>
          <w:lang w:val="ka-GE"/>
        </w:rPr>
        <w:t xml:space="preserve"> ე</w:t>
      </w:r>
      <w:r w:rsidRPr="00903C85">
        <w:rPr>
          <w:rFonts w:ascii="Sylfaen" w:eastAsia="Arial Unicode MS" w:hAnsi="Sylfaen" w:cs="Arial Unicode MS"/>
          <w:lang w:val="ka-GE"/>
        </w:rPr>
        <w:t>ცნობება</w:t>
      </w:r>
      <w:r w:rsidRPr="000D5E0C">
        <w:rPr>
          <w:rFonts w:ascii="Sylfaen" w:eastAsia="Arial Unicode MS" w:hAnsi="Sylfaen" w:cs="Arial Unicode MS"/>
          <w:lang w:val="ka-GE"/>
        </w:rPr>
        <w:t xml:space="preserve"> აჭარის ავტონომიური რესპუბლიკის უმაღლეს საბჭოს.</w:t>
      </w:r>
    </w:p>
    <w:p w14:paraId="7C800353" w14:textId="77777777" w:rsidR="00C52CB3" w:rsidRPr="00903C85" w:rsidRDefault="00C52CB3" w:rsidP="00C52CB3">
      <w:pPr>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4. აჭარის ავტონომიური რესპუბლიკის უმაღლესი საბჭო </w:t>
      </w:r>
      <w:r w:rsidRPr="000D5E0C">
        <w:rPr>
          <w:rFonts w:ascii="Sylfaen" w:eastAsia="Arial Unicode MS" w:hAnsi="Sylfaen" w:cs="Arial Unicode MS"/>
          <w:lang w:val="ka-GE"/>
        </w:rPr>
        <w:t>„აჭარის ავტონომიური რესპუბლიკის კონსტიტუციის დამტკიცების შესახებ“ საქართველოს ორგანული კანონის პროექტ</w:t>
      </w:r>
      <w:r w:rsidRPr="00903C85">
        <w:rPr>
          <w:rFonts w:ascii="Sylfaen" w:eastAsia="Arial Unicode MS" w:hAnsi="Sylfaen" w:cs="Arial Unicode MS"/>
          <w:lang w:val="ka-GE"/>
        </w:rPr>
        <w:t>ი</w:t>
      </w:r>
      <w:r w:rsidRPr="000D5E0C">
        <w:rPr>
          <w:rFonts w:ascii="Sylfaen" w:eastAsia="Arial Unicode MS" w:hAnsi="Sylfaen" w:cs="Arial Unicode MS"/>
          <w:lang w:val="ka-GE"/>
        </w:rPr>
        <w:t>ს</w:t>
      </w:r>
      <w:r w:rsidRPr="00903C85">
        <w:rPr>
          <w:rFonts w:ascii="Sylfaen" w:eastAsia="Arial Unicode MS" w:hAnsi="Sylfaen" w:cs="Arial Unicode MS"/>
          <w:lang w:val="ka-GE"/>
        </w:rPr>
        <w:t xml:space="preserve"> უარყოფიდან 2 თვის განმავლობაში პარლამენტს წარუდგენს </w:t>
      </w:r>
      <w:r w:rsidRPr="000D5E0C">
        <w:rPr>
          <w:rFonts w:ascii="Sylfaen" w:eastAsia="Arial Unicode MS" w:hAnsi="Sylfaen" w:cs="Arial Unicode MS"/>
          <w:lang w:val="ka-GE"/>
        </w:rPr>
        <w:t>აჭარის ავტონომიური რესპუბლიკის კონსტიტუციის</w:t>
      </w:r>
      <w:r w:rsidRPr="00903C85">
        <w:rPr>
          <w:rFonts w:ascii="Sylfaen" w:eastAsia="Arial Unicode MS" w:hAnsi="Sylfaen" w:cs="Arial Unicode MS"/>
          <w:lang w:val="ka-GE"/>
        </w:rPr>
        <w:t xml:space="preserve">  გადამუშავებულ რედაქციას და შესაბამის ორგანული კანონის პროექტს.</w:t>
      </w:r>
    </w:p>
    <w:p w14:paraId="59D8FD19" w14:textId="1656DC9C" w:rsidR="00C52CB3" w:rsidRPr="005E5425" w:rsidRDefault="00BB091F" w:rsidP="005E5425">
      <w:pPr>
        <w:pStyle w:val="Heading2"/>
        <w:rPr>
          <w:rFonts w:eastAsia="Arial Unicode MS"/>
          <w:lang w:val="ka-GE"/>
        </w:rPr>
      </w:pPr>
      <w:bookmarkStart w:id="150" w:name="_Toc515562927"/>
      <w:r w:rsidRPr="005E5425">
        <w:rPr>
          <w:rFonts w:eastAsia="Arial Unicode MS"/>
          <w:lang w:val="ka-GE"/>
        </w:rPr>
        <w:t xml:space="preserve">მუხლი </w:t>
      </w:r>
      <w:r w:rsidR="00D7513C">
        <w:rPr>
          <w:rFonts w:eastAsia="Arial Unicode MS"/>
          <w:lang w:val="ka-GE"/>
        </w:rPr>
        <w:t>129.</w:t>
      </w:r>
      <w:r w:rsidR="00D7513C" w:rsidRPr="005E5425">
        <w:rPr>
          <w:rFonts w:eastAsia="Arial Unicode MS"/>
          <w:lang w:val="ka-GE"/>
        </w:rPr>
        <w:t xml:space="preserve"> </w:t>
      </w:r>
      <w:r w:rsidR="00C7558A">
        <w:rPr>
          <w:rFonts w:eastAsia="Arial Unicode MS"/>
          <w:lang w:val="ka-GE"/>
        </w:rPr>
        <w:t>კონსტიტუციური გამონაკლისები</w:t>
      </w:r>
      <w:bookmarkEnd w:id="150"/>
    </w:p>
    <w:p w14:paraId="22196EE1" w14:textId="383165F5" w:rsidR="00BB091F" w:rsidRPr="00903C85" w:rsidRDefault="00BB091F"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Pr>
          <w:rFonts w:ascii="Sylfaen" w:eastAsia="Arial Unicode MS" w:hAnsi="Sylfaen" w:cs="Arial Unicode MS"/>
          <w:color w:val="auto"/>
          <w:lang w:val="ka-GE"/>
        </w:rPr>
        <w:t>პარლამენტი, კონსტიტუციით დადგენილი განსაკუთრებული წესით</w:t>
      </w:r>
      <w:r w:rsidR="000053CB">
        <w:rPr>
          <w:rFonts w:ascii="Sylfaen" w:eastAsia="Arial Unicode MS" w:hAnsi="Sylfaen" w:cs="Arial Unicode MS"/>
          <w:color w:val="auto"/>
          <w:lang w:val="ka-GE"/>
        </w:rPr>
        <w:t xml:space="preserve"> ან/და </w:t>
      </w:r>
      <w:r w:rsidR="00801BF8">
        <w:rPr>
          <w:rFonts w:ascii="Sylfaen" w:eastAsia="Arial Unicode MS" w:hAnsi="Sylfaen" w:cs="Arial Unicode MS"/>
          <w:color w:val="auto"/>
          <w:lang w:val="ka-GE"/>
        </w:rPr>
        <w:t>კ</w:t>
      </w:r>
      <w:r w:rsidR="000053CB">
        <w:rPr>
          <w:rFonts w:ascii="Sylfaen" w:eastAsia="Arial Unicode MS" w:hAnsi="Sylfaen" w:cs="Arial Unicode MS"/>
          <w:color w:val="auto"/>
          <w:lang w:val="ka-GE"/>
        </w:rPr>
        <w:t>ვორუმით</w:t>
      </w:r>
      <w:r>
        <w:rPr>
          <w:rFonts w:ascii="Sylfaen" w:eastAsia="Arial Unicode MS" w:hAnsi="Sylfaen" w:cs="Arial Unicode MS"/>
          <w:color w:val="auto"/>
          <w:lang w:val="ka-GE"/>
        </w:rPr>
        <w:t xml:space="preserve"> იღებს „სახელმწიფო სიმბოლოების შესახებ“ საქართველოს ორგანულ კანონს, </w:t>
      </w:r>
      <w:r w:rsidR="000053CB" w:rsidRPr="000053CB">
        <w:rPr>
          <w:rFonts w:ascii="Sylfaen" w:eastAsia="Arial Unicode MS" w:hAnsi="Sylfaen" w:cs="Arial Unicode MS"/>
          <w:color w:val="auto"/>
          <w:lang w:val="ka-GE"/>
        </w:rPr>
        <w:t>სასოფლო-სამეურნეო დანიშნულების მიწა</w:t>
      </w:r>
      <w:r w:rsidR="000053CB">
        <w:rPr>
          <w:rFonts w:ascii="Sylfaen" w:eastAsia="Arial Unicode MS" w:hAnsi="Sylfaen" w:cs="Arial Unicode MS"/>
          <w:color w:val="auto"/>
          <w:lang w:val="ka-GE"/>
        </w:rPr>
        <w:t xml:space="preserve">სთან დაკავშირებულ ორგანულ კანონს და </w:t>
      </w:r>
      <w:r w:rsidR="000053CB" w:rsidRPr="000053CB">
        <w:rPr>
          <w:rFonts w:ascii="Sylfaen" w:eastAsia="Arial Unicode MS" w:hAnsi="Sylfaen" w:cs="Arial Unicode MS"/>
          <w:color w:val="auto"/>
          <w:lang w:val="ka-GE"/>
        </w:rPr>
        <w:t>კონსტიტუციური კანონ</w:t>
      </w:r>
      <w:r w:rsidR="000053CB">
        <w:rPr>
          <w:rFonts w:ascii="Sylfaen" w:eastAsia="Arial Unicode MS" w:hAnsi="Sylfaen" w:cs="Arial Unicode MS"/>
          <w:color w:val="auto"/>
          <w:lang w:val="ka-GE"/>
        </w:rPr>
        <w:t>ს</w:t>
      </w:r>
      <w:r w:rsidR="000053CB" w:rsidRPr="000053CB">
        <w:rPr>
          <w:rFonts w:ascii="Sylfaen" w:eastAsia="Arial Unicode MS" w:hAnsi="Sylfaen" w:cs="Arial Unicode MS"/>
          <w:color w:val="auto"/>
          <w:lang w:val="ka-GE"/>
        </w:rPr>
        <w:t>, რომელიც უკავშირდება ტერიტორიული მთლიანობის აღდგენას</w:t>
      </w:r>
      <w:r w:rsidR="000053CB">
        <w:rPr>
          <w:rFonts w:ascii="Sylfaen" w:eastAsia="Arial Unicode MS" w:hAnsi="Sylfaen" w:cs="Arial Unicode MS"/>
          <w:color w:val="auto"/>
          <w:lang w:val="ka-GE"/>
        </w:rPr>
        <w:t>.</w:t>
      </w:r>
    </w:p>
    <w:p w14:paraId="5190082D" w14:textId="3E1BB934" w:rsidR="004B3F5C" w:rsidRPr="00903C85" w:rsidRDefault="004B3F5C" w:rsidP="004B3F5C">
      <w:pPr>
        <w:pStyle w:val="Heading1"/>
        <w:contextualSpacing/>
        <w:rPr>
          <w:rFonts w:eastAsia="Arial Unicode MS"/>
          <w:lang w:val="ka-GE"/>
        </w:rPr>
      </w:pPr>
      <w:bookmarkStart w:id="151" w:name="_Toc515562928"/>
      <w:r w:rsidRPr="00903C85">
        <w:rPr>
          <w:rFonts w:eastAsia="Arial Unicode MS"/>
          <w:lang w:val="ka-GE"/>
        </w:rPr>
        <w:t xml:space="preserve">თავი </w:t>
      </w:r>
      <w:r w:rsidR="006D1FAB">
        <w:rPr>
          <w:rFonts w:eastAsia="Arial Unicode MS"/>
          <w:lang w:val="ka-GE"/>
        </w:rPr>
        <w:t>XI</w:t>
      </w:r>
      <w:bookmarkEnd w:id="151"/>
    </w:p>
    <w:p w14:paraId="1D967733" w14:textId="77777777" w:rsidR="004B3F5C" w:rsidRPr="00903C85" w:rsidRDefault="004B3F5C" w:rsidP="004B3F5C">
      <w:pPr>
        <w:pStyle w:val="Heading1"/>
        <w:contextualSpacing/>
        <w:rPr>
          <w:rFonts w:eastAsia="Arial Unicode MS"/>
          <w:lang w:val="ka-GE"/>
        </w:rPr>
      </w:pPr>
      <w:bookmarkStart w:id="152" w:name="_Toc515562929"/>
      <w:r w:rsidRPr="00903C85">
        <w:rPr>
          <w:rFonts w:eastAsia="Arial Unicode MS"/>
          <w:lang w:val="ka-GE"/>
        </w:rPr>
        <w:t>პარლამენტის დადგენილება</w:t>
      </w:r>
      <w:bookmarkEnd w:id="152"/>
    </w:p>
    <w:p w14:paraId="13E377FB" w14:textId="1B7B5F19" w:rsidR="004B3F5C" w:rsidRPr="00903C85" w:rsidRDefault="004B3F5C" w:rsidP="004B3F5C">
      <w:pPr>
        <w:pStyle w:val="Heading2"/>
        <w:rPr>
          <w:rFonts w:eastAsia="Arial Unicode MS"/>
          <w:lang w:val="ka-GE"/>
        </w:rPr>
      </w:pPr>
      <w:bookmarkStart w:id="153" w:name="_Toc515562930"/>
      <w:r w:rsidRPr="00903C85">
        <w:rPr>
          <w:rFonts w:eastAsia="Arial Unicode MS"/>
          <w:lang w:val="ka-GE"/>
        </w:rPr>
        <w:t xml:space="preserve">მუხლი </w:t>
      </w:r>
      <w:r w:rsidR="00D7513C">
        <w:rPr>
          <w:rFonts w:eastAsia="Arial Unicode MS"/>
          <w:lang w:val="ka-GE"/>
        </w:rPr>
        <w:t>130</w:t>
      </w:r>
      <w:r w:rsidRPr="00903C85">
        <w:rPr>
          <w:rFonts w:eastAsia="Arial Unicode MS"/>
          <w:lang w:val="ka-GE"/>
        </w:rPr>
        <w:t>. პარლამენტის დადგენილების შინაარსი</w:t>
      </w:r>
      <w:bookmarkEnd w:id="153"/>
    </w:p>
    <w:p w14:paraId="187EA0A4" w14:textId="77777777" w:rsidR="004B3F5C" w:rsidRPr="00903C85" w:rsidRDefault="004B3F5C" w:rsidP="004B3F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 პარლამენტის დადგენილება შეიძლება იყოს ინდივიდუალური ან ნორმატიული ხასიათის.</w:t>
      </w:r>
    </w:p>
    <w:p w14:paraId="4CE57FDB" w14:textId="77777777" w:rsidR="004B3F5C" w:rsidRPr="00D7513C" w:rsidRDefault="004B3F5C" w:rsidP="004B3F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lastRenderedPageBreak/>
        <w:t xml:space="preserve">2. </w:t>
      </w:r>
      <w:r w:rsidRPr="00D7513C">
        <w:rPr>
          <w:rFonts w:ascii="Sylfaen" w:eastAsia="Arial Unicode MS" w:hAnsi="Sylfaen" w:cs="Arial Unicode MS"/>
          <w:lang w:val="ka-GE"/>
        </w:rPr>
        <w:t xml:space="preserve">პარლამენტის საქმიანობასთან დაკავშირებულ ყველა საკითხს, რომლებიც მოწესრიგებული არ არის რეგლამენტითა და სხვა </w:t>
      </w:r>
      <w:r w:rsidRPr="00903C85">
        <w:rPr>
          <w:rFonts w:ascii="Sylfaen" w:eastAsia="Arial Unicode MS" w:hAnsi="Sylfaen" w:cs="Arial Unicode MS"/>
          <w:lang w:val="ka-GE"/>
        </w:rPr>
        <w:t>ნორმატიული</w:t>
      </w:r>
      <w:r w:rsidRPr="00D7513C">
        <w:rPr>
          <w:rFonts w:ascii="Sylfaen" w:eastAsia="Arial Unicode MS" w:hAnsi="Sylfaen" w:cs="Arial Unicode MS"/>
          <w:lang w:val="ka-GE"/>
        </w:rPr>
        <w:t xml:space="preserve"> აქტით, პარლამენტი წყვეტს დადგენილებით.</w:t>
      </w:r>
    </w:p>
    <w:p w14:paraId="74CA1D60" w14:textId="7A724822" w:rsidR="009A722A" w:rsidRPr="005E5425" w:rsidRDefault="004B3F5C" w:rsidP="004B3F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FF0000"/>
          <w:lang w:val="ka-GE"/>
        </w:rPr>
      </w:pPr>
      <w:r w:rsidRPr="00903C85">
        <w:rPr>
          <w:rFonts w:ascii="Sylfaen" w:eastAsia="Arial Unicode MS" w:hAnsi="Sylfaen" w:cs="Arial Unicode MS"/>
          <w:lang w:val="ka-GE"/>
        </w:rPr>
        <w:t>3. პარლამენტის ყველა გადაწყვეტილება ფორმდება დადგენილებით.</w:t>
      </w:r>
      <w:r w:rsidR="00E65BFF">
        <w:rPr>
          <w:rFonts w:ascii="Sylfaen" w:eastAsia="Arial Unicode MS" w:hAnsi="Sylfaen" w:cs="Arial Unicode MS"/>
          <w:lang w:val="ka-GE"/>
        </w:rPr>
        <w:t xml:space="preserve"> </w:t>
      </w:r>
      <w:r w:rsidR="009A722A" w:rsidRPr="005E5425">
        <w:rPr>
          <w:rFonts w:ascii="Sylfaen" w:eastAsia="Arial Unicode MS" w:hAnsi="Sylfaen" w:cs="Arial Unicode MS"/>
          <w:color w:val="FF0000"/>
          <w:lang w:val="ka-GE"/>
        </w:rPr>
        <w:t xml:space="preserve"> </w:t>
      </w:r>
      <w:r w:rsidR="009A722A" w:rsidRPr="005E5425">
        <w:rPr>
          <w:rFonts w:ascii="Sylfaen" w:eastAsia="Arial Unicode MS" w:hAnsi="Sylfaen" w:cs="Arial Unicode MS"/>
          <w:color w:val="auto"/>
          <w:lang w:val="ka-GE"/>
        </w:rPr>
        <w:t>პარლამენტი უფლებამოსილია მიიღოს კონსტიტუციური კანონი, დაამტკიცოს კონსტიტუციური შეთანხმება, მიიღოს ორგანული კანონი, კანონი, რეგლამენტი, დადგენილება, რეზოლუცია, დეკლარაცია, კონცეფცია, მიმართვა, განცხადება და სხვა გადაწყვეტილება, გასცეს რეკომენდაცია, მოისმინოს და ცნობად მიიღოს ინფორმაცია.</w:t>
      </w:r>
    </w:p>
    <w:p w14:paraId="7ECA8A43" w14:textId="34EDA262" w:rsidR="004B3F5C" w:rsidRPr="00903C85" w:rsidRDefault="004B3F5C" w:rsidP="004B3F5C">
      <w:pPr>
        <w:pStyle w:val="Heading2"/>
        <w:rPr>
          <w:rFonts w:eastAsia="Arial Unicode MS"/>
          <w:lang w:val="ka-GE"/>
        </w:rPr>
      </w:pPr>
      <w:bookmarkStart w:id="154" w:name="_Toc515562931"/>
      <w:r w:rsidRPr="00D7513C">
        <w:rPr>
          <w:rFonts w:eastAsia="Arial Unicode MS"/>
          <w:lang w:val="ka-GE"/>
        </w:rPr>
        <w:t xml:space="preserve">მუხლი </w:t>
      </w:r>
      <w:r w:rsidR="00D7513C">
        <w:rPr>
          <w:rFonts w:eastAsia="Arial Unicode MS"/>
          <w:lang w:val="ka-GE"/>
        </w:rPr>
        <w:t>131</w:t>
      </w:r>
      <w:r w:rsidRPr="00C3189B">
        <w:rPr>
          <w:rFonts w:eastAsia="Arial Unicode MS"/>
          <w:lang w:val="ka-GE"/>
        </w:rPr>
        <w:t>.</w:t>
      </w:r>
      <w:r w:rsidR="00FE2AB7">
        <w:rPr>
          <w:rFonts w:eastAsia="Arial Unicode MS"/>
          <w:lang w:val="ka-GE"/>
        </w:rPr>
        <w:t xml:space="preserve"> </w:t>
      </w:r>
      <w:r w:rsidRPr="00903C85">
        <w:rPr>
          <w:rFonts w:eastAsia="Arial Unicode MS"/>
          <w:lang w:val="ka-GE"/>
        </w:rPr>
        <w:t>პარლამენტის დადგენილების მიღების წესი</w:t>
      </w:r>
      <w:bookmarkEnd w:id="154"/>
    </w:p>
    <w:p w14:paraId="3B272726" w14:textId="4391001E" w:rsidR="004B3F5C" w:rsidRPr="00D7513C" w:rsidRDefault="004B3F5C" w:rsidP="004B3F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D7513C">
        <w:rPr>
          <w:rFonts w:ascii="Sylfaen" w:eastAsia="Arial Unicode MS" w:hAnsi="Sylfaen" w:cs="Arial Unicode MS"/>
          <w:lang w:val="ka-GE"/>
        </w:rPr>
        <w:t xml:space="preserve">1. პარლამენტის დადგენილების პროექტი პარლამენტს წარედგინება და განიხილება კანონპროექტის პარლამენტისათვის წარდგენისა და კომიტეტში განხილვისათვის </w:t>
      </w:r>
      <w:r w:rsidR="006C5A0D" w:rsidRPr="00D7513C">
        <w:rPr>
          <w:rFonts w:ascii="Sylfaen" w:eastAsia="Arial Unicode MS" w:hAnsi="Sylfaen" w:cs="Arial Unicode MS"/>
          <w:lang w:val="ka-GE"/>
        </w:rPr>
        <w:t>რეგლამენტი</w:t>
      </w:r>
      <w:r w:rsidRPr="00D7513C">
        <w:rPr>
          <w:rFonts w:ascii="Sylfaen" w:eastAsia="Arial Unicode MS" w:hAnsi="Sylfaen" w:cs="Arial Unicode MS"/>
          <w:lang w:val="ka-GE"/>
        </w:rPr>
        <w:t>თ დადგენილი წესით.</w:t>
      </w:r>
    </w:p>
    <w:p w14:paraId="22633CC1" w14:textId="2FA1FFF1" w:rsidR="004B3F5C" w:rsidRPr="00D7513C" w:rsidRDefault="000C3156" w:rsidP="004B3F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2</w:t>
      </w:r>
      <w:r w:rsidR="004B3F5C" w:rsidRPr="00D7513C">
        <w:rPr>
          <w:rFonts w:ascii="Sylfaen" w:eastAsia="Arial Unicode MS" w:hAnsi="Sylfaen" w:cs="Arial Unicode MS"/>
          <w:lang w:val="ka-GE"/>
        </w:rPr>
        <w:t xml:space="preserve">. პარლამენტის დადგენილების პროექტი პარლამენტის პლენარულ სხდომაზე განიხილება ერთი მოსმენით, კანონპროექტის პირველი მოსმენით განხილვისათვის </w:t>
      </w:r>
      <w:r w:rsidR="006C5A0D" w:rsidRPr="00D7513C">
        <w:rPr>
          <w:rFonts w:ascii="Sylfaen" w:eastAsia="Arial Unicode MS" w:hAnsi="Sylfaen" w:cs="Arial Unicode MS"/>
          <w:lang w:val="ka-GE"/>
        </w:rPr>
        <w:t>რეგლამენტი</w:t>
      </w:r>
      <w:r w:rsidR="004B3F5C" w:rsidRPr="00D7513C">
        <w:rPr>
          <w:rFonts w:ascii="Sylfaen" w:eastAsia="Arial Unicode MS" w:hAnsi="Sylfaen" w:cs="Arial Unicode MS"/>
          <w:lang w:val="ka-GE"/>
        </w:rPr>
        <w:t>თ დადგენილი წესით.</w:t>
      </w:r>
    </w:p>
    <w:p w14:paraId="541E8D9B" w14:textId="1C18D0C6" w:rsidR="004B3F5C" w:rsidRPr="00D7513C" w:rsidRDefault="000C3156" w:rsidP="004B3F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3</w:t>
      </w:r>
      <w:r w:rsidR="004B3F5C" w:rsidRPr="00D7513C">
        <w:rPr>
          <w:rFonts w:ascii="Sylfaen" w:eastAsia="Arial Unicode MS" w:hAnsi="Sylfaen" w:cs="Arial Unicode MS"/>
          <w:lang w:val="ka-GE"/>
        </w:rPr>
        <w:t>. პარლამენტის ნორმატიული ხასიათის დადგენილების პროექტი, პარლამენტის გადაწყვეტილებით, შესაძლებელია განხილულ იქნეს 2 მოსმენით. პირველი მოსმენით დადგენილების პროექტის განხილვის შემდეგ პარლამენტი კენჭისყრით იღებს გადაწყვეტილებას წარმოდგენილი პროექტის მიღების ან უარყოფის შესახებ.</w:t>
      </w:r>
    </w:p>
    <w:p w14:paraId="332B56D1" w14:textId="53FF81F4" w:rsidR="004B3F5C" w:rsidRPr="00D7513C" w:rsidRDefault="000C3156" w:rsidP="004B3F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4</w:t>
      </w:r>
      <w:r w:rsidR="004B3F5C" w:rsidRPr="00D7513C">
        <w:rPr>
          <w:rFonts w:ascii="Sylfaen" w:eastAsia="Arial Unicode MS" w:hAnsi="Sylfaen" w:cs="Arial Unicode MS"/>
          <w:lang w:val="ka-GE"/>
        </w:rPr>
        <w:t>. დადგენილების პროექტთან დაკავშირებული წინადადება უნდა წარედგინოს წამყვან კომიტეტს. თუ წამყვანი კომიტეტი უარყოფს დადგენილების პროექტთან დაკავშირებულ წინადადებას, პარლამენტი მას, ინიციატორის მოთხოვნით, განიხილავს პროექტთან ერთად. ახალი წინადადების დაყენება და განხილვა შეიძლება მხოლოდ პარლამენტის თანხმობით.</w:t>
      </w:r>
    </w:p>
    <w:p w14:paraId="20AE4BCC" w14:textId="27E9FCDF" w:rsidR="004B3F5C" w:rsidRPr="00D7513C" w:rsidRDefault="000C3156" w:rsidP="004B3F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5</w:t>
      </w:r>
      <w:r w:rsidR="004B3F5C" w:rsidRPr="00D7513C">
        <w:rPr>
          <w:rFonts w:ascii="Sylfaen" w:eastAsia="Arial Unicode MS" w:hAnsi="Sylfaen" w:cs="Arial Unicode MS"/>
          <w:lang w:val="ka-GE"/>
        </w:rPr>
        <w:t>. მეორე მოსმენით დადგენილების პროექტის განხილვის შემდეგ პარლამენტი კენჭისყრით იღებს გადაწყვეტილებას წარმოდგენილი პროექტის მთლიანად მიღების ან უარყოფის შესახებ.</w:t>
      </w:r>
    </w:p>
    <w:p w14:paraId="599E899B" w14:textId="52652E7D" w:rsidR="004B3F5C" w:rsidRPr="00D7513C" w:rsidRDefault="000C3156" w:rsidP="004B3F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6</w:t>
      </w:r>
      <w:r w:rsidR="004B3F5C" w:rsidRPr="00D7513C">
        <w:rPr>
          <w:rFonts w:ascii="Sylfaen" w:eastAsia="Arial Unicode MS" w:hAnsi="Sylfaen" w:cs="Arial Unicode MS"/>
          <w:lang w:val="ka-GE"/>
        </w:rPr>
        <w:t xml:space="preserve">. პარლამენტის რეზოლუცია, დეკლარაცია, განცხადება და მიმართვა განიხილება და მიიღება დადგენილების განხილვისა და მიღებისათვის </w:t>
      </w:r>
      <w:r w:rsidR="006C5A0D" w:rsidRPr="00D7513C">
        <w:rPr>
          <w:rFonts w:ascii="Sylfaen" w:eastAsia="Arial Unicode MS" w:hAnsi="Sylfaen" w:cs="Arial Unicode MS"/>
          <w:lang w:val="ka-GE"/>
        </w:rPr>
        <w:t>რეგლამენტი</w:t>
      </w:r>
      <w:r w:rsidR="004B3F5C" w:rsidRPr="00D7513C">
        <w:rPr>
          <w:rFonts w:ascii="Sylfaen" w:eastAsia="Arial Unicode MS" w:hAnsi="Sylfaen" w:cs="Arial Unicode MS"/>
          <w:lang w:val="ka-GE"/>
        </w:rPr>
        <w:t>თ დადგენილი წესით.</w:t>
      </w:r>
    </w:p>
    <w:p w14:paraId="3211D780" w14:textId="6D68BB78" w:rsidR="004B3F5C" w:rsidRPr="00903C85" w:rsidRDefault="000C3156" w:rsidP="004B3F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Arial Unicode MS" w:hAnsi="Sylfaen" w:cs="Arial Unicode MS"/>
          <w:lang w:val="ka-GE"/>
        </w:rPr>
      </w:pPr>
      <w:r w:rsidRPr="00903C85">
        <w:rPr>
          <w:rFonts w:ascii="Sylfaen" w:eastAsia="Arial Unicode MS" w:hAnsi="Sylfaen" w:cs="Arial Unicode MS"/>
          <w:lang w:val="ka-GE"/>
        </w:rPr>
        <w:t>7</w:t>
      </w:r>
      <w:r w:rsidR="004B3F5C" w:rsidRPr="00903C85">
        <w:rPr>
          <w:rFonts w:ascii="Sylfaen" w:eastAsia="Arial Unicode MS" w:hAnsi="Sylfaen" w:cs="Arial Unicode MS"/>
          <w:lang w:val="ka-GE"/>
        </w:rPr>
        <w:t>. პარლამენტის თანხმობა, როგორც წესი, მიიღება დადგენილებით.</w:t>
      </w:r>
    </w:p>
    <w:p w14:paraId="71851B52" w14:textId="4C0410EC" w:rsidR="004B3F5C" w:rsidRPr="00903C85" w:rsidRDefault="000C3156" w:rsidP="004B3F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8</w:t>
      </w:r>
      <w:r w:rsidR="004B3F5C" w:rsidRPr="00903C85">
        <w:rPr>
          <w:rFonts w:ascii="Sylfaen" w:eastAsia="Arial Unicode MS" w:hAnsi="Sylfaen" w:cs="Arial Unicode MS"/>
          <w:lang w:val="ka-GE"/>
        </w:rPr>
        <w:t>. დადგენილება მიღებულად ითვლება, თუ მას მხარს დაუჭერს პლენარულ სხდომაზე დამსწრეთა უმრავლესობა, მაგრამ არანაკლებ პარლამენტის სრული შემადგენლობის ერთი მესამედისა, თუ რეგლამენტით სხვა რამ არ არის გათვალისწინებული.</w:t>
      </w:r>
    </w:p>
    <w:p w14:paraId="1A76001E" w14:textId="45976421" w:rsidR="004B3F5C" w:rsidRPr="00903C85" w:rsidRDefault="000C3156" w:rsidP="004B3F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lastRenderedPageBreak/>
        <w:t>9</w:t>
      </w:r>
      <w:r w:rsidR="004B3F5C" w:rsidRPr="00903C85">
        <w:rPr>
          <w:rFonts w:ascii="Sylfaen" w:eastAsia="Arial Unicode MS" w:hAnsi="Sylfaen" w:cs="Arial Unicode MS"/>
          <w:lang w:val="ka-GE"/>
        </w:rPr>
        <w:t>. დადგენილების მიღების თარიღად ითვლება პარლამენტის მიერ მისი საბოლოო რედაქციით მიღების დღე.</w:t>
      </w:r>
    </w:p>
    <w:p w14:paraId="65353E79" w14:textId="774E3030" w:rsidR="004B3F5C" w:rsidRPr="00903C85" w:rsidRDefault="004B3F5C" w:rsidP="004B3F5C">
      <w:pPr>
        <w:pStyle w:val="Heading2"/>
        <w:ind w:left="0" w:firstLine="720"/>
        <w:rPr>
          <w:rFonts w:eastAsia="Arial Unicode MS"/>
          <w:lang w:val="ka-GE"/>
        </w:rPr>
      </w:pPr>
      <w:bookmarkStart w:id="155" w:name="_Toc515562932"/>
      <w:r w:rsidRPr="00903C85">
        <w:rPr>
          <w:rFonts w:eastAsia="Arial Unicode MS"/>
          <w:lang w:val="ka-GE"/>
        </w:rPr>
        <w:t xml:space="preserve">მუხლი </w:t>
      </w:r>
      <w:r w:rsidR="00D7513C">
        <w:rPr>
          <w:rFonts w:eastAsia="Arial Unicode MS"/>
          <w:lang w:val="ka-GE"/>
        </w:rPr>
        <w:t>132</w:t>
      </w:r>
      <w:r w:rsidRPr="00903C85">
        <w:rPr>
          <w:rFonts w:eastAsia="Arial Unicode MS"/>
          <w:lang w:val="ka-GE"/>
        </w:rPr>
        <w:t>.</w:t>
      </w:r>
      <w:r w:rsidR="00A617E4" w:rsidRPr="00903C85">
        <w:rPr>
          <w:rFonts w:eastAsia="Arial Unicode MS"/>
          <w:lang w:val="ka-GE"/>
        </w:rPr>
        <w:t xml:space="preserve"> </w:t>
      </w:r>
      <w:r w:rsidRPr="00903C85">
        <w:rPr>
          <w:rFonts w:eastAsia="Arial Unicode MS"/>
          <w:lang w:val="ka-GE"/>
        </w:rPr>
        <w:t>პარლამენტის დადგენილების გამოქვეყნება და ძალაში შესვლა</w:t>
      </w:r>
      <w:bookmarkEnd w:id="155"/>
      <w:r w:rsidRPr="00903C85">
        <w:rPr>
          <w:rFonts w:eastAsia="Arial Unicode MS"/>
          <w:lang w:val="ka-GE"/>
        </w:rPr>
        <w:t xml:space="preserve"> </w:t>
      </w:r>
    </w:p>
    <w:p w14:paraId="46AA8F22" w14:textId="77777777" w:rsidR="004B3F5C" w:rsidRPr="007B6872" w:rsidRDefault="004B3F5C" w:rsidP="004B3F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1. </w:t>
      </w:r>
      <w:r w:rsidRPr="007B6872">
        <w:rPr>
          <w:rFonts w:ascii="Sylfaen" w:eastAsia="Arial Unicode MS" w:hAnsi="Sylfaen" w:cs="Arial Unicode MS"/>
          <w:lang w:val="ka-GE"/>
        </w:rPr>
        <w:t>პარლამენტის დადგენილება, გარდა ნორმატიული ხასიათის დადგენილებისა, ძალაში შედის მიღებისთანავე, თუ ამ დადგენილებით სხვა ვადა არ არის განსაზღვრული. პარლამენტის ნორმატიული ხასიათის დადგენილება ოფიციალურად ქვეყნდება საჯარო სამართლის იურიდიული პირის – საქართველოს საკანონმდებლო მაცნეს ვებგვერდზე და ძალაში შედის გამოქვეყნებისთანავე, თუ ამ დადგენილებით სხვა ვადა არ არის განსაზღვრული.</w:t>
      </w:r>
    </w:p>
    <w:p w14:paraId="1841E9C4" w14:textId="77777777" w:rsidR="004B3F5C" w:rsidRPr="00903C85" w:rsidRDefault="004B3F5C" w:rsidP="004B3F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2. </w:t>
      </w:r>
      <w:r w:rsidRPr="007B6872">
        <w:rPr>
          <w:rFonts w:ascii="Sylfaen" w:eastAsia="Arial Unicode MS" w:hAnsi="Sylfaen" w:cs="Arial Unicode MS"/>
          <w:lang w:val="ka-GE"/>
        </w:rPr>
        <w:t>პარლამენტის დადგენილება განთავსდება პარლამენტის ვებგვერდზე.</w:t>
      </w:r>
    </w:p>
    <w:p w14:paraId="471719ED" w14:textId="6A8DBA9E" w:rsidR="004B3F5C" w:rsidRPr="00903C85" w:rsidRDefault="004B3F5C" w:rsidP="004B3F5C">
      <w:pPr>
        <w:pStyle w:val="Heading2"/>
        <w:rPr>
          <w:rFonts w:eastAsia="Merriweather" w:cs="Merriweather"/>
          <w:vertAlign w:val="superscript"/>
          <w:lang w:val="ka-GE"/>
        </w:rPr>
      </w:pPr>
      <w:bookmarkStart w:id="156" w:name="_Toc515562933"/>
      <w:r w:rsidRPr="007B6872">
        <w:rPr>
          <w:rFonts w:eastAsia="Arial Unicode MS"/>
          <w:lang w:val="ka-GE"/>
        </w:rPr>
        <w:t xml:space="preserve">მუხლი </w:t>
      </w:r>
      <w:r w:rsidR="00D7513C" w:rsidRPr="00903C85">
        <w:rPr>
          <w:rFonts w:eastAsia="Arial Unicode MS"/>
          <w:lang w:val="ka-GE"/>
        </w:rPr>
        <w:t>1</w:t>
      </w:r>
      <w:r w:rsidR="00D7513C">
        <w:rPr>
          <w:rFonts w:eastAsia="Arial Unicode MS"/>
          <w:lang w:val="ka-GE"/>
        </w:rPr>
        <w:t>33</w:t>
      </w:r>
      <w:r w:rsidRPr="00903C85">
        <w:rPr>
          <w:rFonts w:eastAsia="Arial Unicode MS"/>
          <w:lang w:val="ka-GE"/>
        </w:rPr>
        <w:t>. კონცეფცია</w:t>
      </w:r>
      <w:bookmarkEnd w:id="156"/>
    </w:p>
    <w:p w14:paraId="5C4A7436" w14:textId="45D89E0C" w:rsidR="004B3F5C" w:rsidRPr="00903C85" w:rsidRDefault="004B3F5C" w:rsidP="004B3F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7B6872">
        <w:rPr>
          <w:rFonts w:ascii="Sylfaen" w:eastAsia="Arial Unicode MS" w:hAnsi="Sylfaen" w:cs="Arial Unicode MS"/>
          <w:lang w:val="ka-GE"/>
        </w:rPr>
        <w:t xml:space="preserve">1. </w:t>
      </w:r>
      <w:r w:rsidRPr="00903C85">
        <w:rPr>
          <w:rFonts w:ascii="Sylfaen" w:eastAsia="Arial Unicode MS" w:hAnsi="Sylfaen" w:cs="Arial Unicode MS"/>
          <w:lang w:val="ka-GE"/>
        </w:rPr>
        <w:t xml:space="preserve">კონცეფცია არის პარლამენტის მიერ სახელმწიფო პოლიტიკის ძირითადი მიმართულებების  </w:t>
      </w:r>
      <w:r w:rsidR="00712DE8" w:rsidRPr="00903C85">
        <w:rPr>
          <w:rFonts w:ascii="Sylfaen" w:eastAsia="Arial Unicode MS" w:hAnsi="Sylfaen" w:cs="Arial Unicode MS"/>
          <w:lang w:val="ka-GE"/>
        </w:rPr>
        <w:t>განმსაზღვ</w:t>
      </w:r>
      <w:r w:rsidR="00712DE8">
        <w:rPr>
          <w:rFonts w:ascii="Sylfaen" w:eastAsia="Arial Unicode MS" w:hAnsi="Sylfaen" w:cs="Arial Unicode MS"/>
          <w:lang w:val="ka-GE"/>
        </w:rPr>
        <w:t>რის შესახებ</w:t>
      </w:r>
      <w:r w:rsidR="00712DE8" w:rsidRPr="00903C85">
        <w:rPr>
          <w:rFonts w:ascii="Sylfaen" w:eastAsia="Arial Unicode MS" w:hAnsi="Sylfaen" w:cs="Arial Unicode MS"/>
          <w:lang w:val="ka-GE"/>
        </w:rPr>
        <w:t xml:space="preserve"> </w:t>
      </w:r>
      <w:r w:rsidRPr="00903C85">
        <w:rPr>
          <w:rFonts w:ascii="Sylfaen" w:eastAsia="Arial Unicode MS" w:hAnsi="Sylfaen" w:cs="Arial Unicode MS"/>
          <w:lang w:val="ka-GE"/>
        </w:rPr>
        <w:t xml:space="preserve">ერთ-ერთი </w:t>
      </w:r>
      <w:r w:rsidR="00712DE8">
        <w:rPr>
          <w:rFonts w:ascii="Sylfaen" w:eastAsia="Arial Unicode MS" w:hAnsi="Sylfaen" w:cs="Arial Unicode MS"/>
          <w:lang w:val="ka-GE"/>
        </w:rPr>
        <w:t>გადაწყვეტილება, რომელსაც დადგენილებით ამტკიცებს პარლამენტი</w:t>
      </w:r>
      <w:r w:rsidRPr="00903C85">
        <w:rPr>
          <w:rFonts w:ascii="Sylfaen" w:eastAsia="Arial Unicode MS" w:hAnsi="Sylfaen" w:cs="Arial Unicode MS"/>
          <w:lang w:val="ka-GE"/>
        </w:rPr>
        <w:t>.</w:t>
      </w:r>
    </w:p>
    <w:p w14:paraId="2F5910AA" w14:textId="4ACAEA8C" w:rsidR="004B3F5C" w:rsidRPr="00903C85" w:rsidRDefault="004B3F5C" w:rsidP="004B3F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2. კონცეფციის პროექტი პარლამენტს </w:t>
      </w:r>
      <w:r w:rsidR="00CF0CBF" w:rsidRPr="00903C85">
        <w:rPr>
          <w:rFonts w:ascii="Sylfaen" w:eastAsia="Arial Unicode MS" w:hAnsi="Sylfaen" w:cs="Arial Unicode MS"/>
          <w:lang w:val="ka-GE"/>
        </w:rPr>
        <w:t>წარედგ</w:t>
      </w:r>
      <w:r w:rsidR="00CF0CBF">
        <w:rPr>
          <w:rFonts w:ascii="Sylfaen" w:eastAsia="Arial Unicode MS" w:hAnsi="Sylfaen" w:cs="Arial Unicode MS"/>
          <w:lang w:val="ka-GE"/>
        </w:rPr>
        <w:t>ი</w:t>
      </w:r>
      <w:r w:rsidR="00CF0CBF" w:rsidRPr="00903C85">
        <w:rPr>
          <w:rFonts w:ascii="Sylfaen" w:eastAsia="Arial Unicode MS" w:hAnsi="Sylfaen" w:cs="Arial Unicode MS"/>
          <w:lang w:val="ka-GE"/>
        </w:rPr>
        <w:t xml:space="preserve">ნება </w:t>
      </w:r>
      <w:r w:rsidRPr="00903C85">
        <w:rPr>
          <w:rFonts w:ascii="Sylfaen" w:eastAsia="Arial Unicode MS" w:hAnsi="Sylfaen" w:cs="Arial Unicode MS"/>
          <w:lang w:val="ka-GE"/>
        </w:rPr>
        <w:t xml:space="preserve">კანონპროექტის პარლამენტისათვის წარდგენის </w:t>
      </w:r>
      <w:r w:rsidR="006C5A0D">
        <w:rPr>
          <w:rFonts w:ascii="Sylfaen" w:eastAsia="Arial Unicode MS" w:hAnsi="Sylfaen" w:cs="Arial Unicode MS"/>
          <w:lang w:val="ka-GE"/>
        </w:rPr>
        <w:t>რეგლამენტი</w:t>
      </w:r>
      <w:r w:rsidRPr="00903C85">
        <w:rPr>
          <w:rFonts w:ascii="Sylfaen" w:eastAsia="Arial Unicode MS" w:hAnsi="Sylfaen" w:cs="Arial Unicode MS"/>
          <w:lang w:val="ka-GE"/>
        </w:rPr>
        <w:t xml:space="preserve">თ დადგენილი </w:t>
      </w:r>
      <w:r w:rsidR="002E74A2" w:rsidRPr="00903C85">
        <w:rPr>
          <w:rFonts w:ascii="Sylfaen" w:eastAsia="Arial Unicode MS" w:hAnsi="Sylfaen" w:cs="Arial Unicode MS"/>
          <w:lang w:val="ka-GE"/>
        </w:rPr>
        <w:t>წესით</w:t>
      </w:r>
      <w:r w:rsidR="002E74A2">
        <w:rPr>
          <w:rFonts w:ascii="Sylfaen" w:eastAsia="Arial Unicode MS" w:hAnsi="Sylfaen" w:cs="Arial Unicode MS"/>
          <w:lang w:val="ka-GE"/>
        </w:rPr>
        <w:t>.</w:t>
      </w:r>
      <w:r w:rsidRPr="00903C85">
        <w:rPr>
          <w:rFonts w:ascii="Sylfaen" w:eastAsia="Arial Unicode MS" w:hAnsi="Sylfaen" w:cs="Arial Unicode MS"/>
          <w:lang w:val="ka-GE"/>
        </w:rPr>
        <w:t xml:space="preserve"> კონცეფციას პარლამენტი ამტკიცებს დადგენილებით, </w:t>
      </w:r>
      <w:r w:rsidRPr="00C33DC8">
        <w:rPr>
          <w:rFonts w:ascii="Sylfaen" w:eastAsia="Arial Unicode MS" w:hAnsi="Sylfaen" w:cs="Arial Unicode MS"/>
          <w:lang w:val="ka-GE"/>
        </w:rPr>
        <w:t xml:space="preserve">რეგლამენტის </w:t>
      </w:r>
      <w:r w:rsidR="001B5777" w:rsidRPr="00C33DC8">
        <w:rPr>
          <w:rFonts w:ascii="Sylfaen" w:eastAsia="Arial Unicode MS" w:hAnsi="Sylfaen" w:cs="Arial Unicode MS"/>
          <w:lang w:val="ka-GE"/>
        </w:rPr>
        <w:t>1</w:t>
      </w:r>
      <w:r w:rsidR="001B5777">
        <w:rPr>
          <w:rFonts w:ascii="Sylfaen" w:eastAsia="Arial Unicode MS" w:hAnsi="Sylfaen" w:cs="Arial Unicode MS"/>
          <w:lang w:val="ka-GE"/>
        </w:rPr>
        <w:t>31</w:t>
      </w:r>
      <w:r w:rsidR="00C33DC8" w:rsidRPr="00C33DC8">
        <w:rPr>
          <w:rFonts w:ascii="Sylfaen" w:eastAsia="Arial Unicode MS" w:hAnsi="Sylfaen" w:cs="Arial Unicode MS"/>
          <w:lang w:val="ka-GE"/>
        </w:rPr>
        <w:t>-ე</w:t>
      </w:r>
      <w:r w:rsidRPr="00903C85">
        <w:rPr>
          <w:rFonts w:ascii="Sylfaen" w:eastAsia="Arial Unicode MS" w:hAnsi="Sylfaen" w:cs="Arial Unicode MS"/>
          <w:lang w:val="ka-GE"/>
        </w:rPr>
        <w:t xml:space="preserve"> მუხლით დადგენილი წესით, თუ ამ მუხლით სხვა რამ არ არის გათავლისწინებული.</w:t>
      </w:r>
    </w:p>
    <w:p w14:paraId="06E10375" w14:textId="77777777" w:rsidR="004B3F5C" w:rsidRPr="007B6872" w:rsidRDefault="004B3F5C" w:rsidP="004B3F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3. </w:t>
      </w:r>
      <w:r w:rsidRPr="007B6872">
        <w:rPr>
          <w:rFonts w:ascii="Sylfaen" w:eastAsia="Arial Unicode MS" w:hAnsi="Sylfaen" w:cs="Arial Unicode MS"/>
          <w:lang w:val="ka-GE"/>
        </w:rPr>
        <w:t>პარლამენტისათვის წარდგენილი კონცეფცია გადაეცემა პარლამენტის ბიუროს უახლოეს სხდომას, რომელიც იღებს გადაწყვეტილებას კონცეფციის განხილვის პროცედურის დაწყების შესახებ და განსაზღვრავს წამყვან კომიტეტს. პარლამენტის ბიუროს მიერ გადაწყვეტილების მიღებიდან არაუგვიანეს 48 საათისა პარლამენტის აპარატის საორგანიზაციო დეპარტამენტი კონცეფციას განსახილველად გადასცემს წამყვან კომიტეტს, სხვა კომიტეტებს, ფრაქციებს, უმრავლესობას, უმცირესობას, დამოუკიდებელ პარლამენტის წევრებს და პარლამენტის აპარატის იურიდიულ დეპარტამენტს.</w:t>
      </w:r>
    </w:p>
    <w:p w14:paraId="014E4DBD" w14:textId="77777777" w:rsidR="004B3F5C" w:rsidRPr="007B6872" w:rsidRDefault="004B3F5C" w:rsidP="004B3F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4</w:t>
      </w:r>
      <w:r w:rsidRPr="007B6872">
        <w:rPr>
          <w:rFonts w:ascii="Sylfaen" w:eastAsia="Arial Unicode MS" w:hAnsi="Sylfaen" w:cs="Arial Unicode MS"/>
          <w:lang w:val="ka-GE"/>
        </w:rPr>
        <w:t>. პარლამენტის კომიტეტები, ფრაქციები, უმრავლესობა, უმცირესობა, დამოუკიდებელი პარლამენტის წევრები და პარლამენტის აპარატის იურიდიული დეპარტამენტი განიხილავენ და კონცეფციასთან დაკავშირებით მოტივირებულ დასკვნებს არაუგვიანეს 10 დღისა წარუდგენენ წამყვან კომიტეტს, რომელიც კონცეფციას და მასთან დაკავშირებულ დასკვნებს გადასცემს პარლამენტის ბიუროს კონცეფციის პარლამენტის პლენარული სხდომის დღის წესრიგში შესატანად.</w:t>
      </w:r>
    </w:p>
    <w:p w14:paraId="340901E9" w14:textId="77777777" w:rsidR="004B3F5C" w:rsidRPr="007B6872" w:rsidRDefault="004B3F5C" w:rsidP="004B3F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5</w:t>
      </w:r>
      <w:r w:rsidRPr="007B6872">
        <w:rPr>
          <w:rFonts w:ascii="Sylfaen" w:eastAsia="Arial Unicode MS" w:hAnsi="Sylfaen" w:cs="Arial Unicode MS"/>
          <w:lang w:val="ka-GE"/>
        </w:rPr>
        <w:t>. პარლამენტი კონცეფციას ამტკიცებს ს</w:t>
      </w:r>
      <w:r w:rsidRPr="00903C85">
        <w:rPr>
          <w:rFonts w:ascii="Sylfaen" w:eastAsia="Arial Unicode MS" w:hAnsi="Sylfaen" w:cs="Arial Unicode MS"/>
          <w:lang w:val="ka-GE"/>
        </w:rPr>
        <w:t xml:space="preserve">რული </w:t>
      </w:r>
      <w:r w:rsidRPr="007B6872">
        <w:rPr>
          <w:rFonts w:ascii="Sylfaen" w:eastAsia="Arial Unicode MS" w:hAnsi="Sylfaen" w:cs="Arial Unicode MS"/>
          <w:lang w:val="ka-GE"/>
        </w:rPr>
        <w:t>შემადგენლობის უმრავლესობით.</w:t>
      </w:r>
    </w:p>
    <w:p w14:paraId="589B0E9A" w14:textId="77777777" w:rsidR="004B3F5C" w:rsidRPr="007B6872" w:rsidRDefault="004B3F5C" w:rsidP="004B3F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6</w:t>
      </w:r>
      <w:r w:rsidRPr="007B6872">
        <w:rPr>
          <w:rFonts w:ascii="Sylfaen" w:eastAsia="Arial Unicode MS" w:hAnsi="Sylfaen" w:cs="Arial Unicode MS"/>
          <w:lang w:val="ka-GE"/>
        </w:rPr>
        <w:t xml:space="preserve">. თუ პარლამენტი არ დაამტკიცებს კონცეფციას, საკითხი არაუგვიანეს 48 საათისა განიხილება პარლამენტის თავმჯდომარის, მისი მოადგილეების, პარლამენტის </w:t>
      </w:r>
      <w:r w:rsidRPr="007B6872">
        <w:rPr>
          <w:rFonts w:ascii="Sylfaen" w:eastAsia="Arial Unicode MS" w:hAnsi="Sylfaen" w:cs="Arial Unicode MS"/>
          <w:lang w:val="ka-GE"/>
        </w:rPr>
        <w:lastRenderedPageBreak/>
        <w:t xml:space="preserve">კომიტეტებისა და ფრაქციების თავმჯდომარეების, უმრავლესობისა და უმცირესობის ლიდერების და კონცეფციის ინიციატორის ან მის მიერ უფლებამოსილი პირის მიერ გამართულ შეხვედრაზე, რის შემდეგაც იგი კვლავ განიხილება პარლამენტის პლენარულ სხდომაზე. </w:t>
      </w:r>
    </w:p>
    <w:p w14:paraId="3C9B1D23" w14:textId="77777777" w:rsidR="00C52CB3" w:rsidRPr="00903C85" w:rsidRDefault="00C52CB3" w:rsidP="008860A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p>
    <w:p w14:paraId="2DCEB672" w14:textId="6594D68C" w:rsidR="00CB7554" w:rsidRPr="007B6872" w:rsidRDefault="00CB7554" w:rsidP="004F6B09">
      <w:pPr>
        <w:pStyle w:val="Heading1"/>
        <w:contextualSpacing/>
        <w:rPr>
          <w:rFonts w:eastAsia="Merriweather" w:cs="Merriweather"/>
          <w:lang w:val="ka-GE"/>
        </w:rPr>
      </w:pPr>
      <w:bookmarkStart w:id="157" w:name="_Toc515562934"/>
      <w:r w:rsidRPr="00903C85">
        <w:rPr>
          <w:rFonts w:eastAsia="Arial Unicode MS"/>
          <w:lang w:val="ka-GE"/>
        </w:rPr>
        <w:t>თავი</w:t>
      </w:r>
      <w:r w:rsidR="006D1FAB">
        <w:rPr>
          <w:rFonts w:eastAsia="Arial Unicode MS"/>
          <w:lang w:val="ka-GE"/>
        </w:rPr>
        <w:t xml:space="preserve"> XI</w:t>
      </w:r>
      <w:r w:rsidR="00271B00" w:rsidRPr="007B6872">
        <w:rPr>
          <w:rFonts w:eastAsia="Arial Unicode MS"/>
          <w:lang w:val="ka-GE"/>
        </w:rPr>
        <w:t>I</w:t>
      </w:r>
      <w:bookmarkEnd w:id="157"/>
    </w:p>
    <w:p w14:paraId="6E3A05AF" w14:textId="488BC9DA" w:rsidR="00CB7554" w:rsidRPr="00903C85" w:rsidRDefault="005558E3" w:rsidP="004F6B09">
      <w:pPr>
        <w:pStyle w:val="Heading1"/>
        <w:contextualSpacing/>
        <w:rPr>
          <w:rFonts w:eastAsia="Arial Unicode MS"/>
          <w:lang w:val="ka-GE"/>
        </w:rPr>
      </w:pPr>
      <w:bookmarkStart w:id="158" w:name="_Toc515562935"/>
      <w:r w:rsidRPr="00903C85">
        <w:rPr>
          <w:rFonts w:eastAsia="Arial Unicode MS"/>
          <w:lang w:val="ka-GE"/>
        </w:rPr>
        <w:t xml:space="preserve">პარლამენტის </w:t>
      </w:r>
      <w:r w:rsidR="002241B4" w:rsidRPr="00903C85">
        <w:rPr>
          <w:rFonts w:eastAsia="Arial Unicode MS"/>
          <w:lang w:val="ka-GE"/>
        </w:rPr>
        <w:t>მონაწილეობა</w:t>
      </w:r>
      <w:r w:rsidRPr="00903C85">
        <w:rPr>
          <w:rFonts w:eastAsia="Arial Unicode MS"/>
          <w:lang w:val="ka-GE"/>
        </w:rPr>
        <w:t xml:space="preserve"> </w:t>
      </w:r>
      <w:r w:rsidR="004F6B09" w:rsidRPr="00903C85">
        <w:rPr>
          <w:rFonts w:eastAsia="Arial Unicode MS"/>
          <w:lang w:val="ka-GE"/>
        </w:rPr>
        <w:t>სახელმწიფო ბიუჯეტი</w:t>
      </w:r>
      <w:r w:rsidRPr="00903C85">
        <w:rPr>
          <w:rFonts w:eastAsia="Arial Unicode MS"/>
          <w:lang w:val="ka-GE"/>
        </w:rPr>
        <w:t>ს ფორმირებაში</w:t>
      </w:r>
      <w:bookmarkEnd w:id="158"/>
      <w:r w:rsidRPr="00903C85">
        <w:rPr>
          <w:rFonts w:eastAsia="Arial Unicode MS"/>
          <w:lang w:val="ka-GE"/>
        </w:rPr>
        <w:t xml:space="preserve"> </w:t>
      </w:r>
    </w:p>
    <w:p w14:paraId="2193FC09" w14:textId="77777777" w:rsidR="004D6010" w:rsidRPr="00903C85" w:rsidRDefault="004D6010" w:rsidP="004D6010">
      <w:pPr>
        <w:rPr>
          <w:rFonts w:ascii="Sylfaen" w:eastAsia="Merriweather" w:hAnsi="Sylfaen"/>
          <w:lang w:val="ka-GE"/>
        </w:rPr>
      </w:pPr>
    </w:p>
    <w:p w14:paraId="4EE9669C" w14:textId="011FB0A6" w:rsidR="00F257E1" w:rsidRPr="00903C85" w:rsidRDefault="00F257E1" w:rsidP="00F257E1">
      <w:pPr>
        <w:pStyle w:val="Heading2"/>
        <w:ind w:left="0" w:firstLine="720"/>
        <w:rPr>
          <w:rFonts w:eastAsia="Merriweather"/>
          <w:lang w:val="ka-GE"/>
        </w:rPr>
      </w:pPr>
      <w:bookmarkStart w:id="159" w:name="_Toc515562936"/>
      <w:r w:rsidRPr="00903C85">
        <w:rPr>
          <w:rFonts w:eastAsia="Merriweather"/>
          <w:lang w:val="ka-GE"/>
        </w:rPr>
        <w:t xml:space="preserve">მუხლი </w:t>
      </w:r>
      <w:r w:rsidR="00D7513C">
        <w:rPr>
          <w:rFonts w:eastAsia="Merriweather"/>
          <w:lang w:val="ka-GE"/>
        </w:rPr>
        <w:t>134</w:t>
      </w:r>
      <w:r w:rsidRPr="00903C85">
        <w:rPr>
          <w:rFonts w:eastAsia="Merriweather"/>
          <w:lang w:val="ka-GE"/>
        </w:rPr>
        <w:t xml:space="preserve">. </w:t>
      </w:r>
      <w:r w:rsidR="00082A6E" w:rsidRPr="00903C85">
        <w:rPr>
          <w:rFonts w:eastAsia="Merriweather"/>
          <w:lang w:val="ka-GE"/>
        </w:rPr>
        <w:t xml:space="preserve">საფინანსო-საბიუჯეტო კომიტეტის </w:t>
      </w:r>
      <w:r w:rsidRPr="00903C85">
        <w:rPr>
          <w:rFonts w:eastAsia="Merriweather"/>
          <w:lang w:val="ka-GE"/>
        </w:rPr>
        <w:t xml:space="preserve"> </w:t>
      </w:r>
      <w:r w:rsidR="00082A6E" w:rsidRPr="00903C85">
        <w:rPr>
          <w:rFonts w:eastAsia="Merriweather"/>
          <w:lang w:val="ka-GE"/>
        </w:rPr>
        <w:t xml:space="preserve">ძირითადი </w:t>
      </w:r>
      <w:r w:rsidR="00DE298B" w:rsidRPr="00903C85">
        <w:rPr>
          <w:rFonts w:eastAsia="Merriweather"/>
          <w:lang w:val="ka-GE"/>
        </w:rPr>
        <w:t>უფლებამოსილება</w:t>
      </w:r>
      <w:bookmarkEnd w:id="159"/>
    </w:p>
    <w:p w14:paraId="4538A901" w14:textId="62949068" w:rsidR="004D6010" w:rsidRPr="00903C85" w:rsidRDefault="00082A6E" w:rsidP="00F257E1">
      <w:pPr>
        <w:ind w:firstLine="709"/>
        <w:jc w:val="both"/>
        <w:rPr>
          <w:rFonts w:ascii="Sylfaen" w:eastAsia="Merriweather" w:hAnsi="Sylfaen"/>
          <w:lang w:val="ka-GE"/>
        </w:rPr>
      </w:pPr>
      <w:r w:rsidRPr="00903C85">
        <w:rPr>
          <w:rFonts w:ascii="Sylfaen" w:eastAsia="Merriweather" w:hAnsi="Sylfaen" w:cs="Sylfaen"/>
          <w:lang w:val="ka-GE"/>
        </w:rPr>
        <w:t xml:space="preserve">პარლამენტის კომპეტენციის ფარგლებში, სახელმწიფო ბიუჯეტის ფორმირებისა და მასში ცვლილების შეტანის პროცესს ხელმძღვანელობს პარლამენტის საფინანსო-საბიუჯეტო კომიტეტი. </w:t>
      </w:r>
    </w:p>
    <w:p w14:paraId="63E92B06" w14:textId="3D604289" w:rsidR="00CB7554" w:rsidRPr="00903C85" w:rsidRDefault="00CB7554" w:rsidP="00B73249">
      <w:pPr>
        <w:pStyle w:val="Heading2"/>
        <w:ind w:left="0" w:firstLine="720"/>
        <w:rPr>
          <w:rFonts w:eastAsia="Merriweather" w:cs="Merriweather"/>
          <w:lang w:val="ka-GE"/>
        </w:rPr>
      </w:pPr>
      <w:bookmarkStart w:id="160" w:name="_Toc515562937"/>
      <w:r w:rsidRPr="00903C85">
        <w:rPr>
          <w:rFonts w:eastAsia="Arial Unicode MS"/>
          <w:lang w:val="ka-GE"/>
        </w:rPr>
        <w:t xml:space="preserve">მუხლი </w:t>
      </w:r>
      <w:r w:rsidR="00D7513C" w:rsidRPr="00903C85">
        <w:rPr>
          <w:rFonts w:eastAsia="Arial Unicode MS"/>
          <w:lang w:val="ka-GE"/>
        </w:rPr>
        <w:t>1</w:t>
      </w:r>
      <w:r w:rsidR="00D7513C">
        <w:rPr>
          <w:rFonts w:eastAsia="Arial Unicode MS"/>
          <w:lang w:val="ka-GE"/>
        </w:rPr>
        <w:t>35</w:t>
      </w:r>
      <w:r w:rsidR="00CC4E7F" w:rsidRPr="00903C85">
        <w:rPr>
          <w:rFonts w:eastAsia="Arial Unicode MS"/>
          <w:lang w:val="ka-GE"/>
        </w:rPr>
        <w:t>.</w:t>
      </w:r>
      <w:r w:rsidRPr="00903C85">
        <w:rPr>
          <w:rFonts w:eastAsia="Arial Unicode MS"/>
          <w:lang w:val="ka-GE"/>
        </w:rPr>
        <w:t xml:space="preserve"> </w:t>
      </w:r>
      <w:r w:rsidR="00B73249" w:rsidRPr="00903C85">
        <w:rPr>
          <w:rFonts w:eastAsia="Arial Unicode MS" w:cs="Arial Unicode MS"/>
          <w:lang w:val="ka-GE"/>
        </w:rPr>
        <w:t>ძირითადი მაკროეკონომიკური პროგნოზებისა და საქართველოს სამინისტროების ძირითადი მიმართულებების განხილვა</w:t>
      </w:r>
      <w:bookmarkEnd w:id="160"/>
    </w:p>
    <w:p w14:paraId="7BA2811D" w14:textId="4CDEDB31" w:rsidR="00650D56" w:rsidRDefault="004D6010"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1. </w:t>
      </w:r>
      <w:r w:rsidR="00650D56" w:rsidRPr="00650D56">
        <w:rPr>
          <w:rFonts w:ascii="Sylfaen" w:eastAsia="Arial Unicode MS" w:hAnsi="Sylfaen" w:cs="Arial Unicode MS"/>
          <w:lang w:val="ka-GE"/>
        </w:rPr>
        <w:t>საქართველოს პარლამენტის კომიტეტებთან ძირითადი მონაცემებისა და მიმართულებების შეთანხმების მიზნით, საქართველოს საბიუჯეტო კოდექსის შესაბამისად საქართველოს მთავრობა ყოველი წლის 1 ივნისამდე პარლამენტს წარუდგენს ინფორმაციას ძირითადი მაკროეკონომიკური პროგნოზებისა და საქართველოს სამინისტროების ძირითადი მიმართულებების შესახებ.</w:t>
      </w:r>
    </w:p>
    <w:p w14:paraId="00F7E0D7" w14:textId="4AA5D016" w:rsidR="00CB7554" w:rsidRPr="00903C85" w:rsidRDefault="00650D56"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 xml:space="preserve">2. </w:t>
      </w:r>
      <w:r w:rsidR="00CB7554" w:rsidRPr="00903C85">
        <w:rPr>
          <w:rFonts w:ascii="Sylfaen" w:eastAsia="Arial Unicode MS" w:hAnsi="Sylfaen" w:cs="Arial Unicode MS"/>
          <w:lang w:val="ka-GE"/>
        </w:rPr>
        <w:t xml:space="preserve">ძირითადი მაკროეკონომიკური პროგნოზებისა და საქართველოს სამინისტროების ძირითადი მიმართულებების შესახებ ინფორმაციის განხილვასა და შეთანხმებას ორგანიზებას უწევს პარლამენტის საფინანსო-საბიუჯეტო კომიტეტი, რომელიც უფლებამოსილია მოითხოვოს და მიიღოს საჭირო ინფორმაცია საქართველოს მთავრობიდან, საქართველოს სამინისტროებიდან, სხვა უწყებებიდან, აღმასრულებელი ხელისუფლების სხვა დაწესებულებებიდან. </w:t>
      </w:r>
    </w:p>
    <w:p w14:paraId="4079425E" w14:textId="650CCAE3" w:rsidR="00CB7554" w:rsidRPr="00903C85" w:rsidRDefault="00361B6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3</w:t>
      </w:r>
      <w:r w:rsidR="004D6010" w:rsidRPr="00903C85">
        <w:rPr>
          <w:rFonts w:ascii="Sylfaen" w:eastAsia="Arial Unicode MS" w:hAnsi="Sylfaen" w:cs="Arial Unicode MS"/>
          <w:lang w:val="ka-GE"/>
        </w:rPr>
        <w:t xml:space="preserve">. </w:t>
      </w:r>
      <w:r w:rsidR="00CB7554" w:rsidRPr="00903C85">
        <w:rPr>
          <w:rFonts w:ascii="Sylfaen" w:eastAsia="Arial Unicode MS" w:hAnsi="Sylfaen" w:cs="Arial Unicode MS"/>
          <w:lang w:val="ka-GE"/>
        </w:rPr>
        <w:t>პარლამენტის კომიტეტები, როგორც წესი, მათი გამგებლობისათვის მიკუთვნებული სფეროების მიხედვით განიხილავენ ინფორმაციას ძირითადი მაკროეკონომიკური პროგნოზებისა და საქართველოს სამინისტროების ძირითადი მიმართულებების შესახებ და ამზადებენ შესაბამის დასკვნებს, რომლებიც არაუგვიანეს 18 ივნისისა წარედგინება პარლამენტის საფინანსო-საბიუჯეტო კომიტეტს, რომელიც მათ თავის დასკვნასთან და წინადადებებთან (შენიშვნებთან) ერთად უგზავნის საქართველოს მთავრობას არაუგვიანეს 20 ივნისისა.</w:t>
      </w:r>
    </w:p>
    <w:p w14:paraId="533410C6" w14:textId="6CB380C7" w:rsidR="00CB7554" w:rsidRPr="00903C85" w:rsidRDefault="00CB7554" w:rsidP="00E86130">
      <w:pPr>
        <w:pStyle w:val="Heading2"/>
        <w:ind w:left="0" w:firstLine="720"/>
        <w:rPr>
          <w:rFonts w:eastAsia="Merriweather" w:cs="Merriweather"/>
          <w:lang w:val="ka-GE"/>
        </w:rPr>
      </w:pPr>
      <w:bookmarkStart w:id="161" w:name="_Toc515562938"/>
      <w:r w:rsidRPr="00903C85">
        <w:rPr>
          <w:rFonts w:eastAsia="Arial Unicode MS"/>
          <w:lang w:val="ka-GE"/>
        </w:rPr>
        <w:lastRenderedPageBreak/>
        <w:t xml:space="preserve">მუხლი </w:t>
      </w:r>
      <w:r w:rsidR="00D7513C" w:rsidRPr="00903C85">
        <w:rPr>
          <w:rFonts w:eastAsia="Arial Unicode MS"/>
          <w:lang w:val="ka-GE"/>
        </w:rPr>
        <w:t>1</w:t>
      </w:r>
      <w:r w:rsidR="00D7513C">
        <w:rPr>
          <w:rFonts w:eastAsia="Arial Unicode MS"/>
          <w:lang w:val="ka-GE"/>
        </w:rPr>
        <w:t>36</w:t>
      </w:r>
      <w:r w:rsidR="002924D5" w:rsidRPr="00903C85">
        <w:rPr>
          <w:rFonts w:eastAsia="Arial Unicode MS"/>
          <w:lang w:val="ka-GE"/>
        </w:rPr>
        <w:t>.</w:t>
      </w:r>
      <w:r w:rsidRPr="00903C85">
        <w:rPr>
          <w:rFonts w:eastAsia="Arial Unicode MS"/>
          <w:lang w:val="ka-GE"/>
        </w:rPr>
        <w:t xml:space="preserve"> </w:t>
      </w:r>
      <w:r w:rsidR="002924D5" w:rsidRPr="00903C85">
        <w:rPr>
          <w:rFonts w:eastAsia="Arial Unicode MS" w:cs="Arial Unicode MS"/>
          <w:lang w:val="ka-GE"/>
        </w:rPr>
        <w:t>სახელმწიფო ბიუჯეტის კანონის პროექტის პარლამენტში წარდგენა</w:t>
      </w:r>
      <w:r w:rsidR="00D42B9C" w:rsidRPr="00903C85">
        <w:rPr>
          <w:rFonts w:eastAsia="Arial Unicode MS" w:cs="Arial Unicode MS"/>
          <w:lang w:val="ka-GE"/>
        </w:rPr>
        <w:t xml:space="preserve"> და </w:t>
      </w:r>
      <w:r w:rsidR="00005AB7" w:rsidRPr="00903C85">
        <w:rPr>
          <w:rFonts w:eastAsia="Arial Unicode MS" w:cs="Arial Unicode MS"/>
          <w:lang w:val="ka-GE"/>
        </w:rPr>
        <w:t>ხელმისაწვდომობა</w:t>
      </w:r>
      <w:bookmarkEnd w:id="161"/>
    </w:p>
    <w:p w14:paraId="0F7460C9" w14:textId="406FA890"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1. საქართველოს მთავრობა </w:t>
      </w:r>
      <w:r w:rsidR="005657FC" w:rsidRPr="00903C85">
        <w:rPr>
          <w:rFonts w:ascii="Sylfaen" w:eastAsia="Arial Unicode MS" w:hAnsi="Sylfaen" w:cs="Arial Unicode MS"/>
          <w:lang w:val="ka-GE"/>
        </w:rPr>
        <w:t>არაუგვიანეს</w:t>
      </w:r>
      <w:r w:rsidRPr="00903C85">
        <w:rPr>
          <w:rFonts w:ascii="Sylfaen" w:eastAsia="Arial Unicode MS" w:hAnsi="Sylfaen" w:cs="Arial Unicode MS"/>
          <w:lang w:val="ka-GE"/>
        </w:rPr>
        <w:t xml:space="preserve"> 1 ოქტომბრისა პარლამენტს წარუდგენს სახელმწიფო ბიუჯეტის კანონის პროექტს საქართველოს კანონმდებლობით გათვალისწინებული თანდართული მასალებით (მათ შორის, მოხსენებას მიმდინარე წლის სახელმწიფო ბიუჯეტის შესრულების მიმდინარეობის შესახებ) და სახელმწიფო ბიუჯეტის კანონის პროექტის შესაბამის ქვეყნის ძირითადი მონაცემებისა და მიმართულებების დოკუმენტს. </w:t>
      </w:r>
    </w:p>
    <w:p w14:paraId="7EB1C539" w14:textId="4B29FD3F"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2. სახელმწიფო ბიუჯეტის კანონის პროექტი თანდართული მასალებით და სახელმწიფო ბიუჯეტის კანონის პროექტის შესაბამისი ქვეყნის ძირითადი მონაცემებისა და მიმართულებების დოკუმენტი საზოგადოებისათვის ხელმისაწვდომი უნდა გახდეს პარლამენტისათვის წარდგენისთანავე.</w:t>
      </w:r>
      <w:r w:rsidR="00312721" w:rsidRPr="00903C85">
        <w:rPr>
          <w:rFonts w:ascii="Sylfaen" w:eastAsia="Arial Unicode MS" w:hAnsi="Sylfaen" w:cs="Arial Unicode MS"/>
          <w:lang w:val="ka-GE"/>
        </w:rPr>
        <w:t xml:space="preserve"> აღნიშნული დოკუმენტები ქვეყნდება პარლამენტის ვებგვერდზე</w:t>
      </w:r>
      <w:r w:rsidR="00D43F66" w:rsidRPr="00903C85">
        <w:rPr>
          <w:rFonts w:ascii="Sylfaen" w:eastAsia="Arial Unicode MS" w:hAnsi="Sylfaen" w:cs="Arial Unicode MS"/>
          <w:lang w:val="ka-GE"/>
        </w:rPr>
        <w:t>.</w:t>
      </w:r>
    </w:p>
    <w:p w14:paraId="04E8237B" w14:textId="77777777"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3. სახელმწიფო ბიუჯეტის კანონის პროექტის თანდართული მასალები (გარდა წლიური საბიუჯეტო კანონის ამოქმედებისათვის საჭირო საკანონმდებლო ცვლილებების პაკეტისა) მხოლოდ ინფორმაციული ხასიათისაა და არ მტკიცდება საქართველოს პარლამენტის მიერ.</w:t>
      </w:r>
    </w:p>
    <w:p w14:paraId="6E4C42C5" w14:textId="1662F090" w:rsidR="00CB7554" w:rsidRPr="00903C85" w:rsidRDefault="00CB7554" w:rsidP="00F47745">
      <w:pPr>
        <w:pStyle w:val="Heading2"/>
        <w:ind w:left="0" w:firstLine="720"/>
        <w:rPr>
          <w:rFonts w:eastAsia="Merriweather" w:cs="Merriweather"/>
          <w:lang w:val="ka-GE"/>
        </w:rPr>
      </w:pPr>
      <w:bookmarkStart w:id="162" w:name="_Toc515562939"/>
      <w:r w:rsidRPr="00903C85">
        <w:rPr>
          <w:rFonts w:eastAsia="Arial Unicode MS"/>
          <w:lang w:val="ka-GE"/>
        </w:rPr>
        <w:t xml:space="preserve">მუხლი </w:t>
      </w:r>
      <w:r w:rsidR="00D7513C" w:rsidRPr="00903C85">
        <w:rPr>
          <w:rFonts w:eastAsia="Arial Unicode MS"/>
          <w:lang w:val="ka-GE"/>
        </w:rPr>
        <w:t>1</w:t>
      </w:r>
      <w:r w:rsidR="00D7513C">
        <w:rPr>
          <w:rFonts w:eastAsia="Arial Unicode MS"/>
          <w:lang w:val="ka-GE"/>
        </w:rPr>
        <w:t>37</w:t>
      </w:r>
      <w:r w:rsidR="0047078C">
        <w:rPr>
          <w:rFonts w:eastAsia="Arial Unicode MS"/>
          <w:lang w:val="ka-GE"/>
        </w:rPr>
        <w:t>.</w:t>
      </w:r>
      <w:r w:rsidRPr="00903C85">
        <w:rPr>
          <w:rFonts w:eastAsia="Arial Unicode MS"/>
          <w:lang w:val="ka-GE"/>
        </w:rPr>
        <w:t xml:space="preserve"> </w:t>
      </w:r>
      <w:r w:rsidR="00696420" w:rsidRPr="00903C85">
        <w:rPr>
          <w:rFonts w:eastAsia="Arial Unicode MS"/>
          <w:lang w:val="ka-GE"/>
        </w:rPr>
        <w:t>სახელმწიფო ბიუჯეტის კანონის პროექტის განხილვა</w:t>
      </w:r>
      <w:r w:rsidR="00F47745" w:rsidRPr="00903C85">
        <w:rPr>
          <w:rFonts w:eastAsia="Arial Unicode MS"/>
          <w:lang w:val="ka-GE"/>
        </w:rPr>
        <w:t xml:space="preserve"> კომიტეტში</w:t>
      </w:r>
      <w:bookmarkEnd w:id="162"/>
    </w:p>
    <w:p w14:paraId="3370D931" w14:textId="458D01D8" w:rsidR="00EB6CA9" w:rsidRPr="00903C85" w:rsidRDefault="00CB7554" w:rsidP="00EB6CA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 სახელმწიფო ბიუჯეტის კანონის პროექტის, მიმდინარე წლის სახელმწიფო ბიუჯეტის შესრულების მიმდინარეობის შესახებ საქართველოს მთავრობის მოხსენებისა და სახელმწიფო ბიუჯეტის კანონის პროექტის შესაბამისი ქვეყნის ძირითადი მონაცემებისა და მიმართულებების დოკუმენტს</w:t>
      </w:r>
      <w:r w:rsidR="00AA0964" w:rsidRPr="00903C85">
        <w:rPr>
          <w:rFonts w:ascii="Sylfaen" w:eastAsia="Arial Unicode MS" w:hAnsi="Sylfaen" w:cs="Arial Unicode MS"/>
          <w:lang w:val="ka-GE"/>
        </w:rPr>
        <w:t xml:space="preserve">, პარლამენტის ვებგვერდზე გამოქვეყნებიდან </w:t>
      </w:r>
      <w:r w:rsidR="006C3DDA" w:rsidRPr="00903C85">
        <w:rPr>
          <w:rFonts w:ascii="Sylfaen" w:eastAsia="Arial Unicode MS" w:hAnsi="Sylfaen" w:cs="Arial Unicode MS"/>
          <w:lang w:val="ka-GE"/>
        </w:rPr>
        <w:t>2 კვირის</w:t>
      </w:r>
      <w:r w:rsidR="00AA0964" w:rsidRPr="00903C85">
        <w:rPr>
          <w:rFonts w:ascii="Sylfaen" w:eastAsia="Arial Unicode MS" w:hAnsi="Sylfaen" w:cs="Arial Unicode MS"/>
          <w:lang w:val="ka-GE"/>
        </w:rPr>
        <w:t xml:space="preserve"> ვადაში </w:t>
      </w:r>
      <w:r w:rsidR="00A264BE">
        <w:rPr>
          <w:rFonts w:ascii="Sylfaen" w:eastAsia="Arial Unicode MS" w:hAnsi="Sylfaen" w:cs="Arial Unicode MS"/>
          <w:lang w:val="ka-GE"/>
        </w:rPr>
        <w:t>როგორც წესი</w:t>
      </w:r>
      <w:r w:rsidR="00AA0964" w:rsidRPr="00903C85">
        <w:rPr>
          <w:rFonts w:ascii="Sylfaen" w:eastAsia="Arial Unicode MS" w:hAnsi="Sylfaen" w:cs="Arial Unicode MS"/>
          <w:lang w:val="ka-GE"/>
        </w:rPr>
        <w:t xml:space="preserve"> განიხილავენ პარლამენტის კომიტეტები, ფრაქციები, უმრავლესობა, უმცირესობა.</w:t>
      </w:r>
      <w:r w:rsidR="00EB6CA9" w:rsidRPr="00903C85">
        <w:rPr>
          <w:rFonts w:ascii="Sylfaen" w:eastAsia="Arial Unicode MS" w:hAnsi="Sylfaen" w:cs="Arial Unicode MS"/>
          <w:lang w:val="ka-GE"/>
        </w:rPr>
        <w:t xml:space="preserve"> კომიტეტები</w:t>
      </w:r>
      <w:r w:rsidR="00F6349F">
        <w:rPr>
          <w:rFonts w:ascii="Sylfaen" w:eastAsia="Arial Unicode MS" w:hAnsi="Sylfaen" w:cs="Arial Unicode MS"/>
          <w:lang w:val="ka-GE"/>
        </w:rPr>
        <w:t>ს</w:t>
      </w:r>
      <w:r w:rsidR="00EB6CA9" w:rsidRPr="00903C85">
        <w:rPr>
          <w:rFonts w:ascii="Sylfaen" w:eastAsia="Arial Unicode MS" w:hAnsi="Sylfaen" w:cs="Arial Unicode MS"/>
          <w:lang w:val="ka-GE"/>
        </w:rPr>
        <w:t xml:space="preserve"> დასკვნები ეგზავნება პარლამენტის საფინანსო-საბიუჯეტო კომიტეტს. </w:t>
      </w:r>
    </w:p>
    <w:p w14:paraId="75CA4299" w14:textId="46C19892" w:rsidR="007A7953" w:rsidRPr="00903C85" w:rsidRDefault="007A7953" w:rsidP="00EB6CA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Merriweather" w:hAnsi="Sylfaen" w:cs="Merriweather"/>
          <w:lang w:val="ka-GE"/>
        </w:rPr>
        <w:t>2. სახელმწიფო ბიუჯეტის კანონის პროექტი, საქართველოს მთავრობის მოხსენება მიმდინარე წლის სახელმწიფო ბიუჯეტის შესრულების მიმდინარეობის შესახებ და სახელმწიფო ბიუჯეტის კანონის პროექტის შესაბამისი ქვეყნის ძირითადი მონაცემებისა და მიმართულებების დოკუმენტი, მიღებიდან მეორე დღეს ეგზავნება საქართველოს ეროვნულ ბანკსა და სახელმწიფო აუდიტის სამსახურს.</w:t>
      </w:r>
    </w:p>
    <w:p w14:paraId="0E762D36" w14:textId="1FE612BF" w:rsidR="00CB7554" w:rsidRPr="00903C85" w:rsidRDefault="00CA4366"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3</w:t>
      </w:r>
      <w:r w:rsidR="00CB7554" w:rsidRPr="00903C85">
        <w:rPr>
          <w:rFonts w:ascii="Sylfaen" w:eastAsia="Arial Unicode MS" w:hAnsi="Sylfaen" w:cs="Arial Unicode MS"/>
          <w:lang w:val="ka-GE"/>
        </w:rPr>
        <w:t xml:space="preserve">. პარლამენტის საფინანსო-საბიუჯეტო კომიტეტის შემაჯამებელ სხდომამდე 2 დღით ადრე სახელმწიფო აუდიტის სამსახური პარლამენტს წარუდგენს დასკვნას სახელმწიფო ბიუჯეტის კანონის პროექტისა და ამ პროექტით გათვალისწინებული შემოსულობებისა და გადასახდელების საფუძვლიანობისა და კანონიერების შესახებ, ასევე მოხსენებას მიმდინარე წლის სახელმწიფო ბიუჯეტის შესრულების მიმდინარეობის შესახებ საქართველოს მთავრობის მოხსენების თაობაზე, ხოლო საქართველოს </w:t>
      </w:r>
      <w:r w:rsidR="00CB7554" w:rsidRPr="00903C85">
        <w:rPr>
          <w:rFonts w:ascii="Sylfaen" w:eastAsia="Arial Unicode MS" w:hAnsi="Sylfaen" w:cs="Arial Unicode MS"/>
          <w:lang w:val="ka-GE"/>
        </w:rPr>
        <w:lastRenderedPageBreak/>
        <w:t xml:space="preserve">ეროვნული ბანკი − დასკვნას სახელმწიფო ბიუჯეტის კანონის პროექტის ძირითადი პარამეტრების შესახებ. </w:t>
      </w:r>
    </w:p>
    <w:p w14:paraId="5B6C2500" w14:textId="709B5855" w:rsidR="00CB7554" w:rsidRPr="00903C85" w:rsidRDefault="00CA4366"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4</w:t>
      </w:r>
      <w:r w:rsidR="00CB7554" w:rsidRPr="00903C85">
        <w:rPr>
          <w:rFonts w:ascii="Sylfaen" w:eastAsia="Arial Unicode MS" w:hAnsi="Sylfaen" w:cs="Arial Unicode MS"/>
          <w:lang w:val="ka-GE"/>
        </w:rPr>
        <w:t xml:space="preserve">. საკომიტეტო განხილვების დროს სახელმწიფო ბიუჯეტის კანონის პროექტს, მიმდინარე წლის სახელმწიფო ბიუჯეტის შესრულების მიმდინარეობის შესახებ საქართველოს მთავრობის მოხსენებას და სახელმწიფო ბიუჯეტის კანონის პროექტის შესაბამის ქვეყნის ძირითადი მონაცემებისა და მიმართულებების დოკუმენტს საქართველოს ფინანსთა მინისტრთან ან მის მოადგილესთან ერთად წარადგენს შესაბამისი სამინისტროს მინისტრი ან მისი მოადგილე. ამ განხილვებს ესწრება გენერალური აუდიტორი ან მისი წარმომადგენელი. </w:t>
      </w:r>
    </w:p>
    <w:p w14:paraId="5ED463F0" w14:textId="074AF9AC" w:rsidR="00CB7554" w:rsidRDefault="00CA4366"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5</w:t>
      </w:r>
      <w:r w:rsidR="00CB7554" w:rsidRPr="00903C85">
        <w:rPr>
          <w:rFonts w:ascii="Sylfaen" w:eastAsia="Arial Unicode MS" w:hAnsi="Sylfaen" w:cs="Arial Unicode MS"/>
          <w:lang w:val="ka-GE"/>
        </w:rPr>
        <w:t xml:space="preserve">. სახელმწიფო ბიუჯეტის კანონის პროექტის იმ ნაწილს, რომელიც ეხება სახელმწიფო საიდუმლოებას, განიხილავს ნდობის ჯგუფი. სახელმწიფო ბიუჯეტის კანონის პროექტის განხილვისას ნდობის ჯგუფი მისი კომპეტენციისათვის მიკუთვნებულ საკითხებზე თავის დასკვნებს სპეციალური პროგრამებისა და სახელმწიფო ბიუჯეტში ამ პროგრამებისათვის გასათვალისწინებელი თანხების შესახებ წარუდგენს პარლამენტის საფინანსო-საბიუჯეტო კომიტეტს. </w:t>
      </w:r>
    </w:p>
    <w:p w14:paraId="150AE075" w14:textId="67406505" w:rsidR="00CB7554" w:rsidRPr="00903C85" w:rsidRDefault="00CA4366"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6</w:t>
      </w:r>
      <w:r w:rsidR="00CB7554" w:rsidRPr="00903C85">
        <w:rPr>
          <w:rFonts w:ascii="Sylfaen" w:eastAsia="Arial Unicode MS" w:hAnsi="Sylfaen" w:cs="Arial Unicode MS"/>
          <w:lang w:val="ka-GE"/>
        </w:rPr>
        <w:t>. პარლამენტის საფინანსო-საბიუჯეტო კომიტეტი სხვა კომიტეტების, ფრაქციების, უმრავლესობის, უმცირესობის, დამოუკიდებელ პარლამენტის წევრთა, პარლამენტის აპარატის იურიდიული დეპარტამენტის, აგრეთვე საქართველოს ეროვნული ბანკისა და სახელმწიფო აუდიტის სამსახურის დასკვნებს</w:t>
      </w:r>
      <w:r w:rsidR="00580297" w:rsidRPr="00903C85">
        <w:rPr>
          <w:rFonts w:ascii="Sylfaen" w:eastAsia="Arial Unicode MS" w:hAnsi="Sylfaen" w:cs="Arial Unicode MS"/>
          <w:lang w:val="ka-GE"/>
        </w:rPr>
        <w:t>, წინადადებ</w:t>
      </w:r>
      <w:r w:rsidR="008A1E84">
        <w:rPr>
          <w:rFonts w:ascii="Sylfaen" w:eastAsia="Arial Unicode MS" w:hAnsi="Sylfaen" w:cs="Arial Unicode MS"/>
          <w:lang w:val="ka-GE"/>
        </w:rPr>
        <w:t>ებ</w:t>
      </w:r>
      <w:r w:rsidR="00580297" w:rsidRPr="00903C85">
        <w:rPr>
          <w:rFonts w:ascii="Sylfaen" w:eastAsia="Arial Unicode MS" w:hAnsi="Sylfaen" w:cs="Arial Unicode MS"/>
          <w:lang w:val="ka-GE"/>
        </w:rPr>
        <w:t>სა და მოსაზრებებს</w:t>
      </w:r>
      <w:r w:rsidR="00CB7554" w:rsidRPr="00903C85">
        <w:rPr>
          <w:rFonts w:ascii="Sylfaen" w:eastAsia="Arial Unicode MS" w:hAnsi="Sylfaen" w:cs="Arial Unicode MS"/>
          <w:lang w:val="ka-GE"/>
        </w:rPr>
        <w:t xml:space="preserve"> </w:t>
      </w:r>
      <w:r w:rsidR="00D1400C" w:rsidRPr="00903C85">
        <w:rPr>
          <w:rFonts w:ascii="Sylfaen" w:eastAsia="Arial Unicode MS" w:hAnsi="Sylfaen" w:cs="Arial Unicode MS"/>
          <w:lang w:val="ka-GE"/>
        </w:rPr>
        <w:t>განიხილავს</w:t>
      </w:r>
      <w:r w:rsidR="00710DDF" w:rsidRPr="00903C85">
        <w:rPr>
          <w:rFonts w:ascii="Sylfaen" w:eastAsia="Arial Unicode MS" w:hAnsi="Sylfaen" w:cs="Arial Unicode MS"/>
          <w:lang w:val="ka-GE"/>
        </w:rPr>
        <w:t xml:space="preserve">, </w:t>
      </w:r>
      <w:r w:rsidR="005B7E1A" w:rsidRPr="00903C85">
        <w:rPr>
          <w:rFonts w:ascii="Sylfaen" w:eastAsia="Arial Unicode MS" w:hAnsi="Sylfaen" w:cs="Arial Unicode MS"/>
          <w:lang w:val="ka-GE"/>
        </w:rPr>
        <w:t xml:space="preserve">აფასებს და </w:t>
      </w:r>
      <w:r w:rsidR="00710DDF" w:rsidRPr="00903C85">
        <w:rPr>
          <w:rFonts w:ascii="Sylfaen" w:eastAsia="Arial Unicode MS" w:hAnsi="Sylfaen" w:cs="Arial Unicode MS"/>
          <w:lang w:val="ka-GE"/>
        </w:rPr>
        <w:t xml:space="preserve">კომიტეტის </w:t>
      </w:r>
      <w:r w:rsidR="005B7E1A" w:rsidRPr="00903C85">
        <w:rPr>
          <w:rFonts w:ascii="Sylfaen" w:eastAsia="Arial Unicode MS" w:hAnsi="Sylfaen" w:cs="Arial Unicode MS"/>
          <w:lang w:val="ka-GE"/>
        </w:rPr>
        <w:t xml:space="preserve">საბოლოო დასკვნას </w:t>
      </w:r>
      <w:r w:rsidR="00CB7554" w:rsidRPr="00903C85">
        <w:rPr>
          <w:rFonts w:ascii="Sylfaen" w:eastAsia="Arial Unicode MS" w:hAnsi="Sylfaen" w:cs="Arial Unicode MS"/>
          <w:lang w:val="ka-GE"/>
        </w:rPr>
        <w:t>წარუდგენს პარლამენტის თავმჯდომარეს</w:t>
      </w:r>
      <w:r w:rsidR="005B7E1A" w:rsidRPr="00903C85">
        <w:rPr>
          <w:rFonts w:ascii="Sylfaen" w:eastAsia="Arial Unicode MS" w:hAnsi="Sylfaen" w:cs="Arial Unicode MS"/>
          <w:lang w:val="ka-GE"/>
        </w:rPr>
        <w:t>,</w:t>
      </w:r>
      <w:r w:rsidR="00CB7554" w:rsidRPr="00903C85">
        <w:rPr>
          <w:rFonts w:ascii="Sylfaen" w:eastAsia="Arial Unicode MS" w:hAnsi="Sylfaen" w:cs="Arial Unicode MS"/>
          <w:lang w:val="ka-GE"/>
        </w:rPr>
        <w:t xml:space="preserve"> </w:t>
      </w:r>
      <w:r w:rsidR="005657FC" w:rsidRPr="00903C85">
        <w:rPr>
          <w:rFonts w:ascii="Sylfaen" w:eastAsia="Arial Unicode MS" w:hAnsi="Sylfaen" w:cs="Arial Unicode MS"/>
          <w:lang w:val="ka-GE"/>
        </w:rPr>
        <w:t>არაუგვიანეს</w:t>
      </w:r>
      <w:r w:rsidR="00CB7554" w:rsidRPr="00903C85">
        <w:rPr>
          <w:rFonts w:ascii="Sylfaen" w:eastAsia="Arial Unicode MS" w:hAnsi="Sylfaen" w:cs="Arial Unicode MS"/>
          <w:lang w:val="ka-GE"/>
        </w:rPr>
        <w:t xml:space="preserve"> 20 ოქტომბრისა. </w:t>
      </w:r>
    </w:p>
    <w:p w14:paraId="5D519C0E" w14:textId="11C6EDDA" w:rsidR="00CB7554" w:rsidRPr="00903C85" w:rsidRDefault="00B87F7D"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7</w:t>
      </w:r>
      <w:r w:rsidR="00CB7554" w:rsidRPr="00903C85">
        <w:rPr>
          <w:rFonts w:ascii="Sylfaen" w:eastAsia="Arial Unicode MS" w:hAnsi="Sylfaen" w:cs="Arial Unicode MS"/>
          <w:lang w:val="ka-GE"/>
        </w:rPr>
        <w:t>. პარლამენტის თავმჯდომარე სახელმწიფო ბიუჯეტის კანონის პროექტის შესახებ პარლამენტის საფინანსო-საბიუჯეტო კომიტეტის</w:t>
      </w:r>
      <w:r w:rsidR="00765474" w:rsidRPr="00903C85">
        <w:rPr>
          <w:rFonts w:ascii="Sylfaen" w:eastAsia="Arial Unicode MS" w:hAnsi="Sylfaen" w:cs="Arial Unicode MS"/>
          <w:lang w:val="ka-GE"/>
        </w:rPr>
        <w:t xml:space="preserve"> დასკვნას, </w:t>
      </w:r>
      <w:r w:rsidR="00CB7554" w:rsidRPr="00903C85">
        <w:rPr>
          <w:rFonts w:ascii="Sylfaen" w:eastAsia="Arial Unicode MS" w:hAnsi="Sylfaen" w:cs="Arial Unicode MS"/>
          <w:lang w:val="ka-GE"/>
        </w:rPr>
        <w:t xml:space="preserve"> </w:t>
      </w:r>
      <w:r w:rsidR="00765474" w:rsidRPr="00903C85">
        <w:rPr>
          <w:rFonts w:ascii="Sylfaen" w:eastAsia="Arial Unicode MS" w:hAnsi="Sylfaen" w:cs="Arial Unicode MS"/>
          <w:lang w:val="ka-GE"/>
        </w:rPr>
        <w:t>მიღებიდან</w:t>
      </w:r>
      <w:r w:rsidR="00CB7554" w:rsidRPr="00903C85">
        <w:rPr>
          <w:rFonts w:ascii="Sylfaen" w:eastAsia="Arial Unicode MS" w:hAnsi="Sylfaen" w:cs="Arial Unicode MS"/>
          <w:lang w:val="ka-GE"/>
        </w:rPr>
        <w:t xml:space="preserve">  2 დღის ვადაში, მაგრამ </w:t>
      </w:r>
      <w:r w:rsidR="005657FC" w:rsidRPr="00903C85">
        <w:rPr>
          <w:rFonts w:ascii="Sylfaen" w:eastAsia="Arial Unicode MS" w:hAnsi="Sylfaen" w:cs="Arial Unicode MS"/>
          <w:lang w:val="ka-GE"/>
        </w:rPr>
        <w:t>არაუგვიანეს</w:t>
      </w:r>
      <w:r w:rsidR="00CB7554" w:rsidRPr="00903C85">
        <w:rPr>
          <w:rFonts w:ascii="Sylfaen" w:eastAsia="Arial Unicode MS" w:hAnsi="Sylfaen" w:cs="Arial Unicode MS"/>
          <w:lang w:val="ka-GE"/>
        </w:rPr>
        <w:t xml:space="preserve"> 22 ოქტომბრისა, უგზავნის საქართველოს მთავრობას. სახელმწიფო ბიუჯეტის კანონის პროექტის შესაბამის ქვეყნის ძირითადი მონაცემებისა და მიმართულებების დოკუმენტ</w:t>
      </w:r>
      <w:r w:rsidR="008C0CE9" w:rsidRPr="00903C85">
        <w:rPr>
          <w:rFonts w:ascii="Sylfaen" w:eastAsia="Arial Unicode MS" w:hAnsi="Sylfaen" w:cs="Arial Unicode MS"/>
          <w:lang w:val="ka-GE"/>
        </w:rPr>
        <w:t>ზე</w:t>
      </w:r>
      <w:r w:rsidR="00CB7554" w:rsidRPr="00903C85">
        <w:rPr>
          <w:rFonts w:ascii="Sylfaen" w:eastAsia="Arial Unicode MS" w:hAnsi="Sylfaen" w:cs="Arial Unicode MS"/>
          <w:lang w:val="ka-GE"/>
        </w:rPr>
        <w:t xml:space="preserve"> </w:t>
      </w:r>
      <w:r w:rsidR="00765474" w:rsidRPr="00903C85">
        <w:rPr>
          <w:rFonts w:ascii="Sylfaen" w:eastAsia="Arial Unicode MS" w:hAnsi="Sylfaen" w:cs="Arial Unicode MS"/>
          <w:color w:val="auto"/>
          <w:lang w:val="ka-GE"/>
        </w:rPr>
        <w:t>დასაგეგმი</w:t>
      </w:r>
      <w:r w:rsidR="00E967A6" w:rsidRPr="00903C85">
        <w:rPr>
          <w:rFonts w:ascii="Sylfaen" w:eastAsia="Arial Unicode MS" w:hAnsi="Sylfaen" w:cs="Arial Unicode MS"/>
          <w:color w:val="auto"/>
          <w:lang w:val="ka-GE"/>
        </w:rPr>
        <w:t>ს</w:t>
      </w:r>
      <w:r w:rsidR="00CB7554" w:rsidRPr="00903C85">
        <w:rPr>
          <w:rFonts w:ascii="Sylfaen" w:eastAsia="Arial Unicode MS" w:hAnsi="Sylfaen" w:cs="Arial Unicode MS"/>
          <w:color w:val="auto"/>
          <w:lang w:val="ka-GE"/>
        </w:rPr>
        <w:t>შემდგომ</w:t>
      </w:r>
      <w:r w:rsidR="00CB7554" w:rsidRPr="00903C85">
        <w:rPr>
          <w:rFonts w:ascii="Sylfaen" w:eastAsia="Arial Unicode MS" w:hAnsi="Sylfaen" w:cs="Arial Unicode MS"/>
          <w:lang w:val="ka-GE"/>
        </w:rPr>
        <w:t xml:space="preserve"> სამ საბიუჯეტო წელზე გამოთქმული შენიშვნა სარეკომენდაციო ხასიათისაა.</w:t>
      </w:r>
    </w:p>
    <w:p w14:paraId="1EDC9DBA" w14:textId="14A7CB0F" w:rsidR="00CB7554" w:rsidRPr="00903C85" w:rsidRDefault="00B87F7D"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8</w:t>
      </w:r>
      <w:r w:rsidR="00CB7554" w:rsidRPr="00903C85">
        <w:rPr>
          <w:rFonts w:ascii="Sylfaen" w:eastAsia="Arial Unicode MS" w:hAnsi="Sylfaen" w:cs="Arial Unicode MS"/>
          <w:lang w:val="ka-GE"/>
        </w:rPr>
        <w:t xml:space="preserve">. საქართველოს მთავრობა სახელმწიფო ბიუჯეტის კანონის პროექტის (რომლის თითოეული გვერდი ვიზირებულია მისი მომზადებისათვის პასუხისმგებელი პირის მიერ) და ქვეყნის ძირითადი მონაცემებისა და მიმართულებების დოკუმენტის გადამუშავებულ ვარიანტებს განსახილველად წარუდგენს პარლამენტს </w:t>
      </w:r>
      <w:r w:rsidR="005657FC" w:rsidRPr="00903C85">
        <w:rPr>
          <w:rFonts w:ascii="Sylfaen" w:eastAsia="Arial Unicode MS" w:hAnsi="Sylfaen" w:cs="Arial Unicode MS"/>
          <w:lang w:val="ka-GE"/>
        </w:rPr>
        <w:t>არაუგვიანეს</w:t>
      </w:r>
      <w:r w:rsidR="00CB7554" w:rsidRPr="00903C85">
        <w:rPr>
          <w:rFonts w:ascii="Sylfaen" w:eastAsia="Arial Unicode MS" w:hAnsi="Sylfaen" w:cs="Arial Unicode MS"/>
          <w:lang w:val="ka-GE"/>
        </w:rPr>
        <w:t xml:space="preserve"> 5 ნოემბრისა. პროექტს უნდა ერთოდეს ინფორმაცია წარდგენილი წინადადებებისა და შენიშვნების შესახებ, თითოეული მათგანის გათვალისწინების მდგომარეობის მითითებით. </w:t>
      </w:r>
    </w:p>
    <w:p w14:paraId="109BBDD8" w14:textId="33CBD26B" w:rsidR="00CB7554" w:rsidRPr="00903C85" w:rsidRDefault="00B87F7D"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9</w:t>
      </w:r>
      <w:r w:rsidR="00CB7554" w:rsidRPr="00903C85">
        <w:rPr>
          <w:rFonts w:ascii="Sylfaen" w:eastAsia="Arial Unicode MS" w:hAnsi="Sylfaen" w:cs="Arial Unicode MS"/>
          <w:lang w:val="ka-GE"/>
        </w:rPr>
        <w:t>. წინადადებები და შენიშვნები, რომელთა გათვალისწინებაზეც საქართველოს მთავრობამ თანხმობა განაცხადა, გათვალისწინებული უნდა იქნეს სახელმწიფო ბიუჯეტის კანონის პროექტში.</w:t>
      </w:r>
    </w:p>
    <w:p w14:paraId="41CEAFB5" w14:textId="112FF4B3"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lastRenderedPageBreak/>
        <w:t>1</w:t>
      </w:r>
      <w:r w:rsidR="00B87F7D" w:rsidRPr="00903C85">
        <w:rPr>
          <w:rFonts w:ascii="Sylfaen" w:eastAsia="Arial Unicode MS" w:hAnsi="Sylfaen" w:cs="Arial Unicode MS"/>
          <w:lang w:val="ka-GE"/>
        </w:rPr>
        <w:t>0</w:t>
      </w:r>
      <w:r w:rsidRPr="00903C85">
        <w:rPr>
          <w:rFonts w:ascii="Sylfaen" w:eastAsia="Arial Unicode MS" w:hAnsi="Sylfaen" w:cs="Arial Unicode MS"/>
          <w:lang w:val="ka-GE"/>
        </w:rPr>
        <w:t xml:space="preserve">. სახელმწიფო ბიუჯეტის კანონის პროექტის და ქვეყნის ძირითადი მონაცემებისა და მიმართულებების დოკუმენტის გადამუშავებული ვარიანტები </w:t>
      </w:r>
      <w:r w:rsidR="007A7953" w:rsidRPr="00903C85">
        <w:rPr>
          <w:rFonts w:ascii="Sylfaen" w:eastAsia="Arial Unicode MS" w:hAnsi="Sylfaen" w:cs="Arial Unicode MS"/>
          <w:lang w:val="ka-GE"/>
        </w:rPr>
        <w:t xml:space="preserve">ქვეყნდება პარლამენტის ვებგვერდზე და ეგზავნება საქართველოს ეროვნულ ბანკსა და სახელმწიფო აუდიტის სამსახურს.    </w:t>
      </w:r>
    </w:p>
    <w:p w14:paraId="31377AFC" w14:textId="46AC19BC"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w:t>
      </w:r>
      <w:r w:rsidR="00B87F7D" w:rsidRPr="00903C85">
        <w:rPr>
          <w:rFonts w:ascii="Sylfaen" w:eastAsia="Arial Unicode MS" w:hAnsi="Sylfaen" w:cs="Arial Unicode MS"/>
          <w:lang w:val="ka-GE"/>
        </w:rPr>
        <w:t>1</w:t>
      </w:r>
      <w:r w:rsidRPr="00903C85">
        <w:rPr>
          <w:rFonts w:ascii="Sylfaen" w:eastAsia="Arial Unicode MS" w:hAnsi="Sylfaen" w:cs="Arial Unicode MS"/>
          <w:lang w:val="ka-GE"/>
        </w:rPr>
        <w:t xml:space="preserve">. </w:t>
      </w:r>
      <w:r w:rsidR="00CA4366" w:rsidRPr="00903C85">
        <w:rPr>
          <w:rFonts w:ascii="Sylfaen" w:eastAsia="Arial Unicode MS" w:hAnsi="Sylfaen" w:cs="Arial Unicode MS"/>
          <w:lang w:val="ka-GE"/>
        </w:rPr>
        <w:t>მიღებიდან</w:t>
      </w:r>
      <w:r w:rsidRPr="00903C85">
        <w:rPr>
          <w:rFonts w:ascii="Sylfaen" w:eastAsia="Arial Unicode MS" w:hAnsi="Sylfaen" w:cs="Arial Unicode MS"/>
          <w:lang w:val="ka-GE"/>
        </w:rPr>
        <w:t xml:space="preserve"> 2 დღის ვადაში სახელმწიფო აუდიტის სამსახური პარლამენტს წარუდგენს დასკვნას სახელმწიფო ბიუჯეტის კანონის პროექტის გადამუშავებული ვარიანტისა და ამ პროექტით გათვალისწინებული შემოსულობებისა და გადასახდელების საფუძვლიანობისა და კანონიერების შესახებ, ხოლო საქართველოს ეროვნული ბანკი − დასკვნას სახელმწიფო ბიუჯეტის კანონის პროექტის გადამუშავებული ვარიანტის ძირითადი პარამეტრების შესახებ. </w:t>
      </w:r>
    </w:p>
    <w:p w14:paraId="3875F348" w14:textId="440A0D06"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903C85">
        <w:rPr>
          <w:rFonts w:ascii="Sylfaen" w:eastAsia="Arial Unicode MS" w:hAnsi="Sylfaen" w:cs="Arial Unicode MS"/>
          <w:color w:val="auto"/>
          <w:lang w:val="ka-GE"/>
        </w:rPr>
        <w:t>1</w:t>
      </w:r>
      <w:r w:rsidR="00B87F7D" w:rsidRPr="00903C85">
        <w:rPr>
          <w:rFonts w:ascii="Sylfaen" w:eastAsia="Arial Unicode MS" w:hAnsi="Sylfaen" w:cs="Arial Unicode MS"/>
          <w:color w:val="auto"/>
          <w:lang w:val="ka-GE"/>
        </w:rPr>
        <w:t>2</w:t>
      </w:r>
      <w:r w:rsidRPr="00903C85">
        <w:rPr>
          <w:rFonts w:ascii="Sylfaen" w:eastAsia="Arial Unicode MS" w:hAnsi="Sylfaen" w:cs="Arial Unicode MS"/>
          <w:color w:val="auto"/>
          <w:lang w:val="ka-GE"/>
        </w:rPr>
        <w:t xml:space="preserve">. საფინანსო-საბიუჯეტო კომიტეტი განიხილავს </w:t>
      </w:r>
      <w:r w:rsidR="00CA4366" w:rsidRPr="00903C85">
        <w:rPr>
          <w:rFonts w:ascii="Sylfaen" w:eastAsia="Arial Unicode MS" w:hAnsi="Sylfaen" w:cs="Arial Unicode MS"/>
          <w:color w:val="auto"/>
          <w:lang w:val="ka-GE"/>
        </w:rPr>
        <w:t xml:space="preserve">სახელმწიფო ბიუჯეტის კანონის პროექტის და ქვეყნის ძირითადი მონაცემებისა და მიმართულებების დოკუმენტის გადამუშავებულ ვარიანტებს და  კომიტეტის დასკვნას </w:t>
      </w:r>
      <w:r w:rsidRPr="00903C85">
        <w:rPr>
          <w:rFonts w:ascii="Sylfaen" w:eastAsia="Arial Unicode MS" w:hAnsi="Sylfaen" w:cs="Arial Unicode MS"/>
          <w:color w:val="auto"/>
          <w:lang w:val="ka-GE"/>
        </w:rPr>
        <w:t xml:space="preserve">წარუდგენს პარლამენტის ბიუროს. </w:t>
      </w:r>
    </w:p>
    <w:p w14:paraId="2002F3EA" w14:textId="77777777"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p>
    <w:p w14:paraId="2C541AEC" w14:textId="6F3D1BDD" w:rsidR="00CB7554" w:rsidRPr="00903C85" w:rsidRDefault="00CB7554" w:rsidP="00F47745">
      <w:pPr>
        <w:pStyle w:val="Heading2"/>
        <w:ind w:left="0" w:firstLine="720"/>
        <w:rPr>
          <w:rFonts w:eastAsia="Merriweather" w:cs="Merriweather"/>
          <w:lang w:val="ka-GE"/>
        </w:rPr>
      </w:pPr>
      <w:bookmarkStart w:id="163" w:name="_Toc515562940"/>
      <w:r w:rsidRPr="00903C85">
        <w:rPr>
          <w:rFonts w:eastAsia="Arial Unicode MS"/>
          <w:lang w:val="ka-GE"/>
        </w:rPr>
        <w:t xml:space="preserve">მუხლი </w:t>
      </w:r>
      <w:r w:rsidR="00D7513C" w:rsidRPr="00903C85">
        <w:rPr>
          <w:rFonts w:eastAsia="Arial Unicode MS"/>
          <w:lang w:val="ka-GE"/>
        </w:rPr>
        <w:t>1</w:t>
      </w:r>
      <w:r w:rsidR="00D7513C">
        <w:rPr>
          <w:rFonts w:eastAsia="Arial Unicode MS"/>
          <w:lang w:val="ka-GE"/>
        </w:rPr>
        <w:t>38</w:t>
      </w:r>
      <w:r w:rsidR="00B72F77">
        <w:rPr>
          <w:rFonts w:eastAsia="Arial Unicode MS"/>
          <w:lang w:val="ka-GE"/>
        </w:rPr>
        <w:t>.</w:t>
      </w:r>
      <w:r w:rsidRPr="00903C85">
        <w:rPr>
          <w:rFonts w:eastAsia="Arial Unicode MS"/>
          <w:lang w:val="ka-GE"/>
        </w:rPr>
        <w:t xml:space="preserve"> </w:t>
      </w:r>
      <w:r w:rsidR="00052C96" w:rsidRPr="00903C85">
        <w:rPr>
          <w:rFonts w:eastAsia="Arial Unicode MS"/>
          <w:lang w:val="ka-GE"/>
        </w:rPr>
        <w:t xml:space="preserve">პლენარულ სხდომაზე </w:t>
      </w:r>
      <w:r w:rsidR="00F47745" w:rsidRPr="00903C85">
        <w:rPr>
          <w:rFonts w:eastAsia="Arial Unicode MS"/>
          <w:lang w:val="ka-GE"/>
        </w:rPr>
        <w:t xml:space="preserve">სახელმწიფო ბიუჯეტის კანონის პროექტის განხილვა </w:t>
      </w:r>
      <w:r w:rsidR="00DC2B32" w:rsidRPr="00903C85">
        <w:rPr>
          <w:rFonts w:eastAsia="Arial Unicode MS"/>
          <w:lang w:val="ka-GE"/>
        </w:rPr>
        <w:t>შესვენების გამოცხადებამდე</w:t>
      </w:r>
      <w:bookmarkEnd w:id="163"/>
    </w:p>
    <w:p w14:paraId="31998B14" w14:textId="77777777"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 სახელმწიფო ბიუჯეტის კანონის პროექტი პარლამენტის პლენარულ სხდომაზე განიხილება ერთი მოსმენით, ამ თავით დადგენილი წესით.</w:t>
      </w:r>
    </w:p>
    <w:p w14:paraId="6A7952B5" w14:textId="77777777"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2. პარლამენტის პლენარულ სხდომაზე სახელმწიფო ბიუჯეტის კანონის პროექტს და მიმდინარე წლის სახელმწიფო ბიუჯეტის შესრულების მიმდინარეობის შესახებ მოხსენებას წარადგენს (წარადგენენ) საქართველოს პრემიერ-მინისტრი ან საქართველოს მთავრობის რომელიმე წევრი (წევრები) საქართველოს პრემიერ-მინისტრის შესაბამისი აქტით მიღებული დავალებით. </w:t>
      </w:r>
    </w:p>
    <w:p w14:paraId="4B66DECB" w14:textId="77777777"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3. სახელმწიფო ბიუჯეტის კანონის პროექტისა და მიმდინარე წლის სახელმწიფო ბიუჯეტის შესრულების მიმდინარეობის შესახებ მოხსენების წარდგენისას საქართველოს მთავრობის წევრის (წევრების) გამოსვლის (გამოსვლების) ხანგრძლივობა არ უნდა აღემატებოდეს 60 წუთს. მისი გაგრძელება შესაძლებელია პარლამენტის მოთხოვნით. საქართველოს მთავრობის წევრის მოხსენების დასრულების შემდეგ სიტყვით, რომლის ხანგრძლივობა არ აღემატება 30 წუთს, გამოდის თანამომხსენებელი – პარლამენტის საფინანსო-საბიუჯეტო კომიტეტის წარმომადგენელი. </w:t>
      </w:r>
    </w:p>
    <w:p w14:paraId="447DE0F2" w14:textId="77777777"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4. სახელმწიფო ბიუჯეტის კანონის პროექტის შესახებ სიტყვით, რომლის ხანგრძლივობა არ აღემატება 30 წუთს, გამოდიან: </w:t>
      </w:r>
    </w:p>
    <w:p w14:paraId="2C2B7D88" w14:textId="77777777"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ა) საქართველოს ეროვნული ბანკის პრეზიდენტი, რომელიც წარმოადგენს დასკვნას სახელმწიფო ბიუჯეტის კანონის პროექტის გადამუშავებული ვარიანტის ძირითადი პარამეტრების შესახებ; </w:t>
      </w:r>
    </w:p>
    <w:p w14:paraId="1B7B872D" w14:textId="77777777"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lastRenderedPageBreak/>
        <w:t>ბ) გენერალური აუდიტორი, რომელიც წარმოადგენს დასკვნას სახელმწიფო ბიუჯეტის კანონის პროექტის გადამუშავებული ვარიანტის და ამ პროექტით გათვალისწინებული შემოსულობებისა და გადასახდელების საფუძვლიანობისა და კანონიერების შესახებ, ასევე მოხსენებას მიმდინარე წლის სახელმწიფო ბიუჯეტის შესრულების მიმდინარეობის შესახებ საქართველოს მთავრობის მოხსენების თაობაზე;</w:t>
      </w:r>
    </w:p>
    <w:p w14:paraId="6CFD88BC" w14:textId="3F370676"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გ) პარლამენტის</w:t>
      </w:r>
      <w:r w:rsidR="00E95E95">
        <w:rPr>
          <w:rFonts w:ascii="Sylfaen" w:eastAsia="Arial Unicode MS" w:hAnsi="Sylfaen" w:cs="Arial Unicode MS"/>
          <w:lang w:val="ka-GE"/>
        </w:rPr>
        <w:t xml:space="preserve"> საფინანსო-საბიუჯეტო</w:t>
      </w:r>
      <w:r w:rsidRPr="00903C85">
        <w:rPr>
          <w:rFonts w:ascii="Sylfaen" w:eastAsia="Arial Unicode MS" w:hAnsi="Sylfaen" w:cs="Arial Unicode MS"/>
          <w:lang w:val="ka-GE"/>
        </w:rPr>
        <w:t xml:space="preserve"> კომიტეტების წარმომადგენ</w:t>
      </w:r>
      <w:r w:rsidR="00E95E95">
        <w:rPr>
          <w:rFonts w:ascii="Sylfaen" w:eastAsia="Arial Unicode MS" w:hAnsi="Sylfaen" w:cs="Arial Unicode MS"/>
          <w:lang w:val="ka-GE"/>
        </w:rPr>
        <w:t>ელი</w:t>
      </w:r>
      <w:r w:rsidRPr="00903C85">
        <w:rPr>
          <w:rFonts w:ascii="Sylfaen" w:eastAsia="Arial Unicode MS" w:hAnsi="Sylfaen" w:cs="Arial Unicode MS"/>
          <w:lang w:val="ka-GE"/>
        </w:rPr>
        <w:t>, რომ</w:t>
      </w:r>
      <w:r w:rsidR="00E95E95">
        <w:rPr>
          <w:rFonts w:ascii="Sylfaen" w:eastAsia="Arial Unicode MS" w:hAnsi="Sylfaen" w:cs="Arial Unicode MS"/>
          <w:lang w:val="ka-GE"/>
        </w:rPr>
        <w:t>ელიც</w:t>
      </w:r>
      <w:r w:rsidRPr="00903C85">
        <w:rPr>
          <w:rFonts w:ascii="Sylfaen" w:eastAsia="Arial Unicode MS" w:hAnsi="Sylfaen" w:cs="Arial Unicode MS"/>
          <w:lang w:val="ka-GE"/>
        </w:rPr>
        <w:t xml:space="preserve"> წარმოადგენ</w:t>
      </w:r>
      <w:r w:rsidR="00E95E95">
        <w:rPr>
          <w:rFonts w:ascii="Sylfaen" w:eastAsia="Arial Unicode MS" w:hAnsi="Sylfaen" w:cs="Arial Unicode MS"/>
          <w:lang w:val="ka-GE"/>
        </w:rPr>
        <w:t>ს</w:t>
      </w:r>
      <w:r w:rsidRPr="00903C85">
        <w:rPr>
          <w:rFonts w:ascii="Sylfaen" w:eastAsia="Arial Unicode MS" w:hAnsi="Sylfaen" w:cs="Arial Unicode MS"/>
          <w:lang w:val="ka-GE"/>
        </w:rPr>
        <w:t xml:space="preserve"> ამ კომიტეტის დასკვნ</w:t>
      </w:r>
      <w:r w:rsidR="00E95E95">
        <w:rPr>
          <w:rFonts w:ascii="Sylfaen" w:eastAsia="Arial Unicode MS" w:hAnsi="Sylfaen" w:cs="Arial Unicode MS"/>
          <w:lang w:val="ka-GE"/>
        </w:rPr>
        <w:t>ას</w:t>
      </w:r>
      <w:r w:rsidRPr="00903C85">
        <w:rPr>
          <w:rFonts w:ascii="Sylfaen" w:eastAsia="Arial Unicode MS" w:hAnsi="Sylfaen" w:cs="Arial Unicode MS"/>
          <w:lang w:val="ka-GE"/>
        </w:rPr>
        <w:t xml:space="preserve"> სახელმწიფო ბიუჯეტის კანონის პროექტის თაობაზე.</w:t>
      </w:r>
    </w:p>
    <w:p w14:paraId="557387C3" w14:textId="1D865945"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5. გამოსვლების დასრულების შემდეგ იმართება კამათი, რომელიც მიმდინარეობს კანონპროექტის პირველი მოსმენით განხილვისათვის </w:t>
      </w:r>
      <w:r w:rsidR="006C5A0D">
        <w:rPr>
          <w:rFonts w:ascii="Sylfaen" w:eastAsia="Arial Unicode MS" w:hAnsi="Sylfaen" w:cs="Arial Unicode MS"/>
          <w:lang w:val="ka-GE"/>
        </w:rPr>
        <w:t>რეგლამენტი</w:t>
      </w:r>
      <w:r w:rsidRPr="00903C85">
        <w:rPr>
          <w:rFonts w:ascii="Sylfaen" w:eastAsia="Arial Unicode MS" w:hAnsi="Sylfaen" w:cs="Arial Unicode MS"/>
          <w:lang w:val="ka-GE"/>
        </w:rPr>
        <w:t>თ დადგენილი წესით.</w:t>
      </w:r>
    </w:p>
    <w:p w14:paraId="4C2C1A3B" w14:textId="77777777"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6. კამათის დამთავრების შემდეგ სხდომის თავმჯდომარე სახელმწიფო ბიუჯეტის კანონის პროექტის განხილვაში შესვენებას აცხადებს. </w:t>
      </w:r>
    </w:p>
    <w:p w14:paraId="708C4985" w14:textId="22E967BA" w:rsidR="00CB7554" w:rsidRPr="00903C85" w:rsidRDefault="00CB7554" w:rsidP="00052C96">
      <w:pPr>
        <w:pStyle w:val="Heading2"/>
        <w:ind w:left="0" w:firstLine="720"/>
        <w:rPr>
          <w:rFonts w:eastAsia="Merriweather" w:cs="Merriweather"/>
          <w:lang w:val="ka-GE"/>
        </w:rPr>
      </w:pPr>
      <w:bookmarkStart w:id="164" w:name="_Toc515562941"/>
      <w:r w:rsidRPr="00903C85">
        <w:rPr>
          <w:rFonts w:eastAsia="Arial Unicode MS"/>
          <w:lang w:val="ka-GE"/>
        </w:rPr>
        <w:t xml:space="preserve">მუხლი </w:t>
      </w:r>
      <w:r w:rsidR="00D7513C" w:rsidRPr="00903C85">
        <w:rPr>
          <w:rFonts w:eastAsia="Arial Unicode MS"/>
          <w:lang w:val="ka-GE"/>
        </w:rPr>
        <w:t>1</w:t>
      </w:r>
      <w:r w:rsidR="00D7513C">
        <w:rPr>
          <w:rFonts w:eastAsia="Arial Unicode MS"/>
          <w:lang w:val="ka-GE"/>
        </w:rPr>
        <w:t>39</w:t>
      </w:r>
      <w:r w:rsidR="004067F4">
        <w:rPr>
          <w:rFonts w:eastAsia="Arial Unicode MS"/>
          <w:lang w:val="ka-GE"/>
        </w:rPr>
        <w:t>.</w:t>
      </w:r>
      <w:r w:rsidR="00052C96" w:rsidRPr="00903C85">
        <w:rPr>
          <w:rFonts w:eastAsia="Arial Unicode MS"/>
          <w:lang w:val="ka-GE"/>
        </w:rPr>
        <w:t xml:space="preserve"> სახელმწიფო ბიუჯეტის კანონის პროექტის</w:t>
      </w:r>
      <w:r w:rsidR="00BC2940" w:rsidRPr="00903C85">
        <w:rPr>
          <w:rFonts w:eastAsia="Arial Unicode MS"/>
          <w:lang w:val="ka-GE"/>
        </w:rPr>
        <w:t xml:space="preserve"> საბოლოო ვარიანტის </w:t>
      </w:r>
      <w:r w:rsidR="00052C96" w:rsidRPr="00903C85">
        <w:rPr>
          <w:rFonts w:eastAsia="Arial Unicode MS"/>
          <w:lang w:val="ka-GE"/>
        </w:rPr>
        <w:t xml:space="preserve"> განხილვა</w:t>
      </w:r>
      <w:bookmarkEnd w:id="164"/>
      <w:r w:rsidR="00052C96" w:rsidRPr="00903C85">
        <w:rPr>
          <w:rFonts w:eastAsia="Arial Unicode MS"/>
          <w:lang w:val="ka-GE"/>
        </w:rPr>
        <w:t xml:space="preserve"> </w:t>
      </w:r>
    </w:p>
    <w:p w14:paraId="50ED56AC" w14:textId="4BFC84C8"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1. სახელმწიფო ბიუჯეტის კანონის პროექტის განხილვაში შესვენების გამოცხადებიდან 2 დღის ვადაში, მაგრამ </w:t>
      </w:r>
      <w:r w:rsidR="005657FC" w:rsidRPr="00903C85">
        <w:rPr>
          <w:rFonts w:ascii="Sylfaen" w:eastAsia="Arial Unicode MS" w:hAnsi="Sylfaen" w:cs="Arial Unicode MS"/>
          <w:lang w:val="ka-GE"/>
        </w:rPr>
        <w:t>არაუგვიანეს</w:t>
      </w:r>
      <w:r w:rsidRPr="00903C85">
        <w:rPr>
          <w:rFonts w:ascii="Sylfaen" w:eastAsia="Arial Unicode MS" w:hAnsi="Sylfaen" w:cs="Arial Unicode MS"/>
          <w:lang w:val="ka-GE"/>
        </w:rPr>
        <w:t xml:space="preserve"> 1</w:t>
      </w:r>
      <w:r w:rsidR="00052C96" w:rsidRPr="00903C85">
        <w:rPr>
          <w:rFonts w:ascii="Sylfaen" w:eastAsia="Arial Unicode MS" w:hAnsi="Sylfaen" w:cs="Arial Unicode MS"/>
          <w:lang w:val="ka-GE"/>
        </w:rPr>
        <w:t>0</w:t>
      </w:r>
      <w:r w:rsidRPr="00903C85">
        <w:rPr>
          <w:rFonts w:ascii="Sylfaen" w:eastAsia="Arial Unicode MS" w:hAnsi="Sylfaen" w:cs="Arial Unicode MS"/>
          <w:lang w:val="ka-GE"/>
        </w:rPr>
        <w:t xml:space="preserve"> ნოემბრისა, </w:t>
      </w:r>
      <w:r w:rsidR="00052C96" w:rsidRPr="00903C85">
        <w:rPr>
          <w:rFonts w:ascii="Sylfaen" w:eastAsia="Arial Unicode MS" w:hAnsi="Sylfaen" w:cs="Arial Unicode MS"/>
          <w:lang w:val="ka-GE"/>
        </w:rPr>
        <w:t xml:space="preserve">განხილვაში საკუთარი სურვილით მონაწილე </w:t>
      </w:r>
      <w:r w:rsidRPr="00903C85">
        <w:rPr>
          <w:rFonts w:ascii="Sylfaen" w:eastAsia="Arial Unicode MS" w:hAnsi="Sylfaen" w:cs="Arial Unicode MS"/>
          <w:lang w:val="ka-GE"/>
        </w:rPr>
        <w:t>კომიტეტები, ფრაქციები, უმრავლესობა და უმცირესობა, დამოუკიდებელი პარლამენტის წევრები</w:t>
      </w:r>
      <w:r w:rsidR="00052C96" w:rsidRPr="00903C85">
        <w:rPr>
          <w:rFonts w:ascii="Sylfaen" w:eastAsia="Arial Unicode MS" w:hAnsi="Sylfaen" w:cs="Arial Unicode MS"/>
          <w:lang w:val="ka-GE"/>
        </w:rPr>
        <w:t xml:space="preserve">, </w:t>
      </w:r>
      <w:r w:rsidRPr="00903C85">
        <w:rPr>
          <w:rFonts w:ascii="Sylfaen" w:eastAsia="Arial Unicode MS" w:hAnsi="Sylfaen" w:cs="Arial Unicode MS"/>
          <w:lang w:val="ka-GE"/>
        </w:rPr>
        <w:t>თავიანთ დასკვნებსა და წინადადებებს (შენიშვნებს) წარუდგენენ პარლამენტის საფინანსო-საბიუჯეტო კომიტეტს, რომელიც მათ</w:t>
      </w:r>
      <w:r w:rsidR="00052C96" w:rsidRPr="00903C85">
        <w:rPr>
          <w:rFonts w:ascii="Sylfaen" w:eastAsia="Arial Unicode MS" w:hAnsi="Sylfaen" w:cs="Arial Unicode MS"/>
          <w:lang w:val="ka-GE"/>
        </w:rPr>
        <w:t xml:space="preserve"> აფასებს და</w:t>
      </w:r>
      <w:r w:rsidRPr="00903C85">
        <w:rPr>
          <w:rFonts w:ascii="Sylfaen" w:eastAsia="Arial Unicode MS" w:hAnsi="Sylfaen" w:cs="Arial Unicode MS"/>
          <w:lang w:val="ka-GE"/>
        </w:rPr>
        <w:t xml:space="preserve"> თავის დასკვნას</w:t>
      </w:r>
      <w:r w:rsidR="00052C96" w:rsidRPr="00903C85">
        <w:rPr>
          <w:rFonts w:ascii="Sylfaen" w:eastAsia="Arial Unicode MS" w:hAnsi="Sylfaen" w:cs="Arial Unicode MS"/>
          <w:lang w:val="ka-GE"/>
        </w:rPr>
        <w:t xml:space="preserve"> 4 დღის ვადაში</w:t>
      </w:r>
      <w:r w:rsidRPr="00903C85">
        <w:rPr>
          <w:rFonts w:ascii="Sylfaen" w:eastAsia="Arial Unicode MS" w:hAnsi="Sylfaen" w:cs="Arial Unicode MS"/>
          <w:lang w:val="ka-GE"/>
        </w:rPr>
        <w:t xml:space="preserve"> უგზავნის პარლამენტის თავმჯდომარეს.</w:t>
      </w:r>
    </w:p>
    <w:p w14:paraId="15B321B3" w14:textId="77777777" w:rsidR="005C6266"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2. პარლამენტის თავმჯდომარე </w:t>
      </w:r>
      <w:r w:rsidR="0065274C" w:rsidRPr="00903C85">
        <w:rPr>
          <w:rFonts w:ascii="Sylfaen" w:eastAsia="Arial Unicode MS" w:hAnsi="Sylfaen" w:cs="Arial Unicode MS"/>
          <w:lang w:val="ka-GE"/>
        </w:rPr>
        <w:t xml:space="preserve">საფინანსო-საბიუჯეტო კომიტეტის </w:t>
      </w:r>
      <w:r w:rsidRPr="00903C85">
        <w:rPr>
          <w:rFonts w:ascii="Sylfaen" w:eastAsia="Arial Unicode MS" w:hAnsi="Sylfaen" w:cs="Arial Unicode MS"/>
          <w:lang w:val="ka-GE"/>
        </w:rPr>
        <w:t>დასკვნ</w:t>
      </w:r>
      <w:r w:rsidR="0065274C" w:rsidRPr="00903C85">
        <w:rPr>
          <w:rFonts w:ascii="Sylfaen" w:eastAsia="Arial Unicode MS" w:hAnsi="Sylfaen" w:cs="Arial Unicode MS"/>
          <w:lang w:val="ka-GE"/>
        </w:rPr>
        <w:t>ას,</w:t>
      </w:r>
      <w:r w:rsidRPr="00903C85">
        <w:rPr>
          <w:rFonts w:ascii="Sylfaen" w:eastAsia="Arial Unicode MS" w:hAnsi="Sylfaen" w:cs="Arial Unicode MS"/>
          <w:lang w:val="ka-GE"/>
        </w:rPr>
        <w:t xml:space="preserve"> მიღებიდან 1 დღის ვადაში, მაგრამ </w:t>
      </w:r>
      <w:r w:rsidR="005657FC" w:rsidRPr="00903C85">
        <w:rPr>
          <w:rFonts w:ascii="Sylfaen" w:eastAsia="Arial Unicode MS" w:hAnsi="Sylfaen" w:cs="Arial Unicode MS"/>
          <w:lang w:val="ka-GE"/>
        </w:rPr>
        <w:t>არაუგვიანეს</w:t>
      </w:r>
      <w:r w:rsidRPr="00903C85">
        <w:rPr>
          <w:rFonts w:ascii="Sylfaen" w:eastAsia="Arial Unicode MS" w:hAnsi="Sylfaen" w:cs="Arial Unicode MS"/>
          <w:lang w:val="ka-GE"/>
        </w:rPr>
        <w:t xml:space="preserve"> 15 ნოემბრისა, უგზავნის საქართველოს მთავრობას.</w:t>
      </w:r>
    </w:p>
    <w:p w14:paraId="757EDC9E" w14:textId="14209171" w:rsidR="00CB7554" w:rsidRPr="00903C85" w:rsidRDefault="005C6266"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3</w:t>
      </w:r>
      <w:r w:rsidR="00CB7554" w:rsidRPr="00903C85">
        <w:rPr>
          <w:rFonts w:ascii="Sylfaen" w:eastAsia="Arial Unicode MS" w:hAnsi="Sylfaen" w:cs="Arial Unicode MS"/>
          <w:lang w:val="ka-GE"/>
        </w:rPr>
        <w:t>. საქართველოს მთავრობა ამ მუხლის მე-2 პუნქტი</w:t>
      </w:r>
      <w:r w:rsidR="00742D19" w:rsidRPr="00903C85">
        <w:rPr>
          <w:rFonts w:ascii="Sylfaen" w:eastAsia="Arial Unicode MS" w:hAnsi="Sylfaen" w:cs="Arial Unicode MS"/>
          <w:lang w:val="ka-GE"/>
        </w:rPr>
        <w:t>თ გათვალისწინებული</w:t>
      </w:r>
      <w:r w:rsidR="00CB7554" w:rsidRPr="00903C85">
        <w:rPr>
          <w:rFonts w:ascii="Sylfaen" w:eastAsia="Arial Unicode MS" w:hAnsi="Sylfaen" w:cs="Arial Unicode MS"/>
          <w:lang w:val="ka-GE"/>
        </w:rPr>
        <w:t xml:space="preserve"> დასკვნის გადაცემის შემდეგ, მაგრამ </w:t>
      </w:r>
      <w:r w:rsidR="005657FC" w:rsidRPr="00903C85">
        <w:rPr>
          <w:rFonts w:ascii="Sylfaen" w:eastAsia="Arial Unicode MS" w:hAnsi="Sylfaen" w:cs="Arial Unicode MS"/>
          <w:lang w:val="ka-GE"/>
        </w:rPr>
        <w:t>არაუგვიანეს</w:t>
      </w:r>
      <w:r w:rsidR="00CB7554" w:rsidRPr="00903C85">
        <w:rPr>
          <w:rFonts w:ascii="Sylfaen" w:eastAsia="Arial Unicode MS" w:hAnsi="Sylfaen" w:cs="Arial Unicode MS"/>
          <w:lang w:val="ka-GE"/>
        </w:rPr>
        <w:t xml:space="preserve"> 30 ნოემბრისა, წარუდგენს პარლამენტს სახელმწიფო ბიუჯეტის კანონის პროექტის (რომლის თითოეული გვერდი ვიზირებულია მისი მომზადებისათვის პასუხისმგებელი პირის მიერ) და ქვეყნის ძირითადი მონაცემებისა და მიმართულებების დოკუმენტის საბოლოო ვარიანტებს პარლამენტის პლენარულ სხდომაზე გამოთქმული წინადადებებისა და შენიშვნების გათვალისწინების მდგომარეობის შესახებ ინფორმაციასთან ერთად, რომლებიც მომდევნო დღეს </w:t>
      </w:r>
      <w:r w:rsidR="00742D19" w:rsidRPr="00903C85">
        <w:rPr>
          <w:rFonts w:ascii="Sylfaen" w:eastAsia="Arial Unicode MS" w:hAnsi="Sylfaen" w:cs="Arial Unicode MS"/>
          <w:lang w:val="ka-GE"/>
        </w:rPr>
        <w:t xml:space="preserve">ქვეყნდება პარლამენტის ვებგვერდზე და </w:t>
      </w:r>
      <w:r w:rsidR="00CB7554" w:rsidRPr="00903C85">
        <w:rPr>
          <w:rFonts w:ascii="Sylfaen" w:eastAsia="Arial Unicode MS" w:hAnsi="Sylfaen" w:cs="Arial Unicode MS"/>
          <w:lang w:val="ka-GE"/>
        </w:rPr>
        <w:t>ეგზავნება საქართველოს ეროვნულ ბანკსა და სახელმწიფო აუდიტის სამსახურს.</w:t>
      </w:r>
    </w:p>
    <w:p w14:paraId="1EE2A2E5" w14:textId="65D9F9D2" w:rsidR="00CB7554" w:rsidRPr="00903C85" w:rsidRDefault="005C6266"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4</w:t>
      </w:r>
      <w:r w:rsidR="00CB7554" w:rsidRPr="00903C85">
        <w:rPr>
          <w:rFonts w:ascii="Sylfaen" w:eastAsia="Arial Unicode MS" w:hAnsi="Sylfaen" w:cs="Arial Unicode MS"/>
          <w:lang w:val="ka-GE"/>
        </w:rPr>
        <w:t xml:space="preserve">. საფინანსო-საბიუჯეტო კომიტეტი კანონპროექტის გადაცემიდან არაუგვიანეს 3 დღისა ატარებს შემაჯამებელ სხდომას და დასკვნას წარუდგენს  პარლამენტის ბიუროს. </w:t>
      </w:r>
    </w:p>
    <w:p w14:paraId="778FEAA7" w14:textId="3D450CA6" w:rsidR="00CB7554" w:rsidRPr="00903C85" w:rsidRDefault="005C6266"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lastRenderedPageBreak/>
        <w:t>5</w:t>
      </w:r>
      <w:r w:rsidR="00CB7554" w:rsidRPr="00903C85">
        <w:rPr>
          <w:rFonts w:ascii="Sylfaen" w:eastAsia="Arial Unicode MS" w:hAnsi="Sylfaen" w:cs="Arial Unicode MS"/>
          <w:lang w:val="ka-GE"/>
        </w:rPr>
        <w:t xml:space="preserve">. სახელმწიფო ბიუჯეტის კანონის პროექტს პარლამენტი პლენარულ სხდომაზე განიხილავს საქართველოს მთავრობის მიერ მისი საბოლოო ვარიანტის წარდგენიდან არა უადრეს 5 დღისა. პროექტის განხილვა გრძელდება საქართველოს მთავრობის წევრის (წევრების) მოხსენებით (მოხსენებებით), რომლის (რომელთა) ხანგრძლივობა არ უნდა აღემატებოდეს 60 წუთს. </w:t>
      </w:r>
    </w:p>
    <w:p w14:paraId="672A0319" w14:textId="6F7253B4" w:rsidR="00CB7554" w:rsidRPr="00903C85" w:rsidRDefault="005C6266"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6</w:t>
      </w:r>
      <w:r w:rsidR="00CB7554" w:rsidRPr="00903C85">
        <w:rPr>
          <w:rFonts w:ascii="Sylfaen" w:eastAsia="Arial Unicode MS" w:hAnsi="Sylfaen" w:cs="Arial Unicode MS"/>
          <w:lang w:val="ka-GE"/>
        </w:rPr>
        <w:t xml:space="preserve">. </w:t>
      </w:r>
      <w:r w:rsidR="00440B87" w:rsidRPr="00903C85">
        <w:rPr>
          <w:rFonts w:ascii="Sylfaen" w:eastAsia="Arial Unicode MS" w:hAnsi="Sylfaen" w:cs="Arial Unicode MS"/>
          <w:lang w:val="ka-GE"/>
        </w:rPr>
        <w:t xml:space="preserve">პარლამენტის წევრებს, </w:t>
      </w:r>
      <w:r w:rsidR="00CB7554" w:rsidRPr="00903C85">
        <w:rPr>
          <w:rFonts w:ascii="Sylfaen" w:eastAsia="Arial Unicode MS" w:hAnsi="Sylfaen" w:cs="Arial Unicode MS"/>
          <w:lang w:val="ka-GE"/>
        </w:rPr>
        <w:t>პარლამენტის კომიტეტების, ფრაქციების, უმრავლესობისა და უმცირესობის წარმომადგენლებს</w:t>
      </w:r>
      <w:r w:rsidR="00440B87" w:rsidRPr="00903C85">
        <w:rPr>
          <w:rFonts w:ascii="Sylfaen" w:eastAsia="Arial Unicode MS" w:hAnsi="Sylfaen" w:cs="Arial Unicode MS"/>
          <w:lang w:val="ka-GE"/>
        </w:rPr>
        <w:t>,</w:t>
      </w:r>
      <w:r w:rsidR="00CB7554" w:rsidRPr="00903C85">
        <w:rPr>
          <w:rFonts w:ascii="Sylfaen" w:eastAsia="Arial Unicode MS" w:hAnsi="Sylfaen" w:cs="Arial Unicode MS"/>
          <w:lang w:val="ka-GE"/>
        </w:rPr>
        <w:t xml:space="preserve"> უფლება აქვთ, კანონპროექტის პირველი მოსმენით განხილვისას შეკითხვის დასმისათვის </w:t>
      </w:r>
      <w:r w:rsidR="006C5A0D">
        <w:rPr>
          <w:rFonts w:ascii="Sylfaen" w:eastAsia="Arial Unicode MS" w:hAnsi="Sylfaen" w:cs="Arial Unicode MS"/>
          <w:lang w:val="ka-GE"/>
        </w:rPr>
        <w:t>რეგლამენტი</w:t>
      </w:r>
      <w:r w:rsidR="00CB7554" w:rsidRPr="00903C85">
        <w:rPr>
          <w:rFonts w:ascii="Sylfaen" w:eastAsia="Arial Unicode MS" w:hAnsi="Sylfaen" w:cs="Arial Unicode MS"/>
          <w:lang w:val="ka-GE"/>
        </w:rPr>
        <w:t>თ დადგენილი წესით დაუსვან შეკითხვები მომხსენებელს ან გამოვიდნენ სიტყვით.</w:t>
      </w:r>
    </w:p>
    <w:p w14:paraId="51C5CECA" w14:textId="13169728" w:rsidR="00CB7554" w:rsidRPr="00903C85" w:rsidRDefault="005C6266"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7</w:t>
      </w:r>
      <w:r w:rsidR="00CB7554" w:rsidRPr="00903C85">
        <w:rPr>
          <w:rFonts w:ascii="Sylfaen" w:eastAsia="Arial Unicode MS" w:hAnsi="Sylfaen" w:cs="Arial Unicode MS"/>
          <w:lang w:val="ka-GE"/>
        </w:rPr>
        <w:t xml:space="preserve">. გამოსვლების დასრულების შემდეგ დასკვნითი სიტყვით, რომლის ხანგრძლივობა არ აღემატება 30 წუთს, გამოდის (გამოდიან) მთავრობის წევრი (წევრები). მას (მათ) უფლება აქვს (აქვთ), შესთავაზოს (შესთავაზონ) პარლამენტს სახელმწიფო ბიუჯეტის კანონის პროექტის მიღება. </w:t>
      </w:r>
    </w:p>
    <w:p w14:paraId="2C9B0D20" w14:textId="601B9D07" w:rsidR="00CB7554" w:rsidRPr="00903C85" w:rsidRDefault="005C6266"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8</w:t>
      </w:r>
      <w:r w:rsidR="00CB7554" w:rsidRPr="00903C85">
        <w:rPr>
          <w:rFonts w:ascii="Sylfaen" w:eastAsia="Arial Unicode MS" w:hAnsi="Sylfaen" w:cs="Arial Unicode MS"/>
          <w:lang w:val="ka-GE"/>
        </w:rPr>
        <w:t xml:space="preserve">. პარლამენტი სახელმწიფო ბიუჯეტის </w:t>
      </w:r>
      <w:r w:rsidR="00045AD5" w:rsidRPr="00903C85">
        <w:rPr>
          <w:rFonts w:ascii="Sylfaen" w:eastAsia="Arial Unicode MS" w:hAnsi="Sylfaen" w:cs="Arial Unicode MS"/>
          <w:lang w:val="ka-GE"/>
        </w:rPr>
        <w:t>კანონ</w:t>
      </w:r>
      <w:r w:rsidR="00CB7554" w:rsidRPr="00903C85">
        <w:rPr>
          <w:rFonts w:ascii="Sylfaen" w:eastAsia="Arial Unicode MS" w:hAnsi="Sylfaen" w:cs="Arial Unicode MS"/>
          <w:lang w:val="ka-GE"/>
        </w:rPr>
        <w:t>ს  იღებს სრული შემადგენლობის უმრავლესობით. სახელმწიფო ბიუჯეტის კანონ</w:t>
      </w:r>
      <w:r w:rsidR="00045AD5" w:rsidRPr="00903C85">
        <w:rPr>
          <w:rFonts w:ascii="Sylfaen" w:eastAsia="Arial Unicode MS" w:hAnsi="Sylfaen" w:cs="Arial Unicode MS"/>
          <w:lang w:val="ka-GE"/>
        </w:rPr>
        <w:t>ი</w:t>
      </w:r>
      <w:r w:rsidR="00CB7554" w:rsidRPr="00903C85">
        <w:rPr>
          <w:rFonts w:ascii="Sylfaen" w:eastAsia="Arial Unicode MS" w:hAnsi="Sylfaen" w:cs="Arial Unicode MS"/>
          <w:lang w:val="ka-GE"/>
        </w:rPr>
        <w:t xml:space="preserve">ს პროექტს კენჭი ეყრება </w:t>
      </w:r>
      <w:r w:rsidR="005657FC" w:rsidRPr="00903C85">
        <w:rPr>
          <w:rFonts w:ascii="Sylfaen" w:eastAsia="Arial Unicode MS" w:hAnsi="Sylfaen" w:cs="Arial Unicode MS"/>
          <w:lang w:val="ka-GE"/>
        </w:rPr>
        <w:t>არაუგვიანეს</w:t>
      </w:r>
      <w:r w:rsidR="00CB7554" w:rsidRPr="00903C85">
        <w:rPr>
          <w:rFonts w:ascii="Sylfaen" w:eastAsia="Arial Unicode MS" w:hAnsi="Sylfaen" w:cs="Arial Unicode MS"/>
          <w:lang w:val="ka-GE"/>
        </w:rPr>
        <w:t xml:space="preserve"> დეკემბრის მესამე პარასკევისა. </w:t>
      </w:r>
    </w:p>
    <w:p w14:paraId="53535420" w14:textId="6451E5BE" w:rsidR="00CB7554" w:rsidRPr="00903C85" w:rsidRDefault="005C6266"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9</w:t>
      </w:r>
      <w:r w:rsidR="00CB7554" w:rsidRPr="00903C85">
        <w:rPr>
          <w:rFonts w:ascii="Sylfaen" w:eastAsia="Arial Unicode MS" w:hAnsi="Sylfaen" w:cs="Arial Unicode MS"/>
          <w:lang w:val="ka-GE"/>
        </w:rPr>
        <w:t xml:space="preserve">. პარლამენტში სახელმწიფო ბიუჯეტის კანონის პროექტში ცვლილება შესაძლებელია შეტანილ იქნეს საქართველოს მთავრობის თანხმობით. ასეთ შემთხვევაში საქართველოს მთავრობა პარლამენტს წარუდგენს სახელმწიფო ბიუჯეტის კანონის შესაბამის შესწორებულ პროექტს. სახელმწიფო ბიუჯეტის კანონის პროექტში ცვლილება ასევე შესაძლებელია შეტანილ იქნეს პარლამენტის პლენარულ სხდომაზე მისი განხილვისას იმ შემთხვევაში, თუ გამოთქმულ შენიშვნას დაეთანხმება მომხსენებელი. </w:t>
      </w:r>
    </w:p>
    <w:p w14:paraId="3ECF1EC0" w14:textId="0536DB47" w:rsidR="00CB7554" w:rsidRPr="00903C85" w:rsidRDefault="00574CFB"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10</w:t>
      </w:r>
      <w:r w:rsidR="00CB7554" w:rsidRPr="00903C85">
        <w:rPr>
          <w:rFonts w:ascii="Sylfaen" w:eastAsia="Arial Unicode MS" w:hAnsi="Sylfaen" w:cs="Arial Unicode MS"/>
          <w:lang w:val="ka-GE"/>
        </w:rPr>
        <w:t xml:space="preserve">. თუ პარლამენტი ვერ მიიღებს სახელმწიფო ბიუჯეტის კანონს  </w:t>
      </w:r>
      <w:r w:rsidR="005657FC" w:rsidRPr="00903C85">
        <w:rPr>
          <w:rFonts w:ascii="Sylfaen" w:eastAsia="Arial Unicode MS" w:hAnsi="Sylfaen" w:cs="Arial Unicode MS"/>
          <w:lang w:val="ka-GE"/>
        </w:rPr>
        <w:t>არაუგვიანეს</w:t>
      </w:r>
      <w:r w:rsidR="00CB7554" w:rsidRPr="00903C85">
        <w:rPr>
          <w:rFonts w:ascii="Sylfaen" w:eastAsia="Arial Unicode MS" w:hAnsi="Sylfaen" w:cs="Arial Unicode MS"/>
          <w:lang w:val="ka-GE"/>
        </w:rPr>
        <w:t xml:space="preserve"> დეკემბრის მესამე პარასკევისა, შესაძლებელია სახელმწიფო ბიუჯეტის კანონის პროექტის იმავე ვარიანტს ან საქართველოს მთავრობისა და პარლამენტის </w:t>
      </w:r>
      <w:r w:rsidR="004039C9" w:rsidRPr="00903C85">
        <w:rPr>
          <w:rFonts w:ascii="Sylfaen" w:eastAsia="Arial Unicode MS" w:hAnsi="Sylfaen" w:cs="Arial Unicode MS"/>
          <w:lang w:val="ka-GE"/>
        </w:rPr>
        <w:t xml:space="preserve">საფინანსო-საბიუჯეტო კომიტეტის </w:t>
      </w:r>
      <w:r w:rsidR="00CB7554" w:rsidRPr="00903C85">
        <w:rPr>
          <w:rFonts w:ascii="Sylfaen" w:eastAsia="Arial Unicode MS" w:hAnsi="Sylfaen" w:cs="Arial Unicode MS"/>
          <w:lang w:val="ka-GE"/>
        </w:rPr>
        <w:t xml:space="preserve">წევრთა შემთანხმებელი კომისიის მონაწილეობით გადამუშავებულ პროექტს ხელახლა ეყაროს კენჭი 10 დღის ვადაში, მაგრამ </w:t>
      </w:r>
      <w:r w:rsidR="005657FC" w:rsidRPr="00903C85">
        <w:rPr>
          <w:rFonts w:ascii="Sylfaen" w:eastAsia="Arial Unicode MS" w:hAnsi="Sylfaen" w:cs="Arial Unicode MS"/>
          <w:lang w:val="ka-GE"/>
        </w:rPr>
        <w:t>არაუგვიანეს</w:t>
      </w:r>
      <w:r w:rsidR="00CB7554" w:rsidRPr="00903C85">
        <w:rPr>
          <w:rFonts w:ascii="Sylfaen" w:eastAsia="Arial Unicode MS" w:hAnsi="Sylfaen" w:cs="Arial Unicode MS"/>
          <w:lang w:val="ka-GE"/>
        </w:rPr>
        <w:t xml:space="preserve"> 31 დეკემბრისა. </w:t>
      </w:r>
    </w:p>
    <w:p w14:paraId="418CCFF1" w14:textId="659E9DD9" w:rsidR="00CB7554" w:rsidRPr="00903C85" w:rsidRDefault="00574CFB"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11</w:t>
      </w:r>
      <w:r w:rsidR="00CB7554" w:rsidRPr="00903C85">
        <w:rPr>
          <w:rFonts w:ascii="Sylfaen" w:eastAsia="Arial Unicode MS" w:hAnsi="Sylfaen" w:cs="Arial Unicode MS"/>
          <w:lang w:val="ka-GE"/>
        </w:rPr>
        <w:t>. სახელმწიფო ბიუჯეტის კანონი ქვეყნდება დადგენილი წესით. სახელმწიფო ბიუჯეტის კანონი და მისი დანართები ხელმისაწვდომი უნდა იყოს საზოგადოებისათვის.</w:t>
      </w:r>
    </w:p>
    <w:p w14:paraId="521235EE" w14:textId="422F67CC"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w:t>
      </w:r>
      <w:r w:rsidR="00574CFB" w:rsidRPr="00903C85">
        <w:rPr>
          <w:rFonts w:ascii="Sylfaen" w:eastAsia="Arial Unicode MS" w:hAnsi="Sylfaen" w:cs="Arial Unicode MS"/>
          <w:lang w:val="ka-GE"/>
        </w:rPr>
        <w:t>2</w:t>
      </w:r>
      <w:r w:rsidRPr="00903C85">
        <w:rPr>
          <w:rFonts w:ascii="Sylfaen" w:eastAsia="Arial Unicode MS" w:hAnsi="Sylfaen" w:cs="Arial Unicode MS"/>
          <w:lang w:val="ka-GE"/>
        </w:rPr>
        <w:t xml:space="preserve">. დასაგეგმი წლის დაწყებიდან </w:t>
      </w:r>
      <w:r w:rsidR="005657FC" w:rsidRPr="00903C85">
        <w:rPr>
          <w:rFonts w:ascii="Sylfaen" w:eastAsia="Arial Unicode MS" w:hAnsi="Sylfaen" w:cs="Arial Unicode MS"/>
          <w:lang w:val="ka-GE"/>
        </w:rPr>
        <w:t>არაუგვიანეს</w:t>
      </w:r>
      <w:r w:rsidRPr="00903C85">
        <w:rPr>
          <w:rFonts w:ascii="Sylfaen" w:eastAsia="Arial Unicode MS" w:hAnsi="Sylfaen" w:cs="Arial Unicode MS"/>
          <w:lang w:val="ka-GE"/>
        </w:rPr>
        <w:t xml:space="preserve"> 1 თვისა საქართველოს ფინანსთა სამინისტრო ადგილობრივი თვითმმართველობებიდან და ავტონომიური რესპუბლიკებიდან მიღებული ინფორმაციების საფუძველზე უზრუნველყოფს ქვეყნის ძირითადი მონაცემებისა და მიმართულებების დოკუმენტის საბოლოო, დაზუსტებული ვარიანტის მომზადებას და პარლამენტის საფინანსო-საბიუჯეტო კომიტეტისათვის ინფორმაციის სახით წარდგენას. </w:t>
      </w:r>
    </w:p>
    <w:p w14:paraId="68EBDEA7" w14:textId="40B210FA" w:rsidR="0039691E" w:rsidRPr="007B6872" w:rsidRDefault="00CB7554" w:rsidP="004C14DF">
      <w:pPr>
        <w:pStyle w:val="Heading2"/>
        <w:ind w:left="0" w:firstLine="720"/>
        <w:rPr>
          <w:rFonts w:eastAsia="Arial Unicode MS"/>
          <w:lang w:val="ka-GE"/>
        </w:rPr>
      </w:pPr>
      <w:bookmarkStart w:id="165" w:name="_Toc515562942"/>
      <w:r w:rsidRPr="007B6872">
        <w:rPr>
          <w:rStyle w:val="Heading2Char"/>
          <w:rFonts w:eastAsia="Arial Unicode MS"/>
          <w:b/>
          <w:lang w:val="ka-GE"/>
        </w:rPr>
        <w:lastRenderedPageBreak/>
        <w:t xml:space="preserve">მუხლი </w:t>
      </w:r>
      <w:r w:rsidR="00D7513C" w:rsidRPr="007B6872">
        <w:rPr>
          <w:rStyle w:val="Heading2Char"/>
          <w:rFonts w:eastAsia="Arial Unicode MS"/>
          <w:b/>
          <w:lang w:val="ka-GE"/>
        </w:rPr>
        <w:t>1</w:t>
      </w:r>
      <w:r w:rsidR="00D7513C">
        <w:rPr>
          <w:rStyle w:val="Heading2Char"/>
          <w:rFonts w:eastAsia="Arial Unicode MS"/>
          <w:b/>
          <w:lang w:val="ka-GE"/>
        </w:rPr>
        <w:t>40</w:t>
      </w:r>
      <w:r w:rsidR="006E58D6" w:rsidRPr="00903C85">
        <w:rPr>
          <w:rStyle w:val="Heading2Char"/>
          <w:rFonts w:eastAsia="Arial Unicode MS"/>
          <w:b/>
          <w:lang w:val="ka-GE"/>
        </w:rPr>
        <w:t>.</w:t>
      </w:r>
      <w:r w:rsidRPr="007B6872">
        <w:rPr>
          <w:rStyle w:val="Heading2Char"/>
          <w:rFonts w:eastAsia="Arial Unicode MS"/>
          <w:b/>
          <w:lang w:val="ka-GE"/>
        </w:rPr>
        <w:t xml:space="preserve"> </w:t>
      </w:r>
      <w:r w:rsidR="006E58D6" w:rsidRPr="00903C85">
        <w:rPr>
          <w:rFonts w:eastAsia="Arial Unicode MS" w:cs="Arial Unicode MS"/>
          <w:lang w:val="ka-GE"/>
        </w:rPr>
        <w:t xml:space="preserve">სახელმწიფო ბიუჯეტის კანონში ცვლილების </w:t>
      </w:r>
      <w:r w:rsidR="008D33E8" w:rsidRPr="00903C85">
        <w:rPr>
          <w:rFonts w:eastAsia="Arial Unicode MS" w:cs="Arial Unicode MS"/>
          <w:lang w:val="ka-GE"/>
        </w:rPr>
        <w:t>განხილვ</w:t>
      </w:r>
      <w:r w:rsidR="004A3D02" w:rsidRPr="00903C85">
        <w:rPr>
          <w:rFonts w:eastAsia="Arial Unicode MS" w:cs="Arial Unicode MS"/>
          <w:lang w:val="ka-GE"/>
        </w:rPr>
        <w:t>ა</w:t>
      </w:r>
      <w:r w:rsidR="004C14DF" w:rsidRPr="00903C85">
        <w:rPr>
          <w:rFonts w:eastAsia="Arial Unicode MS" w:cs="Arial Unicode MS"/>
          <w:lang w:val="ka-GE"/>
        </w:rPr>
        <w:t xml:space="preserve"> </w:t>
      </w:r>
      <w:r w:rsidR="008D33E8" w:rsidRPr="00903C85">
        <w:rPr>
          <w:rFonts w:eastAsia="Arial Unicode MS" w:cs="Arial Unicode MS"/>
          <w:lang w:val="ka-GE"/>
        </w:rPr>
        <w:t>კომიტეტში</w:t>
      </w:r>
      <w:bookmarkEnd w:id="165"/>
    </w:p>
    <w:p w14:paraId="27B9B225" w14:textId="472DBBF0" w:rsidR="00AC15D8"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1. სახელმწიფო ბიუჯეტის კანონში ცვლილების შეტანის შესახებ კანონის </w:t>
      </w:r>
      <w:r w:rsidR="003120F2" w:rsidRPr="00903C85">
        <w:rPr>
          <w:rFonts w:ascii="Sylfaen" w:eastAsia="Arial Unicode MS" w:hAnsi="Sylfaen" w:cs="Arial Unicode MS"/>
          <w:lang w:val="ka-GE"/>
        </w:rPr>
        <w:t>პროექტი</w:t>
      </w:r>
      <w:r w:rsidR="00726D7A">
        <w:rPr>
          <w:rFonts w:ascii="Sylfaen" w:eastAsia="Arial Unicode MS" w:hAnsi="Sylfaen" w:cs="Arial Unicode MS"/>
          <w:lang w:val="ka-GE"/>
        </w:rPr>
        <w:t xml:space="preserve">ს </w:t>
      </w:r>
      <w:r w:rsidR="00726D7A" w:rsidRPr="005E5425">
        <w:rPr>
          <w:rFonts w:ascii="Sylfaen" w:eastAsia="Arial Unicode MS" w:hAnsi="Sylfaen" w:cs="Arial Unicode MS"/>
          <w:lang w:val="ka-GE"/>
        </w:rPr>
        <w:t xml:space="preserve">განხილვა ხდება რეგლამენტის </w:t>
      </w:r>
      <w:r w:rsidR="000E1A90" w:rsidRPr="005E5425">
        <w:rPr>
          <w:rFonts w:ascii="Sylfaen" w:eastAsia="Arial Unicode MS" w:hAnsi="Sylfaen" w:cs="Arial Unicode MS"/>
          <w:lang w:val="ka-GE"/>
        </w:rPr>
        <w:t>13</w:t>
      </w:r>
      <w:r w:rsidR="000E1A90">
        <w:rPr>
          <w:rFonts w:ascii="Sylfaen" w:eastAsia="Arial Unicode MS" w:hAnsi="Sylfaen" w:cs="Arial Unicode MS"/>
          <w:lang w:val="ka-GE"/>
        </w:rPr>
        <w:t>7</w:t>
      </w:r>
      <w:r w:rsidR="00726D7A" w:rsidRPr="005E5425">
        <w:rPr>
          <w:rFonts w:ascii="Sylfaen" w:eastAsia="Arial Unicode MS" w:hAnsi="Sylfaen" w:cs="Arial Unicode MS"/>
          <w:lang w:val="ka-GE"/>
        </w:rPr>
        <w:t>-ე მუხლის შესაბამისად, თუ ამ მუხლით სხვა რამ არ არის გათვალისწინებული.</w:t>
      </w:r>
      <w:r w:rsidR="003120F2" w:rsidRPr="00903C85">
        <w:rPr>
          <w:rFonts w:ascii="Sylfaen" w:eastAsia="Arial Unicode MS" w:hAnsi="Sylfaen" w:cs="Arial Unicode MS"/>
          <w:lang w:val="ka-GE"/>
        </w:rPr>
        <w:t xml:space="preserve"> </w:t>
      </w:r>
    </w:p>
    <w:p w14:paraId="776B5142" w14:textId="736A7CD6" w:rsidR="00726D7A" w:rsidRPr="005D66D8" w:rsidRDefault="00726D7A" w:rsidP="00726D7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lang w:val="x-none" w:eastAsia="x-none"/>
        </w:rPr>
      </w:pPr>
      <w:r>
        <w:rPr>
          <w:rFonts w:ascii="Sylfaen" w:eastAsia="Arial Unicode MS" w:hAnsi="Sylfaen" w:cs="Arial Unicode MS"/>
          <w:lang w:val="ka-GE"/>
        </w:rPr>
        <w:t xml:space="preserve">2. </w:t>
      </w:r>
      <w:r w:rsidRPr="00903C85">
        <w:rPr>
          <w:rFonts w:ascii="Sylfaen" w:eastAsia="Arial Unicode MS" w:hAnsi="Sylfaen" w:cs="Arial Unicode MS"/>
          <w:lang w:val="ka-GE"/>
        </w:rPr>
        <w:t>სახელმწიფო ბიუჯეტის კანონში ცვლილების შეტანის შესახებ კანონის პროექტი</w:t>
      </w:r>
      <w:r>
        <w:rPr>
          <w:rFonts w:ascii="Sylfaen" w:eastAsia="Arial Unicode MS" w:hAnsi="Sylfaen" w:cs="Arial Unicode MS"/>
          <w:lang w:val="ka-GE"/>
        </w:rPr>
        <w:t xml:space="preserve"> </w:t>
      </w:r>
      <w:r w:rsidRPr="00903C85">
        <w:rPr>
          <w:rFonts w:ascii="Sylfaen" w:eastAsia="Arial Unicode MS" w:hAnsi="Sylfaen" w:cs="Arial Unicode MS"/>
          <w:lang w:val="ka-GE"/>
        </w:rPr>
        <w:t>საქართველოს მ</w:t>
      </w:r>
      <w:r>
        <w:rPr>
          <w:rFonts w:ascii="Sylfaen" w:eastAsia="Arial Unicode MS" w:hAnsi="Sylfaen" w:cs="Arial Unicode MS"/>
          <w:lang w:val="ka-GE"/>
        </w:rPr>
        <w:t>თ</w:t>
      </w:r>
      <w:r w:rsidRPr="00903C85">
        <w:rPr>
          <w:rFonts w:ascii="Sylfaen" w:eastAsia="Arial Unicode MS" w:hAnsi="Sylfaen" w:cs="Arial Unicode MS"/>
          <w:lang w:val="ka-GE"/>
        </w:rPr>
        <w:t>ავრობიდან მიღებისთანავე ქვეყნდება პარლამენტის ვებგვერდზე</w:t>
      </w:r>
      <w:r w:rsidR="000D1E29">
        <w:rPr>
          <w:rFonts w:ascii="Sylfaen" w:eastAsia="Arial Unicode MS" w:hAnsi="Sylfaen" w:cs="Arial Unicode MS"/>
          <w:lang w:val="ka-GE"/>
        </w:rPr>
        <w:t xml:space="preserve"> და </w:t>
      </w:r>
      <w:r w:rsidRPr="005D66D8">
        <w:rPr>
          <w:rFonts w:ascii="Sylfaen" w:hAnsi="Sylfaen" w:cs="Sylfaen"/>
          <w:lang w:val="x-none" w:eastAsia="x-none"/>
        </w:rPr>
        <w:t xml:space="preserve">მიღებიდან 2 დღის ვადაში პარლამენტის ბიურო განიხილავს პარლამენტის საფინანსო-საბიუჯეტო კომიტეტის თავმჯდომარის მიერ წარმოდგენილ </w:t>
      </w:r>
      <w:r>
        <w:rPr>
          <w:rFonts w:ascii="Sylfaen" w:hAnsi="Sylfaen" w:cs="Sylfaen"/>
          <w:lang w:val="ka-GE" w:eastAsia="x-none"/>
        </w:rPr>
        <w:t>კანონ</w:t>
      </w:r>
      <w:r w:rsidRPr="005D66D8">
        <w:rPr>
          <w:rFonts w:ascii="Sylfaen" w:hAnsi="Sylfaen" w:cs="Sylfaen"/>
          <w:lang w:val="x-none" w:eastAsia="x-none"/>
        </w:rPr>
        <w:t>პროექტის განხილვის გრაფიკს</w:t>
      </w:r>
      <w:r w:rsidR="000D1E29">
        <w:rPr>
          <w:rFonts w:ascii="Sylfaen" w:hAnsi="Sylfaen" w:cs="Sylfaen"/>
          <w:lang w:val="ka-GE" w:eastAsia="x-none"/>
        </w:rPr>
        <w:t>, რომელსაც</w:t>
      </w:r>
      <w:r w:rsidRPr="005D66D8">
        <w:rPr>
          <w:rFonts w:ascii="Sylfaen" w:hAnsi="Sylfaen" w:cs="Sylfaen"/>
          <w:lang w:val="x-none" w:eastAsia="x-none"/>
        </w:rPr>
        <w:t xml:space="preserve"> დასამტკიცებლად წარუდგენს პარლამენტის თავმჯდომარეს. </w:t>
      </w:r>
    </w:p>
    <w:p w14:paraId="480C6208" w14:textId="21D5463C" w:rsidR="00CB7554" w:rsidRPr="00903C85" w:rsidRDefault="000D1E29"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3</w:t>
      </w:r>
      <w:r w:rsidR="00CB7554" w:rsidRPr="00903C85">
        <w:rPr>
          <w:rFonts w:ascii="Sylfaen" w:eastAsia="Arial Unicode MS" w:hAnsi="Sylfaen" w:cs="Arial Unicode MS"/>
          <w:lang w:val="ka-GE"/>
        </w:rPr>
        <w:t xml:space="preserve">. საქართველოს მთავრობის მიერ სახელმწიფო ბიუჯეტის კანონში ცვლილების შეტანის შესახებ კანონის პროექტის პარლამენტისათვის წარდგენიდან </w:t>
      </w:r>
      <w:r w:rsidR="00CB7554" w:rsidRPr="007B6872">
        <w:rPr>
          <w:rFonts w:ascii="Sylfaen" w:eastAsia="Arial Unicode MS" w:hAnsi="Sylfaen" w:cs="Arial Unicode MS"/>
          <w:color w:val="auto"/>
          <w:lang w:val="ka-GE"/>
        </w:rPr>
        <w:t>20</w:t>
      </w:r>
      <w:r w:rsidR="00CB7554" w:rsidRPr="006839EE">
        <w:rPr>
          <w:rFonts w:ascii="Sylfaen" w:eastAsia="Arial Unicode MS" w:hAnsi="Sylfaen" w:cs="Arial Unicode MS"/>
          <w:color w:val="auto"/>
          <w:lang w:val="ka-GE"/>
        </w:rPr>
        <w:t xml:space="preserve"> დღის ვადაში </w:t>
      </w:r>
      <w:r w:rsidR="00CB7554" w:rsidRPr="00903C85">
        <w:rPr>
          <w:rFonts w:ascii="Sylfaen" w:eastAsia="Arial Unicode MS" w:hAnsi="Sylfaen" w:cs="Arial Unicode MS"/>
          <w:lang w:val="ka-GE"/>
        </w:rPr>
        <w:t xml:space="preserve">პარლამენტის თავმჯდომარე </w:t>
      </w:r>
      <w:r w:rsidR="00EA6994" w:rsidRPr="00903C85">
        <w:rPr>
          <w:rFonts w:ascii="Sylfaen" w:eastAsia="Arial Unicode MS" w:hAnsi="Sylfaen" w:cs="Arial Unicode MS"/>
          <w:lang w:val="ka-GE"/>
        </w:rPr>
        <w:t>საფინანსო-საბიუჯეტო კომიტეტის</w:t>
      </w:r>
      <w:r w:rsidR="00CB7554" w:rsidRPr="00903C85">
        <w:rPr>
          <w:rFonts w:ascii="Sylfaen" w:eastAsia="Arial Unicode MS" w:hAnsi="Sylfaen" w:cs="Arial Unicode MS"/>
          <w:lang w:val="ka-GE"/>
        </w:rPr>
        <w:t xml:space="preserve"> დასკვნ</w:t>
      </w:r>
      <w:r w:rsidR="00EA6994" w:rsidRPr="00903C85">
        <w:rPr>
          <w:rFonts w:ascii="Sylfaen" w:eastAsia="Arial Unicode MS" w:hAnsi="Sylfaen" w:cs="Arial Unicode MS"/>
          <w:lang w:val="ka-GE"/>
        </w:rPr>
        <w:t>ა</w:t>
      </w:r>
      <w:r w:rsidR="00CB7554" w:rsidRPr="00903C85">
        <w:rPr>
          <w:rFonts w:ascii="Sylfaen" w:eastAsia="Arial Unicode MS" w:hAnsi="Sylfaen" w:cs="Arial Unicode MS"/>
          <w:lang w:val="ka-GE"/>
        </w:rPr>
        <w:t>ს უგზავნის საქართველოს მთავრობას.</w:t>
      </w:r>
    </w:p>
    <w:p w14:paraId="1E19AF5D" w14:textId="0DF43B26" w:rsidR="00CB7554" w:rsidRPr="00903C85" w:rsidRDefault="000D1E29"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4</w:t>
      </w:r>
      <w:r w:rsidR="00CB7554" w:rsidRPr="00903C85">
        <w:rPr>
          <w:rFonts w:ascii="Sylfaen" w:eastAsia="Arial Unicode MS" w:hAnsi="Sylfaen" w:cs="Arial Unicode MS"/>
          <w:lang w:val="ka-GE"/>
        </w:rPr>
        <w:t>. საქართველოს მთავრობა სახელმწიფო ბიუჯეტის კანონში ცვლილების შეტანის შესახებ კანონის პროექტის გადამუშავებულ ვარიანტს (რომლის თითოეული გვერდი ვიზირებულია პროექტის მომზადებისათვის პასუხისმგებელი პირის მიერ) განსახილველად წარუდგენს პარლამენტს</w:t>
      </w:r>
      <w:r w:rsidR="00F301FD" w:rsidRPr="00903C85">
        <w:rPr>
          <w:rFonts w:ascii="Sylfaen" w:eastAsia="Arial Unicode MS" w:hAnsi="Sylfaen" w:cs="Arial Unicode MS"/>
          <w:lang w:val="ka-GE"/>
        </w:rPr>
        <w:t>,</w:t>
      </w:r>
      <w:r w:rsidR="00CB7554" w:rsidRPr="00903C85">
        <w:rPr>
          <w:rFonts w:ascii="Sylfaen" w:eastAsia="Arial Unicode MS" w:hAnsi="Sylfaen" w:cs="Arial Unicode MS"/>
          <w:lang w:val="ka-GE"/>
        </w:rPr>
        <w:t xml:space="preserve"> დასკვნის მიღებიდან </w:t>
      </w:r>
      <w:r w:rsidR="005657FC" w:rsidRPr="00903C85">
        <w:rPr>
          <w:rFonts w:ascii="Sylfaen" w:eastAsia="Arial Unicode MS" w:hAnsi="Sylfaen" w:cs="Arial Unicode MS"/>
          <w:lang w:val="ka-GE"/>
        </w:rPr>
        <w:t>არაუგვიანეს</w:t>
      </w:r>
      <w:r w:rsidR="00CB7554" w:rsidRPr="00903C85">
        <w:rPr>
          <w:rFonts w:ascii="Sylfaen" w:eastAsia="Arial Unicode MS" w:hAnsi="Sylfaen" w:cs="Arial Unicode MS"/>
          <w:lang w:val="ka-GE"/>
        </w:rPr>
        <w:t xml:space="preserve"> 5 დღისა. პროექტს უნდა ერთოდეს ინფორმაცია წარდგენილი წინადადებებისა და შენიშვნების შესახებ, თითოეული მათგანის გათვალისწინების მდგომარეობის მითითებით. </w:t>
      </w:r>
    </w:p>
    <w:p w14:paraId="15360D45" w14:textId="6D8DE1FD" w:rsidR="00CB7554" w:rsidRPr="00903C85" w:rsidRDefault="000D1E29"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5</w:t>
      </w:r>
      <w:r w:rsidR="00CB7554" w:rsidRPr="00903C85">
        <w:rPr>
          <w:rFonts w:ascii="Sylfaen" w:eastAsia="Arial Unicode MS" w:hAnsi="Sylfaen" w:cs="Arial Unicode MS"/>
          <w:lang w:val="ka-GE"/>
        </w:rPr>
        <w:t>. სახელმწიფო ბიუჯეტის კანონში ცვლილების შეტანის შესახებ კანონის პროექტის გადამუშავებული ვარიანტი პარლამენტისათვის წარდგენი</w:t>
      </w:r>
      <w:r w:rsidR="00F301FD" w:rsidRPr="00903C85">
        <w:rPr>
          <w:rFonts w:ascii="Sylfaen" w:eastAsia="Arial Unicode MS" w:hAnsi="Sylfaen" w:cs="Arial Unicode MS"/>
          <w:lang w:val="ka-GE"/>
        </w:rPr>
        <w:t xml:space="preserve">სთანავე ქვეყნდება პარლამენტის ვებგვერდზე და </w:t>
      </w:r>
      <w:r w:rsidR="00CB7554" w:rsidRPr="00903C85">
        <w:rPr>
          <w:rFonts w:ascii="Sylfaen" w:eastAsia="Arial Unicode MS" w:hAnsi="Sylfaen" w:cs="Arial Unicode MS"/>
          <w:lang w:val="ka-GE"/>
        </w:rPr>
        <w:t xml:space="preserve">1 დღის ვადაში </w:t>
      </w:r>
      <w:r w:rsidR="00F301FD" w:rsidRPr="00903C85">
        <w:rPr>
          <w:rFonts w:ascii="Sylfaen" w:eastAsia="Arial Unicode MS" w:hAnsi="Sylfaen" w:cs="Arial Unicode MS"/>
          <w:lang w:val="ka-GE"/>
        </w:rPr>
        <w:t xml:space="preserve">ეგზავნება </w:t>
      </w:r>
      <w:r w:rsidR="00CB7554" w:rsidRPr="00903C85">
        <w:rPr>
          <w:rFonts w:ascii="Sylfaen" w:eastAsia="Arial Unicode MS" w:hAnsi="Sylfaen" w:cs="Arial Unicode MS"/>
          <w:lang w:val="ka-GE"/>
        </w:rPr>
        <w:t xml:space="preserve">საქართველოს ეროვნულ ბანკსა და სახელმწიფო აუდიტის სამსახურს. </w:t>
      </w:r>
    </w:p>
    <w:p w14:paraId="78A9A303" w14:textId="1F6D5712" w:rsidR="000762E9" w:rsidRPr="007B6872" w:rsidRDefault="00CB7554" w:rsidP="000762E9">
      <w:pPr>
        <w:pStyle w:val="Heading2"/>
        <w:ind w:left="0" w:firstLine="720"/>
        <w:rPr>
          <w:rFonts w:eastAsia="Arial Unicode MS"/>
          <w:lang w:val="ka-GE"/>
        </w:rPr>
      </w:pPr>
      <w:bookmarkStart w:id="166" w:name="_Toc515562943"/>
      <w:r w:rsidRPr="00903C85">
        <w:rPr>
          <w:rFonts w:eastAsia="Arial Unicode MS"/>
          <w:lang w:val="ka-GE"/>
        </w:rPr>
        <w:t xml:space="preserve">მუხლი </w:t>
      </w:r>
      <w:r w:rsidR="00D7513C" w:rsidRPr="00903C85">
        <w:rPr>
          <w:rFonts w:eastAsia="Arial Unicode MS"/>
          <w:lang w:val="ka-GE"/>
        </w:rPr>
        <w:t>1</w:t>
      </w:r>
      <w:r w:rsidR="00D7513C">
        <w:rPr>
          <w:rFonts w:eastAsia="Arial Unicode MS"/>
          <w:lang w:val="ka-GE"/>
        </w:rPr>
        <w:t>41</w:t>
      </w:r>
      <w:r w:rsidR="000762E9" w:rsidRPr="00903C85">
        <w:rPr>
          <w:rFonts w:eastAsia="Arial Unicode MS"/>
          <w:lang w:val="ka-GE"/>
        </w:rPr>
        <w:t>.</w:t>
      </w:r>
      <w:r w:rsidRPr="00903C85">
        <w:rPr>
          <w:rFonts w:eastAsia="Arial Unicode MS"/>
          <w:lang w:val="ka-GE"/>
        </w:rPr>
        <w:t xml:space="preserve"> </w:t>
      </w:r>
      <w:r w:rsidR="000762E9" w:rsidRPr="00903C85">
        <w:rPr>
          <w:rFonts w:eastAsia="Arial Unicode MS" w:cs="Arial Unicode MS"/>
          <w:lang w:val="ka-GE"/>
        </w:rPr>
        <w:t>სახელმწიფო ბიუჯეტის კანონში ცვლილების განხილვა პლენარულ სხდომაზე</w:t>
      </w:r>
      <w:bookmarkEnd w:id="166"/>
    </w:p>
    <w:p w14:paraId="5ECE2CD6" w14:textId="4CB729E5" w:rsidR="003F554A"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FF0000"/>
          <w:lang w:val="ka-GE"/>
        </w:rPr>
      </w:pPr>
      <w:r w:rsidRPr="00903C85">
        <w:rPr>
          <w:rFonts w:ascii="Sylfaen" w:eastAsia="Arial Unicode MS" w:hAnsi="Sylfaen" w:cs="Arial Unicode MS"/>
          <w:lang w:val="ka-GE"/>
        </w:rPr>
        <w:t>1. სახელმწიფო ბიუჯეტის კანონში ცვლილების შეტანის შესახებ კანონის პროექტს პარლამენტი პლენარულ სხდომაზე განიხილავს</w:t>
      </w:r>
      <w:r w:rsidR="003F554A" w:rsidRPr="00903C85">
        <w:rPr>
          <w:rFonts w:ascii="Sylfaen" w:eastAsia="Arial Unicode MS" w:hAnsi="Sylfaen" w:cs="Arial Unicode MS"/>
          <w:lang w:val="ka-GE"/>
        </w:rPr>
        <w:t xml:space="preserve"> რეგლამენტის </w:t>
      </w:r>
      <w:r w:rsidR="005A4F4C">
        <w:rPr>
          <w:rFonts w:ascii="Sylfaen" w:eastAsia="Arial Unicode MS" w:hAnsi="Sylfaen" w:cs="Arial Unicode MS"/>
          <w:lang w:val="ka-GE"/>
        </w:rPr>
        <w:t>138</w:t>
      </w:r>
      <w:r w:rsidR="003F554A" w:rsidRPr="00903C85">
        <w:rPr>
          <w:rFonts w:ascii="Sylfaen" w:eastAsia="Arial Unicode MS" w:hAnsi="Sylfaen" w:cs="Arial Unicode MS"/>
          <w:lang w:val="ka-GE"/>
        </w:rPr>
        <w:t xml:space="preserve">-ე მუხლით </w:t>
      </w:r>
      <w:r w:rsidR="00960E68" w:rsidRPr="00903C85">
        <w:rPr>
          <w:rFonts w:ascii="Sylfaen" w:eastAsia="Arial Unicode MS" w:hAnsi="Sylfaen" w:cs="Arial Unicode MS"/>
          <w:lang w:val="ka-GE"/>
        </w:rPr>
        <w:t xml:space="preserve">და </w:t>
      </w:r>
      <w:r w:rsidR="005A4F4C" w:rsidRPr="008D418C">
        <w:rPr>
          <w:rFonts w:ascii="Sylfaen" w:eastAsia="Arial Unicode MS" w:hAnsi="Sylfaen" w:cs="Arial Unicode MS"/>
          <w:lang w:val="ka-GE"/>
        </w:rPr>
        <w:t>13</w:t>
      </w:r>
      <w:r w:rsidR="005A4F4C">
        <w:rPr>
          <w:rFonts w:ascii="Sylfaen" w:eastAsia="Arial Unicode MS" w:hAnsi="Sylfaen" w:cs="Arial Unicode MS"/>
          <w:lang w:val="ka-GE"/>
        </w:rPr>
        <w:t>9</w:t>
      </w:r>
      <w:r w:rsidR="00960E68" w:rsidRPr="008D418C">
        <w:rPr>
          <w:rFonts w:ascii="Sylfaen" w:eastAsia="Arial Unicode MS" w:hAnsi="Sylfaen" w:cs="Arial Unicode MS"/>
          <w:lang w:val="ka-GE"/>
        </w:rPr>
        <w:t>-ე მუხლი</w:t>
      </w:r>
      <w:r w:rsidR="008D418C">
        <w:rPr>
          <w:rFonts w:ascii="Sylfaen" w:eastAsia="Arial Unicode MS" w:hAnsi="Sylfaen" w:cs="Arial Unicode MS"/>
          <w:lang w:val="ka-GE"/>
        </w:rPr>
        <w:t>თ</w:t>
      </w:r>
      <w:r w:rsidR="00960E68" w:rsidRPr="008D418C">
        <w:rPr>
          <w:rFonts w:ascii="Sylfaen" w:eastAsia="Arial Unicode MS" w:hAnsi="Sylfaen" w:cs="Arial Unicode MS"/>
          <w:lang w:val="ka-GE"/>
        </w:rPr>
        <w:t xml:space="preserve"> </w:t>
      </w:r>
      <w:r w:rsidR="003F554A" w:rsidRPr="008D418C">
        <w:rPr>
          <w:rFonts w:ascii="Sylfaen" w:eastAsia="Arial Unicode MS" w:hAnsi="Sylfaen" w:cs="Arial Unicode MS"/>
          <w:lang w:val="ka-GE"/>
        </w:rPr>
        <w:t xml:space="preserve">დადგენილი წესით </w:t>
      </w:r>
      <w:r w:rsidRPr="008D418C">
        <w:rPr>
          <w:rFonts w:ascii="Sylfaen" w:eastAsia="Arial Unicode MS" w:hAnsi="Sylfaen" w:cs="Arial Unicode MS"/>
          <w:lang w:val="ka-GE"/>
        </w:rPr>
        <w:t>საქართველოს მთავრობის მიერ პროექტის გადამუშავებული</w:t>
      </w:r>
      <w:r w:rsidRPr="00903C85">
        <w:rPr>
          <w:rFonts w:ascii="Sylfaen" w:eastAsia="Arial Unicode MS" w:hAnsi="Sylfaen" w:cs="Arial Unicode MS"/>
          <w:lang w:val="ka-GE"/>
        </w:rPr>
        <w:t xml:space="preserve"> ვარიანტის წარდგენიდან </w:t>
      </w:r>
      <w:r w:rsidR="005657FC" w:rsidRPr="00903C85">
        <w:rPr>
          <w:rFonts w:ascii="Sylfaen" w:eastAsia="Arial Unicode MS" w:hAnsi="Sylfaen" w:cs="Arial Unicode MS"/>
          <w:lang w:val="ka-GE"/>
        </w:rPr>
        <w:t>არაუგვიანეს</w:t>
      </w:r>
      <w:r w:rsidRPr="00903C85">
        <w:rPr>
          <w:rFonts w:ascii="Sylfaen" w:eastAsia="Arial Unicode MS" w:hAnsi="Sylfaen" w:cs="Arial Unicode MS"/>
          <w:lang w:val="ka-GE"/>
        </w:rPr>
        <w:t xml:space="preserve"> </w:t>
      </w:r>
      <w:r w:rsidRPr="007B6872">
        <w:rPr>
          <w:rFonts w:ascii="Sylfaen" w:eastAsia="Arial Unicode MS" w:hAnsi="Sylfaen" w:cs="Arial Unicode MS"/>
          <w:color w:val="auto"/>
          <w:lang w:val="ka-GE"/>
        </w:rPr>
        <w:t>10</w:t>
      </w:r>
      <w:r w:rsidRPr="00903C85">
        <w:rPr>
          <w:rFonts w:ascii="Sylfaen" w:eastAsia="Arial Unicode MS" w:hAnsi="Sylfaen" w:cs="Arial Unicode MS"/>
          <w:color w:val="auto"/>
          <w:lang w:val="ka-GE"/>
        </w:rPr>
        <w:t xml:space="preserve"> დღისა</w:t>
      </w:r>
      <w:r w:rsidR="005208A6">
        <w:rPr>
          <w:rFonts w:ascii="Sylfaen" w:eastAsia="Arial Unicode MS" w:hAnsi="Sylfaen" w:cs="Arial Unicode MS"/>
          <w:color w:val="auto"/>
          <w:lang w:val="ka-GE"/>
        </w:rPr>
        <w:t>.</w:t>
      </w:r>
      <w:r w:rsidR="005D00CA" w:rsidRPr="00903C85">
        <w:rPr>
          <w:rFonts w:ascii="Sylfaen" w:eastAsia="Arial Unicode MS" w:hAnsi="Sylfaen" w:cs="Arial Unicode MS"/>
          <w:color w:val="auto"/>
          <w:lang w:val="ka-GE"/>
        </w:rPr>
        <w:t xml:space="preserve"> </w:t>
      </w:r>
    </w:p>
    <w:p w14:paraId="45074560" w14:textId="6D785D6B" w:rsidR="00CB7554" w:rsidRPr="00903C85" w:rsidRDefault="005D00CA"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2</w:t>
      </w:r>
      <w:r w:rsidR="00CB7554" w:rsidRPr="00903C85">
        <w:rPr>
          <w:rFonts w:ascii="Sylfaen" w:eastAsia="Arial Unicode MS" w:hAnsi="Sylfaen" w:cs="Arial Unicode MS"/>
          <w:lang w:val="ka-GE"/>
        </w:rPr>
        <w:t xml:space="preserve">. გამოსვლების დასრულების შემდეგ დასკვნითი სიტყვით, რომლის ხანგრძლივობა არ აღემატება 30 წუთს, გამოდის უფლებამოსილი პირი. მას უფლება აქვს, შესთავაზოს პარლამენტს სახელმწიფო ბიუჯეტის კანონში ცვლილების შეტანის შესახებ კანონის პროექტის მიღება. </w:t>
      </w:r>
    </w:p>
    <w:p w14:paraId="42FD3BF5" w14:textId="74DA2EB7" w:rsidR="00CB7554" w:rsidRPr="00903C85" w:rsidRDefault="005D00CA"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3</w:t>
      </w:r>
      <w:r w:rsidR="00CB7554" w:rsidRPr="00903C85">
        <w:rPr>
          <w:rFonts w:ascii="Sylfaen" w:eastAsia="Arial Unicode MS" w:hAnsi="Sylfaen" w:cs="Arial Unicode MS"/>
          <w:lang w:val="ka-GE"/>
        </w:rPr>
        <w:t xml:space="preserve">. პარლამენტი სახელმწიფო ბიუჯეტის კანონში ცვლილების შეტანის შესახებ კანონს  იღებს სრული შემადგენლობის უმრავლესობით, ერთი მოსმენით. </w:t>
      </w:r>
    </w:p>
    <w:p w14:paraId="07F1F5CE" w14:textId="1DCF0926" w:rsidR="00CB7554" w:rsidRPr="00903C85" w:rsidRDefault="005D00CA"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lastRenderedPageBreak/>
        <w:t>4</w:t>
      </w:r>
      <w:r w:rsidR="00CB7554" w:rsidRPr="00903C85">
        <w:rPr>
          <w:rFonts w:ascii="Sylfaen" w:eastAsia="Arial Unicode MS" w:hAnsi="Sylfaen" w:cs="Arial Unicode MS"/>
          <w:lang w:val="ka-GE"/>
        </w:rPr>
        <w:t xml:space="preserve">. თუ პარლამენტი ვერ მიიღებს სახელმწიფო ბიუჯეტის კანონში ცვლილების შეტანის შესახებ კანონს, შესაძლებელია სახელმწიფო ბიუჯეტის კანონში ცვლილების შეტანის შესახებ კანონის პროექტის იმავე ვარიანტს ან საქართველოს მთავრობისა და პარლამენტის </w:t>
      </w:r>
      <w:r w:rsidRPr="00903C85">
        <w:rPr>
          <w:rFonts w:ascii="Sylfaen" w:eastAsia="Arial Unicode MS" w:hAnsi="Sylfaen" w:cs="Arial Unicode MS"/>
          <w:lang w:val="ka-GE"/>
        </w:rPr>
        <w:t xml:space="preserve">საფინანსო-საბიუჯეტო კომიტეტის </w:t>
      </w:r>
      <w:r w:rsidR="00CB7554" w:rsidRPr="00903C85">
        <w:rPr>
          <w:rFonts w:ascii="Sylfaen" w:eastAsia="Arial Unicode MS" w:hAnsi="Sylfaen" w:cs="Arial Unicode MS"/>
          <w:lang w:val="ka-GE"/>
        </w:rPr>
        <w:t xml:space="preserve">წევრთა შემთანხმებელი კომისიის მონაწილეობით გადამუშავებულ პროექტს ხელახლა ეყაროს კენჭი. </w:t>
      </w:r>
    </w:p>
    <w:p w14:paraId="686FA478" w14:textId="26A93ECB" w:rsidR="00CB7554" w:rsidRPr="00903C85" w:rsidRDefault="005D00CA" w:rsidP="00CB7554">
      <w:pPr>
        <w:ind w:firstLine="720"/>
        <w:jc w:val="both"/>
        <w:rPr>
          <w:rFonts w:ascii="Sylfaen" w:eastAsia="Arial Unicode MS" w:hAnsi="Sylfaen" w:cs="Arial Unicode MS"/>
          <w:lang w:val="ka-GE"/>
        </w:rPr>
      </w:pPr>
      <w:r w:rsidRPr="00903C85">
        <w:rPr>
          <w:rFonts w:ascii="Sylfaen" w:eastAsia="Arial Unicode MS" w:hAnsi="Sylfaen" w:cs="Arial Unicode MS"/>
          <w:lang w:val="ka-GE"/>
        </w:rPr>
        <w:t>5</w:t>
      </w:r>
      <w:r w:rsidR="00CB7554" w:rsidRPr="00903C85">
        <w:rPr>
          <w:rFonts w:ascii="Sylfaen" w:eastAsia="Arial Unicode MS" w:hAnsi="Sylfaen" w:cs="Arial Unicode MS"/>
          <w:lang w:val="ka-GE"/>
        </w:rPr>
        <w:t xml:space="preserve">. სახელმწიფო ბიუჯეტის კანონში ცვლილების შეტანის შესახებ კანონი ქვეყნდება დადგენილი წესით. </w:t>
      </w:r>
    </w:p>
    <w:p w14:paraId="62046552" w14:textId="54CD582D" w:rsidR="00AA5995" w:rsidRPr="00903C85" w:rsidRDefault="00AA5995" w:rsidP="00CB7554">
      <w:pPr>
        <w:jc w:val="both"/>
        <w:rPr>
          <w:rFonts w:ascii="Sylfaen" w:eastAsia="Arial Unicode MS" w:hAnsi="Sylfaen" w:cs="Arial Unicode MS"/>
          <w:i/>
          <w:color w:val="FF0000"/>
          <w:lang w:val="ka-GE"/>
        </w:rPr>
      </w:pPr>
    </w:p>
    <w:p w14:paraId="66902E15" w14:textId="250ADA21" w:rsidR="0055450F" w:rsidRPr="007B6872" w:rsidRDefault="005217CE" w:rsidP="0055450F">
      <w:pPr>
        <w:pStyle w:val="Heading1"/>
        <w:contextualSpacing/>
        <w:rPr>
          <w:rFonts w:eastAsia="Merriweather" w:cs="Merriweather"/>
          <w:lang w:val="ka-GE"/>
        </w:rPr>
      </w:pPr>
      <w:bookmarkStart w:id="167" w:name="_Toc515562944"/>
      <w:r w:rsidRPr="00903C85">
        <w:rPr>
          <w:rFonts w:eastAsia="Arial Unicode MS"/>
          <w:lang w:val="ka-GE"/>
        </w:rPr>
        <w:t>თავი</w:t>
      </w:r>
      <w:r w:rsidR="0055450F" w:rsidRPr="007B6872">
        <w:rPr>
          <w:rFonts w:eastAsia="Arial Unicode MS"/>
          <w:lang w:val="ka-GE"/>
        </w:rPr>
        <w:t xml:space="preserve"> </w:t>
      </w:r>
      <w:r w:rsidR="000644D2" w:rsidRPr="007B6872">
        <w:rPr>
          <w:rFonts w:eastAsia="Arial Unicode MS"/>
          <w:lang w:val="ka-GE"/>
        </w:rPr>
        <w:t>XIII</w:t>
      </w:r>
      <w:bookmarkEnd w:id="167"/>
    </w:p>
    <w:p w14:paraId="4444D9F5" w14:textId="77777777" w:rsidR="0055450F" w:rsidRPr="007B6872" w:rsidRDefault="0055450F" w:rsidP="0055450F">
      <w:pPr>
        <w:pStyle w:val="Heading1"/>
        <w:contextualSpacing/>
        <w:rPr>
          <w:rFonts w:eastAsia="Merriweather" w:cs="Merriweather"/>
          <w:lang w:val="ka-GE"/>
        </w:rPr>
      </w:pPr>
      <w:bookmarkStart w:id="168" w:name="_Toc515562945"/>
      <w:r w:rsidRPr="007B6872">
        <w:rPr>
          <w:rFonts w:eastAsia="Arial Unicode MS"/>
          <w:lang w:val="ka-GE"/>
        </w:rPr>
        <w:t>პარლამენტის საერთაშორისო ურთიერთობები. საერთაშორისო ხელშეკრულებები</w:t>
      </w:r>
      <w:r w:rsidRPr="00903C85">
        <w:rPr>
          <w:rFonts w:eastAsia="Arial Unicode MS"/>
          <w:lang w:val="ka-GE"/>
        </w:rPr>
        <w:t xml:space="preserve">ს </w:t>
      </w:r>
      <w:r w:rsidRPr="007B6872">
        <w:rPr>
          <w:rFonts w:eastAsia="Arial Unicode MS"/>
          <w:lang w:val="ka-GE"/>
        </w:rPr>
        <w:t xml:space="preserve"> რატიფიცირება, დენონსირება, გაუქმება</w:t>
      </w:r>
      <w:bookmarkEnd w:id="168"/>
    </w:p>
    <w:p w14:paraId="206A6F49" w14:textId="77777777" w:rsidR="0055450F" w:rsidRPr="007B6872" w:rsidRDefault="0055450F"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center"/>
        <w:rPr>
          <w:rFonts w:ascii="Sylfaen" w:eastAsia="Merriweather" w:hAnsi="Sylfaen" w:cs="Merriweather"/>
          <w:b/>
          <w:lang w:val="ka-GE"/>
        </w:rPr>
      </w:pPr>
    </w:p>
    <w:p w14:paraId="10555C8A" w14:textId="152DF71A" w:rsidR="0055450F" w:rsidRPr="00903C85" w:rsidRDefault="0055450F" w:rsidP="00E9365B">
      <w:pPr>
        <w:pStyle w:val="Heading2"/>
        <w:ind w:left="0" w:firstLine="720"/>
        <w:rPr>
          <w:rFonts w:eastAsia="Merriweather" w:cs="Merriweather"/>
          <w:lang w:val="ka-GE"/>
        </w:rPr>
      </w:pPr>
      <w:bookmarkStart w:id="169" w:name="_Toc515562946"/>
      <w:r w:rsidRPr="007B6872">
        <w:rPr>
          <w:rFonts w:eastAsia="Arial Unicode MS"/>
          <w:lang w:val="ka-GE"/>
        </w:rPr>
        <w:t xml:space="preserve">მუხლი </w:t>
      </w:r>
      <w:r w:rsidR="00D7513C">
        <w:rPr>
          <w:rFonts w:eastAsia="Arial Unicode MS"/>
          <w:lang w:val="ka-GE"/>
        </w:rPr>
        <w:t>142</w:t>
      </w:r>
      <w:r w:rsidR="004133F5" w:rsidRPr="007B6872">
        <w:rPr>
          <w:rFonts w:eastAsia="Arial Unicode MS"/>
          <w:lang w:val="ka-GE"/>
        </w:rPr>
        <w:t xml:space="preserve">. </w:t>
      </w:r>
      <w:r w:rsidRPr="00903C85">
        <w:rPr>
          <w:rFonts w:eastAsia="Arial Unicode MS"/>
          <w:lang w:val="ka-GE"/>
        </w:rPr>
        <w:t xml:space="preserve"> </w:t>
      </w:r>
      <w:r w:rsidR="00E9365B" w:rsidRPr="00903C85">
        <w:rPr>
          <w:rFonts w:eastAsia="Arial Unicode MS"/>
          <w:lang w:val="ka-GE"/>
        </w:rPr>
        <w:t xml:space="preserve">საქართველოს და სხვა სახელმწიფოთა </w:t>
      </w:r>
      <w:r w:rsidR="004133F5" w:rsidRPr="007B6872">
        <w:rPr>
          <w:rFonts w:eastAsia="Arial Unicode MS" w:cs="Arial Unicode MS"/>
          <w:lang w:val="ka-GE"/>
        </w:rPr>
        <w:t>ოფიციალურ</w:t>
      </w:r>
      <w:r w:rsidR="004133F5" w:rsidRPr="00903C85">
        <w:rPr>
          <w:rFonts w:eastAsia="Arial Unicode MS" w:cs="Arial Unicode MS"/>
          <w:lang w:val="ka-GE"/>
        </w:rPr>
        <w:t>ი</w:t>
      </w:r>
      <w:r w:rsidR="004133F5" w:rsidRPr="007B6872">
        <w:rPr>
          <w:rFonts w:eastAsia="Arial Unicode MS" w:cs="Arial Unicode MS"/>
          <w:lang w:val="ka-GE"/>
        </w:rPr>
        <w:t xml:space="preserve"> საპარლამენტო დელეგაციებ</w:t>
      </w:r>
      <w:r w:rsidR="004133F5" w:rsidRPr="00903C85">
        <w:rPr>
          <w:rFonts w:eastAsia="Arial Unicode MS" w:cs="Arial Unicode MS"/>
          <w:lang w:val="ka-GE"/>
        </w:rPr>
        <w:t>ი</w:t>
      </w:r>
      <w:bookmarkEnd w:id="169"/>
    </w:p>
    <w:p w14:paraId="35CBCC30" w14:textId="77777777" w:rsidR="0055450F" w:rsidRPr="007B6872" w:rsidRDefault="0055450F"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7B6872">
        <w:rPr>
          <w:rFonts w:ascii="Sylfaen" w:eastAsia="Arial Unicode MS" w:hAnsi="Sylfaen" w:cs="Arial Unicode MS"/>
          <w:lang w:val="ka-GE"/>
        </w:rPr>
        <w:t>1. საგარეო ურთიერთობებში პარლამენტის უმაღლესი წარმომადგენელია პარლამენტის თავმჯდომარე.</w:t>
      </w:r>
    </w:p>
    <w:p w14:paraId="66650DCD" w14:textId="72C4540B" w:rsidR="0055450F" w:rsidRPr="007B6872" w:rsidRDefault="0055450F"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7B6872">
        <w:rPr>
          <w:rFonts w:ascii="Sylfaen" w:eastAsia="Arial Unicode MS" w:hAnsi="Sylfaen" w:cs="Arial Unicode MS"/>
          <w:lang w:val="ka-GE"/>
        </w:rPr>
        <w:t xml:space="preserve">2. </w:t>
      </w:r>
      <w:r w:rsidR="00E9365B" w:rsidRPr="00903C85">
        <w:rPr>
          <w:rFonts w:ascii="Sylfaen" w:eastAsia="Arial Unicode MS" w:hAnsi="Sylfaen" w:cs="Arial Unicode MS"/>
          <w:lang w:val="ka-GE"/>
        </w:rPr>
        <w:t xml:space="preserve">საქართველოს </w:t>
      </w:r>
      <w:r w:rsidRPr="007B6872">
        <w:rPr>
          <w:rFonts w:ascii="Sylfaen" w:eastAsia="Arial Unicode MS" w:hAnsi="Sylfaen" w:cs="Arial Unicode MS"/>
          <w:lang w:val="ka-GE"/>
        </w:rPr>
        <w:t xml:space="preserve">ოფიციალურ საპარლამენტო დელეგაციებს, როგორც წესი, ხელმძღვანელობს პარლამენტის თავმჯდომარე ან მისი დავალებით – მისი ერთ-ერთი მოადგილე ან პარლამენტის წევრი. </w:t>
      </w:r>
    </w:p>
    <w:p w14:paraId="4B7D64CA" w14:textId="6E308E90" w:rsidR="00E9365B" w:rsidRPr="007B6872" w:rsidRDefault="00E9365B" w:rsidP="00E9365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3. საქარ</w:t>
      </w:r>
      <w:r w:rsidR="00541930" w:rsidRPr="00903C85">
        <w:rPr>
          <w:rFonts w:ascii="Sylfaen" w:eastAsia="Arial Unicode MS" w:hAnsi="Sylfaen" w:cs="Arial Unicode MS"/>
          <w:lang w:val="ka-GE"/>
        </w:rPr>
        <w:t>თ</w:t>
      </w:r>
      <w:r w:rsidRPr="00903C85">
        <w:rPr>
          <w:rFonts w:ascii="Sylfaen" w:eastAsia="Arial Unicode MS" w:hAnsi="Sylfaen" w:cs="Arial Unicode MS"/>
          <w:lang w:val="ka-GE"/>
        </w:rPr>
        <w:t xml:space="preserve">ველოს </w:t>
      </w:r>
      <w:r w:rsidRPr="007B6872">
        <w:rPr>
          <w:rFonts w:ascii="Sylfaen" w:eastAsia="Arial Unicode MS" w:hAnsi="Sylfaen" w:cs="Arial Unicode MS"/>
          <w:lang w:val="ka-GE"/>
        </w:rPr>
        <w:t>პარლამენტის წევრები სხვა სახელმწიფოში სამსახურებრივი ვიზიტის შესახებ, ხოლო ოფიციალური საპარლამენტო  დელეგაციის ხელმძღვანელი საპარლამენტო დელეგაციის სხვა სახელმწიფოში ვიზიტისა და იქ გაწეული მუშაობის შედეგების შესახებ ანგარიშს, ვიზიტის დამთავრებიდან არაუგვიანეს 14 დღისა წარუდგენენ პარლამენტის ბიუროს. პარლამენტის წევრთა შვიდკაციანი ჯგუფის, კომიტეტის, ფრაქციის მოთხოვნით, ეს ანგარიში შეიძლება პარლამენტის პლენარული სხდომის განხილვის საგანი გახდეს.</w:t>
      </w:r>
    </w:p>
    <w:p w14:paraId="278845EB" w14:textId="57AD698F" w:rsidR="00E9365B" w:rsidRPr="00903C85" w:rsidRDefault="00E9365B" w:rsidP="00E9365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4. სხდომათა დარბაზში სხვა სახელმწიფოს ოფიციალური დელეგაციის შემოსვლას და მის პერსონალურ შემადგენლობას პარლამენტს აცნობებს პლენარული სხდომის თავმჯდომარე ან მისი დავალებით – მანდატური.</w:t>
      </w:r>
    </w:p>
    <w:p w14:paraId="31EF0331" w14:textId="4111DBD9" w:rsidR="00E9365B" w:rsidRPr="00903C85" w:rsidRDefault="00E9365B" w:rsidP="00E9365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5. პარლამენტი უფლებამოსილია პლენარულ სხდომაზე დამსწრეთა ხმების უმრავლესობით მიიღოს გადაწყვეტილება სხვა სახელმწიფოს ოფიციალური დელეგაციის მიერ დასმული საკითხების საპარლამენტო განხილვის შესახებ. პარლამენტი უფლებამოსილია იმავე გადაწყვეტილებით ნება დართოს სხვა </w:t>
      </w:r>
      <w:r w:rsidRPr="00903C85">
        <w:rPr>
          <w:rFonts w:ascii="Sylfaen" w:eastAsia="Arial Unicode MS" w:hAnsi="Sylfaen" w:cs="Arial Unicode MS"/>
          <w:lang w:val="ka-GE"/>
        </w:rPr>
        <w:lastRenderedPageBreak/>
        <w:t>სახელმწიფოს ოფიციალურ დელეგაციას ან მის წევრს, დაესწროს საკითხების საპარლამენტო განხილვას.</w:t>
      </w:r>
    </w:p>
    <w:p w14:paraId="3CC8373E" w14:textId="62F8DDC1" w:rsidR="00E9365B" w:rsidRPr="00903C85" w:rsidRDefault="00E9365B" w:rsidP="00E9365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6. პარლამენტის თავმჯდომარის, პარლამენტის წევრთა შვიდკაციანი ჯგუფის, კომიტეტის, ფრაქციის, უმრავლესობის, უმცირესობის ინიციატივით უახლოეს პლენარულ სხდომაზე პარლამენტმა შეიძლება მიიღოს რეზოლუცია ან სხვა გადაწყვეტილება სხვა სახელმწიფოს ოფიციალური დელეგაციის ვიზიტის შედეგების შესახებ.</w:t>
      </w:r>
    </w:p>
    <w:p w14:paraId="4DCF4C6F" w14:textId="05323E61" w:rsidR="0055450F" w:rsidRPr="007B6872" w:rsidRDefault="00E9365B"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7.</w:t>
      </w:r>
      <w:r w:rsidR="0055450F" w:rsidRPr="007B6872">
        <w:rPr>
          <w:rFonts w:ascii="Sylfaen" w:eastAsia="Arial Unicode MS" w:hAnsi="Sylfaen" w:cs="Arial Unicode MS"/>
          <w:lang w:val="ka-GE"/>
        </w:rPr>
        <w:t xml:space="preserve"> პარლამენტი უფლებამოსილია სხვა სახელმწიფოთა პარლამენტებთან და საერთაშორისო საპარლამენტთაშორისო და სხვა ორგანიზაციებთან დადოს შეთანხმებები თანამშრომლობის შესახებ. </w:t>
      </w:r>
    </w:p>
    <w:p w14:paraId="7F2DE810" w14:textId="1F2CA4BA" w:rsidR="005D09B0" w:rsidRPr="008E4A7D" w:rsidRDefault="005D09B0" w:rsidP="005D09B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lang w:val="ka-GE"/>
        </w:rPr>
      </w:pPr>
      <w:r>
        <w:rPr>
          <w:rFonts w:ascii="Sylfaen" w:eastAsia="Arial Unicode MS" w:hAnsi="Sylfaen" w:cs="Arial Unicode MS"/>
          <w:lang w:val="ka-GE"/>
        </w:rPr>
        <w:t xml:space="preserve">8. </w:t>
      </w:r>
      <w:r w:rsidRPr="00411B52">
        <w:rPr>
          <w:rFonts w:ascii="Sylfaen" w:eastAsia="Arial Unicode MS" w:hAnsi="Sylfaen" w:cs="Arial Unicode MS"/>
          <w:lang w:val="ka-GE"/>
        </w:rPr>
        <w:t>საქართველოს პარლამენტი დადგენილებით იღებს გადაწყვეტილებას საერთაშორისო საპარლამენტო ასამბლეაში გაწევრების ან ახალი ასამბლეის შექმნაში მონაწილეობის თაობაზე.</w:t>
      </w:r>
    </w:p>
    <w:p w14:paraId="1B775BA0" w14:textId="7945A092" w:rsidR="005D09B0" w:rsidRPr="005D09B0" w:rsidRDefault="005D09B0"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08C05FBA" w14:textId="52B21720" w:rsidR="00E269C2" w:rsidRPr="00903C85" w:rsidRDefault="00E269C2" w:rsidP="00E269C2">
      <w:pPr>
        <w:pStyle w:val="Heading2"/>
        <w:rPr>
          <w:rFonts w:eastAsia="Merriweather" w:cs="Merriweather"/>
          <w:lang w:val="ka-GE"/>
        </w:rPr>
      </w:pPr>
      <w:bookmarkStart w:id="170" w:name="_Toc515562947"/>
      <w:r w:rsidRPr="007B6872">
        <w:rPr>
          <w:rFonts w:eastAsia="Arial Unicode MS"/>
          <w:lang w:val="ka-GE"/>
        </w:rPr>
        <w:t xml:space="preserve">მუხლი </w:t>
      </w:r>
      <w:r w:rsidR="00D7513C">
        <w:rPr>
          <w:rFonts w:eastAsia="Arial Unicode MS"/>
          <w:lang w:val="ka-GE"/>
        </w:rPr>
        <w:t>143</w:t>
      </w:r>
      <w:r w:rsidR="00A614FE">
        <w:rPr>
          <w:rFonts w:eastAsia="Arial Unicode MS"/>
          <w:lang w:val="ka-GE"/>
        </w:rPr>
        <w:t>.</w:t>
      </w:r>
      <w:r w:rsidRPr="00903C85">
        <w:rPr>
          <w:rFonts w:eastAsia="Arial Unicode MS"/>
          <w:lang w:val="ka-GE"/>
        </w:rPr>
        <w:t xml:space="preserve"> მუდმივმოქმედი საპარლამენტო დელეგაციები</w:t>
      </w:r>
      <w:bookmarkEnd w:id="170"/>
    </w:p>
    <w:p w14:paraId="78DD2524" w14:textId="104B7AFF" w:rsidR="00125E48" w:rsidRPr="005E5425" w:rsidRDefault="00E269C2" w:rsidP="00E269C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Arial Unicode MS" w:hAnsi="Sylfaen" w:cs="Arial Unicode MS"/>
          <w:lang w:val="ka-GE"/>
        </w:rPr>
      </w:pPr>
      <w:r w:rsidRPr="007B6872">
        <w:rPr>
          <w:rFonts w:ascii="Sylfaen" w:eastAsia="Arial Unicode MS" w:hAnsi="Sylfaen" w:cs="Arial Unicode MS"/>
          <w:lang w:val="ka-GE"/>
        </w:rPr>
        <w:t xml:space="preserve">1. </w:t>
      </w:r>
      <w:r w:rsidR="00125E48" w:rsidRPr="00125E48">
        <w:rPr>
          <w:rFonts w:ascii="Sylfaen" w:eastAsia="Arial Unicode MS" w:hAnsi="Sylfaen" w:cs="Arial Unicode MS"/>
          <w:lang w:val="ka-GE"/>
        </w:rPr>
        <w:t>საერთაშორისო საპარლამენტთაშორისო ორგანიზაციებთან რეგულარული ურთიერთობის დასამყარებლად</w:t>
      </w:r>
      <w:r w:rsidR="00125E48">
        <w:rPr>
          <w:rFonts w:ascii="Sylfaen" w:eastAsia="Arial Unicode MS" w:hAnsi="Sylfaen" w:cs="Arial Unicode MS"/>
          <w:lang w:val="ka-GE"/>
        </w:rPr>
        <w:t xml:space="preserve"> მუდმივმოქმედი </w:t>
      </w:r>
      <w:r w:rsidR="00125E48" w:rsidRPr="007B6872">
        <w:rPr>
          <w:rFonts w:ascii="Sylfaen" w:eastAsia="Arial Unicode MS" w:hAnsi="Sylfaen" w:cs="Arial Unicode MS"/>
          <w:lang w:val="ka-GE"/>
        </w:rPr>
        <w:t xml:space="preserve">საპარლამენტო დელეგაციის შექმნის შესახებ გადაწყვეტილებას პარლამენტი იღებს </w:t>
      </w:r>
      <w:r w:rsidR="00411B52">
        <w:rPr>
          <w:rFonts w:ascii="Sylfaen" w:eastAsia="Arial Unicode MS" w:hAnsi="Sylfaen" w:cs="Arial Unicode MS"/>
          <w:lang w:val="ka-GE"/>
        </w:rPr>
        <w:t>დადგენილებით</w:t>
      </w:r>
      <w:r w:rsidR="00125E48" w:rsidRPr="007B6872">
        <w:rPr>
          <w:rFonts w:ascii="Sylfaen" w:eastAsia="Arial Unicode MS" w:hAnsi="Sylfaen" w:cs="Arial Unicode MS"/>
          <w:lang w:val="ka-GE"/>
        </w:rPr>
        <w:t>.</w:t>
      </w:r>
      <w:r w:rsidR="00A75DF6">
        <w:rPr>
          <w:rFonts w:ascii="Sylfaen" w:eastAsia="Arial Unicode MS" w:hAnsi="Sylfaen" w:cs="Arial Unicode MS"/>
          <w:lang w:val="ka-GE"/>
        </w:rPr>
        <w:t xml:space="preserve"> </w:t>
      </w:r>
    </w:p>
    <w:p w14:paraId="5725204F" w14:textId="3E9EFEEC" w:rsidR="00E269C2" w:rsidRPr="007B6872" w:rsidRDefault="00125E48" w:rsidP="00E269C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2. </w:t>
      </w:r>
      <w:r w:rsidRPr="007B6872">
        <w:rPr>
          <w:rFonts w:ascii="Sylfaen" w:eastAsia="Arial Unicode MS" w:hAnsi="Sylfaen" w:cs="Arial Unicode MS"/>
          <w:lang w:val="ka-GE"/>
        </w:rPr>
        <w:t>მუდმივმოქმედი საპარლამენტო დელეგაციების შემადგენლობა</w:t>
      </w:r>
      <w:r>
        <w:rPr>
          <w:rFonts w:ascii="Sylfaen" w:eastAsia="Arial Unicode MS" w:hAnsi="Sylfaen" w:cs="Arial Unicode MS"/>
          <w:lang w:val="ka-GE"/>
        </w:rPr>
        <w:t xml:space="preserve"> </w:t>
      </w:r>
      <w:r w:rsidRPr="007B6872">
        <w:rPr>
          <w:rFonts w:ascii="Sylfaen" w:eastAsia="Arial Unicode MS" w:hAnsi="Sylfaen" w:cs="Arial Unicode MS"/>
          <w:lang w:val="ka-GE"/>
        </w:rPr>
        <w:t>განისაზღვრება</w:t>
      </w:r>
      <w:r>
        <w:rPr>
          <w:rFonts w:ascii="Sylfaen" w:eastAsia="Arial Unicode MS" w:hAnsi="Sylfaen" w:cs="Arial Unicode MS"/>
          <w:lang w:val="ka-GE"/>
        </w:rPr>
        <w:t xml:space="preserve"> </w:t>
      </w:r>
      <w:r w:rsidRPr="007B6872">
        <w:rPr>
          <w:rFonts w:ascii="Sylfaen" w:eastAsia="Arial Unicode MS" w:hAnsi="Sylfaen" w:cs="Arial Unicode MS"/>
          <w:lang w:val="ka-GE"/>
        </w:rPr>
        <w:t xml:space="preserve">პროპორციული წარმომადგენლობის კვოტების გათვალისწინებით. </w:t>
      </w:r>
      <w:r w:rsidR="00E269C2" w:rsidRPr="007B6872">
        <w:rPr>
          <w:rFonts w:ascii="Sylfaen" w:eastAsia="Arial Unicode MS" w:hAnsi="Sylfaen" w:cs="Arial Unicode MS"/>
          <w:lang w:val="ka-GE"/>
        </w:rPr>
        <w:t xml:space="preserve">კვოტებს განსაზღვრავს საპროცედურო საკითხთა და წესების კომიტეტი. კვოტების დათმობა ან გაცვლა შესაძლებელია რეგლამენტის </w:t>
      </w:r>
      <w:r w:rsidR="00C9657A" w:rsidRPr="008D418C">
        <w:rPr>
          <w:rFonts w:ascii="Sylfaen" w:eastAsia="Arial Unicode MS" w:hAnsi="Sylfaen" w:cs="Arial Unicode MS"/>
          <w:lang w:val="ka-GE"/>
        </w:rPr>
        <w:t>2</w:t>
      </w:r>
      <w:r w:rsidR="00C9657A">
        <w:rPr>
          <w:rFonts w:ascii="Sylfaen" w:eastAsia="Arial Unicode MS" w:hAnsi="Sylfaen" w:cs="Arial Unicode MS"/>
          <w:lang w:val="ka-GE"/>
        </w:rPr>
        <w:t>9</w:t>
      </w:r>
      <w:r w:rsidR="00E269C2" w:rsidRPr="007B6872">
        <w:rPr>
          <w:rFonts w:ascii="Sylfaen" w:eastAsia="Arial Unicode MS" w:hAnsi="Sylfaen" w:cs="Arial Unicode MS"/>
          <w:lang w:val="ka-GE"/>
        </w:rPr>
        <w:t>-ე მუხლის მე-</w:t>
      </w:r>
      <w:r w:rsidR="008D418C" w:rsidRPr="008D418C">
        <w:rPr>
          <w:rFonts w:ascii="Sylfaen" w:eastAsia="Arial Unicode MS" w:hAnsi="Sylfaen" w:cs="Arial Unicode MS"/>
          <w:lang w:val="ka-GE"/>
        </w:rPr>
        <w:t>7</w:t>
      </w:r>
      <w:r w:rsidR="00E269C2" w:rsidRPr="007B6872">
        <w:rPr>
          <w:rFonts w:ascii="Sylfaen" w:eastAsia="Arial Unicode MS" w:hAnsi="Sylfaen" w:cs="Arial Unicode MS"/>
          <w:lang w:val="ka-GE"/>
        </w:rPr>
        <w:t xml:space="preserve"> პუნქტის შესაბამისად. </w:t>
      </w:r>
    </w:p>
    <w:p w14:paraId="46556A50" w14:textId="3ABA513E" w:rsidR="00E269C2" w:rsidRPr="00903C85" w:rsidRDefault="00125E48" w:rsidP="00E269C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lang w:val="ka-GE"/>
        </w:rPr>
      </w:pPr>
      <w:r>
        <w:rPr>
          <w:rFonts w:ascii="Sylfaen" w:eastAsia="Merriweather" w:hAnsi="Sylfaen" w:cs="Merriweather"/>
          <w:lang w:val="ka-GE"/>
        </w:rPr>
        <w:t>3</w:t>
      </w:r>
      <w:r w:rsidR="00E269C2" w:rsidRPr="00903C85">
        <w:rPr>
          <w:rFonts w:ascii="Sylfaen" w:eastAsia="Merriweather" w:hAnsi="Sylfaen" w:cs="Merriweather"/>
          <w:lang w:val="ka-GE"/>
        </w:rPr>
        <w:t>. მუდმივმოქმედი საპარლამენტო დელეგაცია უფლებამოსილია პარლამენტის სახელით მიიღოს გადაწყვეტილებები, მის კომპეტენციას მიკუთვნებულ საკითხებზე.</w:t>
      </w:r>
    </w:p>
    <w:p w14:paraId="55DC6351" w14:textId="18CB91BD" w:rsidR="00E269C2" w:rsidRDefault="00125E48" w:rsidP="00E269C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Arial Unicode MS" w:hAnsi="Sylfaen" w:cs="Arial Unicode MS"/>
          <w:lang w:val="ka-GE"/>
        </w:rPr>
      </w:pPr>
      <w:r>
        <w:rPr>
          <w:rFonts w:ascii="Sylfaen" w:eastAsia="Arial Unicode MS" w:hAnsi="Sylfaen" w:cs="Arial Unicode MS"/>
          <w:lang w:val="ka-GE"/>
        </w:rPr>
        <w:t>4</w:t>
      </w:r>
      <w:r w:rsidR="00E269C2" w:rsidRPr="008E4A7D">
        <w:rPr>
          <w:rFonts w:ascii="Sylfaen" w:eastAsia="Arial Unicode MS" w:hAnsi="Sylfaen" w:cs="Arial Unicode MS"/>
          <w:lang w:val="ka-GE"/>
        </w:rPr>
        <w:t xml:space="preserve">. მუდმივმოქმედი საპარლამენტო დელეგაციის საქმიანობას წარმართავს დელეგაციის ხელმძღვანელი, რომელიც ყოველი წლის საგაზაფხულო სესიის დაწყებიდან არაუგვიანეს </w:t>
      </w:r>
      <w:r w:rsidR="00E269C2" w:rsidRPr="00903C85">
        <w:rPr>
          <w:rFonts w:ascii="Sylfaen" w:eastAsia="Arial Unicode MS" w:hAnsi="Sylfaen" w:cs="Arial Unicode MS"/>
          <w:lang w:val="ka-GE"/>
        </w:rPr>
        <w:t xml:space="preserve">14 დღისა </w:t>
      </w:r>
      <w:r w:rsidR="00E269C2" w:rsidRPr="008E4A7D">
        <w:rPr>
          <w:rFonts w:ascii="Sylfaen" w:eastAsia="Arial Unicode MS" w:hAnsi="Sylfaen" w:cs="Arial Unicode MS"/>
          <w:lang w:val="ka-GE"/>
        </w:rPr>
        <w:t>პარლამენტის ბიუროს წარუდგენს გაწეული საქმიანობის ანგარიშს. ბიუროს გადაწყვეტილებით, ეს ანგარიში შეიძლება პარლამენტის პლენარული სხდომის განხილვის საგანი გახდეს. ანგარიშის მოსმენის დროს თანამომხსენებელია პარლამენტის საგარეო ურთიერთობათა კომიტეტი. პლენარულ სხდომაზე ანგარიშის მოსმენის შემდეგ პარლამენტი იღებს შესაბამის გადაწყვეტილებას. ამ გადაწყვეტილებით შესაძლებელია დელეგაციის შემადგენლობაში ცვლილება იქნეს შეტანილი.</w:t>
      </w:r>
    </w:p>
    <w:p w14:paraId="7217D5E3" w14:textId="3C959CED" w:rsidR="0055450F" w:rsidRPr="00903C85" w:rsidRDefault="0055450F" w:rsidP="0055450F">
      <w:pPr>
        <w:pStyle w:val="Heading2"/>
        <w:rPr>
          <w:rFonts w:eastAsia="Merriweather" w:cs="Merriweather"/>
          <w:lang w:val="ka-GE"/>
        </w:rPr>
      </w:pPr>
      <w:bookmarkStart w:id="171" w:name="_Toc515562948"/>
      <w:r w:rsidRPr="008E4A7D">
        <w:rPr>
          <w:rFonts w:eastAsia="Arial Unicode MS"/>
          <w:lang w:val="ka-GE"/>
        </w:rPr>
        <w:lastRenderedPageBreak/>
        <w:t xml:space="preserve">მუხლი </w:t>
      </w:r>
      <w:r w:rsidR="00D7513C">
        <w:rPr>
          <w:rFonts w:eastAsia="Arial Unicode MS"/>
          <w:lang w:val="ka-GE"/>
        </w:rPr>
        <w:t>144</w:t>
      </w:r>
      <w:r w:rsidR="00E269C2" w:rsidRPr="00903C85">
        <w:rPr>
          <w:rFonts w:eastAsia="Arial Unicode MS"/>
          <w:lang w:val="ka-GE"/>
        </w:rPr>
        <w:t>.</w:t>
      </w:r>
      <w:r w:rsidRPr="00903C85">
        <w:rPr>
          <w:rFonts w:eastAsia="Arial Unicode MS"/>
          <w:lang w:val="ka-GE"/>
        </w:rPr>
        <w:t xml:space="preserve"> </w:t>
      </w:r>
      <w:r w:rsidR="00E269C2" w:rsidRPr="00903C85">
        <w:rPr>
          <w:rFonts w:eastAsia="Arial Unicode MS"/>
          <w:lang w:val="ka-GE"/>
        </w:rPr>
        <w:t>მეგობრობის ჯგუფები</w:t>
      </w:r>
      <w:bookmarkEnd w:id="171"/>
    </w:p>
    <w:p w14:paraId="17754839" w14:textId="77777777" w:rsidR="0055450F" w:rsidRPr="004F20EE" w:rsidRDefault="0055450F"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F20EE">
        <w:rPr>
          <w:rFonts w:ascii="Sylfaen" w:eastAsia="Arial Unicode MS" w:hAnsi="Sylfaen" w:cs="Arial Unicode MS"/>
          <w:lang w:val="ka-GE"/>
        </w:rPr>
        <w:t>1. სხვა სახელმწიფოთა პარლამენტებთან რეგულარული ურთიერთობის დასამყარებლად პარლამენტში დადგენილებით იქმნება მეგობრობის ჯგუფები.</w:t>
      </w:r>
    </w:p>
    <w:p w14:paraId="096075C6" w14:textId="77777777" w:rsidR="0055450F" w:rsidRPr="004F20EE" w:rsidRDefault="0055450F"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F20EE">
        <w:rPr>
          <w:rFonts w:ascii="Sylfaen" w:eastAsia="Arial Unicode MS" w:hAnsi="Sylfaen" w:cs="Arial Unicode MS"/>
          <w:lang w:val="ka-GE"/>
        </w:rPr>
        <w:t>2. მეგობრობის ჯგუფების შემადგენლობას დადგენილებით ამტკიცებს პარლამენტი.</w:t>
      </w:r>
    </w:p>
    <w:p w14:paraId="5492CFD8" w14:textId="77777777" w:rsidR="0055450F" w:rsidRPr="004F20EE" w:rsidRDefault="0055450F"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F20EE">
        <w:rPr>
          <w:rFonts w:ascii="Sylfaen" w:eastAsia="Arial Unicode MS" w:hAnsi="Sylfaen" w:cs="Arial Unicode MS"/>
          <w:lang w:val="ka-GE"/>
        </w:rPr>
        <w:t>3. მეგობრობის ჯგუფების საქმიანობას კოორდინაციას უწევს პარლამენტის საგარეო ურთიერთობათა კომიტეტი, რომელიც გაწეული საქმიანობის ანგარიშს ყოველწლიურად წარუდგენს პარლამენტის ბიუროს.</w:t>
      </w:r>
    </w:p>
    <w:p w14:paraId="1F3C8409" w14:textId="0D4574DC" w:rsidR="0055450F" w:rsidRPr="004E6142" w:rsidRDefault="0055450F"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F20EE">
        <w:rPr>
          <w:rFonts w:ascii="Sylfaen" w:eastAsia="Arial Unicode MS" w:hAnsi="Sylfaen" w:cs="Arial Unicode MS"/>
          <w:lang w:val="ka-GE"/>
        </w:rPr>
        <w:t xml:space="preserve">4. მეგობრობის ჯგუფის ხელმძღვანელი მეგობრობის ჯგუფის სხვა სახელმწიფოში ვიზიტისა და იქ გაწეული მუშაობის შედეგების შესახებ ინფორმაციას, ანგარიშს და ვიზიტის თაობაზე მოსაზრებებს ვიზიტის დამთავრებიდან არაუგვიანეს 10 დღისა წარუდგენს პარლამენტის ბიუროს. პარლამენტის წევრთა </w:t>
      </w:r>
      <w:r w:rsidR="000D5E0C">
        <w:rPr>
          <w:rFonts w:ascii="Sylfaen" w:eastAsia="Arial Unicode MS" w:hAnsi="Sylfaen" w:cs="Arial Unicode MS"/>
          <w:lang w:val="ka-GE"/>
        </w:rPr>
        <w:t>შვიდკაციანი</w:t>
      </w:r>
      <w:r w:rsidR="000D5E0C" w:rsidRPr="004E6142">
        <w:rPr>
          <w:rFonts w:ascii="Sylfaen" w:eastAsia="Arial Unicode MS" w:hAnsi="Sylfaen" w:cs="Arial Unicode MS"/>
          <w:lang w:val="ka-GE"/>
        </w:rPr>
        <w:t xml:space="preserve"> </w:t>
      </w:r>
      <w:r w:rsidRPr="004E6142">
        <w:rPr>
          <w:rFonts w:ascii="Sylfaen" w:eastAsia="Arial Unicode MS" w:hAnsi="Sylfaen" w:cs="Arial Unicode MS"/>
          <w:lang w:val="ka-GE"/>
        </w:rPr>
        <w:t xml:space="preserve">ჯგუფის, კომიტეტის, ფრაქციის მოთხოვნით, ეს ანგარიში შეიძლება პარლამენტის პლენარული სხდომის განხილვის საგანი გახდეს. </w:t>
      </w:r>
    </w:p>
    <w:p w14:paraId="705C5C92" w14:textId="6653EC1A" w:rsidR="00B84C21" w:rsidRPr="00903C85" w:rsidRDefault="00B84C21" w:rsidP="00B84C21">
      <w:pPr>
        <w:pStyle w:val="Heading2"/>
        <w:ind w:left="0" w:firstLine="720"/>
        <w:rPr>
          <w:rFonts w:eastAsia="Merriweather"/>
          <w:lang w:val="ka-GE"/>
        </w:rPr>
      </w:pPr>
      <w:bookmarkStart w:id="172" w:name="_Toc515562949"/>
      <w:r w:rsidRPr="00903C85">
        <w:rPr>
          <w:rFonts w:eastAsia="Merriweather"/>
          <w:lang w:val="ka-GE"/>
        </w:rPr>
        <w:t xml:space="preserve">მუხლი </w:t>
      </w:r>
      <w:r w:rsidR="00D7513C">
        <w:rPr>
          <w:rFonts w:eastAsia="Merriweather"/>
          <w:lang w:val="ka-GE"/>
        </w:rPr>
        <w:t>145</w:t>
      </w:r>
      <w:r w:rsidR="00A614FE">
        <w:rPr>
          <w:rFonts w:eastAsia="Merriweather"/>
          <w:lang w:val="ka-GE"/>
        </w:rPr>
        <w:t>.</w:t>
      </w:r>
      <w:r w:rsidRPr="00903C85">
        <w:rPr>
          <w:rFonts w:eastAsia="Merriweather"/>
          <w:lang w:val="ka-GE"/>
        </w:rPr>
        <w:t xml:space="preserve"> საპარლამენტთაშორისო ასამბლეის რეკომენდაციების განხილვა</w:t>
      </w:r>
      <w:bookmarkEnd w:id="172"/>
    </w:p>
    <w:p w14:paraId="22582E73" w14:textId="77777777" w:rsidR="00B84C21" w:rsidRPr="004E6142" w:rsidRDefault="00B84C21" w:rsidP="00B84C2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 xml:space="preserve">პარლამენტი განიხილავს საერთაშორისო საპარლამენტთაშორისო ასამბლეის რეკომენდაციებს და იღებს გადაწყვეტილებას მათი შესრულების შესახებ. ამ რეკომენდაციებს წინასწარ განიხილავს შესაბამისი კომიტეტი და სათანადო დასკვნებს რეკომენდაციებთან ერთად განსახილველად წარუდგენს პარლამენტს. </w:t>
      </w:r>
    </w:p>
    <w:p w14:paraId="3000B636" w14:textId="51167A05" w:rsidR="0055450F" w:rsidRPr="00903C85" w:rsidRDefault="0055450F" w:rsidP="00113877">
      <w:pPr>
        <w:pStyle w:val="Heading2"/>
        <w:ind w:left="0" w:firstLine="720"/>
        <w:rPr>
          <w:rFonts w:eastAsia="Merriweather" w:cs="Merriweather"/>
          <w:lang w:val="ka-GE"/>
        </w:rPr>
      </w:pPr>
      <w:bookmarkStart w:id="173" w:name="_Toc515562950"/>
      <w:r w:rsidRPr="004E6142">
        <w:rPr>
          <w:rFonts w:eastAsia="Arial Unicode MS"/>
          <w:lang w:val="ka-GE"/>
        </w:rPr>
        <w:t xml:space="preserve">მუხლი </w:t>
      </w:r>
      <w:r w:rsidR="00D7513C">
        <w:rPr>
          <w:rFonts w:eastAsia="Arial Unicode MS"/>
          <w:lang w:val="ka-GE"/>
        </w:rPr>
        <w:t>146</w:t>
      </w:r>
      <w:r w:rsidR="00113877" w:rsidRPr="00903C85">
        <w:rPr>
          <w:rFonts w:eastAsia="Arial Unicode MS"/>
          <w:lang w:val="ka-GE"/>
        </w:rPr>
        <w:t>.</w:t>
      </w:r>
      <w:r w:rsidRPr="00903C85">
        <w:rPr>
          <w:rFonts w:eastAsia="Arial Unicode MS"/>
          <w:lang w:val="ka-GE"/>
        </w:rPr>
        <w:t xml:space="preserve"> </w:t>
      </w:r>
      <w:r w:rsidR="00113877" w:rsidRPr="00903C85">
        <w:rPr>
          <w:rFonts w:eastAsia="Arial Unicode MS"/>
          <w:lang w:val="ka-GE"/>
        </w:rPr>
        <w:t>საერთაშორისო ხელშეკრულების რატიფიცირების, დენონსირების ან გაუქმების განხილვის წესი</w:t>
      </w:r>
      <w:bookmarkEnd w:id="173"/>
    </w:p>
    <w:p w14:paraId="265AFBC1" w14:textId="7F0FBF78" w:rsidR="0055450F" w:rsidRPr="004E6142" w:rsidRDefault="0055450F"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1. პარლამენტს საერთაშორისო ხელშეკრულების რატიფიცირების, დენონსირების ან გაუქმების შესახებ მიმართავს საქართველოს მთავრობა</w:t>
      </w:r>
      <w:r w:rsidR="001C6B9B" w:rsidRPr="00903C85">
        <w:rPr>
          <w:rFonts w:ascii="Sylfaen" w:eastAsia="Arial Unicode MS" w:hAnsi="Sylfaen" w:cs="Arial Unicode MS"/>
          <w:lang w:val="ka-GE"/>
        </w:rPr>
        <w:t>.</w:t>
      </w:r>
      <w:r w:rsidRPr="004E6142">
        <w:rPr>
          <w:rFonts w:ascii="Sylfaen" w:eastAsia="Arial Unicode MS" w:hAnsi="Sylfaen" w:cs="Arial Unicode MS"/>
          <w:lang w:val="ka-GE"/>
        </w:rPr>
        <w:t xml:space="preserve"> </w:t>
      </w:r>
    </w:p>
    <w:p w14:paraId="0B78CF31" w14:textId="3388C879" w:rsidR="0055450F" w:rsidRPr="004E6142" w:rsidRDefault="0055450F"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2. რატიფიცირებისათვის, დენონსირებისათვის ან გაუქმებისათვის წარმოდგენილ საერთაშორისო ხელშეკრულებას უნდა ერთოდეს ოფიციალური ტექსტის დადგენილი წესით დამოწმებული ასლი და დოკუმენტები, რომლებიც შეიცავს:</w:t>
      </w:r>
    </w:p>
    <w:p w14:paraId="34B1477E" w14:textId="77777777" w:rsidR="0055450F" w:rsidRPr="004E6142" w:rsidRDefault="0055450F"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ა) მისი რატიფიცირების, დენონსირების ან გაუქმების მიზანშეწონილობის დასაბუთებას;</w:t>
      </w:r>
    </w:p>
    <w:p w14:paraId="10108B90" w14:textId="77777777" w:rsidR="0055450F" w:rsidRPr="004E6142" w:rsidRDefault="0055450F"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ბ) საქართველოს კანონმდებლობასთან მისი შესაბამისობის განსაზღვრას;</w:t>
      </w:r>
    </w:p>
    <w:p w14:paraId="65C6BE2B" w14:textId="77777777" w:rsidR="0055450F" w:rsidRPr="004E6142" w:rsidRDefault="0055450F"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გ) შესაძლო საფინანსო-ეკონომიკური და სხვა შედეგების შეფასებას;</w:t>
      </w:r>
    </w:p>
    <w:p w14:paraId="147A73EE" w14:textId="77777777" w:rsidR="0055450F" w:rsidRPr="007B247F" w:rsidRDefault="0055450F"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4E6142">
        <w:rPr>
          <w:rFonts w:ascii="Sylfaen" w:eastAsia="Arial Unicode MS" w:hAnsi="Sylfaen" w:cs="Arial Unicode MS"/>
          <w:lang w:val="ka-GE"/>
        </w:rPr>
        <w:t xml:space="preserve">დ) მისი საქართველოს პრეზიდენტის მიერ წარმოდგენის შემთხვევაში − შესაბამის აქტს საქართველოს პრემიერ-მინისტრის </w:t>
      </w:r>
      <w:r w:rsidRPr="00903C85">
        <w:rPr>
          <w:rFonts w:ascii="Sylfaen" w:eastAsia="Arial Unicode MS" w:hAnsi="Sylfaen" w:cs="Arial Unicode MS"/>
          <w:lang w:val="ka-GE"/>
        </w:rPr>
        <w:t xml:space="preserve">თანახელმოწერის </w:t>
      </w:r>
      <w:r w:rsidRPr="007B247F">
        <w:rPr>
          <w:rFonts w:ascii="Sylfaen" w:eastAsia="Arial Unicode MS" w:hAnsi="Sylfaen" w:cs="Arial Unicode MS"/>
          <w:lang w:val="ka-GE"/>
        </w:rPr>
        <w:t>თაობაზე.</w:t>
      </w:r>
    </w:p>
    <w:p w14:paraId="63CF53E4" w14:textId="0E65C395" w:rsidR="00373CD5" w:rsidRPr="007B247F" w:rsidRDefault="00F05F02" w:rsidP="00373CD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3</w:t>
      </w:r>
      <w:r w:rsidR="00373CD5" w:rsidRPr="007B247F">
        <w:rPr>
          <w:rFonts w:ascii="Sylfaen" w:eastAsia="Arial Unicode MS" w:hAnsi="Sylfaen" w:cs="Arial Unicode MS"/>
          <w:lang w:val="ka-GE"/>
        </w:rPr>
        <w:t>. პარლამენტის საგარეო ურთიერთობათა კომიტეტი შესაბამის კომიტეტებთან ერთად წინასწარ განიხილავს</w:t>
      </w:r>
      <w:r w:rsidR="00373CD5" w:rsidRPr="00903C85">
        <w:rPr>
          <w:rFonts w:ascii="Sylfaen" w:eastAsia="Arial Unicode MS" w:hAnsi="Sylfaen" w:cs="Arial Unicode MS"/>
          <w:lang w:val="ka-GE"/>
        </w:rPr>
        <w:t xml:space="preserve"> რატიფიცირებისთვის ან</w:t>
      </w:r>
      <w:r w:rsidR="00373CD5" w:rsidRPr="007B247F">
        <w:rPr>
          <w:rFonts w:ascii="Sylfaen" w:eastAsia="Arial Unicode MS" w:hAnsi="Sylfaen" w:cs="Arial Unicode MS"/>
          <w:lang w:val="ka-GE"/>
        </w:rPr>
        <w:t xml:space="preserve"> დენონსირებისათვის წარმოდგენილ საერთაშორისო ხელშეკრულებას</w:t>
      </w:r>
      <w:r w:rsidR="00373CD5" w:rsidRPr="00903C85">
        <w:rPr>
          <w:rFonts w:ascii="Sylfaen" w:eastAsia="Arial Unicode MS" w:hAnsi="Sylfaen" w:cs="Arial Unicode MS"/>
          <w:lang w:val="ka-GE"/>
        </w:rPr>
        <w:t xml:space="preserve"> </w:t>
      </w:r>
      <w:r w:rsidR="00373CD5" w:rsidRPr="007B247F">
        <w:rPr>
          <w:rFonts w:ascii="Sylfaen" w:eastAsia="Arial Unicode MS" w:hAnsi="Sylfaen" w:cs="Arial Unicode MS"/>
          <w:lang w:val="ka-GE"/>
        </w:rPr>
        <w:t xml:space="preserve">და ამზადებს შესაბამის დასკვნას. </w:t>
      </w:r>
    </w:p>
    <w:p w14:paraId="38BE320D" w14:textId="14C4DD7E" w:rsidR="0055450F" w:rsidRPr="007B247F" w:rsidRDefault="00F05F02"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lastRenderedPageBreak/>
        <w:t>4</w:t>
      </w:r>
      <w:r w:rsidR="0055450F" w:rsidRPr="007B247F">
        <w:rPr>
          <w:rFonts w:ascii="Sylfaen" w:eastAsia="Arial Unicode MS" w:hAnsi="Sylfaen" w:cs="Arial Unicode MS"/>
          <w:lang w:val="ka-GE"/>
        </w:rPr>
        <w:t>. საერთაშორისო ხელშეკრულების შინაარსიდან გამომდინარე, პარლამენტის ბიურო განსაზღვრავს წამყვან კომიტეტს საერთაშორისო ხელშეკრულების  რატიფიცირებისათვის, დენონსირებისათვის ან გაუქმებისათვის მოსამზადებლად და მას დასკვნისათვის უგზავნის თანდართულ მასალებს.</w:t>
      </w:r>
    </w:p>
    <w:p w14:paraId="7392E639" w14:textId="3192AA74" w:rsidR="0055450F" w:rsidRPr="007B247F" w:rsidRDefault="00F05F02"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5</w:t>
      </w:r>
      <w:r w:rsidR="0055450F" w:rsidRPr="007B247F">
        <w:rPr>
          <w:rFonts w:ascii="Sylfaen" w:eastAsia="Arial Unicode MS" w:hAnsi="Sylfaen" w:cs="Arial Unicode MS"/>
          <w:lang w:val="ka-GE"/>
        </w:rPr>
        <w:t>. პარლამენტის ბიუროს გადაწყვეტილებით, საერთაშორისო ხელშეკრულების  რატიფიცირებისათვის, დენონსირებისათვის ან გაუქმებისათვის მომზადებაში მონაწილეობა შეიძლება მიიღონ სხვა კომიტეტებმაც.</w:t>
      </w:r>
    </w:p>
    <w:p w14:paraId="6597202D" w14:textId="79D8EC07" w:rsidR="0055450F" w:rsidRPr="007B247F" w:rsidRDefault="00F05F02"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6</w:t>
      </w:r>
      <w:r w:rsidR="0055450F" w:rsidRPr="007B247F">
        <w:rPr>
          <w:rFonts w:ascii="Sylfaen" w:eastAsia="Arial Unicode MS" w:hAnsi="Sylfaen" w:cs="Arial Unicode MS"/>
          <w:lang w:val="ka-GE"/>
        </w:rPr>
        <w:t>. საერთაშორისო ხელშეკრულების რატიფიცირებისათვის, დენონსირებისათვის ან გაუქმებისათვის მომზადებას წამყვან კომიტეტთან ერთად ორგანიზებას უწევს პარლამენტის საგარეო ურთიერთობათა კომიტეტი, თუ იგი არ არის წამყვანი კომიტეტი.</w:t>
      </w:r>
    </w:p>
    <w:p w14:paraId="71BA47C5" w14:textId="692369F2" w:rsidR="0055450F" w:rsidRPr="007B247F" w:rsidRDefault="00F05F02"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7</w:t>
      </w:r>
      <w:r w:rsidR="0055450F" w:rsidRPr="007B247F">
        <w:rPr>
          <w:rFonts w:ascii="Sylfaen" w:eastAsia="Arial Unicode MS" w:hAnsi="Sylfaen" w:cs="Arial Unicode MS"/>
          <w:lang w:val="ka-GE"/>
        </w:rPr>
        <w:t>. წამყვანმა კომიტეტმა ან/და პარლამენტის საგარეო ურთიერთობათა კომიტეტმა შეიძლება სხვა სახელმწიფო დაწესებულებებიდან გამოითხოვოს საერთაშორისო ხელშეკრულების რატიფიცირებისათვის, დენონსირებისათვის ან გაუქმებისათვის მომზადებასთან დაკავშირებული ინფორმაცია. ის საერთაშორისო ხელშეკრულება, რომელიც დაკავშირებულია ფინანსურ ხარჯებთან, წინასწარ თანხმდება პარლამენტის საფინანსო-საბიუჯეტო და საგარეო ურთიერთობათა კომიტეტებთან.</w:t>
      </w:r>
    </w:p>
    <w:p w14:paraId="12604036" w14:textId="54CA70BA" w:rsidR="0055450F" w:rsidRPr="007B247F" w:rsidRDefault="00F05F02"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8</w:t>
      </w:r>
      <w:r w:rsidR="0055450F" w:rsidRPr="007B247F">
        <w:rPr>
          <w:rFonts w:ascii="Sylfaen" w:eastAsia="Arial Unicode MS" w:hAnsi="Sylfaen" w:cs="Arial Unicode MS"/>
          <w:lang w:val="ka-GE"/>
        </w:rPr>
        <w:t xml:space="preserve">. საქართველოს კონსტიტუციით მინიჭებული უფლებამოსილების შესაბამისად, პარლამენტი </w:t>
      </w:r>
      <w:r w:rsidR="006C5A0D">
        <w:rPr>
          <w:rFonts w:ascii="Sylfaen" w:eastAsia="Arial Unicode MS" w:hAnsi="Sylfaen" w:cs="Arial Unicode MS"/>
          <w:lang w:val="ka-GE"/>
        </w:rPr>
        <w:t>რეგლამენტი</w:t>
      </w:r>
      <w:r w:rsidR="0055450F" w:rsidRPr="007B247F">
        <w:rPr>
          <w:rFonts w:ascii="Sylfaen" w:eastAsia="Arial Unicode MS" w:hAnsi="Sylfaen" w:cs="Arial Unicode MS"/>
          <w:lang w:val="ka-GE"/>
        </w:rPr>
        <w:t>თ დადგენილი წესით ახდენს სხვა სახელმწიფოებთან, საერთაშორისო საფინანსო ორგანიზაციებთან ან სხვა სახელმწიფოთა ორგანოებთან სახელმწიფო საგარეო კრედიტების აღებასთან ან კრედიტებისათვის სახელმწიფო გარანტიების გაცემასთან დაკავშირებით დადებულ ხელშეკრულებათა რატიფიცირებას.</w:t>
      </w:r>
    </w:p>
    <w:p w14:paraId="118C23F9" w14:textId="682DEF5C" w:rsidR="0055450F" w:rsidRPr="007B247F" w:rsidRDefault="00F05F02"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9</w:t>
      </w:r>
      <w:r w:rsidR="0055450F" w:rsidRPr="007B247F">
        <w:rPr>
          <w:rFonts w:ascii="Sylfaen" w:eastAsia="Arial Unicode MS" w:hAnsi="Sylfaen" w:cs="Arial Unicode MS"/>
          <w:lang w:val="ka-GE"/>
        </w:rPr>
        <w:t>. წამყვანმა კომიტეტმა ან/და პარლამენტის საგარეო ურთიერთობათა კომიტეტმა საერთაშორისო ხელშეკრულებასთან (შეთანხმებასთან) დაკავშირებული ყველა ინფორმაცია უნდა წარუდგინოს პარლამენტს.</w:t>
      </w:r>
    </w:p>
    <w:p w14:paraId="484CBE74" w14:textId="70318639" w:rsidR="0055450F" w:rsidRPr="007B247F" w:rsidRDefault="00F05F02"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10</w:t>
      </w:r>
      <w:r w:rsidR="0055450F" w:rsidRPr="007B247F">
        <w:rPr>
          <w:rFonts w:ascii="Sylfaen" w:eastAsia="Arial Unicode MS" w:hAnsi="Sylfaen" w:cs="Arial Unicode MS"/>
          <w:lang w:val="ka-GE"/>
        </w:rPr>
        <w:t>. კომიტეტი საერთაშორისო ხელშეკრულებასთან დაკავშირებულ საკითხს განიხილავს საქართველოს მთავრობის მიერ უფლებამოსილი პირის აუცილებელი მონაწილეობით, რომელსაც საკომიტეტო განხილვის თაობაზე ეცნობება არაუგვიანეს 48 საათისა. მისი არმონაწილეობა ხელს ვერ შეუშლის საკითხის განხილვას, თუ კომიტეტი აუცილებლად არ მიიჩნევს საკითხის მხოლოდ მისი მონაწილეობით განხილვას. ასეთ შემთხვევაში საკითხის განხილვა კომიტეტის მომდევნო სხდომამდე გადაიდება.</w:t>
      </w:r>
    </w:p>
    <w:p w14:paraId="606414B9" w14:textId="42BCD215" w:rsidR="00551283" w:rsidRPr="007B247F" w:rsidRDefault="00F05F02" w:rsidP="0055128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11</w:t>
      </w:r>
      <w:r w:rsidR="00551283" w:rsidRPr="007B247F">
        <w:rPr>
          <w:rFonts w:ascii="Sylfaen" w:eastAsia="Arial Unicode MS" w:hAnsi="Sylfaen" w:cs="Arial Unicode MS"/>
          <w:lang w:val="ka-GE"/>
        </w:rPr>
        <w:t>. საერთაშორისო ხელშეკრულების  რატიფიცირება, დენონსირება ან გაუქმება მუხლობრივად არ ხდება, გარდა იმ შემთხვევისა, როცა აღნიშნული ხორციელდება დათქმით.</w:t>
      </w:r>
    </w:p>
    <w:p w14:paraId="43334E6B" w14:textId="4ACB7580" w:rsidR="0055450F" w:rsidRPr="007B247F" w:rsidRDefault="0055450F"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7B247F">
        <w:rPr>
          <w:rFonts w:ascii="Sylfaen" w:eastAsia="Arial Unicode MS" w:hAnsi="Sylfaen" w:cs="Arial Unicode MS"/>
          <w:lang w:val="ka-GE"/>
        </w:rPr>
        <w:t>1</w:t>
      </w:r>
      <w:r w:rsidR="00F05F02" w:rsidRPr="00903C85">
        <w:rPr>
          <w:rFonts w:ascii="Sylfaen" w:eastAsia="Arial Unicode MS" w:hAnsi="Sylfaen" w:cs="Arial Unicode MS"/>
          <w:lang w:val="ka-GE"/>
        </w:rPr>
        <w:t>2</w:t>
      </w:r>
      <w:r w:rsidRPr="007B247F">
        <w:rPr>
          <w:rFonts w:ascii="Sylfaen" w:eastAsia="Arial Unicode MS" w:hAnsi="Sylfaen" w:cs="Arial Unicode MS"/>
          <w:lang w:val="ka-GE"/>
        </w:rPr>
        <w:t>. წამყვანი კომიტეტის დასკვნა უნდა შეიცავდეს რეკომენდაციას საერთაშორისო ხელშეკრულების რატიფიცირების ან რატიფიცირების უარყოფის შესახებ, წინადადებას – აუცილებლად მოხდეს რატიფიცირება, დენონსირება, გაუქმება ან დათქმა, ასევე მასთან დაკავშირებით პარლამენტის მიერ მისაღებ რეკომენდაციებს.</w:t>
      </w:r>
    </w:p>
    <w:p w14:paraId="22543664" w14:textId="6F2C95DF" w:rsidR="0055450F" w:rsidRPr="007B247F" w:rsidRDefault="0055450F"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7B247F">
        <w:rPr>
          <w:rFonts w:ascii="Sylfaen" w:eastAsia="Arial Unicode MS" w:hAnsi="Sylfaen" w:cs="Arial Unicode MS"/>
          <w:lang w:val="ka-GE"/>
        </w:rPr>
        <w:lastRenderedPageBreak/>
        <w:t>1</w:t>
      </w:r>
      <w:r w:rsidR="00F05F02" w:rsidRPr="00903C85">
        <w:rPr>
          <w:rFonts w:ascii="Sylfaen" w:eastAsia="Arial Unicode MS" w:hAnsi="Sylfaen" w:cs="Arial Unicode MS"/>
          <w:lang w:val="ka-GE"/>
        </w:rPr>
        <w:t>3</w:t>
      </w:r>
      <w:r w:rsidRPr="007B247F">
        <w:rPr>
          <w:rFonts w:ascii="Sylfaen" w:eastAsia="Arial Unicode MS" w:hAnsi="Sylfaen" w:cs="Arial Unicode MS"/>
          <w:lang w:val="ka-GE"/>
        </w:rPr>
        <w:t>. თუ წამყვანი კომიტეტი მიიჩნევს, რომ საერთაშორისო ხელშეკრულების რატიფიცირება, დენონსირება ან გაუქმება აუცილებლად დათქმით უნდა მოხდეს, იგი უნდა შეუთანხმდეს საქართველოს მთავრობას. თუ საქართველოს მთავრობა თანხმობას განაცხადებს, საერთაშორისო ხელშეკრულების რატიფიცირება, დენონსირება ან გაუქმება მოხდება შესაბამისი დათქმით, ხოლო თუ იგი წინააღმდეგი იქნება, საკითხს კვლავ განიხილავს წამყვანი კომიტეტი უახლოეს სხდომაზე. თუ საქართველოს მთავრობა კვლავ აუცილებლად მიიჩნევს დათქმას, საკითხი განიხილება პარლამენტის პლენარულ სხდომაზე დათქმით.</w:t>
      </w:r>
    </w:p>
    <w:p w14:paraId="3293B2A2" w14:textId="16ECAB42" w:rsidR="00551283" w:rsidRPr="007B247F" w:rsidRDefault="00F05F02" w:rsidP="0055128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14</w:t>
      </w:r>
      <w:r w:rsidR="00551283" w:rsidRPr="007B247F">
        <w:rPr>
          <w:rFonts w:ascii="Sylfaen" w:eastAsia="Arial Unicode MS" w:hAnsi="Sylfaen" w:cs="Arial Unicode MS"/>
          <w:lang w:val="ka-GE"/>
        </w:rPr>
        <w:t xml:space="preserve">. საერთაშორისო ხელშეკრულების რატიფიცირების, დენონსირების ან გაუქმების საკითხის საპარლამენტო განხილვას უნდა ესწრებოდნენ პარლამენტის საგარეო ურთიერთობათა კომიტეტისა და საქართველოს საგარეო საქმეთა სამინისტროს ხელმძღვანელები და სხვა შესაბამისი თანამდებობის პირები. </w:t>
      </w:r>
    </w:p>
    <w:p w14:paraId="13B753CD" w14:textId="5F111344" w:rsidR="0055450F" w:rsidRPr="007B247F" w:rsidRDefault="0055450F"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7B247F">
        <w:rPr>
          <w:rFonts w:ascii="Sylfaen" w:eastAsia="Arial Unicode MS" w:hAnsi="Sylfaen" w:cs="Arial Unicode MS"/>
          <w:lang w:val="ka-GE"/>
        </w:rPr>
        <w:t>1</w:t>
      </w:r>
      <w:r w:rsidR="00F05F02" w:rsidRPr="00903C85">
        <w:rPr>
          <w:rFonts w:ascii="Sylfaen" w:eastAsia="Arial Unicode MS" w:hAnsi="Sylfaen" w:cs="Arial Unicode MS"/>
          <w:lang w:val="ka-GE"/>
        </w:rPr>
        <w:t>5</w:t>
      </w:r>
      <w:r w:rsidRPr="007B247F">
        <w:rPr>
          <w:rFonts w:ascii="Sylfaen" w:eastAsia="Arial Unicode MS" w:hAnsi="Sylfaen" w:cs="Arial Unicode MS"/>
          <w:lang w:val="ka-GE"/>
        </w:rPr>
        <w:t>. პარლამენტის პლენარულ სხდომაზე საერთაშორისო ხელშეკრულების  რატიფიცირებასთან, დენონსირებასთან ან გაუქმებასთან დაკავშირებით მოხსენებით წარდგება საქართველოს მთავრობის მიერ უფლებამოსილი პირი. თანამომხსენებლებად შეიძლება გამოვიდნენ პარლამენტის მიერ განსახილველ საკითხთან დაკავშირებით განსაზღვრული წამყვანი კომიტეტისა და პარლამენტის საგარეო ურთიერთობათა კომიტეტის თავმჯდომარეები.</w:t>
      </w:r>
    </w:p>
    <w:p w14:paraId="7B169F29" w14:textId="4A1D96A9" w:rsidR="0055450F" w:rsidRPr="00903C85" w:rsidRDefault="0055450F"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7B247F">
        <w:rPr>
          <w:rFonts w:ascii="Sylfaen" w:eastAsia="Arial Unicode MS" w:hAnsi="Sylfaen" w:cs="Arial Unicode MS"/>
          <w:lang w:val="ka-GE"/>
        </w:rPr>
        <w:t>1</w:t>
      </w:r>
      <w:r w:rsidR="00F05F02" w:rsidRPr="00903C85">
        <w:rPr>
          <w:rFonts w:ascii="Sylfaen" w:eastAsia="Arial Unicode MS" w:hAnsi="Sylfaen" w:cs="Arial Unicode MS"/>
          <w:lang w:val="ka-GE"/>
        </w:rPr>
        <w:t>6</w:t>
      </w:r>
      <w:r w:rsidRPr="007B247F">
        <w:rPr>
          <w:rFonts w:ascii="Sylfaen" w:eastAsia="Arial Unicode MS" w:hAnsi="Sylfaen" w:cs="Arial Unicode MS"/>
          <w:lang w:val="ka-GE"/>
        </w:rPr>
        <w:t>. რატიფიცირებისათვის, დენონსირებისათვის ან გაუქმებისათვის წარმოდგენილ საერთაშორისო ხელშეკრულებას პარლამენტი პლენარულ სხდომაზე განიხილავს კანონპროექტის პირველი მოსმენით განხილვისათვის დადგენილი წესით და სრული შემადგენლობის უმრავლესობით იღებს შესაბამის გადაწყვეტილებას</w:t>
      </w:r>
      <w:r w:rsidRPr="00903C85">
        <w:rPr>
          <w:rFonts w:ascii="Sylfaen" w:eastAsia="Arial Unicode MS" w:hAnsi="Sylfaen" w:cs="Arial Unicode MS"/>
          <w:lang w:val="ka-GE"/>
        </w:rPr>
        <w:t xml:space="preserve"> გარდა იმ საერთაშორისო ხელშეკრულებისა, რომელიც ეხება სახელმწიფოს ტერიტორიულ მთლიანობას ან სახელმწიფო საზღვრის შეცვლას. </w:t>
      </w:r>
    </w:p>
    <w:p w14:paraId="2DE4D0DF" w14:textId="14F715D8" w:rsidR="0055450F" w:rsidRPr="00903C85" w:rsidRDefault="0055450F"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w:t>
      </w:r>
      <w:r w:rsidR="00F05F02" w:rsidRPr="00903C85">
        <w:rPr>
          <w:rFonts w:ascii="Sylfaen" w:eastAsia="Arial Unicode MS" w:hAnsi="Sylfaen" w:cs="Arial Unicode MS"/>
          <w:lang w:val="ka-GE"/>
        </w:rPr>
        <w:t>7</w:t>
      </w:r>
      <w:r w:rsidRPr="00903C85">
        <w:rPr>
          <w:rFonts w:ascii="Sylfaen" w:eastAsia="Arial Unicode MS" w:hAnsi="Sylfaen" w:cs="Arial Unicode MS"/>
          <w:lang w:val="ka-GE"/>
        </w:rPr>
        <w:t>. იმ საერთაშორისო ხელშეკრულების  რატიფიცირებას, დენონსირებას და გაუქმებას, რომელიც ეხება სახელმწიფოს ტერიტორიულ მთლიანობას ან სახელმწიფო საზღვრის შეცვლას, პარლამენტი ახორციელებს სრული შემადგენლობის სამი მეოთხედის უმრავლესობით.</w:t>
      </w:r>
    </w:p>
    <w:p w14:paraId="3E2DC0EC" w14:textId="373D7816" w:rsidR="0055450F" w:rsidRPr="007B247F" w:rsidRDefault="0055450F"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Merriweather" w:hAnsi="Sylfaen" w:cs="Merriweather"/>
          <w:lang w:val="ka-GE"/>
        </w:rPr>
      </w:pPr>
      <w:r w:rsidRPr="007B247F">
        <w:rPr>
          <w:rFonts w:ascii="Sylfaen" w:eastAsia="Arial Unicode MS" w:hAnsi="Sylfaen" w:cs="Arial Unicode MS"/>
          <w:lang w:val="ka-GE"/>
        </w:rPr>
        <w:t>1</w:t>
      </w:r>
      <w:r w:rsidR="00F05F02" w:rsidRPr="00903C85">
        <w:rPr>
          <w:rFonts w:ascii="Sylfaen" w:eastAsia="Arial Unicode MS" w:hAnsi="Sylfaen" w:cs="Arial Unicode MS"/>
          <w:lang w:val="ka-GE"/>
        </w:rPr>
        <w:t>8</w:t>
      </w:r>
      <w:r w:rsidRPr="007B247F">
        <w:rPr>
          <w:rFonts w:ascii="Sylfaen" w:eastAsia="Arial Unicode MS" w:hAnsi="Sylfaen" w:cs="Arial Unicode MS"/>
          <w:lang w:val="ka-GE"/>
        </w:rPr>
        <w:t>. თუ საერთაშორისო ხელშეკრულების რატიფიცირების, დენონსირების ან გაუქმების შესახებ გადაწყვეტილება მიღებული არ იქნა, ითვლება, რომ საკითხმა ვერ გაიარა შესაბამისი პროცედურა და იგი ხელახლა განსახილველად უბრუნდება წამყვან კომიტეტს. წამყვანი კომიტეტი საერთაშორისო ხელშეკრულების პარლამენტის პლენარული სხდომისთვის ხელახლა წარდგენის შესახებ საკითხს წყვეტს 1 თვის ვადაში.</w:t>
      </w:r>
    </w:p>
    <w:p w14:paraId="7C4EE344" w14:textId="1CFEF617" w:rsidR="0055450F" w:rsidRPr="007B247F" w:rsidRDefault="0055450F"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7B247F">
        <w:rPr>
          <w:rFonts w:ascii="Sylfaen" w:eastAsia="Arial Unicode MS" w:hAnsi="Sylfaen" w:cs="Arial Unicode MS"/>
          <w:lang w:val="ka-GE"/>
        </w:rPr>
        <w:t>1</w:t>
      </w:r>
      <w:r w:rsidR="00F05F02" w:rsidRPr="00903C85">
        <w:rPr>
          <w:rFonts w:ascii="Sylfaen" w:eastAsia="Arial Unicode MS" w:hAnsi="Sylfaen" w:cs="Arial Unicode MS"/>
          <w:lang w:val="ka-GE"/>
        </w:rPr>
        <w:t>9</w:t>
      </w:r>
      <w:r w:rsidRPr="007B247F">
        <w:rPr>
          <w:rFonts w:ascii="Sylfaen" w:eastAsia="Arial Unicode MS" w:hAnsi="Sylfaen" w:cs="Arial Unicode MS"/>
          <w:lang w:val="ka-GE"/>
        </w:rPr>
        <w:t xml:space="preserve">. პარლამენტი უფლებამოსილია მიიღოს გადაწყვეტილება საერთაშორისო ხელშეკრულების რატიფიცირების, დენონსირების ან გაუქმების საკითხის განხილვის გადადების შესახებ. თუ პარლამენტი მიიღებს გადაწყვეტილებას საერთაშორისო ხელშეკრულებასთან დაკავშირებული შესაბამისი საკითხის განხილვის გადადების </w:t>
      </w:r>
      <w:r w:rsidRPr="007B247F">
        <w:rPr>
          <w:rFonts w:ascii="Sylfaen" w:eastAsia="Arial Unicode MS" w:hAnsi="Sylfaen" w:cs="Arial Unicode MS"/>
          <w:lang w:val="ka-GE"/>
        </w:rPr>
        <w:lastRenderedPageBreak/>
        <w:t>შესახებ, ეს გადაწყვეტილება უნდა იყოს მოტივირებული, დასაბუთებული და მიღებული უნდა იქნეს დადგენილებით.</w:t>
      </w:r>
    </w:p>
    <w:p w14:paraId="7971971E" w14:textId="611B7F9E" w:rsidR="0055450F" w:rsidRPr="007B247F" w:rsidRDefault="00F05F02"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20</w:t>
      </w:r>
      <w:r w:rsidR="0055450F" w:rsidRPr="007B247F">
        <w:rPr>
          <w:rFonts w:ascii="Sylfaen" w:eastAsia="Arial Unicode MS" w:hAnsi="Sylfaen" w:cs="Arial Unicode MS"/>
          <w:lang w:val="ka-GE"/>
        </w:rPr>
        <w:t>. თუ საქართველოს საკონსტიტუციო სასამართლოში შეტანილია კონსტიტუციური სარჩელი სათანადო საერთაშორისო ხელშეკრულების კონსტიტუციურობის შესახებ, მისი რატიფიცირების საკითხის განხილვა გადაიდება საკონსტიტუციო სასამართლოს მიერ გადაწყვეტილების გამოტანამდე.</w:t>
      </w:r>
    </w:p>
    <w:p w14:paraId="2C3CE263" w14:textId="76FBAAD5" w:rsidR="00551283" w:rsidRPr="00903C85" w:rsidRDefault="00551283" w:rsidP="0055128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2</w:t>
      </w:r>
      <w:r w:rsidR="00F05F02" w:rsidRPr="00903C85">
        <w:rPr>
          <w:rFonts w:ascii="Sylfaen" w:eastAsia="Arial Unicode MS" w:hAnsi="Sylfaen" w:cs="Arial Unicode MS"/>
          <w:lang w:val="ka-GE"/>
        </w:rPr>
        <w:t>1</w:t>
      </w:r>
      <w:r w:rsidRPr="007B247F">
        <w:rPr>
          <w:rFonts w:ascii="Sylfaen" w:eastAsia="Arial Unicode MS" w:hAnsi="Sylfaen" w:cs="Arial Unicode MS"/>
          <w:lang w:val="ka-GE"/>
        </w:rPr>
        <w:t>. იმ საერთაშორისო ხელშეკრულებებს, რომლებიც დადებული და ხელმოწერილია საქართველოს მთავრობის სახელით, აგრეთვე ხელშეკრულებებს, რომლებიც არ საჭიროებს რატიფიცირებას და რომლებთან შეერთებაც მოხდა საქართველოს მთავრობის სახელით, პარლამენტი საქართველოს მთავრობის წარდგინებით აუქმებს სრული შემადგენლობის უმრავლესობით</w:t>
      </w:r>
      <w:r w:rsidRPr="00903C85">
        <w:rPr>
          <w:rFonts w:ascii="Sylfaen" w:eastAsia="Arial Unicode MS" w:hAnsi="Sylfaen" w:cs="Arial Unicode MS"/>
          <w:lang w:val="ka-GE"/>
        </w:rPr>
        <w:t xml:space="preserve">, გარდა იმ საერთაშორისო ხელშეკრულებისა, რომელიც ეხება სახელმწიფოს ტერიტორიულ მთლიანობას ან სახელმწიფო საზღვრის შეცვლას. სახელმწიფოს ტერიტორიულ მთლიანობის ან სახელმწიფო საზღვრის შეცვლის შესახებ ამგვარ საერთაშორისო ხელშეკრულებებს, პარლამენტი </w:t>
      </w:r>
      <w:r w:rsidRPr="00903C85">
        <w:rPr>
          <w:rFonts w:ascii="Sylfaen" w:eastAsia="Arial Unicode MS" w:hAnsi="Sylfaen" w:cs="Arial Unicode MS"/>
          <w:color w:val="auto"/>
          <w:lang w:val="ka-GE"/>
        </w:rPr>
        <w:t xml:space="preserve">საქართველოს მთავრობის წარდგინებით </w:t>
      </w:r>
      <w:r w:rsidRPr="00903C85">
        <w:rPr>
          <w:rFonts w:ascii="Sylfaen" w:eastAsia="Arial Unicode MS" w:hAnsi="Sylfaen" w:cs="Arial Unicode MS"/>
          <w:lang w:val="ka-GE"/>
        </w:rPr>
        <w:t>აუქმებს  სრული შემადგენლობის სამი მეოთხედის უმრავლესობით.</w:t>
      </w:r>
    </w:p>
    <w:p w14:paraId="34A72314" w14:textId="04C33D62" w:rsidR="0055450F" w:rsidRPr="00903C85" w:rsidRDefault="0055450F" w:rsidP="008B0E47">
      <w:pPr>
        <w:pStyle w:val="Heading2"/>
        <w:ind w:left="0" w:firstLine="720"/>
        <w:rPr>
          <w:rFonts w:eastAsia="Merriweather" w:cs="Merriweather"/>
          <w:lang w:val="ka-GE"/>
        </w:rPr>
      </w:pPr>
      <w:bookmarkStart w:id="174" w:name="_Toc515562951"/>
      <w:r w:rsidRPr="007B247F">
        <w:rPr>
          <w:rFonts w:eastAsia="Arial Unicode MS"/>
          <w:lang w:val="ka-GE"/>
        </w:rPr>
        <w:t xml:space="preserve">მუხლი </w:t>
      </w:r>
      <w:r w:rsidR="00D7513C">
        <w:rPr>
          <w:rFonts w:eastAsia="Arial Unicode MS"/>
          <w:lang w:val="ka-GE"/>
        </w:rPr>
        <w:t>147</w:t>
      </w:r>
      <w:r w:rsidR="00885CF6" w:rsidRPr="00903C85">
        <w:rPr>
          <w:rFonts w:eastAsia="Arial Unicode MS"/>
          <w:lang w:val="ka-GE"/>
        </w:rPr>
        <w:t>.</w:t>
      </w:r>
      <w:r w:rsidRPr="00903C85">
        <w:rPr>
          <w:rFonts w:eastAsia="Arial Unicode MS"/>
          <w:lang w:val="ka-GE"/>
        </w:rPr>
        <w:t xml:space="preserve"> </w:t>
      </w:r>
      <w:r w:rsidR="00C22E40" w:rsidRPr="00903C85">
        <w:rPr>
          <w:rFonts w:eastAsia="Arial Unicode MS"/>
          <w:lang w:val="ka-GE"/>
        </w:rPr>
        <w:t>პარლამენტის მონაწილეობა</w:t>
      </w:r>
      <w:r w:rsidR="008B0E47" w:rsidRPr="00903C85">
        <w:rPr>
          <w:rFonts w:eastAsia="Arial Unicode MS"/>
          <w:lang w:val="ka-GE"/>
        </w:rPr>
        <w:t xml:space="preserve"> საერთაშორისო ხელშეკრულების  დადებ</w:t>
      </w:r>
      <w:r w:rsidR="00C22E40" w:rsidRPr="00903C85">
        <w:rPr>
          <w:rFonts w:eastAsia="Arial Unicode MS"/>
          <w:lang w:val="ka-GE"/>
        </w:rPr>
        <w:t>ისას</w:t>
      </w:r>
      <w:bookmarkEnd w:id="174"/>
    </w:p>
    <w:p w14:paraId="0AF98219" w14:textId="06769452" w:rsidR="0055450F" w:rsidRPr="00903C85" w:rsidRDefault="00B13617"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1. </w:t>
      </w:r>
      <w:r w:rsidR="0055450F" w:rsidRPr="007B247F">
        <w:rPr>
          <w:rFonts w:ascii="Sylfaen" w:eastAsia="Arial Unicode MS" w:hAnsi="Sylfaen" w:cs="Arial Unicode MS"/>
          <w:lang w:val="ka-GE"/>
        </w:rPr>
        <w:t>პარლამენტის საგარეო ურთიერთობათა კომიტეტი და საქართველოს საგარეო საქმეთა სამინისტრო ვალდებული არიან, ისეთი საერთაშორისო ხელშეკრულების  დადების შესახებ, რომელიც რატიფიცირებას არ საჭიროებს, პარლამენტს აცნობოს მისი დადებიდან 1 თვის ვადაში</w:t>
      </w:r>
      <w:r w:rsidR="0055450F" w:rsidRPr="00903C85">
        <w:rPr>
          <w:rFonts w:ascii="Sylfaen" w:eastAsia="Arial Unicode MS" w:hAnsi="Sylfaen" w:cs="Arial Unicode MS"/>
          <w:lang w:val="ka-GE"/>
        </w:rPr>
        <w:t xml:space="preserve"> და გადასცენ ეს საერთაშორისო ხელშეკრულებები</w:t>
      </w:r>
      <w:r w:rsidR="0055450F" w:rsidRPr="007B247F">
        <w:rPr>
          <w:rFonts w:ascii="Sylfaen" w:eastAsia="Arial Unicode MS" w:hAnsi="Sylfaen" w:cs="Arial Unicode MS"/>
          <w:lang w:val="ka-GE"/>
        </w:rPr>
        <w:t xml:space="preserve">. </w:t>
      </w:r>
      <w:r w:rsidR="0055450F" w:rsidRPr="00903C85">
        <w:rPr>
          <w:rFonts w:ascii="Sylfaen" w:eastAsia="Arial Unicode MS" w:hAnsi="Sylfaen" w:cs="Arial Unicode MS"/>
          <w:lang w:val="ka-GE"/>
        </w:rPr>
        <w:t xml:space="preserve">ეს ინფორმაცია შეიძლება გახდეს პარლამენტის განხილვის საგანი ან </w:t>
      </w:r>
      <w:r w:rsidR="0055450F" w:rsidRPr="007B247F">
        <w:rPr>
          <w:rFonts w:ascii="Sylfaen" w:eastAsia="Arial Unicode MS" w:hAnsi="Sylfaen" w:cs="Arial Unicode MS"/>
          <w:lang w:val="ka-GE"/>
        </w:rPr>
        <w:t>პარლამენტ</w:t>
      </w:r>
      <w:r w:rsidR="0055450F" w:rsidRPr="00903C85">
        <w:rPr>
          <w:rFonts w:ascii="Sylfaen" w:eastAsia="Arial Unicode MS" w:hAnsi="Sylfaen" w:cs="Arial Unicode MS"/>
          <w:lang w:val="ka-GE"/>
        </w:rPr>
        <w:t xml:space="preserve">მა მიიღოს ცნობად, რაც </w:t>
      </w:r>
      <w:r w:rsidR="0055450F" w:rsidRPr="007B247F">
        <w:rPr>
          <w:rFonts w:ascii="Sylfaen" w:eastAsia="Arial Unicode MS" w:hAnsi="Sylfaen" w:cs="Arial Unicode MS"/>
          <w:lang w:val="ka-GE"/>
        </w:rPr>
        <w:t xml:space="preserve">გულისხმობს შესაბამისი ინფორმაციის მიწოდებას პარლამენტის ბიუროს უახლოესი სხდომისათვის და მის მიერ გადაწყვეტილების მიღებას, </w:t>
      </w:r>
      <w:r w:rsidR="0055450F" w:rsidRPr="00903C85">
        <w:rPr>
          <w:rFonts w:ascii="Sylfaen" w:eastAsia="Arial Unicode MS" w:hAnsi="Sylfaen" w:cs="Arial Unicode MS"/>
          <w:lang w:val="ka-GE"/>
        </w:rPr>
        <w:t xml:space="preserve">იმის შესახებ, რომ </w:t>
      </w:r>
      <w:r w:rsidR="0055450F" w:rsidRPr="007B247F">
        <w:rPr>
          <w:rFonts w:ascii="Sylfaen" w:eastAsia="Arial Unicode MS" w:hAnsi="Sylfaen" w:cs="Arial Unicode MS"/>
          <w:lang w:val="ka-GE"/>
        </w:rPr>
        <w:t xml:space="preserve">აღნიშნული ინფორმაცია ცნობად </w:t>
      </w:r>
      <w:r w:rsidR="0055450F" w:rsidRPr="00903C85">
        <w:rPr>
          <w:rFonts w:ascii="Sylfaen" w:eastAsia="Arial Unicode MS" w:hAnsi="Sylfaen" w:cs="Arial Unicode MS"/>
          <w:lang w:val="ka-GE"/>
        </w:rPr>
        <w:t>იქნა მიღებული.</w:t>
      </w:r>
    </w:p>
    <w:p w14:paraId="3027D31C" w14:textId="1CB2EDA4" w:rsidR="00B13617" w:rsidRPr="007B247F" w:rsidRDefault="00B13617" w:rsidP="00B1361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Merriweather" w:hAnsi="Sylfaen" w:cs="Merriweather"/>
          <w:lang w:val="ka-GE"/>
        </w:rPr>
        <w:t xml:space="preserve">2. </w:t>
      </w:r>
      <w:r w:rsidR="002B0531" w:rsidRPr="00903C85">
        <w:rPr>
          <w:rFonts w:ascii="Sylfaen" w:eastAsia="Merriweather" w:hAnsi="Sylfaen" w:cs="Merriweather"/>
          <w:lang w:val="ka-GE"/>
        </w:rPr>
        <w:t xml:space="preserve">პარლამენტი თავის რეკომენდაციებს საქართველოს საერთაშორისო </w:t>
      </w:r>
      <w:r w:rsidRPr="007B247F">
        <w:rPr>
          <w:rFonts w:ascii="Sylfaen" w:eastAsia="Merriweather" w:hAnsi="Sylfaen" w:cs="Merriweather"/>
          <w:lang w:val="ka-GE"/>
        </w:rPr>
        <w:t>ხელშეკრულების დადების თაობაზე წარუდგენს საქართველოს მთავრობას.</w:t>
      </w:r>
    </w:p>
    <w:p w14:paraId="6237D7B9" w14:textId="51535F29" w:rsidR="00B13617" w:rsidRPr="007B247F" w:rsidRDefault="00B13617" w:rsidP="00B1361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7B247F">
        <w:rPr>
          <w:rFonts w:ascii="Sylfaen" w:eastAsia="Merriweather" w:hAnsi="Sylfaen" w:cs="Merriweather"/>
          <w:lang w:val="ka-GE"/>
        </w:rPr>
        <w:t>3. პარლამენტის რეკომენდაციები საქართველოს საერთაშორისო ხელშეკრულების დადების თაობაზე უნდა შეიცავდეს ხელშეკრულების დადების მიზანშეწონილობის დასაბუთებას.</w:t>
      </w:r>
    </w:p>
    <w:p w14:paraId="30E04785" w14:textId="382529D9" w:rsidR="0055450F" w:rsidRPr="00903C85" w:rsidRDefault="0055450F" w:rsidP="008B0E47">
      <w:pPr>
        <w:pStyle w:val="Heading2"/>
        <w:ind w:left="0" w:firstLine="720"/>
        <w:rPr>
          <w:rFonts w:eastAsia="Merriweather" w:cs="Merriweather"/>
          <w:lang w:val="ka-GE"/>
        </w:rPr>
      </w:pPr>
      <w:bookmarkStart w:id="175" w:name="_Toc515562952"/>
      <w:r w:rsidRPr="007B247F">
        <w:rPr>
          <w:rFonts w:eastAsia="Arial Unicode MS"/>
          <w:lang w:val="ka-GE"/>
        </w:rPr>
        <w:t xml:space="preserve">მუხლი </w:t>
      </w:r>
      <w:r w:rsidR="00D7513C">
        <w:rPr>
          <w:rFonts w:eastAsia="Arial Unicode MS"/>
          <w:lang w:val="ka-GE"/>
        </w:rPr>
        <w:t>148</w:t>
      </w:r>
      <w:r w:rsidR="00885CF6" w:rsidRPr="00903C85">
        <w:rPr>
          <w:rFonts w:eastAsia="Arial Unicode MS"/>
          <w:lang w:val="ka-GE"/>
        </w:rPr>
        <w:t>.</w:t>
      </w:r>
      <w:r w:rsidRPr="00903C85">
        <w:rPr>
          <w:rFonts w:eastAsia="Arial Unicode MS"/>
          <w:lang w:val="ka-GE"/>
        </w:rPr>
        <w:t xml:space="preserve"> </w:t>
      </w:r>
      <w:r w:rsidR="008B0E47" w:rsidRPr="007B247F">
        <w:rPr>
          <w:rFonts w:eastAsia="Arial Unicode MS" w:cs="Arial Unicode MS"/>
          <w:lang w:val="ka-GE"/>
        </w:rPr>
        <w:t>საერთაშორისო ხელშეკრულებასთან საქართველოს შეერთების</w:t>
      </w:r>
      <w:r w:rsidR="008B0E47" w:rsidRPr="00903C85">
        <w:rPr>
          <w:rFonts w:eastAsia="Arial Unicode MS" w:cs="Arial Unicode MS"/>
          <w:lang w:val="ka-GE"/>
        </w:rPr>
        <w:t xml:space="preserve"> საკითხის განხილვა</w:t>
      </w:r>
      <w:bookmarkEnd w:id="175"/>
    </w:p>
    <w:p w14:paraId="27248E36" w14:textId="727DFBB8" w:rsidR="0055450F" w:rsidRPr="007B247F" w:rsidRDefault="0055450F" w:rsidP="005545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7B247F">
        <w:rPr>
          <w:rFonts w:ascii="Sylfaen" w:eastAsia="Arial Unicode MS" w:hAnsi="Sylfaen" w:cs="Arial Unicode MS"/>
          <w:lang w:val="ka-GE"/>
        </w:rPr>
        <w:t xml:space="preserve">საერთაშორისო ხელშეკრულებასთან საქართველოს შეერთების შესახებ საკითხის პარლამენტისთვის წარდგენის შემთხვევაში პარლამენტის საგარეო ურთიერთობათა </w:t>
      </w:r>
      <w:r w:rsidRPr="007B247F">
        <w:rPr>
          <w:rFonts w:ascii="Sylfaen" w:eastAsia="Arial Unicode MS" w:hAnsi="Sylfaen" w:cs="Arial Unicode MS"/>
          <w:lang w:val="ka-GE"/>
        </w:rPr>
        <w:lastRenderedPageBreak/>
        <w:t xml:space="preserve">კომიტეტი შესაბამის კომიტეტებთან ერთად ამზადებს დასკვნას ამ თავით დადგენილი წესით და საკითხს წარუდგენს პარლამენტის ბიუროს პარლამენტის პლენარულ სხდომაზე განსახილველად. გადაწყვეტილება მიიღება </w:t>
      </w:r>
      <w:r w:rsidRPr="00903C85">
        <w:rPr>
          <w:rFonts w:ascii="Sylfaen" w:eastAsia="Arial Unicode MS" w:hAnsi="Sylfaen" w:cs="Arial Unicode MS"/>
          <w:lang w:val="ka-GE"/>
        </w:rPr>
        <w:t xml:space="preserve">საქართველოს კონსტიტუციის 47-ე მუხლის </w:t>
      </w:r>
      <w:r w:rsidR="00B147D9" w:rsidRPr="00903C85">
        <w:rPr>
          <w:rFonts w:ascii="Sylfaen" w:eastAsia="Arial Unicode MS" w:hAnsi="Sylfaen" w:cs="Arial Unicode MS"/>
          <w:lang w:val="ka-GE"/>
        </w:rPr>
        <w:t xml:space="preserve">და რეგლამენტის </w:t>
      </w:r>
      <w:r w:rsidR="00CC4444">
        <w:rPr>
          <w:rFonts w:ascii="Sylfaen" w:eastAsia="Arial Unicode MS" w:hAnsi="Sylfaen" w:cs="Arial Unicode MS"/>
          <w:lang w:val="ka-GE"/>
        </w:rPr>
        <w:t>146</w:t>
      </w:r>
      <w:r w:rsidR="00B147D9" w:rsidRPr="00903C85">
        <w:rPr>
          <w:rFonts w:ascii="Sylfaen" w:eastAsia="Arial Unicode MS" w:hAnsi="Sylfaen" w:cs="Arial Unicode MS"/>
          <w:lang w:val="ka-GE"/>
        </w:rPr>
        <w:t>-ე მუხლის შეს</w:t>
      </w:r>
      <w:r w:rsidR="00E86C71">
        <w:rPr>
          <w:rFonts w:ascii="Sylfaen" w:eastAsia="Arial Unicode MS" w:hAnsi="Sylfaen" w:cs="Arial Unicode MS"/>
          <w:lang w:val="ka-GE"/>
        </w:rPr>
        <w:t>ა</w:t>
      </w:r>
      <w:r w:rsidR="00B147D9" w:rsidRPr="00903C85">
        <w:rPr>
          <w:rFonts w:ascii="Sylfaen" w:eastAsia="Arial Unicode MS" w:hAnsi="Sylfaen" w:cs="Arial Unicode MS"/>
          <w:lang w:val="ka-GE"/>
        </w:rPr>
        <w:t>ბამისად</w:t>
      </w:r>
      <w:r w:rsidRPr="00903C85">
        <w:rPr>
          <w:rFonts w:ascii="Sylfaen" w:eastAsia="Arial Unicode MS" w:hAnsi="Sylfaen" w:cs="Arial Unicode MS"/>
          <w:lang w:val="ka-GE"/>
        </w:rPr>
        <w:t>.</w:t>
      </w:r>
    </w:p>
    <w:p w14:paraId="569086F3" w14:textId="71C1CEF2" w:rsidR="00CB7554" w:rsidRPr="007B247F" w:rsidRDefault="002D6C3D" w:rsidP="003C6BA7">
      <w:pPr>
        <w:pStyle w:val="Heading1"/>
        <w:contextualSpacing/>
        <w:rPr>
          <w:lang w:val="ka-GE"/>
        </w:rPr>
      </w:pPr>
      <w:bookmarkStart w:id="176" w:name="_Toc504268002"/>
      <w:bookmarkStart w:id="177" w:name="_Toc515562953"/>
      <w:r w:rsidRPr="00903C85">
        <w:rPr>
          <w:lang w:val="ka-GE"/>
        </w:rPr>
        <w:t>თავი</w:t>
      </w:r>
      <w:r w:rsidR="00F11D88" w:rsidRPr="00903C85">
        <w:rPr>
          <w:lang w:val="ka-GE"/>
        </w:rPr>
        <w:t xml:space="preserve"> </w:t>
      </w:r>
      <w:r w:rsidR="006D1FAB" w:rsidRPr="007B247F">
        <w:rPr>
          <w:lang w:val="ka-GE"/>
        </w:rPr>
        <w:t>X</w:t>
      </w:r>
      <w:r w:rsidR="000644D2" w:rsidRPr="007B6872">
        <w:rPr>
          <w:lang w:val="ka-GE"/>
        </w:rPr>
        <w:t>I</w:t>
      </w:r>
      <w:r w:rsidR="006D1FAB" w:rsidRPr="007B247F">
        <w:rPr>
          <w:lang w:val="ka-GE"/>
        </w:rPr>
        <w:t>V</w:t>
      </w:r>
      <w:bookmarkEnd w:id="177"/>
    </w:p>
    <w:p w14:paraId="0195EFCC" w14:textId="61508AC1" w:rsidR="00CB7554" w:rsidRPr="00903C85" w:rsidRDefault="00D9434A" w:rsidP="003C6BA7">
      <w:pPr>
        <w:pStyle w:val="Heading1"/>
        <w:contextualSpacing/>
        <w:rPr>
          <w:lang w:val="ka-GE"/>
        </w:rPr>
      </w:pPr>
      <w:bookmarkStart w:id="178" w:name="_Toc515562954"/>
      <w:bookmarkEnd w:id="176"/>
      <w:r w:rsidRPr="00903C85">
        <w:rPr>
          <w:lang w:val="ka-GE"/>
        </w:rPr>
        <w:t xml:space="preserve">საპარლამენტო </w:t>
      </w:r>
      <w:r w:rsidR="00D81937">
        <w:rPr>
          <w:lang w:val="ka-GE"/>
        </w:rPr>
        <w:t>ზედამხედველობა,</w:t>
      </w:r>
      <w:r w:rsidR="007D1A45" w:rsidRPr="00903C85">
        <w:rPr>
          <w:lang w:val="ka-GE"/>
        </w:rPr>
        <w:t xml:space="preserve"> </w:t>
      </w:r>
      <w:r w:rsidRPr="00903C85">
        <w:rPr>
          <w:lang w:val="ka-GE"/>
        </w:rPr>
        <w:t>კონტროლი</w:t>
      </w:r>
      <w:r w:rsidR="00D81937">
        <w:rPr>
          <w:lang w:val="ka-GE"/>
        </w:rPr>
        <w:t xml:space="preserve"> და ანგარიშვალდებულება</w:t>
      </w:r>
      <w:bookmarkEnd w:id="178"/>
    </w:p>
    <w:p w14:paraId="1DBB4891" w14:textId="35774697" w:rsidR="00CB7554" w:rsidRPr="007B247F" w:rsidRDefault="00CB7554" w:rsidP="00505697">
      <w:pPr>
        <w:pStyle w:val="Heading2"/>
        <w:rPr>
          <w:rFonts w:eastAsia="Merriweather" w:cs="Merriweather"/>
          <w:lang w:val="ka-GE"/>
        </w:rPr>
      </w:pPr>
      <w:bookmarkStart w:id="179" w:name="_Toc515562955"/>
      <w:r w:rsidRPr="007B247F">
        <w:rPr>
          <w:rFonts w:eastAsia="Arial Unicode MS"/>
          <w:lang w:val="ka-GE"/>
        </w:rPr>
        <w:t xml:space="preserve">მუხლი </w:t>
      </w:r>
      <w:r w:rsidR="00D7513C">
        <w:rPr>
          <w:rFonts w:eastAsia="Arial Unicode MS"/>
          <w:lang w:val="ka-GE"/>
        </w:rPr>
        <w:t>149</w:t>
      </w:r>
      <w:r w:rsidR="00505697" w:rsidRPr="00903C85">
        <w:rPr>
          <w:rFonts w:eastAsia="Arial Unicode MS"/>
          <w:lang w:val="ka-GE"/>
        </w:rPr>
        <w:t xml:space="preserve">. </w:t>
      </w:r>
      <w:r w:rsidRPr="007B247F">
        <w:rPr>
          <w:rFonts w:eastAsia="Arial Unicode MS"/>
          <w:lang w:val="ka-GE"/>
        </w:rPr>
        <w:t>პარლამენტის წევრის კითხვა</w:t>
      </w:r>
      <w:bookmarkEnd w:id="179"/>
    </w:p>
    <w:p w14:paraId="34DB9F98" w14:textId="77777777" w:rsidR="00CB7554" w:rsidRPr="007B247F" w:rsidRDefault="00CB7554" w:rsidP="00CB7554">
      <w:pPr>
        <w:ind w:firstLine="567"/>
        <w:jc w:val="both"/>
        <w:rPr>
          <w:rFonts w:ascii="Sylfaen" w:eastAsia="Merriweather" w:hAnsi="Sylfaen" w:cs="Merriweather"/>
          <w:lang w:val="ka-GE"/>
        </w:rPr>
      </w:pPr>
      <w:r w:rsidRPr="007B247F">
        <w:rPr>
          <w:rFonts w:ascii="Sylfaen" w:eastAsia="Arial Unicode MS" w:hAnsi="Sylfaen" w:cs="Arial Unicode MS"/>
          <w:lang w:val="ka-GE"/>
        </w:rPr>
        <w:t>1. პარლამენტის წევრი უფლებამოსილია კითხვით მიმართოს მთავრობას, პარლამენტის წინაშე ანგარიშვალდებულ სხვა ორგანოს, მთავრობის წევრს, ყველა დონის ტერიტორიული ერთეულის ხელისუფლების ორგანოს, სახელმწიფო დაწესებულებას.</w:t>
      </w:r>
    </w:p>
    <w:p w14:paraId="6886578B" w14:textId="01A61009" w:rsidR="00CB7554" w:rsidRPr="007B247F" w:rsidRDefault="00CB7554" w:rsidP="00CB7554">
      <w:pPr>
        <w:ind w:firstLine="567"/>
        <w:jc w:val="both"/>
        <w:rPr>
          <w:rFonts w:ascii="Sylfaen" w:eastAsia="Merriweather" w:hAnsi="Sylfaen" w:cs="Merriweather"/>
          <w:lang w:val="ka-GE"/>
        </w:rPr>
      </w:pPr>
      <w:r w:rsidRPr="007B247F">
        <w:rPr>
          <w:rFonts w:ascii="Sylfaen" w:eastAsia="Arial Unicode MS" w:hAnsi="Sylfaen" w:cs="Arial Unicode MS"/>
          <w:lang w:val="ka-GE"/>
        </w:rPr>
        <w:t xml:space="preserve">2. კითხვა უნდა იყოს წერილობითი. კითხვის შინაარსი ჩამოყალიბებული უნდა იქნეს მაქსიმალურად </w:t>
      </w:r>
      <w:r w:rsidR="00303838">
        <w:rPr>
          <w:rFonts w:ascii="Sylfaen" w:eastAsia="Arial Unicode MS" w:hAnsi="Sylfaen" w:cs="Arial Unicode MS"/>
          <w:lang w:val="ka-GE"/>
        </w:rPr>
        <w:t>კონკრეტულად</w:t>
      </w:r>
      <w:r w:rsidR="00015367" w:rsidRPr="00903C85">
        <w:rPr>
          <w:rFonts w:ascii="Sylfaen" w:eastAsia="Arial Unicode MS" w:hAnsi="Sylfaen" w:cs="Arial Unicode MS"/>
          <w:lang w:val="ka-GE"/>
        </w:rPr>
        <w:t xml:space="preserve"> და</w:t>
      </w:r>
      <w:r w:rsidR="00DB03EB" w:rsidRPr="00903C85">
        <w:rPr>
          <w:rFonts w:ascii="Sylfaen" w:eastAsia="Arial Unicode MS" w:hAnsi="Sylfaen" w:cs="Arial Unicode MS"/>
          <w:lang w:val="ka-GE"/>
        </w:rPr>
        <w:t xml:space="preserve"> მკაფიოდ</w:t>
      </w:r>
      <w:r w:rsidR="002F1B4D">
        <w:rPr>
          <w:rFonts w:ascii="Sylfaen" w:eastAsia="Arial Unicode MS" w:hAnsi="Sylfaen" w:cs="Arial Unicode MS"/>
          <w:lang w:val="ka-GE"/>
        </w:rPr>
        <w:t xml:space="preserve"> და შეეხებოდეს ადრესატის უფლებამოსილებას მიკუთვნებულ საკითხს</w:t>
      </w:r>
      <w:r w:rsidR="00B94530" w:rsidRPr="007B247F">
        <w:rPr>
          <w:rFonts w:ascii="Sylfaen" w:eastAsia="Arial Unicode MS" w:hAnsi="Sylfaen" w:cs="Arial Unicode MS"/>
          <w:lang w:val="ka-GE"/>
        </w:rPr>
        <w:t>.</w:t>
      </w:r>
    </w:p>
    <w:p w14:paraId="04D95AB9" w14:textId="2E2E7A81" w:rsidR="00CB7554" w:rsidRPr="007B247F" w:rsidRDefault="00CB7554" w:rsidP="00CB7554">
      <w:pPr>
        <w:ind w:firstLine="567"/>
        <w:jc w:val="both"/>
        <w:rPr>
          <w:rFonts w:ascii="Sylfaen" w:eastAsia="Merriweather" w:hAnsi="Sylfaen" w:cs="Merriweather"/>
          <w:lang w:val="ka-GE"/>
        </w:rPr>
      </w:pPr>
      <w:r w:rsidRPr="007B247F">
        <w:rPr>
          <w:rFonts w:ascii="Sylfaen" w:eastAsia="Arial Unicode MS" w:hAnsi="Sylfaen" w:cs="Arial Unicode MS"/>
          <w:lang w:val="ka-GE"/>
        </w:rPr>
        <w:t xml:space="preserve">3. კითხვა ბარდება პარლამენტის აპარატს, რომელიც აღრიცხავს მას და დაუყოვნებლივ აქვეყნებს პარლამენტის ოფიციალურ ვებგვერდზე. კითხვას პარლამენტის აპარატი ადრესატს გადასცემს </w:t>
      </w:r>
      <w:r w:rsidR="005657FC" w:rsidRPr="007B247F">
        <w:rPr>
          <w:rFonts w:ascii="Sylfaen" w:eastAsia="Arial Unicode MS" w:hAnsi="Sylfaen" w:cs="Arial Unicode MS"/>
          <w:lang w:val="ka-GE"/>
        </w:rPr>
        <w:t>არაუგვიანეს</w:t>
      </w:r>
      <w:r w:rsidRPr="007B247F">
        <w:rPr>
          <w:rFonts w:ascii="Sylfaen" w:eastAsia="Arial Unicode MS" w:hAnsi="Sylfaen" w:cs="Arial Unicode MS"/>
          <w:lang w:val="ka-GE"/>
        </w:rPr>
        <w:t xml:space="preserve"> 1 დღისა. </w:t>
      </w:r>
    </w:p>
    <w:p w14:paraId="217A1BEA" w14:textId="6BDA0DB1" w:rsidR="00CB7554" w:rsidRPr="007B247F" w:rsidRDefault="00CB7554" w:rsidP="00CB7554">
      <w:pPr>
        <w:ind w:firstLine="567"/>
        <w:jc w:val="both"/>
        <w:rPr>
          <w:rFonts w:ascii="Sylfaen" w:eastAsia="Arial Unicode MS" w:hAnsi="Sylfaen" w:cs="Arial Unicode MS"/>
          <w:lang w:val="ka-GE"/>
        </w:rPr>
      </w:pPr>
      <w:r w:rsidRPr="007B247F">
        <w:rPr>
          <w:rFonts w:ascii="Sylfaen" w:eastAsia="Arial Unicode MS" w:hAnsi="Sylfaen" w:cs="Arial Unicode MS"/>
          <w:lang w:val="ka-GE"/>
        </w:rPr>
        <w:t>4. თითოეული ორგანო და თანამდებობის პირი, რომელსაც კითხვით მიმართეს, ვალდებულია პარლამენტს კითხვის მიღებიდან 15 დღეში წარუდგინოს სრული წერილობითი პასუხი. შესაბამის პირს კითხვის ავტორთან შეთანხმებით კითხვაზე პასუხის გაცემის ვადა შეიძლება გაუგრძელდეს 10 დღით.  პარლამენტის წევრის კითხვაზე პასუხს ხელს აწერს მხოლოდ ამ მუხლის პირველ პუნქტში ჩამოთვლილი შესაბამისი დაწესებულების ხელმძღვანელი</w:t>
      </w:r>
      <w:r w:rsidR="008A1E84">
        <w:rPr>
          <w:rFonts w:ascii="Sylfaen" w:eastAsia="Arial Unicode MS" w:hAnsi="Sylfaen" w:cs="Arial Unicode MS"/>
          <w:lang w:val="ka-GE"/>
        </w:rPr>
        <w:t xml:space="preserve"> ან მ</w:t>
      </w:r>
      <w:r w:rsidR="00DD1830">
        <w:rPr>
          <w:rFonts w:ascii="Sylfaen" w:eastAsia="Arial Unicode MS" w:hAnsi="Sylfaen" w:cs="Arial Unicode MS"/>
          <w:lang w:val="ka-GE"/>
        </w:rPr>
        <w:t>თ</w:t>
      </w:r>
      <w:r w:rsidR="008A1E84">
        <w:rPr>
          <w:rFonts w:ascii="Sylfaen" w:eastAsia="Arial Unicode MS" w:hAnsi="Sylfaen" w:cs="Arial Unicode MS"/>
          <w:lang w:val="ka-GE"/>
        </w:rPr>
        <w:t xml:space="preserve">ავრობის შესაბამისი </w:t>
      </w:r>
      <w:r w:rsidR="00DD1830">
        <w:rPr>
          <w:rFonts w:ascii="Sylfaen" w:eastAsia="Arial Unicode MS" w:hAnsi="Sylfaen" w:cs="Arial Unicode MS"/>
          <w:lang w:val="ka-GE"/>
        </w:rPr>
        <w:t>წევრი</w:t>
      </w:r>
      <w:r w:rsidRPr="007B247F">
        <w:rPr>
          <w:rFonts w:ascii="Sylfaen" w:eastAsia="Arial Unicode MS" w:hAnsi="Sylfaen" w:cs="Arial Unicode MS"/>
          <w:lang w:val="ka-GE"/>
        </w:rPr>
        <w:t xml:space="preserve">. </w:t>
      </w:r>
    </w:p>
    <w:p w14:paraId="648D9607" w14:textId="77777777" w:rsidR="00CB7554" w:rsidRPr="007B247F" w:rsidRDefault="00CB7554" w:rsidP="00CB7554">
      <w:pPr>
        <w:ind w:firstLine="567"/>
        <w:jc w:val="both"/>
        <w:rPr>
          <w:rFonts w:ascii="Sylfaen" w:eastAsia="Merriweather" w:hAnsi="Sylfaen" w:cs="Merriweather"/>
          <w:lang w:val="ka-GE"/>
        </w:rPr>
      </w:pPr>
      <w:r w:rsidRPr="007B247F">
        <w:rPr>
          <w:rFonts w:ascii="Sylfaen" w:eastAsia="Arial Unicode MS" w:hAnsi="Sylfaen" w:cs="Arial Unicode MS"/>
          <w:lang w:val="ka-GE"/>
        </w:rPr>
        <w:t xml:space="preserve">5. პარლამენტის წევრს უფლება აქვს, ნებისმიერ დროს გამოითხოვოს კითხვა. </w:t>
      </w:r>
    </w:p>
    <w:p w14:paraId="26C18953" w14:textId="3C8347EF" w:rsidR="00CB7554" w:rsidRDefault="00CB7554" w:rsidP="00CB7554">
      <w:pPr>
        <w:ind w:firstLine="567"/>
        <w:jc w:val="both"/>
        <w:rPr>
          <w:rFonts w:ascii="Sylfaen" w:eastAsia="Arial Unicode MS" w:hAnsi="Sylfaen" w:cs="Arial Unicode MS"/>
          <w:lang w:val="ka-GE"/>
        </w:rPr>
      </w:pPr>
      <w:r w:rsidRPr="007B247F">
        <w:rPr>
          <w:rFonts w:ascii="Sylfaen" w:eastAsia="Arial Unicode MS" w:hAnsi="Sylfaen" w:cs="Arial Unicode MS"/>
          <w:lang w:val="ka-GE"/>
        </w:rPr>
        <w:t>6. კითხვაზე პასუხი პარლამენტის აპარატის მიერ გადაეცემა კითხვის ავტორს და ქვეყნდება პარლამენტის ოფიციალურ  ვებგვერდზე</w:t>
      </w:r>
      <w:r w:rsidR="007B43D2" w:rsidRPr="00903C85">
        <w:rPr>
          <w:rFonts w:ascii="Sylfaen" w:eastAsia="Arial Unicode MS" w:hAnsi="Sylfaen" w:cs="Arial Unicode MS"/>
          <w:lang w:val="ka-GE"/>
        </w:rPr>
        <w:t>, პასუხისთვის დადგენილი ვადის გადაცილების აღნიშვნით (ასეთი გადაცილების შემთხვევაში)</w:t>
      </w:r>
      <w:r w:rsidRPr="007B247F">
        <w:rPr>
          <w:rFonts w:ascii="Sylfaen" w:eastAsia="Arial Unicode MS" w:hAnsi="Sylfaen" w:cs="Arial Unicode MS"/>
          <w:lang w:val="ka-GE"/>
        </w:rPr>
        <w:t xml:space="preserve">. </w:t>
      </w:r>
    </w:p>
    <w:p w14:paraId="2DA8B3BC" w14:textId="47727FDB" w:rsidR="004E53A8" w:rsidRPr="009D3BBD" w:rsidRDefault="004E53A8" w:rsidP="004E53A8">
      <w:pPr>
        <w:pStyle w:val="Heading2"/>
        <w:rPr>
          <w:rFonts w:eastAsia="Merriweather" w:cs="Merriweather"/>
          <w:lang w:val="ka-GE"/>
        </w:rPr>
      </w:pPr>
      <w:bookmarkStart w:id="180" w:name="_Toc515562956"/>
      <w:r w:rsidRPr="009D3BBD">
        <w:rPr>
          <w:rFonts w:eastAsia="Arial Unicode MS"/>
          <w:lang w:val="ka-GE"/>
        </w:rPr>
        <w:t xml:space="preserve">მუხლი </w:t>
      </w:r>
      <w:r w:rsidR="00D7513C" w:rsidRPr="009D3BBD">
        <w:rPr>
          <w:rFonts w:eastAsia="Arial Unicode MS"/>
          <w:lang w:val="ka-GE"/>
        </w:rPr>
        <w:t>1</w:t>
      </w:r>
      <w:r w:rsidR="00D7513C">
        <w:rPr>
          <w:rFonts w:eastAsia="Arial Unicode MS"/>
          <w:lang w:val="ka-GE"/>
        </w:rPr>
        <w:t>50</w:t>
      </w:r>
      <w:r w:rsidRPr="009D3BBD">
        <w:rPr>
          <w:rFonts w:eastAsia="Arial Unicode MS"/>
          <w:lang w:val="ka-GE"/>
        </w:rPr>
        <w:t>. ინტერპელაცია</w:t>
      </w:r>
      <w:bookmarkEnd w:id="180"/>
    </w:p>
    <w:p w14:paraId="3C041108" w14:textId="77777777" w:rsidR="004E53A8" w:rsidRPr="009D3BBD" w:rsidRDefault="004E53A8" w:rsidP="004E53A8">
      <w:pPr>
        <w:ind w:firstLine="567"/>
        <w:jc w:val="both"/>
        <w:rPr>
          <w:rFonts w:ascii="Sylfaen" w:eastAsia="Arial Unicode MS" w:hAnsi="Sylfaen" w:cs="Arial Unicode MS"/>
          <w:lang w:val="ka-GE"/>
        </w:rPr>
      </w:pPr>
      <w:r w:rsidRPr="009D3BBD">
        <w:rPr>
          <w:rFonts w:ascii="Sylfaen" w:eastAsia="Arial Unicode MS" w:hAnsi="Sylfaen" w:cs="Arial Unicode MS"/>
          <w:lang w:val="ka-GE"/>
        </w:rPr>
        <w:t xml:space="preserve">1. პარლამენტის წევრთა შვიდკაციან ჯგუფს, ფრაქციას უფლება აქვს, ინტერპელაციის წესით შეკითხვით მიმართოს საქართველოს მთავრობას, პარლამენტის წინაშე ანგარიშვალდებულ სხვა ორგანოს, მთავრობის წევრს (შემდგომში - ადრესატები). </w:t>
      </w:r>
    </w:p>
    <w:p w14:paraId="030E42AA" w14:textId="77777777" w:rsidR="004E53A8" w:rsidRPr="009D3BBD" w:rsidRDefault="004E53A8" w:rsidP="004E53A8">
      <w:pPr>
        <w:ind w:firstLine="567"/>
        <w:jc w:val="both"/>
        <w:rPr>
          <w:rFonts w:ascii="Sylfaen" w:eastAsia="Arial Unicode MS" w:hAnsi="Sylfaen" w:cs="Arial Unicode MS"/>
          <w:lang w:val="ka-GE"/>
        </w:rPr>
      </w:pPr>
      <w:r w:rsidRPr="009D3BBD">
        <w:rPr>
          <w:rFonts w:ascii="Sylfaen" w:eastAsia="Merriweather" w:hAnsi="Sylfaen" w:cs="Merriweather"/>
          <w:lang w:val="ka-GE"/>
        </w:rPr>
        <w:t xml:space="preserve">2. შეკითხვა უნდა </w:t>
      </w:r>
      <w:r w:rsidRPr="009D3BBD">
        <w:rPr>
          <w:rFonts w:ascii="Sylfaen" w:eastAsia="Arial Unicode MS" w:hAnsi="Sylfaen" w:cs="Arial Unicode MS"/>
          <w:lang w:val="ka-GE"/>
        </w:rPr>
        <w:t>იყოს წერილობითი, მისი შინაარსი</w:t>
      </w:r>
      <w:r>
        <w:rPr>
          <w:rFonts w:ascii="Sylfaen" w:eastAsia="Arial Unicode MS" w:hAnsi="Sylfaen" w:cs="Arial Unicode MS"/>
          <w:lang w:val="ka-GE"/>
        </w:rPr>
        <w:t xml:space="preserve"> უნდა იყოს კონკრეტული </w:t>
      </w:r>
      <w:r w:rsidRPr="009D3BBD">
        <w:rPr>
          <w:rFonts w:ascii="Sylfaen" w:eastAsia="Arial Unicode MS" w:hAnsi="Sylfaen" w:cs="Arial Unicode MS"/>
          <w:lang w:val="ka-GE"/>
        </w:rPr>
        <w:t>და შეეხებოდეს ადრესატის უფლებამოსილებას მიკუთვნებულ საკითხს. შეკითხვას შეიძლება ერთვოდეს განმარტებითი ფურცელი.</w:t>
      </w:r>
    </w:p>
    <w:p w14:paraId="552036AB" w14:textId="77777777" w:rsidR="004E53A8" w:rsidRPr="009D3BBD" w:rsidRDefault="004E53A8" w:rsidP="004E53A8">
      <w:pPr>
        <w:ind w:firstLine="567"/>
        <w:jc w:val="both"/>
        <w:rPr>
          <w:rFonts w:ascii="Sylfaen" w:eastAsia="Arial Unicode MS" w:hAnsi="Sylfaen" w:cs="Arial Unicode MS"/>
          <w:lang w:val="ka-GE"/>
        </w:rPr>
      </w:pPr>
      <w:r>
        <w:rPr>
          <w:rFonts w:ascii="Sylfaen" w:eastAsia="Arial Unicode MS" w:hAnsi="Sylfaen" w:cs="Arial Unicode MS"/>
          <w:lang w:val="ka-GE"/>
        </w:rPr>
        <w:lastRenderedPageBreak/>
        <w:t>3</w:t>
      </w:r>
      <w:r w:rsidRPr="009D3BBD">
        <w:rPr>
          <w:rFonts w:ascii="Sylfaen" w:eastAsia="Arial Unicode MS" w:hAnsi="Sylfaen" w:cs="Arial Unicode MS"/>
          <w:lang w:val="ka-GE"/>
        </w:rPr>
        <w:t xml:space="preserve">. შეკითხვის ტექსტი ბარდება პარლამენტის აპარატს, რომელიც აღრიცხავს მას და გასცემს  შეკითხვის მიღების დამადასტურებელ ცნობას. </w:t>
      </w:r>
    </w:p>
    <w:p w14:paraId="4FDE1FD4" w14:textId="77777777" w:rsidR="004E53A8" w:rsidRPr="009D3BBD" w:rsidRDefault="004E53A8" w:rsidP="004E53A8">
      <w:pPr>
        <w:ind w:firstLine="567"/>
        <w:jc w:val="both"/>
        <w:rPr>
          <w:rFonts w:ascii="Sylfaen" w:eastAsia="Merriweather" w:hAnsi="Sylfaen" w:cs="Merriweather"/>
          <w:lang w:val="ka-GE"/>
        </w:rPr>
      </w:pPr>
      <w:r>
        <w:rPr>
          <w:rFonts w:ascii="Sylfaen" w:eastAsia="Arial Unicode MS" w:hAnsi="Sylfaen" w:cs="Arial Unicode MS"/>
          <w:lang w:val="ka-GE"/>
        </w:rPr>
        <w:t>4</w:t>
      </w:r>
      <w:r w:rsidRPr="009D3BBD">
        <w:rPr>
          <w:rFonts w:ascii="Sylfaen" w:eastAsia="Arial Unicode MS" w:hAnsi="Sylfaen" w:cs="Arial Unicode MS"/>
          <w:lang w:val="ka-GE"/>
        </w:rPr>
        <w:t xml:space="preserve">. შეკითხვის ადრესატები ვალდებულნი არიან შეკითხვას პირადად უპასუხონ პარლამენტის პლენარულ სხდომაზე, აგრეთვე შეკითხვაზე პასუხი წერილობითი ფორმით წარუდგინონ პლენარულ სხდომას. პასუხს ხელს აწერს მხოლოდ ამ მუხლში ჩამოთვლილი დაწესებულების ხელმძღვანელი ან მთავრობის შესაბამისი წევრი. </w:t>
      </w:r>
    </w:p>
    <w:p w14:paraId="1777F377" w14:textId="77777777" w:rsidR="004E53A8" w:rsidRPr="009D3BBD" w:rsidRDefault="004E53A8" w:rsidP="004E53A8">
      <w:pPr>
        <w:ind w:firstLine="567"/>
        <w:jc w:val="both"/>
        <w:rPr>
          <w:rFonts w:ascii="Sylfaen" w:eastAsia="Arial Unicode MS" w:hAnsi="Sylfaen" w:cs="Arial Unicode MS"/>
          <w:lang w:val="ka-GE"/>
        </w:rPr>
      </w:pPr>
      <w:r>
        <w:rPr>
          <w:rFonts w:ascii="Sylfaen" w:eastAsia="Arial Unicode MS" w:hAnsi="Sylfaen" w:cs="Arial Unicode MS"/>
          <w:lang w:val="ka-GE"/>
        </w:rPr>
        <w:t>5</w:t>
      </w:r>
      <w:r w:rsidRPr="009D3BBD">
        <w:rPr>
          <w:rFonts w:ascii="Sylfaen" w:eastAsia="Arial Unicode MS" w:hAnsi="Sylfaen" w:cs="Arial Unicode MS"/>
          <w:lang w:val="ka-GE"/>
        </w:rPr>
        <w:t xml:space="preserve">. ინტერპელაციის წესით შეკითხვის ადრესატი პარლამენტში წარსდგება როგორც წესი ყოველი მორიგი სესიის განმავლობაში ორჯერ, კერძოდ, მარტის, მაისის, </w:t>
      </w:r>
      <w:r w:rsidRPr="009D3BBD">
        <w:rPr>
          <w:rFonts w:ascii="Sylfaen" w:eastAsia="Arial Unicode MS" w:hAnsi="Sylfaen" w:cs="Arial Unicode MS"/>
          <w:color w:val="auto"/>
          <w:lang w:val="ka-GE"/>
        </w:rPr>
        <w:t xml:space="preserve">სექტემბრის და ნოემბრის თვეში, თვის </w:t>
      </w:r>
      <w:r w:rsidRPr="009D3BBD">
        <w:rPr>
          <w:rFonts w:ascii="Sylfaen" w:eastAsia="Arial Unicode MS" w:hAnsi="Sylfaen" w:cs="Arial Unicode MS"/>
          <w:lang w:val="ka-GE"/>
        </w:rPr>
        <w:t>პლენარული სხდომების ბოლო კვირის პარასკევს და უპასუხებს იმ შეკითხვებს, რომლებიც მას გადაეცა აღნიშნულ დრომდე არაუგვიანეს 10 დღისა.</w:t>
      </w:r>
    </w:p>
    <w:p w14:paraId="6FC3E1D6" w14:textId="77777777" w:rsidR="004E53A8" w:rsidRDefault="004E53A8" w:rsidP="004E53A8">
      <w:pPr>
        <w:ind w:firstLine="567"/>
        <w:jc w:val="both"/>
        <w:rPr>
          <w:rFonts w:ascii="Sylfaen" w:eastAsia="Arial Unicode MS" w:hAnsi="Sylfaen" w:cs="Arial Unicode MS"/>
          <w:lang w:val="ka-GE"/>
        </w:rPr>
      </w:pPr>
      <w:r>
        <w:rPr>
          <w:rFonts w:ascii="Sylfaen" w:eastAsia="Arial Unicode MS" w:hAnsi="Sylfaen" w:cs="Arial Unicode MS"/>
          <w:lang w:val="ka-GE"/>
        </w:rPr>
        <w:t>6</w:t>
      </w:r>
      <w:r w:rsidRPr="009D3BBD">
        <w:rPr>
          <w:rFonts w:ascii="Sylfaen" w:eastAsia="Arial Unicode MS" w:hAnsi="Sylfaen" w:cs="Arial Unicode MS"/>
          <w:lang w:val="ka-GE"/>
        </w:rPr>
        <w:t>. შეკითხვის ავტორს უფლება აქვს, ნებისმიერ დროს გამოითხოვოს შეკითხვა. ამ შემთხვევაში ადრესატი პარლამენტის წინაშე აღარ წარსდგება.</w:t>
      </w:r>
    </w:p>
    <w:p w14:paraId="48BBC521" w14:textId="51BFE6ED" w:rsidR="004E53A8" w:rsidRPr="009D3BBD" w:rsidRDefault="004E53A8" w:rsidP="004E53A8">
      <w:pPr>
        <w:ind w:firstLine="567"/>
        <w:jc w:val="both"/>
        <w:rPr>
          <w:rFonts w:ascii="Sylfaen" w:eastAsia="Arial Unicode MS" w:hAnsi="Sylfaen" w:cs="Arial Unicode MS"/>
          <w:color w:val="auto"/>
          <w:lang w:val="ka-GE"/>
        </w:rPr>
      </w:pPr>
      <w:r w:rsidRPr="009D3BBD">
        <w:rPr>
          <w:rFonts w:ascii="Sylfaen" w:eastAsia="Arial Unicode MS" w:hAnsi="Sylfaen" w:cs="Arial Unicode MS"/>
          <w:color w:val="auto"/>
          <w:lang w:val="ka-GE"/>
        </w:rPr>
        <w:t xml:space="preserve">7. ინტერპელაციის წესით დასმულ ყველა შეკითხვას უნდა უპასუხონ ადრესატებმა ამ მუხლის მე-5 პუნქტით განსაზღვრულ დღეს. შეკითხვების რაოდენობის გათვალისწინებით, პარლამენტის ბიურო პროპორციულად ამცირებს ამ მუხლის მე-8-მე-10 პუნქტებით გათვალისწინებულ დროებს იმგვარად, რომ შესაძლებელი იყოს ყველა შეკითხვაზე ამ მუხლით გათვალისწინებული ყველა </w:t>
      </w:r>
      <w:r w:rsidR="00D139BC">
        <w:rPr>
          <w:rFonts w:ascii="Sylfaen" w:eastAsia="Arial Unicode MS" w:hAnsi="Sylfaen" w:cs="Arial Unicode MS"/>
          <w:color w:val="auto"/>
          <w:lang w:val="ka-GE"/>
        </w:rPr>
        <w:t>პროცედურის</w:t>
      </w:r>
      <w:r w:rsidRPr="009D3BBD">
        <w:rPr>
          <w:rFonts w:ascii="Sylfaen" w:eastAsia="Arial Unicode MS" w:hAnsi="Sylfaen" w:cs="Arial Unicode MS"/>
          <w:color w:val="auto"/>
          <w:lang w:val="ka-GE"/>
        </w:rPr>
        <w:t xml:space="preserve"> გავლა.</w:t>
      </w:r>
    </w:p>
    <w:p w14:paraId="66865C87" w14:textId="77777777" w:rsidR="004E53A8" w:rsidRDefault="004E53A8" w:rsidP="004E53A8">
      <w:pPr>
        <w:ind w:firstLine="567"/>
        <w:jc w:val="both"/>
        <w:rPr>
          <w:rFonts w:ascii="Sylfaen" w:eastAsia="Arial Unicode MS" w:hAnsi="Sylfaen" w:cs="Arial Unicode MS"/>
          <w:lang w:val="ka-GE"/>
        </w:rPr>
      </w:pPr>
      <w:r w:rsidRPr="009D3BBD">
        <w:rPr>
          <w:rFonts w:ascii="Sylfaen" w:eastAsia="Arial Unicode MS" w:hAnsi="Sylfaen" w:cs="Arial Unicode MS"/>
          <w:lang w:val="ka-GE"/>
        </w:rPr>
        <w:t xml:space="preserve">8. პარლამენტის პლენარულ სხდომაზე თავდაპირველად შეკითხვის ავტორს ეძლევა 10 წუთი, ხოლო შემდეგ, შეკითხვის ადრესატს </w:t>
      </w:r>
      <w:r>
        <w:rPr>
          <w:rFonts w:ascii="Sylfaen" w:eastAsia="Arial Unicode MS" w:hAnsi="Sylfaen" w:cs="Arial Unicode MS"/>
          <w:lang w:val="ka-GE"/>
        </w:rPr>
        <w:t xml:space="preserve">- 20 წუთი, რომელიც შეიძლება გაგრძელდეს 10 წუთით. </w:t>
      </w:r>
    </w:p>
    <w:p w14:paraId="4B988334" w14:textId="77777777" w:rsidR="004E53A8" w:rsidRPr="009D3BBD" w:rsidRDefault="004E53A8" w:rsidP="004E53A8">
      <w:pPr>
        <w:ind w:firstLine="567"/>
        <w:jc w:val="both"/>
        <w:rPr>
          <w:rFonts w:ascii="Sylfaen" w:eastAsia="Merriweather" w:hAnsi="Sylfaen" w:cs="Merriweather"/>
          <w:color w:val="auto"/>
          <w:lang w:val="ka-GE"/>
        </w:rPr>
      </w:pPr>
      <w:r w:rsidRPr="009D3BBD">
        <w:rPr>
          <w:rFonts w:ascii="Sylfaen" w:eastAsia="Arial Unicode MS" w:hAnsi="Sylfaen" w:cs="Arial Unicode MS"/>
          <w:lang w:val="ka-GE"/>
        </w:rPr>
        <w:t xml:space="preserve">9. შეკითხვის ავტორს უფლება აქვს, დამაზუსტებელი კითხვით </w:t>
      </w:r>
      <w:r>
        <w:rPr>
          <w:rFonts w:ascii="Sylfaen" w:eastAsia="Arial Unicode MS" w:hAnsi="Sylfaen" w:cs="Arial Unicode MS"/>
          <w:lang w:val="ka-GE"/>
        </w:rPr>
        <w:t>ადრესატს</w:t>
      </w:r>
      <w:r w:rsidRPr="009D3BBD">
        <w:rPr>
          <w:rFonts w:ascii="Sylfaen" w:eastAsia="Arial Unicode MS" w:hAnsi="Sylfaen" w:cs="Arial Unicode MS"/>
          <w:lang w:val="ka-GE"/>
        </w:rPr>
        <w:t xml:space="preserve"> მიმართოს ერთხელ, არა უმეტეს 3 წუთით. პასუხის </w:t>
      </w:r>
      <w:r w:rsidRPr="009D3BBD">
        <w:rPr>
          <w:rFonts w:ascii="Sylfaen" w:eastAsia="Arial Unicode MS" w:hAnsi="Sylfaen" w:cs="Arial Unicode MS"/>
          <w:color w:val="auto"/>
          <w:lang w:val="ka-GE"/>
        </w:rPr>
        <w:t xml:space="preserve">დაზუსტებისათვის </w:t>
      </w:r>
      <w:r>
        <w:rPr>
          <w:rFonts w:ascii="Sylfaen" w:eastAsia="Arial Unicode MS" w:hAnsi="Sylfaen" w:cs="Arial Unicode MS"/>
          <w:color w:val="auto"/>
          <w:lang w:val="ka-GE"/>
        </w:rPr>
        <w:t>ადრესატს</w:t>
      </w:r>
      <w:r w:rsidRPr="009D3BBD">
        <w:rPr>
          <w:rFonts w:ascii="Sylfaen" w:eastAsia="Arial Unicode MS" w:hAnsi="Sylfaen" w:cs="Arial Unicode MS"/>
          <w:color w:val="auto"/>
          <w:lang w:val="ka-GE"/>
        </w:rPr>
        <w:t xml:space="preserve"> განესაზღვრება 10 წუთი.  </w:t>
      </w:r>
    </w:p>
    <w:p w14:paraId="34EE4BC4" w14:textId="77777777" w:rsidR="004E53A8" w:rsidRPr="009D3BBD" w:rsidRDefault="004E53A8" w:rsidP="004E53A8">
      <w:pPr>
        <w:ind w:firstLine="567"/>
        <w:jc w:val="both"/>
        <w:rPr>
          <w:rFonts w:ascii="Sylfaen" w:eastAsia="Arial Unicode MS" w:hAnsi="Sylfaen" w:cs="Arial Unicode MS"/>
          <w:color w:val="auto"/>
          <w:lang w:val="ka-GE"/>
        </w:rPr>
      </w:pPr>
      <w:r w:rsidRPr="009D3BBD">
        <w:rPr>
          <w:rFonts w:ascii="Sylfaen" w:eastAsia="Arial Unicode MS" w:hAnsi="Sylfaen" w:cs="Arial Unicode MS"/>
          <w:color w:val="auto"/>
          <w:lang w:val="ka-GE"/>
        </w:rPr>
        <w:t xml:space="preserve">10. </w:t>
      </w:r>
      <w:r>
        <w:rPr>
          <w:rFonts w:ascii="Sylfaen" w:eastAsia="Arial Unicode MS" w:hAnsi="Sylfaen" w:cs="Arial Unicode MS"/>
          <w:color w:val="auto"/>
          <w:lang w:val="ka-GE"/>
        </w:rPr>
        <w:t>ამ მუხლის მე-9 პუნქტით გათვალისწინებული</w:t>
      </w:r>
      <w:r w:rsidRPr="009D3BBD">
        <w:rPr>
          <w:rFonts w:ascii="Sylfaen" w:eastAsia="Arial Unicode MS" w:hAnsi="Sylfaen" w:cs="Arial Unicode MS"/>
          <w:color w:val="auto"/>
          <w:lang w:val="ka-GE"/>
        </w:rPr>
        <w:t xml:space="preserve"> პროცედურის დასრულების შემდეგ ცხადდება შესვენება 1 საათით. შესვენების შემდეგ იმართება დებატები შემდეგი წესით:</w:t>
      </w:r>
      <w:r w:rsidRPr="007B6872">
        <w:rPr>
          <w:rFonts w:ascii="Sylfaen" w:eastAsia="Arial Unicode MS" w:hAnsi="Sylfaen" w:cs="Arial Unicode MS"/>
          <w:color w:val="auto"/>
          <w:lang w:val="ka-GE"/>
        </w:rPr>
        <w:t xml:space="preserve"> </w:t>
      </w:r>
      <w:r w:rsidRPr="009D3BBD">
        <w:rPr>
          <w:rFonts w:ascii="Sylfaen" w:eastAsia="Arial Unicode MS" w:hAnsi="Sylfaen" w:cs="Arial Unicode MS"/>
          <w:color w:val="auto"/>
          <w:lang w:val="ka-GE"/>
        </w:rPr>
        <w:t>უმრავლესობასა და უმცირესობას ეძლევა თითოეულს 45 წუთი, თითოეულ ფრაქციას, რომელიც არ არის გაერთიანებული უმრავლესობაში და უმცირესობაში</w:t>
      </w:r>
      <w:r>
        <w:rPr>
          <w:rFonts w:ascii="Sylfaen" w:eastAsia="Arial Unicode MS" w:hAnsi="Sylfaen" w:cs="Arial Unicode MS"/>
          <w:color w:val="auto"/>
          <w:lang w:val="ka-GE"/>
        </w:rPr>
        <w:t xml:space="preserve"> და დამოუკიდებელ პარლამენტის წევრებს -</w:t>
      </w:r>
      <w:r w:rsidRPr="009D3BBD">
        <w:rPr>
          <w:rFonts w:ascii="Sylfaen" w:eastAsia="Arial Unicode MS" w:hAnsi="Sylfaen" w:cs="Arial Unicode MS"/>
          <w:color w:val="auto"/>
          <w:lang w:val="ka-GE"/>
        </w:rPr>
        <w:t xml:space="preserve"> 15 წუთი, თავდაპირველად სიტყვით გამოდიან იმ ფრაქციების წარმომადგენლები, რომლებიც არ არიან გაერთიანებული უმრავლესობაში ან უმცირესობაში, შემდეგ უმცირესობისა და უმრავლესობის წარმომადგენლები </w:t>
      </w:r>
      <w:r>
        <w:rPr>
          <w:rFonts w:ascii="Sylfaen" w:eastAsia="Arial Unicode MS" w:hAnsi="Sylfaen" w:cs="Arial Unicode MS"/>
          <w:color w:val="auto"/>
          <w:lang w:val="ka-GE"/>
        </w:rPr>
        <w:t xml:space="preserve">- </w:t>
      </w:r>
      <w:r w:rsidRPr="009D3BBD">
        <w:rPr>
          <w:rFonts w:ascii="Sylfaen" w:eastAsia="Arial Unicode MS" w:hAnsi="Sylfaen" w:cs="Arial Unicode MS"/>
          <w:color w:val="auto"/>
          <w:lang w:val="ka-GE"/>
        </w:rPr>
        <w:t>ამ თანამიმდევრობით. ფრაქცია, უმრავლესობა</w:t>
      </w:r>
      <w:r>
        <w:rPr>
          <w:rFonts w:ascii="Sylfaen" w:eastAsia="Arial Unicode MS" w:hAnsi="Sylfaen" w:cs="Arial Unicode MS"/>
          <w:color w:val="auto"/>
          <w:lang w:val="ka-GE"/>
        </w:rPr>
        <w:t xml:space="preserve">, </w:t>
      </w:r>
      <w:r w:rsidRPr="009D3BBD">
        <w:rPr>
          <w:rFonts w:ascii="Sylfaen" w:eastAsia="Arial Unicode MS" w:hAnsi="Sylfaen" w:cs="Arial Unicode MS"/>
          <w:color w:val="auto"/>
          <w:lang w:val="ka-GE"/>
        </w:rPr>
        <w:t>უმცირესობა</w:t>
      </w:r>
      <w:r>
        <w:rPr>
          <w:rFonts w:ascii="Sylfaen" w:eastAsia="Arial Unicode MS" w:hAnsi="Sylfaen" w:cs="Arial Unicode MS"/>
          <w:color w:val="auto"/>
          <w:lang w:val="ka-GE"/>
        </w:rPr>
        <w:t xml:space="preserve"> და დამოუკიდებელი პარლამენტის წევრები</w:t>
      </w:r>
      <w:r w:rsidRPr="009D3BBD">
        <w:rPr>
          <w:rFonts w:ascii="Sylfaen" w:eastAsia="Arial Unicode MS" w:hAnsi="Sylfaen" w:cs="Arial Unicode MS"/>
          <w:color w:val="auto"/>
          <w:lang w:val="ka-GE"/>
        </w:rPr>
        <w:t xml:space="preserve"> მათთვის გამოყოფილი დროის ფარგლებში განსაზღვრავენ გამომსვლელთა რაოდენობასა და მათზე დროის გადანაწილების სქემას. სხდომის თავმჯდომარის ნებართვის გარეშე გამოსვლა დაუშვებელია. გამომსვლელთათვის გამოყოფილი დროის გაზრდა დაუშვებელია.</w:t>
      </w:r>
      <w:r w:rsidRPr="007B6872">
        <w:rPr>
          <w:rFonts w:ascii="Sylfaen" w:eastAsia="Arial Unicode MS" w:hAnsi="Sylfaen" w:cs="Arial Unicode MS"/>
          <w:color w:val="auto"/>
          <w:lang w:val="ka-GE"/>
        </w:rPr>
        <w:t xml:space="preserve">  </w:t>
      </w:r>
      <w:r w:rsidRPr="009D3BBD">
        <w:rPr>
          <w:rFonts w:ascii="Sylfaen" w:eastAsia="Arial Unicode MS" w:hAnsi="Sylfaen" w:cs="Arial Unicode MS"/>
          <w:color w:val="auto"/>
          <w:lang w:val="ka-GE"/>
        </w:rPr>
        <w:t xml:space="preserve">დებატების შემდეგ შეკითხვის ადრესატს ეძლევა 20 წუთი დასკვნითი გამოსვლისთვის. </w:t>
      </w:r>
    </w:p>
    <w:p w14:paraId="34DD6AEE" w14:textId="77777777" w:rsidR="004E53A8" w:rsidRPr="009D3BBD" w:rsidRDefault="004E53A8" w:rsidP="004E53A8">
      <w:pPr>
        <w:ind w:firstLine="567"/>
        <w:jc w:val="both"/>
        <w:rPr>
          <w:rFonts w:ascii="Sylfaen" w:eastAsia="Arial Unicode MS" w:hAnsi="Sylfaen" w:cs="Arial Unicode MS"/>
          <w:color w:val="FF0000"/>
          <w:lang w:val="ka-GE"/>
        </w:rPr>
      </w:pPr>
      <w:r>
        <w:rPr>
          <w:rFonts w:ascii="Sylfaen" w:eastAsia="Arial Unicode MS" w:hAnsi="Sylfaen" w:cs="Arial Unicode MS"/>
          <w:lang w:val="ka-GE"/>
        </w:rPr>
        <w:lastRenderedPageBreak/>
        <w:t xml:space="preserve">11. </w:t>
      </w:r>
      <w:r w:rsidRPr="009D3BBD">
        <w:rPr>
          <w:rFonts w:ascii="Sylfaen" w:eastAsia="Arial Unicode MS" w:hAnsi="Sylfaen" w:cs="Arial Unicode MS"/>
          <w:lang w:val="ka-GE"/>
        </w:rPr>
        <w:t>დებატების</w:t>
      </w:r>
      <w:r>
        <w:rPr>
          <w:rFonts w:ascii="Sylfaen" w:eastAsia="Arial Unicode MS" w:hAnsi="Sylfaen" w:cs="Arial Unicode MS"/>
          <w:lang w:val="ka-GE"/>
        </w:rPr>
        <w:t>ა და ადრესატის დასკვნითი გამოსვლის დასრულების</w:t>
      </w:r>
      <w:r w:rsidRPr="009D3BBD">
        <w:rPr>
          <w:rFonts w:ascii="Sylfaen" w:eastAsia="Arial Unicode MS" w:hAnsi="Sylfaen" w:cs="Arial Unicode MS"/>
          <w:lang w:val="ka-GE"/>
        </w:rPr>
        <w:t xml:space="preserve"> შემდეგ შეიძლება მიღებულ იქნეს რეზოლუცია, რეკომენდაცია ან სხვა დადგენილება.</w:t>
      </w:r>
    </w:p>
    <w:p w14:paraId="5F0F7C2B" w14:textId="75DCF162" w:rsidR="00CB7554" w:rsidRPr="007B247F" w:rsidRDefault="00CB7554" w:rsidP="00505697">
      <w:pPr>
        <w:pStyle w:val="Heading2"/>
        <w:rPr>
          <w:lang w:val="ka-GE"/>
        </w:rPr>
      </w:pPr>
      <w:bookmarkStart w:id="181" w:name="_Toc515562957"/>
      <w:r w:rsidRPr="007B247F">
        <w:rPr>
          <w:rFonts w:eastAsia="Arial Unicode MS"/>
          <w:lang w:val="ka-GE"/>
        </w:rPr>
        <w:t xml:space="preserve">მუხლი </w:t>
      </w:r>
      <w:r w:rsidR="00D7513C" w:rsidRPr="00903C85">
        <w:rPr>
          <w:rFonts w:eastAsia="Arial Unicode MS"/>
          <w:lang w:val="ka-GE"/>
        </w:rPr>
        <w:t>1</w:t>
      </w:r>
      <w:r w:rsidR="00D7513C">
        <w:rPr>
          <w:rFonts w:eastAsia="Arial Unicode MS"/>
          <w:lang w:val="ka-GE"/>
        </w:rPr>
        <w:t>51</w:t>
      </w:r>
      <w:r w:rsidR="00505697" w:rsidRPr="00903C85">
        <w:rPr>
          <w:rFonts w:eastAsia="Arial Unicode MS"/>
          <w:lang w:val="ka-GE"/>
        </w:rPr>
        <w:t>.</w:t>
      </w:r>
      <w:r w:rsidRPr="007B247F">
        <w:rPr>
          <w:rFonts w:eastAsia="Arial Unicode MS"/>
          <w:lang w:val="ka-GE"/>
        </w:rPr>
        <w:t xml:space="preserve"> პრემიერ-მინისტრის მოხსენება</w:t>
      </w:r>
      <w:bookmarkEnd w:id="181"/>
    </w:p>
    <w:p w14:paraId="701B6CAA" w14:textId="20AF3A38" w:rsidR="00CB7554" w:rsidRPr="007B247F" w:rsidRDefault="00CB7554" w:rsidP="00CB7554">
      <w:pPr>
        <w:ind w:firstLine="567"/>
        <w:jc w:val="both"/>
        <w:rPr>
          <w:rFonts w:ascii="Sylfaen" w:eastAsia="Arial Unicode MS" w:hAnsi="Sylfaen" w:cs="Arial Unicode MS"/>
          <w:lang w:val="ka-GE"/>
        </w:rPr>
      </w:pPr>
      <w:bookmarkStart w:id="182" w:name="_a497g4wg1hgv"/>
      <w:bookmarkEnd w:id="182"/>
      <w:r w:rsidRPr="007B247F">
        <w:rPr>
          <w:rFonts w:ascii="Sylfaen" w:eastAsia="Arial Unicode MS" w:hAnsi="Sylfaen" w:cs="Arial Unicode MS"/>
          <w:lang w:val="ka-GE"/>
        </w:rPr>
        <w:t xml:space="preserve">1. საქართველოს პრემიერ-მინისტრი ვალდებულია წელიწადში ერთხელ, </w:t>
      </w:r>
      <w:r w:rsidR="003131AF">
        <w:rPr>
          <w:rFonts w:ascii="Sylfaen" w:eastAsia="Arial Unicode MS" w:hAnsi="Sylfaen" w:cs="Arial Unicode MS"/>
          <w:lang w:val="ka-GE"/>
        </w:rPr>
        <w:t>საგაზაფხულო</w:t>
      </w:r>
      <w:r w:rsidR="003131AF" w:rsidRPr="007B247F">
        <w:rPr>
          <w:rFonts w:ascii="Sylfaen" w:eastAsia="Arial Unicode MS" w:hAnsi="Sylfaen" w:cs="Arial Unicode MS"/>
          <w:lang w:val="ka-GE"/>
        </w:rPr>
        <w:t xml:space="preserve"> </w:t>
      </w:r>
      <w:r w:rsidRPr="007B247F">
        <w:rPr>
          <w:rFonts w:ascii="Sylfaen" w:eastAsia="Arial Unicode MS" w:hAnsi="Sylfaen" w:cs="Arial Unicode MS"/>
          <w:lang w:val="ka-GE"/>
        </w:rPr>
        <w:t xml:space="preserve">სესიის პლენარული სხდომების </w:t>
      </w:r>
      <w:r w:rsidR="003131AF">
        <w:rPr>
          <w:rFonts w:ascii="Sylfaen" w:eastAsia="Arial Unicode MS" w:hAnsi="Sylfaen" w:cs="Arial Unicode MS"/>
          <w:lang w:val="ka-GE"/>
        </w:rPr>
        <w:t>ბოლო თვ</w:t>
      </w:r>
      <w:r w:rsidR="00AF3101">
        <w:rPr>
          <w:rFonts w:ascii="Sylfaen" w:eastAsia="Arial Unicode MS" w:hAnsi="Sylfaen" w:cs="Arial Unicode MS"/>
          <w:lang w:val="ka-GE"/>
        </w:rPr>
        <w:t xml:space="preserve">ეში </w:t>
      </w:r>
      <w:r w:rsidRPr="007B247F">
        <w:rPr>
          <w:rFonts w:ascii="Sylfaen" w:eastAsia="Arial Unicode MS" w:hAnsi="Sylfaen" w:cs="Arial Unicode MS"/>
          <w:lang w:val="ka-GE"/>
        </w:rPr>
        <w:t>პარლამენტს წარუდგინოს მოხსენება სამთავრობო პროგრამის შესრულების მიმდინარეობის შესახებ</w:t>
      </w:r>
      <w:r w:rsidR="004F460D">
        <w:rPr>
          <w:rFonts w:ascii="Sylfaen" w:eastAsia="Arial Unicode MS" w:hAnsi="Sylfaen" w:cs="Arial Unicode MS"/>
          <w:lang w:val="ka-GE"/>
        </w:rPr>
        <w:t xml:space="preserve"> და შესაბამისი წერილობითი ანგარიში</w:t>
      </w:r>
      <w:r w:rsidRPr="007B247F">
        <w:rPr>
          <w:rFonts w:ascii="Sylfaen" w:eastAsia="Arial Unicode MS" w:hAnsi="Sylfaen" w:cs="Arial Unicode MS"/>
          <w:lang w:val="ka-GE"/>
        </w:rPr>
        <w:t xml:space="preserve">. </w:t>
      </w:r>
    </w:p>
    <w:p w14:paraId="672496F0" w14:textId="465BD501" w:rsidR="00CB7554" w:rsidRPr="007B247F" w:rsidRDefault="00CB7554" w:rsidP="00CB7554">
      <w:pPr>
        <w:ind w:firstLine="567"/>
        <w:jc w:val="both"/>
        <w:rPr>
          <w:rFonts w:ascii="Sylfaen" w:eastAsia="Arial Unicode MS" w:hAnsi="Sylfaen" w:cs="Arial Unicode MS"/>
          <w:lang w:val="ka-GE"/>
        </w:rPr>
      </w:pPr>
      <w:r w:rsidRPr="007B247F">
        <w:rPr>
          <w:rFonts w:ascii="Sylfaen" w:eastAsia="Arial Unicode MS" w:hAnsi="Sylfaen" w:cs="Arial Unicode MS"/>
          <w:lang w:val="ka-GE"/>
        </w:rPr>
        <w:t xml:space="preserve">2. პრემიერ-მინისტრის მოხსენებით წარდგენის ზუსტ დროს განსაზღვრავს </w:t>
      </w:r>
      <w:r w:rsidR="00AF3101">
        <w:rPr>
          <w:rFonts w:ascii="Sylfaen" w:eastAsia="Arial Unicode MS" w:hAnsi="Sylfaen" w:cs="Arial Unicode MS"/>
          <w:lang w:val="ka-GE"/>
        </w:rPr>
        <w:t xml:space="preserve">პარლამენტის </w:t>
      </w:r>
      <w:r w:rsidRPr="007B247F">
        <w:rPr>
          <w:rFonts w:ascii="Sylfaen" w:eastAsia="Arial Unicode MS" w:hAnsi="Sylfaen" w:cs="Arial Unicode MS"/>
          <w:lang w:val="ka-GE"/>
        </w:rPr>
        <w:t>ბიურო პრემიერ-მინისტრთან შეთანხმებით.</w:t>
      </w:r>
    </w:p>
    <w:p w14:paraId="26ABAA29" w14:textId="00B922A6" w:rsidR="00CB7554" w:rsidRPr="007B247F" w:rsidRDefault="00CB7554" w:rsidP="00CB7554">
      <w:pPr>
        <w:ind w:firstLine="567"/>
        <w:jc w:val="both"/>
        <w:rPr>
          <w:rFonts w:ascii="Sylfaen" w:hAnsi="Sylfaen"/>
          <w:lang w:val="ka-GE"/>
        </w:rPr>
      </w:pPr>
      <w:r w:rsidRPr="007B247F">
        <w:rPr>
          <w:rFonts w:ascii="Sylfaen" w:eastAsia="Arial Unicode MS" w:hAnsi="Sylfaen" w:cs="Arial Unicode MS"/>
          <w:lang w:val="ka-GE"/>
        </w:rPr>
        <w:t>3. საქართველოს პრემიერ-მინისტრის მოხსენების დასრულების შემდეგ</w:t>
      </w:r>
      <w:r w:rsidR="00AF3101">
        <w:rPr>
          <w:rFonts w:ascii="Sylfaen" w:eastAsia="Arial Unicode MS" w:hAnsi="Sylfaen" w:cs="Arial Unicode MS"/>
          <w:lang w:val="ka-GE"/>
        </w:rPr>
        <w:t>, მოხსენების განხილვა გრძელდება კანონპროექტის პირველი მოსმენით განხილვის პროცედურის შესაბამისად.</w:t>
      </w:r>
      <w:r w:rsidR="003B59F2">
        <w:rPr>
          <w:rFonts w:ascii="Sylfaen" w:eastAsia="Arial Unicode MS" w:hAnsi="Sylfaen" w:cs="Arial Unicode MS"/>
          <w:lang w:val="ka-GE"/>
        </w:rPr>
        <w:t xml:space="preserve"> განხილვის შემდეგ შეიძლება </w:t>
      </w:r>
      <w:r w:rsidRPr="007B247F">
        <w:rPr>
          <w:rFonts w:ascii="Sylfaen" w:eastAsia="Arial Unicode MS" w:hAnsi="Sylfaen" w:cs="Arial Unicode MS"/>
          <w:lang w:val="ka-GE"/>
        </w:rPr>
        <w:t>მიღებულ იქნეს რეზოლუცია, რეკომენდაცია</w:t>
      </w:r>
      <w:r w:rsidR="00BA4FFB" w:rsidRPr="00903C85">
        <w:rPr>
          <w:rFonts w:ascii="Sylfaen" w:eastAsia="Arial Unicode MS" w:hAnsi="Sylfaen" w:cs="Arial Unicode MS"/>
          <w:lang w:val="ka-GE"/>
        </w:rPr>
        <w:t xml:space="preserve"> ან სხვა </w:t>
      </w:r>
      <w:r w:rsidR="00BA4FFB" w:rsidRPr="007B247F">
        <w:rPr>
          <w:rFonts w:ascii="Sylfaen" w:eastAsia="Arial Unicode MS" w:hAnsi="Sylfaen" w:cs="Arial Unicode MS"/>
          <w:lang w:val="ka-GE"/>
        </w:rPr>
        <w:t>დადგენილება</w:t>
      </w:r>
      <w:r w:rsidRPr="007B247F">
        <w:rPr>
          <w:rFonts w:ascii="Sylfaen" w:eastAsia="Arial Unicode MS" w:hAnsi="Sylfaen" w:cs="Arial Unicode MS"/>
          <w:lang w:val="ka-GE"/>
        </w:rPr>
        <w:t>.</w:t>
      </w:r>
    </w:p>
    <w:p w14:paraId="2F72F2FA" w14:textId="52DBE003" w:rsidR="00CB7554" w:rsidRPr="007B247F" w:rsidRDefault="00CB7554" w:rsidP="00505697">
      <w:pPr>
        <w:pStyle w:val="Heading2"/>
        <w:rPr>
          <w:rFonts w:eastAsia="Merriweather" w:cs="Merriweather"/>
          <w:lang w:val="ka-GE"/>
        </w:rPr>
      </w:pPr>
      <w:bookmarkStart w:id="183" w:name="_yec5f6o00hbd"/>
      <w:bookmarkStart w:id="184" w:name="_od8qbywonlgb"/>
      <w:bookmarkStart w:id="185" w:name="_Toc515562958"/>
      <w:bookmarkEnd w:id="183"/>
      <w:bookmarkEnd w:id="184"/>
      <w:r w:rsidRPr="007B247F">
        <w:rPr>
          <w:rFonts w:eastAsia="Merriweather" w:cs="Merriweather"/>
          <w:lang w:val="ka-GE"/>
        </w:rPr>
        <w:t xml:space="preserve">მუხლი </w:t>
      </w:r>
      <w:r w:rsidR="00D7513C" w:rsidRPr="00903C85">
        <w:rPr>
          <w:rFonts w:eastAsia="Merriweather" w:cs="Merriweather"/>
          <w:lang w:val="ka-GE"/>
        </w:rPr>
        <w:t>1</w:t>
      </w:r>
      <w:r w:rsidR="00D7513C">
        <w:rPr>
          <w:rFonts w:eastAsia="Merriweather" w:cs="Merriweather"/>
          <w:lang w:val="ka-GE"/>
        </w:rPr>
        <w:t>52</w:t>
      </w:r>
      <w:r w:rsidR="00505697" w:rsidRPr="00903C85">
        <w:rPr>
          <w:rFonts w:eastAsia="Merriweather" w:cs="Merriweather"/>
          <w:lang w:val="ka-GE"/>
        </w:rPr>
        <w:t>.</w:t>
      </w:r>
      <w:r w:rsidRPr="007B247F">
        <w:rPr>
          <w:rFonts w:eastAsia="Merriweather" w:cs="Merriweather"/>
          <w:lang w:val="ka-GE"/>
        </w:rPr>
        <w:t xml:space="preserve"> </w:t>
      </w:r>
      <w:r w:rsidRPr="007B247F">
        <w:rPr>
          <w:rFonts w:eastAsia="Arial Unicode MS"/>
          <w:lang w:val="ka-GE"/>
        </w:rPr>
        <w:t>პრემიერ-მინისტრის ანგარიში</w:t>
      </w:r>
      <w:bookmarkEnd w:id="185"/>
    </w:p>
    <w:p w14:paraId="67E02E25" w14:textId="7A85FBBF" w:rsidR="00CB7554" w:rsidRPr="007B247F"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7B247F">
        <w:rPr>
          <w:rFonts w:ascii="Sylfaen" w:hAnsi="Sylfaen"/>
          <w:lang w:val="ka-GE"/>
        </w:rPr>
        <w:t>1. პარლამენტს უფლება</w:t>
      </w:r>
      <w:r w:rsidRPr="007B247F">
        <w:rPr>
          <w:rFonts w:ascii="Sylfaen" w:eastAsia="Arial Unicode MS" w:hAnsi="Sylfaen" w:cs="Arial Unicode MS"/>
          <w:lang w:val="ka-GE"/>
        </w:rPr>
        <w:t xml:space="preserve"> აქვს, საქართველოს პრემიერ-მინისტრს მოსთხოვოს სამთავრობო პროგრამის ცალკეული ნაწილის შესრულების მიმდინარეობის შესახებ ანგარიშის  წარდგენა. ამ ანგარიშის წარდგენის მოთხოვნის შესახებ გადაწყვეტილებას პარლამენტი იღებს კომიტეტის ან ფრაქციის მოთხოვნის საფუძველზე, პლენარულ სხდომაზე პარლამენტის სრული შემადგენლობის </w:t>
      </w:r>
      <w:r w:rsidR="0045172B" w:rsidRPr="00903C85">
        <w:rPr>
          <w:rFonts w:ascii="Sylfaen" w:eastAsia="Arial Unicode MS" w:hAnsi="Sylfaen" w:cs="Arial Unicode MS"/>
          <w:lang w:val="ka-GE"/>
        </w:rPr>
        <w:t>უმრავლესობით</w:t>
      </w:r>
      <w:r w:rsidRPr="007B247F">
        <w:rPr>
          <w:rFonts w:ascii="Sylfaen" w:eastAsia="Arial Unicode MS" w:hAnsi="Sylfaen" w:cs="Arial Unicode MS"/>
          <w:lang w:val="ka-GE"/>
        </w:rPr>
        <w:t>, რაც ფორმდება საოქმო ჩანაწერით და დაუყოვნებლივ ეგზავნება ადრესატს.</w:t>
      </w:r>
    </w:p>
    <w:p w14:paraId="1E572CAB" w14:textId="25EE47CD" w:rsidR="00CB7554"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7B247F">
        <w:rPr>
          <w:rFonts w:ascii="Sylfaen" w:eastAsia="Arial Unicode MS" w:hAnsi="Sylfaen" w:cs="Arial Unicode MS"/>
          <w:lang w:val="ka-GE"/>
        </w:rPr>
        <w:t xml:space="preserve">2. საქართველოს პრემიერ-მინისტრი ამ მუხლის </w:t>
      </w:r>
      <w:r w:rsidR="00656F89">
        <w:rPr>
          <w:rFonts w:ascii="Sylfaen" w:eastAsia="Arial Unicode MS" w:hAnsi="Sylfaen" w:cs="Arial Unicode MS"/>
          <w:lang w:val="ka-GE"/>
        </w:rPr>
        <w:t>პირველ</w:t>
      </w:r>
      <w:r w:rsidR="00656F89" w:rsidRPr="007B247F">
        <w:rPr>
          <w:rFonts w:ascii="Sylfaen" w:eastAsia="Arial Unicode MS" w:hAnsi="Sylfaen" w:cs="Arial Unicode MS"/>
          <w:lang w:val="ka-GE"/>
        </w:rPr>
        <w:t xml:space="preserve"> </w:t>
      </w:r>
      <w:r w:rsidRPr="007B247F">
        <w:rPr>
          <w:rFonts w:ascii="Sylfaen" w:eastAsia="Arial Unicode MS" w:hAnsi="Sylfaen" w:cs="Arial Unicode MS"/>
          <w:lang w:val="ka-GE"/>
        </w:rPr>
        <w:t xml:space="preserve">პუნქტში აღნიშნულ </w:t>
      </w:r>
      <w:r w:rsidR="00F63A2C">
        <w:rPr>
          <w:rFonts w:ascii="Sylfaen" w:eastAsia="Arial Unicode MS" w:hAnsi="Sylfaen" w:cs="Arial Unicode MS"/>
          <w:lang w:val="ka-GE"/>
        </w:rPr>
        <w:t xml:space="preserve">წერილობით </w:t>
      </w:r>
      <w:r w:rsidRPr="007B247F">
        <w:rPr>
          <w:rFonts w:ascii="Sylfaen" w:eastAsia="Arial Unicode MS" w:hAnsi="Sylfaen" w:cs="Arial Unicode MS"/>
          <w:lang w:val="ka-GE"/>
        </w:rPr>
        <w:t xml:space="preserve">ანგარიშს </w:t>
      </w:r>
      <w:r w:rsidR="00F63A2C">
        <w:rPr>
          <w:rFonts w:ascii="Sylfaen" w:eastAsia="Arial Unicode MS" w:hAnsi="Sylfaen" w:cs="Arial Unicode MS"/>
          <w:lang w:val="ka-GE"/>
        </w:rPr>
        <w:t xml:space="preserve">და შესაბამის მოხსენებას </w:t>
      </w:r>
      <w:r w:rsidRPr="007B247F">
        <w:rPr>
          <w:rFonts w:ascii="Sylfaen" w:eastAsia="Arial Unicode MS" w:hAnsi="Sylfaen" w:cs="Arial Unicode MS"/>
          <w:lang w:val="ka-GE"/>
        </w:rPr>
        <w:t xml:space="preserve">პარლამენტს წარუდგენს სათანადო მოთხოვნის მიღებიდან </w:t>
      </w:r>
      <w:r w:rsidR="00F63A2C">
        <w:rPr>
          <w:rFonts w:ascii="Sylfaen" w:eastAsia="Arial Unicode MS" w:hAnsi="Sylfaen" w:cs="Arial Unicode MS"/>
          <w:lang w:val="ka-GE"/>
        </w:rPr>
        <w:t>სამი კვირის</w:t>
      </w:r>
      <w:r w:rsidRPr="007B247F">
        <w:rPr>
          <w:rFonts w:ascii="Sylfaen" w:eastAsia="Arial Unicode MS" w:hAnsi="Sylfaen" w:cs="Arial Unicode MS"/>
          <w:lang w:val="ka-GE"/>
        </w:rPr>
        <w:t xml:space="preserve"> განმავლობაში.</w:t>
      </w:r>
      <w:r w:rsidR="00F63A2C">
        <w:rPr>
          <w:rFonts w:ascii="Sylfaen" w:eastAsia="Arial Unicode MS" w:hAnsi="Sylfaen" w:cs="Arial Unicode MS"/>
          <w:lang w:val="ka-GE"/>
        </w:rPr>
        <w:t xml:space="preserve"> </w:t>
      </w:r>
      <w:r w:rsidR="00F63A2C" w:rsidRPr="00F63A2C">
        <w:rPr>
          <w:rFonts w:ascii="Sylfaen" w:eastAsia="Arial Unicode MS" w:hAnsi="Sylfaen" w:cs="Arial Unicode MS"/>
          <w:lang w:val="ka-GE"/>
        </w:rPr>
        <w:t>პრემიერ-მინისტრის მოხსენებით წარდგენის ზუსტ დროს განსაზღვრავს პარლამენტის ბიურო პრემიერ-მინისტრთან შეთანხმებით.</w:t>
      </w:r>
      <w:r w:rsidR="00F63A2C">
        <w:rPr>
          <w:rFonts w:ascii="Sylfaen" w:eastAsia="Arial Unicode MS" w:hAnsi="Sylfaen" w:cs="Arial Unicode MS"/>
          <w:lang w:val="ka-GE"/>
        </w:rPr>
        <w:t xml:space="preserve"> </w:t>
      </w:r>
    </w:p>
    <w:p w14:paraId="3952CDEC" w14:textId="77777777" w:rsidR="00F63A2C" w:rsidRPr="007B247F" w:rsidRDefault="00F63A2C" w:rsidP="00F63A2C">
      <w:pPr>
        <w:ind w:firstLine="567"/>
        <w:jc w:val="both"/>
        <w:rPr>
          <w:rFonts w:ascii="Sylfaen" w:hAnsi="Sylfaen"/>
          <w:lang w:val="ka-GE"/>
        </w:rPr>
      </w:pPr>
      <w:r>
        <w:rPr>
          <w:rFonts w:ascii="Sylfaen" w:eastAsia="Arial Unicode MS" w:hAnsi="Sylfaen" w:cs="Arial Unicode MS"/>
          <w:lang w:val="ka-GE"/>
        </w:rPr>
        <w:t xml:space="preserve">3. ამ მუხლით გათვალისწინებული ანგარიშის განხილვა ხდება კანონპროექტის პირველი მოსმენით განხილვის პროცედურის შესაბამისად. განხილვის შემდეგ შეიძლება </w:t>
      </w:r>
      <w:r w:rsidRPr="007B247F">
        <w:rPr>
          <w:rFonts w:ascii="Sylfaen" w:eastAsia="Arial Unicode MS" w:hAnsi="Sylfaen" w:cs="Arial Unicode MS"/>
          <w:lang w:val="ka-GE"/>
        </w:rPr>
        <w:t>მიღებულ იქნეს რეზოლუცია, რეკომენდაცია</w:t>
      </w:r>
      <w:r w:rsidRPr="00903C85">
        <w:rPr>
          <w:rFonts w:ascii="Sylfaen" w:eastAsia="Arial Unicode MS" w:hAnsi="Sylfaen" w:cs="Arial Unicode MS"/>
          <w:lang w:val="ka-GE"/>
        </w:rPr>
        <w:t xml:space="preserve"> ან სხვა </w:t>
      </w:r>
      <w:r w:rsidRPr="007B247F">
        <w:rPr>
          <w:rFonts w:ascii="Sylfaen" w:eastAsia="Arial Unicode MS" w:hAnsi="Sylfaen" w:cs="Arial Unicode MS"/>
          <w:lang w:val="ka-GE"/>
        </w:rPr>
        <w:t>დადგენილება.</w:t>
      </w:r>
    </w:p>
    <w:p w14:paraId="2CB9953C" w14:textId="7BFA53C8" w:rsidR="00F63A2C" w:rsidRPr="007B247F" w:rsidRDefault="00F63A2C"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5BA5B8F4" w14:textId="71A82DB8" w:rsidR="00CB7554" w:rsidRPr="00903C85" w:rsidRDefault="00CB7554" w:rsidP="000404F3">
      <w:pPr>
        <w:pStyle w:val="Heading2"/>
        <w:rPr>
          <w:rFonts w:eastAsia="Merriweather" w:cs="Merriweather"/>
          <w:color w:val="auto"/>
          <w:lang w:val="ka-GE"/>
        </w:rPr>
      </w:pPr>
      <w:bookmarkStart w:id="186" w:name="_Toc515562959"/>
      <w:r w:rsidRPr="007B247F">
        <w:rPr>
          <w:rFonts w:eastAsia="Arial Unicode MS"/>
          <w:color w:val="auto"/>
          <w:lang w:val="ka-GE"/>
        </w:rPr>
        <w:t xml:space="preserve">მუხლი </w:t>
      </w:r>
      <w:r w:rsidR="00D7513C">
        <w:rPr>
          <w:rFonts w:eastAsia="Arial Unicode MS"/>
          <w:color w:val="auto"/>
          <w:lang w:val="ka-GE"/>
        </w:rPr>
        <w:t>153</w:t>
      </w:r>
      <w:r w:rsidR="000404F3" w:rsidRPr="00903C85">
        <w:rPr>
          <w:rFonts w:eastAsia="Arial Unicode MS"/>
          <w:color w:val="auto"/>
          <w:lang w:val="ka-GE"/>
        </w:rPr>
        <w:t>.</w:t>
      </w:r>
      <w:r w:rsidRPr="007B247F">
        <w:rPr>
          <w:rFonts w:eastAsia="Arial Unicode MS"/>
          <w:color w:val="auto"/>
          <w:lang w:val="ka-GE"/>
        </w:rPr>
        <w:t xml:space="preserve"> </w:t>
      </w:r>
      <w:r w:rsidR="000404F3" w:rsidRPr="00903C85">
        <w:rPr>
          <w:rFonts w:eastAsia="Arial Unicode MS"/>
          <w:lang w:val="ka-GE"/>
        </w:rPr>
        <w:t xml:space="preserve">თანამდებობის პირების </w:t>
      </w:r>
      <w:r w:rsidR="007F1942">
        <w:rPr>
          <w:rFonts w:eastAsia="Arial Unicode MS"/>
          <w:lang w:val="ka-GE"/>
        </w:rPr>
        <w:t>სავალდებულო მოწვევა</w:t>
      </w:r>
      <w:bookmarkEnd w:id="186"/>
    </w:p>
    <w:p w14:paraId="7FB5561B" w14:textId="69F303F6" w:rsidR="00CB7554" w:rsidRPr="007B247F" w:rsidRDefault="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7B247F">
        <w:rPr>
          <w:rFonts w:ascii="Sylfaen" w:eastAsia="Arial Unicode MS" w:hAnsi="Sylfaen" w:cs="Arial Unicode MS"/>
          <w:color w:val="auto"/>
          <w:lang w:val="ka-GE"/>
        </w:rPr>
        <w:t>1. პარლამენტ</w:t>
      </w:r>
      <w:r w:rsidR="00FF3A8B">
        <w:rPr>
          <w:rFonts w:ascii="Sylfaen" w:eastAsia="Arial Unicode MS" w:hAnsi="Sylfaen" w:cs="Arial Unicode MS"/>
          <w:color w:val="auto"/>
          <w:lang w:val="ka-GE"/>
        </w:rPr>
        <w:t>ი</w:t>
      </w:r>
      <w:r w:rsidRPr="007B247F">
        <w:rPr>
          <w:rFonts w:ascii="Sylfaen" w:eastAsia="Arial Unicode MS" w:hAnsi="Sylfaen" w:cs="Arial Unicode MS"/>
          <w:color w:val="auto"/>
          <w:lang w:val="ka-GE"/>
        </w:rPr>
        <w:t xml:space="preserve">, კომიტეტის ან ფრაქციის მოთხოვნის საფუძველზე, პლენარულ სხდომაზე დამსწრეთა ხმების უმრავლესობით, მაგრამ არანაკლებ პარლამენტის სრული შემადგენლობის ერთი </w:t>
      </w:r>
      <w:r w:rsidR="005743A2" w:rsidRPr="00903C85">
        <w:rPr>
          <w:rFonts w:ascii="Sylfaen" w:eastAsia="Arial Unicode MS" w:hAnsi="Sylfaen" w:cs="Arial Unicode MS"/>
          <w:color w:val="auto"/>
          <w:lang w:val="ka-GE"/>
        </w:rPr>
        <w:t>მესამედი</w:t>
      </w:r>
      <w:r w:rsidR="00557769">
        <w:rPr>
          <w:rFonts w:ascii="Sylfaen" w:eastAsia="Arial Unicode MS" w:hAnsi="Sylfaen" w:cs="Arial Unicode MS"/>
          <w:color w:val="auto"/>
          <w:lang w:val="ka-GE"/>
        </w:rPr>
        <w:t xml:space="preserve">ს გადაწყვეტილებით სავალდებულო წესით </w:t>
      </w:r>
      <w:r w:rsidR="00FF3A8B" w:rsidRPr="007B247F">
        <w:rPr>
          <w:rFonts w:ascii="Sylfaen" w:eastAsia="Arial Unicode MS" w:hAnsi="Sylfaen" w:cs="Arial Unicode MS"/>
          <w:color w:val="auto"/>
          <w:lang w:val="ka-GE"/>
        </w:rPr>
        <w:t xml:space="preserve">პლენარულ სხდომაზე </w:t>
      </w:r>
      <w:r w:rsidR="00557769">
        <w:rPr>
          <w:rFonts w:ascii="Sylfaen" w:eastAsia="Arial Unicode MS" w:hAnsi="Sylfaen" w:cs="Arial Unicode MS"/>
          <w:color w:val="auto"/>
          <w:lang w:val="ka-GE"/>
        </w:rPr>
        <w:t>იწვ</w:t>
      </w:r>
      <w:r w:rsidR="00FF3A8B">
        <w:rPr>
          <w:rFonts w:ascii="Sylfaen" w:eastAsia="Arial Unicode MS" w:hAnsi="Sylfaen" w:cs="Arial Unicode MS"/>
          <w:color w:val="auto"/>
          <w:lang w:val="ka-GE"/>
        </w:rPr>
        <w:t>ევს</w:t>
      </w:r>
      <w:r w:rsidR="00557769">
        <w:rPr>
          <w:rFonts w:ascii="Sylfaen" w:eastAsia="Arial Unicode MS" w:hAnsi="Sylfaen" w:cs="Arial Unicode MS"/>
          <w:color w:val="auto"/>
          <w:lang w:val="ka-GE"/>
        </w:rPr>
        <w:t xml:space="preserve"> </w:t>
      </w:r>
      <w:r w:rsidR="004C7535" w:rsidRPr="007B247F">
        <w:rPr>
          <w:rFonts w:ascii="Sylfaen" w:eastAsia="Arial Unicode MS" w:hAnsi="Sylfaen" w:cs="Arial Unicode MS"/>
          <w:color w:val="auto"/>
          <w:lang w:val="ka-GE"/>
        </w:rPr>
        <w:t>მთავრობის წევრ</w:t>
      </w:r>
      <w:r w:rsidR="00FF3A8B">
        <w:rPr>
          <w:rFonts w:ascii="Sylfaen" w:eastAsia="Arial Unicode MS" w:hAnsi="Sylfaen" w:cs="Arial Unicode MS"/>
          <w:color w:val="auto"/>
          <w:lang w:val="ka-GE"/>
        </w:rPr>
        <w:t>ს</w:t>
      </w:r>
      <w:r w:rsidR="004C7535" w:rsidRPr="007B247F">
        <w:rPr>
          <w:rFonts w:ascii="Sylfaen" w:eastAsia="Arial Unicode MS" w:hAnsi="Sylfaen" w:cs="Arial Unicode MS"/>
          <w:color w:val="auto"/>
          <w:lang w:val="ka-GE"/>
        </w:rPr>
        <w:t xml:space="preserve">, პარლამენტის წინაშე ანგარიშვალდებულ </w:t>
      </w:r>
      <w:r w:rsidR="004C7535" w:rsidRPr="007B247F">
        <w:rPr>
          <w:rFonts w:ascii="Sylfaen" w:eastAsia="Arial Unicode MS" w:hAnsi="Sylfaen" w:cs="Arial Unicode MS"/>
          <w:color w:val="auto"/>
          <w:lang w:val="ka-GE"/>
        </w:rPr>
        <w:lastRenderedPageBreak/>
        <w:t>თანამდებობის პირ</w:t>
      </w:r>
      <w:r w:rsidR="00E76782">
        <w:rPr>
          <w:rFonts w:ascii="Sylfaen" w:eastAsia="Arial Unicode MS" w:hAnsi="Sylfaen" w:cs="Arial Unicode MS"/>
          <w:color w:val="auto"/>
          <w:lang w:val="ka-GE"/>
        </w:rPr>
        <w:t>ს</w:t>
      </w:r>
      <w:r w:rsidR="004C7535" w:rsidRPr="007B247F">
        <w:rPr>
          <w:rFonts w:ascii="Sylfaen" w:eastAsia="Arial Unicode MS" w:hAnsi="Sylfaen" w:cs="Arial Unicode MS"/>
          <w:color w:val="auto"/>
          <w:lang w:val="ka-GE"/>
        </w:rPr>
        <w:t>, პარლამენტის წინაშე ანგარიშვალდებული ორგანოს ხელმძღვანელ</w:t>
      </w:r>
      <w:r w:rsidR="00C067A8">
        <w:rPr>
          <w:rFonts w:ascii="Sylfaen" w:eastAsia="Arial Unicode MS" w:hAnsi="Sylfaen" w:cs="Arial Unicode MS"/>
          <w:color w:val="auto"/>
          <w:lang w:val="ka-GE"/>
        </w:rPr>
        <w:t>ს</w:t>
      </w:r>
      <w:r w:rsidR="00557769">
        <w:rPr>
          <w:rFonts w:ascii="Sylfaen" w:eastAsia="Arial Unicode MS" w:hAnsi="Sylfaen" w:cs="Arial Unicode MS"/>
          <w:color w:val="auto"/>
          <w:lang w:val="ka-GE"/>
        </w:rPr>
        <w:t>.</w:t>
      </w:r>
      <w:r w:rsidR="00FF3A8B">
        <w:rPr>
          <w:rFonts w:ascii="Sylfaen" w:eastAsia="Arial Unicode MS" w:hAnsi="Sylfaen" w:cs="Arial Unicode MS"/>
          <w:color w:val="auto"/>
          <w:lang w:val="ka-GE"/>
        </w:rPr>
        <w:t xml:space="preserve"> ისინი ვალდებული არიან ამ მუხლით დადგენილი წესით </w:t>
      </w:r>
      <w:r w:rsidR="00FF3A8B" w:rsidRPr="00FF3A8B">
        <w:rPr>
          <w:rFonts w:ascii="Sylfaen" w:eastAsia="Arial Unicode MS" w:hAnsi="Sylfaen" w:cs="Arial Unicode MS"/>
          <w:color w:val="auto"/>
          <w:lang w:val="ka-GE"/>
        </w:rPr>
        <w:t>პასუხი გასცე</w:t>
      </w:r>
      <w:r w:rsidR="00EC05FE">
        <w:rPr>
          <w:rFonts w:ascii="Sylfaen" w:eastAsia="Arial Unicode MS" w:hAnsi="Sylfaen" w:cs="Arial Unicode MS"/>
          <w:color w:val="auto"/>
          <w:lang w:val="ka-GE"/>
        </w:rPr>
        <w:t>ნ</w:t>
      </w:r>
      <w:r w:rsidR="00FF3A8B" w:rsidRPr="00FF3A8B">
        <w:rPr>
          <w:rFonts w:ascii="Sylfaen" w:eastAsia="Arial Unicode MS" w:hAnsi="Sylfaen" w:cs="Arial Unicode MS"/>
          <w:color w:val="auto"/>
          <w:lang w:val="ka-GE"/>
        </w:rPr>
        <w:t xml:space="preserve"> სხდომ</w:t>
      </w:r>
      <w:r w:rsidR="00FF3A8B">
        <w:rPr>
          <w:rFonts w:ascii="Sylfaen" w:eastAsia="Arial Unicode MS" w:hAnsi="Sylfaen" w:cs="Arial Unicode MS"/>
          <w:color w:val="auto"/>
          <w:lang w:val="ka-GE"/>
        </w:rPr>
        <w:t>ა</w:t>
      </w:r>
      <w:r w:rsidR="00FF3A8B" w:rsidRPr="00FF3A8B">
        <w:rPr>
          <w:rFonts w:ascii="Sylfaen" w:eastAsia="Arial Unicode MS" w:hAnsi="Sylfaen" w:cs="Arial Unicode MS"/>
          <w:color w:val="auto"/>
          <w:lang w:val="ka-GE"/>
        </w:rPr>
        <w:t>ზე დასმულ შეკითხვებს და წარმოადგინოს გაწეული საქმიანობის ანგარიში.</w:t>
      </w:r>
      <w:r w:rsidR="00FF3A8B">
        <w:rPr>
          <w:rFonts w:ascii="Sylfaen" w:eastAsia="Arial Unicode MS" w:hAnsi="Sylfaen" w:cs="Arial Unicode MS"/>
          <w:color w:val="auto"/>
          <w:lang w:val="ka-GE"/>
        </w:rPr>
        <w:t xml:space="preserve"> პარლამენტის გადაწყვეტილება</w:t>
      </w:r>
      <w:r w:rsidRPr="007B247F">
        <w:rPr>
          <w:rFonts w:ascii="Sylfaen" w:eastAsia="Arial Unicode MS" w:hAnsi="Sylfaen" w:cs="Arial Unicode MS"/>
          <w:color w:val="auto"/>
          <w:lang w:val="ka-GE"/>
        </w:rPr>
        <w:t xml:space="preserve"> დაუყოვნებლივ ეგზავნება ადრესატს.</w:t>
      </w:r>
    </w:p>
    <w:p w14:paraId="6AA319FF" w14:textId="1336756F" w:rsidR="004C7535" w:rsidRPr="007B247F" w:rsidRDefault="00424667"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903C85">
        <w:rPr>
          <w:rFonts w:ascii="Sylfaen" w:eastAsia="Arial Unicode MS" w:hAnsi="Sylfaen" w:cs="Arial Unicode MS"/>
          <w:color w:val="auto"/>
          <w:lang w:val="ka-GE"/>
        </w:rPr>
        <w:t xml:space="preserve">2. ამ მუხლის პირველ პუნქტში აღნიშნული პირი პარლამენტის წინაშე წარსდგება </w:t>
      </w:r>
      <w:r w:rsidRPr="007B247F">
        <w:rPr>
          <w:rFonts w:ascii="Sylfaen" w:eastAsia="Arial Unicode MS" w:hAnsi="Sylfaen" w:cs="Arial Unicode MS"/>
          <w:color w:val="auto"/>
          <w:lang w:val="ka-GE"/>
        </w:rPr>
        <w:t xml:space="preserve">როგორც წესი ყოველი თვის პლენარული სხდომების ბოლო კვირის პარასკევს და </w:t>
      </w:r>
      <w:r w:rsidR="002E4D80" w:rsidRPr="00903C85">
        <w:rPr>
          <w:rFonts w:ascii="Sylfaen" w:eastAsia="Arial Unicode MS" w:hAnsi="Sylfaen" w:cs="Arial Unicode MS"/>
          <w:color w:val="auto"/>
          <w:lang w:val="ka-GE"/>
        </w:rPr>
        <w:t>ისაუბრებს იმ საკითხზე</w:t>
      </w:r>
      <w:r w:rsidRPr="007B247F">
        <w:rPr>
          <w:rFonts w:ascii="Sylfaen" w:eastAsia="Arial Unicode MS" w:hAnsi="Sylfaen" w:cs="Arial Unicode MS"/>
          <w:color w:val="auto"/>
          <w:lang w:val="ka-GE"/>
        </w:rPr>
        <w:t>, რომლებიც მას გადაეცა აღნიშნულ დრომდე არაუგვიანეს 10 დღისა.</w:t>
      </w:r>
    </w:p>
    <w:p w14:paraId="01A2FAD6" w14:textId="7D0AE81F" w:rsidR="002154FB" w:rsidRPr="00903C85" w:rsidRDefault="00E17FEC" w:rsidP="002154FB">
      <w:pPr>
        <w:ind w:firstLine="709"/>
        <w:jc w:val="both"/>
        <w:rPr>
          <w:rFonts w:ascii="Sylfaen" w:hAnsi="Sylfaen"/>
          <w:lang w:val="ka-GE"/>
        </w:rPr>
      </w:pPr>
      <w:r w:rsidRPr="00903C85">
        <w:rPr>
          <w:rFonts w:ascii="Sylfaen" w:hAnsi="Sylfaen"/>
          <w:lang w:val="ka-GE"/>
        </w:rPr>
        <w:t>3</w:t>
      </w:r>
      <w:r w:rsidR="002154FB" w:rsidRPr="00903C85">
        <w:rPr>
          <w:rFonts w:ascii="Sylfaen" w:hAnsi="Sylfaen"/>
          <w:lang w:val="ka-GE"/>
        </w:rPr>
        <w:t>. ამ მუხლის პირველი პუნქტის მიხედვით განსაზღვრულ სა</w:t>
      </w:r>
      <w:r w:rsidR="005608CE" w:rsidRPr="00903C85">
        <w:rPr>
          <w:rFonts w:ascii="Sylfaen" w:hAnsi="Sylfaen"/>
          <w:lang w:val="ka-GE"/>
        </w:rPr>
        <w:t>კითხთან დაკავშირებით, თანამდებობის პირს</w:t>
      </w:r>
      <w:r w:rsidR="002154FB" w:rsidRPr="00903C85">
        <w:rPr>
          <w:rFonts w:ascii="Sylfaen" w:hAnsi="Sylfaen"/>
          <w:lang w:val="ka-GE"/>
        </w:rPr>
        <w:t xml:space="preserve"> სიტყვით გამოსვლისთვის ეძლევა 30 წუთი.</w:t>
      </w:r>
    </w:p>
    <w:p w14:paraId="557DDDD8" w14:textId="739FBE06" w:rsidR="00BC00DB" w:rsidRPr="00903C85" w:rsidRDefault="00BC00DB" w:rsidP="002154FB">
      <w:pPr>
        <w:ind w:firstLine="709"/>
        <w:jc w:val="both"/>
        <w:rPr>
          <w:rFonts w:ascii="Sylfaen" w:hAnsi="Sylfaen"/>
          <w:lang w:val="ka-GE"/>
        </w:rPr>
      </w:pPr>
      <w:r w:rsidRPr="00903C85">
        <w:rPr>
          <w:rFonts w:ascii="Sylfaen" w:hAnsi="Sylfaen"/>
          <w:lang w:val="ka-GE"/>
        </w:rPr>
        <w:t xml:space="preserve">4. თანამდებობის პირის მოხსენების დასრულების შემდეგ 30 წუთის განმავლობაში პარლამენტის წევრებს უფლება აქვთ, მოხსენების თაობაზე შეკითხვებით მიმართონ მას და მოისმინონ პასუხები. თითოეული შეკითხვის ავტორისათვის გამოყოფილი დრო არ უნდა აღემატებოდეს 2 წუთს, </w:t>
      </w:r>
      <w:r w:rsidR="00FA378A">
        <w:rPr>
          <w:rFonts w:ascii="Sylfaen" w:hAnsi="Sylfaen"/>
          <w:lang w:val="ka-GE"/>
        </w:rPr>
        <w:t xml:space="preserve">რომელიც შეიძლება გაგრძელდეს 30 წამით, </w:t>
      </w:r>
      <w:r w:rsidRPr="00903C85">
        <w:rPr>
          <w:rFonts w:ascii="Sylfaen" w:hAnsi="Sylfaen"/>
          <w:lang w:val="ka-GE"/>
        </w:rPr>
        <w:t xml:space="preserve">დაზუსტების უფლების გარეშე. </w:t>
      </w:r>
      <w:r w:rsidR="00C73A19" w:rsidRPr="00903C85">
        <w:rPr>
          <w:rFonts w:ascii="Sylfaen" w:hAnsi="Sylfaen"/>
          <w:lang w:val="ka-GE"/>
        </w:rPr>
        <w:t>პარლამენტის წევრს უფლება აქვს</w:t>
      </w:r>
      <w:r w:rsidRPr="00903C85">
        <w:rPr>
          <w:rFonts w:ascii="Sylfaen" w:hAnsi="Sylfaen"/>
          <w:lang w:val="ka-GE"/>
        </w:rPr>
        <w:t xml:space="preserve"> შეკითხვით გამოვიდეს მხოლოდ ერთხელ. შეკითხვების დასრულების შემდეგ </w:t>
      </w:r>
      <w:r w:rsidR="00C73A19" w:rsidRPr="00903C85">
        <w:rPr>
          <w:rFonts w:ascii="Sylfaen" w:hAnsi="Sylfaen"/>
          <w:lang w:val="ka-GE"/>
        </w:rPr>
        <w:t xml:space="preserve">თანამდებობის პირი </w:t>
      </w:r>
      <w:r w:rsidRPr="00903C85">
        <w:rPr>
          <w:rFonts w:ascii="Sylfaen" w:hAnsi="Sylfaen"/>
          <w:lang w:val="ka-GE"/>
        </w:rPr>
        <w:t>პარლამენტის წევრთა მიერ დასმულ შეკითხვებს ცალ-ცალკე უპასუხებს.</w:t>
      </w:r>
    </w:p>
    <w:p w14:paraId="647D94BE" w14:textId="0E5EED88" w:rsidR="002154FB" w:rsidRPr="00903C85" w:rsidRDefault="00C73A19" w:rsidP="002154FB">
      <w:pPr>
        <w:ind w:firstLine="709"/>
        <w:jc w:val="both"/>
        <w:rPr>
          <w:rFonts w:ascii="Sylfaen" w:hAnsi="Sylfaen"/>
          <w:lang w:val="ka-GE"/>
        </w:rPr>
      </w:pPr>
      <w:r w:rsidRPr="00903C85">
        <w:rPr>
          <w:rFonts w:ascii="Sylfaen" w:hAnsi="Sylfaen"/>
          <w:lang w:val="ka-GE"/>
        </w:rPr>
        <w:t>5</w:t>
      </w:r>
      <w:r w:rsidR="002154FB" w:rsidRPr="00903C85">
        <w:rPr>
          <w:rFonts w:ascii="Sylfaen" w:hAnsi="Sylfaen"/>
          <w:lang w:val="ka-GE"/>
        </w:rPr>
        <w:t xml:space="preserve">. </w:t>
      </w:r>
      <w:r w:rsidR="005608CE" w:rsidRPr="00903C85">
        <w:rPr>
          <w:rFonts w:ascii="Sylfaen" w:hAnsi="Sylfaen"/>
          <w:lang w:val="ka-GE"/>
        </w:rPr>
        <w:t>თანამდებობის პირის</w:t>
      </w:r>
      <w:r w:rsidR="002154FB" w:rsidRPr="00903C85">
        <w:rPr>
          <w:rFonts w:ascii="Sylfaen" w:hAnsi="Sylfaen"/>
          <w:lang w:val="ka-GE"/>
        </w:rPr>
        <w:t xml:space="preserve"> სიტყვით გამოსვლის </w:t>
      </w:r>
      <w:r w:rsidRPr="00903C85">
        <w:rPr>
          <w:rFonts w:ascii="Sylfaen" w:hAnsi="Sylfaen"/>
          <w:lang w:val="ka-GE"/>
        </w:rPr>
        <w:t xml:space="preserve">და კითხვა-პასუხის </w:t>
      </w:r>
      <w:r w:rsidR="002154FB" w:rsidRPr="00903C85">
        <w:rPr>
          <w:rFonts w:ascii="Sylfaen" w:hAnsi="Sylfaen"/>
          <w:lang w:val="ka-GE"/>
        </w:rPr>
        <w:t xml:space="preserve">შემდეგ </w:t>
      </w:r>
      <w:r w:rsidR="00D139BC">
        <w:rPr>
          <w:rFonts w:ascii="Sylfaen" w:hAnsi="Sylfaen"/>
          <w:lang w:val="ka-GE"/>
        </w:rPr>
        <w:t>იმართება</w:t>
      </w:r>
      <w:r w:rsidR="002154FB" w:rsidRPr="00903C85">
        <w:rPr>
          <w:rFonts w:ascii="Sylfaen" w:hAnsi="Sylfaen"/>
          <w:lang w:val="ka-GE"/>
        </w:rPr>
        <w:t xml:space="preserve"> პოლიტიკური დებატები </w:t>
      </w:r>
      <w:r w:rsidR="002154FB" w:rsidRPr="008D418C">
        <w:rPr>
          <w:rFonts w:ascii="Sylfaen" w:hAnsi="Sylfaen"/>
          <w:lang w:val="ka-GE"/>
        </w:rPr>
        <w:t xml:space="preserve">რეგლამენტის </w:t>
      </w:r>
      <w:r w:rsidR="006F49F5">
        <w:rPr>
          <w:rFonts w:ascii="Sylfaen" w:hAnsi="Sylfaen"/>
          <w:lang w:val="ka-GE"/>
        </w:rPr>
        <w:t>94</w:t>
      </w:r>
      <w:r w:rsidR="002154FB" w:rsidRPr="008D418C">
        <w:rPr>
          <w:rFonts w:ascii="Sylfaen" w:hAnsi="Sylfaen"/>
          <w:lang w:val="ka-GE"/>
        </w:rPr>
        <w:t>-ე მუხლით</w:t>
      </w:r>
      <w:r w:rsidR="002154FB" w:rsidRPr="00903C85">
        <w:rPr>
          <w:rFonts w:ascii="Sylfaen" w:hAnsi="Sylfaen"/>
          <w:lang w:val="ka-GE"/>
        </w:rPr>
        <w:t xml:space="preserve"> დადგენილი წესით, რის შემდეგაც </w:t>
      </w:r>
      <w:r w:rsidR="00E71AC5" w:rsidRPr="00903C85">
        <w:rPr>
          <w:rFonts w:ascii="Sylfaen" w:hAnsi="Sylfaen"/>
          <w:lang w:val="ka-GE"/>
        </w:rPr>
        <w:t>თანამდებობის პირს</w:t>
      </w:r>
      <w:r w:rsidR="002154FB" w:rsidRPr="00903C85">
        <w:rPr>
          <w:rFonts w:ascii="Sylfaen" w:hAnsi="Sylfaen"/>
          <w:lang w:val="ka-GE"/>
        </w:rPr>
        <w:t xml:space="preserve"> ეძლევა 15 წუთი დასკვნითი გამოსვლისთვის.</w:t>
      </w:r>
    </w:p>
    <w:p w14:paraId="4A0FEDCD" w14:textId="5A6D7F1D" w:rsidR="00CB7554" w:rsidRPr="007B247F" w:rsidRDefault="00C73A19"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903C85">
        <w:rPr>
          <w:rFonts w:ascii="Sylfaen" w:eastAsia="Arial Unicode MS" w:hAnsi="Sylfaen" w:cs="Arial Unicode MS"/>
          <w:color w:val="auto"/>
          <w:lang w:val="ka-GE"/>
        </w:rPr>
        <w:t>6</w:t>
      </w:r>
      <w:r w:rsidR="00CB7554" w:rsidRPr="007B247F">
        <w:rPr>
          <w:rFonts w:ascii="Sylfaen" w:eastAsia="Arial Unicode MS" w:hAnsi="Sylfaen" w:cs="Arial Unicode MS"/>
          <w:color w:val="auto"/>
          <w:lang w:val="ka-GE"/>
        </w:rPr>
        <w:t xml:space="preserve">. </w:t>
      </w:r>
      <w:r w:rsidR="005644C9" w:rsidRPr="00903C85">
        <w:rPr>
          <w:rFonts w:ascii="Sylfaen" w:eastAsia="Arial Unicode MS" w:hAnsi="Sylfaen" w:cs="Arial Unicode MS"/>
          <w:color w:val="auto"/>
          <w:lang w:val="ka-GE"/>
        </w:rPr>
        <w:t>თანამდებობის პირის</w:t>
      </w:r>
      <w:r w:rsidR="00CB7554" w:rsidRPr="007B247F">
        <w:rPr>
          <w:rFonts w:ascii="Sylfaen" w:eastAsia="Arial Unicode MS" w:hAnsi="Sylfaen" w:cs="Arial Unicode MS"/>
          <w:color w:val="auto"/>
          <w:lang w:val="ka-GE"/>
        </w:rPr>
        <w:t xml:space="preserve"> </w:t>
      </w:r>
      <w:r w:rsidR="00FA378A">
        <w:rPr>
          <w:rFonts w:ascii="Sylfaen" w:eastAsia="Arial Unicode MS" w:hAnsi="Sylfaen" w:cs="Arial Unicode MS"/>
          <w:color w:val="auto"/>
          <w:lang w:val="ka-GE"/>
        </w:rPr>
        <w:t>მოსმენის</w:t>
      </w:r>
      <w:r w:rsidR="007266D1" w:rsidRPr="00903C85">
        <w:rPr>
          <w:rFonts w:ascii="Sylfaen" w:eastAsia="Arial Unicode MS" w:hAnsi="Sylfaen" w:cs="Arial Unicode MS"/>
          <w:color w:val="auto"/>
          <w:lang w:val="ka-GE"/>
        </w:rPr>
        <w:t xml:space="preserve"> </w:t>
      </w:r>
      <w:r w:rsidR="00CB7554" w:rsidRPr="007B247F">
        <w:rPr>
          <w:rFonts w:ascii="Sylfaen" w:eastAsia="Arial Unicode MS" w:hAnsi="Sylfaen" w:cs="Arial Unicode MS"/>
          <w:color w:val="auto"/>
          <w:lang w:val="ka-GE"/>
        </w:rPr>
        <w:t xml:space="preserve">შემდეგ პარლამენტმა შეიძლება მიიღოს  </w:t>
      </w:r>
      <w:r w:rsidR="007266D1" w:rsidRPr="007B247F">
        <w:rPr>
          <w:rFonts w:ascii="Sylfaen" w:eastAsia="Arial Unicode MS" w:hAnsi="Sylfaen" w:cs="Arial Unicode MS"/>
          <w:color w:val="auto"/>
          <w:lang w:val="ka-GE"/>
        </w:rPr>
        <w:t>რეზოლუცია, რეკომენდაცია ან სხვა დადგენილება.</w:t>
      </w:r>
    </w:p>
    <w:p w14:paraId="05DD905A" w14:textId="39118F03" w:rsidR="00CB7554" w:rsidRPr="007B247F" w:rsidRDefault="00CB7554" w:rsidP="001E1259">
      <w:pPr>
        <w:pStyle w:val="Heading2"/>
        <w:rPr>
          <w:rFonts w:eastAsia="Arial Unicode MS"/>
          <w:lang w:val="ka-GE"/>
        </w:rPr>
      </w:pPr>
      <w:bookmarkStart w:id="187" w:name="_Toc515562960"/>
      <w:r w:rsidRPr="007B247F">
        <w:rPr>
          <w:rFonts w:eastAsia="Arial Unicode MS"/>
          <w:lang w:val="ka-GE"/>
        </w:rPr>
        <w:t xml:space="preserve">მუხლი </w:t>
      </w:r>
      <w:r w:rsidR="00D7513C">
        <w:rPr>
          <w:rFonts w:eastAsia="Arial Unicode MS"/>
          <w:lang w:val="ka-GE"/>
        </w:rPr>
        <w:t>154</w:t>
      </w:r>
      <w:r w:rsidR="001E1259" w:rsidRPr="00903C85">
        <w:rPr>
          <w:rFonts w:eastAsia="Arial Unicode MS"/>
          <w:lang w:val="ka-GE"/>
        </w:rPr>
        <w:t>.</w:t>
      </w:r>
      <w:r w:rsidRPr="007B247F">
        <w:rPr>
          <w:rFonts w:eastAsia="Arial Unicode MS"/>
          <w:lang w:val="ka-GE"/>
        </w:rPr>
        <w:t xml:space="preserve"> თემატური მოკვლევის ჯგუფი</w:t>
      </w:r>
      <w:bookmarkEnd w:id="187"/>
    </w:p>
    <w:p w14:paraId="1FF78AF7" w14:textId="47C86487" w:rsidR="00CB7554" w:rsidRPr="007B247F"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7B247F">
        <w:rPr>
          <w:rFonts w:ascii="Sylfaen" w:eastAsia="Arial Unicode MS" w:hAnsi="Sylfaen" w:cs="Arial Unicode MS"/>
          <w:lang w:val="ka-GE"/>
        </w:rPr>
        <w:t xml:space="preserve">1. </w:t>
      </w:r>
      <w:r w:rsidRPr="007B247F">
        <w:rPr>
          <w:rFonts w:ascii="Sylfaen" w:eastAsia="Arial Unicode MS" w:hAnsi="Sylfaen" w:cs="Sylfaen"/>
          <w:lang w:val="ka-GE"/>
        </w:rPr>
        <w:t>აქტუალური</w:t>
      </w:r>
      <w:r w:rsidRPr="007B247F">
        <w:rPr>
          <w:rFonts w:ascii="Sylfaen" w:eastAsia="Arial Unicode MS" w:hAnsi="Sylfaen" w:cs="Arial Unicode MS"/>
          <w:lang w:val="ka-GE"/>
        </w:rPr>
        <w:t xml:space="preserve"> </w:t>
      </w:r>
      <w:r w:rsidRPr="007B247F">
        <w:rPr>
          <w:rFonts w:ascii="Sylfaen" w:eastAsia="Arial Unicode MS" w:hAnsi="Sylfaen" w:cs="Sylfaen"/>
          <w:lang w:val="ka-GE"/>
        </w:rPr>
        <w:t>საკითხის</w:t>
      </w:r>
      <w:r w:rsidRPr="007B247F">
        <w:rPr>
          <w:rFonts w:ascii="Sylfaen" w:eastAsia="Arial Unicode MS" w:hAnsi="Sylfaen" w:cs="Arial Unicode MS"/>
          <w:lang w:val="ka-GE"/>
        </w:rPr>
        <w:t xml:space="preserve"> </w:t>
      </w:r>
      <w:r w:rsidRPr="007B247F">
        <w:rPr>
          <w:rFonts w:ascii="Sylfaen" w:eastAsia="Arial Unicode MS" w:hAnsi="Sylfaen" w:cs="Sylfaen"/>
          <w:lang w:val="ka-GE"/>
        </w:rPr>
        <w:t>შესწავლისა</w:t>
      </w:r>
      <w:r w:rsidRPr="007B247F">
        <w:rPr>
          <w:rFonts w:ascii="Sylfaen" w:eastAsia="Arial Unicode MS" w:hAnsi="Sylfaen" w:cs="Arial Unicode MS"/>
          <w:lang w:val="ka-GE"/>
        </w:rPr>
        <w:t xml:space="preserve"> </w:t>
      </w:r>
      <w:r w:rsidRPr="007B247F">
        <w:rPr>
          <w:rFonts w:ascii="Sylfaen" w:eastAsia="Arial Unicode MS" w:hAnsi="Sylfaen" w:cs="Sylfaen"/>
          <w:lang w:val="ka-GE"/>
        </w:rPr>
        <w:t>და</w:t>
      </w:r>
      <w:r w:rsidRPr="007B247F">
        <w:rPr>
          <w:rFonts w:ascii="Sylfaen" w:eastAsia="Arial Unicode MS" w:hAnsi="Sylfaen" w:cs="Arial Unicode MS"/>
          <w:lang w:val="ka-GE"/>
        </w:rPr>
        <w:t xml:space="preserve"> </w:t>
      </w:r>
      <w:r w:rsidRPr="007B247F">
        <w:rPr>
          <w:rFonts w:ascii="Sylfaen" w:eastAsia="Arial Unicode MS" w:hAnsi="Sylfaen" w:cs="Sylfaen"/>
          <w:lang w:val="ka-GE"/>
        </w:rPr>
        <w:t>შესაბამისი</w:t>
      </w:r>
      <w:r w:rsidRPr="007B247F">
        <w:rPr>
          <w:rFonts w:ascii="Sylfaen" w:eastAsia="Arial Unicode MS" w:hAnsi="Sylfaen" w:cs="Arial Unicode MS"/>
          <w:lang w:val="ka-GE"/>
        </w:rPr>
        <w:t xml:space="preserve"> </w:t>
      </w:r>
      <w:r w:rsidRPr="007B247F">
        <w:rPr>
          <w:rFonts w:ascii="Sylfaen" w:eastAsia="Arial Unicode MS" w:hAnsi="Sylfaen" w:cs="Sylfaen"/>
          <w:lang w:val="ka-GE"/>
        </w:rPr>
        <w:t>გადაწყვეტილების</w:t>
      </w:r>
      <w:r w:rsidRPr="007B247F">
        <w:rPr>
          <w:rFonts w:ascii="Sylfaen" w:eastAsia="Arial Unicode MS" w:hAnsi="Sylfaen" w:cs="Arial Unicode MS"/>
          <w:lang w:val="ka-GE"/>
        </w:rPr>
        <w:t xml:space="preserve"> </w:t>
      </w:r>
      <w:r w:rsidRPr="007B247F">
        <w:rPr>
          <w:rFonts w:ascii="Sylfaen" w:eastAsia="Arial Unicode MS" w:hAnsi="Sylfaen" w:cs="Sylfaen"/>
          <w:lang w:val="ka-GE"/>
        </w:rPr>
        <w:t>პროექტის</w:t>
      </w:r>
      <w:r w:rsidRPr="007B247F">
        <w:rPr>
          <w:rFonts w:ascii="Sylfaen" w:eastAsia="Arial Unicode MS" w:hAnsi="Sylfaen" w:cs="Arial Unicode MS"/>
          <w:lang w:val="ka-GE"/>
        </w:rPr>
        <w:t xml:space="preserve"> </w:t>
      </w:r>
      <w:r w:rsidRPr="007B247F">
        <w:rPr>
          <w:rFonts w:ascii="Sylfaen" w:eastAsia="Arial Unicode MS" w:hAnsi="Sylfaen" w:cs="Sylfaen"/>
          <w:lang w:val="ka-GE"/>
        </w:rPr>
        <w:t>მომზადების</w:t>
      </w:r>
      <w:r w:rsidRPr="007B247F">
        <w:rPr>
          <w:rFonts w:ascii="Sylfaen" w:eastAsia="Arial Unicode MS" w:hAnsi="Sylfaen" w:cs="Arial Unicode MS"/>
          <w:lang w:val="ka-GE"/>
        </w:rPr>
        <w:t xml:space="preserve"> </w:t>
      </w:r>
      <w:r w:rsidRPr="007B247F">
        <w:rPr>
          <w:rFonts w:ascii="Sylfaen" w:eastAsia="Arial Unicode MS" w:hAnsi="Sylfaen" w:cs="Sylfaen"/>
          <w:lang w:val="ka-GE"/>
        </w:rPr>
        <w:t>მიზნით</w:t>
      </w:r>
      <w:r w:rsidRPr="007B247F">
        <w:rPr>
          <w:rFonts w:ascii="Sylfaen" w:eastAsia="Arial Unicode MS" w:hAnsi="Sylfaen" w:cs="Arial Unicode MS"/>
          <w:lang w:val="ka-GE"/>
        </w:rPr>
        <w:t xml:space="preserve">, </w:t>
      </w:r>
      <w:r w:rsidRPr="007B247F">
        <w:rPr>
          <w:rFonts w:ascii="Sylfaen" w:eastAsia="Arial Unicode MS" w:hAnsi="Sylfaen" w:cs="Sylfaen"/>
          <w:lang w:val="ka-GE"/>
        </w:rPr>
        <w:t>პარლამენტის</w:t>
      </w:r>
      <w:r w:rsidRPr="007B247F">
        <w:rPr>
          <w:rFonts w:ascii="Sylfaen" w:eastAsia="Arial Unicode MS" w:hAnsi="Sylfaen" w:cs="Arial Unicode MS"/>
          <w:lang w:val="ka-GE"/>
        </w:rPr>
        <w:t xml:space="preserve"> </w:t>
      </w:r>
      <w:r w:rsidRPr="007B247F">
        <w:rPr>
          <w:rFonts w:ascii="Sylfaen" w:eastAsia="Arial Unicode MS" w:hAnsi="Sylfaen" w:cs="Sylfaen"/>
          <w:lang w:val="ka-GE"/>
        </w:rPr>
        <w:t xml:space="preserve">წევრთაგან </w:t>
      </w:r>
      <w:r w:rsidRPr="007B247F">
        <w:rPr>
          <w:rFonts w:ascii="Sylfaen" w:eastAsia="Arial Unicode MS" w:hAnsi="Sylfaen" w:cs="Sylfaen"/>
          <w:color w:val="auto"/>
          <w:lang w:val="ka-GE"/>
        </w:rPr>
        <w:t>კომიტეტის</w:t>
      </w:r>
      <w:r w:rsidR="007F1124">
        <w:rPr>
          <w:rFonts w:ascii="Sylfaen" w:eastAsia="Arial Unicode MS" w:hAnsi="Sylfaen" w:cs="Sylfaen"/>
          <w:color w:val="auto"/>
          <w:lang w:val="ka-GE"/>
        </w:rPr>
        <w:t xml:space="preserve"> ან</w:t>
      </w:r>
      <w:r w:rsidRPr="007B247F">
        <w:rPr>
          <w:rFonts w:ascii="Sylfaen" w:eastAsia="Arial Unicode MS" w:hAnsi="Sylfaen" w:cs="Sylfaen"/>
          <w:color w:val="auto"/>
          <w:lang w:val="ka-GE"/>
        </w:rPr>
        <w:t xml:space="preserve"> პარლამენტის მუდმივმოქმედი საბჭოების </w:t>
      </w:r>
      <w:r w:rsidR="00777A3B">
        <w:rPr>
          <w:rFonts w:ascii="Sylfaen" w:eastAsia="Arial Unicode MS" w:hAnsi="Sylfaen" w:cs="Sylfaen"/>
          <w:color w:val="auto"/>
          <w:lang w:val="ka-GE"/>
        </w:rPr>
        <w:t xml:space="preserve">გადაწყვეტილებით </w:t>
      </w:r>
      <w:r w:rsidRPr="007B247F">
        <w:rPr>
          <w:rFonts w:ascii="Sylfaen" w:eastAsia="Arial Unicode MS" w:hAnsi="Sylfaen" w:cs="Sylfaen"/>
          <w:lang w:val="ka-GE"/>
        </w:rPr>
        <w:t>შეიძლება დაინიშნოს</w:t>
      </w:r>
      <w:r w:rsidRPr="007B247F">
        <w:rPr>
          <w:rFonts w:ascii="Sylfaen" w:eastAsia="Arial Unicode MS" w:hAnsi="Sylfaen" w:cs="Arial Unicode MS"/>
          <w:lang w:val="ka-GE"/>
        </w:rPr>
        <w:t xml:space="preserve"> </w:t>
      </w:r>
      <w:r w:rsidRPr="007B247F">
        <w:rPr>
          <w:rFonts w:ascii="Sylfaen" w:eastAsia="Arial Unicode MS" w:hAnsi="Sylfaen" w:cs="Sylfaen"/>
          <w:lang w:val="ka-GE"/>
        </w:rPr>
        <w:t>მომხსენებელი (თემატური მოკვლევის მომხსენებელი)</w:t>
      </w:r>
      <w:r w:rsidRPr="007B247F">
        <w:rPr>
          <w:rFonts w:ascii="Sylfaen" w:eastAsia="Arial Unicode MS" w:hAnsi="Sylfaen" w:cs="Arial Unicode MS"/>
          <w:lang w:val="ka-GE"/>
        </w:rPr>
        <w:t xml:space="preserve"> </w:t>
      </w:r>
      <w:r w:rsidRPr="007B247F">
        <w:rPr>
          <w:rFonts w:ascii="Sylfaen" w:eastAsia="Arial Unicode MS" w:hAnsi="Sylfaen" w:cs="Sylfaen"/>
          <w:lang w:val="ka-GE"/>
        </w:rPr>
        <w:t>ან</w:t>
      </w:r>
      <w:r w:rsidRPr="007B247F">
        <w:rPr>
          <w:rFonts w:ascii="Sylfaen" w:eastAsia="Arial Unicode MS" w:hAnsi="Sylfaen" w:cs="Arial Unicode MS"/>
          <w:lang w:val="ka-GE"/>
        </w:rPr>
        <w:t xml:space="preserve"> </w:t>
      </w:r>
      <w:r w:rsidRPr="007B247F">
        <w:rPr>
          <w:rFonts w:ascii="Sylfaen" w:eastAsia="Arial Unicode MS" w:hAnsi="Sylfaen" w:cs="Sylfaen"/>
          <w:lang w:val="ka-GE"/>
        </w:rPr>
        <w:t>მომხსენებელთა</w:t>
      </w:r>
      <w:r w:rsidRPr="007B247F">
        <w:rPr>
          <w:rFonts w:ascii="Sylfaen" w:eastAsia="Arial Unicode MS" w:hAnsi="Sylfaen" w:cs="Arial Unicode MS"/>
          <w:lang w:val="ka-GE"/>
        </w:rPr>
        <w:t xml:space="preserve"> </w:t>
      </w:r>
      <w:r w:rsidRPr="007B247F">
        <w:rPr>
          <w:rFonts w:ascii="Sylfaen" w:eastAsia="Arial Unicode MS" w:hAnsi="Sylfaen" w:cs="Sylfaen"/>
          <w:lang w:val="ka-GE"/>
        </w:rPr>
        <w:t>ჯგუფი</w:t>
      </w:r>
      <w:r w:rsidRPr="007B247F">
        <w:rPr>
          <w:rFonts w:ascii="Sylfaen" w:eastAsia="Arial Unicode MS" w:hAnsi="Sylfaen" w:cs="Arial Unicode MS"/>
          <w:lang w:val="ka-GE"/>
        </w:rPr>
        <w:t xml:space="preserve"> (თემატური მოკვლევის ჯგუფი), </w:t>
      </w:r>
      <w:r w:rsidRPr="007B247F">
        <w:rPr>
          <w:rFonts w:ascii="Sylfaen" w:eastAsia="Arial Unicode MS" w:hAnsi="Sylfaen" w:cs="Sylfaen"/>
          <w:lang w:val="ka-GE"/>
        </w:rPr>
        <w:t>რომელიც</w:t>
      </w:r>
      <w:r w:rsidRPr="007B247F">
        <w:rPr>
          <w:rFonts w:ascii="Sylfaen" w:eastAsia="Arial Unicode MS" w:hAnsi="Sylfaen" w:cs="Arial Unicode MS"/>
          <w:lang w:val="ka-GE"/>
        </w:rPr>
        <w:t xml:space="preserve"> </w:t>
      </w:r>
      <w:r w:rsidRPr="007B247F">
        <w:rPr>
          <w:rFonts w:ascii="Sylfaen" w:eastAsia="Arial Unicode MS" w:hAnsi="Sylfaen" w:cs="Sylfaen"/>
          <w:lang w:val="ka-GE"/>
        </w:rPr>
        <w:t>თავისი</w:t>
      </w:r>
      <w:r w:rsidRPr="007B247F">
        <w:rPr>
          <w:rFonts w:ascii="Sylfaen" w:eastAsia="Arial Unicode MS" w:hAnsi="Sylfaen" w:cs="Arial Unicode MS"/>
          <w:lang w:val="ka-GE"/>
        </w:rPr>
        <w:t xml:space="preserve"> </w:t>
      </w:r>
      <w:r w:rsidRPr="007B247F">
        <w:rPr>
          <w:rFonts w:ascii="Sylfaen" w:eastAsia="Arial Unicode MS" w:hAnsi="Sylfaen" w:cs="Sylfaen"/>
          <w:lang w:val="ka-GE"/>
        </w:rPr>
        <w:t>შემადგენლობიდან</w:t>
      </w:r>
      <w:r w:rsidRPr="007B247F">
        <w:rPr>
          <w:rFonts w:ascii="Sylfaen" w:eastAsia="Arial Unicode MS" w:hAnsi="Sylfaen" w:cs="Arial Unicode MS"/>
          <w:lang w:val="ka-GE"/>
        </w:rPr>
        <w:t xml:space="preserve"> </w:t>
      </w:r>
      <w:r w:rsidRPr="007B247F">
        <w:rPr>
          <w:rFonts w:ascii="Sylfaen" w:eastAsia="Arial Unicode MS" w:hAnsi="Sylfaen" w:cs="Sylfaen"/>
          <w:lang w:val="ka-GE"/>
        </w:rPr>
        <w:t>ირჩევს</w:t>
      </w:r>
      <w:r w:rsidRPr="007B247F">
        <w:rPr>
          <w:rFonts w:ascii="Sylfaen" w:eastAsia="Arial Unicode MS" w:hAnsi="Sylfaen" w:cs="Arial Unicode MS"/>
          <w:lang w:val="ka-GE"/>
        </w:rPr>
        <w:t xml:space="preserve"> </w:t>
      </w:r>
      <w:r w:rsidRPr="007B247F">
        <w:rPr>
          <w:rFonts w:ascii="Sylfaen" w:eastAsia="Arial Unicode MS" w:hAnsi="Sylfaen" w:cs="Sylfaen"/>
          <w:lang w:val="ka-GE"/>
        </w:rPr>
        <w:t>მთავარ</w:t>
      </w:r>
      <w:r w:rsidRPr="007B247F">
        <w:rPr>
          <w:rFonts w:ascii="Sylfaen" w:eastAsia="Arial Unicode MS" w:hAnsi="Sylfaen" w:cs="Arial Unicode MS"/>
          <w:lang w:val="ka-GE"/>
        </w:rPr>
        <w:t xml:space="preserve"> </w:t>
      </w:r>
      <w:r w:rsidRPr="007B247F">
        <w:rPr>
          <w:rFonts w:ascii="Sylfaen" w:eastAsia="Arial Unicode MS" w:hAnsi="Sylfaen" w:cs="Sylfaen"/>
          <w:lang w:val="ka-GE"/>
        </w:rPr>
        <w:t>მომხსენებელს</w:t>
      </w:r>
      <w:r w:rsidRPr="007B247F">
        <w:rPr>
          <w:rFonts w:ascii="Sylfaen" w:eastAsia="Arial Unicode MS" w:hAnsi="Sylfaen" w:cs="Arial Unicode MS"/>
          <w:lang w:val="ka-GE"/>
        </w:rPr>
        <w:t>.</w:t>
      </w:r>
    </w:p>
    <w:p w14:paraId="769AD708" w14:textId="6CA51BF8" w:rsidR="00CB7554" w:rsidRPr="007B247F"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7B247F">
        <w:rPr>
          <w:rFonts w:ascii="Sylfaen" w:eastAsia="Arial Unicode MS" w:hAnsi="Sylfaen" w:cs="Arial Unicode MS"/>
          <w:lang w:val="ka-GE"/>
        </w:rPr>
        <w:t>2. კომიტეტის წევრი უფლებამოსილია კომიტეტს წარუდგინოს შემოსული განცხადებების ანალიზის, მიმდინარე მოვლენების, საჯარო ინტერესისა და სხვა მნიშვნელოვანი ფაქტორების გათვალისწინებით მომზადებული თემატური მოკვლევის საკითხების ნუსხა. კომიტეტის წევრები საკითხთა ნუსხიდან ირჩევენ მოსაკვლევ საკითხებს. აღნიშნულ საკითხებზე მოკვლევის დაწყების შესახებ გადაწყვეტილება მიიღება კომიტეტის სიითი შემადგენლობის უმრავლესობით.</w:t>
      </w:r>
    </w:p>
    <w:p w14:paraId="615639BB" w14:textId="4BBF7BF8" w:rsidR="00CB7554" w:rsidRPr="007B247F" w:rsidRDefault="00777A3B"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7B247F">
        <w:rPr>
          <w:rFonts w:ascii="Sylfaen" w:eastAsia="Arial Unicode MS" w:hAnsi="Sylfaen" w:cs="Arial Unicode MS"/>
          <w:lang w:val="ka-GE"/>
        </w:rPr>
        <w:t>3</w:t>
      </w:r>
      <w:r w:rsidR="00CB7554" w:rsidRPr="007B247F">
        <w:rPr>
          <w:rFonts w:ascii="Sylfaen" w:eastAsia="Arial Unicode MS" w:hAnsi="Sylfaen" w:cs="Arial Unicode MS"/>
          <w:lang w:val="ka-GE"/>
        </w:rPr>
        <w:t xml:space="preserve">. ამ მუხლის მე-2 პუნქტით დადგენილი წესით, პარლამენტის მუდმივმოქმედი საბჭოს თავმჯდომარის ან საბჭოს წევრების მიერ წარდგენილი აქტუალური </w:t>
      </w:r>
      <w:r w:rsidR="00CB7554" w:rsidRPr="007B247F">
        <w:rPr>
          <w:rFonts w:ascii="Sylfaen" w:eastAsia="Arial Unicode MS" w:hAnsi="Sylfaen" w:cs="Arial Unicode MS"/>
          <w:lang w:val="ka-GE"/>
        </w:rPr>
        <w:lastRenderedPageBreak/>
        <w:t xml:space="preserve">საკითხებიდან მუდმივმოქმედი საბჭო იღებს გადაწყვეტილებას საკითხთა ნუსხის და მოკვლევის მომხსენებლების დანიშვნის შესახებ. </w:t>
      </w:r>
    </w:p>
    <w:p w14:paraId="43F1ABA0" w14:textId="38299EAD" w:rsidR="00CB7554" w:rsidRPr="007B247F" w:rsidRDefault="00777A3B"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4</w:t>
      </w:r>
      <w:r w:rsidR="00CB7554" w:rsidRPr="007B247F">
        <w:rPr>
          <w:rFonts w:ascii="Sylfaen" w:eastAsia="Arial Unicode MS" w:hAnsi="Sylfaen" w:cs="Arial Unicode MS"/>
          <w:lang w:val="ka-GE"/>
        </w:rPr>
        <w:t>. თემატური მოკვლევის საკითხი და ინფორმაცია იმ პარლამენტის წევრთა შესახებ, რომლებმაც დაადასტურეს მათი მონაწილეობა მოკვლევაში, წარედგინება ბიუროს უახლოეს სხდომას.  თუ აღმოჩნდება, რომ ერთსა და იმავე საკითხზე მოკვლევის სურვილი გამოითქვა სხვადასხვა კომიტეტში, ბიუროს გადაწყვეტილებით მოკვლევაში მონაწილე პარლამენტის წევრები შეიძლება გაერთიანდნენ.</w:t>
      </w:r>
    </w:p>
    <w:p w14:paraId="2951FA29" w14:textId="43CA1EE5" w:rsidR="00CB7554" w:rsidRPr="00656F89" w:rsidRDefault="00777A3B"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5</w:t>
      </w:r>
      <w:r w:rsidR="00CB7554" w:rsidRPr="00656F89">
        <w:rPr>
          <w:rFonts w:ascii="Sylfaen" w:eastAsia="Arial Unicode MS" w:hAnsi="Sylfaen" w:cs="Arial Unicode MS"/>
          <w:lang w:val="ka-GE"/>
        </w:rPr>
        <w:t>. მოკვლევის მომხსენებელი/მომხსენებელთა ჯგუფი ვალდებული უზრუნველყოს  მოკვლევის დაწყების შესახებ ინფორმაციის განთავსება პარლამენტის ვებგვერდზე, მოკვლევის დაწყებიდან არაუგვიანეს 5 დღისა. ინფორმაცია უნდა მოიცავდეს საკითხის დასახელებასა და მოკლე აღწერას, საკითხზე მომუშავე პარლამენტის წევრ(ებ)ის შესახებ ინფორმაციას, ასევე, დაინტერესებული პირების მიერ საკუთარი მოსაზრებების და მტკიცებულებების წარდგენის წესსა და ვადებს.</w:t>
      </w:r>
    </w:p>
    <w:p w14:paraId="48F6B2FD" w14:textId="4D5F091D" w:rsidR="00CB7554" w:rsidRPr="00656F89" w:rsidRDefault="00777A3B"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6</w:t>
      </w:r>
      <w:r w:rsidR="00CB7554" w:rsidRPr="00656F89">
        <w:rPr>
          <w:rFonts w:ascii="Sylfaen" w:eastAsia="Arial Unicode MS" w:hAnsi="Sylfaen" w:cs="Arial Unicode MS"/>
          <w:lang w:val="ka-GE"/>
        </w:rPr>
        <w:t>. საკითხზე მომუშავე მოკვლევის მომხსენებლები ადგენენ საკითხის შესწავლის გეგმასა და გრაფიკს, განსაზღვრავენ მის შესწავლაში მონაწილე სპეციალისტებს, ხელმძღვანელობენ საკითხის შესწავლას, პასუხისმგებელი არიან საკითხის დამუშავებასა და გადაწყვეტილების პროექტის მომზადებაზე, სწავლობენ დაინტერესებული პირების მიერ წარმოდგენილ ინფორმაციებს/მტკიცებულებებს, უფლება აქვთ ადმინისტრაციული ორგანოსაგან გამოითხოვონ და მიიღოს ინფორმაცია და ახსნა-განმარტება ნებისმიერ საკითხზე. მოკვლევის ფარგლებში მიღებული დოკუმენტები/მტკიცებულებები ქვეყნდება პარლამენტის ვებგვერდზე.</w:t>
      </w:r>
    </w:p>
    <w:p w14:paraId="3B3D6150" w14:textId="1CB65997" w:rsidR="00CB7554" w:rsidRPr="00656F89" w:rsidRDefault="00777A3B"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7</w:t>
      </w:r>
      <w:r w:rsidR="00CB7554" w:rsidRPr="00656F89">
        <w:rPr>
          <w:rFonts w:ascii="Sylfaen" w:eastAsia="Arial Unicode MS" w:hAnsi="Sylfaen" w:cs="Arial Unicode MS"/>
          <w:lang w:val="ka-GE"/>
        </w:rPr>
        <w:t xml:space="preserve">. საკითხის მოკვლევის ფარგლებში სავალდებულოა ჩატარდეს </w:t>
      </w:r>
      <w:r w:rsidR="00A074E6" w:rsidRPr="00656F89">
        <w:rPr>
          <w:rFonts w:ascii="Sylfaen" w:eastAsia="Arial Unicode MS" w:hAnsi="Sylfaen" w:cs="Arial Unicode MS"/>
          <w:lang w:val="ka-GE"/>
        </w:rPr>
        <w:t>საკითხ</w:t>
      </w:r>
      <w:r w:rsidR="00A074E6">
        <w:rPr>
          <w:rFonts w:ascii="Sylfaen" w:eastAsia="Arial Unicode MS" w:hAnsi="Sylfaen" w:cs="Arial Unicode MS"/>
          <w:lang w:val="ka-GE"/>
        </w:rPr>
        <w:t>ზე მოსმენა</w:t>
      </w:r>
      <w:r w:rsidR="00CB7554" w:rsidRPr="00656F89">
        <w:rPr>
          <w:rFonts w:ascii="Sylfaen" w:eastAsia="Arial Unicode MS" w:hAnsi="Sylfaen" w:cs="Arial Unicode MS"/>
          <w:lang w:val="ka-GE"/>
        </w:rPr>
        <w:t xml:space="preserve">, სადაც </w:t>
      </w:r>
      <w:r w:rsidR="00A074E6">
        <w:rPr>
          <w:rFonts w:ascii="Sylfaen" w:eastAsia="Arial Unicode MS" w:hAnsi="Sylfaen" w:cs="Arial Unicode MS"/>
          <w:lang w:val="ka-GE"/>
        </w:rPr>
        <w:t>მოწვეული იქნებიან</w:t>
      </w:r>
      <w:r w:rsidR="00A074E6" w:rsidRPr="00656F89">
        <w:rPr>
          <w:rFonts w:ascii="Sylfaen" w:eastAsia="Arial Unicode MS" w:hAnsi="Sylfaen" w:cs="Arial Unicode MS"/>
          <w:lang w:val="ka-GE"/>
        </w:rPr>
        <w:t xml:space="preserve"> </w:t>
      </w:r>
      <w:r w:rsidR="00CB7554" w:rsidRPr="00656F89">
        <w:rPr>
          <w:rFonts w:ascii="Sylfaen" w:eastAsia="Arial Unicode MS" w:hAnsi="Sylfaen" w:cs="Arial Unicode MS"/>
          <w:lang w:val="ka-GE"/>
        </w:rPr>
        <w:t xml:space="preserve">დაინტერესებული პირები, შესაბამისი სფეროს სპეციალისტები, ექსპერტები და იმ ადმინისტრაციული ორგანოს წარმომადგენლები, რომლებსაც უშუალოდ ეხებათ საკითხი. </w:t>
      </w:r>
      <w:r w:rsidR="00364AD4">
        <w:rPr>
          <w:rFonts w:ascii="Sylfaen" w:eastAsia="Arial Unicode MS" w:hAnsi="Sylfaen" w:cs="Arial Unicode MS"/>
          <w:lang w:val="ka-GE"/>
        </w:rPr>
        <w:t>მოსმენის</w:t>
      </w:r>
      <w:r w:rsidR="00CB7554" w:rsidRPr="00656F89">
        <w:rPr>
          <w:rFonts w:ascii="Sylfaen" w:eastAsia="Arial Unicode MS" w:hAnsi="Sylfaen" w:cs="Arial Unicode MS"/>
          <w:lang w:val="ka-GE"/>
        </w:rPr>
        <w:t xml:space="preserve"> ჩატარების შესახებ ინფორმაცია 1 კვირით ადრე ქვეყნდება პარლამენტის ვებგვერდზე. </w:t>
      </w:r>
    </w:p>
    <w:p w14:paraId="3CCB05E4" w14:textId="36FAD109" w:rsidR="00CB7554" w:rsidRDefault="00777A3B"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8</w:t>
      </w:r>
      <w:r w:rsidR="00CB7554" w:rsidRPr="00656F89">
        <w:rPr>
          <w:rFonts w:ascii="Sylfaen" w:eastAsia="Arial Unicode MS" w:hAnsi="Sylfaen" w:cs="Arial Unicode MS"/>
          <w:lang w:val="ka-GE"/>
        </w:rPr>
        <w:t xml:space="preserve">. მოკვლევის მომხსენებლები მოკვლევის დაწყებიდან </w:t>
      </w:r>
      <w:r w:rsidR="00E15EDB">
        <w:rPr>
          <w:rFonts w:ascii="Sylfaen" w:eastAsia="Arial Unicode MS" w:hAnsi="Sylfaen" w:cs="Arial Unicode MS"/>
          <w:lang w:val="ka-GE"/>
        </w:rPr>
        <w:t>როგორც წესი</w:t>
      </w:r>
      <w:r w:rsidR="00E15EDB" w:rsidRPr="00656F89">
        <w:rPr>
          <w:rFonts w:ascii="Sylfaen" w:eastAsia="Arial Unicode MS" w:hAnsi="Sylfaen" w:cs="Arial Unicode MS"/>
          <w:lang w:val="ka-GE"/>
        </w:rPr>
        <w:t xml:space="preserve"> </w:t>
      </w:r>
      <w:r w:rsidR="00CB7554" w:rsidRPr="00656F89">
        <w:rPr>
          <w:rFonts w:ascii="Sylfaen" w:eastAsia="Arial Unicode MS" w:hAnsi="Sylfaen" w:cs="Arial Unicode MS"/>
          <w:lang w:val="ka-GE"/>
        </w:rPr>
        <w:t>2 თვის</w:t>
      </w:r>
      <w:r w:rsidR="00552D4B">
        <w:rPr>
          <w:rFonts w:ascii="Sylfaen" w:eastAsia="Arial Unicode MS" w:hAnsi="Sylfaen" w:cs="Arial Unicode MS"/>
          <w:lang w:val="ka-GE"/>
        </w:rPr>
        <w:t xml:space="preserve"> ვადაში ამზადებენ</w:t>
      </w:r>
      <w:r w:rsidR="00CB7554" w:rsidRPr="00656F89">
        <w:rPr>
          <w:rFonts w:ascii="Sylfaen" w:eastAsia="Arial Unicode MS" w:hAnsi="Sylfaen" w:cs="Arial Unicode MS"/>
          <w:lang w:val="ka-GE"/>
        </w:rPr>
        <w:t xml:space="preserve"> დასკვნას, რომელიც წარედგინება  პარლამენტის ბიუროს ან კომიტეტს. დასკვნა ბიუროს წარედგინება იმ შემთხვევაში, თუკი მომხსენებელთა ჯგუფი სხვადასხვა კომიტეტის წევრებისგან შედგენა ან საკითხზე მოკვლევის შესახებ გადაწყვეტილება მიღებულია მუდმივმოქმედი საბჭოს მიერ. დასკვნის საფუძველზე შესაბამისი კომიტეტი ან პარლამენტი  შეიმუშავებს რეკომენდაციებს ან ახორციელებს რეგლამენტი</w:t>
      </w:r>
      <w:r w:rsidR="00700A81" w:rsidRPr="00903C85">
        <w:rPr>
          <w:rFonts w:ascii="Sylfaen" w:eastAsia="Arial Unicode MS" w:hAnsi="Sylfaen" w:cs="Arial Unicode MS"/>
          <w:lang w:val="ka-GE"/>
        </w:rPr>
        <w:t xml:space="preserve">თ გათვალისწინებულ სხვა </w:t>
      </w:r>
      <w:r w:rsidR="00CB7554" w:rsidRPr="00656F89">
        <w:rPr>
          <w:rFonts w:ascii="Sylfaen" w:eastAsia="Arial Unicode MS" w:hAnsi="Sylfaen" w:cs="Arial Unicode MS"/>
          <w:lang w:val="ka-GE"/>
        </w:rPr>
        <w:t>უფლებამოსილებას. კომიტეტის, პარლამენტის მიერ შემუშავებული რეკომენდაციები ან/და დავალებები ეგზავნებათ შესაბამის ადმინისტრაციულ ორგანოებს და ქვეყნდება პარლამენტის ვებგვერდზე.</w:t>
      </w:r>
    </w:p>
    <w:p w14:paraId="408E8F1B" w14:textId="77777777" w:rsidR="00674791" w:rsidRDefault="00674791"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143270B0" w14:textId="14F057D1" w:rsidR="00674791" w:rsidRPr="00F7437E" w:rsidRDefault="00674791" w:rsidP="00674791">
      <w:pPr>
        <w:pStyle w:val="Heading2"/>
        <w:ind w:left="0" w:firstLine="720"/>
        <w:contextualSpacing/>
        <w:rPr>
          <w:szCs w:val="24"/>
          <w:lang w:val="ka-GE"/>
        </w:rPr>
      </w:pPr>
      <w:bookmarkStart w:id="188" w:name="_Toc515562961"/>
      <w:r w:rsidRPr="00F7437E">
        <w:rPr>
          <w:szCs w:val="24"/>
          <w:lang w:val="ka-GE"/>
        </w:rPr>
        <w:lastRenderedPageBreak/>
        <w:t xml:space="preserve">მუხლი </w:t>
      </w:r>
      <w:r w:rsidR="00D7513C">
        <w:rPr>
          <w:szCs w:val="24"/>
          <w:lang w:val="ka-GE"/>
        </w:rPr>
        <w:t>155</w:t>
      </w:r>
      <w:r w:rsidRPr="007B6872">
        <w:rPr>
          <w:szCs w:val="24"/>
          <w:lang w:val="ka-GE"/>
        </w:rPr>
        <w:t xml:space="preserve">. </w:t>
      </w:r>
      <w:r w:rsidRPr="00F7437E">
        <w:rPr>
          <w:szCs w:val="24"/>
          <w:lang w:val="ka-GE"/>
        </w:rPr>
        <w:t>საპარლამენტო კონტროლი საქართველოს თავდაცვისა და უსაფრთხოების სექტორზე</w:t>
      </w:r>
      <w:bookmarkEnd w:id="188"/>
    </w:p>
    <w:p w14:paraId="3342E6AD" w14:textId="77777777" w:rsidR="00F26976" w:rsidRPr="00F7437E" w:rsidRDefault="00F26976" w:rsidP="00F26976">
      <w:pPr>
        <w:ind w:firstLine="709"/>
        <w:contextualSpacing/>
        <w:jc w:val="both"/>
        <w:rPr>
          <w:rFonts w:ascii="Sylfaen" w:hAnsi="Sylfaen"/>
          <w:lang w:val="ka-GE"/>
        </w:rPr>
      </w:pPr>
      <w:r w:rsidRPr="00F7437E">
        <w:rPr>
          <w:rFonts w:ascii="Sylfaen" w:hAnsi="Sylfaen"/>
          <w:lang w:val="ka-GE"/>
        </w:rPr>
        <w:t>საქართველოს თავდაცვისა და უსაფრთხოების სექტორში შემავალი უწყებების საქმიანობას პარლამენტი აკონტროლებს პარლამენტის თავდაცვისა და უშიშროების კომიტეტის</w:t>
      </w:r>
      <w:r>
        <w:rPr>
          <w:rFonts w:ascii="Sylfaen" w:hAnsi="Sylfaen"/>
          <w:lang w:val="ka-GE"/>
        </w:rPr>
        <w:t>,</w:t>
      </w:r>
      <w:r w:rsidRPr="00F7437E">
        <w:rPr>
          <w:rFonts w:ascii="Sylfaen" w:hAnsi="Sylfaen"/>
          <w:lang w:val="ka-GE"/>
        </w:rPr>
        <w:t xml:space="preserve"> ნდობის ჯგუფის</w:t>
      </w:r>
      <w:r>
        <w:rPr>
          <w:rFonts w:ascii="Sylfaen" w:hAnsi="Sylfaen"/>
          <w:lang w:val="ka-GE"/>
        </w:rPr>
        <w:t xml:space="preserve"> და დარგობრივი სპეციალიზაციის კომიტეტების მეშვეობით</w:t>
      </w:r>
      <w:r w:rsidRPr="00F7437E">
        <w:rPr>
          <w:rFonts w:ascii="Sylfaen" w:hAnsi="Sylfaen"/>
          <w:lang w:val="ka-GE"/>
        </w:rPr>
        <w:t>.</w:t>
      </w:r>
    </w:p>
    <w:p w14:paraId="6EA99CD2" w14:textId="0564D075" w:rsidR="00674791" w:rsidRPr="00F7437E" w:rsidRDefault="00674791" w:rsidP="00674791">
      <w:pPr>
        <w:pStyle w:val="Heading2"/>
        <w:contextualSpacing/>
        <w:rPr>
          <w:szCs w:val="24"/>
          <w:lang w:val="ka-GE"/>
        </w:rPr>
      </w:pPr>
      <w:bookmarkStart w:id="189" w:name="_Toc515562962"/>
      <w:r w:rsidRPr="00F7437E">
        <w:rPr>
          <w:szCs w:val="24"/>
          <w:lang w:val="ka-GE"/>
        </w:rPr>
        <w:t xml:space="preserve">მუხლი </w:t>
      </w:r>
      <w:r w:rsidR="00D7513C">
        <w:rPr>
          <w:szCs w:val="24"/>
          <w:lang w:val="ka-GE"/>
        </w:rPr>
        <w:t>156</w:t>
      </w:r>
      <w:r w:rsidRPr="00F7437E">
        <w:rPr>
          <w:szCs w:val="24"/>
          <w:lang w:val="ka-GE"/>
        </w:rPr>
        <w:t>. ნდობის ჯგუფის შემადგენლობა</w:t>
      </w:r>
      <w:bookmarkEnd w:id="189"/>
    </w:p>
    <w:p w14:paraId="099539CD" w14:textId="77777777" w:rsidR="00F26976" w:rsidRPr="00F7437E" w:rsidRDefault="00F26976" w:rsidP="00F26976">
      <w:pPr>
        <w:ind w:firstLine="709"/>
        <w:contextualSpacing/>
        <w:jc w:val="both"/>
        <w:rPr>
          <w:rFonts w:ascii="Sylfaen" w:hAnsi="Sylfaen"/>
          <w:lang w:val="ka-GE"/>
        </w:rPr>
      </w:pPr>
      <w:r w:rsidRPr="00F7437E">
        <w:rPr>
          <w:rFonts w:ascii="Sylfaen" w:hAnsi="Sylfaen" w:cs="Sylfaen"/>
          <w:lang w:val="ka-GE"/>
        </w:rPr>
        <w:t>1. თავდაცვისა</w:t>
      </w:r>
      <w:r w:rsidRPr="00F7437E">
        <w:rPr>
          <w:rFonts w:ascii="Sylfaen" w:hAnsi="Sylfaen"/>
          <w:lang w:val="ka-GE"/>
        </w:rPr>
        <w:t xml:space="preserve"> და უსაფრთხოების სექტორში შემავალ უწყებებზე საპარლამენტო კონტროლის განხორციელების მიზნით</w:t>
      </w:r>
      <w:r>
        <w:rPr>
          <w:rFonts w:ascii="Sylfaen" w:hAnsi="Sylfaen"/>
          <w:lang w:val="ka-GE"/>
        </w:rPr>
        <w:t xml:space="preserve"> საქართველოს პარლამენტში, ამ მუხლით დადგენილი წესით იქმნება ნდობის ჯგუფი</w:t>
      </w:r>
      <w:r w:rsidRPr="00F7437E">
        <w:rPr>
          <w:rFonts w:ascii="Sylfaen" w:hAnsi="Sylfaen"/>
          <w:lang w:val="ka-GE"/>
        </w:rPr>
        <w:t xml:space="preserve">. </w:t>
      </w:r>
    </w:p>
    <w:p w14:paraId="3CD7200D" w14:textId="77777777" w:rsidR="00F26976" w:rsidRPr="00F7437E" w:rsidRDefault="00F26976" w:rsidP="00F26976">
      <w:pPr>
        <w:ind w:firstLine="709"/>
        <w:contextualSpacing/>
        <w:jc w:val="both"/>
        <w:rPr>
          <w:rFonts w:ascii="Sylfaen" w:hAnsi="Sylfaen"/>
          <w:lang w:val="ka-GE"/>
        </w:rPr>
      </w:pPr>
      <w:r w:rsidRPr="00F7437E">
        <w:rPr>
          <w:rFonts w:ascii="Sylfaen" w:hAnsi="Sylfaen"/>
          <w:lang w:val="ka-GE"/>
        </w:rPr>
        <w:t>2. ნდობის ჯგუფი შედგება 5 წევრისაგან, რომელთაგან ერთი არის საქართველოს პარლამენტის თავდაცვისა და უშიშროების კომიტეტის თავმჯდომარე, ერთი – უმრავლესობის წევრი, ერთი – მაჟორიტარული წესით არჩეულ პარლამენტის წევრთაგან არჩევნებში უკეთესი შედეგის მქონე პარლამენტის წევრი, ერთი – უმცირესობის წევრი, ხოლო ერთი – უმრავლესობისა და უმცირესობის გარეთ დარჩენილ პარლამენტის წევრთაგან არჩევნებში უკეთესი შედეგის მქონე პარლამენტის წევრი.</w:t>
      </w:r>
    </w:p>
    <w:p w14:paraId="23F55D81" w14:textId="77777777" w:rsidR="00F26976" w:rsidRPr="00F7437E" w:rsidRDefault="00F26976" w:rsidP="00F26976">
      <w:pPr>
        <w:ind w:firstLine="709"/>
        <w:contextualSpacing/>
        <w:jc w:val="both"/>
        <w:rPr>
          <w:rFonts w:ascii="Sylfaen" w:hAnsi="Sylfaen"/>
          <w:lang w:val="ka-GE"/>
        </w:rPr>
      </w:pPr>
      <w:r w:rsidRPr="00F7437E">
        <w:rPr>
          <w:rFonts w:ascii="Sylfaen" w:hAnsi="Sylfaen"/>
          <w:lang w:val="ka-GE"/>
        </w:rPr>
        <w:t>3. ამ კანონის მე-2 მუხლით განსაზღვრული სუბიექტები ნდობის ჯგუფის წევრებად დასახელებულ პირებს წარუდგენენ საქართველოს პარლამენტს. უმრავლესობისა და უმცირესობის წევრებს ნდობის ჯგუფის წევრებად წარადგენენ უმრავლესობისა და უმცირესობის ლიდერები, ხოლო მაჟორიტარული წესით არჩეულ პარლამენტის წევრთა შეთანხმებით და უმრავლესობისა და უმცირესობის გარეთ დარჩენილ პარლამენტის წევრთა შეთანხმებით წარსადგენი პირების წარდგენის შესახებ გადაწყვეტილებებს ხელს აწერენ ის პარლამენტის წევრები, რომლებმაც თანხმობა განაცხადეს მათ წარდგენაზე.</w:t>
      </w:r>
    </w:p>
    <w:p w14:paraId="1710DBFB" w14:textId="77777777" w:rsidR="00F26976" w:rsidRPr="00F7437E" w:rsidRDefault="00F26976" w:rsidP="00F26976">
      <w:pPr>
        <w:ind w:firstLine="709"/>
        <w:contextualSpacing/>
        <w:jc w:val="both"/>
        <w:rPr>
          <w:rFonts w:ascii="Sylfaen" w:hAnsi="Sylfaen"/>
          <w:lang w:val="ka-GE"/>
        </w:rPr>
      </w:pPr>
      <w:r w:rsidRPr="00F7437E">
        <w:rPr>
          <w:rFonts w:ascii="Sylfaen" w:hAnsi="Sylfaen"/>
          <w:lang w:val="ka-GE"/>
        </w:rPr>
        <w:t>4. მაჟორიტარული წესით არჩეულ პარლამენტის წევრს მაჟორიტარული წესით არჩეული პარლამენტის წევრების კვოტით, ხოლო უმრავლესობისა და უმცირესობის გარეთ დარჩენილ პარლამენტის წევრს უმრავლესობისა და უმცირესობის გარეთ დარჩენილი პარლამენტის წევრების კვოტით შეუძლიათ ხელი მოაწერონ მხოლოდ ერთი პირის წარდგენის შესახებ გადაწყვეტილებას.</w:t>
      </w:r>
    </w:p>
    <w:p w14:paraId="7CD3F5E9" w14:textId="77777777" w:rsidR="00F26976" w:rsidRPr="00F7437E" w:rsidRDefault="00F26976" w:rsidP="00F26976">
      <w:pPr>
        <w:ind w:firstLine="709"/>
        <w:contextualSpacing/>
        <w:jc w:val="both"/>
        <w:rPr>
          <w:rFonts w:ascii="Sylfaen" w:hAnsi="Sylfaen"/>
          <w:lang w:val="ka-GE"/>
        </w:rPr>
      </w:pPr>
      <w:r w:rsidRPr="00F7437E">
        <w:rPr>
          <w:rFonts w:ascii="Sylfaen" w:hAnsi="Sylfaen"/>
          <w:lang w:val="ka-GE"/>
        </w:rPr>
        <w:t>5. სახელმწიფო საიდუმლოებასთან დაშვების მისაღებად</w:t>
      </w:r>
      <w:r>
        <w:rPr>
          <w:rFonts w:ascii="Sylfaen" w:hAnsi="Sylfaen"/>
          <w:lang w:val="ka-GE"/>
        </w:rPr>
        <w:t xml:space="preserve">, </w:t>
      </w:r>
      <w:r w:rsidRPr="00F7437E">
        <w:rPr>
          <w:rFonts w:ascii="Sylfaen" w:hAnsi="Sylfaen"/>
          <w:lang w:val="ka-GE"/>
        </w:rPr>
        <w:t>საქართველოს პარლამენტისათვის წარდგენამდე</w:t>
      </w:r>
      <w:r>
        <w:rPr>
          <w:rFonts w:ascii="Sylfaen" w:hAnsi="Sylfaen"/>
          <w:lang w:val="ka-GE"/>
        </w:rPr>
        <w:t>,</w:t>
      </w:r>
      <w:r w:rsidRPr="00F7437E">
        <w:rPr>
          <w:rFonts w:ascii="Sylfaen" w:hAnsi="Sylfaen"/>
          <w:lang w:val="ka-GE"/>
        </w:rPr>
        <w:t xml:space="preserve"> ნდობის ჯგუფის წევრად დასახელებული პირი შემოწმებას გადის  „სახელმწიფო საიდუმლოების შესახებ“ საქართველოს კანონით დადგენილი წესით.</w:t>
      </w:r>
    </w:p>
    <w:p w14:paraId="6A8DE1A8" w14:textId="77777777" w:rsidR="00F26976" w:rsidRPr="00F7437E" w:rsidRDefault="00F26976" w:rsidP="00F26976">
      <w:pPr>
        <w:ind w:firstLine="709"/>
        <w:contextualSpacing/>
        <w:jc w:val="both"/>
        <w:rPr>
          <w:rFonts w:ascii="Sylfaen" w:hAnsi="Sylfaen"/>
          <w:lang w:val="ka-GE"/>
        </w:rPr>
      </w:pPr>
      <w:r w:rsidRPr="00F7437E">
        <w:rPr>
          <w:rFonts w:ascii="Sylfaen" w:hAnsi="Sylfaen"/>
          <w:lang w:val="ka-GE"/>
        </w:rPr>
        <w:t>6. საქართველოს პარლამენტი ცნობად იღებს ნდობის ჯგუფის შემადგენლობას, რაც ფორმდება საოქმო ჩანაწერით.</w:t>
      </w:r>
    </w:p>
    <w:p w14:paraId="6016C72A" w14:textId="77777777" w:rsidR="00F26976" w:rsidRDefault="00F26976" w:rsidP="00F26976">
      <w:pPr>
        <w:ind w:firstLine="709"/>
        <w:contextualSpacing/>
        <w:jc w:val="both"/>
        <w:rPr>
          <w:rFonts w:ascii="Sylfaen" w:hAnsi="Sylfaen"/>
          <w:lang w:val="ka-GE"/>
        </w:rPr>
      </w:pPr>
      <w:r w:rsidRPr="00F7437E">
        <w:rPr>
          <w:rFonts w:ascii="Sylfaen" w:hAnsi="Sylfaen"/>
          <w:lang w:val="ka-GE"/>
        </w:rPr>
        <w:lastRenderedPageBreak/>
        <w:t>7. ნდობის ჯგუფს თავმჯდომარეობს საქართველოს პარლამენტის თავდაცვისა და უშიშროების კომიტეტის თავმჯდომარე</w:t>
      </w:r>
      <w:r>
        <w:rPr>
          <w:rFonts w:ascii="Sylfaen" w:hAnsi="Sylfaen"/>
          <w:lang w:val="ka-GE"/>
        </w:rPr>
        <w:t>, რომელიც მოქმედებს ნდობის ჯგუფის სახელით</w:t>
      </w:r>
      <w:r w:rsidRPr="00F7437E">
        <w:rPr>
          <w:rFonts w:ascii="Sylfaen" w:hAnsi="Sylfaen"/>
          <w:lang w:val="ka-GE"/>
        </w:rPr>
        <w:t>.</w:t>
      </w:r>
    </w:p>
    <w:p w14:paraId="64E38DFE" w14:textId="77777777" w:rsidR="00F26976" w:rsidRPr="00F7437E" w:rsidRDefault="00F26976" w:rsidP="00F26976">
      <w:pPr>
        <w:ind w:firstLine="709"/>
        <w:contextualSpacing/>
        <w:jc w:val="both"/>
        <w:rPr>
          <w:rFonts w:ascii="Sylfaen" w:hAnsi="Sylfaen"/>
          <w:lang w:val="ka-GE"/>
        </w:rPr>
      </w:pPr>
      <w:r>
        <w:rPr>
          <w:rFonts w:ascii="Sylfaen" w:hAnsi="Sylfaen"/>
          <w:lang w:val="ka-GE"/>
        </w:rPr>
        <w:t>8. ნდობის ჯგუფის წევრს უფლებამოსილება უწყდება ამ მუხლის მე-2 პუნქტით განსაზღვრული, ნდობის ჯგუფში წარდგინების უფლებამოსილების მქონე სუბიექტების მიერ ახალი კანდიდატურის წარდგენის შემთხვევაში, მისი წარდგენის მომენტიდან.</w:t>
      </w:r>
    </w:p>
    <w:p w14:paraId="66A00830" w14:textId="0D5D60F7" w:rsidR="00674791" w:rsidRPr="007B6872" w:rsidRDefault="00674791" w:rsidP="005E5425">
      <w:pPr>
        <w:pStyle w:val="Heading2"/>
        <w:rPr>
          <w:lang w:val="ka-GE"/>
        </w:rPr>
      </w:pPr>
      <w:bookmarkStart w:id="190" w:name="_Toc515562963"/>
      <w:r w:rsidRPr="007B6872">
        <w:rPr>
          <w:lang w:val="ka-GE"/>
        </w:rPr>
        <w:t xml:space="preserve">მუხლი </w:t>
      </w:r>
      <w:r w:rsidR="00D7513C">
        <w:rPr>
          <w:lang w:val="ka-GE"/>
        </w:rPr>
        <w:t>157</w:t>
      </w:r>
      <w:r w:rsidRPr="007B6872">
        <w:rPr>
          <w:lang w:val="ka-GE"/>
        </w:rPr>
        <w:t>. ნდობის ჯგუფის მუშაობის წესი</w:t>
      </w:r>
      <w:bookmarkEnd w:id="190"/>
    </w:p>
    <w:p w14:paraId="3C6C8E6A" w14:textId="77777777" w:rsidR="00F26976" w:rsidRDefault="00F26976" w:rsidP="00F26976">
      <w:pPr>
        <w:ind w:firstLine="709"/>
        <w:contextualSpacing/>
        <w:jc w:val="both"/>
        <w:rPr>
          <w:rFonts w:ascii="Sylfaen" w:hAnsi="Sylfaen"/>
          <w:lang w:val="ka-GE"/>
        </w:rPr>
      </w:pPr>
      <w:r w:rsidRPr="00F7437E">
        <w:rPr>
          <w:rFonts w:ascii="Sylfaen" w:hAnsi="Sylfaen"/>
          <w:lang w:val="ka-GE"/>
        </w:rPr>
        <w:t xml:space="preserve">1. </w:t>
      </w:r>
      <w:r>
        <w:rPr>
          <w:rFonts w:ascii="Sylfaen" w:hAnsi="Sylfaen"/>
          <w:lang w:val="ka-GE"/>
        </w:rPr>
        <w:t>ნდობის ჯგუფი არის კოლეგიური ორგანო. ნდობის ჯგუფის სხდომაზე გადაწყვეტილება მიიღება ნდობის ჯგუფის წევრთა უმრავლესობით. ნდობის ჯგუფის სხდომა დახურულია.</w:t>
      </w:r>
    </w:p>
    <w:p w14:paraId="2BA03FB1" w14:textId="77777777" w:rsidR="00F26976" w:rsidRDefault="00F26976" w:rsidP="00F26976">
      <w:pPr>
        <w:ind w:firstLine="709"/>
        <w:contextualSpacing/>
        <w:jc w:val="both"/>
        <w:rPr>
          <w:rFonts w:ascii="Sylfaen" w:hAnsi="Sylfaen"/>
          <w:lang w:val="ka-GE"/>
        </w:rPr>
      </w:pPr>
      <w:r>
        <w:rPr>
          <w:rFonts w:ascii="Sylfaen" w:hAnsi="Sylfaen"/>
        </w:rPr>
        <w:t xml:space="preserve">2. </w:t>
      </w:r>
      <w:r>
        <w:rPr>
          <w:rFonts w:ascii="Sylfaen" w:hAnsi="Sylfaen"/>
          <w:lang w:val="ka-GE"/>
        </w:rPr>
        <w:t>ნდობის ჯგუფის სხდომები ტარდება საჭიროებისამებრ. ნდობის ჯგუფის სხდომას იწვევს და წარმართავს ნდობის ჯგუფის თავმჯდომარე. ნდობის ჯგუფის სხდომა შესაძლოა მოწვეული იქნეს ნდობის ჯგუფის ნებისმიერი წევრის წინადადებით, თუ სხდომის ჩატარებას მხარს დაუჭერს ნდობის ჯგუფის წევრთა უმრავლესობა.</w:t>
      </w:r>
    </w:p>
    <w:p w14:paraId="3DB83235" w14:textId="77777777" w:rsidR="00F26976" w:rsidRDefault="00F26976" w:rsidP="00F26976">
      <w:pPr>
        <w:ind w:firstLine="709"/>
        <w:contextualSpacing/>
        <w:jc w:val="both"/>
        <w:rPr>
          <w:rFonts w:ascii="Sylfaen" w:hAnsi="Sylfaen"/>
          <w:lang w:val="ka-GE"/>
        </w:rPr>
      </w:pPr>
      <w:r>
        <w:rPr>
          <w:rFonts w:ascii="Sylfaen" w:hAnsi="Sylfaen"/>
          <w:lang w:val="ka-GE"/>
        </w:rPr>
        <w:t>3. ნდობის ჯგუფის გადაწყვეტილებით, მოწვევის შემთხვევაში მის სხდომას შეიძლება დაესწრონ პარლამენტის სხვა წევრები, ასევე, თავდაცვისა და უსაფრთხოების სექტორში შემავალი უწყებებიდან მოწვეული პირები.</w:t>
      </w:r>
    </w:p>
    <w:p w14:paraId="740005D4" w14:textId="59FE0BBE" w:rsidR="00674791" w:rsidRPr="00F7437E" w:rsidRDefault="00674791" w:rsidP="00674791">
      <w:pPr>
        <w:pStyle w:val="Heading2"/>
        <w:ind w:left="0" w:firstLine="720"/>
        <w:contextualSpacing/>
        <w:rPr>
          <w:szCs w:val="24"/>
          <w:lang w:val="ka-GE"/>
        </w:rPr>
      </w:pPr>
      <w:bookmarkStart w:id="191" w:name="_Toc515562964"/>
      <w:r w:rsidRPr="00F7437E">
        <w:rPr>
          <w:szCs w:val="24"/>
          <w:lang w:val="ka-GE"/>
        </w:rPr>
        <w:t xml:space="preserve">მუხლი </w:t>
      </w:r>
      <w:r w:rsidR="00D7513C">
        <w:rPr>
          <w:szCs w:val="24"/>
          <w:lang w:val="ka-GE"/>
        </w:rPr>
        <w:t>158</w:t>
      </w:r>
      <w:r w:rsidRPr="007B6872">
        <w:rPr>
          <w:szCs w:val="24"/>
          <w:lang w:val="ka-GE"/>
        </w:rPr>
        <w:t xml:space="preserve">. </w:t>
      </w:r>
      <w:r>
        <w:rPr>
          <w:szCs w:val="24"/>
          <w:lang w:val="ka-GE"/>
        </w:rPr>
        <w:t xml:space="preserve">პარლამენტის </w:t>
      </w:r>
      <w:r w:rsidRPr="00F7437E">
        <w:rPr>
          <w:szCs w:val="24"/>
          <w:lang w:val="ka-GE"/>
        </w:rPr>
        <w:t>უფლებამოსილე</w:t>
      </w:r>
      <w:r>
        <w:rPr>
          <w:szCs w:val="24"/>
          <w:lang w:val="ka-GE"/>
        </w:rPr>
        <w:t>ბ</w:t>
      </w:r>
      <w:r w:rsidRPr="00F7437E">
        <w:rPr>
          <w:szCs w:val="24"/>
          <w:lang w:val="ka-GE"/>
        </w:rPr>
        <w:t>ები თავდაცვისა და უსაფრთხოების სექტორის კონტროლის სფეროში</w:t>
      </w:r>
      <w:bookmarkEnd w:id="191"/>
    </w:p>
    <w:p w14:paraId="3A2A1FB0" w14:textId="77777777" w:rsidR="004E7104" w:rsidRDefault="004E7104" w:rsidP="004E7104">
      <w:pPr>
        <w:ind w:firstLine="709"/>
        <w:jc w:val="both"/>
        <w:rPr>
          <w:rFonts w:ascii="Sylfaen" w:hAnsi="Sylfaen"/>
          <w:lang w:val="ka-GE"/>
        </w:rPr>
      </w:pPr>
      <w:r>
        <w:rPr>
          <w:rFonts w:ascii="Sylfaen" w:hAnsi="Sylfaen"/>
          <w:lang w:val="ka-GE"/>
        </w:rPr>
        <w:t xml:space="preserve">1. ნდობის ჯგუფი, რეგლამენტით გათვალისწინებული წესით, ახორციელებს საპარლამენტო კონტროლს საქართველოს თავდაცვისა და უსაფრთხოების სექტორში შემავალი უწყებების საქმიანობაზე, რომელიც დაკავშირებულია გამოძიებასთან და სისხლისსამართლებრივ დევნასთან და მინიჭებული აქვს საიდუმლოობის გრიფი (გარდა ფარული საგამოძიებო მოქმედებებისა), აგრეთვე ახორციელებს სპეციალური პროგრამებისა და საიდუმლო საქმიანობის საბიუჯეტო კონტროლს. </w:t>
      </w:r>
    </w:p>
    <w:p w14:paraId="7D0E7F19" w14:textId="77777777" w:rsidR="004E7104" w:rsidRDefault="004E7104" w:rsidP="004E7104">
      <w:pPr>
        <w:ind w:firstLine="709"/>
        <w:jc w:val="both"/>
        <w:rPr>
          <w:rFonts w:ascii="Sylfaen" w:hAnsi="Sylfaen"/>
          <w:lang w:val="ka-GE"/>
        </w:rPr>
      </w:pPr>
      <w:r>
        <w:rPr>
          <w:rFonts w:ascii="Sylfaen" w:hAnsi="Sylfaen"/>
          <w:lang w:val="ka-GE"/>
        </w:rPr>
        <w:t>2. ნდობის ჯგუფის მოთხოვნით, საქართველოს თავდაცვისა და უსაფრთხოების სექტორში შემავალი უწყებები, საჯარო სამართლის იურიდიული პირი – საქართველოს ოპერატიულ-ტექნიკური სააგენტოს გარდა, ვალდებულნი არიან ნდობის ჯგუფის მიერ დადგენილ ვადაში წარუდგინონ მას ნდობის ჯგუფის კომპეტენციას მიკუთვნებულ საკითხთა შესასწავლად აუცილებელი მასალები.</w:t>
      </w:r>
    </w:p>
    <w:p w14:paraId="302ECBF5" w14:textId="77777777" w:rsidR="004E7104" w:rsidRDefault="004E7104" w:rsidP="004E7104">
      <w:pPr>
        <w:ind w:firstLine="709"/>
        <w:jc w:val="both"/>
        <w:rPr>
          <w:rFonts w:ascii="Sylfaen" w:hAnsi="Sylfaen"/>
          <w:lang w:val="ka-GE"/>
        </w:rPr>
      </w:pPr>
      <w:r>
        <w:rPr>
          <w:rFonts w:ascii="Sylfaen" w:hAnsi="Sylfaen"/>
          <w:lang w:val="ka-GE"/>
        </w:rPr>
        <w:t xml:space="preserve">3. საქართველოს თავდაცვისა და უსაფრთხოების სექტორში შემავალი უწყებები ნდობის ჯგუფს წარუდგენენ დეტალურ ინფორმაციას განსახორციელებელი საიდუმლო სახელმწიფო შესყიდვის შესახებ, თუ შესასყიდი საქონლის ან მომსახურების სავარაუდო ღირებულება აღემატება 2 000 000 (ორ მილიონ) ლარს, ხოლო შესასყიდი სამშენებლო სამუშაოს სავარაუდო ღირებულება – 4 000 000 (ოთხ მილიონ) ლარს, აგრეთვე </w:t>
      </w:r>
      <w:r>
        <w:rPr>
          <w:rFonts w:ascii="Sylfaen" w:hAnsi="Sylfaen"/>
          <w:lang w:val="ka-GE"/>
        </w:rPr>
        <w:lastRenderedPageBreak/>
        <w:t>წელიწადში არანაკლებ ერთხელ წარუდგენენ მოხსენებას სახელმწიფო შესყიდვებთან დაკავშირებით განხორციელებული და მიმდინარე საიდუმლო საქმიანობის შესახებ.</w:t>
      </w:r>
    </w:p>
    <w:p w14:paraId="0E5342CF" w14:textId="77777777" w:rsidR="004E7104" w:rsidRDefault="004E7104" w:rsidP="004E7104">
      <w:pPr>
        <w:ind w:firstLine="709"/>
        <w:jc w:val="both"/>
        <w:rPr>
          <w:rFonts w:ascii="Sylfaen" w:hAnsi="Sylfaen"/>
          <w:lang w:val="ka-GE"/>
        </w:rPr>
      </w:pPr>
      <w:r>
        <w:rPr>
          <w:rFonts w:ascii="Sylfaen" w:hAnsi="Sylfaen"/>
          <w:lang w:val="ka-GE"/>
        </w:rPr>
        <w:t>4. საქართველოს შინაგან საქმეთა სამინისტრო საქართველოს პარლამენტის იურიდიულ საკითხთა და თავდაცვისა და უშიშროების კომიტეტებს წარუდგენს დეტალურ ინფორმაციას განსახორციელებელი არასაიდუმლო სახელმწიფო შესყიდვის შესახებ, თუ შესასყიდი საქონლის ან მომსახურების სავარაუდო ღირებულება აღემატება 2 000 000 (ორ მილიონ) ლარს, ხოლო შესასყიდი სამშენებლო სამუშაოს სავარაუდო ღირებულება – 4 000 000 (ოთხ მილიონ) ლარს, აგრეთვე წელიწადში არანაკლებ ერთხელ წარუდგენს მოხსენებას სახელმწიფო შესყიდვებთან დაკავშირებით განხორციელებული და მიმდინარე არასაიდუმლო საქმიანობის შესახებ.</w:t>
      </w:r>
    </w:p>
    <w:p w14:paraId="2B36B9A5" w14:textId="77777777" w:rsidR="004E7104" w:rsidRDefault="004E7104" w:rsidP="004E7104">
      <w:pPr>
        <w:ind w:firstLine="709"/>
        <w:jc w:val="both"/>
        <w:rPr>
          <w:rFonts w:ascii="Sylfaen" w:hAnsi="Sylfaen"/>
        </w:rPr>
      </w:pPr>
      <w:r>
        <w:rPr>
          <w:rFonts w:ascii="Sylfaen" w:hAnsi="Sylfaen"/>
          <w:lang w:val="ka-GE"/>
        </w:rPr>
        <w:t>5. ნდობის ჯგუფის ხელმძღვანელთან შეთანხმებით, კომპეტენციას მიკუთვნებულ საკითხებზე, ნდობის ჯგუფის წევრები უფლებამოსილი არიან წინასწარი ინფორმირებით განახორციელონ ვიზიტები საქართველოს თავდაცვისა და უსაფრთხოების სექტორში შემავალ უწყებებში, გარდა საჯარო სამართლის იურიდიული პირი – საქართველოს ოპერატიულ-ტექნიკური სააგენტოსი.</w:t>
      </w:r>
    </w:p>
    <w:p w14:paraId="6D7CBC7D" w14:textId="77777777" w:rsidR="004E7104" w:rsidRDefault="004E7104" w:rsidP="004E7104">
      <w:pPr>
        <w:ind w:firstLine="709"/>
        <w:jc w:val="both"/>
        <w:rPr>
          <w:rFonts w:ascii="Sylfaen" w:hAnsi="Sylfaen"/>
          <w:lang w:val="ka-GE"/>
        </w:rPr>
      </w:pPr>
      <w:r>
        <w:rPr>
          <w:rFonts w:ascii="Sylfaen" w:hAnsi="Sylfaen"/>
          <w:lang w:val="ka-GE"/>
        </w:rPr>
        <w:t xml:space="preserve">6. საქართველოს თავდაცვისა და უსაფრთხოების სექტორში შემავალი უწყებები ვალდებულნი არიან  მოთხოვნიდან 2 კვირის განმავლობაში წარუდგინონ ნდობის ჯგუფს საიდუმლო ნორმატიული აქტები, გარდა იმ აქტებისა, რომლებიც დაკავშირებულია ხსენებული უწყებების საქმიანობის ფარულ ფორმებთან და მეთოდებთან, ხოლო პარლამენტის თავდაცვისა და უშიშროების კომიტეტს - საინფორმაციო, ანალიტიკური და სტრატეგიის ამსახველი დოკუმენტები. </w:t>
      </w:r>
    </w:p>
    <w:p w14:paraId="65580789" w14:textId="7AC31766" w:rsidR="004E7104" w:rsidRDefault="004E7104" w:rsidP="004E7104">
      <w:pPr>
        <w:ind w:firstLine="709"/>
        <w:jc w:val="both"/>
        <w:rPr>
          <w:rFonts w:ascii="Sylfaen" w:hAnsi="Sylfaen"/>
          <w:lang w:val="ka-GE"/>
        </w:rPr>
      </w:pPr>
      <w:r>
        <w:rPr>
          <w:rFonts w:ascii="Sylfaen" w:hAnsi="Sylfaen"/>
          <w:lang w:val="ka-GE"/>
        </w:rPr>
        <w:t>7.  საქართველოს თავდაცვისა და უსაფრთხოების სექტორში შემავალი უწყებები, გარდა საჯარო სამართლის იურიდიული პირი  - საქართველოს ოპერატიულ-ტექნიკური სააგენტოსი, ნდობის ჯგუფს წელიწადში  ერთხელ, არაუგვიანეს 15 აპრილისა წარუდგენენ წინა წლის  საიდუმლო</w:t>
      </w:r>
      <w:r w:rsidR="00047EC6">
        <w:rPr>
          <w:rFonts w:ascii="Sylfaen" w:hAnsi="Sylfaen"/>
          <w:lang w:val="ka-GE"/>
        </w:rPr>
        <w:t xml:space="preserve"> საქმიანობის საბიუჯეტო ანგარიშს</w:t>
      </w:r>
      <w:r>
        <w:rPr>
          <w:rFonts w:ascii="Sylfaen" w:hAnsi="Sylfaen"/>
          <w:lang w:val="ka-GE"/>
        </w:rPr>
        <w:t xml:space="preserve">, ხოლო საჯარო სამართლის იურიდიული პირი  - საქართველოს ოპერატიულ-ტექნიკური სააგენტო -  ყოველწლიურად წარუდგენს მის მიერ გაწეული საქმიანობის სტატისტიკურ და განზოგადებულ ანგარიშს. </w:t>
      </w:r>
    </w:p>
    <w:p w14:paraId="7D2603FC" w14:textId="77777777" w:rsidR="004E7104" w:rsidRDefault="004E7104" w:rsidP="004E7104">
      <w:pPr>
        <w:ind w:firstLine="709"/>
        <w:jc w:val="both"/>
        <w:rPr>
          <w:rFonts w:ascii="Sylfaen" w:hAnsi="Sylfaen"/>
          <w:lang w:val="ka-GE"/>
        </w:rPr>
      </w:pPr>
      <w:r>
        <w:rPr>
          <w:rFonts w:ascii="Sylfaen" w:hAnsi="Sylfaen"/>
          <w:lang w:val="ka-GE"/>
        </w:rPr>
        <w:t>8. ნდობის ჯგუფი უფლებამოსილია მიიღოს გადაწყვეტილება საჯარო სამართლის იურიდიული პირის – საქართველოს ოპერატიულ-ტექნიკური სააგენტოს საქმიანობის შემოწმების შესახებ და შეამოწმოს იგი წელიწადში არაუმეტეს ორჯერ. სააგენტოს საქმიანობის შემოწმების მიზნით ნდობის ჯგუფის 1 წევრს შეარჩევს ნდობის ჯგუფი კანონით დადგენილი წესით.</w:t>
      </w:r>
    </w:p>
    <w:p w14:paraId="3673C5FF" w14:textId="77777777" w:rsidR="004E7104" w:rsidRDefault="004E7104" w:rsidP="004E7104">
      <w:pPr>
        <w:ind w:firstLine="709"/>
        <w:jc w:val="both"/>
        <w:rPr>
          <w:rFonts w:ascii="Sylfaen" w:hAnsi="Sylfaen"/>
          <w:lang w:val="ka-GE"/>
        </w:rPr>
      </w:pPr>
      <w:r>
        <w:rPr>
          <w:rFonts w:ascii="Sylfaen" w:hAnsi="Sylfaen"/>
          <w:lang w:val="ka-GE"/>
        </w:rPr>
        <w:t>9. ნდობის ჯგუფი ვალდებულია საჯარო სამართლის იურიდიული პირის – საქართველოს ოპერატიულ-ტექნიკური სააგენტოს საქმიანობის შემოწმების პროცესში დანაშაულის ნიშნების გამოკვეთის შემთხვევაში მიმართოს საგამოძიებო ორგანოს და მიმართვას დაურთოს მის ხელთ არსებული მასალები.</w:t>
      </w:r>
    </w:p>
    <w:p w14:paraId="127F8D66" w14:textId="77777777" w:rsidR="004E7104" w:rsidRDefault="004E7104" w:rsidP="004E7104">
      <w:pPr>
        <w:ind w:firstLine="709"/>
        <w:jc w:val="both"/>
        <w:rPr>
          <w:rFonts w:ascii="Sylfaen" w:hAnsi="Sylfaen"/>
          <w:lang w:val="ka-GE"/>
        </w:rPr>
      </w:pPr>
      <w:r>
        <w:rPr>
          <w:rFonts w:ascii="Sylfaen" w:hAnsi="Sylfaen"/>
          <w:lang w:val="ka-GE"/>
        </w:rPr>
        <w:lastRenderedPageBreak/>
        <w:t>10. ნდობის ჯგუფი უფლებამოსილია საქართველოს თავდაცვისა და უსაფრთხოების სექტორში შემავალ უწყებებს წარუდგინოს რეკომენდაციები  უწყებების საქმიანობის დახვეწის თაობაზე.</w:t>
      </w:r>
    </w:p>
    <w:p w14:paraId="426039A7" w14:textId="77777777" w:rsidR="004E7104" w:rsidRDefault="004E7104" w:rsidP="004E7104">
      <w:pPr>
        <w:ind w:firstLine="709"/>
        <w:jc w:val="both"/>
        <w:rPr>
          <w:rFonts w:ascii="Sylfaen" w:hAnsi="Sylfaen"/>
          <w:lang w:val="ka-GE"/>
        </w:rPr>
      </w:pPr>
      <w:r>
        <w:rPr>
          <w:rFonts w:ascii="Sylfaen" w:hAnsi="Sylfaen"/>
          <w:lang w:val="ka-GE"/>
        </w:rPr>
        <w:t>11. თუ ნდობის ჯგუფი, სპეციალური პროგრამებისა და საიდუმლო საქმიანობის საბიუჯეტო კონტროლის ფარგლებში წარმოდგენილი საიდუმლო ინფორმაციის საფუძველზე მიიჩნევს, რომ შესაბამისი ორგანო ან მისი ხელძღვანელი არღვევს საქართველოს კანონმდებლობას, იგი წერილობით მიმართავს საქართველოს პრემიერ-მინისტრს ამ ინფორმაციისათვის სახელმწიფო საიდუმლოების გრიფის მოხსნის მოთხოვნით.</w:t>
      </w:r>
    </w:p>
    <w:p w14:paraId="00908CF8" w14:textId="77777777" w:rsidR="004E7104" w:rsidRDefault="004E7104" w:rsidP="004E7104">
      <w:pPr>
        <w:ind w:firstLine="709"/>
        <w:jc w:val="both"/>
        <w:rPr>
          <w:rFonts w:ascii="Sylfaen" w:hAnsi="Sylfaen"/>
          <w:lang w:val="ka-GE"/>
        </w:rPr>
      </w:pPr>
      <w:r>
        <w:rPr>
          <w:rFonts w:ascii="Sylfaen" w:hAnsi="Sylfaen"/>
          <w:lang w:val="ka-GE"/>
        </w:rPr>
        <w:t>12. საქართველოს პარლამენტის განსახილველი საკითხი, რომელიც ამ კანონის შესაბამისად მიეკუთვნება ნდობის ჯგუფის კომპეტენციას, საჭიროებს ნდობის ჯგუფის დასკვნას.</w:t>
      </w:r>
    </w:p>
    <w:p w14:paraId="392F3679" w14:textId="62A04204" w:rsidR="00014C9B" w:rsidRPr="00903C85" w:rsidRDefault="00014C9B" w:rsidP="00014C9B">
      <w:pPr>
        <w:pStyle w:val="Heading2"/>
        <w:rPr>
          <w:lang w:val="ka-GE"/>
        </w:rPr>
      </w:pPr>
      <w:bookmarkStart w:id="192" w:name="_Toc515562965"/>
      <w:r w:rsidRPr="00903C85">
        <w:rPr>
          <w:lang w:val="ka-GE"/>
        </w:rPr>
        <w:t xml:space="preserve">მუხლი </w:t>
      </w:r>
      <w:r w:rsidR="00D7513C">
        <w:rPr>
          <w:lang w:val="ka-GE"/>
        </w:rPr>
        <w:t>159</w:t>
      </w:r>
      <w:r w:rsidRPr="00903C85">
        <w:rPr>
          <w:lang w:val="ka-GE"/>
        </w:rPr>
        <w:t>. საქართველოს მთავრობისთვის ნდობის გამოცხადება</w:t>
      </w:r>
      <w:bookmarkEnd w:id="192"/>
    </w:p>
    <w:p w14:paraId="63499393" w14:textId="77777777" w:rsidR="00014C9B" w:rsidRPr="00903C85" w:rsidRDefault="00014C9B" w:rsidP="00014C9B">
      <w:pPr>
        <w:ind w:firstLine="709"/>
        <w:jc w:val="both"/>
        <w:rPr>
          <w:rFonts w:ascii="Sylfaen" w:hAnsi="Sylfaen"/>
          <w:lang w:val="ka-GE"/>
        </w:rPr>
      </w:pPr>
      <w:r w:rsidRPr="00903C85">
        <w:rPr>
          <w:rFonts w:ascii="Sylfaen" w:hAnsi="Sylfaen"/>
          <w:lang w:val="ka-GE"/>
        </w:rPr>
        <w:t>1. მთავრობის უფლებამოსილების მოხსნიდან, ან პრემიერ-მინისტრის გადადგომიდან ან უფლებამოსილების სხვაგვარად შეწყვეტიდან პარლამენტი საქართველოს კონსტიტუციით დადგენილი წესით ნდობას უცხადებს საქართველოს მთავრობას.</w:t>
      </w:r>
    </w:p>
    <w:p w14:paraId="18AF6385" w14:textId="7B589EC7" w:rsidR="00014C9B" w:rsidRPr="00903C85" w:rsidRDefault="00014C9B" w:rsidP="00014C9B">
      <w:pPr>
        <w:ind w:firstLine="709"/>
        <w:jc w:val="both"/>
        <w:rPr>
          <w:rFonts w:ascii="Sylfaen" w:hAnsi="Sylfaen"/>
          <w:lang w:val="ka-GE"/>
        </w:rPr>
      </w:pPr>
      <w:r w:rsidRPr="00903C85">
        <w:rPr>
          <w:rFonts w:ascii="Sylfaen" w:hAnsi="Sylfaen"/>
          <w:lang w:val="ka-GE"/>
        </w:rPr>
        <w:t xml:space="preserve">2. ამ მუხლის პირველი პუნქტით გათვალისწინებულ შემთხვევებში, პარლამენტის არჩევნებში </w:t>
      </w:r>
      <w:r w:rsidR="00845675">
        <w:rPr>
          <w:rFonts w:ascii="Sylfaen" w:hAnsi="Sylfaen"/>
          <w:lang w:val="ka-GE"/>
        </w:rPr>
        <w:t>საუკეთესო შედეგის მქონე</w:t>
      </w:r>
      <w:r w:rsidRPr="00903C85">
        <w:rPr>
          <w:rFonts w:ascii="Sylfaen" w:hAnsi="Sylfaen"/>
          <w:lang w:val="ka-GE"/>
        </w:rPr>
        <w:t xml:space="preserve"> პოლიტიკური პარტია 2 დღის ვადაში წამოაყენებს პრემიერმინისტრობის კანდიდატს, ხოლო პრემიერმინისტრობის კანდიდატი 4 დღის ვადაში წარადგენს პარლამენტში საქართველოს მთავრობის შემადგენლობასა და სამთავრობო პროგრამას. </w:t>
      </w:r>
    </w:p>
    <w:p w14:paraId="1B899520" w14:textId="5159F4EA" w:rsidR="00014C9B" w:rsidRPr="00FA7012" w:rsidRDefault="00014C9B" w:rsidP="00014C9B">
      <w:pPr>
        <w:ind w:firstLine="709"/>
        <w:jc w:val="both"/>
        <w:rPr>
          <w:rFonts w:ascii="Sylfaen" w:hAnsi="Sylfaen"/>
          <w:color w:val="auto"/>
          <w:lang w:val="ka-GE"/>
        </w:rPr>
      </w:pPr>
      <w:r w:rsidRPr="00903C85">
        <w:rPr>
          <w:rFonts w:ascii="Sylfaen" w:hAnsi="Sylfaen"/>
          <w:lang w:val="ka-GE"/>
        </w:rPr>
        <w:t>3. პარლამენტის კომიტეტები</w:t>
      </w:r>
      <w:r w:rsidR="009E797E">
        <w:rPr>
          <w:rFonts w:ascii="Sylfaen" w:hAnsi="Sylfaen"/>
          <w:lang w:val="ka-GE"/>
        </w:rPr>
        <w:t xml:space="preserve"> </w:t>
      </w:r>
      <w:r w:rsidR="009E797E" w:rsidRPr="00903C85">
        <w:rPr>
          <w:rFonts w:ascii="Sylfaen" w:hAnsi="Sylfaen"/>
          <w:lang w:val="ka-GE"/>
        </w:rPr>
        <w:t xml:space="preserve">დარგობრივი სპეციალიზაციის მიხედვით </w:t>
      </w:r>
      <w:r w:rsidRPr="00903C85">
        <w:rPr>
          <w:rFonts w:ascii="Sylfaen" w:hAnsi="Sylfaen"/>
          <w:lang w:val="ka-GE"/>
        </w:rPr>
        <w:t xml:space="preserve"> და ფრაქციები, პრემიერმინისტრობის კანდიდატის მიერ საქართველოს მთავრობის შემადგენლობისა და სამთავრობო პროგრამის წარდგენიდან 5 დღის ვადაში, განიხილავენ საქართველოს მთავრობის სამთავრობო პროგრამას და  საქართველოს მთავრობის შემადგენლობისათვის ნდობის გამოცხადების საკითხს და შესაბამის დასკვნებს წარუდგენენ პარლამენტის ბიუროს. </w:t>
      </w:r>
      <w:r w:rsidR="0025601A">
        <w:rPr>
          <w:rFonts w:ascii="Sylfaen" w:hAnsi="Sylfaen"/>
          <w:lang w:val="ka-GE"/>
        </w:rPr>
        <w:t>ერთ დღეს დასაშვებია მხოლოდ ორი მოსმენის ჩატარება</w:t>
      </w:r>
      <w:r w:rsidRPr="00903C85">
        <w:rPr>
          <w:rFonts w:ascii="Sylfaen" w:hAnsi="Sylfaen"/>
          <w:lang w:val="ka-GE"/>
        </w:rPr>
        <w:t xml:space="preserve"> </w:t>
      </w:r>
      <w:r w:rsidRPr="00FA7012">
        <w:rPr>
          <w:rFonts w:ascii="Sylfaen" w:hAnsi="Sylfaen"/>
          <w:color w:val="auto"/>
          <w:lang w:val="ka-GE"/>
        </w:rPr>
        <w:t>ამ პუნქტით გათვალისწინებული საკითხის განხილვის</w:t>
      </w:r>
      <w:r w:rsidR="0025601A">
        <w:rPr>
          <w:rFonts w:ascii="Sylfaen" w:hAnsi="Sylfaen"/>
          <w:color w:val="auto"/>
          <w:lang w:val="ka-GE"/>
        </w:rPr>
        <w:t xml:space="preserve"> მიზნით. </w:t>
      </w:r>
      <w:r w:rsidRPr="00FA7012">
        <w:rPr>
          <w:rFonts w:ascii="Sylfaen" w:hAnsi="Sylfaen"/>
          <w:color w:val="auto"/>
          <w:lang w:val="ka-GE"/>
        </w:rPr>
        <w:t xml:space="preserve"> </w:t>
      </w:r>
      <w:r w:rsidR="00AA7AFA">
        <w:rPr>
          <w:rFonts w:ascii="Sylfaen" w:hAnsi="Sylfaen"/>
          <w:color w:val="auto"/>
          <w:lang w:val="ka-GE"/>
        </w:rPr>
        <w:t xml:space="preserve">კომიტეტის </w:t>
      </w:r>
      <w:r w:rsidR="00AA7AFA" w:rsidRPr="00AA7AFA">
        <w:rPr>
          <w:rFonts w:ascii="Sylfaen" w:hAnsi="Sylfaen"/>
          <w:color w:val="auto"/>
          <w:lang w:val="ka-GE"/>
        </w:rPr>
        <w:t>დასკვნა მიიღება ფარული კენჭისყრით, სხდომაზე დამსწრე კომიტეტის წევრთა ხმების უმრავლესობით.</w:t>
      </w:r>
    </w:p>
    <w:p w14:paraId="082A9BC2" w14:textId="77777777" w:rsidR="00014C9B" w:rsidRPr="00903C85" w:rsidRDefault="00014C9B" w:rsidP="00014C9B">
      <w:pPr>
        <w:ind w:firstLine="709"/>
        <w:jc w:val="both"/>
        <w:rPr>
          <w:rFonts w:ascii="Sylfaen" w:hAnsi="Sylfaen"/>
          <w:lang w:val="ka-GE"/>
        </w:rPr>
      </w:pPr>
      <w:r w:rsidRPr="00903C85">
        <w:rPr>
          <w:rFonts w:ascii="Sylfaen" w:hAnsi="Sylfaen"/>
          <w:lang w:val="ka-GE"/>
        </w:rPr>
        <w:t xml:space="preserve">4. პარლამენტის ბიურო პარლამენტის კომიტეტებისა და ფრაქციების დასკვნების საფუძველზე, პრემიერმინისტრობის კანდიდატის მიერ საქართველოს მთავრობის შემადგენლობისა და სამთავრობო პროგრამის წარდგენიდან 7 დღის ვადაში განიხილავს საქართველოს მთავრობის შემადგენლობისა და სამთავრობო პროგრამისთვის ნდობის გამოცხადების საკითხს და შეაქვს იგი პლენარული სხდომის დღის წესრიგში. </w:t>
      </w:r>
    </w:p>
    <w:p w14:paraId="65A61E9E" w14:textId="741E5329" w:rsidR="00014C9B" w:rsidRPr="00903C85" w:rsidRDefault="00014C9B" w:rsidP="00014C9B">
      <w:pPr>
        <w:ind w:firstLine="709"/>
        <w:jc w:val="both"/>
        <w:rPr>
          <w:rFonts w:ascii="Sylfaen" w:hAnsi="Sylfaen"/>
          <w:lang w:val="ka-GE"/>
        </w:rPr>
      </w:pPr>
      <w:r w:rsidRPr="00903C85">
        <w:rPr>
          <w:rFonts w:ascii="Sylfaen" w:hAnsi="Sylfaen"/>
          <w:lang w:val="ka-GE"/>
        </w:rPr>
        <w:lastRenderedPageBreak/>
        <w:t xml:space="preserve">5. პარლამენტის ბიუროს სხდომის მომდევნო დღეს პარლამენტი კანონპროექტის პირველი მოსმენით განხილვისათვის </w:t>
      </w:r>
      <w:r w:rsidR="006C5A0D">
        <w:rPr>
          <w:rFonts w:ascii="Sylfaen" w:hAnsi="Sylfaen"/>
          <w:lang w:val="ka-GE"/>
        </w:rPr>
        <w:t>რეგლამენტი</w:t>
      </w:r>
      <w:r w:rsidRPr="00903C85">
        <w:rPr>
          <w:rFonts w:ascii="Sylfaen" w:hAnsi="Sylfaen"/>
          <w:lang w:val="ka-GE"/>
        </w:rPr>
        <w:t>თ დადგენილი წესით პლენარულ სხდომაზე განიხილავს და კენჭს უყრის საქართველოს მთავრობის შემადგენლობისათვის ნდობის გამოცხადების საკითხს.</w:t>
      </w:r>
    </w:p>
    <w:p w14:paraId="30F175A1" w14:textId="77777777" w:rsidR="00014C9B" w:rsidRPr="00903C85" w:rsidRDefault="00014C9B" w:rsidP="00014C9B">
      <w:pPr>
        <w:ind w:firstLine="709"/>
        <w:jc w:val="both"/>
        <w:rPr>
          <w:rFonts w:ascii="Sylfaen" w:hAnsi="Sylfaen"/>
          <w:lang w:val="ka-GE"/>
        </w:rPr>
      </w:pPr>
      <w:r w:rsidRPr="00903C85">
        <w:rPr>
          <w:rFonts w:ascii="Sylfaen" w:hAnsi="Sylfaen"/>
          <w:lang w:val="ka-GE"/>
        </w:rPr>
        <w:t xml:space="preserve">6. პარლამენტის ნდობის მისაღებად საჭიროა პარლამენტის სრული შემადგენლობის უმრავლესობის მხარდაჭერა. </w:t>
      </w:r>
    </w:p>
    <w:p w14:paraId="3A3A8059" w14:textId="77777777" w:rsidR="00014C9B" w:rsidRPr="00903C85" w:rsidRDefault="00014C9B" w:rsidP="00014C9B">
      <w:pPr>
        <w:ind w:firstLine="709"/>
        <w:jc w:val="both"/>
        <w:rPr>
          <w:rFonts w:ascii="Sylfaen" w:hAnsi="Sylfaen"/>
          <w:lang w:val="ka-GE"/>
        </w:rPr>
      </w:pPr>
      <w:r w:rsidRPr="00903C85">
        <w:rPr>
          <w:rFonts w:ascii="Sylfaen" w:hAnsi="Sylfaen"/>
          <w:lang w:val="ka-GE"/>
        </w:rPr>
        <w:t xml:space="preserve">7. თუ არ იქნება წარდგენილი საქართველოს პრემიერმინისტრობის კანდიდატი ან მთავრობამ კონსტიტუციის 56-ე მუხლის მე-2 პუნქტით დადგენილ ვადაში ვერ მიიღო ნდობა, ამ ვადის ამოწურვისთანავე პარლამენტის სრული შემადგენლობის ერთ მესამედზე მეტს უფლება აქვს 2 დღის ვადაში წამოაყენოს პრემიერმინისტრობის კანდიდატი, რომელიც არაუმეტეს 4 დღის ვადაში პარლამენტს წარუდგენს მთავრობის შემადგენლობას და სამთავრობო პროგრამას. ერთზე მეტი კანდიდატის არსებობის შემთხვევაში პარლამენტი განიხილავს პრემიერ-მინისტრის იმ კანდიდატურას, რომელიც უფრო მეტმა პარლამენტის წევრმა წარადგინა, ხოლო წარმდგენთა თანაბარი რაოდენობის შემთხვევაში − იმ კანდიდატურას, რომელიც უფრო ადრე იქნა წარდგენილი. საქართველოს მთავრობის შემადგენლობისა და სამთავრობო პროგრამისთვის ნდობის გამოცხადების საკითხი განიხილება ამ მუხლის 3-6 პუნქტებით დადგენილი წესით. </w:t>
      </w:r>
    </w:p>
    <w:p w14:paraId="715AAE85" w14:textId="43F56B34" w:rsidR="00014C9B" w:rsidRPr="00903C85" w:rsidRDefault="00014C9B" w:rsidP="00014C9B">
      <w:pPr>
        <w:ind w:firstLine="709"/>
        <w:jc w:val="both"/>
        <w:rPr>
          <w:rFonts w:ascii="Sylfaen" w:hAnsi="Sylfaen"/>
          <w:lang w:val="ka-GE"/>
        </w:rPr>
      </w:pPr>
      <w:r w:rsidRPr="00903C85">
        <w:rPr>
          <w:rFonts w:ascii="Sylfaen" w:hAnsi="Sylfaen"/>
          <w:lang w:val="ka-GE"/>
        </w:rPr>
        <w:t xml:space="preserve">8. თუ საქართველოს მთავრობის შემადგენლობის წარდგენა ემთხვევა საპარლამენტო არდადეგებს ან იმ კვირას, როდესაც პლენარული სხდომები არ იმართება, </w:t>
      </w:r>
      <w:r w:rsidR="006C5A0D">
        <w:rPr>
          <w:rFonts w:ascii="Sylfaen" w:hAnsi="Sylfaen"/>
          <w:lang w:val="ka-GE"/>
        </w:rPr>
        <w:t>რეგლამენტი</w:t>
      </w:r>
      <w:r w:rsidRPr="00903C85">
        <w:rPr>
          <w:rFonts w:ascii="Sylfaen" w:hAnsi="Sylfaen"/>
          <w:lang w:val="ka-GE"/>
        </w:rPr>
        <w:t xml:space="preserve">თ დადგენილი წესით მოიწვევა რიგგარეშე სესია ან რიგგარეშე სხდომა. </w:t>
      </w:r>
    </w:p>
    <w:p w14:paraId="1CE041D4" w14:textId="3023A5E6" w:rsidR="00014C9B" w:rsidRPr="00903C85" w:rsidRDefault="00014C9B" w:rsidP="00E00AB1">
      <w:pPr>
        <w:pStyle w:val="Heading2"/>
        <w:rPr>
          <w:lang w:val="ka-GE"/>
        </w:rPr>
      </w:pPr>
      <w:bookmarkStart w:id="193" w:name="_Toc515562966"/>
      <w:r w:rsidRPr="00903C85">
        <w:rPr>
          <w:lang w:val="ka-GE"/>
        </w:rPr>
        <w:t xml:space="preserve">მუხლი </w:t>
      </w:r>
      <w:r w:rsidR="00D7513C">
        <w:rPr>
          <w:lang w:val="ka-GE"/>
        </w:rPr>
        <w:t>160</w:t>
      </w:r>
      <w:r w:rsidR="00207E94" w:rsidRPr="00903C85">
        <w:rPr>
          <w:lang w:val="ka-GE"/>
        </w:rPr>
        <w:t>.</w:t>
      </w:r>
      <w:r w:rsidRPr="00903C85">
        <w:rPr>
          <w:lang w:val="ka-GE"/>
        </w:rPr>
        <w:t xml:space="preserve"> </w:t>
      </w:r>
      <w:r w:rsidR="00207E94" w:rsidRPr="00903C85">
        <w:rPr>
          <w:lang w:val="ka-GE"/>
        </w:rPr>
        <w:t>საქართველოს მთავრობისთვის  უნდობლობის გამოც</w:t>
      </w:r>
      <w:r w:rsidR="00A33916" w:rsidRPr="00903C85">
        <w:rPr>
          <w:lang w:val="ka-GE"/>
        </w:rPr>
        <w:t>ხა</w:t>
      </w:r>
      <w:r w:rsidR="00207E94" w:rsidRPr="00903C85">
        <w:rPr>
          <w:lang w:val="ka-GE"/>
        </w:rPr>
        <w:t>დება</w:t>
      </w:r>
      <w:bookmarkEnd w:id="193"/>
    </w:p>
    <w:p w14:paraId="624A27FF" w14:textId="77777777" w:rsidR="00014C9B" w:rsidRPr="00903C85" w:rsidRDefault="00014C9B" w:rsidP="00014C9B">
      <w:pPr>
        <w:ind w:firstLine="709"/>
        <w:jc w:val="both"/>
        <w:rPr>
          <w:rFonts w:ascii="Sylfaen" w:hAnsi="Sylfaen"/>
          <w:lang w:val="ka-GE"/>
        </w:rPr>
      </w:pPr>
      <w:r w:rsidRPr="00903C85">
        <w:rPr>
          <w:rFonts w:ascii="Sylfaen" w:hAnsi="Sylfaen"/>
          <w:lang w:val="ka-GE"/>
        </w:rPr>
        <w:t xml:space="preserve">1. პარლამენტი უფლებამოსილია კონსტიტუციით დადგენილი წესით უნდობლობა გამოუცხადოს საქართველოს მთავრობას. </w:t>
      </w:r>
    </w:p>
    <w:p w14:paraId="51ED5480" w14:textId="77777777" w:rsidR="00014C9B" w:rsidRPr="00903C85" w:rsidRDefault="00014C9B" w:rsidP="00014C9B">
      <w:pPr>
        <w:ind w:firstLine="709"/>
        <w:jc w:val="both"/>
        <w:rPr>
          <w:rFonts w:ascii="Sylfaen" w:hAnsi="Sylfaen"/>
          <w:lang w:val="ka-GE"/>
        </w:rPr>
      </w:pPr>
      <w:r w:rsidRPr="00903C85">
        <w:rPr>
          <w:rFonts w:ascii="Sylfaen" w:hAnsi="Sylfaen"/>
          <w:lang w:val="ka-GE"/>
        </w:rPr>
        <w:t>2. უნდობლობის საკითხის აღძვრასთან ერთად ინიციატორები წამოაყენებენ პრემიერმინისტრობის კანდიდატს, ხოლო პრემიერმინისტრობის კანდიდატი 4 დღის ვადაში პარლამენტს წარუდგენს მთავრობის ახალ შემადგენლობას. მთავრობის შემადგენლობასთან ერთად პარლამენტს წარედგინება სამთავრობო პროგრამა.</w:t>
      </w:r>
    </w:p>
    <w:p w14:paraId="18CF9DCD" w14:textId="6D5AE966" w:rsidR="00014C9B" w:rsidRPr="00CD61CA" w:rsidRDefault="00014C9B" w:rsidP="00014C9B">
      <w:pPr>
        <w:ind w:firstLine="709"/>
        <w:jc w:val="both"/>
        <w:rPr>
          <w:rFonts w:ascii="Sylfaen" w:hAnsi="Sylfaen"/>
          <w:color w:val="auto"/>
          <w:lang w:val="ka-GE"/>
        </w:rPr>
      </w:pPr>
      <w:r w:rsidRPr="00903C85">
        <w:rPr>
          <w:rFonts w:ascii="Sylfaen" w:hAnsi="Sylfaen"/>
          <w:lang w:val="ka-GE"/>
        </w:rPr>
        <w:t>3. პარლამენტის კომიტეტები</w:t>
      </w:r>
      <w:r w:rsidR="009F4627">
        <w:rPr>
          <w:rFonts w:ascii="Sylfaen" w:hAnsi="Sylfaen"/>
          <w:lang w:val="ka-GE"/>
        </w:rPr>
        <w:t xml:space="preserve"> </w:t>
      </w:r>
      <w:r w:rsidR="009F4627" w:rsidRPr="00903C85">
        <w:rPr>
          <w:rFonts w:ascii="Sylfaen" w:hAnsi="Sylfaen"/>
          <w:lang w:val="ka-GE"/>
        </w:rPr>
        <w:t xml:space="preserve">დარგობრივი სპეციალიზაციის მიხედვით </w:t>
      </w:r>
      <w:r w:rsidRPr="00903C85">
        <w:rPr>
          <w:rFonts w:ascii="Sylfaen" w:hAnsi="Sylfaen"/>
          <w:lang w:val="ka-GE"/>
        </w:rPr>
        <w:t xml:space="preserve"> და ფრაქციები, პრემიერმინისტრობის კანდიდატის მიერ საქართველოს მთავრობის შემადგენლობისა და სამთავრობო პროგრამის წარდგენიდან 5 დღის ვადაში, განიხილავენ საქართველოს მთავრობის სამთავრობო პროგრამას და  საქართველოს მთავრობის შემადგენლობისათვის ნდობის გამოცხადების საკითხს და შესაბამის დასკვნებს წარუდგენენ პარლამენტის ბიუროს. </w:t>
      </w:r>
      <w:r w:rsidR="001C2B0D" w:rsidRPr="001C2B0D">
        <w:rPr>
          <w:rFonts w:ascii="Sylfaen" w:hAnsi="Sylfaen"/>
          <w:lang w:val="ka-GE"/>
        </w:rPr>
        <w:t xml:space="preserve">ერთ დღეს დასაშვებია მხოლოდ ორი მოსმენის ჩატარება ამ პუნქტით გათვალისწინებული საკითხის განხილვის მიზნით.  </w:t>
      </w:r>
      <w:r w:rsidR="00B60CCD" w:rsidRPr="00B60CCD">
        <w:rPr>
          <w:rFonts w:ascii="Sylfaen" w:hAnsi="Sylfaen"/>
          <w:lang w:val="ka-GE"/>
        </w:rPr>
        <w:lastRenderedPageBreak/>
        <w:t>კომიტეტის დასკვნა მიიღება ფარული კენჭისყრით, სხდომაზე დამსწრე კომიტეტის წევრთა ხმების უმრავლესობით.</w:t>
      </w:r>
    </w:p>
    <w:p w14:paraId="6FE57924" w14:textId="77777777" w:rsidR="00014C9B" w:rsidRPr="00903C85" w:rsidRDefault="00014C9B" w:rsidP="00014C9B">
      <w:pPr>
        <w:ind w:firstLine="709"/>
        <w:jc w:val="both"/>
        <w:rPr>
          <w:rFonts w:ascii="Sylfaen" w:hAnsi="Sylfaen"/>
          <w:lang w:val="ka-GE"/>
        </w:rPr>
      </w:pPr>
      <w:r w:rsidRPr="00903C85">
        <w:rPr>
          <w:rFonts w:ascii="Sylfaen" w:hAnsi="Sylfaen"/>
          <w:lang w:val="ka-GE"/>
        </w:rPr>
        <w:t xml:space="preserve">4. პარლამენტის ბიურო პარლამენტის კომიტეტებისა და ფრაქციების დასკვნების საფუძველზე, პრემიერმინისტრობის კანდიდატის მიერ საქართველოს მთავრობის შემადგენლობისა და სამთავრობო პროგრამის წარდგენიდან 7 დღის ვადაში განიხილავს საქართველოს მთავრობის სამთავრობო პროგრამას და საქართველოს მთავრობის შემადგენლობისათვის ნდობის გამოცხადების საკითხს და  შეაქვს იგი პლენარული სხდომის დღის წესრიგში.  </w:t>
      </w:r>
    </w:p>
    <w:p w14:paraId="516558B5" w14:textId="25754D91" w:rsidR="00014C9B" w:rsidRPr="00903C85" w:rsidRDefault="00014C9B" w:rsidP="00014C9B">
      <w:pPr>
        <w:ind w:firstLine="709"/>
        <w:jc w:val="both"/>
        <w:rPr>
          <w:rFonts w:ascii="Sylfaen" w:hAnsi="Sylfaen"/>
          <w:lang w:val="ka-GE"/>
        </w:rPr>
      </w:pPr>
      <w:r w:rsidRPr="00903C85">
        <w:rPr>
          <w:rFonts w:ascii="Sylfaen" w:hAnsi="Sylfaen"/>
          <w:lang w:val="ka-GE"/>
        </w:rPr>
        <w:t xml:space="preserve">5. პარლამენტის ბიუროს სხდომის მომდევნო დღეს პარლამენტი კანონპროექტის პირველი მოსმენით განხილვისათვის </w:t>
      </w:r>
      <w:r w:rsidR="006C5A0D">
        <w:rPr>
          <w:rFonts w:ascii="Sylfaen" w:hAnsi="Sylfaen"/>
          <w:lang w:val="ka-GE"/>
        </w:rPr>
        <w:t>რეგლამენტი</w:t>
      </w:r>
      <w:r w:rsidRPr="00903C85">
        <w:rPr>
          <w:rFonts w:ascii="Sylfaen" w:hAnsi="Sylfaen"/>
          <w:lang w:val="ka-GE"/>
        </w:rPr>
        <w:t>თ დადგენილი წესით პლენარულ სხდომაზე განიხილავს და კენჭს უყრის საქართველოს მთავრობის შემადგენლობისათვის ნდობის გამოცხადების საკითხს.</w:t>
      </w:r>
    </w:p>
    <w:p w14:paraId="3808F0B2" w14:textId="77777777" w:rsidR="00014C9B" w:rsidRPr="00903C85" w:rsidRDefault="00014C9B" w:rsidP="00014C9B">
      <w:pPr>
        <w:ind w:firstLine="709"/>
        <w:jc w:val="both"/>
        <w:rPr>
          <w:rFonts w:ascii="Sylfaen" w:hAnsi="Sylfaen"/>
          <w:lang w:val="ka-GE"/>
        </w:rPr>
      </w:pPr>
      <w:r w:rsidRPr="00903C85">
        <w:rPr>
          <w:rFonts w:ascii="Sylfaen" w:hAnsi="Sylfaen"/>
          <w:lang w:val="ka-GE"/>
        </w:rPr>
        <w:t>6. თუ პარლამენტი საკითხის აღძვრიდან არაუადრეს 7 და არაუგვიანეს 14 დღისა სრული შემადგენლობის უმრავლესობით ნდობას გამოუცხადებს ახალ მთავრობას, უნდობლობა გამოცხადებულად ჩაითვლება.</w:t>
      </w:r>
    </w:p>
    <w:p w14:paraId="03CCF124" w14:textId="5C331E70" w:rsidR="00014C9B" w:rsidRPr="00903C85" w:rsidRDefault="00014C9B" w:rsidP="00076E4A">
      <w:pPr>
        <w:pStyle w:val="Heading2"/>
        <w:ind w:left="0" w:firstLine="720"/>
        <w:rPr>
          <w:lang w:val="ka-GE"/>
        </w:rPr>
      </w:pPr>
      <w:bookmarkStart w:id="194" w:name="_Toc515562967"/>
      <w:r w:rsidRPr="00903C85">
        <w:rPr>
          <w:lang w:val="ka-GE"/>
        </w:rPr>
        <w:t xml:space="preserve">მუხლი </w:t>
      </w:r>
      <w:r w:rsidR="00D7513C">
        <w:rPr>
          <w:lang w:val="ka-GE"/>
        </w:rPr>
        <w:t>161</w:t>
      </w:r>
      <w:r w:rsidR="00A33916" w:rsidRPr="00903C85">
        <w:rPr>
          <w:lang w:val="ka-GE"/>
        </w:rPr>
        <w:t>.</w:t>
      </w:r>
      <w:r w:rsidRPr="00903C85">
        <w:rPr>
          <w:lang w:val="ka-GE"/>
        </w:rPr>
        <w:t xml:space="preserve"> </w:t>
      </w:r>
      <w:r w:rsidR="005F3503" w:rsidRPr="00903C85">
        <w:rPr>
          <w:lang w:val="ka-GE"/>
        </w:rPr>
        <w:t>საქართველოს მ</w:t>
      </w:r>
      <w:r w:rsidR="00324096" w:rsidRPr="00903C85">
        <w:rPr>
          <w:lang w:val="ka-GE"/>
        </w:rPr>
        <w:t>თ</w:t>
      </w:r>
      <w:r w:rsidR="005F3503" w:rsidRPr="00903C85">
        <w:rPr>
          <w:lang w:val="ka-GE"/>
        </w:rPr>
        <w:t>ავრობისთვის ნდობის გამოცხადება პრემიერ-მინისტრის ინიციატივით</w:t>
      </w:r>
      <w:bookmarkEnd w:id="194"/>
    </w:p>
    <w:p w14:paraId="684B9B5D" w14:textId="77777777" w:rsidR="00014C9B" w:rsidRPr="00903C85" w:rsidRDefault="00014C9B" w:rsidP="00014C9B">
      <w:pPr>
        <w:ind w:firstLine="709"/>
        <w:jc w:val="both"/>
        <w:rPr>
          <w:rFonts w:ascii="Sylfaen" w:hAnsi="Sylfaen"/>
          <w:lang w:val="ka-GE"/>
        </w:rPr>
      </w:pPr>
      <w:r w:rsidRPr="00903C85">
        <w:rPr>
          <w:rFonts w:ascii="Sylfaen" w:hAnsi="Sylfaen"/>
          <w:lang w:val="ka-GE"/>
        </w:rPr>
        <w:t>1. პრემიერ-მინისტრი უფლებამოსილია კონსტიტუციით დადგენილი წესით პარლამენტის წინაშე დასვას მთავრობის ნდობის საკითხი.</w:t>
      </w:r>
    </w:p>
    <w:p w14:paraId="37941BD9" w14:textId="753529B4" w:rsidR="00014C9B" w:rsidRPr="00CD61CA" w:rsidRDefault="00014C9B" w:rsidP="00014C9B">
      <w:pPr>
        <w:ind w:firstLine="709"/>
        <w:jc w:val="both"/>
        <w:rPr>
          <w:rFonts w:ascii="Sylfaen" w:hAnsi="Sylfaen"/>
          <w:color w:val="auto"/>
          <w:lang w:val="ka-GE"/>
        </w:rPr>
      </w:pPr>
      <w:r w:rsidRPr="00903C85">
        <w:rPr>
          <w:rFonts w:ascii="Sylfaen" w:hAnsi="Sylfaen"/>
          <w:lang w:val="ka-GE"/>
        </w:rPr>
        <w:t>2. ამ მუხლის პირველი პუნქტით გათვალისწინებულ შემთხვევაში პარლამენტის კომიტეტები</w:t>
      </w:r>
      <w:r w:rsidR="009F4627">
        <w:rPr>
          <w:rFonts w:ascii="Sylfaen" w:hAnsi="Sylfaen"/>
          <w:lang w:val="ka-GE"/>
        </w:rPr>
        <w:t xml:space="preserve"> </w:t>
      </w:r>
      <w:r w:rsidR="009F4627" w:rsidRPr="00903C85">
        <w:rPr>
          <w:rFonts w:ascii="Sylfaen" w:hAnsi="Sylfaen"/>
          <w:lang w:val="ka-GE"/>
        </w:rPr>
        <w:t xml:space="preserve">დარგობრივი სპეციალიზაციის მიხედვით </w:t>
      </w:r>
      <w:r w:rsidRPr="00903C85">
        <w:rPr>
          <w:rFonts w:ascii="Sylfaen" w:hAnsi="Sylfaen"/>
          <w:lang w:val="ka-GE"/>
        </w:rPr>
        <w:t xml:space="preserve"> და ფრაქციები, პრემიერ-მინისტრის მიერ ნდობის საკითხის დასმიდან 7 დღის ვადაში, განიხილავენ საქართველოს მთავრობისადმი ნდობის გამოცხადების საკითხს და შესაბამის დასკვნებს წარუდგენენ პარლამენტის ბიუროს. </w:t>
      </w:r>
      <w:r w:rsidR="00B32D4A" w:rsidRPr="00B32D4A">
        <w:rPr>
          <w:rFonts w:ascii="Sylfaen" w:hAnsi="Sylfaen"/>
          <w:lang w:val="ka-GE"/>
        </w:rPr>
        <w:t xml:space="preserve">ერთ დღეს დასაშვებია მხოლოდ ორი მოსმენის ჩატარება ამ პუნქტით გათვალისწინებული საკითხის განხილვის მიზნით.  </w:t>
      </w:r>
    </w:p>
    <w:p w14:paraId="47FD1E3C" w14:textId="77777777" w:rsidR="00014C9B" w:rsidRPr="00903C85" w:rsidRDefault="00014C9B" w:rsidP="00014C9B">
      <w:pPr>
        <w:ind w:firstLine="709"/>
        <w:jc w:val="both"/>
        <w:rPr>
          <w:rFonts w:ascii="Sylfaen" w:hAnsi="Sylfaen"/>
          <w:lang w:val="ka-GE"/>
        </w:rPr>
      </w:pPr>
      <w:r w:rsidRPr="00CD61CA">
        <w:rPr>
          <w:rFonts w:ascii="Sylfaen" w:hAnsi="Sylfaen"/>
          <w:color w:val="auto"/>
          <w:lang w:val="ka-GE"/>
        </w:rPr>
        <w:t>3. პარლამენტის ბიურო პარლამენტის კომიტეტე</w:t>
      </w:r>
      <w:r w:rsidRPr="00903C85">
        <w:rPr>
          <w:rFonts w:ascii="Sylfaen" w:hAnsi="Sylfaen"/>
          <w:lang w:val="ka-GE"/>
        </w:rPr>
        <w:t xml:space="preserve">ბისა და ფრაქციების დასკვნების საფუძველზე, პრემიერ-მინისტრის მიერ მთავრობის ნდობის საკითხის დასმიდან 10 დღის ვადაში, განიხილავს საქართველოს მთავრობისადმი ნდობის გამოცხადების საკითხს და შეაქვს იგი პლენარული სხდომის დღის წესრიგში. </w:t>
      </w:r>
    </w:p>
    <w:p w14:paraId="547DCBCC" w14:textId="202D6D99" w:rsidR="00014C9B" w:rsidRPr="00903C85" w:rsidRDefault="00014C9B" w:rsidP="00014C9B">
      <w:pPr>
        <w:ind w:firstLine="709"/>
        <w:jc w:val="both"/>
        <w:rPr>
          <w:rFonts w:ascii="Sylfaen" w:hAnsi="Sylfaen"/>
          <w:lang w:val="ka-GE"/>
        </w:rPr>
      </w:pPr>
      <w:r w:rsidRPr="00903C85">
        <w:rPr>
          <w:rFonts w:ascii="Sylfaen" w:hAnsi="Sylfaen"/>
          <w:lang w:val="ka-GE"/>
        </w:rPr>
        <w:t xml:space="preserve">4. პარლამენტის ბიუროს სხდომის მომდევნო დღეს პარლამენტი კანონპროექტის პირველი მოსმენით განხილვისათვის </w:t>
      </w:r>
      <w:r w:rsidR="006C5A0D">
        <w:rPr>
          <w:rFonts w:ascii="Sylfaen" w:hAnsi="Sylfaen"/>
          <w:lang w:val="ka-GE"/>
        </w:rPr>
        <w:t>რეგლამენტი</w:t>
      </w:r>
      <w:r w:rsidRPr="00903C85">
        <w:rPr>
          <w:rFonts w:ascii="Sylfaen" w:hAnsi="Sylfaen"/>
          <w:lang w:val="ka-GE"/>
        </w:rPr>
        <w:t>თ დადგენილი წესით პლენარულ სხდომაზე განიხილავს და კენჭს უყრის საქართველოს მთავრობისთვის ნდობის გამოცხადების საკითხს.</w:t>
      </w:r>
    </w:p>
    <w:p w14:paraId="79002F71" w14:textId="77777777" w:rsidR="00014C9B" w:rsidRPr="00903C85" w:rsidRDefault="00014C9B" w:rsidP="00014C9B">
      <w:pPr>
        <w:ind w:firstLine="709"/>
        <w:jc w:val="both"/>
        <w:rPr>
          <w:rFonts w:ascii="Sylfaen" w:hAnsi="Sylfaen"/>
          <w:lang w:val="ka-GE"/>
        </w:rPr>
      </w:pPr>
      <w:r w:rsidRPr="00903C85">
        <w:rPr>
          <w:rFonts w:ascii="Sylfaen" w:hAnsi="Sylfaen"/>
          <w:lang w:val="ka-GE"/>
        </w:rPr>
        <w:t xml:space="preserve">5. თუ პარლამენტი ნდობას არ გამოუცხადებს მთავრობას ამ მუხლის 1-4 პუნქტებით დადგენილი წესით და ვადაში, ამ ვადის ამოწურვიდან 1 დღის ვადაში პარლამენტის სრული შემადგენლობის ერთ მესამედზე მეტს უფლება აქვს წამოაყენოს </w:t>
      </w:r>
      <w:r w:rsidRPr="00903C85">
        <w:rPr>
          <w:rFonts w:ascii="Sylfaen" w:hAnsi="Sylfaen"/>
          <w:lang w:val="ka-GE"/>
        </w:rPr>
        <w:lastRenderedPageBreak/>
        <w:t>პრემიერმინისტრობის კანდიდატურა, რომელიც არაუმეტეს 2 დღის ვადაში პარლამენტს წარუდგენს მთავრობის შემადგენლობას და სამთავრობო პროგრამას. ერთზე მეტი კანდიდატის არსებობის შემთხვევაში პარლამენტი განიხილავს პრემიერმინისტრობის იმ კანდიდატურას, რომელიც უფრო მეტმა პარლამენტის წევრმა წარადგინა, ხოლო წარმდგენთა თანაბარი რაოდენობის შემთხვევაში − იმ კანდიდატურას, რომელიც უფრო ადრე იქნა წარდგენილი.</w:t>
      </w:r>
    </w:p>
    <w:p w14:paraId="1728F631" w14:textId="48312C6D" w:rsidR="00014C9B" w:rsidRPr="00903C85" w:rsidRDefault="00014C9B" w:rsidP="00014C9B">
      <w:pPr>
        <w:ind w:firstLine="709"/>
        <w:jc w:val="both"/>
        <w:rPr>
          <w:rFonts w:ascii="Sylfaen" w:hAnsi="Sylfaen"/>
          <w:lang w:val="ka-GE"/>
        </w:rPr>
      </w:pPr>
      <w:r w:rsidRPr="00903C85">
        <w:rPr>
          <w:rFonts w:ascii="Sylfaen" w:hAnsi="Sylfaen"/>
          <w:lang w:val="ka-GE"/>
        </w:rPr>
        <w:t xml:space="preserve">6. ამ მუხლის მე-5 პუნქტით გათვალისწინებულ შემთხვევაში, პარლამენტის კომიტეტები </w:t>
      </w:r>
      <w:r w:rsidR="009F4627" w:rsidRPr="00903C85">
        <w:rPr>
          <w:rFonts w:ascii="Sylfaen" w:hAnsi="Sylfaen"/>
          <w:lang w:val="ka-GE"/>
        </w:rPr>
        <w:t xml:space="preserve">დარგობრივი სპეციალიზაციის მიხედვით </w:t>
      </w:r>
      <w:r w:rsidRPr="00903C85">
        <w:rPr>
          <w:rFonts w:ascii="Sylfaen" w:hAnsi="Sylfaen"/>
          <w:lang w:val="ka-GE"/>
        </w:rPr>
        <w:t>და ფრაქციები, მთავრობისთვის ნდობის არგამოცხადებიდან 5 დღის ვადაში განიხილავენ საქართველოს მთავრობის სამთავრობო პროგრამას და საქართველოს მთავრობის შემადგენლობისათვის ნდობის გამოცხადების საკითხს და შესაბამის დასკვნებს წარუდგენენ პარლამენტის ბიუროს.</w:t>
      </w:r>
      <w:r w:rsidR="00B32D4A">
        <w:rPr>
          <w:rFonts w:ascii="Sylfaen" w:hAnsi="Sylfaen"/>
          <w:lang w:val="ka-GE"/>
        </w:rPr>
        <w:t xml:space="preserve"> </w:t>
      </w:r>
      <w:r w:rsidR="00B32D4A" w:rsidRPr="00B32D4A">
        <w:rPr>
          <w:rFonts w:ascii="Sylfaen" w:hAnsi="Sylfaen"/>
          <w:lang w:val="ka-GE"/>
        </w:rPr>
        <w:t xml:space="preserve">ერთ დღეს დასაშვებია მხოლოდ ორი მოსმენის ჩატარება ამ პუნქტით გათვალისწინებული საკითხის განხილვის მიზნით. </w:t>
      </w:r>
      <w:r w:rsidR="00B60CCD" w:rsidRPr="00B60CCD">
        <w:rPr>
          <w:rFonts w:ascii="Sylfaen" w:hAnsi="Sylfaen"/>
          <w:lang w:val="ka-GE"/>
        </w:rPr>
        <w:t>კომიტეტის დასკვნა მიიღება ფარული კენჭისყრით, სხდომაზე დამსწრე კომიტეტის წევრთა ხმების უმრავლესობით.</w:t>
      </w:r>
      <w:r w:rsidR="00B32D4A" w:rsidRPr="00B32D4A">
        <w:rPr>
          <w:rFonts w:ascii="Sylfaen" w:hAnsi="Sylfaen"/>
          <w:lang w:val="ka-GE"/>
        </w:rPr>
        <w:t xml:space="preserve"> </w:t>
      </w:r>
      <w:r w:rsidRPr="00903C85">
        <w:rPr>
          <w:rFonts w:ascii="Sylfaen" w:hAnsi="Sylfaen"/>
          <w:lang w:val="ka-GE"/>
        </w:rPr>
        <w:t xml:space="preserve"> </w:t>
      </w:r>
      <w:r w:rsidRPr="00CD61CA">
        <w:rPr>
          <w:rFonts w:ascii="Sylfaen" w:hAnsi="Sylfaen"/>
          <w:color w:val="auto"/>
          <w:lang w:val="ka-GE"/>
        </w:rPr>
        <w:t xml:space="preserve">პარლამენტის ბიურო, პარლამენტის კომიტეტებისა და ფრაქციების დასკვნების საფუძველზე, მთავრობისთვის ნდობის არგამოცხადებიდან 6 დღის ვადაში განიხილავს </w:t>
      </w:r>
      <w:r w:rsidRPr="00903C85">
        <w:rPr>
          <w:rFonts w:ascii="Sylfaen" w:hAnsi="Sylfaen"/>
          <w:lang w:val="ka-GE"/>
        </w:rPr>
        <w:t xml:space="preserve">საქართველოს მთავრობის შემადგენლობისა და სამთავრობო პროგრამისთვის ნდობის გამოცხადების საკითხს და შეაქვს იგი პლენარული სხდომის დღის წესრიგში. პარლამენტის ბიუროს სხდომის მომდევნო დღეს პარლამენტი კანონპროექტის პირველი მოსმენით განხილვისათვის </w:t>
      </w:r>
      <w:r w:rsidR="006C5A0D">
        <w:rPr>
          <w:rFonts w:ascii="Sylfaen" w:hAnsi="Sylfaen"/>
          <w:lang w:val="ka-GE"/>
        </w:rPr>
        <w:t>რეგლამენტი</w:t>
      </w:r>
      <w:r w:rsidRPr="00903C85">
        <w:rPr>
          <w:rFonts w:ascii="Sylfaen" w:hAnsi="Sylfaen"/>
          <w:lang w:val="ka-GE"/>
        </w:rPr>
        <w:t>თ დადგენილი წესით პლენარულ სხდომაზე განიხილავს და კენჭს უყრის საქართველოს მთავრობის შემადგენლობისათვის ნდობის გამოცხადების საკითხს.</w:t>
      </w:r>
    </w:p>
    <w:p w14:paraId="19797E42" w14:textId="19852A81" w:rsidR="00014C9B" w:rsidRDefault="00014C9B" w:rsidP="00014C9B">
      <w:pPr>
        <w:ind w:firstLine="709"/>
        <w:jc w:val="both"/>
        <w:rPr>
          <w:rFonts w:ascii="Sylfaen" w:hAnsi="Sylfaen"/>
          <w:lang w:val="ka-GE"/>
        </w:rPr>
      </w:pPr>
      <w:r w:rsidRPr="00116462">
        <w:rPr>
          <w:rFonts w:ascii="Sylfaen" w:hAnsi="Sylfaen"/>
          <w:lang w:val="ka-GE"/>
        </w:rPr>
        <w:t xml:space="preserve">7. </w:t>
      </w:r>
      <w:r w:rsidR="00116462" w:rsidRPr="00116462">
        <w:rPr>
          <w:rFonts w:ascii="Sylfaen" w:hAnsi="Sylfaen"/>
          <w:color w:val="auto"/>
          <w:lang w:val="ka-GE"/>
        </w:rPr>
        <w:t>რეგლამენტის 1</w:t>
      </w:r>
      <w:r w:rsidR="00D1133D">
        <w:rPr>
          <w:rFonts w:ascii="Sylfaen" w:hAnsi="Sylfaen"/>
          <w:color w:val="auto"/>
          <w:lang w:val="ka-GE"/>
        </w:rPr>
        <w:t>5</w:t>
      </w:r>
      <w:r w:rsidR="00116462" w:rsidRPr="00116462">
        <w:rPr>
          <w:rFonts w:ascii="Sylfaen" w:hAnsi="Sylfaen"/>
          <w:color w:val="auto"/>
          <w:lang w:val="ka-GE"/>
        </w:rPr>
        <w:t>9</w:t>
      </w:r>
      <w:r w:rsidRPr="00116462">
        <w:rPr>
          <w:rFonts w:ascii="Sylfaen" w:hAnsi="Sylfaen"/>
          <w:color w:val="auto"/>
          <w:lang w:val="ka-GE"/>
        </w:rPr>
        <w:t>-ე-</w:t>
      </w:r>
      <w:r w:rsidR="00D1133D" w:rsidRPr="00116462">
        <w:rPr>
          <w:rFonts w:ascii="Sylfaen" w:hAnsi="Sylfaen"/>
          <w:color w:val="auto"/>
          <w:lang w:val="ka-GE"/>
        </w:rPr>
        <w:t>1</w:t>
      </w:r>
      <w:r w:rsidR="00D1133D">
        <w:rPr>
          <w:rFonts w:ascii="Sylfaen" w:hAnsi="Sylfaen"/>
          <w:color w:val="auto"/>
          <w:lang w:val="ka-GE"/>
        </w:rPr>
        <w:t>6</w:t>
      </w:r>
      <w:r w:rsidR="00D1133D" w:rsidRPr="00116462">
        <w:rPr>
          <w:rFonts w:ascii="Sylfaen" w:hAnsi="Sylfaen"/>
          <w:color w:val="auto"/>
          <w:lang w:val="ka-GE"/>
        </w:rPr>
        <w:t>1</w:t>
      </w:r>
      <w:r w:rsidRPr="00116462">
        <w:rPr>
          <w:rFonts w:ascii="Sylfaen" w:hAnsi="Sylfaen"/>
          <w:color w:val="auto"/>
          <w:lang w:val="ka-GE"/>
        </w:rPr>
        <w:t xml:space="preserve">-ე მუხლებში </w:t>
      </w:r>
      <w:r w:rsidRPr="00116462">
        <w:rPr>
          <w:rFonts w:ascii="Sylfaen" w:hAnsi="Sylfaen"/>
          <w:lang w:val="ka-GE"/>
        </w:rPr>
        <w:t>დღეებით</w:t>
      </w:r>
      <w:r w:rsidRPr="00903C85">
        <w:rPr>
          <w:rFonts w:ascii="Sylfaen" w:hAnsi="Sylfaen"/>
          <w:lang w:val="ka-GE"/>
        </w:rPr>
        <w:t xml:space="preserve"> მითითებული ვადები გამოითვლება კალენდარული დღეების მიხედვით.</w:t>
      </w:r>
    </w:p>
    <w:p w14:paraId="110998F7" w14:textId="77777777" w:rsidR="001D6265" w:rsidRDefault="001D6265" w:rsidP="00014C9B">
      <w:pPr>
        <w:ind w:firstLine="709"/>
        <w:jc w:val="both"/>
        <w:rPr>
          <w:rFonts w:ascii="Sylfaen" w:hAnsi="Sylfaen"/>
          <w:lang w:val="ka-GE"/>
        </w:rPr>
      </w:pPr>
    </w:p>
    <w:p w14:paraId="4A075C9D" w14:textId="763B4E2D" w:rsidR="001D6265" w:rsidRDefault="001D6265" w:rsidP="001D6265">
      <w:pPr>
        <w:pStyle w:val="Heading2"/>
        <w:ind w:left="0" w:firstLine="720"/>
        <w:rPr>
          <w:rFonts w:eastAsia="Arial Unicode MS"/>
          <w:lang w:val="ka-GE"/>
        </w:rPr>
      </w:pPr>
      <w:bookmarkStart w:id="195" w:name="_Toc515562968"/>
      <w:r w:rsidRPr="00656F89">
        <w:rPr>
          <w:rFonts w:eastAsia="Arial Unicode MS"/>
          <w:lang w:val="ka-GE"/>
        </w:rPr>
        <w:t xml:space="preserve">მუხლი </w:t>
      </w:r>
      <w:r w:rsidR="00D7513C">
        <w:rPr>
          <w:rFonts w:eastAsia="Arial Unicode MS"/>
          <w:lang w:val="ka-GE"/>
        </w:rPr>
        <w:t>162</w:t>
      </w:r>
      <w:r w:rsidRPr="00903C85">
        <w:rPr>
          <w:rFonts w:eastAsia="Arial Unicode MS"/>
          <w:lang w:val="ka-GE"/>
        </w:rPr>
        <w:t xml:space="preserve">. </w:t>
      </w:r>
      <w:r w:rsidRPr="00C6327B">
        <w:rPr>
          <w:rFonts w:eastAsia="Arial Unicode MS"/>
          <w:lang w:val="ka-GE"/>
        </w:rPr>
        <w:t xml:space="preserve">ქვეყანაში ადამიანის უფლებათა და თავისუფლებათა დაცვის </w:t>
      </w:r>
      <w:r>
        <w:rPr>
          <w:rFonts w:eastAsia="Arial Unicode MS"/>
          <w:lang w:val="ka-GE"/>
        </w:rPr>
        <w:t>მდგომარეობაზე ზედამხედველობა</w:t>
      </w:r>
      <w:bookmarkEnd w:id="195"/>
      <w:r>
        <w:rPr>
          <w:rFonts w:eastAsia="Arial Unicode MS"/>
          <w:lang w:val="ka-GE"/>
        </w:rPr>
        <w:t xml:space="preserve"> </w:t>
      </w:r>
    </w:p>
    <w:p w14:paraId="1778C396" w14:textId="77777777" w:rsidR="001D6265" w:rsidRPr="00656F89" w:rsidRDefault="001D6265" w:rsidP="001D6265">
      <w:pPr>
        <w:ind w:firstLine="720"/>
        <w:jc w:val="both"/>
        <w:rPr>
          <w:rFonts w:ascii="Sylfaen" w:hAnsi="Sylfaen"/>
          <w:lang w:val="ka-GE"/>
        </w:rPr>
      </w:pPr>
      <w:r w:rsidRPr="00656F89">
        <w:rPr>
          <w:rFonts w:ascii="Sylfaen" w:eastAsia="Arial Unicode MS" w:hAnsi="Sylfaen" w:cs="Arial Unicode MS"/>
          <w:lang w:val="ka-GE"/>
        </w:rPr>
        <w:t>1. საქართველოს სახალხო დამცველი პარლამენტს წელიწადში ერთხელ, კალენდარული წლის მარტში, წარუდგენს ანგარიშს ქვეყანაში ადამიანის უფლებათა და თავისუფლებათა დაცვის მდგომარეობის შესახებ, აგრეთვე წელიწადში ერთხელ − სპეციალურ მოხსენებას, რომელთა განხილვის საფუძველზედაც პარლამენტი იღებს დადგენილებას ან რეზოლუციას. პარლამენტის დადგენილება უნდა შეიცავდეს ქვეყანაში ადამიანის უფლებათა და თავისუფლებათა დაცვის მდგომარეობის შესახებ საქართველოს სახალხო დამცველის ანგარიშის შეფასებას, აგრეთვე პარლამენტის რეკომენდაციებს და მათი შესრულების მონიტორინგის ვადებს.</w:t>
      </w:r>
    </w:p>
    <w:p w14:paraId="0EF40F16" w14:textId="77777777" w:rsidR="001D6265" w:rsidRPr="00656F89" w:rsidRDefault="001D6265" w:rsidP="001D6265">
      <w:pPr>
        <w:ind w:firstLine="720"/>
        <w:jc w:val="both"/>
        <w:rPr>
          <w:rFonts w:ascii="Sylfaen" w:hAnsi="Sylfaen"/>
          <w:lang w:val="ka-GE"/>
        </w:rPr>
      </w:pPr>
      <w:r w:rsidRPr="00656F89">
        <w:rPr>
          <w:rFonts w:ascii="Sylfaen" w:eastAsia="Arial Unicode MS" w:hAnsi="Sylfaen" w:cs="Arial Unicode MS"/>
          <w:lang w:val="ka-GE"/>
        </w:rPr>
        <w:t xml:space="preserve">2. პარლამენტის შესაბამისი კომიტეტი ამ მუხლის პირველ პუნქტში მითითებული დადგენილების აღსრულების შესახებ ინფორმაციას წარუდგენს პარლამენტის ბიუროს. </w:t>
      </w:r>
      <w:r w:rsidRPr="00656F89">
        <w:rPr>
          <w:rFonts w:ascii="Sylfaen" w:eastAsia="Arial Unicode MS" w:hAnsi="Sylfaen" w:cs="Arial Unicode MS"/>
          <w:lang w:val="ka-GE"/>
        </w:rPr>
        <w:lastRenderedPageBreak/>
        <w:t>პარლამენტის ბიუროს გადაწყვეტილებით ეს ინფორმაცია წარედგინება პარლამენტის პლენარულ სხდომას, რომელიც უფლებამოსილია დასვას აღმასრულებელი ხელისუფლების შესაბამისი დაწესებულების თანამდებობის პირის პასუხისმგებლობის საკითხი ან მიიღოს სხვა გადაწყვეტილება.</w:t>
      </w:r>
    </w:p>
    <w:p w14:paraId="7AE00D3A" w14:textId="668FA44B" w:rsidR="00F8425C" w:rsidRPr="00903C85" w:rsidRDefault="00F8425C" w:rsidP="00CB0976">
      <w:pPr>
        <w:pStyle w:val="Heading2"/>
        <w:ind w:left="0" w:firstLine="720"/>
        <w:rPr>
          <w:rFonts w:eastAsia="Merriweather" w:cs="Merriweather"/>
          <w:lang w:val="ka-GE"/>
        </w:rPr>
      </w:pPr>
      <w:bookmarkStart w:id="196" w:name="_Toc515562969"/>
      <w:r w:rsidRPr="00656F89">
        <w:rPr>
          <w:rFonts w:eastAsia="Arial Unicode MS"/>
          <w:lang w:val="ka-GE"/>
        </w:rPr>
        <w:t xml:space="preserve">მუხლი </w:t>
      </w:r>
      <w:r w:rsidR="00D7513C">
        <w:rPr>
          <w:rFonts w:eastAsia="Arial Unicode MS"/>
          <w:lang w:val="ka-GE"/>
        </w:rPr>
        <w:t>163</w:t>
      </w:r>
      <w:r w:rsidR="00CB0976" w:rsidRPr="00903C85">
        <w:rPr>
          <w:rFonts w:eastAsia="Arial Unicode MS"/>
          <w:lang w:val="ka-GE"/>
        </w:rPr>
        <w:t>.</w:t>
      </w:r>
      <w:r w:rsidRPr="00903C85">
        <w:rPr>
          <w:rFonts w:eastAsia="Arial Unicode MS"/>
          <w:lang w:val="ka-GE"/>
        </w:rPr>
        <w:t xml:space="preserve"> </w:t>
      </w:r>
      <w:r w:rsidR="00CB0976" w:rsidRPr="00903C85">
        <w:rPr>
          <w:rFonts w:eastAsia="Arial Unicode MS"/>
          <w:lang w:val="ka-GE"/>
        </w:rPr>
        <w:t>სახელმწიფო ბიუჯეტის შესრულების კვარტალური ანგარიშის განხილვა</w:t>
      </w:r>
      <w:bookmarkEnd w:id="196"/>
    </w:p>
    <w:p w14:paraId="00685C1E" w14:textId="77777777" w:rsidR="00F8425C" w:rsidRPr="00656F89" w:rsidRDefault="00F8425C" w:rsidP="00F842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656F89">
        <w:rPr>
          <w:rFonts w:ascii="Sylfaen" w:eastAsia="Merriweather" w:hAnsi="Sylfaen" w:cs="Merriweather"/>
          <w:lang w:val="ka-GE"/>
        </w:rPr>
        <w:t>1</w:t>
      </w:r>
      <w:r w:rsidRPr="00656F89">
        <w:rPr>
          <w:rFonts w:ascii="Sylfaen" w:eastAsia="Arial Unicode MS" w:hAnsi="Sylfaen" w:cs="Arial Unicode MS"/>
          <w:lang w:val="ka-GE"/>
        </w:rPr>
        <w:t xml:space="preserve">. პარლამენტი საფინანსო-საბიუჯეტო კომიტეტის მეშვეობით ახორციელებს საერთო, თანამიმდევრულ კონტროლს სახელმწიფო ბიუჯეტის შესრულებაზე. სხვა კომიტეტები ბიუჯეტის შესრულებაზე კონტროლს, როგორც წესი, ახორციელებენ მათი გამგებლობისათვის მიკუთვნებული სფეროების მიხედვით. </w:t>
      </w:r>
    </w:p>
    <w:p w14:paraId="3EA289B2" w14:textId="62E1265C" w:rsidR="00F8425C" w:rsidRPr="00656F89" w:rsidRDefault="00096ADF" w:rsidP="00F842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656F89">
        <w:rPr>
          <w:rFonts w:ascii="Sylfaen" w:eastAsia="Arial Unicode MS" w:hAnsi="Sylfaen" w:cs="Arial Unicode MS"/>
          <w:lang w:val="ka-GE"/>
        </w:rPr>
        <w:t>2</w:t>
      </w:r>
      <w:r w:rsidR="00F8425C" w:rsidRPr="00656F89">
        <w:rPr>
          <w:rFonts w:ascii="Sylfaen" w:eastAsia="Arial Unicode MS" w:hAnsi="Sylfaen" w:cs="Arial Unicode MS"/>
          <w:lang w:val="ka-GE"/>
        </w:rPr>
        <w:t xml:space="preserve">. ყოველი კვარტალის დასრულებიდან 1 თვის ვადაში საქართველოს ფინანსთა სამინისტრო პარლამენტს წარუდგენს სახელმწიფო ბიუჯეტის შესრულების კვარტალურ მიმოხილვას ნაზარდი ჯამით. </w:t>
      </w:r>
    </w:p>
    <w:p w14:paraId="7C893E3D" w14:textId="39971EA1" w:rsidR="00F8425C" w:rsidRPr="005E5425" w:rsidRDefault="00096AD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656F89">
        <w:rPr>
          <w:rFonts w:ascii="Sylfaen" w:eastAsia="Arial Unicode MS" w:hAnsi="Sylfaen" w:cs="Arial Unicode MS"/>
          <w:lang w:val="ka-GE"/>
        </w:rPr>
        <w:t>3</w:t>
      </w:r>
      <w:r w:rsidR="00F8425C" w:rsidRPr="00656F89">
        <w:rPr>
          <w:rFonts w:ascii="Sylfaen" w:eastAsia="Arial Unicode MS" w:hAnsi="Sylfaen" w:cs="Arial Unicode MS"/>
          <w:lang w:val="ka-GE"/>
        </w:rPr>
        <w:t xml:space="preserve">. საბიუჯეტო წლის განმავლობაში სახელმწიფო ბიუჯეტის შესრულების </w:t>
      </w:r>
      <w:r w:rsidR="00CD0C34" w:rsidRPr="00656F89">
        <w:rPr>
          <w:rFonts w:ascii="Sylfaen" w:eastAsia="Arial Unicode MS" w:hAnsi="Sylfaen" w:cs="Arial Unicode MS"/>
          <w:lang w:val="ka-GE"/>
        </w:rPr>
        <w:t>მიმდინარეობ</w:t>
      </w:r>
      <w:r w:rsidR="00CD0C34">
        <w:rPr>
          <w:rFonts w:ascii="Sylfaen" w:eastAsia="Arial Unicode MS" w:hAnsi="Sylfaen" w:cs="Arial Unicode MS"/>
          <w:lang w:val="ka-GE"/>
        </w:rPr>
        <w:t>ი</w:t>
      </w:r>
      <w:r w:rsidR="00CD0C34" w:rsidRPr="00656F89">
        <w:rPr>
          <w:rFonts w:ascii="Sylfaen" w:eastAsia="Arial Unicode MS" w:hAnsi="Sylfaen" w:cs="Arial Unicode MS"/>
          <w:lang w:val="ka-GE"/>
        </w:rPr>
        <w:t>ს</w:t>
      </w:r>
      <w:r w:rsidR="00CD0C34">
        <w:rPr>
          <w:rFonts w:ascii="Sylfaen" w:eastAsia="Arial Unicode MS" w:hAnsi="Sylfaen" w:cs="Arial Unicode MS"/>
          <w:lang w:val="ka-GE"/>
        </w:rPr>
        <w:t xml:space="preserve"> შესახებ მიმოხილვას</w:t>
      </w:r>
      <w:r w:rsidR="006D6B8C">
        <w:rPr>
          <w:rFonts w:ascii="Sylfaen" w:eastAsia="Arial Unicode MS" w:hAnsi="Sylfaen" w:cs="Arial Unicode MS"/>
          <w:lang w:val="ka-GE"/>
        </w:rPr>
        <w:t>,</w:t>
      </w:r>
      <w:r w:rsidR="00CD0C34">
        <w:rPr>
          <w:rFonts w:ascii="Sylfaen" w:eastAsia="Arial Unicode MS" w:hAnsi="Sylfaen" w:cs="Arial Unicode MS"/>
          <w:lang w:val="ka-GE"/>
        </w:rPr>
        <w:t xml:space="preserve"> როგორც წესი განიხილავს </w:t>
      </w:r>
      <w:r w:rsidR="00CD0C34" w:rsidRPr="00CD0C34">
        <w:rPr>
          <w:rFonts w:ascii="Sylfaen" w:eastAsia="Arial Unicode MS" w:hAnsi="Sylfaen" w:cs="Arial Unicode MS"/>
          <w:lang w:val="ka-GE"/>
        </w:rPr>
        <w:t>პარლამენტის საფინანსო-საბიუჯეტო კომიტეტები, ხოლო სურვილის შემთხვევაში სხვა კომიტეტებიც − მათი გამგებლობისათვის მიკუთვნებული სფეროების მიხედვით</w:t>
      </w:r>
      <w:r w:rsidR="00CD0C34">
        <w:rPr>
          <w:rFonts w:ascii="Sylfaen" w:eastAsia="Arial Unicode MS" w:hAnsi="Sylfaen" w:cs="Arial Unicode MS"/>
          <w:lang w:val="ka-GE"/>
        </w:rPr>
        <w:t>.</w:t>
      </w:r>
      <w:r w:rsidR="00F8425C" w:rsidRPr="00656F89">
        <w:rPr>
          <w:rFonts w:ascii="Sylfaen" w:eastAsia="Arial Unicode MS" w:hAnsi="Sylfaen" w:cs="Arial Unicode MS"/>
          <w:lang w:val="ka-GE"/>
        </w:rPr>
        <w:t xml:space="preserve"> ისინი უფლებამოსილი არიან, სახელმწიფო ბიუჯეტის შესრულებასთან დაკავშირებით დამატებითი ინფორმაცია მოითხოვონ და მიიღონ შესაბამისი სახელმწიფო უწყებებიდან. საკომიტეტო განხილვებს ორგანიზებას უწევს პარლამენტის საფინანსო-საბიუჯეტო კომიტეტი. </w:t>
      </w:r>
      <w:r w:rsidR="00F8425C" w:rsidRPr="00903C85">
        <w:rPr>
          <w:rFonts w:ascii="Sylfaen" w:eastAsia="Arial Unicode MS" w:hAnsi="Sylfaen" w:cs="Arial Unicode MS"/>
          <w:lang w:val="ka-GE"/>
        </w:rPr>
        <w:t xml:space="preserve">განხილვის შედეგები,  </w:t>
      </w:r>
      <w:r w:rsidR="00F8425C" w:rsidRPr="00656F89">
        <w:rPr>
          <w:rFonts w:ascii="Sylfaen" w:eastAsia="Arial Unicode MS" w:hAnsi="Sylfaen" w:cs="Arial Unicode MS"/>
          <w:lang w:val="ka-GE"/>
        </w:rPr>
        <w:t>საფინანსო-საბიუჯეტო კომიტეტი</w:t>
      </w:r>
      <w:r w:rsidR="00F8425C" w:rsidRPr="00903C85">
        <w:rPr>
          <w:rFonts w:ascii="Sylfaen" w:eastAsia="Arial Unicode MS" w:hAnsi="Sylfaen" w:cs="Arial Unicode MS"/>
          <w:lang w:val="ka-GE"/>
        </w:rPr>
        <w:t xml:space="preserve">ს გადაწყვეტილებით წარედგინება </w:t>
      </w:r>
      <w:r w:rsidR="00F8425C" w:rsidRPr="00656F89">
        <w:rPr>
          <w:rFonts w:ascii="Sylfaen" w:eastAsia="Arial Unicode MS" w:hAnsi="Sylfaen" w:cs="Arial Unicode MS"/>
          <w:lang w:val="ka-GE"/>
        </w:rPr>
        <w:t>პარლამენტს და შეიძლება მისი განხილვის საგანიც გახდეს.</w:t>
      </w:r>
    </w:p>
    <w:p w14:paraId="1816C2C2" w14:textId="13EC2D39" w:rsidR="00F8425C" w:rsidRPr="00903C85" w:rsidRDefault="00F8425C" w:rsidP="00CB0976">
      <w:pPr>
        <w:pStyle w:val="Heading2"/>
        <w:ind w:left="0" w:firstLine="720"/>
        <w:rPr>
          <w:rFonts w:eastAsia="Merriweather" w:cs="Merriweather"/>
          <w:lang w:val="ka-GE"/>
        </w:rPr>
      </w:pPr>
      <w:bookmarkStart w:id="197" w:name="_Toc515562970"/>
      <w:r w:rsidRPr="00656F89">
        <w:rPr>
          <w:rFonts w:eastAsia="Arial Unicode MS"/>
          <w:lang w:val="ka-GE"/>
        </w:rPr>
        <w:t xml:space="preserve">მუხლი </w:t>
      </w:r>
      <w:r w:rsidR="00D7513C">
        <w:rPr>
          <w:rFonts w:eastAsia="Arial Unicode MS"/>
          <w:lang w:val="ka-GE"/>
        </w:rPr>
        <w:t>164</w:t>
      </w:r>
      <w:r w:rsidR="00CB0976" w:rsidRPr="00903C85">
        <w:rPr>
          <w:rFonts w:eastAsia="Arial Unicode MS"/>
          <w:lang w:val="ka-GE"/>
        </w:rPr>
        <w:t xml:space="preserve">. </w:t>
      </w:r>
      <w:r w:rsidRPr="00903C85">
        <w:rPr>
          <w:rFonts w:eastAsia="Arial Unicode MS"/>
          <w:lang w:val="ka-GE"/>
        </w:rPr>
        <w:t xml:space="preserve"> </w:t>
      </w:r>
      <w:r w:rsidR="00CB0976" w:rsidRPr="00903C85">
        <w:rPr>
          <w:rFonts w:eastAsia="Arial Unicode MS"/>
          <w:lang w:val="ka-GE"/>
        </w:rPr>
        <w:t>სახელმწიფო ბიუჯეტის შესრულების წლიური ანგარიშის განხილვა</w:t>
      </w:r>
      <w:bookmarkEnd w:id="197"/>
    </w:p>
    <w:p w14:paraId="3C3A541C" w14:textId="044E9046" w:rsidR="00F8425C" w:rsidRPr="00656F89" w:rsidRDefault="00F8425C" w:rsidP="00F842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Merriweather" w:hAnsi="Sylfaen" w:cs="Merriweather"/>
          <w:lang w:val="ka-GE"/>
        </w:rPr>
      </w:pPr>
      <w:r w:rsidRPr="00656F89">
        <w:rPr>
          <w:rFonts w:ascii="Sylfaen" w:eastAsia="Arial Unicode MS" w:hAnsi="Sylfaen" w:cs="Arial Unicode MS"/>
          <w:lang w:val="ka-GE"/>
        </w:rPr>
        <w:t xml:space="preserve">1. სახელმწიფო ბიუჯეტის შესრულების წლიურ ანგარიშს საქართველოს მთავრობა პარლამენტს დასამტკიცებლად წარუდგენს სახელმწიფო აუდიტის სამსახურის მიერ ამ ანგარიშის შესახებ მოხსენების დასრულების თაობაზე ინფორმაციის მიწოდებისთანავე, მაგრამ საბიუჯეტო წლის დასრულებიდან არაუგვიანეს 5 თვისა. პარლამენტის აპარატი სახელმწიფო ბიუჯეტის შესრულების წლიურ ანგარიშს </w:t>
      </w:r>
      <w:r w:rsidR="006C5A0D">
        <w:rPr>
          <w:rFonts w:ascii="Sylfaen" w:eastAsia="Arial Unicode MS" w:hAnsi="Sylfaen" w:cs="Arial Unicode MS"/>
          <w:lang w:val="ka-GE"/>
        </w:rPr>
        <w:t>რეგლამენტი</w:t>
      </w:r>
      <w:r w:rsidRPr="00656F89">
        <w:rPr>
          <w:rFonts w:ascii="Sylfaen" w:eastAsia="Arial Unicode MS" w:hAnsi="Sylfaen" w:cs="Arial Unicode MS"/>
          <w:lang w:val="ka-GE"/>
        </w:rPr>
        <w:t>თ დადგენილი წესით უგზავნის საქართველოს ეროვნულ ბანკს.</w:t>
      </w:r>
    </w:p>
    <w:p w14:paraId="24B98287" w14:textId="77777777" w:rsidR="00F8425C" w:rsidRPr="00656F89" w:rsidRDefault="00F8425C" w:rsidP="00F842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Merriweather" w:hAnsi="Sylfaen" w:cs="Merriweather"/>
          <w:lang w:val="ka-GE"/>
        </w:rPr>
      </w:pPr>
      <w:r w:rsidRPr="00656F89">
        <w:rPr>
          <w:rFonts w:ascii="Sylfaen" w:eastAsia="Merriweather" w:hAnsi="Sylfaen" w:cs="Merriweather"/>
          <w:lang w:val="ka-GE"/>
        </w:rPr>
        <w:t xml:space="preserve">2. </w:t>
      </w:r>
      <w:r w:rsidRPr="00656F89">
        <w:rPr>
          <w:rFonts w:ascii="Sylfaen" w:eastAsia="Arial Unicode MS" w:hAnsi="Sylfaen" w:cs="Arial Unicode MS"/>
          <w:lang w:val="ka-GE"/>
        </w:rPr>
        <w:t>სახელმწიფო აუდიტის სამსახური საქართველოს მთავრობის მიერ სახელმწიფო ბიუჯეტის შესრულების წლიური ანგარიშის მისთვის გადაცემიდან 45 დღის ვადაში პარლამენტს წარუდგენს მოხსენებას ამ ანგარიშის შესახებ.</w:t>
      </w:r>
    </w:p>
    <w:p w14:paraId="7BD12C09" w14:textId="77777777" w:rsidR="00F8425C" w:rsidRPr="00656F89" w:rsidRDefault="00F8425C" w:rsidP="00F842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Merriweather" w:hAnsi="Sylfaen" w:cs="Merriweather"/>
          <w:lang w:val="ka-GE"/>
        </w:rPr>
      </w:pPr>
      <w:r w:rsidRPr="00656F89">
        <w:rPr>
          <w:rFonts w:ascii="Sylfaen" w:eastAsia="Arial Unicode MS" w:hAnsi="Sylfaen" w:cs="Arial Unicode MS"/>
          <w:lang w:val="ka-GE"/>
        </w:rPr>
        <w:t>3. სახელმწიფო ბიუჯეტის შესრულების წლიურ ანგარიშს და ამ ანგარიშის შესახებ სახელმწიფო აუდიტის სამსახურის მოხსენებას განიხილავენ:</w:t>
      </w:r>
    </w:p>
    <w:p w14:paraId="229361E9" w14:textId="663DFDAC" w:rsidR="00F8425C" w:rsidRPr="00656F89" w:rsidRDefault="00F8425C" w:rsidP="00F842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Merriweather" w:hAnsi="Sylfaen" w:cs="Merriweather"/>
          <w:lang w:val="ka-GE"/>
        </w:rPr>
      </w:pPr>
      <w:r w:rsidRPr="00656F89">
        <w:rPr>
          <w:rFonts w:ascii="Sylfaen" w:eastAsia="Arial Unicode MS" w:hAnsi="Sylfaen" w:cs="Arial Unicode MS"/>
          <w:lang w:val="ka-GE"/>
        </w:rPr>
        <w:lastRenderedPageBreak/>
        <w:t>ა) პარლამენტის</w:t>
      </w:r>
      <w:r w:rsidR="0027557A">
        <w:rPr>
          <w:rFonts w:ascii="Sylfaen" w:eastAsia="Arial Unicode MS" w:hAnsi="Sylfaen" w:cs="Arial Unicode MS"/>
          <w:lang w:val="ka-GE"/>
        </w:rPr>
        <w:t xml:space="preserve"> საფინანსო-საბიუჯეტო</w:t>
      </w:r>
      <w:r w:rsidRPr="00656F89">
        <w:rPr>
          <w:rFonts w:ascii="Sylfaen" w:eastAsia="Arial Unicode MS" w:hAnsi="Sylfaen" w:cs="Arial Unicode MS"/>
          <w:lang w:val="ka-GE"/>
        </w:rPr>
        <w:t xml:space="preserve"> კომიტეტი</w:t>
      </w:r>
      <w:r w:rsidR="0027557A">
        <w:rPr>
          <w:rFonts w:ascii="Sylfaen" w:eastAsia="Arial Unicode MS" w:hAnsi="Sylfaen" w:cs="Arial Unicode MS"/>
          <w:lang w:val="ka-GE"/>
        </w:rPr>
        <w:t>, ხოლო სურვილის შემ</w:t>
      </w:r>
      <w:r w:rsidR="00490FF9">
        <w:rPr>
          <w:rFonts w:ascii="Sylfaen" w:eastAsia="Arial Unicode MS" w:hAnsi="Sylfaen" w:cs="Arial Unicode MS"/>
          <w:lang w:val="ka-GE"/>
        </w:rPr>
        <w:t>თ</w:t>
      </w:r>
      <w:r w:rsidR="0027557A">
        <w:rPr>
          <w:rFonts w:ascii="Sylfaen" w:eastAsia="Arial Unicode MS" w:hAnsi="Sylfaen" w:cs="Arial Unicode MS"/>
          <w:lang w:val="ka-GE"/>
        </w:rPr>
        <w:t>ხვევაში სხვა კომიტეტებიც</w:t>
      </w:r>
      <w:r w:rsidRPr="00656F89">
        <w:rPr>
          <w:rFonts w:ascii="Sylfaen" w:eastAsia="Arial Unicode MS" w:hAnsi="Sylfaen" w:cs="Arial Unicode MS"/>
          <w:lang w:val="ka-GE"/>
        </w:rPr>
        <w:t xml:space="preserve"> − როგორც წესი, მათი გამგებლობისათვის მიკუთვნებული სფეროების მიხედვით;</w:t>
      </w:r>
    </w:p>
    <w:p w14:paraId="0B1FFF3D" w14:textId="77777777" w:rsidR="00F8425C" w:rsidRPr="00656F89" w:rsidRDefault="00F8425C" w:rsidP="00F842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Merriweather" w:hAnsi="Sylfaen" w:cs="Merriweather"/>
          <w:lang w:val="ka-GE"/>
        </w:rPr>
      </w:pPr>
      <w:r w:rsidRPr="00656F89">
        <w:rPr>
          <w:rFonts w:ascii="Sylfaen" w:eastAsia="Arial Unicode MS" w:hAnsi="Sylfaen" w:cs="Arial Unicode MS"/>
          <w:lang w:val="ka-GE"/>
        </w:rPr>
        <w:t xml:space="preserve">ბ) ფრაქციები, უმრავლესობა, უმცირესობა და დამოუკიდებელი პარლამენტის წევრები. </w:t>
      </w:r>
    </w:p>
    <w:p w14:paraId="658F8799" w14:textId="77777777" w:rsidR="00F8425C" w:rsidRPr="00656F89" w:rsidRDefault="00F8425C" w:rsidP="00F842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656F89">
        <w:rPr>
          <w:rFonts w:ascii="Sylfaen" w:eastAsia="Arial Unicode MS" w:hAnsi="Sylfaen" w:cs="Arial Unicode MS"/>
          <w:lang w:val="ka-GE"/>
        </w:rPr>
        <w:t>4. სახელმწიფო ბიუჯეტის შესრულების წლიურ ანგარიშს და ამ ანგარიშის შესახებ სახელმწიფო აუდიტის სამსახურის მოხსენებას პარლამენტი განიხილავს არაუგვიანეს საგაზაფხულო სესიის დასრულებისა.</w:t>
      </w:r>
    </w:p>
    <w:p w14:paraId="4E51DA83" w14:textId="4C02A59E" w:rsidR="00F8425C" w:rsidRPr="00656F89" w:rsidRDefault="00F8425C" w:rsidP="00F842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656F89">
        <w:rPr>
          <w:rFonts w:ascii="Sylfaen" w:eastAsia="Arial Unicode MS" w:hAnsi="Sylfaen" w:cs="Arial Unicode MS"/>
          <w:lang w:val="ka-GE"/>
        </w:rPr>
        <w:t>5. პარლამენტის აპარატი სახელმწიფო ბიუჯეტის შესრულების წლიური ანგარიშისა და ამ ანგარიშის შესახებ სახელმწიფო აუდიტის სამსახურის მოხსენების ასლებს მათი მიღებიდან არაუგვიანეს 3 დღისა გადასცემს პარლამენტის საფინანსო-საბიუჯეტო კომიტეტს, სხვა კომიტეტებს, ფრაქციებს, უმრავლესობას, უმცირესობას და დამოუკიდებელ პარლამენტის წევრებს</w:t>
      </w:r>
      <w:r w:rsidR="00A27D17">
        <w:rPr>
          <w:rFonts w:ascii="Sylfaen" w:eastAsia="Arial Unicode MS" w:hAnsi="Sylfaen" w:cs="Arial Unicode MS"/>
          <w:lang w:val="ka-GE"/>
        </w:rPr>
        <w:t xml:space="preserve"> და უგზავნის </w:t>
      </w:r>
      <w:r w:rsidR="00A27D17" w:rsidRPr="00A27D17">
        <w:rPr>
          <w:rFonts w:ascii="Sylfaen" w:eastAsia="Arial Unicode MS" w:hAnsi="Sylfaen" w:cs="Arial Unicode MS"/>
          <w:lang w:val="ka-GE"/>
        </w:rPr>
        <w:t>სახელმწიფო აუდიტის სამსახურსა და საქართველოს ეროვნულ ბანკს</w:t>
      </w:r>
      <w:r w:rsidRPr="00656F89">
        <w:rPr>
          <w:rFonts w:ascii="Sylfaen" w:eastAsia="Arial Unicode MS" w:hAnsi="Sylfaen" w:cs="Arial Unicode MS"/>
          <w:lang w:val="ka-GE"/>
        </w:rPr>
        <w:t xml:space="preserve">. </w:t>
      </w:r>
      <w:r w:rsidR="00A27D17">
        <w:rPr>
          <w:rFonts w:ascii="Sylfaen" w:eastAsia="Arial Unicode MS" w:hAnsi="Sylfaen" w:cs="Arial Unicode MS"/>
          <w:lang w:val="ka-GE"/>
        </w:rPr>
        <w:t xml:space="preserve"> </w:t>
      </w:r>
      <w:r w:rsidR="009F706C">
        <w:rPr>
          <w:rFonts w:ascii="Sylfaen" w:eastAsia="Arial Unicode MS" w:hAnsi="Sylfaen" w:cs="Arial Unicode MS"/>
          <w:lang w:val="ka-GE"/>
        </w:rPr>
        <w:t xml:space="preserve">სურვილის შემთხვევაში </w:t>
      </w:r>
      <w:r w:rsidR="009F706C" w:rsidRPr="009F706C">
        <w:rPr>
          <w:rFonts w:ascii="Sylfaen" w:eastAsia="Arial Unicode MS" w:hAnsi="Sylfaen" w:cs="Arial Unicode MS"/>
          <w:lang w:val="ka-GE"/>
        </w:rPr>
        <w:t>მათი გამგებლობისათვის მიკუთვნებული სფეროების მიხედვით</w:t>
      </w:r>
      <w:r w:rsidR="009F706C">
        <w:rPr>
          <w:rFonts w:ascii="Sylfaen" w:eastAsia="Arial Unicode MS" w:hAnsi="Sylfaen" w:cs="Arial Unicode MS"/>
          <w:lang w:val="ka-GE"/>
        </w:rPr>
        <w:t xml:space="preserve"> </w:t>
      </w:r>
      <w:r w:rsidRPr="00656F89">
        <w:rPr>
          <w:rFonts w:ascii="Sylfaen" w:eastAsia="Arial Unicode MS" w:hAnsi="Sylfaen" w:cs="Arial Unicode MS"/>
          <w:lang w:val="ka-GE"/>
        </w:rPr>
        <w:t>კომიტეტები</w:t>
      </w:r>
      <w:r w:rsidR="009F706C">
        <w:rPr>
          <w:rFonts w:ascii="Sylfaen" w:eastAsia="Arial Unicode MS" w:hAnsi="Sylfaen" w:cs="Arial Unicode MS"/>
          <w:lang w:val="ka-GE"/>
        </w:rPr>
        <w:t xml:space="preserve"> (გარდა </w:t>
      </w:r>
      <w:r w:rsidR="009F706C" w:rsidRPr="00656F89">
        <w:rPr>
          <w:rFonts w:ascii="Sylfaen" w:eastAsia="Arial Unicode MS" w:hAnsi="Sylfaen" w:cs="Arial Unicode MS"/>
          <w:lang w:val="ka-GE"/>
        </w:rPr>
        <w:t>საფინანსო-საბიუჯეტო კომიტეტი</w:t>
      </w:r>
      <w:r w:rsidR="009F706C">
        <w:rPr>
          <w:rFonts w:ascii="Sylfaen" w:eastAsia="Arial Unicode MS" w:hAnsi="Sylfaen" w:cs="Arial Unicode MS"/>
          <w:lang w:val="ka-GE"/>
        </w:rPr>
        <w:t>სა)</w:t>
      </w:r>
      <w:r w:rsidR="007D14E2" w:rsidRPr="007B6872">
        <w:rPr>
          <w:rFonts w:ascii="Sylfaen" w:eastAsia="Arial Unicode MS" w:hAnsi="Sylfaen" w:cs="Arial Unicode MS"/>
          <w:lang w:val="ka-GE"/>
        </w:rPr>
        <w:t xml:space="preserve">, </w:t>
      </w:r>
      <w:r w:rsidR="007D14E2" w:rsidRPr="00656F89">
        <w:rPr>
          <w:rFonts w:ascii="Sylfaen" w:eastAsia="Arial Unicode MS" w:hAnsi="Sylfaen" w:cs="Arial Unicode MS"/>
          <w:lang w:val="ka-GE"/>
        </w:rPr>
        <w:t>ფრაქციებ</w:t>
      </w:r>
      <w:r w:rsidR="007D14E2">
        <w:rPr>
          <w:rFonts w:ascii="Sylfaen" w:eastAsia="Arial Unicode MS" w:hAnsi="Sylfaen" w:cs="Arial Unicode MS"/>
          <w:lang w:val="ka-GE"/>
        </w:rPr>
        <w:t>ი</w:t>
      </w:r>
      <w:r w:rsidR="007D14E2" w:rsidRPr="00656F89">
        <w:rPr>
          <w:rFonts w:ascii="Sylfaen" w:eastAsia="Arial Unicode MS" w:hAnsi="Sylfaen" w:cs="Arial Unicode MS"/>
          <w:lang w:val="ka-GE"/>
        </w:rPr>
        <w:t>, უმრავლესობა, უმცირესობა და დამოუკიდებელ</w:t>
      </w:r>
      <w:r w:rsidR="007D14E2">
        <w:rPr>
          <w:rFonts w:ascii="Sylfaen" w:eastAsia="Arial Unicode MS" w:hAnsi="Sylfaen" w:cs="Arial Unicode MS"/>
          <w:lang w:val="ka-GE"/>
        </w:rPr>
        <w:t>ი</w:t>
      </w:r>
      <w:r w:rsidR="007D14E2" w:rsidRPr="00656F89">
        <w:rPr>
          <w:rFonts w:ascii="Sylfaen" w:eastAsia="Arial Unicode MS" w:hAnsi="Sylfaen" w:cs="Arial Unicode MS"/>
          <w:lang w:val="ka-GE"/>
        </w:rPr>
        <w:t xml:space="preserve"> პარლამენტის წევრებ</w:t>
      </w:r>
      <w:r w:rsidR="007D14E2">
        <w:rPr>
          <w:rFonts w:ascii="Sylfaen" w:eastAsia="Arial Unicode MS" w:hAnsi="Sylfaen" w:cs="Arial Unicode MS"/>
          <w:lang w:val="ka-GE"/>
        </w:rPr>
        <w:t xml:space="preserve">ი </w:t>
      </w:r>
      <w:r w:rsidRPr="00656F89">
        <w:rPr>
          <w:rFonts w:ascii="Sylfaen" w:eastAsia="Arial Unicode MS" w:hAnsi="Sylfaen" w:cs="Arial Unicode MS"/>
          <w:lang w:val="ka-GE"/>
        </w:rPr>
        <w:t xml:space="preserve"> 2 კვირის განმავლობაში განიხილავენ სახელმწიფო ბიუჯეტის შესრულების წლიურ ანგარიშს და ამ ანგარიშის შესახებ სახელმწიფო აუდიტის სამსახურის მოხსენებას და ამზადებენ შესაბამის დასკვნებს</w:t>
      </w:r>
      <w:r w:rsidR="00994B3B">
        <w:rPr>
          <w:rFonts w:ascii="Sylfaen" w:eastAsia="Arial Unicode MS" w:hAnsi="Sylfaen" w:cs="Arial Unicode MS"/>
          <w:lang w:val="ka-GE"/>
        </w:rPr>
        <w:t>/მოსაზრებებს</w:t>
      </w:r>
      <w:r w:rsidR="009F706C" w:rsidRPr="00656F89">
        <w:rPr>
          <w:rFonts w:ascii="Sylfaen" w:eastAsia="Arial Unicode MS" w:hAnsi="Sylfaen" w:cs="Arial Unicode MS"/>
          <w:lang w:val="ka-GE"/>
        </w:rPr>
        <w:t xml:space="preserve">, რომელსაც წარუდგენენ პარლამენტის საფინანსო-საბიუჯეტო კომიტეტს. </w:t>
      </w:r>
    </w:p>
    <w:p w14:paraId="56C465EC" w14:textId="02213393" w:rsidR="009F706C" w:rsidRPr="007F7D01" w:rsidRDefault="00B032CE" w:rsidP="00F842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Merriweather" w:hAnsi="Sylfaen" w:cs="Merriweather"/>
          <w:lang w:val="ka-GE"/>
        </w:rPr>
        <w:t xml:space="preserve">6. </w:t>
      </w:r>
      <w:r w:rsidRPr="00656F89">
        <w:rPr>
          <w:rFonts w:ascii="Sylfaen" w:eastAsia="Arial Unicode MS" w:hAnsi="Sylfaen" w:cs="Arial Unicode MS"/>
          <w:lang w:val="ka-GE"/>
        </w:rPr>
        <w:t>სახელმწიფო ბიუჯეტის შესრულების წლიური ანგარიშისა და ამ ანგარიშის შესახებ სახელმწიფო აუდიტის სამსახურის მოხსენების</w:t>
      </w:r>
      <w:r>
        <w:rPr>
          <w:rFonts w:ascii="Sylfaen" w:eastAsia="Arial Unicode MS" w:hAnsi="Sylfaen" w:cs="Arial Unicode MS"/>
          <w:lang w:val="ka-GE"/>
        </w:rPr>
        <w:t xml:space="preserve"> გადაცემიდან 3 კვირის განმავლობაში </w:t>
      </w:r>
      <w:r w:rsidRPr="00656F89">
        <w:rPr>
          <w:rFonts w:ascii="Sylfaen" w:eastAsia="Arial Unicode MS" w:hAnsi="Sylfaen" w:cs="Arial Unicode MS"/>
          <w:lang w:val="ka-GE"/>
        </w:rPr>
        <w:t xml:space="preserve">პარლამენტის საფინანსო-საბიუჯეტო კომიტეტი </w:t>
      </w:r>
      <w:r w:rsidR="007F7D01">
        <w:rPr>
          <w:rFonts w:ascii="Sylfaen" w:eastAsia="Arial Unicode MS" w:hAnsi="Sylfaen" w:cs="Arial Unicode MS"/>
          <w:lang w:val="ka-GE"/>
        </w:rPr>
        <w:t xml:space="preserve">განიხილავს </w:t>
      </w:r>
      <w:r w:rsidR="007F7D01" w:rsidRPr="00656F89">
        <w:rPr>
          <w:rFonts w:ascii="Sylfaen" w:eastAsia="Arial Unicode MS" w:hAnsi="Sylfaen" w:cs="Arial Unicode MS"/>
          <w:lang w:val="ka-GE"/>
        </w:rPr>
        <w:t xml:space="preserve">სახელმწიფო ბიუჯეტის შესრულების </w:t>
      </w:r>
      <w:r w:rsidR="008B35F2" w:rsidRPr="00656F89">
        <w:rPr>
          <w:rFonts w:ascii="Sylfaen" w:eastAsia="Arial Unicode MS" w:hAnsi="Sylfaen" w:cs="Arial Unicode MS"/>
          <w:lang w:val="ka-GE"/>
        </w:rPr>
        <w:t>წლიურ</w:t>
      </w:r>
      <w:r w:rsidR="007F7D01" w:rsidRPr="00656F89">
        <w:rPr>
          <w:rFonts w:ascii="Sylfaen" w:eastAsia="Arial Unicode MS" w:hAnsi="Sylfaen" w:cs="Arial Unicode MS"/>
          <w:lang w:val="ka-GE"/>
        </w:rPr>
        <w:t xml:space="preserve"> ანგარიშს</w:t>
      </w:r>
      <w:r w:rsidR="007F7D01">
        <w:rPr>
          <w:rFonts w:ascii="Sylfaen" w:eastAsia="Arial Unicode MS" w:hAnsi="Sylfaen" w:cs="Arial Unicode MS"/>
          <w:lang w:val="ka-GE"/>
        </w:rPr>
        <w:t>,</w:t>
      </w:r>
      <w:r w:rsidR="007F7D01" w:rsidRPr="00656F89">
        <w:rPr>
          <w:rFonts w:ascii="Sylfaen" w:eastAsia="Arial Unicode MS" w:hAnsi="Sylfaen" w:cs="Arial Unicode MS"/>
          <w:lang w:val="ka-GE"/>
        </w:rPr>
        <w:t xml:space="preserve"> ამ ანგარიშის შესახებ სახელმწიფო აუდიტის სამსახურის მოხსენებ</w:t>
      </w:r>
      <w:r w:rsidR="007F7D01">
        <w:rPr>
          <w:rFonts w:ascii="Sylfaen" w:eastAsia="Arial Unicode MS" w:hAnsi="Sylfaen" w:cs="Arial Unicode MS"/>
          <w:lang w:val="ka-GE"/>
        </w:rPr>
        <w:t>ა</w:t>
      </w:r>
      <w:r w:rsidR="007F7D01" w:rsidRPr="00656F89">
        <w:rPr>
          <w:rFonts w:ascii="Sylfaen" w:eastAsia="Arial Unicode MS" w:hAnsi="Sylfaen" w:cs="Arial Unicode MS"/>
          <w:lang w:val="ka-GE"/>
        </w:rPr>
        <w:t>ს</w:t>
      </w:r>
      <w:r w:rsidR="008A2AB1">
        <w:rPr>
          <w:rFonts w:ascii="Sylfaen" w:eastAsia="Arial Unicode MS" w:hAnsi="Sylfaen" w:cs="Arial Unicode MS"/>
          <w:lang w:val="ka-GE"/>
        </w:rPr>
        <w:t>,</w:t>
      </w:r>
      <w:r w:rsidR="007F7D01">
        <w:rPr>
          <w:rFonts w:ascii="Sylfaen" w:eastAsia="Arial Unicode MS" w:hAnsi="Sylfaen" w:cs="Arial Unicode MS"/>
          <w:lang w:val="ka-GE"/>
        </w:rPr>
        <w:t xml:space="preserve"> კომიტეტების</w:t>
      </w:r>
      <w:r w:rsidR="008A2AB1">
        <w:rPr>
          <w:rFonts w:ascii="Sylfaen" w:eastAsia="Arial Unicode MS" w:hAnsi="Sylfaen" w:cs="Arial Unicode MS"/>
          <w:lang w:val="ka-GE"/>
        </w:rPr>
        <w:t>,</w:t>
      </w:r>
      <w:r w:rsidR="007F7D01">
        <w:rPr>
          <w:rFonts w:ascii="Sylfaen" w:eastAsia="Arial Unicode MS" w:hAnsi="Sylfaen" w:cs="Arial Unicode MS"/>
          <w:lang w:val="ka-GE"/>
        </w:rPr>
        <w:t xml:space="preserve"> </w:t>
      </w:r>
      <w:r w:rsidR="007C2E53">
        <w:rPr>
          <w:rFonts w:ascii="Sylfaen" w:eastAsia="Arial Unicode MS" w:hAnsi="Sylfaen" w:cs="Arial Unicode MS"/>
          <w:lang w:val="ka-GE"/>
        </w:rPr>
        <w:t xml:space="preserve">ფრაქციების, უმრავლესობის, უმცირესობის </w:t>
      </w:r>
      <w:r w:rsidR="007F7D01">
        <w:rPr>
          <w:rFonts w:ascii="Sylfaen" w:eastAsia="Arial Unicode MS" w:hAnsi="Sylfaen" w:cs="Arial Unicode MS"/>
          <w:lang w:val="ka-GE"/>
        </w:rPr>
        <w:t>დასკვნებს</w:t>
      </w:r>
      <w:r w:rsidR="007C2E53">
        <w:rPr>
          <w:rFonts w:ascii="Sylfaen" w:eastAsia="Arial Unicode MS" w:hAnsi="Sylfaen" w:cs="Arial Unicode MS"/>
          <w:lang w:val="ka-GE"/>
        </w:rPr>
        <w:t>/შენიშვნებს</w:t>
      </w:r>
      <w:r w:rsidR="008B35F2">
        <w:rPr>
          <w:rFonts w:ascii="Sylfaen" w:eastAsia="Arial Unicode MS" w:hAnsi="Sylfaen" w:cs="Arial Unicode MS"/>
          <w:lang w:val="ka-GE"/>
        </w:rPr>
        <w:t xml:space="preserve"> და შეიმუშავებს დასკვნას</w:t>
      </w:r>
      <w:r w:rsidR="000B006F">
        <w:rPr>
          <w:rFonts w:ascii="Sylfaen" w:eastAsia="Arial Unicode MS" w:hAnsi="Sylfaen" w:cs="Arial Unicode MS"/>
          <w:lang w:val="ka-GE"/>
        </w:rPr>
        <w:t>.</w:t>
      </w:r>
    </w:p>
    <w:p w14:paraId="3538BCF1" w14:textId="505AC151" w:rsidR="00F8425C" w:rsidRPr="00656F89" w:rsidRDefault="006D0374" w:rsidP="00F842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7</w:t>
      </w:r>
      <w:r w:rsidR="00F8425C" w:rsidRPr="00656F89">
        <w:rPr>
          <w:rFonts w:ascii="Sylfaen" w:eastAsia="Arial Unicode MS" w:hAnsi="Sylfaen" w:cs="Arial Unicode MS"/>
          <w:lang w:val="ka-GE"/>
        </w:rPr>
        <w:t xml:space="preserve">. </w:t>
      </w:r>
      <w:r w:rsidR="007C2E53" w:rsidRPr="00656F89">
        <w:rPr>
          <w:rFonts w:ascii="Sylfaen" w:eastAsia="Arial Unicode MS" w:hAnsi="Sylfaen" w:cs="Arial Unicode MS"/>
          <w:lang w:val="ka-GE"/>
        </w:rPr>
        <w:t xml:space="preserve">პარლამენტის პლენარულ სხდომას წარედგინება პარლამენტის საფინანსო-საბიუჯეტო კომიტეტის დასკვნა. </w:t>
      </w:r>
      <w:r w:rsidR="00F8425C" w:rsidRPr="00656F89">
        <w:rPr>
          <w:rFonts w:ascii="Sylfaen" w:eastAsia="Arial Unicode MS" w:hAnsi="Sylfaen" w:cs="Arial Unicode MS"/>
          <w:lang w:val="ka-GE"/>
        </w:rPr>
        <w:t>სახელმწიფო ბიუჯეტის შესრულების წლიური ანგარიშის, ამ ანგარიშის შესახებ სახელმწიფო აუდიტის სამსახურის მოხსენების</w:t>
      </w:r>
      <w:r w:rsidR="008A2AB1">
        <w:rPr>
          <w:rFonts w:ascii="Sylfaen" w:eastAsia="Arial Unicode MS" w:hAnsi="Sylfaen" w:cs="Arial Unicode MS"/>
          <w:lang w:val="ka-GE"/>
        </w:rPr>
        <w:t xml:space="preserve"> და </w:t>
      </w:r>
      <w:r w:rsidR="008A2AB1" w:rsidRPr="00656F89">
        <w:rPr>
          <w:rFonts w:ascii="Sylfaen" w:eastAsia="Arial Unicode MS" w:hAnsi="Sylfaen" w:cs="Arial Unicode MS"/>
          <w:lang w:val="ka-GE"/>
        </w:rPr>
        <w:t>პარლამენტის საფინანსო-საბიუჯეტო კომიტეტის დასკვნ</w:t>
      </w:r>
      <w:r w:rsidR="008A2AB1">
        <w:rPr>
          <w:rFonts w:ascii="Sylfaen" w:eastAsia="Arial Unicode MS" w:hAnsi="Sylfaen" w:cs="Arial Unicode MS"/>
          <w:lang w:val="ka-GE"/>
        </w:rPr>
        <w:t xml:space="preserve">ის </w:t>
      </w:r>
      <w:r w:rsidR="00F8425C" w:rsidRPr="00656F89">
        <w:rPr>
          <w:rFonts w:ascii="Sylfaen" w:eastAsia="Arial Unicode MS" w:hAnsi="Sylfaen" w:cs="Arial Unicode MS"/>
          <w:lang w:val="ka-GE"/>
        </w:rPr>
        <w:t xml:space="preserve">განხილვისა და საპარლამენტო კამათის დასრულების შემდეგ, რომელიც მიმდინარეობს კანონპროექტის პირველი მოსმენით განხილვისათვის </w:t>
      </w:r>
      <w:r w:rsidR="006C5A0D">
        <w:rPr>
          <w:rFonts w:ascii="Sylfaen" w:eastAsia="Arial Unicode MS" w:hAnsi="Sylfaen" w:cs="Arial Unicode MS"/>
          <w:lang w:val="ka-GE"/>
        </w:rPr>
        <w:t>რეგლამენტი</w:t>
      </w:r>
      <w:r w:rsidR="00F8425C" w:rsidRPr="00656F89">
        <w:rPr>
          <w:rFonts w:ascii="Sylfaen" w:eastAsia="Arial Unicode MS" w:hAnsi="Sylfaen" w:cs="Arial Unicode MS"/>
          <w:lang w:val="ka-GE"/>
        </w:rPr>
        <w:t xml:space="preserve">თ დადგენილი წესით, პარლამენტი იღებს დადგენილებას სახელმწიფო ბიუჯეტის შესრულების წლიური ანგარიშის თაობაზე. პარლამენტი სახელმწიფო ბიუჯეტის შესრულების წლიურ ანგარიშს ამტკიცებს იმ შემთხვევაში, თუ იგი ზუსტად და სრულად ასახავს გასულ საბიუჯეტო წელს ბიუჯეტში შემოსულობებისა და გადასახდელების მოცულობებს და მათ კანონიერებას. წინააღმდეგ შემთხვევაში პარლამენტს შეუძლია არ დაამტკიცოს სახელმწიფო ბიუჯეტის შესრულების წლიური ანგარიში. პარლამენტი საგაზაფხულო </w:t>
      </w:r>
      <w:r w:rsidR="00F8425C" w:rsidRPr="00656F89">
        <w:rPr>
          <w:rFonts w:ascii="Sylfaen" w:eastAsia="Arial Unicode MS" w:hAnsi="Sylfaen" w:cs="Arial Unicode MS"/>
          <w:lang w:val="ka-GE"/>
        </w:rPr>
        <w:lastRenderedPageBreak/>
        <w:t>სესიის დასრულებამდე იღებს დადგენილებას სახელმწიფო ბიუჯეტის შესრულების წლიური ანგარიშის დამტკიცების ან დაუმტკიცებლობის შესახებ.</w:t>
      </w:r>
    </w:p>
    <w:p w14:paraId="01877099" w14:textId="6601EC7D" w:rsidR="00CB7554" w:rsidRPr="00903C85" w:rsidRDefault="00CB7554" w:rsidP="00634EAA">
      <w:pPr>
        <w:pStyle w:val="Heading2"/>
        <w:rPr>
          <w:lang w:val="ka-GE"/>
        </w:rPr>
      </w:pPr>
      <w:bookmarkStart w:id="198" w:name="_ffbpcdqttoti"/>
      <w:bookmarkStart w:id="199" w:name="_Toc515562971"/>
      <w:bookmarkEnd w:id="198"/>
      <w:r w:rsidRPr="00656F89">
        <w:rPr>
          <w:rFonts w:eastAsia="Arial Unicode MS"/>
          <w:lang w:val="ka-GE"/>
        </w:rPr>
        <w:t xml:space="preserve">მუხლი </w:t>
      </w:r>
      <w:r w:rsidR="00D7513C">
        <w:rPr>
          <w:rFonts w:eastAsia="Arial Unicode MS"/>
          <w:lang w:val="ka-GE"/>
        </w:rPr>
        <w:t>165</w:t>
      </w:r>
      <w:r w:rsidR="00634EAA" w:rsidRPr="00903C85">
        <w:rPr>
          <w:rFonts w:eastAsia="Arial Unicode MS"/>
          <w:lang w:val="ka-GE"/>
        </w:rPr>
        <w:t xml:space="preserve">. </w:t>
      </w:r>
      <w:r w:rsidR="00634EAA" w:rsidRPr="00656F89">
        <w:rPr>
          <w:rFonts w:eastAsia="Arial Unicode MS"/>
          <w:lang w:val="ka-GE"/>
        </w:rPr>
        <w:t xml:space="preserve">ანგარიშის </w:t>
      </w:r>
      <w:r w:rsidR="00E96D9B" w:rsidRPr="00903C85">
        <w:rPr>
          <w:rFonts w:eastAsia="Arial Unicode MS"/>
          <w:lang w:val="ka-GE"/>
        </w:rPr>
        <w:t>ფორმა</w:t>
      </w:r>
      <w:bookmarkEnd w:id="199"/>
    </w:p>
    <w:p w14:paraId="43F75A46" w14:textId="2317E173" w:rsidR="00CB7554" w:rsidRPr="00656F89" w:rsidRDefault="0043638F" w:rsidP="00CB7554">
      <w:pPr>
        <w:ind w:firstLine="720"/>
        <w:jc w:val="both"/>
        <w:rPr>
          <w:rFonts w:ascii="Sylfaen" w:hAnsi="Sylfaen"/>
          <w:lang w:val="ka-GE"/>
        </w:rPr>
      </w:pPr>
      <w:r>
        <w:rPr>
          <w:rFonts w:ascii="Sylfaen" w:eastAsia="Arial Unicode MS" w:hAnsi="Sylfaen" w:cs="Arial Unicode MS"/>
          <w:lang w:val="ka-GE"/>
        </w:rPr>
        <w:t xml:space="preserve">რეგლამენტის ამ თავით გათვალისწინებული </w:t>
      </w:r>
      <w:r w:rsidR="00CB7554" w:rsidRPr="00656F89">
        <w:rPr>
          <w:rFonts w:ascii="Sylfaen" w:eastAsia="Arial Unicode MS" w:hAnsi="Sylfaen" w:cs="Arial Unicode MS"/>
          <w:lang w:val="ka-GE"/>
        </w:rPr>
        <w:t xml:space="preserve">პარლამენტის წინაშე წარსადგენი ანგარიშების </w:t>
      </w:r>
      <w:r w:rsidR="001C10C9" w:rsidRPr="00903C85">
        <w:rPr>
          <w:rFonts w:ascii="Sylfaen" w:eastAsia="Arial Unicode MS" w:hAnsi="Sylfaen" w:cs="Arial Unicode MS"/>
          <w:lang w:val="ka-GE"/>
        </w:rPr>
        <w:t>ფორმ</w:t>
      </w:r>
      <w:r w:rsidR="001C10C9">
        <w:rPr>
          <w:rFonts w:ascii="Sylfaen" w:eastAsia="Arial Unicode MS" w:hAnsi="Sylfaen" w:cs="Arial Unicode MS"/>
          <w:lang w:val="ka-GE"/>
        </w:rPr>
        <w:t>ებ</w:t>
      </w:r>
      <w:r w:rsidR="001C10C9" w:rsidRPr="00903C85">
        <w:rPr>
          <w:rFonts w:ascii="Sylfaen" w:eastAsia="Arial Unicode MS" w:hAnsi="Sylfaen" w:cs="Arial Unicode MS"/>
          <w:lang w:val="ka-GE"/>
        </w:rPr>
        <w:t>ს</w:t>
      </w:r>
      <w:r w:rsidR="001C10C9" w:rsidRPr="00656F89">
        <w:rPr>
          <w:rFonts w:ascii="Sylfaen" w:eastAsia="Arial Unicode MS" w:hAnsi="Sylfaen" w:cs="Arial Unicode MS"/>
          <w:lang w:val="ka-GE"/>
        </w:rPr>
        <w:t xml:space="preserve"> </w:t>
      </w:r>
      <w:r w:rsidR="00CB7554" w:rsidRPr="00656F89">
        <w:rPr>
          <w:rFonts w:ascii="Sylfaen" w:eastAsia="Arial Unicode MS" w:hAnsi="Sylfaen" w:cs="Arial Unicode MS"/>
          <w:lang w:val="ka-GE"/>
        </w:rPr>
        <w:t>ამტკიცებს პარლამენტი, დადგენილებით.</w:t>
      </w:r>
    </w:p>
    <w:p w14:paraId="5DAF50D8" w14:textId="0C6E63AA" w:rsidR="00634EAA" w:rsidRPr="00656F89" w:rsidRDefault="00CB7554" w:rsidP="00634EAA">
      <w:pPr>
        <w:ind w:firstLine="720"/>
        <w:jc w:val="both"/>
        <w:rPr>
          <w:rFonts w:ascii="Sylfaen" w:hAnsi="Sylfaen"/>
          <w:lang w:val="ka-GE"/>
        </w:rPr>
      </w:pPr>
      <w:r w:rsidRPr="00656F89">
        <w:rPr>
          <w:rFonts w:ascii="Sylfaen" w:hAnsi="Sylfaen"/>
          <w:lang w:val="ka-GE"/>
        </w:rPr>
        <w:t xml:space="preserve"> </w:t>
      </w:r>
    </w:p>
    <w:p w14:paraId="0AE130AC" w14:textId="367DD1F3" w:rsidR="00CB7554" w:rsidRPr="005415FC" w:rsidRDefault="00CB7554" w:rsidP="00634EAA">
      <w:pPr>
        <w:pStyle w:val="Heading2"/>
        <w:ind w:left="0" w:firstLine="720"/>
        <w:rPr>
          <w:lang w:val="ka-GE"/>
        </w:rPr>
      </w:pPr>
      <w:bookmarkStart w:id="200" w:name="_Toc515562972"/>
      <w:r w:rsidRPr="005415FC">
        <w:rPr>
          <w:rFonts w:eastAsia="Arial Unicode MS"/>
          <w:lang w:val="ka-GE"/>
        </w:rPr>
        <w:t xml:space="preserve">მუხლი </w:t>
      </w:r>
      <w:r w:rsidR="00D7513C" w:rsidRPr="005415FC">
        <w:rPr>
          <w:rFonts w:eastAsia="Arial Unicode MS"/>
          <w:lang w:val="ka-GE"/>
        </w:rPr>
        <w:t>1</w:t>
      </w:r>
      <w:r w:rsidR="00D7513C">
        <w:rPr>
          <w:rFonts w:eastAsia="Arial Unicode MS"/>
          <w:lang w:val="ka-GE"/>
        </w:rPr>
        <w:t>66</w:t>
      </w:r>
      <w:r w:rsidR="00634EAA" w:rsidRPr="005415FC">
        <w:rPr>
          <w:rFonts w:eastAsia="Arial Unicode MS"/>
          <w:lang w:val="ka-GE"/>
        </w:rPr>
        <w:t>.</w:t>
      </w:r>
      <w:r w:rsidRPr="005415FC">
        <w:rPr>
          <w:rFonts w:eastAsia="Arial Unicode MS"/>
          <w:lang w:val="ka-GE"/>
        </w:rPr>
        <w:t xml:space="preserve"> </w:t>
      </w:r>
      <w:r w:rsidR="00634EAA" w:rsidRPr="005415FC">
        <w:rPr>
          <w:rFonts w:eastAsia="Arial Unicode MS"/>
          <w:lang w:val="ka-GE"/>
        </w:rPr>
        <w:t>სახელმწიფო აუდიტის სამსახურის ანგარიშები და მოხსენებები</w:t>
      </w:r>
      <w:bookmarkEnd w:id="200"/>
    </w:p>
    <w:p w14:paraId="7C14DE0C" w14:textId="77777777" w:rsidR="00CB7554" w:rsidRPr="005415FC" w:rsidRDefault="00CB7554" w:rsidP="00CB7554">
      <w:pPr>
        <w:ind w:firstLine="720"/>
        <w:jc w:val="both"/>
        <w:rPr>
          <w:rFonts w:ascii="Sylfaen" w:eastAsia="Arial Unicode MS" w:hAnsi="Sylfaen" w:cs="Arial Unicode MS"/>
          <w:lang w:val="ka-GE"/>
        </w:rPr>
      </w:pPr>
      <w:r w:rsidRPr="005415FC">
        <w:rPr>
          <w:rFonts w:ascii="Sylfaen" w:eastAsia="Arial Unicode MS" w:hAnsi="Sylfaen" w:cs="Arial Unicode MS"/>
          <w:lang w:val="ka-GE"/>
        </w:rPr>
        <w:t>1. პარლამენტი საქართველოს კონსტიტუციითა და სხვა საკანონმდებლო და კანონქვემდებარე ნორმატიული აქტებით დადგენილი წესით აკონტროლებს სახელმწიფო აუდიტის სამსახურის საქმიანობას.</w:t>
      </w:r>
    </w:p>
    <w:p w14:paraId="000CB08D" w14:textId="77777777" w:rsidR="00937A76" w:rsidRPr="005415FC" w:rsidRDefault="00CB7554" w:rsidP="00CB7554">
      <w:pPr>
        <w:ind w:firstLine="720"/>
        <w:jc w:val="both"/>
        <w:rPr>
          <w:rFonts w:ascii="Sylfaen" w:eastAsia="Arial Unicode MS" w:hAnsi="Sylfaen" w:cs="Arial Unicode MS"/>
          <w:lang w:val="ka-GE"/>
        </w:rPr>
      </w:pPr>
      <w:r w:rsidRPr="005415FC">
        <w:rPr>
          <w:rFonts w:ascii="Sylfaen" w:eastAsia="Arial Unicode MS" w:hAnsi="Sylfaen" w:cs="Arial Unicode MS"/>
          <w:lang w:val="ka-GE"/>
        </w:rPr>
        <w:t>2. სახელმწიფო ბიუჯეტის შესრულების წინასწარი ანგარიშისა და სრული ანგარიშის წარდგენის დროს სახელმწიფო აუდიტის სამსახური წელიწადში ორჯერ წარადგენს მოხსენებას საქართველოს მთავრობის ანგარიშის თაობაზე</w:t>
      </w:r>
      <w:r w:rsidR="00937A76" w:rsidRPr="005415FC">
        <w:rPr>
          <w:rFonts w:ascii="Sylfaen" w:eastAsia="Arial Unicode MS" w:hAnsi="Sylfaen" w:cs="Arial Unicode MS"/>
          <w:lang w:val="ka-GE"/>
        </w:rPr>
        <w:t>.</w:t>
      </w:r>
    </w:p>
    <w:p w14:paraId="47975F98" w14:textId="55C364FC" w:rsidR="00CB7554" w:rsidRPr="005415FC" w:rsidRDefault="00937A76" w:rsidP="00CB7554">
      <w:pPr>
        <w:ind w:firstLine="720"/>
        <w:jc w:val="both"/>
        <w:rPr>
          <w:rFonts w:ascii="Sylfaen" w:eastAsia="Arial Unicode MS" w:hAnsi="Sylfaen" w:cs="Arial Unicode MS"/>
          <w:lang w:val="ka-GE"/>
        </w:rPr>
      </w:pPr>
      <w:r w:rsidRPr="005415FC">
        <w:rPr>
          <w:rFonts w:ascii="Sylfaen" w:eastAsia="Arial Unicode MS" w:hAnsi="Sylfaen" w:cs="Arial Unicode MS"/>
          <w:lang w:val="ka-GE"/>
        </w:rPr>
        <w:t>3.</w:t>
      </w:r>
      <w:r w:rsidR="00CB7554" w:rsidRPr="005415FC">
        <w:rPr>
          <w:rFonts w:ascii="Sylfaen" w:eastAsia="Arial Unicode MS" w:hAnsi="Sylfaen" w:cs="Arial Unicode MS"/>
          <w:lang w:val="ka-GE"/>
        </w:rPr>
        <w:t xml:space="preserve"> </w:t>
      </w:r>
      <w:r w:rsidRPr="005415FC">
        <w:rPr>
          <w:rFonts w:ascii="Sylfaen" w:eastAsia="Arial Unicode MS" w:hAnsi="Sylfaen" w:cs="Arial Unicode MS"/>
          <w:lang w:val="ka-GE"/>
        </w:rPr>
        <w:t xml:space="preserve">სახელმწიფო აუდიტის სამსახური </w:t>
      </w:r>
      <w:r w:rsidR="00CB7554" w:rsidRPr="005415FC">
        <w:rPr>
          <w:rFonts w:ascii="Sylfaen" w:eastAsia="Arial Unicode MS" w:hAnsi="Sylfaen" w:cs="Arial Unicode MS"/>
          <w:lang w:val="ka-GE"/>
        </w:rPr>
        <w:t xml:space="preserve">წელიწადში ერთხელ, </w:t>
      </w:r>
      <w:r w:rsidR="005657FC" w:rsidRPr="005415FC">
        <w:rPr>
          <w:rFonts w:ascii="Sylfaen" w:eastAsia="Arial Unicode MS" w:hAnsi="Sylfaen" w:cs="Arial Unicode MS"/>
          <w:lang w:val="ka-GE"/>
        </w:rPr>
        <w:t>არაუგვიანეს</w:t>
      </w:r>
      <w:r w:rsidR="00CB7554" w:rsidRPr="005415FC">
        <w:rPr>
          <w:rFonts w:ascii="Sylfaen" w:eastAsia="Arial Unicode MS" w:hAnsi="Sylfaen" w:cs="Arial Unicode MS"/>
          <w:lang w:val="ka-GE"/>
        </w:rPr>
        <w:t xml:space="preserve"> საანგარიშო წლის მომდევნო წლის 1 ივნისისა</w:t>
      </w:r>
      <w:r w:rsidRPr="005415FC">
        <w:rPr>
          <w:rFonts w:ascii="Sylfaen" w:eastAsia="Arial Unicode MS" w:hAnsi="Sylfaen" w:cs="Arial Unicode MS"/>
          <w:lang w:val="ka-GE"/>
        </w:rPr>
        <w:t xml:space="preserve"> პარლამენტს წარუდგენს </w:t>
      </w:r>
      <w:r w:rsidR="00CB7554" w:rsidRPr="005415FC">
        <w:rPr>
          <w:rFonts w:ascii="Sylfaen" w:eastAsia="Arial Unicode MS" w:hAnsi="Sylfaen" w:cs="Arial Unicode MS"/>
          <w:lang w:val="ka-GE"/>
        </w:rPr>
        <w:t xml:space="preserve">თავისი საქმიანობის ანგარიშს. </w:t>
      </w:r>
    </w:p>
    <w:p w14:paraId="153B34D8" w14:textId="4EF6C5D9" w:rsidR="00CB7554" w:rsidRPr="005415FC" w:rsidRDefault="00937A76" w:rsidP="00CB7554">
      <w:pPr>
        <w:ind w:firstLine="720"/>
        <w:jc w:val="both"/>
        <w:rPr>
          <w:rFonts w:ascii="Sylfaen" w:eastAsia="Arial Unicode MS" w:hAnsi="Sylfaen" w:cs="Arial Unicode MS"/>
          <w:lang w:val="ka-GE"/>
        </w:rPr>
      </w:pPr>
      <w:r w:rsidRPr="005415FC">
        <w:rPr>
          <w:rFonts w:ascii="Sylfaen" w:eastAsia="Arial Unicode MS" w:hAnsi="Sylfaen" w:cs="Arial Unicode MS"/>
          <w:lang w:val="ka-GE"/>
        </w:rPr>
        <w:t>4</w:t>
      </w:r>
      <w:r w:rsidR="00CB7554" w:rsidRPr="005415FC">
        <w:rPr>
          <w:rFonts w:ascii="Sylfaen" w:eastAsia="Arial Unicode MS" w:hAnsi="Sylfaen" w:cs="Arial Unicode MS"/>
          <w:lang w:val="ka-GE"/>
        </w:rPr>
        <w:t xml:space="preserve">. სახელმწიფო აუდიტის სამსახური თავისი საქმიანობის გეგმის შედგენისას ითვალისწინებს პარლამენტის კომიტეტების, საგამოძიებო და სხვა დროებითი კომისიების წინადადებებს. </w:t>
      </w:r>
    </w:p>
    <w:p w14:paraId="1B670828" w14:textId="62AA556D" w:rsidR="00CB7554" w:rsidRPr="005415FC" w:rsidRDefault="00937A76" w:rsidP="00CB7554">
      <w:pPr>
        <w:ind w:firstLine="720"/>
        <w:jc w:val="both"/>
        <w:rPr>
          <w:rFonts w:ascii="Sylfaen" w:eastAsia="Arial Unicode MS" w:hAnsi="Sylfaen" w:cs="Arial Unicode MS"/>
          <w:lang w:val="ka-GE"/>
        </w:rPr>
      </w:pPr>
      <w:r w:rsidRPr="005415FC">
        <w:rPr>
          <w:rFonts w:ascii="Sylfaen" w:eastAsia="Arial Unicode MS" w:hAnsi="Sylfaen" w:cs="Arial Unicode MS"/>
          <w:lang w:val="ka-GE"/>
        </w:rPr>
        <w:t>5</w:t>
      </w:r>
      <w:r w:rsidR="00CB7554" w:rsidRPr="005415FC">
        <w:rPr>
          <w:rFonts w:ascii="Sylfaen" w:eastAsia="Arial Unicode MS" w:hAnsi="Sylfaen" w:cs="Arial Unicode MS"/>
          <w:lang w:val="ka-GE"/>
        </w:rPr>
        <w:t>. სახელმწიფო აუდიტის სამსახური უფლებამოსილია, ხოლო მოთხოვნის შემთხვევაში – ვალდებულია, პარლამენტის შესაბამის კომიტეტსა და დროებით საგამოძიებო კომისიას გადასცეს რევიზიისა და შემოწმების მასალები.</w:t>
      </w:r>
    </w:p>
    <w:p w14:paraId="5AB09729" w14:textId="729EABC3" w:rsidR="00CB7554" w:rsidRPr="005415FC" w:rsidRDefault="00937A76" w:rsidP="00CB7554">
      <w:pPr>
        <w:ind w:firstLine="720"/>
        <w:jc w:val="both"/>
        <w:rPr>
          <w:rFonts w:ascii="Sylfaen" w:eastAsia="Arial Unicode MS" w:hAnsi="Sylfaen" w:cs="Arial Unicode MS"/>
          <w:lang w:val="ka-GE"/>
        </w:rPr>
      </w:pPr>
      <w:r w:rsidRPr="005415FC">
        <w:rPr>
          <w:rFonts w:ascii="Sylfaen" w:eastAsia="Arial Unicode MS" w:hAnsi="Sylfaen" w:cs="Arial Unicode MS"/>
          <w:lang w:val="ka-GE"/>
        </w:rPr>
        <w:t>6</w:t>
      </w:r>
      <w:r w:rsidR="00CB7554" w:rsidRPr="005415FC">
        <w:rPr>
          <w:rFonts w:ascii="Sylfaen" w:eastAsia="Arial Unicode MS" w:hAnsi="Sylfaen" w:cs="Arial Unicode MS"/>
          <w:lang w:val="ka-GE"/>
        </w:rPr>
        <w:t>. პარლამენტისა და დროებითი საგამოძიებო კომისიის მიმართვის საფუძველზე სახელმწიფო აუდიტის სამსახური ატარებს არაგეგმურ აუდიტსა და შემოწმებას.</w:t>
      </w:r>
    </w:p>
    <w:p w14:paraId="43A3D550" w14:textId="371AE47C" w:rsidR="00CB7554" w:rsidRPr="005415FC" w:rsidRDefault="00937A76" w:rsidP="00CB7554">
      <w:pPr>
        <w:ind w:firstLine="720"/>
        <w:jc w:val="both"/>
        <w:rPr>
          <w:rFonts w:ascii="Sylfaen" w:eastAsia="Arial Unicode MS" w:hAnsi="Sylfaen" w:cs="Arial Unicode MS"/>
          <w:lang w:val="ka-GE"/>
        </w:rPr>
      </w:pPr>
      <w:r w:rsidRPr="005415FC">
        <w:rPr>
          <w:rFonts w:ascii="Sylfaen" w:eastAsia="Arial Unicode MS" w:hAnsi="Sylfaen" w:cs="Arial Unicode MS"/>
          <w:lang w:val="ka-GE"/>
        </w:rPr>
        <w:t>7</w:t>
      </w:r>
      <w:r w:rsidR="00CB7554" w:rsidRPr="005415FC">
        <w:rPr>
          <w:rFonts w:ascii="Sylfaen" w:eastAsia="Arial Unicode MS" w:hAnsi="Sylfaen" w:cs="Arial Unicode MS"/>
          <w:lang w:val="ka-GE"/>
        </w:rPr>
        <w:t xml:space="preserve">. სახელმწიფო აუდიტის სამსახურის ფინანსური აუდიტის განხორციელებაზე ვრცელდება რეგლამენტის  </w:t>
      </w:r>
      <w:r w:rsidR="008253A6" w:rsidRPr="005415FC">
        <w:rPr>
          <w:rFonts w:ascii="Sylfaen" w:eastAsia="Arial Unicode MS" w:hAnsi="Sylfaen" w:cs="Arial Unicode MS"/>
          <w:lang w:val="ka-GE"/>
        </w:rPr>
        <w:t>1</w:t>
      </w:r>
      <w:r w:rsidR="008253A6">
        <w:rPr>
          <w:rFonts w:ascii="Sylfaen" w:eastAsia="Arial Unicode MS" w:hAnsi="Sylfaen" w:cs="Arial Unicode MS"/>
          <w:lang w:val="ka-GE"/>
        </w:rPr>
        <w:t>68</w:t>
      </w:r>
      <w:r w:rsidR="00CB7554" w:rsidRPr="005415FC">
        <w:rPr>
          <w:rFonts w:ascii="Sylfaen" w:eastAsia="Arial Unicode MS" w:hAnsi="Sylfaen" w:cs="Arial Unicode MS"/>
          <w:lang w:val="ka-GE"/>
        </w:rPr>
        <w:t>-ე მუხლის მე-9-მე-12 პუნქტებით დადგენილი წესი.</w:t>
      </w:r>
    </w:p>
    <w:p w14:paraId="2DD8E076" w14:textId="7BEC6223" w:rsidR="00CB7554" w:rsidRPr="005415FC" w:rsidRDefault="00CB7554" w:rsidP="000E3708">
      <w:pPr>
        <w:pStyle w:val="Heading2"/>
        <w:ind w:left="0" w:firstLine="720"/>
        <w:rPr>
          <w:rFonts w:eastAsia="Merriweather"/>
          <w:lang w:val="ka-GE"/>
        </w:rPr>
      </w:pPr>
      <w:bookmarkStart w:id="201" w:name="_Toc515562973"/>
      <w:r w:rsidRPr="005415FC">
        <w:rPr>
          <w:rFonts w:eastAsia="Arial Unicode MS"/>
          <w:lang w:val="ka-GE"/>
        </w:rPr>
        <w:t xml:space="preserve">მუხლი </w:t>
      </w:r>
      <w:r w:rsidR="00D7513C">
        <w:rPr>
          <w:rFonts w:eastAsia="Arial Unicode MS"/>
          <w:lang w:val="ka-GE"/>
        </w:rPr>
        <w:t>167</w:t>
      </w:r>
      <w:r w:rsidR="00634EAA" w:rsidRPr="005415FC">
        <w:rPr>
          <w:rFonts w:eastAsia="Arial Unicode MS"/>
          <w:lang w:val="ka-GE"/>
        </w:rPr>
        <w:t xml:space="preserve">. </w:t>
      </w:r>
      <w:r w:rsidRPr="005415FC">
        <w:rPr>
          <w:rFonts w:eastAsia="Arial Unicode MS"/>
          <w:lang w:val="ka-GE"/>
        </w:rPr>
        <w:t xml:space="preserve"> </w:t>
      </w:r>
      <w:r w:rsidR="00634EAA" w:rsidRPr="005415FC">
        <w:rPr>
          <w:lang w:val="ka-GE"/>
        </w:rPr>
        <w:t>აუდიტის სამსახურის</w:t>
      </w:r>
      <w:r w:rsidR="004B1045" w:rsidRPr="005415FC">
        <w:rPr>
          <w:lang w:val="ka-GE"/>
        </w:rPr>
        <w:t xml:space="preserve"> საქმიანობის</w:t>
      </w:r>
      <w:r w:rsidR="00634EAA" w:rsidRPr="005415FC">
        <w:rPr>
          <w:lang w:val="ka-GE"/>
        </w:rPr>
        <w:t xml:space="preserve"> ანგარიშების</w:t>
      </w:r>
      <w:r w:rsidR="00634EAA" w:rsidRPr="005415FC">
        <w:rPr>
          <w:rFonts w:eastAsia="Arial Unicode MS"/>
          <w:lang w:val="ka-GE"/>
        </w:rPr>
        <w:t xml:space="preserve"> განხილვის პროცედურა</w:t>
      </w:r>
      <w:bookmarkEnd w:id="201"/>
    </w:p>
    <w:p w14:paraId="7427D226" w14:textId="77777777" w:rsidR="00CB7554" w:rsidRPr="005415FC"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5415FC">
        <w:rPr>
          <w:rFonts w:ascii="Sylfaen" w:eastAsia="Arial Unicode MS" w:hAnsi="Sylfaen" w:cs="Arial Unicode MS"/>
          <w:color w:val="auto"/>
          <w:lang w:val="ka-GE"/>
        </w:rPr>
        <w:t xml:space="preserve">1. პარლამენტი უფლებამოსილია გააკონტროლოს საქართველოს მთავრობის მიერ სახელმწიფო ბიუჯეტის სახსრების ხარჯვის კანონიერება სახელმწიფო აუდიტის სამსახურის მეშვეობით. </w:t>
      </w:r>
    </w:p>
    <w:p w14:paraId="11C03927" w14:textId="7BBEB134" w:rsidR="00792444" w:rsidRPr="005415FC"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5415FC">
        <w:rPr>
          <w:rFonts w:ascii="Sylfaen" w:eastAsia="Merriweather" w:hAnsi="Sylfaen" w:cs="Merriweather"/>
          <w:color w:val="auto"/>
          <w:lang w:val="ka-GE"/>
        </w:rPr>
        <w:t xml:space="preserve">2. </w:t>
      </w:r>
      <w:r w:rsidRPr="005415FC">
        <w:rPr>
          <w:rFonts w:ascii="Sylfaen" w:eastAsia="Arial Unicode MS" w:hAnsi="Sylfaen" w:cs="Arial Unicode MS"/>
          <w:color w:val="auto"/>
          <w:lang w:val="ka-GE"/>
        </w:rPr>
        <w:t>პარლამენტის საფინანსო-საბიუჯეტო კომიტეტი, ამ მუხლის პირველი პუნქტით გათვალისწინებული ფუნქციის შესრულების მიზნით</w:t>
      </w:r>
      <w:r w:rsidR="004154A3" w:rsidRPr="005415FC">
        <w:rPr>
          <w:rFonts w:ascii="Sylfaen" w:eastAsia="Arial Unicode MS" w:hAnsi="Sylfaen" w:cs="Arial Unicode MS"/>
          <w:color w:val="auto"/>
          <w:lang w:val="ka-GE"/>
        </w:rPr>
        <w:t xml:space="preserve"> კომიტეტის წევრებისგან</w:t>
      </w:r>
      <w:r w:rsidRPr="005415FC">
        <w:rPr>
          <w:rFonts w:ascii="Sylfaen" w:eastAsia="Arial Unicode MS" w:hAnsi="Sylfaen" w:cs="Arial Unicode MS"/>
          <w:color w:val="auto"/>
          <w:lang w:val="ka-GE"/>
        </w:rPr>
        <w:t xml:space="preserve"> ქმნის კომიტეტთან არსებულ </w:t>
      </w:r>
      <w:r w:rsidR="00937A76" w:rsidRPr="005415FC">
        <w:rPr>
          <w:rFonts w:ascii="Sylfaen" w:eastAsia="Arial Unicode MS" w:hAnsi="Sylfaen" w:cs="Arial Unicode MS"/>
          <w:color w:val="auto"/>
          <w:lang w:val="ka-GE"/>
        </w:rPr>
        <w:t>აუდიტის სამსახურის ანგარიშების განმხილველ</w:t>
      </w:r>
      <w:r w:rsidR="00E83BE6" w:rsidRPr="005415FC">
        <w:rPr>
          <w:rFonts w:ascii="Sylfaen" w:eastAsia="Arial Unicode MS" w:hAnsi="Sylfaen" w:cs="Arial Unicode MS"/>
          <w:color w:val="auto"/>
          <w:lang w:val="ka-GE"/>
        </w:rPr>
        <w:t xml:space="preserve"> მუდმივმოქმედ</w:t>
      </w:r>
      <w:r w:rsidR="00937A76" w:rsidRPr="005415FC">
        <w:rPr>
          <w:rFonts w:ascii="Sylfaen" w:eastAsia="Arial Unicode MS" w:hAnsi="Sylfaen" w:cs="Arial Unicode MS"/>
          <w:color w:val="auto"/>
          <w:lang w:val="ka-GE"/>
        </w:rPr>
        <w:t xml:space="preserve"> </w:t>
      </w:r>
      <w:r w:rsidRPr="005415FC">
        <w:rPr>
          <w:rFonts w:ascii="Sylfaen" w:eastAsia="Arial Unicode MS" w:hAnsi="Sylfaen" w:cs="Arial Unicode MS"/>
          <w:color w:val="auto"/>
          <w:lang w:val="ka-GE"/>
        </w:rPr>
        <w:lastRenderedPageBreak/>
        <w:t xml:space="preserve">სამუშაო ჯგუფს. </w:t>
      </w:r>
      <w:r w:rsidR="00792444" w:rsidRPr="005415FC">
        <w:rPr>
          <w:rFonts w:ascii="Sylfaen" w:eastAsia="Arial Unicode MS" w:hAnsi="Sylfaen" w:cs="Arial Unicode MS"/>
          <w:color w:val="auto"/>
          <w:lang w:val="ka-GE"/>
        </w:rPr>
        <w:t>სამუშაო ჯგუფის შემადგენლობა განისაზღვრება ფრაქციათა წარმომადგენლობისა და იმ პარლამენტის წევრთა რაოდენობის პროპორციულად, რომლებიც არ არიან გაერთიანებული არც ერთ ფრაქციაში.</w:t>
      </w:r>
    </w:p>
    <w:p w14:paraId="52D968FE" w14:textId="7570ED75" w:rsidR="0050027E" w:rsidRPr="005415FC" w:rsidRDefault="0050027E"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5415FC">
        <w:rPr>
          <w:rFonts w:ascii="Sylfaen" w:eastAsia="Arial Unicode MS" w:hAnsi="Sylfaen" w:cs="Arial Unicode MS"/>
          <w:color w:val="auto"/>
          <w:lang w:val="ka-GE"/>
        </w:rPr>
        <w:t>3. აუდიტის სამსახურის ანგარიშების განმხილველი სამუშაო ჯგუფი ანგარიშვალდებულია საფინანსო-საბიუჯეტო კომიტეტის წინაშე. სამუშაო ჯგუფის დებულება მტკიცდება კომიტეტის გადაწყვეტილებით.</w:t>
      </w:r>
    </w:p>
    <w:p w14:paraId="0A099FC4" w14:textId="15883C92" w:rsidR="00937A76" w:rsidRPr="00792444" w:rsidRDefault="0050027E"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5415FC">
        <w:rPr>
          <w:rFonts w:ascii="Sylfaen" w:eastAsia="Arial Unicode MS" w:hAnsi="Sylfaen" w:cs="Arial Unicode MS"/>
          <w:color w:val="auto"/>
          <w:lang w:val="ka-GE"/>
        </w:rPr>
        <w:t>4</w:t>
      </w:r>
      <w:r w:rsidR="00937A76" w:rsidRPr="005415FC">
        <w:rPr>
          <w:rFonts w:ascii="Sylfaen" w:eastAsia="Arial Unicode MS" w:hAnsi="Sylfaen" w:cs="Arial Unicode MS"/>
          <w:color w:val="auto"/>
          <w:lang w:val="ka-GE"/>
        </w:rPr>
        <w:t xml:space="preserve">. ამ მუხლის მე-2 პუნქტში აღნიშნული სამუშაო ჯგუფის ძირითად საქმიანობას წარმოადგენს რეგლამენტის </w:t>
      </w:r>
      <w:r w:rsidR="007A5DC2" w:rsidRPr="005415FC">
        <w:rPr>
          <w:rFonts w:ascii="Sylfaen" w:eastAsia="Arial Unicode MS" w:hAnsi="Sylfaen" w:cs="Arial Unicode MS"/>
          <w:color w:val="auto"/>
          <w:lang w:val="ka-GE"/>
        </w:rPr>
        <w:t>1</w:t>
      </w:r>
      <w:r w:rsidR="007A5DC2">
        <w:rPr>
          <w:rFonts w:ascii="Sylfaen" w:eastAsia="Arial Unicode MS" w:hAnsi="Sylfaen" w:cs="Arial Unicode MS"/>
          <w:color w:val="auto"/>
          <w:lang w:val="ka-GE"/>
        </w:rPr>
        <w:t>66</w:t>
      </w:r>
      <w:r w:rsidR="00B51977" w:rsidRPr="005415FC">
        <w:rPr>
          <w:rFonts w:ascii="Sylfaen" w:eastAsia="Arial Unicode MS" w:hAnsi="Sylfaen" w:cs="Arial Unicode MS"/>
          <w:color w:val="auto"/>
          <w:lang w:val="ka-GE"/>
        </w:rPr>
        <w:t>-ე</w:t>
      </w:r>
      <w:r w:rsidR="00937A76" w:rsidRPr="005415FC">
        <w:rPr>
          <w:rFonts w:ascii="Sylfaen" w:eastAsia="Arial Unicode MS" w:hAnsi="Sylfaen" w:cs="Arial Unicode MS"/>
          <w:color w:val="auto"/>
          <w:lang w:val="ka-GE"/>
        </w:rPr>
        <w:t xml:space="preserve"> მუხლის მე-3 პუნქტით გათვალისწინებული ანგარიშის </w:t>
      </w:r>
      <w:r w:rsidR="00792444" w:rsidRPr="005415FC">
        <w:rPr>
          <w:rFonts w:ascii="Sylfaen" w:eastAsia="Arial Unicode MS" w:hAnsi="Sylfaen" w:cs="Arial Unicode MS"/>
          <w:color w:val="auto"/>
          <w:lang w:val="ka-GE"/>
        </w:rPr>
        <w:t xml:space="preserve">და „სახელმწიფო აუდიტის სამსახურის შესახებ“ საქართველოს კანონის 24-ე მუხლით გათვალისწინებული ანგარიშების </w:t>
      </w:r>
      <w:r w:rsidR="00937A76" w:rsidRPr="005415FC">
        <w:rPr>
          <w:rFonts w:ascii="Sylfaen" w:eastAsia="Arial Unicode MS" w:hAnsi="Sylfaen" w:cs="Arial Unicode MS"/>
          <w:color w:val="auto"/>
          <w:lang w:val="ka-GE"/>
        </w:rPr>
        <w:t>განხილვა, შეფასება და შესაბამისი წინადადებების წარდგენა.</w:t>
      </w:r>
    </w:p>
    <w:p w14:paraId="215CA7F3" w14:textId="3784F105" w:rsidR="0050027E" w:rsidRPr="00656F89" w:rsidRDefault="004A34F7"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Pr>
          <w:rFonts w:ascii="Sylfaen" w:eastAsia="Arial Unicode MS" w:hAnsi="Sylfaen" w:cs="Arial Unicode MS"/>
          <w:color w:val="auto"/>
          <w:lang w:val="ka-GE"/>
        </w:rPr>
        <w:t>5</w:t>
      </w:r>
      <w:r w:rsidR="00CB7554" w:rsidRPr="00656F89">
        <w:rPr>
          <w:rFonts w:ascii="Sylfaen" w:eastAsia="Arial Unicode MS" w:hAnsi="Sylfaen" w:cs="Arial Unicode MS"/>
          <w:color w:val="auto"/>
          <w:lang w:val="ka-GE"/>
        </w:rPr>
        <w:t xml:space="preserve">. აუდიტის სამსახურის ანგარიშების განმხილველი სამუშაო ჯგუფი ვალდებულია სესიის განმავლობაში სულ მცირე 2-ჯერ </w:t>
      </w:r>
      <w:r w:rsidR="0050027E" w:rsidRPr="00656F89">
        <w:rPr>
          <w:rFonts w:ascii="Sylfaen" w:eastAsia="Arial Unicode MS" w:hAnsi="Sylfaen" w:cs="Arial Unicode MS"/>
          <w:color w:val="auto"/>
          <w:lang w:val="ka-GE"/>
        </w:rPr>
        <w:t>წარუდგინოს</w:t>
      </w:r>
      <w:r w:rsidR="0050027E" w:rsidRPr="00792444">
        <w:rPr>
          <w:rFonts w:ascii="Sylfaen" w:eastAsia="Arial Unicode MS" w:hAnsi="Sylfaen" w:cs="Arial Unicode MS"/>
          <w:color w:val="auto"/>
          <w:lang w:val="ka-GE"/>
        </w:rPr>
        <w:t xml:space="preserve"> </w:t>
      </w:r>
      <w:r w:rsidR="00CB7554" w:rsidRPr="00656F89">
        <w:rPr>
          <w:rFonts w:ascii="Sylfaen" w:eastAsia="Arial Unicode MS" w:hAnsi="Sylfaen" w:cs="Arial Unicode MS"/>
          <w:color w:val="auto"/>
          <w:lang w:val="ka-GE"/>
        </w:rPr>
        <w:t xml:space="preserve"> საფინანსო-საბიუჯეტო კომიტეტს თავისი საქმიანობის შესახებ მოხსენება</w:t>
      </w:r>
      <w:r w:rsidR="0050027E" w:rsidRPr="00656F89">
        <w:rPr>
          <w:rFonts w:ascii="Sylfaen" w:eastAsia="Arial Unicode MS" w:hAnsi="Sylfaen" w:cs="Arial Unicode MS"/>
          <w:color w:val="auto"/>
          <w:lang w:val="ka-GE"/>
        </w:rPr>
        <w:t xml:space="preserve">. </w:t>
      </w:r>
    </w:p>
    <w:p w14:paraId="7F3862F8" w14:textId="01821C8B" w:rsidR="00CB7554" w:rsidRDefault="004A34F7"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Pr>
          <w:rFonts w:ascii="Sylfaen" w:eastAsia="Arial Unicode MS" w:hAnsi="Sylfaen" w:cs="Arial Unicode MS"/>
          <w:color w:val="auto"/>
          <w:lang w:val="ka-GE"/>
        </w:rPr>
        <w:t>6</w:t>
      </w:r>
      <w:r w:rsidR="0050027E">
        <w:rPr>
          <w:rFonts w:ascii="Sylfaen" w:eastAsia="Arial Unicode MS" w:hAnsi="Sylfaen" w:cs="Arial Unicode MS"/>
          <w:color w:val="auto"/>
          <w:lang w:val="ka-GE"/>
        </w:rPr>
        <w:t xml:space="preserve">. </w:t>
      </w:r>
      <w:r w:rsidR="00CB7554" w:rsidRPr="00656F89">
        <w:rPr>
          <w:rFonts w:ascii="Sylfaen" w:eastAsia="Arial Unicode MS" w:hAnsi="Sylfaen" w:cs="Arial Unicode MS"/>
          <w:color w:val="auto"/>
          <w:lang w:val="ka-GE"/>
        </w:rPr>
        <w:t xml:space="preserve">სამუშაო ჯგუფის </w:t>
      </w:r>
      <w:r w:rsidR="0050027E">
        <w:rPr>
          <w:rFonts w:ascii="Sylfaen" w:eastAsia="Arial Unicode MS" w:hAnsi="Sylfaen" w:cs="Arial Unicode MS"/>
          <w:color w:val="auto"/>
          <w:lang w:val="ka-GE"/>
        </w:rPr>
        <w:t xml:space="preserve">სხდომები არის საჯარო, </w:t>
      </w:r>
      <w:r w:rsidR="0002585A">
        <w:rPr>
          <w:rFonts w:ascii="Sylfaen" w:eastAsia="Arial Unicode MS" w:hAnsi="Sylfaen" w:cs="Arial Unicode MS"/>
          <w:color w:val="auto"/>
          <w:lang w:val="ka-GE"/>
        </w:rPr>
        <w:t xml:space="preserve">სამუშაო ჯგუფი ვალდებულია მოიწვიოს თვეში ერთი სხდომა მაინც. </w:t>
      </w:r>
    </w:p>
    <w:p w14:paraId="4E0A5995" w14:textId="0FB77D3A" w:rsidR="0002585A" w:rsidRPr="00656F89" w:rsidRDefault="004A34F7"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Pr>
          <w:rFonts w:ascii="Sylfaen" w:eastAsia="Arial Unicode MS" w:hAnsi="Sylfaen" w:cs="Arial Unicode MS"/>
          <w:color w:val="auto"/>
          <w:lang w:val="ka-GE"/>
        </w:rPr>
        <w:t>7</w:t>
      </w:r>
      <w:r w:rsidR="0002585A">
        <w:rPr>
          <w:rFonts w:ascii="Sylfaen" w:eastAsia="Arial Unicode MS" w:hAnsi="Sylfaen" w:cs="Arial Unicode MS"/>
          <w:color w:val="auto"/>
          <w:lang w:val="ka-GE"/>
        </w:rPr>
        <w:t>. სამუშაო ჯგუფი შეიმუშავებს კომიტეტის გადაწყვეტილების პროექტს და წარუდგენს კომიტეტს.</w:t>
      </w:r>
    </w:p>
    <w:p w14:paraId="3139C1F9" w14:textId="752C58D5" w:rsidR="00CB7554" w:rsidRPr="00656F89" w:rsidRDefault="004A34F7"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993B48">
        <w:rPr>
          <w:rFonts w:ascii="Sylfaen" w:eastAsia="Arial Unicode MS" w:hAnsi="Sylfaen" w:cs="Arial Unicode MS"/>
          <w:color w:val="auto"/>
          <w:lang w:val="ka-GE"/>
        </w:rPr>
        <w:t>8</w:t>
      </w:r>
      <w:r w:rsidR="00CB7554" w:rsidRPr="00656F89">
        <w:rPr>
          <w:rFonts w:ascii="Sylfaen" w:eastAsia="Arial Unicode MS" w:hAnsi="Sylfaen" w:cs="Arial Unicode MS"/>
          <w:color w:val="auto"/>
          <w:lang w:val="ka-GE"/>
        </w:rPr>
        <w:t xml:space="preserve">. </w:t>
      </w:r>
      <w:r w:rsidR="00271A3A">
        <w:rPr>
          <w:rFonts w:ascii="Sylfaen" w:eastAsia="Arial Unicode MS" w:hAnsi="Sylfaen" w:cs="Arial Unicode MS"/>
          <w:color w:val="auto"/>
          <w:lang w:val="ka-GE"/>
        </w:rPr>
        <w:t>ამ</w:t>
      </w:r>
      <w:r w:rsidR="00CB7554" w:rsidRPr="00B42B28">
        <w:rPr>
          <w:rFonts w:ascii="Sylfaen" w:eastAsia="Arial Unicode MS" w:hAnsi="Sylfaen" w:cs="Arial Unicode MS"/>
          <w:color w:val="auto"/>
          <w:lang w:val="ka-GE"/>
        </w:rPr>
        <w:t xml:space="preserve"> მუხლი</w:t>
      </w:r>
      <w:r w:rsidR="00271A3A">
        <w:rPr>
          <w:rFonts w:ascii="Sylfaen" w:eastAsia="Arial Unicode MS" w:hAnsi="Sylfaen" w:cs="Arial Unicode MS"/>
          <w:color w:val="auto"/>
          <w:lang w:val="ka-GE"/>
        </w:rPr>
        <w:t>ს</w:t>
      </w:r>
      <w:r w:rsidR="00CB7554" w:rsidRPr="00B42B28">
        <w:rPr>
          <w:rFonts w:ascii="Sylfaen" w:eastAsia="Arial Unicode MS" w:hAnsi="Sylfaen" w:cs="Arial Unicode MS"/>
          <w:color w:val="auto"/>
          <w:lang w:val="ka-GE"/>
        </w:rPr>
        <w:t xml:space="preserve"> მე-</w:t>
      </w:r>
      <w:r>
        <w:rPr>
          <w:rFonts w:ascii="Sylfaen" w:eastAsia="Arial Unicode MS" w:hAnsi="Sylfaen" w:cs="Arial Unicode MS"/>
          <w:color w:val="auto"/>
          <w:lang w:val="ka-GE"/>
        </w:rPr>
        <w:t>4</w:t>
      </w:r>
      <w:r w:rsidR="00CB7554" w:rsidRPr="00656F89">
        <w:rPr>
          <w:rFonts w:ascii="Sylfaen" w:eastAsia="Arial Unicode MS" w:hAnsi="Sylfaen" w:cs="Arial Unicode MS"/>
          <w:color w:val="auto"/>
          <w:lang w:val="ka-GE"/>
        </w:rPr>
        <w:t xml:space="preserve"> პუნქტით გათვალისწინებული ანგარიშ</w:t>
      </w:r>
      <w:r>
        <w:rPr>
          <w:rFonts w:ascii="Sylfaen" w:eastAsia="Arial Unicode MS" w:hAnsi="Sylfaen" w:cs="Arial Unicode MS"/>
          <w:color w:val="auto"/>
          <w:lang w:val="ka-GE"/>
        </w:rPr>
        <w:t>ებ</w:t>
      </w:r>
      <w:r w:rsidR="00CB7554" w:rsidRPr="00656F89">
        <w:rPr>
          <w:rFonts w:ascii="Sylfaen" w:eastAsia="Arial Unicode MS" w:hAnsi="Sylfaen" w:cs="Arial Unicode MS"/>
          <w:color w:val="auto"/>
          <w:lang w:val="ka-GE"/>
        </w:rPr>
        <w:t>ის განხილვის შემდეგ პარლამენტი იღებს დადგენილებას. პარლამენტის დადგენილება უნდა შეიცავდეს ანგარიშის შეფასებას, აგრეთვე პარლამენტის რეკომენდაციებს და მათი შესრულების მონიტორინგის ვადებს. ამ საკითხზე პლენარულ სხდომაზე მომხსენებელია პარლამენტის საფინანსო-საბიუჯეტო კომიტეტი, ხოლო თანამომხსენებელია ამ კომიტეტთან არსებული აუდიტის სამსახურის ანგარიშების განმხილველი სამუშაო ჯგუფის თავმჯდომარე. აღნიშნული ანგარიში ქვეყნდება პარლამენტის ვებგვერდზე.</w:t>
      </w:r>
    </w:p>
    <w:p w14:paraId="0FD34D4B" w14:textId="0E3727E2" w:rsidR="00CB7554" w:rsidRPr="00656F89" w:rsidRDefault="004A34F7" w:rsidP="00CB7554">
      <w:pPr>
        <w:ind w:firstLine="720"/>
        <w:jc w:val="both"/>
        <w:rPr>
          <w:rFonts w:ascii="Sylfaen" w:eastAsia="Arial Unicode MS" w:hAnsi="Sylfaen" w:cs="Arial Unicode MS"/>
          <w:color w:val="auto"/>
          <w:lang w:val="ka-GE"/>
        </w:rPr>
      </w:pPr>
      <w:r>
        <w:rPr>
          <w:rFonts w:ascii="Sylfaen" w:eastAsia="Arial Unicode MS" w:hAnsi="Sylfaen" w:cs="Arial Unicode MS"/>
          <w:color w:val="auto"/>
          <w:lang w:val="ka-GE"/>
        </w:rPr>
        <w:t>9</w:t>
      </w:r>
      <w:r w:rsidR="00CB7554" w:rsidRPr="00656F89">
        <w:rPr>
          <w:rFonts w:ascii="Sylfaen" w:eastAsia="Arial Unicode MS" w:hAnsi="Sylfaen" w:cs="Arial Unicode MS"/>
          <w:color w:val="auto"/>
          <w:lang w:val="ka-GE"/>
        </w:rPr>
        <w:t xml:space="preserve">. საფინანსო-საბიუჯეტო კომიტეტი </w:t>
      </w:r>
      <w:r>
        <w:rPr>
          <w:rFonts w:ascii="Sylfaen" w:eastAsia="Arial Unicode MS" w:hAnsi="Sylfaen" w:cs="Arial Unicode MS"/>
          <w:color w:val="auto"/>
          <w:lang w:val="ka-GE"/>
        </w:rPr>
        <w:t xml:space="preserve">სამუშაო ჯგუფის მეშვეობით </w:t>
      </w:r>
      <w:r w:rsidR="00CB7554" w:rsidRPr="00656F89">
        <w:rPr>
          <w:rFonts w:ascii="Sylfaen" w:eastAsia="Arial Unicode MS" w:hAnsi="Sylfaen" w:cs="Arial Unicode MS"/>
          <w:color w:val="auto"/>
          <w:lang w:val="ka-GE"/>
        </w:rPr>
        <w:t>ზედამხედველობას უწევს ამ მუხლის მე-</w:t>
      </w:r>
      <w:r w:rsidR="00271A3A">
        <w:rPr>
          <w:rFonts w:ascii="Sylfaen" w:eastAsia="Arial Unicode MS" w:hAnsi="Sylfaen" w:cs="Arial Unicode MS"/>
          <w:color w:val="auto"/>
          <w:lang w:val="ka-GE"/>
        </w:rPr>
        <w:t>8</w:t>
      </w:r>
      <w:r w:rsidR="00271A3A" w:rsidRPr="00656F89">
        <w:rPr>
          <w:rFonts w:ascii="Sylfaen" w:eastAsia="Arial Unicode MS" w:hAnsi="Sylfaen" w:cs="Arial Unicode MS"/>
          <w:color w:val="auto"/>
          <w:lang w:val="ka-GE"/>
        </w:rPr>
        <w:t xml:space="preserve"> </w:t>
      </w:r>
      <w:r w:rsidR="00CB7554" w:rsidRPr="00656F89">
        <w:rPr>
          <w:rFonts w:ascii="Sylfaen" w:eastAsia="Arial Unicode MS" w:hAnsi="Sylfaen" w:cs="Arial Unicode MS"/>
          <w:color w:val="auto"/>
          <w:lang w:val="ka-GE"/>
        </w:rPr>
        <w:t>პუნქტში მითითებული დადგენილების აღსრულებას და აღსრულების შესახებ ინფორმაციას წარუდგენს პარლამენტის ბიუროს. პარლამენტის ბიუროს გადაწყვეტილებით ეს ინფორმაცია წარედგინება პარლამენტის პლენარულ სხდომას. პარლამენტი საჭიროების შემთხვევაში იღებს დადგენილებას, რომელშიც უნდა აისახოს პარლამენტის შეფასება ამ მუხლის მე</w:t>
      </w:r>
      <w:r w:rsidR="00C901FB" w:rsidRPr="00656F89">
        <w:rPr>
          <w:rFonts w:ascii="Sylfaen" w:eastAsia="Arial Unicode MS" w:hAnsi="Sylfaen" w:cs="Arial Unicode MS"/>
          <w:color w:val="auto"/>
          <w:lang w:val="ka-GE"/>
        </w:rPr>
        <w:t>-</w:t>
      </w:r>
      <w:r w:rsidR="00271A3A">
        <w:rPr>
          <w:rFonts w:ascii="Sylfaen" w:eastAsia="Arial Unicode MS" w:hAnsi="Sylfaen" w:cs="Arial Unicode MS"/>
          <w:color w:val="auto"/>
          <w:lang w:val="ka-GE"/>
        </w:rPr>
        <w:t>8</w:t>
      </w:r>
      <w:r w:rsidR="00271A3A" w:rsidRPr="00656F89">
        <w:rPr>
          <w:rFonts w:ascii="Sylfaen" w:eastAsia="Arial Unicode MS" w:hAnsi="Sylfaen" w:cs="Arial Unicode MS"/>
          <w:color w:val="auto"/>
          <w:lang w:val="ka-GE"/>
        </w:rPr>
        <w:t xml:space="preserve"> </w:t>
      </w:r>
      <w:r w:rsidR="00CB7554" w:rsidRPr="00656F89">
        <w:rPr>
          <w:rFonts w:ascii="Sylfaen" w:eastAsia="Arial Unicode MS" w:hAnsi="Sylfaen" w:cs="Arial Unicode MS"/>
          <w:color w:val="auto"/>
          <w:lang w:val="ka-GE"/>
        </w:rPr>
        <w:t>პუნქტით გათვალისწინებული დადგენილების აღსრულებასთან დაკავშირებით, საჭიროების შემთხვევაში, შესაბამისი საკანონმდებლო ინიციატივის მომზადების დავალება კომიტეტისათვის ან აღმასრულებელი ხელისუფლების შესაბამისი დაწესებულების თანამდებობის პირის პასუხისმგებლობის დასმის საკითხი.</w:t>
      </w:r>
    </w:p>
    <w:p w14:paraId="620FBACC" w14:textId="23E3F9A1" w:rsidR="00CB7554" w:rsidRPr="00903C85" w:rsidRDefault="00CB7554" w:rsidP="00A93DDD">
      <w:pPr>
        <w:pStyle w:val="Heading2"/>
        <w:ind w:left="0" w:firstLine="720"/>
        <w:rPr>
          <w:lang w:val="ka-GE"/>
        </w:rPr>
      </w:pPr>
      <w:bookmarkStart w:id="202" w:name="_Toc515562974"/>
      <w:r w:rsidRPr="00656F89">
        <w:rPr>
          <w:rFonts w:eastAsia="Arial Unicode MS"/>
          <w:lang w:val="ka-GE"/>
        </w:rPr>
        <w:lastRenderedPageBreak/>
        <w:t xml:space="preserve">მუხლი </w:t>
      </w:r>
      <w:r w:rsidR="00D7513C">
        <w:rPr>
          <w:rFonts w:eastAsia="Arial Unicode MS"/>
          <w:lang w:val="ka-GE"/>
        </w:rPr>
        <w:t>168</w:t>
      </w:r>
      <w:r w:rsidR="00634EAA" w:rsidRPr="00903C85">
        <w:rPr>
          <w:rFonts w:eastAsia="Arial Unicode MS"/>
          <w:lang w:val="ka-GE"/>
        </w:rPr>
        <w:t xml:space="preserve">. </w:t>
      </w:r>
      <w:r w:rsidR="00634EAA" w:rsidRPr="00656F89">
        <w:rPr>
          <w:rFonts w:eastAsia="Arial Unicode MS"/>
          <w:lang w:val="ka-GE"/>
        </w:rPr>
        <w:t>საქართველოს ეროვნული ბანკის</w:t>
      </w:r>
      <w:r w:rsidR="00634EAA" w:rsidRPr="00903C85">
        <w:rPr>
          <w:rFonts w:eastAsia="Arial Unicode MS"/>
          <w:lang w:val="ka-GE"/>
        </w:rPr>
        <w:t xml:space="preserve"> საქმიანობის ზედამხედველობა</w:t>
      </w:r>
      <w:bookmarkEnd w:id="202"/>
      <w:r w:rsidR="00634EAA" w:rsidRPr="00903C85">
        <w:rPr>
          <w:rFonts w:eastAsia="Arial Unicode MS"/>
          <w:lang w:val="ka-GE"/>
        </w:rPr>
        <w:t xml:space="preserve"> </w:t>
      </w:r>
    </w:p>
    <w:p w14:paraId="107E104F" w14:textId="77777777" w:rsidR="00CB7554" w:rsidRPr="00656F89" w:rsidRDefault="00CB7554" w:rsidP="00CB7554">
      <w:pPr>
        <w:ind w:firstLine="720"/>
        <w:jc w:val="both"/>
        <w:rPr>
          <w:rFonts w:ascii="Sylfaen" w:hAnsi="Sylfaen"/>
          <w:lang w:val="ka-GE"/>
        </w:rPr>
      </w:pPr>
      <w:bookmarkStart w:id="203" w:name="_bv6fs81utykm"/>
      <w:bookmarkEnd w:id="203"/>
      <w:r w:rsidRPr="00656F89">
        <w:rPr>
          <w:rFonts w:ascii="Sylfaen" w:eastAsia="Arial Unicode MS" w:hAnsi="Sylfaen" w:cs="Arial Unicode MS"/>
          <w:lang w:val="ka-GE"/>
        </w:rPr>
        <w:t>1. პარლამენტი საქართველოს კონსტიტუციითა და სხვა საკანონმდებლო და კანონქვემდებარე ნორმატიული აქტებით დადგენილი წესით აკონტროლებს საქართველოს ეროვნული ბანკისა და საქართველოს ეროვნული ბანკის უმაღლეს თანამდებობის პირთა საქმიანობას.</w:t>
      </w:r>
    </w:p>
    <w:p w14:paraId="4F446544" w14:textId="4F31796F" w:rsidR="00CB7554" w:rsidRPr="00656F89" w:rsidRDefault="00CB7554" w:rsidP="00CB7554">
      <w:pPr>
        <w:ind w:firstLine="720"/>
        <w:jc w:val="both"/>
        <w:rPr>
          <w:rFonts w:ascii="Sylfaen" w:eastAsia="Arial Unicode MS" w:hAnsi="Sylfaen" w:cs="Arial Unicode MS"/>
          <w:lang w:val="ka-GE"/>
        </w:rPr>
      </w:pPr>
      <w:r w:rsidRPr="00656F89">
        <w:rPr>
          <w:rFonts w:ascii="Sylfaen" w:eastAsia="Arial Unicode MS" w:hAnsi="Sylfaen" w:cs="Arial Unicode MS"/>
          <w:lang w:val="ka-GE"/>
        </w:rPr>
        <w:t xml:space="preserve">2. ყოველწლიურად, საფინანსო წლის დამთავრებიდან არაუგვიანეს 4 თვისა, საქართველოს ეროვნული ბანკი პარლამენტს წარუდგენს „საქართველოს ეროვნული ბანკის შესახებ“ საქართველოს ორგანული კანონის მე-60 და 61-ე მუხლით გათვალისწინებულ საქმიანობის და ფულად-საკრედიტო, სავალუტო და საზედამხედველო პოლიტიკის განხორციელების შესახებ ანგარიშებს. ამ ანგარიშებს პარლამენტი განიხილავს და </w:t>
      </w:r>
      <w:r w:rsidR="001F4BD0">
        <w:rPr>
          <w:rFonts w:ascii="Sylfaen" w:eastAsia="Arial Unicode MS" w:hAnsi="Sylfaen" w:cs="Arial Unicode MS"/>
          <w:lang w:val="ka-GE"/>
        </w:rPr>
        <w:t>ამტკიცებს</w:t>
      </w:r>
      <w:r w:rsidRPr="00656F89">
        <w:rPr>
          <w:rFonts w:ascii="Sylfaen" w:eastAsia="Arial Unicode MS" w:hAnsi="Sylfaen" w:cs="Arial Unicode MS"/>
          <w:lang w:val="ka-GE"/>
        </w:rPr>
        <w:t xml:space="preserve"> დადგენილებით. </w:t>
      </w:r>
    </w:p>
    <w:p w14:paraId="0DEDAEE2" w14:textId="0C4423E1" w:rsidR="00CB7554" w:rsidRPr="00656F89" w:rsidRDefault="00CB7554" w:rsidP="00CB7554">
      <w:pPr>
        <w:ind w:firstLine="720"/>
        <w:jc w:val="both"/>
        <w:rPr>
          <w:rFonts w:ascii="Sylfaen" w:eastAsia="Arial Unicode MS" w:hAnsi="Sylfaen" w:cs="Arial Unicode MS"/>
          <w:lang w:val="ka-GE"/>
        </w:rPr>
      </w:pPr>
      <w:r w:rsidRPr="00656F89">
        <w:rPr>
          <w:rFonts w:ascii="Sylfaen" w:eastAsia="Arial Unicode MS" w:hAnsi="Sylfaen" w:cs="Arial Unicode MS"/>
          <w:lang w:val="ka-GE"/>
        </w:rPr>
        <w:t xml:space="preserve">3. </w:t>
      </w:r>
      <w:r w:rsidR="001F4BD0" w:rsidRPr="00656F89">
        <w:rPr>
          <w:rFonts w:ascii="Sylfaen" w:eastAsia="Arial Unicode MS" w:hAnsi="Sylfaen" w:cs="Arial Unicode MS"/>
          <w:lang w:val="ka-GE"/>
        </w:rPr>
        <w:t xml:space="preserve">საქართველოს ეროვნული ბანკის ანგარიშის დაუმტკიცებლობის შემთხვევაში </w:t>
      </w:r>
      <w:r w:rsidRPr="00656F89">
        <w:rPr>
          <w:rFonts w:ascii="Sylfaen" w:eastAsia="Arial Unicode MS" w:hAnsi="Sylfaen" w:cs="Arial Unicode MS"/>
          <w:lang w:val="ka-GE"/>
        </w:rPr>
        <w:t>პარლამენტი იღებს გადაწყვეტილებას საქართველოს ეროვნული ბანკის საქმიანობის გაუმჯობესების ღონისძიებათა შესახებ, აძლევს მას რეკომენდაციებს გამოვლენილი ხარვეზების აღმოსაფხვრელად ან სვამს შესაბამისი თანამდებობის პირის პასუხისმგებლობის საკითხს.</w:t>
      </w:r>
    </w:p>
    <w:p w14:paraId="725ACB05" w14:textId="32B118A6"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 xml:space="preserve">4. ახალი საფინანსო წლის დაწყებამდე, </w:t>
      </w:r>
      <w:r w:rsidR="005657FC" w:rsidRPr="00656F89">
        <w:rPr>
          <w:rFonts w:ascii="Sylfaen" w:eastAsia="Arial Unicode MS" w:hAnsi="Sylfaen" w:cs="Arial Unicode MS"/>
          <w:lang w:val="ka-GE"/>
        </w:rPr>
        <w:t>არაუგვიანეს</w:t>
      </w:r>
      <w:r w:rsidRPr="00656F89">
        <w:rPr>
          <w:rFonts w:ascii="Sylfaen" w:eastAsia="Arial Unicode MS" w:hAnsi="Sylfaen" w:cs="Arial Unicode MS"/>
          <w:lang w:val="ka-GE"/>
        </w:rPr>
        <w:t xml:space="preserve"> 1 ოქტომბრისა, საქართველოს ეროვნული ბანკი პარლამენტს წარუდგენს მომავალი სამი წლის მონეტარული პოლიტიკის ძირითადი მიმართულებების პროექტს.</w:t>
      </w:r>
    </w:p>
    <w:p w14:paraId="202B847E"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5. მონეტარული პოლიტიკის ძირითადი მიმართულებების პროექტს, როგორც წესი, განიხილავენ პარლამენტის საფინანსო-საბიუჯეტო კომიტეტი ან/და ეკონომიკური პროფილის კომიტეტები და ამზადებენ შესაბამის დასკვნებს. კომიტეტი უფლებამოსილია აუცილებლობის შემთხვევაში მოითხოვოს და მიიღოს საჭირო ინფორმაცია საქართველოს ეროვნული ბანკიდან, საქართველოს მთავრობიდან, საქართველოს სამინისტროებიდან, სხვა უწყებებიდან, აღმასრულებელი ხელისუფლების სხვა დაწესებულებებიდან.</w:t>
      </w:r>
    </w:p>
    <w:p w14:paraId="40868B0C" w14:textId="4544FB3C"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 xml:space="preserve">6. პარლამენტი მონეტარული პოლიტიკის ძირითადი მიმართულებების პროექტს განიხილავს კანონპროექტის პირველი მოსმენით განხილვისათვის </w:t>
      </w:r>
      <w:r w:rsidR="006C5A0D">
        <w:rPr>
          <w:rFonts w:ascii="Sylfaen" w:eastAsia="Arial Unicode MS" w:hAnsi="Sylfaen" w:cs="Arial Unicode MS"/>
          <w:lang w:val="ka-GE"/>
        </w:rPr>
        <w:t>რეგლამენტი</w:t>
      </w:r>
      <w:r w:rsidRPr="00656F89">
        <w:rPr>
          <w:rFonts w:ascii="Sylfaen" w:eastAsia="Arial Unicode MS" w:hAnsi="Sylfaen" w:cs="Arial Unicode MS"/>
          <w:lang w:val="ka-GE"/>
        </w:rPr>
        <w:t>თ დადგენილი წესით.</w:t>
      </w:r>
    </w:p>
    <w:p w14:paraId="04912AD2"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7. პარლამენტი მიმდინარე წლის ბოლომდე დადგენილებით ამტკიცებს მონეტარული პოლიტიკის ძირითად მიმართულებებს.</w:t>
      </w:r>
    </w:p>
    <w:p w14:paraId="50247D80"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8. პარლამენტი უფლებამოსილია საფინანსო წლის განმავლობაში საჭიროებისამებრ მოსთხოვოს საქართველოს ეროვნულ ბანკს ინფორმაცია მონეტარული პოლიტიკის ძირითადი მიმართულებების შესახებ პარლამენტის დადგენილების შესრულების მიმდინარეობის თაობაზე. საქართველოს ეროვნული ბანკი ვალდებულია პარლამენტის მიერ განსაზღვრულ ვადაში წარადგინოს ინფორმაცია პარლამენტის პლენარულ სხდომაზე.</w:t>
      </w:r>
    </w:p>
    <w:p w14:paraId="22EF6EB8" w14:textId="233293A1"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lastRenderedPageBreak/>
        <w:t xml:space="preserve">9. საქართველოს ეროვნული ბანკის ანგარიშგების გარე აუდიტის განსახორციელებლად პარლამენტის საფინანსო-საბიუჯეტო კომიტეტი პარლამენტს აუდიტის დასრულების შემდეგ, არაუგვიანეს 1 </w:t>
      </w:r>
      <w:r w:rsidR="007455C4">
        <w:rPr>
          <w:rFonts w:ascii="Sylfaen" w:eastAsia="Arial Unicode MS" w:hAnsi="Sylfaen" w:cs="Arial Unicode MS"/>
          <w:lang w:val="ka-GE"/>
        </w:rPr>
        <w:t>სექტემბრისა</w:t>
      </w:r>
      <w:r w:rsidR="007455C4" w:rsidRPr="00656F89">
        <w:rPr>
          <w:rFonts w:ascii="Sylfaen" w:eastAsia="Arial Unicode MS" w:hAnsi="Sylfaen" w:cs="Arial Unicode MS"/>
          <w:lang w:val="ka-GE"/>
        </w:rPr>
        <w:t xml:space="preserve">, </w:t>
      </w:r>
      <w:r w:rsidRPr="00656F89">
        <w:rPr>
          <w:rFonts w:ascii="Sylfaen" w:eastAsia="Arial Unicode MS" w:hAnsi="Sylfaen" w:cs="Arial Unicode MS"/>
          <w:lang w:val="ka-GE"/>
        </w:rPr>
        <w:t xml:space="preserve">წარუდგენს მსოფლიოს ოთხი ყველაზე მსხვილი აუდიტორული ფირმის სიას, ხოლო პარლამენტი ამ სიიდან ტენდერის ან კონკურსის საფუძველზე არაუგვიანეს 1 </w:t>
      </w:r>
      <w:r w:rsidR="00DF1F77">
        <w:rPr>
          <w:rFonts w:ascii="Sylfaen" w:eastAsia="Arial Unicode MS" w:hAnsi="Sylfaen" w:cs="Arial Unicode MS"/>
          <w:lang w:val="ka-GE"/>
        </w:rPr>
        <w:t>ნოემბრისა</w:t>
      </w:r>
      <w:r w:rsidR="00DF1F77" w:rsidRPr="00656F89">
        <w:rPr>
          <w:rFonts w:ascii="Sylfaen" w:eastAsia="Arial Unicode MS" w:hAnsi="Sylfaen" w:cs="Arial Unicode MS"/>
          <w:lang w:val="ka-GE"/>
        </w:rPr>
        <w:t xml:space="preserve"> </w:t>
      </w:r>
      <w:r w:rsidRPr="00656F89">
        <w:rPr>
          <w:rFonts w:ascii="Sylfaen" w:eastAsia="Arial Unicode MS" w:hAnsi="Sylfaen" w:cs="Arial Unicode MS"/>
          <w:lang w:val="ka-GE"/>
        </w:rPr>
        <w:t>აირჩევს ერთ აუდიტორულ ფირმას (გარე აუდიტორს). ამ აუდიტორულ ფირმასთან კონტრაქტი ფორმდება არანაკლებ  2 და არაუმეტეს 4 წლის ვადით. საქართველოს ეროვნული ბანკის ანგარიშგების გარე აუდიტის ხარჯებს ანაზღაურებს საქართველოს ეროვნული ბანკი.</w:t>
      </w:r>
    </w:p>
    <w:p w14:paraId="56774CCD"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10. პარლამენტის მიერ აუდიტორული ფირმის შესარჩევად პარლამენტის თავმჯდომარეს პარლამენტის საფინანსო-საბიუჯეტო კომიტეტის შესაბამისი წარდგინებით გათვალისწინებული საკითხი შეაქვს პარლამენტის ბიუროს უახლოესი სხდომის დღის წესრიგში.  აუდიტორული ფირმის შერჩევის ფორმის (ტენდერი/კონკურსი), სატენდერო/საკონკურსო კომისიის შემადგენლობისა და ტენდერის/კონკურსის ჩატარების ვადების განსაზღვრის უზრუნველსაყოფად პარლამენტის ბიურო აღნიშნულ საკითხს განსახილველად გადასცემს პარლამენტის საფინანსო-საბიუჯეტო კომიტეტს. პარლამენტის საფინანსო-საბიუჯეტო კომიტეტი ამ საკითხს 2 კვირის განმავლობაში განიხილავს.</w:t>
      </w:r>
    </w:p>
    <w:p w14:paraId="39CA4B03"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11. თუ პარლამენტის საფინანსო-საბიუჯეტო კომიტეტი მიზანშეწონილად მიიჩნევს, რომ პარლამენტმა აუდიტორული ფირმა ტენდერის საფუძველზე შეარჩიოს, იგი მიღებულ გადაწყვეტილებას შესაბამის დადგენილების პროექტთან ერთად წარუდგენს პარლამენტის ბიუროს. პარლამენტის ბიუროს აღნიშნული საკითხი შეაქვს პარლამენტის პლენარული სხდომის დღის წესრიგში. პარლამენტი დადგენილებით ამტკიცებს სატენდერო კომისიის შემადგენლობას. სატენდერო პირობებს, მოთხოვნებს, წესებსა და სატენდერო კომისიის დებულებას პარლამენტის საფინანსო-საბიუჯეტო კომიტეტის წარდგინებით ამტკიცებს პარლამენტის ბიურო.</w:t>
      </w:r>
    </w:p>
    <w:p w14:paraId="20AC7334" w14:textId="77777777" w:rsidR="00CB7554" w:rsidRPr="00656F89" w:rsidRDefault="00CB7554" w:rsidP="00CB7554">
      <w:pPr>
        <w:ind w:firstLine="720"/>
        <w:jc w:val="both"/>
        <w:rPr>
          <w:rFonts w:ascii="Sylfaen" w:hAnsi="Sylfaen"/>
          <w:lang w:val="ka-GE"/>
        </w:rPr>
      </w:pPr>
      <w:bookmarkStart w:id="204" w:name="_s4mu0je85hxf"/>
      <w:bookmarkEnd w:id="204"/>
      <w:r w:rsidRPr="00656F89">
        <w:rPr>
          <w:rFonts w:ascii="Sylfaen" w:eastAsia="Arial Unicode MS" w:hAnsi="Sylfaen" w:cs="Arial Unicode MS"/>
          <w:lang w:val="ka-GE"/>
        </w:rPr>
        <w:t>12. თუ პარლამენტის საფინანსო-საბიუჯეტო კომიტეტი მიზანშეწონილად მიიჩნევს, რომ პარლამენტმა აუდიტორული ფირმა კონკურსის საფუძველზე შეარჩიოს, იგი მიღებულ გადაწყვეტილებას შესაბამის დადგენილების პროექტთან ერთად წარუდგენს პარლამენტის ბიუროს. დადგენილების პროექტში განსაზღვრული უნდა იყოს საკონკურსო კომისიის შემადგენლობა (არაუმეტეს 9 წევრისა), საკონკურსო კომისიის დებულების შემუშავებისა და დამტკიცების საკითხები, პარლამენტის სახელით განსახორციელებელი ღონისძიებები და კონკურსის შედეგად გამოვლენილი აუდიტორული ფირმის პარლამენტისათვის წარდგენის ვადა.</w:t>
      </w:r>
    </w:p>
    <w:p w14:paraId="12CC65D0" w14:textId="77777777" w:rsidR="00CB7554" w:rsidRPr="00656F89" w:rsidRDefault="00CB7554" w:rsidP="00CB7554">
      <w:pPr>
        <w:ind w:firstLine="720"/>
        <w:jc w:val="both"/>
        <w:rPr>
          <w:rFonts w:ascii="Sylfaen" w:hAnsi="Sylfaen"/>
          <w:lang w:val="ka-GE"/>
        </w:rPr>
      </w:pPr>
      <w:r w:rsidRPr="00656F89">
        <w:rPr>
          <w:rFonts w:ascii="Sylfaen" w:hAnsi="Sylfaen"/>
          <w:lang w:val="ka-GE"/>
        </w:rPr>
        <w:t xml:space="preserve"> </w:t>
      </w:r>
    </w:p>
    <w:p w14:paraId="40445F84" w14:textId="66E2BFC6" w:rsidR="00CB7554" w:rsidRPr="000C695B" w:rsidRDefault="00CB7554" w:rsidP="00A93DDD">
      <w:pPr>
        <w:pStyle w:val="Heading2"/>
        <w:ind w:left="0" w:firstLine="720"/>
        <w:rPr>
          <w:lang w:val="ka-GE"/>
        </w:rPr>
      </w:pPr>
      <w:bookmarkStart w:id="205" w:name="_Toc515562975"/>
      <w:r w:rsidRPr="00656F89">
        <w:rPr>
          <w:rFonts w:eastAsia="Arial Unicode MS" w:cs="Arial Unicode MS"/>
          <w:lang w:val="ka-GE"/>
        </w:rPr>
        <w:lastRenderedPageBreak/>
        <w:t xml:space="preserve">მუხლი </w:t>
      </w:r>
      <w:r w:rsidR="00744ACF">
        <w:rPr>
          <w:rFonts w:eastAsia="Arial Unicode MS" w:cs="Arial Unicode MS"/>
          <w:lang w:val="ka-GE"/>
        </w:rPr>
        <w:t>1</w:t>
      </w:r>
      <w:r w:rsidR="00D7513C">
        <w:rPr>
          <w:rFonts w:eastAsia="Arial Unicode MS" w:cs="Arial Unicode MS"/>
          <w:lang w:val="ka-GE"/>
        </w:rPr>
        <w:t>69</w:t>
      </w:r>
      <w:r w:rsidR="00A93DDD" w:rsidRPr="00903C85">
        <w:rPr>
          <w:rFonts w:eastAsia="Arial Unicode MS" w:cs="Arial Unicode MS"/>
          <w:lang w:val="ka-GE"/>
        </w:rPr>
        <w:t xml:space="preserve">. </w:t>
      </w:r>
      <w:r w:rsidRPr="00656F89">
        <w:rPr>
          <w:rFonts w:eastAsia="Arial Unicode MS" w:cs="Arial Unicode MS"/>
          <w:lang w:val="ka-GE"/>
        </w:rPr>
        <w:t xml:space="preserve"> </w:t>
      </w:r>
      <w:r w:rsidR="00A93DDD" w:rsidRPr="00903C85">
        <w:rPr>
          <w:lang w:val="ka-GE"/>
        </w:rPr>
        <w:t xml:space="preserve">გაერთიანებული ერების ორგანიზაციის </w:t>
      </w:r>
      <w:r w:rsidR="0051376F">
        <w:rPr>
          <w:lang w:val="ka-GE"/>
        </w:rPr>
        <w:t>უნივერსალური პერიოდული მიმოხილვის</w:t>
      </w:r>
      <w:r w:rsidR="00A93DDD" w:rsidRPr="00903C85">
        <w:rPr>
          <w:lang w:val="ka-GE"/>
        </w:rPr>
        <w:t xml:space="preserve"> </w:t>
      </w:r>
      <w:r w:rsidR="0051376F" w:rsidRPr="00656F89">
        <w:rPr>
          <w:rFonts w:eastAsia="Arial Unicode MS" w:cs="Arial Unicode MS"/>
          <w:lang w:val="ka-GE"/>
        </w:rPr>
        <w:t>რეკომენდაციები</w:t>
      </w:r>
      <w:r w:rsidR="000C695B">
        <w:rPr>
          <w:rFonts w:eastAsia="Arial Unicode MS" w:cs="Arial Unicode MS"/>
          <w:lang w:val="ka-GE"/>
        </w:rPr>
        <w:t>ს შესრულებაზე ზედამხედველობა</w:t>
      </w:r>
      <w:bookmarkEnd w:id="205"/>
    </w:p>
    <w:p w14:paraId="1A11314F" w14:textId="77777777" w:rsidR="00CB7554" w:rsidRPr="00656F89" w:rsidRDefault="00CB7554" w:rsidP="00CB7554">
      <w:pPr>
        <w:ind w:firstLine="700"/>
        <w:jc w:val="both"/>
        <w:rPr>
          <w:rFonts w:ascii="Sylfaen" w:hAnsi="Sylfaen"/>
          <w:lang w:val="ka-GE"/>
        </w:rPr>
      </w:pPr>
      <w:r w:rsidRPr="00656F89">
        <w:rPr>
          <w:rFonts w:ascii="Sylfaen" w:eastAsia="Arial Unicode MS" w:hAnsi="Sylfaen" w:cs="Arial Unicode MS"/>
          <w:lang w:val="ka-GE"/>
        </w:rPr>
        <w:t>1. საქართველოს მთავრობა პარლამენტს წარუდგენს  გაერთიანებული ერების ორგანიზაციის ადამიანის უფლებათა საბჭოს უნივერსალური პერიოდული მიმოხილვის სამუშაო ჯგუფის მიერ გაერთიანებული ერების ორგანიზაციის უნივერსალური პერიოდული მიმოხილვის ფარგლებში საქართველოს შესახებ საქართველოსთვის წარდგენილი რეკომენდაციების პროექტს საქართველოს მთავრობისთვის ოფიციალურად გადაცემის მომენტიდან არაუგვიანეს 1 კვირისა.</w:t>
      </w:r>
    </w:p>
    <w:p w14:paraId="209D5BD3" w14:textId="77777777" w:rsidR="00CB7554" w:rsidRPr="00656F89" w:rsidRDefault="00CB7554" w:rsidP="00CB7554">
      <w:pPr>
        <w:ind w:firstLine="700"/>
        <w:jc w:val="both"/>
        <w:rPr>
          <w:rFonts w:ascii="Sylfaen" w:hAnsi="Sylfaen"/>
          <w:lang w:val="ka-GE"/>
        </w:rPr>
      </w:pPr>
      <w:r w:rsidRPr="00656F89">
        <w:rPr>
          <w:rFonts w:ascii="Sylfaen" w:eastAsia="Arial Unicode MS" w:hAnsi="Sylfaen" w:cs="Arial Unicode MS"/>
          <w:lang w:val="ka-GE"/>
        </w:rPr>
        <w:t>2. საქართველოს მთავრობა პარლამენტს წარუდგენს  გაერთიანებული ერების ორგანიზაციის ადამიანის უფლებათა საბჭოს უნივერსალური პერიოდული მიმოხილვის სამუშაო ჯგუფის მიერ  გაერთიანებული ერების ორგანიზაციის უნივერსალური პერიოდული მიმოხილვის ფარგლებში საქართველოს შესახებ საქართველოსთვის წარდგენილი რეკომენდაციების საბოლოო ვარიანტს საქართველოს მთავრობისთვის ოფიციალურად გადაცემის მომენტიდან არაუგვიანეს 1 კვირისა.</w:t>
      </w:r>
    </w:p>
    <w:p w14:paraId="4FD86300" w14:textId="77777777" w:rsidR="00CB7554" w:rsidRPr="00656F89" w:rsidRDefault="00CB7554" w:rsidP="00CB7554">
      <w:pPr>
        <w:ind w:firstLine="700"/>
        <w:jc w:val="both"/>
        <w:rPr>
          <w:rFonts w:ascii="Sylfaen" w:hAnsi="Sylfaen"/>
          <w:lang w:val="ka-GE"/>
        </w:rPr>
      </w:pPr>
      <w:r w:rsidRPr="00656F89">
        <w:rPr>
          <w:rFonts w:ascii="Sylfaen" w:eastAsia="Arial Unicode MS" w:hAnsi="Sylfaen" w:cs="Arial Unicode MS"/>
          <w:lang w:val="ka-GE"/>
        </w:rPr>
        <w:t>3. საქართველოს მთავრობა პარლამენტს წარუდგენს გაერთიანებული ერების ორგანიზაციის უნივერსალური პერიოდული მიმოხილვის ფარგლებში აღებული რეკომენდაციების შესრულების შესახებ შუალედურ ანგარიშს (ასეთის არსებობის შემთხვევაში) გაერთიანებული ერების ორგანიზაციის ადამიანის უფლებათა საბჭოსთვის წარდგენამდე არაუგვიანეს 2 თვისა.</w:t>
      </w:r>
    </w:p>
    <w:p w14:paraId="3B5ADD6D" w14:textId="77777777" w:rsidR="00CB7554" w:rsidRPr="00656F89" w:rsidRDefault="00CB7554" w:rsidP="00CB7554">
      <w:pPr>
        <w:ind w:firstLine="700"/>
        <w:jc w:val="both"/>
        <w:rPr>
          <w:rFonts w:ascii="Sylfaen" w:hAnsi="Sylfaen"/>
          <w:lang w:val="ka-GE"/>
        </w:rPr>
      </w:pPr>
      <w:r w:rsidRPr="00656F89">
        <w:rPr>
          <w:rFonts w:ascii="Sylfaen" w:eastAsia="Arial Unicode MS" w:hAnsi="Sylfaen" w:cs="Arial Unicode MS"/>
          <w:lang w:val="ka-GE"/>
        </w:rPr>
        <w:t>4. საქართველოს მთავრობა პარლამენტს წარუდგენს გაერთიანებული ერების ორგანიზაციის უნივერსალური პერიოდული მიმოხილვის ფარგლებში საქართველოში ადამიანის უფლებების დაცვის მდგომარეობის შესახებ საბოლოო ანგარიშის პროექტს გაერთიანებული ერების ორგანიზაციის ადამიანის უფლებათა საბჭოსთვის წარდგენამდე არაუგვიანეს 2 თვისა.</w:t>
      </w:r>
    </w:p>
    <w:p w14:paraId="27ED840D" w14:textId="6D286AD8" w:rsidR="00CB7554" w:rsidRPr="00656F89" w:rsidRDefault="00CB7554" w:rsidP="00CB7554">
      <w:pPr>
        <w:ind w:firstLine="700"/>
        <w:jc w:val="both"/>
        <w:rPr>
          <w:rFonts w:ascii="Sylfaen" w:hAnsi="Sylfaen"/>
          <w:lang w:val="ka-GE"/>
        </w:rPr>
      </w:pPr>
      <w:r w:rsidRPr="00656F89">
        <w:rPr>
          <w:rFonts w:ascii="Sylfaen" w:eastAsia="Arial Unicode MS" w:hAnsi="Sylfaen" w:cs="Arial Unicode MS"/>
          <w:lang w:val="ka-GE"/>
        </w:rPr>
        <w:t xml:space="preserve">5. პარლამენტი ამ მუხლის პირველ–მე-4 პუნქტებში მითითებულ დოკუმენტებს განიხილავს  რეგლამენტის </w:t>
      </w:r>
      <w:r w:rsidR="007A5DC2" w:rsidRPr="00193036">
        <w:rPr>
          <w:rFonts w:ascii="Sylfaen" w:eastAsia="Arial Unicode MS" w:hAnsi="Sylfaen" w:cs="Arial Unicode MS"/>
          <w:lang w:val="ka-GE"/>
        </w:rPr>
        <w:t>1</w:t>
      </w:r>
      <w:r w:rsidR="007A5DC2">
        <w:rPr>
          <w:rFonts w:ascii="Sylfaen" w:eastAsia="Arial Unicode MS" w:hAnsi="Sylfaen" w:cs="Arial Unicode MS"/>
          <w:lang w:val="ka-GE"/>
        </w:rPr>
        <w:t>7</w:t>
      </w:r>
      <w:r w:rsidR="007A5DC2" w:rsidRPr="00193036">
        <w:rPr>
          <w:rFonts w:ascii="Sylfaen" w:eastAsia="Arial Unicode MS" w:hAnsi="Sylfaen" w:cs="Arial Unicode MS"/>
          <w:lang w:val="ka-GE"/>
        </w:rPr>
        <w:t>5</w:t>
      </w:r>
      <w:r w:rsidRPr="00656F89">
        <w:rPr>
          <w:rFonts w:ascii="Sylfaen" w:eastAsia="Arial Unicode MS" w:hAnsi="Sylfaen" w:cs="Arial Unicode MS"/>
          <w:lang w:val="ka-GE"/>
        </w:rPr>
        <w:t>-ე მუხლის პირველი–მე-5 და მე-8–მე-10 პუნქტებით დადგენილი წესით.</w:t>
      </w:r>
    </w:p>
    <w:p w14:paraId="5DEFBE50" w14:textId="77777777" w:rsidR="00CB7554" w:rsidRPr="00656F89" w:rsidRDefault="00CB7554" w:rsidP="00CB7554">
      <w:pPr>
        <w:ind w:firstLine="700"/>
        <w:jc w:val="both"/>
        <w:rPr>
          <w:rFonts w:ascii="Sylfaen" w:hAnsi="Sylfaen"/>
          <w:lang w:val="ka-GE"/>
        </w:rPr>
      </w:pPr>
      <w:r w:rsidRPr="00656F89">
        <w:rPr>
          <w:rFonts w:ascii="Sylfaen" w:eastAsia="Arial Unicode MS" w:hAnsi="Sylfaen" w:cs="Arial Unicode MS"/>
          <w:lang w:val="ka-GE"/>
        </w:rPr>
        <w:t>6. ამ მუხლში მითითებული დოკუმენტები პარლამენტის პლენარულ სხდომაზე განიხილება წამყვანი კომიტეტის ან პარლამენტის ბიუროს (ბიუროს სხდომაზე დამსწრე წევრთა უმრავლესობის) მოთხოვნის საფუძველზე.</w:t>
      </w:r>
    </w:p>
    <w:p w14:paraId="5164E9DD" w14:textId="77777777" w:rsidR="00CB7554" w:rsidRPr="00656F89" w:rsidRDefault="00CB7554" w:rsidP="00CB7554">
      <w:pPr>
        <w:ind w:firstLine="700"/>
        <w:jc w:val="both"/>
        <w:rPr>
          <w:rFonts w:ascii="Sylfaen" w:hAnsi="Sylfaen"/>
          <w:lang w:val="ka-GE"/>
        </w:rPr>
      </w:pPr>
      <w:r w:rsidRPr="00656F89">
        <w:rPr>
          <w:rFonts w:ascii="Sylfaen" w:eastAsia="Arial Unicode MS" w:hAnsi="Sylfaen" w:cs="Arial Unicode MS"/>
          <w:lang w:val="ka-GE"/>
        </w:rPr>
        <w:t>7. პარლამენტი ამ მუხლის პირველ–მე-4 პუნქტებში მითითებული დოკუმენტების პლენარულ სხდომაზე განხილვის შემთხვევაში იღებს დადგენილებას.</w:t>
      </w:r>
    </w:p>
    <w:p w14:paraId="276CA538" w14:textId="477C67F2" w:rsidR="00CB7554" w:rsidRPr="00656F89" w:rsidRDefault="00CB7554" w:rsidP="00CB7554">
      <w:pPr>
        <w:ind w:firstLine="720"/>
        <w:jc w:val="both"/>
        <w:rPr>
          <w:rFonts w:ascii="Sylfaen" w:hAnsi="Sylfaen"/>
          <w:lang w:val="ka-GE"/>
        </w:rPr>
      </w:pPr>
      <w:r w:rsidRPr="00656F89">
        <w:rPr>
          <w:rFonts w:ascii="Sylfaen" w:hAnsi="Sylfaen"/>
          <w:lang w:val="ka-GE"/>
        </w:rPr>
        <w:t xml:space="preserve"> </w:t>
      </w:r>
    </w:p>
    <w:p w14:paraId="0E0B1855" w14:textId="2FFBB886" w:rsidR="00CB7554" w:rsidRPr="00903C85" w:rsidRDefault="00CB7554" w:rsidP="00F819E6">
      <w:pPr>
        <w:pStyle w:val="Heading2"/>
        <w:ind w:left="0" w:firstLine="720"/>
        <w:rPr>
          <w:vertAlign w:val="superscript"/>
          <w:lang w:val="ka-GE"/>
        </w:rPr>
      </w:pPr>
      <w:bookmarkStart w:id="206" w:name="_Toc515562976"/>
      <w:r w:rsidRPr="00656F89">
        <w:rPr>
          <w:rFonts w:eastAsia="Arial Unicode MS" w:cs="Arial Unicode MS"/>
          <w:lang w:val="ka-GE"/>
        </w:rPr>
        <w:lastRenderedPageBreak/>
        <w:t>მუხლი</w:t>
      </w:r>
      <w:r w:rsidR="005F2B47" w:rsidRPr="00903C85">
        <w:rPr>
          <w:rFonts w:eastAsia="Arial Unicode MS" w:cs="Arial Unicode MS"/>
          <w:lang w:val="ka-GE"/>
        </w:rPr>
        <w:t xml:space="preserve"> </w:t>
      </w:r>
      <w:r w:rsidR="00D7513C">
        <w:rPr>
          <w:rFonts w:eastAsia="Arial Unicode MS" w:cs="Arial Unicode MS"/>
          <w:lang w:val="ka-GE"/>
        </w:rPr>
        <w:t>170</w:t>
      </w:r>
      <w:r w:rsidR="00F819E6" w:rsidRPr="00903C85">
        <w:rPr>
          <w:rFonts w:eastAsia="Arial Unicode MS" w:cs="Arial Unicode MS"/>
          <w:lang w:val="ka-GE"/>
        </w:rPr>
        <w:t>.</w:t>
      </w:r>
      <w:r w:rsidRPr="00656F89">
        <w:rPr>
          <w:rFonts w:eastAsia="Arial Unicode MS" w:cs="Arial Unicode MS"/>
          <w:lang w:val="ka-GE"/>
        </w:rPr>
        <w:t xml:space="preserve"> </w:t>
      </w:r>
      <w:r w:rsidR="00F819E6" w:rsidRPr="00656F89">
        <w:rPr>
          <w:lang w:val="ka-GE"/>
        </w:rPr>
        <w:t>გაერთიანებული ერების ორგანიზაციის საზედამხედველო ორგანოების ანგარიშები</w:t>
      </w:r>
      <w:r w:rsidR="00F819E6" w:rsidRPr="00903C85">
        <w:rPr>
          <w:lang w:val="ka-GE"/>
        </w:rPr>
        <w:t xml:space="preserve"> საქართველოს მიმართ</w:t>
      </w:r>
      <w:bookmarkEnd w:id="206"/>
      <w:r w:rsidR="00F819E6" w:rsidRPr="00656F89">
        <w:rPr>
          <w:lang w:val="ka-GE"/>
        </w:rPr>
        <w:t xml:space="preserve"> </w:t>
      </w:r>
      <w:r w:rsidRPr="00656F89">
        <w:rPr>
          <w:vertAlign w:val="superscript"/>
          <w:lang w:val="ka-GE"/>
        </w:rPr>
        <w:t xml:space="preserve"> </w:t>
      </w:r>
      <w:r w:rsidR="00F819E6" w:rsidRPr="00903C85">
        <w:rPr>
          <w:vertAlign w:val="superscript"/>
          <w:lang w:val="ka-GE"/>
        </w:rPr>
        <w:t xml:space="preserve"> </w:t>
      </w:r>
    </w:p>
    <w:p w14:paraId="5AB13730" w14:textId="77777777" w:rsidR="00CB7554" w:rsidRPr="00656F89" w:rsidRDefault="00CB7554" w:rsidP="00CB7554">
      <w:pPr>
        <w:ind w:firstLine="700"/>
        <w:jc w:val="both"/>
        <w:rPr>
          <w:rFonts w:ascii="Sylfaen" w:hAnsi="Sylfaen"/>
          <w:lang w:val="ka-GE"/>
        </w:rPr>
      </w:pPr>
      <w:r w:rsidRPr="00656F89">
        <w:rPr>
          <w:rFonts w:ascii="Sylfaen" w:eastAsia="Arial Unicode MS" w:hAnsi="Sylfaen" w:cs="Arial Unicode MS"/>
          <w:lang w:val="ka-GE"/>
        </w:rPr>
        <w:t xml:space="preserve">1. საქართველოს მთავრობა გაერთიანებული ერების ორგანიზაციის შესაბამისი კომიტეტის მიერ დადგენილ ვადაში, ამავე კომიტეტის დამფუძნებელი ხელშეკრულების შესრულების შესახებ ანგარიშის წარდგენამდე არაუგვიანეს 2 თვისა ანგარიშის  პროექტს  წარუდგენს პარლამენტს. </w:t>
      </w:r>
    </w:p>
    <w:p w14:paraId="5B9F231F" w14:textId="77777777" w:rsidR="00CB7554" w:rsidRPr="00656F89" w:rsidRDefault="00CB7554" w:rsidP="00CB7554">
      <w:pPr>
        <w:ind w:firstLine="700"/>
        <w:jc w:val="both"/>
        <w:rPr>
          <w:rFonts w:ascii="Sylfaen" w:hAnsi="Sylfaen"/>
          <w:lang w:val="ka-GE"/>
        </w:rPr>
      </w:pPr>
      <w:r w:rsidRPr="00656F89">
        <w:rPr>
          <w:rFonts w:ascii="Sylfaen" w:eastAsia="Arial Unicode MS" w:hAnsi="Sylfaen" w:cs="Arial Unicode MS"/>
          <w:lang w:val="ka-GE"/>
        </w:rPr>
        <w:t xml:space="preserve">2. გაერთიანებული ერების ორგანიზაციის საზედამხედველო ორგანოების მიერ საქართველოს მიმართ შესაბამის ანგარიშებში მოცემული რეკომენდაციების შესრულების შესახებ საქართველოს მთავრობის მიერ წარდგენილ ინფორმაციას პარლამენტის შესაბამისი კომიტეტი ისმენს მოთხოვნისამებრ. </w:t>
      </w:r>
    </w:p>
    <w:p w14:paraId="031351AE" w14:textId="77777777" w:rsidR="00CB7554" w:rsidRPr="00656F89" w:rsidRDefault="00CB7554" w:rsidP="00CB7554">
      <w:pPr>
        <w:ind w:firstLine="700"/>
        <w:jc w:val="both"/>
        <w:rPr>
          <w:rFonts w:ascii="Sylfaen" w:hAnsi="Sylfaen"/>
          <w:lang w:val="ka-GE"/>
        </w:rPr>
      </w:pPr>
      <w:r w:rsidRPr="00656F89">
        <w:rPr>
          <w:rFonts w:ascii="Sylfaen" w:eastAsia="Arial Unicode MS" w:hAnsi="Sylfaen" w:cs="Arial Unicode MS"/>
          <w:lang w:val="ka-GE"/>
        </w:rPr>
        <w:t>3. საქართველოს მთავრობა პარლამენტს ყოველწლიურად, არაუგვიანეს  შესაბამისი წლის 1 აპრილისა, წარუდგენს  გაერთიანებული ერების ორგანიზაციის შესაბამისი კომიტეტის მიერ საქართველოს წინააღმდეგ ინდივიდუალურ საჩივრებთან დაკავშირებით მიღებული გადაწყვეტილებების აღსრულების მდგომარეობის შესახებ ანგარიშს.</w:t>
      </w:r>
    </w:p>
    <w:p w14:paraId="17312587" w14:textId="4CB858E0" w:rsidR="00CB7554" w:rsidRPr="00656F89" w:rsidRDefault="00CB7554" w:rsidP="00CB7554">
      <w:pPr>
        <w:ind w:firstLine="700"/>
        <w:jc w:val="both"/>
        <w:rPr>
          <w:rFonts w:ascii="Sylfaen" w:hAnsi="Sylfaen"/>
          <w:lang w:val="ka-GE"/>
        </w:rPr>
      </w:pPr>
      <w:r w:rsidRPr="00656F89">
        <w:rPr>
          <w:rFonts w:ascii="Sylfaen" w:eastAsia="Arial Unicode MS" w:hAnsi="Sylfaen" w:cs="Arial Unicode MS"/>
          <w:lang w:val="ka-GE"/>
        </w:rPr>
        <w:t xml:space="preserve">4. პარლამენტი ამ მუხლში მითითებულ დოკუმენტებს განიხილავს  </w:t>
      </w:r>
      <w:r w:rsidR="006C5A0D">
        <w:rPr>
          <w:rFonts w:ascii="Sylfaen" w:eastAsia="Arial Unicode MS" w:hAnsi="Sylfaen" w:cs="Arial Unicode MS"/>
          <w:lang w:val="ka-GE"/>
        </w:rPr>
        <w:t>რეგლამენტი</w:t>
      </w:r>
      <w:r w:rsidRPr="00656F89">
        <w:rPr>
          <w:rFonts w:ascii="Sylfaen" w:eastAsia="Arial Unicode MS" w:hAnsi="Sylfaen" w:cs="Arial Unicode MS"/>
          <w:lang w:val="ka-GE"/>
        </w:rPr>
        <w:t xml:space="preserve">ს </w:t>
      </w:r>
      <w:r w:rsidR="007A5DC2">
        <w:rPr>
          <w:rFonts w:ascii="Sylfaen" w:eastAsia="Arial Unicode MS" w:hAnsi="Sylfaen" w:cs="Arial Unicode MS"/>
          <w:lang w:val="ka-GE"/>
        </w:rPr>
        <w:t>175</w:t>
      </w:r>
      <w:r w:rsidRPr="00656F89">
        <w:rPr>
          <w:rFonts w:ascii="Sylfaen" w:eastAsia="Arial Unicode MS" w:hAnsi="Sylfaen" w:cs="Arial Unicode MS"/>
          <w:lang w:val="ka-GE"/>
        </w:rPr>
        <w:t>-ე მუხლის პირველი–მე-5 და მე-8–მე-10 პუნქტებით  დადგენილი წესით.</w:t>
      </w:r>
    </w:p>
    <w:p w14:paraId="5379710E" w14:textId="77777777" w:rsidR="00CB7554" w:rsidRPr="00656F89" w:rsidRDefault="00CB7554" w:rsidP="00CB7554">
      <w:pPr>
        <w:ind w:firstLine="700"/>
        <w:jc w:val="both"/>
        <w:rPr>
          <w:rFonts w:ascii="Sylfaen" w:hAnsi="Sylfaen"/>
          <w:lang w:val="ka-GE"/>
        </w:rPr>
      </w:pPr>
      <w:r w:rsidRPr="00656F89">
        <w:rPr>
          <w:rFonts w:ascii="Sylfaen" w:eastAsia="Arial Unicode MS" w:hAnsi="Sylfaen" w:cs="Arial Unicode MS"/>
          <w:lang w:val="ka-GE"/>
        </w:rPr>
        <w:t>5. ამ მუხლში მითითებული დოკუმენტები პარლამენტის პლენარულ სხდომაზე განიხილება წამყვანი კომიტეტის ან პარლამენტის ბიუროს (ბიუროს სხდომაზე დამსწრე წევრთა უმრავლესობის) მოთხოვნის საფუძველზე.</w:t>
      </w:r>
    </w:p>
    <w:p w14:paraId="74F2FBBA" w14:textId="77777777" w:rsidR="00CB7554" w:rsidRPr="00656F89" w:rsidRDefault="00CB7554" w:rsidP="00CB7554">
      <w:pPr>
        <w:ind w:firstLine="700"/>
        <w:jc w:val="both"/>
        <w:rPr>
          <w:rFonts w:ascii="Sylfaen" w:hAnsi="Sylfaen"/>
          <w:lang w:val="ka-GE"/>
        </w:rPr>
      </w:pPr>
      <w:r w:rsidRPr="00656F89">
        <w:rPr>
          <w:rFonts w:ascii="Sylfaen" w:eastAsia="Arial Unicode MS" w:hAnsi="Sylfaen" w:cs="Arial Unicode MS"/>
          <w:lang w:val="ka-GE"/>
        </w:rPr>
        <w:t>6. პარლამენტი ამ მუხლის პირველ–მე-3 პუნქტებში მითითებული დოკუმენტების პლენარულ სხდომაზე განხილვის შემთხვევაში იღებს დადგენილებას.</w:t>
      </w:r>
    </w:p>
    <w:p w14:paraId="28B00003" w14:textId="77777777" w:rsidR="00CB7554" w:rsidRPr="00656F89" w:rsidRDefault="00CB7554" w:rsidP="00CB7554">
      <w:pPr>
        <w:ind w:firstLine="567"/>
        <w:jc w:val="both"/>
        <w:rPr>
          <w:rFonts w:ascii="Sylfaen" w:hAnsi="Sylfaen"/>
          <w:lang w:val="ka-GE"/>
        </w:rPr>
      </w:pPr>
      <w:r w:rsidRPr="00656F89">
        <w:rPr>
          <w:rFonts w:ascii="Sylfaen" w:hAnsi="Sylfaen"/>
          <w:lang w:val="ka-GE"/>
        </w:rPr>
        <w:t xml:space="preserve"> </w:t>
      </w:r>
    </w:p>
    <w:p w14:paraId="02FD4D3C" w14:textId="4FC41237" w:rsidR="00CB7554" w:rsidRPr="00903C85" w:rsidRDefault="00CB7554" w:rsidP="002B0F04">
      <w:pPr>
        <w:pStyle w:val="Heading2"/>
        <w:ind w:left="0" w:firstLine="720"/>
        <w:rPr>
          <w:lang w:val="ka-GE"/>
        </w:rPr>
      </w:pPr>
      <w:bookmarkStart w:id="207" w:name="_Toc515562977"/>
      <w:r w:rsidRPr="00656F89">
        <w:rPr>
          <w:rFonts w:eastAsia="Arial Unicode MS"/>
          <w:lang w:val="ka-GE"/>
        </w:rPr>
        <w:t xml:space="preserve">მუხლი </w:t>
      </w:r>
      <w:r w:rsidR="00D7513C">
        <w:rPr>
          <w:rFonts w:eastAsia="Arial Unicode MS"/>
          <w:lang w:val="ka-GE"/>
        </w:rPr>
        <w:t>171</w:t>
      </w:r>
      <w:r w:rsidR="006E6E11" w:rsidRPr="00903C85">
        <w:rPr>
          <w:rFonts w:eastAsia="Arial Unicode MS"/>
          <w:lang w:val="ka-GE"/>
        </w:rPr>
        <w:t>.</w:t>
      </w:r>
      <w:r w:rsidR="005F2B47" w:rsidRPr="00903C85">
        <w:rPr>
          <w:rFonts w:eastAsia="Arial Unicode MS"/>
          <w:lang w:val="ka-GE"/>
        </w:rPr>
        <w:t xml:space="preserve"> </w:t>
      </w:r>
      <w:r w:rsidR="006E6E11" w:rsidRPr="00656F89">
        <w:rPr>
          <w:rFonts w:eastAsia="Arial Unicode MS"/>
          <w:lang w:val="ka-GE"/>
        </w:rPr>
        <w:t>ადამიანის უფლებათა ევროპული სასამართლოს</w:t>
      </w:r>
      <w:r w:rsidR="006E6E11" w:rsidRPr="00903C85">
        <w:rPr>
          <w:rFonts w:eastAsia="Arial Unicode MS"/>
          <w:lang w:val="ka-GE"/>
        </w:rPr>
        <w:t xml:space="preserve"> გადაწყვეტილებების  აღსრულებაზე ზედამხედველობა</w:t>
      </w:r>
      <w:bookmarkEnd w:id="207"/>
    </w:p>
    <w:p w14:paraId="4A88979D"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1. საქართველოს მთავრობა პარლამენტს წელიწადში ერთხელ, არაუგვიანეს 1 აპრილისა, წარუდგენს:</w:t>
      </w:r>
    </w:p>
    <w:p w14:paraId="752D514E"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ა) ადამიანის უფლებათა ევროპული სასამართლოს გადაწყვეტილებების/განჩინებების აღსრულების შესახებ ანგარიშს იმ საქმეებთან დაკავშირებით, რომლებზედაც წინა წელს მიღებულია ევროპის საბჭოს მინისტრთა კომიტეტის საბოლოო რეზოლუცია;</w:t>
      </w:r>
    </w:p>
    <w:p w14:paraId="66950410"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ბ) ადამიანის უფლებათა ევროპული სასამართლოს გადაწყვეტილებების/განჩინებების აღსრულების სამოქმედო გეგმას მიმდინარე  საქმეებთან დაკავშირებით, აგრეთვე ამ საქმეების შესახებ ევროპის საბჭოს მინისტრთა კომიტეტის გადაწყვეტილებებსა და  შუალედურ რეზოლუციებს (ასეთის არსებობის შემთხვევაში).</w:t>
      </w:r>
    </w:p>
    <w:p w14:paraId="7DC9B4D9" w14:textId="11E91B71"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lastRenderedPageBreak/>
        <w:t xml:space="preserve">2. პარლამენტი ამ მუხლის პირველ პუნქტში მითითებულ დოკუმენტებს განიხილავს </w:t>
      </w:r>
      <w:r w:rsidR="006C5A0D">
        <w:rPr>
          <w:rFonts w:ascii="Sylfaen" w:eastAsia="Arial Unicode MS" w:hAnsi="Sylfaen" w:cs="Arial Unicode MS"/>
          <w:lang w:val="ka-GE"/>
        </w:rPr>
        <w:t>რეგლამენტი</w:t>
      </w:r>
      <w:r w:rsidRPr="00656F89">
        <w:rPr>
          <w:rFonts w:ascii="Sylfaen" w:eastAsia="Arial Unicode MS" w:hAnsi="Sylfaen" w:cs="Arial Unicode MS"/>
          <w:lang w:val="ka-GE"/>
        </w:rPr>
        <w:t xml:space="preserve">ს </w:t>
      </w:r>
      <w:r w:rsidR="00193036" w:rsidRPr="00193036">
        <w:rPr>
          <w:rFonts w:ascii="Sylfaen" w:eastAsia="Arial Unicode MS" w:hAnsi="Sylfaen" w:cs="Arial Unicode MS"/>
          <w:lang w:val="ka-GE"/>
        </w:rPr>
        <w:t xml:space="preserve"> </w:t>
      </w:r>
      <w:r w:rsidR="007A5DC2" w:rsidRPr="00193036">
        <w:rPr>
          <w:rFonts w:ascii="Sylfaen" w:eastAsia="Arial Unicode MS" w:hAnsi="Sylfaen" w:cs="Arial Unicode MS"/>
          <w:lang w:val="ka-GE"/>
        </w:rPr>
        <w:t>1</w:t>
      </w:r>
      <w:r w:rsidR="007A5DC2">
        <w:rPr>
          <w:rFonts w:ascii="Sylfaen" w:eastAsia="Arial Unicode MS" w:hAnsi="Sylfaen" w:cs="Arial Unicode MS"/>
          <w:lang w:val="ka-GE"/>
        </w:rPr>
        <w:t>7</w:t>
      </w:r>
      <w:r w:rsidR="007A5DC2" w:rsidRPr="00193036">
        <w:rPr>
          <w:rFonts w:ascii="Sylfaen" w:eastAsia="Arial Unicode MS" w:hAnsi="Sylfaen" w:cs="Arial Unicode MS"/>
          <w:lang w:val="ka-GE"/>
        </w:rPr>
        <w:t>5</w:t>
      </w:r>
      <w:r w:rsidRPr="00656F89">
        <w:rPr>
          <w:rFonts w:ascii="Sylfaen" w:eastAsia="Arial Unicode MS" w:hAnsi="Sylfaen" w:cs="Arial Unicode MS"/>
          <w:lang w:val="ka-GE"/>
        </w:rPr>
        <w:t>-ე მუხლის პირველი–მე-5 და მე-8–მე-10 პუნქტებით დადგენილი წესით.</w:t>
      </w:r>
    </w:p>
    <w:p w14:paraId="3E2BDD45"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3. ამ მუხლით გათვალისწინებული საკითხების საკომიტეტო განხილვისთვის მომზადების მიზნით წამყვანი კომიტეტი ეცნობა დაინტერესებული პირის/პირების  მოსაზრებებსა და შეფასებებს ადამიანის უფლებათა ევროპული სასამართლოს გადაწყვეტილებების/განჩინებების აღსრულების მდგომარეობის შესახებ.</w:t>
      </w:r>
    </w:p>
    <w:p w14:paraId="33D48465"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4. ამ მუხლში მითითებული დოკუმენტები პარლამენტის პლენარულ სხდომაზე განიხილება წამყვანი კომიტეტის ან პარლამენტის ბიუროს (ბიუროს სხდომაზე დამსწრე წევრთა უმრავლესობის) მოთხოვნის საფუძველზე.</w:t>
      </w:r>
    </w:p>
    <w:p w14:paraId="7AE7F8D8"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5. პარლამენტი ამ მუხლის პირველ პუნქტში მითითებული დოკუმენტების პლენარულ სხდომაზე განხილვის შემთხვევაში იღებს დადგენილებას.</w:t>
      </w:r>
    </w:p>
    <w:p w14:paraId="304274B9" w14:textId="77777777" w:rsidR="00CB7554" w:rsidRPr="00656F89" w:rsidRDefault="00CB7554" w:rsidP="00CB7554">
      <w:pPr>
        <w:ind w:firstLine="720"/>
        <w:jc w:val="both"/>
        <w:rPr>
          <w:rFonts w:ascii="Sylfaen" w:hAnsi="Sylfaen"/>
          <w:lang w:val="ka-GE"/>
        </w:rPr>
      </w:pPr>
      <w:r w:rsidRPr="00656F89">
        <w:rPr>
          <w:rFonts w:ascii="Sylfaen" w:hAnsi="Sylfaen"/>
          <w:lang w:val="ka-GE"/>
        </w:rPr>
        <w:t xml:space="preserve"> </w:t>
      </w:r>
    </w:p>
    <w:p w14:paraId="0084B999" w14:textId="62E3947B" w:rsidR="00CB7554" w:rsidRPr="00903C85" w:rsidRDefault="00CB7554" w:rsidP="002B5D70">
      <w:pPr>
        <w:pStyle w:val="Heading2"/>
        <w:ind w:left="0" w:firstLine="709"/>
        <w:rPr>
          <w:lang w:val="ka-GE"/>
        </w:rPr>
      </w:pPr>
      <w:bookmarkStart w:id="208" w:name="_Toc515562978"/>
      <w:r w:rsidRPr="00656F89">
        <w:rPr>
          <w:rFonts w:eastAsia="Arial Unicode MS"/>
          <w:lang w:val="ka-GE"/>
        </w:rPr>
        <w:t xml:space="preserve">მუხლი </w:t>
      </w:r>
      <w:r w:rsidR="00D7513C">
        <w:rPr>
          <w:rFonts w:eastAsia="Arial Unicode MS"/>
          <w:lang w:val="ka-GE"/>
        </w:rPr>
        <w:t>172</w:t>
      </w:r>
      <w:r w:rsidR="002B0F04" w:rsidRPr="00903C85">
        <w:rPr>
          <w:rFonts w:eastAsia="Arial Unicode MS"/>
          <w:lang w:val="ka-GE"/>
        </w:rPr>
        <w:t>.</w:t>
      </w:r>
      <w:r w:rsidRPr="00656F89">
        <w:rPr>
          <w:rFonts w:eastAsia="Arial Unicode MS"/>
          <w:lang w:val="ka-GE"/>
        </w:rPr>
        <w:t xml:space="preserve"> </w:t>
      </w:r>
      <w:r w:rsidR="002B0F04" w:rsidRPr="00656F89">
        <w:rPr>
          <w:rFonts w:eastAsia="Arial Unicode MS"/>
          <w:lang w:val="ka-GE"/>
        </w:rPr>
        <w:t>პერსონალურ მონაცემთა დაცვის ინსპექტორი</w:t>
      </w:r>
      <w:r w:rsidR="002B0F04" w:rsidRPr="00903C85">
        <w:rPr>
          <w:rFonts w:eastAsia="Arial Unicode MS"/>
          <w:lang w:val="ka-GE"/>
        </w:rPr>
        <w:t>ს წლიური ანგარიში</w:t>
      </w:r>
      <w:bookmarkEnd w:id="208"/>
    </w:p>
    <w:p w14:paraId="7ED0D4A1" w14:textId="39C8BE7F" w:rsidR="00CB7554" w:rsidRPr="00656F89" w:rsidRDefault="00CB7554" w:rsidP="00CB7554">
      <w:pPr>
        <w:ind w:firstLine="700"/>
        <w:jc w:val="both"/>
        <w:rPr>
          <w:rFonts w:ascii="Sylfaen" w:hAnsi="Sylfaen"/>
          <w:lang w:val="ka-GE"/>
        </w:rPr>
      </w:pPr>
      <w:r w:rsidRPr="00656F89">
        <w:rPr>
          <w:rFonts w:ascii="Sylfaen" w:eastAsia="Arial Unicode MS" w:hAnsi="Sylfaen" w:cs="Arial Unicode MS"/>
          <w:lang w:val="ka-GE"/>
        </w:rPr>
        <w:t xml:space="preserve">წელიწადში ერთხელ, არაუგვიანეს 1 მარტისა, პერსონალურ მონაცემთა დაცვის ინსპექტორი პარლამენტს წარუდგენს ანგარიშს ქვეყანაში პერსონალურ მონაცემთა დაცვის მდგომარეობისა და პერსონალურ მონაცემთა დაცვის ინსპექტორის მიერ განხორციელებული საქმიანობის შესახებ. პერსონალურ მონაცემთა დაცვის ინსპექტორის ანგარიშს პარლამენტი განიხილავს </w:t>
      </w:r>
      <w:r w:rsidR="006C5A0D">
        <w:rPr>
          <w:rFonts w:ascii="Sylfaen" w:eastAsia="Arial Unicode MS" w:hAnsi="Sylfaen" w:cs="Arial Unicode MS"/>
          <w:lang w:val="ka-GE"/>
        </w:rPr>
        <w:t>რეგლამენტი</w:t>
      </w:r>
      <w:r w:rsidRPr="00656F89">
        <w:rPr>
          <w:rFonts w:ascii="Sylfaen" w:eastAsia="Arial Unicode MS" w:hAnsi="Sylfaen" w:cs="Arial Unicode MS"/>
          <w:lang w:val="ka-GE"/>
        </w:rPr>
        <w:t xml:space="preserve">ს </w:t>
      </w:r>
      <w:r w:rsidR="007A5DC2">
        <w:rPr>
          <w:rFonts w:ascii="Sylfaen" w:eastAsia="Arial Unicode MS" w:hAnsi="Sylfaen" w:cs="Arial Unicode MS"/>
          <w:lang w:val="ka-GE"/>
        </w:rPr>
        <w:t>175</w:t>
      </w:r>
      <w:r w:rsidR="00193036">
        <w:rPr>
          <w:rFonts w:ascii="Sylfaen" w:eastAsia="Arial Unicode MS" w:hAnsi="Sylfaen" w:cs="Arial Unicode MS"/>
          <w:lang w:val="ka-GE"/>
        </w:rPr>
        <w:t>-ე</w:t>
      </w:r>
      <w:r w:rsidRPr="00656F89">
        <w:rPr>
          <w:rFonts w:ascii="Sylfaen" w:eastAsia="Arial Unicode MS" w:hAnsi="Sylfaen" w:cs="Arial Unicode MS"/>
          <w:lang w:val="ka-GE"/>
        </w:rPr>
        <w:t xml:space="preserve"> მუხლით დადგენილი წესით.</w:t>
      </w:r>
    </w:p>
    <w:p w14:paraId="2C7A3195" w14:textId="77777777" w:rsidR="00CB7554" w:rsidRPr="00656F89" w:rsidRDefault="00CB7554" w:rsidP="00CB7554">
      <w:pPr>
        <w:ind w:firstLine="720"/>
        <w:jc w:val="both"/>
        <w:rPr>
          <w:rFonts w:ascii="Sylfaen" w:hAnsi="Sylfaen"/>
          <w:lang w:val="ka-GE"/>
        </w:rPr>
      </w:pPr>
      <w:r w:rsidRPr="00656F89">
        <w:rPr>
          <w:rFonts w:ascii="Sylfaen" w:hAnsi="Sylfaen"/>
          <w:lang w:val="ka-GE"/>
        </w:rPr>
        <w:t xml:space="preserve"> </w:t>
      </w:r>
    </w:p>
    <w:p w14:paraId="66CCE157" w14:textId="3F134FA7" w:rsidR="00CB7554" w:rsidRPr="00903C85" w:rsidRDefault="00CB7554" w:rsidP="007D54BB">
      <w:pPr>
        <w:pStyle w:val="Heading2"/>
        <w:ind w:left="0" w:firstLine="720"/>
        <w:rPr>
          <w:lang w:val="ka-GE"/>
        </w:rPr>
      </w:pPr>
      <w:bookmarkStart w:id="209" w:name="_Toc515562979"/>
      <w:r w:rsidRPr="00656F89">
        <w:rPr>
          <w:rFonts w:eastAsia="Arial Unicode MS"/>
          <w:lang w:val="ka-GE"/>
        </w:rPr>
        <w:t xml:space="preserve">მუხლი </w:t>
      </w:r>
      <w:r w:rsidR="00D7513C">
        <w:rPr>
          <w:rFonts w:eastAsia="Arial Unicode MS"/>
          <w:lang w:val="ka-GE"/>
        </w:rPr>
        <w:t>173</w:t>
      </w:r>
      <w:r w:rsidR="00E563A6" w:rsidRPr="00903C85">
        <w:rPr>
          <w:rFonts w:eastAsia="Arial Unicode MS"/>
          <w:lang w:val="ka-GE"/>
        </w:rPr>
        <w:t>.</w:t>
      </w:r>
      <w:r w:rsidRPr="00656F89">
        <w:rPr>
          <w:rFonts w:eastAsia="Arial Unicode MS"/>
          <w:lang w:val="ka-GE"/>
        </w:rPr>
        <w:t xml:space="preserve"> </w:t>
      </w:r>
      <w:r w:rsidR="00E563A6" w:rsidRPr="00656F89">
        <w:rPr>
          <w:rFonts w:eastAsia="Arial Unicode MS"/>
          <w:lang w:val="ka-GE"/>
        </w:rPr>
        <w:t>იურიდიული დახმარების სამსახურის</w:t>
      </w:r>
      <w:r w:rsidR="00E563A6" w:rsidRPr="00903C85">
        <w:rPr>
          <w:rFonts w:eastAsia="Arial Unicode MS"/>
          <w:lang w:val="ka-GE"/>
        </w:rPr>
        <w:t xml:space="preserve"> საქმიანობის ანგარიში</w:t>
      </w:r>
      <w:bookmarkEnd w:id="209"/>
    </w:p>
    <w:p w14:paraId="5CEDB9FE" w14:textId="77777777" w:rsidR="00CB7554" w:rsidRPr="00656F89" w:rsidRDefault="00CB7554" w:rsidP="00CB7554">
      <w:pPr>
        <w:ind w:firstLine="567"/>
        <w:jc w:val="both"/>
        <w:rPr>
          <w:rFonts w:ascii="Sylfaen" w:hAnsi="Sylfaen"/>
          <w:lang w:val="ka-GE"/>
        </w:rPr>
      </w:pPr>
      <w:r w:rsidRPr="00656F89">
        <w:rPr>
          <w:rFonts w:ascii="Sylfaen" w:eastAsia="Arial Unicode MS" w:hAnsi="Sylfaen" w:cs="Arial Unicode MS"/>
          <w:lang w:val="ka-GE"/>
        </w:rPr>
        <w:t xml:space="preserve">  1. საჯარო სამართლის იურიდიული პირის − იურიდიული დახმარების სამსახურის (შემდგომ − იურიდიული დახმარების სამსახური) დირექტორი ყოველწლიურად, არაუგვიანეს 1 მარტისა, პარლამენტს წარუდგენს იურიდიული დახმარების სამსახურის წინა წლის საქმიანობის შესახებ ანგარიშს.</w:t>
      </w:r>
    </w:p>
    <w:p w14:paraId="27053AFD" w14:textId="7A14CFD4"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 xml:space="preserve">2. სავალდებულოა იურიდიული დახმარების სამსახურის საქმიანობის შესახებ ანგარიშის პარლამენტის პლენარულ სხდომაზე განხილვა. აღნიშნულ ანგარიშს პარლამენტი განიხილავს </w:t>
      </w:r>
      <w:r w:rsidR="006C5A0D">
        <w:rPr>
          <w:rFonts w:ascii="Sylfaen" w:eastAsia="Arial Unicode MS" w:hAnsi="Sylfaen" w:cs="Arial Unicode MS"/>
          <w:lang w:val="ka-GE"/>
        </w:rPr>
        <w:t>რეგლამენტი</w:t>
      </w:r>
      <w:r w:rsidRPr="00656F89">
        <w:rPr>
          <w:rFonts w:ascii="Sylfaen" w:eastAsia="Arial Unicode MS" w:hAnsi="Sylfaen" w:cs="Arial Unicode MS"/>
          <w:lang w:val="ka-GE"/>
        </w:rPr>
        <w:t xml:space="preserve">ს </w:t>
      </w:r>
      <w:r w:rsidR="007A5DC2" w:rsidRPr="00193036">
        <w:rPr>
          <w:rFonts w:ascii="Sylfaen" w:eastAsia="Arial Unicode MS" w:hAnsi="Sylfaen" w:cs="Arial Unicode MS"/>
          <w:lang w:val="ka-GE"/>
        </w:rPr>
        <w:t>1</w:t>
      </w:r>
      <w:r w:rsidR="007A5DC2">
        <w:rPr>
          <w:rFonts w:ascii="Sylfaen" w:eastAsia="Arial Unicode MS" w:hAnsi="Sylfaen" w:cs="Arial Unicode MS"/>
          <w:lang w:val="ka-GE"/>
        </w:rPr>
        <w:t>7</w:t>
      </w:r>
      <w:r w:rsidR="007A5DC2" w:rsidRPr="00193036">
        <w:rPr>
          <w:rFonts w:ascii="Sylfaen" w:eastAsia="Arial Unicode MS" w:hAnsi="Sylfaen" w:cs="Arial Unicode MS"/>
          <w:lang w:val="ka-GE"/>
        </w:rPr>
        <w:t>5</w:t>
      </w:r>
      <w:r w:rsidRPr="00656F89">
        <w:rPr>
          <w:rFonts w:ascii="Sylfaen" w:eastAsia="Arial Unicode MS" w:hAnsi="Sylfaen" w:cs="Arial Unicode MS"/>
          <w:lang w:val="ka-GE"/>
        </w:rPr>
        <w:t>-ე მუხლის პირველი−მე-5 და მე-9 პუნქტებით დადგენილი წესით.</w:t>
      </w:r>
      <w:r w:rsidRPr="00656F89">
        <w:rPr>
          <w:rFonts w:ascii="Sylfaen" w:hAnsi="Sylfaen"/>
          <w:color w:val="FF0000"/>
          <w:lang w:val="ka-GE"/>
        </w:rPr>
        <w:t xml:space="preserve"> </w:t>
      </w:r>
      <w:r w:rsidRPr="00656F89">
        <w:rPr>
          <w:rFonts w:ascii="Sylfaen" w:eastAsia="Arial Unicode MS" w:hAnsi="Sylfaen" w:cs="Arial Unicode MS"/>
          <w:lang w:val="ka-GE"/>
        </w:rPr>
        <w:t>იურიდიული დახმარების სამსახურის საქმიანობის შესახებ ანგარიშის მოსმენის შემდეგ პარლამენტი დადგენილებით მოიწონებს ამ ანგარიშს ან იურიდიული დახმარების სამსახურს მოსთხოვს ცალკეული ხარვეზების აღმოფხვრას ან/და საქმიანობის გაუმჯობესებას.</w:t>
      </w:r>
    </w:p>
    <w:p w14:paraId="0EB4BD1A" w14:textId="77777777" w:rsidR="00CB7554" w:rsidRPr="00656F89" w:rsidRDefault="00CB7554" w:rsidP="00CB7554">
      <w:pPr>
        <w:ind w:firstLine="720"/>
        <w:jc w:val="both"/>
        <w:rPr>
          <w:rFonts w:ascii="Sylfaen" w:hAnsi="Sylfaen"/>
          <w:lang w:val="ka-GE"/>
        </w:rPr>
      </w:pPr>
      <w:r w:rsidRPr="00656F89">
        <w:rPr>
          <w:rFonts w:ascii="Sylfaen" w:hAnsi="Sylfaen"/>
          <w:lang w:val="ka-GE"/>
        </w:rPr>
        <w:t xml:space="preserve"> </w:t>
      </w:r>
    </w:p>
    <w:p w14:paraId="7A9D1E3B" w14:textId="479F2320" w:rsidR="00674791" w:rsidRPr="007B6872" w:rsidRDefault="00674791" w:rsidP="005E5425">
      <w:pPr>
        <w:pStyle w:val="Heading2"/>
        <w:ind w:left="0" w:firstLine="720"/>
        <w:rPr>
          <w:rStyle w:val="Heading2Char"/>
          <w:b/>
          <w:lang w:val="ka-GE"/>
        </w:rPr>
      </w:pPr>
      <w:bookmarkStart w:id="210" w:name="_Toc512452695"/>
      <w:bookmarkStart w:id="211" w:name="_Toc515562980"/>
      <w:r w:rsidRPr="007B6872">
        <w:rPr>
          <w:rFonts w:eastAsia="Arial Unicode MS"/>
          <w:lang w:val="ka-GE"/>
        </w:rPr>
        <w:lastRenderedPageBreak/>
        <w:t xml:space="preserve">მუხლი </w:t>
      </w:r>
      <w:r w:rsidR="00D7513C" w:rsidRPr="007B6872">
        <w:rPr>
          <w:rFonts w:eastAsia="Arial Unicode MS"/>
          <w:lang w:val="ka-GE"/>
        </w:rPr>
        <w:t>1</w:t>
      </w:r>
      <w:r w:rsidR="00D7513C">
        <w:rPr>
          <w:rFonts w:eastAsia="Arial Unicode MS"/>
          <w:lang w:val="ka-GE"/>
        </w:rPr>
        <w:t>7</w:t>
      </w:r>
      <w:r w:rsidR="00D7513C" w:rsidRPr="007B6872">
        <w:rPr>
          <w:rFonts w:eastAsia="Arial Unicode MS"/>
          <w:lang w:val="ka-GE"/>
        </w:rPr>
        <w:t>4</w:t>
      </w:r>
      <w:r w:rsidRPr="007B6872">
        <w:rPr>
          <w:rFonts w:eastAsia="Arial Unicode MS"/>
          <w:lang w:val="ka-GE"/>
        </w:rPr>
        <w:t xml:space="preserve">. </w:t>
      </w:r>
      <w:r w:rsidRPr="007B6872">
        <w:rPr>
          <w:rStyle w:val="Heading2Char"/>
          <w:rFonts w:eastAsia="Arial Unicode MS"/>
          <w:b/>
          <w:lang w:val="ka-GE"/>
        </w:rPr>
        <w:t>საქართველოს სახელმწიფო უსაფრთხოების სამსახურის საქმიანობის საჯარო ანგარიში</w:t>
      </w:r>
      <w:bookmarkEnd w:id="210"/>
      <w:bookmarkEnd w:id="211"/>
    </w:p>
    <w:p w14:paraId="789DA6AB" w14:textId="1FB51AEC" w:rsidR="00674791" w:rsidRPr="00F7437E" w:rsidRDefault="00674791" w:rsidP="00674791">
      <w:pPr>
        <w:ind w:firstLine="720"/>
        <w:contextualSpacing/>
        <w:jc w:val="both"/>
        <w:rPr>
          <w:rFonts w:ascii="Sylfaen" w:eastAsia="Arial Unicode MS" w:hAnsi="Sylfaen" w:cs="Arial Unicode MS"/>
          <w:lang w:val="ka-GE"/>
        </w:rPr>
      </w:pPr>
      <w:r w:rsidRPr="00F7437E">
        <w:rPr>
          <w:rFonts w:ascii="Sylfaen" w:eastAsia="Arial Unicode MS" w:hAnsi="Sylfaen" w:cs="Arial Unicode MS"/>
          <w:lang w:val="ka-GE"/>
        </w:rPr>
        <w:t xml:space="preserve">1. საქართველოს სახელმწიფო უსაფრთხოების სამსახურის უფროსი ან მისი მოადგილე წელიწადში ერთხელ, არაუგვიანეს 15 აპრილისა, პარლამენტს წარუდგენს სამსახურის მიერ წინა წელს გაწეული საქმიანობის შესახებ </w:t>
      </w:r>
      <w:r>
        <w:rPr>
          <w:rFonts w:ascii="Sylfaen" w:eastAsia="Arial Unicode MS" w:hAnsi="Sylfaen" w:cs="Arial Unicode MS"/>
          <w:lang w:val="ka-GE"/>
        </w:rPr>
        <w:t xml:space="preserve">საჯარო </w:t>
      </w:r>
      <w:r w:rsidRPr="00F7437E">
        <w:rPr>
          <w:rFonts w:ascii="Sylfaen" w:eastAsia="Arial Unicode MS" w:hAnsi="Sylfaen" w:cs="Arial Unicode MS"/>
          <w:lang w:val="ka-GE"/>
        </w:rPr>
        <w:t xml:space="preserve">ანგარიშს. აღნიშნულ ანგარიშს პარლამენტი განიხილავს რეგლამენტის </w:t>
      </w:r>
      <w:r w:rsidR="007A5DC2" w:rsidRPr="00F7437E">
        <w:rPr>
          <w:rFonts w:ascii="Sylfaen" w:eastAsia="Arial Unicode MS" w:hAnsi="Sylfaen" w:cs="Arial Unicode MS"/>
          <w:lang w:val="ka-GE"/>
        </w:rPr>
        <w:t>1</w:t>
      </w:r>
      <w:r w:rsidR="007A5DC2">
        <w:rPr>
          <w:rFonts w:ascii="Sylfaen" w:eastAsia="Arial Unicode MS" w:hAnsi="Sylfaen" w:cs="Arial Unicode MS"/>
          <w:lang w:val="ka-GE"/>
        </w:rPr>
        <w:t>7</w:t>
      </w:r>
      <w:r w:rsidR="007A5DC2" w:rsidRPr="00F7437E">
        <w:rPr>
          <w:rFonts w:ascii="Sylfaen" w:eastAsia="Arial Unicode MS" w:hAnsi="Sylfaen" w:cs="Arial Unicode MS"/>
          <w:lang w:val="ka-GE"/>
        </w:rPr>
        <w:t>5</w:t>
      </w:r>
      <w:r w:rsidRPr="00F7437E">
        <w:rPr>
          <w:rFonts w:ascii="Sylfaen" w:eastAsia="Arial Unicode MS" w:hAnsi="Sylfaen" w:cs="Arial Unicode MS"/>
          <w:lang w:val="ka-GE"/>
        </w:rPr>
        <w:t>-ე მუხლის პირველი–მე-5 და მე-9 პუნქტებით დადგენილი წესით.</w:t>
      </w:r>
    </w:p>
    <w:p w14:paraId="530FDFA3" w14:textId="77777777" w:rsidR="00674791" w:rsidRPr="00F7437E" w:rsidRDefault="00674791" w:rsidP="00674791">
      <w:pPr>
        <w:ind w:firstLine="720"/>
        <w:contextualSpacing/>
        <w:jc w:val="both"/>
        <w:rPr>
          <w:rFonts w:ascii="Sylfaen" w:hAnsi="Sylfaen"/>
          <w:lang w:val="ka-GE"/>
        </w:rPr>
      </w:pPr>
      <w:r w:rsidRPr="00F7437E">
        <w:rPr>
          <w:rFonts w:ascii="Sylfaen" w:hAnsi="Sylfaen"/>
          <w:lang w:val="ka-GE"/>
        </w:rPr>
        <w:t xml:space="preserve">2. საქართველოს სახელმწიფო უსაფრთხოების სამსახურის მიერ გაწეული საქმიანობის შესახებ ანგარიშის განხილვის შემდეგ პარლამენტი დადგენილებით აფასებს სამსახურის საქმიანობას. პარლამენტის დადგენილებაში შეიძლება მიეთითოს ცალკეული ხარვეზების აღმოფხვრასთან ან/და სამსახურის საქმიანობის გაუმჯობესებასთან დაკავშირებული რეკომენდაციები და წინადადებები. </w:t>
      </w:r>
    </w:p>
    <w:p w14:paraId="23035140" w14:textId="77777777" w:rsidR="00674791" w:rsidRPr="00F7437E" w:rsidRDefault="00674791" w:rsidP="00674791">
      <w:pPr>
        <w:ind w:firstLine="720"/>
        <w:contextualSpacing/>
        <w:jc w:val="both"/>
        <w:rPr>
          <w:rFonts w:ascii="Sylfaen" w:hAnsi="Sylfaen"/>
          <w:lang w:val="ka-GE"/>
        </w:rPr>
      </w:pPr>
      <w:r w:rsidRPr="00F7437E">
        <w:rPr>
          <w:rFonts w:ascii="Sylfaen" w:hAnsi="Sylfaen"/>
          <w:lang w:val="ka-GE"/>
        </w:rPr>
        <w:t>3. ამ მუხლის მე-2 პუნქტში აღნიშნული დადგენილების შესრულებას ზედამხედველობს პარლამენტის თავდაცვისა და უშიშროების კომიტეტი.</w:t>
      </w:r>
    </w:p>
    <w:p w14:paraId="5150C057" w14:textId="77777777" w:rsidR="00674791" w:rsidRPr="00F7437E" w:rsidRDefault="00674791" w:rsidP="00674791">
      <w:pPr>
        <w:ind w:firstLine="720"/>
        <w:contextualSpacing/>
        <w:jc w:val="both"/>
        <w:rPr>
          <w:rFonts w:ascii="Sylfaen" w:hAnsi="Sylfaen"/>
          <w:lang w:val="ka-GE"/>
        </w:rPr>
      </w:pPr>
      <w:r w:rsidRPr="005415FC">
        <w:rPr>
          <w:rFonts w:ascii="Sylfaen" w:eastAsia="Arial Unicode MS" w:hAnsi="Sylfaen" w:cs="Arial Unicode MS"/>
          <w:lang w:val="ka-GE"/>
        </w:rPr>
        <w:t>4. საქართველოს სახელმწიფო  უსაფრთხოების სამსახურის უფროსი უფლებამოსილია, ხოლო მოთხოვნის შემთხვევაში – ვალდებულია დაესწროს პარლამენტის, მისი კომიტეტისა და კომისიის სხდომებს, პასუხი გასცეს შესაბამის სხდომაზე დასმულ შეკითხვებს და წარმოადგინოს გაწეული საქმიანობის შესახებ ანგარიში. გაწეული საქმიანობის შესახებ ანგარიშის მოთხოვნის შემთხვევაში სამსახურის უფროსი ვალდებულია ანგარიში მოთხოვნიდან 2 კვირის ვადაში წარმოადგინოს.</w:t>
      </w:r>
    </w:p>
    <w:p w14:paraId="44D2DB89" w14:textId="048A2112" w:rsidR="00CB7554" w:rsidRPr="00656F89" w:rsidRDefault="00CB7554" w:rsidP="00CB7554">
      <w:pPr>
        <w:ind w:firstLine="740"/>
        <w:jc w:val="both"/>
        <w:rPr>
          <w:rFonts w:ascii="Sylfaen" w:hAnsi="Sylfaen"/>
          <w:lang w:val="ka-GE"/>
        </w:rPr>
      </w:pPr>
    </w:p>
    <w:p w14:paraId="683CF541" w14:textId="0144CDFD" w:rsidR="00CB7554" w:rsidRPr="00903C85" w:rsidRDefault="00CB7554" w:rsidP="00196499">
      <w:pPr>
        <w:pStyle w:val="Heading2"/>
        <w:rPr>
          <w:lang w:val="ka-GE"/>
        </w:rPr>
      </w:pPr>
      <w:bookmarkStart w:id="212" w:name="_Toc515562981"/>
      <w:r w:rsidRPr="00656F89">
        <w:rPr>
          <w:rFonts w:eastAsia="Arial Unicode MS"/>
          <w:lang w:val="ka-GE"/>
        </w:rPr>
        <w:t xml:space="preserve">მუხლი </w:t>
      </w:r>
      <w:r w:rsidR="00D7513C">
        <w:rPr>
          <w:rFonts w:eastAsia="Arial Unicode MS"/>
          <w:lang w:val="ka-GE"/>
        </w:rPr>
        <w:t>175</w:t>
      </w:r>
      <w:r w:rsidR="004133BD" w:rsidRPr="00903C85">
        <w:rPr>
          <w:rFonts w:eastAsia="Arial Unicode MS"/>
          <w:lang w:val="ka-GE"/>
        </w:rPr>
        <w:t>.</w:t>
      </w:r>
      <w:r w:rsidRPr="00656F89">
        <w:rPr>
          <w:rFonts w:eastAsia="Arial Unicode MS"/>
          <w:lang w:val="ka-GE"/>
        </w:rPr>
        <w:t xml:space="preserve"> </w:t>
      </w:r>
      <w:r w:rsidR="004133BD" w:rsidRPr="00903C85">
        <w:rPr>
          <w:rFonts w:eastAsia="Arial Unicode MS"/>
          <w:lang w:val="ka-GE"/>
        </w:rPr>
        <w:t>დამოუკიდებელი ორგანოს ანგარიშების განხილვა</w:t>
      </w:r>
      <w:bookmarkEnd w:id="212"/>
    </w:p>
    <w:p w14:paraId="05999A54"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1. პარლამენტისათვის დამოუკიდებელი ორგანოს მიერ წარდგენილ ანგარიშს პარლამენტის აპარატის საორგანიზაციო დეპარტამენტი წარუდგენს პარლამენტის ბიუროს უახლოეს სხდომას.</w:t>
      </w:r>
    </w:p>
    <w:p w14:paraId="70C24894"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2. პარლამენტის ბიურო უახლოეს სხდომაზე იღებს გადაწყვეტილებას ანგარიშის განხილვის პროცედურის დაწყების თაობაზე, განსაზღვრავს წამყვან კომიტეტს და ანგარიშის საპარლამენტო განხილვის ვადებს. ამის შემდეგ ანგარიში განსახილველად გადაეცემა წამყვან კომიტეტს და სხვა კომიტეტებს, ფრაქციებს, უმრავლესობასა და უმცირესობას.</w:t>
      </w:r>
    </w:p>
    <w:p w14:paraId="68673B37"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3. კომიტეტები, ფრაქციები, უმრავლესობა და უმცირესობა პარლამენტის ბიუროს მიერ განსაზღვრულ ვადაში წამყვან კომიტეტს გადასცემენ თავიანთ შენიშვნებს ანგარიშის თაობაზე.</w:t>
      </w:r>
    </w:p>
    <w:p w14:paraId="5B57AB15"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 xml:space="preserve">4. წამყვანი კომიტეტი პარლამენტის ბიუროს მიერ განსაზღვრულ ვადაში იწვევს კომიტეტის სხდომას, ანგარიშთან ერთად განიხილავს კომიტეტების, ფრაქციების, </w:t>
      </w:r>
      <w:r w:rsidRPr="00656F89">
        <w:rPr>
          <w:rFonts w:ascii="Sylfaen" w:eastAsia="Arial Unicode MS" w:hAnsi="Sylfaen" w:cs="Arial Unicode MS"/>
          <w:lang w:val="ka-GE"/>
        </w:rPr>
        <w:lastRenderedPageBreak/>
        <w:t>უმრავლესობისა და უმცირესობის შენიშვნებს, ამზადებს დასკვნას და განსახილველად წარუდგენს პარლამენტის ბიუროს.</w:t>
      </w:r>
    </w:p>
    <w:p w14:paraId="4D4B395E"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5. დამოუკიდებელი ორგანოს მიერ წარმოდგენილი ანგარიშის პარლამენტის პლენარულ სხდომაზე განხილვა სავალდებულოა, თუ შესაბამისი კანონით გათვალისწინებულია დამოუკიდებელი ორგანოს დაკომპლექტებაში პარლამენტის მონაწილეობა.</w:t>
      </w:r>
    </w:p>
    <w:p w14:paraId="59E4A4D6"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6. თუ შესაბამისი კანონით გათვალისწინებული არ არის დამოუკიდებელი ორგანოს დაკომპლექტებაში პარლამენტის მონაწილეობა, დამოუკიდებელი ორგანოს მიერ წარმოდგენილი ანგარიში პარლამენტის პლენარულ სხდომაზე განიხილება წამყვანი კომიტეტის ან პარლამენტის ბიუროს (ბიუროს სხდომაზე დამსწრეთა უმრავლესობის) მოთხოვნის საფუძველზე.</w:t>
      </w:r>
    </w:p>
    <w:p w14:paraId="33948FD7"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7. დამოუკიდებელი ორგანოს მიერ წარმოდგენილი ანგარიშის პარლამენტის პლენარულ სხდომაზე განხილვის სავალდებულოობის საკითხი აღინიშნება წამყვანი კომიტეტის დასკვნაში.</w:t>
      </w:r>
    </w:p>
    <w:p w14:paraId="655F0CBC"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8. დამოუკიდებელი ორგანოს მიერ წარმოდგენილი ანგარიში პარლამენტის პლენარულ სხდომაზე განიხილება კანონპროექტის პირველი მოსმენით განხილვის წესით.</w:t>
      </w:r>
    </w:p>
    <w:p w14:paraId="0A787C24"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9. პარლამენტის პლენარულ სხდომაზე ანგარიშის თაობაზე მომხსენებლად, როგორც წესი, გამოდის წამყვანი კომიტეტის მიერ დანიშნული მომხსენებელი.</w:t>
      </w:r>
    </w:p>
    <w:p w14:paraId="4B3F1D83"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10. ანგარიშის განხილვის დასრულების შემდეგ პარლამენტი ცნობად იღებს წარმოდგენილ ანგარიშს ან უფლებამოსილია მიიღოს დადგენილება.</w:t>
      </w:r>
    </w:p>
    <w:p w14:paraId="4F5BF96A" w14:textId="7C0E008E" w:rsidR="00CB7554" w:rsidRDefault="00CB7554" w:rsidP="00CB7554">
      <w:pPr>
        <w:ind w:firstLine="740"/>
        <w:jc w:val="both"/>
        <w:rPr>
          <w:rFonts w:ascii="Sylfaen" w:eastAsia="Arial Unicode MS" w:hAnsi="Sylfaen" w:cs="Arial Unicode MS"/>
          <w:lang w:val="ka-GE"/>
        </w:rPr>
      </w:pPr>
      <w:r w:rsidRPr="00656F89">
        <w:rPr>
          <w:rFonts w:ascii="Sylfaen" w:eastAsia="Arial Unicode MS" w:hAnsi="Sylfaen" w:cs="Arial Unicode MS"/>
          <w:lang w:val="ka-GE"/>
        </w:rPr>
        <w:t xml:space="preserve">11. კანონით და </w:t>
      </w:r>
      <w:r w:rsidR="006C5A0D">
        <w:rPr>
          <w:rFonts w:ascii="Sylfaen" w:eastAsia="Arial Unicode MS" w:hAnsi="Sylfaen" w:cs="Arial Unicode MS"/>
          <w:lang w:val="ka-GE"/>
        </w:rPr>
        <w:t>რეგლამენტი</w:t>
      </w:r>
      <w:r w:rsidRPr="00656F89">
        <w:rPr>
          <w:rFonts w:ascii="Sylfaen" w:eastAsia="Arial Unicode MS" w:hAnsi="Sylfaen" w:cs="Arial Unicode MS"/>
          <w:lang w:val="ka-GE"/>
        </w:rPr>
        <w:t xml:space="preserve">თ გათვალისწინებულ შემთხვევებში შესაბამისი სახელმწიფო ორგანოს/თანამდებობის პირის მოხსენება ან ინფორმაცია განიხილება ამ მუხლით დადგენილი წესით. </w:t>
      </w:r>
    </w:p>
    <w:p w14:paraId="6808EC24" w14:textId="112A1C4B" w:rsidR="00896CE5" w:rsidRPr="006809AA" w:rsidRDefault="006809AA" w:rsidP="006809AA">
      <w:pPr>
        <w:pStyle w:val="Heading2"/>
        <w:rPr>
          <w:lang w:val="ka-GE"/>
        </w:rPr>
      </w:pPr>
      <w:bookmarkStart w:id="213" w:name="_Toc515562982"/>
      <w:r>
        <w:rPr>
          <w:lang w:val="ka-GE"/>
        </w:rPr>
        <w:t xml:space="preserve">მუხლი 176. საჯარო ინფორმაციის </w:t>
      </w:r>
      <w:r w:rsidR="009C3A5A">
        <w:rPr>
          <w:lang w:val="ka-GE"/>
        </w:rPr>
        <w:t>თაობაზე</w:t>
      </w:r>
      <w:r>
        <w:rPr>
          <w:lang w:val="ka-GE"/>
        </w:rPr>
        <w:t xml:space="preserve"> ანგარიშების განხილვის წესი</w:t>
      </w:r>
      <w:bookmarkEnd w:id="213"/>
    </w:p>
    <w:p w14:paraId="61677BAA" w14:textId="7F8B71CD" w:rsidR="006809AA" w:rsidRPr="006809AA" w:rsidRDefault="009C3A5A" w:rsidP="006809AA">
      <w:pPr>
        <w:ind w:firstLine="740"/>
        <w:jc w:val="both"/>
        <w:rPr>
          <w:rFonts w:ascii="Sylfaen" w:hAnsi="Sylfaen"/>
        </w:rPr>
      </w:pPr>
      <w:r>
        <w:rPr>
          <w:rFonts w:ascii="Sylfaen" w:hAnsi="Sylfaen"/>
          <w:lang w:val="ka-GE"/>
        </w:rPr>
        <w:t>1</w:t>
      </w:r>
      <w:r w:rsidR="006809AA" w:rsidRPr="006809AA">
        <w:rPr>
          <w:rFonts w:ascii="Sylfaen" w:hAnsi="Sylfaen"/>
        </w:rPr>
        <w:t xml:space="preserve">. </w:t>
      </w:r>
      <w:r w:rsidR="0083079B">
        <w:rPr>
          <w:rFonts w:ascii="Sylfaen" w:hAnsi="Sylfaen"/>
          <w:lang w:val="ka-GE"/>
        </w:rPr>
        <w:t xml:space="preserve">პარლამენტის </w:t>
      </w:r>
      <w:r w:rsidR="006809AA" w:rsidRPr="006809AA">
        <w:rPr>
          <w:rFonts w:ascii="Sylfaen" w:hAnsi="Sylfaen" w:cs="Sylfaen"/>
        </w:rPr>
        <w:t>ადამიანის</w:t>
      </w:r>
      <w:r w:rsidR="006809AA" w:rsidRPr="006809AA">
        <w:rPr>
          <w:rFonts w:ascii="Sylfaen" w:hAnsi="Sylfaen"/>
        </w:rPr>
        <w:t xml:space="preserve"> </w:t>
      </w:r>
      <w:r w:rsidR="006809AA" w:rsidRPr="006809AA">
        <w:rPr>
          <w:rFonts w:ascii="Sylfaen" w:hAnsi="Sylfaen" w:cs="Sylfaen"/>
        </w:rPr>
        <w:t>უფლებათა</w:t>
      </w:r>
      <w:r w:rsidR="006809AA" w:rsidRPr="006809AA">
        <w:rPr>
          <w:rFonts w:ascii="Sylfaen" w:hAnsi="Sylfaen"/>
        </w:rPr>
        <w:t xml:space="preserve"> </w:t>
      </w:r>
      <w:r w:rsidR="006809AA" w:rsidRPr="006809AA">
        <w:rPr>
          <w:rFonts w:ascii="Sylfaen" w:hAnsi="Sylfaen" w:cs="Sylfaen"/>
        </w:rPr>
        <w:t>დაცვისა</w:t>
      </w:r>
      <w:r w:rsidR="006809AA" w:rsidRPr="006809AA">
        <w:rPr>
          <w:rFonts w:ascii="Sylfaen" w:hAnsi="Sylfaen"/>
        </w:rPr>
        <w:t xml:space="preserve"> </w:t>
      </w:r>
      <w:r w:rsidR="006809AA" w:rsidRPr="006809AA">
        <w:rPr>
          <w:rFonts w:ascii="Sylfaen" w:hAnsi="Sylfaen" w:cs="Sylfaen"/>
        </w:rPr>
        <w:t>და</w:t>
      </w:r>
      <w:r w:rsidR="006809AA" w:rsidRPr="006809AA">
        <w:rPr>
          <w:rFonts w:ascii="Sylfaen" w:hAnsi="Sylfaen"/>
        </w:rPr>
        <w:t xml:space="preserve"> </w:t>
      </w:r>
      <w:r w:rsidR="006809AA" w:rsidRPr="006809AA">
        <w:rPr>
          <w:rFonts w:ascii="Sylfaen" w:hAnsi="Sylfaen" w:cs="Sylfaen"/>
        </w:rPr>
        <w:t>სამოქალაქო</w:t>
      </w:r>
      <w:r w:rsidR="006809AA" w:rsidRPr="006809AA">
        <w:rPr>
          <w:rFonts w:ascii="Sylfaen" w:hAnsi="Sylfaen"/>
        </w:rPr>
        <w:t xml:space="preserve"> </w:t>
      </w:r>
      <w:r w:rsidR="006809AA" w:rsidRPr="006809AA">
        <w:rPr>
          <w:rFonts w:ascii="Sylfaen" w:hAnsi="Sylfaen" w:cs="Sylfaen"/>
        </w:rPr>
        <w:t>ინტეგრაციის</w:t>
      </w:r>
      <w:r w:rsidR="006809AA" w:rsidRPr="006809AA">
        <w:rPr>
          <w:rFonts w:ascii="Sylfaen" w:hAnsi="Sylfaen"/>
        </w:rPr>
        <w:t xml:space="preserve"> </w:t>
      </w:r>
      <w:r w:rsidR="006809AA" w:rsidRPr="006809AA">
        <w:rPr>
          <w:rFonts w:ascii="Sylfaen" w:hAnsi="Sylfaen" w:cs="Sylfaen"/>
        </w:rPr>
        <w:t>კომიტეტი</w:t>
      </w:r>
      <w:r w:rsidR="006809AA" w:rsidRPr="006809AA">
        <w:rPr>
          <w:rFonts w:ascii="Sylfaen" w:hAnsi="Sylfaen"/>
        </w:rPr>
        <w:t xml:space="preserve"> </w:t>
      </w:r>
      <w:r w:rsidR="006809AA" w:rsidRPr="006809AA">
        <w:rPr>
          <w:rFonts w:ascii="Sylfaen" w:hAnsi="Sylfaen" w:cs="Sylfaen"/>
        </w:rPr>
        <w:t>საგაზაფხულო</w:t>
      </w:r>
      <w:r w:rsidR="006809AA" w:rsidRPr="006809AA">
        <w:rPr>
          <w:rFonts w:ascii="Sylfaen" w:hAnsi="Sylfaen"/>
        </w:rPr>
        <w:t xml:space="preserve"> </w:t>
      </w:r>
      <w:r w:rsidR="006809AA" w:rsidRPr="006809AA">
        <w:rPr>
          <w:rFonts w:ascii="Sylfaen" w:hAnsi="Sylfaen" w:cs="Sylfaen"/>
        </w:rPr>
        <w:t>სესიის</w:t>
      </w:r>
      <w:r w:rsidR="006809AA" w:rsidRPr="006809AA">
        <w:rPr>
          <w:rFonts w:ascii="Sylfaen" w:hAnsi="Sylfaen"/>
        </w:rPr>
        <w:t xml:space="preserve"> </w:t>
      </w:r>
      <w:r w:rsidR="006809AA" w:rsidRPr="006809AA">
        <w:rPr>
          <w:rFonts w:ascii="Sylfaen" w:hAnsi="Sylfaen" w:cs="Sylfaen"/>
        </w:rPr>
        <w:t>დასრულებამდე</w:t>
      </w:r>
      <w:r w:rsidR="006809AA" w:rsidRPr="006809AA">
        <w:rPr>
          <w:rFonts w:ascii="Sylfaen" w:hAnsi="Sylfaen"/>
        </w:rPr>
        <w:t xml:space="preserve"> </w:t>
      </w:r>
      <w:r w:rsidR="006809AA" w:rsidRPr="006809AA">
        <w:rPr>
          <w:rFonts w:ascii="Sylfaen" w:hAnsi="Sylfaen" w:cs="Sylfaen"/>
        </w:rPr>
        <w:t>შეიმუშავებს</w:t>
      </w:r>
      <w:r w:rsidR="006809AA" w:rsidRPr="006809AA">
        <w:rPr>
          <w:rFonts w:ascii="Sylfaen" w:hAnsi="Sylfaen"/>
        </w:rPr>
        <w:t xml:space="preserve"> </w:t>
      </w:r>
      <w:r w:rsidR="006809AA" w:rsidRPr="006809AA">
        <w:rPr>
          <w:rFonts w:ascii="Sylfaen" w:hAnsi="Sylfaen" w:cs="Sylfaen"/>
        </w:rPr>
        <w:t>და</w:t>
      </w:r>
      <w:r w:rsidR="006809AA" w:rsidRPr="006809AA">
        <w:rPr>
          <w:rFonts w:ascii="Sylfaen" w:hAnsi="Sylfaen"/>
        </w:rPr>
        <w:t xml:space="preserve"> </w:t>
      </w:r>
      <w:r w:rsidR="006809AA" w:rsidRPr="006809AA">
        <w:rPr>
          <w:rFonts w:ascii="Sylfaen" w:hAnsi="Sylfaen" w:cs="Sylfaen"/>
        </w:rPr>
        <w:t>პარლამენტის</w:t>
      </w:r>
      <w:r w:rsidR="006809AA" w:rsidRPr="006809AA">
        <w:rPr>
          <w:rFonts w:ascii="Sylfaen" w:hAnsi="Sylfaen"/>
        </w:rPr>
        <w:t xml:space="preserve"> </w:t>
      </w:r>
      <w:r w:rsidR="006809AA" w:rsidRPr="006809AA">
        <w:rPr>
          <w:rFonts w:ascii="Sylfaen" w:hAnsi="Sylfaen" w:cs="Sylfaen"/>
        </w:rPr>
        <w:t>ბიუროს</w:t>
      </w:r>
      <w:r w:rsidR="006809AA" w:rsidRPr="006809AA">
        <w:rPr>
          <w:rFonts w:ascii="Sylfaen" w:hAnsi="Sylfaen"/>
        </w:rPr>
        <w:t xml:space="preserve">  </w:t>
      </w:r>
      <w:r w:rsidR="006809AA" w:rsidRPr="006809AA">
        <w:rPr>
          <w:rFonts w:ascii="Sylfaen" w:hAnsi="Sylfaen" w:cs="Sylfaen"/>
        </w:rPr>
        <w:t>წარუდგენს</w:t>
      </w:r>
      <w:r w:rsidR="006809AA" w:rsidRPr="006809AA">
        <w:rPr>
          <w:rFonts w:ascii="Sylfaen" w:hAnsi="Sylfaen"/>
        </w:rPr>
        <w:t xml:space="preserve"> </w:t>
      </w:r>
      <w:r w:rsidR="006809AA" w:rsidRPr="006809AA">
        <w:rPr>
          <w:rFonts w:ascii="Sylfaen" w:hAnsi="Sylfaen" w:cs="Sylfaen"/>
        </w:rPr>
        <w:t>ერთიან</w:t>
      </w:r>
      <w:r w:rsidR="006809AA" w:rsidRPr="006809AA">
        <w:rPr>
          <w:rFonts w:ascii="Sylfaen" w:hAnsi="Sylfaen"/>
        </w:rPr>
        <w:t xml:space="preserve"> </w:t>
      </w:r>
      <w:r w:rsidR="006809AA" w:rsidRPr="006809AA">
        <w:rPr>
          <w:rFonts w:ascii="Sylfaen" w:hAnsi="Sylfaen" w:cs="Sylfaen"/>
        </w:rPr>
        <w:t>დასკვნას</w:t>
      </w:r>
      <w:r w:rsidR="006809AA" w:rsidRPr="006809AA">
        <w:rPr>
          <w:rFonts w:ascii="Sylfaen" w:hAnsi="Sylfaen"/>
        </w:rPr>
        <w:t xml:space="preserve">   </w:t>
      </w:r>
      <w:r w:rsidR="006809AA" w:rsidRPr="006809AA">
        <w:rPr>
          <w:rFonts w:ascii="Sylfaen" w:hAnsi="Sylfaen" w:cs="Sylfaen"/>
        </w:rPr>
        <w:t>საქართველოს</w:t>
      </w:r>
      <w:r w:rsidR="006809AA" w:rsidRPr="006809AA">
        <w:rPr>
          <w:rFonts w:ascii="Sylfaen" w:hAnsi="Sylfaen"/>
        </w:rPr>
        <w:t xml:space="preserve"> </w:t>
      </w:r>
      <w:r w:rsidR="006809AA" w:rsidRPr="006809AA">
        <w:rPr>
          <w:rFonts w:ascii="Sylfaen" w:hAnsi="Sylfaen" w:cs="Sylfaen"/>
        </w:rPr>
        <w:t>ზოგადი</w:t>
      </w:r>
      <w:r w:rsidR="006809AA" w:rsidRPr="006809AA">
        <w:rPr>
          <w:rFonts w:ascii="Sylfaen" w:hAnsi="Sylfaen"/>
        </w:rPr>
        <w:t xml:space="preserve"> </w:t>
      </w:r>
      <w:r w:rsidR="006809AA" w:rsidRPr="006809AA">
        <w:rPr>
          <w:rFonts w:ascii="Sylfaen" w:hAnsi="Sylfaen" w:cs="Sylfaen"/>
        </w:rPr>
        <w:t>ადმინისტრაციული</w:t>
      </w:r>
      <w:r w:rsidR="006809AA" w:rsidRPr="006809AA">
        <w:rPr>
          <w:rFonts w:ascii="Sylfaen" w:hAnsi="Sylfaen"/>
        </w:rPr>
        <w:t xml:space="preserve"> </w:t>
      </w:r>
      <w:r w:rsidR="006809AA" w:rsidRPr="006809AA">
        <w:rPr>
          <w:rFonts w:ascii="Sylfaen" w:hAnsi="Sylfaen" w:cs="Sylfaen"/>
        </w:rPr>
        <w:t>კოდექსის</w:t>
      </w:r>
      <w:r w:rsidR="006809AA" w:rsidRPr="006809AA">
        <w:rPr>
          <w:rFonts w:ascii="Sylfaen" w:hAnsi="Sylfaen"/>
        </w:rPr>
        <w:t xml:space="preserve"> 49-</w:t>
      </w:r>
      <w:r w:rsidR="0083079B">
        <w:rPr>
          <w:rFonts w:ascii="Sylfaen" w:hAnsi="Sylfaen"/>
          <w:lang w:val="ka-GE"/>
        </w:rPr>
        <w:t>ე</w:t>
      </w:r>
      <w:r w:rsidR="006809AA" w:rsidRPr="006809AA">
        <w:rPr>
          <w:rFonts w:ascii="Sylfaen" w:hAnsi="Sylfaen"/>
        </w:rPr>
        <w:t xml:space="preserve"> </w:t>
      </w:r>
      <w:r w:rsidR="006809AA" w:rsidRPr="006809AA">
        <w:rPr>
          <w:rFonts w:ascii="Sylfaen" w:hAnsi="Sylfaen" w:cs="Sylfaen"/>
        </w:rPr>
        <w:t>მუხლით</w:t>
      </w:r>
      <w:r w:rsidR="006809AA" w:rsidRPr="006809AA">
        <w:rPr>
          <w:rFonts w:ascii="Sylfaen" w:hAnsi="Sylfaen"/>
        </w:rPr>
        <w:t xml:space="preserve"> </w:t>
      </w:r>
      <w:r w:rsidR="006809AA" w:rsidRPr="006809AA">
        <w:rPr>
          <w:rFonts w:ascii="Sylfaen" w:hAnsi="Sylfaen" w:cs="Sylfaen"/>
        </w:rPr>
        <w:t>დადგენილი</w:t>
      </w:r>
      <w:r w:rsidR="006809AA" w:rsidRPr="006809AA">
        <w:rPr>
          <w:rFonts w:ascii="Sylfaen" w:hAnsi="Sylfaen"/>
        </w:rPr>
        <w:t xml:space="preserve"> </w:t>
      </w:r>
      <w:r w:rsidR="006809AA" w:rsidRPr="006809AA">
        <w:rPr>
          <w:rFonts w:ascii="Sylfaen" w:hAnsi="Sylfaen" w:cs="Sylfaen"/>
        </w:rPr>
        <w:t>წესით</w:t>
      </w:r>
      <w:r w:rsidR="006809AA" w:rsidRPr="006809AA">
        <w:rPr>
          <w:rFonts w:ascii="Sylfaen" w:hAnsi="Sylfaen"/>
        </w:rPr>
        <w:t xml:space="preserve"> </w:t>
      </w:r>
      <w:r w:rsidR="006809AA" w:rsidRPr="006809AA">
        <w:rPr>
          <w:rFonts w:ascii="Sylfaen" w:hAnsi="Sylfaen" w:cs="Sylfaen"/>
        </w:rPr>
        <w:t>საჯარო</w:t>
      </w:r>
      <w:r w:rsidR="006809AA" w:rsidRPr="006809AA">
        <w:rPr>
          <w:rFonts w:ascii="Sylfaen" w:hAnsi="Sylfaen"/>
        </w:rPr>
        <w:t xml:space="preserve"> </w:t>
      </w:r>
      <w:r w:rsidR="006809AA" w:rsidRPr="006809AA">
        <w:rPr>
          <w:rFonts w:ascii="Sylfaen" w:hAnsi="Sylfaen" w:cs="Sylfaen"/>
        </w:rPr>
        <w:t>დაწესებულებების</w:t>
      </w:r>
      <w:r w:rsidR="006809AA" w:rsidRPr="006809AA">
        <w:rPr>
          <w:rFonts w:ascii="Sylfaen" w:hAnsi="Sylfaen"/>
        </w:rPr>
        <w:t xml:space="preserve"> </w:t>
      </w:r>
      <w:r w:rsidR="006809AA" w:rsidRPr="006809AA">
        <w:rPr>
          <w:rFonts w:ascii="Sylfaen" w:hAnsi="Sylfaen" w:cs="Sylfaen"/>
        </w:rPr>
        <w:t>მიერ</w:t>
      </w:r>
      <w:r w:rsidR="006809AA" w:rsidRPr="006809AA">
        <w:rPr>
          <w:rFonts w:ascii="Sylfaen" w:hAnsi="Sylfaen"/>
        </w:rPr>
        <w:t xml:space="preserve"> </w:t>
      </w:r>
      <w:r w:rsidR="006809AA" w:rsidRPr="006809AA">
        <w:rPr>
          <w:rFonts w:ascii="Sylfaen" w:hAnsi="Sylfaen" w:cs="Sylfaen"/>
        </w:rPr>
        <w:t>პარლამენტისათვის</w:t>
      </w:r>
      <w:r w:rsidR="006809AA" w:rsidRPr="006809AA">
        <w:rPr>
          <w:rFonts w:ascii="Sylfaen" w:hAnsi="Sylfaen"/>
        </w:rPr>
        <w:t xml:space="preserve"> </w:t>
      </w:r>
      <w:r w:rsidR="006809AA" w:rsidRPr="006809AA">
        <w:rPr>
          <w:rFonts w:ascii="Sylfaen" w:hAnsi="Sylfaen" w:cs="Sylfaen"/>
        </w:rPr>
        <w:t>წარმოდგენილი</w:t>
      </w:r>
      <w:r w:rsidR="006809AA" w:rsidRPr="006809AA">
        <w:rPr>
          <w:rFonts w:ascii="Sylfaen" w:hAnsi="Sylfaen"/>
        </w:rPr>
        <w:t xml:space="preserve"> </w:t>
      </w:r>
      <w:r w:rsidR="006809AA" w:rsidRPr="006809AA">
        <w:rPr>
          <w:rFonts w:ascii="Sylfaen" w:hAnsi="Sylfaen" w:cs="Sylfaen"/>
        </w:rPr>
        <w:t>ანგარიშების</w:t>
      </w:r>
      <w:r w:rsidR="006809AA" w:rsidRPr="006809AA">
        <w:rPr>
          <w:rFonts w:ascii="Sylfaen" w:hAnsi="Sylfaen"/>
        </w:rPr>
        <w:t xml:space="preserve"> </w:t>
      </w:r>
      <w:r w:rsidR="006809AA" w:rsidRPr="006809AA">
        <w:rPr>
          <w:rFonts w:ascii="Sylfaen" w:hAnsi="Sylfaen" w:cs="Sylfaen"/>
        </w:rPr>
        <w:t>შესახებ</w:t>
      </w:r>
      <w:r w:rsidR="006809AA" w:rsidRPr="006809AA">
        <w:rPr>
          <w:rFonts w:ascii="Sylfaen" w:hAnsi="Sylfaen"/>
        </w:rPr>
        <w:t xml:space="preserve">. </w:t>
      </w:r>
      <w:r w:rsidR="006809AA" w:rsidRPr="006809AA">
        <w:rPr>
          <w:rFonts w:ascii="Sylfaen" w:hAnsi="Sylfaen" w:cs="Sylfaen"/>
        </w:rPr>
        <w:t>პარლამენტის</w:t>
      </w:r>
      <w:r w:rsidR="006809AA" w:rsidRPr="006809AA">
        <w:rPr>
          <w:rFonts w:ascii="Sylfaen" w:hAnsi="Sylfaen"/>
        </w:rPr>
        <w:t xml:space="preserve"> </w:t>
      </w:r>
      <w:r w:rsidR="006809AA" w:rsidRPr="006809AA">
        <w:rPr>
          <w:rFonts w:ascii="Sylfaen" w:hAnsi="Sylfaen" w:cs="Sylfaen"/>
        </w:rPr>
        <w:t>ბიუროს</w:t>
      </w:r>
      <w:r w:rsidR="006809AA" w:rsidRPr="006809AA">
        <w:rPr>
          <w:rFonts w:ascii="Sylfaen" w:hAnsi="Sylfaen"/>
        </w:rPr>
        <w:t xml:space="preserve"> </w:t>
      </w:r>
      <w:r w:rsidR="006809AA" w:rsidRPr="006809AA">
        <w:rPr>
          <w:rFonts w:ascii="Sylfaen" w:hAnsi="Sylfaen" w:cs="Sylfaen"/>
        </w:rPr>
        <w:t>საკითხი</w:t>
      </w:r>
      <w:r w:rsidR="006809AA" w:rsidRPr="006809AA">
        <w:rPr>
          <w:rFonts w:ascii="Sylfaen" w:hAnsi="Sylfaen"/>
        </w:rPr>
        <w:t xml:space="preserve"> </w:t>
      </w:r>
      <w:r w:rsidR="006809AA" w:rsidRPr="006809AA">
        <w:rPr>
          <w:rFonts w:ascii="Sylfaen" w:hAnsi="Sylfaen" w:cs="Sylfaen"/>
        </w:rPr>
        <w:t>განსახილველად</w:t>
      </w:r>
      <w:r w:rsidR="006809AA" w:rsidRPr="006809AA">
        <w:rPr>
          <w:rFonts w:ascii="Sylfaen" w:hAnsi="Sylfaen"/>
        </w:rPr>
        <w:t xml:space="preserve"> </w:t>
      </w:r>
      <w:r w:rsidR="006809AA" w:rsidRPr="006809AA">
        <w:rPr>
          <w:rFonts w:ascii="Sylfaen" w:hAnsi="Sylfaen" w:cs="Sylfaen"/>
        </w:rPr>
        <w:t>შეაქვს</w:t>
      </w:r>
      <w:r w:rsidR="006809AA" w:rsidRPr="006809AA">
        <w:rPr>
          <w:rFonts w:ascii="Sylfaen" w:hAnsi="Sylfaen"/>
        </w:rPr>
        <w:t xml:space="preserve"> </w:t>
      </w:r>
      <w:r w:rsidR="006809AA" w:rsidRPr="006809AA">
        <w:rPr>
          <w:rFonts w:ascii="Sylfaen" w:hAnsi="Sylfaen" w:cs="Sylfaen"/>
        </w:rPr>
        <w:t>უახლოესი</w:t>
      </w:r>
      <w:r w:rsidR="006809AA" w:rsidRPr="006809AA">
        <w:rPr>
          <w:rFonts w:ascii="Sylfaen" w:hAnsi="Sylfaen"/>
        </w:rPr>
        <w:t xml:space="preserve"> </w:t>
      </w:r>
      <w:r w:rsidR="006809AA" w:rsidRPr="006809AA">
        <w:rPr>
          <w:rFonts w:ascii="Sylfaen" w:hAnsi="Sylfaen" w:cs="Sylfaen"/>
        </w:rPr>
        <w:t>პლენარული</w:t>
      </w:r>
      <w:r w:rsidR="006809AA" w:rsidRPr="006809AA">
        <w:rPr>
          <w:rFonts w:ascii="Sylfaen" w:hAnsi="Sylfaen"/>
        </w:rPr>
        <w:t xml:space="preserve"> </w:t>
      </w:r>
      <w:r w:rsidR="006809AA" w:rsidRPr="006809AA">
        <w:rPr>
          <w:rFonts w:ascii="Sylfaen" w:hAnsi="Sylfaen" w:cs="Sylfaen"/>
        </w:rPr>
        <w:t>სხდომის</w:t>
      </w:r>
      <w:r w:rsidR="006809AA" w:rsidRPr="006809AA">
        <w:rPr>
          <w:rFonts w:ascii="Sylfaen" w:hAnsi="Sylfaen"/>
        </w:rPr>
        <w:t xml:space="preserve"> </w:t>
      </w:r>
      <w:r w:rsidR="006809AA" w:rsidRPr="006809AA">
        <w:rPr>
          <w:rFonts w:ascii="Sylfaen" w:hAnsi="Sylfaen" w:cs="Sylfaen"/>
        </w:rPr>
        <w:t>დღის</w:t>
      </w:r>
      <w:r w:rsidR="006809AA" w:rsidRPr="006809AA">
        <w:rPr>
          <w:rFonts w:ascii="Sylfaen" w:hAnsi="Sylfaen"/>
        </w:rPr>
        <w:t xml:space="preserve"> </w:t>
      </w:r>
      <w:r w:rsidR="006809AA" w:rsidRPr="006809AA">
        <w:rPr>
          <w:rFonts w:ascii="Sylfaen" w:hAnsi="Sylfaen" w:cs="Sylfaen"/>
        </w:rPr>
        <w:t>წესრიგში</w:t>
      </w:r>
      <w:r w:rsidR="006809AA" w:rsidRPr="006809AA">
        <w:rPr>
          <w:rFonts w:ascii="Sylfaen" w:hAnsi="Sylfaen"/>
        </w:rPr>
        <w:t xml:space="preserve">.  </w:t>
      </w:r>
    </w:p>
    <w:p w14:paraId="5A000DC3" w14:textId="74B0F9B5" w:rsidR="006809AA" w:rsidRPr="006809AA" w:rsidRDefault="009C3A5A" w:rsidP="006809AA">
      <w:pPr>
        <w:ind w:firstLine="740"/>
        <w:jc w:val="both"/>
        <w:rPr>
          <w:rFonts w:ascii="Sylfaen" w:hAnsi="Sylfaen"/>
        </w:rPr>
      </w:pPr>
      <w:r>
        <w:rPr>
          <w:rFonts w:ascii="Sylfaen" w:hAnsi="Sylfaen"/>
          <w:lang w:val="ka-GE"/>
        </w:rPr>
        <w:t>2</w:t>
      </w:r>
      <w:r w:rsidR="006809AA" w:rsidRPr="006809AA">
        <w:rPr>
          <w:rFonts w:ascii="Sylfaen" w:hAnsi="Sylfaen"/>
        </w:rPr>
        <w:t xml:space="preserve">. </w:t>
      </w:r>
      <w:r w:rsidR="0083079B">
        <w:rPr>
          <w:rFonts w:ascii="Sylfaen" w:hAnsi="Sylfaen"/>
          <w:lang w:val="ka-GE"/>
        </w:rPr>
        <w:t>პარლამენტის</w:t>
      </w:r>
      <w:r w:rsidR="006809AA" w:rsidRPr="006809AA">
        <w:rPr>
          <w:rFonts w:ascii="Sylfaen" w:hAnsi="Sylfaen"/>
        </w:rPr>
        <w:t xml:space="preserve"> </w:t>
      </w:r>
      <w:r w:rsidR="006809AA" w:rsidRPr="006809AA">
        <w:rPr>
          <w:rFonts w:ascii="Sylfaen" w:hAnsi="Sylfaen" w:cs="Sylfaen"/>
        </w:rPr>
        <w:t>ადამიანის</w:t>
      </w:r>
      <w:r w:rsidR="006809AA" w:rsidRPr="006809AA">
        <w:rPr>
          <w:rFonts w:ascii="Sylfaen" w:hAnsi="Sylfaen"/>
        </w:rPr>
        <w:t xml:space="preserve"> </w:t>
      </w:r>
      <w:r w:rsidR="006809AA" w:rsidRPr="006809AA">
        <w:rPr>
          <w:rFonts w:ascii="Sylfaen" w:hAnsi="Sylfaen" w:cs="Sylfaen"/>
        </w:rPr>
        <w:t>უფლებათა</w:t>
      </w:r>
      <w:r w:rsidR="006809AA" w:rsidRPr="006809AA">
        <w:rPr>
          <w:rFonts w:ascii="Sylfaen" w:hAnsi="Sylfaen"/>
        </w:rPr>
        <w:t xml:space="preserve"> </w:t>
      </w:r>
      <w:r w:rsidR="006809AA" w:rsidRPr="006809AA">
        <w:rPr>
          <w:rFonts w:ascii="Sylfaen" w:hAnsi="Sylfaen" w:cs="Sylfaen"/>
        </w:rPr>
        <w:t>დაცვისა</w:t>
      </w:r>
      <w:r w:rsidR="006809AA" w:rsidRPr="006809AA">
        <w:rPr>
          <w:rFonts w:ascii="Sylfaen" w:hAnsi="Sylfaen"/>
        </w:rPr>
        <w:t xml:space="preserve"> </w:t>
      </w:r>
      <w:r w:rsidR="006809AA" w:rsidRPr="006809AA">
        <w:rPr>
          <w:rFonts w:ascii="Sylfaen" w:hAnsi="Sylfaen" w:cs="Sylfaen"/>
        </w:rPr>
        <w:t>და</w:t>
      </w:r>
      <w:r w:rsidR="006809AA" w:rsidRPr="006809AA">
        <w:rPr>
          <w:rFonts w:ascii="Sylfaen" w:hAnsi="Sylfaen"/>
        </w:rPr>
        <w:t xml:space="preserve"> </w:t>
      </w:r>
      <w:r w:rsidR="006809AA" w:rsidRPr="006809AA">
        <w:rPr>
          <w:rFonts w:ascii="Sylfaen" w:hAnsi="Sylfaen" w:cs="Sylfaen"/>
        </w:rPr>
        <w:t>სამოქალაქო</w:t>
      </w:r>
      <w:r w:rsidR="006809AA" w:rsidRPr="006809AA">
        <w:rPr>
          <w:rFonts w:ascii="Sylfaen" w:hAnsi="Sylfaen"/>
        </w:rPr>
        <w:t xml:space="preserve"> </w:t>
      </w:r>
      <w:r w:rsidR="006809AA" w:rsidRPr="006809AA">
        <w:rPr>
          <w:rFonts w:ascii="Sylfaen" w:hAnsi="Sylfaen" w:cs="Sylfaen"/>
        </w:rPr>
        <w:t>ინტეგრაციის</w:t>
      </w:r>
      <w:r w:rsidR="006809AA" w:rsidRPr="006809AA">
        <w:rPr>
          <w:rFonts w:ascii="Sylfaen" w:hAnsi="Sylfaen"/>
        </w:rPr>
        <w:t xml:space="preserve"> </w:t>
      </w:r>
      <w:r w:rsidR="006809AA" w:rsidRPr="006809AA">
        <w:rPr>
          <w:rFonts w:ascii="Sylfaen" w:hAnsi="Sylfaen" w:cs="Sylfaen"/>
        </w:rPr>
        <w:t>კომიტეტი</w:t>
      </w:r>
      <w:r w:rsidR="006809AA" w:rsidRPr="006809AA">
        <w:rPr>
          <w:rFonts w:ascii="Sylfaen" w:hAnsi="Sylfaen"/>
        </w:rPr>
        <w:t xml:space="preserve"> </w:t>
      </w:r>
      <w:r w:rsidR="006809AA" w:rsidRPr="006809AA">
        <w:rPr>
          <w:rFonts w:ascii="Sylfaen" w:hAnsi="Sylfaen" w:cs="Sylfaen"/>
        </w:rPr>
        <w:t>უფლებამოსილია</w:t>
      </w:r>
      <w:r w:rsidR="006809AA" w:rsidRPr="006809AA">
        <w:rPr>
          <w:rFonts w:ascii="Sylfaen" w:hAnsi="Sylfaen"/>
        </w:rPr>
        <w:t xml:space="preserve"> </w:t>
      </w:r>
      <w:r w:rsidR="006809AA" w:rsidRPr="006809AA">
        <w:rPr>
          <w:rFonts w:ascii="Sylfaen" w:hAnsi="Sylfaen" w:cs="Sylfaen"/>
        </w:rPr>
        <w:t>შესაბამისი</w:t>
      </w:r>
      <w:r w:rsidR="006809AA" w:rsidRPr="006809AA">
        <w:rPr>
          <w:rFonts w:ascii="Sylfaen" w:hAnsi="Sylfaen"/>
        </w:rPr>
        <w:t xml:space="preserve"> </w:t>
      </w:r>
      <w:r w:rsidR="006809AA" w:rsidRPr="006809AA">
        <w:rPr>
          <w:rFonts w:ascii="Sylfaen" w:hAnsi="Sylfaen" w:cs="Sylfaen"/>
        </w:rPr>
        <w:t>დასკვნის</w:t>
      </w:r>
      <w:r w:rsidR="006809AA" w:rsidRPr="006809AA">
        <w:rPr>
          <w:rFonts w:ascii="Sylfaen" w:hAnsi="Sylfaen"/>
        </w:rPr>
        <w:t xml:space="preserve"> </w:t>
      </w:r>
      <w:r w:rsidR="006809AA" w:rsidRPr="006809AA">
        <w:rPr>
          <w:rFonts w:ascii="Sylfaen" w:hAnsi="Sylfaen" w:cs="Sylfaen"/>
        </w:rPr>
        <w:t>მომზადების</w:t>
      </w:r>
      <w:r w:rsidR="006809AA" w:rsidRPr="006809AA">
        <w:rPr>
          <w:rFonts w:ascii="Sylfaen" w:hAnsi="Sylfaen"/>
        </w:rPr>
        <w:t xml:space="preserve"> </w:t>
      </w:r>
      <w:r w:rsidR="006809AA" w:rsidRPr="006809AA">
        <w:rPr>
          <w:rFonts w:ascii="Sylfaen" w:hAnsi="Sylfaen" w:cs="Sylfaen"/>
        </w:rPr>
        <w:t>მიზნით</w:t>
      </w:r>
      <w:r w:rsidR="006809AA" w:rsidRPr="006809AA">
        <w:rPr>
          <w:rFonts w:ascii="Sylfaen" w:hAnsi="Sylfaen"/>
        </w:rPr>
        <w:t xml:space="preserve"> </w:t>
      </w:r>
      <w:r w:rsidR="006809AA" w:rsidRPr="006809AA">
        <w:rPr>
          <w:rFonts w:ascii="Sylfaen" w:hAnsi="Sylfaen" w:cs="Sylfaen"/>
        </w:rPr>
        <w:t>დარგობრივი</w:t>
      </w:r>
      <w:r w:rsidR="006809AA" w:rsidRPr="006809AA">
        <w:rPr>
          <w:rFonts w:ascii="Sylfaen" w:hAnsi="Sylfaen"/>
        </w:rPr>
        <w:t xml:space="preserve"> </w:t>
      </w:r>
      <w:r w:rsidR="006809AA" w:rsidRPr="006809AA">
        <w:rPr>
          <w:rFonts w:ascii="Sylfaen" w:hAnsi="Sylfaen" w:cs="Sylfaen"/>
        </w:rPr>
        <w:t>სპეციალიზაციის</w:t>
      </w:r>
      <w:r w:rsidR="006809AA" w:rsidRPr="006809AA">
        <w:rPr>
          <w:rFonts w:ascii="Sylfaen" w:hAnsi="Sylfaen"/>
        </w:rPr>
        <w:t xml:space="preserve"> </w:t>
      </w:r>
      <w:r w:rsidR="006809AA" w:rsidRPr="006809AA">
        <w:rPr>
          <w:rFonts w:ascii="Sylfaen" w:hAnsi="Sylfaen" w:cs="Sylfaen"/>
        </w:rPr>
        <w:t>მიხედვით</w:t>
      </w:r>
      <w:r w:rsidR="006809AA" w:rsidRPr="006809AA">
        <w:rPr>
          <w:rFonts w:ascii="Sylfaen" w:hAnsi="Sylfaen"/>
        </w:rPr>
        <w:t xml:space="preserve"> </w:t>
      </w:r>
      <w:r w:rsidR="006809AA" w:rsidRPr="006809AA">
        <w:rPr>
          <w:rFonts w:ascii="Sylfaen" w:hAnsi="Sylfaen" w:cs="Sylfaen"/>
        </w:rPr>
        <w:t>პარლამენტის</w:t>
      </w:r>
      <w:r w:rsidR="006809AA" w:rsidRPr="006809AA">
        <w:rPr>
          <w:rFonts w:ascii="Sylfaen" w:hAnsi="Sylfaen"/>
        </w:rPr>
        <w:t xml:space="preserve"> </w:t>
      </w:r>
      <w:r w:rsidR="006809AA" w:rsidRPr="006809AA">
        <w:rPr>
          <w:rFonts w:ascii="Sylfaen" w:hAnsi="Sylfaen" w:cs="Sylfaen"/>
        </w:rPr>
        <w:t>შესაბამის</w:t>
      </w:r>
      <w:r w:rsidR="006809AA" w:rsidRPr="006809AA">
        <w:rPr>
          <w:rFonts w:ascii="Sylfaen" w:hAnsi="Sylfaen"/>
        </w:rPr>
        <w:t xml:space="preserve"> </w:t>
      </w:r>
      <w:r w:rsidR="006809AA" w:rsidRPr="006809AA">
        <w:rPr>
          <w:rFonts w:ascii="Sylfaen" w:hAnsi="Sylfaen" w:cs="Sylfaen"/>
        </w:rPr>
        <w:t>კომიტეტებს</w:t>
      </w:r>
      <w:r w:rsidR="006809AA" w:rsidRPr="006809AA">
        <w:rPr>
          <w:rFonts w:ascii="Sylfaen" w:hAnsi="Sylfaen"/>
        </w:rPr>
        <w:t xml:space="preserve"> </w:t>
      </w:r>
      <w:r w:rsidR="006809AA" w:rsidRPr="006809AA">
        <w:rPr>
          <w:rFonts w:ascii="Sylfaen" w:hAnsi="Sylfaen" w:cs="Sylfaen"/>
        </w:rPr>
        <w:t>გადაუგზავნოს</w:t>
      </w:r>
      <w:r w:rsidR="006809AA" w:rsidRPr="006809AA">
        <w:rPr>
          <w:rFonts w:ascii="Sylfaen" w:hAnsi="Sylfaen"/>
        </w:rPr>
        <w:t xml:space="preserve"> </w:t>
      </w:r>
      <w:r w:rsidR="006809AA" w:rsidRPr="006809AA">
        <w:rPr>
          <w:rFonts w:ascii="Sylfaen" w:hAnsi="Sylfaen" w:cs="Sylfaen"/>
        </w:rPr>
        <w:t>საჯარო</w:t>
      </w:r>
      <w:r w:rsidR="006809AA" w:rsidRPr="006809AA">
        <w:rPr>
          <w:rFonts w:ascii="Sylfaen" w:hAnsi="Sylfaen"/>
        </w:rPr>
        <w:t xml:space="preserve"> </w:t>
      </w:r>
      <w:r w:rsidR="006809AA" w:rsidRPr="006809AA">
        <w:rPr>
          <w:rFonts w:ascii="Sylfaen" w:hAnsi="Sylfaen" w:cs="Sylfaen"/>
        </w:rPr>
        <w:t>დაწესებულებების</w:t>
      </w:r>
      <w:r w:rsidR="006809AA" w:rsidRPr="006809AA">
        <w:rPr>
          <w:rFonts w:ascii="Sylfaen" w:hAnsi="Sylfaen"/>
        </w:rPr>
        <w:t xml:space="preserve"> </w:t>
      </w:r>
      <w:r w:rsidR="006809AA" w:rsidRPr="006809AA">
        <w:rPr>
          <w:rFonts w:ascii="Sylfaen" w:hAnsi="Sylfaen" w:cs="Sylfaen"/>
        </w:rPr>
        <w:t>მიერ</w:t>
      </w:r>
      <w:r w:rsidR="006809AA" w:rsidRPr="006809AA">
        <w:rPr>
          <w:rFonts w:ascii="Sylfaen" w:hAnsi="Sylfaen"/>
        </w:rPr>
        <w:t xml:space="preserve"> </w:t>
      </w:r>
      <w:r w:rsidR="006809AA" w:rsidRPr="006809AA">
        <w:rPr>
          <w:rFonts w:ascii="Sylfaen" w:hAnsi="Sylfaen" w:cs="Sylfaen"/>
        </w:rPr>
        <w:t>წარმოდგენილი</w:t>
      </w:r>
      <w:r w:rsidR="006809AA" w:rsidRPr="006809AA">
        <w:rPr>
          <w:rFonts w:ascii="Sylfaen" w:hAnsi="Sylfaen"/>
        </w:rPr>
        <w:t xml:space="preserve"> </w:t>
      </w:r>
      <w:r w:rsidR="006809AA" w:rsidRPr="006809AA">
        <w:rPr>
          <w:rFonts w:ascii="Sylfaen" w:hAnsi="Sylfaen" w:cs="Sylfaen"/>
        </w:rPr>
        <w:t>ანგარიშები</w:t>
      </w:r>
      <w:r w:rsidR="006809AA" w:rsidRPr="006809AA">
        <w:rPr>
          <w:rFonts w:ascii="Sylfaen" w:hAnsi="Sylfaen"/>
        </w:rPr>
        <w:t xml:space="preserve">. </w:t>
      </w:r>
      <w:r w:rsidR="006809AA" w:rsidRPr="006809AA">
        <w:rPr>
          <w:rFonts w:ascii="Sylfaen" w:hAnsi="Sylfaen" w:cs="Sylfaen"/>
        </w:rPr>
        <w:t>პარლამენტის</w:t>
      </w:r>
      <w:r w:rsidR="006809AA" w:rsidRPr="006809AA">
        <w:rPr>
          <w:rFonts w:ascii="Sylfaen" w:hAnsi="Sylfaen"/>
        </w:rPr>
        <w:t xml:space="preserve"> </w:t>
      </w:r>
      <w:r w:rsidR="006809AA" w:rsidRPr="006809AA">
        <w:rPr>
          <w:rFonts w:ascii="Sylfaen" w:hAnsi="Sylfaen" w:cs="Sylfaen"/>
        </w:rPr>
        <w:t>კომიტეტი</w:t>
      </w:r>
      <w:r w:rsidR="006809AA" w:rsidRPr="006809AA">
        <w:rPr>
          <w:rFonts w:ascii="Sylfaen" w:hAnsi="Sylfaen"/>
        </w:rPr>
        <w:t xml:space="preserve"> </w:t>
      </w:r>
      <w:r w:rsidR="006809AA" w:rsidRPr="006809AA">
        <w:rPr>
          <w:rFonts w:ascii="Sylfaen" w:hAnsi="Sylfaen" w:cs="Sylfaen"/>
        </w:rPr>
        <w:t>უფლებამისილია</w:t>
      </w:r>
      <w:r w:rsidR="006809AA" w:rsidRPr="006809AA">
        <w:rPr>
          <w:rFonts w:ascii="Sylfaen" w:hAnsi="Sylfaen"/>
        </w:rPr>
        <w:t xml:space="preserve"> </w:t>
      </w:r>
      <w:r w:rsidR="006809AA" w:rsidRPr="006809AA">
        <w:rPr>
          <w:rFonts w:ascii="Sylfaen" w:hAnsi="Sylfaen" w:cs="Sylfaen"/>
        </w:rPr>
        <w:t>მოამზადოს</w:t>
      </w:r>
      <w:r w:rsidR="006809AA" w:rsidRPr="006809AA">
        <w:rPr>
          <w:rFonts w:ascii="Sylfaen" w:hAnsi="Sylfaen"/>
        </w:rPr>
        <w:t xml:space="preserve"> </w:t>
      </w:r>
      <w:r w:rsidR="006809AA" w:rsidRPr="006809AA">
        <w:rPr>
          <w:rFonts w:ascii="Sylfaen" w:hAnsi="Sylfaen" w:cs="Sylfaen"/>
        </w:rPr>
        <w:t>დასკვნა</w:t>
      </w:r>
      <w:r w:rsidR="006809AA" w:rsidRPr="006809AA">
        <w:rPr>
          <w:rFonts w:ascii="Sylfaen" w:hAnsi="Sylfaen"/>
        </w:rPr>
        <w:t xml:space="preserve"> </w:t>
      </w:r>
      <w:r w:rsidR="006809AA" w:rsidRPr="006809AA">
        <w:rPr>
          <w:rFonts w:ascii="Sylfaen" w:hAnsi="Sylfaen" w:cs="Sylfaen"/>
        </w:rPr>
        <w:t>ანგარიშების</w:t>
      </w:r>
      <w:r w:rsidR="006809AA" w:rsidRPr="006809AA">
        <w:rPr>
          <w:rFonts w:ascii="Sylfaen" w:hAnsi="Sylfaen"/>
        </w:rPr>
        <w:t xml:space="preserve"> </w:t>
      </w:r>
      <w:r w:rsidR="006809AA" w:rsidRPr="006809AA">
        <w:rPr>
          <w:rFonts w:ascii="Sylfaen" w:hAnsi="Sylfaen" w:cs="Sylfaen"/>
        </w:rPr>
        <w:t>შესახებ</w:t>
      </w:r>
      <w:r w:rsidR="006809AA" w:rsidRPr="006809AA">
        <w:rPr>
          <w:rFonts w:ascii="Sylfaen" w:hAnsi="Sylfaen"/>
        </w:rPr>
        <w:t xml:space="preserve">.  </w:t>
      </w:r>
    </w:p>
    <w:p w14:paraId="4F1CC5FC" w14:textId="15145A96" w:rsidR="006809AA" w:rsidRPr="006809AA" w:rsidRDefault="009C3A5A" w:rsidP="006809AA">
      <w:pPr>
        <w:ind w:firstLine="740"/>
        <w:jc w:val="both"/>
        <w:rPr>
          <w:rFonts w:ascii="Sylfaen" w:hAnsi="Sylfaen"/>
        </w:rPr>
      </w:pPr>
      <w:r>
        <w:rPr>
          <w:rFonts w:ascii="Sylfaen" w:hAnsi="Sylfaen"/>
          <w:lang w:val="ka-GE"/>
        </w:rPr>
        <w:lastRenderedPageBreak/>
        <w:t>3</w:t>
      </w:r>
      <w:r w:rsidR="006809AA" w:rsidRPr="006809AA">
        <w:rPr>
          <w:rFonts w:ascii="Sylfaen" w:hAnsi="Sylfaen"/>
        </w:rPr>
        <w:t xml:space="preserve">. </w:t>
      </w:r>
      <w:r w:rsidR="006809AA" w:rsidRPr="006809AA">
        <w:rPr>
          <w:rFonts w:ascii="Sylfaen" w:hAnsi="Sylfaen" w:cs="Sylfaen"/>
        </w:rPr>
        <w:t>ამ</w:t>
      </w:r>
      <w:r w:rsidR="006809AA" w:rsidRPr="006809AA">
        <w:rPr>
          <w:rFonts w:ascii="Sylfaen" w:hAnsi="Sylfaen"/>
        </w:rPr>
        <w:t xml:space="preserve"> </w:t>
      </w:r>
      <w:r w:rsidR="006809AA" w:rsidRPr="006809AA">
        <w:rPr>
          <w:rFonts w:ascii="Sylfaen" w:hAnsi="Sylfaen" w:cs="Sylfaen"/>
        </w:rPr>
        <w:t>მუხლის</w:t>
      </w:r>
      <w:r w:rsidR="006809AA" w:rsidRPr="006809AA">
        <w:rPr>
          <w:rFonts w:ascii="Sylfaen" w:hAnsi="Sylfaen"/>
        </w:rPr>
        <w:t xml:space="preserve"> </w:t>
      </w:r>
      <w:r w:rsidR="00255C05">
        <w:rPr>
          <w:rFonts w:ascii="Sylfaen" w:hAnsi="Sylfaen" w:cs="Sylfaen"/>
        </w:rPr>
        <w:t>პირველი</w:t>
      </w:r>
      <w:r w:rsidR="006809AA" w:rsidRPr="006809AA">
        <w:rPr>
          <w:rFonts w:ascii="Sylfaen" w:hAnsi="Sylfaen"/>
        </w:rPr>
        <w:t xml:space="preserve"> </w:t>
      </w:r>
      <w:r w:rsidR="006809AA" w:rsidRPr="006809AA">
        <w:rPr>
          <w:rFonts w:ascii="Sylfaen" w:hAnsi="Sylfaen" w:cs="Sylfaen"/>
        </w:rPr>
        <w:t>პუნქტით</w:t>
      </w:r>
      <w:r w:rsidR="006809AA" w:rsidRPr="006809AA">
        <w:rPr>
          <w:rFonts w:ascii="Sylfaen" w:hAnsi="Sylfaen"/>
        </w:rPr>
        <w:t xml:space="preserve"> </w:t>
      </w:r>
      <w:r w:rsidR="006809AA" w:rsidRPr="006809AA">
        <w:rPr>
          <w:rFonts w:ascii="Sylfaen" w:hAnsi="Sylfaen" w:cs="Sylfaen"/>
        </w:rPr>
        <w:t>წარმოდგენილი</w:t>
      </w:r>
      <w:r w:rsidR="006809AA" w:rsidRPr="006809AA">
        <w:rPr>
          <w:rFonts w:ascii="Sylfaen" w:hAnsi="Sylfaen"/>
        </w:rPr>
        <w:t xml:space="preserve"> </w:t>
      </w:r>
      <w:r w:rsidR="006809AA" w:rsidRPr="006809AA">
        <w:rPr>
          <w:rFonts w:ascii="Sylfaen" w:hAnsi="Sylfaen" w:cs="Sylfaen"/>
        </w:rPr>
        <w:t>ანგარიშების</w:t>
      </w:r>
      <w:r w:rsidR="006809AA" w:rsidRPr="006809AA">
        <w:rPr>
          <w:rFonts w:ascii="Sylfaen" w:hAnsi="Sylfaen"/>
        </w:rPr>
        <w:t xml:space="preserve"> </w:t>
      </w:r>
      <w:r w:rsidR="006809AA" w:rsidRPr="006809AA">
        <w:rPr>
          <w:rFonts w:ascii="Sylfaen" w:hAnsi="Sylfaen" w:cs="Sylfaen"/>
        </w:rPr>
        <w:t>განხილვის</w:t>
      </w:r>
      <w:r w:rsidR="006809AA" w:rsidRPr="006809AA">
        <w:rPr>
          <w:rFonts w:ascii="Sylfaen" w:hAnsi="Sylfaen"/>
        </w:rPr>
        <w:t xml:space="preserve"> </w:t>
      </w:r>
      <w:r w:rsidR="006809AA" w:rsidRPr="006809AA">
        <w:rPr>
          <w:rFonts w:ascii="Sylfaen" w:hAnsi="Sylfaen" w:cs="Sylfaen"/>
        </w:rPr>
        <w:t>დაწყების</w:t>
      </w:r>
      <w:r w:rsidR="006809AA" w:rsidRPr="006809AA">
        <w:rPr>
          <w:rFonts w:ascii="Sylfaen" w:hAnsi="Sylfaen"/>
        </w:rPr>
        <w:t xml:space="preserve"> </w:t>
      </w:r>
      <w:r w:rsidR="006809AA" w:rsidRPr="006809AA">
        <w:rPr>
          <w:rFonts w:ascii="Sylfaen" w:hAnsi="Sylfaen" w:cs="Sylfaen"/>
        </w:rPr>
        <w:t>შესახებ</w:t>
      </w:r>
      <w:r w:rsidR="006809AA" w:rsidRPr="006809AA">
        <w:rPr>
          <w:rFonts w:ascii="Sylfaen" w:hAnsi="Sylfaen"/>
        </w:rPr>
        <w:t xml:space="preserve"> </w:t>
      </w:r>
      <w:r w:rsidR="006809AA" w:rsidRPr="006809AA">
        <w:rPr>
          <w:rFonts w:ascii="Sylfaen" w:hAnsi="Sylfaen" w:cs="Sylfaen"/>
        </w:rPr>
        <w:t>ინფორმაციას</w:t>
      </w:r>
      <w:r w:rsidR="006809AA" w:rsidRPr="006809AA">
        <w:rPr>
          <w:rFonts w:ascii="Sylfaen" w:hAnsi="Sylfaen"/>
        </w:rPr>
        <w:t xml:space="preserve"> </w:t>
      </w:r>
      <w:r w:rsidR="006809AA" w:rsidRPr="006809AA">
        <w:rPr>
          <w:rFonts w:ascii="Sylfaen" w:hAnsi="Sylfaen" w:cs="Sylfaen"/>
        </w:rPr>
        <w:t>ადამიანის</w:t>
      </w:r>
      <w:r w:rsidR="006809AA" w:rsidRPr="006809AA">
        <w:rPr>
          <w:rFonts w:ascii="Sylfaen" w:hAnsi="Sylfaen"/>
        </w:rPr>
        <w:t xml:space="preserve"> </w:t>
      </w:r>
      <w:r w:rsidR="006809AA" w:rsidRPr="006809AA">
        <w:rPr>
          <w:rFonts w:ascii="Sylfaen" w:hAnsi="Sylfaen" w:cs="Sylfaen"/>
        </w:rPr>
        <w:t>უფლებათა</w:t>
      </w:r>
      <w:r w:rsidR="006809AA" w:rsidRPr="006809AA">
        <w:rPr>
          <w:rFonts w:ascii="Sylfaen" w:hAnsi="Sylfaen"/>
        </w:rPr>
        <w:t xml:space="preserve"> </w:t>
      </w:r>
      <w:r w:rsidR="006809AA" w:rsidRPr="006809AA">
        <w:rPr>
          <w:rFonts w:ascii="Sylfaen" w:hAnsi="Sylfaen" w:cs="Sylfaen"/>
        </w:rPr>
        <w:t>დაცვისა</w:t>
      </w:r>
      <w:r w:rsidR="006809AA" w:rsidRPr="006809AA">
        <w:rPr>
          <w:rFonts w:ascii="Sylfaen" w:hAnsi="Sylfaen"/>
        </w:rPr>
        <w:t xml:space="preserve"> </w:t>
      </w:r>
      <w:r w:rsidR="006809AA" w:rsidRPr="006809AA">
        <w:rPr>
          <w:rFonts w:ascii="Sylfaen" w:hAnsi="Sylfaen" w:cs="Sylfaen"/>
        </w:rPr>
        <w:t>და</w:t>
      </w:r>
      <w:r w:rsidR="006809AA" w:rsidRPr="006809AA">
        <w:rPr>
          <w:rFonts w:ascii="Sylfaen" w:hAnsi="Sylfaen"/>
        </w:rPr>
        <w:t xml:space="preserve"> </w:t>
      </w:r>
      <w:r w:rsidR="006809AA" w:rsidRPr="006809AA">
        <w:rPr>
          <w:rFonts w:ascii="Sylfaen" w:hAnsi="Sylfaen" w:cs="Sylfaen"/>
        </w:rPr>
        <w:t>სამოქალაქო</w:t>
      </w:r>
      <w:r w:rsidR="006809AA" w:rsidRPr="006809AA">
        <w:rPr>
          <w:rFonts w:ascii="Sylfaen" w:hAnsi="Sylfaen"/>
        </w:rPr>
        <w:t xml:space="preserve"> </w:t>
      </w:r>
      <w:r w:rsidR="006809AA" w:rsidRPr="006809AA">
        <w:rPr>
          <w:rFonts w:ascii="Sylfaen" w:hAnsi="Sylfaen" w:cs="Sylfaen"/>
        </w:rPr>
        <w:t>ინტეგრაციის</w:t>
      </w:r>
      <w:r w:rsidR="006809AA" w:rsidRPr="006809AA">
        <w:rPr>
          <w:rFonts w:ascii="Sylfaen" w:hAnsi="Sylfaen"/>
        </w:rPr>
        <w:t xml:space="preserve"> </w:t>
      </w:r>
      <w:r w:rsidR="006809AA" w:rsidRPr="006809AA">
        <w:rPr>
          <w:rFonts w:ascii="Sylfaen" w:hAnsi="Sylfaen" w:cs="Sylfaen"/>
        </w:rPr>
        <w:t>კომიტეტი</w:t>
      </w:r>
      <w:r w:rsidR="006809AA" w:rsidRPr="006809AA">
        <w:rPr>
          <w:rFonts w:ascii="Sylfaen" w:hAnsi="Sylfaen"/>
        </w:rPr>
        <w:t xml:space="preserve"> </w:t>
      </w:r>
      <w:r w:rsidR="006809AA" w:rsidRPr="006809AA">
        <w:rPr>
          <w:rFonts w:ascii="Sylfaen" w:hAnsi="Sylfaen" w:cs="Sylfaen"/>
        </w:rPr>
        <w:t>აქვეყნებს</w:t>
      </w:r>
      <w:r w:rsidR="006809AA" w:rsidRPr="006809AA">
        <w:rPr>
          <w:rFonts w:ascii="Sylfaen" w:hAnsi="Sylfaen"/>
        </w:rPr>
        <w:t xml:space="preserve"> </w:t>
      </w:r>
      <w:r w:rsidR="006809AA" w:rsidRPr="006809AA">
        <w:rPr>
          <w:rFonts w:ascii="Sylfaen" w:hAnsi="Sylfaen" w:cs="Sylfaen"/>
        </w:rPr>
        <w:t>პარლამენტის</w:t>
      </w:r>
      <w:r w:rsidR="006809AA" w:rsidRPr="006809AA">
        <w:rPr>
          <w:rFonts w:ascii="Sylfaen" w:hAnsi="Sylfaen"/>
        </w:rPr>
        <w:t xml:space="preserve"> </w:t>
      </w:r>
      <w:r w:rsidR="006809AA" w:rsidRPr="006809AA">
        <w:rPr>
          <w:rFonts w:ascii="Sylfaen" w:hAnsi="Sylfaen" w:cs="Sylfaen"/>
        </w:rPr>
        <w:t>ვებგვერდზე</w:t>
      </w:r>
      <w:r w:rsidR="006809AA" w:rsidRPr="006809AA">
        <w:rPr>
          <w:rFonts w:ascii="Sylfaen" w:hAnsi="Sylfaen"/>
        </w:rPr>
        <w:t xml:space="preserve">. </w:t>
      </w:r>
      <w:r w:rsidR="006809AA" w:rsidRPr="006809AA">
        <w:rPr>
          <w:rFonts w:ascii="Sylfaen" w:hAnsi="Sylfaen" w:cs="Sylfaen"/>
        </w:rPr>
        <w:t>ადამიანის</w:t>
      </w:r>
      <w:r w:rsidR="006809AA" w:rsidRPr="006809AA">
        <w:rPr>
          <w:rFonts w:ascii="Sylfaen" w:hAnsi="Sylfaen"/>
        </w:rPr>
        <w:t xml:space="preserve"> </w:t>
      </w:r>
      <w:r w:rsidR="006809AA" w:rsidRPr="006809AA">
        <w:rPr>
          <w:rFonts w:ascii="Sylfaen" w:hAnsi="Sylfaen" w:cs="Sylfaen"/>
        </w:rPr>
        <w:t>უფლებათა</w:t>
      </w:r>
      <w:r w:rsidR="006809AA" w:rsidRPr="006809AA">
        <w:rPr>
          <w:rFonts w:ascii="Sylfaen" w:hAnsi="Sylfaen"/>
        </w:rPr>
        <w:t xml:space="preserve"> </w:t>
      </w:r>
      <w:r w:rsidR="006809AA" w:rsidRPr="006809AA">
        <w:rPr>
          <w:rFonts w:ascii="Sylfaen" w:hAnsi="Sylfaen" w:cs="Sylfaen"/>
        </w:rPr>
        <w:t>დაცვისა</w:t>
      </w:r>
      <w:r w:rsidR="006809AA" w:rsidRPr="006809AA">
        <w:rPr>
          <w:rFonts w:ascii="Sylfaen" w:hAnsi="Sylfaen"/>
        </w:rPr>
        <w:t xml:space="preserve"> </w:t>
      </w:r>
      <w:r w:rsidR="006809AA" w:rsidRPr="006809AA">
        <w:rPr>
          <w:rFonts w:ascii="Sylfaen" w:hAnsi="Sylfaen" w:cs="Sylfaen"/>
        </w:rPr>
        <w:t>და</w:t>
      </w:r>
      <w:r w:rsidR="006809AA" w:rsidRPr="006809AA">
        <w:rPr>
          <w:rFonts w:ascii="Sylfaen" w:hAnsi="Sylfaen"/>
        </w:rPr>
        <w:t xml:space="preserve"> </w:t>
      </w:r>
      <w:r w:rsidR="006809AA" w:rsidRPr="006809AA">
        <w:rPr>
          <w:rFonts w:ascii="Sylfaen" w:hAnsi="Sylfaen" w:cs="Sylfaen"/>
        </w:rPr>
        <w:t>სამოქალაქო</w:t>
      </w:r>
      <w:r w:rsidR="006809AA" w:rsidRPr="006809AA">
        <w:rPr>
          <w:rFonts w:ascii="Sylfaen" w:hAnsi="Sylfaen"/>
        </w:rPr>
        <w:t xml:space="preserve"> </w:t>
      </w:r>
      <w:r w:rsidR="006809AA" w:rsidRPr="006809AA">
        <w:rPr>
          <w:rFonts w:ascii="Sylfaen" w:hAnsi="Sylfaen" w:cs="Sylfaen"/>
        </w:rPr>
        <w:t>ინტეგრაციის</w:t>
      </w:r>
      <w:r w:rsidR="006809AA" w:rsidRPr="006809AA">
        <w:rPr>
          <w:rFonts w:ascii="Sylfaen" w:hAnsi="Sylfaen"/>
        </w:rPr>
        <w:t xml:space="preserve"> </w:t>
      </w:r>
      <w:r w:rsidR="006809AA" w:rsidRPr="006809AA">
        <w:rPr>
          <w:rFonts w:ascii="Sylfaen" w:hAnsi="Sylfaen" w:cs="Sylfaen"/>
        </w:rPr>
        <w:t>კომიტეტი</w:t>
      </w:r>
      <w:r w:rsidR="006809AA" w:rsidRPr="006809AA">
        <w:rPr>
          <w:rFonts w:ascii="Sylfaen" w:hAnsi="Sylfaen"/>
        </w:rPr>
        <w:t xml:space="preserve"> </w:t>
      </w:r>
      <w:r w:rsidR="006809AA" w:rsidRPr="006809AA">
        <w:rPr>
          <w:rFonts w:ascii="Sylfaen" w:hAnsi="Sylfaen" w:cs="Sylfaen"/>
        </w:rPr>
        <w:t>შეისწავლის</w:t>
      </w:r>
      <w:r w:rsidR="006809AA" w:rsidRPr="006809AA">
        <w:rPr>
          <w:rFonts w:ascii="Sylfaen" w:hAnsi="Sylfaen"/>
        </w:rPr>
        <w:t xml:space="preserve"> </w:t>
      </w:r>
      <w:r w:rsidR="006809AA" w:rsidRPr="006809AA">
        <w:rPr>
          <w:rFonts w:ascii="Sylfaen" w:hAnsi="Sylfaen" w:cs="Sylfaen"/>
        </w:rPr>
        <w:t>ანგარიშების</w:t>
      </w:r>
      <w:r w:rsidR="006809AA" w:rsidRPr="006809AA">
        <w:rPr>
          <w:rFonts w:ascii="Sylfaen" w:hAnsi="Sylfaen"/>
        </w:rPr>
        <w:t xml:space="preserve"> </w:t>
      </w:r>
      <w:r w:rsidR="006809AA" w:rsidRPr="006809AA">
        <w:rPr>
          <w:rFonts w:ascii="Sylfaen" w:hAnsi="Sylfaen" w:cs="Sylfaen"/>
        </w:rPr>
        <w:t>და</w:t>
      </w:r>
      <w:r w:rsidR="006809AA" w:rsidRPr="006809AA">
        <w:rPr>
          <w:rFonts w:ascii="Sylfaen" w:hAnsi="Sylfaen"/>
        </w:rPr>
        <w:t xml:space="preserve"> </w:t>
      </w:r>
      <w:r w:rsidR="006809AA" w:rsidRPr="006809AA">
        <w:rPr>
          <w:rFonts w:ascii="Sylfaen" w:hAnsi="Sylfaen" w:cs="Sylfaen"/>
        </w:rPr>
        <w:t>მათში</w:t>
      </w:r>
      <w:r w:rsidR="006809AA" w:rsidRPr="006809AA">
        <w:rPr>
          <w:rFonts w:ascii="Sylfaen" w:hAnsi="Sylfaen"/>
        </w:rPr>
        <w:t xml:space="preserve"> </w:t>
      </w:r>
      <w:r w:rsidR="006809AA" w:rsidRPr="006809AA">
        <w:rPr>
          <w:rFonts w:ascii="Sylfaen" w:hAnsi="Sylfaen" w:cs="Sylfaen"/>
        </w:rPr>
        <w:t>ასახული</w:t>
      </w:r>
      <w:r w:rsidR="006809AA" w:rsidRPr="006809AA">
        <w:rPr>
          <w:rFonts w:ascii="Sylfaen" w:hAnsi="Sylfaen"/>
        </w:rPr>
        <w:t xml:space="preserve"> </w:t>
      </w:r>
      <w:r w:rsidR="006809AA" w:rsidRPr="006809AA">
        <w:rPr>
          <w:rFonts w:ascii="Sylfaen" w:hAnsi="Sylfaen" w:cs="Sylfaen"/>
        </w:rPr>
        <w:t>ინფორმაციის</w:t>
      </w:r>
      <w:r w:rsidR="006809AA" w:rsidRPr="006809AA">
        <w:rPr>
          <w:rFonts w:ascii="Sylfaen" w:hAnsi="Sylfaen"/>
        </w:rPr>
        <w:t xml:space="preserve">  </w:t>
      </w:r>
      <w:r w:rsidR="006809AA" w:rsidRPr="006809AA">
        <w:rPr>
          <w:rFonts w:ascii="Sylfaen" w:hAnsi="Sylfaen" w:cs="Sylfaen"/>
        </w:rPr>
        <w:t>შესახებ</w:t>
      </w:r>
      <w:r w:rsidR="006809AA" w:rsidRPr="006809AA">
        <w:rPr>
          <w:rFonts w:ascii="Sylfaen" w:hAnsi="Sylfaen"/>
        </w:rPr>
        <w:t xml:space="preserve"> </w:t>
      </w:r>
      <w:r w:rsidR="006809AA" w:rsidRPr="006809AA">
        <w:rPr>
          <w:rFonts w:ascii="Sylfaen" w:hAnsi="Sylfaen" w:cs="Sylfaen"/>
        </w:rPr>
        <w:t>პარლამენტში</w:t>
      </w:r>
      <w:r w:rsidR="006809AA" w:rsidRPr="006809AA">
        <w:rPr>
          <w:rFonts w:ascii="Sylfaen" w:hAnsi="Sylfaen"/>
        </w:rPr>
        <w:t xml:space="preserve"> </w:t>
      </w:r>
      <w:r w:rsidR="006809AA" w:rsidRPr="006809AA">
        <w:rPr>
          <w:rFonts w:ascii="Sylfaen" w:hAnsi="Sylfaen" w:cs="Sylfaen"/>
        </w:rPr>
        <w:t>შესულ</w:t>
      </w:r>
      <w:r w:rsidR="006809AA" w:rsidRPr="006809AA">
        <w:rPr>
          <w:rFonts w:ascii="Sylfaen" w:hAnsi="Sylfaen"/>
        </w:rPr>
        <w:t xml:space="preserve"> </w:t>
      </w:r>
      <w:r w:rsidR="006809AA" w:rsidRPr="006809AA">
        <w:rPr>
          <w:rFonts w:ascii="Sylfaen" w:hAnsi="Sylfaen" w:cs="Sylfaen"/>
        </w:rPr>
        <w:t>მოქალაქეთა</w:t>
      </w:r>
      <w:r w:rsidR="006809AA" w:rsidRPr="006809AA">
        <w:rPr>
          <w:rFonts w:ascii="Sylfaen" w:hAnsi="Sylfaen"/>
        </w:rPr>
        <w:t xml:space="preserve"> </w:t>
      </w:r>
      <w:r w:rsidR="006809AA" w:rsidRPr="006809AA">
        <w:rPr>
          <w:rFonts w:ascii="Sylfaen" w:hAnsi="Sylfaen" w:cs="Sylfaen"/>
        </w:rPr>
        <w:t>და</w:t>
      </w:r>
      <w:r w:rsidR="006809AA" w:rsidRPr="006809AA">
        <w:rPr>
          <w:rFonts w:ascii="Sylfaen" w:hAnsi="Sylfaen"/>
        </w:rPr>
        <w:t xml:space="preserve"> </w:t>
      </w:r>
      <w:r w:rsidR="006809AA" w:rsidRPr="006809AA">
        <w:rPr>
          <w:rFonts w:ascii="Sylfaen" w:hAnsi="Sylfaen" w:cs="Sylfaen"/>
        </w:rPr>
        <w:t>ორგანიზაცათა</w:t>
      </w:r>
      <w:r w:rsidR="006809AA" w:rsidRPr="006809AA">
        <w:rPr>
          <w:rFonts w:ascii="Sylfaen" w:hAnsi="Sylfaen"/>
        </w:rPr>
        <w:t xml:space="preserve"> </w:t>
      </w:r>
      <w:r w:rsidR="006809AA" w:rsidRPr="006809AA">
        <w:rPr>
          <w:rFonts w:ascii="Sylfaen" w:hAnsi="Sylfaen" w:cs="Sylfaen"/>
        </w:rPr>
        <w:t>განცხადებებს</w:t>
      </w:r>
      <w:r w:rsidR="006809AA" w:rsidRPr="006809AA">
        <w:rPr>
          <w:rFonts w:ascii="Sylfaen" w:hAnsi="Sylfaen"/>
        </w:rPr>
        <w:t>.</w:t>
      </w:r>
    </w:p>
    <w:p w14:paraId="41E02C44" w14:textId="0E13FF93" w:rsidR="006809AA" w:rsidRPr="006809AA" w:rsidRDefault="009C3A5A" w:rsidP="006809AA">
      <w:pPr>
        <w:ind w:firstLine="740"/>
        <w:jc w:val="both"/>
        <w:rPr>
          <w:rFonts w:ascii="Sylfaen" w:hAnsi="Sylfaen"/>
        </w:rPr>
      </w:pPr>
      <w:r>
        <w:rPr>
          <w:rFonts w:ascii="Sylfaen" w:hAnsi="Sylfaen"/>
          <w:lang w:val="ka-GE"/>
        </w:rPr>
        <w:t>4</w:t>
      </w:r>
      <w:r w:rsidR="006809AA" w:rsidRPr="006809AA">
        <w:rPr>
          <w:rFonts w:ascii="Sylfaen" w:hAnsi="Sylfaen"/>
        </w:rPr>
        <w:t xml:space="preserve">. </w:t>
      </w:r>
      <w:r w:rsidR="006809AA" w:rsidRPr="006809AA">
        <w:rPr>
          <w:rFonts w:ascii="Sylfaen" w:hAnsi="Sylfaen" w:cs="Sylfaen"/>
        </w:rPr>
        <w:t>ადამიანის</w:t>
      </w:r>
      <w:r w:rsidR="006809AA" w:rsidRPr="006809AA">
        <w:rPr>
          <w:rFonts w:ascii="Sylfaen" w:hAnsi="Sylfaen"/>
        </w:rPr>
        <w:t xml:space="preserve"> </w:t>
      </w:r>
      <w:r w:rsidR="006809AA" w:rsidRPr="006809AA">
        <w:rPr>
          <w:rFonts w:ascii="Sylfaen" w:hAnsi="Sylfaen" w:cs="Sylfaen"/>
        </w:rPr>
        <w:t>უფლებათა</w:t>
      </w:r>
      <w:r w:rsidR="006809AA" w:rsidRPr="006809AA">
        <w:rPr>
          <w:rFonts w:ascii="Sylfaen" w:hAnsi="Sylfaen"/>
        </w:rPr>
        <w:t xml:space="preserve"> </w:t>
      </w:r>
      <w:r w:rsidR="006809AA" w:rsidRPr="006809AA">
        <w:rPr>
          <w:rFonts w:ascii="Sylfaen" w:hAnsi="Sylfaen" w:cs="Sylfaen"/>
        </w:rPr>
        <w:t>დაცვისა</w:t>
      </w:r>
      <w:r w:rsidR="006809AA" w:rsidRPr="006809AA">
        <w:rPr>
          <w:rFonts w:ascii="Sylfaen" w:hAnsi="Sylfaen"/>
        </w:rPr>
        <w:t xml:space="preserve"> </w:t>
      </w:r>
      <w:r w:rsidR="006809AA" w:rsidRPr="006809AA">
        <w:rPr>
          <w:rFonts w:ascii="Sylfaen" w:hAnsi="Sylfaen" w:cs="Sylfaen"/>
        </w:rPr>
        <w:t>და</w:t>
      </w:r>
      <w:r w:rsidR="006809AA" w:rsidRPr="006809AA">
        <w:rPr>
          <w:rFonts w:ascii="Sylfaen" w:hAnsi="Sylfaen"/>
        </w:rPr>
        <w:t xml:space="preserve"> </w:t>
      </w:r>
      <w:r w:rsidR="006809AA" w:rsidRPr="006809AA">
        <w:rPr>
          <w:rFonts w:ascii="Sylfaen" w:hAnsi="Sylfaen" w:cs="Sylfaen"/>
        </w:rPr>
        <w:t>სამოქალაქო</w:t>
      </w:r>
      <w:r w:rsidR="006809AA" w:rsidRPr="006809AA">
        <w:rPr>
          <w:rFonts w:ascii="Sylfaen" w:hAnsi="Sylfaen"/>
        </w:rPr>
        <w:t xml:space="preserve"> </w:t>
      </w:r>
      <w:r w:rsidR="006809AA" w:rsidRPr="006809AA">
        <w:rPr>
          <w:rFonts w:ascii="Sylfaen" w:hAnsi="Sylfaen" w:cs="Sylfaen"/>
        </w:rPr>
        <w:t>ინტეგრაციის</w:t>
      </w:r>
      <w:r w:rsidR="006809AA" w:rsidRPr="006809AA">
        <w:rPr>
          <w:rFonts w:ascii="Sylfaen" w:hAnsi="Sylfaen"/>
        </w:rPr>
        <w:t xml:space="preserve"> </w:t>
      </w:r>
      <w:r w:rsidR="006809AA" w:rsidRPr="006809AA">
        <w:rPr>
          <w:rFonts w:ascii="Sylfaen" w:hAnsi="Sylfaen" w:cs="Sylfaen"/>
        </w:rPr>
        <w:t>კომიტეტი</w:t>
      </w:r>
      <w:r w:rsidR="006809AA" w:rsidRPr="006809AA">
        <w:rPr>
          <w:rFonts w:ascii="Sylfaen" w:hAnsi="Sylfaen"/>
        </w:rPr>
        <w:t xml:space="preserve"> </w:t>
      </w:r>
      <w:r w:rsidR="006809AA" w:rsidRPr="006809AA">
        <w:rPr>
          <w:rFonts w:ascii="Sylfaen" w:hAnsi="Sylfaen" w:cs="Sylfaen"/>
        </w:rPr>
        <w:t>უფლებამოსილია</w:t>
      </w:r>
      <w:r w:rsidR="006809AA" w:rsidRPr="006809AA">
        <w:rPr>
          <w:rFonts w:ascii="Sylfaen" w:hAnsi="Sylfaen"/>
        </w:rPr>
        <w:t xml:space="preserve"> </w:t>
      </w:r>
      <w:r w:rsidR="006809AA" w:rsidRPr="006809AA">
        <w:rPr>
          <w:rFonts w:ascii="Sylfaen" w:hAnsi="Sylfaen" w:cs="Sylfaen"/>
        </w:rPr>
        <w:t>დაიბაროს</w:t>
      </w:r>
      <w:r w:rsidR="006809AA" w:rsidRPr="006809AA">
        <w:rPr>
          <w:rFonts w:ascii="Sylfaen" w:hAnsi="Sylfaen"/>
        </w:rPr>
        <w:t xml:space="preserve"> </w:t>
      </w:r>
      <w:r w:rsidR="006809AA" w:rsidRPr="006809AA">
        <w:rPr>
          <w:rFonts w:ascii="Sylfaen" w:hAnsi="Sylfaen" w:cs="Sylfaen"/>
        </w:rPr>
        <w:t>საჯარო</w:t>
      </w:r>
      <w:r w:rsidR="006809AA" w:rsidRPr="006809AA">
        <w:rPr>
          <w:rFonts w:ascii="Sylfaen" w:hAnsi="Sylfaen"/>
        </w:rPr>
        <w:t xml:space="preserve"> </w:t>
      </w:r>
      <w:r w:rsidR="006809AA" w:rsidRPr="006809AA">
        <w:rPr>
          <w:rFonts w:ascii="Sylfaen" w:hAnsi="Sylfaen" w:cs="Sylfaen"/>
        </w:rPr>
        <w:t>დაწესებულების</w:t>
      </w:r>
      <w:r w:rsidR="006809AA" w:rsidRPr="006809AA">
        <w:rPr>
          <w:rFonts w:ascii="Sylfaen" w:hAnsi="Sylfaen"/>
        </w:rPr>
        <w:t xml:space="preserve"> </w:t>
      </w:r>
      <w:r w:rsidR="006809AA" w:rsidRPr="006809AA">
        <w:rPr>
          <w:rFonts w:ascii="Sylfaen" w:hAnsi="Sylfaen" w:cs="Sylfaen"/>
        </w:rPr>
        <w:t>ხელმძღვანელი</w:t>
      </w:r>
      <w:r w:rsidR="006809AA" w:rsidRPr="006809AA">
        <w:rPr>
          <w:rFonts w:ascii="Sylfaen" w:hAnsi="Sylfaen"/>
        </w:rPr>
        <w:t xml:space="preserve"> </w:t>
      </w:r>
      <w:r w:rsidR="006809AA" w:rsidRPr="006809AA">
        <w:rPr>
          <w:rFonts w:ascii="Sylfaen" w:hAnsi="Sylfaen" w:cs="Sylfaen"/>
        </w:rPr>
        <w:t>და</w:t>
      </w:r>
      <w:r w:rsidR="006809AA" w:rsidRPr="006809AA">
        <w:rPr>
          <w:rFonts w:ascii="Sylfaen" w:hAnsi="Sylfaen"/>
        </w:rPr>
        <w:t xml:space="preserve"> </w:t>
      </w:r>
      <w:r w:rsidR="006809AA" w:rsidRPr="006809AA">
        <w:rPr>
          <w:rFonts w:ascii="Sylfaen" w:hAnsi="Sylfaen" w:cs="Sylfaen"/>
        </w:rPr>
        <w:t>მოსთხოვოს</w:t>
      </w:r>
      <w:r w:rsidR="006809AA" w:rsidRPr="006809AA">
        <w:rPr>
          <w:rFonts w:ascii="Sylfaen" w:hAnsi="Sylfaen"/>
        </w:rPr>
        <w:t xml:space="preserve"> </w:t>
      </w:r>
      <w:r w:rsidR="006809AA" w:rsidRPr="006809AA">
        <w:rPr>
          <w:rFonts w:ascii="Sylfaen" w:hAnsi="Sylfaen" w:cs="Sylfaen"/>
        </w:rPr>
        <w:t>დამატებითი</w:t>
      </w:r>
      <w:r w:rsidR="006809AA" w:rsidRPr="006809AA">
        <w:rPr>
          <w:rFonts w:ascii="Sylfaen" w:hAnsi="Sylfaen"/>
        </w:rPr>
        <w:t xml:space="preserve"> </w:t>
      </w:r>
      <w:r w:rsidR="006809AA" w:rsidRPr="006809AA">
        <w:rPr>
          <w:rFonts w:ascii="Sylfaen" w:hAnsi="Sylfaen" w:cs="Sylfaen"/>
        </w:rPr>
        <w:t>ინფორმაცია</w:t>
      </w:r>
      <w:r w:rsidR="006809AA" w:rsidRPr="006809AA">
        <w:rPr>
          <w:rFonts w:ascii="Sylfaen" w:hAnsi="Sylfaen"/>
        </w:rPr>
        <w:t xml:space="preserve"> </w:t>
      </w:r>
      <w:r w:rsidR="006809AA" w:rsidRPr="006809AA">
        <w:rPr>
          <w:rFonts w:ascii="Sylfaen" w:hAnsi="Sylfaen" w:cs="Sylfaen"/>
        </w:rPr>
        <w:t>ანგარიშის</w:t>
      </w:r>
      <w:r w:rsidR="006809AA" w:rsidRPr="006809AA">
        <w:rPr>
          <w:rFonts w:ascii="Sylfaen" w:hAnsi="Sylfaen"/>
        </w:rPr>
        <w:t xml:space="preserve"> </w:t>
      </w:r>
      <w:r w:rsidR="006809AA" w:rsidRPr="006809AA">
        <w:rPr>
          <w:rFonts w:ascii="Sylfaen" w:hAnsi="Sylfaen" w:cs="Sylfaen"/>
        </w:rPr>
        <w:t>შესახებ</w:t>
      </w:r>
      <w:r w:rsidR="006809AA" w:rsidRPr="006809AA">
        <w:rPr>
          <w:rFonts w:ascii="Sylfaen" w:hAnsi="Sylfaen"/>
        </w:rPr>
        <w:t>.</w:t>
      </w:r>
    </w:p>
    <w:p w14:paraId="46D86B98" w14:textId="078B2CDD" w:rsidR="00CB7554" w:rsidRPr="00903C85" w:rsidRDefault="00CB7554" w:rsidP="00475784">
      <w:pPr>
        <w:pStyle w:val="Heading2"/>
        <w:ind w:left="0" w:firstLine="720"/>
        <w:rPr>
          <w:lang w:val="ka-GE"/>
        </w:rPr>
      </w:pPr>
      <w:bookmarkStart w:id="214" w:name="_x8rgk0vshhqv"/>
      <w:bookmarkStart w:id="215" w:name="_dd12uw74m0jr"/>
      <w:bookmarkStart w:id="216" w:name="_Toc515562983"/>
      <w:bookmarkEnd w:id="214"/>
      <w:bookmarkEnd w:id="215"/>
      <w:r w:rsidRPr="00656F89">
        <w:rPr>
          <w:rFonts w:eastAsia="Arial Unicode MS"/>
          <w:lang w:val="ka-GE"/>
        </w:rPr>
        <w:t xml:space="preserve">მუხლი </w:t>
      </w:r>
      <w:r w:rsidR="00D7513C">
        <w:rPr>
          <w:rFonts w:eastAsia="Arial Unicode MS"/>
          <w:lang w:val="ka-GE"/>
        </w:rPr>
        <w:t>17</w:t>
      </w:r>
      <w:r w:rsidR="00DD3094">
        <w:rPr>
          <w:rFonts w:eastAsia="Arial Unicode MS"/>
          <w:lang w:val="ka-GE"/>
        </w:rPr>
        <w:t>7</w:t>
      </w:r>
      <w:r w:rsidR="00EF17AB" w:rsidRPr="00903C85">
        <w:rPr>
          <w:rFonts w:eastAsia="Arial Unicode MS"/>
          <w:lang w:val="ka-GE"/>
        </w:rPr>
        <w:t>.</w:t>
      </w:r>
      <w:r w:rsidRPr="00656F89">
        <w:rPr>
          <w:rFonts w:eastAsia="Arial Unicode MS"/>
          <w:lang w:val="ka-GE"/>
        </w:rPr>
        <w:t xml:space="preserve"> </w:t>
      </w:r>
      <w:r w:rsidR="00475784" w:rsidRPr="00656F89">
        <w:rPr>
          <w:rFonts w:eastAsia="Arial Unicode MS" w:cs="Arial Unicode MS"/>
          <w:lang w:val="ka-GE"/>
        </w:rPr>
        <w:t>იმპიჩმენტის წესით თანამდებობიდან გადაყენების საკითხის აღძვრ</w:t>
      </w:r>
      <w:r w:rsidR="00475784" w:rsidRPr="00903C85">
        <w:rPr>
          <w:rFonts w:eastAsia="Arial Unicode MS" w:cs="Arial Unicode MS"/>
          <w:lang w:val="ka-GE"/>
        </w:rPr>
        <w:t>ა</w:t>
      </w:r>
      <w:bookmarkEnd w:id="216"/>
    </w:p>
    <w:p w14:paraId="77A48048"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1. საქართველოს პრეზიდენტის, საქართველოს უზენაესი სასამართლოს მოსამართლის, საქართველოს მთავრობის წევრის, გენერალური პროკურორის, გენერალური აუდიტორის, საქართველოს ეროვნული ბანკის საბჭოს წევრის იმპიჩმენტის წესით თანამდებობიდან გადაყენების საკითხის აღძვრის უფლება აქვს პარლამენტის სრული შემადგენლობის არანაკლებ ერთ მესამედს.</w:t>
      </w:r>
    </w:p>
    <w:p w14:paraId="7CDA30BB" w14:textId="77777777" w:rsidR="00CB7554" w:rsidRPr="00656F89" w:rsidRDefault="00CB7554" w:rsidP="00CB7554">
      <w:pPr>
        <w:ind w:firstLine="720"/>
        <w:jc w:val="both"/>
        <w:rPr>
          <w:rFonts w:ascii="Sylfaen" w:hAnsi="Sylfaen"/>
          <w:lang w:val="ka-GE"/>
        </w:rPr>
      </w:pPr>
      <w:r w:rsidRPr="00656F89">
        <w:rPr>
          <w:rFonts w:ascii="Sylfaen" w:eastAsia="Arial Unicode MS" w:hAnsi="Sylfaen" w:cs="Arial Unicode MS"/>
          <w:lang w:val="ka-GE"/>
        </w:rPr>
        <w:t>2. იმპიჩმენტის წესით თანამდებობიდან გადაყენების საკითხის აღძვრის წერილობით მოთხოვნაში ჩამოყალიბებული უნდა იყოს კონკრეტული ბრალდების სახე, ბრალდების შინაარსი, აგრეთვე შესაბამისი არგუმენტები და მითითებული უნდა იყოს არსებული მასალები.</w:t>
      </w:r>
    </w:p>
    <w:p w14:paraId="598C6966" w14:textId="5BB26728" w:rsidR="00CB7554" w:rsidRPr="00656F89" w:rsidRDefault="00CB7554" w:rsidP="00CB7554">
      <w:pPr>
        <w:ind w:firstLine="720"/>
        <w:jc w:val="both"/>
        <w:rPr>
          <w:rFonts w:ascii="Sylfaen" w:eastAsia="Arial Unicode MS" w:hAnsi="Sylfaen" w:cs="Arial Unicode MS"/>
          <w:lang w:val="ka-GE"/>
        </w:rPr>
      </w:pPr>
      <w:r w:rsidRPr="00656F89">
        <w:rPr>
          <w:rFonts w:ascii="Sylfaen" w:eastAsia="Arial Unicode MS" w:hAnsi="Sylfaen" w:cs="Arial Unicode MS"/>
          <w:lang w:val="ka-GE"/>
        </w:rPr>
        <w:t xml:space="preserve">3. თანამდებობის პირის იმპიჩმენტის წესით თანამდებობიდან გადაყენების საკითხის აღძვრის ინიციატორებმა საკითხის აღძვრიდან </w:t>
      </w:r>
      <w:r w:rsidR="00F67D5E">
        <w:rPr>
          <w:rFonts w:ascii="Sylfaen" w:eastAsia="Arial Unicode MS" w:hAnsi="Sylfaen" w:cs="Arial Unicode MS"/>
          <w:lang w:val="ka-GE"/>
        </w:rPr>
        <w:t>7</w:t>
      </w:r>
      <w:r w:rsidR="00F67D5E" w:rsidRPr="00656F89">
        <w:rPr>
          <w:rFonts w:ascii="Sylfaen" w:eastAsia="Arial Unicode MS" w:hAnsi="Sylfaen" w:cs="Arial Unicode MS"/>
          <w:lang w:val="ka-GE"/>
        </w:rPr>
        <w:t xml:space="preserve"> </w:t>
      </w:r>
      <w:r w:rsidRPr="00656F89">
        <w:rPr>
          <w:rFonts w:ascii="Sylfaen" w:eastAsia="Arial Unicode MS" w:hAnsi="Sylfaen" w:cs="Arial Unicode MS"/>
          <w:lang w:val="ka-GE"/>
        </w:rPr>
        <w:t>დღის ვადაში კონსტიტუციური წარდგინების სახით საქართველოს საკონსტიტუციო სასამართლოში დასკვნისათვის უნდა შეიტანონ თანამდებობის პირის იმპიჩმენტის წესით თანამდებობიდან გადაყენების საკითხის  წერილობითი მოთხოვნა.</w:t>
      </w:r>
    </w:p>
    <w:p w14:paraId="273B5F7B" w14:textId="2410D45F" w:rsidR="000B11F2" w:rsidRPr="00656F89" w:rsidRDefault="000B11F2" w:rsidP="000B11F2">
      <w:pPr>
        <w:ind w:firstLine="720"/>
        <w:jc w:val="both"/>
        <w:rPr>
          <w:rFonts w:ascii="Sylfaen" w:hAnsi="Sylfaen"/>
          <w:lang w:val="ka-GE"/>
        </w:rPr>
      </w:pPr>
      <w:r>
        <w:rPr>
          <w:rFonts w:ascii="Sylfaen" w:hAnsi="Sylfaen"/>
          <w:lang w:val="ka-GE"/>
        </w:rPr>
        <w:t xml:space="preserve">4. </w:t>
      </w:r>
      <w:r w:rsidRPr="00656F89">
        <w:rPr>
          <w:rFonts w:ascii="Sylfaen" w:hAnsi="Sylfaen"/>
          <w:lang w:val="ka-GE"/>
        </w:rPr>
        <w:t>თანამდებობის</w:t>
      </w:r>
      <w:r w:rsidRPr="00656F89">
        <w:rPr>
          <w:lang w:val="ka-GE"/>
        </w:rPr>
        <w:t xml:space="preserve"> </w:t>
      </w:r>
      <w:r w:rsidRPr="00656F89">
        <w:rPr>
          <w:rFonts w:ascii="Sylfaen" w:hAnsi="Sylfaen"/>
          <w:lang w:val="ka-GE"/>
        </w:rPr>
        <w:t>პირის</w:t>
      </w:r>
      <w:r w:rsidRPr="00656F89">
        <w:rPr>
          <w:lang w:val="ka-GE"/>
        </w:rPr>
        <w:t xml:space="preserve"> </w:t>
      </w:r>
      <w:r w:rsidRPr="00656F89">
        <w:rPr>
          <w:rFonts w:ascii="Sylfaen" w:hAnsi="Sylfaen"/>
          <w:lang w:val="ka-GE"/>
        </w:rPr>
        <w:t>იმპიჩმენტის</w:t>
      </w:r>
      <w:r w:rsidRPr="00656F89">
        <w:rPr>
          <w:lang w:val="ka-GE"/>
        </w:rPr>
        <w:t xml:space="preserve"> </w:t>
      </w:r>
      <w:r w:rsidRPr="00656F89">
        <w:rPr>
          <w:rFonts w:ascii="Sylfaen" w:hAnsi="Sylfaen"/>
          <w:lang w:val="ka-GE"/>
        </w:rPr>
        <w:t>წესით</w:t>
      </w:r>
      <w:r w:rsidRPr="00656F89">
        <w:rPr>
          <w:lang w:val="ka-GE"/>
        </w:rPr>
        <w:t xml:space="preserve"> </w:t>
      </w:r>
      <w:r w:rsidRPr="00656F89">
        <w:rPr>
          <w:rFonts w:ascii="Sylfaen" w:hAnsi="Sylfaen"/>
          <w:lang w:val="ka-GE"/>
        </w:rPr>
        <w:t>გადაყენების</w:t>
      </w:r>
      <w:r w:rsidRPr="00656F89">
        <w:rPr>
          <w:lang w:val="ka-GE"/>
        </w:rPr>
        <w:t xml:space="preserve"> </w:t>
      </w:r>
      <w:r w:rsidRPr="00656F89">
        <w:rPr>
          <w:rFonts w:ascii="Sylfaen" w:hAnsi="Sylfaen"/>
          <w:lang w:val="ka-GE"/>
        </w:rPr>
        <w:t>საკითხის</w:t>
      </w:r>
      <w:r w:rsidRPr="00656F89">
        <w:rPr>
          <w:lang w:val="ka-GE"/>
        </w:rPr>
        <w:t xml:space="preserve"> </w:t>
      </w:r>
      <w:r w:rsidRPr="00656F89">
        <w:rPr>
          <w:rFonts w:ascii="Sylfaen" w:hAnsi="Sylfaen"/>
          <w:lang w:val="ka-GE"/>
        </w:rPr>
        <w:t>აღძვრისათვის</w:t>
      </w:r>
      <w:r w:rsidRPr="00656F89">
        <w:rPr>
          <w:lang w:val="ka-GE"/>
        </w:rPr>
        <w:t xml:space="preserve"> </w:t>
      </w:r>
      <w:r w:rsidRPr="00656F89">
        <w:rPr>
          <w:rFonts w:ascii="Sylfaen" w:hAnsi="Sylfaen"/>
          <w:lang w:val="ka-GE"/>
        </w:rPr>
        <w:t>კონსტიტუციური</w:t>
      </w:r>
      <w:r w:rsidRPr="00656F89">
        <w:rPr>
          <w:lang w:val="ka-GE"/>
        </w:rPr>
        <w:t xml:space="preserve"> </w:t>
      </w:r>
      <w:r w:rsidRPr="00656F89">
        <w:rPr>
          <w:rFonts w:ascii="Sylfaen" w:hAnsi="Sylfaen"/>
          <w:lang w:val="ka-GE"/>
        </w:rPr>
        <w:t>წარდგინების</w:t>
      </w:r>
      <w:r w:rsidRPr="00656F89">
        <w:rPr>
          <w:lang w:val="ka-GE"/>
        </w:rPr>
        <w:t xml:space="preserve"> </w:t>
      </w:r>
      <w:r w:rsidRPr="00656F89">
        <w:rPr>
          <w:rFonts w:ascii="Sylfaen" w:hAnsi="Sylfaen"/>
          <w:lang w:val="ka-GE"/>
        </w:rPr>
        <w:t>შედგენის</w:t>
      </w:r>
      <w:r w:rsidRPr="00656F89">
        <w:rPr>
          <w:lang w:val="ka-GE"/>
        </w:rPr>
        <w:t xml:space="preserve"> </w:t>
      </w:r>
      <w:r w:rsidRPr="00656F89">
        <w:rPr>
          <w:rFonts w:ascii="Sylfaen" w:hAnsi="Sylfaen"/>
          <w:lang w:val="ka-GE"/>
        </w:rPr>
        <w:t>შემდეგ</w:t>
      </w:r>
      <w:r w:rsidRPr="00656F89">
        <w:rPr>
          <w:lang w:val="ka-GE"/>
        </w:rPr>
        <w:t xml:space="preserve"> </w:t>
      </w:r>
      <w:r w:rsidRPr="00656F89">
        <w:rPr>
          <w:rFonts w:ascii="Sylfaen" w:hAnsi="Sylfaen"/>
          <w:lang w:val="ka-GE"/>
        </w:rPr>
        <w:t>პარლამენტის</w:t>
      </w:r>
      <w:r w:rsidRPr="00656F89">
        <w:rPr>
          <w:lang w:val="ka-GE"/>
        </w:rPr>
        <w:t xml:space="preserve"> </w:t>
      </w:r>
      <w:r w:rsidRPr="00656F89">
        <w:rPr>
          <w:rFonts w:ascii="Sylfaen" w:hAnsi="Sylfaen"/>
          <w:lang w:val="ka-GE"/>
        </w:rPr>
        <w:t>საპროცედურო</w:t>
      </w:r>
      <w:r w:rsidRPr="00656F89">
        <w:rPr>
          <w:lang w:val="ka-GE"/>
        </w:rPr>
        <w:t xml:space="preserve"> </w:t>
      </w:r>
      <w:r w:rsidRPr="00656F89">
        <w:rPr>
          <w:rFonts w:ascii="Sylfaen" w:hAnsi="Sylfaen"/>
          <w:lang w:val="ka-GE"/>
        </w:rPr>
        <w:t>საკითხთა</w:t>
      </w:r>
      <w:r w:rsidRPr="00656F89">
        <w:rPr>
          <w:lang w:val="ka-GE"/>
        </w:rPr>
        <w:t xml:space="preserve"> </w:t>
      </w:r>
      <w:r w:rsidRPr="00656F89">
        <w:rPr>
          <w:rFonts w:ascii="Sylfaen" w:hAnsi="Sylfaen"/>
          <w:lang w:val="ka-GE"/>
        </w:rPr>
        <w:t>და</w:t>
      </w:r>
      <w:r w:rsidRPr="00656F89">
        <w:rPr>
          <w:lang w:val="ka-GE"/>
        </w:rPr>
        <w:t xml:space="preserve"> </w:t>
      </w:r>
      <w:r w:rsidRPr="00656F89">
        <w:rPr>
          <w:rFonts w:ascii="Sylfaen" w:hAnsi="Sylfaen"/>
          <w:lang w:val="ka-GE"/>
        </w:rPr>
        <w:t>წესების</w:t>
      </w:r>
      <w:r w:rsidRPr="00656F89">
        <w:rPr>
          <w:lang w:val="ka-GE"/>
        </w:rPr>
        <w:t xml:space="preserve"> </w:t>
      </w:r>
      <w:r w:rsidRPr="00656F89">
        <w:rPr>
          <w:rFonts w:ascii="Sylfaen" w:hAnsi="Sylfaen"/>
          <w:lang w:val="ka-GE"/>
        </w:rPr>
        <w:t>კომიტეტის</w:t>
      </w:r>
      <w:r w:rsidRPr="00656F89">
        <w:rPr>
          <w:lang w:val="ka-GE"/>
        </w:rPr>
        <w:t xml:space="preserve"> </w:t>
      </w:r>
      <w:r w:rsidRPr="00656F89">
        <w:rPr>
          <w:rFonts w:ascii="Sylfaen" w:hAnsi="Sylfaen"/>
          <w:lang w:val="ka-GE"/>
        </w:rPr>
        <w:t>გადაწყვეტილებით</w:t>
      </w:r>
      <w:r w:rsidRPr="00656F89">
        <w:rPr>
          <w:lang w:val="ka-GE"/>
        </w:rPr>
        <w:t xml:space="preserve"> </w:t>
      </w:r>
      <w:r w:rsidRPr="00656F89">
        <w:rPr>
          <w:rFonts w:ascii="Sylfaen" w:hAnsi="Sylfaen"/>
          <w:lang w:val="ka-GE"/>
        </w:rPr>
        <w:t>პარლამენტში</w:t>
      </w:r>
      <w:r w:rsidRPr="00656F89">
        <w:rPr>
          <w:lang w:val="ka-GE"/>
        </w:rPr>
        <w:t xml:space="preserve"> </w:t>
      </w:r>
      <w:r w:rsidRPr="00656F89">
        <w:rPr>
          <w:rFonts w:ascii="Sylfaen" w:hAnsi="Sylfaen"/>
          <w:lang w:val="ka-GE"/>
        </w:rPr>
        <w:t>გამოიყოფა</w:t>
      </w:r>
      <w:r w:rsidRPr="00656F89">
        <w:rPr>
          <w:lang w:val="ka-GE"/>
        </w:rPr>
        <w:t xml:space="preserve"> </w:t>
      </w:r>
      <w:r w:rsidRPr="00656F89">
        <w:rPr>
          <w:rFonts w:ascii="Sylfaen" w:hAnsi="Sylfaen"/>
          <w:lang w:val="ka-GE"/>
        </w:rPr>
        <w:t>ადგილი</w:t>
      </w:r>
      <w:r w:rsidRPr="00656F89">
        <w:rPr>
          <w:lang w:val="ka-GE"/>
        </w:rPr>
        <w:t xml:space="preserve"> </w:t>
      </w:r>
      <w:r w:rsidRPr="00656F89">
        <w:rPr>
          <w:rFonts w:ascii="Sylfaen" w:hAnsi="Sylfaen"/>
          <w:lang w:val="ka-GE"/>
        </w:rPr>
        <w:t>ხელმოწერების</w:t>
      </w:r>
      <w:r w:rsidRPr="00656F89">
        <w:rPr>
          <w:lang w:val="ka-GE"/>
        </w:rPr>
        <w:t xml:space="preserve"> </w:t>
      </w:r>
      <w:r w:rsidRPr="00656F89">
        <w:rPr>
          <w:rFonts w:ascii="Sylfaen" w:hAnsi="Sylfaen"/>
          <w:lang w:val="ka-GE"/>
        </w:rPr>
        <w:t>შესასრულებლად</w:t>
      </w:r>
      <w:r w:rsidRPr="00656F89">
        <w:rPr>
          <w:lang w:val="ka-GE"/>
        </w:rPr>
        <w:t xml:space="preserve">. </w:t>
      </w:r>
      <w:r w:rsidRPr="00656F89">
        <w:rPr>
          <w:rFonts w:ascii="Sylfaen" w:hAnsi="Sylfaen"/>
          <w:lang w:val="ka-GE"/>
        </w:rPr>
        <w:t>პარლამენტის</w:t>
      </w:r>
      <w:r w:rsidRPr="00656F89">
        <w:rPr>
          <w:lang w:val="ka-GE"/>
        </w:rPr>
        <w:t xml:space="preserve"> </w:t>
      </w:r>
      <w:r w:rsidRPr="00656F89">
        <w:rPr>
          <w:rFonts w:ascii="Sylfaen" w:hAnsi="Sylfaen"/>
          <w:lang w:val="ka-GE"/>
        </w:rPr>
        <w:t>საპროცედურო</w:t>
      </w:r>
      <w:r w:rsidRPr="00656F89">
        <w:rPr>
          <w:lang w:val="ka-GE"/>
        </w:rPr>
        <w:t xml:space="preserve"> </w:t>
      </w:r>
      <w:r w:rsidRPr="00656F89">
        <w:rPr>
          <w:rFonts w:ascii="Sylfaen" w:hAnsi="Sylfaen"/>
          <w:lang w:val="ka-GE"/>
        </w:rPr>
        <w:t>საკითხთა</w:t>
      </w:r>
      <w:r w:rsidRPr="00656F89">
        <w:rPr>
          <w:lang w:val="ka-GE"/>
        </w:rPr>
        <w:t xml:space="preserve"> </w:t>
      </w:r>
      <w:r w:rsidRPr="00656F89">
        <w:rPr>
          <w:rFonts w:ascii="Sylfaen" w:hAnsi="Sylfaen"/>
          <w:lang w:val="ka-GE"/>
        </w:rPr>
        <w:t>და</w:t>
      </w:r>
      <w:r w:rsidRPr="00656F89">
        <w:rPr>
          <w:lang w:val="ka-GE"/>
        </w:rPr>
        <w:t xml:space="preserve"> </w:t>
      </w:r>
      <w:r w:rsidRPr="00656F89">
        <w:rPr>
          <w:rFonts w:ascii="Sylfaen" w:hAnsi="Sylfaen"/>
          <w:lang w:val="ka-GE"/>
        </w:rPr>
        <w:t>წესების</w:t>
      </w:r>
      <w:r w:rsidRPr="00656F89">
        <w:rPr>
          <w:lang w:val="ka-GE"/>
        </w:rPr>
        <w:t xml:space="preserve"> </w:t>
      </w:r>
      <w:r w:rsidRPr="00656F89">
        <w:rPr>
          <w:rFonts w:ascii="Sylfaen" w:hAnsi="Sylfaen"/>
          <w:lang w:val="ka-GE"/>
        </w:rPr>
        <w:t>კომიტეტისთვის</w:t>
      </w:r>
      <w:r w:rsidRPr="00656F89">
        <w:rPr>
          <w:lang w:val="ka-GE"/>
        </w:rPr>
        <w:t xml:space="preserve"> </w:t>
      </w:r>
      <w:r w:rsidRPr="00656F89">
        <w:rPr>
          <w:rFonts w:ascii="Sylfaen" w:hAnsi="Sylfaen"/>
          <w:lang w:val="ka-GE"/>
        </w:rPr>
        <w:t>შესაბამისი</w:t>
      </w:r>
      <w:r w:rsidRPr="00656F89">
        <w:rPr>
          <w:lang w:val="ka-GE"/>
        </w:rPr>
        <w:t xml:space="preserve"> </w:t>
      </w:r>
      <w:r w:rsidRPr="00656F89">
        <w:rPr>
          <w:rFonts w:ascii="Sylfaen" w:hAnsi="Sylfaen"/>
          <w:lang w:val="ka-GE"/>
        </w:rPr>
        <w:t>წარდგინების</w:t>
      </w:r>
      <w:r w:rsidRPr="00656F89">
        <w:rPr>
          <w:lang w:val="ka-GE"/>
        </w:rPr>
        <w:t xml:space="preserve"> </w:t>
      </w:r>
      <w:r w:rsidRPr="00656F89">
        <w:rPr>
          <w:rFonts w:ascii="Sylfaen" w:hAnsi="Sylfaen"/>
          <w:lang w:val="ka-GE"/>
        </w:rPr>
        <w:t>გადაცემიდან</w:t>
      </w:r>
      <w:r w:rsidRPr="00656F89">
        <w:rPr>
          <w:lang w:val="ka-GE"/>
        </w:rPr>
        <w:t xml:space="preserve"> 3 </w:t>
      </w:r>
      <w:r w:rsidRPr="00656F89">
        <w:rPr>
          <w:rFonts w:ascii="Sylfaen" w:hAnsi="Sylfaen"/>
          <w:lang w:val="ka-GE"/>
        </w:rPr>
        <w:t>დღის</w:t>
      </w:r>
      <w:r w:rsidRPr="00656F89">
        <w:rPr>
          <w:lang w:val="ka-GE"/>
        </w:rPr>
        <w:t xml:space="preserve"> </w:t>
      </w:r>
      <w:r w:rsidRPr="00656F89">
        <w:rPr>
          <w:rFonts w:ascii="Sylfaen" w:hAnsi="Sylfaen"/>
          <w:lang w:val="ka-GE"/>
        </w:rPr>
        <w:t>ვადაში</w:t>
      </w:r>
      <w:r w:rsidRPr="00656F89">
        <w:rPr>
          <w:lang w:val="ka-GE"/>
        </w:rPr>
        <w:t xml:space="preserve"> </w:t>
      </w:r>
      <w:r w:rsidRPr="00656F89">
        <w:rPr>
          <w:rFonts w:ascii="Sylfaen" w:hAnsi="Sylfaen"/>
          <w:lang w:val="ka-GE"/>
        </w:rPr>
        <w:t>კომიტეტი</w:t>
      </w:r>
      <w:r w:rsidRPr="00656F89">
        <w:rPr>
          <w:lang w:val="ka-GE"/>
        </w:rPr>
        <w:t xml:space="preserve"> </w:t>
      </w:r>
      <w:r w:rsidRPr="00656F89">
        <w:rPr>
          <w:rFonts w:ascii="Sylfaen" w:hAnsi="Sylfaen"/>
          <w:lang w:val="ka-GE"/>
        </w:rPr>
        <w:t>ამოწმებს</w:t>
      </w:r>
      <w:r w:rsidRPr="00656F89">
        <w:rPr>
          <w:lang w:val="ka-GE"/>
        </w:rPr>
        <w:t xml:space="preserve"> </w:t>
      </w:r>
      <w:r w:rsidRPr="00656F89">
        <w:rPr>
          <w:rFonts w:ascii="Sylfaen" w:hAnsi="Sylfaen"/>
          <w:lang w:val="ka-GE"/>
        </w:rPr>
        <w:t>ხელმოწერების</w:t>
      </w:r>
      <w:r w:rsidRPr="00656F89">
        <w:rPr>
          <w:lang w:val="ka-GE"/>
        </w:rPr>
        <w:t xml:space="preserve"> </w:t>
      </w:r>
      <w:r w:rsidRPr="00656F89">
        <w:rPr>
          <w:rFonts w:ascii="Sylfaen" w:hAnsi="Sylfaen"/>
          <w:lang w:val="ka-GE"/>
        </w:rPr>
        <w:t>ნამდვილობას</w:t>
      </w:r>
      <w:r w:rsidR="00564E62">
        <w:rPr>
          <w:rFonts w:ascii="Sylfaen" w:hAnsi="Sylfaen"/>
          <w:lang w:val="ka-GE"/>
        </w:rPr>
        <w:t xml:space="preserve"> და ადგენს შესაბამის დასკვნ</w:t>
      </w:r>
      <w:r w:rsidR="00DA06A2">
        <w:rPr>
          <w:rFonts w:ascii="Sylfaen" w:hAnsi="Sylfaen"/>
          <w:lang w:val="ka-GE"/>
        </w:rPr>
        <w:t>ა</w:t>
      </w:r>
      <w:r w:rsidR="00564E62">
        <w:rPr>
          <w:rFonts w:ascii="Sylfaen" w:hAnsi="Sylfaen"/>
          <w:lang w:val="ka-GE"/>
        </w:rPr>
        <w:t>ს</w:t>
      </w:r>
      <w:r w:rsidRPr="00656F89">
        <w:rPr>
          <w:lang w:val="ka-GE"/>
        </w:rPr>
        <w:t>.</w:t>
      </w:r>
    </w:p>
    <w:p w14:paraId="557B81C1" w14:textId="3BAB085E" w:rsidR="005A5548" w:rsidRPr="00656F89" w:rsidRDefault="000B11F2" w:rsidP="005A5548">
      <w:pPr>
        <w:ind w:firstLine="720"/>
        <w:jc w:val="both"/>
        <w:rPr>
          <w:rFonts w:ascii="Sylfaen" w:hAnsi="Sylfaen"/>
          <w:lang w:val="ka-GE"/>
        </w:rPr>
      </w:pPr>
      <w:r>
        <w:rPr>
          <w:rFonts w:ascii="Sylfaen" w:eastAsia="Arial Unicode MS" w:hAnsi="Sylfaen" w:cs="Arial Unicode MS"/>
          <w:lang w:val="ka-GE"/>
        </w:rPr>
        <w:t>5</w:t>
      </w:r>
      <w:r w:rsidR="005A5548" w:rsidRPr="00656F89">
        <w:rPr>
          <w:rFonts w:ascii="Sylfaen" w:eastAsia="Arial Unicode MS" w:hAnsi="Sylfaen" w:cs="Arial Unicode MS"/>
          <w:lang w:val="ka-GE"/>
        </w:rPr>
        <w:t>. დაუშვებელია პარლამენტის მიერ საქართველოს პრეზიდენტისათვის წარდგენილი ბრალდების განხილვა ან გადაწყვეტილების მიღება საგანგებო ან საომარი მდგომარეობის დროს. ასეთ შემთხვევაში პარლამენტი საქართველოს პრეზიდენტისათვის წარდგენილი ბრალდების განხილვას იწყებს/აგრძელებს საგანგებო ან საომარი მდგომარეობის გაუქმების შემდეგ, უახლოესი (მორიგი ან რიგგარეშე) სესიის პირველსავე სხდომაზე.</w:t>
      </w:r>
    </w:p>
    <w:p w14:paraId="7E2DA173" w14:textId="0A5085F5" w:rsidR="005A5548" w:rsidRPr="00271A3A" w:rsidRDefault="000B11F2" w:rsidP="005A5548">
      <w:pPr>
        <w:ind w:firstLine="720"/>
        <w:jc w:val="both"/>
        <w:rPr>
          <w:rFonts w:ascii="Sylfaen" w:hAnsi="Sylfaen"/>
          <w:lang w:val="ka-GE"/>
        </w:rPr>
      </w:pPr>
      <w:r>
        <w:rPr>
          <w:rFonts w:ascii="Sylfaen" w:eastAsia="Arial Unicode MS" w:hAnsi="Sylfaen" w:cs="Arial Unicode MS"/>
          <w:lang w:val="ka-GE"/>
        </w:rPr>
        <w:lastRenderedPageBreak/>
        <w:t>6</w:t>
      </w:r>
      <w:r w:rsidR="005A5548" w:rsidRPr="00271A3A">
        <w:rPr>
          <w:rFonts w:ascii="Sylfaen" w:eastAsia="Arial Unicode MS" w:hAnsi="Sylfaen" w:cs="Arial Unicode MS"/>
          <w:lang w:val="ka-GE"/>
        </w:rPr>
        <w:t>. თუ თანამდებობის პირი, რომლის იმპიჩმენტის წესით თანამდებობიდან გადაყენების საკითხიც აღიძრა, გადადგა ან გაათავისუფლეს თანამდებობიდან, მის მიმართ იმპიჩმენტის პროცედურა წყდება.</w:t>
      </w:r>
    </w:p>
    <w:p w14:paraId="70B2B3CF" w14:textId="743C5169" w:rsidR="00CB7554" w:rsidRPr="00271A3A" w:rsidRDefault="00CB7554" w:rsidP="00CB7554">
      <w:pPr>
        <w:ind w:firstLine="720"/>
        <w:jc w:val="both"/>
        <w:rPr>
          <w:rFonts w:ascii="Sylfaen" w:hAnsi="Sylfaen"/>
          <w:lang w:val="ka-GE"/>
        </w:rPr>
      </w:pPr>
    </w:p>
    <w:p w14:paraId="79E621D1" w14:textId="5B4F2D56" w:rsidR="00CB7554" w:rsidRPr="00903C85" w:rsidRDefault="00CB7554" w:rsidP="00884E74">
      <w:pPr>
        <w:pStyle w:val="Heading2"/>
        <w:ind w:left="0" w:firstLine="720"/>
        <w:rPr>
          <w:rFonts w:eastAsia="Arial Unicode MS"/>
          <w:lang w:val="ka-GE"/>
        </w:rPr>
      </w:pPr>
      <w:r w:rsidRPr="00271A3A">
        <w:rPr>
          <w:lang w:val="ka-GE"/>
        </w:rPr>
        <w:t xml:space="preserve"> </w:t>
      </w:r>
      <w:bookmarkStart w:id="217" w:name="_Toc515562984"/>
      <w:r w:rsidRPr="00271A3A">
        <w:rPr>
          <w:rFonts w:eastAsia="Arial Unicode MS"/>
          <w:lang w:val="ka-GE"/>
        </w:rPr>
        <w:t xml:space="preserve">მუხლი </w:t>
      </w:r>
      <w:r w:rsidR="00D7513C">
        <w:rPr>
          <w:rFonts w:eastAsia="Arial Unicode MS"/>
          <w:lang w:val="ka-GE"/>
        </w:rPr>
        <w:t>17</w:t>
      </w:r>
      <w:r w:rsidR="00DD3094">
        <w:rPr>
          <w:rFonts w:eastAsia="Arial Unicode MS"/>
          <w:lang w:val="ka-GE"/>
        </w:rPr>
        <w:t>8</w:t>
      </w:r>
      <w:r w:rsidR="00ED6866" w:rsidRPr="00903C85">
        <w:rPr>
          <w:rFonts w:eastAsia="Arial Unicode MS"/>
          <w:lang w:val="ka-GE"/>
        </w:rPr>
        <w:t>.</w:t>
      </w:r>
      <w:r w:rsidRPr="00271A3A">
        <w:rPr>
          <w:rFonts w:eastAsia="Arial Unicode MS"/>
          <w:lang w:val="ka-GE"/>
        </w:rPr>
        <w:t xml:space="preserve"> </w:t>
      </w:r>
      <w:r w:rsidR="000C72EE" w:rsidRPr="000C72EE">
        <w:rPr>
          <w:rFonts w:eastAsia="Arial Unicode MS"/>
          <w:lang w:val="ka-GE"/>
        </w:rPr>
        <w:t>იმპიჩმენტის წესით თანამდებობიდან გადაყენების საკითხის</w:t>
      </w:r>
      <w:r w:rsidR="000C72EE">
        <w:rPr>
          <w:rFonts w:eastAsia="Arial Unicode MS"/>
          <w:lang w:val="ka-GE"/>
        </w:rPr>
        <w:t xml:space="preserve"> განხილვა</w:t>
      </w:r>
      <w:bookmarkEnd w:id="217"/>
    </w:p>
    <w:p w14:paraId="0CAC508E" w14:textId="0CC71708" w:rsidR="00CB7554" w:rsidRPr="00271A3A" w:rsidRDefault="00CB7554" w:rsidP="00CB7554">
      <w:pPr>
        <w:ind w:firstLine="720"/>
        <w:jc w:val="both"/>
        <w:rPr>
          <w:rFonts w:ascii="Sylfaen" w:hAnsi="Sylfaen"/>
          <w:lang w:val="ka-GE"/>
        </w:rPr>
      </w:pPr>
      <w:r w:rsidRPr="00271A3A">
        <w:rPr>
          <w:rFonts w:ascii="Sylfaen" w:eastAsia="Arial Unicode MS" w:hAnsi="Sylfaen" w:cs="Arial Unicode MS"/>
          <w:lang w:val="ka-GE"/>
        </w:rPr>
        <w:t xml:space="preserve">1. პარლამენტის მიერ </w:t>
      </w:r>
      <w:r w:rsidR="006C5A0D">
        <w:rPr>
          <w:rFonts w:ascii="Sylfaen" w:eastAsia="Arial Unicode MS" w:hAnsi="Sylfaen" w:cs="Arial Unicode MS"/>
          <w:lang w:val="ka-GE"/>
        </w:rPr>
        <w:t>რეგლამენტი</w:t>
      </w:r>
      <w:r w:rsidRPr="00271A3A">
        <w:rPr>
          <w:rFonts w:ascii="Sylfaen" w:eastAsia="Arial Unicode MS" w:hAnsi="Sylfaen" w:cs="Arial Unicode MS"/>
          <w:lang w:val="ka-GE"/>
        </w:rPr>
        <w:t xml:space="preserve">ს </w:t>
      </w:r>
      <w:r w:rsidR="007A5DC2">
        <w:rPr>
          <w:rFonts w:ascii="Sylfaen" w:eastAsia="Arial Unicode MS" w:hAnsi="Sylfaen" w:cs="Arial Unicode MS"/>
          <w:lang w:val="ka-GE"/>
        </w:rPr>
        <w:t>17</w:t>
      </w:r>
      <w:r w:rsidR="00DD3094">
        <w:rPr>
          <w:rFonts w:ascii="Sylfaen" w:eastAsia="Arial Unicode MS" w:hAnsi="Sylfaen" w:cs="Arial Unicode MS"/>
          <w:lang w:val="ka-GE"/>
        </w:rPr>
        <w:t>7</w:t>
      </w:r>
      <w:r w:rsidRPr="00271A3A">
        <w:rPr>
          <w:rFonts w:ascii="Sylfaen" w:eastAsia="Arial Unicode MS" w:hAnsi="Sylfaen" w:cs="Arial Unicode MS"/>
          <w:lang w:val="ka-GE"/>
        </w:rPr>
        <w:t>-ე მუხლის პირველი პუნქტით გათვალისწინებული თანამდებობის პირის ქმედებაზე საქართველოს საკონსტიტუციო სასამართლოს დასკვნის მიღების შემდეგ დაუყოვნებლივ, მაგრამ არაუგვიანეს 3 საათისა, აღნიშნული ფაქტი ეცნობება პარლამენტის თავმჯდომარეს, ამ თანამდებობის პირის იმპიჩმენტის წესით თანამდებობიდან გადაყენების საკითხის აღძვრის ინიციატორებს, ფრაქციებსა და დამოუკიდებელ პარლამენტის წევრებს.</w:t>
      </w:r>
    </w:p>
    <w:p w14:paraId="499B145A" w14:textId="2EA6269C" w:rsidR="00CB7554" w:rsidRPr="00271A3A" w:rsidRDefault="00CB7554" w:rsidP="00CB7554">
      <w:pPr>
        <w:ind w:firstLine="700"/>
        <w:jc w:val="both"/>
        <w:rPr>
          <w:rFonts w:ascii="Sylfaen" w:hAnsi="Sylfaen"/>
          <w:lang w:val="ka-GE"/>
        </w:rPr>
      </w:pPr>
      <w:r w:rsidRPr="00271A3A">
        <w:rPr>
          <w:rFonts w:ascii="Sylfaen" w:eastAsia="Arial Unicode MS" w:hAnsi="Sylfaen" w:cs="Arial Unicode MS"/>
          <w:lang w:val="ka-GE"/>
        </w:rPr>
        <w:t xml:space="preserve">2. თუ საქართველოს საკონსტიტუციო სასამართლომ თავისი დასკვნით დაადასტურა </w:t>
      </w:r>
      <w:r w:rsidR="006C5A0D">
        <w:rPr>
          <w:rFonts w:ascii="Sylfaen" w:eastAsia="Arial Unicode MS" w:hAnsi="Sylfaen" w:cs="Arial Unicode MS"/>
          <w:lang w:val="ka-GE"/>
        </w:rPr>
        <w:t>რეგლამენტი</w:t>
      </w:r>
      <w:r w:rsidRPr="00271A3A">
        <w:rPr>
          <w:rFonts w:ascii="Sylfaen" w:eastAsia="Arial Unicode MS" w:hAnsi="Sylfaen" w:cs="Arial Unicode MS"/>
          <w:lang w:val="ka-GE"/>
        </w:rPr>
        <w:t xml:space="preserve">ს </w:t>
      </w:r>
      <w:r w:rsidR="007A5DC2">
        <w:rPr>
          <w:rFonts w:ascii="Sylfaen" w:eastAsia="Arial Unicode MS" w:hAnsi="Sylfaen" w:cs="Arial Unicode MS"/>
          <w:lang w:val="ka-GE"/>
        </w:rPr>
        <w:t>17</w:t>
      </w:r>
      <w:r w:rsidR="00DD3094">
        <w:rPr>
          <w:rFonts w:ascii="Sylfaen" w:eastAsia="Arial Unicode MS" w:hAnsi="Sylfaen" w:cs="Arial Unicode MS"/>
          <w:lang w:val="ka-GE"/>
        </w:rPr>
        <w:t>7</w:t>
      </w:r>
      <w:r w:rsidRPr="00271A3A">
        <w:rPr>
          <w:rFonts w:ascii="Sylfaen" w:eastAsia="Arial Unicode MS" w:hAnsi="Sylfaen" w:cs="Arial Unicode MS"/>
          <w:lang w:val="ka-GE"/>
        </w:rPr>
        <w:t>-ე მუხლის პირველი პუნქტით გათვალისწინებული თანამდებობის პირის მიერ საქართველოს კონსტიტუციის დარღვევა ან/და მის ქმედებაში დანაშაულის შემადგენლობის ნიშნების არსებობა და პარლამენტის მიერ სასამართლოდან დასკვნის მიღების დროს მიმდინარეობს პარლამენტის მორიგი ან რიგგარეშე სესია, დასკვნის მიღებიდან არაუგვიანეს მე-5 კალენდარული დღისა პარლამენტი იღებს დადგენილებას დასკვნის განხილვისა და კენჭისყრის გრაფიკის თაობაზე.</w:t>
      </w:r>
    </w:p>
    <w:p w14:paraId="5D68A672" w14:textId="77777777" w:rsidR="00CB7554" w:rsidRPr="00271A3A" w:rsidRDefault="00CB7554" w:rsidP="00CB7554">
      <w:pPr>
        <w:ind w:firstLine="700"/>
        <w:jc w:val="both"/>
        <w:rPr>
          <w:rFonts w:ascii="Sylfaen" w:eastAsia="Arial Unicode MS" w:hAnsi="Sylfaen" w:cs="Arial Unicode MS"/>
          <w:lang w:val="ka-GE"/>
        </w:rPr>
      </w:pPr>
      <w:r w:rsidRPr="00271A3A">
        <w:rPr>
          <w:rFonts w:ascii="Sylfaen" w:eastAsia="Arial Unicode MS" w:hAnsi="Sylfaen" w:cs="Arial Unicode MS"/>
          <w:lang w:val="ka-GE"/>
        </w:rPr>
        <w:t>3. თუ საქართველოს საკონსტიტუციო სასამართლომ თავისი დასკვნით დაადასტურა თანამდებობის პირის მიერ საქართველოს კონსტიტუციის დარღვევა ან/და მის ქმედებაში დანაშაულის შემადგენლობის ნიშნების არსებობა და პარლამენტის მიერ სასამართლოდან დასკვნის მიღების დროს არ მიმდინარეობს პარლამენტის მორიგი ან რიგგარეშე სესია, დასკვნის მიღებიდან არაუგვიანეს 24 საათისა პარლამენტის თავმჯდომარე საქართველოს პრეზიდენტს წარუდგენს რიგგარეშე სესიის მოწვევის მოთხოვნას.</w:t>
      </w:r>
    </w:p>
    <w:p w14:paraId="36D51413" w14:textId="788D679E" w:rsidR="00724F1B" w:rsidRPr="00271A3A" w:rsidRDefault="00724F1B" w:rsidP="00724F1B">
      <w:pPr>
        <w:ind w:firstLine="700"/>
        <w:jc w:val="both"/>
        <w:rPr>
          <w:rFonts w:ascii="Sylfaen" w:hAnsi="Sylfaen"/>
          <w:lang w:val="ka-GE"/>
        </w:rPr>
      </w:pPr>
      <w:r w:rsidRPr="00271A3A">
        <w:rPr>
          <w:rFonts w:ascii="Sylfaen" w:hAnsi="Sylfaen"/>
          <w:lang w:val="ka-GE"/>
        </w:rPr>
        <w:t xml:space="preserve">4. </w:t>
      </w:r>
      <w:r w:rsidRPr="00271A3A">
        <w:rPr>
          <w:rFonts w:ascii="Sylfaen" w:hAnsi="Sylfaen" w:cs="Sylfaen"/>
          <w:lang w:val="ka-GE"/>
        </w:rPr>
        <w:t>თუ</w:t>
      </w:r>
      <w:r w:rsidRPr="00271A3A">
        <w:rPr>
          <w:rFonts w:ascii="Sylfaen" w:hAnsi="Sylfaen"/>
          <w:lang w:val="ka-GE"/>
        </w:rPr>
        <w:t xml:space="preserve"> </w:t>
      </w:r>
      <w:r w:rsidRPr="00271A3A">
        <w:rPr>
          <w:rFonts w:ascii="Sylfaen" w:hAnsi="Sylfaen" w:cs="Sylfaen"/>
          <w:lang w:val="ka-GE"/>
        </w:rPr>
        <w:t>საქართველოს</w:t>
      </w:r>
      <w:r w:rsidRPr="00271A3A">
        <w:rPr>
          <w:rFonts w:ascii="Sylfaen" w:hAnsi="Sylfaen"/>
          <w:lang w:val="ka-GE"/>
        </w:rPr>
        <w:t xml:space="preserve"> </w:t>
      </w:r>
      <w:r w:rsidRPr="00271A3A">
        <w:rPr>
          <w:rFonts w:ascii="Sylfaen" w:hAnsi="Sylfaen" w:cs="Sylfaen"/>
          <w:lang w:val="ka-GE"/>
        </w:rPr>
        <w:t>საკონსტიტუციო</w:t>
      </w:r>
      <w:r w:rsidRPr="00271A3A">
        <w:rPr>
          <w:rFonts w:ascii="Sylfaen" w:hAnsi="Sylfaen"/>
          <w:lang w:val="ka-GE"/>
        </w:rPr>
        <w:t xml:space="preserve"> </w:t>
      </w:r>
      <w:r w:rsidRPr="00271A3A">
        <w:rPr>
          <w:rFonts w:ascii="Sylfaen" w:hAnsi="Sylfaen" w:cs="Sylfaen"/>
          <w:lang w:val="ka-GE"/>
        </w:rPr>
        <w:t>სასამართლომ</w:t>
      </w:r>
      <w:r w:rsidRPr="00271A3A">
        <w:rPr>
          <w:rFonts w:ascii="Sylfaen" w:hAnsi="Sylfaen"/>
          <w:lang w:val="ka-GE"/>
        </w:rPr>
        <w:t xml:space="preserve"> </w:t>
      </w:r>
      <w:r w:rsidRPr="00271A3A">
        <w:rPr>
          <w:rFonts w:ascii="Sylfaen" w:hAnsi="Sylfaen" w:cs="Sylfaen"/>
          <w:lang w:val="ka-GE"/>
        </w:rPr>
        <w:t>თავისი</w:t>
      </w:r>
      <w:r w:rsidRPr="00271A3A">
        <w:rPr>
          <w:rFonts w:ascii="Sylfaen" w:hAnsi="Sylfaen"/>
          <w:lang w:val="ka-GE"/>
        </w:rPr>
        <w:t xml:space="preserve"> </w:t>
      </w:r>
      <w:r w:rsidRPr="00271A3A">
        <w:rPr>
          <w:rFonts w:ascii="Sylfaen" w:hAnsi="Sylfaen" w:cs="Sylfaen"/>
          <w:lang w:val="ka-GE"/>
        </w:rPr>
        <w:t>დასკვნით</w:t>
      </w:r>
      <w:r w:rsidRPr="00271A3A">
        <w:rPr>
          <w:rFonts w:ascii="Sylfaen" w:hAnsi="Sylfaen"/>
          <w:lang w:val="ka-GE"/>
        </w:rPr>
        <w:t xml:space="preserve"> </w:t>
      </w:r>
      <w:r w:rsidRPr="00271A3A">
        <w:rPr>
          <w:rFonts w:ascii="Sylfaen" w:hAnsi="Sylfaen" w:cs="Sylfaen"/>
          <w:lang w:val="ka-GE"/>
        </w:rPr>
        <w:t>დაადასტურა</w:t>
      </w:r>
      <w:r w:rsidRPr="00271A3A">
        <w:rPr>
          <w:rFonts w:ascii="Sylfaen" w:hAnsi="Sylfaen"/>
          <w:lang w:val="ka-GE"/>
        </w:rPr>
        <w:t xml:space="preserve"> </w:t>
      </w:r>
      <w:r w:rsidRPr="00271A3A">
        <w:rPr>
          <w:rFonts w:ascii="Sylfaen" w:hAnsi="Sylfaen" w:cs="Sylfaen"/>
          <w:lang w:val="ka-GE"/>
        </w:rPr>
        <w:t>რეგლამენტის</w:t>
      </w:r>
      <w:r w:rsidRPr="00271A3A">
        <w:rPr>
          <w:rFonts w:ascii="Sylfaen" w:hAnsi="Sylfaen"/>
          <w:lang w:val="ka-GE"/>
        </w:rPr>
        <w:t xml:space="preserve"> </w:t>
      </w:r>
      <w:r w:rsidR="007A5DC2">
        <w:rPr>
          <w:rFonts w:ascii="Sylfaen" w:hAnsi="Sylfaen"/>
          <w:lang w:val="ka-GE"/>
        </w:rPr>
        <w:t>17</w:t>
      </w:r>
      <w:r w:rsidR="00DD3094">
        <w:rPr>
          <w:rFonts w:ascii="Sylfaen" w:hAnsi="Sylfaen"/>
          <w:lang w:val="ka-GE"/>
        </w:rPr>
        <w:t>7</w:t>
      </w:r>
      <w:r w:rsidRPr="00271A3A">
        <w:rPr>
          <w:rFonts w:ascii="Sylfaen" w:hAnsi="Sylfaen"/>
          <w:lang w:val="ka-GE"/>
        </w:rPr>
        <w:t>-</w:t>
      </w:r>
      <w:r w:rsidRPr="00271A3A">
        <w:rPr>
          <w:rFonts w:ascii="Sylfaen" w:hAnsi="Sylfaen" w:cs="Sylfaen"/>
          <w:lang w:val="ka-GE"/>
        </w:rPr>
        <w:t>ე</w:t>
      </w:r>
      <w:r w:rsidRPr="00271A3A">
        <w:rPr>
          <w:rFonts w:ascii="Sylfaen" w:hAnsi="Sylfaen"/>
          <w:lang w:val="ka-GE"/>
        </w:rPr>
        <w:t xml:space="preserve"> </w:t>
      </w:r>
      <w:r w:rsidRPr="00271A3A">
        <w:rPr>
          <w:rFonts w:ascii="Sylfaen" w:hAnsi="Sylfaen" w:cs="Sylfaen"/>
          <w:lang w:val="ka-GE"/>
        </w:rPr>
        <w:t>მუხლის</w:t>
      </w:r>
      <w:r w:rsidRPr="00271A3A">
        <w:rPr>
          <w:rFonts w:ascii="Sylfaen" w:hAnsi="Sylfaen"/>
          <w:lang w:val="ka-GE"/>
        </w:rPr>
        <w:t xml:space="preserve"> </w:t>
      </w:r>
      <w:r w:rsidRPr="00271A3A">
        <w:rPr>
          <w:rFonts w:ascii="Sylfaen" w:hAnsi="Sylfaen" w:cs="Sylfaen"/>
          <w:lang w:val="ka-GE"/>
        </w:rPr>
        <w:t>პირველი</w:t>
      </w:r>
      <w:r w:rsidRPr="00271A3A">
        <w:rPr>
          <w:rFonts w:ascii="Sylfaen" w:hAnsi="Sylfaen"/>
          <w:lang w:val="ka-GE"/>
        </w:rPr>
        <w:t xml:space="preserve"> </w:t>
      </w:r>
      <w:r w:rsidRPr="00271A3A">
        <w:rPr>
          <w:rFonts w:ascii="Sylfaen" w:hAnsi="Sylfaen" w:cs="Sylfaen"/>
          <w:lang w:val="ka-GE"/>
        </w:rPr>
        <w:t>პუნქტით</w:t>
      </w:r>
      <w:r w:rsidRPr="00271A3A">
        <w:rPr>
          <w:rFonts w:ascii="Sylfaen" w:hAnsi="Sylfaen"/>
          <w:lang w:val="ka-GE"/>
        </w:rPr>
        <w:t xml:space="preserve"> </w:t>
      </w:r>
      <w:r w:rsidRPr="00271A3A">
        <w:rPr>
          <w:rFonts w:ascii="Sylfaen" w:hAnsi="Sylfaen" w:cs="Sylfaen"/>
          <w:lang w:val="ka-GE"/>
        </w:rPr>
        <w:t>გათვალისწინებული</w:t>
      </w:r>
      <w:r w:rsidRPr="00271A3A">
        <w:rPr>
          <w:rFonts w:ascii="Sylfaen" w:hAnsi="Sylfaen"/>
          <w:lang w:val="ka-GE"/>
        </w:rPr>
        <w:t xml:space="preserve"> </w:t>
      </w:r>
      <w:r w:rsidRPr="00271A3A">
        <w:rPr>
          <w:rFonts w:ascii="Sylfaen" w:hAnsi="Sylfaen" w:cs="Sylfaen"/>
          <w:lang w:val="ka-GE"/>
        </w:rPr>
        <w:t>თანამდებობის</w:t>
      </w:r>
      <w:r w:rsidRPr="00271A3A">
        <w:rPr>
          <w:rFonts w:ascii="Sylfaen" w:hAnsi="Sylfaen"/>
          <w:lang w:val="ka-GE"/>
        </w:rPr>
        <w:t xml:space="preserve"> </w:t>
      </w:r>
      <w:r w:rsidRPr="00271A3A">
        <w:rPr>
          <w:rFonts w:ascii="Sylfaen" w:hAnsi="Sylfaen" w:cs="Sylfaen"/>
          <w:lang w:val="ka-GE"/>
        </w:rPr>
        <w:t>პირის</w:t>
      </w:r>
      <w:r w:rsidRPr="00271A3A">
        <w:rPr>
          <w:rFonts w:ascii="Sylfaen" w:hAnsi="Sylfaen"/>
          <w:lang w:val="ka-GE"/>
        </w:rPr>
        <w:t xml:space="preserve"> </w:t>
      </w:r>
      <w:r w:rsidRPr="00271A3A">
        <w:rPr>
          <w:rFonts w:ascii="Sylfaen" w:hAnsi="Sylfaen" w:cs="Sylfaen"/>
          <w:lang w:val="ka-GE"/>
        </w:rPr>
        <w:t>მიერ</w:t>
      </w:r>
      <w:r w:rsidRPr="00271A3A">
        <w:rPr>
          <w:rFonts w:ascii="Sylfaen" w:hAnsi="Sylfaen"/>
          <w:lang w:val="ka-GE"/>
        </w:rPr>
        <w:t xml:space="preserve"> </w:t>
      </w:r>
      <w:r w:rsidRPr="00271A3A">
        <w:rPr>
          <w:rFonts w:ascii="Sylfaen" w:hAnsi="Sylfaen" w:cs="Sylfaen"/>
          <w:lang w:val="ka-GE"/>
        </w:rPr>
        <w:t>საქართველოს</w:t>
      </w:r>
      <w:r w:rsidRPr="00271A3A">
        <w:rPr>
          <w:rFonts w:ascii="Sylfaen" w:hAnsi="Sylfaen"/>
          <w:lang w:val="ka-GE"/>
        </w:rPr>
        <w:t xml:space="preserve"> </w:t>
      </w:r>
      <w:r w:rsidRPr="00271A3A">
        <w:rPr>
          <w:rFonts w:ascii="Sylfaen" w:hAnsi="Sylfaen" w:cs="Sylfaen"/>
          <w:lang w:val="ka-GE"/>
        </w:rPr>
        <w:t>კონსტიტუციის</w:t>
      </w:r>
      <w:r w:rsidRPr="00271A3A">
        <w:rPr>
          <w:rFonts w:ascii="Sylfaen" w:hAnsi="Sylfaen"/>
          <w:lang w:val="ka-GE"/>
        </w:rPr>
        <w:t xml:space="preserve"> </w:t>
      </w:r>
      <w:r w:rsidRPr="00271A3A">
        <w:rPr>
          <w:rFonts w:ascii="Sylfaen" w:hAnsi="Sylfaen" w:cs="Sylfaen"/>
          <w:lang w:val="ka-GE"/>
        </w:rPr>
        <w:t>დარღვევა</w:t>
      </w:r>
      <w:r w:rsidRPr="00271A3A">
        <w:rPr>
          <w:rFonts w:ascii="Sylfaen" w:hAnsi="Sylfaen"/>
          <w:lang w:val="ka-GE"/>
        </w:rPr>
        <w:t xml:space="preserve"> </w:t>
      </w:r>
      <w:r w:rsidRPr="00271A3A">
        <w:rPr>
          <w:rFonts w:ascii="Sylfaen" w:hAnsi="Sylfaen" w:cs="Sylfaen"/>
          <w:lang w:val="ka-GE"/>
        </w:rPr>
        <w:t>ან</w:t>
      </w:r>
      <w:r w:rsidRPr="00271A3A">
        <w:rPr>
          <w:rFonts w:ascii="Sylfaen" w:hAnsi="Sylfaen"/>
          <w:lang w:val="ka-GE"/>
        </w:rPr>
        <w:t>/</w:t>
      </w:r>
      <w:r w:rsidRPr="00271A3A">
        <w:rPr>
          <w:rFonts w:ascii="Sylfaen" w:hAnsi="Sylfaen" w:cs="Sylfaen"/>
          <w:lang w:val="ka-GE"/>
        </w:rPr>
        <w:t>და</w:t>
      </w:r>
      <w:r w:rsidRPr="00271A3A">
        <w:rPr>
          <w:rFonts w:ascii="Sylfaen" w:hAnsi="Sylfaen"/>
          <w:lang w:val="ka-GE"/>
        </w:rPr>
        <w:t xml:space="preserve"> </w:t>
      </w:r>
      <w:r w:rsidRPr="00271A3A">
        <w:rPr>
          <w:rFonts w:ascii="Sylfaen" w:hAnsi="Sylfaen" w:cs="Sylfaen"/>
          <w:lang w:val="ka-GE"/>
        </w:rPr>
        <w:t>მის</w:t>
      </w:r>
      <w:r w:rsidRPr="00271A3A">
        <w:rPr>
          <w:rFonts w:ascii="Sylfaen" w:hAnsi="Sylfaen"/>
          <w:lang w:val="ka-GE"/>
        </w:rPr>
        <w:t xml:space="preserve"> </w:t>
      </w:r>
      <w:r w:rsidRPr="00271A3A">
        <w:rPr>
          <w:rFonts w:ascii="Sylfaen" w:hAnsi="Sylfaen" w:cs="Sylfaen"/>
          <w:lang w:val="ka-GE"/>
        </w:rPr>
        <w:t>ქმედებაში</w:t>
      </w:r>
      <w:r w:rsidRPr="00271A3A">
        <w:rPr>
          <w:rFonts w:ascii="Sylfaen" w:hAnsi="Sylfaen"/>
          <w:lang w:val="ka-GE"/>
        </w:rPr>
        <w:t xml:space="preserve"> </w:t>
      </w:r>
      <w:r w:rsidRPr="00271A3A">
        <w:rPr>
          <w:rFonts w:ascii="Sylfaen" w:hAnsi="Sylfaen" w:cs="Sylfaen"/>
          <w:lang w:val="ka-GE"/>
        </w:rPr>
        <w:t>დანაშაულის</w:t>
      </w:r>
      <w:r w:rsidRPr="00271A3A">
        <w:rPr>
          <w:rFonts w:ascii="Sylfaen" w:hAnsi="Sylfaen"/>
          <w:lang w:val="ka-GE"/>
        </w:rPr>
        <w:t xml:space="preserve"> </w:t>
      </w:r>
      <w:r w:rsidRPr="00271A3A">
        <w:rPr>
          <w:rFonts w:ascii="Sylfaen" w:hAnsi="Sylfaen" w:cs="Sylfaen"/>
          <w:lang w:val="ka-GE"/>
        </w:rPr>
        <w:t>შემადგენლობის</w:t>
      </w:r>
      <w:r w:rsidRPr="00271A3A">
        <w:rPr>
          <w:rFonts w:ascii="Sylfaen" w:hAnsi="Sylfaen"/>
          <w:lang w:val="ka-GE"/>
        </w:rPr>
        <w:t xml:space="preserve"> </w:t>
      </w:r>
      <w:r w:rsidRPr="00271A3A">
        <w:rPr>
          <w:rFonts w:ascii="Sylfaen" w:hAnsi="Sylfaen" w:cs="Sylfaen"/>
          <w:lang w:val="ka-GE"/>
        </w:rPr>
        <w:t>ნიშნების</w:t>
      </w:r>
      <w:r w:rsidRPr="00271A3A">
        <w:rPr>
          <w:rFonts w:ascii="Sylfaen" w:hAnsi="Sylfaen"/>
          <w:lang w:val="ka-GE"/>
        </w:rPr>
        <w:t xml:space="preserve"> </w:t>
      </w:r>
      <w:r w:rsidRPr="00271A3A">
        <w:rPr>
          <w:rFonts w:ascii="Sylfaen" w:hAnsi="Sylfaen" w:cs="Sylfaen"/>
          <w:lang w:val="ka-GE"/>
        </w:rPr>
        <w:t>არსებობა</w:t>
      </w:r>
      <w:r w:rsidRPr="00271A3A">
        <w:rPr>
          <w:rFonts w:ascii="Sylfaen" w:hAnsi="Sylfaen"/>
          <w:lang w:val="ka-GE"/>
        </w:rPr>
        <w:t xml:space="preserve">, </w:t>
      </w:r>
      <w:r w:rsidRPr="00271A3A">
        <w:rPr>
          <w:rFonts w:ascii="Sylfaen" w:hAnsi="Sylfaen" w:cs="Sylfaen"/>
          <w:lang w:val="ka-GE"/>
        </w:rPr>
        <w:t>პარლამენტი</w:t>
      </w:r>
      <w:r w:rsidRPr="00271A3A">
        <w:rPr>
          <w:rFonts w:ascii="Sylfaen" w:hAnsi="Sylfaen"/>
          <w:lang w:val="ka-GE"/>
        </w:rPr>
        <w:t xml:space="preserve"> </w:t>
      </w:r>
      <w:r w:rsidRPr="00271A3A">
        <w:rPr>
          <w:rFonts w:ascii="Sylfaen" w:hAnsi="Sylfaen" w:cs="Sylfaen"/>
          <w:lang w:val="ka-GE"/>
        </w:rPr>
        <w:t>სასამართლოდან</w:t>
      </w:r>
      <w:r w:rsidRPr="00271A3A">
        <w:rPr>
          <w:rFonts w:ascii="Sylfaen" w:hAnsi="Sylfaen"/>
          <w:lang w:val="ka-GE"/>
        </w:rPr>
        <w:t xml:space="preserve"> </w:t>
      </w:r>
      <w:r w:rsidRPr="00271A3A">
        <w:rPr>
          <w:rFonts w:ascii="Sylfaen" w:hAnsi="Sylfaen" w:cs="Sylfaen"/>
          <w:lang w:val="ka-GE"/>
        </w:rPr>
        <w:t>დასკვნის</w:t>
      </w:r>
      <w:r w:rsidRPr="00271A3A">
        <w:rPr>
          <w:rFonts w:ascii="Sylfaen" w:hAnsi="Sylfaen"/>
          <w:lang w:val="ka-GE"/>
        </w:rPr>
        <w:t xml:space="preserve"> </w:t>
      </w:r>
      <w:r w:rsidRPr="00271A3A">
        <w:rPr>
          <w:rFonts w:ascii="Sylfaen" w:hAnsi="Sylfaen" w:cs="Sylfaen"/>
          <w:lang w:val="ka-GE"/>
        </w:rPr>
        <w:t>მიღებიდან</w:t>
      </w:r>
      <w:r w:rsidRPr="00271A3A">
        <w:rPr>
          <w:rFonts w:ascii="Sylfaen" w:hAnsi="Sylfaen"/>
          <w:lang w:val="ka-GE"/>
        </w:rPr>
        <w:t xml:space="preserve"> </w:t>
      </w:r>
      <w:r w:rsidRPr="00271A3A">
        <w:rPr>
          <w:rFonts w:ascii="Sylfaen" w:hAnsi="Sylfaen" w:cs="Sylfaen"/>
          <w:lang w:val="ka-GE"/>
        </w:rPr>
        <w:t>ორი</w:t>
      </w:r>
      <w:r w:rsidRPr="00271A3A">
        <w:rPr>
          <w:rFonts w:ascii="Sylfaen" w:hAnsi="Sylfaen"/>
          <w:lang w:val="ka-GE"/>
        </w:rPr>
        <w:t xml:space="preserve"> </w:t>
      </w:r>
      <w:r w:rsidRPr="00271A3A">
        <w:rPr>
          <w:rFonts w:ascii="Sylfaen" w:hAnsi="Sylfaen" w:cs="Sylfaen"/>
          <w:lang w:val="ka-GE"/>
        </w:rPr>
        <w:t>კვირის</w:t>
      </w:r>
      <w:r w:rsidRPr="00271A3A">
        <w:rPr>
          <w:rFonts w:ascii="Sylfaen" w:hAnsi="Sylfaen"/>
          <w:lang w:val="ka-GE"/>
        </w:rPr>
        <w:t xml:space="preserve"> </w:t>
      </w:r>
      <w:r w:rsidRPr="00271A3A">
        <w:rPr>
          <w:rFonts w:ascii="Sylfaen" w:hAnsi="Sylfaen" w:cs="Sylfaen"/>
          <w:lang w:val="ka-GE"/>
        </w:rPr>
        <w:t>ვადაში</w:t>
      </w:r>
      <w:r w:rsidRPr="00271A3A">
        <w:rPr>
          <w:rFonts w:ascii="Sylfaen" w:hAnsi="Sylfaen"/>
          <w:lang w:val="ka-GE"/>
        </w:rPr>
        <w:t xml:space="preserve"> </w:t>
      </w:r>
      <w:r w:rsidRPr="00271A3A">
        <w:rPr>
          <w:rFonts w:ascii="Sylfaen" w:hAnsi="Sylfaen" w:cs="Sylfaen"/>
          <w:lang w:val="ka-GE"/>
        </w:rPr>
        <w:t>პლენარულ</w:t>
      </w:r>
      <w:r w:rsidRPr="00271A3A">
        <w:rPr>
          <w:rFonts w:ascii="Sylfaen" w:hAnsi="Sylfaen"/>
          <w:lang w:val="ka-GE"/>
        </w:rPr>
        <w:t xml:space="preserve"> </w:t>
      </w:r>
      <w:r w:rsidRPr="00271A3A">
        <w:rPr>
          <w:rFonts w:ascii="Sylfaen" w:hAnsi="Sylfaen" w:cs="Sylfaen"/>
          <w:lang w:val="ka-GE"/>
        </w:rPr>
        <w:t>სხდომაზე</w:t>
      </w:r>
      <w:r w:rsidRPr="00271A3A">
        <w:rPr>
          <w:rFonts w:ascii="Sylfaen" w:hAnsi="Sylfaen"/>
          <w:lang w:val="ka-GE"/>
        </w:rPr>
        <w:t xml:space="preserve"> </w:t>
      </w:r>
      <w:r w:rsidRPr="00271A3A">
        <w:rPr>
          <w:rFonts w:ascii="Sylfaen" w:hAnsi="Sylfaen" w:cs="Sylfaen"/>
          <w:lang w:val="ka-GE"/>
        </w:rPr>
        <w:t>განიხილავს</w:t>
      </w:r>
      <w:r w:rsidRPr="00271A3A">
        <w:rPr>
          <w:rFonts w:ascii="Sylfaen" w:hAnsi="Sylfaen"/>
          <w:lang w:val="ka-GE"/>
        </w:rPr>
        <w:t xml:space="preserve"> </w:t>
      </w:r>
      <w:r w:rsidRPr="00271A3A">
        <w:rPr>
          <w:rFonts w:ascii="Sylfaen" w:hAnsi="Sylfaen" w:cs="Sylfaen"/>
          <w:lang w:val="ka-GE"/>
        </w:rPr>
        <w:t>და</w:t>
      </w:r>
      <w:r w:rsidRPr="00271A3A">
        <w:rPr>
          <w:rFonts w:ascii="Sylfaen" w:hAnsi="Sylfaen"/>
          <w:lang w:val="ka-GE"/>
        </w:rPr>
        <w:t xml:space="preserve"> </w:t>
      </w:r>
      <w:r w:rsidRPr="00271A3A">
        <w:rPr>
          <w:rFonts w:ascii="Sylfaen" w:hAnsi="Sylfaen" w:cs="Sylfaen"/>
          <w:lang w:val="ka-GE"/>
        </w:rPr>
        <w:t>კენჭს</w:t>
      </w:r>
      <w:r w:rsidRPr="00271A3A">
        <w:rPr>
          <w:rFonts w:ascii="Sylfaen" w:hAnsi="Sylfaen"/>
          <w:lang w:val="ka-GE"/>
        </w:rPr>
        <w:t xml:space="preserve"> </w:t>
      </w:r>
      <w:r w:rsidRPr="00271A3A">
        <w:rPr>
          <w:rFonts w:ascii="Sylfaen" w:hAnsi="Sylfaen" w:cs="Sylfaen"/>
          <w:lang w:val="ka-GE"/>
        </w:rPr>
        <w:t>უყრის</w:t>
      </w:r>
      <w:r w:rsidRPr="00271A3A">
        <w:rPr>
          <w:rFonts w:ascii="Sylfaen" w:hAnsi="Sylfaen"/>
          <w:lang w:val="ka-GE"/>
        </w:rPr>
        <w:t xml:space="preserve"> </w:t>
      </w:r>
      <w:r w:rsidRPr="00271A3A">
        <w:rPr>
          <w:rFonts w:ascii="Sylfaen" w:hAnsi="Sylfaen" w:cs="Sylfaen"/>
          <w:lang w:val="ka-GE"/>
        </w:rPr>
        <w:t>თანამდებობის</w:t>
      </w:r>
      <w:r w:rsidRPr="00271A3A">
        <w:rPr>
          <w:rFonts w:ascii="Sylfaen" w:hAnsi="Sylfaen"/>
          <w:lang w:val="ka-GE"/>
        </w:rPr>
        <w:t xml:space="preserve"> </w:t>
      </w:r>
      <w:r w:rsidRPr="00271A3A">
        <w:rPr>
          <w:rFonts w:ascii="Sylfaen" w:hAnsi="Sylfaen" w:cs="Sylfaen"/>
          <w:lang w:val="ka-GE"/>
        </w:rPr>
        <w:t>პირის</w:t>
      </w:r>
      <w:r w:rsidRPr="00271A3A">
        <w:rPr>
          <w:rFonts w:ascii="Sylfaen" w:hAnsi="Sylfaen"/>
          <w:lang w:val="ka-GE"/>
        </w:rPr>
        <w:t xml:space="preserve"> </w:t>
      </w:r>
      <w:r w:rsidRPr="00271A3A">
        <w:rPr>
          <w:rFonts w:ascii="Sylfaen" w:hAnsi="Sylfaen" w:cs="Sylfaen"/>
          <w:lang w:val="ka-GE"/>
        </w:rPr>
        <w:t>იმპიჩმენტის</w:t>
      </w:r>
      <w:r w:rsidRPr="00271A3A">
        <w:rPr>
          <w:rFonts w:ascii="Sylfaen" w:hAnsi="Sylfaen"/>
          <w:lang w:val="ka-GE"/>
        </w:rPr>
        <w:t xml:space="preserve"> </w:t>
      </w:r>
      <w:r w:rsidRPr="00271A3A">
        <w:rPr>
          <w:rFonts w:ascii="Sylfaen" w:hAnsi="Sylfaen" w:cs="Sylfaen"/>
          <w:lang w:val="ka-GE"/>
        </w:rPr>
        <w:t>წესით</w:t>
      </w:r>
      <w:r w:rsidRPr="00271A3A">
        <w:rPr>
          <w:rFonts w:ascii="Sylfaen" w:hAnsi="Sylfaen"/>
          <w:lang w:val="ka-GE"/>
        </w:rPr>
        <w:t xml:space="preserve"> </w:t>
      </w:r>
      <w:r w:rsidRPr="00271A3A">
        <w:rPr>
          <w:rFonts w:ascii="Sylfaen" w:hAnsi="Sylfaen" w:cs="Sylfaen"/>
          <w:lang w:val="ka-GE"/>
        </w:rPr>
        <w:t>თანამდებობიდან</w:t>
      </w:r>
      <w:r w:rsidRPr="00271A3A">
        <w:rPr>
          <w:rFonts w:ascii="Sylfaen" w:hAnsi="Sylfaen"/>
          <w:lang w:val="ka-GE"/>
        </w:rPr>
        <w:t xml:space="preserve"> </w:t>
      </w:r>
      <w:r w:rsidRPr="00271A3A">
        <w:rPr>
          <w:rFonts w:ascii="Sylfaen" w:hAnsi="Sylfaen" w:cs="Sylfaen"/>
          <w:lang w:val="ka-GE"/>
        </w:rPr>
        <w:t>გადაყენების</w:t>
      </w:r>
      <w:r w:rsidRPr="00271A3A">
        <w:rPr>
          <w:rFonts w:ascii="Sylfaen" w:hAnsi="Sylfaen"/>
          <w:lang w:val="ka-GE"/>
        </w:rPr>
        <w:t xml:space="preserve"> </w:t>
      </w:r>
      <w:r w:rsidRPr="00271A3A">
        <w:rPr>
          <w:rFonts w:ascii="Sylfaen" w:hAnsi="Sylfaen" w:cs="Sylfaen"/>
          <w:lang w:val="ka-GE"/>
        </w:rPr>
        <w:t>საკითხს</w:t>
      </w:r>
      <w:r w:rsidRPr="00271A3A">
        <w:rPr>
          <w:rFonts w:ascii="Sylfaen" w:hAnsi="Sylfaen"/>
          <w:lang w:val="ka-GE"/>
        </w:rPr>
        <w:t xml:space="preserve">. </w:t>
      </w:r>
      <w:r w:rsidRPr="00271A3A">
        <w:rPr>
          <w:rFonts w:ascii="Sylfaen" w:hAnsi="Sylfaen" w:cs="Sylfaen"/>
          <w:lang w:val="ka-GE"/>
        </w:rPr>
        <w:t>პარლამენტის</w:t>
      </w:r>
      <w:r w:rsidRPr="00271A3A">
        <w:rPr>
          <w:rFonts w:ascii="Sylfaen" w:hAnsi="Sylfaen"/>
          <w:lang w:val="ka-GE"/>
        </w:rPr>
        <w:t xml:space="preserve"> </w:t>
      </w:r>
      <w:r w:rsidRPr="00271A3A">
        <w:rPr>
          <w:rFonts w:ascii="Sylfaen" w:hAnsi="Sylfaen" w:cs="Sylfaen"/>
          <w:lang w:val="ka-GE"/>
        </w:rPr>
        <w:t>გადაწყვეტილებით</w:t>
      </w:r>
      <w:r w:rsidRPr="00271A3A">
        <w:rPr>
          <w:rFonts w:ascii="Sylfaen" w:hAnsi="Sylfaen"/>
          <w:lang w:val="ka-GE"/>
        </w:rPr>
        <w:t xml:space="preserve">, </w:t>
      </w:r>
      <w:r w:rsidRPr="00271A3A">
        <w:rPr>
          <w:rFonts w:ascii="Sylfaen" w:hAnsi="Sylfaen" w:cs="Sylfaen"/>
          <w:lang w:val="ka-GE"/>
        </w:rPr>
        <w:t>ეს</w:t>
      </w:r>
      <w:r w:rsidRPr="00271A3A">
        <w:rPr>
          <w:rFonts w:ascii="Sylfaen" w:hAnsi="Sylfaen"/>
          <w:lang w:val="ka-GE"/>
        </w:rPr>
        <w:t xml:space="preserve"> </w:t>
      </w:r>
      <w:r w:rsidRPr="00271A3A">
        <w:rPr>
          <w:rFonts w:ascii="Sylfaen" w:hAnsi="Sylfaen" w:cs="Sylfaen"/>
          <w:lang w:val="ka-GE"/>
        </w:rPr>
        <w:t>პლენარული</w:t>
      </w:r>
      <w:r w:rsidRPr="00271A3A">
        <w:rPr>
          <w:rFonts w:ascii="Sylfaen" w:hAnsi="Sylfaen"/>
          <w:lang w:val="ka-GE"/>
        </w:rPr>
        <w:t xml:space="preserve"> </w:t>
      </w:r>
      <w:r w:rsidRPr="00271A3A">
        <w:rPr>
          <w:rFonts w:ascii="Sylfaen" w:hAnsi="Sylfaen" w:cs="Sylfaen"/>
          <w:lang w:val="ka-GE"/>
        </w:rPr>
        <w:t>სხდომა</w:t>
      </w:r>
      <w:r w:rsidRPr="00271A3A">
        <w:rPr>
          <w:rFonts w:ascii="Sylfaen" w:hAnsi="Sylfaen"/>
          <w:lang w:val="ka-GE"/>
        </w:rPr>
        <w:t xml:space="preserve"> </w:t>
      </w:r>
      <w:r w:rsidRPr="00271A3A">
        <w:rPr>
          <w:rFonts w:ascii="Sylfaen" w:hAnsi="Sylfaen" w:cs="Sylfaen"/>
          <w:lang w:val="ka-GE"/>
        </w:rPr>
        <w:t>შეიძლება</w:t>
      </w:r>
      <w:r w:rsidRPr="00271A3A">
        <w:rPr>
          <w:rFonts w:ascii="Sylfaen" w:hAnsi="Sylfaen"/>
          <w:lang w:val="ka-GE"/>
        </w:rPr>
        <w:t xml:space="preserve"> </w:t>
      </w:r>
      <w:r w:rsidRPr="00271A3A">
        <w:rPr>
          <w:rFonts w:ascii="Sylfaen" w:hAnsi="Sylfaen" w:cs="Sylfaen"/>
          <w:lang w:val="ka-GE"/>
        </w:rPr>
        <w:t>დახურულად</w:t>
      </w:r>
      <w:r w:rsidRPr="00271A3A">
        <w:rPr>
          <w:rFonts w:ascii="Sylfaen" w:hAnsi="Sylfaen"/>
          <w:lang w:val="ka-GE"/>
        </w:rPr>
        <w:t xml:space="preserve"> </w:t>
      </w:r>
      <w:r w:rsidRPr="00271A3A">
        <w:rPr>
          <w:rFonts w:ascii="Sylfaen" w:hAnsi="Sylfaen" w:cs="Sylfaen"/>
          <w:lang w:val="ka-GE"/>
        </w:rPr>
        <w:t>გამოცხადდეს</w:t>
      </w:r>
      <w:r w:rsidRPr="00271A3A">
        <w:rPr>
          <w:rFonts w:ascii="Sylfaen" w:hAnsi="Sylfaen"/>
          <w:lang w:val="ka-GE"/>
        </w:rPr>
        <w:t>.</w:t>
      </w:r>
    </w:p>
    <w:p w14:paraId="5ED0DDE8" w14:textId="4D4148C2" w:rsidR="00724F1B" w:rsidRPr="00271A3A" w:rsidRDefault="00724F1B" w:rsidP="00724F1B">
      <w:pPr>
        <w:ind w:firstLine="700"/>
        <w:jc w:val="both"/>
        <w:rPr>
          <w:rFonts w:ascii="Sylfaen" w:hAnsi="Sylfaen"/>
          <w:lang w:val="ka-GE"/>
        </w:rPr>
      </w:pPr>
      <w:r w:rsidRPr="00271A3A">
        <w:rPr>
          <w:rFonts w:ascii="Sylfaen" w:hAnsi="Sylfaen"/>
          <w:lang w:val="ka-GE"/>
        </w:rPr>
        <w:t xml:space="preserve">5. </w:t>
      </w:r>
      <w:r w:rsidRPr="00271A3A">
        <w:rPr>
          <w:rFonts w:ascii="Sylfaen" w:hAnsi="Sylfaen" w:cs="Sylfaen"/>
          <w:lang w:val="ka-GE"/>
        </w:rPr>
        <w:t>პარლამენტში</w:t>
      </w:r>
      <w:r w:rsidRPr="00271A3A">
        <w:rPr>
          <w:rFonts w:ascii="Sylfaen" w:hAnsi="Sylfaen"/>
          <w:lang w:val="ka-GE"/>
        </w:rPr>
        <w:t xml:space="preserve"> </w:t>
      </w:r>
      <w:r w:rsidRPr="00271A3A">
        <w:rPr>
          <w:rFonts w:ascii="Sylfaen" w:hAnsi="Sylfaen" w:cs="Sylfaen"/>
          <w:lang w:val="ka-GE"/>
        </w:rPr>
        <w:t>რეგლამენტის</w:t>
      </w:r>
      <w:r w:rsidRPr="00271A3A">
        <w:rPr>
          <w:rFonts w:ascii="Sylfaen" w:hAnsi="Sylfaen"/>
          <w:lang w:val="ka-GE"/>
        </w:rPr>
        <w:t xml:space="preserve"> </w:t>
      </w:r>
      <w:r w:rsidR="007A5DC2" w:rsidRPr="004D6B32">
        <w:rPr>
          <w:rFonts w:ascii="Sylfaen" w:hAnsi="Sylfaen"/>
          <w:lang w:val="ka-GE"/>
        </w:rPr>
        <w:t>1</w:t>
      </w:r>
      <w:r w:rsidR="007A5DC2">
        <w:rPr>
          <w:rFonts w:ascii="Sylfaen" w:hAnsi="Sylfaen"/>
          <w:lang w:val="ka-GE"/>
        </w:rPr>
        <w:t>7</w:t>
      </w:r>
      <w:r w:rsidR="00DD3094">
        <w:rPr>
          <w:rFonts w:ascii="Sylfaen" w:hAnsi="Sylfaen"/>
          <w:lang w:val="ka-GE"/>
        </w:rPr>
        <w:t>7</w:t>
      </w:r>
      <w:r w:rsidRPr="00271A3A">
        <w:rPr>
          <w:rFonts w:ascii="Sylfaen" w:hAnsi="Sylfaen"/>
          <w:lang w:val="ka-GE"/>
        </w:rPr>
        <w:t>-</w:t>
      </w:r>
      <w:r w:rsidRPr="00271A3A">
        <w:rPr>
          <w:rFonts w:ascii="Sylfaen" w:hAnsi="Sylfaen" w:cs="Sylfaen"/>
          <w:lang w:val="ka-GE"/>
        </w:rPr>
        <w:t>ე</w:t>
      </w:r>
      <w:r w:rsidRPr="00271A3A">
        <w:rPr>
          <w:rFonts w:ascii="Sylfaen" w:hAnsi="Sylfaen"/>
          <w:lang w:val="ka-GE"/>
        </w:rPr>
        <w:t xml:space="preserve"> </w:t>
      </w:r>
      <w:r w:rsidRPr="00271A3A">
        <w:rPr>
          <w:rFonts w:ascii="Sylfaen" w:hAnsi="Sylfaen" w:cs="Sylfaen"/>
          <w:lang w:val="ka-GE"/>
        </w:rPr>
        <w:t>მუხლის</w:t>
      </w:r>
      <w:r w:rsidRPr="00271A3A">
        <w:rPr>
          <w:rFonts w:ascii="Sylfaen" w:hAnsi="Sylfaen"/>
          <w:lang w:val="ka-GE"/>
        </w:rPr>
        <w:t xml:space="preserve"> </w:t>
      </w:r>
      <w:r w:rsidRPr="00271A3A">
        <w:rPr>
          <w:rFonts w:ascii="Sylfaen" w:hAnsi="Sylfaen" w:cs="Sylfaen"/>
          <w:lang w:val="ka-GE"/>
        </w:rPr>
        <w:t>პირველი</w:t>
      </w:r>
      <w:r w:rsidRPr="00271A3A">
        <w:rPr>
          <w:rFonts w:ascii="Sylfaen" w:hAnsi="Sylfaen"/>
          <w:lang w:val="ka-GE"/>
        </w:rPr>
        <w:t xml:space="preserve"> </w:t>
      </w:r>
      <w:r w:rsidRPr="00271A3A">
        <w:rPr>
          <w:rFonts w:ascii="Sylfaen" w:hAnsi="Sylfaen" w:cs="Sylfaen"/>
          <w:lang w:val="ka-GE"/>
        </w:rPr>
        <w:t>პუნქტით</w:t>
      </w:r>
      <w:r w:rsidRPr="00271A3A">
        <w:rPr>
          <w:rFonts w:ascii="Sylfaen" w:hAnsi="Sylfaen"/>
          <w:lang w:val="ka-GE"/>
        </w:rPr>
        <w:t xml:space="preserve"> </w:t>
      </w:r>
      <w:r w:rsidRPr="00271A3A">
        <w:rPr>
          <w:rFonts w:ascii="Sylfaen" w:hAnsi="Sylfaen" w:cs="Sylfaen"/>
          <w:lang w:val="ka-GE"/>
        </w:rPr>
        <w:t>გათვალისწინებული</w:t>
      </w:r>
      <w:r w:rsidRPr="00271A3A">
        <w:rPr>
          <w:rFonts w:ascii="Sylfaen" w:hAnsi="Sylfaen"/>
          <w:lang w:val="ka-GE"/>
        </w:rPr>
        <w:t xml:space="preserve"> </w:t>
      </w:r>
      <w:r w:rsidRPr="00271A3A">
        <w:rPr>
          <w:rFonts w:ascii="Sylfaen" w:hAnsi="Sylfaen" w:cs="Sylfaen"/>
          <w:lang w:val="ka-GE"/>
        </w:rPr>
        <w:t>თანამდებობის</w:t>
      </w:r>
      <w:r w:rsidRPr="00271A3A">
        <w:rPr>
          <w:rFonts w:ascii="Sylfaen" w:hAnsi="Sylfaen"/>
          <w:lang w:val="ka-GE"/>
        </w:rPr>
        <w:t xml:space="preserve"> </w:t>
      </w:r>
      <w:r w:rsidRPr="00271A3A">
        <w:rPr>
          <w:rFonts w:ascii="Sylfaen" w:hAnsi="Sylfaen" w:cs="Sylfaen"/>
          <w:lang w:val="ka-GE"/>
        </w:rPr>
        <w:t>პირისათვის</w:t>
      </w:r>
      <w:r w:rsidRPr="00271A3A">
        <w:rPr>
          <w:rFonts w:ascii="Sylfaen" w:hAnsi="Sylfaen"/>
          <w:lang w:val="ka-GE"/>
        </w:rPr>
        <w:t xml:space="preserve"> </w:t>
      </w:r>
      <w:r w:rsidRPr="00271A3A">
        <w:rPr>
          <w:rFonts w:ascii="Sylfaen" w:hAnsi="Sylfaen" w:cs="Sylfaen"/>
          <w:lang w:val="ka-GE"/>
        </w:rPr>
        <w:t>წარდგენილი</w:t>
      </w:r>
      <w:r w:rsidRPr="00271A3A">
        <w:rPr>
          <w:rFonts w:ascii="Sylfaen" w:hAnsi="Sylfaen"/>
          <w:lang w:val="ka-GE"/>
        </w:rPr>
        <w:t xml:space="preserve"> </w:t>
      </w:r>
      <w:r w:rsidRPr="00271A3A">
        <w:rPr>
          <w:rFonts w:ascii="Sylfaen" w:hAnsi="Sylfaen" w:cs="Sylfaen"/>
          <w:lang w:val="ka-GE"/>
        </w:rPr>
        <w:t>ბრალდების</w:t>
      </w:r>
      <w:r w:rsidRPr="00271A3A">
        <w:rPr>
          <w:rFonts w:ascii="Sylfaen" w:hAnsi="Sylfaen"/>
          <w:lang w:val="ka-GE"/>
        </w:rPr>
        <w:t xml:space="preserve"> </w:t>
      </w:r>
      <w:r w:rsidRPr="00271A3A">
        <w:rPr>
          <w:rFonts w:ascii="Sylfaen" w:hAnsi="Sylfaen" w:cs="Sylfaen"/>
          <w:lang w:val="ka-GE"/>
        </w:rPr>
        <w:t>განხილვაში</w:t>
      </w:r>
      <w:r w:rsidRPr="00271A3A">
        <w:rPr>
          <w:rFonts w:ascii="Sylfaen" w:hAnsi="Sylfaen"/>
          <w:lang w:val="ka-GE"/>
        </w:rPr>
        <w:t xml:space="preserve"> </w:t>
      </w:r>
      <w:r w:rsidRPr="00271A3A">
        <w:rPr>
          <w:rFonts w:ascii="Sylfaen" w:hAnsi="Sylfaen" w:cs="Sylfaen"/>
          <w:lang w:val="ka-GE"/>
        </w:rPr>
        <w:lastRenderedPageBreak/>
        <w:t>პარლამენტის</w:t>
      </w:r>
      <w:r w:rsidRPr="00271A3A">
        <w:rPr>
          <w:rFonts w:ascii="Sylfaen" w:hAnsi="Sylfaen"/>
          <w:lang w:val="ka-GE"/>
        </w:rPr>
        <w:t xml:space="preserve"> </w:t>
      </w:r>
      <w:r w:rsidRPr="00271A3A">
        <w:rPr>
          <w:rFonts w:ascii="Sylfaen" w:hAnsi="Sylfaen" w:cs="Sylfaen"/>
          <w:lang w:val="ka-GE"/>
        </w:rPr>
        <w:t>მოწვევით</w:t>
      </w:r>
      <w:r w:rsidRPr="00271A3A">
        <w:rPr>
          <w:rFonts w:ascii="Sylfaen" w:hAnsi="Sylfaen"/>
          <w:lang w:val="ka-GE"/>
        </w:rPr>
        <w:t xml:space="preserve"> </w:t>
      </w:r>
      <w:r w:rsidRPr="00271A3A">
        <w:rPr>
          <w:rFonts w:ascii="Sylfaen" w:hAnsi="Sylfaen" w:cs="Sylfaen"/>
          <w:lang w:val="ka-GE"/>
        </w:rPr>
        <w:t>შეიძლება</w:t>
      </w:r>
      <w:r w:rsidRPr="00271A3A">
        <w:rPr>
          <w:rFonts w:ascii="Sylfaen" w:hAnsi="Sylfaen"/>
          <w:lang w:val="ka-GE"/>
        </w:rPr>
        <w:t xml:space="preserve"> </w:t>
      </w:r>
      <w:r w:rsidRPr="00271A3A">
        <w:rPr>
          <w:rFonts w:ascii="Sylfaen" w:hAnsi="Sylfaen" w:cs="Sylfaen"/>
          <w:lang w:val="ka-GE"/>
        </w:rPr>
        <w:t>მონაწილეობდეს</w:t>
      </w:r>
      <w:r w:rsidRPr="00271A3A">
        <w:rPr>
          <w:rFonts w:ascii="Sylfaen" w:hAnsi="Sylfaen"/>
          <w:lang w:val="ka-GE"/>
        </w:rPr>
        <w:t xml:space="preserve"> </w:t>
      </w:r>
      <w:r w:rsidRPr="00271A3A">
        <w:rPr>
          <w:rFonts w:ascii="Sylfaen" w:hAnsi="Sylfaen" w:cs="Sylfaen"/>
          <w:lang w:val="ka-GE"/>
        </w:rPr>
        <w:t>თავად</w:t>
      </w:r>
      <w:r w:rsidRPr="00271A3A">
        <w:rPr>
          <w:rFonts w:ascii="Sylfaen" w:hAnsi="Sylfaen"/>
          <w:lang w:val="ka-GE"/>
        </w:rPr>
        <w:t xml:space="preserve"> </w:t>
      </w:r>
      <w:r w:rsidRPr="00271A3A">
        <w:rPr>
          <w:rFonts w:ascii="Sylfaen" w:hAnsi="Sylfaen" w:cs="Sylfaen"/>
          <w:lang w:val="ka-GE"/>
        </w:rPr>
        <w:t>ეს</w:t>
      </w:r>
      <w:r w:rsidRPr="00271A3A">
        <w:rPr>
          <w:rFonts w:ascii="Sylfaen" w:hAnsi="Sylfaen"/>
          <w:lang w:val="ka-GE"/>
        </w:rPr>
        <w:t xml:space="preserve"> </w:t>
      </w:r>
      <w:r w:rsidRPr="00271A3A">
        <w:rPr>
          <w:rFonts w:ascii="Sylfaen" w:hAnsi="Sylfaen" w:cs="Sylfaen"/>
          <w:lang w:val="ka-GE"/>
        </w:rPr>
        <w:t>თანამდებობის</w:t>
      </w:r>
      <w:r w:rsidRPr="00271A3A">
        <w:rPr>
          <w:rFonts w:ascii="Sylfaen" w:hAnsi="Sylfaen"/>
          <w:lang w:val="ka-GE"/>
        </w:rPr>
        <w:t xml:space="preserve"> </w:t>
      </w:r>
      <w:r w:rsidRPr="00271A3A">
        <w:rPr>
          <w:rFonts w:ascii="Sylfaen" w:hAnsi="Sylfaen" w:cs="Sylfaen"/>
          <w:lang w:val="ka-GE"/>
        </w:rPr>
        <w:t>პირი</w:t>
      </w:r>
      <w:r w:rsidRPr="00271A3A">
        <w:rPr>
          <w:rFonts w:ascii="Sylfaen" w:hAnsi="Sylfaen"/>
          <w:lang w:val="ka-GE"/>
        </w:rPr>
        <w:t xml:space="preserve">, </w:t>
      </w:r>
      <w:r w:rsidRPr="00271A3A">
        <w:rPr>
          <w:rFonts w:ascii="Sylfaen" w:hAnsi="Sylfaen" w:cs="Sylfaen"/>
          <w:lang w:val="ka-GE"/>
        </w:rPr>
        <w:t>ხოლო</w:t>
      </w:r>
      <w:r w:rsidRPr="00271A3A">
        <w:rPr>
          <w:rFonts w:ascii="Sylfaen" w:hAnsi="Sylfaen"/>
          <w:lang w:val="ka-GE"/>
        </w:rPr>
        <w:t xml:space="preserve"> </w:t>
      </w:r>
      <w:r w:rsidRPr="00271A3A">
        <w:rPr>
          <w:rFonts w:ascii="Sylfaen" w:hAnsi="Sylfaen" w:cs="Sylfaen"/>
          <w:lang w:val="ka-GE"/>
        </w:rPr>
        <w:t>ამ</w:t>
      </w:r>
      <w:r w:rsidRPr="00271A3A">
        <w:rPr>
          <w:rFonts w:ascii="Sylfaen" w:hAnsi="Sylfaen"/>
          <w:lang w:val="ka-GE"/>
        </w:rPr>
        <w:t xml:space="preserve"> </w:t>
      </w:r>
      <w:r w:rsidRPr="00271A3A">
        <w:rPr>
          <w:rFonts w:ascii="Sylfaen" w:hAnsi="Sylfaen" w:cs="Sylfaen"/>
          <w:lang w:val="ka-GE"/>
        </w:rPr>
        <w:t>თანამდებობის</w:t>
      </w:r>
      <w:r w:rsidRPr="00271A3A">
        <w:rPr>
          <w:rFonts w:ascii="Sylfaen" w:hAnsi="Sylfaen"/>
          <w:lang w:val="ka-GE"/>
        </w:rPr>
        <w:t xml:space="preserve"> </w:t>
      </w:r>
      <w:r w:rsidRPr="00271A3A">
        <w:rPr>
          <w:rFonts w:ascii="Sylfaen" w:hAnsi="Sylfaen" w:cs="Sylfaen"/>
          <w:lang w:val="ka-GE"/>
        </w:rPr>
        <w:t>პირის</w:t>
      </w:r>
      <w:r w:rsidRPr="00271A3A">
        <w:rPr>
          <w:rFonts w:ascii="Sylfaen" w:hAnsi="Sylfaen"/>
          <w:lang w:val="ka-GE"/>
        </w:rPr>
        <w:t xml:space="preserve"> </w:t>
      </w:r>
      <w:r w:rsidRPr="00271A3A">
        <w:rPr>
          <w:rFonts w:ascii="Sylfaen" w:hAnsi="Sylfaen" w:cs="Sylfaen"/>
          <w:lang w:val="ka-GE"/>
        </w:rPr>
        <w:t>განხილვაში</w:t>
      </w:r>
      <w:r w:rsidRPr="00271A3A">
        <w:rPr>
          <w:rFonts w:ascii="Sylfaen" w:hAnsi="Sylfaen"/>
          <w:lang w:val="ka-GE"/>
        </w:rPr>
        <w:t xml:space="preserve"> </w:t>
      </w:r>
      <w:r w:rsidRPr="00271A3A">
        <w:rPr>
          <w:rFonts w:ascii="Sylfaen" w:hAnsi="Sylfaen" w:cs="Sylfaen"/>
          <w:lang w:val="ka-GE"/>
        </w:rPr>
        <w:t>მონაწილეობის</w:t>
      </w:r>
      <w:r w:rsidRPr="00271A3A">
        <w:rPr>
          <w:rFonts w:ascii="Sylfaen" w:hAnsi="Sylfaen"/>
          <w:lang w:val="ka-GE"/>
        </w:rPr>
        <w:t xml:space="preserve"> </w:t>
      </w:r>
      <w:r w:rsidRPr="00271A3A">
        <w:rPr>
          <w:rFonts w:ascii="Sylfaen" w:hAnsi="Sylfaen" w:cs="Sylfaen"/>
          <w:lang w:val="ka-GE"/>
        </w:rPr>
        <w:t>შეუძლებლობის</w:t>
      </w:r>
      <w:r w:rsidRPr="00271A3A">
        <w:rPr>
          <w:rFonts w:ascii="Sylfaen" w:hAnsi="Sylfaen"/>
          <w:lang w:val="ka-GE"/>
        </w:rPr>
        <w:t xml:space="preserve"> </w:t>
      </w:r>
      <w:r w:rsidRPr="00271A3A">
        <w:rPr>
          <w:rFonts w:ascii="Sylfaen" w:hAnsi="Sylfaen" w:cs="Sylfaen"/>
          <w:lang w:val="ka-GE"/>
        </w:rPr>
        <w:t>შემთხვევაში</w:t>
      </w:r>
      <w:r w:rsidRPr="00271A3A">
        <w:rPr>
          <w:rFonts w:ascii="Sylfaen" w:hAnsi="Sylfaen"/>
          <w:lang w:val="ka-GE"/>
        </w:rPr>
        <w:t xml:space="preserve"> – </w:t>
      </w:r>
      <w:r w:rsidRPr="00271A3A">
        <w:rPr>
          <w:rFonts w:ascii="Sylfaen" w:hAnsi="Sylfaen" w:cs="Sylfaen"/>
          <w:lang w:val="ka-GE"/>
        </w:rPr>
        <w:t>მისი</w:t>
      </w:r>
      <w:r w:rsidRPr="00271A3A">
        <w:rPr>
          <w:rFonts w:ascii="Sylfaen" w:hAnsi="Sylfaen"/>
          <w:lang w:val="ka-GE"/>
        </w:rPr>
        <w:t xml:space="preserve"> </w:t>
      </w:r>
      <w:r w:rsidRPr="00271A3A">
        <w:rPr>
          <w:rFonts w:ascii="Sylfaen" w:hAnsi="Sylfaen" w:cs="Sylfaen"/>
          <w:lang w:val="ka-GE"/>
        </w:rPr>
        <w:t>წარმომადგენელი</w:t>
      </w:r>
      <w:r w:rsidRPr="00271A3A">
        <w:rPr>
          <w:rFonts w:ascii="Sylfaen" w:hAnsi="Sylfaen"/>
          <w:lang w:val="ka-GE"/>
        </w:rPr>
        <w:t>.</w:t>
      </w:r>
    </w:p>
    <w:p w14:paraId="12C656E2" w14:textId="478B3927" w:rsidR="00CB7554" w:rsidRPr="00271A3A" w:rsidRDefault="00CB7554" w:rsidP="00CB7554">
      <w:pPr>
        <w:ind w:firstLine="700"/>
        <w:jc w:val="both"/>
        <w:rPr>
          <w:rFonts w:ascii="Sylfaen" w:hAnsi="Sylfaen"/>
          <w:lang w:val="ka-GE"/>
        </w:rPr>
      </w:pPr>
      <w:r w:rsidRPr="00271A3A">
        <w:rPr>
          <w:rFonts w:ascii="Sylfaen" w:hAnsi="Sylfaen"/>
          <w:lang w:val="ka-GE"/>
        </w:rPr>
        <w:t xml:space="preserve"> </w:t>
      </w:r>
      <w:r w:rsidR="00724F1B">
        <w:rPr>
          <w:rFonts w:ascii="Sylfaen" w:hAnsi="Sylfaen"/>
          <w:lang w:val="ka-GE"/>
        </w:rPr>
        <w:t>6</w:t>
      </w:r>
      <w:r w:rsidR="005A5548" w:rsidRPr="00271A3A">
        <w:rPr>
          <w:rFonts w:ascii="Sylfaen" w:hAnsi="Sylfaen"/>
          <w:lang w:val="ka-GE"/>
        </w:rPr>
        <w:t xml:space="preserve">. თუ საქართველოს საკონსტიტუციო სასამართლომ თავისი დასკვნით არ დაადასტურა არც  რეგლამენტის </w:t>
      </w:r>
      <w:r w:rsidR="007A5DC2" w:rsidRPr="004D6B32">
        <w:rPr>
          <w:rFonts w:ascii="Sylfaen" w:hAnsi="Sylfaen"/>
          <w:lang w:val="ka-GE"/>
        </w:rPr>
        <w:t>1</w:t>
      </w:r>
      <w:r w:rsidR="007A5DC2">
        <w:rPr>
          <w:rFonts w:ascii="Sylfaen" w:hAnsi="Sylfaen"/>
          <w:lang w:val="ka-GE"/>
        </w:rPr>
        <w:t>7</w:t>
      </w:r>
      <w:r w:rsidR="00DD3094">
        <w:rPr>
          <w:rFonts w:ascii="Sylfaen" w:hAnsi="Sylfaen"/>
          <w:lang w:val="ka-GE"/>
        </w:rPr>
        <w:t>7</w:t>
      </w:r>
      <w:r w:rsidR="005A5548" w:rsidRPr="00271A3A">
        <w:rPr>
          <w:rFonts w:ascii="Sylfaen" w:hAnsi="Sylfaen"/>
          <w:lang w:val="ka-GE"/>
        </w:rPr>
        <w:t>-ე მუხლის პირველი პუნქტით გათვალისწინებული თანამდებობის პირის მიერ საქართველოს კონსტიტუციის დარღვევა და არც მის ქმედებაში დანაშაულის შემადგენლობის ნიშნების არსებობა, ამ თანამდებობის პირის მიმართ იმპიჩმენტის პროცედურა წყდება.</w:t>
      </w:r>
    </w:p>
    <w:p w14:paraId="5DFFCC0E" w14:textId="0BD73D16" w:rsidR="00CB7554" w:rsidRPr="00903C85" w:rsidRDefault="00CB7554" w:rsidP="005A5548">
      <w:pPr>
        <w:pStyle w:val="Heading2"/>
        <w:rPr>
          <w:lang w:val="ka-GE"/>
        </w:rPr>
      </w:pPr>
      <w:bookmarkStart w:id="218" w:name="_Toc515562985"/>
      <w:r w:rsidRPr="00271A3A">
        <w:rPr>
          <w:rFonts w:eastAsia="Arial Unicode MS"/>
          <w:lang w:val="ka-GE"/>
        </w:rPr>
        <w:t xml:space="preserve">მუხლი </w:t>
      </w:r>
      <w:r w:rsidR="00D7513C">
        <w:rPr>
          <w:rFonts w:eastAsia="Arial Unicode MS"/>
          <w:lang w:val="ka-GE"/>
        </w:rPr>
        <w:t>17</w:t>
      </w:r>
      <w:r w:rsidR="00DD3094">
        <w:rPr>
          <w:rFonts w:eastAsia="Arial Unicode MS"/>
          <w:lang w:val="ka-GE"/>
        </w:rPr>
        <w:t>9</w:t>
      </w:r>
      <w:r w:rsidR="005A5548" w:rsidRPr="00903C85">
        <w:rPr>
          <w:rFonts w:eastAsia="Arial Unicode MS"/>
          <w:lang w:val="ka-GE"/>
        </w:rPr>
        <w:t>.</w:t>
      </w:r>
      <w:r w:rsidRPr="00271A3A">
        <w:rPr>
          <w:rFonts w:eastAsia="Arial Unicode MS"/>
          <w:lang w:val="ka-GE"/>
        </w:rPr>
        <w:t xml:space="preserve"> </w:t>
      </w:r>
      <w:r w:rsidR="005A5548" w:rsidRPr="00903C85">
        <w:rPr>
          <w:rFonts w:eastAsia="Arial Unicode MS"/>
          <w:lang w:val="ka-GE"/>
        </w:rPr>
        <w:t xml:space="preserve">იმპიჩმენტის </w:t>
      </w:r>
      <w:r w:rsidR="00CB56D3" w:rsidRPr="00903C85">
        <w:rPr>
          <w:rFonts w:eastAsia="Arial Unicode MS"/>
          <w:lang w:val="ka-GE"/>
        </w:rPr>
        <w:t>თაობაზე გადაწყვეტილების მიღება</w:t>
      </w:r>
      <w:bookmarkEnd w:id="218"/>
      <w:r w:rsidR="005A5548" w:rsidRPr="00903C85">
        <w:rPr>
          <w:rFonts w:eastAsia="Arial Unicode MS"/>
          <w:lang w:val="ka-GE"/>
        </w:rPr>
        <w:t xml:space="preserve"> </w:t>
      </w:r>
    </w:p>
    <w:p w14:paraId="39441884" w14:textId="77777777" w:rsidR="00CB7554" w:rsidRPr="00271A3A" w:rsidRDefault="00CB7554" w:rsidP="00CB7554">
      <w:pPr>
        <w:ind w:firstLine="700"/>
        <w:jc w:val="both"/>
        <w:rPr>
          <w:rFonts w:ascii="Sylfaen" w:hAnsi="Sylfaen"/>
          <w:lang w:val="ka-GE"/>
        </w:rPr>
      </w:pPr>
      <w:r w:rsidRPr="00271A3A">
        <w:rPr>
          <w:rFonts w:ascii="Sylfaen" w:eastAsia="Arial Unicode MS" w:hAnsi="Sylfaen" w:cs="Arial Unicode MS"/>
          <w:lang w:val="ka-GE"/>
        </w:rPr>
        <w:t>1. საქართველოს პრეზიდენტი იმპიჩმენტის წესით თანამდებობიდან გადაყენებულად ჩაითვლება, თუ ამ გადაწყვეტილებას მხარს დაუჭერს პარლამენტის სრული შემადგენლობის არანაკლებ ორი მესამედისა.</w:t>
      </w:r>
    </w:p>
    <w:p w14:paraId="046D5B38" w14:textId="77777777" w:rsidR="00CB7554" w:rsidRPr="00271A3A" w:rsidRDefault="00CB7554" w:rsidP="00CB7554">
      <w:pPr>
        <w:ind w:firstLine="720"/>
        <w:jc w:val="both"/>
        <w:rPr>
          <w:rFonts w:ascii="Sylfaen" w:hAnsi="Sylfaen"/>
          <w:lang w:val="ka-GE"/>
        </w:rPr>
      </w:pPr>
      <w:r w:rsidRPr="00271A3A">
        <w:rPr>
          <w:rFonts w:ascii="Sylfaen" w:eastAsia="Arial Unicode MS" w:hAnsi="Sylfaen" w:cs="Arial Unicode MS"/>
          <w:lang w:val="ka-GE"/>
        </w:rPr>
        <w:t>2. საქართველოს უზენაესი სასამართლოს მოსამართლე, საქართველოს მთავრობის წევრი, გენერალური პროკურორი, გენერალური აუდიტორი, საქართველოს ეროვნული ბანკის საბჭოს წევრი იმპიჩმენტის წესით თანამდებობიდან გადაყენებულად ჩაითვლება, თუ ამ გადაწყვეტილებას მხარს დაუჭერს პარლამენტის სრული შემადგენლობის უმრავლესობა.</w:t>
      </w:r>
    </w:p>
    <w:p w14:paraId="72512FF5" w14:textId="77777777" w:rsidR="00CB7554" w:rsidRPr="00271A3A" w:rsidRDefault="00CB7554" w:rsidP="00CB7554">
      <w:pPr>
        <w:ind w:firstLine="720"/>
        <w:jc w:val="both"/>
        <w:rPr>
          <w:rFonts w:ascii="Sylfaen" w:hAnsi="Sylfaen"/>
          <w:lang w:val="ka-GE"/>
        </w:rPr>
      </w:pPr>
      <w:r w:rsidRPr="00271A3A">
        <w:rPr>
          <w:rFonts w:ascii="Sylfaen" w:eastAsia="Arial Unicode MS" w:hAnsi="Sylfaen" w:cs="Arial Unicode MS"/>
          <w:lang w:val="ka-GE"/>
        </w:rPr>
        <w:t>3. ამ მუხლით გათვალისწინებული თანამდებობის პირის იმპიჩმენტის წესით თანამდებობიდან გადაყენების საკითხზე კენჭისყრა ფარულია.</w:t>
      </w:r>
    </w:p>
    <w:p w14:paraId="2FA9C82F" w14:textId="77777777" w:rsidR="00CB7554" w:rsidRPr="00271A3A" w:rsidRDefault="00CB7554" w:rsidP="00CB7554">
      <w:pPr>
        <w:ind w:firstLine="700"/>
        <w:jc w:val="both"/>
        <w:rPr>
          <w:rFonts w:ascii="Sylfaen" w:hAnsi="Sylfaen"/>
          <w:lang w:val="ka-GE"/>
        </w:rPr>
      </w:pPr>
      <w:r w:rsidRPr="00271A3A">
        <w:rPr>
          <w:rFonts w:ascii="Sylfaen" w:eastAsia="Arial Unicode MS" w:hAnsi="Sylfaen" w:cs="Arial Unicode MS"/>
          <w:lang w:val="ka-GE"/>
        </w:rPr>
        <w:t>4. პარლამენტის გადაწყვეტილების შესახებ დაუყოვნებლივ ეცნობება იმ თანამდებობის პირს, რომლის თანამდებობიდან გადაყენების საკითხიც განიხილებოდა.</w:t>
      </w:r>
    </w:p>
    <w:p w14:paraId="618B4670" w14:textId="554FCDE2" w:rsidR="00CB7554" w:rsidRPr="00271A3A" w:rsidRDefault="005A4B77" w:rsidP="00CB7554">
      <w:pPr>
        <w:ind w:firstLine="700"/>
        <w:jc w:val="both"/>
        <w:rPr>
          <w:rFonts w:ascii="Sylfaen" w:hAnsi="Sylfaen"/>
          <w:lang w:val="ka-GE"/>
        </w:rPr>
      </w:pPr>
      <w:r>
        <w:rPr>
          <w:rFonts w:ascii="Sylfaen" w:hAnsi="Sylfaen"/>
          <w:lang w:val="ka-GE"/>
        </w:rPr>
        <w:t>5</w:t>
      </w:r>
      <w:r w:rsidR="005A5548" w:rsidRPr="00271A3A">
        <w:rPr>
          <w:rFonts w:ascii="Sylfaen" w:hAnsi="Sylfaen"/>
          <w:lang w:val="ka-GE"/>
        </w:rPr>
        <w:t xml:space="preserve">. თუ პარლამენტმა </w:t>
      </w:r>
      <w:r w:rsidR="006C5A0D">
        <w:rPr>
          <w:rFonts w:ascii="Sylfaen" w:hAnsi="Sylfaen"/>
          <w:lang w:val="ka-GE"/>
        </w:rPr>
        <w:t>რეგლამენტი</w:t>
      </w:r>
      <w:r w:rsidR="005A5548" w:rsidRPr="00271A3A">
        <w:rPr>
          <w:rFonts w:ascii="Sylfaen" w:hAnsi="Sylfaen"/>
          <w:lang w:val="ka-GE"/>
        </w:rPr>
        <w:t xml:space="preserve">ს </w:t>
      </w:r>
      <w:r w:rsidR="007A5DC2" w:rsidRPr="008818DE">
        <w:rPr>
          <w:rFonts w:ascii="Sylfaen" w:hAnsi="Sylfaen"/>
          <w:lang w:val="ka-GE"/>
        </w:rPr>
        <w:t>1</w:t>
      </w:r>
      <w:r w:rsidR="007A5DC2">
        <w:rPr>
          <w:rFonts w:ascii="Sylfaen" w:hAnsi="Sylfaen"/>
          <w:lang w:val="ka-GE"/>
        </w:rPr>
        <w:t>7</w:t>
      </w:r>
      <w:r w:rsidR="00DD3094">
        <w:rPr>
          <w:rFonts w:ascii="Sylfaen" w:hAnsi="Sylfaen"/>
          <w:lang w:val="ka-GE"/>
        </w:rPr>
        <w:t>8</w:t>
      </w:r>
      <w:r w:rsidR="005A5548" w:rsidRPr="00271A3A">
        <w:rPr>
          <w:rFonts w:ascii="Sylfaen" w:hAnsi="Sylfaen"/>
          <w:lang w:val="ka-GE"/>
        </w:rPr>
        <w:t xml:space="preserve">-ე მუხლის </w:t>
      </w:r>
      <w:r w:rsidR="007D4BB4" w:rsidRPr="008818DE">
        <w:rPr>
          <w:rFonts w:ascii="Sylfaen" w:hAnsi="Sylfaen"/>
          <w:lang w:val="ka-GE"/>
        </w:rPr>
        <w:t>მე-</w:t>
      </w:r>
      <w:r w:rsidR="007D4BB4">
        <w:rPr>
          <w:rFonts w:ascii="Sylfaen" w:hAnsi="Sylfaen"/>
          <w:lang w:val="ka-GE"/>
        </w:rPr>
        <w:t>4</w:t>
      </w:r>
      <w:r w:rsidR="005A5548" w:rsidRPr="00271A3A">
        <w:rPr>
          <w:rFonts w:ascii="Sylfaen" w:hAnsi="Sylfaen"/>
          <w:lang w:val="ka-GE"/>
        </w:rPr>
        <w:t xml:space="preserve"> პუნქტით განსაზღვრულ ვადაში კენჭი არ უყარა თანამდებობის პირის იმპიჩმენტის წესით თანამდებობიდან გადაყენების საკითხს ან ამ გადაწყვეტილებას მხარი არ დაუჭირა პარლამენტის წევრთა საქართველოს კონსტიტუციით გათვალისწინებულმა რაოდენობამ, საკითხი მოხსნილად ჩაითვლება და დაუშვებელია აღნიშნული თანამდებობის პირისთვის იმავე ბრალდების წარდგენა.</w:t>
      </w:r>
    </w:p>
    <w:p w14:paraId="48A0E745" w14:textId="55FD658D" w:rsidR="00CB7554" w:rsidRPr="00271A3A" w:rsidRDefault="00CB7554" w:rsidP="00CB7554">
      <w:pPr>
        <w:ind w:firstLine="720"/>
        <w:jc w:val="both"/>
        <w:rPr>
          <w:rFonts w:ascii="Sylfaen" w:hAnsi="Sylfaen"/>
          <w:lang w:val="ka-GE"/>
        </w:rPr>
      </w:pPr>
    </w:p>
    <w:p w14:paraId="5FD51FBA" w14:textId="6C6FEB77" w:rsidR="00CB7554" w:rsidRPr="00903C85" w:rsidRDefault="00CB7554" w:rsidP="00451FB4">
      <w:pPr>
        <w:pStyle w:val="Heading2"/>
        <w:ind w:left="0" w:firstLine="720"/>
        <w:rPr>
          <w:lang w:val="ka-GE"/>
        </w:rPr>
      </w:pPr>
      <w:bookmarkStart w:id="219" w:name="_Toc515562986"/>
      <w:r w:rsidRPr="00271A3A">
        <w:rPr>
          <w:rFonts w:eastAsia="Arial Unicode MS"/>
          <w:lang w:val="ka-GE"/>
        </w:rPr>
        <w:t xml:space="preserve">მუხლი </w:t>
      </w:r>
      <w:r w:rsidR="002B5D70">
        <w:rPr>
          <w:rFonts w:eastAsia="Arial Unicode MS"/>
          <w:lang w:val="ka-GE"/>
        </w:rPr>
        <w:t>1</w:t>
      </w:r>
      <w:r w:rsidR="00DD3094">
        <w:rPr>
          <w:rFonts w:eastAsia="Arial Unicode MS"/>
          <w:lang w:val="ka-GE"/>
        </w:rPr>
        <w:t>80</w:t>
      </w:r>
      <w:r w:rsidR="00451FB4" w:rsidRPr="00903C85">
        <w:rPr>
          <w:rFonts w:eastAsia="Arial Unicode MS"/>
          <w:lang w:val="ka-GE"/>
        </w:rPr>
        <w:t>.</w:t>
      </w:r>
      <w:r w:rsidRPr="00271A3A">
        <w:rPr>
          <w:rFonts w:eastAsia="Arial Unicode MS"/>
          <w:lang w:val="ka-GE"/>
        </w:rPr>
        <w:t xml:space="preserve"> </w:t>
      </w:r>
      <w:r w:rsidR="00451FB4" w:rsidRPr="00271A3A">
        <w:rPr>
          <w:rFonts w:eastAsia="Arial Unicode MS" w:cs="Arial Unicode MS"/>
          <w:lang w:val="ka-GE"/>
        </w:rPr>
        <w:t xml:space="preserve">საზოგადოებრივი მაუწყებლის </w:t>
      </w:r>
      <w:r w:rsidR="00451FB4" w:rsidRPr="00903C85">
        <w:rPr>
          <w:rFonts w:eastAsia="Arial Unicode MS" w:cs="Arial Unicode MS"/>
          <w:lang w:val="ka-GE"/>
        </w:rPr>
        <w:t xml:space="preserve"> </w:t>
      </w:r>
      <w:r w:rsidR="00451FB4" w:rsidRPr="00271A3A">
        <w:rPr>
          <w:rFonts w:eastAsia="Arial Unicode MS"/>
          <w:lang w:val="ka-GE"/>
        </w:rPr>
        <w:t>სამეურვეო საბჭოს</w:t>
      </w:r>
      <w:r w:rsidR="00451FB4" w:rsidRPr="00903C85">
        <w:rPr>
          <w:rFonts w:eastAsia="Arial Unicode MS"/>
          <w:lang w:val="ka-GE"/>
        </w:rPr>
        <w:t>თვის უნდობლობის გამოცხადება</w:t>
      </w:r>
      <w:bookmarkEnd w:id="219"/>
    </w:p>
    <w:p w14:paraId="0E2EFE5C" w14:textId="77777777" w:rsidR="00CB7554" w:rsidRPr="00271A3A" w:rsidRDefault="00CB7554" w:rsidP="00CB7554">
      <w:pPr>
        <w:ind w:firstLine="700"/>
        <w:jc w:val="both"/>
        <w:rPr>
          <w:rFonts w:ascii="Sylfaen" w:hAnsi="Sylfaen"/>
          <w:lang w:val="ka-GE"/>
        </w:rPr>
      </w:pPr>
      <w:r w:rsidRPr="00271A3A">
        <w:rPr>
          <w:rFonts w:ascii="Sylfaen" w:eastAsia="Arial Unicode MS" w:hAnsi="Sylfaen" w:cs="Arial Unicode MS"/>
          <w:lang w:val="ka-GE"/>
        </w:rPr>
        <w:t>1. პარლამენტი უფლებამოსილია უნდობლობა გამოუცხადოს საზოგადოებრივი მაუწყებლის სამეურვეო საბჭოს „მაუწყებლობის შესახებ“ საქართველოს კანონით დადგენილ შემთხვევებში.</w:t>
      </w:r>
    </w:p>
    <w:p w14:paraId="3BE0D674" w14:textId="77777777" w:rsidR="00CB7554" w:rsidRPr="00271A3A" w:rsidRDefault="00CB7554" w:rsidP="00CB7554">
      <w:pPr>
        <w:ind w:firstLine="700"/>
        <w:jc w:val="both"/>
        <w:rPr>
          <w:rFonts w:ascii="Sylfaen" w:hAnsi="Sylfaen"/>
          <w:lang w:val="ka-GE"/>
        </w:rPr>
      </w:pPr>
      <w:r w:rsidRPr="00271A3A">
        <w:rPr>
          <w:rFonts w:ascii="Sylfaen" w:eastAsia="Arial Unicode MS" w:hAnsi="Sylfaen" w:cs="Arial Unicode MS"/>
          <w:lang w:val="ka-GE"/>
        </w:rPr>
        <w:t xml:space="preserve">2. საზოგადოებრივი მაუწყებლის სამეურვეო საბჭოს უნდობლობის საკითხის დასმის უფლება აქვს პარლამენტის სრული შემადგენლობის არანაკლებ ერთ მესამედს. </w:t>
      </w:r>
      <w:r w:rsidRPr="00271A3A">
        <w:rPr>
          <w:rFonts w:ascii="Sylfaen" w:eastAsia="Arial Unicode MS" w:hAnsi="Sylfaen" w:cs="Arial Unicode MS"/>
          <w:lang w:val="ka-GE"/>
        </w:rPr>
        <w:lastRenderedPageBreak/>
        <w:t>უნდობლობის გამოცხადების შესახებ გადაწყვეტილება მიღებულად ჩაითვლება, თუ მას მხარს დაუჭერს პარლამენტის სრული შემადგენლობის არანაკლებ სამი მეხუთედი. პარლამენტის სრული შემადგენლობის არანაკლებ სამი მეხუთედის მხარდაჭერის არარსებობის შემთხვევაში დაუშვებელია უნდობლობის საკითხის დასმა მომდევნო 1 წლის განმავლობაში.</w:t>
      </w:r>
    </w:p>
    <w:p w14:paraId="3B900179" w14:textId="77777777" w:rsidR="00CB7554" w:rsidRPr="00271A3A" w:rsidRDefault="00CB7554" w:rsidP="00CB7554">
      <w:pPr>
        <w:ind w:firstLine="700"/>
        <w:jc w:val="both"/>
        <w:rPr>
          <w:rFonts w:ascii="Sylfaen" w:hAnsi="Sylfaen"/>
          <w:lang w:val="ka-GE"/>
        </w:rPr>
      </w:pPr>
      <w:r w:rsidRPr="00271A3A">
        <w:rPr>
          <w:rFonts w:ascii="Sylfaen" w:eastAsia="Arial Unicode MS" w:hAnsi="Sylfaen" w:cs="Arial Unicode MS"/>
          <w:lang w:val="ka-GE"/>
        </w:rPr>
        <w:t>3. საზოგადოებრივი მაუწყებლის სამეურვეო საბჭოს წევრის უფლებამოსილების ვადამდე შეწყვეტის საკითხის დასმის უფლება აქვს პარლამენტის სრული შემადგენლობის არანაკლებ ერთ მეხუთედს იმ შემთხვევაში, თუ სამეურვეო საბჭოს წევრი დაარღვევს ინტერესთა კონფლიქტის „მაუწყებლობის შესახებ“ საქართველოს კანონით დადგენილ ნორმებს, ზედიზედ 2 თვის განმავლობაში არასაპატიო მიზეზით არ განახორციელებს სამეურვეო საბჭოს წევრის უფლებამოსილებას ან 1 კალენდარული წლის განმავლობაში 3 თვეზე მეტი ხნით არ ან ვერ განახორციელებს სამეურვეო საბჭოს წევრის უფლებამოსილებას.</w:t>
      </w:r>
    </w:p>
    <w:p w14:paraId="1E9556ED" w14:textId="77777777" w:rsidR="00CB7554" w:rsidRPr="00271A3A" w:rsidRDefault="00CB7554" w:rsidP="00CB7554">
      <w:pPr>
        <w:ind w:firstLine="700"/>
        <w:jc w:val="both"/>
        <w:rPr>
          <w:rFonts w:ascii="Sylfaen" w:hAnsi="Sylfaen"/>
          <w:lang w:val="ka-GE"/>
        </w:rPr>
      </w:pPr>
      <w:r w:rsidRPr="00271A3A">
        <w:rPr>
          <w:rFonts w:ascii="Sylfaen" w:eastAsia="Arial Unicode MS" w:hAnsi="Sylfaen" w:cs="Arial Unicode MS"/>
          <w:lang w:val="ka-GE"/>
        </w:rPr>
        <w:t>4. „მაუწყებლობის შესახებ“ საქართველოს კანონის 27-ე მუხლის პირველი პუნქტის „ე“ და „ვ“ ქვეპუნქტების საფუძველზე საზოგადოებრივი მაუწყებლის სამეურვეო საბჭოს წევრის უფლებამოსილების ვადამდე შეწყვეტის შესახებ ინფორმაციას პარლამენტი იღებს ცნობად.</w:t>
      </w:r>
    </w:p>
    <w:p w14:paraId="62347F03" w14:textId="77777777" w:rsidR="00CB7554" w:rsidRPr="00271A3A" w:rsidRDefault="00CB7554" w:rsidP="00CB7554">
      <w:pPr>
        <w:ind w:firstLine="700"/>
        <w:jc w:val="both"/>
        <w:rPr>
          <w:rFonts w:ascii="Sylfaen" w:hAnsi="Sylfaen"/>
          <w:lang w:val="ka-GE"/>
        </w:rPr>
      </w:pPr>
      <w:r w:rsidRPr="00271A3A">
        <w:rPr>
          <w:rFonts w:ascii="Sylfaen" w:eastAsia="Arial Unicode MS" w:hAnsi="Sylfaen" w:cs="Arial Unicode MS"/>
          <w:lang w:val="ka-GE"/>
        </w:rPr>
        <w:t xml:space="preserve">5. პარლამენტის დადგენილებით, რომელიც მიიღება პლენარულ სხდომაზე დამსწრეთა უმრავლესობით, მაგრამ არანაკლებ პარლამენტის სრული შემადგენლობის ერთი მესამედისა, საზოგადოებრივი მაუწყებლის სამეურვეო საბჭოს წევრს უფლებამოსილება ვადამდე შეუწყდება ამ მუხლის მე-3 პუნქტით გათვალისწინებულ შემთხვევაში. </w:t>
      </w:r>
    </w:p>
    <w:p w14:paraId="12F989C8" w14:textId="77777777" w:rsidR="00CB7554" w:rsidRPr="00271A3A" w:rsidRDefault="00CB7554" w:rsidP="00CB7554">
      <w:pPr>
        <w:ind w:firstLine="700"/>
        <w:jc w:val="both"/>
        <w:rPr>
          <w:rFonts w:ascii="Sylfaen" w:hAnsi="Sylfaen"/>
          <w:lang w:val="ka-GE"/>
        </w:rPr>
      </w:pPr>
      <w:r w:rsidRPr="00271A3A">
        <w:rPr>
          <w:rFonts w:ascii="Sylfaen" w:eastAsia="Arial Unicode MS" w:hAnsi="Sylfaen" w:cs="Arial Unicode MS"/>
          <w:lang w:val="ka-GE"/>
        </w:rPr>
        <w:t>6. საზოგადოებრივი მაუწყებლის სამეურვეო საბჭოს წევრის უფლებამოსილების ვადამდე შეწყვეტის მოთხოვნის წარდგენიდან 30 კალენდარული დღის ვადაში, ხოლო თუ ეს ვადა დაემთხვა სესიებს შორის პერიოდს – მომდევნო სესიის დაწყებიდან 10 კალენდარული დღის ვადაში, პარლამენტი პლენარულ სხდომაზე განიხილავს და კენჭს უყრის სამეურვეო საბჭოს წევრის უფლებამოსილების ვადამდე შეწყვეტის საკითხს.</w:t>
      </w:r>
    </w:p>
    <w:p w14:paraId="0A278285" w14:textId="77777777" w:rsidR="00CB7554" w:rsidRPr="00271A3A" w:rsidRDefault="00CB7554" w:rsidP="00CB7554">
      <w:pPr>
        <w:ind w:firstLine="720"/>
        <w:jc w:val="both"/>
        <w:rPr>
          <w:rFonts w:ascii="Sylfaen" w:hAnsi="Sylfaen"/>
          <w:lang w:val="ka-GE"/>
        </w:rPr>
      </w:pPr>
      <w:r w:rsidRPr="00271A3A">
        <w:rPr>
          <w:rFonts w:ascii="Sylfaen" w:eastAsia="Arial Unicode MS" w:hAnsi="Sylfaen" w:cs="Arial Unicode MS"/>
          <w:lang w:val="ka-GE"/>
        </w:rPr>
        <w:t>7. ერთი და იმავე ფაქტის საფუძველზე საზოგადოებრივი მაუწყებლის სამეურვეო საბჭოს წევრის უფლებამოსილების ვადამდე შეწყვეტის საკითხის განმეორებით დასმა დაუშვებელია.</w:t>
      </w:r>
    </w:p>
    <w:p w14:paraId="28C6D906" w14:textId="77777777" w:rsidR="00CB7554" w:rsidRPr="00271A3A" w:rsidRDefault="00CB7554" w:rsidP="00CB7554">
      <w:pPr>
        <w:ind w:firstLine="720"/>
        <w:jc w:val="both"/>
        <w:rPr>
          <w:rFonts w:ascii="Sylfaen" w:hAnsi="Sylfaen"/>
          <w:lang w:val="ka-GE"/>
        </w:rPr>
      </w:pPr>
      <w:r w:rsidRPr="00271A3A">
        <w:rPr>
          <w:rFonts w:ascii="Sylfaen" w:hAnsi="Sylfaen"/>
          <w:lang w:val="ka-GE"/>
        </w:rPr>
        <w:t xml:space="preserve"> </w:t>
      </w:r>
    </w:p>
    <w:p w14:paraId="6F807133" w14:textId="7FB20B7E" w:rsidR="00CB7554" w:rsidRPr="00903C85" w:rsidRDefault="00CB7554" w:rsidP="00E24B19">
      <w:pPr>
        <w:pStyle w:val="Heading2"/>
        <w:ind w:left="0" w:firstLine="720"/>
        <w:rPr>
          <w:lang w:val="ka-GE"/>
        </w:rPr>
      </w:pPr>
      <w:bookmarkStart w:id="220" w:name="_Toc515562987"/>
      <w:r w:rsidRPr="00271A3A">
        <w:rPr>
          <w:rFonts w:eastAsia="Arial Unicode MS"/>
          <w:lang w:val="ka-GE"/>
        </w:rPr>
        <w:t xml:space="preserve">მუხლი </w:t>
      </w:r>
      <w:r w:rsidR="00D7513C">
        <w:rPr>
          <w:rFonts w:eastAsia="Arial Unicode MS"/>
          <w:lang w:val="ka-GE"/>
        </w:rPr>
        <w:t>18</w:t>
      </w:r>
      <w:r w:rsidR="00DD3094">
        <w:rPr>
          <w:rFonts w:eastAsia="Arial Unicode MS"/>
          <w:lang w:val="ka-GE"/>
        </w:rPr>
        <w:t>1</w:t>
      </w:r>
      <w:r w:rsidR="00E24B19" w:rsidRPr="00903C85">
        <w:rPr>
          <w:rFonts w:eastAsia="Arial Unicode MS"/>
          <w:lang w:val="ka-GE"/>
        </w:rPr>
        <w:t>.</w:t>
      </w:r>
      <w:r w:rsidRPr="00271A3A">
        <w:rPr>
          <w:rFonts w:eastAsia="Arial Unicode MS"/>
          <w:lang w:val="ka-GE"/>
        </w:rPr>
        <w:t xml:space="preserve"> </w:t>
      </w:r>
      <w:r w:rsidR="00E24B19" w:rsidRPr="00271A3A">
        <w:rPr>
          <w:rFonts w:eastAsia="Arial Unicode MS" w:cs="Arial Unicode MS"/>
          <w:lang w:val="ka-GE"/>
        </w:rPr>
        <w:t>საქართველოს კომუნიკაციების ეროვნული კომისიის წევრის</w:t>
      </w:r>
      <w:r w:rsidR="00E24B19" w:rsidRPr="00903C85">
        <w:rPr>
          <w:rFonts w:eastAsia="Arial Unicode MS" w:cs="Arial Unicode MS"/>
          <w:lang w:val="ka-GE"/>
        </w:rPr>
        <w:t xml:space="preserve"> </w:t>
      </w:r>
      <w:r w:rsidR="00E24B19" w:rsidRPr="00271A3A">
        <w:rPr>
          <w:rFonts w:eastAsia="Arial Unicode MS" w:cs="Arial Unicode MS"/>
          <w:lang w:val="ka-GE"/>
        </w:rPr>
        <w:t>თანამდებობიდან გათავისუფლებ</w:t>
      </w:r>
      <w:r w:rsidR="00E24B19" w:rsidRPr="00903C85">
        <w:rPr>
          <w:rFonts w:eastAsia="Arial Unicode MS" w:cs="Arial Unicode MS"/>
          <w:lang w:val="ka-GE"/>
        </w:rPr>
        <w:t>ა</w:t>
      </w:r>
      <w:bookmarkEnd w:id="220"/>
    </w:p>
    <w:p w14:paraId="2D83B04F" w14:textId="77777777" w:rsidR="00CB7554" w:rsidRPr="00271A3A" w:rsidRDefault="00CB7554" w:rsidP="00CB7554">
      <w:pPr>
        <w:ind w:firstLine="700"/>
        <w:jc w:val="both"/>
        <w:rPr>
          <w:rFonts w:ascii="Sylfaen" w:hAnsi="Sylfaen"/>
          <w:lang w:val="ka-GE"/>
        </w:rPr>
      </w:pPr>
      <w:r w:rsidRPr="00271A3A">
        <w:rPr>
          <w:rFonts w:ascii="Sylfaen" w:eastAsia="Arial Unicode MS" w:hAnsi="Sylfaen" w:cs="Arial Unicode MS"/>
          <w:lang w:val="ka-GE"/>
        </w:rPr>
        <w:t xml:space="preserve">1. თუ საქართველოს კომუნიკაციების ეროვნული კომისიის წევრის მიმართ კანონიერ ძალაში შევა სასამართლოს გამამტყუნებელი განაჩენი, რომელიც სასჯელის სახით ითვალისწინებს თავისუფლების შეზღუდვას ან თავისუფლების ვადიან ან უვადო </w:t>
      </w:r>
      <w:r w:rsidRPr="00271A3A">
        <w:rPr>
          <w:rFonts w:ascii="Sylfaen" w:eastAsia="Arial Unicode MS" w:hAnsi="Sylfaen" w:cs="Arial Unicode MS"/>
          <w:lang w:val="ka-GE"/>
        </w:rPr>
        <w:lastRenderedPageBreak/>
        <w:t>აღკვეთას, ან თუ სასამართლო მას უგზო-უკვლოდ დაკარგულად აღიარებს ან მხარდაჭერის მიმღებად ცნობს და სასამართლოს გადაწყვეტილებით სხვა რამ არ არის განსაზღვრული, ან თუ აღნიშნული კომისიის წევრი გადადგება თანამდებობიდან ან გარდაიცვლება, პარლამენტი მითითებული გარემოების დადგომიდან 1 თვის ვადაში იღებს გადაწყვეტილებას მისი თანამდებობიდან გათავისუფლების შესახებ.</w:t>
      </w:r>
    </w:p>
    <w:p w14:paraId="300F8710" w14:textId="49BD4B83" w:rsidR="00CB7554" w:rsidRPr="00271A3A" w:rsidRDefault="00CB7554" w:rsidP="00CB7554">
      <w:pPr>
        <w:ind w:firstLine="700"/>
        <w:jc w:val="both"/>
        <w:rPr>
          <w:rFonts w:ascii="Sylfaen" w:hAnsi="Sylfaen"/>
          <w:lang w:val="ka-GE"/>
        </w:rPr>
      </w:pPr>
      <w:r w:rsidRPr="00271A3A">
        <w:rPr>
          <w:rFonts w:ascii="Sylfaen" w:eastAsia="Arial Unicode MS" w:hAnsi="Sylfaen" w:cs="Arial Unicode MS"/>
          <w:lang w:val="ka-GE"/>
        </w:rPr>
        <w:t xml:space="preserve">2. ამ მუხლის პირველი პუნქტით გათვალისწინებული გარემოებების დადგომისას მოქმედებს </w:t>
      </w:r>
      <w:r w:rsidR="006C5A0D">
        <w:rPr>
          <w:rFonts w:ascii="Sylfaen" w:eastAsia="Arial Unicode MS" w:hAnsi="Sylfaen" w:cs="Arial Unicode MS"/>
          <w:lang w:val="ka-GE"/>
        </w:rPr>
        <w:t>რეგლამენტი</w:t>
      </w:r>
      <w:r w:rsidRPr="00271A3A">
        <w:rPr>
          <w:rFonts w:ascii="Sylfaen" w:eastAsia="Arial Unicode MS" w:hAnsi="Sylfaen" w:cs="Arial Unicode MS"/>
          <w:lang w:val="ka-GE"/>
        </w:rPr>
        <w:t>ს მე-</w:t>
      </w:r>
      <w:r w:rsidR="007A5DC2">
        <w:rPr>
          <w:rFonts w:ascii="Sylfaen" w:eastAsia="Arial Unicode MS" w:hAnsi="Sylfaen" w:cs="Arial Unicode MS"/>
          <w:lang w:val="ka-GE"/>
        </w:rPr>
        <w:t>6</w:t>
      </w:r>
      <w:r w:rsidR="007A5DC2" w:rsidRPr="00271A3A">
        <w:rPr>
          <w:rFonts w:ascii="Sylfaen" w:eastAsia="Arial Unicode MS" w:hAnsi="Sylfaen" w:cs="Arial Unicode MS"/>
          <w:lang w:val="ka-GE"/>
        </w:rPr>
        <w:t xml:space="preserve"> </w:t>
      </w:r>
      <w:r w:rsidRPr="00271A3A">
        <w:rPr>
          <w:rFonts w:ascii="Sylfaen" w:eastAsia="Arial Unicode MS" w:hAnsi="Sylfaen" w:cs="Arial Unicode MS"/>
          <w:lang w:val="ka-GE"/>
        </w:rPr>
        <w:t>მუხლით პარლამენტის წევრის უფლებამოსილების ვადამდე შეწყვეტისათვის დადგენილი პროცედურები. კომისიის წევრი თანამდებობიდან გათავისუფლებულად ჩაითვლება, თუ ამ გადაწყვეტილებას მხარს დაუჭერს პარლამენტის პლენარულ სხდომაზე დამსწრე პარლამენტის წევრთა ნახევარზე მეტი.</w:t>
      </w:r>
    </w:p>
    <w:p w14:paraId="5EBD4BC6" w14:textId="77777777" w:rsidR="00CB7554" w:rsidRPr="00271A3A" w:rsidRDefault="00CB7554" w:rsidP="00CB7554">
      <w:pPr>
        <w:ind w:firstLine="700"/>
        <w:jc w:val="both"/>
        <w:rPr>
          <w:rFonts w:ascii="Sylfaen" w:hAnsi="Sylfaen"/>
          <w:lang w:val="ka-GE"/>
        </w:rPr>
      </w:pPr>
      <w:r w:rsidRPr="00271A3A">
        <w:rPr>
          <w:rFonts w:ascii="Sylfaen" w:eastAsia="Arial Unicode MS" w:hAnsi="Sylfaen" w:cs="Arial Unicode MS"/>
          <w:lang w:val="ka-GE"/>
        </w:rPr>
        <w:t>3. პარლამენტის სრული შემადგენლობის არანაკლებ ერთ მესამედს შეუძლია აღძრას კომისიის წევრის თანამდებობიდან გათავისუფლების პროცედურა:</w:t>
      </w:r>
    </w:p>
    <w:p w14:paraId="1F10D867" w14:textId="77777777" w:rsidR="00CB7554" w:rsidRPr="00271A3A" w:rsidRDefault="00CB7554" w:rsidP="00CB7554">
      <w:pPr>
        <w:ind w:firstLine="700"/>
        <w:jc w:val="both"/>
        <w:rPr>
          <w:rFonts w:ascii="Sylfaen" w:hAnsi="Sylfaen"/>
          <w:lang w:val="ka-GE"/>
        </w:rPr>
      </w:pPr>
      <w:r w:rsidRPr="00271A3A">
        <w:rPr>
          <w:rFonts w:ascii="Sylfaen" w:eastAsia="Arial Unicode MS" w:hAnsi="Sylfaen" w:cs="Arial Unicode MS"/>
          <w:lang w:val="ka-GE"/>
        </w:rPr>
        <w:t>ა) ინტერესთა კონფლიქტის „მაუწყებლობის შესახებ“ საქართველოს კანონით დადგენილი ნორმების დარღვევის შემთხვევაში;</w:t>
      </w:r>
    </w:p>
    <w:p w14:paraId="644AA95A" w14:textId="77777777" w:rsidR="00CB7554" w:rsidRPr="00271A3A" w:rsidRDefault="00CB7554" w:rsidP="00CB7554">
      <w:pPr>
        <w:ind w:firstLine="700"/>
        <w:jc w:val="both"/>
        <w:rPr>
          <w:rFonts w:ascii="Sylfaen" w:hAnsi="Sylfaen"/>
          <w:lang w:val="ka-GE"/>
        </w:rPr>
      </w:pPr>
      <w:r w:rsidRPr="00271A3A">
        <w:rPr>
          <w:rFonts w:ascii="Sylfaen" w:eastAsia="Arial Unicode MS" w:hAnsi="Sylfaen" w:cs="Arial Unicode MS"/>
          <w:lang w:val="ka-GE"/>
        </w:rPr>
        <w:t>ბ) ზედიზედ 15 სამუშაო დღეზე ან წლის განმავლობაში 2 თვეზე მეტი ხნით არასაპატიო მიზეზით კომისიის წევრის უფლებამოსილების განუხორციელებლობის შემთხვევაში.</w:t>
      </w:r>
    </w:p>
    <w:p w14:paraId="1F4FDBE8" w14:textId="77777777" w:rsidR="00CB7554" w:rsidRPr="00271A3A" w:rsidRDefault="00CB7554" w:rsidP="00CB7554">
      <w:pPr>
        <w:ind w:firstLine="700"/>
        <w:jc w:val="both"/>
        <w:rPr>
          <w:rFonts w:ascii="Sylfaen" w:hAnsi="Sylfaen"/>
          <w:lang w:val="ka-GE"/>
        </w:rPr>
      </w:pPr>
      <w:r w:rsidRPr="00271A3A">
        <w:rPr>
          <w:rFonts w:ascii="Sylfaen" w:eastAsia="Arial Unicode MS" w:hAnsi="Sylfaen" w:cs="Arial Unicode MS"/>
          <w:lang w:val="ka-GE"/>
        </w:rPr>
        <w:t>4. პროცედურის ინიციატორმა პარლამენტის წევრებმა დოკუმენტური მტკიცებულებებით უნდა დაასაბუთონ კომისიის წევრის თანამდებობიდან გათავისუფლების კონკრეტული საფუძველი.</w:t>
      </w:r>
    </w:p>
    <w:p w14:paraId="55B41092" w14:textId="77777777" w:rsidR="00CB7554" w:rsidRPr="00271A3A" w:rsidRDefault="00CB7554" w:rsidP="00CB7554">
      <w:pPr>
        <w:ind w:firstLine="700"/>
        <w:jc w:val="both"/>
        <w:rPr>
          <w:rFonts w:ascii="Sylfaen" w:hAnsi="Sylfaen"/>
          <w:lang w:val="ka-GE"/>
        </w:rPr>
      </w:pPr>
      <w:r w:rsidRPr="00271A3A">
        <w:rPr>
          <w:rFonts w:ascii="Sylfaen" w:eastAsia="Arial Unicode MS" w:hAnsi="Sylfaen" w:cs="Arial Unicode MS"/>
          <w:lang w:val="ka-GE"/>
        </w:rPr>
        <w:t>5. პარლამენტის წევრთა ხელმოწერების შეგროვებიდან 30 დღის ვადაში პარლამენტს სრული შემადგენლობის უმრავლესობით პლენარული სხდომის დღის წესრიგში შეაქვს კომისიის წევრის თანამდებობიდან გათავისუფლების საკითხი.</w:t>
      </w:r>
    </w:p>
    <w:p w14:paraId="77ECA134" w14:textId="77777777" w:rsidR="00CB7554" w:rsidRPr="00271A3A" w:rsidRDefault="00CB7554" w:rsidP="00CB7554">
      <w:pPr>
        <w:ind w:firstLine="700"/>
        <w:jc w:val="both"/>
        <w:rPr>
          <w:rFonts w:ascii="Sylfaen" w:hAnsi="Sylfaen"/>
          <w:lang w:val="ka-GE"/>
        </w:rPr>
      </w:pPr>
      <w:r w:rsidRPr="00271A3A">
        <w:rPr>
          <w:rFonts w:ascii="Sylfaen" w:eastAsia="Arial Unicode MS" w:hAnsi="Sylfaen" w:cs="Arial Unicode MS"/>
          <w:lang w:val="ka-GE"/>
        </w:rPr>
        <w:t>6. დღის წესრიგში შეტანიდან 30 დღის ვადაში პარლამენტი კენჭს უყრის კომისიის წევრის თანამდებობიდან გათავისუფლების საკითხს. კომისიის წევრის თანამდებობიდან გასათავისუფლებლად საჭიროა პარლამენტის სრული შემადგენლობის სამ მეხუთედზე მეტის თანხმობა.</w:t>
      </w:r>
    </w:p>
    <w:p w14:paraId="4BF144DF" w14:textId="77777777" w:rsidR="00CB7554" w:rsidRPr="00271A3A" w:rsidRDefault="00CB7554" w:rsidP="00CB7554">
      <w:pPr>
        <w:ind w:firstLine="700"/>
        <w:jc w:val="both"/>
        <w:rPr>
          <w:rFonts w:ascii="Sylfaen" w:hAnsi="Sylfaen"/>
          <w:lang w:val="ka-GE"/>
        </w:rPr>
      </w:pPr>
      <w:r w:rsidRPr="00271A3A">
        <w:rPr>
          <w:rFonts w:ascii="Sylfaen" w:eastAsia="Arial Unicode MS" w:hAnsi="Sylfaen" w:cs="Arial Unicode MS"/>
          <w:lang w:val="ka-GE"/>
        </w:rPr>
        <w:t>7. თუ ხმების რაოდენობა საკმარისზე ნაკლებია ან პარლამენტი არ გამართავს კენჭისყრას ამ მუხლის მე-6 პუნქტით გათვალისწინებულ ვადაში, კომისიის წევრის თანამდებობიდან გათავისუფლების პროცედურა წყდება.</w:t>
      </w:r>
    </w:p>
    <w:p w14:paraId="01EBF7F5" w14:textId="77777777" w:rsidR="00CB7554" w:rsidRPr="00271A3A" w:rsidRDefault="00CB7554" w:rsidP="00CB7554">
      <w:pPr>
        <w:ind w:firstLine="720"/>
        <w:jc w:val="both"/>
        <w:rPr>
          <w:rFonts w:ascii="Sylfaen" w:hAnsi="Sylfaen"/>
          <w:lang w:val="ka-GE"/>
        </w:rPr>
      </w:pPr>
      <w:r w:rsidRPr="00271A3A">
        <w:rPr>
          <w:rFonts w:ascii="Sylfaen" w:eastAsia="Arial Unicode MS" w:hAnsi="Sylfaen" w:cs="Arial Unicode MS"/>
          <w:lang w:val="ka-GE"/>
        </w:rPr>
        <w:t>8. ერთი ფაქტის საფუძველზე კომისიის წევრის თანამდებობიდან გათავისუფლების საკითხის ორჯერ დასმა დაუშვებელია.</w:t>
      </w:r>
    </w:p>
    <w:p w14:paraId="73829464" w14:textId="77777777" w:rsidR="00847AE6" w:rsidRPr="00271A3A" w:rsidRDefault="00847AE6" w:rsidP="00CB7554">
      <w:pPr>
        <w:ind w:firstLine="720"/>
        <w:jc w:val="both"/>
        <w:rPr>
          <w:rFonts w:ascii="Sylfaen" w:hAnsi="Sylfaen"/>
          <w:lang w:val="ka-GE"/>
        </w:rPr>
      </w:pPr>
    </w:p>
    <w:p w14:paraId="7383C253" w14:textId="3E69E63A" w:rsidR="00847AE6" w:rsidRPr="00847AE6" w:rsidRDefault="002B5D70" w:rsidP="00847AE6">
      <w:pPr>
        <w:pStyle w:val="Heading2"/>
        <w:ind w:left="0" w:firstLine="720"/>
        <w:rPr>
          <w:lang w:val="ka-GE"/>
        </w:rPr>
      </w:pPr>
      <w:bookmarkStart w:id="221" w:name="_Toc515562988"/>
      <w:r>
        <w:rPr>
          <w:lang w:val="ka-GE"/>
        </w:rPr>
        <w:lastRenderedPageBreak/>
        <w:t xml:space="preserve">მუხლი </w:t>
      </w:r>
      <w:r w:rsidR="00D7513C">
        <w:rPr>
          <w:lang w:val="ka-GE"/>
        </w:rPr>
        <w:t>18</w:t>
      </w:r>
      <w:r w:rsidR="00DD3094">
        <w:rPr>
          <w:lang w:val="ka-GE"/>
        </w:rPr>
        <w:t>2</w:t>
      </w:r>
      <w:r w:rsidR="00847AE6">
        <w:rPr>
          <w:lang w:val="ka-GE"/>
        </w:rPr>
        <w:t>.</w:t>
      </w:r>
      <w:r w:rsidR="00847AE6" w:rsidRPr="00847AE6">
        <w:rPr>
          <w:lang w:val="ka-GE"/>
        </w:rPr>
        <w:t xml:space="preserve"> საქართველოს ენერგეტიკისა და წყალმომარაგების მარეგულირებელი ეროვნული კომისიის წევრის</w:t>
      </w:r>
      <w:r w:rsidR="00847AE6">
        <w:rPr>
          <w:lang w:val="ka-GE"/>
        </w:rPr>
        <w:t xml:space="preserve"> თანამდებობიდან გადაყენება</w:t>
      </w:r>
      <w:bookmarkEnd w:id="221"/>
    </w:p>
    <w:p w14:paraId="20C2F00D" w14:textId="34BA6F2B" w:rsidR="00847AE6" w:rsidRPr="00271A3A" w:rsidRDefault="00774544" w:rsidP="00CB7554">
      <w:pPr>
        <w:ind w:firstLine="720"/>
        <w:jc w:val="both"/>
        <w:rPr>
          <w:rFonts w:ascii="Sylfaen" w:hAnsi="Sylfaen"/>
          <w:lang w:val="ka-GE"/>
        </w:rPr>
      </w:pPr>
      <w:r w:rsidRPr="00271A3A">
        <w:rPr>
          <w:rFonts w:ascii="Sylfaen" w:hAnsi="Sylfaen"/>
          <w:lang w:val="ka-GE"/>
        </w:rPr>
        <w:t>საქართველოს ენერგეტიკისა და წყალმომარაგების მარეგულირებელი ეროვნული კომისიის</w:t>
      </w:r>
      <w:r w:rsidR="00847AE6" w:rsidRPr="00271A3A">
        <w:rPr>
          <w:rFonts w:ascii="Sylfaen" w:hAnsi="Sylfaen"/>
          <w:lang w:val="ka-GE"/>
        </w:rPr>
        <w:t xml:space="preserve"> წევრის მიერ „საჯარო დაწესებულებაში ინტერესთა შეუთავსებლობისა და კორუფციის შესახებ“ საქართველოს კანონის მოთხოვნების დარღვევის ან/და ზედიზედ 4 თვის განმავლობაში სამსახურებრივი მოვალეობის შეუსრულებლობის შემთხვევაში კომისიის წევრის თანამდებობიდან გადაყენების თაობაზე გადაწყვეტილებას</w:t>
      </w:r>
      <w:r w:rsidR="00046E7E">
        <w:rPr>
          <w:rFonts w:ascii="Sylfaen" w:hAnsi="Sylfaen"/>
          <w:lang w:val="ka-GE"/>
        </w:rPr>
        <w:t xml:space="preserve"> </w:t>
      </w:r>
      <w:r w:rsidR="00847AE6" w:rsidRPr="00271A3A">
        <w:rPr>
          <w:rFonts w:ascii="Sylfaen" w:hAnsi="Sylfaen"/>
          <w:lang w:val="ka-GE"/>
        </w:rPr>
        <w:t>იღებს პარლამენტი სრული შემადგენლობის უმრავლესობით.</w:t>
      </w:r>
    </w:p>
    <w:p w14:paraId="502CEB5A" w14:textId="0A497067" w:rsidR="00CB7554" w:rsidRPr="00903C85" w:rsidRDefault="00CB7554" w:rsidP="00E25D36">
      <w:pPr>
        <w:pStyle w:val="Heading2"/>
        <w:ind w:left="0" w:firstLine="720"/>
        <w:rPr>
          <w:lang w:val="ka-GE"/>
        </w:rPr>
      </w:pPr>
      <w:bookmarkStart w:id="222" w:name="_Toc515562989"/>
      <w:r w:rsidRPr="00271A3A">
        <w:rPr>
          <w:rFonts w:eastAsia="Arial Unicode MS"/>
          <w:lang w:val="ka-GE"/>
        </w:rPr>
        <w:t>მუხლი</w:t>
      </w:r>
      <w:r w:rsidR="005F2B47" w:rsidRPr="00271A3A">
        <w:rPr>
          <w:rFonts w:eastAsia="Arial Unicode MS"/>
          <w:lang w:val="ka-GE"/>
        </w:rPr>
        <w:t xml:space="preserve"> </w:t>
      </w:r>
      <w:r w:rsidR="00D7513C">
        <w:rPr>
          <w:rFonts w:eastAsia="Arial Unicode MS"/>
          <w:lang w:val="ka-GE"/>
        </w:rPr>
        <w:t>18</w:t>
      </w:r>
      <w:r w:rsidR="00DD3094">
        <w:rPr>
          <w:rFonts w:eastAsia="Arial Unicode MS"/>
          <w:lang w:val="ka-GE"/>
        </w:rPr>
        <w:t>3</w:t>
      </w:r>
      <w:r w:rsidR="005C1C3C" w:rsidRPr="00903C85">
        <w:rPr>
          <w:rFonts w:eastAsia="Arial Unicode MS"/>
          <w:lang w:val="ka-GE"/>
        </w:rPr>
        <w:t>.</w:t>
      </w:r>
      <w:r w:rsidRPr="00271A3A">
        <w:rPr>
          <w:rFonts w:eastAsia="Arial Unicode MS"/>
          <w:lang w:val="ka-GE"/>
        </w:rPr>
        <w:t xml:space="preserve"> </w:t>
      </w:r>
      <w:r w:rsidR="005C1C3C" w:rsidRPr="00271A3A">
        <w:rPr>
          <w:rFonts w:eastAsia="Arial Unicode MS" w:cs="Arial Unicode MS"/>
          <w:lang w:val="ka-GE"/>
        </w:rPr>
        <w:t>პერსონალურ მონაცემთა დაცვის ინსპექტორ</w:t>
      </w:r>
      <w:r w:rsidR="005C1C3C" w:rsidRPr="00903C85">
        <w:rPr>
          <w:rFonts w:eastAsia="Arial Unicode MS" w:cs="Arial Unicode MS"/>
          <w:lang w:val="ka-GE"/>
        </w:rPr>
        <w:t xml:space="preserve">ის </w:t>
      </w:r>
      <w:r w:rsidR="000B34F7">
        <w:rPr>
          <w:rFonts w:eastAsia="Arial Unicode MS" w:cs="Arial Unicode MS"/>
          <w:lang w:val="ka-GE"/>
        </w:rPr>
        <w:t>თანამდებობიდან გათავისუფლება</w:t>
      </w:r>
      <w:bookmarkEnd w:id="222"/>
    </w:p>
    <w:p w14:paraId="664DBC6D" w14:textId="77777777" w:rsidR="00CB7554" w:rsidRPr="00271A3A" w:rsidRDefault="00CB7554" w:rsidP="00CB7554">
      <w:pPr>
        <w:ind w:firstLine="700"/>
        <w:jc w:val="both"/>
        <w:rPr>
          <w:rFonts w:ascii="Sylfaen" w:hAnsi="Sylfaen"/>
          <w:lang w:val="ka-GE"/>
        </w:rPr>
      </w:pPr>
      <w:r w:rsidRPr="00271A3A">
        <w:rPr>
          <w:rFonts w:ascii="Sylfaen" w:eastAsia="Arial Unicode MS" w:hAnsi="Sylfaen" w:cs="Arial Unicode MS"/>
          <w:lang w:val="ka-GE"/>
        </w:rPr>
        <w:t>1. თუ პერსონალურ მონაცემთა დაცვის ინსპექტორმა ზედიზედ 4 თვის განმავლობაში ვერ შეასრულა თავისი მოვალეობა ან დაიკავა პერსონალურ მონაცემთა დაცვის ინსპექტორის სტატუსთან შეუთავსებელი თანამდებობა ან ახორციელებს მასთან შეუთავსებელ საქმიანობას, პარლამენტის ინიციატივით ან საქართველოს პრემიერ-მინისტრის მიმართვის საფუძველზე, მას უფლებამოსილება შეუწყდება პარლამენტის გადაწყვეტილებით, რომელიც მიიღება პარლამენტის სრული შემადგენლობის უმრავლესობით.</w:t>
      </w:r>
    </w:p>
    <w:p w14:paraId="4F428E8B" w14:textId="77777777" w:rsidR="00CB7554" w:rsidRPr="00271A3A" w:rsidRDefault="00CB7554" w:rsidP="00CB7554">
      <w:pPr>
        <w:ind w:firstLine="700"/>
        <w:jc w:val="both"/>
        <w:rPr>
          <w:rFonts w:ascii="Sylfaen" w:hAnsi="Sylfaen"/>
          <w:lang w:val="ka-GE"/>
        </w:rPr>
      </w:pPr>
      <w:r w:rsidRPr="00271A3A">
        <w:rPr>
          <w:rFonts w:ascii="Sylfaen" w:eastAsia="Arial Unicode MS" w:hAnsi="Sylfaen" w:cs="Arial Unicode MS"/>
          <w:lang w:val="ka-GE"/>
        </w:rPr>
        <w:t>2. პერსონალურ მონაცემთა დაცვის ინსპექტორი ხელშეუხებელია. დაუშვებელია მისი სისხლის სამართლის პასუხისგებაში მიცემა, დაკავება ან დაპატიმრება, მისი ბინის, მანქანის, სამუშაო ადგილის ან პირადი ჩხრეკა პარლამენტის თანხმობის გარეშე. გამონაკლისია დანაშაულზე წასწრების შემთხვევა, რაც დაუყოვნებლივ უნდა ეცნობოს პარლამენტს. თუ პარლამენტი არ მისცემს თანხმობას, დაკავებული ან დაპატიმრებული პერსონალურ მონაცემთა დაცვის ინსპექტორი დაუყოვნებლივ უნდა გათავისუფლდეს. საგამოძიებო მოქმედებათა ჩატარების შესახებ წინადადება პარლამენტში შეაქვს საქართველოს მთავარ პროკურორს. ამ წინადადების საფუძვლიანობას 5 დღის ვადაში შეისწავლის და განიხილავს პარლამენტის საპროცედურო საკითხთა და წესების კომიტეტი, რომელიც წერილობით დასკვნას წარუდგენს პარლამენტის ბიუროს. პარლამენტის ბიურო საკითხს განსახილველად სვამს პარლამენტის უახლოეს პლენარულ სხდომაზე. პარლამენტის პლენარულ სხდომაზე საკითხის განხილვის შემდეგ გადაწყვეტილება მიიღება დადგენილებით. პარლამენტის სესიებს შორის პერიოდში პერსონალურ მონაცემთა დაცვის ინსპექტორის დანაშაულზე წასწრების შემთხვევაში საკითხი განიხილება საქართველოს კონსტიტუციის 44-ე მუხლის მე-2 პუნქტით დადგენილი წესით.</w:t>
      </w:r>
    </w:p>
    <w:p w14:paraId="47634862" w14:textId="77777777" w:rsidR="00CB7554" w:rsidRPr="00271A3A" w:rsidRDefault="00CB7554" w:rsidP="00CB7554">
      <w:pPr>
        <w:ind w:firstLine="700"/>
        <w:jc w:val="both"/>
        <w:rPr>
          <w:rFonts w:ascii="Sylfaen" w:hAnsi="Sylfaen"/>
          <w:lang w:val="ka-GE"/>
        </w:rPr>
      </w:pPr>
      <w:r w:rsidRPr="00271A3A">
        <w:rPr>
          <w:rFonts w:ascii="Sylfaen" w:eastAsia="Arial Unicode MS" w:hAnsi="Sylfaen" w:cs="Arial Unicode MS"/>
          <w:lang w:val="ka-GE"/>
        </w:rPr>
        <w:t xml:space="preserve">3. პერსონალურ მონაცემთა დაცვის ინსპექტორის  დაკავებაზე ან დაპატიმრებაზე პარლამენტის მიერ თანხმობის მიცემის შემთხვევაში მას პარლამენტის თანხმობით </w:t>
      </w:r>
      <w:r w:rsidRPr="00271A3A">
        <w:rPr>
          <w:rFonts w:ascii="Sylfaen" w:eastAsia="Arial Unicode MS" w:hAnsi="Sylfaen" w:cs="Arial Unicode MS"/>
          <w:lang w:val="ka-GE"/>
        </w:rPr>
        <w:lastRenderedPageBreak/>
        <w:t>შეუჩერდება უფლებამოსილება სისხლის სამართლის საქმის შეწყვეტის შესახებ დადგენილების გამოტანამდე ან სასამართლო განაჩენის კანონიერ ძალაში შესვლამდე.</w:t>
      </w:r>
    </w:p>
    <w:p w14:paraId="46DCA1EE" w14:textId="77777777" w:rsidR="00CB7554" w:rsidRPr="00271A3A" w:rsidRDefault="00CB7554" w:rsidP="00CB7554">
      <w:pPr>
        <w:ind w:firstLine="720"/>
        <w:jc w:val="both"/>
        <w:rPr>
          <w:rFonts w:ascii="Sylfaen" w:hAnsi="Sylfaen"/>
          <w:lang w:val="ka-GE"/>
        </w:rPr>
      </w:pPr>
      <w:r w:rsidRPr="00271A3A">
        <w:rPr>
          <w:rFonts w:ascii="Sylfaen" w:hAnsi="Sylfaen"/>
          <w:lang w:val="ka-GE"/>
        </w:rPr>
        <w:t xml:space="preserve"> </w:t>
      </w:r>
    </w:p>
    <w:p w14:paraId="193D087F" w14:textId="5CC4F074" w:rsidR="00CB7554" w:rsidRPr="00903C85" w:rsidRDefault="00CB7554" w:rsidP="00317B74">
      <w:pPr>
        <w:pStyle w:val="Heading2"/>
        <w:ind w:left="0" w:firstLine="720"/>
        <w:rPr>
          <w:lang w:val="ka-GE"/>
        </w:rPr>
      </w:pPr>
      <w:bookmarkStart w:id="223" w:name="_Toc515562990"/>
      <w:r w:rsidRPr="00271A3A">
        <w:rPr>
          <w:rFonts w:eastAsia="Arial Unicode MS"/>
          <w:lang w:val="ka-GE"/>
        </w:rPr>
        <w:t xml:space="preserve">მუხლი </w:t>
      </w:r>
      <w:r w:rsidR="00D7513C">
        <w:rPr>
          <w:rFonts w:eastAsia="Arial Unicode MS"/>
          <w:lang w:val="ka-GE"/>
        </w:rPr>
        <w:t>18</w:t>
      </w:r>
      <w:r w:rsidR="00DD3094">
        <w:rPr>
          <w:rFonts w:eastAsia="Arial Unicode MS"/>
          <w:lang w:val="ka-GE"/>
        </w:rPr>
        <w:t>4</w:t>
      </w:r>
      <w:r w:rsidR="00E70168" w:rsidRPr="00903C85">
        <w:rPr>
          <w:rFonts w:eastAsia="Arial Unicode MS"/>
          <w:lang w:val="ka-GE"/>
        </w:rPr>
        <w:t>.</w:t>
      </w:r>
      <w:r w:rsidRPr="00271A3A">
        <w:rPr>
          <w:rFonts w:eastAsia="Arial Unicode MS"/>
          <w:lang w:val="ka-GE"/>
        </w:rPr>
        <w:t xml:space="preserve"> </w:t>
      </w:r>
      <w:r w:rsidR="00E70168" w:rsidRPr="00271A3A">
        <w:rPr>
          <w:rFonts w:eastAsia="Arial Unicode MS" w:cs="Arial Unicode MS"/>
          <w:lang w:val="ka-GE"/>
        </w:rPr>
        <w:t xml:space="preserve">იურიდიული დახმარების სამსახურის დირექტორის </w:t>
      </w:r>
      <w:r w:rsidR="00E64856">
        <w:rPr>
          <w:rFonts w:eastAsia="Arial Unicode MS" w:cs="Arial Unicode MS"/>
          <w:lang w:val="ka-GE"/>
        </w:rPr>
        <w:t>თანამდებობიდან გათავისუფლება</w:t>
      </w:r>
      <w:bookmarkEnd w:id="223"/>
    </w:p>
    <w:p w14:paraId="557BAC3A" w14:textId="77777777" w:rsidR="00CB7554" w:rsidRPr="00271A3A" w:rsidRDefault="00CB7554" w:rsidP="00CB7554">
      <w:pPr>
        <w:ind w:firstLine="567"/>
        <w:jc w:val="both"/>
        <w:rPr>
          <w:rFonts w:ascii="Sylfaen" w:hAnsi="Sylfaen"/>
          <w:lang w:val="ka-GE"/>
        </w:rPr>
      </w:pPr>
      <w:r w:rsidRPr="00271A3A">
        <w:rPr>
          <w:rFonts w:ascii="Sylfaen" w:eastAsia="Arial Unicode MS" w:hAnsi="Sylfaen" w:cs="Arial Unicode MS"/>
          <w:lang w:val="ka-GE"/>
        </w:rPr>
        <w:t xml:space="preserve"> 1. პარლამენტი უფლებამოსილია მიიღოს იურიდიული დახმარების სამსახურის დირექტორის უფლებამოსილების ვადამდე შეწყვეტის შესახებ დადგენილება  იურიდიული დახმარების სამსახურის საქმიანობის შესახებ ანგარიშის მოსმენის შემდეგ, აგრეთვე იურიდიული დახმარების საბჭოს წევრთა არანაკლებ ერთი მესამედის წარდგინების ან სხვა წყაროდან მიღებული ინფორმაციის საფუძველზე, თუ იგი დაასკვნის, რომ არსებობს იურიდიული დახმარების სამსახურის დირექტორის უფლებამოსილების ვადამდე შეწყვეტის „იურიდიული დახმარების შესახებ“ საქართველოს კანონის მე-13 მუხლის მე-7 პუნქტის „დ“ და „ე“ ქვეპუნქტებით გათვალისწინებული საფუძვლები.</w:t>
      </w:r>
    </w:p>
    <w:p w14:paraId="048B20D7" w14:textId="77777777" w:rsidR="00CB7554" w:rsidRPr="00271A3A" w:rsidRDefault="00CB7554" w:rsidP="00CB7554">
      <w:pPr>
        <w:ind w:firstLine="720"/>
        <w:jc w:val="both"/>
        <w:rPr>
          <w:rFonts w:ascii="Sylfaen" w:hAnsi="Sylfaen"/>
          <w:lang w:val="ka-GE"/>
        </w:rPr>
      </w:pPr>
      <w:r w:rsidRPr="00271A3A">
        <w:rPr>
          <w:rFonts w:ascii="Sylfaen" w:eastAsia="Arial Unicode MS" w:hAnsi="Sylfaen" w:cs="Arial Unicode MS"/>
          <w:lang w:val="ka-GE"/>
        </w:rPr>
        <w:t>2. თუ იურიდიული დახმარების სამსახურის საქმიანობის შესახებ ანგარიშის მოსმენისას გამოიკვეთა იურიდიული დახმარების სამსახურის დირექტორის უფლებამოსილების ვადამდე შეწყვეტის „იურიდიული დახმარების შესახებ“ საქართველოს კანონის მე-13 მუხლის მე-7 პუნქტის „დ“ და „ე“ ქვეპუნქტებით გათვალისწინებული საფუძვლები, პარლამენტის სრული შემადგენლობის არანაკლებ ერთ მეხუთედს უფლება აქვს, ანგარიშის მოსმენის დასრულებიდან 3 დღის ვადაში დასვას იურიდიული დახმარების სამსახურის  დირექტორის უფლებამოსილების ვადამდე შეწყვეტის საკითხი. იურიდიული დახმარების სამსახურის დირექტორის უფლებამოსილების ვადამდე შეწყვეტის საკითხს პარლამენტი უახლოეს პლენარულ სხდომაზე განიხილავს.</w:t>
      </w:r>
    </w:p>
    <w:p w14:paraId="68777D91" w14:textId="61A50EC3" w:rsidR="00CB7554" w:rsidRPr="00271A3A" w:rsidRDefault="00CB7554" w:rsidP="00CB7554">
      <w:pPr>
        <w:ind w:firstLine="720"/>
        <w:jc w:val="both"/>
        <w:rPr>
          <w:rFonts w:ascii="Sylfaen" w:hAnsi="Sylfaen"/>
          <w:lang w:val="ka-GE"/>
        </w:rPr>
      </w:pPr>
      <w:r w:rsidRPr="00271A3A">
        <w:rPr>
          <w:rFonts w:ascii="Sylfaen" w:eastAsia="Arial Unicode MS" w:hAnsi="Sylfaen" w:cs="Arial Unicode MS"/>
          <w:lang w:val="ka-GE"/>
        </w:rPr>
        <w:t xml:space="preserve">3. იურიდიული დახმარების საბჭოს წევრთა არანაკლებ ერთი მესამედის წარდგინება იურიდიული დახმარების სამსახურის დირექტორის უფლებამოსილების ვადამდე შეწყვეტის შესახებ ან ამ მუხლის </w:t>
      </w:r>
      <w:r w:rsidR="00F1242A">
        <w:rPr>
          <w:rFonts w:ascii="Sylfaen" w:eastAsia="Arial Unicode MS" w:hAnsi="Sylfaen" w:cs="Arial Unicode MS"/>
          <w:lang w:val="ka-GE"/>
        </w:rPr>
        <w:t>პირველი</w:t>
      </w:r>
      <w:r w:rsidRPr="00271A3A">
        <w:rPr>
          <w:rFonts w:ascii="Sylfaen" w:eastAsia="Arial Unicode MS" w:hAnsi="Sylfaen" w:cs="Arial Unicode MS"/>
          <w:lang w:val="ka-GE"/>
        </w:rPr>
        <w:t xml:space="preserve"> პუნქტით გათვალისწინებული სხვა წყაროდან მიღებული ინფორმაცია წერილობით წარედგინება პარლამენტის თავმჯდომარეს, რომელიც მას პარლამენტის ბიუროს უახლოეს სხდომას წარუდგენს. პარლამენტის ბიურო განსაზღვრავს იურიდიული დახმარების სამსახურის დირექტორის უფლებამოსილების ვადამდე შეწყვეტის საკითხის განმხილველ კომიტეტსა და განხილვის ვადას. შესაბამისი კომიტეტი განიხილავს აღნიშნულ საკითხს</w:t>
      </w:r>
      <w:r w:rsidRPr="00271A3A">
        <w:rPr>
          <w:rFonts w:ascii="Sylfaen" w:hAnsi="Sylfaen"/>
          <w:color w:val="FF0000"/>
          <w:lang w:val="ka-GE"/>
        </w:rPr>
        <w:t xml:space="preserve"> </w:t>
      </w:r>
      <w:r w:rsidRPr="00271A3A">
        <w:rPr>
          <w:rFonts w:ascii="Sylfaen" w:eastAsia="Arial Unicode MS" w:hAnsi="Sylfaen" w:cs="Arial Unicode MS"/>
          <w:lang w:val="ka-GE"/>
        </w:rPr>
        <w:t>და მოტივირებულ დასკვნას წარუდგენს პარლამენტის ბიუროს. პარლამენტის ბიუროს ეს საკითხი შეაქვს პარლამენტის უახლოესი პლენარული სხდომის დღის წესრიგში. თუ პლენარულ სხდომაზე საკითხის განხილვისას პარლამენტი მიიჩნევს,</w:t>
      </w:r>
      <w:r w:rsidRPr="00271A3A">
        <w:rPr>
          <w:rFonts w:ascii="Sylfaen" w:hAnsi="Sylfaen"/>
          <w:i/>
          <w:color w:val="FF0000"/>
          <w:lang w:val="ka-GE"/>
        </w:rPr>
        <w:t xml:space="preserve"> </w:t>
      </w:r>
      <w:r w:rsidRPr="00271A3A">
        <w:rPr>
          <w:rFonts w:ascii="Sylfaen" w:eastAsia="Arial Unicode MS" w:hAnsi="Sylfaen" w:cs="Arial Unicode MS"/>
          <w:lang w:val="ka-GE"/>
        </w:rPr>
        <w:t xml:space="preserve">რომ არსებობს იურიდიული დახმარების სამსახურის დირექტორის უფლებამოსილების ვადამდე </w:t>
      </w:r>
      <w:r w:rsidRPr="00271A3A">
        <w:rPr>
          <w:rFonts w:ascii="Sylfaen" w:eastAsia="Arial Unicode MS" w:hAnsi="Sylfaen" w:cs="Arial Unicode MS"/>
          <w:lang w:val="ka-GE"/>
        </w:rPr>
        <w:lastRenderedPageBreak/>
        <w:t>შეწყვეტის „იურიდიული დახმარების შესახებ“ საქართველოს კანონის მე-13 მუხლის მე-7 პუნქტის „დ“ და „ე“ ქვეპუნქტებით გათვალისწინებული საფუძვლები, იგი მიიღებს დადგენილებას იურიდიული დახმარების სამსახურის დირექტორის უფლებამოსილების ვადამდე შეწყვეტის შესახებ.</w:t>
      </w:r>
    </w:p>
    <w:p w14:paraId="4B191CFC" w14:textId="77777777" w:rsidR="00CB7554" w:rsidRPr="00271A3A" w:rsidRDefault="00CB7554" w:rsidP="00CB7554">
      <w:pPr>
        <w:ind w:firstLine="720"/>
        <w:jc w:val="both"/>
        <w:rPr>
          <w:rFonts w:ascii="Sylfaen" w:hAnsi="Sylfaen"/>
          <w:lang w:val="ka-GE"/>
        </w:rPr>
      </w:pPr>
      <w:r w:rsidRPr="00271A3A">
        <w:rPr>
          <w:rFonts w:ascii="Sylfaen" w:hAnsi="Sylfaen"/>
          <w:lang w:val="ka-GE"/>
        </w:rPr>
        <w:t xml:space="preserve"> </w:t>
      </w:r>
    </w:p>
    <w:p w14:paraId="1D79CC4F" w14:textId="2B364A16" w:rsidR="00CB7554" w:rsidRPr="00903C85" w:rsidRDefault="00CB7554" w:rsidP="00041D63">
      <w:pPr>
        <w:pStyle w:val="Heading2"/>
        <w:ind w:left="0" w:firstLine="720"/>
        <w:rPr>
          <w:lang w:val="ka-GE"/>
        </w:rPr>
      </w:pPr>
      <w:bookmarkStart w:id="224" w:name="_Toc515562991"/>
      <w:r w:rsidRPr="00271A3A">
        <w:rPr>
          <w:rFonts w:eastAsia="Arial Unicode MS"/>
          <w:lang w:val="ka-GE"/>
        </w:rPr>
        <w:t xml:space="preserve">მუხლი </w:t>
      </w:r>
      <w:r w:rsidR="00D7513C">
        <w:rPr>
          <w:rFonts w:eastAsia="Arial Unicode MS"/>
          <w:lang w:val="ka-GE"/>
        </w:rPr>
        <w:t>18</w:t>
      </w:r>
      <w:r w:rsidR="00DD3094">
        <w:rPr>
          <w:rFonts w:eastAsia="Arial Unicode MS"/>
          <w:lang w:val="ka-GE"/>
        </w:rPr>
        <w:t>5</w:t>
      </w:r>
      <w:r w:rsidR="007511B5" w:rsidRPr="00271A3A">
        <w:rPr>
          <w:rFonts w:eastAsia="Arial Unicode MS"/>
          <w:lang w:val="ka-GE"/>
        </w:rPr>
        <w:t>.</w:t>
      </w:r>
      <w:r w:rsidR="007635EC" w:rsidRPr="00271A3A">
        <w:rPr>
          <w:rFonts w:eastAsia="Arial Unicode MS"/>
          <w:lang w:val="ka-GE"/>
        </w:rPr>
        <w:t xml:space="preserve"> </w:t>
      </w:r>
      <w:r w:rsidR="007511B5" w:rsidRPr="00271A3A">
        <w:rPr>
          <w:rStyle w:val="Heading2Char"/>
          <w:rFonts w:eastAsia="Arial Unicode MS"/>
          <w:b/>
          <w:lang w:val="ka-GE"/>
        </w:rPr>
        <w:t>საქართველოს სახელმწიფო უსაფრთხოების სამსახურის</w:t>
      </w:r>
      <w:r w:rsidR="00FA4D5F">
        <w:rPr>
          <w:rStyle w:val="Heading2Char"/>
          <w:rFonts w:eastAsia="Arial Unicode MS"/>
          <w:b/>
          <w:lang w:val="ka-GE"/>
        </w:rPr>
        <w:t xml:space="preserve"> უფროსის </w:t>
      </w:r>
      <w:r w:rsidR="007511B5" w:rsidRPr="00903C85">
        <w:rPr>
          <w:rStyle w:val="Heading2Char"/>
          <w:rFonts w:eastAsia="Arial Unicode MS"/>
          <w:b/>
          <w:lang w:val="ka-GE"/>
        </w:rPr>
        <w:t xml:space="preserve"> </w:t>
      </w:r>
      <w:r w:rsidR="00041D63" w:rsidRPr="00271A3A">
        <w:rPr>
          <w:rFonts w:eastAsia="Arial Unicode MS" w:cs="Arial Unicode MS"/>
          <w:lang w:val="ka-GE"/>
        </w:rPr>
        <w:t xml:space="preserve">თანამდებობიდან </w:t>
      </w:r>
      <w:r w:rsidR="00E64856">
        <w:rPr>
          <w:rFonts w:eastAsia="Arial Unicode MS" w:cs="Arial Unicode MS"/>
          <w:lang w:val="ka-GE"/>
        </w:rPr>
        <w:t>გათავისუფლება</w:t>
      </w:r>
      <w:bookmarkEnd w:id="224"/>
    </w:p>
    <w:p w14:paraId="649FC797" w14:textId="77777777" w:rsidR="00CB7554" w:rsidRPr="00271A3A" w:rsidRDefault="00CB7554" w:rsidP="00CB7554">
      <w:pPr>
        <w:ind w:firstLine="740"/>
        <w:jc w:val="both"/>
        <w:rPr>
          <w:rFonts w:ascii="Sylfaen" w:hAnsi="Sylfaen"/>
          <w:lang w:val="ka-GE"/>
        </w:rPr>
      </w:pPr>
      <w:r w:rsidRPr="00271A3A">
        <w:rPr>
          <w:rFonts w:ascii="Sylfaen" w:eastAsia="Arial Unicode MS" w:hAnsi="Sylfaen" w:cs="Arial Unicode MS"/>
          <w:lang w:val="ka-GE"/>
        </w:rPr>
        <w:t>1. საქართველოს სახელმწიფო უსაფრთხოების სამსახურის მიერ გაწეული საქმიანობის შესახებ ანგარიშის მოსმენის შემდეგ პარლამენტის სრული შემადგენლობის არანაკლებ ერთ მესამედს უფლება აქვს, დასვას სამსახურის უფროსის თანამდებობიდან გადაყენების საკითხი, თუ ანგარიშის მოსმენისას გამოიკვეთა ასეთი გადაწყვეტილების მიღების აუცილებლობა. ასეთ შემთხვევაში ინიციატორებმა უნდა მიუთითონ ზემოაღნიშნული საკითხის დასმის მიზეზები/საფუძვლები. პარლამენტი  სამსახურის უფროსის თანამდებობიდან გადაყენების საკითხს განიხილავს და კენჭს უყრის უახლოეს პლენარულ სხდომაზე, საკითხის დასმიდან არაუადრეს 2 დღისა. შესაბამისი გადაწყვეტილება მიიღება ფარული კენჭისყრით, სრული შემადგენლობის უმრავლესობით.</w:t>
      </w:r>
    </w:p>
    <w:p w14:paraId="60B8E457" w14:textId="1282CC48" w:rsidR="00CB7554" w:rsidRPr="00271A3A" w:rsidRDefault="00CB7554" w:rsidP="00CB7554">
      <w:pPr>
        <w:ind w:firstLine="740"/>
        <w:jc w:val="both"/>
        <w:rPr>
          <w:rFonts w:ascii="Sylfaen" w:hAnsi="Sylfaen"/>
          <w:lang w:val="ka-GE"/>
        </w:rPr>
      </w:pPr>
      <w:r w:rsidRPr="00271A3A">
        <w:rPr>
          <w:rFonts w:ascii="Sylfaen" w:eastAsia="Arial Unicode MS" w:hAnsi="Sylfaen" w:cs="Arial Unicode MS"/>
          <w:lang w:val="ka-GE"/>
        </w:rPr>
        <w:t xml:space="preserve">2. საქართველოს მთავრობის მიერ საქართველოს სახელმწიფო უსაფრთხოების სამსახურის უფროსის უფლებამოსილების შეჩერებისა და პარლამენტისთვის მისი უფლებამოსილების ვადამდე შეწყვეტის მოთხოვნის წარდგენის შესახებ საქართველოს მთავრობის განკარგულების მიღებიდან 2 კვირის ვადაში პარლამენტი პარლამენტის თავდაცვისა და უშიშროების კომიტეტის დასკვნის საფუძველზე, </w:t>
      </w:r>
      <w:r w:rsidR="006C5A0D">
        <w:rPr>
          <w:rFonts w:ascii="Sylfaen" w:eastAsia="Arial Unicode MS" w:hAnsi="Sylfaen" w:cs="Arial Unicode MS"/>
          <w:lang w:val="ka-GE"/>
        </w:rPr>
        <w:t>რეგლამენტი</w:t>
      </w:r>
      <w:r w:rsidRPr="00271A3A">
        <w:rPr>
          <w:rFonts w:ascii="Sylfaen" w:eastAsia="Arial Unicode MS" w:hAnsi="Sylfaen" w:cs="Arial Unicode MS"/>
          <w:lang w:val="ka-GE"/>
        </w:rPr>
        <w:t>თ დადგენილი წესით განიხილავს სამსახურის უფროსის უფლებამოსილების ვადამდე შეწყვეტის საკითხს და სრული შემადგენლობის უმრავლესობით, ფარული კენჭისყრით იღებს გადაწყვეტილებას სამსახურის უფროსის უფლებამოსილების ვადამდე შეწყვეტის შესახებ. თუ აღნიშნულ ვადაში კენჭისყრა არ ჩატარდა და ამ ვადის ბოლო დღე დაემთხვა იმ დღეს, როდესაც პარლამენტის მორიგი პლენარული სხდომა არ იმართება, კენჭისყრა უახლოეს პლენარულ სხდომაზე ჩატარდება. თუ პარლამენტმა ზემოაღნიშნული პროცედურით განსაზღვრულ ვადაში არ მიიღო სამსახურის უფროსის უფლებამოსილების ვადამდე შეწყვეტის შესახებ გადაწყვეტილება, სამსახურის უფროსის უფლებამოსილების შეჩერების შესახებ საქართველოს მთავრობის განკარგულება ძალადაკარგულად ითვლება.</w:t>
      </w:r>
    </w:p>
    <w:p w14:paraId="301CBA71" w14:textId="33E1838B" w:rsidR="00CB7554" w:rsidRPr="00271A3A" w:rsidRDefault="00CB7554" w:rsidP="00CB7554">
      <w:pPr>
        <w:ind w:firstLine="740"/>
        <w:jc w:val="both"/>
        <w:rPr>
          <w:rFonts w:ascii="Sylfaen" w:hAnsi="Sylfaen"/>
          <w:lang w:val="ka-GE"/>
        </w:rPr>
      </w:pPr>
      <w:r w:rsidRPr="00271A3A">
        <w:rPr>
          <w:rFonts w:ascii="Sylfaen" w:eastAsia="Arial Unicode MS" w:hAnsi="Sylfaen" w:cs="Arial Unicode MS"/>
          <w:lang w:val="ka-GE"/>
        </w:rPr>
        <w:t xml:space="preserve">3. „საქართველოს სახელმწიფო უსაფრთხოების სამსახურის შესახებ“ საქართველოს კანონის  მე-10 მუხლის პირველი პუნქტის „ბ“ ან „ე“ ქვეპუნქტით გათვალისწინებული საფუძვლის არსებობისას პარლამენტი უფლებამოსილია პარლამენტის თავდაცვისა და უშიშროების კომიტეტის დასკვნის საფუძველზე, ამ </w:t>
      </w:r>
      <w:r w:rsidRPr="00271A3A">
        <w:rPr>
          <w:rFonts w:ascii="Sylfaen" w:eastAsia="Arial Unicode MS" w:hAnsi="Sylfaen" w:cs="Arial Unicode MS"/>
          <w:lang w:val="ka-GE"/>
        </w:rPr>
        <w:lastRenderedPageBreak/>
        <w:t xml:space="preserve">დასკვნის მისთვის წარდგენიდან 2 კვირის ვადაში, </w:t>
      </w:r>
      <w:r w:rsidR="006C5A0D">
        <w:rPr>
          <w:rFonts w:ascii="Sylfaen" w:eastAsia="Arial Unicode MS" w:hAnsi="Sylfaen" w:cs="Arial Unicode MS"/>
          <w:lang w:val="ka-GE"/>
        </w:rPr>
        <w:t>რეგლამენტი</w:t>
      </w:r>
      <w:r w:rsidRPr="00271A3A">
        <w:rPr>
          <w:rFonts w:ascii="Sylfaen" w:eastAsia="Arial Unicode MS" w:hAnsi="Sylfaen" w:cs="Arial Unicode MS"/>
          <w:lang w:val="ka-GE"/>
        </w:rPr>
        <w:t>თ დადგენილი წესით განიხილოს სამსახურის უფროსის უფლებამოსილების ვადამდე შეწყვეტის საკითხი და სრული შემადგენლობის უმრავლესობით, ფარული კენჭისყრით მიიღოს გადაწყვეტილება სამსახურის უფროსის უფლებამოსილების ვადამდე შეწყვეტის შესახებ. თუ აღნიშნულ ვადაში კენჭისყრა არ ჩატარდა და ამ ვადის ბოლო დღე დაემთხვა იმ დღეს, როდესაც პარლამენტის მორიგი პლენარული სხდომა არ იმართება, კენჭისყრა უახლოეს პლენარულ სხდომაზე ჩატარდება. თუ კენჭისყრა კვლავ არ ჩატარდა, საკითხი დღის წესრიგიდან მოხსნილად ითვლება.</w:t>
      </w:r>
    </w:p>
    <w:p w14:paraId="59295CE9" w14:textId="5610771A" w:rsidR="00CB7554" w:rsidRPr="004E6142" w:rsidRDefault="00CB7554" w:rsidP="00CB7554">
      <w:pPr>
        <w:ind w:firstLine="740"/>
        <w:jc w:val="both"/>
        <w:rPr>
          <w:rFonts w:ascii="Sylfaen" w:hAnsi="Sylfaen"/>
          <w:lang w:val="ka-GE"/>
        </w:rPr>
      </w:pPr>
      <w:r w:rsidRPr="00271A3A">
        <w:rPr>
          <w:rFonts w:ascii="Sylfaen" w:eastAsia="Arial Unicode MS" w:hAnsi="Sylfaen" w:cs="Arial Unicode MS"/>
          <w:lang w:val="ka-GE"/>
        </w:rPr>
        <w:t xml:space="preserve">4. „საქართველოს სახელმწიფო უსაფრთხოების სამსახურის შესახებ“ საქართველოს კანონის  მე-10 მუხლის პირველი პუნქტის „ა“, „გ“, „დ“, „ვ“ ან „თ“ ქვეპუნქტით გათვალისწინებული საფუძვლის არსებობისას პარლამენტის საპროცედურო საკითხთა და წესების კომიტეტი შესაბამისი ფაქტის გამოვლენიდან ან მის შესახებ ინფორმაციის მიღებიდან 1 კვირის ვადაში, </w:t>
      </w:r>
      <w:r w:rsidR="006C5A0D">
        <w:rPr>
          <w:rFonts w:ascii="Sylfaen" w:eastAsia="Arial Unicode MS" w:hAnsi="Sylfaen" w:cs="Arial Unicode MS"/>
          <w:lang w:val="ka-GE"/>
        </w:rPr>
        <w:t>რეგლამენტი</w:t>
      </w:r>
      <w:r w:rsidRPr="00271A3A">
        <w:rPr>
          <w:rFonts w:ascii="Sylfaen" w:eastAsia="Arial Unicode MS" w:hAnsi="Sylfaen" w:cs="Arial Unicode MS"/>
          <w:lang w:val="ka-GE"/>
        </w:rPr>
        <w:t>ს მე-</w:t>
      </w:r>
      <w:r w:rsidR="002C5DF0">
        <w:rPr>
          <w:rFonts w:ascii="Sylfaen" w:eastAsia="Arial Unicode MS" w:hAnsi="Sylfaen" w:cs="Arial Unicode MS"/>
          <w:lang w:val="ka-GE"/>
        </w:rPr>
        <w:t>6</w:t>
      </w:r>
      <w:r w:rsidR="002C5DF0" w:rsidRPr="004E6142">
        <w:rPr>
          <w:rFonts w:ascii="Sylfaen" w:eastAsia="Arial Unicode MS" w:hAnsi="Sylfaen" w:cs="Arial Unicode MS"/>
          <w:lang w:val="ka-GE"/>
        </w:rPr>
        <w:t xml:space="preserve"> </w:t>
      </w:r>
      <w:r w:rsidRPr="004E6142">
        <w:rPr>
          <w:rFonts w:ascii="Sylfaen" w:eastAsia="Arial Unicode MS" w:hAnsi="Sylfaen" w:cs="Arial Unicode MS"/>
          <w:lang w:val="ka-GE"/>
        </w:rPr>
        <w:t>მუხლის მე-4–მე-7 პუნქტებით დადგენილი წესით შეისწავლის მისი ნამდვილობის საკითხს და შესაბამის დასკვნას წარუდგენს პარლამენტის უახლოეს პლენარულ სხდომას. დასკვნაში აღნიშნულ ინფორმაციას პარლამენტი ცნობად იღებს, რაც ფორმდება პლენარული სხდომის საოქმო ჩანაწერით. ზემოაღნიშნული ინფორმაციის ცნობად მიღების მომენტიდან სამსახურის უფროსს ვადამდე უწყდება უფლებამოსილება.</w:t>
      </w:r>
    </w:p>
    <w:p w14:paraId="22DE4B03" w14:textId="55108C5D" w:rsidR="00CB7554" w:rsidRDefault="00CB7554" w:rsidP="00CB7554">
      <w:pPr>
        <w:ind w:firstLine="720"/>
        <w:jc w:val="both"/>
        <w:rPr>
          <w:rFonts w:ascii="Sylfaen" w:eastAsia="Arial Unicode MS" w:hAnsi="Sylfaen" w:cs="Arial Unicode MS"/>
          <w:lang w:val="ka-GE"/>
        </w:rPr>
      </w:pPr>
      <w:r w:rsidRPr="004E6142">
        <w:rPr>
          <w:rFonts w:ascii="Sylfaen" w:eastAsia="Arial Unicode MS" w:hAnsi="Sylfaen" w:cs="Arial Unicode MS"/>
          <w:lang w:val="ka-GE"/>
        </w:rPr>
        <w:t xml:space="preserve">5. თუ პარლამენტმა ამ მუხლის </w:t>
      </w:r>
      <w:r w:rsidR="004F6FBA">
        <w:rPr>
          <w:rFonts w:ascii="Sylfaen" w:eastAsia="Arial Unicode MS" w:hAnsi="Sylfaen" w:cs="Arial Unicode MS"/>
          <w:lang w:val="ka-GE"/>
        </w:rPr>
        <w:t>პირველი</w:t>
      </w:r>
      <w:r w:rsidRPr="004E6142">
        <w:rPr>
          <w:rFonts w:ascii="Sylfaen" w:eastAsia="Arial Unicode MS" w:hAnsi="Sylfaen" w:cs="Arial Unicode MS"/>
          <w:lang w:val="ka-GE"/>
        </w:rPr>
        <w:t>–მე-</w:t>
      </w:r>
      <w:r w:rsidR="006E7C57">
        <w:rPr>
          <w:rFonts w:ascii="Sylfaen" w:eastAsia="Arial Unicode MS" w:hAnsi="Sylfaen" w:cs="Arial Unicode MS"/>
          <w:lang w:val="ka-GE"/>
        </w:rPr>
        <w:t>3</w:t>
      </w:r>
      <w:r w:rsidRPr="004E6142">
        <w:rPr>
          <w:rFonts w:ascii="Sylfaen" w:eastAsia="Arial Unicode MS" w:hAnsi="Sylfaen" w:cs="Arial Unicode MS"/>
          <w:lang w:val="ka-GE"/>
        </w:rPr>
        <w:t xml:space="preserve"> პუნქტებით გათვალისწინებულ შემთხვევებში არ მიიღო გადაწყვეტილება საქართველოს სახელმწიფო უსაფრთხოების სამსახურის უფროსის უფლებამოსილების ვადამდე შეწყვეტის შესახებ, მომდევნო 6 თვის განმავლობაში იმავე მიზეზით/საფუძვლით მისი უფლებამოსილების ვადამდე შეწყვეტის საკითხის განმეორებით დასმა არ შეიძლება.</w:t>
      </w:r>
    </w:p>
    <w:p w14:paraId="44F068F0" w14:textId="6FABC1CA" w:rsidR="00CB7554" w:rsidRPr="004E6142" w:rsidRDefault="00CB7554" w:rsidP="00CB7554">
      <w:pPr>
        <w:ind w:firstLine="720"/>
        <w:jc w:val="both"/>
        <w:rPr>
          <w:rFonts w:ascii="Sylfaen" w:hAnsi="Sylfaen"/>
          <w:lang w:val="ka-GE"/>
        </w:rPr>
      </w:pPr>
    </w:p>
    <w:p w14:paraId="0AD4C19F" w14:textId="50B5FDE1" w:rsidR="00CB7554" w:rsidRPr="004E6142" w:rsidRDefault="0035334D" w:rsidP="00746166">
      <w:pPr>
        <w:pStyle w:val="Heading1"/>
        <w:contextualSpacing/>
        <w:rPr>
          <w:rFonts w:eastAsia="Merriweather" w:cs="Merriweather"/>
          <w:lang w:val="ka-GE"/>
        </w:rPr>
      </w:pPr>
      <w:bookmarkStart w:id="225" w:name="_gjdgxs"/>
      <w:bookmarkStart w:id="226" w:name="_Toc515562992"/>
      <w:bookmarkEnd w:id="225"/>
      <w:r w:rsidRPr="00903C85">
        <w:rPr>
          <w:rFonts w:eastAsia="Arial Unicode MS"/>
          <w:lang w:val="ka-GE"/>
        </w:rPr>
        <w:t>თავი</w:t>
      </w:r>
      <w:r w:rsidR="00CB7554" w:rsidRPr="004E6142">
        <w:rPr>
          <w:rFonts w:eastAsia="Arial Unicode MS"/>
          <w:lang w:val="ka-GE"/>
        </w:rPr>
        <w:t xml:space="preserve"> X</w:t>
      </w:r>
      <w:r w:rsidR="006D1FAB" w:rsidRPr="004E6142">
        <w:rPr>
          <w:rFonts w:eastAsia="Arial Unicode MS"/>
          <w:lang w:val="ka-GE"/>
        </w:rPr>
        <w:t>V</w:t>
      </w:r>
      <w:bookmarkEnd w:id="226"/>
    </w:p>
    <w:p w14:paraId="1F14A42A" w14:textId="77777777" w:rsidR="00CB7554" w:rsidRPr="004E6142" w:rsidRDefault="00CB7554" w:rsidP="00746166">
      <w:pPr>
        <w:pStyle w:val="Heading1"/>
        <w:contextualSpacing/>
        <w:rPr>
          <w:rFonts w:eastAsia="Merriweather" w:cs="Merriweather"/>
          <w:lang w:val="ka-GE"/>
        </w:rPr>
      </w:pPr>
      <w:bookmarkStart w:id="227" w:name="_Toc515562993"/>
      <w:r w:rsidRPr="004E6142">
        <w:rPr>
          <w:rFonts w:eastAsia="Arial Unicode MS"/>
          <w:lang w:val="ka-GE"/>
        </w:rPr>
        <w:t>განსაკუთრებული პროცედურები</w:t>
      </w:r>
      <w:bookmarkEnd w:id="227"/>
    </w:p>
    <w:p w14:paraId="75EAA9F5" w14:textId="77777777" w:rsidR="00CB7554" w:rsidRPr="004E6142"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center"/>
        <w:rPr>
          <w:rFonts w:ascii="Sylfaen" w:eastAsia="Merriweather" w:hAnsi="Sylfaen" w:cs="Merriweather"/>
          <w:b/>
          <w:lang w:val="ka-GE"/>
        </w:rPr>
      </w:pPr>
    </w:p>
    <w:p w14:paraId="419E2A56" w14:textId="320E7503" w:rsidR="00566B0A" w:rsidRPr="004E6142" w:rsidRDefault="00CB7554" w:rsidP="00147132">
      <w:pPr>
        <w:pStyle w:val="Heading2"/>
        <w:ind w:left="0" w:firstLine="709"/>
        <w:rPr>
          <w:rFonts w:eastAsia="Merriweather" w:cs="Merriweather"/>
          <w:lang w:val="ka-GE"/>
        </w:rPr>
      </w:pPr>
      <w:bookmarkStart w:id="228" w:name="_Toc515562994"/>
      <w:r w:rsidRPr="004E6142">
        <w:rPr>
          <w:rFonts w:eastAsia="Arial Unicode MS" w:cs="Arial Unicode MS"/>
          <w:lang w:val="ka-GE"/>
        </w:rPr>
        <w:t xml:space="preserve">მუხლი </w:t>
      </w:r>
      <w:r w:rsidR="00D7513C">
        <w:rPr>
          <w:rFonts w:eastAsia="Arial Unicode MS" w:cs="Arial Unicode MS"/>
          <w:lang w:val="ka-GE"/>
        </w:rPr>
        <w:t>18</w:t>
      </w:r>
      <w:r w:rsidR="00DD3094">
        <w:rPr>
          <w:rFonts w:eastAsia="Arial Unicode MS" w:cs="Arial Unicode MS"/>
          <w:lang w:val="ka-GE"/>
        </w:rPr>
        <w:t>6</w:t>
      </w:r>
      <w:r w:rsidR="00566B0A" w:rsidRPr="00903C85">
        <w:rPr>
          <w:rFonts w:eastAsia="Arial Unicode MS" w:cs="Arial Unicode MS"/>
          <w:b w:val="0"/>
          <w:lang w:val="ka-GE"/>
        </w:rPr>
        <w:t>.</w:t>
      </w:r>
      <w:r w:rsidRPr="00903C85">
        <w:rPr>
          <w:rFonts w:eastAsia="Arial Unicode MS" w:cs="Arial Unicode MS"/>
          <w:lang w:val="ka-GE"/>
        </w:rPr>
        <w:t xml:space="preserve"> </w:t>
      </w:r>
      <w:r w:rsidR="00566B0A" w:rsidRPr="004E6142">
        <w:rPr>
          <w:rFonts w:eastAsia="Arial Unicode MS"/>
          <w:lang w:val="ka-GE"/>
        </w:rPr>
        <w:t>საქართველოს პრეზიდენტ</w:t>
      </w:r>
      <w:r w:rsidR="00FA0E8A">
        <w:rPr>
          <w:rFonts w:eastAsia="Arial Unicode MS"/>
          <w:lang w:val="ka-GE"/>
        </w:rPr>
        <w:t>ის ყოველწლიური მოხსენება</w:t>
      </w:r>
      <w:bookmarkEnd w:id="228"/>
    </w:p>
    <w:p w14:paraId="6EE4E20C" w14:textId="6A63DFCC" w:rsidR="00CB7554"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4E6142">
        <w:rPr>
          <w:rFonts w:ascii="Sylfaen" w:eastAsia="Arial Unicode MS" w:hAnsi="Sylfaen" w:cs="Arial Unicode MS"/>
          <w:lang w:val="ka-GE"/>
        </w:rPr>
        <w:t xml:space="preserve">პარლამენტი, როგორც წესი, საგაზაფხულო სესიის პლენარული სხდომების პირველ დღეს, საქართველოს კონსტიტუციის შესაბამისად ისმენს საქართველოს პრეზიდენტის ყოველწლიურ მოხსენებას ქვეყნის მდგომარეობის უმნიშვნელოვანეს საკითხებზე. საქართველოს პრეზიდენტის მოხსენების შემდეგ შეიძლება გამოცხადდეს შესვენება არა უმეტეს 2 საათისა. შესვენების შემდეგ იმართება ფრაქციების თავმჯდომარეთა გამოსვლები, რომელთა ხანგრძლივობას ადგენს პარლამენტის ბიურო, </w:t>
      </w:r>
      <w:r w:rsidRPr="004E6142">
        <w:rPr>
          <w:rFonts w:ascii="Sylfaen" w:eastAsia="Arial Unicode MS" w:hAnsi="Sylfaen" w:cs="Arial Unicode MS"/>
          <w:lang w:val="ka-GE"/>
        </w:rPr>
        <w:lastRenderedPageBreak/>
        <w:t xml:space="preserve">ან შეიძლება გაიმართოს დებატები. დებატების დროს გამომსვლელთა წრე და გამოსვლების ხანგრძლივობა განისაზღვრება რეგლამენტის </w:t>
      </w:r>
      <w:r w:rsidR="002C5DF0">
        <w:rPr>
          <w:rFonts w:ascii="Sylfaen" w:eastAsia="Arial Unicode MS" w:hAnsi="Sylfaen" w:cs="Arial Unicode MS"/>
          <w:lang w:val="ka-GE"/>
        </w:rPr>
        <w:t>94</w:t>
      </w:r>
      <w:r w:rsidRPr="004E6142">
        <w:rPr>
          <w:rFonts w:ascii="Sylfaen" w:eastAsia="Arial Unicode MS" w:hAnsi="Sylfaen" w:cs="Arial Unicode MS"/>
          <w:lang w:val="ka-GE"/>
        </w:rPr>
        <w:t>-ე მუხლის შესაბამისად. დებატების შემდეგ შეიძლება მიღებულ იქნეს რეზოლუცია.</w:t>
      </w:r>
    </w:p>
    <w:p w14:paraId="20CA3AA6" w14:textId="457B9BA2" w:rsidR="0055429F" w:rsidRPr="005E5425" w:rsidRDefault="0055429F" w:rsidP="005E5425">
      <w:pPr>
        <w:pStyle w:val="Heading2"/>
        <w:ind w:left="0" w:firstLine="720"/>
        <w:rPr>
          <w:rFonts w:eastAsia="Merriweather"/>
          <w:lang w:val="ka-GE"/>
        </w:rPr>
      </w:pPr>
      <w:bookmarkStart w:id="229" w:name="_Toc515562995"/>
      <w:r w:rsidRPr="000D1824">
        <w:rPr>
          <w:rFonts w:eastAsia="Merriweather"/>
          <w:lang w:val="ka-GE"/>
        </w:rPr>
        <w:t>მუხლი</w:t>
      </w:r>
      <w:r w:rsidRPr="00602F64">
        <w:rPr>
          <w:rFonts w:eastAsia="Merriweather"/>
          <w:lang w:val="ka-GE"/>
        </w:rPr>
        <w:t xml:space="preserve"> </w:t>
      </w:r>
      <w:r w:rsidR="00D7513C">
        <w:rPr>
          <w:rFonts w:eastAsia="Merriweather"/>
          <w:lang w:val="ka-GE"/>
        </w:rPr>
        <w:t>18</w:t>
      </w:r>
      <w:r w:rsidR="00DD3094">
        <w:rPr>
          <w:rFonts w:eastAsia="Merriweather"/>
          <w:lang w:val="ka-GE"/>
        </w:rPr>
        <w:t>7</w:t>
      </w:r>
      <w:r w:rsidR="00D7513C">
        <w:rPr>
          <w:rFonts w:eastAsia="Merriweather"/>
          <w:lang w:val="ka-GE"/>
        </w:rPr>
        <w:t>.</w:t>
      </w:r>
      <w:r w:rsidR="00D7513C" w:rsidRPr="00602F64">
        <w:rPr>
          <w:rFonts w:eastAsia="Merriweather"/>
          <w:lang w:val="ka-GE"/>
        </w:rPr>
        <w:t xml:space="preserve"> </w:t>
      </w:r>
      <w:r w:rsidRPr="00B778E2">
        <w:rPr>
          <w:rFonts w:eastAsia="Merriweather"/>
          <w:lang w:val="ka-GE"/>
        </w:rPr>
        <w:t>ტერიტორიული</w:t>
      </w:r>
      <w:r w:rsidRPr="0003092F">
        <w:rPr>
          <w:rFonts w:eastAsia="Merriweather"/>
          <w:lang w:val="ka-GE"/>
        </w:rPr>
        <w:t xml:space="preserve"> ერთეულის</w:t>
      </w:r>
      <w:r w:rsidRPr="002F1B4D">
        <w:rPr>
          <w:rFonts w:eastAsia="Merriweather"/>
          <w:lang w:val="ka-GE"/>
        </w:rPr>
        <w:t xml:space="preserve"> </w:t>
      </w:r>
      <w:r w:rsidRPr="00F03770">
        <w:rPr>
          <w:rFonts w:eastAsia="Merriweather"/>
          <w:lang w:val="ka-GE"/>
        </w:rPr>
        <w:t>წარმომადგენლობითი</w:t>
      </w:r>
      <w:r w:rsidRPr="0073099F">
        <w:rPr>
          <w:rFonts w:eastAsia="Merriweather"/>
          <w:lang w:val="ka-GE"/>
        </w:rPr>
        <w:t xml:space="preserve"> </w:t>
      </w:r>
      <w:r w:rsidRPr="00907DFC">
        <w:rPr>
          <w:rFonts w:eastAsia="Merriweather"/>
          <w:lang w:val="ka-GE"/>
        </w:rPr>
        <w:t xml:space="preserve">ორგანოს </w:t>
      </w:r>
      <w:r w:rsidRPr="000E7CEC">
        <w:rPr>
          <w:rFonts w:eastAsia="Merriweather"/>
          <w:lang w:val="ka-GE"/>
        </w:rPr>
        <w:t xml:space="preserve">საქმიანობის </w:t>
      </w:r>
      <w:r w:rsidRPr="00BE611A">
        <w:rPr>
          <w:rFonts w:eastAsia="Merriweather"/>
          <w:lang w:val="ka-GE"/>
        </w:rPr>
        <w:t xml:space="preserve">შეჩერებაზე </w:t>
      </w:r>
      <w:r w:rsidRPr="005E5425">
        <w:rPr>
          <w:rFonts w:eastAsia="Merriweather"/>
          <w:lang w:val="ka-GE"/>
        </w:rPr>
        <w:t>ან დათხოვნაზე თანხმობის მიცემის პროცედურა</w:t>
      </w:r>
      <w:bookmarkEnd w:id="229"/>
    </w:p>
    <w:p w14:paraId="1F1FD844" w14:textId="5250137E" w:rsidR="00583690" w:rsidRPr="004E6142" w:rsidRDefault="0055429F" w:rsidP="0058369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Merriweather" w:hAnsi="Sylfaen" w:cs="Merriweather"/>
          <w:lang w:val="ka-GE"/>
        </w:rPr>
        <w:t>1</w:t>
      </w:r>
      <w:r w:rsidR="00583690" w:rsidRPr="00903C85">
        <w:rPr>
          <w:rFonts w:ascii="Sylfaen" w:eastAsia="Merriweather" w:hAnsi="Sylfaen" w:cs="Merriweather"/>
          <w:lang w:val="ka-GE"/>
        </w:rPr>
        <w:t xml:space="preserve">. </w:t>
      </w:r>
      <w:r w:rsidR="00583690" w:rsidRPr="004E6142">
        <w:rPr>
          <w:rFonts w:ascii="Sylfaen" w:eastAsia="Arial Unicode MS" w:hAnsi="Sylfaen" w:cs="Arial Unicode MS"/>
          <w:lang w:val="ka-GE"/>
        </w:rPr>
        <w:t>საქართველოს პრეზიდენტი საქართველოს მთავრობის წარდგინების საფუძველზე პარლამენტს მიმართავს ტერიტორიული ერთეულის წარმომადგენლობითი ორგანოს საქმიანობის შეჩერებაზე ან მის დათხოვნაზე თანხმობის მისაღებად.</w:t>
      </w:r>
    </w:p>
    <w:p w14:paraId="23B8737C" w14:textId="14B0C02C" w:rsidR="00583690" w:rsidRDefault="0055429F" w:rsidP="0058369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2</w:t>
      </w:r>
      <w:r w:rsidR="00583690" w:rsidRPr="004E6142">
        <w:rPr>
          <w:rFonts w:ascii="Sylfaen" w:eastAsia="Arial Unicode MS" w:hAnsi="Sylfaen" w:cs="Arial Unicode MS"/>
          <w:lang w:val="ka-GE"/>
        </w:rPr>
        <w:t xml:space="preserve">. ამ მუხლის </w:t>
      </w:r>
      <w:r>
        <w:rPr>
          <w:rFonts w:ascii="Sylfaen" w:eastAsia="Arial Unicode MS" w:hAnsi="Sylfaen" w:cs="Arial Unicode MS"/>
          <w:lang w:val="ka-GE"/>
        </w:rPr>
        <w:t>პირველი</w:t>
      </w:r>
      <w:r w:rsidRPr="004E6142">
        <w:rPr>
          <w:rFonts w:ascii="Sylfaen" w:eastAsia="Arial Unicode MS" w:hAnsi="Sylfaen" w:cs="Arial Unicode MS"/>
          <w:lang w:val="ka-GE"/>
        </w:rPr>
        <w:t xml:space="preserve"> </w:t>
      </w:r>
      <w:r w:rsidR="00583690" w:rsidRPr="004E6142">
        <w:rPr>
          <w:rFonts w:ascii="Sylfaen" w:eastAsia="Arial Unicode MS" w:hAnsi="Sylfaen" w:cs="Arial Unicode MS"/>
          <w:lang w:val="ka-GE"/>
        </w:rPr>
        <w:t>პუნქტით გათვალისწინებულ მიმართვას პარლამენტის ბიურო გადასცემს წამყვან კომიტეტს, სხვა კომიტეტებს, ფრაქციებს, უმრავლესობასა და უმცირესობას, რომლებიც მას განიხილავენ არაუგვიანეს 10 დღისა და დასკვნას წარუდგენენ პარლამენტის ბიუროს პარლამენტის უახლოესი პლენარული სხდომის დღის წესრიგში შესატანად.</w:t>
      </w:r>
    </w:p>
    <w:p w14:paraId="5F15D892" w14:textId="023F9137" w:rsidR="0055429F" w:rsidRPr="0055429F" w:rsidRDefault="0055429F" w:rsidP="0058369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3. ამ მუხლის პირველი პუნქტით გათვალის</w:t>
      </w:r>
      <w:r w:rsidR="00E91872">
        <w:rPr>
          <w:rFonts w:ascii="Sylfaen" w:eastAsia="Arial Unicode MS" w:hAnsi="Sylfaen" w:cs="Arial Unicode MS"/>
          <w:lang w:val="ka-GE"/>
        </w:rPr>
        <w:t>წი</w:t>
      </w:r>
      <w:r>
        <w:rPr>
          <w:rFonts w:ascii="Sylfaen" w:eastAsia="Arial Unicode MS" w:hAnsi="Sylfaen" w:cs="Arial Unicode MS"/>
          <w:lang w:val="ka-GE"/>
        </w:rPr>
        <w:t>ნებულ საკი</w:t>
      </w:r>
      <w:r w:rsidR="00E91872">
        <w:rPr>
          <w:rFonts w:ascii="Sylfaen" w:eastAsia="Arial Unicode MS" w:hAnsi="Sylfaen" w:cs="Arial Unicode MS"/>
          <w:lang w:val="ka-GE"/>
        </w:rPr>
        <w:t>თ</w:t>
      </w:r>
      <w:r>
        <w:rPr>
          <w:rFonts w:ascii="Sylfaen" w:eastAsia="Arial Unicode MS" w:hAnsi="Sylfaen" w:cs="Arial Unicode MS"/>
          <w:lang w:val="ka-GE"/>
        </w:rPr>
        <w:t>ხს პარლამენტი პლენარულ სხდომაზე განიხილავს კანონპრ</w:t>
      </w:r>
      <w:r w:rsidR="00E91872">
        <w:rPr>
          <w:rFonts w:ascii="Sylfaen" w:eastAsia="Arial Unicode MS" w:hAnsi="Sylfaen" w:cs="Arial Unicode MS"/>
          <w:lang w:val="ka-GE"/>
        </w:rPr>
        <w:t>ო</w:t>
      </w:r>
      <w:r>
        <w:rPr>
          <w:rFonts w:ascii="Sylfaen" w:eastAsia="Arial Unicode MS" w:hAnsi="Sylfaen" w:cs="Arial Unicode MS"/>
          <w:lang w:val="ka-GE"/>
        </w:rPr>
        <w:t xml:space="preserve">ექტის </w:t>
      </w:r>
      <w:r w:rsidRPr="007B6872">
        <w:rPr>
          <w:rFonts w:ascii="Sylfaen" w:eastAsia="Arial Unicode MS" w:hAnsi="Sylfaen" w:cs="Arial Unicode MS"/>
          <w:lang w:val="ka-GE"/>
        </w:rPr>
        <w:t xml:space="preserve">I </w:t>
      </w:r>
      <w:r>
        <w:rPr>
          <w:rFonts w:ascii="Sylfaen" w:eastAsia="Arial Unicode MS" w:hAnsi="Sylfaen" w:cs="Arial Unicode MS"/>
          <w:lang w:val="ka-GE"/>
        </w:rPr>
        <w:t>მოსმე</w:t>
      </w:r>
      <w:r w:rsidR="00E91872">
        <w:rPr>
          <w:rFonts w:ascii="Sylfaen" w:eastAsia="Arial Unicode MS" w:hAnsi="Sylfaen" w:cs="Arial Unicode MS"/>
          <w:lang w:val="ka-GE"/>
        </w:rPr>
        <w:t>ნ</w:t>
      </w:r>
      <w:r>
        <w:rPr>
          <w:rFonts w:ascii="Sylfaen" w:eastAsia="Arial Unicode MS" w:hAnsi="Sylfaen" w:cs="Arial Unicode MS"/>
          <w:lang w:val="ka-GE"/>
        </w:rPr>
        <w:t>ით განხილვისთვის დადგენილი წესით და იღებს დადგენილებას.</w:t>
      </w:r>
    </w:p>
    <w:p w14:paraId="2A2FAEED" w14:textId="77777777" w:rsidR="00CB7554" w:rsidRPr="004E6142"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50DF9F28" w14:textId="17341E50" w:rsidR="00622425" w:rsidRPr="004E6142" w:rsidRDefault="00CB7554" w:rsidP="00622425">
      <w:pPr>
        <w:pStyle w:val="Heading2"/>
        <w:ind w:left="0" w:firstLine="720"/>
        <w:rPr>
          <w:rFonts w:eastAsia="Merriweather" w:cs="Merriweather"/>
          <w:lang w:val="ka-GE"/>
        </w:rPr>
      </w:pPr>
      <w:r w:rsidRPr="004E6142">
        <w:rPr>
          <w:rFonts w:eastAsia="Merriweather" w:cs="Merriweather"/>
          <w:lang w:val="ka-GE"/>
        </w:rPr>
        <w:t xml:space="preserve"> </w:t>
      </w:r>
      <w:bookmarkStart w:id="230" w:name="_Toc515562996"/>
      <w:r w:rsidRPr="004E6142">
        <w:rPr>
          <w:rFonts w:eastAsia="Arial Unicode MS" w:cs="Arial Unicode MS"/>
          <w:lang w:val="ka-GE"/>
        </w:rPr>
        <w:t xml:space="preserve">მუხლი </w:t>
      </w:r>
      <w:r w:rsidR="00D7513C">
        <w:rPr>
          <w:rFonts w:eastAsia="Arial Unicode MS" w:cs="Arial Unicode MS"/>
          <w:lang w:val="ka-GE"/>
        </w:rPr>
        <w:t>18</w:t>
      </w:r>
      <w:r w:rsidR="00DD3094">
        <w:rPr>
          <w:rFonts w:eastAsia="Arial Unicode MS" w:cs="Arial Unicode MS"/>
          <w:lang w:val="ka-GE"/>
        </w:rPr>
        <w:t>8</w:t>
      </w:r>
      <w:r w:rsidR="00271DCB">
        <w:rPr>
          <w:rFonts w:eastAsia="Arial Unicode MS" w:cs="Arial Unicode MS"/>
          <w:lang w:val="ka-GE"/>
        </w:rPr>
        <w:t>.</w:t>
      </w:r>
      <w:r w:rsidRPr="00903C85">
        <w:rPr>
          <w:rFonts w:eastAsia="Arial Unicode MS" w:cs="Arial Unicode MS"/>
          <w:lang w:val="ka-GE"/>
        </w:rPr>
        <w:t xml:space="preserve"> </w:t>
      </w:r>
      <w:r w:rsidR="00622425" w:rsidRPr="004E6142">
        <w:rPr>
          <w:rFonts w:eastAsia="Arial Unicode MS"/>
          <w:lang w:val="ka-GE"/>
        </w:rPr>
        <w:t>პარლამენტის ურთიერთობა აფხაზეთისა და აჭარის ავტონომიურ რესპუბლიკებთან</w:t>
      </w:r>
      <w:bookmarkEnd w:id="230"/>
    </w:p>
    <w:p w14:paraId="612CFC23" w14:textId="77777777" w:rsidR="00CB7554" w:rsidRPr="004E6142"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1. პარლამენტისა და აფხაზეთისა და აჭარის ავტონომიური რესპუბლიკების უმაღლესი საბჭოების საკანონმდებლო პროცესების კოორდინაციის მიზნით პარლამენტისა და აფხაზეთისა და აჭარის ავტონომიური რესპუბლიკების უმაღლესი საბჭოების წარმომადგენლებისაგან, პარლამენტის თავმჯდომარის ბრძანებით, იქმნება ერთობლივი საკოორდინაციო საბჭო.</w:t>
      </w:r>
    </w:p>
    <w:p w14:paraId="15D1C2AE" w14:textId="77777777" w:rsidR="00CB7554" w:rsidRPr="004E6142"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2. ერთობლივი საკოორდინაციო საბჭოს შემადგენლობაშია პარლამენტის თავმჯდომარისა და აფხაზეთისა და აჭარის ავტონომიური რესპუბლიკების უმაღლესი საბჭოების თავმჯდომარეების მიერ დანიშნული 3-3 წევრი.</w:t>
      </w:r>
    </w:p>
    <w:p w14:paraId="2B263945" w14:textId="77777777" w:rsidR="00CB7554" w:rsidRPr="004E6142"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 xml:space="preserve">3. ერთობლივი საკოორდინაციო საბჭოს სხდომებს ხმის უფლების გარეშე ხელმძღვანელობს პარლამენტის თავმჯდომარე ან მისი დავალებით − მისი ერთ-ერთი მოადგილე. </w:t>
      </w:r>
    </w:p>
    <w:p w14:paraId="746FDE69" w14:textId="77777777" w:rsidR="00CB7554" w:rsidRPr="004E6142"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4E6142">
        <w:rPr>
          <w:rFonts w:ascii="Sylfaen" w:eastAsia="Arial Unicode MS" w:hAnsi="Sylfaen" w:cs="Arial Unicode MS"/>
          <w:lang w:val="ka-GE"/>
        </w:rPr>
        <w:t>4. ერთობლივი საკოორდინაციო საბჭოს სხდომები იმართება არანაკლებ 3 თვეში ერთხელ.</w:t>
      </w:r>
    </w:p>
    <w:p w14:paraId="6694967C" w14:textId="1D27B414" w:rsidR="00622425" w:rsidRPr="004E6142" w:rsidRDefault="00CB7554" w:rsidP="00622425">
      <w:pPr>
        <w:pStyle w:val="Heading2"/>
        <w:ind w:left="0" w:firstLine="720"/>
        <w:rPr>
          <w:rFonts w:eastAsia="Merriweather" w:cs="Merriweather"/>
          <w:lang w:val="ka-GE"/>
        </w:rPr>
      </w:pPr>
      <w:bookmarkStart w:id="231" w:name="_Toc515562997"/>
      <w:r w:rsidRPr="004E6142">
        <w:rPr>
          <w:rFonts w:eastAsia="Arial Unicode MS" w:cs="Arial Unicode MS"/>
          <w:lang w:val="ka-GE"/>
        </w:rPr>
        <w:lastRenderedPageBreak/>
        <w:t xml:space="preserve">მუხლი </w:t>
      </w:r>
      <w:r w:rsidR="00D7513C">
        <w:rPr>
          <w:rFonts w:eastAsia="Arial Unicode MS" w:cs="Arial Unicode MS"/>
          <w:lang w:val="ka-GE"/>
        </w:rPr>
        <w:t>18</w:t>
      </w:r>
      <w:r w:rsidR="00DD3094">
        <w:rPr>
          <w:rFonts w:eastAsia="Arial Unicode MS" w:cs="Arial Unicode MS"/>
          <w:lang w:val="ka-GE"/>
        </w:rPr>
        <w:t>9</w:t>
      </w:r>
      <w:r w:rsidR="00622425" w:rsidRPr="00903C85">
        <w:rPr>
          <w:rFonts w:eastAsia="Arial Unicode MS" w:cs="Arial Unicode MS"/>
          <w:b w:val="0"/>
          <w:lang w:val="ka-GE"/>
        </w:rPr>
        <w:t>.</w:t>
      </w:r>
      <w:r w:rsidRPr="00903C85">
        <w:rPr>
          <w:rFonts w:eastAsia="Arial Unicode MS" w:cs="Arial Unicode MS"/>
          <w:lang w:val="ka-GE"/>
        </w:rPr>
        <w:t xml:space="preserve"> </w:t>
      </w:r>
      <w:r w:rsidR="00622425" w:rsidRPr="004E6142">
        <w:rPr>
          <w:rFonts w:eastAsia="Arial Unicode MS"/>
          <w:lang w:val="ka-GE"/>
        </w:rPr>
        <w:t>პარლამენტის ურთიერთობა ადგილობრივი თვითმმართველობის ორგანოებთან</w:t>
      </w:r>
      <w:bookmarkEnd w:id="231"/>
    </w:p>
    <w:p w14:paraId="1C68649A" w14:textId="5BC91666" w:rsidR="00CB7554" w:rsidRPr="004E6142"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4E6142">
        <w:rPr>
          <w:rFonts w:ascii="Sylfaen" w:eastAsia="Arial Unicode MS" w:hAnsi="Sylfaen" w:cs="Arial Unicode MS"/>
          <w:lang w:val="ka-GE"/>
        </w:rPr>
        <w:t>საქართველოს კონსტიტუციისა და საქართველოს ორგანული კანონი „ადგილობრივი თვითმმართველობის კოდექსი“-ს შესაბამისად, მუნიციპალიტეტის შექმნის, გაუქმების ან მისი საზღვრების შეცვლის თაობაზე, აგრეთვე მუნიციპალიტეტის ადმინისტრაციული ცენტრის დადგენისა და შეცვლის შესახებ გადაწყვეტილებებს საქართველოს მთავრობის წარდგინებით, დადგენილებით იღებს საქართველოს პარლამენტი.</w:t>
      </w:r>
    </w:p>
    <w:p w14:paraId="3F1E952D" w14:textId="63806B11" w:rsidR="0012281E" w:rsidRDefault="0012281E"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60ED84F7" w14:textId="1603149E" w:rsidR="00047546" w:rsidRPr="0089070A" w:rsidRDefault="00047546" w:rsidP="00047546">
      <w:pPr>
        <w:pStyle w:val="Heading2"/>
        <w:rPr>
          <w:rFonts w:eastAsia="Merriweather"/>
          <w:lang w:val="ka-GE"/>
        </w:rPr>
      </w:pPr>
      <w:bookmarkStart w:id="232" w:name="_Toc515562998"/>
      <w:r w:rsidRPr="00B667DA">
        <w:rPr>
          <w:rFonts w:eastAsia="Arial Unicode MS"/>
          <w:lang w:val="ka-GE"/>
        </w:rPr>
        <w:t xml:space="preserve">მუხლი </w:t>
      </w:r>
      <w:r w:rsidR="00D7513C">
        <w:rPr>
          <w:rFonts w:eastAsia="Arial Unicode MS"/>
          <w:lang w:val="ka-GE"/>
        </w:rPr>
        <w:t>1</w:t>
      </w:r>
      <w:r w:rsidR="00DD3094">
        <w:rPr>
          <w:rFonts w:eastAsia="Arial Unicode MS"/>
          <w:lang w:val="ka-GE"/>
        </w:rPr>
        <w:t>90</w:t>
      </w:r>
      <w:r>
        <w:rPr>
          <w:rFonts w:eastAsia="Arial Unicode MS"/>
          <w:lang w:val="ka-GE"/>
        </w:rPr>
        <w:t>.</w:t>
      </w:r>
      <w:r w:rsidRPr="004E6142">
        <w:rPr>
          <w:rFonts w:eastAsia="Arial Unicode MS"/>
          <w:lang w:val="ka-GE"/>
        </w:rPr>
        <w:t xml:space="preserve"> რეფერენდუმი</w:t>
      </w:r>
      <w:r>
        <w:rPr>
          <w:rFonts w:eastAsia="Arial Unicode MS"/>
          <w:lang w:val="ka-GE"/>
        </w:rPr>
        <w:t>ს საკითხის დასმა</w:t>
      </w:r>
      <w:bookmarkEnd w:id="232"/>
    </w:p>
    <w:p w14:paraId="1312DBC3" w14:textId="21A398B8"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4E6142">
        <w:rPr>
          <w:rFonts w:ascii="Sylfaen" w:eastAsia="Arial Unicode MS" w:hAnsi="Sylfaen" w:cs="Arial Unicode MS"/>
          <w:lang w:val="ka-GE"/>
        </w:rPr>
        <w:t xml:space="preserve">1. პარლამენტის სრული შემადგენლობის ერთ მეხუთედს შეუძლია სათანადო დასაბუთების საფუძველზე, </w:t>
      </w:r>
      <w:r w:rsidRPr="0002406A">
        <w:rPr>
          <w:rFonts w:ascii="Sylfaen" w:eastAsia="Arial Unicode MS" w:hAnsi="Sylfaen" w:cs="Arial Unicode MS"/>
          <w:lang w:val="ka-GE"/>
        </w:rPr>
        <w:t xml:space="preserve">რეგლამენტის </w:t>
      </w:r>
      <w:r w:rsidR="002C5DF0" w:rsidRPr="0002406A">
        <w:rPr>
          <w:rFonts w:ascii="Sylfaen" w:eastAsia="Arial Unicode MS" w:hAnsi="Sylfaen" w:cs="Arial Unicode MS"/>
          <w:lang w:val="ka-GE"/>
        </w:rPr>
        <w:t>1</w:t>
      </w:r>
      <w:r w:rsidR="002C5DF0">
        <w:rPr>
          <w:rFonts w:ascii="Sylfaen" w:eastAsia="Arial Unicode MS" w:hAnsi="Sylfaen" w:cs="Arial Unicode MS"/>
          <w:lang w:val="ka-GE"/>
        </w:rPr>
        <w:t>7</w:t>
      </w:r>
      <w:r w:rsidR="00DD3094">
        <w:rPr>
          <w:rFonts w:ascii="Sylfaen" w:eastAsia="Arial Unicode MS" w:hAnsi="Sylfaen" w:cs="Arial Unicode MS"/>
          <w:lang w:val="ka-GE"/>
        </w:rPr>
        <w:t>7</w:t>
      </w:r>
      <w:r w:rsidRPr="0002406A">
        <w:rPr>
          <w:rFonts w:ascii="Sylfaen" w:eastAsia="Arial Unicode MS" w:hAnsi="Sylfaen" w:cs="Arial Unicode MS"/>
          <w:lang w:val="ka-GE"/>
        </w:rPr>
        <w:t>-ე მუხლის მე-4 პუნქტის შესაბამისად</w:t>
      </w:r>
      <w:r w:rsidRPr="00903C85">
        <w:rPr>
          <w:rFonts w:ascii="Sylfaen" w:eastAsia="Arial Unicode MS" w:hAnsi="Sylfaen" w:cs="Arial Unicode MS"/>
          <w:lang w:val="ka-GE"/>
        </w:rPr>
        <w:t xml:space="preserve"> </w:t>
      </w:r>
      <w:r w:rsidRPr="004E6142">
        <w:rPr>
          <w:rFonts w:ascii="Sylfaen" w:eastAsia="Arial Unicode MS" w:hAnsi="Sylfaen" w:cs="Arial Unicode MS"/>
          <w:lang w:val="ka-GE"/>
        </w:rPr>
        <w:t xml:space="preserve">ხელმოწერებით დადასტურებული წერილობითი ფორმით პარლამენტში დასვას საქართველოს კონსტიტუციით ან ორგანული კანონით განსაზღვრულ საკითხზე რეფერენდუმის დანიშვნის მოთხოვნის საკითხი. </w:t>
      </w:r>
    </w:p>
    <w:p w14:paraId="55858E1F"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 xml:space="preserve">2. საკითხი პარლამენტის პლენარულ სხდომაზე განიხილება მისი დასმიდან არაუგვიანეს 20 დღისა. პარლამენტი სრული შემადგენლობის უმრავლესობით იღებს მიმართვას რეფერენდუმის დანიშვნის მოთხოვნის შესახებ, რომელიც წარედგინება საქართველოს პრეზიდენტს. </w:t>
      </w:r>
    </w:p>
    <w:p w14:paraId="7FAA23A2"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 xml:space="preserve">3. თუ პარლამენტმა ვერ გადაწყვიტა რეფერენდუმის დანიშვნის მოთხოვნის საკითხი, იგი მოხსნილად ითვლება და მომდევნო 6 თვის განმავლობაში ამ საკითხზე კენჭისყრა აღარ შედგება. </w:t>
      </w:r>
    </w:p>
    <w:p w14:paraId="3D25FF07"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595463">
        <w:rPr>
          <w:rFonts w:ascii="Sylfaen" w:eastAsia="Arial Unicode MS" w:hAnsi="Sylfaen"/>
          <w:szCs w:val="36"/>
          <w:lang w:val="ka-GE"/>
        </w:rPr>
        <w:t xml:space="preserve">4. </w:t>
      </w:r>
      <w:r w:rsidRPr="004E6142">
        <w:rPr>
          <w:rFonts w:ascii="Sylfaen" w:eastAsia="Arial Unicode MS" w:hAnsi="Sylfaen" w:cs="Arial Unicode MS"/>
          <w:lang w:val="ka-GE"/>
        </w:rPr>
        <w:t xml:space="preserve">თუ საქართველოს პრეზიდენტი თავისი ინიციატივით ან საქართველოს მთავრობის ან 200000 ამომრჩევლის მოთხოვნით რეფერენდუმზე დასვამს იმავე საკითხს, რომელიც წარდგენილია პარლამენტის პლენარულ სხდომაზე განსახილველად, იგი სხდომის დღის წესრიგიდან მოიხსნება. </w:t>
      </w:r>
    </w:p>
    <w:p w14:paraId="75B58F13" w14:textId="3343D586" w:rsidR="00047546" w:rsidRPr="00903C85" w:rsidRDefault="00047546" w:rsidP="00047546">
      <w:pPr>
        <w:pStyle w:val="Heading2"/>
        <w:rPr>
          <w:rFonts w:eastAsia="Merriweather" w:cs="Merriweather"/>
          <w:lang w:val="ka-GE"/>
        </w:rPr>
      </w:pPr>
      <w:bookmarkStart w:id="233" w:name="_Toc515562999"/>
      <w:r w:rsidRPr="004E6142">
        <w:rPr>
          <w:rFonts w:eastAsia="Arial Unicode MS"/>
          <w:lang w:val="ka-GE"/>
        </w:rPr>
        <w:t xml:space="preserve">მუხლი </w:t>
      </w:r>
      <w:r w:rsidR="00D7513C">
        <w:rPr>
          <w:rFonts w:eastAsia="Arial Unicode MS"/>
          <w:lang w:val="ka-GE"/>
        </w:rPr>
        <w:t>19</w:t>
      </w:r>
      <w:r w:rsidR="00DD3094">
        <w:rPr>
          <w:rFonts w:eastAsia="Arial Unicode MS"/>
          <w:lang w:val="ka-GE"/>
        </w:rPr>
        <w:t>1</w:t>
      </w:r>
      <w:r w:rsidRPr="00903C85">
        <w:rPr>
          <w:rFonts w:eastAsia="Arial Unicode MS"/>
          <w:lang w:val="ka-GE"/>
        </w:rPr>
        <w:t xml:space="preserve">. </w:t>
      </w:r>
      <w:r w:rsidRPr="004E6142">
        <w:rPr>
          <w:rFonts w:eastAsia="Arial Unicode MS" w:cs="Arial Unicode MS"/>
          <w:lang w:val="ka-GE"/>
        </w:rPr>
        <w:t>პარლამენტის ბიუჯეტის</w:t>
      </w:r>
      <w:r w:rsidRPr="00903C85">
        <w:rPr>
          <w:rFonts w:eastAsia="Arial Unicode MS" w:cs="Arial Unicode MS"/>
          <w:lang w:val="ka-GE"/>
        </w:rPr>
        <w:t xml:space="preserve"> ფორმირება</w:t>
      </w:r>
      <w:bookmarkEnd w:id="233"/>
    </w:p>
    <w:p w14:paraId="513EBC72"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 xml:space="preserve">1. პარლამენტის ბიუჯეტის პროექტის ფორმირებას და საქართველოს მთავრობისათვის წარდგენას უზრუნველყოფს პარლამენტი საბიუჯეტო წლის დაწყებამდე, არაუგვიანეს 15 ივნისისა. </w:t>
      </w:r>
    </w:p>
    <w:p w14:paraId="6ED034A8" w14:textId="1787D9AF"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4E6142">
        <w:rPr>
          <w:rFonts w:ascii="Sylfaen" w:eastAsia="Arial Unicode MS" w:hAnsi="Sylfaen" w:cs="Arial Unicode MS"/>
          <w:lang w:val="ka-GE"/>
        </w:rPr>
        <w:t xml:space="preserve">2. პარლამენტის ბიუჯეტის პროექტის ფორმირებას საერთო ხელმძღვანელობასა და კოორდინაციას უწევს პარლამენტის თავმჯდომარე. პარლამენტის ბიუჯეტის პროექტი ფორმირდება შესაბამისი კომიტეტების, ფრაქციების, პარლამენტის ხაზინადართა საბჭოსა და პარლამენტის აპარატის წინადადებების საფუძველზე. მას პარლამენტს დასამტკიცებლად წარუდგენს საფინანსო-საბიუჯეტო კომიტეტი. </w:t>
      </w:r>
      <w:r w:rsidRPr="004E6142">
        <w:rPr>
          <w:rFonts w:ascii="Sylfaen" w:eastAsia="Arial Unicode MS" w:hAnsi="Sylfaen" w:cs="Arial Unicode MS"/>
          <w:lang w:val="ka-GE"/>
        </w:rPr>
        <w:lastRenderedPageBreak/>
        <w:t xml:space="preserve">პარლამენტის ბიუჯეტის პროექტში პარლამენტისათვის (პროგრამული კლასიფიკაციის კოდი 0101) გათვალისწინებული დაფინანსების მოცულობის შემცირება შეიძლება მხოლოდ პარლამენტის წინასწარი თანხმობით. </w:t>
      </w:r>
      <w:r w:rsidR="00FD476C" w:rsidRPr="00FD476C">
        <w:rPr>
          <w:rFonts w:ascii="Sylfaen" w:eastAsia="Arial Unicode MS" w:hAnsi="Sylfaen" w:cs="Arial Unicode MS"/>
          <w:lang w:val="ka-GE"/>
        </w:rPr>
        <w:t>პარლამენტის პლენარულ სხდომაზე პარლამენტის ბიუჯეტის განხილვისას სავალდებულოა ამ პროექტის დარიგება. ბიუჯეტის პროექტი უნდა ასახავდეს საბიუჯეტო კლასიფიკაციის ძირითადი ჯგუფების მიხედვით ბიუჯეტის ხარჯების ფინანსური ოპერაციების</w:t>
      </w:r>
      <w:r w:rsidR="00FD476C">
        <w:rPr>
          <w:rFonts w:ascii="Sylfaen" w:eastAsia="Arial Unicode MS" w:hAnsi="Sylfaen" w:cs="Arial Unicode MS"/>
          <w:lang w:val="ka-GE"/>
        </w:rPr>
        <w:t xml:space="preserve"> და</w:t>
      </w:r>
      <w:r w:rsidR="00FD476C" w:rsidRPr="00FD476C">
        <w:rPr>
          <w:rFonts w:ascii="Sylfaen" w:eastAsia="Arial Unicode MS" w:hAnsi="Sylfaen" w:cs="Arial Unicode MS"/>
          <w:lang w:val="ka-GE"/>
        </w:rPr>
        <w:t xml:space="preserve"> არაფინანსურ</w:t>
      </w:r>
      <w:r w:rsidR="00FD476C">
        <w:rPr>
          <w:rFonts w:ascii="Sylfaen" w:eastAsia="Arial Unicode MS" w:hAnsi="Sylfaen" w:cs="Arial Unicode MS"/>
          <w:lang w:val="ka-GE"/>
        </w:rPr>
        <w:t>ი</w:t>
      </w:r>
      <w:r w:rsidR="00FD476C" w:rsidRPr="00FD476C">
        <w:rPr>
          <w:rFonts w:ascii="Sylfaen" w:eastAsia="Arial Unicode MS" w:hAnsi="Sylfaen" w:cs="Arial Unicode MS"/>
          <w:lang w:val="ka-GE"/>
        </w:rPr>
        <w:t xml:space="preserve"> აქტივების შესახებ ინფორმაციას.</w:t>
      </w:r>
    </w:p>
    <w:p w14:paraId="448109AA"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3. სახელმწიფო ბიუჯეტში პარლამენტისათვის გათვალისწინებული ასიგნებების მოცულობის შემცირება წინა და მიმდინარე წლების შესაბამის მოცულობასთან შედარებით შეიძლება მხოლოდ პარლამენტის წინასწარი თანხმობით. პარლამენტი თავად იღებს გადაწყვეტილებას სახელმწიფო ბიუჯეტში პარლამენტისათვის გამოყოფილი საბიუჯეტო სახსრების განაწილების/გადანაწილების თაობაზე. თუ სახსრების მოცულობა არ აღემატება პარლამენტისათვის გამოყოფილი საბიუჯეტო სახსრების 15%-ს, სახელმწიფო ბიუჯეტში პარლამენტისათვის გამოყოფილი საბიუჯეტო სახსრების განაწილების/გადანაწილების თაობაზე გადაწყვეტილებას იღებს პარლამენტის თავმჯდომარე, ხოლო სხვა შემთხვევაში – პარლამენტი დადგენილებით.</w:t>
      </w:r>
    </w:p>
    <w:p w14:paraId="255CA9AF" w14:textId="6A2C4D13"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4. შრომის ანაზღაურების ფონდში წარმოქმნილი ეკონომიის განკარგვის თაობაზე გადაწყვეტილებას პარლამენტის აპარატის საფინანსო უზრუნველყოფის დეპარტამენტის წარდგინების და ხაზინადართა საბჭოს რეკომენდაციის</w:t>
      </w:r>
      <w:r w:rsidRPr="004E6142">
        <w:rPr>
          <w:rFonts w:ascii="Sylfaen" w:eastAsia="Merriweather" w:hAnsi="Sylfaen" w:cs="Merriweather"/>
          <w:color w:val="ED7D31"/>
          <w:lang w:val="ka-GE"/>
        </w:rPr>
        <w:t xml:space="preserve">  </w:t>
      </w:r>
      <w:r w:rsidRPr="004E6142">
        <w:rPr>
          <w:rFonts w:ascii="Sylfaen" w:eastAsia="Arial Unicode MS" w:hAnsi="Sylfaen" w:cs="Arial Unicode MS"/>
          <w:lang w:val="ka-GE"/>
        </w:rPr>
        <w:t xml:space="preserve">საფუძველზე იღებს პარლამენტის თავმჯდომარე. </w:t>
      </w:r>
    </w:p>
    <w:p w14:paraId="6EE659C4"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 xml:space="preserve">5. პარლამენტში საბიუჯეტო ასიგნებათა ფარგლებში შეიძლება შეიქმნას სპეციალური ფონდი, რომელშიც აისახება </w:t>
      </w:r>
      <w:r>
        <w:rPr>
          <w:rFonts w:ascii="Sylfaen" w:eastAsia="Arial Unicode MS" w:hAnsi="Sylfaen" w:cs="Arial Unicode MS"/>
          <w:lang w:val="ka-GE"/>
        </w:rPr>
        <w:t>რეგლამენტი</w:t>
      </w:r>
      <w:r w:rsidRPr="004E6142">
        <w:rPr>
          <w:rFonts w:ascii="Sylfaen" w:eastAsia="Arial Unicode MS" w:hAnsi="Sylfaen" w:cs="Arial Unicode MS"/>
          <w:lang w:val="ka-GE"/>
        </w:rPr>
        <w:t>თ გათვალისწინებულ შემთხვევაში პარლამენტის წევრის ხელფასიდან დაკავებული თანხა. პარლამენტის წევრს უფლება აქვს, ამ ფონდის სასარგებლოდ უარი განაცხადოს ხელფასზე. ფონდში ასახული თანხების განკარგვის თაობაზე გადაწყვეტილებას იღებს პარლამენტის თავმჯდომარე თავისი ინიციატივით ან პარლამენტის ხაზინადართა საბჭოს წინადადების საფუძველზე. მიღებული გადაწყვეტილების თაობაზე ინფორმაციას პარლამენტის თავმჯდომარე აწვდის პარლამენტის ბიუროს.</w:t>
      </w:r>
    </w:p>
    <w:p w14:paraId="160EA114"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p>
    <w:p w14:paraId="4A462CE5" w14:textId="57F6D485" w:rsidR="00047546" w:rsidRPr="00903C85" w:rsidRDefault="00047546" w:rsidP="00047546">
      <w:pPr>
        <w:pStyle w:val="Heading2"/>
        <w:ind w:left="0" w:firstLine="720"/>
        <w:rPr>
          <w:rFonts w:eastAsia="Merriweather" w:cs="Merriweather"/>
          <w:lang w:val="ka-GE"/>
        </w:rPr>
      </w:pPr>
      <w:bookmarkStart w:id="234" w:name="_Toc515563000"/>
      <w:r w:rsidRPr="004E6142">
        <w:rPr>
          <w:rFonts w:eastAsia="Arial Unicode MS"/>
          <w:lang w:val="ka-GE"/>
        </w:rPr>
        <w:t xml:space="preserve">მუხლი </w:t>
      </w:r>
      <w:r w:rsidR="00D7513C">
        <w:rPr>
          <w:rFonts w:eastAsia="Arial Unicode MS"/>
          <w:lang w:val="ka-GE"/>
        </w:rPr>
        <w:t>19</w:t>
      </w:r>
      <w:r w:rsidR="00DD3094">
        <w:rPr>
          <w:rFonts w:eastAsia="Arial Unicode MS"/>
          <w:lang w:val="ka-GE"/>
        </w:rPr>
        <w:t>2</w:t>
      </w:r>
      <w:r w:rsidRPr="00903C85">
        <w:rPr>
          <w:rFonts w:eastAsia="Arial Unicode MS"/>
          <w:lang w:val="ka-GE"/>
        </w:rPr>
        <w:t xml:space="preserve">. </w:t>
      </w:r>
      <w:r w:rsidRPr="004E6142">
        <w:rPr>
          <w:rFonts w:eastAsia="Arial Unicode MS" w:cs="Arial Unicode MS"/>
          <w:lang w:val="ka-GE"/>
        </w:rPr>
        <w:t>პარლამენტთან არსებული ჰერალდიკის სახელმწიფო საბჭოსა და საქართველოს ეროვნული ბიბლიოთეკის ბიუჯეტების ფორმირება</w:t>
      </w:r>
      <w:bookmarkEnd w:id="234"/>
    </w:p>
    <w:p w14:paraId="0135229D"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 xml:space="preserve">1. პარლამენტთან არსებული ჰერალდიკის სახელმწიფო საბჭოსა და საქართველოს ეროვნული ბიბლიოთეკის ბიუჯეტების ფორმირებას უზრუნველყოფს და მათ საქართველოს მთავრობას წარუდგენს პარლამენტის თავმჯდომარე. </w:t>
      </w:r>
    </w:p>
    <w:p w14:paraId="6E7D9735"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 xml:space="preserve">2. პარლამენტთან არსებული ჰერალდიკის სახელმწიფო საბჭოსა და საქართველოს ეროვნული ბიბლიოთეკის ხელმძღვანელები პარლამენტს 1 მაისამდე წარუდგენენ </w:t>
      </w:r>
      <w:r w:rsidRPr="004E6142">
        <w:rPr>
          <w:rFonts w:ascii="Sylfaen" w:eastAsia="Arial Unicode MS" w:hAnsi="Sylfaen" w:cs="Arial Unicode MS"/>
          <w:lang w:val="ka-GE"/>
        </w:rPr>
        <w:lastRenderedPageBreak/>
        <w:t xml:space="preserve">მომავალი წლის საბიუჯეტო განაცხადების პროექტებს ბიუჯეტის ხარჯთაღრიცხვისა და მუშაკთა ზღვრული ოდენობის შესახებ. </w:t>
      </w:r>
    </w:p>
    <w:p w14:paraId="631EB29B"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3. წარდგენილ საბიუჯეტო განაცხადების პროექტებს პარლამენტის აპარატის საფინანსო უზრუნველყოფის დეპარტამენტის შესაბამისი დასკვნით განიხილავს პარლამენტის საფინანსო-საბიუჯეტო კომიტეტი 3 კვირის განმავლობაში და სათანადო გადაწყვეტილებას წარუდგენს პარლამენტის თავმჯდომარეს. პარლამენტის თავმჯდომარე საბიუჯეტო განაცხადების პროექტებს სათანადო გადაწყვეტილებით უგზავნის საქართველოს მთავრობას არაუგვიანეს 15 ივნისისა.</w:t>
      </w:r>
    </w:p>
    <w:p w14:paraId="2BB6CE55"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p>
    <w:p w14:paraId="1F166D8B" w14:textId="1C4D07AB" w:rsidR="00047546" w:rsidRPr="00903C85" w:rsidRDefault="00047546" w:rsidP="00047546">
      <w:pPr>
        <w:pStyle w:val="Heading2"/>
        <w:ind w:left="0" w:firstLine="720"/>
        <w:rPr>
          <w:rFonts w:eastAsia="Merriweather"/>
          <w:lang w:val="ka-GE"/>
        </w:rPr>
      </w:pPr>
      <w:bookmarkStart w:id="235" w:name="_Toc515563001"/>
      <w:r w:rsidRPr="00903C85">
        <w:rPr>
          <w:rFonts w:eastAsia="Merriweather"/>
          <w:lang w:val="ka-GE"/>
        </w:rPr>
        <w:t xml:space="preserve">მუხლი </w:t>
      </w:r>
      <w:r w:rsidR="00D7513C">
        <w:rPr>
          <w:rFonts w:eastAsia="Merriweather"/>
          <w:lang w:val="ka-GE"/>
        </w:rPr>
        <w:t>19</w:t>
      </w:r>
      <w:r w:rsidR="00DD3094">
        <w:rPr>
          <w:rFonts w:eastAsia="Merriweather"/>
          <w:lang w:val="ka-GE"/>
        </w:rPr>
        <w:t>3</w:t>
      </w:r>
      <w:r>
        <w:rPr>
          <w:rFonts w:eastAsia="Merriweather"/>
          <w:lang w:val="ka-GE"/>
        </w:rPr>
        <w:t>.</w:t>
      </w:r>
      <w:r w:rsidRPr="00903C85">
        <w:rPr>
          <w:rFonts w:eastAsia="Merriweather"/>
          <w:lang w:val="ka-GE"/>
        </w:rPr>
        <w:t xml:space="preserve"> პარლამენთან არსებული კვლევითი ცენტრის ბიუჯეტის ფორმირება</w:t>
      </w:r>
      <w:bookmarkEnd w:id="235"/>
    </w:p>
    <w:p w14:paraId="3A753F18"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lang w:val="ka-GE"/>
        </w:rPr>
      </w:pPr>
      <w:r w:rsidRPr="004E6142">
        <w:rPr>
          <w:rFonts w:ascii="Sylfaen" w:hAnsi="Sylfaen"/>
          <w:lang w:val="ka-GE"/>
        </w:rPr>
        <w:t xml:space="preserve">1. </w:t>
      </w:r>
      <w:r w:rsidRPr="004E6142">
        <w:rPr>
          <w:rFonts w:ascii="Sylfaen" w:hAnsi="Sylfaen" w:cs="Sylfaen"/>
          <w:lang w:val="ka-GE"/>
        </w:rPr>
        <w:t>პარლამენთან არსებული კვლევითი ცენტრის</w:t>
      </w:r>
      <w:r w:rsidRPr="004E6142">
        <w:rPr>
          <w:rFonts w:ascii="Sylfaen" w:hAnsi="Sylfaen"/>
          <w:lang w:val="ka-GE"/>
        </w:rPr>
        <w:t xml:space="preserve"> </w:t>
      </w:r>
      <w:r w:rsidRPr="004E6142">
        <w:rPr>
          <w:rFonts w:ascii="Sylfaen" w:hAnsi="Sylfaen" w:cs="Sylfaen"/>
          <w:lang w:val="ka-GE"/>
        </w:rPr>
        <w:t>მომავალი</w:t>
      </w:r>
      <w:r w:rsidRPr="004E6142">
        <w:rPr>
          <w:rFonts w:ascii="Sylfaen" w:hAnsi="Sylfaen"/>
          <w:lang w:val="ka-GE"/>
        </w:rPr>
        <w:t xml:space="preserve"> </w:t>
      </w:r>
      <w:r w:rsidRPr="004E6142">
        <w:rPr>
          <w:rFonts w:ascii="Sylfaen" w:hAnsi="Sylfaen" w:cs="Sylfaen"/>
          <w:lang w:val="ka-GE"/>
        </w:rPr>
        <w:t>წლის</w:t>
      </w:r>
      <w:r w:rsidRPr="004E6142">
        <w:rPr>
          <w:rFonts w:ascii="Sylfaen" w:hAnsi="Sylfaen"/>
          <w:lang w:val="ka-GE"/>
        </w:rPr>
        <w:t xml:space="preserve"> </w:t>
      </w:r>
      <w:r w:rsidRPr="004E6142">
        <w:rPr>
          <w:rFonts w:ascii="Sylfaen" w:hAnsi="Sylfaen" w:cs="Sylfaen"/>
          <w:lang w:val="ka-GE"/>
        </w:rPr>
        <w:t>ბიუჯეტის</w:t>
      </w:r>
      <w:r w:rsidRPr="004E6142">
        <w:rPr>
          <w:rFonts w:ascii="Sylfaen" w:hAnsi="Sylfaen"/>
          <w:lang w:val="ka-GE"/>
        </w:rPr>
        <w:t xml:space="preserve"> </w:t>
      </w:r>
      <w:r w:rsidRPr="004E6142">
        <w:rPr>
          <w:rFonts w:ascii="Sylfaen" w:hAnsi="Sylfaen" w:cs="Sylfaen"/>
          <w:lang w:val="ka-GE"/>
        </w:rPr>
        <w:t>საქართველოს</w:t>
      </w:r>
      <w:r w:rsidRPr="004E6142">
        <w:rPr>
          <w:rFonts w:ascii="Sylfaen" w:hAnsi="Sylfaen"/>
          <w:lang w:val="ka-GE"/>
        </w:rPr>
        <w:t xml:space="preserve"> </w:t>
      </w:r>
      <w:r w:rsidRPr="004E6142">
        <w:rPr>
          <w:rFonts w:ascii="Sylfaen" w:hAnsi="Sylfaen" w:cs="Sylfaen"/>
          <w:lang w:val="ka-GE"/>
        </w:rPr>
        <w:t>მთავრობისათვის</w:t>
      </w:r>
      <w:r w:rsidRPr="004E6142">
        <w:rPr>
          <w:rFonts w:ascii="Sylfaen" w:hAnsi="Sylfaen"/>
          <w:lang w:val="ka-GE"/>
        </w:rPr>
        <w:t xml:space="preserve"> </w:t>
      </w:r>
      <w:r w:rsidRPr="004E6142">
        <w:rPr>
          <w:rFonts w:ascii="Sylfaen" w:hAnsi="Sylfaen" w:cs="Sylfaen"/>
          <w:lang w:val="ka-GE"/>
        </w:rPr>
        <w:t>წარდგენას</w:t>
      </w:r>
      <w:r w:rsidRPr="004E6142">
        <w:rPr>
          <w:rFonts w:ascii="Sylfaen" w:hAnsi="Sylfaen"/>
          <w:lang w:val="ka-GE"/>
        </w:rPr>
        <w:t xml:space="preserve"> </w:t>
      </w:r>
      <w:r w:rsidRPr="004E6142">
        <w:rPr>
          <w:rFonts w:ascii="Sylfaen" w:hAnsi="Sylfaen" w:cs="Sylfaen"/>
          <w:lang w:val="ka-GE"/>
        </w:rPr>
        <w:t>უზრუნველყოფს</w:t>
      </w:r>
      <w:r w:rsidRPr="004E6142">
        <w:rPr>
          <w:rFonts w:ascii="Sylfaen" w:hAnsi="Sylfaen"/>
          <w:lang w:val="ka-GE"/>
        </w:rPr>
        <w:t xml:space="preserve"> </w:t>
      </w:r>
      <w:r w:rsidRPr="004E6142">
        <w:rPr>
          <w:rFonts w:ascii="Sylfaen" w:hAnsi="Sylfaen" w:cs="Sylfaen"/>
          <w:lang w:val="ka-GE"/>
        </w:rPr>
        <w:t>პარლამენტი</w:t>
      </w:r>
      <w:r w:rsidRPr="004E6142">
        <w:rPr>
          <w:rFonts w:ascii="Sylfaen" w:hAnsi="Sylfaen"/>
          <w:lang w:val="ka-GE"/>
        </w:rPr>
        <w:t>.</w:t>
      </w:r>
    </w:p>
    <w:p w14:paraId="3F024E24"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lang w:val="ka-GE"/>
        </w:rPr>
      </w:pPr>
      <w:r w:rsidRPr="004E6142">
        <w:rPr>
          <w:rFonts w:ascii="Sylfaen" w:hAnsi="Sylfaen"/>
          <w:lang w:val="ka-GE"/>
        </w:rPr>
        <w:t xml:space="preserve"> 2. </w:t>
      </w:r>
      <w:r w:rsidRPr="004E6142">
        <w:rPr>
          <w:rFonts w:ascii="Sylfaen" w:hAnsi="Sylfaen" w:cs="Sylfaen"/>
          <w:lang w:val="ka-GE"/>
        </w:rPr>
        <w:t>პარლამენთან არსებული კვლევითი ცენტრის</w:t>
      </w:r>
      <w:r w:rsidRPr="00903C85">
        <w:rPr>
          <w:rFonts w:ascii="Sylfaen" w:hAnsi="Sylfaen" w:cs="Sylfaen"/>
          <w:lang w:val="ka-GE"/>
        </w:rPr>
        <w:t xml:space="preserve"> დირექტორი</w:t>
      </w:r>
      <w:r w:rsidRPr="004E6142">
        <w:rPr>
          <w:rFonts w:ascii="Sylfaen" w:hAnsi="Sylfaen"/>
          <w:lang w:val="ka-GE"/>
        </w:rPr>
        <w:t xml:space="preserve"> </w:t>
      </w:r>
      <w:r w:rsidRPr="004E6142">
        <w:rPr>
          <w:rFonts w:ascii="Sylfaen" w:hAnsi="Sylfaen" w:cs="Sylfaen"/>
          <w:lang w:val="ka-GE"/>
        </w:rPr>
        <w:t>პარლამენტს</w:t>
      </w:r>
      <w:r w:rsidRPr="004E6142">
        <w:rPr>
          <w:rFonts w:ascii="Sylfaen" w:hAnsi="Sylfaen"/>
          <w:lang w:val="ka-GE"/>
        </w:rPr>
        <w:t xml:space="preserve"> </w:t>
      </w:r>
      <w:r w:rsidRPr="004E6142">
        <w:rPr>
          <w:rFonts w:ascii="Sylfaen" w:hAnsi="Sylfaen" w:cs="Sylfaen"/>
          <w:lang w:val="ka-GE"/>
        </w:rPr>
        <w:t>და</w:t>
      </w:r>
      <w:r w:rsidRPr="004E6142">
        <w:rPr>
          <w:rFonts w:ascii="Sylfaen" w:hAnsi="Sylfaen"/>
          <w:lang w:val="ka-GE"/>
        </w:rPr>
        <w:t xml:space="preserve"> </w:t>
      </w:r>
      <w:r w:rsidRPr="004E6142">
        <w:rPr>
          <w:rFonts w:ascii="Sylfaen" w:hAnsi="Sylfaen" w:cs="Sylfaen"/>
          <w:lang w:val="ka-GE"/>
        </w:rPr>
        <w:t>საქართელოს</w:t>
      </w:r>
      <w:r w:rsidRPr="004E6142">
        <w:rPr>
          <w:rFonts w:ascii="Sylfaen" w:hAnsi="Sylfaen"/>
          <w:lang w:val="ka-GE"/>
        </w:rPr>
        <w:t xml:space="preserve"> </w:t>
      </w:r>
      <w:r w:rsidRPr="004E6142">
        <w:rPr>
          <w:rFonts w:ascii="Sylfaen" w:hAnsi="Sylfaen" w:cs="Sylfaen"/>
          <w:lang w:val="ka-GE"/>
        </w:rPr>
        <w:t>ფინანსთა</w:t>
      </w:r>
      <w:r w:rsidRPr="004E6142">
        <w:rPr>
          <w:rFonts w:ascii="Sylfaen" w:hAnsi="Sylfaen"/>
          <w:lang w:val="ka-GE"/>
        </w:rPr>
        <w:t xml:space="preserve"> </w:t>
      </w:r>
      <w:r w:rsidRPr="004E6142">
        <w:rPr>
          <w:rFonts w:ascii="Sylfaen" w:hAnsi="Sylfaen" w:cs="Sylfaen"/>
          <w:lang w:val="ka-GE"/>
        </w:rPr>
        <w:t>სამინისტროს</w:t>
      </w:r>
      <w:r w:rsidRPr="004E6142">
        <w:rPr>
          <w:rFonts w:ascii="Sylfaen" w:hAnsi="Sylfaen"/>
          <w:lang w:val="ka-GE"/>
        </w:rPr>
        <w:t xml:space="preserve"> 1 </w:t>
      </w:r>
      <w:r w:rsidRPr="004E6142">
        <w:rPr>
          <w:rFonts w:ascii="Sylfaen" w:hAnsi="Sylfaen" w:cs="Sylfaen"/>
          <w:lang w:val="ka-GE"/>
        </w:rPr>
        <w:t>მაისამდე</w:t>
      </w:r>
      <w:r w:rsidRPr="004E6142">
        <w:rPr>
          <w:rFonts w:ascii="Sylfaen" w:hAnsi="Sylfaen"/>
          <w:lang w:val="ka-GE"/>
        </w:rPr>
        <w:t xml:space="preserve"> </w:t>
      </w:r>
      <w:r w:rsidRPr="004E6142">
        <w:rPr>
          <w:rFonts w:ascii="Sylfaen" w:hAnsi="Sylfaen" w:cs="Sylfaen"/>
          <w:lang w:val="ka-GE"/>
        </w:rPr>
        <w:t>წარუდგენს</w:t>
      </w:r>
      <w:r w:rsidRPr="004E6142">
        <w:rPr>
          <w:rFonts w:ascii="Sylfaen" w:hAnsi="Sylfaen"/>
          <w:lang w:val="ka-GE"/>
        </w:rPr>
        <w:t xml:space="preserve"> </w:t>
      </w:r>
      <w:r w:rsidRPr="004E6142">
        <w:rPr>
          <w:rFonts w:ascii="Sylfaen" w:hAnsi="Sylfaen" w:cs="Sylfaen"/>
          <w:lang w:val="ka-GE"/>
        </w:rPr>
        <w:t>მომავალი</w:t>
      </w:r>
      <w:r w:rsidRPr="004E6142">
        <w:rPr>
          <w:rFonts w:ascii="Sylfaen" w:hAnsi="Sylfaen"/>
          <w:lang w:val="ka-GE"/>
        </w:rPr>
        <w:t xml:space="preserve"> </w:t>
      </w:r>
      <w:r w:rsidRPr="004E6142">
        <w:rPr>
          <w:rFonts w:ascii="Sylfaen" w:hAnsi="Sylfaen" w:cs="Sylfaen"/>
          <w:lang w:val="ka-GE"/>
        </w:rPr>
        <w:t>წლის</w:t>
      </w:r>
      <w:r w:rsidRPr="004E6142">
        <w:rPr>
          <w:rFonts w:ascii="Sylfaen" w:hAnsi="Sylfaen"/>
          <w:lang w:val="ka-GE"/>
        </w:rPr>
        <w:t xml:space="preserve"> </w:t>
      </w:r>
      <w:r w:rsidRPr="004E6142">
        <w:rPr>
          <w:rFonts w:ascii="Sylfaen" w:hAnsi="Sylfaen" w:cs="Sylfaen"/>
          <w:lang w:val="ka-GE"/>
        </w:rPr>
        <w:t>საბიუჯეტო</w:t>
      </w:r>
      <w:r w:rsidRPr="004E6142">
        <w:rPr>
          <w:rFonts w:ascii="Sylfaen" w:hAnsi="Sylfaen"/>
          <w:lang w:val="ka-GE"/>
        </w:rPr>
        <w:t xml:space="preserve"> </w:t>
      </w:r>
      <w:r w:rsidRPr="004E6142">
        <w:rPr>
          <w:rFonts w:ascii="Sylfaen" w:hAnsi="Sylfaen" w:cs="Sylfaen"/>
          <w:lang w:val="ka-GE"/>
        </w:rPr>
        <w:t>განაცხადს</w:t>
      </w:r>
      <w:r w:rsidRPr="004E6142">
        <w:rPr>
          <w:rFonts w:ascii="Sylfaen" w:hAnsi="Sylfaen"/>
          <w:lang w:val="ka-GE"/>
        </w:rPr>
        <w:t xml:space="preserve"> </w:t>
      </w:r>
      <w:r w:rsidRPr="004E6142">
        <w:rPr>
          <w:rFonts w:ascii="Sylfaen" w:hAnsi="Sylfaen" w:cs="Sylfaen"/>
          <w:lang w:val="ka-GE"/>
        </w:rPr>
        <w:t>ბიუჯეტის</w:t>
      </w:r>
      <w:r w:rsidRPr="004E6142">
        <w:rPr>
          <w:rFonts w:ascii="Sylfaen" w:hAnsi="Sylfaen"/>
          <w:lang w:val="ka-GE"/>
        </w:rPr>
        <w:t xml:space="preserve"> </w:t>
      </w:r>
      <w:r w:rsidRPr="004E6142">
        <w:rPr>
          <w:rFonts w:ascii="Sylfaen" w:hAnsi="Sylfaen" w:cs="Sylfaen"/>
          <w:lang w:val="ka-GE"/>
        </w:rPr>
        <w:t>ხარჯთაღრიცხვისა</w:t>
      </w:r>
      <w:r w:rsidRPr="004E6142">
        <w:rPr>
          <w:rFonts w:ascii="Sylfaen" w:hAnsi="Sylfaen"/>
          <w:lang w:val="ka-GE"/>
        </w:rPr>
        <w:t xml:space="preserve"> </w:t>
      </w:r>
      <w:r w:rsidRPr="004E6142">
        <w:rPr>
          <w:rFonts w:ascii="Sylfaen" w:hAnsi="Sylfaen" w:cs="Sylfaen"/>
          <w:lang w:val="ka-GE"/>
        </w:rPr>
        <w:t>და</w:t>
      </w:r>
      <w:r w:rsidRPr="004E6142">
        <w:rPr>
          <w:rFonts w:ascii="Sylfaen" w:hAnsi="Sylfaen"/>
          <w:lang w:val="ka-GE"/>
        </w:rPr>
        <w:t xml:space="preserve"> </w:t>
      </w:r>
      <w:r w:rsidRPr="004E6142">
        <w:rPr>
          <w:rFonts w:ascii="Sylfaen" w:hAnsi="Sylfaen" w:cs="Sylfaen"/>
          <w:lang w:val="ka-GE"/>
        </w:rPr>
        <w:t>მუშაკთა</w:t>
      </w:r>
      <w:r w:rsidRPr="004E6142">
        <w:rPr>
          <w:rFonts w:ascii="Sylfaen" w:hAnsi="Sylfaen"/>
          <w:lang w:val="ka-GE"/>
        </w:rPr>
        <w:t xml:space="preserve"> </w:t>
      </w:r>
      <w:r w:rsidRPr="004E6142">
        <w:rPr>
          <w:rFonts w:ascii="Sylfaen" w:hAnsi="Sylfaen" w:cs="Sylfaen"/>
          <w:lang w:val="ka-GE"/>
        </w:rPr>
        <w:t>ზღვრული</w:t>
      </w:r>
      <w:r w:rsidRPr="004E6142">
        <w:rPr>
          <w:rFonts w:ascii="Sylfaen" w:hAnsi="Sylfaen"/>
          <w:lang w:val="ka-GE"/>
        </w:rPr>
        <w:t xml:space="preserve"> </w:t>
      </w:r>
      <w:r w:rsidRPr="004E6142">
        <w:rPr>
          <w:rFonts w:ascii="Sylfaen" w:hAnsi="Sylfaen" w:cs="Sylfaen"/>
          <w:lang w:val="ka-GE"/>
        </w:rPr>
        <w:t>ოდენობის</w:t>
      </w:r>
      <w:r w:rsidRPr="004E6142">
        <w:rPr>
          <w:rFonts w:ascii="Sylfaen" w:hAnsi="Sylfaen"/>
          <w:lang w:val="ka-GE"/>
        </w:rPr>
        <w:t xml:space="preserve"> </w:t>
      </w:r>
      <w:r w:rsidRPr="004E6142">
        <w:rPr>
          <w:rFonts w:ascii="Sylfaen" w:hAnsi="Sylfaen" w:cs="Sylfaen"/>
          <w:lang w:val="ka-GE"/>
        </w:rPr>
        <w:t>შესახებ</w:t>
      </w:r>
      <w:r w:rsidRPr="00903C85">
        <w:rPr>
          <w:rFonts w:ascii="Sylfaen" w:hAnsi="Sylfaen" w:cs="Sylfaen"/>
          <w:lang w:val="ka-GE"/>
        </w:rPr>
        <w:t>,</w:t>
      </w:r>
      <w:r w:rsidRPr="00903C85">
        <w:rPr>
          <w:rFonts w:ascii="Sylfaen" w:hAnsi="Sylfaen"/>
          <w:lang w:val="ka-GE"/>
        </w:rPr>
        <w:t xml:space="preserve"> რომლის შესახებაც </w:t>
      </w:r>
      <w:r w:rsidRPr="004E6142">
        <w:rPr>
          <w:rFonts w:ascii="Sylfaen" w:hAnsi="Sylfaen" w:cs="Sylfaen"/>
          <w:lang w:val="ka-GE"/>
        </w:rPr>
        <w:t>საქართელოს</w:t>
      </w:r>
      <w:r w:rsidRPr="004E6142">
        <w:rPr>
          <w:rFonts w:ascii="Sylfaen" w:hAnsi="Sylfaen"/>
          <w:lang w:val="ka-GE"/>
        </w:rPr>
        <w:t xml:space="preserve"> </w:t>
      </w:r>
      <w:r w:rsidRPr="004E6142">
        <w:rPr>
          <w:rFonts w:ascii="Sylfaen" w:hAnsi="Sylfaen" w:cs="Sylfaen"/>
          <w:lang w:val="ka-GE"/>
        </w:rPr>
        <w:t>ფინანსთა</w:t>
      </w:r>
      <w:r w:rsidRPr="004E6142">
        <w:rPr>
          <w:rFonts w:ascii="Sylfaen" w:hAnsi="Sylfaen"/>
          <w:lang w:val="ka-GE"/>
        </w:rPr>
        <w:t xml:space="preserve"> </w:t>
      </w:r>
      <w:r w:rsidRPr="004E6142">
        <w:rPr>
          <w:rFonts w:ascii="Sylfaen" w:hAnsi="Sylfaen" w:cs="Sylfaen"/>
          <w:lang w:val="ka-GE"/>
        </w:rPr>
        <w:t>სამინისტრო</w:t>
      </w:r>
      <w:r w:rsidRPr="004E6142">
        <w:rPr>
          <w:rFonts w:ascii="Sylfaen" w:hAnsi="Sylfaen"/>
          <w:lang w:val="ka-GE"/>
        </w:rPr>
        <w:t xml:space="preserve"> 2 </w:t>
      </w:r>
      <w:r w:rsidRPr="004E6142">
        <w:rPr>
          <w:rFonts w:ascii="Sylfaen" w:hAnsi="Sylfaen" w:cs="Sylfaen"/>
          <w:lang w:val="ka-GE"/>
        </w:rPr>
        <w:t>კვირის</w:t>
      </w:r>
      <w:r w:rsidRPr="004E6142">
        <w:rPr>
          <w:rFonts w:ascii="Sylfaen" w:hAnsi="Sylfaen"/>
          <w:lang w:val="ka-GE"/>
        </w:rPr>
        <w:t xml:space="preserve"> </w:t>
      </w:r>
      <w:r w:rsidRPr="004E6142">
        <w:rPr>
          <w:rFonts w:ascii="Sylfaen" w:hAnsi="Sylfaen" w:cs="Sylfaen"/>
          <w:lang w:val="ka-GE"/>
        </w:rPr>
        <w:t>განმავლობაში</w:t>
      </w:r>
      <w:r w:rsidRPr="004E6142">
        <w:rPr>
          <w:rFonts w:ascii="Sylfaen" w:hAnsi="Sylfaen"/>
          <w:lang w:val="ka-GE"/>
        </w:rPr>
        <w:t xml:space="preserve"> </w:t>
      </w:r>
      <w:r w:rsidRPr="004E6142">
        <w:rPr>
          <w:rFonts w:ascii="Sylfaen" w:hAnsi="Sylfaen" w:cs="Sylfaen"/>
          <w:lang w:val="ka-GE"/>
        </w:rPr>
        <w:t>წარუდგენს</w:t>
      </w:r>
      <w:r w:rsidRPr="004E6142">
        <w:rPr>
          <w:rFonts w:ascii="Sylfaen" w:hAnsi="Sylfaen"/>
          <w:lang w:val="ka-GE"/>
        </w:rPr>
        <w:t xml:space="preserve"> </w:t>
      </w:r>
      <w:r w:rsidRPr="004E6142">
        <w:rPr>
          <w:rFonts w:ascii="Sylfaen" w:hAnsi="Sylfaen" w:cs="Sylfaen"/>
          <w:lang w:val="ka-GE"/>
        </w:rPr>
        <w:t>პარლამენტს</w:t>
      </w:r>
      <w:r w:rsidRPr="004E6142">
        <w:rPr>
          <w:rFonts w:ascii="Sylfaen" w:hAnsi="Sylfaen"/>
          <w:lang w:val="ka-GE"/>
        </w:rPr>
        <w:t xml:space="preserve"> </w:t>
      </w:r>
      <w:r w:rsidRPr="004E6142">
        <w:rPr>
          <w:rFonts w:ascii="Sylfaen" w:hAnsi="Sylfaen" w:cs="Sylfaen"/>
          <w:lang w:val="ka-GE"/>
        </w:rPr>
        <w:t>თავის</w:t>
      </w:r>
      <w:r w:rsidRPr="004E6142">
        <w:rPr>
          <w:rFonts w:ascii="Sylfaen" w:hAnsi="Sylfaen"/>
          <w:lang w:val="ka-GE"/>
        </w:rPr>
        <w:t xml:space="preserve"> </w:t>
      </w:r>
      <w:r w:rsidRPr="004E6142">
        <w:rPr>
          <w:rFonts w:ascii="Sylfaen" w:hAnsi="Sylfaen" w:cs="Sylfaen"/>
          <w:lang w:val="ka-GE"/>
        </w:rPr>
        <w:t>პოზიციას</w:t>
      </w:r>
      <w:r w:rsidRPr="004E6142">
        <w:rPr>
          <w:rFonts w:ascii="Sylfaen" w:hAnsi="Sylfaen"/>
          <w:lang w:val="ka-GE"/>
        </w:rPr>
        <w:t>.</w:t>
      </w:r>
    </w:p>
    <w:p w14:paraId="567C8D6C"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lang w:val="ka-GE"/>
        </w:rPr>
      </w:pPr>
      <w:r w:rsidRPr="004E6142">
        <w:rPr>
          <w:rFonts w:ascii="Sylfaen" w:hAnsi="Sylfaen"/>
          <w:lang w:val="ka-GE"/>
        </w:rPr>
        <w:t xml:space="preserve"> </w:t>
      </w:r>
      <w:r w:rsidRPr="00903C85">
        <w:rPr>
          <w:rFonts w:ascii="Sylfaen" w:hAnsi="Sylfaen"/>
          <w:lang w:val="ka-GE"/>
        </w:rPr>
        <w:t>3</w:t>
      </w:r>
      <w:r w:rsidRPr="004E6142">
        <w:rPr>
          <w:rFonts w:ascii="Sylfaen" w:hAnsi="Sylfaen"/>
          <w:lang w:val="ka-GE"/>
        </w:rPr>
        <w:t xml:space="preserve">. </w:t>
      </w:r>
      <w:r w:rsidRPr="004E6142">
        <w:rPr>
          <w:rFonts w:ascii="Sylfaen" w:hAnsi="Sylfaen" w:cs="Sylfaen"/>
          <w:lang w:val="ka-GE"/>
        </w:rPr>
        <w:t>პარლამენტის</w:t>
      </w:r>
      <w:r w:rsidRPr="004E6142">
        <w:rPr>
          <w:rFonts w:ascii="Sylfaen" w:hAnsi="Sylfaen"/>
          <w:lang w:val="ka-GE"/>
        </w:rPr>
        <w:t xml:space="preserve"> </w:t>
      </w:r>
      <w:r w:rsidRPr="004E6142">
        <w:rPr>
          <w:rFonts w:ascii="Sylfaen" w:hAnsi="Sylfaen" w:cs="Sylfaen"/>
          <w:lang w:val="ka-GE"/>
        </w:rPr>
        <w:t>საფინანსო</w:t>
      </w:r>
      <w:r w:rsidRPr="004E6142">
        <w:rPr>
          <w:rFonts w:ascii="Sylfaen" w:hAnsi="Sylfaen"/>
          <w:lang w:val="ka-GE"/>
        </w:rPr>
        <w:t>-</w:t>
      </w:r>
      <w:r w:rsidRPr="004E6142">
        <w:rPr>
          <w:rFonts w:ascii="Sylfaen" w:hAnsi="Sylfaen" w:cs="Sylfaen"/>
          <w:lang w:val="ka-GE"/>
        </w:rPr>
        <w:t>საბიუჯეტო</w:t>
      </w:r>
      <w:r w:rsidRPr="004E6142">
        <w:rPr>
          <w:rFonts w:ascii="Sylfaen" w:hAnsi="Sylfaen"/>
          <w:lang w:val="ka-GE"/>
        </w:rPr>
        <w:t xml:space="preserve"> </w:t>
      </w:r>
      <w:r w:rsidRPr="004E6142">
        <w:rPr>
          <w:rFonts w:ascii="Sylfaen" w:hAnsi="Sylfaen" w:cs="Sylfaen"/>
          <w:lang w:val="ka-GE"/>
        </w:rPr>
        <w:t>კომიტეტი</w:t>
      </w:r>
      <w:r w:rsidRPr="004E6142">
        <w:rPr>
          <w:rFonts w:ascii="Sylfaen" w:hAnsi="Sylfaen"/>
          <w:lang w:val="ka-GE"/>
        </w:rPr>
        <w:t xml:space="preserve"> 3 </w:t>
      </w:r>
      <w:r w:rsidRPr="004E6142">
        <w:rPr>
          <w:rFonts w:ascii="Sylfaen" w:hAnsi="Sylfaen" w:cs="Sylfaen"/>
          <w:lang w:val="ka-GE"/>
        </w:rPr>
        <w:t>კვირის</w:t>
      </w:r>
      <w:r w:rsidRPr="004E6142">
        <w:rPr>
          <w:rFonts w:ascii="Sylfaen" w:hAnsi="Sylfaen"/>
          <w:lang w:val="ka-GE"/>
        </w:rPr>
        <w:t xml:space="preserve"> </w:t>
      </w:r>
      <w:r w:rsidRPr="004E6142">
        <w:rPr>
          <w:rFonts w:ascii="Sylfaen" w:hAnsi="Sylfaen" w:cs="Sylfaen"/>
          <w:lang w:val="ka-GE"/>
        </w:rPr>
        <w:t>განმავლობაში</w:t>
      </w:r>
      <w:r w:rsidRPr="004E6142">
        <w:rPr>
          <w:rFonts w:ascii="Sylfaen" w:hAnsi="Sylfaen"/>
          <w:lang w:val="ka-GE"/>
        </w:rPr>
        <w:t xml:space="preserve"> </w:t>
      </w:r>
      <w:r w:rsidRPr="004E6142">
        <w:rPr>
          <w:rFonts w:ascii="Sylfaen" w:hAnsi="Sylfaen" w:cs="Sylfaen"/>
          <w:lang w:val="ka-GE"/>
        </w:rPr>
        <w:t>განიხილავს</w:t>
      </w:r>
      <w:r w:rsidRPr="004E6142">
        <w:rPr>
          <w:rFonts w:ascii="Sylfaen" w:hAnsi="Sylfaen"/>
          <w:lang w:val="ka-GE"/>
        </w:rPr>
        <w:t xml:space="preserve"> </w:t>
      </w:r>
      <w:r w:rsidRPr="004E6142">
        <w:rPr>
          <w:rFonts w:ascii="Sylfaen" w:hAnsi="Sylfaen" w:cs="Sylfaen"/>
          <w:lang w:val="ka-GE"/>
        </w:rPr>
        <w:t>წარმოდგენილ</w:t>
      </w:r>
      <w:r w:rsidRPr="004E6142">
        <w:rPr>
          <w:rFonts w:ascii="Sylfaen" w:hAnsi="Sylfaen"/>
          <w:lang w:val="ka-GE"/>
        </w:rPr>
        <w:t xml:space="preserve"> </w:t>
      </w:r>
      <w:r w:rsidRPr="004E6142">
        <w:rPr>
          <w:rFonts w:ascii="Sylfaen" w:hAnsi="Sylfaen" w:cs="Sylfaen"/>
          <w:lang w:val="ka-GE"/>
        </w:rPr>
        <w:t>საბიუჯეტო</w:t>
      </w:r>
      <w:r w:rsidRPr="004E6142">
        <w:rPr>
          <w:rFonts w:ascii="Sylfaen" w:hAnsi="Sylfaen"/>
          <w:lang w:val="ka-GE"/>
        </w:rPr>
        <w:t xml:space="preserve"> </w:t>
      </w:r>
      <w:r w:rsidRPr="004E6142">
        <w:rPr>
          <w:rFonts w:ascii="Sylfaen" w:hAnsi="Sylfaen" w:cs="Sylfaen"/>
          <w:lang w:val="ka-GE"/>
        </w:rPr>
        <w:t>განაცხადს</w:t>
      </w:r>
      <w:r w:rsidRPr="004E6142">
        <w:rPr>
          <w:rFonts w:ascii="Sylfaen" w:hAnsi="Sylfaen"/>
          <w:lang w:val="ka-GE"/>
        </w:rPr>
        <w:t xml:space="preserve"> </w:t>
      </w:r>
      <w:r w:rsidRPr="004E6142">
        <w:rPr>
          <w:rFonts w:ascii="Sylfaen" w:hAnsi="Sylfaen" w:cs="Sylfaen"/>
          <w:lang w:val="ka-GE"/>
        </w:rPr>
        <w:t>და</w:t>
      </w:r>
      <w:r w:rsidRPr="004E6142">
        <w:rPr>
          <w:rFonts w:ascii="Sylfaen" w:hAnsi="Sylfaen"/>
          <w:lang w:val="ka-GE"/>
        </w:rPr>
        <w:t xml:space="preserve"> </w:t>
      </w:r>
      <w:r w:rsidRPr="004E6142">
        <w:rPr>
          <w:rFonts w:ascii="Sylfaen" w:hAnsi="Sylfaen" w:cs="Sylfaen"/>
          <w:lang w:val="ka-GE"/>
        </w:rPr>
        <w:t>იღებს</w:t>
      </w:r>
      <w:r w:rsidRPr="004E6142">
        <w:rPr>
          <w:rFonts w:ascii="Sylfaen" w:hAnsi="Sylfaen"/>
          <w:lang w:val="ka-GE"/>
        </w:rPr>
        <w:t xml:space="preserve"> </w:t>
      </w:r>
      <w:r w:rsidRPr="004E6142">
        <w:rPr>
          <w:rFonts w:ascii="Sylfaen" w:hAnsi="Sylfaen" w:cs="Sylfaen"/>
          <w:lang w:val="ka-GE"/>
        </w:rPr>
        <w:t>გადაწყვეტილებას</w:t>
      </w:r>
      <w:r w:rsidRPr="004E6142">
        <w:rPr>
          <w:rFonts w:ascii="Sylfaen" w:hAnsi="Sylfaen"/>
          <w:lang w:val="ka-GE"/>
        </w:rPr>
        <w:t xml:space="preserve">, </w:t>
      </w:r>
      <w:r w:rsidRPr="004E6142">
        <w:rPr>
          <w:rFonts w:ascii="Sylfaen" w:hAnsi="Sylfaen" w:cs="Sylfaen"/>
          <w:lang w:val="ka-GE"/>
        </w:rPr>
        <w:t>რომელსაც</w:t>
      </w:r>
      <w:r w:rsidRPr="004E6142">
        <w:rPr>
          <w:rFonts w:ascii="Sylfaen" w:hAnsi="Sylfaen"/>
          <w:lang w:val="ka-GE"/>
        </w:rPr>
        <w:t xml:space="preserve"> </w:t>
      </w:r>
      <w:r w:rsidRPr="004E6142">
        <w:rPr>
          <w:rFonts w:ascii="Sylfaen" w:hAnsi="Sylfaen" w:cs="Sylfaen"/>
          <w:lang w:val="ka-GE"/>
        </w:rPr>
        <w:t>განსახილველად</w:t>
      </w:r>
      <w:r w:rsidRPr="004E6142">
        <w:rPr>
          <w:rFonts w:ascii="Sylfaen" w:hAnsi="Sylfaen"/>
          <w:lang w:val="ka-GE"/>
        </w:rPr>
        <w:t xml:space="preserve"> </w:t>
      </w:r>
      <w:r w:rsidRPr="004E6142">
        <w:rPr>
          <w:rFonts w:ascii="Sylfaen" w:hAnsi="Sylfaen" w:cs="Sylfaen"/>
          <w:lang w:val="ka-GE"/>
        </w:rPr>
        <w:t>გადასცემს</w:t>
      </w:r>
      <w:r w:rsidRPr="004E6142">
        <w:rPr>
          <w:rFonts w:ascii="Sylfaen" w:hAnsi="Sylfaen"/>
          <w:lang w:val="ka-GE"/>
        </w:rPr>
        <w:t xml:space="preserve"> </w:t>
      </w:r>
      <w:r w:rsidRPr="004E6142">
        <w:rPr>
          <w:rFonts w:ascii="Sylfaen" w:hAnsi="Sylfaen" w:cs="Sylfaen"/>
          <w:lang w:val="ka-GE"/>
        </w:rPr>
        <w:t>პარლამენტს</w:t>
      </w:r>
      <w:r w:rsidRPr="004E6142">
        <w:rPr>
          <w:rFonts w:ascii="Sylfaen" w:hAnsi="Sylfaen"/>
          <w:lang w:val="ka-GE"/>
        </w:rPr>
        <w:t xml:space="preserve">. </w:t>
      </w:r>
    </w:p>
    <w:p w14:paraId="034A59FB" w14:textId="77777777" w:rsidR="00047546" w:rsidRPr="00903C85"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hAnsi="Sylfaen"/>
          <w:lang w:val="ka-GE"/>
        </w:rPr>
        <w:t xml:space="preserve"> </w:t>
      </w:r>
      <w:r w:rsidRPr="00903C85">
        <w:rPr>
          <w:rFonts w:ascii="Sylfaen" w:hAnsi="Sylfaen"/>
          <w:lang w:val="ka-GE"/>
        </w:rPr>
        <w:t>4</w:t>
      </w:r>
      <w:r w:rsidRPr="004E6142">
        <w:rPr>
          <w:rFonts w:ascii="Sylfaen" w:hAnsi="Sylfaen"/>
          <w:lang w:val="ka-GE"/>
        </w:rPr>
        <w:t xml:space="preserve">. </w:t>
      </w:r>
      <w:r w:rsidRPr="004E6142">
        <w:rPr>
          <w:rFonts w:ascii="Sylfaen" w:hAnsi="Sylfaen" w:cs="Sylfaen"/>
          <w:lang w:val="ka-GE"/>
        </w:rPr>
        <w:t>პარლამენტის</w:t>
      </w:r>
      <w:r w:rsidRPr="004E6142">
        <w:rPr>
          <w:rFonts w:ascii="Sylfaen" w:hAnsi="Sylfaen"/>
          <w:lang w:val="ka-GE"/>
        </w:rPr>
        <w:t xml:space="preserve"> </w:t>
      </w:r>
      <w:r w:rsidRPr="004E6142">
        <w:rPr>
          <w:rFonts w:ascii="Sylfaen" w:hAnsi="Sylfaen" w:cs="Sylfaen"/>
          <w:lang w:val="ka-GE"/>
        </w:rPr>
        <w:t>მიერ</w:t>
      </w:r>
      <w:r w:rsidRPr="004E6142">
        <w:rPr>
          <w:rFonts w:ascii="Sylfaen" w:hAnsi="Sylfaen"/>
          <w:lang w:val="ka-GE"/>
        </w:rPr>
        <w:t xml:space="preserve"> </w:t>
      </w:r>
      <w:r w:rsidRPr="004E6142">
        <w:rPr>
          <w:rFonts w:ascii="Sylfaen" w:hAnsi="Sylfaen" w:cs="Sylfaen"/>
          <w:lang w:val="ka-GE"/>
        </w:rPr>
        <w:t>განხილვის</w:t>
      </w:r>
      <w:r w:rsidRPr="004E6142">
        <w:rPr>
          <w:rFonts w:ascii="Sylfaen" w:hAnsi="Sylfaen"/>
          <w:lang w:val="ka-GE"/>
        </w:rPr>
        <w:t xml:space="preserve"> </w:t>
      </w:r>
      <w:r w:rsidRPr="004E6142">
        <w:rPr>
          <w:rFonts w:ascii="Sylfaen" w:hAnsi="Sylfaen" w:cs="Sylfaen"/>
          <w:lang w:val="ka-GE"/>
        </w:rPr>
        <w:t>შემდეგ</w:t>
      </w:r>
      <w:r w:rsidRPr="004E6142">
        <w:rPr>
          <w:rFonts w:ascii="Sylfaen" w:hAnsi="Sylfaen"/>
          <w:lang w:val="ka-GE"/>
        </w:rPr>
        <w:t xml:space="preserve"> </w:t>
      </w:r>
      <w:r w:rsidRPr="004E6142">
        <w:rPr>
          <w:rFonts w:ascii="Sylfaen" w:hAnsi="Sylfaen" w:cs="Sylfaen"/>
          <w:lang w:val="ka-GE"/>
        </w:rPr>
        <w:t>პარლამენთან არსებული კვლევითი ცენტრის</w:t>
      </w:r>
      <w:r w:rsidRPr="004E6142">
        <w:rPr>
          <w:rFonts w:ascii="Sylfaen" w:hAnsi="Sylfaen"/>
          <w:lang w:val="ka-GE"/>
        </w:rPr>
        <w:t xml:space="preserve"> </w:t>
      </w:r>
      <w:r w:rsidRPr="004E6142">
        <w:rPr>
          <w:rFonts w:ascii="Sylfaen" w:hAnsi="Sylfaen" w:cs="Sylfaen"/>
          <w:lang w:val="ka-GE"/>
        </w:rPr>
        <w:t>ბიუჯეტი</w:t>
      </w:r>
      <w:r w:rsidRPr="004E6142">
        <w:rPr>
          <w:rFonts w:ascii="Sylfaen" w:hAnsi="Sylfaen"/>
          <w:lang w:val="ka-GE"/>
        </w:rPr>
        <w:t xml:space="preserve"> </w:t>
      </w:r>
      <w:r w:rsidRPr="004E6142">
        <w:rPr>
          <w:rFonts w:ascii="Sylfaen" w:hAnsi="Sylfaen" w:cs="Sylfaen"/>
          <w:lang w:val="ka-GE"/>
        </w:rPr>
        <w:t>არა</w:t>
      </w:r>
      <w:r w:rsidRPr="004E6142">
        <w:rPr>
          <w:rFonts w:ascii="Sylfaen" w:hAnsi="Sylfaen"/>
          <w:lang w:val="ka-GE"/>
        </w:rPr>
        <w:t xml:space="preserve"> </w:t>
      </w:r>
      <w:r w:rsidRPr="004E6142">
        <w:rPr>
          <w:rFonts w:ascii="Sylfaen" w:hAnsi="Sylfaen" w:cs="Sylfaen"/>
          <w:lang w:val="ka-GE"/>
        </w:rPr>
        <w:t>უგვიანეს</w:t>
      </w:r>
      <w:r w:rsidRPr="004E6142">
        <w:rPr>
          <w:rFonts w:ascii="Sylfaen" w:hAnsi="Sylfaen"/>
          <w:lang w:val="ka-GE"/>
        </w:rPr>
        <w:t xml:space="preserve"> 15 </w:t>
      </w:r>
      <w:r w:rsidRPr="004E6142">
        <w:rPr>
          <w:rFonts w:ascii="Sylfaen" w:hAnsi="Sylfaen" w:cs="Sylfaen"/>
          <w:lang w:val="ka-GE"/>
        </w:rPr>
        <w:t>ივნისისა</w:t>
      </w:r>
      <w:r w:rsidRPr="004E6142">
        <w:rPr>
          <w:rFonts w:ascii="Sylfaen" w:hAnsi="Sylfaen"/>
          <w:lang w:val="ka-GE"/>
        </w:rPr>
        <w:t xml:space="preserve"> </w:t>
      </w:r>
      <w:r w:rsidRPr="004E6142">
        <w:rPr>
          <w:rFonts w:ascii="Sylfaen" w:hAnsi="Sylfaen" w:cs="Sylfaen"/>
          <w:lang w:val="ka-GE"/>
        </w:rPr>
        <w:t>წარედგინება</w:t>
      </w:r>
      <w:r w:rsidRPr="004E6142">
        <w:rPr>
          <w:rFonts w:ascii="Sylfaen" w:hAnsi="Sylfaen"/>
          <w:lang w:val="ka-GE"/>
        </w:rPr>
        <w:t xml:space="preserve"> </w:t>
      </w:r>
      <w:r w:rsidRPr="004E6142">
        <w:rPr>
          <w:rFonts w:ascii="Sylfaen" w:hAnsi="Sylfaen" w:cs="Sylfaen"/>
          <w:lang w:val="ka-GE"/>
        </w:rPr>
        <w:t>საქართველოს</w:t>
      </w:r>
      <w:r w:rsidRPr="004E6142">
        <w:rPr>
          <w:rFonts w:ascii="Sylfaen" w:hAnsi="Sylfaen"/>
          <w:lang w:val="ka-GE"/>
        </w:rPr>
        <w:t xml:space="preserve"> </w:t>
      </w:r>
      <w:r w:rsidRPr="004E6142">
        <w:rPr>
          <w:rFonts w:ascii="Sylfaen" w:hAnsi="Sylfaen" w:cs="Sylfaen"/>
          <w:lang w:val="ka-GE"/>
        </w:rPr>
        <w:t>მთავრობას</w:t>
      </w:r>
      <w:r w:rsidRPr="004E6142">
        <w:rPr>
          <w:rFonts w:ascii="Sylfaen" w:hAnsi="Sylfaen"/>
          <w:lang w:val="ka-GE"/>
        </w:rPr>
        <w:t xml:space="preserve"> </w:t>
      </w:r>
      <w:r w:rsidRPr="004E6142">
        <w:rPr>
          <w:rFonts w:ascii="Sylfaen" w:hAnsi="Sylfaen" w:cs="Sylfaen"/>
          <w:lang w:val="ka-GE"/>
        </w:rPr>
        <w:t>სახელმწიფო</w:t>
      </w:r>
      <w:r w:rsidRPr="004E6142">
        <w:rPr>
          <w:rFonts w:ascii="Sylfaen" w:hAnsi="Sylfaen"/>
          <w:lang w:val="ka-GE"/>
        </w:rPr>
        <w:t xml:space="preserve"> </w:t>
      </w:r>
      <w:r w:rsidRPr="004E6142">
        <w:rPr>
          <w:rFonts w:ascii="Sylfaen" w:hAnsi="Sylfaen" w:cs="Sylfaen"/>
          <w:lang w:val="ka-GE"/>
        </w:rPr>
        <w:t>ბიუჯეტის</w:t>
      </w:r>
      <w:r w:rsidRPr="004E6142">
        <w:rPr>
          <w:rFonts w:ascii="Sylfaen" w:hAnsi="Sylfaen"/>
          <w:lang w:val="ka-GE"/>
        </w:rPr>
        <w:t xml:space="preserve"> </w:t>
      </w:r>
      <w:r w:rsidRPr="004E6142">
        <w:rPr>
          <w:rFonts w:ascii="Sylfaen" w:hAnsi="Sylfaen" w:cs="Sylfaen"/>
          <w:lang w:val="ka-GE"/>
        </w:rPr>
        <w:t>კანონის</w:t>
      </w:r>
      <w:r w:rsidRPr="004E6142">
        <w:rPr>
          <w:rFonts w:ascii="Sylfaen" w:hAnsi="Sylfaen"/>
          <w:lang w:val="ka-GE"/>
        </w:rPr>
        <w:t xml:space="preserve"> </w:t>
      </w:r>
      <w:r w:rsidRPr="004E6142">
        <w:rPr>
          <w:rFonts w:ascii="Sylfaen" w:hAnsi="Sylfaen" w:cs="Sylfaen"/>
          <w:lang w:val="ka-GE"/>
        </w:rPr>
        <w:t>პროექტში</w:t>
      </w:r>
      <w:r w:rsidRPr="004E6142">
        <w:rPr>
          <w:rFonts w:ascii="Sylfaen" w:hAnsi="Sylfaen"/>
          <w:lang w:val="ka-GE"/>
        </w:rPr>
        <w:t xml:space="preserve"> </w:t>
      </w:r>
      <w:r w:rsidRPr="004E6142">
        <w:rPr>
          <w:rFonts w:ascii="Sylfaen" w:hAnsi="Sylfaen" w:cs="Sylfaen"/>
          <w:lang w:val="ka-GE"/>
        </w:rPr>
        <w:t>გასათვალისწინებლად</w:t>
      </w:r>
      <w:r w:rsidRPr="00903C85">
        <w:rPr>
          <w:rFonts w:ascii="Sylfaen" w:hAnsi="Sylfaen" w:cs="Sylfaen"/>
          <w:lang w:val="ka-GE"/>
        </w:rPr>
        <w:t>.</w:t>
      </w:r>
    </w:p>
    <w:p w14:paraId="566A9B51"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5. პარლამენთან არსებული კვლევითი ცენტრის ხარჯების ზღვრული მოცულობის დამტკიცებისას გათვალისწინებული უნდა იქნეს, რომ იგი არ უნდა იყოს წინა საბიუჯეტო წელს დამტკიცებულ მოცულობაზე ნაკლები; ამასთანავე, პარლამენთან არსებული კვლევითი ცენტრის მიმდინარე ხარჯების შემცირება წინა წლის საბიუჯეტო სახსრებთან შედარებით შეიძლება მხოლოდ პარლამენტის ბიუროს წინასწარი თანხმობით.</w:t>
      </w:r>
    </w:p>
    <w:p w14:paraId="52D567EA" w14:textId="77777777" w:rsidR="00047546" w:rsidRPr="00903C85"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b/>
          <w:lang w:val="ka-GE"/>
        </w:rPr>
      </w:pPr>
    </w:p>
    <w:p w14:paraId="600065A8" w14:textId="2A9958F7" w:rsidR="00047546" w:rsidRPr="00903C85" w:rsidRDefault="00047546" w:rsidP="00047546">
      <w:pPr>
        <w:pStyle w:val="Heading2"/>
        <w:rPr>
          <w:rFonts w:eastAsia="Merriweather" w:cs="Merriweather"/>
          <w:lang w:val="ka-GE"/>
        </w:rPr>
      </w:pPr>
      <w:bookmarkStart w:id="236" w:name="_Toc515563002"/>
      <w:r w:rsidRPr="004E6142">
        <w:rPr>
          <w:rFonts w:eastAsia="Arial Unicode MS"/>
          <w:lang w:val="ka-GE"/>
        </w:rPr>
        <w:t xml:space="preserve">მუხლი </w:t>
      </w:r>
      <w:r w:rsidR="00D7513C">
        <w:rPr>
          <w:rFonts w:eastAsia="Arial Unicode MS"/>
          <w:lang w:val="ka-GE"/>
        </w:rPr>
        <w:t>19</w:t>
      </w:r>
      <w:r w:rsidR="00DD3094">
        <w:rPr>
          <w:rFonts w:eastAsia="Arial Unicode MS"/>
          <w:lang w:val="ka-GE"/>
        </w:rPr>
        <w:t>4</w:t>
      </w:r>
      <w:r w:rsidRPr="00903C85">
        <w:rPr>
          <w:rFonts w:eastAsia="Arial Unicode MS"/>
          <w:lang w:val="ka-GE"/>
        </w:rPr>
        <w:t xml:space="preserve">. </w:t>
      </w:r>
      <w:r w:rsidRPr="004E6142">
        <w:rPr>
          <w:rFonts w:eastAsia="Arial Unicode MS" w:cs="Arial Unicode MS"/>
          <w:lang w:val="ka-GE"/>
        </w:rPr>
        <w:t>სახელმწიფო აუდიტის სამსახურის</w:t>
      </w:r>
      <w:r w:rsidRPr="00903C85">
        <w:rPr>
          <w:rFonts w:eastAsia="Arial Unicode MS" w:cs="Arial Unicode MS"/>
          <w:lang w:val="ka-GE"/>
        </w:rPr>
        <w:t xml:space="preserve"> ბიუჯეტის ფორმირება</w:t>
      </w:r>
      <w:bookmarkEnd w:id="236"/>
    </w:p>
    <w:p w14:paraId="0A48BC38"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1. სახელმწიფო აუდიტის სამსახურის მომავალი წლის ბიუჯეტის საქართველოს მთავრობისათვის წარდგენას უზრუნველყოფს პარლამენტი.</w:t>
      </w:r>
    </w:p>
    <w:p w14:paraId="2369702F"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lastRenderedPageBreak/>
        <w:t xml:space="preserve">2. გენერალური აუდიტორი პარლამენტს 1 მაისამდე წარუდგენს მომავალი წლის საბიუჯეტო განაცხადს ბიუჯეტის ხარჯთაღრიცხვისა და მუშაკთა ზღვრული ოდენობის შესახებ. </w:t>
      </w:r>
    </w:p>
    <w:p w14:paraId="1F018BA0"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 xml:space="preserve">3. პარლამენტის საფინანსო-საბიუჯეტო კომიტეტი 3 კვირის განმავლობაში განიხილავს წარმოდგენილ საბიუჯეტო განაცხადს და იღებს გადაწყვეტილებას, რომელსაც განსახილველად გადასცემს პარლამენტს. პარლამენტის პლენარულ სხდომაზე სახელმწიფო აუდიტის სამსახურის ბიუჯეტის განხილვისას სავალდებულოა ამ პროექტის დარიგება. </w:t>
      </w:r>
    </w:p>
    <w:p w14:paraId="195636B8"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 xml:space="preserve">4. პარლამენტის მიერ განხილვის შემდეგ სახელმწიფო აუდიტის სამსახურის ბიუჯეტი არაუგვიანეს 15 ივნისისა წარედგინება საქართველოს მთავრობას სახელმწიფო ბიუჯეტის კანონის პროექტში გასათვალისწინებლად. </w:t>
      </w:r>
    </w:p>
    <w:p w14:paraId="1B7DF029"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5. სახელმწიფო აუდიტის სამსახურის ხარჯების ზღვრული მოცულობის დამტკიცებისას გათვალისწინებული უნდა იქნეს, რომ იგი არ უნდა იყოს წინა საბიუჯეტო წელს დამტკიცებულ მოცულობაზე ნაკლები; ამასთანავე, სახელმწიფო აუდიტის სამსახურის მიმდინარე ხარჯების შემცირება წინა წლის საბიუჯეტო სახსრებთან შედარებით შეიძლება მხოლოდ პარლამენტის ბიუროს წინასწარი თანხმობით.</w:t>
      </w:r>
    </w:p>
    <w:p w14:paraId="49731B07" w14:textId="52E4B24F" w:rsidR="00047546" w:rsidRPr="00903C85" w:rsidRDefault="00047546" w:rsidP="00047546">
      <w:pPr>
        <w:pStyle w:val="Heading2"/>
        <w:rPr>
          <w:rFonts w:eastAsia="Merriweather" w:cs="Merriweather"/>
          <w:lang w:val="ka-GE"/>
        </w:rPr>
      </w:pPr>
      <w:bookmarkStart w:id="237" w:name="_Toc515563003"/>
      <w:r w:rsidRPr="004E6142">
        <w:rPr>
          <w:rFonts w:eastAsia="Arial Unicode MS"/>
          <w:lang w:val="ka-GE"/>
        </w:rPr>
        <w:t xml:space="preserve">მუხლი </w:t>
      </w:r>
      <w:r w:rsidR="00D7513C">
        <w:rPr>
          <w:rFonts w:eastAsia="Arial Unicode MS"/>
          <w:lang w:val="ka-GE"/>
        </w:rPr>
        <w:t>19</w:t>
      </w:r>
      <w:r w:rsidR="00DD3094">
        <w:rPr>
          <w:rFonts w:eastAsia="Arial Unicode MS"/>
          <w:lang w:val="ka-GE"/>
        </w:rPr>
        <w:t>5</w:t>
      </w:r>
      <w:r w:rsidRPr="00903C85">
        <w:rPr>
          <w:rFonts w:eastAsia="Arial Unicode MS"/>
          <w:lang w:val="ka-GE"/>
        </w:rPr>
        <w:t xml:space="preserve">. </w:t>
      </w:r>
      <w:r w:rsidRPr="004E6142">
        <w:rPr>
          <w:rFonts w:cs="Sylfaen"/>
          <w:lang w:val="ka-GE"/>
        </w:rPr>
        <w:t>ცენტრალური</w:t>
      </w:r>
      <w:r w:rsidRPr="004E6142">
        <w:rPr>
          <w:lang w:val="ka-GE"/>
        </w:rPr>
        <w:t xml:space="preserve"> </w:t>
      </w:r>
      <w:r w:rsidRPr="004E6142">
        <w:rPr>
          <w:rFonts w:cs="Sylfaen"/>
          <w:lang w:val="ka-GE"/>
        </w:rPr>
        <w:t>საარჩევნო</w:t>
      </w:r>
      <w:r w:rsidRPr="004E6142">
        <w:rPr>
          <w:lang w:val="ka-GE"/>
        </w:rPr>
        <w:t xml:space="preserve"> </w:t>
      </w:r>
      <w:r w:rsidRPr="004E6142">
        <w:rPr>
          <w:rFonts w:cs="Sylfaen"/>
          <w:lang w:val="ka-GE"/>
        </w:rPr>
        <w:t>კომისიის</w:t>
      </w:r>
      <w:r w:rsidRPr="00903C85">
        <w:rPr>
          <w:rFonts w:cs="Sylfaen"/>
          <w:lang w:val="ka-GE"/>
        </w:rPr>
        <w:t xml:space="preserve"> ბიუჯეტის ფორმირება</w:t>
      </w:r>
      <w:bookmarkEnd w:id="237"/>
    </w:p>
    <w:p w14:paraId="5FE0B5FB"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lang w:val="ka-GE"/>
        </w:rPr>
      </w:pPr>
      <w:r w:rsidRPr="004E6142">
        <w:rPr>
          <w:rFonts w:ascii="Sylfaen" w:hAnsi="Sylfaen"/>
          <w:lang w:val="ka-GE"/>
        </w:rPr>
        <w:t xml:space="preserve">1. </w:t>
      </w:r>
      <w:r w:rsidRPr="004E6142">
        <w:rPr>
          <w:rFonts w:ascii="Sylfaen" w:hAnsi="Sylfaen" w:cs="Sylfaen"/>
          <w:lang w:val="ka-GE"/>
        </w:rPr>
        <w:t>საქართველოს</w:t>
      </w:r>
      <w:r w:rsidRPr="004E6142">
        <w:rPr>
          <w:rFonts w:ascii="Sylfaen" w:hAnsi="Sylfaen"/>
          <w:lang w:val="ka-GE"/>
        </w:rPr>
        <w:t xml:space="preserve"> </w:t>
      </w:r>
      <w:r w:rsidRPr="004E6142">
        <w:rPr>
          <w:rFonts w:ascii="Sylfaen" w:hAnsi="Sylfaen" w:cs="Sylfaen"/>
          <w:lang w:val="ka-GE"/>
        </w:rPr>
        <w:t>ცენტრალური</w:t>
      </w:r>
      <w:r w:rsidRPr="004E6142">
        <w:rPr>
          <w:rFonts w:ascii="Sylfaen" w:hAnsi="Sylfaen"/>
          <w:lang w:val="ka-GE"/>
        </w:rPr>
        <w:t xml:space="preserve"> </w:t>
      </w:r>
      <w:r w:rsidRPr="004E6142">
        <w:rPr>
          <w:rFonts w:ascii="Sylfaen" w:hAnsi="Sylfaen" w:cs="Sylfaen"/>
          <w:lang w:val="ka-GE"/>
        </w:rPr>
        <w:t>საარჩევნო</w:t>
      </w:r>
      <w:r w:rsidRPr="004E6142">
        <w:rPr>
          <w:rFonts w:ascii="Sylfaen" w:hAnsi="Sylfaen"/>
          <w:lang w:val="ka-GE"/>
        </w:rPr>
        <w:t xml:space="preserve"> </w:t>
      </w:r>
      <w:r w:rsidRPr="004E6142">
        <w:rPr>
          <w:rFonts w:ascii="Sylfaen" w:hAnsi="Sylfaen" w:cs="Sylfaen"/>
          <w:lang w:val="ka-GE"/>
        </w:rPr>
        <w:t>კომისიის</w:t>
      </w:r>
      <w:r w:rsidRPr="004E6142">
        <w:rPr>
          <w:rFonts w:ascii="Sylfaen" w:hAnsi="Sylfaen"/>
          <w:lang w:val="ka-GE"/>
        </w:rPr>
        <w:t xml:space="preserve"> </w:t>
      </w:r>
      <w:r w:rsidRPr="004E6142">
        <w:rPr>
          <w:rFonts w:ascii="Sylfaen" w:hAnsi="Sylfaen" w:cs="Sylfaen"/>
          <w:lang w:val="ka-GE"/>
        </w:rPr>
        <w:t>მომავალი</w:t>
      </w:r>
      <w:r w:rsidRPr="004E6142">
        <w:rPr>
          <w:rFonts w:ascii="Sylfaen" w:hAnsi="Sylfaen"/>
          <w:lang w:val="ka-GE"/>
        </w:rPr>
        <w:t xml:space="preserve"> </w:t>
      </w:r>
      <w:r w:rsidRPr="004E6142">
        <w:rPr>
          <w:rFonts w:ascii="Sylfaen" w:hAnsi="Sylfaen" w:cs="Sylfaen"/>
          <w:lang w:val="ka-GE"/>
        </w:rPr>
        <w:t>წლის</w:t>
      </w:r>
      <w:r w:rsidRPr="004E6142">
        <w:rPr>
          <w:rFonts w:ascii="Sylfaen" w:hAnsi="Sylfaen"/>
          <w:lang w:val="ka-GE"/>
        </w:rPr>
        <w:t xml:space="preserve"> </w:t>
      </w:r>
      <w:r w:rsidRPr="004E6142">
        <w:rPr>
          <w:rFonts w:ascii="Sylfaen" w:hAnsi="Sylfaen" w:cs="Sylfaen"/>
          <w:lang w:val="ka-GE"/>
        </w:rPr>
        <w:t>ბიუჯეტის</w:t>
      </w:r>
      <w:r w:rsidRPr="004E6142">
        <w:rPr>
          <w:rFonts w:ascii="Sylfaen" w:hAnsi="Sylfaen"/>
          <w:lang w:val="ka-GE"/>
        </w:rPr>
        <w:t xml:space="preserve"> </w:t>
      </w:r>
      <w:r w:rsidRPr="004E6142">
        <w:rPr>
          <w:rFonts w:ascii="Sylfaen" w:hAnsi="Sylfaen" w:cs="Sylfaen"/>
          <w:lang w:val="ka-GE"/>
        </w:rPr>
        <w:t>საქართველოს</w:t>
      </w:r>
      <w:r w:rsidRPr="004E6142">
        <w:rPr>
          <w:rFonts w:ascii="Sylfaen" w:hAnsi="Sylfaen"/>
          <w:lang w:val="ka-GE"/>
        </w:rPr>
        <w:t xml:space="preserve"> </w:t>
      </w:r>
      <w:r w:rsidRPr="004E6142">
        <w:rPr>
          <w:rFonts w:ascii="Sylfaen" w:hAnsi="Sylfaen" w:cs="Sylfaen"/>
          <w:lang w:val="ka-GE"/>
        </w:rPr>
        <w:t>მთავრობისათვის</w:t>
      </w:r>
      <w:r w:rsidRPr="004E6142">
        <w:rPr>
          <w:rFonts w:ascii="Sylfaen" w:hAnsi="Sylfaen"/>
          <w:lang w:val="ka-GE"/>
        </w:rPr>
        <w:t xml:space="preserve"> </w:t>
      </w:r>
      <w:r w:rsidRPr="004E6142">
        <w:rPr>
          <w:rFonts w:ascii="Sylfaen" w:hAnsi="Sylfaen" w:cs="Sylfaen"/>
          <w:lang w:val="ka-GE"/>
        </w:rPr>
        <w:t>წარდგენას</w:t>
      </w:r>
      <w:r w:rsidRPr="004E6142">
        <w:rPr>
          <w:rFonts w:ascii="Sylfaen" w:hAnsi="Sylfaen"/>
          <w:lang w:val="ka-GE"/>
        </w:rPr>
        <w:t xml:space="preserve"> </w:t>
      </w:r>
      <w:r w:rsidRPr="004E6142">
        <w:rPr>
          <w:rFonts w:ascii="Sylfaen" w:hAnsi="Sylfaen" w:cs="Sylfaen"/>
          <w:lang w:val="ka-GE"/>
        </w:rPr>
        <w:t>უზრუნველყოფს</w:t>
      </w:r>
      <w:r w:rsidRPr="004E6142">
        <w:rPr>
          <w:rFonts w:ascii="Sylfaen" w:hAnsi="Sylfaen"/>
          <w:lang w:val="ka-GE"/>
        </w:rPr>
        <w:t xml:space="preserve"> </w:t>
      </w:r>
      <w:r w:rsidRPr="004E6142">
        <w:rPr>
          <w:rFonts w:ascii="Sylfaen" w:hAnsi="Sylfaen" w:cs="Sylfaen"/>
          <w:lang w:val="ka-GE"/>
        </w:rPr>
        <w:t>პარლამენტი</w:t>
      </w:r>
      <w:r w:rsidRPr="004E6142">
        <w:rPr>
          <w:rFonts w:ascii="Sylfaen" w:hAnsi="Sylfaen"/>
          <w:lang w:val="ka-GE"/>
        </w:rPr>
        <w:t>.</w:t>
      </w:r>
    </w:p>
    <w:p w14:paraId="4AB2413D" w14:textId="60BD78BB"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lang w:val="ka-GE"/>
        </w:rPr>
      </w:pPr>
      <w:r w:rsidRPr="004E6142">
        <w:rPr>
          <w:rFonts w:ascii="Sylfaen" w:hAnsi="Sylfaen"/>
          <w:lang w:val="ka-GE"/>
        </w:rPr>
        <w:t xml:space="preserve"> 2. </w:t>
      </w:r>
      <w:r w:rsidR="004B0557">
        <w:rPr>
          <w:rFonts w:ascii="Sylfaen" w:hAnsi="Sylfaen" w:cs="Sylfaen"/>
          <w:lang w:val="ka-GE"/>
        </w:rPr>
        <w:t>ცესკოს</w:t>
      </w:r>
      <w:r w:rsidRPr="004E6142">
        <w:rPr>
          <w:rFonts w:ascii="Sylfaen" w:hAnsi="Sylfaen"/>
          <w:lang w:val="ka-GE"/>
        </w:rPr>
        <w:t xml:space="preserve"> </w:t>
      </w:r>
      <w:r w:rsidRPr="004E6142">
        <w:rPr>
          <w:rFonts w:ascii="Sylfaen" w:hAnsi="Sylfaen" w:cs="Sylfaen"/>
          <w:lang w:val="ka-GE"/>
        </w:rPr>
        <w:t>თავმჯდომარე</w:t>
      </w:r>
      <w:r w:rsidRPr="004E6142">
        <w:rPr>
          <w:rFonts w:ascii="Sylfaen" w:hAnsi="Sylfaen"/>
          <w:lang w:val="ka-GE"/>
        </w:rPr>
        <w:t xml:space="preserve"> </w:t>
      </w:r>
      <w:r w:rsidRPr="004E6142">
        <w:rPr>
          <w:rFonts w:ascii="Sylfaen" w:hAnsi="Sylfaen" w:cs="Sylfaen"/>
          <w:lang w:val="ka-GE"/>
        </w:rPr>
        <w:t>პარლამენტს</w:t>
      </w:r>
      <w:r w:rsidRPr="004E6142">
        <w:rPr>
          <w:rFonts w:ascii="Sylfaen" w:hAnsi="Sylfaen"/>
          <w:lang w:val="ka-GE"/>
        </w:rPr>
        <w:t xml:space="preserve"> </w:t>
      </w:r>
      <w:r w:rsidRPr="004E6142">
        <w:rPr>
          <w:rFonts w:ascii="Sylfaen" w:hAnsi="Sylfaen" w:cs="Sylfaen"/>
          <w:lang w:val="ka-GE"/>
        </w:rPr>
        <w:t>და</w:t>
      </w:r>
      <w:r w:rsidRPr="004E6142">
        <w:rPr>
          <w:rFonts w:ascii="Sylfaen" w:hAnsi="Sylfaen"/>
          <w:lang w:val="ka-GE"/>
        </w:rPr>
        <w:t xml:space="preserve"> </w:t>
      </w:r>
      <w:r w:rsidRPr="004E6142">
        <w:rPr>
          <w:rFonts w:ascii="Sylfaen" w:hAnsi="Sylfaen" w:cs="Sylfaen"/>
          <w:lang w:val="ka-GE"/>
        </w:rPr>
        <w:t>საქართელოს</w:t>
      </w:r>
      <w:r w:rsidRPr="004E6142">
        <w:rPr>
          <w:rFonts w:ascii="Sylfaen" w:hAnsi="Sylfaen"/>
          <w:lang w:val="ka-GE"/>
        </w:rPr>
        <w:t xml:space="preserve"> </w:t>
      </w:r>
      <w:r w:rsidRPr="004E6142">
        <w:rPr>
          <w:rFonts w:ascii="Sylfaen" w:hAnsi="Sylfaen" w:cs="Sylfaen"/>
          <w:lang w:val="ka-GE"/>
        </w:rPr>
        <w:t>ფინანსთა</w:t>
      </w:r>
      <w:r w:rsidRPr="004E6142">
        <w:rPr>
          <w:rFonts w:ascii="Sylfaen" w:hAnsi="Sylfaen"/>
          <w:lang w:val="ka-GE"/>
        </w:rPr>
        <w:t xml:space="preserve"> </w:t>
      </w:r>
      <w:r w:rsidRPr="004E6142">
        <w:rPr>
          <w:rFonts w:ascii="Sylfaen" w:hAnsi="Sylfaen" w:cs="Sylfaen"/>
          <w:lang w:val="ka-GE"/>
        </w:rPr>
        <w:t>სამინისტროს</w:t>
      </w:r>
      <w:r w:rsidRPr="004E6142">
        <w:rPr>
          <w:rFonts w:ascii="Sylfaen" w:hAnsi="Sylfaen"/>
          <w:lang w:val="ka-GE"/>
        </w:rPr>
        <w:t xml:space="preserve"> 1 </w:t>
      </w:r>
      <w:r w:rsidRPr="004E6142">
        <w:rPr>
          <w:rFonts w:ascii="Sylfaen" w:hAnsi="Sylfaen" w:cs="Sylfaen"/>
          <w:lang w:val="ka-GE"/>
        </w:rPr>
        <w:t>მაისამდე</w:t>
      </w:r>
      <w:r w:rsidRPr="004E6142">
        <w:rPr>
          <w:rFonts w:ascii="Sylfaen" w:hAnsi="Sylfaen"/>
          <w:lang w:val="ka-GE"/>
        </w:rPr>
        <w:t xml:space="preserve"> </w:t>
      </w:r>
      <w:r w:rsidRPr="004E6142">
        <w:rPr>
          <w:rFonts w:ascii="Sylfaen" w:hAnsi="Sylfaen" w:cs="Sylfaen"/>
          <w:lang w:val="ka-GE"/>
        </w:rPr>
        <w:t>წარუდგენს</w:t>
      </w:r>
      <w:r w:rsidRPr="004E6142">
        <w:rPr>
          <w:rFonts w:ascii="Sylfaen" w:hAnsi="Sylfaen"/>
          <w:lang w:val="ka-GE"/>
        </w:rPr>
        <w:t xml:space="preserve"> </w:t>
      </w:r>
      <w:r w:rsidRPr="004E6142">
        <w:rPr>
          <w:rFonts w:ascii="Sylfaen" w:hAnsi="Sylfaen" w:cs="Sylfaen"/>
          <w:lang w:val="ka-GE"/>
        </w:rPr>
        <w:t>მომავალი</w:t>
      </w:r>
      <w:r w:rsidRPr="004E6142">
        <w:rPr>
          <w:rFonts w:ascii="Sylfaen" w:hAnsi="Sylfaen"/>
          <w:lang w:val="ka-GE"/>
        </w:rPr>
        <w:t xml:space="preserve"> </w:t>
      </w:r>
      <w:r w:rsidRPr="004E6142">
        <w:rPr>
          <w:rFonts w:ascii="Sylfaen" w:hAnsi="Sylfaen" w:cs="Sylfaen"/>
          <w:lang w:val="ka-GE"/>
        </w:rPr>
        <w:t>წლის</w:t>
      </w:r>
      <w:r w:rsidRPr="004E6142">
        <w:rPr>
          <w:rFonts w:ascii="Sylfaen" w:hAnsi="Sylfaen"/>
          <w:lang w:val="ka-GE"/>
        </w:rPr>
        <w:t xml:space="preserve"> </w:t>
      </w:r>
      <w:r w:rsidRPr="004E6142">
        <w:rPr>
          <w:rFonts w:ascii="Sylfaen" w:hAnsi="Sylfaen" w:cs="Sylfaen"/>
          <w:lang w:val="ka-GE"/>
        </w:rPr>
        <w:t>საბიუჯეტო</w:t>
      </w:r>
      <w:r w:rsidRPr="004E6142">
        <w:rPr>
          <w:rFonts w:ascii="Sylfaen" w:hAnsi="Sylfaen"/>
          <w:lang w:val="ka-GE"/>
        </w:rPr>
        <w:t xml:space="preserve"> </w:t>
      </w:r>
      <w:r w:rsidRPr="004E6142">
        <w:rPr>
          <w:rFonts w:ascii="Sylfaen" w:hAnsi="Sylfaen" w:cs="Sylfaen"/>
          <w:lang w:val="ka-GE"/>
        </w:rPr>
        <w:t>განაცხადს</w:t>
      </w:r>
      <w:r w:rsidRPr="004E6142">
        <w:rPr>
          <w:rFonts w:ascii="Sylfaen" w:hAnsi="Sylfaen"/>
          <w:lang w:val="ka-GE"/>
        </w:rPr>
        <w:t xml:space="preserve"> </w:t>
      </w:r>
      <w:r w:rsidRPr="004E6142">
        <w:rPr>
          <w:rFonts w:ascii="Sylfaen" w:hAnsi="Sylfaen" w:cs="Sylfaen"/>
          <w:lang w:val="ka-GE"/>
        </w:rPr>
        <w:t>ბიუჯეტის</w:t>
      </w:r>
      <w:r w:rsidRPr="004E6142">
        <w:rPr>
          <w:rFonts w:ascii="Sylfaen" w:hAnsi="Sylfaen"/>
          <w:lang w:val="ka-GE"/>
        </w:rPr>
        <w:t xml:space="preserve"> </w:t>
      </w:r>
      <w:r w:rsidRPr="004E6142">
        <w:rPr>
          <w:rFonts w:ascii="Sylfaen" w:hAnsi="Sylfaen" w:cs="Sylfaen"/>
          <w:lang w:val="ka-GE"/>
        </w:rPr>
        <w:t>ხარჯთაღრიცხვისა</w:t>
      </w:r>
      <w:r w:rsidRPr="004E6142">
        <w:rPr>
          <w:rFonts w:ascii="Sylfaen" w:hAnsi="Sylfaen"/>
          <w:lang w:val="ka-GE"/>
        </w:rPr>
        <w:t xml:space="preserve"> </w:t>
      </w:r>
      <w:r w:rsidRPr="004E6142">
        <w:rPr>
          <w:rFonts w:ascii="Sylfaen" w:hAnsi="Sylfaen" w:cs="Sylfaen"/>
          <w:lang w:val="ka-GE"/>
        </w:rPr>
        <w:t>და</w:t>
      </w:r>
      <w:r w:rsidRPr="004E6142">
        <w:rPr>
          <w:rFonts w:ascii="Sylfaen" w:hAnsi="Sylfaen"/>
          <w:lang w:val="ka-GE"/>
        </w:rPr>
        <w:t xml:space="preserve"> </w:t>
      </w:r>
      <w:r w:rsidRPr="004E6142">
        <w:rPr>
          <w:rFonts w:ascii="Sylfaen" w:hAnsi="Sylfaen" w:cs="Sylfaen"/>
          <w:lang w:val="ka-GE"/>
        </w:rPr>
        <w:t>მუშაკთა</w:t>
      </w:r>
      <w:r w:rsidRPr="004E6142">
        <w:rPr>
          <w:rFonts w:ascii="Sylfaen" w:hAnsi="Sylfaen"/>
          <w:lang w:val="ka-GE"/>
        </w:rPr>
        <w:t xml:space="preserve"> </w:t>
      </w:r>
      <w:r w:rsidRPr="004E6142">
        <w:rPr>
          <w:rFonts w:ascii="Sylfaen" w:hAnsi="Sylfaen" w:cs="Sylfaen"/>
          <w:lang w:val="ka-GE"/>
        </w:rPr>
        <w:t>ზღვრული</w:t>
      </w:r>
      <w:r w:rsidRPr="004E6142">
        <w:rPr>
          <w:rFonts w:ascii="Sylfaen" w:hAnsi="Sylfaen"/>
          <w:lang w:val="ka-GE"/>
        </w:rPr>
        <w:t xml:space="preserve"> </w:t>
      </w:r>
      <w:r w:rsidRPr="004E6142">
        <w:rPr>
          <w:rFonts w:ascii="Sylfaen" w:hAnsi="Sylfaen" w:cs="Sylfaen"/>
          <w:lang w:val="ka-GE"/>
        </w:rPr>
        <w:t>ოდენობის</w:t>
      </w:r>
      <w:r w:rsidRPr="004E6142">
        <w:rPr>
          <w:rFonts w:ascii="Sylfaen" w:hAnsi="Sylfaen"/>
          <w:lang w:val="ka-GE"/>
        </w:rPr>
        <w:t xml:space="preserve"> </w:t>
      </w:r>
      <w:r w:rsidRPr="004E6142">
        <w:rPr>
          <w:rFonts w:ascii="Sylfaen" w:hAnsi="Sylfaen" w:cs="Sylfaen"/>
          <w:lang w:val="ka-GE"/>
        </w:rPr>
        <w:t>შესახებ</w:t>
      </w:r>
      <w:r w:rsidRPr="004E6142">
        <w:rPr>
          <w:rFonts w:ascii="Sylfaen" w:hAnsi="Sylfaen"/>
          <w:lang w:val="ka-GE"/>
        </w:rPr>
        <w:t>.</w:t>
      </w:r>
    </w:p>
    <w:p w14:paraId="337D9FF2"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lang w:val="ka-GE"/>
        </w:rPr>
      </w:pPr>
      <w:r w:rsidRPr="004E6142">
        <w:rPr>
          <w:rFonts w:ascii="Sylfaen" w:hAnsi="Sylfaen"/>
          <w:lang w:val="ka-GE"/>
        </w:rPr>
        <w:t xml:space="preserve"> 3. </w:t>
      </w:r>
      <w:r w:rsidRPr="004E6142">
        <w:rPr>
          <w:rFonts w:ascii="Sylfaen" w:hAnsi="Sylfaen" w:cs="Sylfaen"/>
          <w:lang w:val="ka-GE"/>
        </w:rPr>
        <w:t>საქართელოს</w:t>
      </w:r>
      <w:r w:rsidRPr="004E6142">
        <w:rPr>
          <w:rFonts w:ascii="Sylfaen" w:hAnsi="Sylfaen"/>
          <w:lang w:val="ka-GE"/>
        </w:rPr>
        <w:t xml:space="preserve"> </w:t>
      </w:r>
      <w:r w:rsidRPr="004E6142">
        <w:rPr>
          <w:rFonts w:ascii="Sylfaen" w:hAnsi="Sylfaen" w:cs="Sylfaen"/>
          <w:lang w:val="ka-GE"/>
        </w:rPr>
        <w:t>ფინანსთა</w:t>
      </w:r>
      <w:r w:rsidRPr="004E6142">
        <w:rPr>
          <w:rFonts w:ascii="Sylfaen" w:hAnsi="Sylfaen"/>
          <w:lang w:val="ka-GE"/>
        </w:rPr>
        <w:t xml:space="preserve"> </w:t>
      </w:r>
      <w:r w:rsidRPr="004E6142">
        <w:rPr>
          <w:rFonts w:ascii="Sylfaen" w:hAnsi="Sylfaen" w:cs="Sylfaen"/>
          <w:lang w:val="ka-GE"/>
        </w:rPr>
        <w:t>სამინისტრო</w:t>
      </w:r>
      <w:r w:rsidRPr="004E6142">
        <w:rPr>
          <w:rFonts w:ascii="Sylfaen" w:hAnsi="Sylfaen"/>
          <w:lang w:val="ka-GE"/>
        </w:rPr>
        <w:t xml:space="preserve"> 2 </w:t>
      </w:r>
      <w:r w:rsidRPr="004E6142">
        <w:rPr>
          <w:rFonts w:ascii="Sylfaen" w:hAnsi="Sylfaen" w:cs="Sylfaen"/>
          <w:lang w:val="ka-GE"/>
        </w:rPr>
        <w:t>კვირის</w:t>
      </w:r>
      <w:r w:rsidRPr="004E6142">
        <w:rPr>
          <w:rFonts w:ascii="Sylfaen" w:hAnsi="Sylfaen"/>
          <w:lang w:val="ka-GE"/>
        </w:rPr>
        <w:t xml:space="preserve"> </w:t>
      </w:r>
      <w:r w:rsidRPr="004E6142">
        <w:rPr>
          <w:rFonts w:ascii="Sylfaen" w:hAnsi="Sylfaen" w:cs="Sylfaen"/>
          <w:lang w:val="ka-GE"/>
        </w:rPr>
        <w:t>განმავლობაში</w:t>
      </w:r>
      <w:r w:rsidRPr="004E6142">
        <w:rPr>
          <w:rFonts w:ascii="Sylfaen" w:hAnsi="Sylfaen"/>
          <w:lang w:val="ka-GE"/>
        </w:rPr>
        <w:t xml:space="preserve"> </w:t>
      </w:r>
      <w:r w:rsidRPr="004E6142">
        <w:rPr>
          <w:rFonts w:ascii="Sylfaen" w:hAnsi="Sylfaen" w:cs="Sylfaen"/>
          <w:lang w:val="ka-GE"/>
        </w:rPr>
        <w:t>წარუდგენს</w:t>
      </w:r>
      <w:r w:rsidRPr="004E6142">
        <w:rPr>
          <w:rFonts w:ascii="Sylfaen" w:hAnsi="Sylfaen"/>
          <w:lang w:val="ka-GE"/>
        </w:rPr>
        <w:t xml:space="preserve"> </w:t>
      </w:r>
      <w:r w:rsidRPr="004E6142">
        <w:rPr>
          <w:rFonts w:ascii="Sylfaen" w:hAnsi="Sylfaen" w:cs="Sylfaen"/>
          <w:lang w:val="ka-GE"/>
        </w:rPr>
        <w:t>პარლამენტს</w:t>
      </w:r>
      <w:r w:rsidRPr="004E6142">
        <w:rPr>
          <w:rFonts w:ascii="Sylfaen" w:hAnsi="Sylfaen"/>
          <w:lang w:val="ka-GE"/>
        </w:rPr>
        <w:t xml:space="preserve"> </w:t>
      </w:r>
      <w:r w:rsidRPr="004E6142">
        <w:rPr>
          <w:rFonts w:ascii="Sylfaen" w:hAnsi="Sylfaen" w:cs="Sylfaen"/>
          <w:lang w:val="ka-GE"/>
        </w:rPr>
        <w:t>თავის</w:t>
      </w:r>
      <w:r w:rsidRPr="004E6142">
        <w:rPr>
          <w:rFonts w:ascii="Sylfaen" w:hAnsi="Sylfaen"/>
          <w:lang w:val="ka-GE"/>
        </w:rPr>
        <w:t xml:space="preserve"> </w:t>
      </w:r>
      <w:r w:rsidRPr="004E6142">
        <w:rPr>
          <w:rFonts w:ascii="Sylfaen" w:hAnsi="Sylfaen" w:cs="Sylfaen"/>
          <w:lang w:val="ka-GE"/>
        </w:rPr>
        <w:t>პოზიციას</w:t>
      </w:r>
      <w:r w:rsidRPr="004E6142">
        <w:rPr>
          <w:rFonts w:ascii="Sylfaen" w:hAnsi="Sylfaen"/>
          <w:lang w:val="ka-GE"/>
        </w:rPr>
        <w:t xml:space="preserve"> </w:t>
      </w:r>
      <w:r w:rsidRPr="004E6142">
        <w:rPr>
          <w:rFonts w:ascii="Sylfaen" w:hAnsi="Sylfaen" w:cs="Sylfaen"/>
          <w:lang w:val="ka-GE"/>
        </w:rPr>
        <w:t>საქართველოს</w:t>
      </w:r>
      <w:r w:rsidRPr="004E6142">
        <w:rPr>
          <w:rFonts w:ascii="Sylfaen" w:hAnsi="Sylfaen"/>
          <w:lang w:val="ka-GE"/>
        </w:rPr>
        <w:t xml:space="preserve"> </w:t>
      </w:r>
      <w:r w:rsidRPr="004E6142">
        <w:rPr>
          <w:rFonts w:ascii="Sylfaen" w:hAnsi="Sylfaen" w:cs="Sylfaen"/>
          <w:lang w:val="ka-GE"/>
        </w:rPr>
        <w:t>ცენტრალური</w:t>
      </w:r>
      <w:r w:rsidRPr="004E6142">
        <w:rPr>
          <w:rFonts w:ascii="Sylfaen" w:hAnsi="Sylfaen"/>
          <w:lang w:val="ka-GE"/>
        </w:rPr>
        <w:t xml:space="preserve"> </w:t>
      </w:r>
      <w:r w:rsidRPr="004E6142">
        <w:rPr>
          <w:rFonts w:ascii="Sylfaen" w:hAnsi="Sylfaen" w:cs="Sylfaen"/>
          <w:lang w:val="ka-GE"/>
        </w:rPr>
        <w:t>საარჩევნო</w:t>
      </w:r>
      <w:r w:rsidRPr="004E6142">
        <w:rPr>
          <w:rFonts w:ascii="Sylfaen" w:hAnsi="Sylfaen"/>
          <w:lang w:val="ka-GE"/>
        </w:rPr>
        <w:t xml:space="preserve"> </w:t>
      </w:r>
      <w:r w:rsidRPr="004E6142">
        <w:rPr>
          <w:rFonts w:ascii="Sylfaen" w:hAnsi="Sylfaen" w:cs="Sylfaen"/>
          <w:lang w:val="ka-GE"/>
        </w:rPr>
        <w:t>კომისიის</w:t>
      </w:r>
      <w:r w:rsidRPr="004E6142">
        <w:rPr>
          <w:rFonts w:ascii="Sylfaen" w:hAnsi="Sylfaen"/>
          <w:lang w:val="ka-GE"/>
        </w:rPr>
        <w:t xml:space="preserve"> </w:t>
      </w:r>
      <w:r w:rsidRPr="004E6142">
        <w:rPr>
          <w:rFonts w:ascii="Sylfaen" w:hAnsi="Sylfaen" w:cs="Sylfaen"/>
          <w:lang w:val="ka-GE"/>
        </w:rPr>
        <w:t>საბიუჯეტო</w:t>
      </w:r>
      <w:r w:rsidRPr="004E6142">
        <w:rPr>
          <w:rFonts w:ascii="Sylfaen" w:hAnsi="Sylfaen"/>
          <w:lang w:val="ka-GE"/>
        </w:rPr>
        <w:t xml:space="preserve"> </w:t>
      </w:r>
      <w:r w:rsidRPr="004E6142">
        <w:rPr>
          <w:rFonts w:ascii="Sylfaen" w:hAnsi="Sylfaen" w:cs="Sylfaen"/>
          <w:lang w:val="ka-GE"/>
        </w:rPr>
        <w:t>განაცხადის</w:t>
      </w:r>
      <w:r w:rsidRPr="004E6142">
        <w:rPr>
          <w:rFonts w:ascii="Sylfaen" w:hAnsi="Sylfaen"/>
          <w:lang w:val="ka-GE"/>
        </w:rPr>
        <w:t xml:space="preserve"> </w:t>
      </w:r>
      <w:r w:rsidRPr="004E6142">
        <w:rPr>
          <w:rFonts w:ascii="Sylfaen" w:hAnsi="Sylfaen" w:cs="Sylfaen"/>
          <w:lang w:val="ka-GE"/>
        </w:rPr>
        <w:t>შესახებ</w:t>
      </w:r>
      <w:r w:rsidRPr="004E6142">
        <w:rPr>
          <w:rFonts w:ascii="Sylfaen" w:hAnsi="Sylfaen"/>
          <w:lang w:val="ka-GE"/>
        </w:rPr>
        <w:t>.</w:t>
      </w:r>
    </w:p>
    <w:p w14:paraId="756DD822" w14:textId="77777777" w:rsidR="00047546" w:rsidRPr="004E6142"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lang w:val="ka-GE"/>
        </w:rPr>
      </w:pPr>
      <w:r w:rsidRPr="004E6142">
        <w:rPr>
          <w:rFonts w:ascii="Sylfaen" w:hAnsi="Sylfaen"/>
          <w:lang w:val="ka-GE"/>
        </w:rPr>
        <w:t xml:space="preserve"> 4. </w:t>
      </w:r>
      <w:r w:rsidRPr="004E6142">
        <w:rPr>
          <w:rFonts w:ascii="Sylfaen" w:hAnsi="Sylfaen" w:cs="Sylfaen"/>
          <w:lang w:val="ka-GE"/>
        </w:rPr>
        <w:t>პარლამენტის</w:t>
      </w:r>
      <w:r w:rsidRPr="004E6142">
        <w:rPr>
          <w:rFonts w:ascii="Sylfaen" w:hAnsi="Sylfaen"/>
          <w:lang w:val="ka-GE"/>
        </w:rPr>
        <w:t xml:space="preserve"> </w:t>
      </w:r>
      <w:r w:rsidRPr="004E6142">
        <w:rPr>
          <w:rFonts w:ascii="Sylfaen" w:hAnsi="Sylfaen" w:cs="Sylfaen"/>
          <w:lang w:val="ka-GE"/>
        </w:rPr>
        <w:t>საფინანსო</w:t>
      </w:r>
      <w:r w:rsidRPr="004E6142">
        <w:rPr>
          <w:rFonts w:ascii="Sylfaen" w:hAnsi="Sylfaen"/>
          <w:lang w:val="ka-GE"/>
        </w:rPr>
        <w:t>-</w:t>
      </w:r>
      <w:r w:rsidRPr="004E6142">
        <w:rPr>
          <w:rFonts w:ascii="Sylfaen" w:hAnsi="Sylfaen" w:cs="Sylfaen"/>
          <w:lang w:val="ka-GE"/>
        </w:rPr>
        <w:t>საბიუჯეტო</w:t>
      </w:r>
      <w:r w:rsidRPr="004E6142">
        <w:rPr>
          <w:rFonts w:ascii="Sylfaen" w:hAnsi="Sylfaen"/>
          <w:lang w:val="ka-GE"/>
        </w:rPr>
        <w:t xml:space="preserve"> </w:t>
      </w:r>
      <w:r w:rsidRPr="004E6142">
        <w:rPr>
          <w:rFonts w:ascii="Sylfaen" w:hAnsi="Sylfaen" w:cs="Sylfaen"/>
          <w:lang w:val="ka-GE"/>
        </w:rPr>
        <w:t>კომიტეტი</w:t>
      </w:r>
      <w:r w:rsidRPr="004E6142">
        <w:rPr>
          <w:rFonts w:ascii="Sylfaen" w:hAnsi="Sylfaen"/>
          <w:lang w:val="ka-GE"/>
        </w:rPr>
        <w:t xml:space="preserve"> 3 </w:t>
      </w:r>
      <w:r w:rsidRPr="004E6142">
        <w:rPr>
          <w:rFonts w:ascii="Sylfaen" w:hAnsi="Sylfaen" w:cs="Sylfaen"/>
          <w:lang w:val="ka-GE"/>
        </w:rPr>
        <w:t>კვირის</w:t>
      </w:r>
      <w:r w:rsidRPr="004E6142">
        <w:rPr>
          <w:rFonts w:ascii="Sylfaen" w:hAnsi="Sylfaen"/>
          <w:lang w:val="ka-GE"/>
        </w:rPr>
        <w:t xml:space="preserve"> </w:t>
      </w:r>
      <w:r w:rsidRPr="004E6142">
        <w:rPr>
          <w:rFonts w:ascii="Sylfaen" w:hAnsi="Sylfaen" w:cs="Sylfaen"/>
          <w:lang w:val="ka-GE"/>
        </w:rPr>
        <w:t>განმავლობაში</w:t>
      </w:r>
      <w:r w:rsidRPr="004E6142">
        <w:rPr>
          <w:rFonts w:ascii="Sylfaen" w:hAnsi="Sylfaen"/>
          <w:lang w:val="ka-GE"/>
        </w:rPr>
        <w:t xml:space="preserve"> </w:t>
      </w:r>
      <w:r w:rsidRPr="004E6142">
        <w:rPr>
          <w:rFonts w:ascii="Sylfaen" w:hAnsi="Sylfaen" w:cs="Sylfaen"/>
          <w:lang w:val="ka-GE"/>
        </w:rPr>
        <w:t>განიხილავს</w:t>
      </w:r>
      <w:r w:rsidRPr="004E6142">
        <w:rPr>
          <w:rFonts w:ascii="Sylfaen" w:hAnsi="Sylfaen"/>
          <w:lang w:val="ka-GE"/>
        </w:rPr>
        <w:t xml:space="preserve"> </w:t>
      </w:r>
      <w:r w:rsidRPr="004E6142">
        <w:rPr>
          <w:rFonts w:ascii="Sylfaen" w:hAnsi="Sylfaen" w:cs="Sylfaen"/>
          <w:lang w:val="ka-GE"/>
        </w:rPr>
        <w:t>წარმოდგენილ</w:t>
      </w:r>
      <w:r w:rsidRPr="004E6142">
        <w:rPr>
          <w:rFonts w:ascii="Sylfaen" w:hAnsi="Sylfaen"/>
          <w:lang w:val="ka-GE"/>
        </w:rPr>
        <w:t xml:space="preserve"> </w:t>
      </w:r>
      <w:r w:rsidRPr="004E6142">
        <w:rPr>
          <w:rFonts w:ascii="Sylfaen" w:hAnsi="Sylfaen" w:cs="Sylfaen"/>
          <w:lang w:val="ka-GE"/>
        </w:rPr>
        <w:t>საბიუჯეტო</w:t>
      </w:r>
      <w:r w:rsidRPr="004E6142">
        <w:rPr>
          <w:rFonts w:ascii="Sylfaen" w:hAnsi="Sylfaen"/>
          <w:lang w:val="ka-GE"/>
        </w:rPr>
        <w:t xml:space="preserve"> </w:t>
      </w:r>
      <w:r w:rsidRPr="004E6142">
        <w:rPr>
          <w:rFonts w:ascii="Sylfaen" w:hAnsi="Sylfaen" w:cs="Sylfaen"/>
          <w:lang w:val="ka-GE"/>
        </w:rPr>
        <w:t>განაცხადს</w:t>
      </w:r>
      <w:r w:rsidRPr="004E6142">
        <w:rPr>
          <w:rFonts w:ascii="Sylfaen" w:hAnsi="Sylfaen"/>
          <w:lang w:val="ka-GE"/>
        </w:rPr>
        <w:t xml:space="preserve"> </w:t>
      </w:r>
      <w:r w:rsidRPr="004E6142">
        <w:rPr>
          <w:rFonts w:ascii="Sylfaen" w:hAnsi="Sylfaen" w:cs="Sylfaen"/>
          <w:lang w:val="ka-GE"/>
        </w:rPr>
        <w:t>და</w:t>
      </w:r>
      <w:r w:rsidRPr="004E6142">
        <w:rPr>
          <w:rFonts w:ascii="Sylfaen" w:hAnsi="Sylfaen"/>
          <w:lang w:val="ka-GE"/>
        </w:rPr>
        <w:t xml:space="preserve"> </w:t>
      </w:r>
      <w:r w:rsidRPr="004E6142">
        <w:rPr>
          <w:rFonts w:ascii="Sylfaen" w:hAnsi="Sylfaen" w:cs="Sylfaen"/>
          <w:lang w:val="ka-GE"/>
        </w:rPr>
        <w:t>იღებს</w:t>
      </w:r>
      <w:r w:rsidRPr="004E6142">
        <w:rPr>
          <w:rFonts w:ascii="Sylfaen" w:hAnsi="Sylfaen"/>
          <w:lang w:val="ka-GE"/>
        </w:rPr>
        <w:t xml:space="preserve"> </w:t>
      </w:r>
      <w:r w:rsidRPr="004E6142">
        <w:rPr>
          <w:rFonts w:ascii="Sylfaen" w:hAnsi="Sylfaen" w:cs="Sylfaen"/>
          <w:lang w:val="ka-GE"/>
        </w:rPr>
        <w:t>გადაწყვეტილებას</w:t>
      </w:r>
      <w:r w:rsidRPr="004E6142">
        <w:rPr>
          <w:rFonts w:ascii="Sylfaen" w:hAnsi="Sylfaen"/>
          <w:lang w:val="ka-GE"/>
        </w:rPr>
        <w:t xml:space="preserve">, </w:t>
      </w:r>
      <w:r w:rsidRPr="004E6142">
        <w:rPr>
          <w:rFonts w:ascii="Sylfaen" w:hAnsi="Sylfaen" w:cs="Sylfaen"/>
          <w:lang w:val="ka-GE"/>
        </w:rPr>
        <w:t>რომელსაც</w:t>
      </w:r>
      <w:r w:rsidRPr="004E6142">
        <w:rPr>
          <w:rFonts w:ascii="Sylfaen" w:hAnsi="Sylfaen"/>
          <w:lang w:val="ka-GE"/>
        </w:rPr>
        <w:t xml:space="preserve"> </w:t>
      </w:r>
      <w:r w:rsidRPr="004E6142">
        <w:rPr>
          <w:rFonts w:ascii="Sylfaen" w:hAnsi="Sylfaen" w:cs="Sylfaen"/>
          <w:lang w:val="ka-GE"/>
        </w:rPr>
        <w:t>განსახილველად</w:t>
      </w:r>
      <w:r w:rsidRPr="004E6142">
        <w:rPr>
          <w:rFonts w:ascii="Sylfaen" w:hAnsi="Sylfaen"/>
          <w:lang w:val="ka-GE"/>
        </w:rPr>
        <w:t xml:space="preserve"> </w:t>
      </w:r>
      <w:r w:rsidRPr="004E6142">
        <w:rPr>
          <w:rFonts w:ascii="Sylfaen" w:hAnsi="Sylfaen" w:cs="Sylfaen"/>
          <w:lang w:val="ka-GE"/>
        </w:rPr>
        <w:t>გადასცემს</w:t>
      </w:r>
      <w:r w:rsidRPr="004E6142">
        <w:rPr>
          <w:rFonts w:ascii="Sylfaen" w:hAnsi="Sylfaen"/>
          <w:lang w:val="ka-GE"/>
        </w:rPr>
        <w:t xml:space="preserve"> </w:t>
      </w:r>
      <w:r w:rsidRPr="004E6142">
        <w:rPr>
          <w:rFonts w:ascii="Sylfaen" w:hAnsi="Sylfaen" w:cs="Sylfaen"/>
          <w:lang w:val="ka-GE"/>
        </w:rPr>
        <w:t>პარლამენტს</w:t>
      </w:r>
      <w:r w:rsidRPr="004E6142">
        <w:rPr>
          <w:rFonts w:ascii="Sylfaen" w:hAnsi="Sylfaen"/>
          <w:lang w:val="ka-GE"/>
        </w:rPr>
        <w:t xml:space="preserve">. </w:t>
      </w:r>
    </w:p>
    <w:p w14:paraId="12098CA9" w14:textId="77777777" w:rsidR="00047546" w:rsidRPr="00903C85" w:rsidRDefault="00047546" w:rsidP="0004754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hAnsi="Sylfaen"/>
          <w:lang w:val="ka-GE"/>
        </w:rPr>
        <w:t xml:space="preserve"> 5. </w:t>
      </w:r>
      <w:r w:rsidRPr="004E6142">
        <w:rPr>
          <w:rFonts w:ascii="Sylfaen" w:hAnsi="Sylfaen" w:cs="Sylfaen"/>
          <w:lang w:val="ka-GE"/>
        </w:rPr>
        <w:t>პარლამენტის</w:t>
      </w:r>
      <w:r w:rsidRPr="004E6142">
        <w:rPr>
          <w:rFonts w:ascii="Sylfaen" w:hAnsi="Sylfaen"/>
          <w:lang w:val="ka-GE"/>
        </w:rPr>
        <w:t xml:space="preserve"> </w:t>
      </w:r>
      <w:r w:rsidRPr="004E6142">
        <w:rPr>
          <w:rFonts w:ascii="Sylfaen" w:hAnsi="Sylfaen" w:cs="Sylfaen"/>
          <w:lang w:val="ka-GE"/>
        </w:rPr>
        <w:t>მიერ</w:t>
      </w:r>
      <w:r w:rsidRPr="004E6142">
        <w:rPr>
          <w:rFonts w:ascii="Sylfaen" w:hAnsi="Sylfaen"/>
          <w:lang w:val="ka-GE"/>
        </w:rPr>
        <w:t xml:space="preserve"> </w:t>
      </w:r>
      <w:r w:rsidRPr="004E6142">
        <w:rPr>
          <w:rFonts w:ascii="Sylfaen" w:hAnsi="Sylfaen" w:cs="Sylfaen"/>
          <w:lang w:val="ka-GE"/>
        </w:rPr>
        <w:t>განხილვის</w:t>
      </w:r>
      <w:r w:rsidRPr="004E6142">
        <w:rPr>
          <w:rFonts w:ascii="Sylfaen" w:hAnsi="Sylfaen"/>
          <w:lang w:val="ka-GE"/>
        </w:rPr>
        <w:t xml:space="preserve"> </w:t>
      </w:r>
      <w:r w:rsidRPr="004E6142">
        <w:rPr>
          <w:rFonts w:ascii="Sylfaen" w:hAnsi="Sylfaen" w:cs="Sylfaen"/>
          <w:lang w:val="ka-GE"/>
        </w:rPr>
        <w:t>შემდეგ</w:t>
      </w:r>
      <w:r w:rsidRPr="004E6142">
        <w:rPr>
          <w:rFonts w:ascii="Sylfaen" w:hAnsi="Sylfaen"/>
          <w:lang w:val="ka-GE"/>
        </w:rPr>
        <w:t xml:space="preserve"> </w:t>
      </w:r>
      <w:r w:rsidRPr="004E6142">
        <w:rPr>
          <w:rFonts w:ascii="Sylfaen" w:hAnsi="Sylfaen" w:cs="Sylfaen"/>
          <w:lang w:val="ka-GE"/>
        </w:rPr>
        <w:t>საქართველოს</w:t>
      </w:r>
      <w:r w:rsidRPr="004E6142">
        <w:rPr>
          <w:rFonts w:ascii="Sylfaen" w:hAnsi="Sylfaen"/>
          <w:lang w:val="ka-GE"/>
        </w:rPr>
        <w:t xml:space="preserve"> </w:t>
      </w:r>
      <w:r w:rsidRPr="004E6142">
        <w:rPr>
          <w:rFonts w:ascii="Sylfaen" w:hAnsi="Sylfaen" w:cs="Sylfaen"/>
          <w:lang w:val="ka-GE"/>
        </w:rPr>
        <w:t>ცენტრალური</w:t>
      </w:r>
      <w:r w:rsidRPr="004E6142">
        <w:rPr>
          <w:rFonts w:ascii="Sylfaen" w:hAnsi="Sylfaen"/>
          <w:lang w:val="ka-GE"/>
        </w:rPr>
        <w:t xml:space="preserve"> </w:t>
      </w:r>
      <w:r w:rsidRPr="004E6142">
        <w:rPr>
          <w:rFonts w:ascii="Sylfaen" w:hAnsi="Sylfaen" w:cs="Sylfaen"/>
          <w:lang w:val="ka-GE"/>
        </w:rPr>
        <w:t>საარჩევნო</w:t>
      </w:r>
      <w:r w:rsidRPr="004E6142">
        <w:rPr>
          <w:rFonts w:ascii="Sylfaen" w:hAnsi="Sylfaen"/>
          <w:lang w:val="ka-GE"/>
        </w:rPr>
        <w:t xml:space="preserve"> </w:t>
      </w:r>
      <w:r w:rsidRPr="004E6142">
        <w:rPr>
          <w:rFonts w:ascii="Sylfaen" w:hAnsi="Sylfaen" w:cs="Sylfaen"/>
          <w:lang w:val="ka-GE"/>
        </w:rPr>
        <w:t>კომისიის</w:t>
      </w:r>
      <w:r w:rsidRPr="004E6142">
        <w:rPr>
          <w:rFonts w:ascii="Sylfaen" w:hAnsi="Sylfaen"/>
          <w:lang w:val="ka-GE"/>
        </w:rPr>
        <w:t xml:space="preserve"> </w:t>
      </w:r>
      <w:r w:rsidRPr="004E6142">
        <w:rPr>
          <w:rFonts w:ascii="Sylfaen" w:hAnsi="Sylfaen" w:cs="Sylfaen"/>
          <w:lang w:val="ka-GE"/>
        </w:rPr>
        <w:t>ბიუჯეტი</w:t>
      </w:r>
      <w:r w:rsidRPr="004E6142">
        <w:rPr>
          <w:rFonts w:ascii="Sylfaen" w:hAnsi="Sylfaen"/>
          <w:lang w:val="ka-GE"/>
        </w:rPr>
        <w:t xml:space="preserve"> </w:t>
      </w:r>
      <w:r w:rsidRPr="004E6142">
        <w:rPr>
          <w:rFonts w:ascii="Sylfaen" w:hAnsi="Sylfaen" w:cs="Sylfaen"/>
          <w:lang w:val="ka-GE"/>
        </w:rPr>
        <w:t>არა</w:t>
      </w:r>
      <w:r w:rsidRPr="004E6142">
        <w:rPr>
          <w:rFonts w:ascii="Sylfaen" w:hAnsi="Sylfaen"/>
          <w:lang w:val="ka-GE"/>
        </w:rPr>
        <w:t xml:space="preserve"> </w:t>
      </w:r>
      <w:r w:rsidRPr="004E6142">
        <w:rPr>
          <w:rFonts w:ascii="Sylfaen" w:hAnsi="Sylfaen" w:cs="Sylfaen"/>
          <w:lang w:val="ka-GE"/>
        </w:rPr>
        <w:t>უგვიანეს</w:t>
      </w:r>
      <w:r w:rsidRPr="004E6142">
        <w:rPr>
          <w:rFonts w:ascii="Sylfaen" w:hAnsi="Sylfaen"/>
          <w:lang w:val="ka-GE"/>
        </w:rPr>
        <w:t xml:space="preserve"> 15 </w:t>
      </w:r>
      <w:r w:rsidRPr="004E6142">
        <w:rPr>
          <w:rFonts w:ascii="Sylfaen" w:hAnsi="Sylfaen" w:cs="Sylfaen"/>
          <w:lang w:val="ka-GE"/>
        </w:rPr>
        <w:t>ივნისისა</w:t>
      </w:r>
      <w:r w:rsidRPr="004E6142">
        <w:rPr>
          <w:rFonts w:ascii="Sylfaen" w:hAnsi="Sylfaen"/>
          <w:lang w:val="ka-GE"/>
        </w:rPr>
        <w:t xml:space="preserve"> </w:t>
      </w:r>
      <w:r w:rsidRPr="004E6142">
        <w:rPr>
          <w:rFonts w:ascii="Sylfaen" w:hAnsi="Sylfaen" w:cs="Sylfaen"/>
          <w:lang w:val="ka-GE"/>
        </w:rPr>
        <w:t>წარედგინება</w:t>
      </w:r>
      <w:r w:rsidRPr="004E6142">
        <w:rPr>
          <w:rFonts w:ascii="Sylfaen" w:hAnsi="Sylfaen"/>
          <w:lang w:val="ka-GE"/>
        </w:rPr>
        <w:t xml:space="preserve"> </w:t>
      </w:r>
      <w:r w:rsidRPr="004E6142">
        <w:rPr>
          <w:rFonts w:ascii="Sylfaen" w:hAnsi="Sylfaen" w:cs="Sylfaen"/>
          <w:lang w:val="ka-GE"/>
        </w:rPr>
        <w:t>საქართველოს</w:t>
      </w:r>
      <w:r w:rsidRPr="004E6142">
        <w:rPr>
          <w:rFonts w:ascii="Sylfaen" w:hAnsi="Sylfaen"/>
          <w:lang w:val="ka-GE"/>
        </w:rPr>
        <w:t xml:space="preserve"> </w:t>
      </w:r>
      <w:r w:rsidRPr="004E6142">
        <w:rPr>
          <w:rFonts w:ascii="Sylfaen" w:hAnsi="Sylfaen" w:cs="Sylfaen"/>
          <w:lang w:val="ka-GE"/>
        </w:rPr>
        <w:t>მთავრობას</w:t>
      </w:r>
      <w:r w:rsidRPr="004E6142">
        <w:rPr>
          <w:rFonts w:ascii="Sylfaen" w:hAnsi="Sylfaen"/>
          <w:lang w:val="ka-GE"/>
        </w:rPr>
        <w:t xml:space="preserve"> </w:t>
      </w:r>
      <w:r w:rsidRPr="004E6142">
        <w:rPr>
          <w:rFonts w:ascii="Sylfaen" w:hAnsi="Sylfaen" w:cs="Sylfaen"/>
          <w:lang w:val="ka-GE"/>
        </w:rPr>
        <w:t>სახელმწიფო</w:t>
      </w:r>
      <w:r w:rsidRPr="004E6142">
        <w:rPr>
          <w:rFonts w:ascii="Sylfaen" w:hAnsi="Sylfaen"/>
          <w:lang w:val="ka-GE"/>
        </w:rPr>
        <w:t xml:space="preserve"> </w:t>
      </w:r>
      <w:r w:rsidRPr="004E6142">
        <w:rPr>
          <w:rFonts w:ascii="Sylfaen" w:hAnsi="Sylfaen" w:cs="Sylfaen"/>
          <w:lang w:val="ka-GE"/>
        </w:rPr>
        <w:t>ბიუჯეტის</w:t>
      </w:r>
      <w:r w:rsidRPr="004E6142">
        <w:rPr>
          <w:rFonts w:ascii="Sylfaen" w:hAnsi="Sylfaen"/>
          <w:lang w:val="ka-GE"/>
        </w:rPr>
        <w:t xml:space="preserve"> </w:t>
      </w:r>
      <w:r w:rsidRPr="004E6142">
        <w:rPr>
          <w:rFonts w:ascii="Sylfaen" w:hAnsi="Sylfaen" w:cs="Sylfaen"/>
          <w:lang w:val="ka-GE"/>
        </w:rPr>
        <w:t>კანონის</w:t>
      </w:r>
      <w:r w:rsidRPr="004E6142">
        <w:rPr>
          <w:rFonts w:ascii="Sylfaen" w:hAnsi="Sylfaen"/>
          <w:lang w:val="ka-GE"/>
        </w:rPr>
        <w:t xml:space="preserve"> </w:t>
      </w:r>
      <w:r w:rsidRPr="004E6142">
        <w:rPr>
          <w:rFonts w:ascii="Sylfaen" w:hAnsi="Sylfaen" w:cs="Sylfaen"/>
          <w:lang w:val="ka-GE"/>
        </w:rPr>
        <w:t>პროექტში</w:t>
      </w:r>
      <w:r w:rsidRPr="004E6142">
        <w:rPr>
          <w:rFonts w:ascii="Sylfaen" w:hAnsi="Sylfaen"/>
          <w:lang w:val="ka-GE"/>
        </w:rPr>
        <w:t xml:space="preserve"> </w:t>
      </w:r>
      <w:r w:rsidRPr="004E6142">
        <w:rPr>
          <w:rFonts w:ascii="Sylfaen" w:hAnsi="Sylfaen" w:cs="Sylfaen"/>
          <w:lang w:val="ka-GE"/>
        </w:rPr>
        <w:t>გასათვალისწინებლად</w:t>
      </w:r>
      <w:r w:rsidRPr="00903C85">
        <w:rPr>
          <w:rFonts w:ascii="Sylfaen" w:hAnsi="Sylfaen" w:cs="Sylfaen"/>
          <w:lang w:val="ka-GE"/>
        </w:rPr>
        <w:t>.</w:t>
      </w:r>
    </w:p>
    <w:p w14:paraId="7C1ED674" w14:textId="77777777" w:rsidR="003D6A01" w:rsidRDefault="003D6A01" w:rsidP="005128FD">
      <w:pPr>
        <w:ind w:firstLine="720"/>
        <w:jc w:val="both"/>
        <w:rPr>
          <w:rFonts w:ascii="Sylfaen" w:eastAsia="Arial Unicode MS" w:hAnsi="Sylfaen" w:cs="Arial Unicode MS"/>
          <w:lang w:val="ka-GE"/>
        </w:rPr>
      </w:pPr>
    </w:p>
    <w:p w14:paraId="58FACC44" w14:textId="075494FF" w:rsidR="003D6A01" w:rsidRDefault="003D6A01" w:rsidP="003D6A01">
      <w:pPr>
        <w:pStyle w:val="Heading2"/>
        <w:ind w:left="0" w:firstLine="720"/>
        <w:rPr>
          <w:rFonts w:eastAsia="Arial Unicode MS"/>
          <w:lang w:val="ka-GE"/>
        </w:rPr>
      </w:pPr>
      <w:bookmarkStart w:id="238" w:name="_Toc515563004"/>
      <w:r w:rsidRPr="004E6142">
        <w:rPr>
          <w:rFonts w:eastAsia="Arial Unicode MS"/>
          <w:lang w:val="ka-GE"/>
        </w:rPr>
        <w:lastRenderedPageBreak/>
        <w:t xml:space="preserve">მუხლი </w:t>
      </w:r>
      <w:r w:rsidR="00D7513C">
        <w:rPr>
          <w:rFonts w:eastAsia="Arial Unicode MS"/>
          <w:lang w:val="ka-GE"/>
        </w:rPr>
        <w:t>19</w:t>
      </w:r>
      <w:r w:rsidR="00DD3094">
        <w:rPr>
          <w:rFonts w:eastAsia="Arial Unicode MS"/>
          <w:lang w:val="ka-GE"/>
        </w:rPr>
        <w:t>6</w:t>
      </w:r>
      <w:r w:rsidRPr="00903C85">
        <w:rPr>
          <w:rFonts w:eastAsia="Arial Unicode MS"/>
          <w:lang w:val="ka-GE"/>
        </w:rPr>
        <w:t xml:space="preserve">. </w:t>
      </w:r>
      <w:r w:rsidR="00C02C0E">
        <w:rPr>
          <w:rFonts w:eastAsia="Arial Unicode MS"/>
          <w:lang w:val="ka-GE"/>
        </w:rPr>
        <w:t>დაინტერესებული პირების</w:t>
      </w:r>
      <w:r>
        <w:rPr>
          <w:rFonts w:eastAsia="Arial Unicode MS"/>
          <w:lang w:val="ka-GE"/>
        </w:rPr>
        <w:t xml:space="preserve"> წერილები</w:t>
      </w:r>
      <w:r w:rsidR="00D6255F">
        <w:rPr>
          <w:rFonts w:eastAsia="Arial Unicode MS"/>
          <w:lang w:val="ka-GE"/>
        </w:rPr>
        <w:t xml:space="preserve"> და </w:t>
      </w:r>
      <w:r w:rsidR="003A1BF1">
        <w:rPr>
          <w:rFonts w:eastAsia="Arial Unicode MS"/>
          <w:lang w:val="ka-GE"/>
        </w:rPr>
        <w:t>ამომ</w:t>
      </w:r>
      <w:r w:rsidR="00D6255F">
        <w:rPr>
          <w:rFonts w:eastAsia="Arial Unicode MS"/>
          <w:lang w:val="ka-GE"/>
        </w:rPr>
        <w:t>რჩეველთან ურთიერ</w:t>
      </w:r>
      <w:r w:rsidR="003A1BF1">
        <w:rPr>
          <w:rFonts w:eastAsia="Arial Unicode MS"/>
          <w:lang w:val="ka-GE"/>
        </w:rPr>
        <w:t>თ</w:t>
      </w:r>
      <w:r w:rsidR="00D6255F">
        <w:rPr>
          <w:rFonts w:eastAsia="Arial Unicode MS"/>
          <w:lang w:val="ka-GE"/>
        </w:rPr>
        <w:t>ობა</w:t>
      </w:r>
      <w:bookmarkEnd w:id="238"/>
    </w:p>
    <w:p w14:paraId="287B2891" w14:textId="77777777" w:rsidR="003D6A01" w:rsidRPr="004E6142" w:rsidRDefault="003D6A01" w:rsidP="003D6A0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1</w:t>
      </w:r>
      <w:r w:rsidRPr="004E6142">
        <w:rPr>
          <w:rFonts w:ascii="Sylfaen" w:eastAsia="Arial Unicode MS" w:hAnsi="Sylfaen" w:cs="Arial Unicode MS"/>
          <w:lang w:val="ka-GE"/>
        </w:rPr>
        <w:t>. პარლამენტის წევრი ამომრჩევლებთან შეხვედრების შედეგად მიღებულ ინფორმაციას აწვდის შესაბამის კომიტეტს (კომიტეტებს).</w:t>
      </w:r>
    </w:p>
    <w:p w14:paraId="17D010AE" w14:textId="77777777" w:rsidR="003D6A01" w:rsidRPr="004E6142" w:rsidRDefault="003D6A01" w:rsidP="003D6A0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2</w:t>
      </w:r>
      <w:r w:rsidRPr="004E6142">
        <w:rPr>
          <w:rFonts w:ascii="Sylfaen" w:eastAsia="Arial Unicode MS" w:hAnsi="Sylfaen" w:cs="Arial Unicode MS"/>
          <w:lang w:val="ka-GE"/>
        </w:rPr>
        <w:t>. კომიტეტი მიღებულ ინფორმაციას 3 თვეში ერთხელ აანალიზებს და რეაგირების შედეგებს აცნობებს პარლამენტის თავმჯდომარეს. ეს ინფორმაცია ქვეყნდება პარლამენტის ვებგვერდზე.</w:t>
      </w:r>
    </w:p>
    <w:p w14:paraId="241C9A0F" w14:textId="3AB3BAF8" w:rsidR="003D6A01" w:rsidRPr="004E6142" w:rsidRDefault="003D6A01" w:rsidP="003D6A0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Pr>
          <w:rFonts w:ascii="Sylfaen" w:eastAsia="Arial Unicode MS" w:hAnsi="Sylfaen" w:cs="Arial Unicode MS"/>
          <w:lang w:val="ka-GE"/>
        </w:rPr>
        <w:t>3</w:t>
      </w:r>
      <w:r w:rsidRPr="00903C85">
        <w:rPr>
          <w:rFonts w:ascii="Sylfaen" w:eastAsia="Arial Unicode MS" w:hAnsi="Sylfaen" w:cs="Arial Unicode MS"/>
          <w:lang w:val="ka-GE"/>
        </w:rPr>
        <w:t xml:space="preserve">. </w:t>
      </w:r>
      <w:r w:rsidRPr="004E6142">
        <w:rPr>
          <w:rFonts w:ascii="Sylfaen" w:eastAsia="Arial Unicode MS" w:hAnsi="Sylfaen" w:cs="Arial Unicode MS"/>
          <w:lang w:val="ka-GE"/>
        </w:rPr>
        <w:t xml:space="preserve">პარლამენტის წევრები, კომიტეტი, პარლამენტის სხვა სუბიექტები ვალდებული არიან განიხილონ </w:t>
      </w:r>
      <w:r w:rsidR="003A1BF1">
        <w:rPr>
          <w:rFonts w:ascii="Sylfaen" w:eastAsia="Arial Unicode MS" w:hAnsi="Sylfaen" w:cs="Arial Unicode MS"/>
          <w:lang w:val="ka-GE"/>
        </w:rPr>
        <w:t>დაინტერესებული პირების</w:t>
      </w:r>
      <w:r w:rsidRPr="004E6142">
        <w:rPr>
          <w:rFonts w:ascii="Sylfaen" w:eastAsia="Arial Unicode MS" w:hAnsi="Sylfaen" w:cs="Arial Unicode MS"/>
          <w:lang w:val="ka-GE"/>
        </w:rPr>
        <w:t xml:space="preserve"> წერილები </w:t>
      </w:r>
      <w:r w:rsidRPr="00903C85">
        <w:rPr>
          <w:rFonts w:ascii="Sylfaen" w:eastAsia="Arial Unicode MS" w:hAnsi="Sylfaen" w:cs="Arial Unicode MS"/>
          <w:lang w:val="ka-GE"/>
        </w:rPr>
        <w:t>და განცხადებები და პასუხი საკუთარი კომპეტენციის ფარგლებში აცნობონ ავტორს 1 თვის ვადაში, თუ კანონმდებლობით სხვა რამ არ არის განსაზღვრული.</w:t>
      </w:r>
    </w:p>
    <w:p w14:paraId="784F09C9" w14:textId="1F814691" w:rsidR="003D6A01" w:rsidRPr="00903C85" w:rsidRDefault="003D6A01" w:rsidP="003D6A0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4</w:t>
      </w:r>
      <w:r w:rsidRPr="00903C85">
        <w:rPr>
          <w:rFonts w:ascii="Sylfaen" w:eastAsia="Arial Unicode MS" w:hAnsi="Sylfaen" w:cs="Arial Unicode MS"/>
          <w:lang w:val="ka-GE"/>
        </w:rPr>
        <w:t>. დაინტერესებულ პირთა წერილობით კომუნიკაციასთან დაკავშირებული საქმისწარმოების ინსტრუქცია მტკიცდება პარლამენტის თავმჯდომარის ბრძანებით.</w:t>
      </w:r>
    </w:p>
    <w:p w14:paraId="0B376A25" w14:textId="77777777" w:rsidR="003D6A01" w:rsidRPr="00903C85" w:rsidRDefault="003D6A01" w:rsidP="003D6A0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5</w:t>
      </w:r>
      <w:r w:rsidRPr="00903C85">
        <w:rPr>
          <w:rFonts w:ascii="Sylfaen" w:eastAsia="Arial Unicode MS" w:hAnsi="Sylfaen" w:cs="Arial Unicode MS"/>
          <w:lang w:val="ka-GE"/>
        </w:rPr>
        <w:t>. ამ მუხლის მე-</w:t>
      </w:r>
      <w:r>
        <w:rPr>
          <w:rFonts w:ascii="Sylfaen" w:eastAsia="Arial Unicode MS" w:hAnsi="Sylfaen" w:cs="Arial Unicode MS"/>
          <w:lang w:val="ka-GE"/>
        </w:rPr>
        <w:t>4</w:t>
      </w:r>
      <w:r w:rsidRPr="00903C85">
        <w:rPr>
          <w:rFonts w:ascii="Sylfaen" w:eastAsia="Arial Unicode MS" w:hAnsi="Sylfaen" w:cs="Arial Unicode MS"/>
          <w:lang w:val="ka-GE"/>
        </w:rPr>
        <w:t xml:space="preserve"> პუნქტით გათვალისწინებულ ინსტრუქციასთან წერილობითი კომუნიკაციების შესაბამისობას ამოწმებს და შესაბამის რეაგირებას ახდენს პარლამენტის აპარატი.</w:t>
      </w:r>
    </w:p>
    <w:p w14:paraId="67EFC64F" w14:textId="5986115A" w:rsidR="003D6A01" w:rsidRPr="00903C85" w:rsidRDefault="003D6A01" w:rsidP="003D6A01">
      <w:pPr>
        <w:pStyle w:val="Heading2"/>
        <w:rPr>
          <w:rFonts w:eastAsia="Merriweather"/>
          <w:lang w:val="ka-GE"/>
        </w:rPr>
      </w:pPr>
      <w:bookmarkStart w:id="239" w:name="_Toc515563005"/>
      <w:r w:rsidRPr="00903C85">
        <w:rPr>
          <w:rFonts w:eastAsia="Merriweather"/>
          <w:lang w:val="ka-GE"/>
        </w:rPr>
        <w:t xml:space="preserve">მუხლი </w:t>
      </w:r>
      <w:r w:rsidR="00D7513C">
        <w:rPr>
          <w:rFonts w:eastAsia="Merriweather"/>
          <w:lang w:val="ka-GE"/>
        </w:rPr>
        <w:t>19</w:t>
      </w:r>
      <w:r w:rsidR="00DD3094">
        <w:rPr>
          <w:rFonts w:eastAsia="Merriweather"/>
          <w:lang w:val="ka-GE"/>
        </w:rPr>
        <w:t>7</w:t>
      </w:r>
      <w:r w:rsidR="00C86AC3">
        <w:rPr>
          <w:rFonts w:eastAsia="Merriweather"/>
          <w:lang w:val="ka-GE"/>
        </w:rPr>
        <w:t xml:space="preserve">. </w:t>
      </w:r>
      <w:r w:rsidRPr="00903C85">
        <w:rPr>
          <w:rFonts w:eastAsia="Merriweather"/>
          <w:lang w:val="ka-GE"/>
        </w:rPr>
        <w:t>პეტიცია</w:t>
      </w:r>
      <w:bookmarkEnd w:id="239"/>
    </w:p>
    <w:p w14:paraId="1F9143C8" w14:textId="77777777" w:rsidR="005B7B97" w:rsidRPr="005B7B97" w:rsidRDefault="005B7B97" w:rsidP="005B7B97">
      <w:pPr>
        <w:ind w:firstLine="720"/>
        <w:jc w:val="both"/>
        <w:rPr>
          <w:rFonts w:ascii="Sylfaen" w:eastAsia="Arial Unicode MS" w:hAnsi="Sylfaen" w:cs="Arial Unicode MS"/>
          <w:lang w:val="ka-GE"/>
        </w:rPr>
      </w:pPr>
      <w:r w:rsidRPr="005B7B97">
        <w:rPr>
          <w:rFonts w:ascii="Sylfaen" w:eastAsia="Arial Unicode MS" w:hAnsi="Sylfaen" w:cs="Arial Unicode MS"/>
          <w:lang w:val="ka-GE"/>
        </w:rPr>
        <w:t>1. პეტიცია არის არანაკლებ 300 პირის მიმართვა, რომელიც შეეხება სახელმწიფოებრივი ან/და საზოგადოებრივი პრობლემიდან გამომდინარე საკითხს.</w:t>
      </w:r>
    </w:p>
    <w:p w14:paraId="58D4C504" w14:textId="77777777" w:rsidR="005B7B97" w:rsidRPr="005B7B97" w:rsidRDefault="005B7B97" w:rsidP="005B7B97">
      <w:pPr>
        <w:ind w:firstLine="720"/>
        <w:jc w:val="both"/>
        <w:rPr>
          <w:rFonts w:ascii="Sylfaen" w:eastAsia="Arial Unicode MS" w:hAnsi="Sylfaen" w:cs="Arial Unicode MS"/>
          <w:lang w:val="ka-GE"/>
        </w:rPr>
      </w:pPr>
      <w:r w:rsidRPr="005B7B97">
        <w:rPr>
          <w:rFonts w:ascii="Sylfaen" w:eastAsia="Arial Unicode MS" w:hAnsi="Sylfaen" w:cs="Arial Unicode MS"/>
          <w:lang w:val="ka-GE"/>
        </w:rPr>
        <w:t>2. პეტიციის განაცხადი წერილობით ან/და ელექტრონულად წარედგინება პარლამენტის თავმჯდომარეს და აღირიცხება შესაბამის რეესტრში. პეტიციის ელექტრონულად წარსადგენად პირი ავსებს პარლამენტის ვებგვერდზე განთავსებულ, პარლამენტის თავმჯდომარის ბრძანებით განსაზღვრულ ელექტრონული პეტიციის ფორმას.</w:t>
      </w:r>
    </w:p>
    <w:p w14:paraId="3E613959" w14:textId="77777777" w:rsidR="005B7B97" w:rsidRPr="005B7B97" w:rsidRDefault="005B7B97" w:rsidP="005B7B97">
      <w:pPr>
        <w:ind w:firstLine="720"/>
        <w:jc w:val="both"/>
        <w:rPr>
          <w:rFonts w:ascii="Sylfaen" w:eastAsia="Arial Unicode MS" w:hAnsi="Sylfaen" w:cs="Arial Unicode MS"/>
          <w:lang w:val="ka-GE"/>
        </w:rPr>
      </w:pPr>
      <w:r w:rsidRPr="005B7B97">
        <w:rPr>
          <w:rFonts w:ascii="Sylfaen" w:eastAsia="Arial Unicode MS" w:hAnsi="Sylfaen" w:cs="Arial Unicode MS"/>
          <w:lang w:val="ka-GE"/>
        </w:rPr>
        <w:t>3. პეტიციის განაცხადი პარლამენტის თავმჯდომარისთვის წარდგენიდან 3 დღის ვადაში ქვეყნდება პარლამენტის ვებგვერდზე, გარდა იმ შემთხვევებისა, როდესაც იგი:</w:t>
      </w:r>
    </w:p>
    <w:p w14:paraId="1F5B1812" w14:textId="77777777" w:rsidR="005B7B97" w:rsidRPr="005B7B97" w:rsidRDefault="005B7B97" w:rsidP="005B7B97">
      <w:pPr>
        <w:ind w:firstLine="720"/>
        <w:jc w:val="both"/>
        <w:rPr>
          <w:rFonts w:ascii="Sylfaen" w:eastAsia="Arial Unicode MS" w:hAnsi="Sylfaen" w:cs="Arial Unicode MS"/>
          <w:lang w:val="ka-GE"/>
        </w:rPr>
      </w:pPr>
      <w:r w:rsidRPr="005B7B97">
        <w:rPr>
          <w:rFonts w:ascii="Sylfaen" w:eastAsia="Arial Unicode MS" w:hAnsi="Sylfaen" w:cs="Arial Unicode MS"/>
          <w:lang w:val="ka-GE"/>
        </w:rPr>
        <w:t>ა) შეიცავს მოწოდებას საქართველოს კონსტიტუციური წყობილების დამხობისკენ ან ძალადობით შეცვლისკენ, ქვეყნის დამოუკიდებლობის ხელყოფისკენ, ტერიტორიული მთლიანობის დარღვევისკენ, ომისკენ, სიძულვილისკენ ან დისკრიმინაციისკენ, ან აღვივებს ეროვნულ, კუთხურ, რელიგიურ ან სოციალურ შუღლს, ანდა ქმნის ამ ქვეპუნქტით გათვალისწინებული ქმედების აშკარა საფრთხეს;</w:t>
      </w:r>
    </w:p>
    <w:p w14:paraId="04DB5985" w14:textId="77777777" w:rsidR="005B7B97" w:rsidRPr="005B7B97" w:rsidRDefault="005B7B97" w:rsidP="005B7B97">
      <w:pPr>
        <w:ind w:firstLine="720"/>
        <w:jc w:val="both"/>
        <w:rPr>
          <w:rFonts w:ascii="Sylfaen" w:eastAsia="Arial Unicode MS" w:hAnsi="Sylfaen" w:cs="Arial Unicode MS"/>
          <w:lang w:val="ka-GE"/>
        </w:rPr>
      </w:pPr>
      <w:r w:rsidRPr="005B7B97">
        <w:rPr>
          <w:rFonts w:ascii="Sylfaen" w:eastAsia="Arial Unicode MS" w:hAnsi="Sylfaen" w:cs="Arial Unicode MS"/>
          <w:lang w:val="ka-GE"/>
        </w:rPr>
        <w:t>ბ) არ ეხება სახელმწიფოებრივი ან/და საზოგადოებრივი პრობლემიდან გამომდინარე საკითხს;</w:t>
      </w:r>
    </w:p>
    <w:p w14:paraId="74AEA8DD" w14:textId="77777777" w:rsidR="005B7B97" w:rsidRPr="005B7B97" w:rsidRDefault="005B7B97" w:rsidP="005B7B97">
      <w:pPr>
        <w:ind w:firstLine="720"/>
        <w:jc w:val="both"/>
        <w:rPr>
          <w:rFonts w:ascii="Sylfaen" w:eastAsia="Arial Unicode MS" w:hAnsi="Sylfaen" w:cs="Arial Unicode MS"/>
          <w:lang w:val="ka-GE"/>
        </w:rPr>
      </w:pPr>
      <w:r w:rsidRPr="005B7B97">
        <w:rPr>
          <w:rFonts w:ascii="Sylfaen" w:eastAsia="Arial Unicode MS" w:hAnsi="Sylfaen" w:cs="Arial Unicode MS"/>
          <w:lang w:val="ka-GE"/>
        </w:rPr>
        <w:t>გ) შეურაცხმყოფელი ან უხამსი შინაარსისაა.</w:t>
      </w:r>
    </w:p>
    <w:p w14:paraId="3B6FD04B" w14:textId="77777777" w:rsidR="005B7B97" w:rsidRPr="005B7B97" w:rsidRDefault="005B7B97" w:rsidP="005B7B97">
      <w:pPr>
        <w:ind w:firstLine="720"/>
        <w:jc w:val="both"/>
        <w:rPr>
          <w:rFonts w:ascii="Sylfaen" w:eastAsia="Arial Unicode MS" w:hAnsi="Sylfaen" w:cs="Arial Unicode MS"/>
          <w:lang w:val="ka-GE"/>
        </w:rPr>
      </w:pPr>
      <w:r w:rsidRPr="005B7B97">
        <w:rPr>
          <w:rFonts w:ascii="Sylfaen" w:eastAsia="Arial Unicode MS" w:hAnsi="Sylfaen" w:cs="Arial Unicode MS"/>
          <w:lang w:val="ka-GE"/>
        </w:rPr>
        <w:t xml:space="preserve">4. პეტიციის განაცხადის პარლამენტის ვებგვერდზე გამოქვეყნებიდან 1 თვის ვადაში უნდა შეგროვდეს არანაკლებ 300 მხარდამჭერი. პირის მხარდაჭერა ფიქსირდება </w:t>
      </w:r>
      <w:r w:rsidRPr="005B7B97">
        <w:rPr>
          <w:rFonts w:ascii="Sylfaen" w:eastAsia="Arial Unicode MS" w:hAnsi="Sylfaen" w:cs="Arial Unicode MS"/>
          <w:lang w:val="ka-GE"/>
        </w:rPr>
        <w:lastRenderedPageBreak/>
        <w:t>მხოლოდ ერთხელ, პეტიციის განაცხადზე მისი სახელისა და გვარის მითითებით. თუ პეტიციის განაცხადი 1 თვის ვადაში ვერ მიიღებს პეტიციის წარდგენისათვის საჭირო, ამ პუნქტით დადგენილი რაოდენობის პირის მხარდაჭერას, იგი არ განიხილება, რის შესახებაც ეცნობება პეტიციის განაცხადის წარმდგენ პირს, ხოლო რამდენიმე პირის არსებობის შემთხვევაში − იმ პირს, რომელიც პეტიციის განაცხადის ავტორადაა მითითებული. 1 თვის ვადაში ან აღნიშნული ვადის გასვლამდე არანაკლებ 300 მხარდამჭერის შეგროვების შემთხვევაში, პეტიციის განაცხადის ავტორის მიმართვის საფუძველზე, პეტიციას პარლამენტის თავმჯდომარე წარუდგენს პარლამენტის ბიუროს უახლოეს სხდომას.</w:t>
      </w:r>
    </w:p>
    <w:p w14:paraId="6E6F3ED5" w14:textId="77777777" w:rsidR="005B7B97" w:rsidRPr="005B7B97" w:rsidRDefault="005B7B97" w:rsidP="005B7B97">
      <w:pPr>
        <w:ind w:firstLine="720"/>
        <w:jc w:val="both"/>
        <w:rPr>
          <w:rFonts w:ascii="Sylfaen" w:eastAsia="Arial Unicode MS" w:hAnsi="Sylfaen" w:cs="Arial Unicode MS"/>
          <w:lang w:val="ka-GE"/>
        </w:rPr>
      </w:pPr>
      <w:r w:rsidRPr="005B7B97">
        <w:rPr>
          <w:rFonts w:ascii="Sylfaen" w:eastAsia="Arial Unicode MS" w:hAnsi="Sylfaen" w:cs="Arial Unicode MS"/>
          <w:lang w:val="ka-GE"/>
        </w:rPr>
        <w:t>5. წერილობით წარდგენილი პეტიცია, რომელიც წარდგენისას მხარდაჭერილია არანაკლებ 300 პირის მიერ, პარლამენტის ვებგვერდზე გამოქვეყნების გარეშე აღირიცხება შესაბამის რეესტრში. აღნიშნულ პეტიციას პარლამენტის თავმჯდომარე წარუდგენს პარლამენტის ბიუროს უახლოეს სხდომას.</w:t>
      </w:r>
    </w:p>
    <w:p w14:paraId="3C717E84" w14:textId="77777777" w:rsidR="005B7B97" w:rsidRPr="005B7B97" w:rsidRDefault="005B7B97" w:rsidP="005B7B97">
      <w:pPr>
        <w:ind w:firstLine="720"/>
        <w:jc w:val="both"/>
        <w:rPr>
          <w:rFonts w:ascii="Sylfaen" w:eastAsia="Arial Unicode MS" w:hAnsi="Sylfaen" w:cs="Arial Unicode MS"/>
          <w:lang w:val="ka-GE"/>
        </w:rPr>
      </w:pPr>
      <w:r w:rsidRPr="005B7B97">
        <w:rPr>
          <w:rFonts w:ascii="Sylfaen" w:eastAsia="Arial Unicode MS" w:hAnsi="Sylfaen" w:cs="Arial Unicode MS"/>
          <w:lang w:val="ka-GE"/>
        </w:rPr>
        <w:t>6. პარლამენტის ბიურო პეტიციას შესასწავლად და განსახილველად გადასცემს შესაბამის კომიტეტს. პარლამენტის ბიუროს სხდომაზე შესაძლებელია მიღებულ იქნეს გადაწყვეტილება პეტიციის შესასწავლად და განსახილველად დროებითი კომისიისთვის გადაცემის შესახებ. აღნიშნული დროებითი კომისია იქმნება ამ რეგლამენტით დადგენილი წესით.</w:t>
      </w:r>
    </w:p>
    <w:p w14:paraId="0E1F1328" w14:textId="77777777" w:rsidR="005B7B97" w:rsidRPr="005B7B97" w:rsidRDefault="005B7B97" w:rsidP="005B7B97">
      <w:pPr>
        <w:ind w:firstLine="720"/>
        <w:jc w:val="both"/>
        <w:rPr>
          <w:rFonts w:ascii="Sylfaen" w:eastAsia="Arial Unicode MS" w:hAnsi="Sylfaen" w:cs="Arial Unicode MS"/>
          <w:lang w:val="ka-GE"/>
        </w:rPr>
      </w:pPr>
      <w:r w:rsidRPr="005B7B97">
        <w:rPr>
          <w:rFonts w:ascii="Sylfaen" w:eastAsia="Arial Unicode MS" w:hAnsi="Sylfaen" w:cs="Arial Unicode MS"/>
          <w:lang w:val="ka-GE"/>
        </w:rPr>
        <w:t>7. შესაბამისი კომიტეტი ან დროებითი კომისია იღებს ერთ-ერთ შემდეგ გადაწყვეტილებას:</w:t>
      </w:r>
    </w:p>
    <w:p w14:paraId="6B23D9BC" w14:textId="77777777" w:rsidR="005B7B97" w:rsidRPr="005B7B97" w:rsidRDefault="005B7B97" w:rsidP="005B7B97">
      <w:pPr>
        <w:ind w:firstLine="720"/>
        <w:jc w:val="both"/>
        <w:rPr>
          <w:rFonts w:ascii="Sylfaen" w:eastAsia="Arial Unicode MS" w:hAnsi="Sylfaen" w:cs="Arial Unicode MS"/>
          <w:lang w:val="ka-GE"/>
        </w:rPr>
      </w:pPr>
      <w:r w:rsidRPr="005B7B97">
        <w:rPr>
          <w:rFonts w:ascii="Sylfaen" w:eastAsia="Arial Unicode MS" w:hAnsi="Sylfaen" w:cs="Arial Unicode MS"/>
          <w:lang w:val="ka-GE"/>
        </w:rPr>
        <w:t>ა) მიზანშეწონილად მიიჩნევს პეტიციის შესწავლასა და განხილვას უშუალოდ;</w:t>
      </w:r>
    </w:p>
    <w:p w14:paraId="0EAA6EB5" w14:textId="77777777" w:rsidR="005B7B97" w:rsidRPr="005B7B97" w:rsidRDefault="005B7B97" w:rsidP="005B7B97">
      <w:pPr>
        <w:ind w:firstLine="720"/>
        <w:jc w:val="both"/>
        <w:rPr>
          <w:rFonts w:ascii="Sylfaen" w:eastAsia="Arial Unicode MS" w:hAnsi="Sylfaen" w:cs="Arial Unicode MS"/>
          <w:lang w:val="ka-GE"/>
        </w:rPr>
      </w:pPr>
      <w:r w:rsidRPr="005B7B97">
        <w:rPr>
          <w:rFonts w:ascii="Sylfaen" w:eastAsia="Arial Unicode MS" w:hAnsi="Sylfaen" w:cs="Arial Unicode MS"/>
          <w:lang w:val="ka-GE"/>
        </w:rPr>
        <w:t>ბ) პეტიციას შესაბამის სამინისტროს, სხვა უწყებას უგზავნის;</w:t>
      </w:r>
    </w:p>
    <w:p w14:paraId="4BA64571" w14:textId="77777777" w:rsidR="005B7B97" w:rsidRPr="005B7B97" w:rsidRDefault="005B7B97" w:rsidP="005B7B97">
      <w:pPr>
        <w:ind w:firstLine="720"/>
        <w:jc w:val="both"/>
        <w:rPr>
          <w:rFonts w:ascii="Sylfaen" w:eastAsia="Arial Unicode MS" w:hAnsi="Sylfaen" w:cs="Arial Unicode MS"/>
          <w:lang w:val="ka-GE"/>
        </w:rPr>
      </w:pPr>
      <w:r w:rsidRPr="005B7B97">
        <w:rPr>
          <w:rFonts w:ascii="Sylfaen" w:eastAsia="Arial Unicode MS" w:hAnsi="Sylfaen" w:cs="Arial Unicode MS"/>
          <w:lang w:val="ka-GE"/>
        </w:rPr>
        <w:t>გ) მიზანშეუწონლად მიიჩნევს პეტიციის შესწავლასა და განხილვას.</w:t>
      </w:r>
    </w:p>
    <w:p w14:paraId="00FA3F58" w14:textId="77777777" w:rsidR="005B7B97" w:rsidRPr="005B7B97" w:rsidRDefault="005B7B97" w:rsidP="005B7B97">
      <w:pPr>
        <w:ind w:firstLine="720"/>
        <w:jc w:val="both"/>
        <w:rPr>
          <w:rFonts w:ascii="Sylfaen" w:eastAsia="Arial Unicode MS" w:hAnsi="Sylfaen" w:cs="Arial Unicode MS"/>
          <w:lang w:val="ka-GE"/>
        </w:rPr>
      </w:pPr>
      <w:r w:rsidRPr="005B7B97">
        <w:rPr>
          <w:rFonts w:ascii="Sylfaen" w:eastAsia="Arial Unicode MS" w:hAnsi="Sylfaen" w:cs="Arial Unicode MS"/>
          <w:lang w:val="ka-GE"/>
        </w:rPr>
        <w:t>8. ამ მუხლის მე-7 პუნქტით გათვალისწინებული გადაწყვეტილება 2 კვირის ვადაში ეცნობება პეტიციის ავტორს და ქვეყნდება პარლამენტის ვებგვერდზე.</w:t>
      </w:r>
    </w:p>
    <w:p w14:paraId="4E3C175C" w14:textId="77777777" w:rsidR="005B7B97" w:rsidRDefault="005B7B97" w:rsidP="005B7B97">
      <w:pPr>
        <w:ind w:firstLine="720"/>
        <w:jc w:val="both"/>
        <w:rPr>
          <w:rFonts w:ascii="Sylfaen" w:eastAsia="Arial Unicode MS" w:hAnsi="Sylfaen" w:cs="Arial Unicode MS"/>
          <w:lang w:val="ka-GE"/>
        </w:rPr>
      </w:pPr>
      <w:r w:rsidRPr="005B7B97">
        <w:rPr>
          <w:rFonts w:ascii="Sylfaen" w:eastAsia="Arial Unicode MS" w:hAnsi="Sylfaen" w:cs="Arial Unicode MS"/>
          <w:lang w:val="ka-GE"/>
        </w:rPr>
        <w:t>9. ამ მუხლის მე-7 პუნქტის „ა“ ქვეპუნქტით გათვალისწინებული გადაწყვეტილების მიღების შემთხვევაში შესაბამისი კომიტეტი განიხილავს პეტიციას მისთვის გადაცემიდან 1 თვის ვადაში და დასკვნას, რომელსაც თან ერთვის პეტიციის სრული ტექსტი, წარუდგენს პარლამენტის ბიუროს. აღნიშნული ვადა, კომიტეტის წერილობითი მიმართვის საფუძველზე, პარლამენტის ბიურომ შესაძლებელია გააგრძელოს არაუმეტეს 2 თვით. საჭიროების შემთხვევაში, კომიტეტის დასკვნის საფუძველზე პარლამენტის ბიუროს შესაბამისი საკითხი განსახილველად შეაქვს პარლამენტის პლენარული სხდომის დღის წესრიგში.</w:t>
      </w:r>
    </w:p>
    <w:p w14:paraId="7AE84983" w14:textId="2A0E9233" w:rsidR="009B243A" w:rsidRPr="005B7B97" w:rsidRDefault="009B243A" w:rsidP="005B7B97">
      <w:pPr>
        <w:ind w:firstLine="720"/>
        <w:jc w:val="both"/>
        <w:rPr>
          <w:rFonts w:ascii="Sylfaen" w:eastAsia="Arial Unicode MS" w:hAnsi="Sylfaen" w:cs="Arial Unicode MS"/>
          <w:lang w:val="ka-GE"/>
        </w:rPr>
      </w:pPr>
      <w:r>
        <w:rPr>
          <w:rFonts w:ascii="Sylfaen" w:eastAsia="Arial Unicode MS" w:hAnsi="Sylfaen" w:cs="Arial Unicode MS"/>
          <w:lang w:val="ka-GE"/>
        </w:rPr>
        <w:t xml:space="preserve">10. </w:t>
      </w:r>
      <w:r w:rsidRPr="009B243A">
        <w:rPr>
          <w:rFonts w:ascii="Sylfaen" w:eastAsia="Arial Unicode MS" w:hAnsi="Sylfaen" w:cs="Arial Unicode MS"/>
          <w:lang w:val="ka-GE"/>
        </w:rPr>
        <w:t>სამინისტრო, სხვა უწყება 1 თვის ვადაში აცნობებს პასუხს პეტიციის ავტორს და შესაბამის კომიტეტს ან დროებით კომისიას. შესაბამისი კომიტეტის ან დროებითი კომისიის თანხმობით ეს ვადა შეიძლება გაგრძელდეს არაუმეტეს 1 თვით. თუ სამინისტრო, სხვა უწყება დადგენილ ვადაში არ აცნობებს პასუხს პეტიციის ავტორს, პარლამენტი იღებს სათანადო გადაწყვეტილებას.</w:t>
      </w:r>
    </w:p>
    <w:p w14:paraId="59B66234" w14:textId="2E819218" w:rsidR="005B7B97" w:rsidRPr="005B7B97" w:rsidRDefault="005B7B97" w:rsidP="005B7B97">
      <w:pPr>
        <w:ind w:firstLine="720"/>
        <w:jc w:val="both"/>
        <w:rPr>
          <w:rFonts w:ascii="Sylfaen" w:eastAsia="Arial Unicode MS" w:hAnsi="Sylfaen" w:cs="Arial Unicode MS"/>
          <w:lang w:val="ka-GE"/>
        </w:rPr>
      </w:pPr>
      <w:r w:rsidRPr="005B7B97">
        <w:rPr>
          <w:rFonts w:ascii="Sylfaen" w:eastAsia="Arial Unicode MS" w:hAnsi="Sylfaen" w:cs="Arial Unicode MS"/>
          <w:lang w:val="ka-GE"/>
        </w:rPr>
        <w:lastRenderedPageBreak/>
        <w:t>1</w:t>
      </w:r>
      <w:r w:rsidR="009B243A">
        <w:rPr>
          <w:rFonts w:ascii="Sylfaen" w:eastAsia="Arial Unicode MS" w:hAnsi="Sylfaen" w:cs="Arial Unicode MS"/>
          <w:lang w:val="ka-GE"/>
        </w:rPr>
        <w:t>1</w:t>
      </w:r>
      <w:r w:rsidRPr="005B7B97">
        <w:rPr>
          <w:rFonts w:ascii="Sylfaen" w:eastAsia="Arial Unicode MS" w:hAnsi="Sylfaen" w:cs="Arial Unicode MS"/>
          <w:lang w:val="ka-GE"/>
        </w:rPr>
        <w:t xml:space="preserve">. პლენარულ სხდომაზე პეტიციის განხილვის შემდეგ პარლამენტი იღებს რეზოლუციას ან სხვა </w:t>
      </w:r>
      <w:r>
        <w:rPr>
          <w:rFonts w:ascii="Sylfaen" w:eastAsia="Arial Unicode MS" w:hAnsi="Sylfaen" w:cs="Arial Unicode MS"/>
          <w:lang w:val="ka-GE"/>
        </w:rPr>
        <w:t>დადგენილებას</w:t>
      </w:r>
      <w:r w:rsidRPr="005B7B97">
        <w:rPr>
          <w:rFonts w:ascii="Sylfaen" w:eastAsia="Arial Unicode MS" w:hAnsi="Sylfaen" w:cs="Arial Unicode MS"/>
          <w:lang w:val="ka-GE"/>
        </w:rPr>
        <w:t>.</w:t>
      </w:r>
    </w:p>
    <w:p w14:paraId="46161A46" w14:textId="786B4FB3" w:rsidR="003D6A01" w:rsidRDefault="005B7B97" w:rsidP="005B7B97">
      <w:pPr>
        <w:ind w:firstLine="720"/>
        <w:jc w:val="both"/>
        <w:rPr>
          <w:rFonts w:ascii="Sylfaen" w:eastAsia="Arial Unicode MS" w:hAnsi="Sylfaen" w:cs="Arial Unicode MS"/>
          <w:lang w:val="ka-GE"/>
        </w:rPr>
      </w:pPr>
      <w:r w:rsidRPr="005B7B97">
        <w:rPr>
          <w:rFonts w:ascii="Sylfaen" w:eastAsia="Arial Unicode MS" w:hAnsi="Sylfaen" w:cs="Arial Unicode MS"/>
          <w:lang w:val="ka-GE"/>
        </w:rPr>
        <w:t>1</w:t>
      </w:r>
      <w:r w:rsidR="009B243A">
        <w:rPr>
          <w:rFonts w:ascii="Sylfaen" w:eastAsia="Arial Unicode MS" w:hAnsi="Sylfaen" w:cs="Arial Unicode MS"/>
          <w:lang w:val="ka-GE"/>
        </w:rPr>
        <w:t>2</w:t>
      </w:r>
      <w:r w:rsidRPr="005B7B97">
        <w:rPr>
          <w:rFonts w:ascii="Sylfaen" w:eastAsia="Arial Unicode MS" w:hAnsi="Sylfaen" w:cs="Arial Unicode MS"/>
          <w:lang w:val="ka-GE"/>
        </w:rPr>
        <w:t>. პეტიციის შესახებ გადაწყვეტილება ქვეყნდება პარლამენტის ვებგვერდზე და ეცნობება პეტიციის ავტორს.</w:t>
      </w:r>
    </w:p>
    <w:p w14:paraId="4BF13F4D" w14:textId="3C0704E2" w:rsidR="00651D8F" w:rsidRPr="006E1824" w:rsidRDefault="00651D8F" w:rsidP="005E5425">
      <w:pPr>
        <w:pStyle w:val="Heading1"/>
        <w:rPr>
          <w:rFonts w:eastAsia="Arial Unicode MS"/>
          <w:lang w:val="ka-GE"/>
        </w:rPr>
      </w:pPr>
      <w:bookmarkStart w:id="240" w:name="_Toc515563006"/>
      <w:r w:rsidRPr="000D1824">
        <w:rPr>
          <w:rFonts w:eastAsia="Arial Unicode MS"/>
          <w:lang w:val="ka-GE"/>
        </w:rPr>
        <w:t>თავი</w:t>
      </w:r>
      <w:r w:rsidRPr="00602F64">
        <w:rPr>
          <w:rFonts w:eastAsia="Arial Unicode MS"/>
          <w:lang w:val="ka-GE"/>
        </w:rPr>
        <w:t xml:space="preserve"> </w:t>
      </w:r>
      <w:r w:rsidR="000644D2" w:rsidRPr="007B6872">
        <w:rPr>
          <w:rFonts w:eastAsia="Arial Unicode MS"/>
          <w:lang w:val="ka-GE"/>
        </w:rPr>
        <w:t>XVI</w:t>
      </w:r>
      <w:bookmarkEnd w:id="240"/>
    </w:p>
    <w:p w14:paraId="5483D7EC" w14:textId="1DC291A8" w:rsidR="00651D8F" w:rsidRPr="005E5425" w:rsidRDefault="00651D8F" w:rsidP="005E5425">
      <w:pPr>
        <w:pStyle w:val="Heading1"/>
        <w:rPr>
          <w:rFonts w:eastAsia="Arial Unicode MS"/>
          <w:lang w:val="ka-GE"/>
        </w:rPr>
      </w:pPr>
      <w:bookmarkStart w:id="241" w:name="_Toc515563007"/>
      <w:r w:rsidRPr="0003092F">
        <w:rPr>
          <w:rFonts w:eastAsia="Arial Unicode MS"/>
          <w:lang w:val="ka-GE"/>
        </w:rPr>
        <w:t>საქართველოს</w:t>
      </w:r>
      <w:r w:rsidRPr="002F1B4D">
        <w:rPr>
          <w:rFonts w:eastAsia="Arial Unicode MS"/>
          <w:lang w:val="ka-GE"/>
        </w:rPr>
        <w:t xml:space="preserve"> </w:t>
      </w:r>
      <w:r w:rsidRPr="00F03770">
        <w:rPr>
          <w:rFonts w:eastAsia="Arial Unicode MS"/>
          <w:lang w:val="ka-GE"/>
        </w:rPr>
        <w:t>კანონმდებლობით</w:t>
      </w:r>
      <w:r w:rsidRPr="0073099F">
        <w:rPr>
          <w:rFonts w:eastAsia="Arial Unicode MS"/>
          <w:lang w:val="ka-GE"/>
        </w:rPr>
        <w:t xml:space="preserve"> განსაზღვრული</w:t>
      </w:r>
      <w:r w:rsidRPr="00907DFC">
        <w:rPr>
          <w:rFonts w:eastAsia="Arial Unicode MS"/>
          <w:lang w:val="ka-GE"/>
        </w:rPr>
        <w:t xml:space="preserve"> </w:t>
      </w:r>
      <w:r w:rsidRPr="000E7CEC">
        <w:rPr>
          <w:rFonts w:eastAsia="Arial Unicode MS"/>
          <w:lang w:val="ka-GE"/>
        </w:rPr>
        <w:t>თანამდებობის</w:t>
      </w:r>
      <w:r w:rsidRPr="00BE611A">
        <w:rPr>
          <w:rFonts w:eastAsia="Arial Unicode MS"/>
          <w:lang w:val="ka-GE"/>
        </w:rPr>
        <w:t xml:space="preserve"> პირების</w:t>
      </w:r>
      <w:r w:rsidRPr="005E5425">
        <w:rPr>
          <w:rFonts w:eastAsia="Arial Unicode MS"/>
          <w:lang w:val="ka-GE"/>
        </w:rPr>
        <w:t xml:space="preserve"> არჩევა</w:t>
      </w:r>
      <w:r w:rsidR="009C173C" w:rsidRPr="005E5425">
        <w:rPr>
          <w:rFonts w:eastAsia="Arial Unicode MS"/>
          <w:lang w:val="ka-GE"/>
        </w:rPr>
        <w:t xml:space="preserve"> (დანიშვნაზე თანხმობის მიცემა)</w:t>
      </w:r>
      <w:bookmarkEnd w:id="241"/>
    </w:p>
    <w:p w14:paraId="578E9992" w14:textId="47B2E68E" w:rsidR="00D93A0D" w:rsidRDefault="00D93A0D" w:rsidP="00D93A0D">
      <w:pPr>
        <w:pStyle w:val="Heading2"/>
        <w:ind w:left="0" w:firstLine="720"/>
        <w:rPr>
          <w:lang w:val="ka-GE"/>
        </w:rPr>
      </w:pPr>
      <w:bookmarkStart w:id="242" w:name="_Toc515563008"/>
      <w:r w:rsidRPr="008E577F">
        <w:rPr>
          <w:lang w:val="ka-GE"/>
        </w:rPr>
        <w:t xml:space="preserve">მუხლი </w:t>
      </w:r>
      <w:r w:rsidR="00D7513C">
        <w:rPr>
          <w:lang w:val="ka-GE"/>
        </w:rPr>
        <w:t>19</w:t>
      </w:r>
      <w:r w:rsidR="00DD3094">
        <w:rPr>
          <w:lang w:val="ka-GE"/>
        </w:rPr>
        <w:t>8</w:t>
      </w:r>
      <w:r>
        <w:rPr>
          <w:lang w:val="ka-GE"/>
        </w:rPr>
        <w:t>.</w:t>
      </w:r>
      <w:r w:rsidRPr="008E577F">
        <w:rPr>
          <w:lang w:val="ka-GE"/>
        </w:rPr>
        <w:t xml:space="preserve"> </w:t>
      </w:r>
      <w:r>
        <w:rPr>
          <w:lang w:val="ka-GE"/>
        </w:rPr>
        <w:t>იმ</w:t>
      </w:r>
      <w:r w:rsidRPr="008E577F">
        <w:rPr>
          <w:lang w:val="ka-GE"/>
        </w:rPr>
        <w:t xml:space="preserve"> თანამდებობის პირების არჩევ</w:t>
      </w:r>
      <w:r>
        <w:rPr>
          <w:lang w:val="ka-GE"/>
        </w:rPr>
        <w:t xml:space="preserve">ის ძირითადი წესები, რომლებზეც </w:t>
      </w:r>
      <w:r w:rsidR="00101AB5">
        <w:rPr>
          <w:lang w:val="ka-GE"/>
        </w:rPr>
        <w:t xml:space="preserve">არ </w:t>
      </w:r>
      <w:r>
        <w:rPr>
          <w:lang w:val="ka-GE"/>
        </w:rPr>
        <w:t>ცხადდება საპარლამენტო კონკურსი</w:t>
      </w:r>
      <w:bookmarkEnd w:id="242"/>
    </w:p>
    <w:p w14:paraId="14A65CD8" w14:textId="77777777" w:rsidR="00D93A0D" w:rsidRDefault="00D93A0D" w:rsidP="00D93A0D">
      <w:pPr>
        <w:ind w:firstLine="567"/>
        <w:jc w:val="both"/>
        <w:rPr>
          <w:rFonts w:ascii="Sylfaen" w:hAnsi="Sylfaen"/>
          <w:lang w:val="ka-GE"/>
        </w:rPr>
      </w:pPr>
      <w:r>
        <w:rPr>
          <w:rFonts w:ascii="Sylfaen" w:hAnsi="Sylfaen"/>
          <w:lang w:val="ka-GE"/>
        </w:rPr>
        <w:t xml:space="preserve">1. პარლამენტი ირჩევს საქართველოს კონსტიტუციით და სხვა საკანონმდებლო აქტებით გათვალისწინებულ თანამდებობის პირებს. </w:t>
      </w:r>
    </w:p>
    <w:p w14:paraId="4D448609" w14:textId="77777777" w:rsidR="00D93A0D" w:rsidRPr="007D3A1B" w:rsidRDefault="00D93A0D" w:rsidP="00D93A0D">
      <w:pPr>
        <w:ind w:firstLine="567"/>
        <w:jc w:val="both"/>
        <w:rPr>
          <w:rFonts w:ascii="Sylfaen" w:hAnsi="Sylfaen"/>
          <w:color w:val="auto"/>
          <w:lang w:val="ka-GE"/>
        </w:rPr>
      </w:pPr>
      <w:r>
        <w:rPr>
          <w:rFonts w:ascii="Sylfaen" w:hAnsi="Sylfaen"/>
          <w:lang w:val="ka-GE"/>
        </w:rPr>
        <w:t>2</w:t>
      </w:r>
      <w:r w:rsidRPr="007D3A1B">
        <w:rPr>
          <w:rFonts w:ascii="Sylfaen" w:hAnsi="Sylfaen"/>
          <w:lang w:val="ka-GE"/>
        </w:rPr>
        <w:t>. პარლამენტს:</w:t>
      </w:r>
    </w:p>
    <w:p w14:paraId="58D6F09E" w14:textId="77777777" w:rsidR="00D93A0D" w:rsidRPr="007D3A1B" w:rsidRDefault="00D93A0D" w:rsidP="00D93A0D">
      <w:pPr>
        <w:ind w:firstLine="567"/>
        <w:jc w:val="both"/>
        <w:rPr>
          <w:rFonts w:ascii="Sylfaen" w:hAnsi="Sylfaen"/>
          <w:color w:val="auto"/>
          <w:lang w:val="ka-GE"/>
        </w:rPr>
      </w:pPr>
      <w:r w:rsidRPr="007D3A1B">
        <w:rPr>
          <w:rFonts w:ascii="Sylfaen" w:hAnsi="Sylfaen"/>
          <w:color w:val="auto"/>
          <w:lang w:val="ka-GE"/>
        </w:rPr>
        <w:t>ა) საქართველოს პრეზიდენტი წარუდგენს კანდიდატურებს შემდეგ თანამდებობებზე:</w:t>
      </w:r>
    </w:p>
    <w:p w14:paraId="48D9C613" w14:textId="672DDEB5" w:rsidR="00D93A0D" w:rsidRPr="007D3A1B" w:rsidRDefault="00D93A0D" w:rsidP="00D93A0D">
      <w:pPr>
        <w:ind w:firstLine="567"/>
        <w:jc w:val="both"/>
        <w:rPr>
          <w:rFonts w:ascii="Sylfaen" w:eastAsia="Arial Unicode MS" w:hAnsi="Sylfaen" w:cs="Arial Unicode MS"/>
          <w:color w:val="auto"/>
          <w:lang w:val="ka-GE"/>
        </w:rPr>
      </w:pPr>
      <w:r w:rsidRPr="007D3A1B">
        <w:rPr>
          <w:rFonts w:ascii="Sylfaen" w:hAnsi="Sylfaen"/>
          <w:color w:val="auto"/>
          <w:lang w:val="ka-GE"/>
        </w:rPr>
        <w:t xml:space="preserve">ა.ა) </w:t>
      </w:r>
      <w:r w:rsidRPr="007D3A1B">
        <w:rPr>
          <w:rFonts w:ascii="Sylfaen" w:eastAsia="Arial Unicode MS" w:hAnsi="Sylfaen" w:cs="Arial Unicode MS"/>
          <w:color w:val="auto"/>
          <w:lang w:val="ka-GE"/>
        </w:rPr>
        <w:t>საქართველოს კომუნიკაციების ეროვნული კომისიის წევრის,</w:t>
      </w:r>
    </w:p>
    <w:p w14:paraId="65909739" w14:textId="65C5B7A5" w:rsidR="00D93A0D" w:rsidRPr="007D3A1B" w:rsidRDefault="00D93A0D" w:rsidP="00D93A0D">
      <w:pPr>
        <w:ind w:firstLine="567"/>
        <w:jc w:val="both"/>
        <w:rPr>
          <w:rFonts w:ascii="Sylfaen" w:hAnsi="Sylfaen"/>
          <w:color w:val="auto"/>
          <w:lang w:val="ka-GE"/>
        </w:rPr>
      </w:pPr>
      <w:r w:rsidRPr="007D3A1B">
        <w:rPr>
          <w:rFonts w:ascii="Sylfaen" w:eastAsia="Merriweather" w:hAnsi="Sylfaen" w:cs="Merriweather"/>
          <w:color w:val="auto"/>
          <w:lang w:val="ka-GE"/>
        </w:rPr>
        <w:t xml:space="preserve">ა.ბ)საქართველოს </w:t>
      </w:r>
      <w:r w:rsidRPr="007D3A1B">
        <w:rPr>
          <w:rFonts w:ascii="Sylfaen" w:eastAsia="Arial Unicode MS" w:hAnsi="Sylfaen" w:cs="Arial Unicode MS"/>
          <w:color w:val="auto"/>
          <w:lang w:val="ka-GE"/>
        </w:rPr>
        <w:t>ენერგეტიკისა და წყალმომარაგების მარეგულირებელი ეროვნული კომისიის</w:t>
      </w:r>
      <w:r w:rsidR="00101AB5">
        <w:rPr>
          <w:rFonts w:ascii="Sylfaen" w:eastAsia="Arial Unicode MS" w:hAnsi="Sylfaen" w:cs="Arial Unicode MS"/>
          <w:color w:val="auto"/>
          <w:lang w:val="ka-GE"/>
        </w:rPr>
        <w:t xml:space="preserve"> წევრის</w:t>
      </w:r>
    </w:p>
    <w:p w14:paraId="77065B1E" w14:textId="6D231260" w:rsidR="00D93A0D" w:rsidRPr="007D3A1B" w:rsidRDefault="00D93A0D" w:rsidP="00D93A0D">
      <w:pPr>
        <w:ind w:firstLine="567"/>
        <w:jc w:val="both"/>
        <w:rPr>
          <w:rFonts w:ascii="Sylfaen" w:hAnsi="Sylfaen" w:cs="Sylfaen"/>
          <w:color w:val="auto"/>
          <w:lang w:val="ka-GE"/>
        </w:rPr>
      </w:pPr>
      <w:r w:rsidRPr="007D3A1B">
        <w:rPr>
          <w:rFonts w:ascii="Sylfaen" w:hAnsi="Sylfaen"/>
          <w:color w:val="auto"/>
          <w:lang w:val="ka-GE"/>
        </w:rPr>
        <w:t xml:space="preserve">ა.გ) </w:t>
      </w:r>
      <w:r w:rsidRPr="007B6872">
        <w:rPr>
          <w:rFonts w:ascii="Sylfaen" w:hAnsi="Sylfaen" w:cs="Sylfaen"/>
          <w:color w:val="auto"/>
          <w:lang w:val="ka-GE"/>
        </w:rPr>
        <w:t>საქართველოს</w:t>
      </w:r>
      <w:r w:rsidRPr="007B6872">
        <w:rPr>
          <w:rFonts w:ascii="Sylfaen" w:hAnsi="Sylfaen"/>
          <w:color w:val="auto"/>
          <w:lang w:val="ka-GE"/>
        </w:rPr>
        <w:t xml:space="preserve"> </w:t>
      </w:r>
      <w:r w:rsidRPr="007B6872">
        <w:rPr>
          <w:rFonts w:ascii="Sylfaen" w:hAnsi="Sylfaen" w:cs="Sylfaen"/>
          <w:color w:val="auto"/>
          <w:lang w:val="ka-GE"/>
        </w:rPr>
        <w:t>ეროვნული</w:t>
      </w:r>
      <w:r w:rsidRPr="007B6872">
        <w:rPr>
          <w:rFonts w:ascii="Sylfaen" w:hAnsi="Sylfaen"/>
          <w:color w:val="auto"/>
          <w:lang w:val="ka-GE"/>
        </w:rPr>
        <w:t xml:space="preserve"> </w:t>
      </w:r>
      <w:r w:rsidRPr="007B6872">
        <w:rPr>
          <w:rFonts w:ascii="Sylfaen" w:hAnsi="Sylfaen" w:cs="Sylfaen"/>
          <w:color w:val="auto"/>
          <w:lang w:val="ka-GE"/>
        </w:rPr>
        <w:t>ბანკის</w:t>
      </w:r>
      <w:r w:rsidRPr="007B6872">
        <w:rPr>
          <w:rFonts w:ascii="Sylfaen" w:hAnsi="Sylfaen"/>
          <w:color w:val="auto"/>
          <w:lang w:val="ka-GE"/>
        </w:rPr>
        <w:t xml:space="preserve"> </w:t>
      </w:r>
      <w:r w:rsidRPr="007B6872">
        <w:rPr>
          <w:rFonts w:ascii="Sylfaen" w:hAnsi="Sylfaen" w:cs="Sylfaen"/>
          <w:color w:val="auto"/>
          <w:lang w:val="ka-GE"/>
        </w:rPr>
        <w:t>საბჭოს</w:t>
      </w:r>
      <w:r w:rsidRPr="007D3A1B">
        <w:rPr>
          <w:rFonts w:ascii="Sylfaen" w:hAnsi="Sylfaen" w:cs="Sylfaen"/>
          <w:color w:val="auto"/>
          <w:lang w:val="ka-GE"/>
        </w:rPr>
        <w:t xml:space="preserve"> წევრის, </w:t>
      </w:r>
    </w:p>
    <w:p w14:paraId="49E27FF0" w14:textId="590B3289" w:rsidR="00D93A0D" w:rsidRPr="007D3A1B" w:rsidRDefault="00D93A0D" w:rsidP="00D93A0D">
      <w:pPr>
        <w:ind w:firstLine="567"/>
        <w:jc w:val="both"/>
        <w:rPr>
          <w:rFonts w:ascii="Sylfaen" w:hAnsi="Sylfaen" w:cs="Sylfaen"/>
          <w:lang w:val="ka-GE"/>
        </w:rPr>
      </w:pPr>
      <w:r w:rsidRPr="007D3A1B">
        <w:rPr>
          <w:rFonts w:ascii="Sylfaen" w:hAnsi="Sylfaen" w:cs="Sylfaen"/>
          <w:color w:val="auto"/>
          <w:lang w:val="ka-GE"/>
        </w:rPr>
        <w:t xml:space="preserve">ა.დ) </w:t>
      </w:r>
      <w:r w:rsidRPr="007D3A1B">
        <w:rPr>
          <w:rFonts w:ascii="Sylfaen" w:hAnsi="Sylfaen" w:cs="Sylfaen"/>
          <w:lang w:val="ka-GE"/>
        </w:rPr>
        <w:t>ცესკოს 5 წევრ</w:t>
      </w:r>
      <w:r w:rsidR="00101AB5">
        <w:rPr>
          <w:rFonts w:ascii="Sylfaen" w:hAnsi="Sylfaen" w:cs="Sylfaen"/>
          <w:lang w:val="ka-GE"/>
        </w:rPr>
        <w:t xml:space="preserve">ის ისე, რომ </w:t>
      </w:r>
      <w:r w:rsidRPr="007D3A1B">
        <w:rPr>
          <w:rFonts w:ascii="Sylfaen" w:hAnsi="Sylfaen" w:cs="Sylfaen"/>
          <w:lang w:val="ka-GE"/>
        </w:rPr>
        <w:t>ერთ ვაკანტურ თანამდებობაზე 2 კანდიდატურა</w:t>
      </w:r>
      <w:r w:rsidR="00101AB5">
        <w:rPr>
          <w:rFonts w:ascii="Sylfaen" w:hAnsi="Sylfaen" w:cs="Sylfaen"/>
          <w:lang w:val="ka-GE"/>
        </w:rPr>
        <w:t xml:space="preserve"> იქნეს წარდგენილი</w:t>
      </w:r>
      <w:r w:rsidRPr="007D3A1B">
        <w:rPr>
          <w:rFonts w:ascii="Sylfaen" w:hAnsi="Sylfaen" w:cs="Sylfaen"/>
          <w:lang w:val="ka-GE"/>
        </w:rPr>
        <w:t>;</w:t>
      </w:r>
    </w:p>
    <w:p w14:paraId="115305B6" w14:textId="77777777" w:rsidR="00D93A0D" w:rsidRPr="007D3A1B" w:rsidRDefault="00D93A0D" w:rsidP="00D93A0D">
      <w:pPr>
        <w:ind w:firstLine="567"/>
        <w:jc w:val="both"/>
        <w:rPr>
          <w:rFonts w:ascii="Sylfaen" w:hAnsi="Sylfaen"/>
          <w:color w:val="auto"/>
          <w:lang w:val="ka-GE"/>
        </w:rPr>
      </w:pPr>
      <w:r w:rsidRPr="007D3A1B">
        <w:rPr>
          <w:rFonts w:ascii="Sylfaen" w:hAnsi="Sylfaen" w:cs="Sylfaen"/>
          <w:color w:val="auto"/>
          <w:lang w:val="ka-GE"/>
        </w:rPr>
        <w:t xml:space="preserve">ბ) პარლამენტის თავმჯდომარე </w:t>
      </w:r>
      <w:r w:rsidRPr="007D3A1B">
        <w:rPr>
          <w:rFonts w:ascii="Sylfaen" w:hAnsi="Sylfaen"/>
          <w:color w:val="auto"/>
          <w:lang w:val="ka-GE"/>
        </w:rPr>
        <w:t>წარუდგენს კანდიდატურებს შემდეგ თანამდებობებზე:</w:t>
      </w:r>
    </w:p>
    <w:p w14:paraId="390EE3B2" w14:textId="77777777" w:rsidR="00D93A0D" w:rsidRPr="007D3A1B" w:rsidRDefault="00D93A0D" w:rsidP="00D93A0D">
      <w:pPr>
        <w:ind w:firstLine="567"/>
        <w:jc w:val="both"/>
        <w:rPr>
          <w:rFonts w:ascii="Sylfaen" w:eastAsia="Arial Unicode MS" w:hAnsi="Sylfaen" w:cs="Arial Unicode MS"/>
          <w:lang w:val="ka-GE"/>
        </w:rPr>
      </w:pPr>
      <w:r w:rsidRPr="007D3A1B">
        <w:rPr>
          <w:rFonts w:ascii="Sylfaen" w:hAnsi="Sylfaen" w:cs="Sylfaen"/>
          <w:color w:val="auto"/>
          <w:lang w:val="ka-GE"/>
        </w:rPr>
        <w:t xml:space="preserve">ბ.ა) </w:t>
      </w:r>
      <w:r w:rsidRPr="007D3A1B">
        <w:rPr>
          <w:rFonts w:ascii="Sylfaen" w:eastAsia="Arial Unicode MS" w:hAnsi="Sylfaen" w:cs="Arial Unicode MS"/>
          <w:lang w:val="ka-GE"/>
        </w:rPr>
        <w:t>გენერალური აუდიტორის,</w:t>
      </w:r>
    </w:p>
    <w:p w14:paraId="0B41EF92" w14:textId="6AC29EC6" w:rsidR="00D93A0D" w:rsidRPr="007D3A1B" w:rsidRDefault="00D93A0D" w:rsidP="00D93A0D">
      <w:pPr>
        <w:ind w:firstLine="567"/>
        <w:jc w:val="both"/>
        <w:rPr>
          <w:rFonts w:ascii="Sylfaen" w:hAnsi="Sylfaen" w:cs="Sylfaen"/>
          <w:color w:val="auto"/>
          <w:lang w:val="ka-GE"/>
        </w:rPr>
      </w:pPr>
      <w:r w:rsidRPr="007D3A1B">
        <w:rPr>
          <w:rFonts w:ascii="Sylfaen" w:eastAsia="Arial Unicode MS" w:hAnsi="Sylfaen" w:cs="Arial Unicode MS"/>
          <w:lang w:val="ka-GE"/>
        </w:rPr>
        <w:t>ბ.ბ) საქართველოს საკონსტიტუციო სასამართლოს წევრის</w:t>
      </w:r>
      <w:r w:rsidR="00101AB5">
        <w:rPr>
          <w:rFonts w:ascii="Sylfaen" w:eastAsia="Arial Unicode MS" w:hAnsi="Sylfaen" w:cs="Arial Unicode MS"/>
          <w:lang w:val="ka-GE"/>
        </w:rPr>
        <w:t>;</w:t>
      </w:r>
    </w:p>
    <w:p w14:paraId="7B906796" w14:textId="77777777" w:rsidR="00D93A0D" w:rsidRPr="007D3A1B" w:rsidRDefault="00D93A0D" w:rsidP="00D93A0D">
      <w:pPr>
        <w:ind w:firstLine="567"/>
        <w:jc w:val="both"/>
        <w:rPr>
          <w:rFonts w:ascii="Sylfaen" w:hAnsi="Sylfaen"/>
          <w:lang w:val="ka-GE"/>
        </w:rPr>
      </w:pPr>
      <w:r w:rsidRPr="007D3A1B">
        <w:rPr>
          <w:rFonts w:ascii="Sylfaen" w:hAnsi="Sylfaen"/>
          <w:lang w:val="ka-GE"/>
        </w:rPr>
        <w:t xml:space="preserve">გ) </w:t>
      </w:r>
      <w:r w:rsidRPr="007D3A1B">
        <w:rPr>
          <w:rFonts w:ascii="Sylfaen" w:eastAsia="Arial Unicode MS" w:hAnsi="Sylfaen" w:cs="Arial Unicode MS"/>
          <w:lang w:val="ka-GE"/>
        </w:rPr>
        <w:t xml:space="preserve">ფრაქცია და პარლამენტის წევრთა სულ ცოტა შვიდკაციანი ჯგუფი, რომელიც არ შედის არცერთ ფრაქციაში, </w:t>
      </w:r>
      <w:r w:rsidRPr="007D3A1B">
        <w:rPr>
          <w:rFonts w:ascii="Sylfaen" w:hAnsi="Sylfaen"/>
          <w:color w:val="auto"/>
          <w:lang w:val="ka-GE"/>
        </w:rPr>
        <w:t>წარუდგენს კანდიდატურებს შემდეგ თანამდებობებზე:</w:t>
      </w:r>
    </w:p>
    <w:p w14:paraId="6DE2E47E" w14:textId="77777777" w:rsidR="00D93A0D" w:rsidRPr="007D3A1B" w:rsidRDefault="00D93A0D" w:rsidP="00D93A0D">
      <w:pPr>
        <w:ind w:firstLine="567"/>
        <w:jc w:val="both"/>
        <w:rPr>
          <w:rFonts w:ascii="Sylfaen" w:eastAsia="Arial Unicode MS" w:hAnsi="Sylfaen" w:cs="Arial Unicode MS"/>
          <w:lang w:val="ka-GE"/>
        </w:rPr>
      </w:pPr>
      <w:r w:rsidRPr="007D3A1B">
        <w:rPr>
          <w:rFonts w:ascii="Sylfaen" w:hAnsi="Sylfaen"/>
          <w:lang w:val="ka-GE"/>
        </w:rPr>
        <w:t xml:space="preserve">გ.ა) </w:t>
      </w:r>
      <w:r w:rsidRPr="007D3A1B">
        <w:rPr>
          <w:rFonts w:ascii="Sylfaen" w:eastAsia="Arial Unicode MS" w:hAnsi="Sylfaen" w:cs="Arial Unicode MS"/>
          <w:lang w:val="ka-GE"/>
        </w:rPr>
        <w:t>საქართველოს საკონსტიტუციო სასამართლოს წევრის;</w:t>
      </w:r>
    </w:p>
    <w:p w14:paraId="3464B17B" w14:textId="77777777" w:rsidR="00D93A0D" w:rsidRPr="007D3A1B" w:rsidRDefault="00D93A0D" w:rsidP="00D93A0D">
      <w:pPr>
        <w:ind w:firstLine="567"/>
        <w:jc w:val="both"/>
        <w:rPr>
          <w:rFonts w:ascii="Sylfaen" w:eastAsia="Arial Unicode MS" w:hAnsi="Sylfaen" w:cs="Arial Unicode MS"/>
          <w:lang w:val="ka-GE"/>
        </w:rPr>
      </w:pPr>
      <w:r w:rsidRPr="007D3A1B">
        <w:rPr>
          <w:rFonts w:ascii="Sylfaen" w:eastAsia="Arial Unicode MS" w:hAnsi="Sylfaen" w:cs="Arial Unicode MS"/>
          <w:lang w:val="ka-GE"/>
        </w:rPr>
        <w:t>გ.ბ) საქართველოს სახალხო დამცველის.</w:t>
      </w:r>
    </w:p>
    <w:p w14:paraId="15F99154" w14:textId="77777777" w:rsidR="00D93A0D" w:rsidRPr="007D3A1B" w:rsidRDefault="00D93A0D" w:rsidP="00D93A0D">
      <w:pPr>
        <w:ind w:firstLine="567"/>
        <w:jc w:val="both"/>
        <w:rPr>
          <w:rFonts w:ascii="Sylfaen" w:eastAsia="Arial Unicode MS" w:hAnsi="Sylfaen" w:cs="Arial Unicode MS"/>
          <w:lang w:val="ka-GE"/>
        </w:rPr>
      </w:pPr>
      <w:r w:rsidRPr="007D3A1B">
        <w:rPr>
          <w:rFonts w:ascii="Sylfaen" w:eastAsia="Arial Unicode MS" w:hAnsi="Sylfaen" w:cs="Arial Unicode MS"/>
          <w:lang w:val="ka-GE"/>
        </w:rPr>
        <w:t xml:space="preserve">დ) იუსტიციის უმაღლესი საბჭო  </w:t>
      </w:r>
      <w:r w:rsidRPr="007D3A1B">
        <w:rPr>
          <w:rFonts w:ascii="Sylfaen" w:hAnsi="Sylfaen"/>
          <w:color w:val="auto"/>
          <w:lang w:val="ka-GE"/>
        </w:rPr>
        <w:t>წარუდგენს კანდიდატურებს შემდეგ თანამდებობებზე:</w:t>
      </w:r>
    </w:p>
    <w:p w14:paraId="22490E99" w14:textId="77777777" w:rsidR="00D93A0D" w:rsidRPr="007D3A1B" w:rsidRDefault="00D93A0D" w:rsidP="00D93A0D">
      <w:pPr>
        <w:ind w:firstLine="567"/>
        <w:jc w:val="both"/>
        <w:rPr>
          <w:rFonts w:ascii="Sylfaen" w:eastAsia="Arial Unicode MS" w:hAnsi="Sylfaen" w:cs="Arial Unicode MS"/>
          <w:lang w:val="ka-GE"/>
        </w:rPr>
      </w:pPr>
      <w:r w:rsidRPr="007D3A1B">
        <w:rPr>
          <w:rFonts w:ascii="Sylfaen" w:hAnsi="Sylfaen"/>
          <w:lang w:val="ka-GE"/>
        </w:rPr>
        <w:t xml:space="preserve">დ.ა) </w:t>
      </w:r>
      <w:r w:rsidRPr="007D3A1B">
        <w:rPr>
          <w:rFonts w:ascii="Sylfaen" w:eastAsia="Arial Unicode MS" w:hAnsi="Sylfaen" w:cs="Arial Unicode MS"/>
          <w:lang w:val="ka-GE"/>
        </w:rPr>
        <w:t>უზენაესი სასამართლოს მოსამართლის,</w:t>
      </w:r>
    </w:p>
    <w:p w14:paraId="67C1B735" w14:textId="77777777" w:rsidR="00D93A0D" w:rsidRPr="007D3A1B" w:rsidRDefault="00D93A0D" w:rsidP="00D93A0D">
      <w:pPr>
        <w:ind w:firstLine="567"/>
        <w:jc w:val="both"/>
        <w:rPr>
          <w:rFonts w:ascii="Sylfaen" w:eastAsia="Arial Unicode MS" w:hAnsi="Sylfaen" w:cs="Arial Unicode MS"/>
          <w:lang w:val="ka-GE"/>
        </w:rPr>
      </w:pPr>
      <w:r w:rsidRPr="007D3A1B">
        <w:rPr>
          <w:rFonts w:ascii="Sylfaen" w:eastAsia="Arial Unicode MS" w:hAnsi="Sylfaen" w:cs="Arial Unicode MS"/>
          <w:lang w:val="ka-GE"/>
        </w:rPr>
        <w:t>დ.ბ) უზენაესი სასამართლოს თავმჯდომარის,</w:t>
      </w:r>
    </w:p>
    <w:p w14:paraId="0D9E4BDE" w14:textId="77777777" w:rsidR="00D93A0D" w:rsidRPr="007D3A1B" w:rsidRDefault="00D93A0D" w:rsidP="00D93A0D">
      <w:pPr>
        <w:ind w:firstLine="567"/>
        <w:jc w:val="both"/>
        <w:rPr>
          <w:rFonts w:ascii="Sylfaen" w:eastAsia="Arial Unicode MS" w:hAnsi="Sylfaen" w:cs="Arial Unicode MS"/>
          <w:lang w:val="ka-GE"/>
        </w:rPr>
      </w:pPr>
      <w:r w:rsidRPr="007D3A1B">
        <w:rPr>
          <w:rFonts w:ascii="Sylfaen" w:eastAsia="Arial Unicode MS" w:hAnsi="Sylfaen" w:cs="Arial Unicode MS"/>
          <w:lang w:val="ka-GE"/>
        </w:rPr>
        <w:t xml:space="preserve"> ე) საქართველოს პრემიერ-მინისტრი: </w:t>
      </w:r>
      <w:r w:rsidRPr="007D3A1B">
        <w:rPr>
          <w:rFonts w:ascii="Sylfaen" w:hAnsi="Sylfaen"/>
          <w:color w:val="auto"/>
          <w:lang w:val="ka-GE"/>
        </w:rPr>
        <w:t xml:space="preserve"> </w:t>
      </w:r>
    </w:p>
    <w:p w14:paraId="0CD12E70" w14:textId="77777777" w:rsidR="00D93A0D" w:rsidRDefault="00D93A0D" w:rsidP="00D93A0D">
      <w:pPr>
        <w:ind w:firstLine="567"/>
        <w:jc w:val="both"/>
        <w:rPr>
          <w:rFonts w:ascii="Sylfaen" w:eastAsia="Arial Unicode MS" w:hAnsi="Sylfaen" w:cs="Arial Unicode MS"/>
          <w:lang w:val="ka-GE"/>
        </w:rPr>
      </w:pPr>
      <w:r w:rsidRPr="007D3A1B">
        <w:rPr>
          <w:rFonts w:ascii="Sylfaen" w:hAnsi="Sylfaen"/>
          <w:lang w:val="ka-GE"/>
        </w:rPr>
        <w:lastRenderedPageBreak/>
        <w:t xml:space="preserve">ე.ა) </w:t>
      </w:r>
      <w:r w:rsidRPr="007D3A1B">
        <w:rPr>
          <w:rFonts w:ascii="Sylfaen" w:hAnsi="Sylfaen"/>
          <w:color w:val="auto"/>
          <w:lang w:val="ka-GE"/>
        </w:rPr>
        <w:t>წარუდგენს კანდიდატურებს</w:t>
      </w:r>
      <w:r>
        <w:rPr>
          <w:rFonts w:ascii="Sylfaen" w:hAnsi="Sylfaen"/>
          <w:color w:val="auto"/>
          <w:lang w:val="ka-GE"/>
        </w:rPr>
        <w:t xml:space="preserve"> </w:t>
      </w:r>
      <w:r w:rsidRPr="008E577F">
        <w:rPr>
          <w:rFonts w:ascii="Sylfaen" w:eastAsia="Arial Unicode MS" w:hAnsi="Sylfaen" w:cs="Arial Unicode MS"/>
          <w:lang w:val="ka-GE"/>
        </w:rPr>
        <w:t>პერსონალურ მონაცემთა დაცვის ინსპექტორის</w:t>
      </w:r>
      <w:r>
        <w:rPr>
          <w:rFonts w:ascii="Sylfaen" w:eastAsia="Arial Unicode MS" w:hAnsi="Sylfaen" w:cs="Arial Unicode MS"/>
          <w:lang w:val="ka-GE"/>
        </w:rPr>
        <w:t xml:space="preserve"> თანამდებობაზე ასარჩევად,</w:t>
      </w:r>
    </w:p>
    <w:p w14:paraId="4FEF274C" w14:textId="77777777" w:rsidR="00D93A0D" w:rsidRPr="00066548" w:rsidRDefault="00D93A0D" w:rsidP="00D93A0D">
      <w:pPr>
        <w:ind w:firstLine="567"/>
        <w:jc w:val="both"/>
        <w:rPr>
          <w:rFonts w:ascii="Sylfaen" w:eastAsia="Arial Unicode MS" w:hAnsi="Sylfaen" w:cs="Arial Unicode MS"/>
          <w:lang w:val="ka-GE"/>
        </w:rPr>
      </w:pPr>
      <w:r>
        <w:rPr>
          <w:rFonts w:ascii="Sylfaen" w:eastAsia="Arial Unicode MS" w:hAnsi="Sylfaen" w:cs="Arial Unicode MS"/>
          <w:lang w:val="ka-GE"/>
        </w:rPr>
        <w:t xml:space="preserve">ვ.ბ) </w:t>
      </w:r>
      <w:r w:rsidRPr="00066548">
        <w:rPr>
          <w:rFonts w:ascii="Sylfaen" w:eastAsia="Arial Unicode MS" w:hAnsi="Sylfaen" w:cs="Arial Unicode MS"/>
          <w:lang w:val="ka-GE"/>
        </w:rPr>
        <w:t>წარუდგენს საჯარო სამართლის იურიდიული პირის − სტატისტიკის ეროვნული სამსახურის − საქსტატის (შემდგომ − საქსტატი) საბჭოს წევრის 5 ვაკანტურ თანამდებობაზე არანაკლებ 8 კანდიდატურას, ხოლო თუ ვაკანტური თანამდებობა 5-ზე ნაკლებია − ამ ვაკანტურ თანამდებობათა ჯამურ რაოდენობაზე არანაკლებ ერთით მეტ კანდიდატურას.</w:t>
      </w:r>
    </w:p>
    <w:p w14:paraId="24C379AF" w14:textId="77777777" w:rsidR="00D93A0D" w:rsidRDefault="00D93A0D" w:rsidP="00D93A0D">
      <w:pPr>
        <w:ind w:firstLine="567"/>
        <w:jc w:val="both"/>
        <w:rPr>
          <w:rFonts w:ascii="Sylfaen" w:hAnsi="Sylfaen"/>
          <w:color w:val="auto"/>
          <w:lang w:val="ka-GE"/>
        </w:rPr>
      </w:pPr>
      <w:r>
        <w:rPr>
          <w:rFonts w:ascii="Sylfaen" w:hAnsi="Sylfaen"/>
          <w:lang w:val="ka-GE"/>
        </w:rPr>
        <w:t xml:space="preserve">ვ) საქართველოს მთავრობა </w:t>
      </w:r>
      <w:r w:rsidRPr="002F65B6">
        <w:rPr>
          <w:rFonts w:ascii="Sylfaen" w:hAnsi="Sylfaen"/>
          <w:color w:val="auto"/>
          <w:lang w:val="ka-GE"/>
        </w:rPr>
        <w:t>წარუდგენს</w:t>
      </w:r>
      <w:r>
        <w:rPr>
          <w:rFonts w:ascii="Sylfaen" w:hAnsi="Sylfaen"/>
          <w:color w:val="auto"/>
          <w:lang w:val="ka-GE"/>
        </w:rPr>
        <w:t xml:space="preserve"> </w:t>
      </w:r>
      <w:r w:rsidRPr="00B45FC8">
        <w:rPr>
          <w:rFonts w:ascii="Sylfaen" w:hAnsi="Sylfaen"/>
          <w:color w:val="auto"/>
          <w:lang w:val="ka-GE"/>
        </w:rPr>
        <w:t>საქართველოს სახელმწიფო უსაფრთხოების სამსახურის უფროსის კანდიდატურ</w:t>
      </w:r>
      <w:r>
        <w:rPr>
          <w:rFonts w:ascii="Sylfaen" w:hAnsi="Sylfaen"/>
          <w:color w:val="auto"/>
          <w:lang w:val="ka-GE"/>
        </w:rPr>
        <w:t>ას.</w:t>
      </w:r>
    </w:p>
    <w:p w14:paraId="7A1FF7B3" w14:textId="77777777" w:rsidR="00D93A0D" w:rsidRPr="00C70CB4" w:rsidRDefault="00D93A0D" w:rsidP="00D93A0D">
      <w:pPr>
        <w:ind w:firstLine="567"/>
        <w:jc w:val="both"/>
        <w:rPr>
          <w:color w:val="auto"/>
          <w:lang w:val="ka-GE"/>
        </w:rPr>
      </w:pPr>
      <w:r>
        <w:rPr>
          <w:rFonts w:ascii="Sylfaen" w:hAnsi="Sylfaen"/>
          <w:color w:val="auto"/>
          <w:lang w:val="ka-GE"/>
        </w:rPr>
        <w:t xml:space="preserve">3. </w:t>
      </w:r>
      <w:r w:rsidRPr="00C70CB4">
        <w:rPr>
          <w:rFonts w:ascii="Sylfaen" w:hAnsi="Sylfaen"/>
          <w:color w:val="auto"/>
          <w:lang w:val="ka-GE"/>
        </w:rPr>
        <w:t>საქართველოს</w:t>
      </w:r>
      <w:r w:rsidRPr="00C70CB4">
        <w:rPr>
          <w:color w:val="auto"/>
          <w:lang w:val="ka-GE"/>
        </w:rPr>
        <w:t xml:space="preserve"> </w:t>
      </w:r>
      <w:r w:rsidRPr="00C70CB4">
        <w:rPr>
          <w:rFonts w:ascii="Sylfaen" w:hAnsi="Sylfaen"/>
          <w:color w:val="auto"/>
          <w:lang w:val="ka-GE"/>
        </w:rPr>
        <w:t>პარლამენტი</w:t>
      </w:r>
      <w:r w:rsidRPr="00C70CB4">
        <w:rPr>
          <w:color w:val="auto"/>
          <w:lang w:val="ka-GE"/>
        </w:rPr>
        <w:t xml:space="preserve"> </w:t>
      </w:r>
      <w:r w:rsidRPr="00C70CB4">
        <w:rPr>
          <w:rFonts w:ascii="Sylfaen" w:hAnsi="Sylfaen"/>
          <w:color w:val="auto"/>
          <w:lang w:val="ka-GE"/>
        </w:rPr>
        <w:t>იმ</w:t>
      </w:r>
      <w:r w:rsidRPr="00C70CB4">
        <w:rPr>
          <w:color w:val="auto"/>
          <w:lang w:val="ka-GE"/>
        </w:rPr>
        <w:t xml:space="preserve"> </w:t>
      </w:r>
      <w:r w:rsidRPr="00C70CB4">
        <w:rPr>
          <w:rFonts w:ascii="Sylfaen" w:hAnsi="Sylfaen"/>
          <w:color w:val="auto"/>
          <w:lang w:val="ka-GE"/>
        </w:rPr>
        <w:t>თანამდებობის</w:t>
      </w:r>
      <w:r w:rsidRPr="00C70CB4">
        <w:rPr>
          <w:color w:val="auto"/>
          <w:lang w:val="ka-GE"/>
        </w:rPr>
        <w:t xml:space="preserve"> </w:t>
      </w:r>
      <w:r w:rsidRPr="00C70CB4">
        <w:rPr>
          <w:rFonts w:ascii="Sylfaen" w:hAnsi="Sylfaen"/>
          <w:color w:val="auto"/>
          <w:lang w:val="ka-GE"/>
        </w:rPr>
        <w:t>პირებს</w:t>
      </w:r>
      <w:r w:rsidRPr="00C70CB4">
        <w:rPr>
          <w:color w:val="auto"/>
          <w:lang w:val="ka-GE"/>
        </w:rPr>
        <w:t xml:space="preserve">, </w:t>
      </w:r>
      <w:r w:rsidRPr="00C70CB4">
        <w:rPr>
          <w:rFonts w:ascii="Sylfaen" w:hAnsi="Sylfaen"/>
          <w:color w:val="auto"/>
          <w:lang w:val="ka-GE"/>
        </w:rPr>
        <w:t>რომელთა</w:t>
      </w:r>
      <w:r w:rsidRPr="00C70CB4">
        <w:rPr>
          <w:color w:val="auto"/>
          <w:lang w:val="ka-GE"/>
        </w:rPr>
        <w:t xml:space="preserve"> </w:t>
      </w:r>
      <w:r w:rsidRPr="00C70CB4">
        <w:rPr>
          <w:rFonts w:ascii="Sylfaen" w:hAnsi="Sylfaen"/>
          <w:color w:val="auto"/>
          <w:lang w:val="ka-GE"/>
        </w:rPr>
        <w:t>უფლებამოსილების</w:t>
      </w:r>
      <w:r w:rsidRPr="00C70CB4">
        <w:rPr>
          <w:color w:val="auto"/>
          <w:lang w:val="ka-GE"/>
        </w:rPr>
        <w:t xml:space="preserve"> </w:t>
      </w:r>
      <w:r w:rsidRPr="00C70CB4">
        <w:rPr>
          <w:rFonts w:ascii="Sylfaen" w:hAnsi="Sylfaen"/>
          <w:color w:val="auto"/>
          <w:lang w:val="ka-GE"/>
        </w:rPr>
        <w:t>ვადაც</w:t>
      </w:r>
      <w:r w:rsidRPr="00C70CB4">
        <w:rPr>
          <w:color w:val="auto"/>
          <w:lang w:val="ka-GE"/>
        </w:rPr>
        <w:t xml:space="preserve"> </w:t>
      </w:r>
      <w:r w:rsidRPr="00C70CB4">
        <w:rPr>
          <w:rFonts w:ascii="Sylfaen" w:hAnsi="Sylfaen"/>
          <w:color w:val="auto"/>
          <w:lang w:val="ka-GE"/>
        </w:rPr>
        <w:t>კონსტიტუციით</w:t>
      </w:r>
      <w:r w:rsidRPr="00C70CB4">
        <w:rPr>
          <w:color w:val="auto"/>
          <w:lang w:val="ka-GE"/>
        </w:rPr>
        <w:t xml:space="preserve"> </w:t>
      </w:r>
      <w:r w:rsidRPr="00C70CB4">
        <w:rPr>
          <w:rFonts w:ascii="Sylfaen" w:hAnsi="Sylfaen"/>
          <w:color w:val="auto"/>
          <w:lang w:val="ka-GE"/>
        </w:rPr>
        <w:t>არ</w:t>
      </w:r>
      <w:r w:rsidRPr="00C70CB4">
        <w:rPr>
          <w:color w:val="auto"/>
          <w:lang w:val="ka-GE"/>
        </w:rPr>
        <w:t xml:space="preserve"> </w:t>
      </w:r>
      <w:r w:rsidRPr="00C70CB4">
        <w:rPr>
          <w:rFonts w:ascii="Sylfaen" w:hAnsi="Sylfaen"/>
          <w:color w:val="auto"/>
          <w:lang w:val="ka-GE"/>
        </w:rPr>
        <w:t>არის</w:t>
      </w:r>
      <w:r w:rsidRPr="00C70CB4">
        <w:rPr>
          <w:color w:val="auto"/>
          <w:lang w:val="ka-GE"/>
        </w:rPr>
        <w:t xml:space="preserve"> </w:t>
      </w:r>
      <w:r w:rsidRPr="00C70CB4">
        <w:rPr>
          <w:rFonts w:ascii="Sylfaen" w:hAnsi="Sylfaen"/>
          <w:color w:val="auto"/>
          <w:lang w:val="ka-GE"/>
        </w:rPr>
        <w:t>განსაზღვრული</w:t>
      </w:r>
      <w:r w:rsidRPr="00C70CB4">
        <w:rPr>
          <w:color w:val="auto"/>
          <w:lang w:val="ka-GE"/>
        </w:rPr>
        <w:t xml:space="preserve"> </w:t>
      </w:r>
      <w:r w:rsidRPr="00C70CB4">
        <w:rPr>
          <w:rFonts w:ascii="Sylfaen" w:hAnsi="Sylfaen"/>
          <w:color w:val="auto"/>
          <w:lang w:val="ka-GE"/>
        </w:rPr>
        <w:t>ირჩევს</w:t>
      </w:r>
      <w:r w:rsidRPr="00C70CB4">
        <w:rPr>
          <w:color w:val="auto"/>
          <w:lang w:val="ka-GE"/>
        </w:rPr>
        <w:t xml:space="preserve"> </w:t>
      </w:r>
      <w:r w:rsidRPr="00C70CB4">
        <w:rPr>
          <w:rFonts w:ascii="Sylfaen" w:hAnsi="Sylfaen"/>
          <w:color w:val="auto"/>
          <w:lang w:val="ka-GE"/>
        </w:rPr>
        <w:t>შემდეგი</w:t>
      </w:r>
      <w:r w:rsidRPr="00C70CB4">
        <w:rPr>
          <w:color w:val="auto"/>
          <w:lang w:val="ka-GE"/>
        </w:rPr>
        <w:t xml:space="preserve"> </w:t>
      </w:r>
      <w:r w:rsidRPr="00C70CB4">
        <w:rPr>
          <w:rFonts w:ascii="Sylfaen" w:hAnsi="Sylfaen"/>
          <w:color w:val="auto"/>
          <w:lang w:val="ka-GE"/>
        </w:rPr>
        <w:t>ვადით</w:t>
      </w:r>
      <w:r w:rsidRPr="00C70CB4">
        <w:rPr>
          <w:color w:val="auto"/>
          <w:lang w:val="ka-GE"/>
        </w:rPr>
        <w:t>:</w:t>
      </w:r>
    </w:p>
    <w:p w14:paraId="376E9905" w14:textId="77777777" w:rsidR="00D93A0D" w:rsidRDefault="00D93A0D" w:rsidP="00D93A0D">
      <w:pPr>
        <w:ind w:firstLine="567"/>
        <w:jc w:val="both"/>
        <w:rPr>
          <w:rFonts w:ascii="Sylfaen" w:hAnsi="Sylfaen" w:cs="Sylfaen"/>
          <w:color w:val="auto"/>
          <w:lang w:val="ka-GE"/>
        </w:rPr>
      </w:pPr>
      <w:r w:rsidRPr="00C70CB4">
        <w:rPr>
          <w:rFonts w:ascii="Sylfaen" w:hAnsi="Sylfaen"/>
          <w:color w:val="auto"/>
          <w:lang w:val="ka-GE"/>
        </w:rPr>
        <w:t>ა</w:t>
      </w:r>
      <w:r w:rsidRPr="00C70CB4">
        <w:rPr>
          <w:color w:val="auto"/>
          <w:lang w:val="ka-GE"/>
        </w:rPr>
        <w:t xml:space="preserve">) </w:t>
      </w:r>
      <w:r w:rsidRPr="00D522EF">
        <w:rPr>
          <w:rFonts w:ascii="Sylfaen" w:hAnsi="Sylfaen" w:cs="Sylfaen"/>
          <w:color w:val="auto"/>
          <w:lang w:val="ka-GE"/>
        </w:rPr>
        <w:t>საქართველოს</w:t>
      </w:r>
      <w:r w:rsidRPr="00D522EF">
        <w:rPr>
          <w:color w:val="auto"/>
          <w:lang w:val="ka-GE"/>
        </w:rPr>
        <w:t xml:space="preserve"> </w:t>
      </w:r>
      <w:r w:rsidRPr="00D522EF">
        <w:rPr>
          <w:rFonts w:ascii="Sylfaen" w:hAnsi="Sylfaen" w:cs="Sylfaen"/>
          <w:color w:val="auto"/>
          <w:lang w:val="ka-GE"/>
        </w:rPr>
        <w:t>კომუნიკაციების</w:t>
      </w:r>
      <w:r w:rsidRPr="00D522EF">
        <w:rPr>
          <w:color w:val="auto"/>
          <w:lang w:val="ka-GE"/>
        </w:rPr>
        <w:t xml:space="preserve"> </w:t>
      </w:r>
      <w:r w:rsidRPr="00D522EF">
        <w:rPr>
          <w:rFonts w:ascii="Sylfaen" w:hAnsi="Sylfaen" w:cs="Sylfaen"/>
          <w:color w:val="auto"/>
          <w:lang w:val="ka-GE"/>
        </w:rPr>
        <w:t>ეროვნული</w:t>
      </w:r>
      <w:r w:rsidRPr="00D522EF">
        <w:rPr>
          <w:color w:val="auto"/>
          <w:lang w:val="ka-GE"/>
        </w:rPr>
        <w:t xml:space="preserve"> </w:t>
      </w:r>
      <w:r w:rsidRPr="00D522EF">
        <w:rPr>
          <w:rFonts w:ascii="Sylfaen" w:hAnsi="Sylfaen" w:cs="Sylfaen"/>
          <w:color w:val="auto"/>
          <w:lang w:val="ka-GE"/>
        </w:rPr>
        <w:t>კომისიის</w:t>
      </w:r>
      <w:r w:rsidRPr="00D522EF">
        <w:rPr>
          <w:color w:val="auto"/>
          <w:lang w:val="ka-GE"/>
        </w:rPr>
        <w:t xml:space="preserve"> </w:t>
      </w:r>
      <w:r w:rsidRPr="00D522EF">
        <w:rPr>
          <w:rFonts w:ascii="Sylfaen" w:hAnsi="Sylfaen" w:cs="Sylfaen"/>
          <w:color w:val="auto"/>
          <w:lang w:val="ka-GE"/>
        </w:rPr>
        <w:t>წევრ</w:t>
      </w:r>
      <w:r>
        <w:rPr>
          <w:rFonts w:ascii="Sylfaen" w:hAnsi="Sylfaen" w:cs="Sylfaen"/>
          <w:color w:val="auto"/>
          <w:lang w:val="ka-GE"/>
        </w:rPr>
        <w:t>ს -  6 წლით;</w:t>
      </w:r>
    </w:p>
    <w:p w14:paraId="28F12C8F" w14:textId="77777777" w:rsidR="00D93A0D" w:rsidRPr="00C70CB4" w:rsidRDefault="00D93A0D" w:rsidP="00D93A0D">
      <w:pPr>
        <w:ind w:firstLine="567"/>
        <w:jc w:val="both"/>
        <w:rPr>
          <w:color w:val="auto"/>
          <w:lang w:val="ka-GE"/>
        </w:rPr>
      </w:pPr>
      <w:r>
        <w:rPr>
          <w:rFonts w:ascii="Sylfaen" w:hAnsi="Sylfaen" w:cs="Sylfaen"/>
          <w:color w:val="auto"/>
          <w:lang w:val="ka-GE"/>
        </w:rPr>
        <w:t xml:space="preserve">ბ) </w:t>
      </w:r>
      <w:r w:rsidRPr="00C70CB4">
        <w:rPr>
          <w:rFonts w:ascii="Sylfaen" w:hAnsi="Sylfaen"/>
          <w:color w:val="auto"/>
          <w:lang w:val="ka-GE"/>
        </w:rPr>
        <w:t>საქართველოს</w:t>
      </w:r>
      <w:r w:rsidRPr="00C70CB4">
        <w:rPr>
          <w:color w:val="auto"/>
          <w:lang w:val="ka-GE"/>
        </w:rPr>
        <w:t xml:space="preserve"> </w:t>
      </w:r>
      <w:r w:rsidRPr="00C70CB4">
        <w:rPr>
          <w:rFonts w:ascii="Sylfaen" w:hAnsi="Sylfaen"/>
          <w:color w:val="auto"/>
          <w:lang w:val="ka-GE"/>
        </w:rPr>
        <w:t>ენერგეტიკისა</w:t>
      </w:r>
      <w:r w:rsidRPr="00C70CB4">
        <w:rPr>
          <w:color w:val="auto"/>
          <w:lang w:val="ka-GE"/>
        </w:rPr>
        <w:t xml:space="preserve"> </w:t>
      </w:r>
      <w:r w:rsidRPr="00C70CB4">
        <w:rPr>
          <w:rFonts w:ascii="Sylfaen" w:hAnsi="Sylfaen"/>
          <w:color w:val="auto"/>
          <w:lang w:val="ka-GE"/>
        </w:rPr>
        <w:t>და</w:t>
      </w:r>
      <w:r w:rsidRPr="00C70CB4">
        <w:rPr>
          <w:color w:val="auto"/>
          <w:lang w:val="ka-GE"/>
        </w:rPr>
        <w:t xml:space="preserve"> </w:t>
      </w:r>
      <w:r w:rsidRPr="00C70CB4">
        <w:rPr>
          <w:rFonts w:ascii="Sylfaen" w:hAnsi="Sylfaen"/>
          <w:color w:val="auto"/>
          <w:lang w:val="ka-GE"/>
        </w:rPr>
        <w:t>წყალმომარაგების</w:t>
      </w:r>
      <w:r w:rsidRPr="00C70CB4">
        <w:rPr>
          <w:color w:val="auto"/>
          <w:lang w:val="ka-GE"/>
        </w:rPr>
        <w:t xml:space="preserve"> </w:t>
      </w:r>
      <w:r w:rsidRPr="00C70CB4">
        <w:rPr>
          <w:rFonts w:ascii="Sylfaen" w:hAnsi="Sylfaen"/>
          <w:color w:val="auto"/>
          <w:lang w:val="ka-GE"/>
        </w:rPr>
        <w:t>მარეგულირებელი</w:t>
      </w:r>
      <w:r w:rsidRPr="00C70CB4">
        <w:rPr>
          <w:color w:val="auto"/>
          <w:lang w:val="ka-GE"/>
        </w:rPr>
        <w:t xml:space="preserve"> </w:t>
      </w:r>
      <w:r w:rsidRPr="00C70CB4">
        <w:rPr>
          <w:rFonts w:ascii="Sylfaen" w:hAnsi="Sylfaen"/>
          <w:color w:val="auto"/>
          <w:lang w:val="ka-GE"/>
        </w:rPr>
        <w:t>ეროვნული</w:t>
      </w:r>
      <w:r w:rsidRPr="00C70CB4">
        <w:rPr>
          <w:color w:val="auto"/>
          <w:lang w:val="ka-GE"/>
        </w:rPr>
        <w:t xml:space="preserve"> </w:t>
      </w:r>
      <w:r w:rsidRPr="00C70CB4">
        <w:rPr>
          <w:rFonts w:ascii="Sylfaen" w:hAnsi="Sylfaen"/>
          <w:color w:val="auto"/>
          <w:lang w:val="ka-GE"/>
        </w:rPr>
        <w:t>კომისიის</w:t>
      </w:r>
      <w:r w:rsidRPr="00C70CB4">
        <w:rPr>
          <w:color w:val="auto"/>
          <w:lang w:val="ka-GE"/>
        </w:rPr>
        <w:t xml:space="preserve"> </w:t>
      </w:r>
      <w:r w:rsidRPr="00C70CB4">
        <w:rPr>
          <w:rFonts w:ascii="Sylfaen" w:hAnsi="Sylfaen"/>
          <w:color w:val="auto"/>
          <w:lang w:val="ka-GE"/>
        </w:rPr>
        <w:t>წევრ</w:t>
      </w:r>
      <w:r>
        <w:rPr>
          <w:rFonts w:ascii="Sylfaen" w:hAnsi="Sylfaen"/>
          <w:color w:val="auto"/>
          <w:lang w:val="ka-GE"/>
        </w:rPr>
        <w:t>ს</w:t>
      </w:r>
      <w:r w:rsidRPr="00C70CB4">
        <w:rPr>
          <w:color w:val="auto"/>
          <w:lang w:val="ka-GE"/>
        </w:rPr>
        <w:t xml:space="preserve"> </w:t>
      </w:r>
      <w:r>
        <w:rPr>
          <w:rFonts w:ascii="Sylfaen" w:hAnsi="Sylfaen"/>
          <w:color w:val="auto"/>
          <w:lang w:val="ka-GE"/>
        </w:rPr>
        <w:t>-</w:t>
      </w:r>
      <w:r w:rsidRPr="00C70CB4">
        <w:rPr>
          <w:color w:val="auto"/>
          <w:lang w:val="ka-GE"/>
        </w:rPr>
        <w:t xml:space="preserve"> 6 </w:t>
      </w:r>
      <w:r w:rsidRPr="00C70CB4">
        <w:rPr>
          <w:rFonts w:ascii="Sylfaen" w:hAnsi="Sylfaen"/>
          <w:color w:val="auto"/>
          <w:lang w:val="ka-GE"/>
        </w:rPr>
        <w:t>წლით</w:t>
      </w:r>
      <w:r w:rsidRPr="00C70CB4">
        <w:rPr>
          <w:color w:val="auto"/>
          <w:lang w:val="ka-GE"/>
        </w:rPr>
        <w:t xml:space="preserve">. </w:t>
      </w:r>
      <w:r w:rsidRPr="00C70CB4">
        <w:rPr>
          <w:rFonts w:ascii="Sylfaen" w:hAnsi="Sylfaen"/>
          <w:color w:val="auto"/>
          <w:lang w:val="ka-GE"/>
        </w:rPr>
        <w:t>ამ</w:t>
      </w:r>
      <w:r w:rsidRPr="00C70CB4">
        <w:rPr>
          <w:color w:val="auto"/>
          <w:lang w:val="ka-GE"/>
        </w:rPr>
        <w:t xml:space="preserve"> </w:t>
      </w:r>
      <w:r w:rsidRPr="00C70CB4">
        <w:rPr>
          <w:rFonts w:ascii="Sylfaen" w:hAnsi="Sylfaen"/>
          <w:color w:val="auto"/>
          <w:lang w:val="ka-GE"/>
        </w:rPr>
        <w:t>კომისიის</w:t>
      </w:r>
      <w:r w:rsidRPr="00C70CB4">
        <w:rPr>
          <w:color w:val="auto"/>
          <w:lang w:val="ka-GE"/>
        </w:rPr>
        <w:t xml:space="preserve"> </w:t>
      </w:r>
      <w:r w:rsidRPr="00C70CB4">
        <w:rPr>
          <w:rFonts w:ascii="Sylfaen" w:hAnsi="Sylfaen"/>
          <w:color w:val="auto"/>
          <w:lang w:val="ka-GE"/>
        </w:rPr>
        <w:t>წევრი</w:t>
      </w:r>
      <w:r w:rsidRPr="00C70CB4">
        <w:rPr>
          <w:color w:val="auto"/>
          <w:lang w:val="ka-GE"/>
        </w:rPr>
        <w:t xml:space="preserve"> </w:t>
      </w:r>
      <w:r w:rsidRPr="00C70CB4">
        <w:rPr>
          <w:rFonts w:ascii="Sylfaen" w:hAnsi="Sylfaen"/>
          <w:color w:val="auto"/>
          <w:lang w:val="ka-GE"/>
        </w:rPr>
        <w:t>შეიძლება</w:t>
      </w:r>
      <w:r w:rsidRPr="00C70CB4">
        <w:rPr>
          <w:color w:val="auto"/>
          <w:lang w:val="ka-GE"/>
        </w:rPr>
        <w:t xml:space="preserve"> </w:t>
      </w:r>
      <w:r w:rsidRPr="00C70CB4">
        <w:rPr>
          <w:rFonts w:ascii="Sylfaen" w:hAnsi="Sylfaen"/>
          <w:color w:val="auto"/>
          <w:lang w:val="ka-GE"/>
        </w:rPr>
        <w:t>ხელახლა</w:t>
      </w:r>
      <w:r w:rsidRPr="00C70CB4">
        <w:rPr>
          <w:color w:val="auto"/>
          <w:lang w:val="ka-GE"/>
        </w:rPr>
        <w:t xml:space="preserve"> </w:t>
      </w:r>
      <w:r w:rsidRPr="00C70CB4">
        <w:rPr>
          <w:rFonts w:ascii="Sylfaen" w:hAnsi="Sylfaen"/>
          <w:color w:val="auto"/>
          <w:lang w:val="ka-GE"/>
        </w:rPr>
        <w:t>აირჩეს</w:t>
      </w:r>
      <w:r w:rsidRPr="00C70CB4">
        <w:rPr>
          <w:color w:val="auto"/>
          <w:lang w:val="ka-GE"/>
        </w:rPr>
        <w:t xml:space="preserve"> 6-</w:t>
      </w:r>
      <w:r w:rsidRPr="00C70CB4">
        <w:rPr>
          <w:rFonts w:ascii="Sylfaen" w:hAnsi="Sylfaen"/>
          <w:color w:val="auto"/>
          <w:lang w:val="ka-GE"/>
        </w:rPr>
        <w:t>წლიანი</w:t>
      </w:r>
      <w:r w:rsidRPr="00C70CB4">
        <w:rPr>
          <w:color w:val="auto"/>
          <w:lang w:val="ka-GE"/>
        </w:rPr>
        <w:t xml:space="preserve"> </w:t>
      </w:r>
      <w:r w:rsidRPr="00C70CB4">
        <w:rPr>
          <w:rFonts w:ascii="Sylfaen" w:hAnsi="Sylfaen"/>
          <w:color w:val="auto"/>
          <w:lang w:val="ka-GE"/>
        </w:rPr>
        <w:t>ვადით</w:t>
      </w:r>
      <w:r w:rsidRPr="00C70CB4">
        <w:rPr>
          <w:color w:val="auto"/>
          <w:lang w:val="ka-GE"/>
        </w:rPr>
        <w:t xml:space="preserve">. </w:t>
      </w:r>
      <w:r w:rsidRPr="00C70CB4">
        <w:rPr>
          <w:rFonts w:ascii="Sylfaen" w:hAnsi="Sylfaen"/>
          <w:color w:val="auto"/>
          <w:lang w:val="ka-GE"/>
        </w:rPr>
        <w:t>თუ</w:t>
      </w:r>
      <w:r w:rsidRPr="00C70CB4">
        <w:rPr>
          <w:color w:val="auto"/>
          <w:lang w:val="ka-GE"/>
        </w:rPr>
        <w:t xml:space="preserve"> </w:t>
      </w:r>
      <w:r w:rsidRPr="00C70CB4">
        <w:rPr>
          <w:rFonts w:ascii="Sylfaen" w:hAnsi="Sylfaen"/>
          <w:color w:val="auto"/>
          <w:lang w:val="ka-GE"/>
        </w:rPr>
        <w:t>კომისიის</w:t>
      </w:r>
      <w:r w:rsidRPr="00C70CB4">
        <w:rPr>
          <w:color w:val="auto"/>
          <w:lang w:val="ka-GE"/>
        </w:rPr>
        <w:t xml:space="preserve"> </w:t>
      </w:r>
      <w:r w:rsidRPr="00C70CB4">
        <w:rPr>
          <w:rFonts w:ascii="Sylfaen" w:hAnsi="Sylfaen"/>
          <w:color w:val="auto"/>
          <w:lang w:val="ka-GE"/>
        </w:rPr>
        <w:t>წევრის</w:t>
      </w:r>
      <w:r w:rsidRPr="00C70CB4">
        <w:rPr>
          <w:color w:val="auto"/>
          <w:lang w:val="ka-GE"/>
        </w:rPr>
        <w:t xml:space="preserve"> </w:t>
      </w:r>
      <w:r w:rsidRPr="00C70CB4">
        <w:rPr>
          <w:rFonts w:ascii="Sylfaen" w:hAnsi="Sylfaen"/>
          <w:color w:val="auto"/>
          <w:lang w:val="ka-GE"/>
        </w:rPr>
        <w:t>თანამდებობა</w:t>
      </w:r>
      <w:r w:rsidRPr="00C70CB4">
        <w:rPr>
          <w:color w:val="auto"/>
          <w:lang w:val="ka-GE"/>
        </w:rPr>
        <w:t xml:space="preserve"> </w:t>
      </w:r>
      <w:r w:rsidRPr="00C70CB4">
        <w:rPr>
          <w:rFonts w:ascii="Sylfaen" w:hAnsi="Sylfaen"/>
          <w:color w:val="auto"/>
          <w:lang w:val="ka-GE"/>
        </w:rPr>
        <w:t>ვადაზე</w:t>
      </w:r>
      <w:r w:rsidRPr="00C70CB4">
        <w:rPr>
          <w:color w:val="auto"/>
          <w:lang w:val="ka-GE"/>
        </w:rPr>
        <w:t xml:space="preserve"> </w:t>
      </w:r>
      <w:r w:rsidRPr="00C70CB4">
        <w:rPr>
          <w:rFonts w:ascii="Sylfaen" w:hAnsi="Sylfaen"/>
          <w:color w:val="auto"/>
          <w:lang w:val="ka-GE"/>
        </w:rPr>
        <w:t>ადრე</w:t>
      </w:r>
      <w:r w:rsidRPr="00C70CB4">
        <w:rPr>
          <w:color w:val="auto"/>
          <w:lang w:val="ka-GE"/>
        </w:rPr>
        <w:t xml:space="preserve"> </w:t>
      </w:r>
      <w:r w:rsidRPr="00C70CB4">
        <w:rPr>
          <w:rFonts w:ascii="Sylfaen" w:hAnsi="Sylfaen"/>
          <w:color w:val="auto"/>
          <w:lang w:val="ka-GE"/>
        </w:rPr>
        <w:t>თავისუფლდება</w:t>
      </w:r>
      <w:r w:rsidRPr="00C70CB4">
        <w:rPr>
          <w:color w:val="auto"/>
          <w:lang w:val="ka-GE"/>
        </w:rPr>
        <w:t xml:space="preserve">, </w:t>
      </w:r>
      <w:r w:rsidRPr="00C70CB4">
        <w:rPr>
          <w:rFonts w:ascii="Sylfaen" w:hAnsi="Sylfaen"/>
          <w:color w:val="auto"/>
          <w:lang w:val="ka-GE"/>
        </w:rPr>
        <w:t>პარლამენტი</w:t>
      </w:r>
      <w:r w:rsidRPr="00C70CB4">
        <w:rPr>
          <w:color w:val="auto"/>
          <w:lang w:val="ka-GE"/>
        </w:rPr>
        <w:t xml:space="preserve"> </w:t>
      </w:r>
      <w:r>
        <w:rPr>
          <w:rFonts w:ascii="Sylfaen" w:hAnsi="Sylfaen"/>
          <w:color w:val="auto"/>
          <w:lang w:val="ka-GE"/>
        </w:rPr>
        <w:t xml:space="preserve">ამ თანამდებობისთვის გათვალისწინებული წესით </w:t>
      </w:r>
      <w:r w:rsidRPr="00C70CB4">
        <w:rPr>
          <w:rFonts w:ascii="Sylfaen" w:hAnsi="Sylfaen"/>
          <w:color w:val="auto"/>
          <w:lang w:val="ka-GE"/>
        </w:rPr>
        <w:t>ირჩევს</w:t>
      </w:r>
      <w:r w:rsidRPr="00C70CB4">
        <w:rPr>
          <w:color w:val="auto"/>
          <w:lang w:val="ka-GE"/>
        </w:rPr>
        <w:t xml:space="preserve"> </w:t>
      </w:r>
      <w:r w:rsidRPr="00C70CB4">
        <w:rPr>
          <w:rFonts w:ascii="Sylfaen" w:hAnsi="Sylfaen"/>
          <w:color w:val="auto"/>
          <w:lang w:val="ka-GE"/>
        </w:rPr>
        <w:t>კომისიის</w:t>
      </w:r>
      <w:r w:rsidRPr="00C70CB4">
        <w:rPr>
          <w:color w:val="auto"/>
          <w:lang w:val="ka-GE"/>
        </w:rPr>
        <w:t xml:space="preserve"> </w:t>
      </w:r>
      <w:r w:rsidRPr="00C70CB4">
        <w:rPr>
          <w:rFonts w:ascii="Sylfaen" w:hAnsi="Sylfaen"/>
          <w:color w:val="auto"/>
          <w:lang w:val="ka-GE"/>
        </w:rPr>
        <w:t>ახალ</w:t>
      </w:r>
      <w:r w:rsidRPr="00C70CB4">
        <w:rPr>
          <w:color w:val="auto"/>
          <w:lang w:val="ka-GE"/>
        </w:rPr>
        <w:t xml:space="preserve"> </w:t>
      </w:r>
      <w:r w:rsidRPr="00C70CB4">
        <w:rPr>
          <w:rFonts w:ascii="Sylfaen" w:hAnsi="Sylfaen"/>
          <w:color w:val="auto"/>
          <w:lang w:val="ka-GE"/>
        </w:rPr>
        <w:t>წევრს</w:t>
      </w:r>
      <w:r w:rsidRPr="00C70CB4">
        <w:rPr>
          <w:color w:val="auto"/>
          <w:lang w:val="ka-GE"/>
        </w:rPr>
        <w:t xml:space="preserve"> </w:t>
      </w:r>
      <w:r w:rsidRPr="00C70CB4">
        <w:rPr>
          <w:rFonts w:ascii="Sylfaen" w:hAnsi="Sylfaen"/>
          <w:color w:val="auto"/>
          <w:lang w:val="ka-GE"/>
        </w:rPr>
        <w:t>დარჩენილი</w:t>
      </w:r>
      <w:r w:rsidRPr="00C70CB4">
        <w:rPr>
          <w:color w:val="auto"/>
          <w:lang w:val="ka-GE"/>
        </w:rPr>
        <w:t xml:space="preserve"> </w:t>
      </w:r>
      <w:r w:rsidRPr="00C70CB4">
        <w:rPr>
          <w:rFonts w:ascii="Sylfaen" w:hAnsi="Sylfaen"/>
          <w:color w:val="auto"/>
          <w:lang w:val="ka-GE"/>
        </w:rPr>
        <w:t>ვადით</w:t>
      </w:r>
      <w:r w:rsidRPr="00C70CB4">
        <w:rPr>
          <w:color w:val="auto"/>
          <w:lang w:val="ka-GE"/>
        </w:rPr>
        <w:t>;</w:t>
      </w:r>
    </w:p>
    <w:p w14:paraId="47473853" w14:textId="4B6DB1AA" w:rsidR="00D93A0D" w:rsidRPr="00C70CB4" w:rsidRDefault="004940FA" w:rsidP="00D93A0D">
      <w:pPr>
        <w:ind w:firstLine="567"/>
        <w:jc w:val="both"/>
        <w:rPr>
          <w:color w:val="auto"/>
          <w:lang w:val="ka-GE"/>
        </w:rPr>
      </w:pPr>
      <w:r>
        <w:rPr>
          <w:rFonts w:ascii="Sylfaen" w:hAnsi="Sylfaen"/>
          <w:color w:val="auto"/>
          <w:lang w:val="ka-GE"/>
        </w:rPr>
        <w:t>გ</w:t>
      </w:r>
      <w:r w:rsidRPr="00C70CB4">
        <w:rPr>
          <w:color w:val="auto"/>
          <w:lang w:val="ka-GE"/>
        </w:rPr>
        <w:t xml:space="preserve">) </w:t>
      </w:r>
      <w:r w:rsidR="00D93A0D" w:rsidRPr="00C70CB4">
        <w:rPr>
          <w:rFonts w:ascii="Sylfaen" w:hAnsi="Sylfaen"/>
          <w:color w:val="auto"/>
          <w:lang w:val="ka-GE"/>
        </w:rPr>
        <w:t>პერსონალურ</w:t>
      </w:r>
      <w:r w:rsidR="00D93A0D" w:rsidRPr="00C70CB4">
        <w:rPr>
          <w:color w:val="auto"/>
          <w:lang w:val="ka-GE"/>
        </w:rPr>
        <w:t xml:space="preserve"> </w:t>
      </w:r>
      <w:r w:rsidR="00D93A0D" w:rsidRPr="00C70CB4">
        <w:rPr>
          <w:rFonts w:ascii="Sylfaen" w:hAnsi="Sylfaen"/>
          <w:color w:val="auto"/>
          <w:lang w:val="ka-GE"/>
        </w:rPr>
        <w:t>მონაცემთა</w:t>
      </w:r>
      <w:r w:rsidR="00D93A0D" w:rsidRPr="00C70CB4">
        <w:rPr>
          <w:color w:val="auto"/>
          <w:lang w:val="ka-GE"/>
        </w:rPr>
        <w:t xml:space="preserve"> </w:t>
      </w:r>
      <w:r w:rsidR="00D93A0D" w:rsidRPr="00C70CB4">
        <w:rPr>
          <w:rFonts w:ascii="Sylfaen" w:hAnsi="Sylfaen"/>
          <w:color w:val="auto"/>
          <w:lang w:val="ka-GE"/>
        </w:rPr>
        <w:t>დაცვის</w:t>
      </w:r>
      <w:r w:rsidR="00D93A0D" w:rsidRPr="00C70CB4">
        <w:rPr>
          <w:color w:val="auto"/>
          <w:lang w:val="ka-GE"/>
        </w:rPr>
        <w:t xml:space="preserve"> </w:t>
      </w:r>
      <w:r w:rsidR="00D93A0D" w:rsidRPr="00C70CB4">
        <w:rPr>
          <w:rFonts w:ascii="Sylfaen" w:hAnsi="Sylfaen"/>
          <w:color w:val="auto"/>
          <w:lang w:val="ka-GE"/>
        </w:rPr>
        <w:t>ინსპექტორს</w:t>
      </w:r>
      <w:r w:rsidR="00D93A0D" w:rsidRPr="00C70CB4">
        <w:rPr>
          <w:color w:val="auto"/>
          <w:lang w:val="ka-GE"/>
        </w:rPr>
        <w:t xml:space="preserve"> </w:t>
      </w:r>
      <w:r w:rsidR="00D93A0D">
        <w:rPr>
          <w:rFonts w:ascii="Sylfaen" w:hAnsi="Sylfaen"/>
          <w:color w:val="auto"/>
          <w:lang w:val="ka-GE"/>
        </w:rPr>
        <w:t xml:space="preserve">- </w:t>
      </w:r>
      <w:r w:rsidR="00D93A0D" w:rsidRPr="00C70CB4">
        <w:rPr>
          <w:color w:val="auto"/>
          <w:lang w:val="ka-GE"/>
        </w:rPr>
        <w:t xml:space="preserve">3 </w:t>
      </w:r>
      <w:r w:rsidR="00D93A0D" w:rsidRPr="00C70CB4">
        <w:rPr>
          <w:rFonts w:ascii="Sylfaen" w:hAnsi="Sylfaen"/>
          <w:color w:val="auto"/>
          <w:lang w:val="ka-GE"/>
        </w:rPr>
        <w:t>წლით</w:t>
      </w:r>
      <w:r w:rsidR="00D93A0D" w:rsidRPr="00C70CB4">
        <w:rPr>
          <w:color w:val="auto"/>
          <w:lang w:val="ka-GE"/>
        </w:rPr>
        <w:t>;</w:t>
      </w:r>
    </w:p>
    <w:p w14:paraId="1248A1D8" w14:textId="6F455BB0" w:rsidR="00D93A0D" w:rsidRDefault="004940FA" w:rsidP="00D93A0D">
      <w:pPr>
        <w:ind w:firstLine="567"/>
        <w:jc w:val="both"/>
        <w:rPr>
          <w:rFonts w:ascii="Sylfaen" w:hAnsi="Sylfaen"/>
          <w:color w:val="auto"/>
          <w:lang w:val="ka-GE"/>
        </w:rPr>
      </w:pPr>
      <w:r>
        <w:rPr>
          <w:rFonts w:ascii="Sylfaen" w:hAnsi="Sylfaen"/>
          <w:color w:val="auto"/>
          <w:lang w:val="ka-GE"/>
        </w:rPr>
        <w:t>დ</w:t>
      </w:r>
      <w:r w:rsidRPr="00C70CB4">
        <w:rPr>
          <w:color w:val="auto"/>
          <w:lang w:val="ka-GE"/>
        </w:rPr>
        <w:t xml:space="preserve">) </w:t>
      </w:r>
      <w:r w:rsidR="00D93A0D" w:rsidRPr="00C70CB4">
        <w:rPr>
          <w:rFonts w:ascii="Sylfaen" w:hAnsi="Sylfaen"/>
          <w:color w:val="auto"/>
          <w:lang w:val="ka-GE"/>
        </w:rPr>
        <w:t>საქართველოს</w:t>
      </w:r>
      <w:r w:rsidR="00D93A0D" w:rsidRPr="00C70CB4">
        <w:rPr>
          <w:color w:val="auto"/>
          <w:lang w:val="ka-GE"/>
        </w:rPr>
        <w:t xml:space="preserve"> </w:t>
      </w:r>
      <w:r w:rsidR="00D93A0D" w:rsidRPr="00C70CB4">
        <w:rPr>
          <w:rFonts w:ascii="Sylfaen" w:hAnsi="Sylfaen"/>
          <w:color w:val="auto"/>
          <w:lang w:val="ka-GE"/>
        </w:rPr>
        <w:t>სახელმწიფო</w:t>
      </w:r>
      <w:r w:rsidR="00D93A0D" w:rsidRPr="00C70CB4">
        <w:rPr>
          <w:color w:val="auto"/>
          <w:lang w:val="ka-GE"/>
        </w:rPr>
        <w:t xml:space="preserve"> </w:t>
      </w:r>
      <w:r w:rsidR="00D93A0D" w:rsidRPr="00C70CB4">
        <w:rPr>
          <w:rFonts w:ascii="Sylfaen" w:hAnsi="Sylfaen"/>
          <w:color w:val="auto"/>
          <w:lang w:val="ka-GE"/>
        </w:rPr>
        <w:t>უსაფრთხოების</w:t>
      </w:r>
      <w:r w:rsidR="00D93A0D" w:rsidRPr="00C70CB4">
        <w:rPr>
          <w:color w:val="auto"/>
          <w:lang w:val="ka-GE"/>
        </w:rPr>
        <w:t xml:space="preserve"> </w:t>
      </w:r>
      <w:r w:rsidR="00D93A0D" w:rsidRPr="00C70CB4">
        <w:rPr>
          <w:rFonts w:ascii="Sylfaen" w:hAnsi="Sylfaen"/>
          <w:color w:val="auto"/>
          <w:lang w:val="ka-GE"/>
        </w:rPr>
        <w:t>სამსახურის</w:t>
      </w:r>
      <w:r w:rsidR="00D93A0D" w:rsidRPr="00C70CB4">
        <w:rPr>
          <w:color w:val="auto"/>
          <w:lang w:val="ka-GE"/>
        </w:rPr>
        <w:t xml:space="preserve"> </w:t>
      </w:r>
      <w:r w:rsidR="00D93A0D" w:rsidRPr="00C70CB4">
        <w:rPr>
          <w:rFonts w:ascii="Sylfaen" w:hAnsi="Sylfaen"/>
          <w:color w:val="auto"/>
          <w:lang w:val="ka-GE"/>
        </w:rPr>
        <w:t>უფროსს</w:t>
      </w:r>
      <w:r w:rsidR="00D93A0D" w:rsidRPr="00C70CB4">
        <w:rPr>
          <w:color w:val="auto"/>
          <w:lang w:val="ka-GE"/>
        </w:rPr>
        <w:t xml:space="preserve"> - 6 </w:t>
      </w:r>
      <w:r w:rsidR="00D93A0D" w:rsidRPr="00C70CB4">
        <w:rPr>
          <w:rFonts w:ascii="Sylfaen" w:hAnsi="Sylfaen"/>
          <w:color w:val="auto"/>
          <w:lang w:val="ka-GE"/>
        </w:rPr>
        <w:t>წლით</w:t>
      </w:r>
      <w:r w:rsidR="00D93A0D">
        <w:rPr>
          <w:rFonts w:ascii="Sylfaen" w:hAnsi="Sylfaen"/>
          <w:color w:val="auto"/>
          <w:lang w:val="ka-GE"/>
        </w:rPr>
        <w:t>;</w:t>
      </w:r>
    </w:p>
    <w:p w14:paraId="07759F35" w14:textId="52DB59EF" w:rsidR="00D93A0D" w:rsidRDefault="004940FA" w:rsidP="00D93A0D">
      <w:pPr>
        <w:ind w:firstLine="567"/>
        <w:jc w:val="both"/>
        <w:rPr>
          <w:rFonts w:ascii="Sylfaen" w:hAnsi="Sylfaen"/>
          <w:color w:val="auto"/>
          <w:lang w:val="ka-GE"/>
        </w:rPr>
      </w:pPr>
      <w:r>
        <w:rPr>
          <w:rFonts w:ascii="Sylfaen" w:hAnsi="Sylfaen"/>
          <w:color w:val="auto"/>
          <w:lang w:val="ka-GE"/>
        </w:rPr>
        <w:t xml:space="preserve">ე) </w:t>
      </w:r>
      <w:r w:rsidR="00D93A0D">
        <w:rPr>
          <w:rFonts w:ascii="Sylfaen" w:hAnsi="Sylfaen"/>
          <w:color w:val="auto"/>
          <w:lang w:val="ka-GE"/>
        </w:rPr>
        <w:t>ცესკოს წევრებს - 5 წლით.</w:t>
      </w:r>
    </w:p>
    <w:p w14:paraId="46696F86" w14:textId="77777777" w:rsidR="00D93A0D" w:rsidRDefault="00D93A0D" w:rsidP="00D93A0D">
      <w:pPr>
        <w:ind w:firstLine="567"/>
        <w:jc w:val="both"/>
        <w:rPr>
          <w:rFonts w:ascii="Sylfaen" w:hAnsi="Sylfaen"/>
          <w:lang w:val="ka-GE"/>
        </w:rPr>
      </w:pPr>
      <w:r>
        <w:rPr>
          <w:rFonts w:ascii="Sylfaen" w:hAnsi="Sylfaen"/>
          <w:color w:val="auto"/>
          <w:lang w:val="ka-GE"/>
        </w:rPr>
        <w:t xml:space="preserve">4.  </w:t>
      </w:r>
      <w:r>
        <w:rPr>
          <w:rFonts w:ascii="Sylfaen" w:hAnsi="Sylfaen"/>
          <w:lang w:val="ka-GE"/>
        </w:rPr>
        <w:t>პარლამენტი:</w:t>
      </w:r>
    </w:p>
    <w:p w14:paraId="55E83528" w14:textId="77777777" w:rsidR="00D93A0D" w:rsidRDefault="00D93A0D" w:rsidP="00D93A0D">
      <w:pPr>
        <w:ind w:firstLine="567"/>
        <w:jc w:val="both"/>
        <w:rPr>
          <w:rFonts w:ascii="Sylfaen" w:hAnsi="Sylfaen"/>
          <w:lang w:val="ka-GE"/>
        </w:rPr>
      </w:pPr>
      <w:r>
        <w:rPr>
          <w:rFonts w:ascii="Sylfaen" w:eastAsia="Arial Unicode MS" w:hAnsi="Sylfaen" w:cs="Arial Unicode MS"/>
          <w:lang w:val="ka-GE"/>
        </w:rPr>
        <w:t xml:space="preserve">ა) </w:t>
      </w:r>
      <w:r w:rsidRPr="008E577F">
        <w:rPr>
          <w:rFonts w:ascii="Sylfaen" w:eastAsia="Arial Unicode MS" w:hAnsi="Sylfaen" w:cs="Arial Unicode MS"/>
          <w:lang w:val="ka-GE"/>
        </w:rPr>
        <w:t>სრული შემადგენლობის სამი მეხუთედის უმრავლესობი</w:t>
      </w:r>
      <w:r>
        <w:rPr>
          <w:rFonts w:ascii="Sylfaen" w:eastAsia="Arial Unicode MS" w:hAnsi="Sylfaen" w:cs="Arial Unicode MS"/>
          <w:lang w:val="ka-GE"/>
        </w:rPr>
        <w:t xml:space="preserve">თ ირჩევს საქართველოს სახალხო დამცველს და </w:t>
      </w:r>
      <w:r w:rsidRPr="008E577F">
        <w:rPr>
          <w:rFonts w:ascii="Sylfaen" w:eastAsia="Arial Unicode MS" w:hAnsi="Sylfaen" w:cs="Arial Unicode MS"/>
          <w:lang w:val="ka-GE"/>
        </w:rPr>
        <w:t>საქართველოს საკონსტიტუციო სასამართლოს 3 წევრ</w:t>
      </w:r>
      <w:r>
        <w:rPr>
          <w:rFonts w:ascii="Sylfaen" w:eastAsia="Arial Unicode MS" w:hAnsi="Sylfaen" w:cs="Arial Unicode MS"/>
          <w:lang w:val="ka-GE"/>
        </w:rPr>
        <w:t xml:space="preserve">ს,  </w:t>
      </w:r>
    </w:p>
    <w:p w14:paraId="484C1254" w14:textId="7294DB7F" w:rsidR="00D93A0D" w:rsidRDefault="00D93A0D" w:rsidP="00D93A0D">
      <w:pPr>
        <w:ind w:firstLine="567"/>
        <w:jc w:val="both"/>
        <w:rPr>
          <w:rFonts w:ascii="Sylfaen" w:eastAsia="Arial Unicode MS" w:hAnsi="Sylfaen" w:cs="Arial Unicode MS"/>
          <w:lang w:val="ka-GE"/>
        </w:rPr>
      </w:pPr>
      <w:r>
        <w:rPr>
          <w:rFonts w:ascii="Sylfaen" w:eastAsia="Merriweather" w:hAnsi="Sylfaen" w:cs="Merriweather"/>
          <w:lang w:val="ka-GE"/>
        </w:rPr>
        <w:t xml:space="preserve">ბ) </w:t>
      </w:r>
      <w:r w:rsidRPr="00B80283">
        <w:rPr>
          <w:rFonts w:ascii="Sylfaen" w:eastAsia="Arial Unicode MS" w:hAnsi="Sylfaen" w:cs="Arial Unicode MS"/>
          <w:lang w:val="ka-GE"/>
        </w:rPr>
        <w:t>სრული შემადგენლობის უმრავლესობით</w:t>
      </w:r>
      <w:r>
        <w:rPr>
          <w:rFonts w:ascii="Sylfaen" w:eastAsia="Arial Unicode MS" w:hAnsi="Sylfaen" w:cs="Arial Unicode MS"/>
          <w:lang w:val="ka-GE"/>
        </w:rPr>
        <w:t xml:space="preserve"> </w:t>
      </w:r>
      <w:r w:rsidRPr="00B80283">
        <w:rPr>
          <w:rFonts w:ascii="Sylfaen" w:eastAsia="Arial Unicode MS" w:hAnsi="Sylfaen" w:cs="Arial Unicode MS"/>
          <w:lang w:val="ka-GE"/>
        </w:rPr>
        <w:t>ირჩევს</w:t>
      </w:r>
      <w:r>
        <w:rPr>
          <w:rFonts w:ascii="Sylfaen" w:eastAsia="Arial Unicode MS" w:hAnsi="Sylfaen" w:cs="Arial Unicode MS"/>
          <w:lang w:val="ka-GE"/>
        </w:rPr>
        <w:t xml:space="preserve"> </w:t>
      </w:r>
      <w:r w:rsidRPr="008E577F">
        <w:rPr>
          <w:rFonts w:ascii="Sylfaen" w:eastAsia="Arial Unicode MS" w:hAnsi="Sylfaen" w:cs="Arial Unicode MS"/>
          <w:lang w:val="ka-GE"/>
        </w:rPr>
        <w:t>უზენაესი სასამართლოს მოსამართლეებს</w:t>
      </w:r>
      <w:r>
        <w:rPr>
          <w:rFonts w:ascii="Sylfaen" w:eastAsia="Arial Unicode MS" w:hAnsi="Sylfaen" w:cs="Arial Unicode MS"/>
          <w:lang w:val="ka-GE"/>
        </w:rPr>
        <w:t xml:space="preserve">, </w:t>
      </w:r>
      <w:r w:rsidRPr="007B6872">
        <w:rPr>
          <w:rFonts w:ascii="Sylfaen" w:hAnsi="Sylfaen" w:cs="Sylfaen"/>
          <w:lang w:val="ka-GE"/>
        </w:rPr>
        <w:t>საქართველოს</w:t>
      </w:r>
      <w:r w:rsidRPr="007B6872">
        <w:rPr>
          <w:rFonts w:ascii="Sylfaen" w:hAnsi="Sylfaen"/>
          <w:lang w:val="ka-GE"/>
        </w:rPr>
        <w:t xml:space="preserve"> </w:t>
      </w:r>
      <w:r w:rsidRPr="007B6872">
        <w:rPr>
          <w:rFonts w:ascii="Sylfaen" w:hAnsi="Sylfaen" w:cs="Sylfaen"/>
          <w:lang w:val="ka-GE"/>
        </w:rPr>
        <w:t>ეროვნული</w:t>
      </w:r>
      <w:r w:rsidRPr="007B6872">
        <w:rPr>
          <w:rFonts w:ascii="Sylfaen" w:hAnsi="Sylfaen"/>
          <w:lang w:val="ka-GE"/>
        </w:rPr>
        <w:t xml:space="preserve"> </w:t>
      </w:r>
      <w:r w:rsidRPr="007B6872">
        <w:rPr>
          <w:rFonts w:ascii="Sylfaen" w:hAnsi="Sylfaen" w:cs="Sylfaen"/>
          <w:lang w:val="ka-GE"/>
        </w:rPr>
        <w:t>ბანკის</w:t>
      </w:r>
      <w:r w:rsidRPr="007B6872">
        <w:rPr>
          <w:rFonts w:ascii="Sylfaen" w:hAnsi="Sylfaen"/>
          <w:lang w:val="ka-GE"/>
        </w:rPr>
        <w:t xml:space="preserve"> </w:t>
      </w:r>
      <w:r w:rsidRPr="007B6872">
        <w:rPr>
          <w:rFonts w:ascii="Sylfaen" w:hAnsi="Sylfaen" w:cs="Sylfaen"/>
          <w:lang w:val="ka-GE"/>
        </w:rPr>
        <w:t>საბჭოს</w:t>
      </w:r>
      <w:r w:rsidRPr="007B6872">
        <w:rPr>
          <w:rFonts w:ascii="Sylfaen" w:hAnsi="Sylfaen"/>
          <w:lang w:val="ka-GE"/>
        </w:rPr>
        <w:t xml:space="preserve"> </w:t>
      </w:r>
      <w:r w:rsidRPr="007B6872">
        <w:rPr>
          <w:rFonts w:ascii="Sylfaen" w:hAnsi="Sylfaen" w:cs="Sylfaen"/>
          <w:lang w:val="ka-GE"/>
        </w:rPr>
        <w:t>წევრებ</w:t>
      </w:r>
      <w:r>
        <w:rPr>
          <w:rFonts w:ascii="Sylfaen" w:hAnsi="Sylfaen" w:cs="Sylfaen"/>
          <w:lang w:val="ka-GE"/>
        </w:rPr>
        <w:t xml:space="preserve">ს, </w:t>
      </w:r>
      <w:r w:rsidRPr="008E577F">
        <w:rPr>
          <w:rFonts w:ascii="Sylfaen" w:eastAsia="Arial Unicode MS" w:hAnsi="Sylfaen" w:cs="Arial Unicode MS"/>
          <w:lang w:val="ka-GE"/>
        </w:rPr>
        <w:t>გენერალურ აუდიტორს</w:t>
      </w:r>
      <w:r>
        <w:rPr>
          <w:rFonts w:ascii="Sylfaen" w:eastAsia="Arial Unicode MS" w:hAnsi="Sylfaen" w:cs="Arial Unicode MS"/>
          <w:lang w:val="ka-GE"/>
        </w:rPr>
        <w:t>,</w:t>
      </w:r>
      <w:r>
        <w:rPr>
          <w:rFonts w:ascii="Sylfaen" w:hAnsi="Sylfaen" w:cs="Sylfaen"/>
          <w:lang w:val="ka-GE"/>
        </w:rPr>
        <w:t xml:space="preserve"> </w:t>
      </w:r>
      <w:r w:rsidRPr="00B80283">
        <w:rPr>
          <w:rFonts w:ascii="Sylfaen" w:eastAsia="Arial Unicode MS" w:hAnsi="Sylfaen" w:cs="Arial Unicode MS"/>
          <w:lang w:val="ka-GE"/>
        </w:rPr>
        <w:t>საქართველოს სახელმწიფო უსაფრთხოების სამსახურის უფროსს</w:t>
      </w:r>
      <w:r>
        <w:rPr>
          <w:rFonts w:ascii="Sylfaen" w:eastAsia="Arial Unicode MS" w:hAnsi="Sylfaen" w:cs="Arial Unicode MS"/>
          <w:lang w:val="ka-GE"/>
        </w:rPr>
        <w:t>,</w:t>
      </w:r>
      <w:r w:rsidRPr="008E577F">
        <w:rPr>
          <w:rFonts w:ascii="Sylfaen" w:eastAsia="Arial Unicode MS" w:hAnsi="Sylfaen" w:cs="Arial Unicode MS"/>
          <w:lang w:val="ka-GE"/>
        </w:rPr>
        <w:t xml:space="preserve"> </w:t>
      </w:r>
      <w:r>
        <w:rPr>
          <w:rFonts w:ascii="Sylfaen" w:hAnsi="Sylfaen" w:cs="Sylfaen"/>
          <w:lang w:val="ka-GE"/>
        </w:rPr>
        <w:t xml:space="preserve"> </w:t>
      </w:r>
      <w:r w:rsidRPr="005E5425">
        <w:rPr>
          <w:rFonts w:ascii="Sylfaen" w:eastAsia="Arial Unicode MS" w:hAnsi="Sylfaen" w:cs="Arial Unicode MS"/>
          <w:color w:val="auto"/>
          <w:lang w:val="ka-GE"/>
        </w:rPr>
        <w:t xml:space="preserve">საქართველოს კომუნიკაციების ეროვნული კომისიის წევრებს და </w:t>
      </w:r>
      <w:r w:rsidRPr="008A1273">
        <w:rPr>
          <w:rFonts w:ascii="Sylfaen" w:eastAsia="Arial Unicode MS" w:hAnsi="Sylfaen" w:cs="Arial Unicode MS"/>
          <w:color w:val="auto"/>
          <w:lang w:val="ka-GE"/>
        </w:rPr>
        <w:t xml:space="preserve">საქართველოს ენერგეტიკისა და წყალმომარაგების მარეგულირებელი ეროვნული კომისიის </w:t>
      </w:r>
      <w:r>
        <w:rPr>
          <w:rFonts w:ascii="Sylfaen" w:eastAsia="Arial Unicode MS" w:hAnsi="Sylfaen" w:cs="Arial Unicode MS"/>
          <w:color w:val="auto"/>
          <w:lang w:val="ka-GE"/>
        </w:rPr>
        <w:t>წევრებს</w:t>
      </w:r>
      <w:r w:rsidR="00513279">
        <w:rPr>
          <w:rFonts w:ascii="Sylfaen" w:eastAsia="Arial Unicode MS" w:hAnsi="Sylfaen" w:cs="Arial Unicode MS"/>
          <w:color w:val="auto"/>
          <w:lang w:val="ka-GE"/>
        </w:rPr>
        <w:t>,</w:t>
      </w:r>
    </w:p>
    <w:p w14:paraId="2967EF58" w14:textId="53B59923" w:rsidR="00D93A0D" w:rsidRDefault="00D93A0D" w:rsidP="00D93A0D">
      <w:pPr>
        <w:ind w:firstLine="567"/>
        <w:jc w:val="both"/>
        <w:rPr>
          <w:rFonts w:ascii="Sylfaen" w:eastAsia="Arial Unicode MS" w:hAnsi="Sylfaen" w:cs="Arial Unicode MS"/>
          <w:lang w:val="ka-GE"/>
        </w:rPr>
      </w:pPr>
      <w:r>
        <w:rPr>
          <w:rFonts w:ascii="Sylfaen" w:eastAsia="Arial Unicode MS" w:hAnsi="Sylfaen" w:cs="Arial Unicode MS"/>
          <w:lang w:val="ka-GE"/>
        </w:rPr>
        <w:t xml:space="preserve">გ) </w:t>
      </w:r>
      <w:r w:rsidRPr="004D420F">
        <w:rPr>
          <w:rFonts w:ascii="Sylfaen" w:eastAsia="Arial Unicode MS" w:hAnsi="Sylfaen" w:cs="Arial Unicode MS"/>
          <w:lang w:val="ka-GE"/>
        </w:rPr>
        <w:t>ს</w:t>
      </w:r>
      <w:r>
        <w:rPr>
          <w:rFonts w:ascii="Sylfaen" w:eastAsia="Arial Unicode MS" w:hAnsi="Sylfaen" w:cs="Arial Unicode MS"/>
          <w:lang w:val="ka-GE"/>
        </w:rPr>
        <w:t>რული</w:t>
      </w:r>
      <w:r w:rsidRPr="004D420F">
        <w:rPr>
          <w:rFonts w:ascii="Sylfaen" w:eastAsia="Arial Unicode MS" w:hAnsi="Sylfaen" w:cs="Arial Unicode MS"/>
          <w:lang w:val="ka-GE"/>
        </w:rPr>
        <w:t xml:space="preserve"> შემადგენლობის </w:t>
      </w:r>
      <w:r>
        <w:rPr>
          <w:rFonts w:ascii="Sylfaen" w:eastAsia="Arial Unicode MS" w:hAnsi="Sylfaen" w:cs="Arial Unicode MS"/>
          <w:lang w:val="ka-GE"/>
        </w:rPr>
        <w:t xml:space="preserve">უმრავლესობით ირჩევს </w:t>
      </w:r>
      <w:r w:rsidRPr="004D420F">
        <w:rPr>
          <w:rFonts w:ascii="Sylfaen" w:eastAsia="Arial Unicode MS" w:hAnsi="Sylfaen" w:cs="Arial Unicode MS"/>
          <w:lang w:val="ka-GE"/>
        </w:rPr>
        <w:t>ცესკოს წევრ</w:t>
      </w:r>
      <w:r>
        <w:rPr>
          <w:rFonts w:ascii="Sylfaen" w:eastAsia="Arial Unicode MS" w:hAnsi="Sylfaen" w:cs="Arial Unicode MS"/>
          <w:lang w:val="ka-GE"/>
        </w:rPr>
        <w:t xml:space="preserve">ს. იმ შემთხვევაში </w:t>
      </w:r>
      <w:r w:rsidR="00513279">
        <w:rPr>
          <w:rFonts w:ascii="Sylfaen" w:eastAsia="Arial Unicode MS" w:hAnsi="Sylfaen" w:cs="Arial Unicode MS"/>
          <w:lang w:val="ka-GE"/>
        </w:rPr>
        <w:t xml:space="preserve">თუ </w:t>
      </w:r>
      <w:r>
        <w:rPr>
          <w:rFonts w:ascii="Sylfaen" w:eastAsia="Arial Unicode MS" w:hAnsi="Sylfaen" w:cs="Arial Unicode MS"/>
          <w:lang w:val="ka-GE"/>
        </w:rPr>
        <w:t>ამგვარ</w:t>
      </w:r>
      <w:r w:rsidRPr="004D420F">
        <w:rPr>
          <w:rFonts w:ascii="Sylfaen" w:eastAsia="Arial Unicode MS" w:hAnsi="Sylfaen" w:cs="Arial Unicode MS"/>
          <w:lang w:val="ka-GE"/>
        </w:rPr>
        <w:t xml:space="preserve"> </w:t>
      </w:r>
      <w:r>
        <w:rPr>
          <w:rFonts w:ascii="Sylfaen" w:eastAsia="Arial Unicode MS" w:hAnsi="Sylfaen" w:cs="Arial Unicode MS"/>
          <w:lang w:val="ka-GE"/>
        </w:rPr>
        <w:t>კანდიდატთა</w:t>
      </w:r>
      <w:r w:rsidRPr="004D420F">
        <w:rPr>
          <w:rFonts w:ascii="Sylfaen" w:eastAsia="Arial Unicode MS" w:hAnsi="Sylfaen" w:cs="Arial Unicode MS"/>
          <w:lang w:val="ka-GE"/>
        </w:rPr>
        <w:t xml:space="preserve"> რაოდენობა ასარჩევ რაოდენობაზე მეტი აღმოჩნდა, არჩეულად ჩაითვლება მათ შორის საუკეთესო შედეგის მქონე კანდიდატი. თუ კანდიდატების მიერ მიღებულ ხმათა თანაბრობის გამო გამარჯვებული ვერ გამოვლინდა, ამ კანდიდატებს დაუყოვნებლივ ეყრებათ კენჭი მათ შორის გამარჯვებულის გამოვლენამდე.</w:t>
      </w:r>
    </w:p>
    <w:p w14:paraId="1355B9BF" w14:textId="77777777" w:rsidR="00D93A0D" w:rsidRDefault="00D93A0D" w:rsidP="00E22897">
      <w:pPr>
        <w:ind w:firstLine="567"/>
        <w:jc w:val="both"/>
        <w:rPr>
          <w:rFonts w:ascii="Sylfaen" w:eastAsia="Arial Unicode MS" w:hAnsi="Sylfaen" w:cs="Arial Unicode MS"/>
          <w:lang w:val="ka-GE"/>
        </w:rPr>
      </w:pPr>
      <w:r>
        <w:rPr>
          <w:rFonts w:ascii="Sylfaen" w:hAnsi="Sylfaen"/>
          <w:lang w:val="ka-GE"/>
        </w:rPr>
        <w:t xml:space="preserve">დ) </w:t>
      </w:r>
      <w:r w:rsidRPr="00B80283">
        <w:rPr>
          <w:rFonts w:ascii="Sylfaen" w:eastAsia="Arial Unicode MS" w:hAnsi="Sylfaen" w:cs="Arial Unicode MS"/>
          <w:lang w:val="ka-GE"/>
        </w:rPr>
        <w:t xml:space="preserve">სრული შემადგენლობის ერთი </w:t>
      </w:r>
      <w:r>
        <w:rPr>
          <w:rFonts w:ascii="Sylfaen" w:eastAsia="Arial Unicode MS" w:hAnsi="Sylfaen" w:cs="Arial Unicode MS"/>
          <w:lang w:val="ka-GE"/>
        </w:rPr>
        <w:t xml:space="preserve">მესამედის და ამავდროულად სხვა კანდიდატებზე მეტი ხმით ირჩევს </w:t>
      </w:r>
      <w:r w:rsidRPr="00B80283">
        <w:rPr>
          <w:rFonts w:ascii="Sylfaen" w:eastAsia="Arial Unicode MS" w:hAnsi="Sylfaen" w:cs="Arial Unicode MS"/>
          <w:lang w:val="ka-GE"/>
        </w:rPr>
        <w:t>პერსონალურ მონაცემთა დაცვის ინსპექტორს</w:t>
      </w:r>
      <w:r>
        <w:rPr>
          <w:rFonts w:ascii="Sylfaen" w:eastAsia="Arial Unicode MS" w:hAnsi="Sylfaen" w:cs="Arial Unicode MS"/>
          <w:lang w:val="ka-GE"/>
        </w:rPr>
        <w:t>.</w:t>
      </w:r>
      <w:r w:rsidRPr="00B80283">
        <w:rPr>
          <w:rFonts w:ascii="Sylfaen" w:eastAsia="Arial Unicode MS" w:hAnsi="Sylfaen" w:cs="Arial Unicode MS"/>
          <w:lang w:val="ka-GE"/>
        </w:rPr>
        <w:t xml:space="preserve">  </w:t>
      </w:r>
    </w:p>
    <w:p w14:paraId="5AC37F65" w14:textId="77777777" w:rsidR="00D93A0D" w:rsidRDefault="00D93A0D" w:rsidP="00E2289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567"/>
        <w:jc w:val="both"/>
        <w:rPr>
          <w:rFonts w:ascii="Sylfaen" w:eastAsia="Arial Unicode MS" w:hAnsi="Sylfaen" w:cs="Arial Unicode MS"/>
          <w:lang w:val="ka-GE"/>
        </w:rPr>
      </w:pPr>
      <w:r>
        <w:rPr>
          <w:rFonts w:ascii="Sylfaen" w:eastAsia="Arial Unicode MS" w:hAnsi="Sylfaen" w:cs="Arial Unicode MS"/>
          <w:lang w:val="ka-GE"/>
        </w:rPr>
        <w:lastRenderedPageBreak/>
        <w:t xml:space="preserve">ე) </w:t>
      </w:r>
      <w:r w:rsidRPr="008E577F">
        <w:rPr>
          <w:rFonts w:ascii="Sylfaen" w:eastAsia="Arial Unicode MS" w:hAnsi="Sylfaen" w:cs="Arial Unicode MS"/>
          <w:lang w:val="ka-GE"/>
        </w:rPr>
        <w:t>პლენარულ სხდომაზე დამსწრე პარლამენტის წევრთა ხმების უმრავლესობ</w:t>
      </w:r>
      <w:r>
        <w:rPr>
          <w:rFonts w:ascii="Sylfaen" w:eastAsia="Arial Unicode MS" w:hAnsi="Sylfaen" w:cs="Arial Unicode MS"/>
          <w:lang w:val="ka-GE"/>
        </w:rPr>
        <w:t>ით</w:t>
      </w:r>
      <w:r w:rsidRPr="008E577F">
        <w:rPr>
          <w:rFonts w:ascii="Sylfaen" w:eastAsia="Arial Unicode MS" w:hAnsi="Sylfaen" w:cs="Arial Unicode MS"/>
          <w:lang w:val="ka-GE"/>
        </w:rPr>
        <w:t>, მაგრამ არანაკლებ პარლამენტის სრული შემადგენლობის ერთი მესამედი</w:t>
      </w:r>
      <w:r>
        <w:rPr>
          <w:rFonts w:ascii="Sylfaen" w:eastAsia="Arial Unicode MS" w:hAnsi="Sylfaen" w:cs="Arial Unicode MS"/>
          <w:lang w:val="ka-GE"/>
        </w:rPr>
        <w:t xml:space="preserve">თ </w:t>
      </w:r>
      <w:r w:rsidRPr="006A4347">
        <w:rPr>
          <w:rFonts w:ascii="Sylfaen" w:eastAsia="Arial Unicode MS" w:hAnsi="Sylfaen" w:cs="Arial Unicode MS"/>
          <w:lang w:val="ka-GE"/>
        </w:rPr>
        <w:t>თანხმობას აძლევს საქართველოს პრემიერ-მინისტრს საქსტატის საბჭოს წევრების დანიშვნაზე.</w:t>
      </w:r>
    </w:p>
    <w:p w14:paraId="18FB2993" w14:textId="77777777" w:rsidR="00D93A0D" w:rsidRDefault="00D93A0D" w:rsidP="00D93A0D">
      <w:pPr>
        <w:ind w:firstLine="567"/>
        <w:jc w:val="both"/>
        <w:rPr>
          <w:rFonts w:ascii="Sylfaen" w:eastAsia="Arial Unicode MS" w:hAnsi="Sylfaen" w:cs="Arial Unicode MS"/>
          <w:lang w:val="ka-GE"/>
        </w:rPr>
      </w:pPr>
      <w:r>
        <w:rPr>
          <w:rFonts w:ascii="Sylfaen" w:eastAsia="Merriweather" w:hAnsi="Sylfaen" w:cs="Merriweather"/>
          <w:lang w:val="ka-GE"/>
        </w:rPr>
        <w:t xml:space="preserve">5. თანამდებობის პირების არჩევისას კენჭისყრა ფარულია მხოლოდ </w:t>
      </w:r>
      <w:r w:rsidRPr="00B80283">
        <w:rPr>
          <w:rFonts w:ascii="Sylfaen" w:eastAsia="Arial Unicode MS" w:hAnsi="Sylfaen" w:cs="Arial Unicode MS"/>
          <w:lang w:val="ka-GE"/>
        </w:rPr>
        <w:t>საქართველოს სახელმწიფო უსაფრთხოების სამსახურის უფროს</w:t>
      </w:r>
      <w:r>
        <w:rPr>
          <w:rFonts w:ascii="Sylfaen" w:eastAsia="Arial Unicode MS" w:hAnsi="Sylfaen" w:cs="Arial Unicode MS"/>
          <w:lang w:val="ka-GE"/>
        </w:rPr>
        <w:t>ი</w:t>
      </w:r>
      <w:r w:rsidRPr="00B80283">
        <w:rPr>
          <w:rFonts w:ascii="Sylfaen" w:eastAsia="Arial Unicode MS" w:hAnsi="Sylfaen" w:cs="Arial Unicode MS"/>
          <w:lang w:val="ka-GE"/>
        </w:rPr>
        <w:t>ს</w:t>
      </w:r>
      <w:r>
        <w:rPr>
          <w:rFonts w:ascii="Sylfaen" w:eastAsia="Arial Unicode MS" w:hAnsi="Sylfaen" w:cs="Arial Unicode MS"/>
          <w:lang w:val="ka-GE"/>
        </w:rPr>
        <w:t xml:space="preserve"> და </w:t>
      </w:r>
      <w:r w:rsidRPr="008E577F">
        <w:rPr>
          <w:rFonts w:ascii="Sylfaen" w:eastAsia="Arial Unicode MS" w:hAnsi="Sylfaen" w:cs="Arial Unicode MS"/>
          <w:lang w:val="ka-GE"/>
        </w:rPr>
        <w:t>საქართველოს საკონსტიტუციო სასამართლოს 3 წევრ</w:t>
      </w:r>
      <w:r>
        <w:rPr>
          <w:rFonts w:ascii="Sylfaen" w:eastAsia="Arial Unicode MS" w:hAnsi="Sylfaen" w:cs="Arial Unicode MS"/>
          <w:lang w:val="ka-GE"/>
        </w:rPr>
        <w:t>ი</w:t>
      </w:r>
      <w:r w:rsidRPr="008E577F">
        <w:rPr>
          <w:rFonts w:ascii="Sylfaen" w:eastAsia="Arial Unicode MS" w:hAnsi="Sylfaen" w:cs="Arial Unicode MS"/>
          <w:lang w:val="ka-GE"/>
        </w:rPr>
        <w:t>ს</w:t>
      </w:r>
      <w:r>
        <w:rPr>
          <w:rFonts w:ascii="Sylfaen" w:eastAsia="Arial Unicode MS" w:hAnsi="Sylfaen" w:cs="Arial Unicode MS"/>
          <w:lang w:val="ka-GE"/>
        </w:rPr>
        <w:t xml:space="preserve"> არჩევისას, ასევე, </w:t>
      </w:r>
      <w:r w:rsidRPr="008E577F">
        <w:rPr>
          <w:rFonts w:ascii="Sylfaen" w:eastAsia="Arial Unicode MS" w:hAnsi="Sylfaen" w:cs="Arial Unicode MS"/>
          <w:lang w:val="ka-GE"/>
        </w:rPr>
        <w:t>საქართველოს პრემიერ-მინისტრ</w:t>
      </w:r>
      <w:r>
        <w:rPr>
          <w:rFonts w:ascii="Sylfaen" w:eastAsia="Arial Unicode MS" w:hAnsi="Sylfaen" w:cs="Arial Unicode MS"/>
          <w:lang w:val="ka-GE"/>
        </w:rPr>
        <w:t>ისთვის</w:t>
      </w:r>
      <w:r w:rsidRPr="008E577F">
        <w:rPr>
          <w:rFonts w:ascii="Sylfaen" w:eastAsia="Arial Unicode MS" w:hAnsi="Sylfaen" w:cs="Arial Unicode MS"/>
          <w:lang w:val="ka-GE"/>
        </w:rPr>
        <w:t xml:space="preserve"> საქსტატის საბჭოს წევრების დანიშვნაზე</w:t>
      </w:r>
      <w:r>
        <w:rPr>
          <w:rFonts w:ascii="Sylfaen" w:eastAsia="Arial Unicode MS" w:hAnsi="Sylfaen" w:cs="Arial Unicode MS"/>
          <w:lang w:val="ka-GE"/>
        </w:rPr>
        <w:t xml:space="preserve"> თანხმობის მიცემისას.</w:t>
      </w:r>
    </w:p>
    <w:p w14:paraId="7676A4BF" w14:textId="77777777" w:rsidR="00D93A0D" w:rsidRPr="008E577F"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Merriweather" w:hAnsi="Sylfaen" w:cs="Merriweather"/>
          <w:lang w:val="ka-GE"/>
        </w:rPr>
      </w:pPr>
      <w:r>
        <w:rPr>
          <w:rFonts w:ascii="Sylfaen" w:eastAsia="Merriweather" w:hAnsi="Sylfaen" w:cs="Merriweather"/>
          <w:lang w:val="ka-GE"/>
        </w:rPr>
        <w:t xml:space="preserve">6. თანამდებობის პირების არჩევისას დაცული უნდა იქნეს შემდეგი წესები: </w:t>
      </w:r>
    </w:p>
    <w:p w14:paraId="409B2401" w14:textId="2A85DD1F" w:rsidR="00D93A0D" w:rsidRDefault="00D93A0D" w:rsidP="00E2289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567"/>
        <w:jc w:val="both"/>
        <w:rPr>
          <w:rFonts w:ascii="Sylfaen" w:eastAsia="Arial Unicode MS" w:hAnsi="Sylfaen" w:cs="Arial Unicode MS"/>
          <w:lang w:val="ka-GE"/>
        </w:rPr>
      </w:pPr>
      <w:r>
        <w:rPr>
          <w:rFonts w:ascii="Sylfaen" w:eastAsia="Arial Unicode MS" w:hAnsi="Sylfaen" w:cs="Arial Unicode MS"/>
          <w:lang w:val="ka-GE"/>
        </w:rPr>
        <w:t xml:space="preserve">ა) </w:t>
      </w:r>
      <w:r w:rsidRPr="008E577F">
        <w:rPr>
          <w:rFonts w:ascii="Sylfaen" w:eastAsia="Arial Unicode MS" w:hAnsi="Sylfaen" w:cs="Arial Unicode MS"/>
          <w:lang w:val="ka-GE"/>
        </w:rPr>
        <w:t>გენერალური აუდიტორის</w:t>
      </w:r>
      <w:r>
        <w:rPr>
          <w:rFonts w:ascii="Sylfaen" w:eastAsia="Arial Unicode MS" w:hAnsi="Sylfaen" w:cs="Arial Unicode MS"/>
          <w:lang w:val="ka-GE"/>
        </w:rPr>
        <w:t xml:space="preserve">, </w:t>
      </w:r>
      <w:r w:rsidRPr="008E577F">
        <w:rPr>
          <w:rFonts w:ascii="Sylfaen" w:eastAsia="Arial Unicode MS" w:hAnsi="Sylfaen" w:cs="Arial Unicode MS"/>
          <w:lang w:val="ka-GE"/>
        </w:rPr>
        <w:t>საქართველოს სახელმწიფო უსაფრთხოების სამსახურის</w:t>
      </w:r>
      <w:r>
        <w:rPr>
          <w:rFonts w:ascii="Sylfaen" w:eastAsia="Arial Unicode MS" w:hAnsi="Sylfaen" w:cs="Arial Unicode MS"/>
          <w:lang w:val="ka-GE"/>
        </w:rPr>
        <w:t xml:space="preserve"> უფროსის, </w:t>
      </w:r>
      <w:r w:rsidRPr="008E577F">
        <w:rPr>
          <w:rFonts w:ascii="Sylfaen" w:eastAsia="Arial Unicode MS" w:hAnsi="Sylfaen" w:cs="Arial Unicode MS"/>
          <w:lang w:val="ka-GE"/>
        </w:rPr>
        <w:t>საქართველოს საკონსტიტუციო სასამართლოს წევრის</w:t>
      </w:r>
      <w:r>
        <w:rPr>
          <w:rFonts w:ascii="Sylfaen" w:eastAsia="Arial Unicode MS" w:hAnsi="Sylfaen" w:cs="Arial Unicode MS"/>
          <w:lang w:val="ka-GE"/>
        </w:rPr>
        <w:t>,</w:t>
      </w:r>
      <w:r w:rsidRPr="008E577F">
        <w:rPr>
          <w:rFonts w:ascii="Sylfaen" w:eastAsia="Arial Unicode MS" w:hAnsi="Sylfaen" w:cs="Arial Unicode MS"/>
          <w:lang w:val="ka-GE"/>
        </w:rPr>
        <w:t xml:space="preserve"> საქართველოს უზენაესი სასამართლოს მოსამართლის </w:t>
      </w:r>
      <w:r>
        <w:rPr>
          <w:rFonts w:ascii="Sylfaen" w:eastAsia="Arial Unicode MS" w:hAnsi="Sylfaen" w:cs="Arial Unicode MS"/>
          <w:lang w:val="ka-GE"/>
        </w:rPr>
        <w:t xml:space="preserve">და </w:t>
      </w:r>
      <w:r w:rsidRPr="00E02E66">
        <w:rPr>
          <w:rFonts w:ascii="Sylfaen" w:hAnsi="Sylfaen"/>
          <w:lang w:val="ka-GE"/>
        </w:rPr>
        <w:t>ცესკოს წევრ</w:t>
      </w:r>
      <w:r>
        <w:rPr>
          <w:rFonts w:ascii="Sylfaen" w:hAnsi="Sylfaen"/>
          <w:lang w:val="ka-GE"/>
        </w:rPr>
        <w:t>ის</w:t>
      </w:r>
      <w:r>
        <w:rPr>
          <w:rFonts w:ascii="Sylfaen" w:eastAsia="Arial Unicode MS" w:hAnsi="Sylfaen" w:cs="Arial Unicode MS"/>
          <w:lang w:val="ka-GE"/>
        </w:rPr>
        <w:t xml:space="preserve"> </w:t>
      </w:r>
      <w:r w:rsidRPr="008E577F">
        <w:rPr>
          <w:rFonts w:ascii="Sylfaen" w:eastAsia="Arial Unicode MS" w:hAnsi="Sylfaen" w:cs="Arial Unicode MS"/>
          <w:lang w:val="ka-GE"/>
        </w:rPr>
        <w:t xml:space="preserve">თანამდებობაზე ასარჩევად ერთი და იმავე კანდიდატურის წარდგენა  შეიძლება </w:t>
      </w:r>
      <w:r w:rsidR="00B842E9">
        <w:rPr>
          <w:rFonts w:ascii="Sylfaen" w:eastAsia="Arial Unicode MS" w:hAnsi="Sylfaen" w:cs="Arial Unicode MS"/>
          <w:lang w:val="ka-GE"/>
        </w:rPr>
        <w:t xml:space="preserve">მხოლოდ </w:t>
      </w:r>
      <w:r w:rsidRPr="008E577F">
        <w:rPr>
          <w:rFonts w:ascii="Sylfaen" w:eastAsia="Arial Unicode MS" w:hAnsi="Sylfaen" w:cs="Arial Unicode MS"/>
          <w:lang w:val="ka-GE"/>
        </w:rPr>
        <w:t>ორჯერ</w:t>
      </w:r>
      <w:r>
        <w:rPr>
          <w:rFonts w:ascii="Sylfaen" w:eastAsia="Arial Unicode MS" w:hAnsi="Sylfaen" w:cs="Arial Unicode MS"/>
          <w:lang w:val="ka-GE"/>
        </w:rPr>
        <w:t>,</w:t>
      </w:r>
      <w:r w:rsidRPr="008E577F">
        <w:rPr>
          <w:rFonts w:ascii="Sylfaen" w:eastAsia="Arial Unicode MS" w:hAnsi="Sylfaen" w:cs="Arial Unicode MS"/>
          <w:lang w:val="ka-GE"/>
        </w:rPr>
        <w:t xml:space="preserve"> </w:t>
      </w:r>
    </w:p>
    <w:p w14:paraId="1AC11481" w14:textId="77777777" w:rsidR="00D93A0D" w:rsidRDefault="00D93A0D" w:rsidP="00E22897">
      <w:pPr>
        <w:ind w:firstLine="567"/>
        <w:jc w:val="both"/>
        <w:rPr>
          <w:rFonts w:ascii="Sylfaen" w:hAnsi="Sylfaen"/>
          <w:lang w:val="ka-GE"/>
        </w:rPr>
      </w:pPr>
      <w:r>
        <w:rPr>
          <w:rFonts w:ascii="Sylfaen" w:eastAsia="Arial Unicode MS" w:hAnsi="Sylfaen" w:cs="Arial Unicode MS"/>
          <w:lang w:val="ka-GE"/>
        </w:rPr>
        <w:t xml:space="preserve">ბ) </w:t>
      </w:r>
      <w:r w:rsidRPr="00D43AFF">
        <w:rPr>
          <w:rFonts w:ascii="Sylfaen" w:hAnsi="Sylfaen"/>
          <w:lang w:val="ka-GE"/>
        </w:rPr>
        <w:t>არჩევნების ერთ ციკლში საქართველოს სახალხო დამცველის ერთი და იმავე კანდიდატურის წარდგენა შეიძლება ორჯერ</w:t>
      </w:r>
      <w:r>
        <w:rPr>
          <w:rFonts w:ascii="Sylfaen" w:hAnsi="Sylfaen"/>
          <w:lang w:val="ka-GE"/>
        </w:rPr>
        <w:t>,</w:t>
      </w:r>
    </w:p>
    <w:p w14:paraId="333D7544" w14:textId="403B2DD7" w:rsidR="00D93A0D" w:rsidRPr="008E577F" w:rsidRDefault="00E22897" w:rsidP="00E2289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567"/>
        <w:jc w:val="both"/>
        <w:rPr>
          <w:rFonts w:ascii="Sylfaen" w:eastAsia="Merriweather" w:hAnsi="Sylfaen" w:cs="Merriweather"/>
          <w:lang w:val="ka-GE"/>
        </w:rPr>
      </w:pPr>
      <w:r>
        <w:rPr>
          <w:rFonts w:ascii="Sylfaen" w:eastAsia="Arial Unicode MS" w:hAnsi="Sylfaen" w:cs="Arial Unicode MS"/>
          <w:lang w:val="ka-GE"/>
        </w:rPr>
        <w:t>გ</w:t>
      </w:r>
      <w:r w:rsidR="00D93A0D">
        <w:rPr>
          <w:rFonts w:ascii="Sylfaen" w:eastAsia="Arial Unicode MS" w:hAnsi="Sylfaen" w:cs="Arial Unicode MS"/>
          <w:lang w:val="ka-GE"/>
        </w:rPr>
        <w:t xml:space="preserve">) </w:t>
      </w:r>
      <w:r w:rsidR="00D93A0D" w:rsidRPr="008E577F">
        <w:rPr>
          <w:rFonts w:ascii="Sylfaen" w:eastAsia="Arial Unicode MS" w:hAnsi="Sylfaen" w:cs="Arial Unicode MS"/>
          <w:lang w:val="ka-GE"/>
        </w:rPr>
        <w:t>უზენაესი სასამართლოს თავმჯდომარედ ერთი და იმავე პირის ხელმეორედ არჩევა დაუშვებელია</w:t>
      </w:r>
      <w:r w:rsidR="00D93A0D">
        <w:rPr>
          <w:rFonts w:ascii="Sylfaen" w:eastAsia="Arial Unicode MS" w:hAnsi="Sylfaen" w:cs="Arial Unicode MS"/>
          <w:lang w:val="ka-GE"/>
        </w:rPr>
        <w:t>.</w:t>
      </w:r>
    </w:p>
    <w:p w14:paraId="57C88180" w14:textId="629EA21B" w:rsidR="00D93A0D" w:rsidRPr="009F66DD" w:rsidRDefault="00D93A0D" w:rsidP="00D93A0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567"/>
        <w:jc w:val="both"/>
        <w:rPr>
          <w:rFonts w:ascii="Sylfaen" w:eastAsia="Arial Unicode MS" w:hAnsi="Sylfaen" w:cs="Arial Unicode MS"/>
          <w:b/>
          <w:lang w:val="ka-GE"/>
        </w:rPr>
      </w:pPr>
      <w:r>
        <w:rPr>
          <w:rFonts w:ascii="Sylfaen" w:eastAsia="Arial Unicode MS" w:hAnsi="Sylfaen" w:cs="Arial Unicode MS"/>
          <w:lang w:val="ka-GE"/>
        </w:rPr>
        <w:t>7. პარლამენტი ამ მუხლით განსაზღვრულ თანამდებობის პირებს ირჩევს როგორც წესი 2 კვირის ვადაში, შესაბამისი კანდიდატურის წარმოდგენიდან. გამონაკლისია ცესკოს თავმჯდომარის არჩევის ვადა, რომელიც საქა</w:t>
      </w:r>
      <w:r w:rsidR="00A83D20">
        <w:rPr>
          <w:rFonts w:ascii="Sylfaen" w:eastAsia="Arial Unicode MS" w:hAnsi="Sylfaen" w:cs="Arial Unicode MS"/>
          <w:lang w:val="ka-GE"/>
        </w:rPr>
        <w:t>რ</w:t>
      </w:r>
      <w:r>
        <w:rPr>
          <w:rFonts w:ascii="Sylfaen" w:eastAsia="Arial Unicode MS" w:hAnsi="Sylfaen" w:cs="Arial Unicode MS"/>
          <w:lang w:val="ka-GE"/>
        </w:rPr>
        <w:t>თველოს ორგანული კანონი „საქა</w:t>
      </w:r>
      <w:r w:rsidR="00A83D20">
        <w:rPr>
          <w:rFonts w:ascii="Sylfaen" w:eastAsia="Arial Unicode MS" w:hAnsi="Sylfaen" w:cs="Arial Unicode MS"/>
          <w:lang w:val="ka-GE"/>
        </w:rPr>
        <w:t>რ</w:t>
      </w:r>
      <w:r>
        <w:rPr>
          <w:rFonts w:ascii="Sylfaen" w:eastAsia="Arial Unicode MS" w:hAnsi="Sylfaen" w:cs="Arial Unicode MS"/>
          <w:lang w:val="ka-GE"/>
        </w:rPr>
        <w:t>თველოს სა</w:t>
      </w:r>
      <w:r w:rsidR="00A83D20">
        <w:rPr>
          <w:rFonts w:ascii="Sylfaen" w:eastAsia="Arial Unicode MS" w:hAnsi="Sylfaen" w:cs="Arial Unicode MS"/>
          <w:lang w:val="ka-GE"/>
        </w:rPr>
        <w:t>ა</w:t>
      </w:r>
      <w:r>
        <w:rPr>
          <w:rFonts w:ascii="Sylfaen" w:eastAsia="Arial Unicode MS" w:hAnsi="Sylfaen" w:cs="Arial Unicode MS"/>
          <w:lang w:val="ka-GE"/>
        </w:rPr>
        <w:t>რჩევნო კოდექსით“ გათვალისწინებული წარდგინებიდან 7 დღის ვადაში უნდა აირჩეს.</w:t>
      </w:r>
    </w:p>
    <w:p w14:paraId="421CF67F" w14:textId="2A6943CB" w:rsidR="00D93A0D" w:rsidRPr="00BA1526" w:rsidRDefault="00D93A0D" w:rsidP="00D93A0D">
      <w:pPr>
        <w:pStyle w:val="Heading2"/>
        <w:ind w:left="0" w:firstLine="720"/>
        <w:rPr>
          <w:lang w:val="ka-GE"/>
        </w:rPr>
      </w:pPr>
      <w:bookmarkStart w:id="243" w:name="_Toc515563009"/>
      <w:r w:rsidRPr="00BA1526">
        <w:rPr>
          <w:lang w:val="ka-GE"/>
        </w:rPr>
        <w:t xml:space="preserve">მუხლი </w:t>
      </w:r>
      <w:r w:rsidR="00D7513C">
        <w:rPr>
          <w:lang w:val="ka-GE"/>
        </w:rPr>
        <w:t>19</w:t>
      </w:r>
      <w:r w:rsidR="00DD3094">
        <w:rPr>
          <w:lang w:val="ka-GE"/>
        </w:rPr>
        <w:t>9</w:t>
      </w:r>
      <w:r w:rsidRPr="007B6872">
        <w:rPr>
          <w:lang w:val="ka-GE"/>
        </w:rPr>
        <w:t xml:space="preserve">. </w:t>
      </w:r>
      <w:r w:rsidRPr="00BA1526">
        <w:rPr>
          <w:lang w:val="ka-GE"/>
        </w:rPr>
        <w:t xml:space="preserve">რეგლამენტის </w:t>
      </w:r>
      <w:r w:rsidR="002F7F56">
        <w:t>19</w:t>
      </w:r>
      <w:r w:rsidR="00DD3094">
        <w:rPr>
          <w:lang w:val="ka-GE"/>
        </w:rPr>
        <w:t>8</w:t>
      </w:r>
      <w:r w:rsidR="002F7F56">
        <w:t>-</w:t>
      </w:r>
      <w:r w:rsidR="002F7F56">
        <w:rPr>
          <w:lang w:val="ka-GE"/>
        </w:rPr>
        <w:t>ე</w:t>
      </w:r>
      <w:r w:rsidRPr="007B6872">
        <w:rPr>
          <w:lang w:val="ka-GE"/>
        </w:rPr>
        <w:t xml:space="preserve"> </w:t>
      </w:r>
      <w:r w:rsidRPr="00BA1526">
        <w:rPr>
          <w:lang w:val="ka-GE"/>
        </w:rPr>
        <w:t>მუხლით გათვალისწინებული თანამდებობის პირების არჩევის პროცედურა</w:t>
      </w:r>
      <w:bookmarkEnd w:id="243"/>
    </w:p>
    <w:p w14:paraId="6C294EA9" w14:textId="63EE726A" w:rsidR="00D93A0D" w:rsidRPr="00BA1526" w:rsidRDefault="00D93A0D" w:rsidP="00D93A0D">
      <w:pPr>
        <w:tabs>
          <w:tab w:val="left" w:pos="283"/>
          <w:tab w:val="left" w:pos="566"/>
          <w:tab w:val="left" w:pos="851"/>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hAnsi="Sylfaen"/>
          <w:lang w:val="ka-GE"/>
        </w:rPr>
      </w:pPr>
      <w:r w:rsidRPr="00BA1526">
        <w:rPr>
          <w:rFonts w:ascii="Sylfaen" w:hAnsi="Sylfaen" w:cs="Sylfaen"/>
          <w:lang w:val="ka-GE"/>
        </w:rPr>
        <w:t>1. პარლამენტის ბიურო განსაზღვრავს რეგლამენტის</w:t>
      </w:r>
      <w:r w:rsidRPr="00BA1526">
        <w:rPr>
          <w:rFonts w:ascii="Sylfaen" w:hAnsi="Sylfaen"/>
          <w:lang w:val="ka-GE"/>
        </w:rPr>
        <w:t xml:space="preserve"> </w:t>
      </w:r>
      <w:r w:rsidR="00CB4B6F">
        <w:rPr>
          <w:rFonts w:ascii="Sylfaen" w:hAnsi="Sylfaen"/>
          <w:lang w:val="ka-GE"/>
        </w:rPr>
        <w:t>19</w:t>
      </w:r>
      <w:r w:rsidR="00DD3094">
        <w:rPr>
          <w:rFonts w:ascii="Sylfaen" w:hAnsi="Sylfaen"/>
          <w:lang w:val="ka-GE"/>
        </w:rPr>
        <w:t>8</w:t>
      </w:r>
      <w:r w:rsidR="00CB4B6F">
        <w:rPr>
          <w:rFonts w:ascii="Sylfaen" w:hAnsi="Sylfaen"/>
          <w:lang w:val="ka-GE"/>
        </w:rPr>
        <w:t>-ე</w:t>
      </w:r>
      <w:r w:rsidRPr="00BA1526">
        <w:rPr>
          <w:rFonts w:ascii="Sylfaen" w:hAnsi="Sylfaen"/>
        </w:rPr>
        <w:t xml:space="preserve"> </w:t>
      </w:r>
      <w:r w:rsidRPr="00BA1526">
        <w:rPr>
          <w:rFonts w:ascii="Sylfaen" w:hAnsi="Sylfaen"/>
          <w:lang w:val="ka-GE"/>
        </w:rPr>
        <w:t xml:space="preserve">მუხლით გათვალისწინებული თანამდებობის პირების არჩევის/დანიშვნაზე თანხმობის მიცემის  საკითხის განმსაზღვრელ კომიტეტ(ებ)ს. </w:t>
      </w:r>
    </w:p>
    <w:p w14:paraId="07BB9226" w14:textId="77777777" w:rsidR="00D93A0D" w:rsidRPr="00BA1526" w:rsidRDefault="00D93A0D" w:rsidP="00D93A0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Arial Unicode MS" w:hAnsi="Sylfaen" w:cs="Arial Unicode MS"/>
          <w:lang w:val="ka-GE"/>
        </w:rPr>
      </w:pPr>
      <w:r w:rsidRPr="00BA1526">
        <w:rPr>
          <w:rFonts w:ascii="Sylfaen" w:eastAsia="Merriweather" w:hAnsi="Sylfaen" w:cs="Merriweather"/>
          <w:lang w:val="ka-GE"/>
        </w:rPr>
        <w:t xml:space="preserve">2. ამ მუხლით დადგენილი წესით განსაზღვრული კომიტეტი ადგენს </w:t>
      </w:r>
      <w:r w:rsidRPr="00BA1526">
        <w:rPr>
          <w:rFonts w:ascii="Sylfaen" w:eastAsia="Arial Unicode MS" w:hAnsi="Sylfaen" w:cs="Arial Unicode MS"/>
          <w:lang w:val="ka-GE"/>
        </w:rPr>
        <w:t>წარმოდგენილი კანდიდატების შესაბამისობას საქართველოს კონსტიტუციის ან/და სხვა კანონის მოთხოვნებთან. ამ მიზნით, თანამდებობის პირების შესაბამის კანდიდატებზე საჭირო ინფორმაციას, მათ შორის, მათ ბიოგრაფიულ ცნობებს, შრომითი გამოცდილებისა და პროფესიული ცოდნის შესახებ ინფორმაციას კომიტეტი მოიძიებს/გადაამოწმებს. თავის მხრივ, თავად კანდიდატები ან მათ წარმომადგენლობაზე უფლებამოსილი პირები ვალდებულნი არიან კომიტეტს მიაწოდონ მათ შესახებ არსებული ინფორმაცია, სრულყოფილად.</w:t>
      </w:r>
    </w:p>
    <w:p w14:paraId="41E26CE2" w14:textId="77777777" w:rsidR="00D93A0D" w:rsidRPr="00BA1526" w:rsidRDefault="00D93A0D" w:rsidP="00D93A0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Arial Unicode MS" w:hAnsi="Sylfaen" w:cs="Arial Unicode MS"/>
          <w:lang w:val="ka-GE"/>
        </w:rPr>
      </w:pPr>
      <w:r w:rsidRPr="00BA1526">
        <w:rPr>
          <w:rFonts w:ascii="Sylfaen" w:eastAsia="Arial Unicode MS" w:hAnsi="Sylfaen" w:cs="Arial Unicode MS"/>
          <w:lang w:val="ka-GE"/>
        </w:rPr>
        <w:t>3. საქართველოს კანონმდებლობასთან შესაბამისობის დადგენის შემდეგ პარლამენტის შესაბამისი კომიტეტი სხდომაზე უსმენს თითოეულ კანდიდატს.</w:t>
      </w:r>
    </w:p>
    <w:p w14:paraId="2677F2F8" w14:textId="4B65E15E" w:rsidR="00D93A0D" w:rsidRPr="00BA1526" w:rsidRDefault="00D93A0D" w:rsidP="00D93A0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Arial Unicode MS" w:hAnsi="Sylfaen" w:cs="Arial Unicode MS"/>
          <w:lang w:val="ka-GE"/>
        </w:rPr>
      </w:pPr>
      <w:r w:rsidRPr="00BA1526">
        <w:rPr>
          <w:rFonts w:ascii="Sylfaen" w:eastAsia="Arial Unicode MS" w:hAnsi="Sylfaen" w:cs="Arial Unicode MS"/>
          <w:lang w:val="ka-GE"/>
        </w:rPr>
        <w:lastRenderedPageBreak/>
        <w:t xml:space="preserve">4. კომიტეტის სხდომაზე კანდიდატების მოსმენების შემდეგ კომიტეტი შეიმუშავებს დასკვნას. დასკვნის შესახებ კომიტეტის გადაწყვეტილება მიიღება კომიტეტის სიითი შემადგენლობის უმრავლესობით. თუ პირი პარლამენტის მიერ აირჩევა ფარული კენჭისყრით, კომიტეტი დასკვნას იღებს ასევე ფარული კენჭისყრით. კომიტეტის დასკვნა უნდა შეიცავდეს კომიტეტის რეკომენდაციას რეგლამენტის </w:t>
      </w:r>
      <w:r w:rsidR="00CB4B6F">
        <w:rPr>
          <w:rFonts w:ascii="Sylfaen" w:eastAsia="Arial Unicode MS" w:hAnsi="Sylfaen" w:cs="Arial Unicode MS"/>
          <w:lang w:val="ka-GE"/>
        </w:rPr>
        <w:t>19</w:t>
      </w:r>
      <w:r w:rsidR="00DD3094">
        <w:rPr>
          <w:rFonts w:ascii="Sylfaen" w:eastAsia="Arial Unicode MS" w:hAnsi="Sylfaen" w:cs="Arial Unicode MS"/>
          <w:lang w:val="ka-GE"/>
        </w:rPr>
        <w:t>8</w:t>
      </w:r>
      <w:r w:rsidR="00CB4B6F">
        <w:rPr>
          <w:rFonts w:ascii="Sylfaen" w:eastAsia="Arial Unicode MS" w:hAnsi="Sylfaen" w:cs="Arial Unicode MS"/>
          <w:lang w:val="ka-GE"/>
        </w:rPr>
        <w:t>-ე</w:t>
      </w:r>
      <w:r w:rsidRPr="00BA1526">
        <w:rPr>
          <w:rFonts w:ascii="Sylfaen" w:eastAsia="Arial Unicode MS" w:hAnsi="Sylfaen" w:cs="Arial Unicode MS"/>
          <w:lang w:val="ka-GE"/>
        </w:rPr>
        <w:t xml:space="preserve"> მუხლით გათვალისწინებული თანამდებობის პირ(ებ)ის კანდიდატურის მიმართ. კომიტეტის დასკვნა, პარლამენტის პლენარული სხდომის დღის წესრიგში შეტანის მიზნით წარედგინება პარლამენტის ბიუროს, ასევე, ქვეყნდება პარლამენტის ვებგვერდზე. </w:t>
      </w:r>
    </w:p>
    <w:p w14:paraId="62B0D7E7" w14:textId="77777777" w:rsidR="00D93A0D" w:rsidRPr="00BA1526" w:rsidRDefault="00D93A0D" w:rsidP="00D93A0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Arial Unicode MS" w:hAnsi="Sylfaen" w:cs="Arial Unicode MS"/>
          <w:highlight w:val="green"/>
          <w:lang w:val="ka-GE"/>
        </w:rPr>
      </w:pPr>
      <w:r w:rsidRPr="00BA1526">
        <w:rPr>
          <w:rFonts w:ascii="Sylfaen" w:eastAsia="Arial Unicode MS" w:hAnsi="Sylfaen" w:cs="Arial Unicode MS"/>
          <w:lang w:val="ka-GE"/>
        </w:rPr>
        <w:t>5. სავალდებულოა კომიტეტის დასკვნა იმ თანამდებობის პირთა კანდიდატების თაობაზე, რომლებსაც ირჩევს და რომელთა დანიშვნაზეც თანხმობას იძლევა პარლამენტი.</w:t>
      </w:r>
    </w:p>
    <w:p w14:paraId="3557A185" w14:textId="3E1A05DD" w:rsidR="00D93A0D" w:rsidRPr="00BA1526" w:rsidRDefault="00D93A0D" w:rsidP="00D93A0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Merriweather" w:hAnsi="Sylfaen" w:cs="Merriweather"/>
          <w:lang w:val="ka-GE"/>
        </w:rPr>
      </w:pPr>
      <w:r w:rsidRPr="00BA1526">
        <w:rPr>
          <w:rFonts w:ascii="Sylfaen" w:eastAsia="Merriweather" w:hAnsi="Sylfaen" w:cs="Merriweather"/>
          <w:lang w:val="ka-GE"/>
        </w:rPr>
        <w:t xml:space="preserve">6. პლენარულ სხდომაზე პარლამენტი კანონპროექტის პირველი მოსმენით განხილვის წესის შესაბამისად იხილავს და უსმენს რეგლამენტის </w:t>
      </w:r>
      <w:r w:rsidR="00CB4B6F">
        <w:rPr>
          <w:rFonts w:ascii="Sylfaen" w:eastAsia="Merriweather" w:hAnsi="Sylfaen" w:cs="Merriweather"/>
          <w:lang w:val="ka-GE"/>
        </w:rPr>
        <w:t>19</w:t>
      </w:r>
      <w:r w:rsidR="00DD3094">
        <w:rPr>
          <w:rFonts w:ascii="Sylfaen" w:eastAsia="Merriweather" w:hAnsi="Sylfaen" w:cs="Merriweather"/>
          <w:lang w:val="ka-GE"/>
        </w:rPr>
        <w:t>8</w:t>
      </w:r>
      <w:r w:rsidR="00CB4B6F">
        <w:rPr>
          <w:rFonts w:ascii="Sylfaen" w:eastAsia="Merriweather" w:hAnsi="Sylfaen" w:cs="Merriweather"/>
          <w:lang w:val="ka-GE"/>
        </w:rPr>
        <w:t>-ე</w:t>
      </w:r>
      <w:r w:rsidRPr="00BA1526">
        <w:rPr>
          <w:rFonts w:ascii="Sylfaen" w:eastAsia="Merriweather" w:hAnsi="Sylfaen" w:cs="Merriweather"/>
          <w:lang w:val="ka-GE"/>
        </w:rPr>
        <w:t xml:space="preserve"> მუხლის მიხედვით დასახელებულ თითოეულ კანდიდატს.</w:t>
      </w:r>
    </w:p>
    <w:p w14:paraId="7DDC34AB" w14:textId="77777777" w:rsidR="00D93A0D" w:rsidRPr="00BA1526" w:rsidRDefault="00D93A0D" w:rsidP="00D93A0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Merriweather" w:hAnsi="Sylfaen" w:cs="Merriweather"/>
          <w:lang w:val="ka-GE"/>
        </w:rPr>
      </w:pPr>
      <w:r w:rsidRPr="00BA1526">
        <w:rPr>
          <w:rFonts w:ascii="Sylfaen" w:eastAsia="Merriweather" w:hAnsi="Sylfaen" w:cs="Merriweather"/>
          <w:lang w:val="ka-GE"/>
        </w:rPr>
        <w:t>7. კენჭისყრის წინ პლენარული სხდომის თავმჯდომარე პარლამენტს აცნობს კანდიდატთა სიას და მათ წერილობით თანხმობას</w:t>
      </w:r>
      <w:r>
        <w:rPr>
          <w:rFonts w:ascii="Sylfaen" w:eastAsia="Merriweather" w:hAnsi="Sylfaen" w:cs="Merriweather"/>
          <w:lang w:val="ka-GE"/>
        </w:rPr>
        <w:t xml:space="preserve">. </w:t>
      </w:r>
      <w:r w:rsidRPr="00BA1526">
        <w:rPr>
          <w:rFonts w:ascii="Sylfaen" w:eastAsia="Merriweather" w:hAnsi="Sylfaen" w:cs="Merriweather"/>
          <w:lang w:val="ka-GE"/>
        </w:rPr>
        <w:t>პლენარულ სხდომაზე განხილვის დასრულების შემდეგ</w:t>
      </w:r>
      <w:r>
        <w:rPr>
          <w:rFonts w:ascii="Sylfaen" w:eastAsia="Merriweather" w:hAnsi="Sylfaen" w:cs="Merriweather"/>
          <w:lang w:val="ka-GE"/>
        </w:rPr>
        <w:t xml:space="preserve"> ცესკოს წევრობის, საკონსტიტუციო სასამართლოს წევრობის, სახალხო დამცველის და პერსონალურ მონაცემთა დაცვის ინსპექტორის კანდიდატებიდან  </w:t>
      </w:r>
      <w:r w:rsidRPr="00BA1526">
        <w:rPr>
          <w:rFonts w:ascii="Sylfaen" w:eastAsia="Merriweather" w:hAnsi="Sylfaen" w:cs="Merriweather"/>
          <w:lang w:val="ka-GE"/>
        </w:rPr>
        <w:t xml:space="preserve">თითოეულ კანდიდატს ცალ-ცალკე ეყრება კენჭი. </w:t>
      </w:r>
    </w:p>
    <w:p w14:paraId="03DD7DA9" w14:textId="77777777" w:rsidR="00D93A0D" w:rsidRPr="00BA1526" w:rsidRDefault="00D93A0D" w:rsidP="00D93A0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Merriweather" w:hAnsi="Sylfaen" w:cs="Merriweather"/>
          <w:lang w:val="ka-GE"/>
        </w:rPr>
      </w:pPr>
      <w:r w:rsidRPr="00BA1526">
        <w:rPr>
          <w:rFonts w:ascii="Sylfaen" w:eastAsia="Merriweather" w:hAnsi="Sylfaen" w:cs="Merriweather"/>
          <w:lang w:val="ka-GE"/>
        </w:rPr>
        <w:t>8. ცესკოს წევრობის კანდიდატების არჩევის დროს კენჭისყრის შედეგად თუ არ შეივსო ყველა ვაკანსია, დარჩენილ კანდიდატებს კენჭი ხელახლა ეყრებათ. თუ ვაკანსია ისევ არ შეივსო, იმართება კიდევ ერთი კენჭისყრა. თუ ვაკანსია ისევ შეუვსებელი დარჩა, საქართველოს პრეზიდენტი საქართველოს პარლამენტს 3 დღის ვადაში, კონკურსში მონაწილე სხვა კანდიდატებისგან თითოეულ დარჩენილ ვაკანსიაზე წარუდგენს 2 კანდიდატურას. თუ ვაკანსია კვლავ შეუვსებელი დარჩა, არა უგვიანეს 3 დღისა დარჩენილ ვაკანსიაზე ცხადდება კონკურსი და კანდიდატურების წარდგენის პროცედურა თავიდან იწყება.</w:t>
      </w:r>
    </w:p>
    <w:p w14:paraId="632A617B" w14:textId="77777777" w:rsidR="00D93A0D" w:rsidRPr="00BA1526" w:rsidRDefault="00D93A0D" w:rsidP="00D93A0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Arial Unicode MS" w:hAnsi="Sylfaen"/>
          <w:lang w:val="ka-GE"/>
        </w:rPr>
      </w:pPr>
      <w:r w:rsidRPr="00BA1526">
        <w:rPr>
          <w:rFonts w:ascii="Sylfaen" w:eastAsia="Merriweather" w:hAnsi="Sylfaen" w:cs="Merriweather"/>
          <w:lang w:val="ka-GE"/>
        </w:rPr>
        <w:t xml:space="preserve">9. </w:t>
      </w:r>
      <w:r w:rsidRPr="00BA1526">
        <w:rPr>
          <w:rFonts w:ascii="Sylfaen" w:eastAsia="Arial Unicode MS" w:hAnsi="Sylfaen" w:cs="Sylfaen"/>
          <w:lang w:val="ka-GE"/>
        </w:rPr>
        <w:t>ცესკოში</w:t>
      </w:r>
      <w:r w:rsidRPr="00BA1526">
        <w:rPr>
          <w:rFonts w:ascii="Sylfaen" w:eastAsia="Arial Unicode MS" w:hAnsi="Sylfaen"/>
          <w:lang w:val="ka-GE"/>
        </w:rPr>
        <w:t xml:space="preserve"> </w:t>
      </w:r>
      <w:r w:rsidRPr="00BA1526">
        <w:rPr>
          <w:rFonts w:ascii="Sylfaen" w:eastAsia="Arial Unicode MS" w:hAnsi="Sylfaen" w:cs="Sylfaen"/>
          <w:lang w:val="ka-GE"/>
        </w:rPr>
        <w:t>საქართველოს</w:t>
      </w:r>
      <w:r w:rsidRPr="00BA1526">
        <w:rPr>
          <w:rFonts w:ascii="Sylfaen" w:eastAsia="Arial Unicode MS" w:hAnsi="Sylfaen"/>
          <w:lang w:val="ka-GE"/>
        </w:rPr>
        <w:t xml:space="preserve"> </w:t>
      </w:r>
      <w:r w:rsidRPr="00BA1526">
        <w:rPr>
          <w:rFonts w:ascii="Sylfaen" w:eastAsia="Arial Unicode MS" w:hAnsi="Sylfaen" w:cs="Sylfaen"/>
          <w:lang w:val="ka-GE"/>
        </w:rPr>
        <w:t>პარლამენტის</w:t>
      </w:r>
      <w:r w:rsidRPr="00BA1526">
        <w:rPr>
          <w:rFonts w:ascii="Sylfaen" w:eastAsia="Arial Unicode MS" w:hAnsi="Sylfaen"/>
          <w:lang w:val="ka-GE"/>
        </w:rPr>
        <w:t xml:space="preserve"> </w:t>
      </w:r>
      <w:r w:rsidRPr="00BA1526">
        <w:rPr>
          <w:rFonts w:ascii="Sylfaen" w:eastAsia="Arial Unicode MS" w:hAnsi="Sylfaen" w:cs="Sylfaen"/>
          <w:lang w:val="ka-GE"/>
        </w:rPr>
        <w:t>მიერ</w:t>
      </w:r>
      <w:r w:rsidRPr="00BA1526">
        <w:rPr>
          <w:rFonts w:ascii="Sylfaen" w:eastAsia="Arial Unicode MS" w:hAnsi="Sylfaen"/>
          <w:lang w:val="ka-GE"/>
        </w:rPr>
        <w:t xml:space="preserve"> </w:t>
      </w:r>
      <w:r w:rsidRPr="00BA1526">
        <w:rPr>
          <w:rFonts w:ascii="Sylfaen" w:eastAsia="Arial Unicode MS" w:hAnsi="Sylfaen" w:cs="Sylfaen"/>
          <w:lang w:val="ka-GE"/>
        </w:rPr>
        <w:t>არჩეული</w:t>
      </w:r>
      <w:r w:rsidRPr="00BA1526">
        <w:rPr>
          <w:rFonts w:ascii="Sylfaen" w:eastAsia="Arial Unicode MS" w:hAnsi="Sylfaen"/>
          <w:lang w:val="ka-GE"/>
        </w:rPr>
        <w:t xml:space="preserve"> </w:t>
      </w:r>
      <w:r w:rsidRPr="00BA1526">
        <w:rPr>
          <w:rFonts w:ascii="Sylfaen" w:eastAsia="Arial Unicode MS" w:hAnsi="Sylfaen" w:cs="Sylfaen"/>
          <w:lang w:val="ka-GE"/>
        </w:rPr>
        <w:t>წევრის</w:t>
      </w:r>
      <w:r w:rsidRPr="00BA1526">
        <w:rPr>
          <w:rFonts w:ascii="Sylfaen" w:eastAsia="Arial Unicode MS" w:hAnsi="Sylfaen"/>
          <w:lang w:val="ka-GE"/>
        </w:rPr>
        <w:t xml:space="preserve"> </w:t>
      </w:r>
      <w:r w:rsidRPr="00BA1526">
        <w:rPr>
          <w:rFonts w:ascii="Sylfaen" w:eastAsia="Arial Unicode MS" w:hAnsi="Sylfaen" w:cs="Sylfaen"/>
          <w:lang w:val="ka-GE"/>
        </w:rPr>
        <w:t>უფლებამოსილების</w:t>
      </w:r>
      <w:r w:rsidRPr="00BA1526">
        <w:rPr>
          <w:rFonts w:ascii="Sylfaen" w:eastAsia="Arial Unicode MS" w:hAnsi="Sylfaen"/>
          <w:lang w:val="ka-GE"/>
        </w:rPr>
        <w:t xml:space="preserve"> </w:t>
      </w:r>
      <w:r w:rsidRPr="00BA1526">
        <w:rPr>
          <w:rFonts w:ascii="Sylfaen" w:eastAsia="Arial Unicode MS" w:hAnsi="Sylfaen" w:cs="Sylfaen"/>
          <w:lang w:val="ka-GE"/>
        </w:rPr>
        <w:t>ვადამდე</w:t>
      </w:r>
      <w:r w:rsidRPr="00BA1526">
        <w:rPr>
          <w:rFonts w:ascii="Sylfaen" w:eastAsia="Arial Unicode MS" w:hAnsi="Sylfaen"/>
          <w:lang w:val="ka-GE"/>
        </w:rPr>
        <w:t xml:space="preserve"> </w:t>
      </w:r>
      <w:r w:rsidRPr="00BA1526">
        <w:rPr>
          <w:rFonts w:ascii="Sylfaen" w:eastAsia="Arial Unicode MS" w:hAnsi="Sylfaen" w:cs="Sylfaen"/>
          <w:lang w:val="ka-GE"/>
        </w:rPr>
        <w:t>შეწყვეტის</w:t>
      </w:r>
      <w:r w:rsidRPr="00BA1526">
        <w:rPr>
          <w:rFonts w:ascii="Sylfaen" w:eastAsia="Arial Unicode MS" w:hAnsi="Sylfaen"/>
          <w:lang w:val="ka-GE"/>
        </w:rPr>
        <w:t xml:space="preserve"> </w:t>
      </w:r>
      <w:r w:rsidRPr="00BA1526">
        <w:rPr>
          <w:rFonts w:ascii="Sylfaen" w:eastAsia="Arial Unicode MS" w:hAnsi="Sylfaen" w:cs="Sylfaen"/>
          <w:lang w:val="ka-GE"/>
        </w:rPr>
        <w:t>შემთხვევაში</w:t>
      </w:r>
      <w:r w:rsidRPr="00BA1526">
        <w:rPr>
          <w:rFonts w:ascii="Sylfaen" w:eastAsia="Arial Unicode MS" w:hAnsi="Sylfaen"/>
          <w:lang w:val="ka-GE"/>
        </w:rPr>
        <w:t xml:space="preserve"> </w:t>
      </w:r>
      <w:r w:rsidRPr="00BA1526">
        <w:rPr>
          <w:rFonts w:ascii="Sylfaen" w:eastAsia="Arial Unicode MS" w:hAnsi="Sylfaen" w:cs="Sylfaen"/>
          <w:lang w:val="ka-GE"/>
        </w:rPr>
        <w:t>მისი</w:t>
      </w:r>
      <w:r w:rsidRPr="00BA1526">
        <w:rPr>
          <w:rFonts w:ascii="Sylfaen" w:eastAsia="Arial Unicode MS" w:hAnsi="Sylfaen"/>
          <w:lang w:val="ka-GE"/>
        </w:rPr>
        <w:t xml:space="preserve"> </w:t>
      </w:r>
      <w:r w:rsidRPr="00BA1526">
        <w:rPr>
          <w:rFonts w:ascii="Sylfaen" w:eastAsia="Arial Unicode MS" w:hAnsi="Sylfaen" w:cs="Sylfaen"/>
          <w:lang w:val="ka-GE"/>
        </w:rPr>
        <w:t>ადგილმონაცვლის</w:t>
      </w:r>
      <w:r w:rsidRPr="00BA1526">
        <w:rPr>
          <w:rFonts w:ascii="Sylfaen" w:eastAsia="Arial Unicode MS" w:hAnsi="Sylfaen"/>
          <w:lang w:val="ka-GE"/>
        </w:rPr>
        <w:t xml:space="preserve"> </w:t>
      </w:r>
      <w:r w:rsidRPr="00BA1526">
        <w:rPr>
          <w:rFonts w:ascii="Sylfaen" w:eastAsia="Arial Unicode MS" w:hAnsi="Sylfaen" w:cs="Sylfaen"/>
          <w:lang w:val="ka-GE"/>
        </w:rPr>
        <w:t>ასარჩევად</w:t>
      </w:r>
      <w:r w:rsidRPr="00BA1526">
        <w:rPr>
          <w:rFonts w:ascii="Sylfaen" w:eastAsia="Arial Unicode MS" w:hAnsi="Sylfaen"/>
          <w:lang w:val="ka-GE"/>
        </w:rPr>
        <w:t xml:space="preserve"> </w:t>
      </w:r>
      <w:r w:rsidRPr="00BA1526">
        <w:rPr>
          <w:rFonts w:ascii="Sylfaen" w:eastAsia="Arial Unicode MS" w:hAnsi="Sylfaen" w:cs="Sylfaen"/>
          <w:lang w:val="ka-GE"/>
        </w:rPr>
        <w:t>საქართველოს</w:t>
      </w:r>
      <w:r w:rsidRPr="00BA1526">
        <w:rPr>
          <w:rFonts w:ascii="Sylfaen" w:eastAsia="Arial Unicode MS" w:hAnsi="Sylfaen"/>
          <w:lang w:val="ka-GE"/>
        </w:rPr>
        <w:t xml:space="preserve"> </w:t>
      </w:r>
      <w:r w:rsidRPr="00BA1526">
        <w:rPr>
          <w:rFonts w:ascii="Sylfaen" w:eastAsia="Arial Unicode MS" w:hAnsi="Sylfaen" w:cs="Sylfaen"/>
          <w:lang w:val="ka-GE"/>
        </w:rPr>
        <w:t>პრეზიდენტი</w:t>
      </w:r>
      <w:r w:rsidRPr="00BA1526">
        <w:rPr>
          <w:rFonts w:ascii="Sylfaen" w:eastAsia="Arial Unicode MS" w:hAnsi="Sylfaen"/>
          <w:lang w:val="ka-GE"/>
        </w:rPr>
        <w:t xml:space="preserve"> </w:t>
      </w:r>
      <w:r w:rsidRPr="00BA1526">
        <w:rPr>
          <w:rFonts w:ascii="Sylfaen" w:eastAsia="Arial Unicode MS" w:hAnsi="Sylfaen" w:cs="Sylfaen"/>
          <w:lang w:val="ka-GE"/>
        </w:rPr>
        <w:t>საქართველოს</w:t>
      </w:r>
      <w:r w:rsidRPr="00BA1526">
        <w:rPr>
          <w:rFonts w:ascii="Sylfaen" w:eastAsia="Arial Unicode MS" w:hAnsi="Sylfaen"/>
          <w:lang w:val="ka-GE"/>
        </w:rPr>
        <w:t xml:space="preserve"> </w:t>
      </w:r>
      <w:r w:rsidRPr="00BA1526">
        <w:rPr>
          <w:rFonts w:ascii="Sylfaen" w:eastAsia="Arial Unicode MS" w:hAnsi="Sylfaen" w:cs="Sylfaen"/>
          <w:lang w:val="ka-GE"/>
        </w:rPr>
        <w:t>პარლამენტს</w:t>
      </w:r>
      <w:r w:rsidRPr="00BA1526">
        <w:rPr>
          <w:rFonts w:ascii="Sylfaen" w:eastAsia="Arial Unicode MS" w:hAnsi="Sylfaen"/>
          <w:lang w:val="ka-GE"/>
        </w:rPr>
        <w:t xml:space="preserve"> </w:t>
      </w:r>
      <w:r w:rsidRPr="00BA1526">
        <w:rPr>
          <w:rFonts w:ascii="Sylfaen" w:eastAsia="Arial Unicode MS" w:hAnsi="Sylfaen" w:cs="Sylfaen"/>
          <w:lang w:val="ka-GE"/>
        </w:rPr>
        <w:t>უახლოესი</w:t>
      </w:r>
      <w:r w:rsidRPr="00BA1526">
        <w:rPr>
          <w:rFonts w:ascii="Sylfaen" w:eastAsia="Arial Unicode MS" w:hAnsi="Sylfaen"/>
          <w:lang w:val="ka-GE"/>
        </w:rPr>
        <w:t xml:space="preserve"> </w:t>
      </w:r>
      <w:r w:rsidRPr="00BA1526">
        <w:rPr>
          <w:rFonts w:ascii="Sylfaen" w:eastAsia="Arial Unicode MS" w:hAnsi="Sylfaen" w:cs="Sylfaen"/>
          <w:lang w:val="ka-GE"/>
        </w:rPr>
        <w:t>სასესიო</w:t>
      </w:r>
      <w:r w:rsidRPr="00BA1526">
        <w:rPr>
          <w:rFonts w:ascii="Sylfaen" w:eastAsia="Arial Unicode MS" w:hAnsi="Sylfaen"/>
          <w:lang w:val="ka-GE"/>
        </w:rPr>
        <w:t xml:space="preserve"> </w:t>
      </w:r>
      <w:r w:rsidRPr="00BA1526">
        <w:rPr>
          <w:rFonts w:ascii="Sylfaen" w:eastAsia="Arial Unicode MS" w:hAnsi="Sylfaen" w:cs="Sylfaen"/>
          <w:lang w:val="ka-GE"/>
        </w:rPr>
        <w:t>კვირის</w:t>
      </w:r>
      <w:r w:rsidRPr="00BA1526">
        <w:rPr>
          <w:rFonts w:ascii="Sylfaen" w:eastAsia="Arial Unicode MS" w:hAnsi="Sylfaen"/>
          <w:lang w:val="ka-GE"/>
        </w:rPr>
        <w:t xml:space="preserve"> </w:t>
      </w:r>
      <w:r w:rsidRPr="00BA1526">
        <w:rPr>
          <w:rFonts w:ascii="Sylfaen" w:eastAsia="Arial Unicode MS" w:hAnsi="Sylfaen" w:cs="Sylfaen"/>
          <w:lang w:val="ka-GE"/>
        </w:rPr>
        <w:t>განმავლობაში</w:t>
      </w:r>
      <w:r w:rsidRPr="00BA1526">
        <w:rPr>
          <w:rFonts w:ascii="Sylfaen" w:eastAsia="Arial Unicode MS" w:hAnsi="Sylfaen"/>
          <w:lang w:val="ka-GE"/>
        </w:rPr>
        <w:t xml:space="preserve"> </w:t>
      </w:r>
      <w:r w:rsidRPr="00BA1526">
        <w:rPr>
          <w:rFonts w:ascii="Sylfaen" w:eastAsia="Arial Unicode MS" w:hAnsi="Sylfaen" w:cs="Sylfaen"/>
          <w:lang w:val="ka-GE"/>
        </w:rPr>
        <w:t>ხელახლა</w:t>
      </w:r>
      <w:r w:rsidRPr="00BA1526">
        <w:rPr>
          <w:rFonts w:ascii="Sylfaen" w:eastAsia="Arial Unicode MS" w:hAnsi="Sylfaen"/>
          <w:lang w:val="ka-GE"/>
        </w:rPr>
        <w:t xml:space="preserve"> </w:t>
      </w:r>
      <w:r w:rsidRPr="00BA1526">
        <w:rPr>
          <w:rFonts w:ascii="Sylfaen" w:eastAsia="Arial Unicode MS" w:hAnsi="Sylfaen" w:cs="Sylfaen"/>
          <w:lang w:val="ka-GE"/>
        </w:rPr>
        <w:t>წარუდგენს</w:t>
      </w:r>
      <w:r w:rsidRPr="00BA1526">
        <w:rPr>
          <w:rFonts w:ascii="Sylfaen" w:eastAsia="Arial Unicode MS" w:hAnsi="Sylfaen"/>
          <w:lang w:val="ka-GE"/>
        </w:rPr>
        <w:t xml:space="preserve"> </w:t>
      </w:r>
      <w:r w:rsidRPr="00BA1526">
        <w:rPr>
          <w:rFonts w:ascii="Sylfaen" w:eastAsia="Arial Unicode MS" w:hAnsi="Sylfaen" w:cs="Sylfaen"/>
          <w:lang w:val="ka-GE"/>
        </w:rPr>
        <w:t>იმ</w:t>
      </w:r>
      <w:r w:rsidRPr="00BA1526">
        <w:rPr>
          <w:rFonts w:ascii="Sylfaen" w:eastAsia="Arial Unicode MS" w:hAnsi="Sylfaen"/>
          <w:lang w:val="ka-GE"/>
        </w:rPr>
        <w:t xml:space="preserve"> </w:t>
      </w:r>
      <w:r w:rsidRPr="00BA1526">
        <w:rPr>
          <w:rFonts w:ascii="Sylfaen" w:eastAsia="Arial Unicode MS" w:hAnsi="Sylfaen" w:cs="Sylfaen"/>
          <w:lang w:val="ka-GE"/>
        </w:rPr>
        <w:t>კანდიდატურებს</w:t>
      </w:r>
      <w:r w:rsidRPr="00BA1526">
        <w:rPr>
          <w:rFonts w:ascii="Sylfaen" w:eastAsia="Arial Unicode MS" w:hAnsi="Sylfaen"/>
          <w:lang w:val="ka-GE"/>
        </w:rPr>
        <w:t xml:space="preserve">, </w:t>
      </w:r>
      <w:r w:rsidRPr="00BA1526">
        <w:rPr>
          <w:rFonts w:ascii="Sylfaen" w:eastAsia="Arial Unicode MS" w:hAnsi="Sylfaen" w:cs="Sylfaen"/>
          <w:lang w:val="ka-GE"/>
        </w:rPr>
        <w:t>რომლებმაც</w:t>
      </w:r>
      <w:r w:rsidRPr="00BA1526">
        <w:rPr>
          <w:rFonts w:ascii="Sylfaen" w:eastAsia="Arial Unicode MS" w:hAnsi="Sylfaen"/>
          <w:lang w:val="ka-GE"/>
        </w:rPr>
        <w:t xml:space="preserve"> </w:t>
      </w:r>
      <w:r w:rsidRPr="00BA1526">
        <w:rPr>
          <w:rFonts w:ascii="Sylfaen" w:eastAsia="Arial Unicode MS" w:hAnsi="Sylfaen" w:cs="Sylfaen"/>
          <w:lang w:val="ka-GE"/>
        </w:rPr>
        <w:t>მიიღეს</w:t>
      </w:r>
      <w:r w:rsidRPr="00BA1526">
        <w:rPr>
          <w:rFonts w:ascii="Sylfaen" w:eastAsia="Arial Unicode MS" w:hAnsi="Sylfaen"/>
          <w:lang w:val="ka-GE"/>
        </w:rPr>
        <w:t xml:space="preserve"> </w:t>
      </w:r>
      <w:r w:rsidRPr="00BA1526">
        <w:rPr>
          <w:rFonts w:ascii="Sylfaen" w:eastAsia="Arial Unicode MS" w:hAnsi="Sylfaen" w:cs="Sylfaen"/>
          <w:lang w:val="ka-GE"/>
        </w:rPr>
        <w:t>საქართველოს</w:t>
      </w:r>
      <w:r w:rsidRPr="00BA1526">
        <w:rPr>
          <w:rFonts w:ascii="Sylfaen" w:eastAsia="Arial Unicode MS" w:hAnsi="Sylfaen"/>
          <w:lang w:val="ka-GE"/>
        </w:rPr>
        <w:t xml:space="preserve"> </w:t>
      </w:r>
      <w:r w:rsidRPr="00BA1526">
        <w:rPr>
          <w:rFonts w:ascii="Sylfaen" w:eastAsia="Arial Unicode MS" w:hAnsi="Sylfaen" w:cs="Sylfaen"/>
          <w:lang w:val="ka-GE"/>
        </w:rPr>
        <w:t>პარლამენტის</w:t>
      </w:r>
      <w:r w:rsidRPr="00BA1526">
        <w:rPr>
          <w:rFonts w:ascii="Sylfaen" w:eastAsia="Arial Unicode MS" w:hAnsi="Sylfaen"/>
          <w:lang w:val="ka-GE"/>
        </w:rPr>
        <w:t xml:space="preserve"> </w:t>
      </w:r>
      <w:r w:rsidRPr="00BA1526">
        <w:rPr>
          <w:rFonts w:ascii="Sylfaen" w:eastAsia="Arial Unicode MS" w:hAnsi="Sylfaen" w:cs="Sylfaen"/>
          <w:lang w:val="ka-GE"/>
        </w:rPr>
        <w:t>არანაკლებ</w:t>
      </w:r>
      <w:r w:rsidRPr="00BA1526">
        <w:rPr>
          <w:rFonts w:ascii="Sylfaen" w:eastAsia="Arial Unicode MS" w:hAnsi="Sylfaen"/>
          <w:lang w:val="ka-GE"/>
        </w:rPr>
        <w:t xml:space="preserve"> </w:t>
      </w:r>
      <w:r w:rsidRPr="00BA1526">
        <w:rPr>
          <w:rFonts w:ascii="Sylfaen" w:eastAsia="Arial Unicode MS" w:hAnsi="Sylfaen" w:cs="Sylfaen"/>
          <w:lang w:val="ka-GE"/>
        </w:rPr>
        <w:t>სიითი</w:t>
      </w:r>
      <w:r w:rsidRPr="00BA1526">
        <w:rPr>
          <w:rFonts w:ascii="Sylfaen" w:eastAsia="Arial Unicode MS" w:hAnsi="Sylfaen"/>
          <w:lang w:val="ka-GE"/>
        </w:rPr>
        <w:t xml:space="preserve"> </w:t>
      </w:r>
      <w:r w:rsidRPr="00BA1526">
        <w:rPr>
          <w:rFonts w:ascii="Sylfaen" w:eastAsia="Arial Unicode MS" w:hAnsi="Sylfaen" w:cs="Sylfaen"/>
          <w:lang w:val="ka-GE"/>
        </w:rPr>
        <w:t>შემადგენლობის</w:t>
      </w:r>
      <w:r w:rsidRPr="00BA1526">
        <w:rPr>
          <w:rFonts w:ascii="Sylfaen" w:eastAsia="Arial Unicode MS" w:hAnsi="Sylfaen"/>
          <w:lang w:val="ka-GE"/>
        </w:rPr>
        <w:t xml:space="preserve"> </w:t>
      </w:r>
      <w:r w:rsidRPr="00BA1526">
        <w:rPr>
          <w:rFonts w:ascii="Sylfaen" w:eastAsia="Arial Unicode MS" w:hAnsi="Sylfaen" w:cs="Sylfaen"/>
          <w:lang w:val="ka-GE"/>
        </w:rPr>
        <w:t>უმრავლესობის</w:t>
      </w:r>
      <w:r w:rsidRPr="00BA1526">
        <w:rPr>
          <w:rFonts w:ascii="Sylfaen" w:eastAsia="Arial Unicode MS" w:hAnsi="Sylfaen"/>
          <w:lang w:val="ka-GE"/>
        </w:rPr>
        <w:t xml:space="preserve"> </w:t>
      </w:r>
      <w:r w:rsidRPr="00BA1526">
        <w:rPr>
          <w:rFonts w:ascii="Sylfaen" w:eastAsia="Arial Unicode MS" w:hAnsi="Sylfaen" w:cs="Sylfaen"/>
          <w:lang w:val="ka-GE"/>
        </w:rPr>
        <w:t>ხმები</w:t>
      </w:r>
      <w:r w:rsidRPr="00BA1526">
        <w:rPr>
          <w:rFonts w:ascii="Sylfaen" w:eastAsia="Arial Unicode MS" w:hAnsi="Sylfaen"/>
          <w:lang w:val="ka-GE"/>
        </w:rPr>
        <w:t xml:space="preserve">, </w:t>
      </w:r>
      <w:r w:rsidRPr="00BA1526">
        <w:rPr>
          <w:rFonts w:ascii="Sylfaen" w:eastAsia="Arial Unicode MS" w:hAnsi="Sylfaen" w:cs="Sylfaen"/>
          <w:lang w:val="ka-GE"/>
        </w:rPr>
        <w:t>ან</w:t>
      </w:r>
      <w:r w:rsidRPr="00BA1526">
        <w:rPr>
          <w:rFonts w:ascii="Sylfaen" w:eastAsia="Arial Unicode MS" w:hAnsi="Sylfaen"/>
          <w:lang w:val="ka-GE"/>
        </w:rPr>
        <w:t xml:space="preserve"> </w:t>
      </w:r>
      <w:r w:rsidRPr="00BA1526">
        <w:rPr>
          <w:rFonts w:ascii="Sylfaen" w:eastAsia="Arial Unicode MS" w:hAnsi="Sylfaen" w:cs="Sylfaen"/>
          <w:lang w:val="ka-GE"/>
        </w:rPr>
        <w:t>არა</w:t>
      </w:r>
      <w:r w:rsidRPr="00BA1526">
        <w:rPr>
          <w:rFonts w:ascii="Sylfaen" w:eastAsia="Arial Unicode MS" w:hAnsi="Sylfaen"/>
          <w:lang w:val="ka-GE"/>
        </w:rPr>
        <w:t xml:space="preserve"> </w:t>
      </w:r>
      <w:r w:rsidRPr="00BA1526">
        <w:rPr>
          <w:rFonts w:ascii="Sylfaen" w:eastAsia="Arial Unicode MS" w:hAnsi="Sylfaen" w:cs="Sylfaen"/>
          <w:lang w:val="ka-GE"/>
        </w:rPr>
        <w:t>უგვიანეს</w:t>
      </w:r>
      <w:r w:rsidRPr="00BA1526">
        <w:rPr>
          <w:rFonts w:ascii="Sylfaen" w:eastAsia="Arial Unicode MS" w:hAnsi="Sylfaen"/>
          <w:lang w:val="ka-GE"/>
        </w:rPr>
        <w:t xml:space="preserve"> 3 </w:t>
      </w:r>
      <w:r w:rsidRPr="00BA1526">
        <w:rPr>
          <w:rFonts w:ascii="Sylfaen" w:eastAsia="Arial Unicode MS" w:hAnsi="Sylfaen" w:cs="Sylfaen"/>
          <w:lang w:val="ka-GE"/>
        </w:rPr>
        <w:t>დღისა</w:t>
      </w:r>
      <w:r w:rsidRPr="00BA1526">
        <w:rPr>
          <w:rFonts w:ascii="Sylfaen" w:eastAsia="Arial Unicode MS" w:hAnsi="Sylfaen"/>
          <w:lang w:val="ka-GE"/>
        </w:rPr>
        <w:t xml:space="preserve"> </w:t>
      </w:r>
      <w:r w:rsidRPr="00BA1526">
        <w:rPr>
          <w:rFonts w:ascii="Sylfaen" w:eastAsia="Arial Unicode MS" w:hAnsi="Sylfaen" w:cs="Sylfaen"/>
          <w:lang w:val="ka-GE"/>
        </w:rPr>
        <w:t>ნიშნავს</w:t>
      </w:r>
      <w:r w:rsidRPr="00BA1526">
        <w:rPr>
          <w:rFonts w:ascii="Sylfaen" w:eastAsia="Arial Unicode MS" w:hAnsi="Sylfaen"/>
          <w:lang w:val="ka-GE"/>
        </w:rPr>
        <w:t xml:space="preserve"> </w:t>
      </w:r>
      <w:r w:rsidRPr="00BA1526">
        <w:rPr>
          <w:rFonts w:ascii="Sylfaen" w:eastAsia="Arial Unicode MS" w:hAnsi="Sylfaen" w:cs="Sylfaen"/>
          <w:lang w:val="ka-GE"/>
        </w:rPr>
        <w:t>კონკურსს</w:t>
      </w:r>
      <w:r w:rsidRPr="00BA1526">
        <w:rPr>
          <w:rFonts w:ascii="Sylfaen" w:eastAsia="Arial Unicode MS" w:hAnsi="Sylfaen"/>
          <w:lang w:val="ka-GE"/>
        </w:rPr>
        <w:t xml:space="preserve">. </w:t>
      </w:r>
      <w:r w:rsidRPr="00BA1526">
        <w:rPr>
          <w:rFonts w:ascii="Sylfaen" w:eastAsia="Arial Unicode MS" w:hAnsi="Sylfaen" w:cs="Sylfaen"/>
          <w:lang w:val="ka-GE"/>
        </w:rPr>
        <w:t>იგივე</w:t>
      </w:r>
      <w:r w:rsidRPr="00BA1526">
        <w:rPr>
          <w:rFonts w:ascii="Sylfaen" w:eastAsia="Arial Unicode MS" w:hAnsi="Sylfaen"/>
          <w:lang w:val="ka-GE"/>
        </w:rPr>
        <w:t xml:space="preserve"> </w:t>
      </w:r>
      <w:r w:rsidRPr="00BA1526">
        <w:rPr>
          <w:rFonts w:ascii="Sylfaen" w:eastAsia="Arial Unicode MS" w:hAnsi="Sylfaen" w:cs="Sylfaen"/>
          <w:lang w:val="ka-GE"/>
        </w:rPr>
        <w:t>წესი</w:t>
      </w:r>
      <w:r w:rsidRPr="00BA1526">
        <w:rPr>
          <w:rFonts w:ascii="Sylfaen" w:eastAsia="Arial Unicode MS" w:hAnsi="Sylfaen"/>
          <w:lang w:val="ka-GE"/>
        </w:rPr>
        <w:t xml:space="preserve"> </w:t>
      </w:r>
      <w:r w:rsidRPr="00BA1526">
        <w:rPr>
          <w:rFonts w:ascii="Sylfaen" w:eastAsia="Arial Unicode MS" w:hAnsi="Sylfaen" w:cs="Sylfaen"/>
          <w:lang w:val="ka-GE"/>
        </w:rPr>
        <w:t>მოქმედებს</w:t>
      </w:r>
      <w:r w:rsidRPr="00BA1526">
        <w:rPr>
          <w:rFonts w:ascii="Sylfaen" w:eastAsia="Arial Unicode MS" w:hAnsi="Sylfaen"/>
          <w:lang w:val="ka-GE"/>
        </w:rPr>
        <w:t xml:space="preserve"> </w:t>
      </w:r>
      <w:r w:rsidRPr="00BA1526">
        <w:rPr>
          <w:rFonts w:ascii="Sylfaen" w:eastAsia="Arial Unicode MS" w:hAnsi="Sylfaen" w:cs="Sylfaen"/>
          <w:lang w:val="ka-GE"/>
        </w:rPr>
        <w:t>ასეთი</w:t>
      </w:r>
      <w:r w:rsidRPr="00BA1526">
        <w:rPr>
          <w:rFonts w:ascii="Sylfaen" w:eastAsia="Arial Unicode MS" w:hAnsi="Sylfaen"/>
          <w:lang w:val="ka-GE"/>
        </w:rPr>
        <w:t xml:space="preserve"> </w:t>
      </w:r>
      <w:r w:rsidRPr="00BA1526">
        <w:rPr>
          <w:rFonts w:ascii="Sylfaen" w:eastAsia="Arial Unicode MS" w:hAnsi="Sylfaen" w:cs="Sylfaen"/>
          <w:lang w:val="ka-GE"/>
        </w:rPr>
        <w:t>კანდიდატურების</w:t>
      </w:r>
      <w:r w:rsidRPr="00BA1526">
        <w:rPr>
          <w:rFonts w:ascii="Sylfaen" w:eastAsia="Arial Unicode MS" w:hAnsi="Sylfaen"/>
          <w:lang w:val="ka-GE"/>
        </w:rPr>
        <w:t xml:space="preserve"> </w:t>
      </w:r>
      <w:r w:rsidRPr="00BA1526">
        <w:rPr>
          <w:rFonts w:ascii="Sylfaen" w:eastAsia="Arial Unicode MS" w:hAnsi="Sylfaen" w:cs="Sylfaen"/>
          <w:lang w:val="ka-GE"/>
        </w:rPr>
        <w:t>არარსებობის</w:t>
      </w:r>
      <w:r w:rsidRPr="00BA1526">
        <w:rPr>
          <w:rFonts w:ascii="Sylfaen" w:eastAsia="Arial Unicode MS" w:hAnsi="Sylfaen"/>
          <w:lang w:val="ka-GE"/>
        </w:rPr>
        <w:t xml:space="preserve"> </w:t>
      </w:r>
      <w:r w:rsidRPr="00BA1526">
        <w:rPr>
          <w:rFonts w:ascii="Sylfaen" w:eastAsia="Arial Unicode MS" w:hAnsi="Sylfaen" w:cs="Sylfaen"/>
          <w:lang w:val="ka-GE"/>
        </w:rPr>
        <w:t>შემთხვევაში</w:t>
      </w:r>
      <w:r w:rsidRPr="00BA1526">
        <w:rPr>
          <w:rFonts w:ascii="Sylfaen" w:eastAsia="Arial Unicode MS" w:hAnsi="Sylfaen"/>
          <w:lang w:val="ka-GE"/>
        </w:rPr>
        <w:t>.</w:t>
      </w:r>
    </w:p>
    <w:p w14:paraId="6BEAA883" w14:textId="6BE6C34F" w:rsidR="00D93A0D" w:rsidRPr="00BA1526" w:rsidRDefault="00D93A0D" w:rsidP="00D93A0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Arial Unicode MS" w:hAnsi="Sylfaen"/>
          <w:lang w:val="ka-GE"/>
        </w:rPr>
      </w:pPr>
      <w:r w:rsidRPr="00BA1526">
        <w:rPr>
          <w:rFonts w:ascii="Sylfaen" w:eastAsia="Arial Unicode MS" w:hAnsi="Sylfaen"/>
          <w:lang w:val="ka-GE"/>
        </w:rPr>
        <w:t xml:space="preserve">10. </w:t>
      </w:r>
      <w:r w:rsidRPr="00BA1526">
        <w:rPr>
          <w:rFonts w:ascii="Sylfaen" w:eastAsia="Arial Unicode MS" w:hAnsi="Sylfaen" w:cs="Sylfaen"/>
          <w:lang w:val="ka-GE"/>
        </w:rPr>
        <w:t>საქსტატის</w:t>
      </w:r>
      <w:r w:rsidRPr="00BA1526">
        <w:rPr>
          <w:rFonts w:ascii="Sylfaen" w:eastAsia="Arial Unicode MS" w:hAnsi="Sylfaen"/>
          <w:lang w:val="ka-GE"/>
        </w:rPr>
        <w:t xml:space="preserve"> </w:t>
      </w:r>
      <w:r w:rsidRPr="00BA1526">
        <w:rPr>
          <w:rFonts w:ascii="Sylfaen" w:eastAsia="Arial Unicode MS" w:hAnsi="Sylfaen" w:cs="Sylfaen"/>
          <w:lang w:val="ka-GE"/>
        </w:rPr>
        <w:t>საბჭოს</w:t>
      </w:r>
      <w:r w:rsidRPr="00BA1526">
        <w:rPr>
          <w:rFonts w:ascii="Sylfaen" w:eastAsia="Arial Unicode MS" w:hAnsi="Sylfaen"/>
          <w:lang w:val="ka-GE"/>
        </w:rPr>
        <w:t xml:space="preserve"> </w:t>
      </w:r>
      <w:r w:rsidRPr="00BA1526">
        <w:rPr>
          <w:rFonts w:ascii="Sylfaen" w:eastAsia="Arial Unicode MS" w:hAnsi="Sylfaen" w:cs="Sylfaen"/>
          <w:lang w:val="ka-GE"/>
        </w:rPr>
        <w:t>ვაკანტურ</w:t>
      </w:r>
      <w:r w:rsidRPr="00BA1526">
        <w:rPr>
          <w:rFonts w:ascii="Sylfaen" w:eastAsia="Arial Unicode MS" w:hAnsi="Sylfaen"/>
          <w:lang w:val="ka-GE"/>
        </w:rPr>
        <w:t xml:space="preserve"> </w:t>
      </w:r>
      <w:r w:rsidRPr="00BA1526">
        <w:rPr>
          <w:rFonts w:ascii="Sylfaen" w:eastAsia="Arial Unicode MS" w:hAnsi="Sylfaen" w:cs="Sylfaen"/>
          <w:lang w:val="ka-GE"/>
        </w:rPr>
        <w:t>თანამდებობაზე</w:t>
      </w:r>
      <w:r w:rsidRPr="00BA1526">
        <w:rPr>
          <w:rFonts w:ascii="Sylfaen" w:eastAsia="Arial Unicode MS" w:hAnsi="Sylfaen"/>
          <w:lang w:val="ka-GE"/>
        </w:rPr>
        <w:t xml:space="preserve"> </w:t>
      </w:r>
      <w:r w:rsidRPr="00BA1526">
        <w:rPr>
          <w:rFonts w:ascii="Sylfaen" w:eastAsia="Arial Unicode MS" w:hAnsi="Sylfaen" w:cs="Sylfaen"/>
          <w:lang w:val="ka-GE"/>
        </w:rPr>
        <w:t>წარდგენილ</w:t>
      </w:r>
      <w:r w:rsidR="009C7560">
        <w:rPr>
          <w:rFonts w:ascii="Sylfaen" w:eastAsia="Arial Unicode MS" w:hAnsi="Sylfaen" w:cs="Sylfaen"/>
          <w:lang w:val="ka-GE"/>
        </w:rPr>
        <w:t>ი</w:t>
      </w:r>
      <w:r w:rsidRPr="00BA1526">
        <w:rPr>
          <w:rFonts w:ascii="Sylfaen" w:eastAsia="Arial Unicode MS" w:hAnsi="Sylfaen"/>
          <w:lang w:val="ka-GE"/>
        </w:rPr>
        <w:t xml:space="preserve"> </w:t>
      </w:r>
      <w:r w:rsidRPr="00BA1526">
        <w:rPr>
          <w:rFonts w:ascii="Sylfaen" w:eastAsia="Arial Unicode MS" w:hAnsi="Sylfaen" w:cs="Sylfaen"/>
          <w:lang w:val="ka-GE"/>
        </w:rPr>
        <w:t>კანდიდატებ</w:t>
      </w:r>
      <w:r w:rsidR="009C7560">
        <w:rPr>
          <w:rFonts w:ascii="Sylfaen" w:eastAsia="Arial Unicode MS" w:hAnsi="Sylfaen" w:cs="Sylfaen"/>
          <w:lang w:val="ka-GE"/>
        </w:rPr>
        <w:t>იდან</w:t>
      </w:r>
      <w:r w:rsidRPr="00BA1526">
        <w:rPr>
          <w:rFonts w:ascii="Sylfaen" w:eastAsia="Arial Unicode MS" w:hAnsi="Sylfaen"/>
          <w:lang w:val="ka-GE"/>
        </w:rPr>
        <w:t xml:space="preserve"> </w:t>
      </w:r>
      <w:r w:rsidRPr="00BA1526">
        <w:rPr>
          <w:rFonts w:ascii="Sylfaen" w:eastAsia="Arial Unicode MS" w:hAnsi="Sylfaen" w:cs="Sylfaen"/>
          <w:lang w:val="ka-GE"/>
        </w:rPr>
        <w:t>თუ</w:t>
      </w:r>
      <w:r w:rsidRPr="00BA1526">
        <w:rPr>
          <w:rFonts w:ascii="Sylfaen" w:eastAsia="Arial Unicode MS" w:hAnsi="Sylfaen"/>
          <w:lang w:val="ka-GE"/>
        </w:rPr>
        <w:t xml:space="preserve"> </w:t>
      </w:r>
      <w:r w:rsidRPr="00BA1526">
        <w:rPr>
          <w:rFonts w:ascii="Sylfaen" w:eastAsia="Arial Unicode MS" w:hAnsi="Sylfaen" w:cs="Sylfaen"/>
          <w:lang w:val="ka-GE"/>
        </w:rPr>
        <w:t>ხმათა</w:t>
      </w:r>
      <w:r w:rsidRPr="00BA1526">
        <w:rPr>
          <w:rFonts w:ascii="Sylfaen" w:eastAsia="Arial Unicode MS" w:hAnsi="Sylfaen"/>
          <w:lang w:val="ka-GE"/>
        </w:rPr>
        <w:t xml:space="preserve"> </w:t>
      </w:r>
      <w:r w:rsidRPr="00BA1526">
        <w:rPr>
          <w:rFonts w:ascii="Sylfaen" w:eastAsia="Arial Unicode MS" w:hAnsi="Sylfaen" w:cs="Sylfaen"/>
          <w:lang w:val="ka-GE"/>
        </w:rPr>
        <w:t>საკმარის</w:t>
      </w:r>
      <w:r w:rsidRPr="00BA1526">
        <w:rPr>
          <w:rFonts w:ascii="Sylfaen" w:eastAsia="Arial Unicode MS" w:hAnsi="Sylfaen"/>
          <w:lang w:val="ka-GE"/>
        </w:rPr>
        <w:t xml:space="preserve"> </w:t>
      </w:r>
      <w:r w:rsidRPr="00BA1526">
        <w:rPr>
          <w:rFonts w:ascii="Sylfaen" w:eastAsia="Arial Unicode MS" w:hAnsi="Sylfaen" w:cs="Sylfaen"/>
          <w:lang w:val="ka-GE"/>
        </w:rPr>
        <w:t>რაოდენობას</w:t>
      </w:r>
      <w:r w:rsidRPr="00BA1526">
        <w:rPr>
          <w:rFonts w:ascii="Sylfaen" w:eastAsia="Arial Unicode MS" w:hAnsi="Sylfaen"/>
          <w:lang w:val="ka-GE"/>
        </w:rPr>
        <w:t xml:space="preserve"> </w:t>
      </w:r>
      <w:r w:rsidRPr="00BA1526">
        <w:rPr>
          <w:rFonts w:ascii="Sylfaen" w:eastAsia="Arial Unicode MS" w:hAnsi="Sylfaen" w:cs="Sylfaen"/>
          <w:lang w:val="ka-GE"/>
        </w:rPr>
        <w:t>ვაკანტურ</w:t>
      </w:r>
      <w:r w:rsidRPr="00BA1526">
        <w:rPr>
          <w:rFonts w:ascii="Sylfaen" w:eastAsia="Arial Unicode MS" w:hAnsi="Sylfaen"/>
          <w:lang w:val="ka-GE"/>
        </w:rPr>
        <w:t xml:space="preserve"> </w:t>
      </w:r>
      <w:r w:rsidRPr="00BA1526">
        <w:rPr>
          <w:rFonts w:ascii="Sylfaen" w:eastAsia="Arial Unicode MS" w:hAnsi="Sylfaen" w:cs="Sylfaen"/>
          <w:lang w:val="ka-GE"/>
        </w:rPr>
        <w:t>თანამდებობათა</w:t>
      </w:r>
      <w:r w:rsidRPr="00BA1526">
        <w:rPr>
          <w:rFonts w:ascii="Sylfaen" w:eastAsia="Arial Unicode MS" w:hAnsi="Sylfaen"/>
          <w:lang w:val="ka-GE"/>
        </w:rPr>
        <w:t xml:space="preserve"> </w:t>
      </w:r>
      <w:r w:rsidRPr="00BA1526">
        <w:rPr>
          <w:rFonts w:ascii="Sylfaen" w:eastAsia="Arial Unicode MS" w:hAnsi="Sylfaen" w:cs="Sylfaen"/>
          <w:lang w:val="ka-GE"/>
        </w:rPr>
        <w:t>რაოდენობაზე</w:t>
      </w:r>
      <w:r w:rsidRPr="00BA1526">
        <w:rPr>
          <w:rFonts w:ascii="Sylfaen" w:eastAsia="Arial Unicode MS" w:hAnsi="Sylfaen"/>
          <w:lang w:val="ka-GE"/>
        </w:rPr>
        <w:t xml:space="preserve"> </w:t>
      </w:r>
      <w:r w:rsidRPr="00BA1526">
        <w:rPr>
          <w:rFonts w:ascii="Sylfaen" w:eastAsia="Arial Unicode MS" w:hAnsi="Sylfaen" w:cs="Sylfaen"/>
          <w:lang w:val="ka-GE"/>
        </w:rPr>
        <w:t>მეტი</w:t>
      </w:r>
      <w:r w:rsidRPr="00BA1526">
        <w:rPr>
          <w:rFonts w:ascii="Sylfaen" w:eastAsia="Arial Unicode MS" w:hAnsi="Sylfaen"/>
          <w:lang w:val="ka-GE"/>
        </w:rPr>
        <w:t xml:space="preserve"> </w:t>
      </w:r>
      <w:r w:rsidRPr="00BA1526">
        <w:rPr>
          <w:rFonts w:ascii="Sylfaen" w:eastAsia="Arial Unicode MS" w:hAnsi="Sylfaen" w:cs="Sylfaen"/>
          <w:lang w:val="ka-GE"/>
        </w:rPr>
        <w:lastRenderedPageBreak/>
        <w:t>კანდიდატი</w:t>
      </w:r>
      <w:r w:rsidRPr="00BA1526">
        <w:rPr>
          <w:rFonts w:ascii="Sylfaen" w:eastAsia="Arial Unicode MS" w:hAnsi="Sylfaen"/>
          <w:lang w:val="ka-GE"/>
        </w:rPr>
        <w:t xml:space="preserve"> </w:t>
      </w:r>
      <w:r w:rsidRPr="00BA1526">
        <w:rPr>
          <w:rFonts w:ascii="Sylfaen" w:eastAsia="Arial Unicode MS" w:hAnsi="Sylfaen" w:cs="Sylfaen"/>
          <w:lang w:val="ka-GE"/>
        </w:rPr>
        <w:t>მიიღებს</w:t>
      </w:r>
      <w:r w:rsidRPr="00BA1526">
        <w:rPr>
          <w:rFonts w:ascii="Sylfaen" w:eastAsia="Arial Unicode MS" w:hAnsi="Sylfaen"/>
          <w:lang w:val="ka-GE"/>
        </w:rPr>
        <w:t xml:space="preserve">, </w:t>
      </w:r>
      <w:r w:rsidRPr="00BA1526">
        <w:rPr>
          <w:rFonts w:ascii="Sylfaen" w:eastAsia="Arial Unicode MS" w:hAnsi="Sylfaen" w:cs="Sylfaen"/>
          <w:lang w:val="ka-GE"/>
        </w:rPr>
        <w:t>ჩაითვლება</w:t>
      </w:r>
      <w:r w:rsidRPr="00BA1526">
        <w:rPr>
          <w:rFonts w:ascii="Sylfaen" w:eastAsia="Arial Unicode MS" w:hAnsi="Sylfaen"/>
          <w:lang w:val="ka-GE"/>
        </w:rPr>
        <w:t xml:space="preserve">, </w:t>
      </w:r>
      <w:r w:rsidRPr="00BA1526">
        <w:rPr>
          <w:rFonts w:ascii="Sylfaen" w:eastAsia="Arial Unicode MS" w:hAnsi="Sylfaen" w:cs="Sylfaen"/>
          <w:lang w:val="ka-GE"/>
        </w:rPr>
        <w:t>რომ</w:t>
      </w:r>
      <w:r w:rsidRPr="00BA1526">
        <w:rPr>
          <w:rFonts w:ascii="Sylfaen" w:eastAsia="Arial Unicode MS" w:hAnsi="Sylfaen"/>
          <w:lang w:val="ka-GE"/>
        </w:rPr>
        <w:t xml:space="preserve"> </w:t>
      </w:r>
      <w:r w:rsidRPr="00BA1526">
        <w:rPr>
          <w:rFonts w:ascii="Sylfaen" w:eastAsia="Arial Unicode MS" w:hAnsi="Sylfaen" w:cs="Sylfaen"/>
          <w:lang w:val="ka-GE"/>
        </w:rPr>
        <w:t>თანხმობა</w:t>
      </w:r>
      <w:r w:rsidRPr="00BA1526">
        <w:rPr>
          <w:rFonts w:ascii="Sylfaen" w:eastAsia="Arial Unicode MS" w:hAnsi="Sylfaen"/>
          <w:lang w:val="ka-GE"/>
        </w:rPr>
        <w:t xml:space="preserve"> </w:t>
      </w:r>
      <w:r w:rsidRPr="00BA1526">
        <w:rPr>
          <w:rFonts w:ascii="Sylfaen" w:eastAsia="Arial Unicode MS" w:hAnsi="Sylfaen" w:cs="Sylfaen"/>
          <w:lang w:val="ka-GE"/>
        </w:rPr>
        <w:t>მიეცა</w:t>
      </w:r>
      <w:r w:rsidRPr="00BA1526">
        <w:rPr>
          <w:rFonts w:ascii="Sylfaen" w:eastAsia="Arial Unicode MS" w:hAnsi="Sylfaen"/>
          <w:lang w:val="ka-GE"/>
        </w:rPr>
        <w:t xml:space="preserve"> </w:t>
      </w:r>
      <w:r w:rsidRPr="00BA1526">
        <w:rPr>
          <w:rFonts w:ascii="Sylfaen" w:eastAsia="Arial Unicode MS" w:hAnsi="Sylfaen" w:cs="Sylfaen"/>
          <w:lang w:val="ka-GE"/>
        </w:rPr>
        <w:t>მათგან</w:t>
      </w:r>
      <w:r w:rsidRPr="00BA1526">
        <w:rPr>
          <w:rFonts w:ascii="Sylfaen" w:eastAsia="Arial Unicode MS" w:hAnsi="Sylfaen"/>
          <w:lang w:val="ka-GE"/>
        </w:rPr>
        <w:t xml:space="preserve"> </w:t>
      </w:r>
      <w:r w:rsidRPr="00BA1526">
        <w:rPr>
          <w:rFonts w:ascii="Sylfaen" w:eastAsia="Arial Unicode MS" w:hAnsi="Sylfaen" w:cs="Sylfaen"/>
          <w:lang w:val="ka-GE"/>
        </w:rPr>
        <w:t>საუკეთესო</w:t>
      </w:r>
      <w:r w:rsidRPr="00BA1526">
        <w:rPr>
          <w:rFonts w:ascii="Sylfaen" w:eastAsia="Arial Unicode MS" w:hAnsi="Sylfaen"/>
          <w:lang w:val="ka-GE"/>
        </w:rPr>
        <w:t xml:space="preserve"> </w:t>
      </w:r>
      <w:r w:rsidRPr="00BA1526">
        <w:rPr>
          <w:rFonts w:ascii="Sylfaen" w:eastAsia="Arial Unicode MS" w:hAnsi="Sylfaen" w:cs="Sylfaen"/>
          <w:lang w:val="ka-GE"/>
        </w:rPr>
        <w:t>შედეგის</w:t>
      </w:r>
      <w:r w:rsidRPr="00BA1526">
        <w:rPr>
          <w:rFonts w:ascii="Sylfaen" w:eastAsia="Arial Unicode MS" w:hAnsi="Sylfaen"/>
          <w:lang w:val="ka-GE"/>
        </w:rPr>
        <w:t xml:space="preserve"> </w:t>
      </w:r>
      <w:r w:rsidRPr="00BA1526">
        <w:rPr>
          <w:rFonts w:ascii="Sylfaen" w:eastAsia="Arial Unicode MS" w:hAnsi="Sylfaen" w:cs="Sylfaen"/>
          <w:lang w:val="ka-GE"/>
        </w:rPr>
        <w:t>მქონე</w:t>
      </w:r>
      <w:r w:rsidRPr="00BA1526">
        <w:rPr>
          <w:rFonts w:ascii="Sylfaen" w:eastAsia="Arial Unicode MS" w:hAnsi="Sylfaen"/>
          <w:lang w:val="ka-GE"/>
        </w:rPr>
        <w:t xml:space="preserve"> </w:t>
      </w:r>
      <w:r w:rsidRPr="00BA1526">
        <w:rPr>
          <w:rFonts w:ascii="Sylfaen" w:eastAsia="Arial Unicode MS" w:hAnsi="Sylfaen" w:cs="Sylfaen"/>
          <w:lang w:val="ka-GE"/>
        </w:rPr>
        <w:t>იმდენ</w:t>
      </w:r>
      <w:r w:rsidRPr="00BA1526">
        <w:rPr>
          <w:rFonts w:ascii="Sylfaen" w:eastAsia="Arial Unicode MS" w:hAnsi="Sylfaen"/>
          <w:lang w:val="ka-GE"/>
        </w:rPr>
        <w:t xml:space="preserve"> </w:t>
      </w:r>
      <w:r w:rsidRPr="00BA1526">
        <w:rPr>
          <w:rFonts w:ascii="Sylfaen" w:eastAsia="Arial Unicode MS" w:hAnsi="Sylfaen" w:cs="Sylfaen"/>
          <w:lang w:val="ka-GE"/>
        </w:rPr>
        <w:t>კანდიდატს</w:t>
      </w:r>
      <w:r w:rsidRPr="00BA1526">
        <w:rPr>
          <w:rFonts w:ascii="Sylfaen" w:eastAsia="Arial Unicode MS" w:hAnsi="Sylfaen"/>
          <w:lang w:val="ka-GE"/>
        </w:rPr>
        <w:t xml:space="preserve">, </w:t>
      </w:r>
      <w:r w:rsidRPr="00BA1526">
        <w:rPr>
          <w:rFonts w:ascii="Sylfaen" w:eastAsia="Arial Unicode MS" w:hAnsi="Sylfaen" w:cs="Sylfaen"/>
          <w:lang w:val="ka-GE"/>
        </w:rPr>
        <w:t>რამდენი</w:t>
      </w:r>
      <w:r w:rsidRPr="00BA1526">
        <w:rPr>
          <w:rFonts w:ascii="Sylfaen" w:eastAsia="Arial Unicode MS" w:hAnsi="Sylfaen"/>
          <w:lang w:val="ka-GE"/>
        </w:rPr>
        <w:t xml:space="preserve"> </w:t>
      </w:r>
      <w:r w:rsidRPr="00BA1526">
        <w:rPr>
          <w:rFonts w:ascii="Sylfaen" w:eastAsia="Arial Unicode MS" w:hAnsi="Sylfaen" w:cs="Sylfaen"/>
          <w:lang w:val="ka-GE"/>
        </w:rPr>
        <w:t>ვაკანტური</w:t>
      </w:r>
      <w:r w:rsidRPr="00BA1526">
        <w:rPr>
          <w:rFonts w:ascii="Sylfaen" w:eastAsia="Arial Unicode MS" w:hAnsi="Sylfaen"/>
          <w:lang w:val="ka-GE"/>
        </w:rPr>
        <w:t xml:space="preserve"> </w:t>
      </w:r>
      <w:r w:rsidRPr="00BA1526">
        <w:rPr>
          <w:rFonts w:ascii="Sylfaen" w:eastAsia="Arial Unicode MS" w:hAnsi="Sylfaen" w:cs="Sylfaen"/>
          <w:lang w:val="ka-GE"/>
        </w:rPr>
        <w:t>თანამდებობაცაა</w:t>
      </w:r>
      <w:r w:rsidRPr="00BA1526">
        <w:rPr>
          <w:rFonts w:ascii="Sylfaen" w:eastAsia="Arial Unicode MS" w:hAnsi="Sylfaen"/>
          <w:lang w:val="ka-GE"/>
        </w:rPr>
        <w:t xml:space="preserve">. </w:t>
      </w:r>
    </w:p>
    <w:p w14:paraId="244F9AF5" w14:textId="77777777" w:rsidR="00D93A0D" w:rsidRPr="00BA1526" w:rsidRDefault="00D93A0D" w:rsidP="00D93A0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Arial Unicode MS" w:hAnsi="Sylfaen"/>
          <w:lang w:val="ka-GE"/>
        </w:rPr>
      </w:pPr>
      <w:r w:rsidRPr="00BA1526">
        <w:rPr>
          <w:rFonts w:ascii="Sylfaen" w:eastAsia="Arial Unicode MS" w:hAnsi="Sylfaen"/>
          <w:lang w:val="ka-GE"/>
        </w:rPr>
        <w:t xml:space="preserve">11. </w:t>
      </w:r>
      <w:r w:rsidRPr="00BA1526">
        <w:rPr>
          <w:rFonts w:ascii="Sylfaen" w:eastAsia="Arial Unicode MS" w:hAnsi="Sylfaen" w:cs="Sylfaen"/>
          <w:lang w:val="ka-GE"/>
        </w:rPr>
        <w:t>თუ</w:t>
      </w:r>
      <w:r w:rsidRPr="00BA1526">
        <w:rPr>
          <w:rFonts w:ascii="Sylfaen" w:eastAsia="Arial Unicode MS" w:hAnsi="Sylfaen"/>
          <w:lang w:val="ka-GE"/>
        </w:rPr>
        <w:t xml:space="preserve"> </w:t>
      </w:r>
      <w:r w:rsidRPr="00BA1526">
        <w:rPr>
          <w:rFonts w:ascii="Sylfaen" w:eastAsia="Arial Unicode MS" w:hAnsi="Sylfaen" w:cs="Sylfaen"/>
          <w:lang w:val="ka-GE"/>
        </w:rPr>
        <w:t>ამ</w:t>
      </w:r>
      <w:r w:rsidRPr="00BA1526">
        <w:rPr>
          <w:rFonts w:ascii="Sylfaen" w:eastAsia="Arial Unicode MS" w:hAnsi="Sylfaen"/>
          <w:lang w:val="ka-GE"/>
        </w:rPr>
        <w:t xml:space="preserve"> </w:t>
      </w:r>
      <w:r w:rsidRPr="00BA1526">
        <w:rPr>
          <w:rFonts w:ascii="Sylfaen" w:eastAsia="Arial Unicode MS" w:hAnsi="Sylfaen" w:cs="Sylfaen"/>
          <w:lang w:val="ka-GE"/>
        </w:rPr>
        <w:t>მუხლის</w:t>
      </w:r>
      <w:r w:rsidRPr="00BA1526">
        <w:rPr>
          <w:rFonts w:ascii="Sylfaen" w:eastAsia="Arial Unicode MS" w:hAnsi="Sylfaen"/>
          <w:lang w:val="ka-GE"/>
        </w:rPr>
        <w:t xml:space="preserve"> </w:t>
      </w:r>
      <w:r w:rsidRPr="00BA1526">
        <w:rPr>
          <w:rFonts w:ascii="Sylfaen" w:eastAsia="Arial Unicode MS" w:hAnsi="Sylfaen" w:cs="Sylfaen"/>
          <w:lang w:val="ka-GE"/>
        </w:rPr>
        <w:t>მე</w:t>
      </w:r>
      <w:r w:rsidRPr="00BA1526">
        <w:rPr>
          <w:rFonts w:ascii="Sylfaen" w:eastAsia="Arial Unicode MS" w:hAnsi="Sylfaen"/>
          <w:lang w:val="ka-GE"/>
        </w:rPr>
        <w:t xml:space="preserve">-10 </w:t>
      </w:r>
      <w:r w:rsidRPr="00BA1526">
        <w:rPr>
          <w:rFonts w:ascii="Sylfaen" w:eastAsia="Arial Unicode MS" w:hAnsi="Sylfaen" w:cs="Sylfaen"/>
          <w:lang w:val="ka-GE"/>
        </w:rPr>
        <w:t>პუნქტის</w:t>
      </w:r>
      <w:r w:rsidRPr="00BA1526">
        <w:rPr>
          <w:rFonts w:ascii="Sylfaen" w:eastAsia="Arial Unicode MS" w:hAnsi="Sylfaen"/>
          <w:lang w:val="ka-GE"/>
        </w:rPr>
        <w:t xml:space="preserve"> </w:t>
      </w:r>
      <w:r w:rsidRPr="00BA1526">
        <w:rPr>
          <w:rFonts w:ascii="Sylfaen" w:eastAsia="Arial Unicode MS" w:hAnsi="Sylfaen" w:cs="Sylfaen"/>
          <w:lang w:val="ka-GE"/>
        </w:rPr>
        <w:t>შესაბამისად</w:t>
      </w:r>
      <w:r w:rsidRPr="00BA1526">
        <w:rPr>
          <w:rFonts w:ascii="Sylfaen" w:eastAsia="Arial Unicode MS" w:hAnsi="Sylfaen"/>
          <w:lang w:val="ka-GE"/>
        </w:rPr>
        <w:t xml:space="preserve"> </w:t>
      </w:r>
      <w:r w:rsidRPr="00BA1526">
        <w:rPr>
          <w:rFonts w:ascii="Sylfaen" w:eastAsia="Arial Unicode MS" w:hAnsi="Sylfaen" w:cs="Sylfaen"/>
          <w:lang w:val="ka-GE"/>
        </w:rPr>
        <w:t>გამოვლენილ</w:t>
      </w:r>
      <w:r w:rsidRPr="00BA1526">
        <w:rPr>
          <w:rFonts w:ascii="Sylfaen" w:eastAsia="Arial Unicode MS" w:hAnsi="Sylfaen"/>
          <w:lang w:val="ka-GE"/>
        </w:rPr>
        <w:t xml:space="preserve"> </w:t>
      </w:r>
      <w:r w:rsidRPr="00BA1526">
        <w:rPr>
          <w:rFonts w:ascii="Sylfaen" w:eastAsia="Arial Unicode MS" w:hAnsi="Sylfaen" w:cs="Sylfaen"/>
          <w:lang w:val="ka-GE"/>
        </w:rPr>
        <w:t>საუკეთესო</w:t>
      </w:r>
      <w:r w:rsidRPr="00BA1526">
        <w:rPr>
          <w:rFonts w:ascii="Sylfaen" w:eastAsia="Arial Unicode MS" w:hAnsi="Sylfaen"/>
          <w:lang w:val="ka-GE"/>
        </w:rPr>
        <w:t xml:space="preserve"> </w:t>
      </w:r>
      <w:r w:rsidRPr="00BA1526">
        <w:rPr>
          <w:rFonts w:ascii="Sylfaen" w:eastAsia="Arial Unicode MS" w:hAnsi="Sylfaen" w:cs="Sylfaen"/>
          <w:lang w:val="ka-GE"/>
        </w:rPr>
        <w:t>შედეგის</w:t>
      </w:r>
      <w:r w:rsidRPr="00BA1526">
        <w:rPr>
          <w:rFonts w:ascii="Sylfaen" w:eastAsia="Arial Unicode MS" w:hAnsi="Sylfaen"/>
          <w:lang w:val="ka-GE"/>
        </w:rPr>
        <w:t xml:space="preserve"> </w:t>
      </w:r>
      <w:r w:rsidRPr="00BA1526">
        <w:rPr>
          <w:rFonts w:ascii="Sylfaen" w:eastAsia="Arial Unicode MS" w:hAnsi="Sylfaen" w:cs="Sylfaen"/>
          <w:lang w:val="ka-GE"/>
        </w:rPr>
        <w:t>მქონე</w:t>
      </w:r>
      <w:r w:rsidRPr="00BA1526">
        <w:rPr>
          <w:rFonts w:ascii="Sylfaen" w:eastAsia="Arial Unicode MS" w:hAnsi="Sylfaen"/>
          <w:lang w:val="ka-GE"/>
        </w:rPr>
        <w:t xml:space="preserve"> </w:t>
      </w:r>
      <w:r w:rsidRPr="00BA1526">
        <w:rPr>
          <w:rFonts w:ascii="Sylfaen" w:eastAsia="Arial Unicode MS" w:hAnsi="Sylfaen" w:cs="Sylfaen"/>
          <w:lang w:val="ka-GE"/>
        </w:rPr>
        <w:t>კანდიდატთა</w:t>
      </w:r>
      <w:r w:rsidRPr="00BA1526">
        <w:rPr>
          <w:rFonts w:ascii="Sylfaen" w:eastAsia="Arial Unicode MS" w:hAnsi="Sylfaen"/>
          <w:lang w:val="ka-GE"/>
        </w:rPr>
        <w:t xml:space="preserve"> </w:t>
      </w:r>
      <w:r w:rsidRPr="00BA1526">
        <w:rPr>
          <w:rFonts w:ascii="Sylfaen" w:eastAsia="Arial Unicode MS" w:hAnsi="Sylfaen" w:cs="Sylfaen"/>
          <w:lang w:val="ka-GE"/>
        </w:rPr>
        <w:t>რაოდენობა</w:t>
      </w:r>
      <w:r w:rsidRPr="00BA1526">
        <w:rPr>
          <w:rFonts w:ascii="Sylfaen" w:eastAsia="Arial Unicode MS" w:hAnsi="Sylfaen"/>
          <w:lang w:val="ka-GE"/>
        </w:rPr>
        <w:t xml:space="preserve"> </w:t>
      </w:r>
      <w:r w:rsidRPr="00BA1526">
        <w:rPr>
          <w:rFonts w:ascii="Sylfaen" w:eastAsia="Arial Unicode MS" w:hAnsi="Sylfaen" w:cs="Sylfaen"/>
          <w:lang w:val="ka-GE"/>
        </w:rPr>
        <w:t>არსებულ</w:t>
      </w:r>
      <w:r w:rsidRPr="00BA1526">
        <w:rPr>
          <w:rFonts w:ascii="Sylfaen" w:eastAsia="Arial Unicode MS" w:hAnsi="Sylfaen"/>
          <w:lang w:val="ka-GE"/>
        </w:rPr>
        <w:t xml:space="preserve"> </w:t>
      </w:r>
      <w:r w:rsidRPr="00BA1526">
        <w:rPr>
          <w:rFonts w:ascii="Sylfaen" w:eastAsia="Arial Unicode MS" w:hAnsi="Sylfaen" w:cs="Sylfaen"/>
          <w:lang w:val="ka-GE"/>
        </w:rPr>
        <w:t>ვაკანტურ</w:t>
      </w:r>
      <w:r w:rsidRPr="00BA1526">
        <w:rPr>
          <w:rFonts w:ascii="Sylfaen" w:eastAsia="Arial Unicode MS" w:hAnsi="Sylfaen"/>
          <w:lang w:val="ka-GE"/>
        </w:rPr>
        <w:t xml:space="preserve"> </w:t>
      </w:r>
      <w:r w:rsidRPr="00BA1526">
        <w:rPr>
          <w:rFonts w:ascii="Sylfaen" w:eastAsia="Arial Unicode MS" w:hAnsi="Sylfaen" w:cs="Sylfaen"/>
          <w:lang w:val="ka-GE"/>
        </w:rPr>
        <w:t>თანამდებობათა</w:t>
      </w:r>
      <w:r w:rsidRPr="00BA1526">
        <w:rPr>
          <w:rFonts w:ascii="Sylfaen" w:eastAsia="Arial Unicode MS" w:hAnsi="Sylfaen"/>
          <w:lang w:val="ka-GE"/>
        </w:rPr>
        <w:t xml:space="preserve"> </w:t>
      </w:r>
      <w:r w:rsidRPr="00BA1526">
        <w:rPr>
          <w:rFonts w:ascii="Sylfaen" w:eastAsia="Arial Unicode MS" w:hAnsi="Sylfaen" w:cs="Sylfaen"/>
          <w:lang w:val="ka-GE"/>
        </w:rPr>
        <w:t>რაოდენობაზე</w:t>
      </w:r>
      <w:r w:rsidRPr="00BA1526">
        <w:rPr>
          <w:rFonts w:ascii="Sylfaen" w:eastAsia="Arial Unicode MS" w:hAnsi="Sylfaen"/>
          <w:lang w:val="ka-GE"/>
        </w:rPr>
        <w:t xml:space="preserve"> </w:t>
      </w:r>
      <w:r w:rsidRPr="00BA1526">
        <w:rPr>
          <w:rFonts w:ascii="Sylfaen" w:eastAsia="Arial Unicode MS" w:hAnsi="Sylfaen" w:cs="Sylfaen"/>
          <w:lang w:val="ka-GE"/>
        </w:rPr>
        <w:t>მეტი</w:t>
      </w:r>
      <w:r w:rsidRPr="00BA1526">
        <w:rPr>
          <w:rFonts w:ascii="Sylfaen" w:eastAsia="Arial Unicode MS" w:hAnsi="Sylfaen"/>
          <w:lang w:val="ka-GE"/>
        </w:rPr>
        <w:t xml:space="preserve"> </w:t>
      </w:r>
      <w:r w:rsidRPr="00BA1526">
        <w:rPr>
          <w:rFonts w:ascii="Sylfaen" w:eastAsia="Arial Unicode MS" w:hAnsi="Sylfaen" w:cs="Sylfaen"/>
          <w:lang w:val="ka-GE"/>
        </w:rPr>
        <w:t>აღმოჩნდა</w:t>
      </w:r>
      <w:r w:rsidRPr="00BA1526">
        <w:rPr>
          <w:rFonts w:ascii="Sylfaen" w:eastAsia="Arial Unicode MS" w:hAnsi="Sylfaen"/>
          <w:lang w:val="ka-GE"/>
        </w:rPr>
        <w:t xml:space="preserve"> </w:t>
      </w:r>
      <w:r w:rsidRPr="00BA1526">
        <w:rPr>
          <w:rFonts w:ascii="Sylfaen" w:eastAsia="Arial Unicode MS" w:hAnsi="Sylfaen" w:cs="Sylfaen"/>
          <w:lang w:val="ka-GE"/>
        </w:rPr>
        <w:t>მათ</w:t>
      </w:r>
      <w:r w:rsidRPr="00BA1526">
        <w:rPr>
          <w:rFonts w:ascii="Sylfaen" w:eastAsia="Arial Unicode MS" w:hAnsi="Sylfaen"/>
          <w:lang w:val="ka-GE"/>
        </w:rPr>
        <w:t xml:space="preserve"> </w:t>
      </w:r>
      <w:r w:rsidRPr="00BA1526">
        <w:rPr>
          <w:rFonts w:ascii="Sylfaen" w:eastAsia="Arial Unicode MS" w:hAnsi="Sylfaen" w:cs="Sylfaen"/>
          <w:lang w:val="ka-GE"/>
        </w:rPr>
        <w:t>მიერ</w:t>
      </w:r>
      <w:r w:rsidRPr="00BA1526">
        <w:rPr>
          <w:rFonts w:ascii="Sylfaen" w:eastAsia="Arial Unicode MS" w:hAnsi="Sylfaen"/>
          <w:lang w:val="ka-GE"/>
        </w:rPr>
        <w:t xml:space="preserve"> </w:t>
      </w:r>
      <w:r w:rsidRPr="00BA1526">
        <w:rPr>
          <w:rFonts w:ascii="Sylfaen" w:eastAsia="Arial Unicode MS" w:hAnsi="Sylfaen" w:cs="Sylfaen"/>
          <w:lang w:val="ka-GE"/>
        </w:rPr>
        <w:t>მიღებულ</w:t>
      </w:r>
      <w:r w:rsidRPr="00BA1526">
        <w:rPr>
          <w:rFonts w:ascii="Sylfaen" w:eastAsia="Arial Unicode MS" w:hAnsi="Sylfaen"/>
          <w:lang w:val="ka-GE"/>
        </w:rPr>
        <w:t xml:space="preserve"> </w:t>
      </w:r>
      <w:r w:rsidRPr="00BA1526">
        <w:rPr>
          <w:rFonts w:ascii="Sylfaen" w:eastAsia="Arial Unicode MS" w:hAnsi="Sylfaen" w:cs="Sylfaen"/>
          <w:lang w:val="ka-GE"/>
        </w:rPr>
        <w:t>ხმათა</w:t>
      </w:r>
      <w:r w:rsidRPr="00BA1526">
        <w:rPr>
          <w:rFonts w:ascii="Sylfaen" w:eastAsia="Arial Unicode MS" w:hAnsi="Sylfaen"/>
          <w:lang w:val="ka-GE"/>
        </w:rPr>
        <w:t xml:space="preserve"> </w:t>
      </w:r>
      <w:r w:rsidRPr="00BA1526">
        <w:rPr>
          <w:rFonts w:ascii="Sylfaen" w:eastAsia="Arial Unicode MS" w:hAnsi="Sylfaen" w:cs="Sylfaen"/>
          <w:lang w:val="ka-GE"/>
        </w:rPr>
        <w:t>თანაბრობის</w:t>
      </w:r>
      <w:r w:rsidRPr="00BA1526">
        <w:rPr>
          <w:rFonts w:ascii="Sylfaen" w:eastAsia="Arial Unicode MS" w:hAnsi="Sylfaen"/>
          <w:lang w:val="ka-GE"/>
        </w:rPr>
        <w:t xml:space="preserve"> </w:t>
      </w:r>
      <w:r w:rsidRPr="00BA1526">
        <w:rPr>
          <w:rFonts w:ascii="Sylfaen" w:eastAsia="Arial Unicode MS" w:hAnsi="Sylfaen" w:cs="Sylfaen"/>
          <w:lang w:val="ka-GE"/>
        </w:rPr>
        <w:t>გამო</w:t>
      </w:r>
      <w:r w:rsidRPr="00BA1526">
        <w:rPr>
          <w:rFonts w:ascii="Sylfaen" w:eastAsia="Arial Unicode MS" w:hAnsi="Sylfaen"/>
          <w:lang w:val="ka-GE"/>
        </w:rPr>
        <w:t xml:space="preserve">, </w:t>
      </w:r>
      <w:r w:rsidRPr="00BA1526">
        <w:rPr>
          <w:rFonts w:ascii="Sylfaen" w:eastAsia="Arial Unicode MS" w:hAnsi="Sylfaen" w:cs="Sylfaen"/>
          <w:lang w:val="ka-GE"/>
        </w:rPr>
        <w:t>ამ</w:t>
      </w:r>
      <w:r w:rsidRPr="00BA1526">
        <w:rPr>
          <w:rFonts w:ascii="Sylfaen" w:eastAsia="Arial Unicode MS" w:hAnsi="Sylfaen"/>
          <w:lang w:val="ka-GE"/>
        </w:rPr>
        <w:t xml:space="preserve"> </w:t>
      </w:r>
      <w:r w:rsidRPr="00BA1526">
        <w:rPr>
          <w:rFonts w:ascii="Sylfaen" w:eastAsia="Arial Unicode MS" w:hAnsi="Sylfaen" w:cs="Sylfaen"/>
          <w:lang w:val="ka-GE"/>
        </w:rPr>
        <w:t>კანდიდატებს</w:t>
      </w:r>
      <w:r w:rsidRPr="00BA1526">
        <w:rPr>
          <w:rFonts w:ascii="Sylfaen" w:eastAsia="Arial Unicode MS" w:hAnsi="Sylfaen"/>
          <w:lang w:val="ka-GE"/>
        </w:rPr>
        <w:t xml:space="preserve"> </w:t>
      </w:r>
      <w:r w:rsidRPr="00BA1526">
        <w:rPr>
          <w:rFonts w:ascii="Sylfaen" w:eastAsia="Arial Unicode MS" w:hAnsi="Sylfaen" w:cs="Sylfaen"/>
          <w:lang w:val="ka-GE"/>
        </w:rPr>
        <w:t>ხელახლა</w:t>
      </w:r>
      <w:r w:rsidRPr="00BA1526">
        <w:rPr>
          <w:rFonts w:ascii="Sylfaen" w:eastAsia="Arial Unicode MS" w:hAnsi="Sylfaen"/>
          <w:lang w:val="ka-GE"/>
        </w:rPr>
        <w:t xml:space="preserve"> </w:t>
      </w:r>
      <w:r w:rsidRPr="00BA1526">
        <w:rPr>
          <w:rFonts w:ascii="Sylfaen" w:eastAsia="Arial Unicode MS" w:hAnsi="Sylfaen" w:cs="Sylfaen"/>
          <w:lang w:val="ka-GE"/>
        </w:rPr>
        <w:t>ეყრებათ</w:t>
      </w:r>
      <w:r w:rsidRPr="00BA1526">
        <w:rPr>
          <w:rFonts w:ascii="Sylfaen" w:eastAsia="Arial Unicode MS" w:hAnsi="Sylfaen"/>
          <w:lang w:val="ka-GE"/>
        </w:rPr>
        <w:t xml:space="preserve"> </w:t>
      </w:r>
      <w:r w:rsidRPr="00BA1526">
        <w:rPr>
          <w:rFonts w:ascii="Sylfaen" w:eastAsia="Arial Unicode MS" w:hAnsi="Sylfaen" w:cs="Sylfaen"/>
          <w:lang w:val="ka-GE"/>
        </w:rPr>
        <w:t>კენჭი</w:t>
      </w:r>
      <w:r w:rsidRPr="00BA1526">
        <w:rPr>
          <w:rFonts w:ascii="Sylfaen" w:eastAsia="Arial Unicode MS" w:hAnsi="Sylfaen"/>
          <w:lang w:val="ka-GE"/>
        </w:rPr>
        <w:t xml:space="preserve"> </w:t>
      </w:r>
      <w:r w:rsidRPr="00BA1526">
        <w:rPr>
          <w:rFonts w:ascii="Sylfaen" w:eastAsia="Arial Unicode MS" w:hAnsi="Sylfaen" w:cs="Sylfaen"/>
          <w:lang w:val="ka-GE"/>
        </w:rPr>
        <w:t>და</w:t>
      </w:r>
      <w:r w:rsidRPr="00BA1526">
        <w:rPr>
          <w:rFonts w:ascii="Sylfaen" w:eastAsia="Arial Unicode MS" w:hAnsi="Sylfaen"/>
          <w:lang w:val="ka-GE"/>
        </w:rPr>
        <w:t xml:space="preserve"> </w:t>
      </w:r>
      <w:r w:rsidRPr="00BA1526">
        <w:rPr>
          <w:rFonts w:ascii="Sylfaen" w:eastAsia="Arial Unicode MS" w:hAnsi="Sylfaen" w:cs="Sylfaen"/>
          <w:lang w:val="ka-GE"/>
        </w:rPr>
        <w:t>გამარჯვებული</w:t>
      </w:r>
      <w:r w:rsidRPr="00BA1526">
        <w:rPr>
          <w:rFonts w:ascii="Sylfaen" w:eastAsia="Arial Unicode MS" w:hAnsi="Sylfaen"/>
          <w:lang w:val="ka-GE"/>
        </w:rPr>
        <w:t>/</w:t>
      </w:r>
      <w:r w:rsidRPr="00BA1526">
        <w:rPr>
          <w:rFonts w:ascii="Sylfaen" w:eastAsia="Arial Unicode MS" w:hAnsi="Sylfaen" w:cs="Sylfaen"/>
          <w:lang w:val="ka-GE"/>
        </w:rPr>
        <w:t>გამარჯვებულები</w:t>
      </w:r>
      <w:r w:rsidRPr="00BA1526">
        <w:rPr>
          <w:rFonts w:ascii="Sylfaen" w:eastAsia="Arial Unicode MS" w:hAnsi="Sylfaen"/>
          <w:lang w:val="ka-GE"/>
        </w:rPr>
        <w:t xml:space="preserve"> </w:t>
      </w:r>
      <w:r w:rsidRPr="00BA1526">
        <w:rPr>
          <w:rFonts w:ascii="Sylfaen" w:eastAsia="Arial Unicode MS" w:hAnsi="Sylfaen" w:cs="Sylfaen"/>
          <w:lang w:val="ka-GE"/>
        </w:rPr>
        <w:t>ხმათა</w:t>
      </w:r>
      <w:r w:rsidRPr="00BA1526">
        <w:rPr>
          <w:rFonts w:ascii="Sylfaen" w:eastAsia="Arial Unicode MS" w:hAnsi="Sylfaen"/>
          <w:lang w:val="ka-GE"/>
        </w:rPr>
        <w:t xml:space="preserve"> </w:t>
      </w:r>
      <w:r w:rsidRPr="00BA1526">
        <w:rPr>
          <w:rFonts w:ascii="Sylfaen" w:eastAsia="Arial Unicode MS" w:hAnsi="Sylfaen" w:cs="Sylfaen"/>
          <w:lang w:val="ka-GE"/>
        </w:rPr>
        <w:t>ფარდობითი</w:t>
      </w:r>
      <w:r w:rsidRPr="00BA1526">
        <w:rPr>
          <w:rFonts w:ascii="Sylfaen" w:eastAsia="Arial Unicode MS" w:hAnsi="Sylfaen"/>
          <w:lang w:val="ka-GE"/>
        </w:rPr>
        <w:t xml:space="preserve"> </w:t>
      </w:r>
      <w:r w:rsidRPr="00BA1526">
        <w:rPr>
          <w:rFonts w:ascii="Sylfaen" w:eastAsia="Arial Unicode MS" w:hAnsi="Sylfaen" w:cs="Sylfaen"/>
          <w:lang w:val="ka-GE"/>
        </w:rPr>
        <w:t>უმრავლესობით</w:t>
      </w:r>
      <w:r w:rsidRPr="00BA1526">
        <w:rPr>
          <w:rFonts w:ascii="Sylfaen" w:eastAsia="Arial Unicode MS" w:hAnsi="Sylfaen"/>
          <w:lang w:val="ka-GE"/>
        </w:rPr>
        <w:t xml:space="preserve"> </w:t>
      </w:r>
      <w:r w:rsidRPr="00BA1526">
        <w:rPr>
          <w:rFonts w:ascii="Sylfaen" w:eastAsia="Arial Unicode MS" w:hAnsi="Sylfaen" w:cs="Sylfaen"/>
          <w:lang w:val="ka-GE"/>
        </w:rPr>
        <w:t>გამოვლინდება</w:t>
      </w:r>
      <w:r w:rsidRPr="00BA1526">
        <w:rPr>
          <w:rFonts w:ascii="Sylfaen" w:eastAsia="Arial Unicode MS" w:hAnsi="Sylfaen"/>
          <w:lang w:val="ka-GE"/>
        </w:rPr>
        <w:t>/</w:t>
      </w:r>
      <w:r w:rsidRPr="00BA1526">
        <w:rPr>
          <w:rFonts w:ascii="Sylfaen" w:eastAsia="Arial Unicode MS" w:hAnsi="Sylfaen" w:cs="Sylfaen"/>
          <w:lang w:val="ka-GE"/>
        </w:rPr>
        <w:t>გამოვლინდებიან</w:t>
      </w:r>
      <w:r w:rsidRPr="00BA1526">
        <w:rPr>
          <w:rFonts w:ascii="Sylfaen" w:eastAsia="Arial Unicode MS" w:hAnsi="Sylfaen"/>
          <w:lang w:val="ka-GE"/>
        </w:rPr>
        <w:t>.</w:t>
      </w:r>
    </w:p>
    <w:p w14:paraId="1CF87C1A" w14:textId="02433053" w:rsidR="00D93A0D" w:rsidRPr="00BA1526" w:rsidRDefault="00D93A0D" w:rsidP="00D93A0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Arial Unicode MS" w:hAnsi="Sylfaen"/>
          <w:lang w:val="ka-GE"/>
        </w:rPr>
      </w:pPr>
      <w:r w:rsidRPr="00BA1526">
        <w:rPr>
          <w:rFonts w:ascii="Sylfaen" w:eastAsia="Arial Unicode MS" w:hAnsi="Sylfaen"/>
          <w:lang w:val="ka-GE"/>
        </w:rPr>
        <w:t xml:space="preserve">12. </w:t>
      </w:r>
      <w:r w:rsidR="009C7560" w:rsidRPr="009C7560">
        <w:rPr>
          <w:rFonts w:ascii="Sylfaen" w:eastAsia="Arial Unicode MS" w:hAnsi="Sylfaen" w:cs="Sylfaen"/>
          <w:lang w:val="ka-GE"/>
        </w:rPr>
        <w:t xml:space="preserve">საქსტატის საბჭოს ვაკანტურ თანამდებობაზე </w:t>
      </w:r>
      <w:r w:rsidRPr="00BA1526">
        <w:rPr>
          <w:rFonts w:ascii="Sylfaen" w:eastAsia="Arial Unicode MS" w:hAnsi="Sylfaen" w:cs="Sylfaen"/>
          <w:lang w:val="ka-GE"/>
        </w:rPr>
        <w:t>წარდგენილ</w:t>
      </w:r>
      <w:r w:rsidRPr="00BA1526">
        <w:rPr>
          <w:rFonts w:ascii="Sylfaen" w:eastAsia="Arial Unicode MS" w:hAnsi="Sylfaen"/>
          <w:lang w:val="ka-GE"/>
        </w:rPr>
        <w:t xml:space="preserve"> </w:t>
      </w:r>
      <w:r w:rsidRPr="00BA1526">
        <w:rPr>
          <w:rFonts w:ascii="Sylfaen" w:eastAsia="Arial Unicode MS" w:hAnsi="Sylfaen" w:cs="Sylfaen"/>
          <w:lang w:val="ka-GE"/>
        </w:rPr>
        <w:t>კანდიდატურას</w:t>
      </w:r>
      <w:r w:rsidR="009C7560">
        <w:rPr>
          <w:rFonts w:ascii="Sylfaen" w:eastAsia="Arial Unicode MS" w:hAnsi="Sylfaen" w:cs="Sylfaen"/>
          <w:lang w:val="ka-GE"/>
        </w:rPr>
        <w:t xml:space="preserve"> თუ პარლამენტმა</w:t>
      </w:r>
      <w:r w:rsidRPr="00BA1526">
        <w:rPr>
          <w:rFonts w:ascii="Sylfaen" w:eastAsia="Arial Unicode MS" w:hAnsi="Sylfaen"/>
          <w:lang w:val="ka-GE"/>
        </w:rPr>
        <w:t xml:space="preserve"> </w:t>
      </w:r>
      <w:r w:rsidRPr="00BA1526">
        <w:rPr>
          <w:rFonts w:ascii="Sylfaen" w:eastAsia="Arial Unicode MS" w:hAnsi="Sylfaen" w:cs="Sylfaen"/>
          <w:lang w:val="ka-GE"/>
        </w:rPr>
        <w:t>თანხმობა</w:t>
      </w:r>
      <w:r w:rsidRPr="00BA1526">
        <w:rPr>
          <w:rFonts w:ascii="Sylfaen" w:eastAsia="Arial Unicode MS" w:hAnsi="Sylfaen"/>
          <w:lang w:val="ka-GE"/>
        </w:rPr>
        <w:t xml:space="preserve"> </w:t>
      </w:r>
      <w:r w:rsidRPr="00BA1526">
        <w:rPr>
          <w:rFonts w:ascii="Sylfaen" w:eastAsia="Arial Unicode MS" w:hAnsi="Sylfaen" w:cs="Sylfaen"/>
          <w:lang w:val="ka-GE"/>
        </w:rPr>
        <w:t>არ</w:t>
      </w:r>
      <w:r w:rsidRPr="00BA1526">
        <w:rPr>
          <w:rFonts w:ascii="Sylfaen" w:eastAsia="Arial Unicode MS" w:hAnsi="Sylfaen"/>
          <w:lang w:val="ka-GE"/>
        </w:rPr>
        <w:t xml:space="preserve"> </w:t>
      </w:r>
      <w:r w:rsidRPr="00BA1526">
        <w:rPr>
          <w:rFonts w:ascii="Sylfaen" w:eastAsia="Arial Unicode MS" w:hAnsi="Sylfaen" w:cs="Sylfaen"/>
          <w:lang w:val="ka-GE"/>
        </w:rPr>
        <w:t>მი</w:t>
      </w:r>
      <w:r w:rsidR="009C7560">
        <w:rPr>
          <w:rFonts w:ascii="Sylfaen" w:eastAsia="Arial Unicode MS" w:hAnsi="Sylfaen" w:cs="Sylfaen"/>
          <w:lang w:val="ka-GE"/>
        </w:rPr>
        <w:t>ს</w:t>
      </w:r>
      <w:r w:rsidRPr="00BA1526">
        <w:rPr>
          <w:rFonts w:ascii="Sylfaen" w:eastAsia="Arial Unicode MS" w:hAnsi="Sylfaen" w:cs="Sylfaen"/>
          <w:lang w:val="ka-GE"/>
        </w:rPr>
        <w:t>ცა</w:t>
      </w:r>
      <w:r w:rsidRPr="00BA1526">
        <w:rPr>
          <w:rFonts w:ascii="Sylfaen" w:eastAsia="Arial Unicode MS" w:hAnsi="Sylfaen"/>
          <w:lang w:val="ka-GE"/>
        </w:rPr>
        <w:t xml:space="preserve">, </w:t>
      </w:r>
      <w:r w:rsidRPr="00BA1526">
        <w:rPr>
          <w:rFonts w:ascii="Sylfaen" w:eastAsia="Arial Unicode MS" w:hAnsi="Sylfaen" w:cs="Sylfaen"/>
          <w:lang w:val="ka-GE"/>
        </w:rPr>
        <w:t>საქართველოს</w:t>
      </w:r>
      <w:r w:rsidRPr="00BA1526">
        <w:rPr>
          <w:rFonts w:ascii="Sylfaen" w:eastAsia="Arial Unicode MS" w:hAnsi="Sylfaen"/>
          <w:lang w:val="ka-GE"/>
        </w:rPr>
        <w:t xml:space="preserve"> </w:t>
      </w:r>
      <w:r w:rsidRPr="00BA1526">
        <w:rPr>
          <w:rFonts w:ascii="Sylfaen" w:eastAsia="Arial Unicode MS" w:hAnsi="Sylfaen" w:cs="Sylfaen"/>
          <w:lang w:val="ka-GE"/>
        </w:rPr>
        <w:t>პრემიერ</w:t>
      </w:r>
      <w:r w:rsidRPr="00BA1526">
        <w:rPr>
          <w:rFonts w:ascii="Sylfaen" w:eastAsia="Arial Unicode MS" w:hAnsi="Sylfaen"/>
          <w:lang w:val="ka-GE"/>
        </w:rPr>
        <w:t>-</w:t>
      </w:r>
      <w:r w:rsidRPr="00BA1526">
        <w:rPr>
          <w:rFonts w:ascii="Sylfaen" w:eastAsia="Arial Unicode MS" w:hAnsi="Sylfaen" w:cs="Sylfaen"/>
          <w:lang w:val="ka-GE"/>
        </w:rPr>
        <w:t>მინისტრი</w:t>
      </w:r>
      <w:r w:rsidRPr="00BA1526">
        <w:rPr>
          <w:rFonts w:ascii="Sylfaen" w:eastAsia="Arial Unicode MS" w:hAnsi="Sylfaen"/>
          <w:lang w:val="ka-GE"/>
        </w:rPr>
        <w:t xml:space="preserve"> 21 </w:t>
      </w:r>
      <w:r w:rsidRPr="00BA1526">
        <w:rPr>
          <w:rFonts w:ascii="Sylfaen" w:eastAsia="Arial Unicode MS" w:hAnsi="Sylfaen" w:cs="Sylfaen"/>
          <w:lang w:val="ka-GE"/>
        </w:rPr>
        <w:t>დღის</w:t>
      </w:r>
      <w:r w:rsidRPr="00BA1526">
        <w:rPr>
          <w:rFonts w:ascii="Sylfaen" w:eastAsia="Arial Unicode MS" w:hAnsi="Sylfaen"/>
          <w:lang w:val="ka-GE"/>
        </w:rPr>
        <w:t xml:space="preserve"> </w:t>
      </w:r>
      <w:r w:rsidRPr="00BA1526">
        <w:rPr>
          <w:rFonts w:ascii="Sylfaen" w:eastAsia="Arial Unicode MS" w:hAnsi="Sylfaen" w:cs="Sylfaen"/>
          <w:lang w:val="ka-GE"/>
        </w:rPr>
        <w:t>ვადაში</w:t>
      </w:r>
      <w:r w:rsidRPr="00BA1526">
        <w:rPr>
          <w:rFonts w:ascii="Sylfaen" w:eastAsia="Arial Unicode MS" w:hAnsi="Sylfaen"/>
          <w:lang w:val="ka-GE"/>
        </w:rPr>
        <w:t xml:space="preserve"> </w:t>
      </w:r>
      <w:r w:rsidRPr="00BA1526">
        <w:rPr>
          <w:rFonts w:ascii="Sylfaen" w:eastAsia="Arial Unicode MS" w:hAnsi="Sylfaen" w:cs="Sylfaen"/>
          <w:lang w:val="ka-GE"/>
        </w:rPr>
        <w:t>წარუდგენს</w:t>
      </w:r>
      <w:r w:rsidRPr="00BA1526">
        <w:rPr>
          <w:rFonts w:ascii="Sylfaen" w:eastAsia="Arial Unicode MS" w:hAnsi="Sylfaen"/>
          <w:lang w:val="ka-GE"/>
        </w:rPr>
        <w:t xml:space="preserve"> </w:t>
      </w:r>
      <w:r w:rsidRPr="00BA1526">
        <w:rPr>
          <w:rFonts w:ascii="Sylfaen" w:eastAsia="Arial Unicode MS" w:hAnsi="Sylfaen" w:cs="Sylfaen"/>
          <w:lang w:val="ka-GE"/>
        </w:rPr>
        <w:t>პარლამენტს</w:t>
      </w:r>
      <w:r w:rsidRPr="00BA1526">
        <w:rPr>
          <w:rFonts w:ascii="Sylfaen" w:eastAsia="Arial Unicode MS" w:hAnsi="Sylfaen"/>
          <w:lang w:val="ka-GE"/>
        </w:rPr>
        <w:t xml:space="preserve"> </w:t>
      </w:r>
      <w:r w:rsidRPr="00BA1526">
        <w:rPr>
          <w:rFonts w:ascii="Sylfaen" w:eastAsia="Arial Unicode MS" w:hAnsi="Sylfaen" w:cs="Sylfaen"/>
          <w:lang w:val="ka-GE"/>
        </w:rPr>
        <w:t>შესაბამის</w:t>
      </w:r>
      <w:r w:rsidRPr="00BA1526">
        <w:rPr>
          <w:rFonts w:ascii="Sylfaen" w:eastAsia="Arial Unicode MS" w:hAnsi="Sylfaen"/>
          <w:lang w:val="ka-GE"/>
        </w:rPr>
        <w:t xml:space="preserve"> </w:t>
      </w:r>
      <w:r w:rsidRPr="00BA1526">
        <w:rPr>
          <w:rFonts w:ascii="Sylfaen" w:eastAsia="Arial Unicode MS" w:hAnsi="Sylfaen" w:cs="Sylfaen"/>
          <w:lang w:val="ka-GE"/>
        </w:rPr>
        <w:t>ვაკანტურ</w:t>
      </w:r>
      <w:r w:rsidRPr="00BA1526">
        <w:rPr>
          <w:rFonts w:ascii="Sylfaen" w:eastAsia="Arial Unicode MS" w:hAnsi="Sylfaen"/>
          <w:lang w:val="ka-GE"/>
        </w:rPr>
        <w:t xml:space="preserve"> </w:t>
      </w:r>
      <w:r w:rsidRPr="00BA1526">
        <w:rPr>
          <w:rFonts w:ascii="Sylfaen" w:eastAsia="Arial Unicode MS" w:hAnsi="Sylfaen" w:cs="Sylfaen"/>
          <w:lang w:val="ka-GE"/>
        </w:rPr>
        <w:t>თანამდებობაზე</w:t>
      </w:r>
      <w:r w:rsidRPr="00BA1526">
        <w:rPr>
          <w:rFonts w:ascii="Sylfaen" w:eastAsia="Arial Unicode MS" w:hAnsi="Sylfaen"/>
          <w:lang w:val="ka-GE"/>
        </w:rPr>
        <w:t xml:space="preserve"> </w:t>
      </w:r>
      <w:r w:rsidRPr="00BA1526">
        <w:rPr>
          <w:rFonts w:ascii="Sylfaen" w:eastAsia="Arial Unicode MS" w:hAnsi="Sylfaen" w:cs="Sylfaen"/>
          <w:lang w:val="ka-GE"/>
        </w:rPr>
        <w:t>კონკურსის</w:t>
      </w:r>
      <w:r w:rsidRPr="00BA1526">
        <w:rPr>
          <w:rFonts w:ascii="Sylfaen" w:eastAsia="Arial Unicode MS" w:hAnsi="Sylfaen"/>
          <w:lang w:val="ka-GE"/>
        </w:rPr>
        <w:t xml:space="preserve"> </w:t>
      </w:r>
      <w:r w:rsidRPr="00BA1526">
        <w:rPr>
          <w:rFonts w:ascii="Sylfaen" w:eastAsia="Arial Unicode MS" w:hAnsi="Sylfaen" w:cs="Sylfaen"/>
          <w:lang w:val="ka-GE"/>
        </w:rPr>
        <w:t>შედეგად</w:t>
      </w:r>
      <w:r w:rsidRPr="00BA1526">
        <w:rPr>
          <w:rFonts w:ascii="Sylfaen" w:eastAsia="Arial Unicode MS" w:hAnsi="Sylfaen"/>
          <w:lang w:val="ka-GE"/>
        </w:rPr>
        <w:t xml:space="preserve"> </w:t>
      </w:r>
      <w:r w:rsidRPr="00BA1526">
        <w:rPr>
          <w:rFonts w:ascii="Sylfaen" w:eastAsia="Arial Unicode MS" w:hAnsi="Sylfaen" w:cs="Sylfaen"/>
          <w:lang w:val="ka-GE"/>
        </w:rPr>
        <w:t>შერჩეულ</w:t>
      </w:r>
      <w:r w:rsidRPr="00BA1526">
        <w:rPr>
          <w:rFonts w:ascii="Sylfaen" w:eastAsia="Arial Unicode MS" w:hAnsi="Sylfaen"/>
          <w:lang w:val="ka-GE"/>
        </w:rPr>
        <w:t xml:space="preserve"> </w:t>
      </w:r>
      <w:r w:rsidRPr="00BA1526">
        <w:rPr>
          <w:rFonts w:ascii="Sylfaen" w:eastAsia="Arial Unicode MS" w:hAnsi="Sylfaen" w:cs="Sylfaen"/>
          <w:lang w:val="ka-GE"/>
        </w:rPr>
        <w:t>სხვა</w:t>
      </w:r>
      <w:r w:rsidRPr="00BA1526">
        <w:rPr>
          <w:rFonts w:ascii="Sylfaen" w:eastAsia="Arial Unicode MS" w:hAnsi="Sylfaen"/>
          <w:lang w:val="ka-GE"/>
        </w:rPr>
        <w:t xml:space="preserve"> </w:t>
      </w:r>
      <w:r w:rsidRPr="00BA1526">
        <w:rPr>
          <w:rFonts w:ascii="Sylfaen" w:eastAsia="Arial Unicode MS" w:hAnsi="Sylfaen" w:cs="Sylfaen"/>
          <w:lang w:val="ka-GE"/>
        </w:rPr>
        <w:t>პირთა</w:t>
      </w:r>
      <w:r w:rsidRPr="00BA1526">
        <w:rPr>
          <w:rFonts w:ascii="Sylfaen" w:eastAsia="Arial Unicode MS" w:hAnsi="Sylfaen"/>
          <w:lang w:val="ka-GE"/>
        </w:rPr>
        <w:t xml:space="preserve"> </w:t>
      </w:r>
      <w:r w:rsidRPr="00BA1526">
        <w:rPr>
          <w:rFonts w:ascii="Sylfaen" w:eastAsia="Arial Unicode MS" w:hAnsi="Sylfaen" w:cs="Sylfaen"/>
          <w:lang w:val="ka-GE"/>
        </w:rPr>
        <w:t>კანდიდატურებს</w:t>
      </w:r>
      <w:r w:rsidRPr="00BA1526">
        <w:rPr>
          <w:rFonts w:ascii="Sylfaen" w:eastAsia="Arial Unicode MS" w:hAnsi="Sylfaen"/>
          <w:lang w:val="ka-GE"/>
        </w:rPr>
        <w:t xml:space="preserve">. </w:t>
      </w:r>
      <w:r w:rsidRPr="00BA1526">
        <w:rPr>
          <w:rFonts w:ascii="Sylfaen" w:eastAsia="Arial Unicode MS" w:hAnsi="Sylfaen" w:cs="Sylfaen"/>
          <w:lang w:val="ka-GE"/>
        </w:rPr>
        <w:t>აღნიშნულ</w:t>
      </w:r>
      <w:r w:rsidRPr="00BA1526">
        <w:rPr>
          <w:rFonts w:ascii="Sylfaen" w:eastAsia="Arial Unicode MS" w:hAnsi="Sylfaen"/>
          <w:lang w:val="ka-GE"/>
        </w:rPr>
        <w:t xml:space="preserve"> </w:t>
      </w:r>
      <w:r w:rsidRPr="00BA1526">
        <w:rPr>
          <w:rFonts w:ascii="Sylfaen" w:eastAsia="Arial Unicode MS" w:hAnsi="Sylfaen" w:cs="Sylfaen"/>
          <w:lang w:val="ka-GE"/>
        </w:rPr>
        <w:t>კანდიდატურებს</w:t>
      </w:r>
      <w:r w:rsidRPr="00BA1526">
        <w:rPr>
          <w:rFonts w:ascii="Sylfaen" w:eastAsia="Arial Unicode MS" w:hAnsi="Sylfaen"/>
          <w:lang w:val="ka-GE"/>
        </w:rPr>
        <w:t xml:space="preserve"> </w:t>
      </w:r>
      <w:r w:rsidRPr="00BA1526">
        <w:rPr>
          <w:rFonts w:ascii="Sylfaen" w:eastAsia="Arial Unicode MS" w:hAnsi="Sylfaen" w:cs="Sylfaen"/>
          <w:lang w:val="ka-GE"/>
        </w:rPr>
        <w:t>თანხმობა</w:t>
      </w:r>
      <w:r w:rsidRPr="00BA1526">
        <w:rPr>
          <w:rFonts w:ascii="Sylfaen" w:eastAsia="Arial Unicode MS" w:hAnsi="Sylfaen"/>
          <w:lang w:val="ka-GE"/>
        </w:rPr>
        <w:t xml:space="preserve"> </w:t>
      </w:r>
      <w:r w:rsidRPr="00BA1526">
        <w:rPr>
          <w:rFonts w:ascii="Sylfaen" w:eastAsia="Arial Unicode MS" w:hAnsi="Sylfaen" w:cs="Sylfaen"/>
          <w:lang w:val="ka-GE"/>
        </w:rPr>
        <w:t>მიეცემათ</w:t>
      </w:r>
      <w:r w:rsidRPr="00BA1526">
        <w:rPr>
          <w:rFonts w:ascii="Sylfaen" w:eastAsia="Arial Unicode MS" w:hAnsi="Sylfaen"/>
          <w:lang w:val="ka-GE"/>
        </w:rPr>
        <w:t xml:space="preserve"> </w:t>
      </w:r>
      <w:r w:rsidRPr="00BA1526">
        <w:rPr>
          <w:rFonts w:ascii="Sylfaen" w:eastAsia="Arial Unicode MS" w:hAnsi="Sylfaen" w:cs="Sylfaen"/>
          <w:lang w:val="ka-GE"/>
        </w:rPr>
        <w:t>ამ</w:t>
      </w:r>
      <w:r w:rsidRPr="00BA1526">
        <w:rPr>
          <w:rFonts w:ascii="Sylfaen" w:eastAsia="Arial Unicode MS" w:hAnsi="Sylfaen"/>
          <w:lang w:val="ka-GE"/>
        </w:rPr>
        <w:t xml:space="preserve"> </w:t>
      </w:r>
      <w:r w:rsidRPr="00BA1526">
        <w:rPr>
          <w:rFonts w:ascii="Sylfaen" w:eastAsia="Arial Unicode MS" w:hAnsi="Sylfaen" w:cs="Sylfaen"/>
          <w:lang w:val="ka-GE"/>
        </w:rPr>
        <w:t>მუხლით</w:t>
      </w:r>
      <w:r w:rsidRPr="00BA1526">
        <w:rPr>
          <w:rFonts w:ascii="Sylfaen" w:eastAsia="Arial Unicode MS" w:hAnsi="Sylfaen"/>
          <w:lang w:val="ka-GE"/>
        </w:rPr>
        <w:t xml:space="preserve"> </w:t>
      </w:r>
      <w:r w:rsidRPr="00BA1526">
        <w:rPr>
          <w:rFonts w:ascii="Sylfaen" w:eastAsia="Arial Unicode MS" w:hAnsi="Sylfaen" w:cs="Sylfaen"/>
          <w:lang w:val="ka-GE"/>
        </w:rPr>
        <w:t>დადგენილი</w:t>
      </w:r>
      <w:r w:rsidRPr="00BA1526">
        <w:rPr>
          <w:rFonts w:ascii="Sylfaen" w:eastAsia="Arial Unicode MS" w:hAnsi="Sylfaen"/>
          <w:lang w:val="ka-GE"/>
        </w:rPr>
        <w:t xml:space="preserve"> </w:t>
      </w:r>
      <w:r w:rsidRPr="00BA1526">
        <w:rPr>
          <w:rFonts w:ascii="Sylfaen" w:eastAsia="Arial Unicode MS" w:hAnsi="Sylfaen" w:cs="Sylfaen"/>
          <w:lang w:val="ka-GE"/>
        </w:rPr>
        <w:t>წესით</w:t>
      </w:r>
      <w:r w:rsidRPr="00BA1526">
        <w:rPr>
          <w:rFonts w:ascii="Sylfaen" w:eastAsia="Arial Unicode MS" w:hAnsi="Sylfaen"/>
          <w:lang w:val="ka-GE"/>
        </w:rPr>
        <w:t xml:space="preserve">. </w:t>
      </w:r>
      <w:r w:rsidRPr="00BA1526">
        <w:rPr>
          <w:rFonts w:ascii="Sylfaen" w:eastAsia="Arial Unicode MS" w:hAnsi="Sylfaen" w:cs="Sylfaen"/>
          <w:lang w:val="ka-GE"/>
        </w:rPr>
        <w:t>წინააღმდეგ</w:t>
      </w:r>
      <w:r w:rsidRPr="00BA1526">
        <w:rPr>
          <w:rFonts w:ascii="Sylfaen" w:eastAsia="Arial Unicode MS" w:hAnsi="Sylfaen"/>
          <w:lang w:val="ka-GE"/>
        </w:rPr>
        <w:t xml:space="preserve"> </w:t>
      </w:r>
      <w:r w:rsidRPr="00BA1526">
        <w:rPr>
          <w:rFonts w:ascii="Sylfaen" w:eastAsia="Arial Unicode MS" w:hAnsi="Sylfaen" w:cs="Sylfaen"/>
          <w:lang w:val="ka-GE"/>
        </w:rPr>
        <w:t>შემთხვევაში</w:t>
      </w:r>
      <w:r w:rsidRPr="00BA1526">
        <w:rPr>
          <w:rFonts w:ascii="Sylfaen" w:eastAsia="Arial Unicode MS" w:hAnsi="Sylfaen"/>
          <w:lang w:val="ka-GE"/>
        </w:rPr>
        <w:t xml:space="preserve"> </w:t>
      </w:r>
      <w:r w:rsidRPr="00BA1526">
        <w:rPr>
          <w:rFonts w:ascii="Sylfaen" w:eastAsia="Arial Unicode MS" w:hAnsi="Sylfaen" w:cs="Sylfaen"/>
          <w:lang w:val="ka-GE"/>
        </w:rPr>
        <w:t>ცხადდება</w:t>
      </w:r>
      <w:r w:rsidRPr="00BA1526">
        <w:rPr>
          <w:rFonts w:ascii="Sylfaen" w:eastAsia="Arial Unicode MS" w:hAnsi="Sylfaen"/>
          <w:lang w:val="ka-GE"/>
        </w:rPr>
        <w:t xml:space="preserve"> </w:t>
      </w:r>
      <w:r w:rsidRPr="00BA1526">
        <w:rPr>
          <w:rFonts w:ascii="Sylfaen" w:eastAsia="Arial Unicode MS" w:hAnsi="Sylfaen" w:cs="Sylfaen"/>
          <w:lang w:val="ka-GE"/>
        </w:rPr>
        <w:t>ხელახალი</w:t>
      </w:r>
      <w:r w:rsidRPr="00BA1526">
        <w:rPr>
          <w:rFonts w:ascii="Sylfaen" w:eastAsia="Arial Unicode MS" w:hAnsi="Sylfaen"/>
          <w:lang w:val="ka-GE"/>
        </w:rPr>
        <w:t xml:space="preserve"> </w:t>
      </w:r>
      <w:r w:rsidRPr="00BA1526">
        <w:rPr>
          <w:rFonts w:ascii="Sylfaen" w:eastAsia="Arial Unicode MS" w:hAnsi="Sylfaen" w:cs="Sylfaen"/>
          <w:lang w:val="ka-GE"/>
        </w:rPr>
        <w:t>კონკურსი</w:t>
      </w:r>
      <w:r w:rsidRPr="00BA1526">
        <w:rPr>
          <w:rFonts w:ascii="Sylfaen" w:eastAsia="Arial Unicode MS" w:hAnsi="Sylfaen"/>
          <w:lang w:val="ka-GE"/>
        </w:rPr>
        <w:t xml:space="preserve">. </w:t>
      </w:r>
      <w:r w:rsidRPr="00BA1526">
        <w:rPr>
          <w:rFonts w:ascii="Sylfaen" w:eastAsia="Arial Unicode MS" w:hAnsi="Sylfaen" w:cs="Sylfaen"/>
          <w:lang w:val="ka-GE"/>
        </w:rPr>
        <w:t>ხელახალი</w:t>
      </w:r>
      <w:r w:rsidRPr="00BA1526">
        <w:rPr>
          <w:rFonts w:ascii="Sylfaen" w:eastAsia="Arial Unicode MS" w:hAnsi="Sylfaen"/>
          <w:lang w:val="ka-GE"/>
        </w:rPr>
        <w:t xml:space="preserve"> </w:t>
      </w:r>
      <w:r w:rsidRPr="00BA1526">
        <w:rPr>
          <w:rFonts w:ascii="Sylfaen" w:eastAsia="Arial Unicode MS" w:hAnsi="Sylfaen" w:cs="Sylfaen"/>
          <w:lang w:val="ka-GE"/>
        </w:rPr>
        <w:t>კონკურსის</w:t>
      </w:r>
      <w:r w:rsidRPr="00BA1526">
        <w:rPr>
          <w:rFonts w:ascii="Sylfaen" w:eastAsia="Arial Unicode MS" w:hAnsi="Sylfaen"/>
          <w:lang w:val="ka-GE"/>
        </w:rPr>
        <w:t xml:space="preserve"> </w:t>
      </w:r>
      <w:r w:rsidRPr="00BA1526">
        <w:rPr>
          <w:rFonts w:ascii="Sylfaen" w:eastAsia="Arial Unicode MS" w:hAnsi="Sylfaen" w:cs="Sylfaen"/>
          <w:lang w:val="ka-GE"/>
        </w:rPr>
        <w:t>შედეგად</w:t>
      </w:r>
      <w:r w:rsidRPr="00BA1526">
        <w:rPr>
          <w:rFonts w:ascii="Sylfaen" w:eastAsia="Arial Unicode MS" w:hAnsi="Sylfaen"/>
          <w:lang w:val="ka-GE"/>
        </w:rPr>
        <w:t xml:space="preserve"> </w:t>
      </w:r>
      <w:r w:rsidRPr="00BA1526">
        <w:rPr>
          <w:rFonts w:ascii="Sylfaen" w:eastAsia="Arial Unicode MS" w:hAnsi="Sylfaen" w:cs="Sylfaen"/>
          <w:lang w:val="ka-GE"/>
        </w:rPr>
        <w:t>შერჩეულ</w:t>
      </w:r>
      <w:r w:rsidRPr="00BA1526">
        <w:rPr>
          <w:rFonts w:ascii="Sylfaen" w:eastAsia="Arial Unicode MS" w:hAnsi="Sylfaen"/>
          <w:lang w:val="ka-GE"/>
        </w:rPr>
        <w:t xml:space="preserve"> </w:t>
      </w:r>
      <w:r w:rsidRPr="00BA1526">
        <w:rPr>
          <w:rFonts w:ascii="Sylfaen" w:eastAsia="Arial Unicode MS" w:hAnsi="Sylfaen" w:cs="Sylfaen"/>
          <w:lang w:val="ka-GE"/>
        </w:rPr>
        <w:t>პირთა</w:t>
      </w:r>
      <w:r w:rsidRPr="00BA1526">
        <w:rPr>
          <w:rFonts w:ascii="Sylfaen" w:eastAsia="Arial Unicode MS" w:hAnsi="Sylfaen"/>
          <w:lang w:val="ka-GE"/>
        </w:rPr>
        <w:t xml:space="preserve"> </w:t>
      </w:r>
      <w:r w:rsidRPr="00BA1526">
        <w:rPr>
          <w:rFonts w:ascii="Sylfaen" w:eastAsia="Arial Unicode MS" w:hAnsi="Sylfaen" w:cs="Sylfaen"/>
          <w:lang w:val="ka-GE"/>
        </w:rPr>
        <w:t>კანდიდატურებს</w:t>
      </w:r>
      <w:r w:rsidRPr="00BA1526">
        <w:rPr>
          <w:rFonts w:ascii="Sylfaen" w:eastAsia="Arial Unicode MS" w:hAnsi="Sylfaen"/>
          <w:lang w:val="ka-GE"/>
        </w:rPr>
        <w:t xml:space="preserve"> </w:t>
      </w:r>
      <w:r w:rsidRPr="00BA1526">
        <w:rPr>
          <w:rFonts w:ascii="Sylfaen" w:eastAsia="Arial Unicode MS" w:hAnsi="Sylfaen" w:cs="Sylfaen"/>
          <w:lang w:val="ka-GE"/>
        </w:rPr>
        <w:t>თანხმობა</w:t>
      </w:r>
      <w:r w:rsidRPr="00BA1526">
        <w:rPr>
          <w:rFonts w:ascii="Sylfaen" w:eastAsia="Arial Unicode MS" w:hAnsi="Sylfaen"/>
          <w:lang w:val="ka-GE"/>
        </w:rPr>
        <w:t xml:space="preserve"> </w:t>
      </w:r>
      <w:r w:rsidRPr="00BA1526">
        <w:rPr>
          <w:rFonts w:ascii="Sylfaen" w:eastAsia="Arial Unicode MS" w:hAnsi="Sylfaen" w:cs="Sylfaen"/>
          <w:lang w:val="ka-GE"/>
        </w:rPr>
        <w:t>მიეცემათ</w:t>
      </w:r>
      <w:r w:rsidRPr="00BA1526">
        <w:rPr>
          <w:rFonts w:ascii="Sylfaen" w:eastAsia="Arial Unicode MS" w:hAnsi="Sylfaen"/>
          <w:lang w:val="ka-GE"/>
        </w:rPr>
        <w:t xml:space="preserve"> </w:t>
      </w:r>
      <w:r w:rsidRPr="00BA1526">
        <w:rPr>
          <w:rFonts w:ascii="Sylfaen" w:eastAsia="Arial Unicode MS" w:hAnsi="Sylfaen" w:cs="Sylfaen"/>
          <w:lang w:val="ka-GE"/>
        </w:rPr>
        <w:t>ამ</w:t>
      </w:r>
      <w:r w:rsidRPr="00BA1526">
        <w:rPr>
          <w:rFonts w:ascii="Sylfaen" w:eastAsia="Arial Unicode MS" w:hAnsi="Sylfaen"/>
          <w:lang w:val="ka-GE"/>
        </w:rPr>
        <w:t xml:space="preserve"> </w:t>
      </w:r>
      <w:r w:rsidRPr="00BA1526">
        <w:rPr>
          <w:rFonts w:ascii="Sylfaen" w:eastAsia="Arial Unicode MS" w:hAnsi="Sylfaen" w:cs="Sylfaen"/>
          <w:lang w:val="ka-GE"/>
        </w:rPr>
        <w:t>მუხლით</w:t>
      </w:r>
      <w:r w:rsidRPr="00BA1526">
        <w:rPr>
          <w:rFonts w:ascii="Sylfaen" w:eastAsia="Arial Unicode MS" w:hAnsi="Sylfaen"/>
          <w:lang w:val="ka-GE"/>
        </w:rPr>
        <w:t xml:space="preserve"> </w:t>
      </w:r>
      <w:r w:rsidRPr="00BA1526">
        <w:rPr>
          <w:rFonts w:ascii="Sylfaen" w:eastAsia="Arial Unicode MS" w:hAnsi="Sylfaen" w:cs="Sylfaen"/>
          <w:lang w:val="ka-GE"/>
        </w:rPr>
        <w:t>და</w:t>
      </w:r>
      <w:r w:rsidR="00CB4B6F">
        <w:rPr>
          <w:rFonts w:ascii="Sylfaen" w:eastAsia="Arial Unicode MS" w:hAnsi="Sylfaen" w:cs="Sylfaen"/>
          <w:lang w:val="ka-GE"/>
        </w:rPr>
        <w:t xml:space="preserve"> </w:t>
      </w:r>
      <w:r w:rsidR="00CB4B6F">
        <w:rPr>
          <w:rFonts w:ascii="Sylfaen" w:eastAsia="Arial Unicode MS" w:hAnsi="Sylfaen"/>
          <w:lang w:val="ka-GE"/>
        </w:rPr>
        <w:t>19</w:t>
      </w:r>
      <w:r w:rsidR="00DD3094">
        <w:rPr>
          <w:rFonts w:ascii="Sylfaen" w:eastAsia="Arial Unicode MS" w:hAnsi="Sylfaen"/>
          <w:lang w:val="ka-GE"/>
        </w:rPr>
        <w:t>8</w:t>
      </w:r>
      <w:r w:rsidR="00CB4B6F">
        <w:rPr>
          <w:rFonts w:ascii="Sylfaen" w:eastAsia="Arial Unicode MS" w:hAnsi="Sylfaen"/>
          <w:lang w:val="ka-GE"/>
        </w:rPr>
        <w:t>-ე</w:t>
      </w:r>
      <w:r w:rsidRPr="00BA1526">
        <w:rPr>
          <w:rFonts w:ascii="Sylfaen" w:eastAsia="Arial Unicode MS" w:hAnsi="Sylfaen"/>
          <w:lang w:val="ka-GE"/>
        </w:rPr>
        <w:t xml:space="preserve"> </w:t>
      </w:r>
      <w:r w:rsidRPr="00BA1526">
        <w:rPr>
          <w:rFonts w:ascii="Sylfaen" w:eastAsia="Arial Unicode MS" w:hAnsi="Sylfaen" w:cs="Sylfaen"/>
          <w:lang w:val="ka-GE"/>
        </w:rPr>
        <w:t>მუხლით</w:t>
      </w:r>
      <w:r w:rsidRPr="00BA1526">
        <w:rPr>
          <w:rFonts w:ascii="Sylfaen" w:eastAsia="Arial Unicode MS" w:hAnsi="Sylfaen"/>
          <w:lang w:val="ka-GE"/>
        </w:rPr>
        <w:t xml:space="preserve"> </w:t>
      </w:r>
      <w:r w:rsidRPr="00BA1526">
        <w:rPr>
          <w:rFonts w:ascii="Sylfaen" w:eastAsia="Arial Unicode MS" w:hAnsi="Sylfaen" w:cs="Sylfaen"/>
          <w:lang w:val="ka-GE"/>
        </w:rPr>
        <w:t>დადგენილი</w:t>
      </w:r>
      <w:r w:rsidRPr="00BA1526">
        <w:rPr>
          <w:rFonts w:ascii="Sylfaen" w:eastAsia="Arial Unicode MS" w:hAnsi="Sylfaen"/>
          <w:lang w:val="ka-GE"/>
        </w:rPr>
        <w:t xml:space="preserve"> </w:t>
      </w:r>
      <w:r w:rsidRPr="00BA1526">
        <w:rPr>
          <w:rFonts w:ascii="Sylfaen" w:eastAsia="Arial Unicode MS" w:hAnsi="Sylfaen" w:cs="Sylfaen"/>
          <w:lang w:val="ka-GE"/>
        </w:rPr>
        <w:t>წესით</w:t>
      </w:r>
      <w:r w:rsidRPr="00BA1526">
        <w:rPr>
          <w:rFonts w:ascii="Sylfaen" w:eastAsia="Arial Unicode MS" w:hAnsi="Sylfaen"/>
          <w:lang w:val="ka-GE"/>
        </w:rPr>
        <w:t>.</w:t>
      </w:r>
    </w:p>
    <w:p w14:paraId="1FF3864F" w14:textId="55E3EDBC" w:rsidR="00D93A0D" w:rsidRDefault="00D93A0D" w:rsidP="00D93A0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Arial Unicode MS" w:hAnsi="Sylfaen"/>
          <w:lang w:val="ka-GE"/>
        </w:rPr>
      </w:pPr>
      <w:r w:rsidRPr="00BA1526">
        <w:rPr>
          <w:rFonts w:ascii="Sylfaen" w:eastAsia="Arial Unicode MS" w:hAnsi="Sylfaen"/>
          <w:lang w:val="ka-GE"/>
        </w:rPr>
        <w:t>13. თუ საქართველოს საკონსტიტუციო სასამართლოს 3 წევრის  არჩევნებში მონაწილეობდა 3 კანდიდატი და რომელიმე მათგანმა ვერ მიიღო ხმების საჭირო რაოდენობა, პარლამენტის თავმჯდომარე, ფრაქცია, პარლამენტის წევრთა შვიდკაციანი ჯგუფი უფლებამოსილია პარლამენტს იგივე კანდიდატურა წარუდგინოს კენჭისყრიდან 10 დღის შემდეგ. თუ არჩევნებში მონაწილეობდა 3-ზე მეტი კანდიდატი და კანდიდატთა საჭირო რაოდენობა ვერ აირჩა, იმართება ხელახალი კენჭისყრა. ამ შემთხვევაში კენჭი ეყრება იმ 3 კანდიდატს, რომლებმაც არჩევნების პირველ ტურში სხვა კანდიდატებზე მეტი ხმა მიიღეს.</w:t>
      </w:r>
    </w:p>
    <w:p w14:paraId="5C745792" w14:textId="6B51B70C" w:rsidR="00D93A0D" w:rsidRDefault="004940FA" w:rsidP="00D93A0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Arial Unicode MS" w:hAnsi="Sylfaen" w:cs="Arial Unicode MS"/>
          <w:lang w:val="ka-GE"/>
        </w:rPr>
      </w:pPr>
      <w:r>
        <w:rPr>
          <w:rFonts w:ascii="Sylfaen" w:eastAsia="Arial Unicode MS" w:hAnsi="Sylfaen"/>
          <w:lang w:val="ka-GE"/>
        </w:rPr>
        <w:t>14</w:t>
      </w:r>
      <w:r w:rsidR="00D93A0D">
        <w:rPr>
          <w:rFonts w:ascii="Sylfaen" w:eastAsia="Arial Unicode MS" w:hAnsi="Sylfaen"/>
          <w:lang w:val="ka-GE"/>
        </w:rPr>
        <w:t xml:space="preserve">. </w:t>
      </w:r>
      <w:r w:rsidR="00D93A0D" w:rsidRPr="00BA1526">
        <w:rPr>
          <w:rFonts w:ascii="Sylfaen" w:eastAsia="Arial Unicode MS" w:hAnsi="Sylfaen" w:cs="Arial Unicode MS"/>
          <w:lang w:val="ka-GE"/>
        </w:rPr>
        <w:t>თუ საქართველოს უზენაესი სასამართლოს თავმჯდომარის თანამდებობაზე დასახელებულმა კანდიდატებმა ვერ მიიღეს საქართველოს კონსტიტუციითა და რეგლამენტით გათვალისწინებული ხმების საჭირო რაოდენობა, პარლამენტს წარედგინება ახალი კანდიდატურა.</w:t>
      </w:r>
    </w:p>
    <w:p w14:paraId="765051D4" w14:textId="38E83E1F" w:rsidR="00D93A0D" w:rsidRPr="00B80283" w:rsidRDefault="004940FA" w:rsidP="00D93A0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Arial Unicode MS" w:hAnsi="Sylfaen" w:cs="Arial Unicode MS"/>
          <w:highlight w:val="magenta"/>
          <w:lang w:val="ka-GE"/>
        </w:rPr>
      </w:pPr>
      <w:r>
        <w:rPr>
          <w:rFonts w:ascii="Sylfaen" w:eastAsia="Arial Unicode MS" w:hAnsi="Sylfaen" w:cs="Arial Unicode MS"/>
          <w:lang w:val="ka-GE"/>
        </w:rPr>
        <w:t>15</w:t>
      </w:r>
      <w:r w:rsidR="00D93A0D">
        <w:rPr>
          <w:rFonts w:ascii="Sylfaen" w:eastAsia="Arial Unicode MS" w:hAnsi="Sylfaen" w:cs="Arial Unicode MS"/>
          <w:lang w:val="ka-GE"/>
        </w:rPr>
        <w:t xml:space="preserve">. </w:t>
      </w:r>
      <w:r w:rsidR="00D93A0D" w:rsidRPr="00131ECC">
        <w:rPr>
          <w:rFonts w:ascii="Sylfaen" w:eastAsia="Arial Unicode MS" w:hAnsi="Sylfaen" w:cs="Arial Unicode MS"/>
          <w:lang w:val="ka-GE"/>
        </w:rPr>
        <w:t>კენჭისყრის შედეგად არჩეულად ჩაითვლება სახალხო დამცველის ის კანდიდატი, რომელიც მიიღებს მეტ ხმას, მაგრამ არანაკლებ პარლამენტის სრული შემადგენლობის სამი მეხუთედისა.</w:t>
      </w:r>
      <w:r w:rsidR="00D93A0D">
        <w:rPr>
          <w:rFonts w:ascii="Sylfaen" w:eastAsia="Arial Unicode MS" w:hAnsi="Sylfaen" w:cs="Arial Unicode MS"/>
          <w:lang w:val="ka-GE"/>
        </w:rPr>
        <w:t xml:space="preserve"> </w:t>
      </w:r>
      <w:r w:rsidR="00D93A0D" w:rsidRPr="00AC4BD0">
        <w:rPr>
          <w:rFonts w:ascii="Sylfaen" w:eastAsia="Arial Unicode MS" w:hAnsi="Sylfaen" w:cs="Arial Unicode MS"/>
          <w:lang w:val="ka-GE"/>
        </w:rPr>
        <w:t xml:space="preserve">თუ არჩევისათვის საკმარისი ხმები ერთზე მეტმა კანდიდატმა მიიღო, მაგრამ ხმათა თანაბრად გაყოფის გამო გამარჯვებული ვერ გამოვლინდა, ამ კანდიდატურებს ერთად ეყრება კენჭი. არჩეულად ჩაითვლება ის კანდიდატი, რომელიც მიიღებს მეტ ხმას, მაგრამ არანაკლებ პარლამენტის სრული შემადგენლობის სამი მეხუთედისა. ხმათა თანაბრად გაყოფის განმეორების შემთხვევაში კენჭისყრის პროცედურა გაგრძელდება გამარჯვებულის </w:t>
      </w:r>
      <w:r w:rsidR="00D93A0D" w:rsidRPr="00C80ADA">
        <w:rPr>
          <w:rFonts w:ascii="Sylfaen" w:hAnsi="Sylfaen"/>
          <w:lang w:val="ka-GE"/>
        </w:rPr>
        <w:t>გამოვლენამდე.  თ</w:t>
      </w:r>
      <w:r w:rsidR="00D93A0D" w:rsidRPr="00AC4BD0">
        <w:rPr>
          <w:rFonts w:ascii="Sylfaen" w:eastAsia="Arial Unicode MS" w:hAnsi="Sylfaen" w:cs="Arial Unicode MS"/>
          <w:lang w:val="ka-GE"/>
        </w:rPr>
        <w:t>უ არჩევისათვის საკმარისი ხმები ვერც ერთმა კანდიდატმა ვერ მიიღო, კენჭისყრიდან არა უადრეს 7 და არაუგვიანეს 14 დღისა იმართება ხელახალი არჩევნები.</w:t>
      </w:r>
    </w:p>
    <w:p w14:paraId="3F53C170" w14:textId="7CC8691D" w:rsidR="00D93A0D" w:rsidRDefault="00D93A0D" w:rsidP="00D93A0D">
      <w:pPr>
        <w:pStyle w:val="Heading2"/>
        <w:rPr>
          <w:rFonts w:eastAsia="Arial Unicode MS"/>
          <w:lang w:val="ka-GE"/>
        </w:rPr>
      </w:pPr>
      <w:bookmarkStart w:id="244" w:name="_Toc515563010"/>
      <w:r w:rsidRPr="00E6547D">
        <w:rPr>
          <w:rFonts w:eastAsia="Arial Unicode MS"/>
          <w:lang w:val="ka-GE"/>
        </w:rPr>
        <w:lastRenderedPageBreak/>
        <w:t xml:space="preserve">მუხლი </w:t>
      </w:r>
      <w:r w:rsidR="00DD3094">
        <w:rPr>
          <w:rFonts w:eastAsia="Arial Unicode MS"/>
          <w:lang w:val="ka-GE"/>
        </w:rPr>
        <w:t>200</w:t>
      </w:r>
      <w:r w:rsidR="00D7513C">
        <w:rPr>
          <w:rFonts w:eastAsia="Arial Unicode MS"/>
          <w:lang w:val="ka-GE"/>
        </w:rPr>
        <w:t xml:space="preserve">. </w:t>
      </w:r>
      <w:r w:rsidRPr="00E6547D">
        <w:rPr>
          <w:rFonts w:eastAsia="Arial Unicode MS"/>
          <w:lang w:val="ka-GE"/>
        </w:rPr>
        <w:t>კომიტეტების მიერ ასარჩევი თანამდებობის პირები</w:t>
      </w:r>
      <w:bookmarkEnd w:id="244"/>
    </w:p>
    <w:p w14:paraId="0B30C60D" w14:textId="77777777" w:rsidR="00D93A0D" w:rsidRPr="00E6547D" w:rsidRDefault="00D93A0D" w:rsidP="00D93A0D">
      <w:pPr>
        <w:pStyle w:val="ListParagraph"/>
        <w:numPr>
          <w:ilvl w:val="0"/>
          <w:numId w:val="2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0" w:firstLine="720"/>
        <w:jc w:val="both"/>
        <w:rPr>
          <w:rFonts w:ascii="Sylfaen" w:eastAsia="Arial Unicode MS" w:hAnsi="Sylfaen" w:cs="Arial Unicode MS"/>
          <w:lang w:val="ka-GE"/>
        </w:rPr>
      </w:pPr>
      <w:r>
        <w:rPr>
          <w:rFonts w:ascii="Sylfaen" w:eastAsia="Arial Unicode MS" w:hAnsi="Sylfaen" w:cs="Arial Unicode MS"/>
          <w:lang w:val="ka-GE"/>
        </w:rPr>
        <w:t xml:space="preserve">პარლამენტის </w:t>
      </w:r>
      <w:r w:rsidRPr="00E6547D">
        <w:rPr>
          <w:rFonts w:ascii="Sylfaen" w:eastAsia="Arial Unicode MS" w:hAnsi="Sylfaen" w:cs="Arial Unicode MS"/>
          <w:lang w:val="ka-GE"/>
        </w:rPr>
        <w:t>ადამიანის უფლებათა დაცვისა და სამოქალაქო ინტეგრაციის</w:t>
      </w:r>
      <w:r>
        <w:rPr>
          <w:rFonts w:ascii="Sylfaen" w:eastAsia="Arial Unicode MS" w:hAnsi="Sylfaen" w:cs="Arial Unicode MS"/>
          <w:lang w:val="ka-GE"/>
        </w:rPr>
        <w:t xml:space="preserve"> კომიტეტი </w:t>
      </w:r>
      <w:r w:rsidRPr="008E577F">
        <w:rPr>
          <w:rFonts w:ascii="Sylfaen" w:eastAsia="Arial Unicode MS" w:hAnsi="Sylfaen" w:cs="Arial Unicode MS"/>
          <w:lang w:val="ka-GE"/>
        </w:rPr>
        <w:t>თავის წევრთაგან, ღია კენჭისყრით, სიითი შემადგენლობის უმრავლესობით</w:t>
      </w:r>
      <w:r>
        <w:rPr>
          <w:rFonts w:ascii="Sylfaen" w:eastAsia="Arial Unicode MS" w:hAnsi="Sylfaen" w:cs="Arial Unicode MS"/>
          <w:lang w:val="ka-GE"/>
        </w:rPr>
        <w:t xml:space="preserve"> </w:t>
      </w:r>
      <w:r w:rsidRPr="008E577F">
        <w:rPr>
          <w:rFonts w:ascii="Sylfaen" w:eastAsia="Arial Unicode MS" w:hAnsi="Sylfaen" w:cs="Arial Unicode MS"/>
          <w:lang w:val="ka-GE"/>
        </w:rPr>
        <w:t>საქართველოს სასჯელაღსრულებისა და პრობაციის სამინისტროს ადგილობრივი საბჭოს/საბჭოების (შემდგომ – ადგილობრივი საბჭო) მუშაობაში მონაწილეობის მიზნით ირჩევს</w:t>
      </w:r>
      <w:r w:rsidRPr="00E6547D">
        <w:rPr>
          <w:rFonts w:ascii="Sylfaen" w:eastAsia="Arial Unicode MS" w:hAnsi="Sylfaen" w:cs="Arial Unicode MS"/>
          <w:lang w:val="ka-GE"/>
        </w:rPr>
        <w:t xml:space="preserve">1 პარლამენტის  წევრს. </w:t>
      </w:r>
      <w:r>
        <w:rPr>
          <w:rFonts w:ascii="Sylfaen" w:eastAsia="Arial Unicode MS" w:hAnsi="Sylfaen" w:cs="Arial Unicode MS"/>
          <w:lang w:val="ka-GE"/>
        </w:rPr>
        <w:t xml:space="preserve">   </w:t>
      </w:r>
    </w:p>
    <w:p w14:paraId="692A9B77" w14:textId="77777777" w:rsidR="00D93A0D"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Arial Unicode MS" w:hAnsi="Sylfaen" w:cs="Arial Unicode MS"/>
          <w:lang w:val="ka-GE"/>
        </w:rPr>
      </w:pPr>
      <w:r w:rsidRPr="002F1B65">
        <w:rPr>
          <w:rFonts w:ascii="Sylfaen" w:eastAsia="Arial Unicode MS" w:hAnsi="Sylfaen" w:cs="Arial Unicode MS"/>
          <w:lang w:val="ka-GE"/>
        </w:rPr>
        <w:t>2. პარლამენტის დარგობრივი ეკონომიკისა და ეკონომიკური პოლიტიკის კომიტეტი ქმნის ეროვნულ მარეგულირებელ ორგანოსთან არსებულ მომხმარებელთა ინტერესების საზოგადოებრივი დამცველის შესარჩევ საკონკურსო კომისიას</w:t>
      </w:r>
      <w:r>
        <w:rPr>
          <w:rFonts w:ascii="Sylfaen" w:eastAsia="Arial Unicode MS" w:hAnsi="Sylfaen" w:cs="Arial Unicode MS"/>
          <w:lang w:val="ka-GE"/>
        </w:rPr>
        <w:t xml:space="preserve">, რომელიც </w:t>
      </w:r>
      <w:r w:rsidRPr="008E577F">
        <w:rPr>
          <w:rFonts w:ascii="Sylfaen" w:eastAsia="Arial Unicode MS" w:hAnsi="Sylfaen" w:cs="Arial Unicode MS"/>
          <w:lang w:val="ka-GE"/>
        </w:rPr>
        <w:t>მომხმარებელთა ინტერესების საზოგადოებრივი დამცველის არჩევის შესახებ გადაწყვეტილებებს იღებს სრული შემადგენლობის უმრავლესობით.</w:t>
      </w:r>
    </w:p>
    <w:p w14:paraId="229B0DA8" w14:textId="77777777" w:rsidR="00D93A0D"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3. ამ მუხლის პირველი პუნქტით გათვალისწინებული თანამდებობის პირის </w:t>
      </w:r>
      <w:r w:rsidRPr="008E577F">
        <w:rPr>
          <w:rFonts w:ascii="Sylfaen" w:eastAsia="Arial Unicode MS" w:hAnsi="Sylfaen" w:cs="Arial Unicode MS"/>
          <w:lang w:val="ka-GE"/>
        </w:rPr>
        <w:t>თითო კანდიდატურის დასახელების უფლება აქვს ამ მუხლის პირველი პუნქტით გათვალისწინებული კომიტეტის თითოეულ წევრს.</w:t>
      </w:r>
      <w:r>
        <w:rPr>
          <w:rFonts w:ascii="Sylfaen" w:eastAsia="Arial Unicode MS" w:hAnsi="Sylfaen" w:cs="Arial Unicode MS"/>
          <w:lang w:val="ka-GE"/>
        </w:rPr>
        <w:t xml:space="preserve"> </w:t>
      </w:r>
      <w:r w:rsidRPr="00A71B98">
        <w:rPr>
          <w:rFonts w:ascii="Sylfaen" w:eastAsia="Arial Unicode MS" w:hAnsi="Sylfaen" w:cs="Arial Unicode MS"/>
          <w:lang w:val="ka-GE"/>
        </w:rPr>
        <w:t>თუ არჩევნებში 1 კანდიდატი მონაწილეობდა და ვერ აირჩა, იმართება ხელახალი არჩევნები. თუ არჩევნებში 2 ან 2-ზე მეტი კანდიდატი მონაწილეობდა და ვერცერთმა ვერ დააგროვა ხმების საჭირო რაოდენობა, არჩევნები იმართება რეგლამენტის 26-ე მუხლის  შესაბამისად.</w:t>
      </w:r>
    </w:p>
    <w:p w14:paraId="3167AF50" w14:textId="77777777" w:rsidR="00D93A0D" w:rsidRPr="002F1B65"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4. </w:t>
      </w:r>
      <w:r w:rsidRPr="008E577F">
        <w:rPr>
          <w:rFonts w:ascii="Sylfaen" w:eastAsia="Arial Unicode MS" w:hAnsi="Sylfaen" w:cs="Arial Unicode MS"/>
          <w:lang w:val="ka-GE"/>
        </w:rPr>
        <w:t xml:space="preserve">ადგილობრივი საბჭოს მუშაობაში მონაწილეობის მიზნით არჩეული პარლამენტის წევრი ექვემდებარება როტაციას ყოველი 1 წლის შემდეგ. ამ მუხლით დადგენილი წესით არჩეული პარლამენტის წევრის შესაბამისი უფლებამოსილების ვადის გასვლამდე 1 თვით ადრე საქართველოს პარლამენტის </w:t>
      </w:r>
      <w:r>
        <w:rPr>
          <w:rFonts w:ascii="Sylfaen" w:eastAsia="Arial Unicode MS" w:hAnsi="Sylfaen" w:cs="Arial Unicode MS"/>
          <w:lang w:val="ka-GE"/>
        </w:rPr>
        <w:t>ადამიანის უფლებათა დაცვისა და სამოქალაქო ინტეგრაციის კ</w:t>
      </w:r>
      <w:r w:rsidRPr="008E577F">
        <w:rPr>
          <w:rFonts w:ascii="Sylfaen" w:eastAsia="Arial Unicode MS" w:hAnsi="Sylfaen" w:cs="Arial Unicode MS"/>
          <w:lang w:val="ka-GE"/>
        </w:rPr>
        <w:t>ომიტეტი იწყებს ახალი წევრის არჩევის პროცედურას.</w:t>
      </w:r>
    </w:p>
    <w:p w14:paraId="71BD5C43" w14:textId="1932CEBC" w:rsidR="00D93A0D" w:rsidRPr="008E577F" w:rsidRDefault="00D93A0D" w:rsidP="00D93A0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5. ამ მუხლის მე-2 პუნქტით </w:t>
      </w:r>
      <w:r w:rsidR="009C7560">
        <w:rPr>
          <w:rFonts w:ascii="Sylfaen" w:eastAsia="Arial Unicode MS" w:hAnsi="Sylfaen" w:cs="Arial Unicode MS"/>
          <w:lang w:val="ka-GE"/>
        </w:rPr>
        <w:t>გათვალისწინებულ</w:t>
      </w:r>
      <w:r>
        <w:rPr>
          <w:rFonts w:ascii="Sylfaen" w:eastAsia="Arial Unicode MS" w:hAnsi="Sylfaen" w:cs="Arial Unicode MS"/>
          <w:lang w:val="ka-GE"/>
        </w:rPr>
        <w:t xml:space="preserve"> საკონკურსო კომისიას შესაბამისი კომიტეტი ქმნის </w:t>
      </w:r>
      <w:r w:rsidRPr="008E577F">
        <w:rPr>
          <w:rFonts w:ascii="Sylfaen" w:eastAsia="Arial Unicode MS" w:hAnsi="Sylfaen" w:cs="Arial Unicode MS"/>
          <w:lang w:val="ka-GE"/>
        </w:rPr>
        <w:t>არანაკლებ 12 წევრის შემადგენლობით. საკონკურსო კომისიის შემადგენლობაში არიან უმრავლესობის, უმცირესობისა და პარლამენტის დამოუკიდებელი წევრების წარმომადგენლები, სახელმწიფო და არასამთავრობო სექტორების, საქართველოს სახალხო დამცველისა და შესაბამისი ეროვნული მარეგულირებელი ორგანოს წარმომადგენლები.</w:t>
      </w:r>
      <w:r>
        <w:rPr>
          <w:rFonts w:ascii="Sylfaen" w:eastAsia="Arial Unicode MS" w:hAnsi="Sylfaen" w:cs="Arial Unicode MS"/>
          <w:lang w:val="ka-GE"/>
        </w:rPr>
        <w:t xml:space="preserve"> </w:t>
      </w:r>
      <w:r w:rsidRPr="008E577F">
        <w:rPr>
          <w:rFonts w:ascii="Sylfaen" w:eastAsia="Arial Unicode MS" w:hAnsi="Sylfaen" w:cs="Arial Unicode MS"/>
          <w:lang w:val="ka-GE"/>
        </w:rPr>
        <w:t>საკონკურსო კომისია  საკონკურსო კომისიის თავმჯდომარ</w:t>
      </w:r>
      <w:r>
        <w:rPr>
          <w:rFonts w:ascii="Sylfaen" w:eastAsia="Arial Unicode MS" w:hAnsi="Sylfaen" w:cs="Arial Unicode MS"/>
          <w:lang w:val="ka-GE"/>
        </w:rPr>
        <w:t xml:space="preserve">ის </w:t>
      </w:r>
      <w:r w:rsidRPr="00241D08">
        <w:rPr>
          <w:rFonts w:ascii="Sylfaen" w:eastAsia="Arial Unicode MS" w:hAnsi="Sylfaen" w:cs="Arial Unicode MS"/>
          <w:lang w:val="ka-GE"/>
        </w:rPr>
        <w:t>არჩევის შესახებ გადაწყვეტილებებს იღებს სრული შემადგენლობის უმრავლესობით.</w:t>
      </w:r>
      <w:r w:rsidRPr="008E577F">
        <w:rPr>
          <w:rFonts w:ascii="Sylfaen" w:eastAsia="Arial Unicode MS" w:hAnsi="Sylfaen" w:cs="Arial Unicode MS"/>
          <w:lang w:val="ka-GE"/>
        </w:rPr>
        <w:t xml:space="preserve"> </w:t>
      </w:r>
    </w:p>
    <w:p w14:paraId="08896C21" w14:textId="77777777" w:rsidR="00D93A0D"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Arial Unicode MS" w:hAnsi="Sylfaen" w:cs="Arial Unicode MS"/>
          <w:lang w:val="ka-GE"/>
        </w:rPr>
      </w:pPr>
      <w:r>
        <w:rPr>
          <w:rFonts w:ascii="Sylfaen" w:eastAsia="Arial Unicode MS" w:hAnsi="Sylfaen" w:cs="Arial Unicode MS"/>
          <w:lang w:val="ka-GE"/>
        </w:rPr>
        <w:t>6.</w:t>
      </w:r>
      <w:r w:rsidRPr="00241D08">
        <w:rPr>
          <w:rFonts w:ascii="Sylfaen" w:eastAsia="Arial Unicode MS" w:hAnsi="Sylfaen" w:cs="Arial Unicode MS"/>
          <w:lang w:val="ka-GE"/>
        </w:rPr>
        <w:t xml:space="preserve"> </w:t>
      </w:r>
      <w:r>
        <w:rPr>
          <w:rFonts w:ascii="Sylfaen" w:eastAsia="Arial Unicode MS" w:hAnsi="Sylfaen" w:cs="Arial Unicode MS"/>
          <w:lang w:val="ka-GE"/>
        </w:rPr>
        <w:t xml:space="preserve">ამ მუხლის მე-2 პუნქტით გათვალისწინებული  </w:t>
      </w:r>
      <w:r w:rsidRPr="00241D08">
        <w:rPr>
          <w:rFonts w:ascii="Sylfaen" w:eastAsia="Arial Unicode MS" w:hAnsi="Sylfaen" w:cs="Arial Unicode MS"/>
          <w:lang w:val="ka-GE"/>
        </w:rPr>
        <w:t xml:space="preserve">საკონკურსო კომისიის დებულებას </w:t>
      </w:r>
      <w:r>
        <w:rPr>
          <w:rFonts w:ascii="Sylfaen" w:eastAsia="Arial Unicode MS" w:hAnsi="Sylfaen" w:cs="Arial Unicode MS"/>
          <w:lang w:val="ka-GE"/>
        </w:rPr>
        <w:t xml:space="preserve">და </w:t>
      </w:r>
      <w:r w:rsidRPr="00241D08">
        <w:rPr>
          <w:rFonts w:ascii="Sylfaen" w:eastAsia="Arial Unicode MS" w:hAnsi="Sylfaen" w:cs="Arial Unicode MS"/>
          <w:lang w:val="ka-GE"/>
        </w:rPr>
        <w:t>საკონკურსო პირობებს</w:t>
      </w:r>
      <w:r>
        <w:rPr>
          <w:rFonts w:ascii="Sylfaen" w:eastAsia="Arial Unicode MS" w:hAnsi="Sylfaen" w:cs="Arial Unicode MS"/>
          <w:lang w:val="ka-GE"/>
        </w:rPr>
        <w:t>,</w:t>
      </w:r>
      <w:r w:rsidRPr="00241D08">
        <w:rPr>
          <w:rFonts w:ascii="Sylfaen" w:eastAsia="Arial Unicode MS" w:hAnsi="Sylfaen" w:cs="Arial Unicode MS"/>
          <w:lang w:val="ka-GE"/>
        </w:rPr>
        <w:t xml:space="preserve"> პარლამენტის დარგობრივი ეკონომიკისა და ეკონომიკური პოლიტიკის კომიტეტის წარდგინებით ამტკიცებს პარლამენტის თავმჯდომარე.</w:t>
      </w:r>
    </w:p>
    <w:p w14:paraId="1B05F626" w14:textId="77777777" w:rsidR="00D93A0D" w:rsidRPr="00241D08"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Arial Unicode MS" w:hAnsi="Sylfaen" w:cs="Arial Unicode MS"/>
          <w:lang w:val="ka-GE"/>
        </w:rPr>
      </w:pPr>
      <w:r w:rsidRPr="00241D08">
        <w:rPr>
          <w:rFonts w:ascii="Sylfaen" w:eastAsia="Arial Unicode MS" w:hAnsi="Sylfaen" w:cs="Arial Unicode MS"/>
          <w:lang w:val="ka-GE"/>
        </w:rPr>
        <w:t>7. კომიტეტის და საკონკურსო კომისიის მიერ მიღებ</w:t>
      </w:r>
      <w:r>
        <w:rPr>
          <w:rFonts w:ascii="Sylfaen" w:eastAsia="Arial Unicode MS" w:hAnsi="Sylfaen" w:cs="Arial Unicode MS"/>
          <w:lang w:val="ka-GE"/>
        </w:rPr>
        <w:t>უ</w:t>
      </w:r>
      <w:r w:rsidRPr="00241D08">
        <w:rPr>
          <w:rFonts w:ascii="Sylfaen" w:eastAsia="Arial Unicode MS" w:hAnsi="Sylfaen" w:cs="Arial Unicode MS"/>
          <w:lang w:val="ka-GE"/>
        </w:rPr>
        <w:t>ლი გადაწყვეტილების შესახებ ამ მუხლში მითითებული საქართველოს პარლამენტის კომიტეტები  აცნობებენ პარლამენტის ბიუროს.</w:t>
      </w:r>
    </w:p>
    <w:p w14:paraId="4EC0C035" w14:textId="02DACA91" w:rsidR="00D93A0D" w:rsidRPr="005E5425" w:rsidRDefault="00D93A0D" w:rsidP="00D93A0D">
      <w:pPr>
        <w:pStyle w:val="Heading2"/>
        <w:ind w:left="0" w:firstLine="720"/>
        <w:rPr>
          <w:rFonts w:eastAsia="Merriweather"/>
          <w:color w:val="auto"/>
          <w:lang w:val="ka-GE"/>
        </w:rPr>
      </w:pPr>
      <w:bookmarkStart w:id="245" w:name="_Toc515563011"/>
      <w:r w:rsidRPr="005E5425">
        <w:rPr>
          <w:rFonts w:eastAsia="Merriweather"/>
          <w:color w:val="auto"/>
          <w:lang w:val="ka-GE"/>
        </w:rPr>
        <w:lastRenderedPageBreak/>
        <w:t xml:space="preserve">მუხლი </w:t>
      </w:r>
      <w:r w:rsidR="00D7513C">
        <w:rPr>
          <w:rFonts w:eastAsia="Merriweather"/>
          <w:color w:val="auto"/>
          <w:lang w:val="ka-GE"/>
        </w:rPr>
        <w:t>20</w:t>
      </w:r>
      <w:r w:rsidR="00DD3094">
        <w:rPr>
          <w:rFonts w:eastAsia="Merriweather"/>
          <w:color w:val="auto"/>
          <w:lang w:val="ka-GE"/>
        </w:rPr>
        <w:t>1</w:t>
      </w:r>
      <w:r w:rsidRPr="005E5425">
        <w:rPr>
          <w:rFonts w:eastAsia="Merriweather"/>
          <w:color w:val="auto"/>
          <w:lang w:val="ka-GE"/>
        </w:rPr>
        <w:t>. საქართველოს იუსტიციის უმაღლესი საბჭოს და საქართველოს საერთო სასამართლოების მოსამართლეთა სადისციპლინო კოლეგიის წევრების არჩევის წესი</w:t>
      </w:r>
      <w:bookmarkEnd w:id="245"/>
    </w:p>
    <w:p w14:paraId="4AF0D8F1" w14:textId="7777777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1. პარლამენტი კონკურსის საფუძველზე, ფარული კენჭისყრით ირჩევს საქართველოს იუსტიციის უმაღლესი საბჭოს 5 წევრსა და საქართველოს საერთო სასამართლოების მოსამართლეთა სადისციპლინო კოლეგიის 2 წევრს. იუსტიციის უმაღლესი საბჭოს და სადისციპლინო კოლეგიის ახალ წევრებს პარლამენტი ირჩევს ამ ორგანოთა შესაბამისი წევრის უფლებამოსილების ვადის ამოწურვამდე არაუადრეს 30 კალენდარული დღისა და ამ ვადის ამოწურვიდან არაუგვიანეს 7 კალენდარული დღისა, ხოლო მისი უფლებამოსილების ვადამდე შეწყვეტის შემთხვევაში − უფლებამოსილების შეწყვეტის დღიდან არაუგვიანეს 1 თვისა. თუ ეს ვადები მთლიანად ან ნაწილობრივ დაემთხვა პარლამენტის სესიებს შორის პერიოდს, ამ პუნქტით არჩევნებისთვის განსაზღვრული ვადა შესაბამისი დროით გაგრძელდება.</w:t>
      </w:r>
    </w:p>
    <w:p w14:paraId="0E384B7B" w14:textId="7777777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2. საქართველოს იუსტიციის უმაღლესი საბჭოს და საქართველოს საერთო სასამართლოების მოსამართლეთა სადისციპლინო კოლეგიის წევრობის კანდიდატები შეირჩევიან საქართველოს უმაღლეს საგანმანათლებლო დაწესებულებებში მოღვაწე პროფესორებისა და მკვლევრებისაგან, საქართველოს ადვოკატთა ასოციაციის წევრებისაგან ან/და საქართველოს არასამეწარმეო (არაკომერციული) იურიდიული პირების მიერ წარდგენილი პირებისაგან, შესაბამისი ორგანიზაციის კოლეგიური ხელმძღვანელი ორგანოს რეკომენდაციის საფუძველზე. თითოეული ზემოთ ჩამოთვლილი ორგანიზაცია უფლებამოსილია პარლამენტს წარუდგინოს იუსტიციის უმაღლესი საბჭოს წევრობის არაუმეტეს 3 კანდიდატისა და სადისციპლინო კოლეგიის წევრობის თითო კანდიდატი ამ მუხლის მე-6 პუნქტით დადგენილი წესით და დადგენილ ვადაში. პარლამენტის წევრის, მოსამართლისა და პროკურორის კანდიდატად წარდგენა არ შეიძლება.</w:t>
      </w:r>
    </w:p>
    <w:p w14:paraId="41372821" w14:textId="7777777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3. ამ მუხლის მე-2 პუნქტში აღნიშნულ არასამეწარმეო (არაკომერციულ) იურიდიულ პირს უფლება აქვს, წარადგინოს საქართველოს იუსტიციის უმაღლესი საბჭოს წევრობის კანდიდატი, თუ კონკურსის გამოცხადებამდე ბოლო 2 წლის განმავლობაში მისი საქმიანობის ერთ-ერთი სფერო იყო წარმომადგენლობითი უფლებამოსილების განხორციელება სასამართლოებში განხორციელებულ სამართალწარმოებაში.</w:t>
      </w:r>
    </w:p>
    <w:p w14:paraId="5A005929" w14:textId="7777777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 xml:space="preserve">4. პარლამენტმა საქართველოს იუსტიციის უმაღლესი საბჭოს წევრად შეიძლება აირჩიოს საქართველოს მოქალაქე, რომელსაც აქვს უმაღლესი იურიდიული განათლება მაგისტრის ან მასთან გათანაბრებული აკადემიური ხარისხით/უმაღლესი განათლების დიპლომით, სპეციალობით მუშაობის არანაკლებ 5 წლის გამოცდილება, მაღალი რეპუტაცია და რომელიც სამართლის დარგის აღიარებული სპეციალისტია, ხოლო საქართველოს საერთო სასამართლოების მოსამართლეთა სადისციპლინო კოლეგიის წევრად შეიძლება არჩეულ იქნეს საქართველოს მოქალაქე, რომელსაც აქვს უმაღლესი </w:t>
      </w:r>
      <w:r w:rsidRPr="005415FC">
        <w:rPr>
          <w:rFonts w:ascii="Sylfaen" w:eastAsia="Merriweather" w:hAnsi="Sylfaen" w:cs="Merriweather"/>
          <w:color w:val="auto"/>
          <w:lang w:val="ka-GE"/>
        </w:rPr>
        <w:lastRenderedPageBreak/>
        <w:t>იურიდიული განათლება, სპეციალობით მუშაობის არანაკლებ 10 წლის გამოცდილება, მაღალი რეპუტაცია და რომელიც სამართლის დარგის აღიარებული სპეციალისტია.</w:t>
      </w:r>
    </w:p>
    <w:p w14:paraId="171155B6" w14:textId="7777777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5. კანდიდატურის წარდგინებას უნდა დაერთოს სარეკომენდაციო წერილი, კანდიდატის საქმიანი ბიოგრაფია, პირადობის მოწმობის ან პასპორტის ასლი, უმაღლესი იურიდიული განათლებისა და სპეციალობით მუშაობის არანაკლებ 10 წლის გამოცდილების დამადასტურებელი საბუთების ასლები, სამართლის საკითხებზე გამოქვეყნებული შრომების ნუსხა (თუ აქვს ასეთი შრომები), კანდიდატის წერილობითი თანხმობა, ხოლო თუ წარმდგენი არასამეწარმეო (არაკომერციული) იურიდიული პირია − აგრეთვე ამ მუხლის მე-3 პუნქტით დადგენილი მოთხოვნის დამადასტურებელი საბუთები.</w:t>
      </w:r>
    </w:p>
    <w:p w14:paraId="3CC7B633" w14:textId="7777777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6. ამ მუხლის მე-2 პუნქტში აღნიშნული კანდიდატურები პარლამენტს უნდა წარედგინოს საქართველოს იუსტიციის უმაღლესი საბჭოს/საქართველოს საერთო სასამართლოების მოსამართლეთა სადისციპლინო კოლეგიის წევრის:</w:t>
      </w:r>
    </w:p>
    <w:p w14:paraId="6F476102" w14:textId="7777777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ა) უფლებამოსილების ვადის ამოწურვამდე არაუადრეს მე-60 და არაუგვიანეს მე-40 კალენდარული დღისა;</w:t>
      </w:r>
    </w:p>
    <w:p w14:paraId="58A4C4D4" w14:textId="7777777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ბ) უფლებამოსილების ვადამდე შეწყვეტის შემთხვევაში − უფლებამოსილების შეწყვეტის დღიდან არაუგვიანეს 10 კალენდარული დღისა.</w:t>
      </w:r>
    </w:p>
    <w:p w14:paraId="14EE8177" w14:textId="7777777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7. კანდიდატურების წარდგენის ვადებს პარლამენტის ვებგვერდზე აქვეყნებს პარლამენტის თავმჯდომარე.</w:t>
      </w:r>
    </w:p>
    <w:p w14:paraId="4228F454" w14:textId="7777777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8. პარლამენტისთვის წარდგენილი საბუთები დაუყოვნებლივ გადაეცემა პარლამენტის იურიდიულ საკითხთა კომიტეტს, რომელმაც მათი განხილვა, ამ მუხლის მე-2−მე-5 პუნქტებით დადგენილ მოთხოვნებთან შესაბამისობის დასადგენად, უნდა დაასრულოს კანდიდატურების წარდგენის ვადის ამოწურვიდან:</w:t>
      </w:r>
    </w:p>
    <w:p w14:paraId="75DEC63C" w14:textId="7777777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ა) 10 კალენდარული დღის ვადაში − ამ მუხლის მე-6 პუნქტის „ა“ ქვეპუნქტით გათვალისწინებულ შემთხვევაში;</w:t>
      </w:r>
    </w:p>
    <w:p w14:paraId="71B0865F" w14:textId="7777777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ბ) 4 კალენდარული დღის ვადაში − ამ მუხლის მე-6 პუნქტის „ბ“ ქვეპუნქტით გათვალისწინებულ შემთხვევაში.</w:t>
      </w:r>
    </w:p>
    <w:p w14:paraId="0CA7E0D2" w14:textId="7777777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9. ამ მუხლის მე-8 პუნქტში აღნიშნული განხილვის დასრულების შემდეგ პარლამენტის იურიდიულ საკითხთა კომიტეტი იმ კანდიდატთა სიას, რომლებიც წარდგენილი არიან ამ მუხლის მე-2 პუნქტით დადგენილი პირების მიერ და შეესაბამებიან ამ მუხლით დადგენილ მოთხოვნებს, სათანადო საბუთებთან ერთად წარუდგენს პარლამენტის ბიუროს. პარლამენტის ბიურო კანდიდატთა სიასა და თანდართულ საბუთებს დაუყოვნებლივ გადასცემს ფრაქციებს.</w:t>
      </w:r>
    </w:p>
    <w:p w14:paraId="0A283FF9" w14:textId="7777777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10. ფრაქციებს უფლება აქვთ, წარდგენილი კანდიდატურები განიხილონ პარლამენტის ბიუროსთვის კანდიდატთა სიის წარდგენიდან:</w:t>
      </w:r>
    </w:p>
    <w:p w14:paraId="189F9F5F" w14:textId="7777777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ა) 2 კვირის ვადაში − ამ მუხლის მე-6 პუნქტის „ა“ ქვეპუნქტით გათვალისწინებულ შემთხვევაში;</w:t>
      </w:r>
    </w:p>
    <w:p w14:paraId="44236EF3" w14:textId="7777777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lastRenderedPageBreak/>
        <w:t>ბ) 1 კვირის ვადაში − ამ მუხლის მე-6 პუნქტის „ბ“ ქვეპუნქტით გათვალისწინებულ შემთხვევაში.</w:t>
      </w:r>
    </w:p>
    <w:p w14:paraId="072D3608" w14:textId="7777777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11. პარლამენტი ფრაქციათა მიერ განხილვის ვადის დასრულებიდან უახლოეს პლენარულ სხდომაზე განხილვის გარეშე იწყებს კენჭისყრას საქართველოს იუსტიციის უმაღლესი საბჭოს/საქართველოს საერთო სასამართლოების მოსამართლეთა სადისციპლინო კოლეგიის წევრების ასარჩევად. კანდიდატებს კენჭი ცალ-ცალკე ეყრებათ. კენჭისყრის რიგითობა განისაზღვრება ანბანურად, კანდიდატთა გვარების მიხედვით. კენჭისყრის დაწყებამდე პარლამენტის იურიდიულ საკითხთა კომიტეტის წარმომადგენელი პარლამენტს გააცნობს წარდგენილ კანდიდატთა მონაცემებს.</w:t>
      </w:r>
    </w:p>
    <w:p w14:paraId="4A2E31DB" w14:textId="02C5E04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 xml:space="preserve">12. პარლამენტში საქართველოს იუსტიციის უმაღლესი საბჭოს წევრების არჩევნები, საჭიროების შემთხვევაში, იმართება 3 ტურად. იუსტიციის უმაღლესი საბჭოს წევრებად არჩეული კანდიდატები გამოვლინდებიან პარლამენტის სრული შემადგენლობის </w:t>
      </w:r>
      <w:r w:rsidR="00905A4A">
        <w:rPr>
          <w:rFonts w:ascii="Sylfaen" w:eastAsia="Merriweather" w:hAnsi="Sylfaen" w:cs="Merriweather"/>
          <w:color w:val="auto"/>
          <w:lang w:val="ka-GE"/>
        </w:rPr>
        <w:t xml:space="preserve">არანაკლებ </w:t>
      </w:r>
      <w:r w:rsidRPr="005415FC">
        <w:rPr>
          <w:rFonts w:ascii="Sylfaen" w:eastAsia="Merriweather" w:hAnsi="Sylfaen" w:cs="Merriweather"/>
          <w:color w:val="auto"/>
          <w:lang w:val="ka-GE"/>
        </w:rPr>
        <w:t xml:space="preserve"> </w:t>
      </w:r>
      <w:r w:rsidR="00905A4A">
        <w:rPr>
          <w:rFonts w:ascii="Sylfaen" w:eastAsia="Merriweather" w:hAnsi="Sylfaen" w:cs="Merriweather"/>
          <w:color w:val="auto"/>
          <w:lang w:val="ka-GE"/>
        </w:rPr>
        <w:t xml:space="preserve">3/5-ის </w:t>
      </w:r>
      <w:r w:rsidRPr="005415FC">
        <w:rPr>
          <w:rFonts w:ascii="Sylfaen" w:eastAsia="Merriweather" w:hAnsi="Sylfaen" w:cs="Merriweather"/>
          <w:color w:val="auto"/>
          <w:lang w:val="ka-GE"/>
        </w:rPr>
        <w:t>უმრავლესობით, ამ პუნქტითა და ამ მუხლის მე-13−მე-15 პუნქტებით დადგენილი წესით.</w:t>
      </w:r>
    </w:p>
    <w:p w14:paraId="27FA0493" w14:textId="607FAA4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13. კენჭისყრის პირველ ტურში არჩეულად ჩაითვლებიან კანდიდატები, რომლებიც პარლამენტის სრული შემადგენლობის</w:t>
      </w:r>
      <w:r w:rsidR="00905A4A">
        <w:rPr>
          <w:rFonts w:ascii="Sylfaen" w:eastAsia="Merriweather" w:hAnsi="Sylfaen" w:cs="Merriweather"/>
          <w:color w:val="auto"/>
          <w:lang w:val="ka-GE"/>
        </w:rPr>
        <w:t xml:space="preserve"> არანაკლებ </w:t>
      </w:r>
      <w:r w:rsidR="00905A4A" w:rsidRPr="005415FC">
        <w:rPr>
          <w:rFonts w:ascii="Sylfaen" w:eastAsia="Merriweather" w:hAnsi="Sylfaen" w:cs="Merriweather"/>
          <w:color w:val="auto"/>
          <w:lang w:val="ka-GE"/>
        </w:rPr>
        <w:t xml:space="preserve"> </w:t>
      </w:r>
      <w:r w:rsidR="00905A4A">
        <w:rPr>
          <w:rFonts w:ascii="Sylfaen" w:eastAsia="Merriweather" w:hAnsi="Sylfaen" w:cs="Merriweather"/>
          <w:color w:val="auto"/>
          <w:lang w:val="ka-GE"/>
        </w:rPr>
        <w:t xml:space="preserve">3/5-ის </w:t>
      </w:r>
      <w:r w:rsidRPr="005415FC">
        <w:rPr>
          <w:rFonts w:ascii="Sylfaen" w:eastAsia="Merriweather" w:hAnsi="Sylfaen" w:cs="Merriweather"/>
          <w:color w:val="auto"/>
          <w:lang w:val="ka-GE"/>
        </w:rPr>
        <w:t xml:space="preserve"> უმრავლესობის ხმებს მიიღებენ. თუ ასეთ კანდიდატთა რაოდენობა არსებულ ვაკანსიაზე მეტი აღმოჩნდა, არჩეულად ჩაითვლება საუკეთესო შედეგის მქონე სათანადო რაოდენობის კანდიდატი. თუ არჩეული ვერ გამოვლინდა რამდენიმე კანდიდატის მიერ თანაბარი რაოდენობის ხმების მიღების გამო, ამ კანდიდატებს ხელახლა ეყრებათ კენჭი და არჩეულად ჩაითვლება საუკეთესო შედეგის მქონე კანდიდატი</w:t>
      </w:r>
      <w:r w:rsidR="00905A4A">
        <w:rPr>
          <w:rFonts w:ascii="Sylfaen" w:eastAsia="Merriweather" w:hAnsi="Sylfaen" w:cs="Merriweather"/>
          <w:color w:val="auto"/>
          <w:lang w:val="ka-GE"/>
        </w:rPr>
        <w:t xml:space="preserve">, რომელმაც მიიღო, </w:t>
      </w:r>
      <w:r w:rsidR="00905A4A" w:rsidRPr="005415FC">
        <w:rPr>
          <w:rFonts w:ascii="Sylfaen" w:eastAsia="Merriweather" w:hAnsi="Sylfaen" w:cs="Merriweather"/>
          <w:color w:val="auto"/>
          <w:lang w:val="ka-GE"/>
        </w:rPr>
        <w:t>პარლამენტის სრული შემადგენლობის</w:t>
      </w:r>
      <w:r w:rsidR="00905A4A">
        <w:rPr>
          <w:rFonts w:ascii="Sylfaen" w:eastAsia="Merriweather" w:hAnsi="Sylfaen" w:cs="Merriweather"/>
          <w:color w:val="auto"/>
          <w:lang w:val="ka-GE"/>
        </w:rPr>
        <w:t xml:space="preserve"> არანაკლებ </w:t>
      </w:r>
      <w:r w:rsidR="00905A4A" w:rsidRPr="005415FC">
        <w:rPr>
          <w:rFonts w:ascii="Sylfaen" w:eastAsia="Merriweather" w:hAnsi="Sylfaen" w:cs="Merriweather"/>
          <w:color w:val="auto"/>
          <w:lang w:val="ka-GE"/>
        </w:rPr>
        <w:t xml:space="preserve"> </w:t>
      </w:r>
      <w:r w:rsidR="00905A4A">
        <w:rPr>
          <w:rFonts w:ascii="Sylfaen" w:eastAsia="Merriweather" w:hAnsi="Sylfaen" w:cs="Merriweather"/>
          <w:color w:val="auto"/>
          <w:lang w:val="ka-GE"/>
        </w:rPr>
        <w:t>3/5-ის ხმები</w:t>
      </w:r>
      <w:r w:rsidRPr="005415FC">
        <w:rPr>
          <w:rFonts w:ascii="Sylfaen" w:eastAsia="Merriweather" w:hAnsi="Sylfaen" w:cs="Merriweather"/>
          <w:color w:val="auto"/>
          <w:lang w:val="ka-GE"/>
        </w:rPr>
        <w:t>.</w:t>
      </w:r>
    </w:p>
    <w:p w14:paraId="1755099D" w14:textId="7777777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14. თუ კენჭისყრის პირველ ტურში ყველა ვაკანსია ვერ შეივსო, იმავე დღეს ან უახლოეს პლენარულ სხდომაზე გაიმართება კენჭისყრის მე-2 ტური, რომელშიც კენჭი ეყრებათ დარჩენილთაგან პირველ ტურში საუკეთესო შედეგის მქონე კანდიდატებს, რომელთა რაოდენობაც არსებულ ვაკანსიაზე ორჯერ მეტი არ უნდა იყოს. თუ კანდიდატთა რაოდენობა ამ რიცხვზე მეტი აღმოჩნდა მათ მიერ თანაბარი რაოდენობის ხმების მიღების გამო, კენჭი ეყრება ყველა ასეთ კანდიდატს. არჩეულად ჩაითვლება კანდიდატი, რომელიც ამ მუხლის მე-13 პუნქტით დადგენილი წესით მიიღებს საჭირო რაოდენობის ხმებს.</w:t>
      </w:r>
    </w:p>
    <w:p w14:paraId="2A094259" w14:textId="7777777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15. თუ კენჭისყრის მე-2 ტურის გამართვის შედეგად კვლავ ვერ შეივსო ყველა ვაკანსია, 2 დღის შემდეგ გაიმართება კენჭისყრის მე-3 ტური, რომელშიც კენჭი ეყრებათ დარჩენილთაგან მე-2 ტურში საუკეთესო შედეგის მქონე კანდიდატებს და არჩეული კანდიდატები გამოვლინდებიან ამ მუხლის მე-14 პუნქტით დადგენილი წესით.</w:t>
      </w:r>
    </w:p>
    <w:p w14:paraId="68855062" w14:textId="7777777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 xml:space="preserve">16. თუ კენჭისყრის სამივე ტურის გამართვის შემდეგ ისევ დარჩა შეუვსებელი ვაკანსია, 70 კალენდარული დღის ვადაში გაიმართება ხელახალი არჩევნები ამ მუხლით დადგენილი წესით. ასეთ შემთხვევაში კანდიდატურების წარდგენის ვადებს ადგენს და პარლამენტის ვებგვერდზე აქვეყნებს პარლამენტის თავმჯდომარე იმ პირობების </w:t>
      </w:r>
      <w:r w:rsidRPr="005415FC">
        <w:rPr>
          <w:rFonts w:ascii="Sylfaen" w:eastAsia="Merriweather" w:hAnsi="Sylfaen" w:cs="Merriweather"/>
          <w:color w:val="auto"/>
          <w:lang w:val="ka-GE"/>
        </w:rPr>
        <w:lastRenderedPageBreak/>
        <w:t>დაცვით, რომ ეს ვადა არ იყოს 14 კალენდარულ დღეზე ნაკლები და პარლამენტის იურიდიულ საკითხთა კომიტეტმა და ფრაქციებმა კანდიდატურები განიხილონ ამ მუხლის მე-8 პუნქტის „ა“ ქვეპუნქტითა და მე-10 პუნქტის „ა“ ქვეპუნქტით განსაზღვრულ ვადებში.</w:t>
      </w:r>
    </w:p>
    <w:p w14:paraId="3A0A74E0" w14:textId="6B7ECEB4"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17. პარლამენტში საქართველოს საერთო სასამართლოების მოსამართლეთა სადისციპლინო კოლეგიის წევრების არჩევნები, საჭიროების შემთხვევაში, იმართება 2 ტურად. სადისციპლინო კოლეგიის წევრად არჩეული კანდიდატები გამოვლინდებიან პარლამენტის ს</w:t>
      </w:r>
      <w:r w:rsidR="0063376B">
        <w:rPr>
          <w:rFonts w:ascii="Sylfaen" w:eastAsia="Merriweather" w:hAnsi="Sylfaen" w:cs="Merriweather"/>
          <w:color w:val="auto"/>
          <w:lang w:val="ka-GE"/>
        </w:rPr>
        <w:t>რული</w:t>
      </w:r>
      <w:r w:rsidRPr="005415FC">
        <w:rPr>
          <w:rFonts w:ascii="Sylfaen" w:eastAsia="Merriweather" w:hAnsi="Sylfaen" w:cs="Merriweather"/>
          <w:color w:val="auto"/>
          <w:lang w:val="ka-GE"/>
        </w:rPr>
        <w:t xml:space="preserve"> შემადგენლობის უმრავლესობით, ამ პუნქტითა და ამ მუხლის მე-18 </w:t>
      </w:r>
      <w:r w:rsidR="002C5DF0" w:rsidRPr="005415FC">
        <w:rPr>
          <w:rFonts w:ascii="Sylfaen" w:eastAsia="Merriweather" w:hAnsi="Sylfaen" w:cs="Merriweather"/>
          <w:color w:val="auto"/>
          <w:lang w:val="ka-GE"/>
        </w:rPr>
        <w:t>და</w:t>
      </w:r>
      <w:r w:rsidR="002C5DF0">
        <w:rPr>
          <w:rFonts w:ascii="Sylfaen" w:eastAsia="Merriweather" w:hAnsi="Sylfaen" w:cs="Merriweather"/>
          <w:color w:val="auto"/>
          <w:lang w:val="ka-GE"/>
        </w:rPr>
        <w:t xml:space="preserve"> </w:t>
      </w:r>
      <w:r w:rsidRPr="005415FC">
        <w:rPr>
          <w:rFonts w:ascii="Sylfaen" w:eastAsia="Merriweather" w:hAnsi="Sylfaen" w:cs="Merriweather"/>
          <w:color w:val="auto"/>
          <w:lang w:val="ka-GE"/>
        </w:rPr>
        <w:t>მე-19 პუნქტებით დადგენილი წესით.</w:t>
      </w:r>
    </w:p>
    <w:p w14:paraId="32F81650" w14:textId="70AA21AD"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18. თუ კენჭისყრის პირველ ტურში იმ კანდიდატთა რაოდენობა, რომლებიც პარლამენტის ს</w:t>
      </w:r>
      <w:r w:rsidR="0063376B">
        <w:rPr>
          <w:rFonts w:ascii="Sylfaen" w:eastAsia="Merriweather" w:hAnsi="Sylfaen" w:cs="Merriweather"/>
          <w:color w:val="auto"/>
          <w:lang w:val="ka-GE"/>
        </w:rPr>
        <w:t>რული</w:t>
      </w:r>
      <w:r w:rsidRPr="005415FC">
        <w:rPr>
          <w:rFonts w:ascii="Sylfaen" w:eastAsia="Merriweather" w:hAnsi="Sylfaen" w:cs="Merriweather"/>
          <w:color w:val="auto"/>
          <w:lang w:val="ka-GE"/>
        </w:rPr>
        <w:t xml:space="preserve"> შემადგენლობის უმრავლესობის ხმებს მიიღებენ, არსებულ ვაკანსიაზე მეტი აღმოჩნდა, არჩეულად ჩაითვლება საუკეთესო შედეგის მქონე სათანადო რაოდენობის კანდიდატი. თუ არჩეული ვერ გამოვლინდა რამდენიმე კანდიდატის მიერ თანაბარი რაოდენობის ხმების მიღების გამო, ამ კანდიდატებს ხელახლა ეყრებათ კენჭი და არჩეულად ჩაითვლება საუკეთესო შედეგის მქონე კანდიდატი.</w:t>
      </w:r>
    </w:p>
    <w:p w14:paraId="361260DB" w14:textId="77777777" w:rsidR="005415FC" w:rsidRPr="005415FC"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lang w:val="ka-GE"/>
        </w:rPr>
      </w:pPr>
      <w:r w:rsidRPr="005415FC">
        <w:rPr>
          <w:rFonts w:ascii="Sylfaen" w:eastAsia="Merriweather" w:hAnsi="Sylfaen" w:cs="Merriweather"/>
          <w:color w:val="auto"/>
          <w:lang w:val="ka-GE"/>
        </w:rPr>
        <w:t>19. თუ კენჭისყრის პირველ ტურში ყველა ვაკანსია ვერ შეივსო, იმავე დღეს ან უახლოეს პლენარულ სხდომაზე გაიმართება კენჭისყრის მე-2 ტური, რომელშიც კენჭი ეყრება დარჩენილთაგან პირველ ტურში საუკეთესო შედეგის მქონე კანდიდატებს, რომელთა რაოდენობაც ვაკანტურ ადგილებზე ორჯერ მეტი არ უნდა იყოს. თუ კანდიდატთა რაოდენობა ამ რიცხვზე მეტი აღმოჩნდა მათ მიერ თანაბარი რაოდენობის ხმების მიღების გამო, კენჭი ეყრება ყველა ასეთ კანდიდატს. არჩეული კანდიდატები გამოვლინდებიან ამ მუხლის მე-17 და მე-18 პუნქტებით დადგენილი წესით.</w:t>
      </w:r>
    </w:p>
    <w:p w14:paraId="35E82B29" w14:textId="65013524" w:rsidR="00D93A0D" w:rsidRDefault="005415FC" w:rsidP="005415F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highlight w:val="yellow"/>
          <w:lang w:val="ka-GE"/>
        </w:rPr>
      </w:pPr>
      <w:r w:rsidRPr="005415FC">
        <w:rPr>
          <w:rFonts w:ascii="Sylfaen" w:eastAsia="Merriweather" w:hAnsi="Sylfaen" w:cs="Merriweather"/>
          <w:color w:val="auto"/>
          <w:lang w:val="ka-GE"/>
        </w:rPr>
        <w:t>20. თუ კენჭისყრის ორივე ტურის გამართვის შემდეგ ისევ დარჩა შეუვსებელი ვაკანსია, 70 კალენდარული დღის ვადაში გაიმართება ხელახალი არჩევნები ამ მუხლით დადგენილი წესით. ასეთ შემთხვევაში კანდიდატურების წარდგენის ვადებს ადგენს და პარლამენტის ვებგვერდზე აქვეყნებს პარლამენტის თავმჯდომარე იმ პირობების დაცვით, რომ ეს ვადა არ იყოს 14 კალენდარულ დღეზე ნაკლები და პარლამენტის იურიდიულ საკითხთა კომიტეტმა და ფრაქციებმა კანდიდატურები განიხილონ ამ მუხლის მე-8 პუნქტის „ა“ ქვეპუნქტითა და მე-10 პუნქტის „ა“ ქვეპუნქტით განსაზღვრულ ვადებში.</w:t>
      </w:r>
    </w:p>
    <w:p w14:paraId="35933FA9" w14:textId="77777777" w:rsidR="005415FC" w:rsidRDefault="005415FC"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color w:val="auto"/>
          <w:highlight w:val="yellow"/>
          <w:lang w:val="ka-GE"/>
        </w:rPr>
      </w:pPr>
    </w:p>
    <w:p w14:paraId="26CC98A4" w14:textId="16457D0B" w:rsidR="00D93A0D" w:rsidRPr="005E5425" w:rsidRDefault="00D93A0D" w:rsidP="00D93A0D">
      <w:pPr>
        <w:pStyle w:val="Heading2"/>
        <w:ind w:left="0" w:firstLine="720"/>
        <w:rPr>
          <w:rFonts w:eastAsia="Merriweather" w:cs="Merriweather"/>
          <w:color w:val="auto"/>
          <w:lang w:val="ka-GE"/>
        </w:rPr>
      </w:pPr>
      <w:bookmarkStart w:id="246" w:name="_Toc515563012"/>
      <w:r w:rsidRPr="005E5425">
        <w:rPr>
          <w:rFonts w:eastAsia="Arial Unicode MS"/>
          <w:color w:val="auto"/>
          <w:lang w:val="ka-GE"/>
        </w:rPr>
        <w:t xml:space="preserve">მუხლი </w:t>
      </w:r>
      <w:r w:rsidR="00D7513C">
        <w:rPr>
          <w:rFonts w:eastAsia="Arial Unicode MS"/>
          <w:color w:val="auto"/>
          <w:lang w:val="ka-GE"/>
        </w:rPr>
        <w:t>20</w:t>
      </w:r>
      <w:r w:rsidR="00DD3094">
        <w:rPr>
          <w:rFonts w:eastAsia="Arial Unicode MS"/>
          <w:color w:val="auto"/>
          <w:lang w:val="ka-GE"/>
        </w:rPr>
        <w:t>2</w:t>
      </w:r>
      <w:r w:rsidR="00C86AC3">
        <w:rPr>
          <w:rFonts w:eastAsia="Arial Unicode MS"/>
          <w:color w:val="auto"/>
          <w:lang w:val="ka-GE"/>
        </w:rPr>
        <w:t xml:space="preserve">. </w:t>
      </w:r>
      <w:r w:rsidRPr="005E5425">
        <w:rPr>
          <w:rFonts w:eastAsia="Arial Unicode MS" w:cs="Arial Unicode MS"/>
          <w:color w:val="auto"/>
          <w:lang w:val="ka-GE"/>
        </w:rPr>
        <w:t>საზოგადოებრივი მაუწყებლის სამეურვეო საბჭოს წევრის არჩევის წესი</w:t>
      </w:r>
      <w:bookmarkEnd w:id="246"/>
    </w:p>
    <w:p w14:paraId="12088FC4" w14:textId="77777777" w:rsidR="00D93A0D" w:rsidRPr="005E5425"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Merriweather" w:hAnsi="Sylfaen" w:cs="Merriweather"/>
          <w:color w:val="auto"/>
          <w:lang w:val="ka-GE"/>
        </w:rPr>
      </w:pPr>
      <w:r w:rsidRPr="005E5425">
        <w:rPr>
          <w:rFonts w:ascii="Sylfaen" w:eastAsia="Arial Unicode MS" w:hAnsi="Sylfaen" w:cs="Arial Unicode MS"/>
          <w:color w:val="auto"/>
          <w:lang w:val="ka-GE"/>
        </w:rPr>
        <w:t>1. საზოგადოებრივი მაუწყებლის სამეურვეო საბჭოს წევრის − მეურვის კანდიდატურა შეირჩევა ღია კონკურსით.</w:t>
      </w:r>
    </w:p>
    <w:p w14:paraId="6D8010EA" w14:textId="77777777" w:rsidR="00D93A0D" w:rsidRPr="005E5425"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Merriweather" w:hAnsi="Sylfaen" w:cs="Merriweather"/>
          <w:color w:val="auto"/>
          <w:lang w:val="ka-GE"/>
        </w:rPr>
      </w:pPr>
      <w:r w:rsidRPr="005E5425">
        <w:rPr>
          <w:rFonts w:ascii="Sylfaen" w:eastAsia="Arial Unicode MS" w:hAnsi="Sylfaen" w:cs="Arial Unicode MS"/>
          <w:color w:val="auto"/>
          <w:lang w:val="ka-GE"/>
        </w:rPr>
        <w:t xml:space="preserve">2. მეურვის უფლებამოსილების ვადის ამოწურვამდე 30 კალენდარული დღით ადრე ან მისი უფლებამოსილების შეწყვეტიდან 10 კალენდარული დღის განმავლობაში </w:t>
      </w:r>
      <w:r w:rsidRPr="005E5425">
        <w:rPr>
          <w:rFonts w:ascii="Sylfaen" w:eastAsia="Arial Unicode MS" w:hAnsi="Sylfaen" w:cs="Arial Unicode MS"/>
          <w:color w:val="auto"/>
          <w:lang w:val="ka-GE"/>
        </w:rPr>
        <w:lastRenderedPageBreak/>
        <w:t>საქართველოს პარლამენტის თავმჯდომარე გამოსცემს ბრძანებას კონკურსის გამოცხადების შესახებ, რომლითაც განსაზღვრავს მეურვეობის კანდიდატთა მიერ განაცხადების წარდგენის ვადას არაუმეტეს 15 კალენდარული დღისა.</w:t>
      </w:r>
    </w:p>
    <w:p w14:paraId="6515E27B" w14:textId="77777777" w:rsidR="00D93A0D" w:rsidRPr="005E5425"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Merriweather" w:hAnsi="Sylfaen" w:cs="Merriweather"/>
          <w:color w:val="auto"/>
          <w:lang w:val="ka-GE"/>
        </w:rPr>
      </w:pPr>
      <w:r w:rsidRPr="005E5425">
        <w:rPr>
          <w:rFonts w:ascii="Sylfaen" w:eastAsia="Arial Unicode MS" w:hAnsi="Sylfaen" w:cs="Arial Unicode MS"/>
          <w:color w:val="auto"/>
          <w:lang w:val="ka-GE"/>
        </w:rPr>
        <w:t>3. კონკურსის გამოცხადებიდან არაუგვიანეს 10 სამუშაო დღისა საქართველოს პარლამენტის დადგენილებით იქმნება 9 წევრისაგან შემდგარი საკონკურსო კომისია. საქართველოს პარლამენტის თავმჯდომარე საპარლამენტო უმრავლესობასთან, საპარლამენტო უმრავლესობის გარეთ დარჩენილ პარლამენტის წევრებთან, აჭარის ავტონომიური რესპუბლიკის უმაღლეს საბჭოსთან და საქართველოს სახალხო დამცველთან კონსულტაციების შედეგად საქართველოს პარლამენტს დასამტკიცებლად წარუდგენს საკონკურსო კომისიის წევრთა კანდიდატურებს. საკონკურსო კომისიის შემადგენლობაში უნდა შედიოდნენ სამოქალაქო საზოგადოებისა და აკადემიური წრეების წარმომადგენლები. საკონკურსო კომისიას ხელმძღვანელობს მის მიერ არჩეული თავმჯდომარე. საკონკურსო კომისია შეიმუშავებს დებულებას, რომელსაც ამტკიცებს საქართველოს პარლამენტის ბიურო და რომლითაც განისაზღვრება მეურვეობის კანდიდატთა და მათ მიერ წარმოდგენილი საზოგადოებრივი მაუწყებლის განვითარების კონცეფციების შეფასების კრიტერიუმები. </w:t>
      </w:r>
    </w:p>
    <w:p w14:paraId="139E8418" w14:textId="77777777" w:rsidR="00D93A0D" w:rsidRPr="005E5425"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Merriweather" w:hAnsi="Sylfaen" w:cs="Merriweather"/>
          <w:color w:val="auto"/>
          <w:lang w:val="ka-GE"/>
        </w:rPr>
      </w:pPr>
      <w:r w:rsidRPr="005E5425">
        <w:rPr>
          <w:rFonts w:ascii="Sylfaen" w:eastAsia="Arial Unicode MS" w:hAnsi="Sylfaen" w:cs="Arial Unicode MS"/>
          <w:color w:val="auto"/>
          <w:lang w:val="ka-GE"/>
        </w:rPr>
        <w:t>4. საქართველოს პარლამენტი სრული შემადგენლობის უმრავლესობით ამტკიცებს საკონკურსო კომისიის შემადგენლობას.</w:t>
      </w:r>
    </w:p>
    <w:p w14:paraId="433E466A" w14:textId="77777777" w:rsidR="00D93A0D" w:rsidRPr="005E5425"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Merriweather" w:hAnsi="Sylfaen" w:cs="Merriweather"/>
          <w:color w:val="auto"/>
          <w:lang w:val="ka-GE"/>
        </w:rPr>
      </w:pPr>
      <w:r w:rsidRPr="005E5425">
        <w:rPr>
          <w:rFonts w:ascii="Sylfaen" w:eastAsia="Arial Unicode MS" w:hAnsi="Sylfaen" w:cs="Arial Unicode MS"/>
          <w:color w:val="auto"/>
          <w:lang w:val="ka-GE"/>
        </w:rPr>
        <w:t>5. ყველას აქვს უფლება, წარადგინოს მეურვის კანდიდატურა. მეურვეობის კანდიდატთა მიერ განაცხადების წარდგენის ვადის ამოწურვიდან მეორე დღეს კანდიდატთა სია ქვეყნდება საქართველოს პარლამენტის ოფიციალურ ვებგვერდზე.</w:t>
      </w:r>
    </w:p>
    <w:p w14:paraId="4720251A" w14:textId="77777777" w:rsidR="00D93A0D" w:rsidRPr="005E5425"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Merriweather" w:hAnsi="Sylfaen" w:cs="Merriweather"/>
          <w:color w:val="auto"/>
          <w:lang w:val="ka-GE"/>
        </w:rPr>
      </w:pPr>
      <w:r w:rsidRPr="005E5425">
        <w:rPr>
          <w:rFonts w:ascii="Sylfaen" w:eastAsia="Arial Unicode MS" w:hAnsi="Sylfaen" w:cs="Arial Unicode MS"/>
          <w:color w:val="auto"/>
          <w:lang w:val="ka-GE"/>
        </w:rPr>
        <w:t>6. საკონკურსო კომისია მეურვეობის კანდიდატებს შეარჩევს კანდიდატურების წარდგენის ვადის ამოწურვიდან 10 კალენდარული დღის ვადაში, ორ ეტაპად. პირველ ეტაპზე კანდიდატები შეირჩევიან „მაუწყებლობის შესახებ“ საქართველოს კანონით დადგენილი საკვალიფიკაციო მოთხოვნების შესაბამისად. კანდიდატთა შეფასების დამატებითი კრიტერიუმები განისაზღვრება საკონკურსო კომისიის დებულებით. მეორე ეტაპზე კანდიდატები შეირჩევიან მათ მიერ წარმოდგენილი საზოგადოებრივი მაუწყებლის განვითარების კონცეფციების განხილვისა და გასაუბრების შედეგად. კანდიდატთა შერჩევის შემდეგ საკონკურსო კომისია საპარლამენტო უმრავლესობას (საპარლამენტო უმრავლესობის არარსებობის შემთხვევაში – საპარლამენტო ფრაქციებს), საპარლამენტო უმრავლესობის გარეთ დარჩენილ პარლამენტის წევრებს, საქართველოს სახალხო დამცველსა და აჭარის ავტონომიური რესპუბლიკის უმაღლეს საბჭოს წარუდგენს ასარჩევზე სულ ცოტა სამჯერ მეტ კანდიდატურას.</w:t>
      </w:r>
    </w:p>
    <w:p w14:paraId="373C330F" w14:textId="77777777" w:rsidR="00D93A0D" w:rsidRPr="005E5425"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Merriweather" w:hAnsi="Sylfaen" w:cs="Merriweather"/>
          <w:color w:val="auto"/>
          <w:lang w:val="ka-GE"/>
        </w:rPr>
      </w:pPr>
      <w:r w:rsidRPr="005E5425">
        <w:rPr>
          <w:rFonts w:ascii="Sylfaen" w:eastAsia="Arial Unicode MS" w:hAnsi="Sylfaen" w:cs="Arial Unicode MS"/>
          <w:color w:val="auto"/>
          <w:lang w:val="ka-GE"/>
        </w:rPr>
        <w:t xml:space="preserve">7. საკონკურსო კომისია ვალდებულია უზრუნველყოს შერჩეულ მეურვეობის კანდიდატთა მიერ საზოგადოებრივი მაუწყებლის განვითარების კონცეფციების საჯარო განხილვა. კანდიდატი ვალდებულია საკონკურსო კომისიას წარუდგინოს საზოგადოებრივი მაუწყებლის განვითარების კონცეფცია, რომელიც საჯაროდ უნდა გამოქვეყნდეს, აგრეთვე მონაწილეობა მიიღოს საჯარო დებატებში, რომლებიც </w:t>
      </w:r>
      <w:r w:rsidRPr="005E5425">
        <w:rPr>
          <w:rFonts w:ascii="Sylfaen" w:eastAsia="Arial Unicode MS" w:hAnsi="Sylfaen" w:cs="Arial Unicode MS"/>
          <w:color w:val="auto"/>
          <w:lang w:val="ka-GE"/>
        </w:rPr>
        <w:lastRenderedPageBreak/>
        <w:t>გაიმართება საქართველოს პარლამენტის მიერ მეურვეთა არჩევამდე და გადაიცემა საზოგადოებრივი მაუწყებლის ეთერით.</w:t>
      </w:r>
    </w:p>
    <w:p w14:paraId="1B7F8D69" w14:textId="77777777" w:rsidR="00D93A0D" w:rsidRPr="005E5425"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Merriweather" w:hAnsi="Sylfaen" w:cs="Merriweather"/>
          <w:color w:val="auto"/>
          <w:lang w:val="ka-GE"/>
        </w:rPr>
      </w:pPr>
      <w:r w:rsidRPr="005E5425">
        <w:rPr>
          <w:rFonts w:ascii="Sylfaen" w:eastAsia="Arial Unicode MS" w:hAnsi="Sylfaen" w:cs="Arial Unicode MS"/>
          <w:color w:val="auto"/>
          <w:lang w:val="ka-GE"/>
        </w:rPr>
        <w:t>8. საკონკურსო კომისიის მიერ შერჩეულ მეურვეობის კანდიდატთაგან ორს საქართველოს სახალხო დამცველი, სამს საპარლამენტო უმრავლესობა (საპარლამენტო უმრავლესობის არარსებობის შემთხვევაში – საპარლამენტო ფრაქციები), სამს საპარლამენტო უმრავლესობის გარეთ დარჩენილ პარლამენტის წევრთა არანაკლებ ერთი მეოთხედი და ერთს აჭარის ავტონომიური რესპუბლიკის უმაღლესი საბჭო წარუდგენს საქართველოს პარლამენტს ასარჩევად. აღნიშნული სუბიექტები კანდიდატებს შეარჩევენ და კანდიდატურებს წარადგენენ შემდეგი რიგითობით: თავდაპირველად – საქართველოს სახალხო დამცველი, შემდეგ – აჭარის ავტონომიური რესპუბლიკის უმაღლესი საბჭო, შემდეგ – საპარლამენტო უმრავლესობის გარეთ დარჩენილი პარლამენტის წევრები და ბოლოს – საპარლამენტო უმრავლესობა (საპარლამენტო უმრავლესობის არარსებობის შემთხვევაში – საპარლამენტო ფრაქციები). საქართველოს სახალხო დამცველის მიერ შერჩეული კანდიდატების წარდგენის შესახებ გადაწყვეტილებას ხელს აწერს საქართველოს სახალხო დამცველი. საპარლამენტო უმრავლესობის მიერ შერჩეული კანდიდატების წარდგენის შესახებ გადაწყვეტილებას ხელს აწერენ უმრავლესობაში შემავალი საპარლამენტო ფრაქციების თავმჯდომარეები. საპარლამენტო უმრავლესობის გარეთ დარჩენილი პარლამენტის წევრების მიერ შერჩეული კანდიდატების წარდგენის შესახებ გადაწყვეტილებას ხელს აწერენ ის პარლამენტის წევრები, რომლებმაც თანხმობა განაცხადეს მათ წარდგენაზე. ერთ პარლამენტის წევრს მხოლოდ ერთი პირის წარდგენის შესახებ გადაწყვეტილებაზე შეუძლია ხელის მოწერა. აჭარის ავტონომიური რესპუბლიკის უმაღლესი საბჭოს მიერ შერჩეული კანდიდატის წარდგენის შესახებ გადაწყვეტილებას ხელს აწერს აჭარის ავტონომიური რესპუბლიკის უმაღლესი საბჭოს თავმჯდომარე. </w:t>
      </w:r>
    </w:p>
    <w:p w14:paraId="0760A926" w14:textId="77777777" w:rsidR="00D93A0D" w:rsidRPr="005E5425"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Merriweather" w:hAnsi="Sylfaen" w:cs="Merriweather"/>
          <w:color w:val="auto"/>
          <w:lang w:val="ka-GE"/>
        </w:rPr>
      </w:pPr>
      <w:r w:rsidRPr="005E5425">
        <w:rPr>
          <w:rFonts w:ascii="Sylfaen" w:eastAsia="Arial Unicode MS" w:hAnsi="Sylfaen" w:cs="Arial Unicode MS"/>
          <w:color w:val="auto"/>
          <w:lang w:val="ka-GE"/>
        </w:rPr>
        <w:t>9. თუ საქართველოს პარლამენტში არ არსებობს უმრავლესობა, მეურვის 6 კანდიდატურის წარდგენის უფლება პროპორციულად ნაწილდება საპარლამენტო ფრაქციებს შორის, ფრაქციებში შემავალ პარლამენტის წევრთა რაოდენობის მიხედვით. თავდაპირველად კანდიდატურას წარადგენს ის საპარლამენტო ფრაქცია, რომელსაც ყველაზე ნაკლები წევრი ჰყავს, შემდეგ კი კანდიდატურებს წარადგენენ სხვა საპარლამენტო ფრაქციები მათში შემავალ პარლამენტის წევრთა რაოდენობის მიხედვით, ნაკლებიდან მეტისკენ.</w:t>
      </w:r>
    </w:p>
    <w:p w14:paraId="2245CC88" w14:textId="77777777" w:rsidR="00D93A0D" w:rsidRPr="005E5425"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Merriweather" w:hAnsi="Sylfaen" w:cs="Merriweather"/>
          <w:color w:val="auto"/>
          <w:lang w:val="ka-GE"/>
        </w:rPr>
      </w:pPr>
      <w:r w:rsidRPr="005E5425">
        <w:rPr>
          <w:rFonts w:ascii="Sylfaen" w:eastAsia="Arial Unicode MS" w:hAnsi="Sylfaen" w:cs="Arial Unicode MS"/>
          <w:color w:val="auto"/>
          <w:lang w:val="ka-GE"/>
        </w:rPr>
        <w:t>10. თუ უფლებამოსილება შეუწყდა მეურვეს, რომელიც წარდგენილი იყო საპარლამენტო უმრავლესობის (საპარლამენტო უმრავლესობის არარსებობის შემთხვევაში – საპარლამენტო ფრაქციების) მიერ და ვაკანსიის გამოცხადების დროს საქართველოს პარლამენტში არ არსებობს უმრავლესობა, ახალი მეურვის კანდიდატურის წარდგენის უფლების მქონე სუბიექტი განისაზღვრება იმის მიხედვით, თუ რამდენი ხმით იყო არჩეული მეურვე, რომელსაც უფლებამოსილება შეუწყდა. ამ შემთხვევაში მოქმედებს ამ მუხლის მე-8 პუნქტით დადგენილი წესი.</w:t>
      </w:r>
    </w:p>
    <w:p w14:paraId="6AC439F2" w14:textId="77777777" w:rsidR="00D93A0D" w:rsidRPr="005E5425"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Merriweather" w:hAnsi="Sylfaen" w:cs="Merriweather"/>
          <w:color w:val="auto"/>
          <w:lang w:val="ka-GE"/>
        </w:rPr>
      </w:pPr>
      <w:r w:rsidRPr="005E5425">
        <w:rPr>
          <w:rFonts w:ascii="Sylfaen" w:eastAsia="Arial Unicode MS" w:hAnsi="Sylfaen" w:cs="Arial Unicode MS"/>
          <w:color w:val="auto"/>
          <w:lang w:val="ka-GE"/>
        </w:rPr>
        <w:lastRenderedPageBreak/>
        <w:t>11. საკონკურსო კომისიის მიერ მეურვეობის კანდიდატთა შერჩევიდან არაუგვიანეს 3 კალენდარული დღისა ამ მუხლის მე-8 პუნქტით განსაზღვრული სუბიექტები კანდიდატურებს წარუდგენენ საქართველოს პარლამენტს.</w:t>
      </w:r>
    </w:p>
    <w:p w14:paraId="04EFF021" w14:textId="77777777" w:rsidR="00D93A0D" w:rsidRPr="005E5425"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Merriweather" w:hAnsi="Sylfaen" w:cs="Merriweather"/>
          <w:color w:val="auto"/>
          <w:lang w:val="ka-GE"/>
        </w:rPr>
      </w:pPr>
      <w:r w:rsidRPr="005E5425">
        <w:rPr>
          <w:rFonts w:ascii="Sylfaen" w:eastAsia="Arial Unicode MS" w:hAnsi="Sylfaen" w:cs="Arial Unicode MS"/>
          <w:color w:val="auto"/>
          <w:lang w:val="ka-GE"/>
        </w:rPr>
        <w:t>12. საკონკურსო კომისიის მიერ მეურვეობის კანდიდატთა შერჩევიდან არაუგვიანეს 10 სამუშაო დღისა საქართველოს პარლამენტი სრული შემადგენლობის უმრავლესობით, ცალ-ცალკე ირჩევს საქართველოს სახალხო დამცველის, აჭარის ავტონომიური რესპუბლიკის უმაღლესი საბჭოს, საპარლამენტო უმრავლესობის (საპარლამენტო უმრავლესობის არარსებობის შემთხვევაში – საპარლამენტო ფრაქციების) და საპარლამენტო უმრავლესობის გარეთ დარჩენილ პარლამენტის წევრთა არანაკლებ ერთი მეოთხედის (საპარლამენტო უმრავლესობის არარსებობის შემთხვევაში – საპარლამენტო ფრაქციების) მიერ წარდგენილ კანდიდატებს. თუ ვაკანსია ერთზე მეტია და ისინი უნდა შეივსოს საქართველოს სახალხო დამცველის, აჭარის ავტონომიური რესპუბლიკის უმაღლესი საბჭოს, საპარლამენტო უმრავლესობისა და საპარლამენტო უმრავლესობის გარეთ დარჩენილი პარლამენტის წევრების კვოტებით, ჯერ აირჩევა კანდიდატი საქართველოს სახალხო დამცველის კვოტით, შემდეგ – კანდიდატი აჭარის ავტონომიური რესპუბლიკის უმაღლესი საბჭოს კვოტით, შემდეგ – კანდიდატი საპარლამენტო უმრავლესობის გარეთ დარჩენილი პარლამენტის წევრების კვოტით და ბოლოს – კანდიდატი საპარლამენტო უმრავლესობის კვოტით.</w:t>
      </w:r>
    </w:p>
    <w:p w14:paraId="03DBD52B" w14:textId="77777777" w:rsidR="00D93A0D" w:rsidRPr="005E5425"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Merriweather" w:hAnsi="Sylfaen" w:cs="Merriweather"/>
          <w:color w:val="auto"/>
          <w:lang w:val="ka-GE"/>
        </w:rPr>
      </w:pPr>
      <w:r w:rsidRPr="005E5425">
        <w:rPr>
          <w:rFonts w:ascii="Sylfaen" w:eastAsia="Arial Unicode MS" w:hAnsi="Sylfaen" w:cs="Arial Unicode MS"/>
          <w:color w:val="auto"/>
          <w:lang w:val="ka-GE"/>
        </w:rPr>
        <w:t>13. თუ მეურვეობის კანდიდატმა ვერ მიიღო არჩევისათვის საკმარისი ხმები, საქართველოს სახალხო დამცველი, აჭარის ავტონომიური რესპუბლიკის უმაღლესი საბჭო, საპარლამენტო უმრავლესობა (საპარლამენტო უმრავლესობის არარსებობის შემთხვევაში – საპარლამენტო ფრაქციები) და საპარლამენტო უმრავლესობის გარეთ დარჩენილ პარლამენტის წევრთა არანაკლებ ერთი მეოთხედი (საპარლამენტო უმრავლესობის არარსებობის შემთხვევაში – საპარლამენტო ფრაქციები) 10 კალენდარული დღის ვადაში წარუდგენენ საქართველოს პარლამენტს ახალ კანდიდატურებს.</w:t>
      </w:r>
    </w:p>
    <w:p w14:paraId="238D886C" w14:textId="77777777" w:rsidR="00D93A0D" w:rsidRPr="005E5425"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Merriweather" w:hAnsi="Sylfaen" w:cs="Merriweather"/>
          <w:color w:val="auto"/>
          <w:lang w:val="ka-GE"/>
        </w:rPr>
      </w:pPr>
      <w:r w:rsidRPr="005E5425">
        <w:rPr>
          <w:rFonts w:ascii="Sylfaen" w:eastAsia="Arial Unicode MS" w:hAnsi="Sylfaen" w:cs="Arial Unicode MS"/>
          <w:color w:val="auto"/>
          <w:lang w:val="ka-GE"/>
        </w:rPr>
        <w:t>14. მეურვის კანდიდატურის წარდგენის უფლების მქონე სუბიექტებს შეუძლიათ საქართველოს პარლამენტს წარუდგინონ სამი კანდიდატურა საკონკურსო კომისიის მიერ შერჩეულ კანდიდატთაგან. შესაძლებელია ერთი და იმავე კანდიდატურის ორჯერ წარდგენა. </w:t>
      </w:r>
    </w:p>
    <w:p w14:paraId="07B75AC0" w14:textId="77777777" w:rsidR="00D93A0D" w:rsidRPr="005E5425"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eastAsia="Merriweather" w:hAnsi="Sylfaen" w:cs="Merriweather"/>
          <w:color w:val="auto"/>
          <w:lang w:val="ka-GE"/>
        </w:rPr>
      </w:pPr>
      <w:r w:rsidRPr="005E5425">
        <w:rPr>
          <w:rFonts w:ascii="Sylfaen" w:eastAsia="Arial Unicode MS" w:hAnsi="Sylfaen" w:cs="Arial Unicode MS"/>
          <w:color w:val="auto"/>
          <w:lang w:val="ka-GE"/>
        </w:rPr>
        <w:t>15. თუ ვერცერთმა კანდიდატმა ვერ მიიღო არჩევისათვის საკმარისი ხმები, არჩეულად ითვლება კანდიდატი, რომელმაც დააგროვა ყველაზე მეტი ხმა, მაგრამ არანაკლებ საქართველოს პარლამენტის სრული შემადგენლობის ერთი მესამედის ხმებისა. ყველაზე მეტი ხმის მიმღები კანდიდატი აირჩევა საქართველოს სახალხო დამცველის, აჭარის ავტონომიური რესპუბლიკის უმაღლესი საბჭოს, საპარლამენტო უმრავლესობის (საპარლამენტო უმრავლესობის არარსებობის შემთხვევაში – საპარლამენტო ფრაქციების) და საპარლამენტო უმრავლესობის გარეთ დარჩენილ პარლამენტის წევრთა არანაკლებ ერთი მეოთხედის კვოტებით.</w:t>
      </w:r>
    </w:p>
    <w:p w14:paraId="20211E1E" w14:textId="77777777" w:rsidR="00D93A0D" w:rsidRPr="000337B9" w:rsidRDefault="00D93A0D" w:rsidP="00D93A0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5E5425">
        <w:rPr>
          <w:rFonts w:ascii="Sylfaen" w:eastAsia="Arial Unicode MS" w:hAnsi="Sylfaen" w:cs="Arial Unicode MS"/>
          <w:color w:val="auto"/>
          <w:lang w:val="ka-GE"/>
        </w:rPr>
        <w:lastRenderedPageBreak/>
        <w:t>16. თუ ვერცერთმა კანდიდატმა ვერ მიიღო საქართველოს პარლამენტის სრული შემადგენლობის არანაკლებ ერთი მესამედის ხმები და საზოგადოებრივი მაუწყებლის სამეურვეო საბჭო ვერ დაკომპლექტდა 9 წევრით, დარჩენილი ვაკანტური ადგილებისათვის იმართება ხელახალი კონკურსი.</w:t>
      </w:r>
    </w:p>
    <w:p w14:paraId="0CECEC8D" w14:textId="77777777" w:rsidR="00D93A0D"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Merriweather" w:hAnsi="Sylfaen" w:cs="Merriweather"/>
          <w:lang w:val="ka-GE"/>
        </w:rPr>
      </w:pPr>
    </w:p>
    <w:p w14:paraId="1553D513" w14:textId="7C99EC3B" w:rsidR="00D93A0D" w:rsidRDefault="00D93A0D" w:rsidP="00D93A0D">
      <w:pPr>
        <w:pStyle w:val="Heading2"/>
        <w:ind w:left="0" w:firstLine="720"/>
        <w:rPr>
          <w:rFonts w:eastAsia="Arial Unicode MS"/>
          <w:lang w:val="ka-GE"/>
        </w:rPr>
      </w:pPr>
      <w:bookmarkStart w:id="247" w:name="_Toc515563013"/>
      <w:r w:rsidRPr="00AA29E9">
        <w:rPr>
          <w:rFonts w:eastAsia="Arial Unicode MS"/>
          <w:lang w:val="ka-GE"/>
        </w:rPr>
        <w:t xml:space="preserve">მუხლი </w:t>
      </w:r>
      <w:r w:rsidR="00D7513C">
        <w:rPr>
          <w:rFonts w:eastAsia="Arial Unicode MS"/>
          <w:lang w:val="ka-GE"/>
        </w:rPr>
        <w:t>20</w:t>
      </w:r>
      <w:r w:rsidR="00DD3094">
        <w:rPr>
          <w:rFonts w:eastAsia="Arial Unicode MS"/>
          <w:lang w:val="ka-GE"/>
        </w:rPr>
        <w:t>3</w:t>
      </w:r>
      <w:r w:rsidRPr="00AA29E9">
        <w:rPr>
          <w:rFonts w:eastAsia="Arial Unicode MS"/>
        </w:rPr>
        <w:t xml:space="preserve">. </w:t>
      </w:r>
      <w:r w:rsidRPr="00AA29E9">
        <w:rPr>
          <w:rFonts w:eastAsia="Arial Unicode MS"/>
          <w:lang w:val="ka-GE"/>
        </w:rPr>
        <w:t xml:space="preserve">თანამდებობის პირების </w:t>
      </w:r>
      <w:r>
        <w:rPr>
          <w:rFonts w:eastAsia="Arial Unicode MS"/>
          <w:lang w:val="ka-GE"/>
        </w:rPr>
        <w:t>გადადგომის ან უფლებამოსილების სხვაგვარად შეწყვეტის წესი</w:t>
      </w:r>
      <w:bookmarkEnd w:id="247"/>
    </w:p>
    <w:p w14:paraId="4C2205E1" w14:textId="77777777" w:rsidR="00D93A0D" w:rsidRPr="00A96E87" w:rsidRDefault="00D93A0D" w:rsidP="00D93A0D">
      <w:pPr>
        <w:ind w:firstLine="567"/>
        <w:jc w:val="both"/>
        <w:rPr>
          <w:rFonts w:ascii="Sylfaen" w:eastAsia="Merriweather" w:hAnsi="Sylfaen" w:cs="Merriweather"/>
          <w:lang w:val="ka-GE"/>
        </w:rPr>
      </w:pPr>
      <w:r w:rsidRPr="00A96E87">
        <w:rPr>
          <w:rFonts w:ascii="Sylfaen" w:eastAsia="Arial Unicode MS" w:hAnsi="Sylfaen"/>
          <w:lang w:val="ka-GE"/>
        </w:rPr>
        <w:t xml:space="preserve">1. </w:t>
      </w:r>
      <w:r w:rsidRPr="00A96E87">
        <w:rPr>
          <w:rFonts w:ascii="Sylfaen" w:eastAsia="Arial Unicode MS" w:hAnsi="Sylfaen" w:cs="Arial Unicode MS"/>
          <w:lang w:val="ka-GE"/>
        </w:rPr>
        <w:t xml:space="preserve">გენერალური აუდიტორის გადადგომის შემთხვევაში პარლამენტი ცნობად იღებს მის გადადგომას, რაც ფორმდება პლენარული სხდომის საოქმო ჩანაწერით. გენერალური აუდიტორი გადამდგარად ითვლება შესაბამისი განცხადების პარლამენტისათვის წარდგენის დღიდან. </w:t>
      </w:r>
    </w:p>
    <w:p w14:paraId="5048699F" w14:textId="77777777" w:rsidR="00D93A0D" w:rsidRPr="00A96E87" w:rsidRDefault="00D93A0D" w:rsidP="00D93A0D">
      <w:pPr>
        <w:ind w:firstLine="720"/>
        <w:jc w:val="both"/>
        <w:rPr>
          <w:rFonts w:ascii="Sylfaen" w:eastAsia="Arial Unicode MS" w:hAnsi="Sylfaen" w:cs="Arial Unicode MS"/>
          <w:lang w:val="ka-GE"/>
        </w:rPr>
      </w:pPr>
      <w:r w:rsidRPr="00A96E87">
        <w:rPr>
          <w:rFonts w:ascii="Sylfaen" w:eastAsia="Arial Unicode MS" w:hAnsi="Sylfaen" w:cs="Arial Unicode MS"/>
          <w:lang w:val="ka-GE"/>
        </w:rPr>
        <w:t>2. „საქართველოს სახალხო დამცველის შესახებ“ საქართველოს ორგანული კანონის მე-10 მუხლის პირველი პუნქტით გათვალისწინებული მდგომარეობის დადგენის შესახებ პარლამენტი იღებს გადაწყვეტილებას, რა მომენტიდანაც საქართველოს სახალხო დამცველის უფლებამოსილება შეწყვეტილად ითვლება.</w:t>
      </w:r>
    </w:p>
    <w:p w14:paraId="0508CD49" w14:textId="77777777" w:rsidR="00D93A0D"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Arial Unicode MS" w:hAnsi="Sylfaen" w:cs="Arial Unicode MS"/>
          <w:lang w:val="ka-GE"/>
        </w:rPr>
      </w:pPr>
      <w:r w:rsidRPr="00A96E87">
        <w:rPr>
          <w:rFonts w:ascii="Sylfaen" w:eastAsia="Arial Unicode MS" w:hAnsi="Sylfaen" w:cs="Arial Unicode MS"/>
          <w:lang w:val="ka-GE"/>
        </w:rPr>
        <w:t>3. საქართველოს ეროვნული ბანკის საბჭოს წევრი შეიძლება გადადგეს თანამდებობიდან, თუ ამის შესახებ წერილობითი განცხადებით მიმართავს პარლამენტის თავმჯდომარეს გადადგომამდე არაუგვიანეს 2 თვისა. საქართველოს ეროვნული ბანკის საბჭოს წევრი თანამდებობიდან გადამდგარად ითვლება ამ განცხადებაში მითითებული თარიღიდან.</w:t>
      </w:r>
    </w:p>
    <w:p w14:paraId="3DB818CD" w14:textId="05F0729D" w:rsidR="00D93A0D" w:rsidRDefault="00D93A0D" w:rsidP="00D93A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4. </w:t>
      </w:r>
      <w:r w:rsidRPr="0096312C">
        <w:rPr>
          <w:rFonts w:ascii="Sylfaen" w:eastAsia="Arial Unicode MS" w:hAnsi="Sylfaen" w:cs="Arial Unicode MS"/>
          <w:lang w:val="ka-GE"/>
        </w:rPr>
        <w:t>საქართველოს პარლამენტის მიერ არჩეულ საქართველოს იუსტიციის უმაღლესი საბჭოს წევრს თანამდებობიდან ათავისუფლებს საქართველოს პარლამენტი „საერთო სასამართლოების შესახებ“ საქართველოს ორგანული კანონის</w:t>
      </w:r>
      <w:r w:rsidR="00796F1C">
        <w:rPr>
          <w:rFonts w:ascii="Sylfaen" w:eastAsia="Arial Unicode MS" w:hAnsi="Sylfaen" w:cs="Arial Unicode MS"/>
          <w:lang w:val="ka-GE"/>
        </w:rPr>
        <w:t xml:space="preserve"> შესაბამისად. ამ კანონის</w:t>
      </w:r>
      <w:r w:rsidRPr="0096312C">
        <w:rPr>
          <w:rFonts w:ascii="Sylfaen" w:eastAsia="Arial Unicode MS" w:hAnsi="Sylfaen" w:cs="Arial Unicode MS"/>
          <w:lang w:val="ka-GE"/>
        </w:rPr>
        <w:t xml:space="preserve"> 48-ე მუხლის პირველი პუნქტის „ა“–„ზ“ ქვეპუნქტებში მითითებული რომელიმე გარემოების არსებობისას საქართველოს პარლამენტი ასეთი გარემოების არსებობის შესახებ ინფორმაციას იღებს ცნობად, გადაწყვეტილების მიღების გარეშე. ხოლო, ამავე მუხლის პირველი პუნქტის  „თ“–„ლ“ ქვეპუნქტებში მითითებული რომელიმე გარემოების არსებობისას საქართველოს პარლამენტი კენჭს უყრის გადაწყვეტილებას საქართველოს იუსტიციის უმაღლესი საბჭოს წევრის უფლებამოსილების შეწყვეტის შესახებ. საქართველოს პარლამენტი აღნიშნულ გადაწყვეტილებას იღებს ფარული კენჭისყრით, სრული შემადგენლობის უმრავლესობით.</w:t>
      </w:r>
    </w:p>
    <w:p w14:paraId="36A56A36" w14:textId="77777777" w:rsidR="00D93A0D" w:rsidRPr="008E577F" w:rsidRDefault="00D93A0D" w:rsidP="00D93A0D">
      <w:pPr>
        <w:jc w:val="both"/>
        <w:rPr>
          <w:rFonts w:ascii="Sylfaen" w:hAnsi="Sylfaen"/>
        </w:rPr>
      </w:pPr>
    </w:p>
    <w:p w14:paraId="1D7063D9" w14:textId="77777777" w:rsidR="002D2171" w:rsidRPr="004E6142" w:rsidRDefault="002D2171"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p>
    <w:p w14:paraId="109329F2" w14:textId="573968DD" w:rsidR="00644C91" w:rsidRPr="004E6142" w:rsidRDefault="00644C91" w:rsidP="00644C91">
      <w:pPr>
        <w:pStyle w:val="Heading1"/>
        <w:rPr>
          <w:rFonts w:eastAsia="Arial Unicode MS"/>
          <w:lang w:val="ka-GE"/>
        </w:rPr>
      </w:pPr>
      <w:bookmarkStart w:id="248" w:name="_Toc515563014"/>
      <w:r w:rsidRPr="00903C85">
        <w:rPr>
          <w:rFonts w:eastAsia="Arial Unicode MS"/>
          <w:lang w:val="ka-GE"/>
        </w:rPr>
        <w:lastRenderedPageBreak/>
        <w:t>თავი XVI</w:t>
      </w:r>
      <w:r w:rsidR="006D1FAB" w:rsidRPr="004E6142">
        <w:rPr>
          <w:rFonts w:eastAsia="Arial Unicode MS"/>
          <w:lang w:val="ka-GE"/>
        </w:rPr>
        <w:t>I</w:t>
      </w:r>
      <w:bookmarkEnd w:id="248"/>
    </w:p>
    <w:p w14:paraId="78BCE527" w14:textId="540A66BD" w:rsidR="00644C91" w:rsidRPr="00903C85" w:rsidRDefault="00644C91" w:rsidP="00644C91">
      <w:pPr>
        <w:pStyle w:val="Heading1"/>
        <w:contextualSpacing/>
        <w:rPr>
          <w:rFonts w:eastAsia="Arial Unicode MS"/>
          <w:lang w:val="ka-GE"/>
        </w:rPr>
      </w:pPr>
      <w:bookmarkStart w:id="249" w:name="_Toc515563015"/>
      <w:r w:rsidRPr="00903C85">
        <w:rPr>
          <w:rFonts w:eastAsia="Arial Unicode MS" w:cs="Arial Unicode MS"/>
          <w:lang w:val="ka-GE"/>
        </w:rPr>
        <w:t>პარლამენტის აპარატი</w:t>
      </w:r>
      <w:r w:rsidR="006932A6">
        <w:rPr>
          <w:rFonts w:eastAsia="Arial Unicode MS" w:cs="Arial Unicode MS"/>
          <w:lang w:val="ka-GE"/>
        </w:rPr>
        <w:t xml:space="preserve"> და დაცვა</w:t>
      </w:r>
      <w:bookmarkEnd w:id="249"/>
    </w:p>
    <w:p w14:paraId="0D2E59F7" w14:textId="326DA2A6" w:rsidR="00E27957" w:rsidRDefault="00E27957" w:rsidP="00644C9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342B8F2F" w14:textId="3ADB5422" w:rsidR="00CC0A1E" w:rsidRPr="005E5425" w:rsidRDefault="00CC0A1E" w:rsidP="005E5425">
      <w:pPr>
        <w:pStyle w:val="Heading2"/>
        <w:spacing w:before="100" w:beforeAutospacing="1" w:after="0"/>
        <w:ind w:left="540" w:firstLine="180"/>
        <w:rPr>
          <w:rFonts w:eastAsia="Arial Unicode MS"/>
          <w:szCs w:val="24"/>
          <w:lang w:val="ka-GE"/>
        </w:rPr>
      </w:pPr>
      <w:bookmarkStart w:id="250" w:name="_Toc508131501"/>
      <w:bookmarkStart w:id="251" w:name="_Toc515563016"/>
      <w:r w:rsidRPr="005E5425">
        <w:rPr>
          <w:rFonts w:eastAsia="Arial Unicode MS"/>
          <w:szCs w:val="24"/>
          <w:lang w:val="ka-GE"/>
        </w:rPr>
        <w:t xml:space="preserve">მუხლი </w:t>
      </w:r>
      <w:r w:rsidR="00D7513C" w:rsidRPr="005E5425">
        <w:rPr>
          <w:rFonts w:eastAsia="Arial Unicode MS"/>
          <w:szCs w:val="24"/>
          <w:lang w:val="ka-GE"/>
        </w:rPr>
        <w:t>20</w:t>
      </w:r>
      <w:r w:rsidR="00DD3094">
        <w:rPr>
          <w:rFonts w:eastAsia="Arial Unicode MS"/>
          <w:szCs w:val="24"/>
          <w:lang w:val="ka-GE"/>
        </w:rPr>
        <w:t>4</w:t>
      </w:r>
      <w:r w:rsidRPr="005E5425">
        <w:rPr>
          <w:rFonts w:eastAsia="Arial Unicode MS"/>
          <w:szCs w:val="24"/>
          <w:lang w:val="ka-GE"/>
        </w:rPr>
        <w:t>. პარლამენტის აპარატი</w:t>
      </w:r>
      <w:bookmarkEnd w:id="250"/>
      <w:r w:rsidRPr="005E5425">
        <w:rPr>
          <w:rFonts w:eastAsia="Arial Unicode MS"/>
          <w:szCs w:val="24"/>
          <w:lang w:val="ka-GE"/>
        </w:rPr>
        <w:t>ს უფლებამოსილება</w:t>
      </w:r>
      <w:bookmarkEnd w:id="251"/>
    </w:p>
    <w:p w14:paraId="0620D9B7" w14:textId="43712AEC" w:rsidR="00CC0A1E" w:rsidRPr="005E5425" w:rsidRDefault="00CC0A1E" w:rsidP="00CC0A1E">
      <w:pPr>
        <w:ind w:firstLine="720"/>
        <w:jc w:val="both"/>
        <w:rPr>
          <w:rFonts w:ascii="Sylfaen" w:hAnsi="Sylfaen"/>
          <w:lang w:val="ka-GE"/>
        </w:rPr>
      </w:pPr>
      <w:r w:rsidRPr="005E5425">
        <w:rPr>
          <w:rFonts w:ascii="Sylfaen" w:hAnsi="Sylfaen"/>
          <w:lang w:val="ka-GE"/>
        </w:rPr>
        <w:t xml:space="preserve">1. პარლამენტის აპარატი ახორციელებს </w:t>
      </w:r>
      <w:r w:rsidRPr="005E5425">
        <w:rPr>
          <w:rFonts w:ascii="Sylfaen" w:eastAsia="Arial Unicode MS" w:hAnsi="Sylfaen" w:cs="Arial Unicode MS"/>
          <w:lang w:val="ka-GE"/>
        </w:rPr>
        <w:t xml:space="preserve">პარლამენტის, პარლამენტის ბიუროს, პარლამენტის თავმჯდომარის, მისი პირველი მოადგილისა და მოადგილეების, პარლამენტის წევრების, პარლამენტის კომიტეტებისა და პარლამენტის სხვა სუბიექტების, საბჭოების და ნდობის ჯგუფის საქმიანობის სამართლებრივ, ორგანიზაციულ, ანალიტიკურ, დოკუმენტურ, საინფორმაციო, საფინანსო და მატერიალურ-ტექნიკურ </w:t>
      </w:r>
      <w:r w:rsidRPr="005E5425">
        <w:rPr>
          <w:rFonts w:ascii="Sylfaen" w:hAnsi="Sylfaen"/>
          <w:lang w:val="ka-GE"/>
        </w:rPr>
        <w:t>უზრუნველყოფას</w:t>
      </w:r>
      <w:r w:rsidRPr="005E5425">
        <w:rPr>
          <w:rFonts w:ascii="Sylfaen" w:eastAsia="Arial Unicode MS" w:hAnsi="Sylfaen" w:cs="Arial Unicode MS"/>
          <w:lang w:val="ka-GE"/>
        </w:rPr>
        <w:t>.</w:t>
      </w:r>
    </w:p>
    <w:p w14:paraId="354CFA94" w14:textId="77777777" w:rsidR="00CC0A1E" w:rsidRPr="005E5425" w:rsidRDefault="00CC0A1E" w:rsidP="00CC0A1E">
      <w:pPr>
        <w:tabs>
          <w:tab w:val="left" w:pos="810"/>
        </w:tabs>
        <w:ind w:firstLine="720"/>
        <w:jc w:val="both"/>
        <w:rPr>
          <w:rFonts w:ascii="Sylfaen" w:hAnsi="Sylfaen"/>
        </w:rPr>
      </w:pPr>
      <w:r w:rsidRPr="005E5425">
        <w:rPr>
          <w:rFonts w:ascii="Sylfaen" w:hAnsi="Sylfaen"/>
          <w:lang w:val="ka-GE"/>
        </w:rPr>
        <w:t xml:space="preserve">2. პარლამენტის აპარატის უფლებამოსილებებს განეკუთვნება აგრეთვე პარლამენტის ბიუჯეტის მართვა და თავისი კომპეტენციის ფარგლებში ეკონომიკურ, შრომით, სამართლებრივ და სხვა ურთიერთობებში პარლამენტის წარმომადგენლობა, მისი უფლებების განხორციელება და მოვალეობების შესრულება. </w:t>
      </w:r>
    </w:p>
    <w:p w14:paraId="6535C2F9" w14:textId="77777777" w:rsidR="00CC0A1E" w:rsidRPr="005E5425" w:rsidRDefault="00CC0A1E" w:rsidP="00CC0A1E">
      <w:pPr>
        <w:tabs>
          <w:tab w:val="left" w:pos="283"/>
          <w:tab w:val="left" w:pos="720"/>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eastAsia="Arial Unicode MS" w:hAnsi="Sylfaen" w:cs="Arial Unicode MS"/>
        </w:rPr>
      </w:pPr>
      <w:r w:rsidRPr="005E5425">
        <w:rPr>
          <w:rFonts w:ascii="Sylfaen" w:eastAsia="Arial Unicode MS" w:hAnsi="Sylfaen" w:cs="Arial Unicode MS"/>
          <w:lang w:val="ka-GE"/>
        </w:rPr>
        <w:tab/>
      </w:r>
      <w:r w:rsidRPr="005E5425">
        <w:rPr>
          <w:rFonts w:ascii="Sylfaen" w:eastAsia="Arial Unicode MS" w:hAnsi="Sylfaen" w:cs="Arial Unicode MS"/>
          <w:lang w:val="ka-GE"/>
        </w:rPr>
        <w:tab/>
        <w:t xml:space="preserve">3. </w:t>
      </w:r>
      <w:r w:rsidRPr="005E5425">
        <w:rPr>
          <w:rFonts w:ascii="Sylfaen" w:eastAsia="Arial Unicode MS" w:hAnsi="Sylfaen" w:cs="Arial Unicode MS"/>
          <w:lang w:val="ka-GE"/>
        </w:rPr>
        <w:tab/>
        <w:t>პარლამენტის აპარატის სტრუქტურა, უფლებამოსილებები და საქმიანობის წესი განისაზღვრება პარლამენტის რეგლამენტით და პარლამენტის აპარატის დებულებით.</w:t>
      </w:r>
      <w:r w:rsidRPr="005E5425">
        <w:rPr>
          <w:rFonts w:ascii="Sylfaen" w:eastAsia="Arial Unicode MS" w:hAnsi="Sylfaen" w:cs="Arial Unicode MS"/>
        </w:rPr>
        <w:t xml:space="preserve"> </w:t>
      </w:r>
    </w:p>
    <w:p w14:paraId="5A85C809" w14:textId="77777777" w:rsidR="00CC0A1E" w:rsidRPr="005E5425" w:rsidRDefault="00CC0A1E" w:rsidP="00CC0A1E">
      <w:pPr>
        <w:tabs>
          <w:tab w:val="left" w:pos="283"/>
          <w:tab w:val="left" w:pos="720"/>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eastAsia="Merriweather" w:hAnsi="Sylfaen" w:cs="Merriweather"/>
          <w:lang w:val="ka-GE"/>
        </w:rPr>
      </w:pPr>
      <w:r w:rsidRPr="005E5425">
        <w:rPr>
          <w:rFonts w:ascii="Sylfaen" w:eastAsia="Arial Unicode MS" w:hAnsi="Sylfaen" w:cs="Arial Unicode MS"/>
        </w:rPr>
        <w:tab/>
      </w:r>
      <w:r w:rsidRPr="005E5425">
        <w:rPr>
          <w:rFonts w:ascii="Sylfaen" w:eastAsia="Arial Unicode MS" w:hAnsi="Sylfaen" w:cs="Arial Unicode MS"/>
        </w:rPr>
        <w:tab/>
      </w:r>
      <w:r w:rsidRPr="005E5425">
        <w:rPr>
          <w:rFonts w:ascii="Sylfaen" w:eastAsia="Arial Unicode MS" w:hAnsi="Sylfaen" w:cs="Arial Unicode MS"/>
          <w:lang w:val="ka-GE"/>
        </w:rPr>
        <w:t>4. პარლამენტის აპარატის დებულებას პარლამენტის აპარატის უფროსის წარდგინებით ამტკიცებს პარლამენტის თავმჯდომარე.</w:t>
      </w:r>
    </w:p>
    <w:p w14:paraId="5957EB97" w14:textId="6A172376" w:rsidR="00CC0A1E" w:rsidRPr="005E5425" w:rsidRDefault="00CC0A1E" w:rsidP="005E5425">
      <w:pPr>
        <w:pStyle w:val="Heading2"/>
        <w:spacing w:after="0"/>
        <w:rPr>
          <w:rFonts w:eastAsia="Merriweather" w:cs="Merriweather"/>
          <w:szCs w:val="24"/>
          <w:lang w:val="ka-GE"/>
        </w:rPr>
      </w:pPr>
      <w:bookmarkStart w:id="252" w:name="_Toc508131502"/>
      <w:bookmarkStart w:id="253" w:name="_Toc515563017"/>
      <w:r w:rsidRPr="005E5425">
        <w:rPr>
          <w:rFonts w:eastAsia="Arial Unicode MS"/>
          <w:szCs w:val="24"/>
          <w:lang w:val="ka-GE"/>
        </w:rPr>
        <w:t xml:space="preserve">მუხლი </w:t>
      </w:r>
      <w:r w:rsidR="00D7513C" w:rsidRPr="005E5425">
        <w:rPr>
          <w:rFonts w:eastAsia="Arial Unicode MS"/>
          <w:szCs w:val="24"/>
          <w:lang w:val="ka-GE"/>
        </w:rPr>
        <w:t>20</w:t>
      </w:r>
      <w:r w:rsidR="00DD3094">
        <w:rPr>
          <w:rFonts w:eastAsia="Arial Unicode MS"/>
          <w:szCs w:val="24"/>
          <w:lang w:val="ka-GE"/>
        </w:rPr>
        <w:t>5</w:t>
      </w:r>
      <w:r w:rsidRPr="005E5425">
        <w:rPr>
          <w:rFonts w:eastAsia="Arial Unicode MS"/>
          <w:szCs w:val="24"/>
          <w:lang w:val="ka-GE"/>
        </w:rPr>
        <w:t>. პარლამენტის აპარატის ხელმძღვანელობა</w:t>
      </w:r>
      <w:bookmarkEnd w:id="252"/>
      <w:bookmarkEnd w:id="253"/>
    </w:p>
    <w:p w14:paraId="1CF5F665" w14:textId="77777777" w:rsidR="00CC0A1E" w:rsidRPr="005E5425" w:rsidRDefault="00CC0A1E" w:rsidP="00CC0A1E">
      <w:pPr>
        <w:ind w:left="720"/>
        <w:jc w:val="both"/>
        <w:rPr>
          <w:rFonts w:ascii="Sylfaen" w:eastAsia="Arial Unicode MS" w:hAnsi="Sylfaen" w:cs="Arial Unicode MS"/>
          <w:lang w:val="ka-GE"/>
        </w:rPr>
      </w:pPr>
      <w:r w:rsidRPr="005E5425">
        <w:rPr>
          <w:rFonts w:ascii="Sylfaen" w:eastAsia="Arial Unicode MS" w:hAnsi="Sylfaen" w:cs="Arial Unicode MS"/>
          <w:lang w:val="ka-GE"/>
        </w:rPr>
        <w:t>1. პარლამენტის აპარატს ხელმძღვანელობს პარლამენტის აპარატის უფროსი.</w:t>
      </w:r>
    </w:p>
    <w:p w14:paraId="22FA41CE" w14:textId="77777777" w:rsidR="00CC0A1E" w:rsidRPr="005E5425" w:rsidRDefault="00CC0A1E" w:rsidP="00CC0A1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5E5425">
        <w:rPr>
          <w:rFonts w:ascii="Sylfaen" w:eastAsia="Arial Unicode MS" w:hAnsi="Sylfaen" w:cs="Arial Unicode MS"/>
          <w:lang w:val="ka-GE"/>
        </w:rPr>
        <w:t xml:space="preserve">2. პარლამენტის აპარატის უფროსს თანამდებობაზე ნიშნავს და თანამდებობიდან ათავისუფლებს პარლამენტის თავმჯდომარე. </w:t>
      </w:r>
    </w:p>
    <w:p w14:paraId="75BB4FC1" w14:textId="77777777" w:rsidR="00CC0A1E" w:rsidRPr="005E5425" w:rsidRDefault="00CC0A1E" w:rsidP="00CC0A1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left="720"/>
        <w:jc w:val="both"/>
        <w:rPr>
          <w:rFonts w:ascii="Sylfaen" w:eastAsia="Merriweather" w:hAnsi="Sylfaen" w:cs="Merriweather"/>
          <w:lang w:val="ka-GE"/>
        </w:rPr>
      </w:pPr>
      <w:r w:rsidRPr="005E5425">
        <w:rPr>
          <w:rFonts w:ascii="Sylfaen" w:eastAsia="Arial Unicode MS" w:hAnsi="Sylfaen" w:cs="Arial Unicode MS"/>
          <w:lang w:val="ka-GE"/>
        </w:rPr>
        <w:t>3. პარლამენტის აპარატის უფროსი არ შეიძლება იყოს პარლამენტის წევრი.</w:t>
      </w:r>
    </w:p>
    <w:p w14:paraId="2DEF89BD" w14:textId="77777777" w:rsidR="00CC0A1E" w:rsidRPr="005E5425" w:rsidRDefault="00CC0A1E" w:rsidP="00CC0A1E">
      <w:pPr>
        <w:ind w:left="720"/>
        <w:jc w:val="both"/>
        <w:rPr>
          <w:rFonts w:ascii="Sylfaen" w:eastAsia="Merriweather" w:hAnsi="Sylfaen" w:cs="Merriweather"/>
          <w:lang w:val="ka-GE"/>
        </w:rPr>
      </w:pPr>
      <w:r w:rsidRPr="005E5425">
        <w:rPr>
          <w:rFonts w:ascii="Sylfaen" w:eastAsia="Merriweather" w:hAnsi="Sylfaen" w:cs="Merriweather"/>
          <w:lang w:val="ka-GE"/>
        </w:rPr>
        <w:t>4. პარლამენტის აპარატის უფროსი არის პარლამენტის თანამდებობის პირი.</w:t>
      </w:r>
    </w:p>
    <w:p w14:paraId="5983DD6B" w14:textId="77777777" w:rsidR="00CC0A1E" w:rsidRPr="005E5425" w:rsidRDefault="00CC0A1E" w:rsidP="00CC0A1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5E5425">
        <w:rPr>
          <w:rFonts w:ascii="Sylfaen" w:eastAsia="Arial Unicode MS" w:hAnsi="Sylfaen" w:cs="Arial Unicode MS"/>
          <w:lang w:val="ka-GE"/>
        </w:rPr>
        <w:t xml:space="preserve">5. პარლამენტის აპარატის უფროსს, პარლამენტის თავმჯდომარის გადაწყვეტილებით, შეიძლება ჰყავდეს არაუმეტეს სამი მოადგილისა. </w:t>
      </w:r>
    </w:p>
    <w:p w14:paraId="32D22FD5" w14:textId="77777777" w:rsidR="00CC0A1E" w:rsidRPr="005E5425" w:rsidRDefault="00CC0A1E" w:rsidP="00CC0A1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5E5425">
        <w:rPr>
          <w:rFonts w:ascii="Sylfaen" w:eastAsia="Arial Unicode MS" w:hAnsi="Sylfaen" w:cs="Arial Unicode MS"/>
          <w:lang w:val="ka-GE"/>
        </w:rPr>
        <w:t>6. პარლამენტის აპარატის უფროსის მოადგილეს პარლამენტის აპარატის უფროსის წარდგინებით თანამდებობაზე ნიშნავს და თანამდებობიდან ათავისუფლებს პარლამენტის თავმჯდომარე.</w:t>
      </w:r>
    </w:p>
    <w:p w14:paraId="4481CFAD" w14:textId="7F3988D7" w:rsidR="00CC0A1E" w:rsidRPr="005E5425" w:rsidRDefault="00CC0A1E" w:rsidP="005E5425">
      <w:pPr>
        <w:pStyle w:val="Heading2"/>
        <w:spacing w:after="0"/>
        <w:rPr>
          <w:rFonts w:eastAsia="Merriweather" w:cs="Merriweather"/>
          <w:szCs w:val="24"/>
          <w:lang w:val="ka-GE"/>
        </w:rPr>
      </w:pPr>
      <w:bookmarkStart w:id="254" w:name="_Toc508131503"/>
      <w:bookmarkStart w:id="255" w:name="_Toc515563018"/>
      <w:r w:rsidRPr="005E5425">
        <w:rPr>
          <w:rFonts w:eastAsia="Arial Unicode MS"/>
          <w:szCs w:val="24"/>
          <w:lang w:val="ka-GE"/>
        </w:rPr>
        <w:t xml:space="preserve">მუხლი </w:t>
      </w:r>
      <w:r w:rsidR="00D7513C" w:rsidRPr="005E5425">
        <w:rPr>
          <w:rFonts w:eastAsia="Arial Unicode MS"/>
          <w:szCs w:val="24"/>
          <w:lang w:val="ka-GE"/>
        </w:rPr>
        <w:t>20</w:t>
      </w:r>
      <w:r w:rsidR="00DD3094">
        <w:rPr>
          <w:rFonts w:eastAsia="Arial Unicode MS"/>
          <w:szCs w:val="24"/>
          <w:lang w:val="ka-GE"/>
        </w:rPr>
        <w:t>6</w:t>
      </w:r>
      <w:r w:rsidRPr="005E5425">
        <w:rPr>
          <w:rFonts w:eastAsia="Arial Unicode MS"/>
          <w:szCs w:val="24"/>
          <w:lang w:val="ka-GE"/>
        </w:rPr>
        <w:t>. პარლამენტის აპარატის სტრუქტურა</w:t>
      </w:r>
      <w:bookmarkEnd w:id="254"/>
      <w:bookmarkEnd w:id="255"/>
    </w:p>
    <w:p w14:paraId="4308FCC2" w14:textId="5DF44AC7" w:rsidR="00CC0A1E" w:rsidRPr="005E5425" w:rsidRDefault="00CC0A1E" w:rsidP="00CC0A1E">
      <w:pPr>
        <w:ind w:firstLine="720"/>
        <w:jc w:val="both"/>
        <w:rPr>
          <w:rFonts w:ascii="Sylfaen" w:eastAsia="Merriweather" w:hAnsi="Sylfaen" w:cs="Merriweather"/>
          <w:lang w:val="ka-GE"/>
        </w:rPr>
      </w:pPr>
      <w:r w:rsidRPr="005E5425">
        <w:rPr>
          <w:rFonts w:ascii="Sylfaen" w:eastAsia="Arial Unicode MS" w:hAnsi="Sylfaen" w:cs="Arial Unicode MS"/>
          <w:lang w:val="ka-GE"/>
        </w:rPr>
        <w:t xml:space="preserve">პარლამენტის აპარატის შემადგენლობაში სტრუქტურული ერთეულების სახით შედიან დეპარტამენტები, სამსახური, პარლამენტის კომიტეტების აპარატები, პარლამენტის საგამოძიებო და სხვა დროებითი კომისიების აპარატები, საპარლამენტო </w:t>
      </w:r>
      <w:r w:rsidRPr="005E5425">
        <w:rPr>
          <w:rFonts w:ascii="Sylfaen" w:eastAsia="Arial Unicode MS" w:hAnsi="Sylfaen" w:cs="Arial Unicode MS"/>
          <w:color w:val="auto"/>
          <w:lang w:val="ka-GE"/>
        </w:rPr>
        <w:lastRenderedPageBreak/>
        <w:t xml:space="preserve">უმრავლესობისა და უმცირესობის აპარატები, საპარლამენტო </w:t>
      </w:r>
      <w:r w:rsidRPr="005E5425">
        <w:rPr>
          <w:rFonts w:ascii="Sylfaen" w:eastAsia="Arial Unicode MS" w:hAnsi="Sylfaen" w:cs="Arial Unicode MS"/>
          <w:lang w:val="ka-GE"/>
        </w:rPr>
        <w:t xml:space="preserve">ფრაქციების აპარატები, </w:t>
      </w:r>
      <w:r w:rsidR="00D5158E" w:rsidRPr="005E5425">
        <w:rPr>
          <w:rFonts w:ascii="Sylfaen" w:eastAsia="Arial Unicode MS" w:hAnsi="Sylfaen" w:cs="Arial Unicode MS"/>
          <w:lang w:val="ka-GE"/>
        </w:rPr>
        <w:t xml:space="preserve">ნდობის ჯგუფის აპარატი, </w:t>
      </w:r>
      <w:r w:rsidRPr="005E5425">
        <w:rPr>
          <w:rFonts w:ascii="Sylfaen" w:eastAsia="Arial Unicode MS" w:hAnsi="Sylfaen" w:cs="Arial Unicode MS"/>
          <w:lang w:val="ka-GE"/>
        </w:rPr>
        <w:t xml:space="preserve">პარლამენტის თავმჯდომარის კაბინეტი, პარლამენტის თავმჯდომარის პირველი მოადგილისა და მოადგილეების სამდივნოები, პარლამენტის </w:t>
      </w:r>
      <w:r w:rsidRPr="005E5425">
        <w:rPr>
          <w:rFonts w:ascii="Sylfaen" w:eastAsia="Arial Unicode MS" w:hAnsi="Sylfaen" w:cs="Arial Unicode MS"/>
          <w:color w:val="000000" w:themeColor="text1"/>
          <w:lang w:val="ka-GE"/>
        </w:rPr>
        <w:t xml:space="preserve">აპარატის უფროსის სამდივნო, </w:t>
      </w:r>
      <w:r w:rsidRPr="005E5425">
        <w:rPr>
          <w:rFonts w:ascii="Sylfaen" w:eastAsia="Arial Unicode MS" w:hAnsi="Sylfaen" w:cs="Arial Unicode MS"/>
          <w:color w:val="auto"/>
          <w:lang w:val="ka-GE"/>
        </w:rPr>
        <w:t>საბჭოებისა და სახელმწიფო კომისიების სამდივნოები,</w:t>
      </w:r>
      <w:r w:rsidR="00BA4F4F" w:rsidRPr="005E5425">
        <w:rPr>
          <w:rFonts w:ascii="Sylfaen" w:eastAsia="Arial Unicode MS" w:hAnsi="Sylfaen" w:cs="Arial Unicode MS"/>
          <w:color w:val="auto"/>
          <w:lang w:val="ka-GE"/>
        </w:rPr>
        <w:t xml:space="preserve"> საბიუჯეტო ოფისი. </w:t>
      </w:r>
      <w:r w:rsidRPr="005E5425">
        <w:rPr>
          <w:rFonts w:ascii="Sylfaen" w:eastAsia="Arial Unicode MS" w:hAnsi="Sylfaen" w:cs="Arial Unicode MS"/>
          <w:color w:val="auto"/>
          <w:lang w:val="ka-GE"/>
        </w:rPr>
        <w:t xml:space="preserve"> </w:t>
      </w:r>
    </w:p>
    <w:p w14:paraId="4AD5814F" w14:textId="0530769F" w:rsidR="00CC0A1E" w:rsidRPr="005E5425" w:rsidRDefault="00CC0A1E" w:rsidP="00CC0A1E">
      <w:pPr>
        <w:pStyle w:val="Heading2"/>
        <w:rPr>
          <w:rFonts w:eastAsia="Merriweather" w:cs="Merriweather"/>
          <w:szCs w:val="24"/>
          <w:lang w:val="ka-GE"/>
        </w:rPr>
      </w:pPr>
      <w:bookmarkStart w:id="256" w:name="_Toc508131504"/>
      <w:bookmarkStart w:id="257" w:name="_Toc515563019"/>
      <w:r w:rsidRPr="005E5425">
        <w:rPr>
          <w:rFonts w:eastAsia="Arial Unicode MS"/>
          <w:szCs w:val="24"/>
          <w:lang w:val="ka-GE"/>
        </w:rPr>
        <w:t xml:space="preserve">მუხლი </w:t>
      </w:r>
      <w:r w:rsidR="00D7513C" w:rsidRPr="005E5425">
        <w:rPr>
          <w:rFonts w:eastAsia="Arial Unicode MS"/>
          <w:szCs w:val="24"/>
          <w:lang w:val="ka-GE"/>
        </w:rPr>
        <w:t>20</w:t>
      </w:r>
      <w:r w:rsidR="00DD3094">
        <w:rPr>
          <w:rFonts w:eastAsia="Arial Unicode MS"/>
          <w:szCs w:val="24"/>
          <w:lang w:val="ka-GE"/>
        </w:rPr>
        <w:t>7</w:t>
      </w:r>
      <w:r w:rsidRPr="005E5425">
        <w:rPr>
          <w:rFonts w:eastAsia="Arial Unicode MS"/>
          <w:szCs w:val="24"/>
          <w:lang w:val="ka-GE"/>
        </w:rPr>
        <w:t>. დებულებები და წესები</w:t>
      </w:r>
      <w:bookmarkEnd w:id="256"/>
      <w:bookmarkEnd w:id="257"/>
    </w:p>
    <w:p w14:paraId="7BCE7D93" w14:textId="77777777" w:rsidR="00CC0A1E" w:rsidRPr="005E5425" w:rsidRDefault="00CC0A1E" w:rsidP="00CC0A1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5E5425">
        <w:rPr>
          <w:rFonts w:ascii="Sylfaen" w:eastAsia="Arial Unicode MS" w:hAnsi="Sylfaen" w:cs="Arial Unicode MS"/>
          <w:lang w:val="ka-GE"/>
        </w:rPr>
        <w:t xml:space="preserve">1. პარლამენტის აპარატის, დეპარტამენტებისა და სამსახურის დებულებებს პარლამენტის აპარატის უფროსის წარდგინებით ამტკიცებს პარლამენტის თავმჯდომარე. </w:t>
      </w:r>
    </w:p>
    <w:p w14:paraId="3BB4745A" w14:textId="77777777" w:rsidR="00CC0A1E" w:rsidRPr="005E5425" w:rsidRDefault="00CC0A1E" w:rsidP="00CC0A1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5E5425">
        <w:rPr>
          <w:rFonts w:ascii="Sylfaen" w:eastAsia="Arial Unicode MS" w:hAnsi="Sylfaen" w:cs="Arial Unicode MS"/>
          <w:lang w:val="ka-GE"/>
        </w:rPr>
        <w:t>2. პარლამენტის კომიტეტის აპარატის დებულებას პარლამენტის აპარატის უფროსის მიერ შესაბამისი კომიტეტის თავმჯდომარესთან შეთანხმების შემდეგ პარლამენტის აპარატის უფროსის წარდგინებით ამტკიცებს პარლამენტის თავმჯდომარე.</w:t>
      </w:r>
    </w:p>
    <w:p w14:paraId="14E07598" w14:textId="77777777" w:rsidR="00CC0A1E" w:rsidRPr="005E5425" w:rsidRDefault="00CC0A1E" w:rsidP="00CC0A1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5E5425">
        <w:rPr>
          <w:rFonts w:ascii="Sylfaen" w:eastAsia="Arial Unicode MS" w:hAnsi="Sylfaen" w:cs="Arial Unicode MS"/>
          <w:lang w:val="ka-GE"/>
        </w:rPr>
        <w:t>3. პარლამენტის აპარატის სტრუქტურას და საშტატო ნუსხას პარლამენტის აპარატის უფროსის წარდგინებით ამტკიცებს პარლამენტის თავმჯდომარე.</w:t>
      </w:r>
    </w:p>
    <w:p w14:paraId="020BF3FB" w14:textId="77777777" w:rsidR="00CC0A1E" w:rsidRPr="005E5425" w:rsidRDefault="00CC0A1E" w:rsidP="00CC0A1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5E5425">
        <w:rPr>
          <w:rFonts w:ascii="Sylfaen" w:eastAsia="Arial Unicode MS" w:hAnsi="Sylfaen" w:cs="Arial Unicode MS"/>
          <w:lang w:val="ka-GE"/>
        </w:rPr>
        <w:t>4. პარლამენტის აპარატის დეპარტამენტებისა და სამსახურის უფროსებს „საჯარო სამსახურის შესახებ“ საქართველოს კანონით დადგენილი წესით თანამდებობაზე ნიშნავს და თანამდებობიდან ათავისუფლებს პარლამენტის თავმჯდომარე.</w:t>
      </w:r>
    </w:p>
    <w:p w14:paraId="1F9B9AA9" w14:textId="77777777" w:rsidR="00CC0A1E" w:rsidRPr="005E5425" w:rsidRDefault="00CC0A1E" w:rsidP="00CC0A1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5E5425">
        <w:rPr>
          <w:rFonts w:ascii="Sylfaen" w:eastAsia="Arial Unicode MS" w:hAnsi="Sylfaen" w:cs="Arial Unicode MS"/>
          <w:lang w:val="ka-GE"/>
        </w:rPr>
        <w:t>5. პარლამენტის აპარატის საჯარო მოსამსახურეებს, გარდა ამ მუხლის მე-</w:t>
      </w:r>
      <w:r w:rsidRPr="005E5425">
        <w:rPr>
          <w:rFonts w:ascii="Sylfaen" w:eastAsia="Arial Unicode MS" w:hAnsi="Sylfaen" w:cs="Arial Unicode MS"/>
        </w:rPr>
        <w:t>4</w:t>
      </w:r>
      <w:r w:rsidRPr="005E5425">
        <w:rPr>
          <w:rFonts w:ascii="Sylfaen" w:eastAsia="Arial Unicode MS" w:hAnsi="Sylfaen" w:cs="Arial Unicode MS"/>
          <w:lang w:val="ka-GE"/>
        </w:rPr>
        <w:t xml:space="preserve"> პუნქტში მითითებული საჯარო მოსამსახურისა, „საჯარო სამსახურის შესახებ“ საქართველოს კანონით დადგენილი წესით თანამდებობაზე ნიშნავს და თანამდებობიდან ათავისუფლებს პარლამენტის აპარატის უფროსი.</w:t>
      </w:r>
    </w:p>
    <w:p w14:paraId="09B2537B" w14:textId="2AEBBDFC" w:rsidR="008C5B42" w:rsidRPr="005E5425" w:rsidRDefault="008C5B42" w:rsidP="00CC0A1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5E5425">
        <w:rPr>
          <w:rFonts w:ascii="Sylfaen" w:eastAsia="Arial Unicode MS" w:hAnsi="Sylfaen" w:cs="Arial Unicode MS"/>
          <w:lang w:val="ka-GE"/>
        </w:rPr>
        <w:t>6. ნდობის ჯგუფის აპარატის თანამშრომლებს ნდობის ჯგუფის თავმჯდომარის წარდგინებით, ამ მუხლის მე-5 პუნქტით დადგენილი წესით ნიშნავს და ათავისუფლებს საქართველოს პარლამენტის აპარატის უფროსი.</w:t>
      </w:r>
    </w:p>
    <w:p w14:paraId="2F88FAE6" w14:textId="62D89ABC" w:rsidR="00CC0A1E" w:rsidRPr="005E5425" w:rsidRDefault="0038586B" w:rsidP="00CC0A1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5E5425">
        <w:rPr>
          <w:rFonts w:ascii="Sylfaen" w:eastAsia="Arial Unicode MS" w:hAnsi="Sylfaen" w:cs="Arial Unicode MS"/>
          <w:lang w:val="ka-GE"/>
        </w:rPr>
        <w:t>7</w:t>
      </w:r>
      <w:r w:rsidR="00CC0A1E" w:rsidRPr="005E5425">
        <w:rPr>
          <w:rFonts w:ascii="Sylfaen" w:eastAsia="Arial Unicode MS" w:hAnsi="Sylfaen" w:cs="Arial Unicode MS"/>
          <w:lang w:val="ka-GE"/>
        </w:rPr>
        <w:t>. საპარლამენტო უმრავლესობისა და უმცირესობის აპარატების თანამშრომლებთან შრომით ხელშეკრულებებს შესაბამისად უმრავლესობის ან უმცირესობის ლიდერის წარდგინებით დებს პარლამენტის აპარატის უფროსი. საპარლამენტო ფრაქციების აპარატების თანამშრომლებთან შრომით ხელშეკრულებებს შესაბამისი ფრაქციის თავმჯდომარის წარდგინებით დებს პარლამენტის აპარატის უფროსი.</w:t>
      </w:r>
    </w:p>
    <w:p w14:paraId="350E0832" w14:textId="7D21570E" w:rsidR="00CC0A1E" w:rsidRPr="005E5425" w:rsidRDefault="0038586B" w:rsidP="00CC0A1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color w:val="auto"/>
          <w:lang w:val="ka-GE"/>
        </w:rPr>
      </w:pPr>
      <w:r w:rsidRPr="005E5425">
        <w:rPr>
          <w:rFonts w:ascii="Sylfaen" w:eastAsia="Arial Unicode MS" w:hAnsi="Sylfaen" w:cs="Arial Unicode MS"/>
          <w:color w:val="auto"/>
          <w:lang w:val="ka-GE"/>
        </w:rPr>
        <w:t>8</w:t>
      </w:r>
      <w:r w:rsidR="00CC0A1E" w:rsidRPr="005E5425">
        <w:rPr>
          <w:rFonts w:ascii="Sylfaen" w:eastAsia="Arial Unicode MS" w:hAnsi="Sylfaen" w:cs="Arial Unicode MS"/>
          <w:color w:val="auto"/>
          <w:lang w:val="ka-GE"/>
        </w:rPr>
        <w:t xml:space="preserve">. საგამოძიებო და სხვა დროებითი კომისიების აპარატებში შეიძლება მოწვეულ იქნენ ექსპერტები და სპეციალისტები, რომლებთანაც ვადიან შრომით ხელშეკრულებებს შესაბამისი დროებითი კომისიის თავმჯდომარის წარდგინებით დებს პარლამენტის აპარატის უფროსი. </w:t>
      </w:r>
    </w:p>
    <w:p w14:paraId="765D3A4E" w14:textId="705C6787" w:rsidR="00CC0A1E" w:rsidRPr="005E5425" w:rsidRDefault="0038586B" w:rsidP="008C5B4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09"/>
        <w:jc w:val="both"/>
        <w:rPr>
          <w:rFonts w:ascii="Sylfaen" w:eastAsia="Merriweather" w:hAnsi="Sylfaen" w:cs="Merriweather"/>
          <w:u w:val="single"/>
          <w:lang w:val="ka-GE"/>
        </w:rPr>
      </w:pPr>
      <w:r w:rsidRPr="005E5425">
        <w:rPr>
          <w:rFonts w:ascii="Sylfaen" w:eastAsia="Arial Unicode MS" w:hAnsi="Sylfaen" w:cs="Arial Unicode MS"/>
          <w:lang w:val="ka-GE"/>
        </w:rPr>
        <w:t>9</w:t>
      </w:r>
      <w:r w:rsidR="00CC0A1E" w:rsidRPr="005E5425">
        <w:rPr>
          <w:rFonts w:ascii="Sylfaen" w:eastAsia="Arial Unicode MS" w:hAnsi="Sylfaen" w:cs="Arial Unicode MS"/>
          <w:lang w:val="ka-GE"/>
        </w:rPr>
        <w:t xml:space="preserve">. </w:t>
      </w:r>
      <w:r w:rsidR="00CC0A1E" w:rsidRPr="005E5425">
        <w:rPr>
          <w:rFonts w:ascii="Sylfaen" w:eastAsia="Arial Unicode MS" w:hAnsi="Sylfaen" w:cs="Arial Unicode MS"/>
          <w:color w:val="auto"/>
          <w:lang w:val="ka-GE"/>
        </w:rPr>
        <w:t>საბჭოებისა და სახელმწიფო კომისიების სამდივნოების თანამშრომლებთან</w:t>
      </w:r>
      <w:r w:rsidR="00CC0A1E" w:rsidRPr="005E5425">
        <w:rPr>
          <w:rFonts w:ascii="Sylfaen" w:eastAsia="Arial Unicode MS" w:hAnsi="Sylfaen" w:cs="Arial Unicode MS"/>
          <w:lang w:val="ka-GE"/>
        </w:rPr>
        <w:t xml:space="preserve"> შრომით ხელშეკრულებებს შესაბამისად საბჭოს ან სახელმწიფო კომისიის თავმჯდომარის წარდგინებით დებს პარლამენტის აპარატის უფროსი.</w:t>
      </w:r>
      <w:r w:rsidR="00CC0A1E" w:rsidRPr="005E5425">
        <w:rPr>
          <w:rFonts w:ascii="Sylfaen" w:eastAsia="Arial Unicode MS" w:hAnsi="Sylfaen" w:cs="Arial Unicode MS"/>
          <w:color w:val="auto"/>
          <w:lang w:val="ka-GE"/>
        </w:rPr>
        <w:t xml:space="preserve"> </w:t>
      </w:r>
      <w:r w:rsidR="00CC0A1E" w:rsidRPr="005E5425">
        <w:rPr>
          <w:rFonts w:ascii="Sylfaen" w:eastAsia="Arial Unicode MS" w:hAnsi="Sylfaen" w:cs="Arial Unicode MS"/>
          <w:lang w:val="ka-GE"/>
        </w:rPr>
        <w:t xml:space="preserve"> </w:t>
      </w:r>
    </w:p>
    <w:p w14:paraId="7192C1DC" w14:textId="2BB6E7D7" w:rsidR="00CC0A1E" w:rsidRPr="005E5425" w:rsidRDefault="0038586B" w:rsidP="00CC0A1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5E5425">
        <w:rPr>
          <w:rFonts w:ascii="Sylfaen" w:eastAsia="Arial Unicode MS" w:hAnsi="Sylfaen" w:cs="Arial Unicode MS"/>
          <w:lang w:val="ka-GE"/>
        </w:rPr>
        <w:lastRenderedPageBreak/>
        <w:t>10</w:t>
      </w:r>
      <w:r w:rsidR="00CC0A1E" w:rsidRPr="005E5425">
        <w:rPr>
          <w:rFonts w:ascii="Sylfaen" w:eastAsia="Arial Unicode MS" w:hAnsi="Sylfaen" w:cs="Arial Unicode MS"/>
          <w:lang w:val="ka-GE"/>
        </w:rPr>
        <w:t xml:space="preserve">. პარლამენტის აპარატში </w:t>
      </w:r>
      <w:r w:rsidR="00CC0A1E" w:rsidRPr="005E5425">
        <w:rPr>
          <w:rFonts w:ascii="Sylfaen" w:eastAsia="Arial Unicode MS" w:hAnsi="Sylfaen" w:cs="Arial Unicode MS"/>
          <w:color w:val="auto"/>
          <w:lang w:val="ka-GE"/>
        </w:rPr>
        <w:t xml:space="preserve">დასაქმებულ პირთათვის საკვალიფიკაციო მოთხოვნები და მათი უფლება-მოვალეობები განისაზღვრება საქართველოს კანონმდებლობით, შესაბამისი სტრუქტურული  ერთეულის დებულებითა და სამუშაოს აღწერილობით. </w:t>
      </w:r>
    </w:p>
    <w:p w14:paraId="26241B1F" w14:textId="5D6816AA" w:rsidR="00CC0A1E" w:rsidRPr="005E5425" w:rsidRDefault="00CC0A1E" w:rsidP="00CC0A1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5E5425">
        <w:rPr>
          <w:rFonts w:ascii="Sylfaen" w:eastAsia="Arial Unicode MS" w:hAnsi="Sylfaen" w:cs="Arial Unicode MS"/>
          <w:lang w:val="ka-GE"/>
        </w:rPr>
        <w:t>1</w:t>
      </w:r>
      <w:r w:rsidR="0038586B" w:rsidRPr="005E5425">
        <w:rPr>
          <w:rFonts w:ascii="Sylfaen" w:eastAsia="Arial Unicode MS" w:hAnsi="Sylfaen" w:cs="Arial Unicode MS"/>
          <w:lang w:val="ka-GE"/>
        </w:rPr>
        <w:t>1</w:t>
      </w:r>
      <w:r w:rsidRPr="005E5425">
        <w:rPr>
          <w:rFonts w:ascii="Sylfaen" w:eastAsia="Arial Unicode MS" w:hAnsi="Sylfaen" w:cs="Arial Unicode MS"/>
          <w:lang w:val="ka-GE"/>
        </w:rPr>
        <w:t>. პარლამენტის აპარატში დასაქმებულ პირთა სამუშაოს აღწერილობებს შესაბამისი სტრუქტურული ერთეულის უფროსთან შეთანხმებით ამტკიცებს პარლამენტის აპარატის უფროსი.</w:t>
      </w:r>
    </w:p>
    <w:p w14:paraId="52313406" w14:textId="44362B47" w:rsidR="00CC0A1E" w:rsidRPr="005E5425" w:rsidRDefault="00CC0A1E" w:rsidP="00CC0A1E">
      <w:pPr>
        <w:ind w:firstLine="720"/>
        <w:jc w:val="both"/>
        <w:rPr>
          <w:rFonts w:ascii="Sylfaen" w:eastAsia="Arial Unicode MS" w:hAnsi="Sylfaen" w:cs="Arial Unicode MS"/>
          <w:lang w:val="ka-GE"/>
        </w:rPr>
      </w:pPr>
      <w:r w:rsidRPr="005E5425">
        <w:rPr>
          <w:rFonts w:ascii="Sylfaen" w:eastAsia="Arial Unicode MS" w:hAnsi="Sylfaen" w:cs="Arial Unicode MS"/>
          <w:lang w:val="ka-GE"/>
        </w:rPr>
        <w:t>1</w:t>
      </w:r>
      <w:r w:rsidR="0038586B" w:rsidRPr="005E5425">
        <w:rPr>
          <w:rFonts w:ascii="Sylfaen" w:eastAsia="Arial Unicode MS" w:hAnsi="Sylfaen" w:cs="Arial Unicode MS"/>
          <w:lang w:val="ka-GE"/>
        </w:rPr>
        <w:t>2</w:t>
      </w:r>
      <w:r w:rsidRPr="005E5425">
        <w:rPr>
          <w:rFonts w:ascii="Sylfaen" w:eastAsia="Arial Unicode MS" w:hAnsi="Sylfaen" w:cs="Arial Unicode MS"/>
          <w:lang w:val="ka-GE"/>
        </w:rPr>
        <w:t xml:space="preserve">. პარლამენტის აპარატში დასაშვებია პრაქტიკისა და სტაჟირების გავლა. პარლამენტის აპარატში პრაქტიკისა და სტაჟირების გავლის წესს ამტკიცებს პარლამენტის თავმჯდომარე. </w:t>
      </w:r>
    </w:p>
    <w:p w14:paraId="44A5BA1F" w14:textId="0E321F2B" w:rsidR="00CC0A1E" w:rsidRDefault="00CC0A1E" w:rsidP="00CC0A1E">
      <w:pPr>
        <w:ind w:firstLine="720"/>
        <w:jc w:val="both"/>
        <w:rPr>
          <w:rFonts w:ascii="Sylfaen" w:eastAsia="Arial Unicode MS" w:hAnsi="Sylfaen" w:cs="Arial Unicode MS"/>
          <w:lang w:val="ka-GE"/>
        </w:rPr>
      </w:pPr>
      <w:r w:rsidRPr="005E5425">
        <w:rPr>
          <w:rFonts w:ascii="Sylfaen" w:eastAsia="Arial Unicode MS" w:hAnsi="Sylfaen" w:cs="Arial Unicode MS"/>
          <w:lang w:val="ka-GE"/>
        </w:rPr>
        <w:t>1</w:t>
      </w:r>
      <w:r w:rsidR="0038586B" w:rsidRPr="005E5425">
        <w:rPr>
          <w:rFonts w:ascii="Sylfaen" w:eastAsia="Arial Unicode MS" w:hAnsi="Sylfaen" w:cs="Arial Unicode MS"/>
          <w:lang w:val="ka-GE"/>
        </w:rPr>
        <w:t>3</w:t>
      </w:r>
      <w:r w:rsidRPr="005E5425">
        <w:rPr>
          <w:rFonts w:ascii="Sylfaen" w:eastAsia="Arial Unicode MS" w:hAnsi="Sylfaen" w:cs="Arial Unicode MS"/>
          <w:lang w:val="ka-GE"/>
        </w:rPr>
        <w:t>. პარლამენტის აპარატში სტაჟირება 6</w:t>
      </w:r>
      <w:r w:rsidRPr="005E5425">
        <w:rPr>
          <w:rFonts w:ascii="Sylfaen" w:eastAsia="Arial Unicode MS" w:hAnsi="Sylfaen" w:cs="Arial Unicode MS"/>
          <w:b/>
          <w:lang w:val="ka-GE"/>
        </w:rPr>
        <w:t>-</w:t>
      </w:r>
      <w:r w:rsidRPr="005E5425">
        <w:rPr>
          <w:rFonts w:ascii="Sylfaen" w:eastAsia="Arial Unicode MS" w:hAnsi="Sylfaen" w:cs="Arial Unicode MS"/>
          <w:lang w:val="ka-GE"/>
        </w:rPr>
        <w:t>თვიანია. სტაჟირების პერიოდი პირს ეთვლება შრომის სტაჟში. სტაჟირება ანაზღაურებადია. სტაჟირების ანაზღაურების ოდენობას ადგენს პარლამენტის თავმჯდომარე.</w:t>
      </w:r>
    </w:p>
    <w:p w14:paraId="3044342F" w14:textId="47FA7E1E" w:rsidR="0038586B" w:rsidRPr="005E5425" w:rsidRDefault="0038586B" w:rsidP="0038586B">
      <w:pPr>
        <w:pStyle w:val="Heading2"/>
        <w:rPr>
          <w:rFonts w:eastAsia="Merriweather" w:cs="Merriweather"/>
          <w:lang w:val="ka-GE"/>
        </w:rPr>
      </w:pPr>
      <w:bookmarkStart w:id="258" w:name="_Toc515563020"/>
      <w:r w:rsidRPr="005E5425">
        <w:rPr>
          <w:rFonts w:eastAsia="Arial Unicode MS"/>
          <w:lang w:val="ka-GE"/>
        </w:rPr>
        <w:t xml:space="preserve">მუხლი </w:t>
      </w:r>
      <w:r w:rsidR="00D7513C" w:rsidRPr="005E5425">
        <w:rPr>
          <w:rFonts w:eastAsia="Arial Unicode MS"/>
          <w:lang w:val="ka-GE"/>
        </w:rPr>
        <w:t>2</w:t>
      </w:r>
      <w:r w:rsidR="00D7513C">
        <w:rPr>
          <w:rFonts w:eastAsia="Arial Unicode MS"/>
          <w:lang w:val="ka-GE"/>
        </w:rPr>
        <w:t>0</w:t>
      </w:r>
      <w:r w:rsidR="00DD3094">
        <w:rPr>
          <w:rFonts w:eastAsia="Arial Unicode MS"/>
          <w:lang w:val="ka-GE"/>
        </w:rPr>
        <w:t>8</w:t>
      </w:r>
      <w:r w:rsidRPr="005E5425">
        <w:rPr>
          <w:rFonts w:eastAsia="Arial Unicode MS"/>
          <w:lang w:val="ka-GE"/>
        </w:rPr>
        <w:t>. პარლამენტის საბიუჯეტო ოფისი</w:t>
      </w:r>
      <w:bookmarkEnd w:id="258"/>
    </w:p>
    <w:p w14:paraId="4392C099" w14:textId="77777777" w:rsidR="0038586B" w:rsidRPr="005E5425" w:rsidRDefault="0038586B" w:rsidP="0038586B">
      <w:pPr>
        <w:tabs>
          <w:tab w:val="left" w:pos="283"/>
          <w:tab w:val="left" w:pos="566"/>
          <w:tab w:val="left" w:pos="849"/>
          <w:tab w:val="left" w:pos="1080"/>
          <w:tab w:val="left" w:pos="1170"/>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5E5425">
        <w:rPr>
          <w:rFonts w:ascii="Sylfaen" w:eastAsia="Arial Unicode MS" w:hAnsi="Sylfaen" w:cs="Arial Unicode MS"/>
          <w:lang w:val="ka-GE"/>
        </w:rPr>
        <w:t xml:space="preserve">1. პარლამენტის, პარლამენტის კომიტეტების, ფრაქციების, დამოუკიდებელი პარლამენტის წევრებისა და პარლამენტის აპარატის საფინანსო, საბიუჯეტო და ეკონომიკური ხასიათის სხვა ანალიტიკური ინფორმაციით უზრუნველყოფის მიზნით პარლამენტის აპარატის სტრუქტურაში იქმნება პარლამენტის საბიუჯეტო ოფისი. </w:t>
      </w:r>
    </w:p>
    <w:p w14:paraId="6FF37908" w14:textId="77777777" w:rsidR="0038586B" w:rsidRPr="005E5425" w:rsidRDefault="0038586B" w:rsidP="0038586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5E5425">
        <w:rPr>
          <w:rFonts w:ascii="Sylfaen" w:eastAsia="Arial Unicode MS" w:hAnsi="Sylfaen" w:cs="Arial Unicode MS"/>
          <w:lang w:val="ka-GE"/>
        </w:rPr>
        <w:t>2. პარლამენტის საბიუჯეტო ოფისის უფროსს პარლამენტის საფინანსო-საბიუჯეტო კომიტეტის თავმჯდომარის წარდგინებით, 5 წლის ვადით თანამდებობაზე ნიშნავს და თანამდებობიდან ათავისუფლებს პარლამენტის თავმჯდომარე. ერთი და იგივე პირი საბიუჯეტო ოფისის უფროსის თანამდებობაზე შეიძლება დაინიშნოს ზედიზედ მხოლოდ ორჯერ.</w:t>
      </w:r>
    </w:p>
    <w:p w14:paraId="6A7724BC" w14:textId="77777777" w:rsidR="0038586B" w:rsidRPr="005E5425" w:rsidRDefault="0038586B" w:rsidP="0038586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5E5425">
        <w:rPr>
          <w:rFonts w:ascii="Sylfaen" w:eastAsia="Arial Unicode MS" w:hAnsi="Sylfaen" w:cs="Arial Unicode MS"/>
          <w:lang w:val="ka-GE"/>
        </w:rPr>
        <w:t>3. პარლამენტის საბიუჯეტო ოფისის თანამშრომლებს, გარდა ამ მუხლის   მე-2 პუნქტით გათვალისწინებული შემთხვევისა, „საჯარო სამსახურის შესახებ“ საქართველოს კანონის შესაბამისად, თანამდებობაზე ნიშნავს და თანამდებობიდან ათავისუფლებს პარლამენტის აპარატის უფროსი.</w:t>
      </w:r>
    </w:p>
    <w:p w14:paraId="77C931CF" w14:textId="77777777" w:rsidR="0038586B" w:rsidRPr="005E5425" w:rsidRDefault="0038586B" w:rsidP="0038586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5E5425">
        <w:rPr>
          <w:rFonts w:ascii="Sylfaen" w:eastAsia="Arial Unicode MS" w:hAnsi="Sylfaen" w:cs="Arial Unicode MS"/>
          <w:lang w:val="ka-GE"/>
        </w:rPr>
        <w:t xml:space="preserve">4. პარლამენტის საბიუჯეტო ოფისის სტრუქტურა და საქმიანობის წესი განისაზღვრება მისი დებულებით, რომელსაც პარლამენტის საბიუჯეტო ოფისის უფროსის ან/და სამეთვალყურეო საბჭოს წარდგინებით ამტკიცებს პარლამენტის თავმჯდომარე. </w:t>
      </w:r>
    </w:p>
    <w:p w14:paraId="7C88D984" w14:textId="77777777" w:rsidR="0038586B" w:rsidRPr="005E5425" w:rsidRDefault="0038586B" w:rsidP="0038586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5E5425">
        <w:rPr>
          <w:rFonts w:ascii="Sylfaen" w:eastAsia="Merriweather" w:hAnsi="Sylfaen" w:cs="Merriweather"/>
          <w:lang w:val="ka-GE"/>
        </w:rPr>
        <w:t>5</w:t>
      </w:r>
      <w:r w:rsidRPr="005E5425">
        <w:rPr>
          <w:rFonts w:ascii="Sylfaen" w:eastAsia="Arial Unicode MS" w:hAnsi="Sylfaen" w:cs="Arial Unicode MS"/>
          <w:lang w:val="ka-GE"/>
        </w:rPr>
        <w:t xml:space="preserve">. პარლამენტის საბიუჯეტო ოფისის საქმიანობას კოორდინაციას უწევს პარლამენტის საბიუჯეტო ოფისის სამეთვალყურეო საბჭო. პარლამენტის საბიუჯეტო ოფისის სამეთვალყურეო საბჭოს შემადგენლობაში თანამდებობრივად შედიან პარლამენტის თავმჯდომარე და საფინანსო-საბიუჯეტო კომიტეტის თავმჯდომარე, ხოლო სამეთვალყურეო საბჭოს დანარჩენ წევრებს (1 წევრს – უმრავლესობის წევრთაგან, </w:t>
      </w:r>
      <w:r w:rsidRPr="005E5425">
        <w:rPr>
          <w:rFonts w:ascii="Sylfaen" w:eastAsia="Arial Unicode MS" w:hAnsi="Sylfaen" w:cs="Arial Unicode MS"/>
          <w:lang w:val="ka-GE"/>
        </w:rPr>
        <w:lastRenderedPageBreak/>
        <w:t>1 წევრს – უმცირესობის წევრთაგან, 1 წევრს – მეტი მხარდაჭერის მქონე დამოუკიდებელ პარლამენტის წევრთაგან, თითო წევრს − იმ ფრაქციების წევრთაგან, რომლებიც არ არიან გაერთიანებული უმრავლესობაში ან უმცირესობაში, ხოლო უმრავლესობის ან/და უმცირესობის არარსებობის შემთხვევაში თითო წევრს − ფრაქციების წევრთაგან) წინასწარი კონსულტაციის საფუძველზე ნიშნავს პარლამენტის თავმჯდომარე. ამასთანავე, უმცირესობისა და იმ ფრაქციების, რომლებიც არ არიან გაერთიანებული უმრავლესობაში ან უმცირესობაში, წარმომადგენლობა არ უნდა აჭარბებდეს პარლამენტის საბიუჯეტო ოფისის სამეთვალყურეო საბჭოს წევრთა რაოდენობის ნახევარს. თუ უმცირესობისა და იმ ფრაქციების, რომლებიც არ არიან გაერთიანებული უმრავლესობაში ან უმცირესობაში, წარმომადგენლობა გადააჭარბებს სამეთვალყურეო საბჭოს წევრთა რაოდენობის ნახევარს, უმრავლესობას უფლება აქვს, დამატებით წარადგინოს წევრი ამ პუნქტით დადგენილი თანაფარდობის გათვალისწინებით. პარლამენტის საბიუჯეტო ოფისის სამეთვალყურეო საბჭოს ხელმძღვანელობს პარლამენტის თავმჯდომარე. პარლამენტის საბიუჯეტო ოფისის სამეთვალყურეო საბჭოს უფლებამოსილებასა და საქმიანობის წესს განსაზღვრავს პარლამენტის თავმჯდომარე.</w:t>
      </w:r>
    </w:p>
    <w:p w14:paraId="290D9EF5" w14:textId="77777777" w:rsidR="0038586B" w:rsidRPr="005E5425" w:rsidRDefault="0038586B" w:rsidP="0038586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5E5425">
        <w:rPr>
          <w:rFonts w:ascii="Sylfaen" w:eastAsia="Arial Unicode MS" w:hAnsi="Sylfaen" w:cs="Arial Unicode MS"/>
          <w:lang w:val="ka-GE"/>
        </w:rPr>
        <w:t>6. პარლამენტის საბიუჯეტო ოფისი ანგარიშვალდებულია პარლამენტის საბიუჯეტო ოფისის სამეთვალყურეო საბჭოს წინაშე, რომელსაც წარუდგენს თავისი საქმიანობის წლიურ ანგარიშს, ხოლო საფინანსო-საბიუჯეტო კომიტეტს წელიწადში ორჯერ, საგაზაფხულო სესიისა და საშემოდგომო სესიის დასრულებიდან 10 დღის ვადაში, – წერილობით ინფორმაციას შესაბამის სასესიო პერიოდში გაწეული საქმიანობის შესახებ.</w:t>
      </w:r>
    </w:p>
    <w:p w14:paraId="3C5E5E9C" w14:textId="77777777" w:rsidR="0038586B" w:rsidRPr="005E5425" w:rsidRDefault="0038586B" w:rsidP="00CC0A1E">
      <w:pPr>
        <w:ind w:firstLine="720"/>
        <w:jc w:val="both"/>
        <w:rPr>
          <w:rFonts w:ascii="Sylfaen" w:eastAsia="Merriweather" w:hAnsi="Sylfaen" w:cs="Merriweather"/>
          <w:lang w:val="ka-GE"/>
        </w:rPr>
      </w:pPr>
    </w:p>
    <w:p w14:paraId="24E21F57" w14:textId="1D1A9414" w:rsidR="00CC0A1E" w:rsidRPr="005E5425" w:rsidRDefault="00CC0A1E" w:rsidP="00CC0A1E">
      <w:pPr>
        <w:pStyle w:val="Heading2"/>
        <w:ind w:left="0" w:firstLine="720"/>
        <w:rPr>
          <w:rFonts w:eastAsia="Merriweather" w:cs="Merriweather"/>
          <w:szCs w:val="24"/>
          <w:lang w:val="ka-GE"/>
        </w:rPr>
      </w:pPr>
      <w:bookmarkStart w:id="259" w:name="_Toc508131508"/>
      <w:bookmarkStart w:id="260" w:name="_Toc515563021"/>
      <w:r w:rsidRPr="005E5425">
        <w:rPr>
          <w:rFonts w:eastAsia="Arial Unicode MS"/>
          <w:szCs w:val="24"/>
          <w:lang w:val="ka-GE"/>
        </w:rPr>
        <w:t>მუხლი 20</w:t>
      </w:r>
      <w:r w:rsidR="00DD3094">
        <w:rPr>
          <w:rFonts w:eastAsia="Arial Unicode MS"/>
          <w:szCs w:val="24"/>
          <w:lang w:val="ka-GE"/>
        </w:rPr>
        <w:t>9</w:t>
      </w:r>
      <w:r w:rsidRPr="005E5425">
        <w:rPr>
          <w:rFonts w:eastAsia="Arial Unicode MS"/>
          <w:szCs w:val="24"/>
          <w:lang w:val="ka-GE"/>
        </w:rPr>
        <w:t>. პარლამენტის აპარატის თანამშრომელთა სიცოცხლისა და ჯანმრთელობის დაზღვევა</w:t>
      </w:r>
      <w:bookmarkEnd w:id="259"/>
      <w:bookmarkEnd w:id="260"/>
    </w:p>
    <w:p w14:paraId="11D90B8C" w14:textId="77777777" w:rsidR="00CC0A1E" w:rsidRPr="005E5425" w:rsidRDefault="00CC0A1E" w:rsidP="00CC0A1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5E5425">
        <w:rPr>
          <w:rFonts w:ascii="Sylfaen" w:eastAsia="Arial Unicode MS" w:hAnsi="Sylfaen" w:cs="Arial Unicode MS"/>
          <w:lang w:val="ka-GE"/>
        </w:rPr>
        <w:t xml:space="preserve">1. პარლამენტის აპარატის თანამშრომელთა სიცოცხლისა და ჯანმრთელობის დაზღვევა სავალდებულოა. </w:t>
      </w:r>
    </w:p>
    <w:p w14:paraId="4E9CC383" w14:textId="77777777" w:rsidR="00CC0A1E" w:rsidRPr="005E5425" w:rsidRDefault="00CC0A1E" w:rsidP="00CC0A1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rPr>
      </w:pPr>
      <w:r w:rsidRPr="005E5425">
        <w:rPr>
          <w:rFonts w:ascii="Sylfaen" w:eastAsia="Arial Unicode MS" w:hAnsi="Sylfaen" w:cs="Arial Unicode MS"/>
          <w:lang w:val="ka-GE"/>
        </w:rPr>
        <w:t>2. პარლამენტის აპარატის თანამშრომელთა სიცოცხლისა და ჯანმრთელობის დაზღვევის საკითხებზე გადაწყვეტილებას პარლამენტის ხაზინადართა საბჭოს რეკომენდაციით იღებს პარლამენტის თავმჯდომარე.</w:t>
      </w:r>
    </w:p>
    <w:p w14:paraId="0DC6857B" w14:textId="097E2913" w:rsidR="006932A6" w:rsidRPr="00903C85" w:rsidRDefault="006932A6" w:rsidP="006932A6">
      <w:pPr>
        <w:pStyle w:val="Heading2"/>
        <w:rPr>
          <w:rFonts w:eastAsia="Merriweather" w:cs="Merriweather"/>
          <w:lang w:val="ka-GE"/>
        </w:rPr>
      </w:pPr>
      <w:bookmarkStart w:id="261" w:name="_Toc515563022"/>
      <w:r w:rsidRPr="00EF58A9">
        <w:rPr>
          <w:rFonts w:eastAsia="Arial Unicode MS"/>
          <w:lang w:val="ka-GE"/>
        </w:rPr>
        <w:t xml:space="preserve">მუხლი </w:t>
      </w:r>
      <w:r w:rsidR="00D7513C">
        <w:rPr>
          <w:rFonts w:eastAsia="Arial Unicode MS"/>
          <w:lang w:val="ka-GE"/>
        </w:rPr>
        <w:t>2</w:t>
      </w:r>
      <w:r w:rsidR="00DD3094">
        <w:rPr>
          <w:rFonts w:eastAsia="Arial Unicode MS"/>
          <w:lang w:val="ka-GE"/>
        </w:rPr>
        <w:t>10</w:t>
      </w:r>
      <w:r w:rsidR="00C86AC3">
        <w:rPr>
          <w:rFonts w:eastAsia="Arial Unicode MS"/>
          <w:lang w:val="ka-GE"/>
        </w:rPr>
        <w:t xml:space="preserve">.  </w:t>
      </w:r>
      <w:r w:rsidRPr="00903C85">
        <w:rPr>
          <w:rFonts w:eastAsia="Arial Unicode MS"/>
          <w:lang w:val="ka-GE"/>
        </w:rPr>
        <w:t>პარლამენტის დაცვა</w:t>
      </w:r>
      <w:bookmarkEnd w:id="261"/>
    </w:p>
    <w:p w14:paraId="13FB7A48" w14:textId="77777777" w:rsidR="006932A6" w:rsidRPr="00EF58A9" w:rsidRDefault="006932A6" w:rsidP="006932A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EF58A9">
        <w:rPr>
          <w:rFonts w:ascii="Sylfaen" w:eastAsia="Arial Unicode MS" w:hAnsi="Sylfaen" w:cs="Arial Unicode MS"/>
          <w:lang w:val="ka-GE"/>
        </w:rPr>
        <w:t>1. პარლამენტისა და პარლამენტის წევრთა დაცვას საქართველოს კანონმდებლობით დადგენილი წესით უზრუნველყოფს სახელმწიფო დაცვის სპეციალური სამსახური.</w:t>
      </w:r>
    </w:p>
    <w:p w14:paraId="318ED148" w14:textId="77777777" w:rsidR="006932A6" w:rsidRPr="00EF58A9" w:rsidRDefault="006932A6" w:rsidP="006932A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EF58A9">
        <w:rPr>
          <w:rFonts w:ascii="Sylfaen" w:eastAsia="Arial Unicode MS" w:hAnsi="Sylfaen" w:cs="Arial Unicode MS"/>
          <w:lang w:val="ka-GE"/>
        </w:rPr>
        <w:lastRenderedPageBreak/>
        <w:t xml:space="preserve">2. </w:t>
      </w:r>
      <w:r>
        <w:rPr>
          <w:rFonts w:ascii="Sylfaen" w:eastAsia="Arial Unicode MS" w:hAnsi="Sylfaen" w:cs="Arial Unicode MS"/>
          <w:lang w:val="ka-GE"/>
        </w:rPr>
        <w:t>პარლამენტის აპარატი</w:t>
      </w:r>
      <w:r w:rsidRPr="00EF58A9">
        <w:rPr>
          <w:rFonts w:ascii="Sylfaen" w:eastAsia="Arial Unicode MS" w:hAnsi="Sylfaen" w:cs="Arial Unicode MS"/>
          <w:lang w:val="ka-GE"/>
        </w:rPr>
        <w:t xml:space="preserve"> პარლამენტის დაცვის სამსახურთან ერთად შეიმუშავებს პარლამენტის სასახლეში და მიმდებარე ტერიტორიაზე უსაფრთხოების დაცვის რეჟიმს, რომელსაც ამტკიცებს პარლამენტის თავმჯდომარე.</w:t>
      </w:r>
    </w:p>
    <w:p w14:paraId="4EFF88AD" w14:textId="77777777" w:rsidR="006932A6" w:rsidRPr="00EF58A9" w:rsidRDefault="006932A6" w:rsidP="006932A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EF58A9">
        <w:rPr>
          <w:rFonts w:ascii="Sylfaen" w:eastAsia="Arial Unicode MS" w:hAnsi="Sylfaen" w:cs="Arial Unicode MS"/>
          <w:lang w:val="ka-GE"/>
        </w:rPr>
        <w:t>3. პარლამენტის თავმჯდომარის დავალებით შესაბამისი კომიტეტი შეისწავლის და განიხილავს სახელმწიფო დაცვის სპეციალური სამსახურის საქმიანობას პარლამენტის დაცვის უზრუნველყოფის ნაწილში.</w:t>
      </w:r>
    </w:p>
    <w:p w14:paraId="3C2B46AA" w14:textId="77777777" w:rsidR="006932A6" w:rsidRPr="00EF58A9" w:rsidRDefault="006932A6" w:rsidP="006932A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EF58A9">
        <w:rPr>
          <w:rFonts w:ascii="Sylfaen" w:eastAsia="Arial Unicode MS" w:hAnsi="Sylfaen" w:cs="Arial Unicode MS"/>
          <w:lang w:val="ka-GE"/>
        </w:rPr>
        <w:t>4. პარლამენტის სასახლეში დაუშვებელია, მათ შორის, საქართველოს პარლამენტის წევრისათვის, ცეცხლსასროლი და ცივი იარაღების ტარება. ამ წესიდან გამონაკლისი განისაზღვრება საქართველოს კანონმდებლობით და პარლამენტის სასახლეში და მიმდებარე ტერიტორიაზე უსაფრთხოების დაცვის რეჟიმით.</w:t>
      </w:r>
    </w:p>
    <w:p w14:paraId="6342BE39" w14:textId="77777777" w:rsidR="006932A6" w:rsidRPr="00EF58A9" w:rsidRDefault="006932A6" w:rsidP="006932A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EF58A9">
        <w:rPr>
          <w:rFonts w:ascii="Sylfaen" w:eastAsia="Arial Unicode MS" w:hAnsi="Sylfaen" w:cs="Arial Unicode MS"/>
          <w:lang w:val="ka-GE"/>
        </w:rPr>
        <w:t>5. საქართველოს მთავრობის წევრს, პარლამენტის მიერ არჩეულ</w:t>
      </w:r>
      <w:r w:rsidRPr="00903C85">
        <w:rPr>
          <w:rFonts w:ascii="Sylfaen" w:eastAsia="Arial Unicode MS" w:hAnsi="Sylfaen" w:cs="Arial Unicode MS"/>
          <w:lang w:val="ka-GE"/>
        </w:rPr>
        <w:t xml:space="preserve"> ან</w:t>
      </w:r>
      <w:r w:rsidRPr="00EF58A9">
        <w:rPr>
          <w:rFonts w:ascii="Sylfaen" w:eastAsia="Arial Unicode MS" w:hAnsi="Sylfaen" w:cs="Arial Unicode MS"/>
          <w:lang w:val="ka-GE"/>
        </w:rPr>
        <w:t xml:space="preserve"> დამტკიცებულ თანამდებობის პირს, აგრეთვე იმ თანამდებობის პირს, რომლის დანიშვნაზეც პარლამენტმა თანხმობა მისცა, პარლამენტის სასახლეში გადასაადგილებლად ეძლევა პირადობის დამადასტურებელი მოწმობა პარლამენტის თავმჯდომარის ხელმოწერით დამტკიცებული ნიმუშის შესაბამისად.</w:t>
      </w:r>
    </w:p>
    <w:p w14:paraId="4D8BF86E" w14:textId="77777777" w:rsidR="006932A6" w:rsidRPr="00903C85" w:rsidRDefault="006932A6" w:rsidP="00644C9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p>
    <w:p w14:paraId="067B29D1" w14:textId="5078C0F3" w:rsidR="00C0186F" w:rsidRPr="004E6142" w:rsidRDefault="00C0186F" w:rsidP="00C0186F">
      <w:pPr>
        <w:pStyle w:val="Heading1"/>
        <w:contextualSpacing/>
        <w:rPr>
          <w:rFonts w:eastAsia="Merriweather" w:cs="Merriweather"/>
          <w:lang w:val="ka-GE"/>
        </w:rPr>
      </w:pPr>
      <w:bookmarkStart w:id="262" w:name="_Toc515563023"/>
      <w:r w:rsidRPr="00903C85">
        <w:rPr>
          <w:rFonts w:eastAsia="Arial Unicode MS"/>
          <w:lang w:val="ka-GE"/>
        </w:rPr>
        <w:t>თავი XVII</w:t>
      </w:r>
      <w:r w:rsidR="006D1FAB" w:rsidRPr="004E6142">
        <w:rPr>
          <w:rFonts w:eastAsia="Arial Unicode MS"/>
          <w:lang w:val="ka-GE"/>
        </w:rPr>
        <w:t>I</w:t>
      </w:r>
      <w:bookmarkEnd w:id="262"/>
    </w:p>
    <w:p w14:paraId="3DFFDCD7" w14:textId="77777777" w:rsidR="00C0186F" w:rsidRPr="00903C85" w:rsidRDefault="00C0186F" w:rsidP="00C0186F">
      <w:pPr>
        <w:pStyle w:val="Heading1"/>
        <w:contextualSpacing/>
        <w:rPr>
          <w:rFonts w:eastAsia="Merriweather" w:cs="Merriweather"/>
          <w:lang w:val="ka-GE"/>
        </w:rPr>
      </w:pPr>
      <w:bookmarkStart w:id="263" w:name="_Toc515563024"/>
      <w:r w:rsidRPr="00903C85">
        <w:rPr>
          <w:rFonts w:eastAsia="Arial Unicode MS"/>
          <w:lang w:val="ka-GE"/>
        </w:rPr>
        <w:t>პარლამენტთან არსებული დაწესებულებები</w:t>
      </w:r>
      <w:bookmarkEnd w:id="263"/>
    </w:p>
    <w:p w14:paraId="61E1C488" w14:textId="1629E4D1" w:rsidR="00C0186F" w:rsidRPr="00903C85" w:rsidRDefault="00C0186F" w:rsidP="00E2385E">
      <w:pPr>
        <w:pStyle w:val="Heading2"/>
        <w:rPr>
          <w:rFonts w:eastAsia="Merriweather" w:cs="Merriweather"/>
          <w:lang w:val="ka-GE"/>
        </w:rPr>
      </w:pPr>
      <w:bookmarkStart w:id="264" w:name="_Toc515563025"/>
      <w:r w:rsidRPr="00903C85">
        <w:rPr>
          <w:rFonts w:eastAsia="Arial Unicode MS"/>
          <w:lang w:val="ka-GE"/>
        </w:rPr>
        <w:t xml:space="preserve">მუხლი </w:t>
      </w:r>
      <w:r w:rsidR="00D7513C">
        <w:rPr>
          <w:rFonts w:eastAsia="Arial Unicode MS"/>
          <w:lang w:val="ka-GE"/>
        </w:rPr>
        <w:t>21</w:t>
      </w:r>
      <w:r w:rsidR="00DD3094">
        <w:rPr>
          <w:rFonts w:eastAsia="Arial Unicode MS"/>
          <w:lang w:val="ka-GE"/>
        </w:rPr>
        <w:t>1</w:t>
      </w:r>
      <w:r w:rsidR="00E2385E" w:rsidRPr="00903C85">
        <w:rPr>
          <w:rFonts w:eastAsia="Arial Unicode MS"/>
          <w:lang w:val="ka-GE"/>
        </w:rPr>
        <w:t>. საქართველოს ეროვნული ბიბლიოთეკა</w:t>
      </w:r>
      <w:bookmarkEnd w:id="264"/>
    </w:p>
    <w:p w14:paraId="2D3D92EA" w14:textId="77777777" w:rsidR="00C0186F" w:rsidRPr="00903C85" w:rsidRDefault="00C0186F" w:rsidP="00C0186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 საქართველოს ეროვნული ბიბლიოთეკა – საქართველოს საბიბლიოთეკო სისტემის მთავარი ბიბლიოთეკა − არის პარლამენტის ბიბლიოთეკა, რომლის საქმიანობა რეგულირდება „ეროვნული ბიბლიოთეკის შესახებ“ საქართველოს კანონით, სხვა კანონებით და შესაბამისი დებულებით.</w:t>
      </w:r>
    </w:p>
    <w:p w14:paraId="2E39D800" w14:textId="77777777" w:rsidR="00C0186F" w:rsidRPr="00903C85" w:rsidRDefault="00C0186F" w:rsidP="00C0186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2. საქართველოს ეროვნული ბიბლიოთეკის დირექტორს თანამდებობაზე ნიშნავს და თანამდებობიდან ათავისუფლებს პარლამენტის თავმჯდომარე.</w:t>
      </w:r>
    </w:p>
    <w:p w14:paraId="7C204C4A" w14:textId="77777777" w:rsidR="00C0186F" w:rsidRPr="00903C85" w:rsidRDefault="00C0186F" w:rsidP="00C0186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3. საქართველოს ეროვნული ბიბლიოთეკის დებულებას, საშტატო ნუსხას და შრომის ანაზღაურების პირობებს საქართველოს ეროვნული ბიბლიოთეკის დირექტორის წარდგინებით ამტკიცებს პარლამენტის თავმჯდომარე. </w:t>
      </w:r>
    </w:p>
    <w:p w14:paraId="09AEEDC7" w14:textId="48B806D6" w:rsidR="00C0186F" w:rsidRPr="00903C85" w:rsidRDefault="00C0186F" w:rsidP="00E2385E">
      <w:pPr>
        <w:pStyle w:val="Heading2"/>
        <w:rPr>
          <w:rFonts w:eastAsia="Merriweather" w:cs="Merriweather"/>
          <w:lang w:val="ka-GE"/>
        </w:rPr>
      </w:pPr>
      <w:bookmarkStart w:id="265" w:name="_Toc515563026"/>
      <w:r w:rsidRPr="00903C85">
        <w:rPr>
          <w:rFonts w:eastAsia="Arial Unicode MS"/>
          <w:lang w:val="ka-GE"/>
        </w:rPr>
        <w:t>მუხლი</w:t>
      </w:r>
      <w:r w:rsidR="002B5D70">
        <w:rPr>
          <w:rFonts w:eastAsia="Arial Unicode MS"/>
          <w:lang w:val="ka-GE"/>
        </w:rPr>
        <w:t xml:space="preserve"> </w:t>
      </w:r>
      <w:r w:rsidR="00D7513C">
        <w:rPr>
          <w:rFonts w:eastAsia="Arial Unicode MS"/>
          <w:lang w:val="ka-GE"/>
        </w:rPr>
        <w:t>21</w:t>
      </w:r>
      <w:r w:rsidR="00DD3094">
        <w:rPr>
          <w:rFonts w:eastAsia="Arial Unicode MS"/>
          <w:lang w:val="ka-GE"/>
        </w:rPr>
        <w:t>2</w:t>
      </w:r>
      <w:r w:rsidR="00E2385E" w:rsidRPr="00903C85">
        <w:rPr>
          <w:rFonts w:eastAsia="Arial Unicode MS"/>
          <w:lang w:val="ka-GE"/>
        </w:rPr>
        <w:t>.</w:t>
      </w:r>
      <w:r w:rsidRPr="00903C85">
        <w:rPr>
          <w:rFonts w:eastAsia="Arial Unicode MS"/>
          <w:lang w:val="ka-GE"/>
        </w:rPr>
        <w:t xml:space="preserve"> </w:t>
      </w:r>
      <w:r w:rsidR="00E2385E" w:rsidRPr="00903C85">
        <w:rPr>
          <w:rFonts w:eastAsia="Arial Unicode MS"/>
          <w:lang w:val="ka-GE"/>
        </w:rPr>
        <w:t>ჰერალდიკის სახელმწიფო საბჭო</w:t>
      </w:r>
      <w:bookmarkEnd w:id="265"/>
    </w:p>
    <w:p w14:paraId="16E49DDF" w14:textId="77777777" w:rsidR="00C0186F" w:rsidRPr="00903C85" w:rsidRDefault="00C0186F" w:rsidP="00C0186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 სახელმწიფო სიმბოლოებთან დაკავშირებული საკითხების რეგულირების მიზნით პარლამენტთან იქმნება და მოქმედებს ჰერალდიკის სახელმწიფო საბჭო.</w:t>
      </w:r>
    </w:p>
    <w:p w14:paraId="5B893ECA" w14:textId="77777777" w:rsidR="00C0186F" w:rsidRPr="00903C85" w:rsidRDefault="00C0186F" w:rsidP="00C0186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2. ჰერალდიკის სახელმწიფო საბჭოს უფლებამოსილებანი და სტრუქტურა, აგრეთვე საბჭოს ძირითადი ფუნქციები განისაზღვრება „საქართველოს სახელმწიფო </w:t>
      </w:r>
      <w:r w:rsidRPr="00903C85">
        <w:rPr>
          <w:rFonts w:ascii="Sylfaen" w:eastAsia="Arial Unicode MS" w:hAnsi="Sylfaen" w:cs="Arial Unicode MS"/>
          <w:lang w:val="ka-GE"/>
        </w:rPr>
        <w:lastRenderedPageBreak/>
        <w:t>სიმბოლოების შესახებ“ საქართველოს ორგანული კანონით და შესაბამისი დებულებით, რომელსაც დადგენილებით ამტკიცებს პარლამენტი.</w:t>
      </w:r>
    </w:p>
    <w:p w14:paraId="3B3AAFDD" w14:textId="77777777" w:rsidR="00C0186F" w:rsidRPr="00903C85" w:rsidRDefault="00C0186F" w:rsidP="00C0186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3. ჰერალდიკის სახელმწიფო საბჭოს საშტატო ნუსხას და მოსამსახურეთა თანამდებობრივი სარგოს განაკვეთებს ჰერალდიკის სახელმწიფო საბჭოს თავმჯდომარის წარდგინებით, პარლამენტის საფინანსო-საბიუჯეტო კომიტეტთან შეთანხმებით ამტკიცებს პარლამენტის თავმჯდომარე.</w:t>
      </w:r>
    </w:p>
    <w:p w14:paraId="7DB67A81" w14:textId="11600131" w:rsidR="00C0186F" w:rsidRPr="00903C85" w:rsidRDefault="00C0186F" w:rsidP="00E2385E">
      <w:pPr>
        <w:pStyle w:val="Heading2"/>
        <w:rPr>
          <w:rFonts w:eastAsia="Merriweather"/>
          <w:color w:val="auto"/>
          <w:lang w:val="ka-GE"/>
        </w:rPr>
      </w:pPr>
      <w:bookmarkStart w:id="266" w:name="_Toc515563027"/>
      <w:r w:rsidRPr="00903C85">
        <w:rPr>
          <w:rFonts w:eastAsia="Merriweather"/>
          <w:color w:val="auto"/>
          <w:lang w:val="ka-GE"/>
        </w:rPr>
        <w:t xml:space="preserve">მუხლი </w:t>
      </w:r>
      <w:r w:rsidR="00D7513C">
        <w:rPr>
          <w:rFonts w:eastAsia="Merriweather"/>
          <w:color w:val="auto"/>
          <w:lang w:val="ka-GE"/>
        </w:rPr>
        <w:t>21</w:t>
      </w:r>
      <w:r w:rsidR="00DD3094">
        <w:rPr>
          <w:rFonts w:eastAsia="Merriweather"/>
          <w:color w:val="auto"/>
          <w:lang w:val="ka-GE"/>
        </w:rPr>
        <w:t>3</w:t>
      </w:r>
      <w:r w:rsidR="00E2385E" w:rsidRPr="00903C85">
        <w:rPr>
          <w:rFonts w:eastAsia="Merriweather"/>
          <w:color w:val="auto"/>
          <w:lang w:val="ka-GE"/>
        </w:rPr>
        <w:t>.</w:t>
      </w:r>
      <w:r w:rsidRPr="00903C85">
        <w:rPr>
          <w:rFonts w:eastAsia="Merriweather"/>
          <w:color w:val="auto"/>
          <w:lang w:val="ka-GE"/>
        </w:rPr>
        <w:t xml:space="preserve"> </w:t>
      </w:r>
      <w:r w:rsidR="00E2385E" w:rsidRPr="00903C85">
        <w:rPr>
          <w:rFonts w:eastAsia="Merriweather" w:cs="Merriweather"/>
          <w:color w:val="auto"/>
          <w:lang w:val="ka-GE"/>
        </w:rPr>
        <w:t>საქართველოს პარლამენტის კვლევითი ცენტრი</w:t>
      </w:r>
      <w:bookmarkEnd w:id="266"/>
    </w:p>
    <w:p w14:paraId="5C8697A1" w14:textId="77777777" w:rsidR="00C0186F" w:rsidRPr="00903C85" w:rsidRDefault="00C0186F" w:rsidP="00C0186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903C85">
        <w:rPr>
          <w:rFonts w:ascii="Sylfaen" w:eastAsia="Merriweather" w:hAnsi="Sylfaen" w:cs="Merriweather"/>
          <w:lang w:val="ka-GE"/>
        </w:rPr>
        <w:t xml:space="preserve">1. პარლამენტის მუშაობის ეფექტიანობისა და ანალიტიკური და კვლევითი საქმიანობის ხელშეწყობის მიზნით, </w:t>
      </w:r>
      <w:r w:rsidRPr="00903C85">
        <w:rPr>
          <w:rFonts w:ascii="Sylfaen" w:eastAsia="Merriweather" w:hAnsi="Sylfaen" w:cs="Merriweather"/>
          <w:color w:val="auto"/>
          <w:lang w:val="ka-GE"/>
        </w:rPr>
        <w:t xml:space="preserve">საჯარო სამართლის იურიდიული პირის ორგანიზაციულ-სამართლებრივი ფორმით, პარლამენტის სახელწიფო კონტროლის ქვეშ იქმნება საქართველოს პარლამენტის კვლევითი ცენტრი. </w:t>
      </w:r>
    </w:p>
    <w:p w14:paraId="3273E391" w14:textId="77777777" w:rsidR="00C0186F" w:rsidRPr="00903C85" w:rsidRDefault="00C0186F" w:rsidP="00C0186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903C85">
        <w:rPr>
          <w:rFonts w:ascii="Sylfaen" w:eastAsia="Merriweather" w:hAnsi="Sylfaen" w:cs="Merriweather"/>
          <w:color w:val="auto"/>
          <w:lang w:val="ka-GE"/>
        </w:rPr>
        <w:t>2. პარლამენტის კვლევითი ცენტრის ადგილსამყოფელია პარლამენტის სასახლე.</w:t>
      </w:r>
    </w:p>
    <w:p w14:paraId="22EDF09E" w14:textId="77777777" w:rsidR="00C0186F" w:rsidRPr="00903C85" w:rsidRDefault="00C0186F" w:rsidP="00C0186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903C85">
        <w:rPr>
          <w:rFonts w:ascii="Sylfaen" w:eastAsia="Merriweather" w:hAnsi="Sylfaen" w:cs="Merriweather"/>
          <w:color w:val="auto"/>
          <w:lang w:val="ka-GE"/>
        </w:rPr>
        <w:t>3. პარლამენტის კვლევითი ცენტრის უფლებამოსილება, სტრუქტურა, საქმიანობის წესი, ცენტრისა და პარლამენტის ურთიერთობასთან დაკავშირებული საკითხები განისაზღვრება პარლამენტის კვლევითი ცენტრის დებულებით, რომელსაც დადგენილებით  ამტკიცებს პარლამენტი.</w:t>
      </w:r>
    </w:p>
    <w:p w14:paraId="1D34A70E" w14:textId="77777777" w:rsidR="00C0186F" w:rsidRPr="00903C85" w:rsidRDefault="00C0186F" w:rsidP="00C0186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903C85">
        <w:rPr>
          <w:rFonts w:ascii="Sylfaen" w:eastAsia="Merriweather" w:hAnsi="Sylfaen" w:cs="Merriweather"/>
          <w:color w:val="auto"/>
          <w:lang w:val="ka-GE"/>
        </w:rPr>
        <w:t xml:space="preserve">4. პარლამენტის კვლევითი ცენტრის საშტატო ნუსხას ცენტრის დირექტორის წარდგინებით ამტკიცებს პარლამენტის თავმჯდომარე. </w:t>
      </w:r>
    </w:p>
    <w:p w14:paraId="07F98CC5" w14:textId="73018B6A" w:rsidR="00C0186F" w:rsidRDefault="00C0186F" w:rsidP="00C0186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903C85">
        <w:rPr>
          <w:rFonts w:ascii="Sylfaen" w:eastAsia="Merriweather" w:hAnsi="Sylfaen" w:cs="Merriweather"/>
          <w:color w:val="auto"/>
          <w:lang w:val="ka-GE"/>
        </w:rPr>
        <w:t>5. პარლამენტის კვლევითი ცენტრის დაფინანსების წყაროა საქართველოს სახელმწიფო ბიუჯეტი</w:t>
      </w:r>
      <w:r w:rsidR="00495CB9">
        <w:rPr>
          <w:rFonts w:ascii="Sylfaen" w:eastAsia="Merriweather" w:hAnsi="Sylfaen" w:cs="Merriweather"/>
          <w:color w:val="auto"/>
          <w:lang w:val="ka-GE"/>
        </w:rPr>
        <w:t xml:space="preserve">, </w:t>
      </w:r>
      <w:r w:rsidRPr="00903C85">
        <w:rPr>
          <w:rFonts w:ascii="Sylfaen" w:eastAsia="Merriweather" w:hAnsi="Sylfaen" w:cs="Merriweather"/>
          <w:color w:val="auto"/>
          <w:lang w:val="ka-GE"/>
        </w:rPr>
        <w:t xml:space="preserve"> შემოწირულობები, გრანტები,  საქართველოს კანონმდებლობით ნებადართული სხვა შემოსავლები. </w:t>
      </w:r>
    </w:p>
    <w:p w14:paraId="7D004DBC" w14:textId="77777777" w:rsidR="009A2229" w:rsidRPr="00903C85" w:rsidRDefault="009A2229" w:rsidP="00C0186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p>
    <w:p w14:paraId="257B0F22" w14:textId="22E21159" w:rsidR="009A2229" w:rsidRPr="00524A12" w:rsidRDefault="00125E37" w:rsidP="005E5425">
      <w:pPr>
        <w:pStyle w:val="Heading1"/>
        <w:rPr>
          <w:rFonts w:eastAsia="Merriweather"/>
          <w:lang w:val="ka-GE"/>
        </w:rPr>
      </w:pPr>
      <w:bookmarkStart w:id="267" w:name="_Toc515563028"/>
      <w:r w:rsidRPr="00903C85">
        <w:rPr>
          <w:rFonts w:eastAsia="Merriweather"/>
          <w:lang w:val="ka-GE"/>
        </w:rPr>
        <w:t xml:space="preserve">თავი </w:t>
      </w:r>
      <w:r w:rsidR="006D1FAB">
        <w:rPr>
          <w:rFonts w:eastAsia="Merriweather"/>
          <w:lang w:val="ka-GE"/>
        </w:rPr>
        <w:t>XIX</w:t>
      </w:r>
      <w:bookmarkEnd w:id="267"/>
    </w:p>
    <w:p w14:paraId="3ACD78E1" w14:textId="30E7C65C" w:rsidR="00125E37" w:rsidRPr="00903C85" w:rsidRDefault="00125E37" w:rsidP="005E5425">
      <w:pPr>
        <w:pStyle w:val="Heading1"/>
        <w:rPr>
          <w:rFonts w:eastAsia="Merriweather"/>
          <w:lang w:val="ka-GE"/>
        </w:rPr>
      </w:pPr>
      <w:bookmarkStart w:id="268" w:name="_Toc515563029"/>
      <w:r w:rsidRPr="00903C85">
        <w:rPr>
          <w:rFonts w:eastAsia="Merriweather"/>
          <w:lang w:val="ka-GE"/>
        </w:rPr>
        <w:t>პასუხისმგებლობა რეგლამენტის დარღვევისთვის.</w:t>
      </w:r>
      <w:r w:rsidR="009A2229">
        <w:rPr>
          <w:rFonts w:eastAsia="Merriweather"/>
          <w:lang w:val="ka-GE"/>
        </w:rPr>
        <w:t xml:space="preserve"> </w:t>
      </w:r>
      <w:r w:rsidRPr="00903C85">
        <w:rPr>
          <w:rFonts w:eastAsia="Merriweather"/>
          <w:lang w:val="ka-GE"/>
        </w:rPr>
        <w:t>საპარლამენტო ეთიკა</w:t>
      </w:r>
      <w:bookmarkEnd w:id="268"/>
    </w:p>
    <w:p w14:paraId="4B6935D2" w14:textId="067EC77F" w:rsidR="00D60561" w:rsidRPr="00903C85" w:rsidRDefault="00D60561" w:rsidP="00A07420">
      <w:pPr>
        <w:pStyle w:val="Heading2"/>
        <w:rPr>
          <w:rFonts w:eastAsia="Merriweather" w:cs="Merriweather"/>
          <w:lang w:val="ka-GE"/>
        </w:rPr>
      </w:pPr>
      <w:bookmarkStart w:id="269" w:name="_Toc515563030"/>
      <w:r w:rsidRPr="00903C85">
        <w:rPr>
          <w:rFonts w:eastAsia="Arial Unicode MS"/>
          <w:lang w:val="ka-GE"/>
        </w:rPr>
        <w:t xml:space="preserve">მუხლი </w:t>
      </w:r>
      <w:r w:rsidR="00D7513C" w:rsidRPr="00903C85">
        <w:rPr>
          <w:rFonts w:eastAsia="Arial Unicode MS"/>
          <w:lang w:val="ka-GE"/>
        </w:rPr>
        <w:t>2</w:t>
      </w:r>
      <w:r w:rsidR="00D7513C">
        <w:rPr>
          <w:rFonts w:eastAsia="Arial Unicode MS"/>
          <w:lang w:val="ka-GE"/>
        </w:rPr>
        <w:t>1</w:t>
      </w:r>
      <w:r w:rsidR="00DD3094">
        <w:rPr>
          <w:rFonts w:eastAsia="Arial Unicode MS"/>
          <w:lang w:val="ka-GE"/>
        </w:rPr>
        <w:t>4</w:t>
      </w:r>
      <w:r w:rsidR="00A07420" w:rsidRPr="00903C85">
        <w:rPr>
          <w:rFonts w:eastAsia="Arial Unicode MS"/>
          <w:lang w:val="ka-GE"/>
        </w:rPr>
        <w:t>.</w:t>
      </w:r>
      <w:r w:rsidRPr="00903C85">
        <w:rPr>
          <w:rFonts w:eastAsia="Arial Unicode MS"/>
          <w:lang w:val="ka-GE"/>
        </w:rPr>
        <w:t xml:space="preserve"> </w:t>
      </w:r>
      <w:r w:rsidR="00A07420" w:rsidRPr="00903C85">
        <w:rPr>
          <w:rFonts w:eastAsia="Arial Unicode MS"/>
          <w:lang w:val="ka-GE"/>
        </w:rPr>
        <w:t>სანქციები რეგლამენტის დარღვევისთვის</w:t>
      </w:r>
      <w:bookmarkEnd w:id="269"/>
    </w:p>
    <w:p w14:paraId="1E42838C" w14:textId="77777777"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რეგლამენტის დარღვევისათვის პარლამენტის წევრის მიმართ დაწესებულია ზემოქმედების შემდეგი ფორმები:</w:t>
      </w:r>
    </w:p>
    <w:p w14:paraId="78BD458F" w14:textId="77777777"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ა) სხდომაზე სიტყვის ჩამორთმევა;</w:t>
      </w:r>
    </w:p>
    <w:p w14:paraId="10226588" w14:textId="77777777"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ბ) გაფრთხილება; </w:t>
      </w:r>
      <w:r w:rsidRPr="00903C85">
        <w:rPr>
          <w:rFonts w:ascii="Sylfaen" w:eastAsia="Arial Unicode MS" w:hAnsi="Sylfaen" w:cs="Arial Unicode MS"/>
          <w:lang w:val="ka-GE"/>
        </w:rPr>
        <w:tab/>
      </w:r>
    </w:p>
    <w:p w14:paraId="129DB926" w14:textId="77777777"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გ) სხდომათა დარბაზის დატოვებინება;</w:t>
      </w:r>
    </w:p>
    <w:p w14:paraId="47D496C2" w14:textId="77777777"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დ) ხელფასის დაკავება. </w:t>
      </w:r>
    </w:p>
    <w:p w14:paraId="7673668A" w14:textId="15520461" w:rsidR="00D60561" w:rsidRPr="00903C85" w:rsidRDefault="00D60561" w:rsidP="00BC4CCC">
      <w:pPr>
        <w:pStyle w:val="Heading2"/>
        <w:ind w:left="0" w:firstLine="720"/>
        <w:rPr>
          <w:rFonts w:eastAsia="Merriweather" w:cs="Merriweather"/>
          <w:lang w:val="ka-GE"/>
        </w:rPr>
      </w:pPr>
      <w:bookmarkStart w:id="270" w:name="_Toc515563031"/>
      <w:r w:rsidRPr="00903C85">
        <w:rPr>
          <w:rFonts w:eastAsia="Arial Unicode MS"/>
          <w:lang w:val="ka-GE"/>
        </w:rPr>
        <w:lastRenderedPageBreak/>
        <w:t xml:space="preserve">მუხლი </w:t>
      </w:r>
      <w:r w:rsidR="00D7513C" w:rsidRPr="00903C85">
        <w:rPr>
          <w:rFonts w:eastAsia="Arial Unicode MS"/>
          <w:lang w:val="ka-GE"/>
        </w:rPr>
        <w:t>2</w:t>
      </w:r>
      <w:r w:rsidR="00D7513C">
        <w:rPr>
          <w:rFonts w:eastAsia="Arial Unicode MS"/>
          <w:lang w:val="ka-GE"/>
        </w:rPr>
        <w:t>1</w:t>
      </w:r>
      <w:r w:rsidR="00DD3094">
        <w:rPr>
          <w:rFonts w:eastAsia="Arial Unicode MS"/>
          <w:lang w:val="ka-GE"/>
        </w:rPr>
        <w:t>5</w:t>
      </w:r>
      <w:r w:rsidR="00A07420" w:rsidRPr="00903C85">
        <w:rPr>
          <w:rFonts w:eastAsia="Arial Unicode MS"/>
          <w:lang w:val="ka-GE"/>
        </w:rPr>
        <w:t>.</w:t>
      </w:r>
      <w:r w:rsidRPr="00903C85">
        <w:rPr>
          <w:rFonts w:eastAsia="Arial Unicode MS"/>
          <w:lang w:val="ka-GE"/>
        </w:rPr>
        <w:t xml:space="preserve"> </w:t>
      </w:r>
      <w:r w:rsidR="00BC4CCC" w:rsidRPr="00903C85">
        <w:rPr>
          <w:rFonts w:eastAsia="Arial Unicode MS"/>
          <w:lang w:val="ka-GE"/>
        </w:rPr>
        <w:t>პარლამენტის წევრი</w:t>
      </w:r>
      <w:r w:rsidR="009263AB" w:rsidRPr="00903C85">
        <w:rPr>
          <w:rFonts w:eastAsia="Arial Unicode MS"/>
          <w:lang w:val="ka-GE"/>
        </w:rPr>
        <w:t>სთვის</w:t>
      </w:r>
      <w:r w:rsidR="00BC4CCC" w:rsidRPr="00903C85">
        <w:rPr>
          <w:rFonts w:eastAsia="Arial Unicode MS"/>
          <w:lang w:val="ka-GE"/>
        </w:rPr>
        <w:t xml:space="preserve"> და პარლამენტის თანამდებობის პირის</w:t>
      </w:r>
      <w:r w:rsidR="00810FDA" w:rsidRPr="00903C85">
        <w:rPr>
          <w:rFonts w:eastAsia="Arial Unicode MS"/>
          <w:lang w:val="ka-GE"/>
        </w:rPr>
        <w:t>თვის სანქციების შეფარდება</w:t>
      </w:r>
      <w:bookmarkEnd w:id="270"/>
    </w:p>
    <w:p w14:paraId="2A7F2D4D" w14:textId="1C0BB9FA" w:rsidR="006E5B6F"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1.  რეგლამენტის </w:t>
      </w:r>
      <w:r w:rsidR="005206AA">
        <w:rPr>
          <w:rFonts w:ascii="Sylfaen" w:eastAsia="Arial Unicode MS" w:hAnsi="Sylfaen" w:cs="Arial Unicode MS"/>
          <w:lang w:val="ka-GE"/>
        </w:rPr>
        <w:t>215</w:t>
      </w:r>
      <w:r w:rsidRPr="00903C85">
        <w:rPr>
          <w:rFonts w:ascii="Sylfaen" w:eastAsia="Arial Unicode MS" w:hAnsi="Sylfaen" w:cs="Arial Unicode MS"/>
          <w:lang w:val="ka-GE"/>
        </w:rPr>
        <w:t>-ე მუხლის პირველი პუნქტის „ა“</w:t>
      </w:r>
      <w:r w:rsidR="00616793">
        <w:rPr>
          <w:rFonts w:ascii="Sylfaen" w:eastAsia="Arial Unicode MS" w:hAnsi="Sylfaen" w:cs="Arial Unicode MS"/>
          <w:lang w:val="ka-GE"/>
        </w:rPr>
        <w:t>, „ბ“ და „გ“</w:t>
      </w:r>
      <w:r w:rsidRPr="00903C85">
        <w:rPr>
          <w:rFonts w:ascii="Sylfaen" w:eastAsia="Arial Unicode MS" w:hAnsi="Sylfaen" w:cs="Arial Unicode MS"/>
          <w:lang w:val="ka-GE"/>
        </w:rPr>
        <w:t xml:space="preserve"> ქვეპუნქტით გათვალისწინებული პასუხისმგებლობის ზომის გამოყენების უფლება აქვს პარლამენტის პლენარული და კომიტეტის სხდომის </w:t>
      </w:r>
      <w:r w:rsidR="00616793" w:rsidRPr="00903C85">
        <w:rPr>
          <w:rFonts w:ascii="Sylfaen" w:eastAsia="Arial Unicode MS" w:hAnsi="Sylfaen" w:cs="Arial Unicode MS"/>
          <w:lang w:val="ka-GE"/>
        </w:rPr>
        <w:t>თავმჯდომარეს</w:t>
      </w:r>
      <w:r w:rsidR="00616793">
        <w:rPr>
          <w:rFonts w:ascii="Sylfaen" w:eastAsia="Arial Unicode MS" w:hAnsi="Sylfaen" w:cs="Arial Unicode MS"/>
          <w:lang w:val="ka-GE"/>
        </w:rPr>
        <w:t xml:space="preserve">, ხოლო, „დ“ ქვეპუნქტით </w:t>
      </w:r>
      <w:r w:rsidR="00616793" w:rsidRPr="00903C85">
        <w:rPr>
          <w:rFonts w:ascii="Sylfaen" w:eastAsia="Arial Unicode MS" w:hAnsi="Sylfaen" w:cs="Arial Unicode MS"/>
          <w:lang w:val="ka-GE"/>
        </w:rPr>
        <w:t xml:space="preserve">გათვალისწინებული პასუხისმგებლობის ზომის </w:t>
      </w:r>
      <w:r w:rsidR="00616793">
        <w:rPr>
          <w:rFonts w:ascii="Sylfaen" w:eastAsia="Arial Unicode MS" w:hAnsi="Sylfaen" w:cs="Arial Unicode MS"/>
          <w:lang w:val="ka-GE"/>
        </w:rPr>
        <w:t xml:space="preserve">- პარლამენტის </w:t>
      </w:r>
      <w:r w:rsidR="006E5B6F">
        <w:rPr>
          <w:rFonts w:ascii="Sylfaen" w:eastAsia="Arial Unicode MS" w:hAnsi="Sylfaen" w:cs="Arial Unicode MS"/>
          <w:lang w:val="ka-GE"/>
        </w:rPr>
        <w:t>თ</w:t>
      </w:r>
      <w:r w:rsidR="00616793">
        <w:rPr>
          <w:rFonts w:ascii="Sylfaen" w:eastAsia="Arial Unicode MS" w:hAnsi="Sylfaen" w:cs="Arial Unicode MS"/>
          <w:lang w:val="ka-GE"/>
        </w:rPr>
        <w:t>ავმჯდომარეს</w:t>
      </w:r>
      <w:r w:rsidR="006E5B6F">
        <w:rPr>
          <w:rFonts w:ascii="Sylfaen" w:eastAsia="Arial Unicode MS" w:hAnsi="Sylfaen" w:cs="Arial Unicode MS"/>
          <w:lang w:val="ka-GE"/>
        </w:rPr>
        <w:t>.</w:t>
      </w:r>
    </w:p>
    <w:p w14:paraId="4431C57A" w14:textId="65FF08D7" w:rsidR="00D60561" w:rsidRPr="00903C85" w:rsidRDefault="006E5B6F"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2.</w:t>
      </w:r>
      <w:r w:rsidR="00616793" w:rsidRPr="00903C85">
        <w:rPr>
          <w:rFonts w:ascii="Sylfaen" w:eastAsia="Arial Unicode MS" w:hAnsi="Sylfaen" w:cs="Arial Unicode MS"/>
          <w:lang w:val="ka-GE"/>
        </w:rPr>
        <w:t xml:space="preserve"> </w:t>
      </w:r>
      <w:r w:rsidR="00D60561" w:rsidRPr="00903C85">
        <w:rPr>
          <w:rFonts w:ascii="Sylfaen" w:eastAsia="Arial Unicode MS" w:hAnsi="Sylfaen" w:cs="Arial Unicode MS"/>
          <w:lang w:val="ka-GE"/>
        </w:rPr>
        <w:t>სხდომის თავმჯდომარე პარლამენტის წევრს სიტყვას ჩამოართმევს, თუ იგი:</w:t>
      </w:r>
    </w:p>
    <w:p w14:paraId="4471B136" w14:textId="77777777"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ა) სიტყვით სხდომის თავმჯდომარის ნებართვის გარეშე გამოდის; </w:t>
      </w:r>
    </w:p>
    <w:p w14:paraId="58A840ED" w14:textId="77777777"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ბ) სიტყვით გამოდის და არ მსჯელობს განსახილველ საკითხზე;</w:t>
      </w:r>
      <w:r w:rsidRPr="00903C85">
        <w:rPr>
          <w:rFonts w:ascii="Sylfaen" w:eastAsia="Arial Unicode MS" w:hAnsi="Sylfaen" w:cs="Arial Unicode MS"/>
          <w:lang w:val="ka-GE"/>
        </w:rPr>
        <w:tab/>
      </w:r>
    </w:p>
    <w:p w14:paraId="49CFBBE8" w14:textId="77777777"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გ) სიტყვა პროცედურულ საკითხებზე მიეცა და თავის გამოსვლაში სხვა საკითხებს შეეხო;</w:t>
      </w:r>
    </w:p>
    <w:p w14:paraId="41689E21" w14:textId="1B3241E1"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დ) აჭარბებს </w:t>
      </w:r>
      <w:r w:rsidR="006C5A0D">
        <w:rPr>
          <w:rFonts w:ascii="Sylfaen" w:eastAsia="Arial Unicode MS" w:hAnsi="Sylfaen" w:cs="Arial Unicode MS"/>
          <w:lang w:val="ka-GE"/>
        </w:rPr>
        <w:t>რეგლამენტი</w:t>
      </w:r>
      <w:r w:rsidRPr="00903C85">
        <w:rPr>
          <w:rFonts w:ascii="Sylfaen" w:eastAsia="Arial Unicode MS" w:hAnsi="Sylfaen" w:cs="Arial Unicode MS"/>
          <w:lang w:val="ka-GE"/>
        </w:rPr>
        <w:t>თ დადგენილ დროს ან იმ დროს, რომელიც მას გაუგრძელეს.</w:t>
      </w:r>
    </w:p>
    <w:p w14:paraId="65873293" w14:textId="77777777"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2. გაფრთხილება გამოიყენება იმ პარლამენტის წევრის მიმართ, რომელიც:</w:t>
      </w:r>
    </w:p>
    <w:p w14:paraId="0EAC2266" w14:textId="77777777"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ა) ამ მუხლის პირველი პუნქტის „ა“, „ბ“ და „გ“ ქვეპუნქტებით გათვალისწინებულ შემთხვევებში სიტყვის ჩამორთმევის შემდეგაც განაგრძობს გამოსვლას;</w:t>
      </w:r>
    </w:p>
    <w:p w14:paraId="7CB0533B" w14:textId="77777777"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ბ) სიტყვით უმიკროფონოდ გამოდის;</w:t>
      </w:r>
    </w:p>
    <w:p w14:paraId="1375F6C6" w14:textId="2F6D87ED"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გ) სჩადის მოქმედებას, რომელიც იწვევს რეგლამენტით დადგენილი წესით წარმართული სხდომის შეფერხებას.</w:t>
      </w:r>
    </w:p>
    <w:p w14:paraId="2F88B29E" w14:textId="5C171888"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3. </w:t>
      </w:r>
      <w:r w:rsidR="003A3219" w:rsidRPr="00903C85">
        <w:rPr>
          <w:rFonts w:ascii="Sylfaen" w:eastAsia="Arial Unicode MS" w:hAnsi="Sylfaen" w:cs="Arial Unicode MS"/>
          <w:lang w:val="ka-GE"/>
        </w:rPr>
        <w:t xml:space="preserve">კომიტეტის ან პლენარული სხდომის </w:t>
      </w:r>
      <w:r w:rsidRPr="00903C85">
        <w:rPr>
          <w:rFonts w:ascii="Sylfaen" w:eastAsia="Arial Unicode MS" w:hAnsi="Sylfaen" w:cs="Arial Unicode MS"/>
          <w:lang w:val="ka-GE"/>
        </w:rPr>
        <w:t xml:space="preserve">დარბაზის დატოვებინების მოთხოვნა გამოიყენება იმ პარლამენტის წევრის მიმართ, რომელიც: </w:t>
      </w:r>
    </w:p>
    <w:p w14:paraId="2A392314" w14:textId="77777777"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ა) ამ მუხლის მე-2 პუნქტით გათვალისწინებული გაფრთხილების შემდეგ აგრძელებს იმავე ქმედებას;</w:t>
      </w:r>
    </w:p>
    <w:p w14:paraId="6D037B46" w14:textId="36207FEF"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ბ) დარბაზში გამოცხადდა ცეცხლსასროლი ან ცივი იარაღით;</w:t>
      </w:r>
    </w:p>
    <w:p w14:paraId="399D116F" w14:textId="77777777"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გ) სჩადის ძალადობას ან ამგვარი მოქმედებისაკენ მოუწოდებს სხვა პარლამენტის წევრებს.</w:t>
      </w:r>
    </w:p>
    <w:p w14:paraId="59B2A378" w14:textId="77777777"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4. პარლამენტის წევრი, რომლის მიმართაც კომიტეტის სხდომის დარბაზის ან პლენარულ სხდომათა დარბაზის დატოვებინების მოთხოვნა გამოიყენეს, ვალდებულია დატოვოს სხდომათა დარბაზი. წინააღმდეგ შემთხვევაში სხდომის თავმჯდომარე შეაჩერებს სხდომას, რის შემდეგაც მანდატური აღასრულებს აღნიშნულ მოთხოვნას.</w:t>
      </w:r>
    </w:p>
    <w:p w14:paraId="756DF128" w14:textId="6F183550" w:rsidR="00D60561" w:rsidRPr="00903C85" w:rsidRDefault="00C53036"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5</w:t>
      </w:r>
      <w:r w:rsidR="00D60561" w:rsidRPr="00903C85">
        <w:rPr>
          <w:rFonts w:ascii="Sylfaen" w:eastAsia="Arial Unicode MS" w:hAnsi="Sylfaen" w:cs="Arial Unicode MS"/>
          <w:lang w:val="ka-GE"/>
        </w:rPr>
        <w:t xml:space="preserve">. პარლამენტის წევრს, რომლის მიმართაც </w:t>
      </w:r>
      <w:r w:rsidR="00846AD9" w:rsidRPr="005206AA">
        <w:rPr>
          <w:rFonts w:ascii="Sylfaen" w:eastAsia="Arial Unicode MS" w:hAnsi="Sylfaen" w:cs="Arial Unicode MS"/>
          <w:lang w:val="ka-GE"/>
        </w:rPr>
        <w:t>საკომიტეტო მოსმენის დარბაზის</w:t>
      </w:r>
      <w:r w:rsidR="00846AD9" w:rsidRPr="00903C85">
        <w:rPr>
          <w:rFonts w:ascii="Sylfaen" w:eastAsia="Arial Unicode MS" w:hAnsi="Sylfaen" w:cs="Arial Unicode MS"/>
          <w:lang w:val="ka-GE"/>
        </w:rPr>
        <w:t xml:space="preserve"> ან პარლამენტის </w:t>
      </w:r>
      <w:r w:rsidR="00D60561" w:rsidRPr="00903C85">
        <w:rPr>
          <w:rFonts w:ascii="Sylfaen" w:eastAsia="Arial Unicode MS" w:hAnsi="Sylfaen" w:cs="Arial Unicode MS"/>
          <w:lang w:val="ka-GE"/>
        </w:rPr>
        <w:t>სხდომათა დარბაზის დატოვებინების მოთხოვნა გამოიყენეს, დაექვითება შესაბამისი თვის ხელფასის 5%. აღნიშნული ფაქტი ფორმდება საოქმო ჩანაწერით, რომელიც ეგზავნება პარლამენტის აპარატის საფინანსო დეპარტამენტს შესაბამისი თვის ხელფასიდან თანხის დასაკავებლად.</w:t>
      </w:r>
    </w:p>
    <w:p w14:paraId="562DAD74" w14:textId="6386A6A8" w:rsidR="00B269A6" w:rsidRPr="00903C85" w:rsidRDefault="00C53036" w:rsidP="00B269A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6</w:t>
      </w:r>
      <w:r w:rsidR="00B269A6" w:rsidRPr="00903C85">
        <w:rPr>
          <w:rFonts w:ascii="Sylfaen" w:eastAsia="Arial Unicode MS" w:hAnsi="Sylfaen" w:cs="Arial Unicode MS"/>
          <w:lang w:val="ka-GE"/>
        </w:rPr>
        <w:t xml:space="preserve">. </w:t>
      </w:r>
      <w:r w:rsidR="00B269A6" w:rsidRPr="004277CF">
        <w:rPr>
          <w:rFonts w:ascii="Sylfaen" w:eastAsia="Arial Unicode MS" w:hAnsi="Sylfaen" w:cs="Arial Unicode MS"/>
          <w:lang w:val="ka-GE"/>
        </w:rPr>
        <w:t xml:space="preserve">რეგლამენტის </w:t>
      </w:r>
      <w:r w:rsidR="002C5DF0">
        <w:rPr>
          <w:rFonts w:ascii="Sylfaen" w:eastAsia="Arial Unicode MS" w:hAnsi="Sylfaen" w:cs="Arial Unicode MS"/>
          <w:lang w:val="ka-GE"/>
        </w:rPr>
        <w:t>83</w:t>
      </w:r>
      <w:r w:rsidR="00293750" w:rsidRPr="004277CF">
        <w:rPr>
          <w:rFonts w:ascii="Sylfaen" w:eastAsia="Arial Unicode MS" w:hAnsi="Sylfaen" w:cs="Arial Unicode MS"/>
          <w:lang w:val="ka-GE"/>
        </w:rPr>
        <w:t>-ე</w:t>
      </w:r>
      <w:r w:rsidR="00B269A6" w:rsidRPr="004277CF">
        <w:rPr>
          <w:rFonts w:ascii="Sylfaen" w:eastAsia="Arial Unicode MS" w:hAnsi="Sylfaen" w:cs="Arial Unicode MS"/>
          <w:lang w:val="ka-GE"/>
        </w:rPr>
        <w:t xml:space="preserve"> მუხლის მე-7 პუნქტით</w:t>
      </w:r>
      <w:r w:rsidR="00B269A6" w:rsidRPr="00903C85">
        <w:rPr>
          <w:rFonts w:ascii="Sylfaen" w:eastAsia="Arial Unicode MS" w:hAnsi="Sylfaen" w:cs="Arial Unicode MS"/>
          <w:lang w:val="ka-GE"/>
        </w:rPr>
        <w:t xml:space="preserve"> გათვალისწინებული ჩაცმულობის წესის უგულებელყოფის შემთხვევაში მანდატურს უფლება აქვს პირი არ დაუშვას </w:t>
      </w:r>
      <w:r w:rsidR="00B269A6" w:rsidRPr="00903C85">
        <w:rPr>
          <w:rFonts w:ascii="Sylfaen" w:eastAsia="Arial Unicode MS" w:hAnsi="Sylfaen" w:cs="Arial Unicode MS"/>
          <w:lang w:val="ka-GE"/>
        </w:rPr>
        <w:lastRenderedPageBreak/>
        <w:t>სხდომათა დარბაზში, რის შესახებაც დაუყოვნებლივ ეცნობება სხდომის თავმჯდომარეს. სხდომის თავმჯდომარეს უფლება აქვს შეცვალოს მანდატურის გადაწყვეტილება.</w:t>
      </w:r>
    </w:p>
    <w:p w14:paraId="51F98BB7" w14:textId="08EA6E10" w:rsidR="00DB4AC6"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7. თუ 1 დღის განმავლობაში კენჭისყრისა და რეგისტრაციის შედეგების შემოწმებისას გამოვლინდა, რომ პარლამენტის წევრი არ იმყოფება სხდომათა დარბაზში და მისი სახელით მიღებულია მონაწილეობა კენჭისყრაში ან რეგისტრაციაში, მას</w:t>
      </w:r>
      <w:r w:rsidR="004C5352" w:rsidRPr="00903C85">
        <w:rPr>
          <w:rFonts w:ascii="Sylfaen" w:eastAsia="Arial Unicode MS" w:hAnsi="Sylfaen" w:cs="Arial Unicode MS"/>
          <w:lang w:val="ka-GE"/>
        </w:rPr>
        <w:t xml:space="preserve">, </w:t>
      </w:r>
      <w:r w:rsidR="004C5352" w:rsidRPr="00903C85">
        <w:rPr>
          <w:rFonts w:ascii="Sylfaen" w:hAnsi="Sylfaen" w:cs="Sylfaen"/>
          <w:lang w:val="ka-GE" w:eastAsia="x-none"/>
        </w:rPr>
        <w:t>აგრეთვე იმ პარლამენტის წევრს, რომელმაც მის ნაცვლად მიიღო მონაწილეობა კენჭისყრაში ან რეგისტრაციაში,</w:t>
      </w:r>
      <w:r w:rsidR="004C5352" w:rsidRPr="00903C85">
        <w:rPr>
          <w:rFonts w:ascii="Sylfaen" w:hAnsi="Sylfaen" w:cs="Sylfaen"/>
          <w:lang w:val="x-none" w:eastAsia="x-none"/>
        </w:rPr>
        <w:t xml:space="preserve"> </w:t>
      </w:r>
      <w:r w:rsidRPr="00903C85">
        <w:rPr>
          <w:rFonts w:ascii="Sylfaen" w:eastAsia="Arial Unicode MS" w:hAnsi="Sylfaen" w:cs="Arial Unicode MS"/>
          <w:lang w:val="ka-GE"/>
        </w:rPr>
        <w:t>დაუკავდება ხელფასის 20%. იმავე სესიის განმავლობაში იმავე ქმედების მეორე და ყოველი შემდგომი განმეორების შემთხვევაში პარლამენტის წევრს დაუკავდება ხელფასის 25%. აღნიშნული ფაქტი ფორმდება საოქმო ჩანაწერით, რომელიც ეგზავნება პარლამენტის აპარატის საფინანსო დეპარტამენტს შესაბამისი თვის ხელფასიდან თანხის დასაკავებლად.</w:t>
      </w:r>
    </w:p>
    <w:p w14:paraId="6FC05FF1" w14:textId="77777777"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Merriweather" w:hAnsi="Sylfaen" w:cs="Merriweather"/>
          <w:lang w:val="ka-GE"/>
        </w:rPr>
        <w:t xml:space="preserve">8. </w:t>
      </w:r>
      <w:r w:rsidRPr="00903C85">
        <w:rPr>
          <w:rFonts w:ascii="Sylfaen" w:eastAsia="Arial Unicode MS" w:hAnsi="Sylfaen" w:cs="Arial Unicode MS"/>
          <w:lang w:val="ka-GE"/>
        </w:rPr>
        <w:t>თუ პარლამენტის წევრი, რომელსაც ევალება პლენარულ სხდომაზე კანონპროექტის წარდგენა (მომხსენებელია ან თანამომხსენებელია), კანონპროექტის წარდგენის დროს არასაპატიო მიზეზით არ იმყოფება სხდომათა დარბაზში, მას დაუკავდება შესაბამისი თვის  ხელფასის 5%. პარლამენტის წევრის მიერ სხდომათა დარბაზში კანონპროექტის წარუდგენლობის ფაქტი, სხდომის თავმჯდომარის განცხადების საფუძველზე, ფორმდება საოქმო ჩანაწერით, რომელსაც მანდატურთუხუცესი 24 საათის განმავლობაში უგზავნის პარლამენტის აპარატის საფინანსო უზრუნველყოფის დეპარტამენტს ამ პუნქტის შესაბამისად ხელფასიდან თანხის დასაკავებლად,</w:t>
      </w:r>
    </w:p>
    <w:p w14:paraId="6860A1C2" w14:textId="604FA47F" w:rsidR="00D60561" w:rsidRPr="00903C85" w:rsidRDefault="00FB2637"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9</w:t>
      </w:r>
      <w:r w:rsidR="00D60561" w:rsidRPr="00903C85">
        <w:rPr>
          <w:rFonts w:ascii="Sylfaen" w:eastAsia="Arial Unicode MS" w:hAnsi="Sylfaen" w:cs="Arial Unicode MS"/>
          <w:lang w:val="ka-GE"/>
        </w:rPr>
        <w:t xml:space="preserve">. თუ პარლამენტის წევრი, გარდა </w:t>
      </w:r>
      <w:r w:rsidR="006C5A0D" w:rsidRPr="00015203">
        <w:rPr>
          <w:rFonts w:ascii="Sylfaen" w:eastAsia="Arial Unicode MS" w:hAnsi="Sylfaen" w:cs="Arial Unicode MS"/>
          <w:lang w:val="ka-GE"/>
        </w:rPr>
        <w:t>რეგლამენტი</w:t>
      </w:r>
      <w:r w:rsidR="00D60561" w:rsidRPr="00015203">
        <w:rPr>
          <w:rFonts w:ascii="Sylfaen" w:eastAsia="Arial Unicode MS" w:hAnsi="Sylfaen" w:cs="Arial Unicode MS"/>
          <w:lang w:val="ka-GE"/>
        </w:rPr>
        <w:t xml:space="preserve">ს </w:t>
      </w:r>
      <w:r w:rsidR="002C5DF0">
        <w:rPr>
          <w:rFonts w:ascii="Sylfaen" w:eastAsia="Arial Unicode MS" w:hAnsi="Sylfaen" w:cs="Arial Unicode MS"/>
          <w:lang w:val="ka-GE"/>
        </w:rPr>
        <w:t>29-ე</w:t>
      </w:r>
      <w:r w:rsidRPr="003421D7">
        <w:rPr>
          <w:rFonts w:ascii="Sylfaen" w:eastAsia="Arial Unicode MS" w:hAnsi="Sylfaen" w:cs="Arial Unicode MS"/>
          <w:lang w:val="ka-GE"/>
        </w:rPr>
        <w:t xml:space="preserve"> </w:t>
      </w:r>
      <w:r w:rsidR="00D60561" w:rsidRPr="003421D7">
        <w:rPr>
          <w:rFonts w:ascii="Sylfaen" w:eastAsia="Arial Unicode MS" w:hAnsi="Sylfaen" w:cs="Arial Unicode MS"/>
          <w:lang w:val="ka-GE"/>
        </w:rPr>
        <w:t xml:space="preserve">მუხლის </w:t>
      </w:r>
      <w:r w:rsidR="002C5DF0">
        <w:rPr>
          <w:rFonts w:ascii="Sylfaen" w:eastAsia="Arial Unicode MS" w:hAnsi="Sylfaen" w:cs="Arial Unicode MS"/>
          <w:lang w:val="ka-GE"/>
        </w:rPr>
        <w:t>მე-8</w:t>
      </w:r>
      <w:r w:rsidR="002C5DF0" w:rsidRPr="00903C85">
        <w:rPr>
          <w:rFonts w:ascii="Sylfaen" w:eastAsia="Arial Unicode MS" w:hAnsi="Sylfaen" w:cs="Arial Unicode MS"/>
          <w:lang w:val="ka-GE"/>
        </w:rPr>
        <w:t xml:space="preserve"> </w:t>
      </w:r>
      <w:r w:rsidR="00D60561" w:rsidRPr="00903C85">
        <w:rPr>
          <w:rFonts w:ascii="Sylfaen" w:eastAsia="Arial Unicode MS" w:hAnsi="Sylfaen" w:cs="Arial Unicode MS"/>
          <w:lang w:val="ka-GE"/>
        </w:rPr>
        <w:t>პუნქტი</w:t>
      </w:r>
      <w:r w:rsidR="003421D7">
        <w:rPr>
          <w:rFonts w:ascii="Sylfaen" w:eastAsia="Arial Unicode MS" w:hAnsi="Sylfaen" w:cs="Arial Unicode MS"/>
          <w:lang w:val="ka-GE"/>
        </w:rPr>
        <w:t xml:space="preserve">თ </w:t>
      </w:r>
      <w:r w:rsidR="00D60561" w:rsidRPr="00903C85">
        <w:rPr>
          <w:rFonts w:ascii="Sylfaen" w:eastAsia="Arial Unicode MS" w:hAnsi="Sylfaen" w:cs="Arial Unicode MS"/>
          <w:lang w:val="ka-GE"/>
        </w:rPr>
        <w:t>განსაზღვრული რომელიმე თანამდებობის პირისა, არ არის არცერთი კომიტეტის შემადგენლობაში, ითვლება, რომ იგი არ ახორციელებს პარლამენტის წევრის უფლებამოსილებას და მას არ ეძლევა კანონით განსაზღვრული ხელფასი. აღნიშნული ინფორმაცია აღირიცხება საპროცედურო საკითხთა და წესების კომიტეტის მიერ და ეგზავნება პარლამენტის აპარატის საფინანსო დეპარტამენტს შესაბამისი თვის ხელფასის დასაკავებლად.</w:t>
      </w:r>
    </w:p>
    <w:p w14:paraId="3551D6B1" w14:textId="79DB6061" w:rsidR="0083119C" w:rsidRPr="00903C85" w:rsidRDefault="00FB2637"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w:t>
      </w:r>
      <w:r>
        <w:rPr>
          <w:rFonts w:ascii="Sylfaen" w:eastAsia="Arial Unicode MS" w:hAnsi="Sylfaen" w:cs="Arial Unicode MS"/>
          <w:lang w:val="ka-GE"/>
        </w:rPr>
        <w:t>0</w:t>
      </w:r>
      <w:r w:rsidR="00D60561" w:rsidRPr="00903C85">
        <w:rPr>
          <w:rFonts w:ascii="Sylfaen" w:eastAsia="Arial Unicode MS" w:hAnsi="Sylfaen" w:cs="Arial Unicode MS"/>
          <w:lang w:val="ka-GE"/>
        </w:rPr>
        <w:t>. თუ 2 კომიტეტში გაწევრებული პარლამენტის წევრი კალენდარული თვის განმავლობაში არასაპატიო მიზეზით ორ</w:t>
      </w:r>
      <w:r w:rsidR="0083119C" w:rsidRPr="00903C85">
        <w:rPr>
          <w:rFonts w:ascii="Sylfaen" w:eastAsia="Arial Unicode MS" w:hAnsi="Sylfaen" w:cs="Arial Unicode MS"/>
          <w:lang w:val="ka-GE"/>
        </w:rPr>
        <w:t>ჯერ</w:t>
      </w:r>
      <w:r w:rsidR="00D60561" w:rsidRPr="00903C85">
        <w:rPr>
          <w:rFonts w:ascii="Sylfaen" w:eastAsia="Arial Unicode MS" w:hAnsi="Sylfaen" w:cs="Arial Unicode MS"/>
          <w:lang w:val="ka-GE"/>
        </w:rPr>
        <w:t xml:space="preserve"> არ დაესწრება კომიტეტების სხდომებს, ხოლო 1 კომიტეტში გაწევრებული პარლამენტის წევრი კალენდარული თვის განმავლობაში არასაპატიო მიზეზით</w:t>
      </w:r>
      <w:r w:rsidR="0083119C" w:rsidRPr="00903C85">
        <w:rPr>
          <w:rFonts w:ascii="Sylfaen" w:eastAsia="Arial Unicode MS" w:hAnsi="Sylfaen" w:cs="Arial Unicode MS"/>
          <w:lang w:val="ka-GE"/>
        </w:rPr>
        <w:t xml:space="preserve"> ერთხელ</w:t>
      </w:r>
      <w:r w:rsidR="00D60561" w:rsidRPr="00903C85">
        <w:rPr>
          <w:rFonts w:ascii="Sylfaen" w:eastAsia="Arial Unicode MS" w:hAnsi="Sylfaen" w:cs="Arial Unicode MS"/>
          <w:lang w:val="ka-GE"/>
        </w:rPr>
        <w:t xml:space="preserve"> არ დაესწრება კომიტეტის სხდომას, </w:t>
      </w:r>
      <w:r w:rsidR="00E02F4E" w:rsidRPr="00903C85">
        <w:rPr>
          <w:rFonts w:ascii="Sylfaen" w:eastAsia="Arial Unicode MS" w:hAnsi="Sylfaen" w:cs="Arial Unicode MS"/>
          <w:lang w:val="ka-GE"/>
        </w:rPr>
        <w:t xml:space="preserve">მას  შესაბამისად, ყოველი მომდევნო არასაპატიო მიზეზით გაცდენილი სხდომისთვის დაუკავდება ხელფასის 10%. </w:t>
      </w:r>
    </w:p>
    <w:p w14:paraId="1CB532FD" w14:textId="301DE844" w:rsidR="00D60561" w:rsidRPr="00903C85" w:rsidRDefault="00FB2637"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w:t>
      </w:r>
      <w:r>
        <w:rPr>
          <w:rFonts w:ascii="Sylfaen" w:eastAsia="Arial Unicode MS" w:hAnsi="Sylfaen" w:cs="Arial Unicode MS"/>
          <w:lang w:val="ka-GE"/>
        </w:rPr>
        <w:t>1</w:t>
      </w:r>
      <w:r w:rsidR="00D60561" w:rsidRPr="00903C85">
        <w:rPr>
          <w:rFonts w:ascii="Sylfaen" w:eastAsia="Arial Unicode MS" w:hAnsi="Sylfaen" w:cs="Arial Unicode MS"/>
          <w:lang w:val="ka-GE"/>
        </w:rPr>
        <w:t xml:space="preserve">. </w:t>
      </w:r>
      <w:r w:rsidR="00D21A12" w:rsidRPr="004E6142">
        <w:rPr>
          <w:rFonts w:ascii="Sylfaen" w:hAnsi="Sylfaen" w:cs="Sylfaen"/>
          <w:lang w:val="ka-GE" w:eastAsia="x-none"/>
        </w:rPr>
        <w:t>პარლამენტის წევრ</w:t>
      </w:r>
      <w:r w:rsidR="00D21A12" w:rsidRPr="00903C85">
        <w:rPr>
          <w:rFonts w:ascii="Sylfaen" w:hAnsi="Sylfaen" w:cs="Sylfaen"/>
          <w:lang w:val="ka-GE" w:eastAsia="x-none"/>
        </w:rPr>
        <w:t>ს</w:t>
      </w:r>
      <w:r w:rsidR="00D21A12" w:rsidRPr="004E6142">
        <w:rPr>
          <w:rFonts w:ascii="Sylfaen" w:hAnsi="Sylfaen" w:cs="Sylfaen"/>
          <w:lang w:val="ka-GE" w:eastAsia="x-none"/>
        </w:rPr>
        <w:t xml:space="preserve"> </w:t>
      </w:r>
      <w:r w:rsidR="007C1F15">
        <w:rPr>
          <w:rFonts w:ascii="Sylfaen" w:hAnsi="Sylfaen" w:cs="Sylfaen"/>
          <w:lang w:val="ka-GE" w:eastAsia="x-none"/>
        </w:rPr>
        <w:t xml:space="preserve">მორიგი სესიის განმავლობაში </w:t>
      </w:r>
      <w:r w:rsidR="00D21A12" w:rsidRPr="004E6142">
        <w:rPr>
          <w:rFonts w:ascii="Sylfaen" w:hAnsi="Sylfaen" w:cs="Sylfaen"/>
          <w:lang w:val="ka-GE" w:eastAsia="x-none"/>
        </w:rPr>
        <w:t>არასაპატიო მიზეზით</w:t>
      </w:r>
      <w:r w:rsidR="00D21A12" w:rsidRPr="00903C85">
        <w:rPr>
          <w:rFonts w:ascii="Sylfaen" w:hAnsi="Sylfaen" w:cs="Sylfaen"/>
          <w:lang w:val="ka-GE" w:eastAsia="x-none"/>
        </w:rPr>
        <w:t xml:space="preserve"> </w:t>
      </w:r>
      <w:r w:rsidR="007C1F15">
        <w:rPr>
          <w:rFonts w:ascii="Sylfaen" w:hAnsi="Sylfaen" w:cs="Sylfaen"/>
          <w:lang w:val="ka-GE" w:eastAsia="x-none"/>
        </w:rPr>
        <w:t xml:space="preserve">ორზე მეტი </w:t>
      </w:r>
      <w:r w:rsidR="00D21A12" w:rsidRPr="00903C85">
        <w:rPr>
          <w:rFonts w:ascii="Sylfaen" w:hAnsi="Sylfaen" w:cs="Sylfaen"/>
          <w:lang w:val="ka-GE" w:eastAsia="x-none"/>
        </w:rPr>
        <w:t>გაცდენილი</w:t>
      </w:r>
      <w:r w:rsidR="00D21A12" w:rsidRPr="004E6142">
        <w:rPr>
          <w:rFonts w:ascii="Sylfaen" w:hAnsi="Sylfaen" w:cs="Sylfaen"/>
          <w:lang w:val="ka-GE" w:eastAsia="x-none"/>
        </w:rPr>
        <w:t xml:space="preserve"> თითოეული</w:t>
      </w:r>
      <w:r w:rsidR="007C1F15">
        <w:rPr>
          <w:rFonts w:ascii="Sylfaen" w:hAnsi="Sylfaen" w:cs="Sylfaen"/>
          <w:lang w:val="ka-GE" w:eastAsia="x-none"/>
        </w:rPr>
        <w:t xml:space="preserve">, ხოლო, რიგგარეშე სესიის განმავლობაში არასაპატიო მიზეზით გაცდენილი ყოველი </w:t>
      </w:r>
      <w:r w:rsidR="00D21A12" w:rsidRPr="004E6142">
        <w:rPr>
          <w:rFonts w:ascii="Sylfaen" w:hAnsi="Sylfaen" w:cs="Sylfaen"/>
          <w:lang w:val="ka-GE" w:eastAsia="x-none"/>
        </w:rPr>
        <w:t xml:space="preserve"> </w:t>
      </w:r>
      <w:r w:rsidR="00D21A12" w:rsidRPr="00903C85">
        <w:rPr>
          <w:rFonts w:ascii="Sylfaen" w:hAnsi="Sylfaen" w:cs="Sylfaen"/>
          <w:lang w:val="ka-GE" w:eastAsia="x-none"/>
        </w:rPr>
        <w:t xml:space="preserve">პლენარული </w:t>
      </w:r>
      <w:r w:rsidR="00D21A12" w:rsidRPr="004E6142">
        <w:rPr>
          <w:rFonts w:ascii="Sylfaen" w:hAnsi="Sylfaen" w:cs="Sylfaen"/>
          <w:lang w:val="ka-GE" w:eastAsia="x-none"/>
        </w:rPr>
        <w:t xml:space="preserve">სხდომისათვის დაუკავდება ხელფასის 10%. </w:t>
      </w:r>
    </w:p>
    <w:p w14:paraId="62098D75" w14:textId="6A669046" w:rsidR="00147063" w:rsidRDefault="00FB2637" w:rsidP="008570D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w:t>
      </w:r>
      <w:r>
        <w:rPr>
          <w:rFonts w:ascii="Sylfaen" w:eastAsia="Arial Unicode MS" w:hAnsi="Sylfaen" w:cs="Arial Unicode MS"/>
          <w:lang w:val="ka-GE"/>
        </w:rPr>
        <w:t>2</w:t>
      </w:r>
      <w:r w:rsidR="00D21A12" w:rsidRPr="00903C85">
        <w:rPr>
          <w:rFonts w:ascii="Sylfaen" w:eastAsia="Arial Unicode MS" w:hAnsi="Sylfaen" w:cs="Arial Unicode MS"/>
          <w:lang w:val="ka-GE"/>
        </w:rPr>
        <w:t xml:space="preserve">. </w:t>
      </w:r>
      <w:r w:rsidR="00D21A12" w:rsidRPr="00B61D03">
        <w:rPr>
          <w:rFonts w:ascii="Sylfaen" w:eastAsia="Arial Unicode MS" w:hAnsi="Sylfaen" w:cs="Arial Unicode MS"/>
          <w:lang w:val="ka-GE"/>
        </w:rPr>
        <w:t>თუ პარლამენტის წევრი</w:t>
      </w:r>
      <w:r w:rsidR="00D21A12" w:rsidRPr="00726D7A">
        <w:rPr>
          <w:rFonts w:ascii="Sylfaen" w:eastAsia="Arial Unicode MS" w:hAnsi="Sylfaen" w:cs="Arial Unicode MS"/>
          <w:lang w:val="ka-GE"/>
        </w:rPr>
        <w:t xml:space="preserve"> </w:t>
      </w:r>
      <w:r w:rsidR="00147063" w:rsidRPr="001C2B0D">
        <w:rPr>
          <w:rFonts w:ascii="Sylfaen" w:eastAsia="Arial Unicode MS" w:hAnsi="Sylfaen" w:cs="Arial Unicode MS"/>
          <w:lang w:val="ka-GE"/>
        </w:rPr>
        <w:t>პლენარული</w:t>
      </w:r>
      <w:r w:rsidR="00147063" w:rsidRPr="008570D3">
        <w:rPr>
          <w:rFonts w:ascii="Sylfaen" w:eastAsia="Arial Unicode MS" w:hAnsi="Sylfaen" w:cs="Arial Unicode MS"/>
          <w:lang w:val="ka-GE"/>
        </w:rPr>
        <w:t xml:space="preserve"> სხდომის </w:t>
      </w:r>
      <w:r w:rsidR="00D21A12" w:rsidRPr="008570D3">
        <w:rPr>
          <w:rFonts w:ascii="Sylfaen" w:eastAsia="Arial Unicode MS" w:hAnsi="Sylfaen" w:cs="Arial Unicode MS"/>
          <w:lang w:val="ka-GE"/>
        </w:rPr>
        <w:t xml:space="preserve">დღის განმავლობაში არ გაივლის რომელიმე რეგისტრაციას,  მას თითოეულ ასეთ შემთხვევაში დაუკავდება </w:t>
      </w:r>
      <w:r w:rsidR="00D21A12" w:rsidRPr="008570D3">
        <w:rPr>
          <w:rFonts w:ascii="Sylfaen" w:eastAsia="Arial Unicode MS" w:hAnsi="Sylfaen" w:cs="Arial Unicode MS"/>
          <w:lang w:val="ka-GE"/>
        </w:rPr>
        <w:lastRenderedPageBreak/>
        <w:t xml:space="preserve">ხელფასის 5%  (მაგრამ არა უმეტეს დღის განმავლობაში 10%-ისა), გარდა </w:t>
      </w:r>
      <w:r w:rsidR="00D21A12" w:rsidRPr="00015203">
        <w:rPr>
          <w:rFonts w:ascii="Sylfaen" w:eastAsia="Arial Unicode MS" w:hAnsi="Sylfaen" w:cs="Arial Unicode MS"/>
          <w:lang w:val="ka-GE"/>
        </w:rPr>
        <w:t xml:space="preserve">რეგლამენტის </w:t>
      </w:r>
      <w:r w:rsidR="00E9092C">
        <w:rPr>
          <w:rFonts w:ascii="Sylfaen" w:eastAsia="Arial Unicode MS" w:hAnsi="Sylfaen" w:cs="Arial Unicode MS"/>
          <w:lang w:val="ka-GE"/>
        </w:rPr>
        <w:t>92</w:t>
      </w:r>
      <w:r w:rsidR="00D21A12" w:rsidRPr="00015203">
        <w:rPr>
          <w:rFonts w:ascii="Sylfaen" w:eastAsia="Arial Unicode MS" w:hAnsi="Sylfaen" w:cs="Arial Unicode MS"/>
          <w:lang w:val="ka-GE"/>
        </w:rPr>
        <w:t>-ე მუხლის მე-</w:t>
      </w:r>
      <w:r w:rsidR="00147063" w:rsidRPr="00015203">
        <w:rPr>
          <w:rFonts w:ascii="Sylfaen" w:eastAsia="Arial Unicode MS" w:hAnsi="Sylfaen" w:cs="Arial Unicode MS"/>
          <w:color w:val="auto"/>
          <w:lang w:val="ka-GE"/>
        </w:rPr>
        <w:t>9</w:t>
      </w:r>
      <w:r w:rsidR="00147063" w:rsidRPr="00015203">
        <w:rPr>
          <w:rFonts w:ascii="Sylfaen" w:eastAsia="Arial Unicode MS" w:hAnsi="Sylfaen" w:cs="Arial Unicode MS"/>
          <w:color w:val="FF0000"/>
          <w:lang w:val="ka-GE"/>
        </w:rPr>
        <w:t xml:space="preserve"> </w:t>
      </w:r>
      <w:r w:rsidR="00147063" w:rsidRPr="00015203">
        <w:rPr>
          <w:rFonts w:ascii="Sylfaen" w:eastAsia="Arial Unicode MS" w:hAnsi="Sylfaen" w:cs="Arial Unicode MS"/>
          <w:lang w:val="ka-GE"/>
        </w:rPr>
        <w:t>პუნქტისა</w:t>
      </w:r>
      <w:r w:rsidR="00147063" w:rsidRPr="00B61D03">
        <w:rPr>
          <w:rFonts w:ascii="Sylfaen" w:eastAsia="Arial Unicode MS" w:hAnsi="Sylfaen" w:cs="Arial Unicode MS"/>
          <w:lang w:val="ka-GE"/>
        </w:rPr>
        <w:t xml:space="preserve"> </w:t>
      </w:r>
      <w:r w:rsidR="00147063" w:rsidRPr="00726D7A">
        <w:rPr>
          <w:rFonts w:ascii="Sylfaen" w:eastAsia="Arial Unicode MS" w:hAnsi="Sylfaen" w:cs="Arial Unicode MS"/>
          <w:lang w:val="ka-GE"/>
        </w:rPr>
        <w:t>და</w:t>
      </w:r>
      <w:r w:rsidR="00147063" w:rsidRPr="001C2B0D">
        <w:rPr>
          <w:rFonts w:ascii="Sylfaen" w:eastAsia="Arial Unicode MS" w:hAnsi="Sylfaen" w:cs="Arial Unicode MS"/>
          <w:lang w:val="ka-GE"/>
        </w:rPr>
        <w:t xml:space="preserve"> </w:t>
      </w:r>
      <w:r w:rsidR="00147063" w:rsidRPr="008570D3">
        <w:rPr>
          <w:rFonts w:ascii="Sylfaen" w:eastAsia="Arial Unicode MS" w:hAnsi="Sylfaen" w:cs="Arial Unicode MS"/>
          <w:lang w:val="ka-GE"/>
        </w:rPr>
        <w:t>პლენარული სხდომების საპატიო ან არასაპატიო მიზეზით გაცდენის შემთხვევებისა.</w:t>
      </w:r>
      <w:r w:rsidR="008570D3" w:rsidRPr="008570D3">
        <w:rPr>
          <w:rFonts w:ascii="Sylfaen" w:eastAsia="Arial Unicode MS" w:hAnsi="Sylfaen" w:cs="Arial Unicode MS"/>
          <w:lang w:val="ka-GE"/>
        </w:rPr>
        <w:t xml:space="preserve"> ამ</w:t>
      </w:r>
      <w:r w:rsidR="008570D3" w:rsidRPr="005E5425">
        <w:rPr>
          <w:rFonts w:ascii="Sylfaen" w:eastAsia="Arial Unicode MS" w:hAnsi="Sylfaen" w:cs="Arial Unicode MS"/>
          <w:lang w:val="ka-GE"/>
        </w:rPr>
        <w:t xml:space="preserve"> </w:t>
      </w:r>
      <w:r w:rsidR="008570D3" w:rsidRPr="00B61D03">
        <w:rPr>
          <w:rFonts w:ascii="Sylfaen" w:eastAsia="Arial Unicode MS" w:hAnsi="Sylfaen" w:cs="Arial Unicode MS"/>
          <w:lang w:val="ka-GE"/>
        </w:rPr>
        <w:t>პუნქტით</w:t>
      </w:r>
      <w:r w:rsidR="008570D3" w:rsidRPr="005E5425">
        <w:rPr>
          <w:rFonts w:ascii="Sylfaen" w:eastAsia="Arial Unicode MS" w:hAnsi="Sylfaen" w:cs="Arial Unicode MS"/>
          <w:lang w:val="ka-GE"/>
        </w:rPr>
        <w:t xml:space="preserve"> </w:t>
      </w:r>
      <w:r w:rsidR="008570D3" w:rsidRPr="00B61D03">
        <w:rPr>
          <w:rFonts w:ascii="Sylfaen" w:eastAsia="Arial Unicode MS" w:hAnsi="Sylfaen" w:cs="Arial Unicode MS"/>
          <w:lang w:val="ka-GE"/>
        </w:rPr>
        <w:t>გათვალისწინებული</w:t>
      </w:r>
      <w:r w:rsidR="008570D3" w:rsidRPr="005E5425">
        <w:rPr>
          <w:rFonts w:ascii="Sylfaen" w:eastAsia="Arial Unicode MS" w:hAnsi="Sylfaen" w:cs="Arial Unicode MS"/>
          <w:lang w:val="ka-GE"/>
        </w:rPr>
        <w:t xml:space="preserve"> </w:t>
      </w:r>
      <w:r w:rsidR="008570D3" w:rsidRPr="00B61D03">
        <w:rPr>
          <w:rFonts w:ascii="Sylfaen" w:eastAsia="Arial Unicode MS" w:hAnsi="Sylfaen" w:cs="Arial Unicode MS"/>
          <w:lang w:val="ka-GE"/>
        </w:rPr>
        <w:t>პასუხისმგებლობა პარლამენტის</w:t>
      </w:r>
      <w:r w:rsidR="008570D3" w:rsidRPr="005E5425">
        <w:rPr>
          <w:rFonts w:ascii="Sylfaen" w:eastAsia="Arial Unicode MS" w:hAnsi="Sylfaen" w:cs="Arial Unicode MS"/>
          <w:lang w:val="ka-GE"/>
        </w:rPr>
        <w:t xml:space="preserve"> </w:t>
      </w:r>
      <w:r w:rsidR="008570D3" w:rsidRPr="00B61D03">
        <w:rPr>
          <w:rFonts w:ascii="Sylfaen" w:eastAsia="Arial Unicode MS" w:hAnsi="Sylfaen" w:cs="Arial Unicode MS"/>
          <w:lang w:val="ka-GE"/>
        </w:rPr>
        <w:t>წევრს</w:t>
      </w:r>
      <w:r w:rsidR="008570D3" w:rsidRPr="005E5425">
        <w:rPr>
          <w:rFonts w:ascii="Sylfaen" w:eastAsia="Arial Unicode MS" w:hAnsi="Sylfaen" w:cs="Arial Unicode MS"/>
          <w:lang w:val="ka-GE"/>
        </w:rPr>
        <w:t xml:space="preserve"> </w:t>
      </w:r>
      <w:r w:rsidR="008570D3" w:rsidRPr="00B61D03">
        <w:rPr>
          <w:rFonts w:ascii="Sylfaen" w:eastAsia="Arial Unicode MS" w:hAnsi="Sylfaen" w:cs="Arial Unicode MS"/>
          <w:lang w:val="ka-GE"/>
        </w:rPr>
        <w:t>დაეკისრება</w:t>
      </w:r>
      <w:r w:rsidR="008570D3" w:rsidRPr="005E5425">
        <w:rPr>
          <w:rFonts w:ascii="Sylfaen" w:eastAsia="Arial Unicode MS" w:hAnsi="Sylfaen" w:cs="Arial Unicode MS"/>
          <w:lang w:val="ka-GE"/>
        </w:rPr>
        <w:t xml:space="preserve"> </w:t>
      </w:r>
      <w:r w:rsidR="008570D3" w:rsidRPr="00B61D03">
        <w:rPr>
          <w:rFonts w:ascii="Sylfaen" w:eastAsia="Arial Unicode MS" w:hAnsi="Sylfaen" w:cs="Arial Unicode MS"/>
          <w:lang w:val="ka-GE"/>
        </w:rPr>
        <w:t>კალენდარული</w:t>
      </w:r>
      <w:r w:rsidR="008570D3" w:rsidRPr="005E5425">
        <w:rPr>
          <w:rFonts w:ascii="Sylfaen" w:eastAsia="Arial Unicode MS" w:hAnsi="Sylfaen" w:cs="Arial Unicode MS"/>
          <w:lang w:val="ka-GE"/>
        </w:rPr>
        <w:t xml:space="preserve"> </w:t>
      </w:r>
      <w:r w:rsidR="008570D3" w:rsidRPr="00B61D03">
        <w:rPr>
          <w:rFonts w:ascii="Sylfaen" w:eastAsia="Arial Unicode MS" w:hAnsi="Sylfaen" w:cs="Arial Unicode MS"/>
          <w:lang w:val="ka-GE"/>
        </w:rPr>
        <w:t>თვის</w:t>
      </w:r>
      <w:r w:rsidR="008570D3" w:rsidRPr="005E5425">
        <w:rPr>
          <w:rFonts w:ascii="Sylfaen" w:eastAsia="Arial Unicode MS" w:hAnsi="Sylfaen" w:cs="Arial Unicode MS"/>
          <w:lang w:val="ka-GE"/>
        </w:rPr>
        <w:t xml:space="preserve"> </w:t>
      </w:r>
      <w:r w:rsidR="008570D3" w:rsidRPr="00B61D03">
        <w:rPr>
          <w:rFonts w:ascii="Sylfaen" w:eastAsia="Arial Unicode MS" w:hAnsi="Sylfaen" w:cs="Arial Unicode MS"/>
          <w:lang w:val="ka-GE"/>
        </w:rPr>
        <w:t>განმავლობაში</w:t>
      </w:r>
      <w:r w:rsidR="008570D3" w:rsidRPr="005E5425">
        <w:rPr>
          <w:rFonts w:ascii="Sylfaen" w:eastAsia="Arial Unicode MS" w:hAnsi="Sylfaen" w:cs="Arial Unicode MS"/>
          <w:lang w:val="ka-GE"/>
        </w:rPr>
        <w:t xml:space="preserve"> </w:t>
      </w:r>
      <w:r w:rsidR="008570D3" w:rsidRPr="00B61D03">
        <w:rPr>
          <w:rFonts w:ascii="Sylfaen" w:eastAsia="Arial Unicode MS" w:hAnsi="Sylfaen" w:cs="Arial Unicode MS"/>
          <w:lang w:val="ka-GE"/>
        </w:rPr>
        <w:t>ორზე</w:t>
      </w:r>
      <w:r w:rsidR="008570D3" w:rsidRPr="005E5425">
        <w:rPr>
          <w:rFonts w:ascii="Sylfaen" w:eastAsia="Arial Unicode MS" w:hAnsi="Sylfaen" w:cs="Arial Unicode MS"/>
          <w:lang w:val="ka-GE"/>
        </w:rPr>
        <w:t xml:space="preserve"> </w:t>
      </w:r>
      <w:r w:rsidR="008570D3" w:rsidRPr="00B61D03">
        <w:rPr>
          <w:rFonts w:ascii="Sylfaen" w:eastAsia="Arial Unicode MS" w:hAnsi="Sylfaen" w:cs="Arial Unicode MS"/>
          <w:lang w:val="ka-GE"/>
        </w:rPr>
        <w:t>მეტი რეგისტრაციის</w:t>
      </w:r>
      <w:r w:rsidR="008570D3" w:rsidRPr="005E5425">
        <w:rPr>
          <w:rFonts w:ascii="Sylfaen" w:eastAsia="Arial Unicode MS" w:hAnsi="Sylfaen" w:cs="Arial Unicode MS"/>
          <w:lang w:val="ka-GE"/>
        </w:rPr>
        <w:t xml:space="preserve"> </w:t>
      </w:r>
      <w:r w:rsidR="008570D3" w:rsidRPr="00B61D03">
        <w:rPr>
          <w:rFonts w:ascii="Sylfaen" w:eastAsia="Arial Unicode MS" w:hAnsi="Sylfaen" w:cs="Arial Unicode MS"/>
          <w:lang w:val="ka-GE"/>
        </w:rPr>
        <w:t>გაუვლელობის</w:t>
      </w:r>
      <w:r w:rsidR="008570D3" w:rsidRPr="005E5425">
        <w:rPr>
          <w:rFonts w:ascii="Sylfaen" w:eastAsia="Arial Unicode MS" w:hAnsi="Sylfaen" w:cs="Arial Unicode MS"/>
          <w:lang w:val="ka-GE"/>
        </w:rPr>
        <w:t xml:space="preserve"> </w:t>
      </w:r>
      <w:r w:rsidR="008570D3" w:rsidRPr="00B61D03">
        <w:rPr>
          <w:rFonts w:ascii="Sylfaen" w:eastAsia="Arial Unicode MS" w:hAnsi="Sylfaen" w:cs="Arial Unicode MS"/>
          <w:lang w:val="ka-GE"/>
        </w:rPr>
        <w:t>შემთხვევაში</w:t>
      </w:r>
      <w:r w:rsidR="008570D3" w:rsidRPr="005E5425">
        <w:rPr>
          <w:rFonts w:ascii="Sylfaen" w:eastAsia="Arial Unicode MS" w:hAnsi="Sylfaen" w:cs="Arial Unicode MS"/>
          <w:lang w:val="ka-GE"/>
        </w:rPr>
        <w:t xml:space="preserve">. </w:t>
      </w:r>
    </w:p>
    <w:p w14:paraId="6E71CA75" w14:textId="1EB06924"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w:t>
      </w:r>
      <w:r w:rsidR="00FB2637">
        <w:rPr>
          <w:rFonts w:ascii="Sylfaen" w:eastAsia="Arial Unicode MS" w:hAnsi="Sylfaen" w:cs="Arial Unicode MS"/>
          <w:lang w:val="ka-GE"/>
        </w:rPr>
        <w:t>3</w:t>
      </w:r>
      <w:r w:rsidRPr="00903C85">
        <w:rPr>
          <w:rFonts w:ascii="Sylfaen" w:eastAsia="Arial Unicode MS" w:hAnsi="Sylfaen" w:cs="Arial Unicode MS"/>
          <w:lang w:val="ka-GE"/>
        </w:rPr>
        <w:t xml:space="preserve">. </w:t>
      </w:r>
      <w:r w:rsidR="006C2C27" w:rsidRPr="00903C85">
        <w:rPr>
          <w:rFonts w:ascii="Sylfaen" w:eastAsia="Arial Unicode MS" w:hAnsi="Sylfaen" w:cs="Arial Unicode MS"/>
          <w:lang w:val="ka-GE"/>
        </w:rPr>
        <w:t>თუ კომიტეტის თავმჯდომარე არასაპატიო მიზეზით კალენდარული თვის განმავლობაში ზედიზედ ორჯერ არ მოიწვევს კომიტეტის სხდომას,</w:t>
      </w:r>
      <w:r w:rsidRPr="00903C85">
        <w:rPr>
          <w:rFonts w:ascii="Sylfaen" w:eastAsia="Arial Unicode MS" w:hAnsi="Sylfaen" w:cs="Arial Unicode MS"/>
          <w:lang w:val="ka-GE"/>
        </w:rPr>
        <w:t xml:space="preserve">მას დაუკავდება ხელფასის 50%. პარლამენტის ბიურო განიხილავს კომიტეტის სხდომის ჩაუტარებლობის მიზეზს და სესიის განმავლობაში ფაქტის განმეორების შემთხვევაში უფლებამოსილია დადგენილი წესით პლენარულ სხდომაზე დასვას კომიტეტის თავმჯდომარის თანამდებობიდან გადაყენების საკითხი. </w:t>
      </w:r>
    </w:p>
    <w:p w14:paraId="1E70CD56" w14:textId="4B26BF0B" w:rsidR="00D60561" w:rsidRDefault="00FB2637"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w:t>
      </w:r>
      <w:r>
        <w:rPr>
          <w:rFonts w:ascii="Sylfaen" w:eastAsia="Arial Unicode MS" w:hAnsi="Sylfaen" w:cs="Arial Unicode MS"/>
          <w:lang w:val="ka-GE"/>
        </w:rPr>
        <w:t>4</w:t>
      </w:r>
      <w:r w:rsidR="00D60561" w:rsidRPr="00903C85">
        <w:rPr>
          <w:rFonts w:ascii="Sylfaen" w:eastAsia="Arial Unicode MS" w:hAnsi="Sylfaen" w:cs="Arial Unicode MS"/>
          <w:lang w:val="ka-GE"/>
        </w:rPr>
        <w:t xml:space="preserve">. ამ მუხლი </w:t>
      </w:r>
      <w:r w:rsidR="00816A5C" w:rsidRPr="00903C85">
        <w:rPr>
          <w:rFonts w:ascii="Sylfaen" w:eastAsia="Arial Unicode MS" w:hAnsi="Sylfaen" w:cs="Arial Unicode MS"/>
          <w:lang w:val="ka-GE"/>
        </w:rPr>
        <w:t>მე-</w:t>
      </w:r>
      <w:r w:rsidR="00F80FE4" w:rsidRPr="00903C85">
        <w:rPr>
          <w:rFonts w:ascii="Sylfaen" w:eastAsia="Arial Unicode MS" w:hAnsi="Sylfaen" w:cs="Arial Unicode MS"/>
          <w:lang w:val="ka-GE"/>
        </w:rPr>
        <w:t>5</w:t>
      </w:r>
      <w:r w:rsidR="00816A5C" w:rsidRPr="00903C85">
        <w:rPr>
          <w:rFonts w:ascii="Sylfaen" w:eastAsia="Arial Unicode MS" w:hAnsi="Sylfaen" w:cs="Arial Unicode MS"/>
          <w:lang w:val="ka-GE"/>
        </w:rPr>
        <w:t xml:space="preserve">, </w:t>
      </w:r>
      <w:r w:rsidR="00D60561" w:rsidRPr="00903C85">
        <w:rPr>
          <w:rFonts w:ascii="Sylfaen" w:eastAsia="Arial Unicode MS" w:hAnsi="Sylfaen" w:cs="Arial Unicode MS"/>
          <w:lang w:val="ka-GE"/>
        </w:rPr>
        <w:t>მე-7, მე-</w:t>
      </w:r>
      <w:r w:rsidRPr="00903C85">
        <w:rPr>
          <w:rFonts w:ascii="Sylfaen" w:eastAsia="Arial Unicode MS" w:hAnsi="Sylfaen" w:cs="Arial Unicode MS"/>
          <w:lang w:val="ka-GE"/>
        </w:rPr>
        <w:t>1</w:t>
      </w:r>
      <w:r>
        <w:rPr>
          <w:rFonts w:ascii="Sylfaen" w:eastAsia="Arial Unicode MS" w:hAnsi="Sylfaen" w:cs="Arial Unicode MS"/>
          <w:lang w:val="ka-GE"/>
        </w:rPr>
        <w:t>0</w:t>
      </w:r>
      <w:r w:rsidR="00824079" w:rsidRPr="00903C85">
        <w:rPr>
          <w:rFonts w:ascii="Sylfaen" w:eastAsia="Arial Unicode MS" w:hAnsi="Sylfaen" w:cs="Arial Unicode MS"/>
          <w:lang w:val="ka-GE"/>
        </w:rPr>
        <w:t>-</w:t>
      </w:r>
      <w:r w:rsidR="00D60561" w:rsidRPr="00903C85">
        <w:rPr>
          <w:rFonts w:ascii="Sylfaen" w:eastAsia="Arial Unicode MS" w:hAnsi="Sylfaen" w:cs="Arial Unicode MS"/>
          <w:lang w:val="ka-GE"/>
        </w:rPr>
        <w:t>მე-</w:t>
      </w:r>
      <w:r w:rsidRPr="00903C85">
        <w:rPr>
          <w:rFonts w:ascii="Sylfaen" w:eastAsia="Arial Unicode MS" w:hAnsi="Sylfaen" w:cs="Arial Unicode MS"/>
          <w:lang w:val="ka-GE"/>
        </w:rPr>
        <w:t>1</w:t>
      </w:r>
      <w:r>
        <w:rPr>
          <w:rFonts w:ascii="Sylfaen" w:eastAsia="Arial Unicode MS" w:hAnsi="Sylfaen" w:cs="Arial Unicode MS"/>
          <w:lang w:val="ka-GE"/>
        </w:rPr>
        <w:t>2</w:t>
      </w:r>
      <w:r w:rsidRPr="00903C85">
        <w:rPr>
          <w:rFonts w:ascii="Sylfaen" w:eastAsia="Arial Unicode MS" w:hAnsi="Sylfaen" w:cs="Arial Unicode MS"/>
          <w:lang w:val="ka-GE"/>
        </w:rPr>
        <w:t xml:space="preserve"> </w:t>
      </w:r>
      <w:r w:rsidR="00D60561" w:rsidRPr="00903C85">
        <w:rPr>
          <w:rFonts w:ascii="Sylfaen" w:eastAsia="Arial Unicode MS" w:hAnsi="Sylfaen" w:cs="Arial Unicode MS"/>
          <w:lang w:val="ka-GE"/>
        </w:rPr>
        <w:t>პუნქტებით გათვალისწინებულ შემთხვევებში პარლამენტის წევრისათვის</w:t>
      </w:r>
      <w:r w:rsidR="00FB22C2">
        <w:rPr>
          <w:rFonts w:ascii="Sylfaen" w:eastAsia="Arial Unicode MS" w:hAnsi="Sylfaen" w:cs="Arial Unicode MS"/>
          <w:lang w:val="ka-GE"/>
        </w:rPr>
        <w:t xml:space="preserve"> ერთჯერადად</w:t>
      </w:r>
      <w:r w:rsidR="00D60561" w:rsidRPr="00903C85">
        <w:rPr>
          <w:rFonts w:ascii="Sylfaen" w:eastAsia="Arial Unicode MS" w:hAnsi="Sylfaen" w:cs="Arial Unicode MS"/>
          <w:lang w:val="ka-GE"/>
        </w:rPr>
        <w:t xml:space="preserve"> დაკავებული ხელფასის საერთო რაოდენობა არ უნდა აღემატებოდეს პარლამენტის წევრის ხელფასის 50%-ს.</w:t>
      </w:r>
    </w:p>
    <w:p w14:paraId="147D61E5" w14:textId="76745BFF" w:rsidR="005F5238" w:rsidRPr="00903C85" w:rsidRDefault="005F5238"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16. </w:t>
      </w:r>
      <w:r w:rsidRPr="005F5238">
        <w:rPr>
          <w:rFonts w:ascii="Sylfaen" w:eastAsia="Arial Unicode MS" w:hAnsi="Sylfaen" w:cs="Arial Unicode MS"/>
          <w:lang w:val="ka-GE"/>
        </w:rPr>
        <w:t>საპროცედურო საკითხთა და წესების კომიტეტი ყოველი კალენდარული თვის დასრულებიდან არაუგვიანეს 15 რიცხვისა ადგენს იმ პარლამენტის წევრთა სიას, რომელთა მიმართაც გამოყენებული უნდა იქნეს ამ მუხლის მე-1</w:t>
      </w:r>
      <w:r w:rsidR="00FB2637">
        <w:rPr>
          <w:rFonts w:ascii="Sylfaen" w:eastAsia="Arial Unicode MS" w:hAnsi="Sylfaen" w:cs="Arial Unicode MS"/>
          <w:lang w:val="ka-GE"/>
        </w:rPr>
        <w:t>0</w:t>
      </w:r>
      <w:r w:rsidRPr="005F5238">
        <w:rPr>
          <w:rFonts w:ascii="Sylfaen" w:eastAsia="Arial Unicode MS" w:hAnsi="Sylfaen" w:cs="Arial Unicode MS"/>
          <w:lang w:val="ka-GE"/>
        </w:rPr>
        <w:t>-მე-1</w:t>
      </w:r>
      <w:r w:rsidR="00FB2637">
        <w:rPr>
          <w:rFonts w:ascii="Sylfaen" w:eastAsia="Arial Unicode MS" w:hAnsi="Sylfaen" w:cs="Arial Unicode MS"/>
          <w:lang w:val="ka-GE"/>
        </w:rPr>
        <w:t>2</w:t>
      </w:r>
      <w:r w:rsidRPr="005F5238">
        <w:rPr>
          <w:rFonts w:ascii="Sylfaen" w:eastAsia="Arial Unicode MS" w:hAnsi="Sylfaen" w:cs="Arial Unicode MS"/>
          <w:lang w:val="ka-GE"/>
        </w:rPr>
        <w:t xml:space="preserve"> პუნქტებით გათვალისწინებულ პასუხისმგებლობის ზომა და უგზავნის პარლამენტის აპარატის საფინანსო დეპარტამენტს შესაბამისი თვის ხელფასიდან თანხის დასაკავებლად.</w:t>
      </w:r>
    </w:p>
    <w:p w14:paraId="640030B7" w14:textId="79E51904"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1</w:t>
      </w:r>
      <w:r w:rsidR="00B269A6" w:rsidRPr="00903C85">
        <w:rPr>
          <w:rFonts w:ascii="Sylfaen" w:eastAsia="Arial Unicode MS" w:hAnsi="Sylfaen" w:cs="Arial Unicode MS"/>
          <w:lang w:val="ka-GE"/>
        </w:rPr>
        <w:t>7</w:t>
      </w:r>
      <w:r w:rsidRPr="00903C85">
        <w:rPr>
          <w:rFonts w:ascii="Sylfaen" w:eastAsia="Arial Unicode MS" w:hAnsi="Sylfaen" w:cs="Arial Unicode MS"/>
          <w:lang w:val="ka-GE"/>
        </w:rPr>
        <w:t>.</w:t>
      </w:r>
      <w:r w:rsidR="00824079" w:rsidRPr="00903C85">
        <w:rPr>
          <w:rFonts w:ascii="Sylfaen" w:eastAsia="Arial Unicode MS" w:hAnsi="Sylfaen" w:cs="Arial Unicode MS"/>
          <w:lang w:val="ka-GE"/>
        </w:rPr>
        <w:t xml:space="preserve"> საპროცედურო </w:t>
      </w:r>
      <w:r w:rsidR="00386B8E" w:rsidRPr="00903C85">
        <w:rPr>
          <w:rFonts w:ascii="Sylfaen" w:eastAsia="Arial Unicode MS" w:hAnsi="Sylfaen" w:cs="Arial Unicode MS"/>
          <w:lang w:val="ka-GE"/>
        </w:rPr>
        <w:t>საკი</w:t>
      </w:r>
      <w:r w:rsidR="00386B8E">
        <w:rPr>
          <w:rFonts w:ascii="Sylfaen" w:eastAsia="Arial Unicode MS" w:hAnsi="Sylfaen" w:cs="Arial Unicode MS"/>
          <w:lang w:val="ka-GE"/>
        </w:rPr>
        <w:t>თ</w:t>
      </w:r>
      <w:r w:rsidR="00386B8E" w:rsidRPr="00903C85">
        <w:rPr>
          <w:rFonts w:ascii="Sylfaen" w:eastAsia="Arial Unicode MS" w:hAnsi="Sylfaen" w:cs="Arial Unicode MS"/>
          <w:lang w:val="ka-GE"/>
        </w:rPr>
        <w:t xml:space="preserve">ხთა </w:t>
      </w:r>
      <w:r w:rsidR="00824079" w:rsidRPr="00903C85">
        <w:rPr>
          <w:rFonts w:ascii="Sylfaen" w:eastAsia="Arial Unicode MS" w:hAnsi="Sylfaen" w:cs="Arial Unicode MS"/>
          <w:lang w:val="ka-GE"/>
        </w:rPr>
        <w:t>და წესების</w:t>
      </w:r>
      <w:r w:rsidRPr="00903C85">
        <w:rPr>
          <w:rFonts w:ascii="Sylfaen" w:eastAsia="Arial Unicode MS" w:hAnsi="Sylfaen" w:cs="Arial Unicode MS"/>
          <w:lang w:val="ka-GE"/>
        </w:rPr>
        <w:t xml:space="preserve"> კომიტეტი ყოველთვიურად ადგენს კომიტეტის სხდომების</w:t>
      </w:r>
      <w:r w:rsidR="00824079" w:rsidRPr="00903C85">
        <w:rPr>
          <w:rFonts w:ascii="Sylfaen" w:eastAsia="Arial Unicode MS" w:hAnsi="Sylfaen" w:cs="Arial Unicode MS"/>
          <w:lang w:val="ka-GE"/>
        </w:rPr>
        <w:t xml:space="preserve"> </w:t>
      </w:r>
      <w:r w:rsidRPr="00903C85">
        <w:rPr>
          <w:rFonts w:ascii="Sylfaen" w:eastAsia="Arial Unicode MS" w:hAnsi="Sylfaen" w:cs="Arial Unicode MS"/>
          <w:lang w:val="ka-GE"/>
        </w:rPr>
        <w:t>გამცდენ პარლამენტის წევრთა სიას, თითოეული მათგანის მიერ გაცდენილი სხდომების რაოდენობისა და გაცდენის თარიღების მითითებით</w:t>
      </w:r>
      <w:r w:rsidR="00824079" w:rsidRPr="00903C85">
        <w:rPr>
          <w:rFonts w:ascii="Sylfaen" w:eastAsia="Arial Unicode MS" w:hAnsi="Sylfaen" w:cs="Arial Unicode MS"/>
          <w:lang w:val="ka-GE"/>
        </w:rPr>
        <w:t xml:space="preserve"> და უზრუნველყოფს მის გამოქვეყნებას პარლამენტის ვებგვერდზე. </w:t>
      </w:r>
    </w:p>
    <w:p w14:paraId="7659D38A" w14:textId="49993C88"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1</w:t>
      </w:r>
      <w:r w:rsidR="00B269A6" w:rsidRPr="00903C85">
        <w:rPr>
          <w:rFonts w:ascii="Sylfaen" w:eastAsia="Arial Unicode MS" w:hAnsi="Sylfaen" w:cs="Arial Unicode MS"/>
          <w:lang w:val="ka-GE"/>
        </w:rPr>
        <w:t>8</w:t>
      </w:r>
      <w:r w:rsidRPr="00903C85">
        <w:rPr>
          <w:rFonts w:ascii="Sylfaen" w:eastAsia="Arial Unicode MS" w:hAnsi="Sylfaen" w:cs="Arial Unicode MS"/>
          <w:lang w:val="ka-GE"/>
        </w:rPr>
        <w:t xml:space="preserve">. </w:t>
      </w:r>
      <w:r w:rsidR="004A51A9" w:rsidRPr="00903C85">
        <w:rPr>
          <w:rFonts w:ascii="Sylfaen" w:eastAsia="Arial Unicode MS" w:hAnsi="Sylfaen" w:cs="Arial Unicode MS"/>
          <w:lang w:val="ka-GE"/>
        </w:rPr>
        <w:t>ყოველი სესიის ბოლოს პარლამენტის საპროცედურო საკითხთა და წესების კომიტეტი ადგენს პარლამენტის პლენარული სხდომების გამცდენ პარლამენტის წევრთა სიას, თითოეული მათგანის მიერ გაცდენილი სხდომების რაოდენობისა და გაცდენის თარიღების მითითებით  და უზრუნველყოფს მის გამოქვეყნებას პარლამენტის ვებგვერდზე.</w:t>
      </w:r>
    </w:p>
    <w:p w14:paraId="1E528E9E" w14:textId="7BA8C9C8" w:rsidR="00D60561" w:rsidRPr="00903C85" w:rsidRDefault="00D60561" w:rsidP="00E704A6">
      <w:pPr>
        <w:pStyle w:val="Heading2"/>
        <w:rPr>
          <w:rFonts w:eastAsia="Merriweather" w:cs="Merriweather"/>
          <w:lang w:val="ka-GE"/>
        </w:rPr>
      </w:pPr>
      <w:bookmarkStart w:id="271" w:name="_Toc515563032"/>
      <w:r w:rsidRPr="00903C85">
        <w:rPr>
          <w:rFonts w:eastAsia="Arial Unicode MS"/>
          <w:lang w:val="ka-GE"/>
        </w:rPr>
        <w:t xml:space="preserve">მუხლი </w:t>
      </w:r>
      <w:r w:rsidR="00D7513C" w:rsidRPr="00903C85">
        <w:rPr>
          <w:rFonts w:eastAsia="Arial Unicode MS"/>
          <w:lang w:val="ka-GE"/>
        </w:rPr>
        <w:t>2</w:t>
      </w:r>
      <w:r w:rsidR="00D7513C">
        <w:rPr>
          <w:rFonts w:eastAsia="Arial Unicode MS"/>
          <w:lang w:val="ka-GE"/>
        </w:rPr>
        <w:t>1</w:t>
      </w:r>
      <w:r w:rsidR="00DD3094">
        <w:rPr>
          <w:rFonts w:eastAsia="Arial Unicode MS"/>
          <w:lang w:val="ka-GE"/>
        </w:rPr>
        <w:t>6</w:t>
      </w:r>
      <w:r w:rsidR="00E704A6" w:rsidRPr="00903C85">
        <w:rPr>
          <w:rFonts w:eastAsia="Arial Unicode MS"/>
          <w:lang w:val="ka-GE"/>
        </w:rPr>
        <w:t>.</w:t>
      </w:r>
      <w:r w:rsidRPr="00903C85">
        <w:rPr>
          <w:rFonts w:eastAsia="Arial Unicode MS"/>
          <w:lang w:val="ka-GE"/>
        </w:rPr>
        <w:t xml:space="preserve"> </w:t>
      </w:r>
      <w:r w:rsidR="00E704A6" w:rsidRPr="00903C85">
        <w:rPr>
          <w:rFonts w:eastAsia="Arial Unicode MS"/>
          <w:lang w:val="ka-GE"/>
        </w:rPr>
        <w:t>პროტესტი პასუხისმგებლობის ზომაზე</w:t>
      </w:r>
      <w:bookmarkEnd w:id="271"/>
    </w:p>
    <w:p w14:paraId="60360A5B" w14:textId="17949EB3"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 xml:space="preserve">1. პარლამენტის წევრს, რომლის მიმართაც გამოიყენეს რეგლამენტის </w:t>
      </w:r>
      <w:r w:rsidR="00E9092C" w:rsidRPr="00903C85">
        <w:rPr>
          <w:rFonts w:ascii="Sylfaen" w:eastAsia="Arial Unicode MS" w:hAnsi="Sylfaen" w:cs="Arial Unicode MS"/>
          <w:lang w:val="ka-GE"/>
        </w:rPr>
        <w:t>2</w:t>
      </w:r>
      <w:r w:rsidR="00E9092C">
        <w:rPr>
          <w:rFonts w:ascii="Sylfaen" w:eastAsia="Arial Unicode MS" w:hAnsi="Sylfaen" w:cs="Arial Unicode MS"/>
          <w:lang w:val="ka-GE"/>
        </w:rPr>
        <w:t>1</w:t>
      </w:r>
      <w:r w:rsidR="00DD3094">
        <w:rPr>
          <w:rFonts w:ascii="Sylfaen" w:eastAsia="Arial Unicode MS" w:hAnsi="Sylfaen" w:cs="Arial Unicode MS"/>
          <w:lang w:val="ka-GE"/>
        </w:rPr>
        <w:t>5</w:t>
      </w:r>
      <w:r w:rsidRPr="00903C85">
        <w:rPr>
          <w:rFonts w:ascii="Sylfaen" w:eastAsia="Arial Unicode MS" w:hAnsi="Sylfaen" w:cs="Arial Unicode MS"/>
          <w:lang w:val="ka-GE"/>
        </w:rPr>
        <w:t>-ე მუხლის მე-</w:t>
      </w:r>
      <w:r w:rsidR="00B269A6" w:rsidRPr="00903C85">
        <w:rPr>
          <w:rFonts w:ascii="Sylfaen" w:eastAsia="Arial Unicode MS" w:hAnsi="Sylfaen" w:cs="Arial Unicode MS"/>
          <w:lang w:val="ka-GE"/>
        </w:rPr>
        <w:t>5-</w:t>
      </w:r>
      <w:r w:rsidRPr="00903C85">
        <w:rPr>
          <w:rFonts w:ascii="Sylfaen" w:eastAsia="Arial Unicode MS" w:hAnsi="Sylfaen" w:cs="Arial Unicode MS"/>
          <w:lang w:val="ka-GE"/>
        </w:rPr>
        <w:t>მე−</w:t>
      </w:r>
      <w:r w:rsidR="00B269A6" w:rsidRPr="00903C85">
        <w:rPr>
          <w:rFonts w:ascii="Sylfaen" w:eastAsia="Arial Unicode MS" w:hAnsi="Sylfaen" w:cs="Arial Unicode MS"/>
          <w:lang w:val="ka-GE"/>
        </w:rPr>
        <w:t>1</w:t>
      </w:r>
      <w:r w:rsidR="00015203">
        <w:rPr>
          <w:rFonts w:ascii="Sylfaen" w:eastAsia="Arial Unicode MS" w:hAnsi="Sylfaen" w:cs="Arial Unicode MS"/>
          <w:lang w:val="ka-GE"/>
        </w:rPr>
        <w:t>3</w:t>
      </w:r>
      <w:r w:rsidR="00B269A6" w:rsidRPr="00903C85">
        <w:rPr>
          <w:rFonts w:ascii="Sylfaen" w:eastAsia="Arial Unicode MS" w:hAnsi="Sylfaen" w:cs="Arial Unicode MS"/>
          <w:lang w:val="ka-GE"/>
        </w:rPr>
        <w:t xml:space="preserve"> </w:t>
      </w:r>
      <w:r w:rsidRPr="00903C85">
        <w:rPr>
          <w:rFonts w:ascii="Sylfaen" w:eastAsia="Arial Unicode MS" w:hAnsi="Sylfaen" w:cs="Arial Unicode MS"/>
          <w:lang w:val="ka-GE"/>
        </w:rPr>
        <w:t>პუნქტებით დაწესებული ზემოქმედების რომელიმე ფორმა, უფლება აქვს, წერილობით შეიტანოს დასაბუთებული პროტესტი პარლამენტის მომდევნო პლენარული სხდომის დაწყებამდე. პროტესტის საკითხზე გადაწყვეტილებას იღებს პარლამენტის თავმჯდომარე.</w:t>
      </w:r>
    </w:p>
    <w:p w14:paraId="14381F6D" w14:textId="77777777" w:rsidR="00D60561" w:rsidRPr="00903C85" w:rsidRDefault="00D60561" w:rsidP="00D6056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lastRenderedPageBreak/>
        <w:t>2. პარლამენტის წევრის მიმართ ზემოქმედების რომელიმე ფორმის გამოყენების შემთხვევაში მომდევნო გამომსვლელებს უფლება არა აქვთ, კამათის საგნად აქციონ წესრიგის დაცვისაკენ მოწოდების საკითხი.</w:t>
      </w:r>
    </w:p>
    <w:p w14:paraId="76488C1B" w14:textId="326C9035" w:rsidR="00AB1F01" w:rsidRPr="00903C85" w:rsidRDefault="00AB1F01" w:rsidP="00BE7564">
      <w:pPr>
        <w:pStyle w:val="Heading2"/>
        <w:ind w:left="0" w:firstLine="720"/>
        <w:rPr>
          <w:rFonts w:eastAsia="Merriweather" w:cs="Merriweather"/>
          <w:lang w:val="ka-GE"/>
        </w:rPr>
      </w:pPr>
      <w:bookmarkStart w:id="272" w:name="_Toc515563033"/>
      <w:r w:rsidRPr="004E6142">
        <w:rPr>
          <w:rFonts w:eastAsia="Arial Unicode MS"/>
          <w:lang w:val="ka-GE"/>
        </w:rPr>
        <w:t xml:space="preserve">მუხლი </w:t>
      </w:r>
      <w:r w:rsidR="00D7513C" w:rsidRPr="00903C85">
        <w:rPr>
          <w:rFonts w:eastAsia="Arial Unicode MS"/>
          <w:lang w:val="ka-GE"/>
        </w:rPr>
        <w:t>2</w:t>
      </w:r>
      <w:r w:rsidR="00D7513C">
        <w:rPr>
          <w:rFonts w:eastAsia="Arial Unicode MS"/>
          <w:lang w:val="ka-GE"/>
        </w:rPr>
        <w:t>1</w:t>
      </w:r>
      <w:r w:rsidR="00DD3094">
        <w:rPr>
          <w:rFonts w:eastAsia="Arial Unicode MS"/>
          <w:lang w:val="ka-GE"/>
        </w:rPr>
        <w:t>7</w:t>
      </w:r>
      <w:r w:rsidR="00E704A6" w:rsidRPr="00903C85">
        <w:rPr>
          <w:rFonts w:eastAsia="Arial Unicode MS"/>
          <w:lang w:val="ka-GE"/>
        </w:rPr>
        <w:t>.</w:t>
      </w:r>
      <w:r w:rsidRPr="00903C85">
        <w:rPr>
          <w:rFonts w:eastAsia="Arial Unicode MS"/>
          <w:lang w:val="ka-GE"/>
        </w:rPr>
        <w:t xml:space="preserve"> </w:t>
      </w:r>
      <w:r w:rsidR="00BE7564" w:rsidRPr="00903C85">
        <w:rPr>
          <w:rFonts w:eastAsia="Arial Unicode MS"/>
          <w:lang w:val="ka-GE"/>
        </w:rPr>
        <w:t>რეგლამენტის დარღვევები და სანქციები</w:t>
      </w:r>
      <w:r w:rsidR="0081657F" w:rsidRPr="00903C85">
        <w:rPr>
          <w:rFonts w:eastAsia="Arial Unicode MS"/>
          <w:lang w:val="ka-GE"/>
        </w:rPr>
        <w:t xml:space="preserve"> </w:t>
      </w:r>
      <w:r w:rsidR="00E704A6" w:rsidRPr="00903C85">
        <w:rPr>
          <w:rFonts w:eastAsia="Arial Unicode MS"/>
          <w:lang w:val="ka-GE"/>
        </w:rPr>
        <w:t>სხვა თანამდებობის პირის მიმართ</w:t>
      </w:r>
      <w:bookmarkEnd w:id="272"/>
    </w:p>
    <w:p w14:paraId="5833CBE9" w14:textId="0423C632" w:rsidR="00AB1F01" w:rsidRPr="004E6142" w:rsidRDefault="00AB1F01" w:rsidP="00AB1F0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1. რეგლამენტის დარღვევისათვის პასუხისმგებლობა რეგლამენტით დადგენილი წესით ეკისრება პარლამენტის მიერ არჩეულ თანამდებობის პირებს, აგრეთვე სხვა თანამდებობის პირებს, რომლებსაც ევალებათ პარლამენტის საქმიანობაში მონაწილეობა.</w:t>
      </w:r>
    </w:p>
    <w:p w14:paraId="56229D42" w14:textId="77777777" w:rsidR="00AB1F01" w:rsidRPr="004E6142" w:rsidRDefault="00AB1F01" w:rsidP="00AB1F0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 xml:space="preserve">2. თანამდებობის პირის პასუხისმგებლობის საკითხი დგება შემდეგი დარღვევებისათვის: </w:t>
      </w:r>
    </w:p>
    <w:p w14:paraId="08F7D13C" w14:textId="77777777" w:rsidR="00AB1F01" w:rsidRPr="004E6142" w:rsidRDefault="00AB1F01" w:rsidP="00AB1F0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ა) მოწვეულია საკითხის განხილვაზე და არ ცხადდება;</w:t>
      </w:r>
    </w:p>
    <w:p w14:paraId="195272C7" w14:textId="1663503C" w:rsidR="00AB1F01" w:rsidRPr="004E6142" w:rsidRDefault="00AB1F0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 xml:space="preserve">ბ) არღვევს პარლამენტის წევრის </w:t>
      </w:r>
      <w:r w:rsidR="00D8167D" w:rsidRPr="00903C85">
        <w:rPr>
          <w:rFonts w:ascii="Sylfaen" w:eastAsia="Arial Unicode MS" w:hAnsi="Sylfaen" w:cs="Arial Unicode MS"/>
          <w:lang w:val="ka-GE"/>
        </w:rPr>
        <w:t>კითხვა/</w:t>
      </w:r>
      <w:r w:rsidRPr="004E6142">
        <w:rPr>
          <w:rFonts w:ascii="Sylfaen" w:eastAsia="Arial Unicode MS" w:hAnsi="Sylfaen" w:cs="Arial Unicode MS"/>
          <w:lang w:val="ka-GE"/>
        </w:rPr>
        <w:t xml:space="preserve">შეკითხვაზე პასუხის გაცემისათვის დაწესებულ პროცედურას; </w:t>
      </w:r>
    </w:p>
    <w:p w14:paraId="0B09F1DF" w14:textId="77777777" w:rsidR="00AB1F01" w:rsidRPr="004E6142" w:rsidRDefault="00AB1F01" w:rsidP="00AB1F0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დ) პარლამენტს აწვდის დამახინჯებულ ან არასწორ ინფორმაციას;</w:t>
      </w:r>
      <w:r w:rsidRPr="004E6142">
        <w:rPr>
          <w:rFonts w:ascii="Sylfaen" w:eastAsia="Arial Unicode MS" w:hAnsi="Sylfaen" w:cs="Arial Unicode MS"/>
          <w:lang w:val="ka-GE"/>
        </w:rPr>
        <w:tab/>
      </w:r>
    </w:p>
    <w:p w14:paraId="1790A69F" w14:textId="77777777" w:rsidR="00AB1F01" w:rsidRPr="004E6142" w:rsidRDefault="00AB1F01" w:rsidP="00AB1F0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ე) არ ასრულებს პარლამენტის დადგენილებებსა და რეკომენდაციებს;</w:t>
      </w:r>
    </w:p>
    <w:p w14:paraId="3087C2F1" w14:textId="77777777" w:rsidR="007660F5" w:rsidRPr="004E6142" w:rsidRDefault="00AB1F01" w:rsidP="00AB1F0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4E6142">
        <w:rPr>
          <w:rFonts w:ascii="Sylfaen" w:eastAsia="Arial Unicode MS" w:hAnsi="Sylfaen" w:cs="Arial Unicode MS"/>
          <w:lang w:val="ka-GE"/>
        </w:rPr>
        <w:t xml:space="preserve">ვ) დაბრკოლებებს უქმნის პარლამენტის წევრს რეგლამენტითა და საქართველოს სხვა საკანონმდებლო და კანონქვემდებარე ნორმატიული აქტებით მინიჭებულ უფლებათა განხორციელებაში. </w:t>
      </w:r>
    </w:p>
    <w:p w14:paraId="5374FA18" w14:textId="590432ED" w:rsidR="007660F5" w:rsidRPr="004E6142" w:rsidRDefault="007660F5" w:rsidP="007660F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lang w:val="ka-GE"/>
        </w:rPr>
        <w:t>3</w:t>
      </w:r>
      <w:r w:rsidRPr="004E6142">
        <w:rPr>
          <w:rFonts w:ascii="Sylfaen" w:eastAsia="Arial Unicode MS" w:hAnsi="Sylfaen" w:cs="Arial Unicode MS"/>
          <w:lang w:val="ka-GE"/>
        </w:rPr>
        <w:t>. კომიტეტის ანდა პლენარულ სხდომაზე მოწვეული პირი ვალდებულია სხდომის დროს წესრიგი დაიცვას. მას ეკრძალება მოქმედება, რომელიც ხელს უშლის პარლამენტს ან პარლამენტის წევრს ფუნქციების შესრულებაში. კენჭისყრისას მან თავი უნდა შეიკავოს შედეგისადმი პირადი დამოკიდებულების გამოხატვისაგან. წესრიგის დამრღვევ სტუმრებს სხდომის თავმჯდომარემ შეიძლება დაატოვებინოს სხდომათა დარბაზი.</w:t>
      </w:r>
    </w:p>
    <w:p w14:paraId="0FD8CF67" w14:textId="2FC2CA4D" w:rsidR="00D02253" w:rsidRPr="004E6142" w:rsidRDefault="00531B68" w:rsidP="00D0225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4</w:t>
      </w:r>
      <w:r w:rsidR="00D02253" w:rsidRPr="004E6142">
        <w:rPr>
          <w:rFonts w:ascii="Sylfaen" w:eastAsia="Arial Unicode MS" w:hAnsi="Sylfaen" w:cs="Arial Unicode MS"/>
          <w:lang w:val="ka-GE"/>
        </w:rPr>
        <w:t>. საპროცედურო საკითხთა და წესების კომიტეტი განიხილავს ამ მუხლის მე-2 პუნქტით გათვალისწინებულ ყოველ ასეთ შემთხვევა</w:t>
      </w:r>
      <w:r w:rsidR="00D02253" w:rsidRPr="00903C85">
        <w:rPr>
          <w:rFonts w:ascii="Sylfaen" w:eastAsia="Arial Unicode MS" w:hAnsi="Sylfaen" w:cs="Arial Unicode MS"/>
          <w:lang w:val="ka-GE"/>
        </w:rPr>
        <w:t>ს</w:t>
      </w:r>
      <w:r w:rsidR="00D02253" w:rsidRPr="004E6142">
        <w:rPr>
          <w:rFonts w:ascii="Sylfaen" w:eastAsia="Arial Unicode MS" w:hAnsi="Sylfaen" w:cs="Arial Unicode MS"/>
          <w:lang w:val="ka-GE"/>
        </w:rPr>
        <w:t xml:space="preserve"> და საკითხს სათანადო რეაგირებისათვის გადასცემს პარლამენტის ბიუროს.</w:t>
      </w:r>
    </w:p>
    <w:p w14:paraId="0946A259" w14:textId="51E8895A" w:rsidR="007660F5" w:rsidRPr="004E6142" w:rsidRDefault="00531B68" w:rsidP="007660F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903C85">
        <w:rPr>
          <w:rFonts w:ascii="Sylfaen" w:eastAsia="Arial Unicode MS" w:hAnsi="Sylfaen" w:cs="Arial Unicode MS"/>
          <w:lang w:val="ka-GE"/>
        </w:rPr>
        <w:t>5</w:t>
      </w:r>
      <w:r w:rsidR="007660F5" w:rsidRPr="00903C85">
        <w:rPr>
          <w:rFonts w:ascii="Sylfaen" w:eastAsia="Arial Unicode MS" w:hAnsi="Sylfaen" w:cs="Arial Unicode MS"/>
          <w:lang w:val="ka-GE"/>
        </w:rPr>
        <w:t>. ამ მუხლის მე-2 პუნქტით გათვალისწინებულ შემთხვევაში</w:t>
      </w:r>
      <w:r w:rsidRPr="00903C85">
        <w:rPr>
          <w:rFonts w:ascii="Sylfaen" w:eastAsia="Arial Unicode MS" w:hAnsi="Sylfaen" w:cs="Arial Unicode MS"/>
          <w:lang w:val="ka-GE"/>
        </w:rPr>
        <w:t>,</w:t>
      </w:r>
      <w:r w:rsidR="007660F5" w:rsidRPr="004E6142">
        <w:rPr>
          <w:rFonts w:ascii="Sylfaen" w:eastAsia="Arial Unicode MS" w:hAnsi="Sylfaen" w:cs="Arial Unicode MS"/>
          <w:lang w:val="ka-GE"/>
        </w:rPr>
        <w:t xml:space="preserve"> პარლამენტი</w:t>
      </w:r>
      <w:r w:rsidRPr="00903C85">
        <w:rPr>
          <w:rFonts w:ascii="Sylfaen" w:eastAsia="Arial Unicode MS" w:hAnsi="Sylfaen" w:cs="Arial Unicode MS"/>
          <w:lang w:val="ka-GE"/>
        </w:rPr>
        <w:t xml:space="preserve"> თანამდებობის პირის მიმართ (გარდა მთავრობის წევრისა), </w:t>
      </w:r>
      <w:r w:rsidR="007660F5" w:rsidRPr="004E6142">
        <w:rPr>
          <w:rFonts w:ascii="Sylfaen" w:eastAsia="Arial Unicode MS" w:hAnsi="Sylfaen" w:cs="Arial Unicode MS"/>
          <w:lang w:val="ka-GE"/>
        </w:rPr>
        <w:t xml:space="preserve"> მიმართავს რეაგირების შემდეგ ფორმებს:</w:t>
      </w:r>
    </w:p>
    <w:p w14:paraId="75CEDF02" w14:textId="7D6A08F8" w:rsidR="007660F5" w:rsidRPr="004E6142" w:rsidRDefault="007660F5" w:rsidP="007660F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r w:rsidRPr="004E6142">
        <w:rPr>
          <w:rFonts w:ascii="Sylfaen" w:eastAsia="Arial Unicode MS" w:hAnsi="Sylfaen" w:cs="Arial Unicode MS"/>
          <w:lang w:val="ka-GE"/>
        </w:rPr>
        <w:t>ა) იღებს დადგენილებას ან რეზოლუციას დარღვევის გამო კონკრეტული თანამდებობის პირის მიმართ საქართველოს კონსტიტუციით გათვალისწინებული რეაგირების ზომების მისაღებად;</w:t>
      </w:r>
    </w:p>
    <w:p w14:paraId="1C4E5627" w14:textId="4122E246" w:rsidR="007660F5" w:rsidRPr="004E6142" w:rsidRDefault="007660F5" w:rsidP="007660F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38632A">
        <w:rPr>
          <w:rFonts w:ascii="Sylfaen" w:eastAsia="Arial Unicode MS" w:hAnsi="Sylfaen" w:cs="Arial Unicode MS"/>
          <w:lang w:val="ka-GE"/>
        </w:rPr>
        <w:t xml:space="preserve">ბ) სახელმწიფო უწყების ხელმძღვანელს მიმართავს </w:t>
      </w:r>
      <w:r w:rsidR="00C54977">
        <w:rPr>
          <w:rFonts w:ascii="Sylfaen" w:eastAsia="Arial Unicode MS" w:hAnsi="Sylfaen" w:cs="Arial Unicode MS"/>
          <w:lang w:val="ka-GE"/>
        </w:rPr>
        <w:t>რეკომენდაციით</w:t>
      </w:r>
      <w:r w:rsidR="00C54977" w:rsidRPr="0038632A">
        <w:rPr>
          <w:rFonts w:ascii="Sylfaen" w:eastAsia="Arial Unicode MS" w:hAnsi="Sylfaen" w:cs="Arial Unicode MS"/>
          <w:lang w:val="ka-GE"/>
        </w:rPr>
        <w:t xml:space="preserve"> </w:t>
      </w:r>
      <w:r w:rsidRPr="0038632A">
        <w:rPr>
          <w:rFonts w:ascii="Sylfaen" w:eastAsia="Arial Unicode MS" w:hAnsi="Sylfaen" w:cs="Arial Unicode MS"/>
          <w:lang w:val="ka-GE"/>
        </w:rPr>
        <w:t>მის დაქვემდებარებაში მყოფი თანამდებობის პირის პასუხისმგებლობის შესახებ.</w:t>
      </w:r>
    </w:p>
    <w:p w14:paraId="4A453B84" w14:textId="1C410D1C" w:rsidR="00125E37" w:rsidRPr="00903C85" w:rsidRDefault="00125E37" w:rsidP="00C64AC7">
      <w:pPr>
        <w:pStyle w:val="Heading2"/>
        <w:rPr>
          <w:rFonts w:eastAsia="Merriweather"/>
          <w:lang w:val="ka-GE"/>
        </w:rPr>
      </w:pPr>
      <w:bookmarkStart w:id="273" w:name="_Toc515563034"/>
      <w:r w:rsidRPr="00903C85">
        <w:rPr>
          <w:rFonts w:eastAsia="Merriweather"/>
          <w:lang w:val="ka-GE"/>
        </w:rPr>
        <w:lastRenderedPageBreak/>
        <w:t xml:space="preserve">მუხლი </w:t>
      </w:r>
      <w:r w:rsidR="00D7513C">
        <w:rPr>
          <w:rFonts w:eastAsia="Merriweather"/>
          <w:lang w:val="ka-GE"/>
        </w:rPr>
        <w:t>21</w:t>
      </w:r>
      <w:r w:rsidR="00DD3094">
        <w:rPr>
          <w:rFonts w:eastAsia="Merriweather"/>
          <w:lang w:val="ka-GE"/>
        </w:rPr>
        <w:t>8</w:t>
      </w:r>
      <w:r w:rsidR="00C64AC7" w:rsidRPr="00903C85">
        <w:rPr>
          <w:rFonts w:eastAsia="Merriweather"/>
          <w:lang w:val="ka-GE"/>
        </w:rPr>
        <w:t>.  ეთიკის საბჭო</w:t>
      </w:r>
      <w:bookmarkEnd w:id="273"/>
      <w:r w:rsidR="00C64AC7" w:rsidRPr="00903C85">
        <w:rPr>
          <w:rFonts w:eastAsia="Merriweather"/>
          <w:lang w:val="ka-GE"/>
        </w:rPr>
        <w:t xml:space="preserve"> </w:t>
      </w:r>
    </w:p>
    <w:p w14:paraId="5D09009B" w14:textId="6C1E73E1" w:rsidR="00125E37" w:rsidRPr="00903C85" w:rsidRDefault="00125E37" w:rsidP="00125E3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Merriweather" w:hAnsi="Sylfaen" w:cs="Merriweather"/>
          <w:color w:val="auto"/>
          <w:lang w:val="ka-GE"/>
        </w:rPr>
      </w:pPr>
      <w:r w:rsidRPr="00903C85">
        <w:rPr>
          <w:rFonts w:ascii="Sylfaen" w:eastAsia="Merriweather" w:hAnsi="Sylfaen" w:cs="Merriweather"/>
          <w:color w:val="auto"/>
          <w:lang w:val="ka-GE"/>
        </w:rPr>
        <w:t>1.</w:t>
      </w:r>
      <w:r w:rsidRPr="00903C85">
        <w:rPr>
          <w:rFonts w:ascii="Sylfaen" w:eastAsia="Merriweather" w:hAnsi="Sylfaen" w:cs="Merriweather"/>
          <w:color w:val="auto"/>
          <w:lang w:val="ka-GE"/>
        </w:rPr>
        <w:tab/>
        <w:t xml:space="preserve">პარლამენტის წევრის ეთიკის კოდექსით გათვალისწინებული დარღვევების შესწავლისა და მონიტორინგის მიზნით, პარლამენტი, თავისი უფლებამოსილების ვადით, უფლებამოსილების ცნობიდან 2 თვის ვადაში დადგენილებით ქმნის ეთიკის საბჭოს. დადგენილებაში მითითებული უნდა იყოს ეთიკის საბჭოს წევრთა რაოდენობა. ეთიკის საბჭოს შემადგენლობა განისაზღვრება ფრაქციაში გაერთიანებულ პარლამენტის წევრთა და იმ პარლამენტის წევრთა რაოდენობის პროპორციულად, რომლებიც არ არიან გაერთიანებული არცერთ ფრაქციაში. ამასთანავე, საბჭოში უმრავლესობის წარმომადგენლობა არ უნდა აღემატებოდეს </w:t>
      </w:r>
      <w:r w:rsidR="00CF5925">
        <w:rPr>
          <w:rFonts w:ascii="Sylfaen" w:eastAsia="Merriweather" w:hAnsi="Sylfaen" w:cs="Merriweather"/>
          <w:color w:val="auto"/>
          <w:lang w:val="ka-GE"/>
        </w:rPr>
        <w:t>საბჭოს</w:t>
      </w:r>
      <w:r w:rsidRPr="00903C85">
        <w:rPr>
          <w:rFonts w:ascii="Sylfaen" w:eastAsia="Merriweather" w:hAnsi="Sylfaen" w:cs="Merriweather"/>
          <w:color w:val="auto"/>
          <w:lang w:val="ka-GE"/>
        </w:rPr>
        <w:t xml:space="preserve"> წევრთა რაოდენობის ნახევარს. </w:t>
      </w:r>
    </w:p>
    <w:p w14:paraId="0A3E61F1" w14:textId="6D4AC47F" w:rsidR="004D53BB" w:rsidRDefault="00125E37" w:rsidP="00125E3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Merriweather" w:hAnsi="Sylfaen" w:cs="Merriweather"/>
          <w:color w:val="auto"/>
          <w:lang w:val="ka-GE"/>
        </w:rPr>
      </w:pPr>
      <w:r w:rsidRPr="00903C85">
        <w:rPr>
          <w:rFonts w:ascii="Sylfaen" w:eastAsia="Merriweather" w:hAnsi="Sylfaen" w:cs="Merriweather"/>
          <w:color w:val="auto"/>
          <w:lang w:val="ka-GE"/>
        </w:rPr>
        <w:t>2.</w:t>
      </w:r>
      <w:r w:rsidRPr="00903C85">
        <w:rPr>
          <w:rFonts w:ascii="Sylfaen" w:eastAsia="Merriweather" w:hAnsi="Sylfaen" w:cs="Merriweather"/>
          <w:color w:val="auto"/>
          <w:lang w:val="ka-GE"/>
        </w:rPr>
        <w:tab/>
        <w:t>ეთიკის საბჭოს შემადგენლობის პროპორციული წარმომადგენლობის კვოტებს დადგენილების მიღებიდან 1 კვირის ვადაში განსაზღვრავს პარლამენტის საპროცედურო საკითხთა და წესების კომიტეტი და ამტკიცებს პარლამენტის ბიურო</w:t>
      </w:r>
      <w:r w:rsidR="00072077" w:rsidRPr="00903C85">
        <w:rPr>
          <w:rFonts w:ascii="Sylfaen" w:eastAsia="Merriweather" w:hAnsi="Sylfaen" w:cs="Merriweather"/>
          <w:color w:val="auto"/>
          <w:lang w:val="ka-GE"/>
        </w:rPr>
        <w:t>.</w:t>
      </w:r>
      <w:r w:rsidRPr="00903C85">
        <w:rPr>
          <w:rFonts w:ascii="Sylfaen" w:eastAsia="Merriweather" w:hAnsi="Sylfaen" w:cs="Merriweather"/>
          <w:color w:val="auto"/>
          <w:lang w:val="ka-GE"/>
        </w:rPr>
        <w:t xml:space="preserve"> ეთიკის საბჭოს შემადგენლობაში შესაძლებელია პროპორციული წარმომადგენლობის კვოტების დათმობა </w:t>
      </w:r>
      <w:r w:rsidR="004D53BB" w:rsidRPr="004D53BB">
        <w:rPr>
          <w:rFonts w:ascii="Sylfaen" w:eastAsia="Merriweather" w:hAnsi="Sylfaen" w:cs="Merriweather"/>
          <w:color w:val="auto"/>
          <w:lang w:val="ka-GE"/>
        </w:rPr>
        <w:t xml:space="preserve">ან გაცვლა რეგლამენტის </w:t>
      </w:r>
      <w:r w:rsidR="00E9092C" w:rsidRPr="004D53BB">
        <w:rPr>
          <w:rFonts w:ascii="Sylfaen" w:eastAsia="Merriweather" w:hAnsi="Sylfaen" w:cs="Merriweather"/>
          <w:color w:val="auto"/>
          <w:lang w:val="ka-GE"/>
        </w:rPr>
        <w:t>2</w:t>
      </w:r>
      <w:r w:rsidR="00E9092C">
        <w:rPr>
          <w:rFonts w:ascii="Sylfaen" w:eastAsia="Merriweather" w:hAnsi="Sylfaen" w:cs="Merriweather"/>
          <w:color w:val="auto"/>
          <w:lang w:val="ka-GE"/>
        </w:rPr>
        <w:t>9</w:t>
      </w:r>
      <w:r w:rsidR="004D53BB" w:rsidRPr="004D53BB">
        <w:rPr>
          <w:rFonts w:ascii="Sylfaen" w:eastAsia="Merriweather" w:hAnsi="Sylfaen" w:cs="Merriweather"/>
          <w:color w:val="auto"/>
          <w:lang w:val="ka-GE"/>
        </w:rPr>
        <w:t>-ე მუხლის მე-7 პუნქტის შესაბამისად.</w:t>
      </w:r>
    </w:p>
    <w:p w14:paraId="066442E2" w14:textId="77777777" w:rsidR="00125E37" w:rsidRPr="00903C85" w:rsidRDefault="00125E37" w:rsidP="00125E3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Merriweather" w:hAnsi="Sylfaen" w:cs="Merriweather"/>
          <w:color w:val="auto"/>
          <w:lang w:val="ka-GE"/>
        </w:rPr>
      </w:pPr>
      <w:r w:rsidRPr="00903C85">
        <w:rPr>
          <w:rFonts w:ascii="Sylfaen" w:eastAsia="Merriweather" w:hAnsi="Sylfaen" w:cs="Merriweather"/>
          <w:color w:val="auto"/>
          <w:lang w:val="ka-GE"/>
        </w:rPr>
        <w:t>3.</w:t>
      </w:r>
      <w:r w:rsidRPr="00903C85">
        <w:rPr>
          <w:rFonts w:ascii="Sylfaen" w:eastAsia="Merriweather" w:hAnsi="Sylfaen" w:cs="Merriweather"/>
          <w:color w:val="auto"/>
          <w:lang w:val="ka-GE"/>
        </w:rPr>
        <w:tab/>
        <w:t xml:space="preserve">პროპორციული წარმომადგენლობის კვოტების შესაბამისად, ეთიკის საბჭოს წევრებად დასახელებულ პირებს,  კვოტების დამტკიცებიდან 1 კვირის ვადაში, შესაბამისი ფრაქციები წარუდგენენ პარლამენტის ბიუროს. </w:t>
      </w:r>
    </w:p>
    <w:p w14:paraId="4F667BC4" w14:textId="77777777" w:rsidR="00125E37" w:rsidRPr="00903C85" w:rsidRDefault="00125E37" w:rsidP="00125E3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Merriweather" w:hAnsi="Sylfaen" w:cs="Merriweather"/>
          <w:color w:val="auto"/>
          <w:lang w:val="ka-GE"/>
        </w:rPr>
      </w:pPr>
      <w:r w:rsidRPr="00903C85">
        <w:rPr>
          <w:rFonts w:ascii="Sylfaen" w:eastAsia="Merriweather" w:hAnsi="Sylfaen" w:cs="Merriweather"/>
          <w:color w:val="auto"/>
          <w:lang w:val="ka-GE"/>
        </w:rPr>
        <w:t>4.</w:t>
      </w:r>
      <w:r w:rsidRPr="00903C85">
        <w:rPr>
          <w:rFonts w:ascii="Sylfaen" w:eastAsia="Merriweather" w:hAnsi="Sylfaen" w:cs="Merriweather"/>
          <w:color w:val="auto"/>
          <w:lang w:val="ka-GE"/>
        </w:rPr>
        <w:tab/>
        <w:t>საქართველოს პარლამენტი ცნობად იღებს ეთიკის საბჭოს შემადგენლობას, რაც ფორმდება საოქმო ჩანაწერით.</w:t>
      </w:r>
    </w:p>
    <w:p w14:paraId="05C72127" w14:textId="5D06E00D" w:rsidR="00125E37" w:rsidRPr="00903C85" w:rsidRDefault="00125E37" w:rsidP="00315AA5">
      <w:pPr>
        <w:pStyle w:val="Heading2"/>
        <w:rPr>
          <w:rFonts w:eastAsia="Merriweather"/>
          <w:lang w:val="ka-GE"/>
        </w:rPr>
      </w:pPr>
      <w:bookmarkStart w:id="274" w:name="_Toc515563035"/>
      <w:r w:rsidRPr="00903C85">
        <w:rPr>
          <w:rFonts w:eastAsia="Merriweather"/>
          <w:lang w:val="ka-GE"/>
        </w:rPr>
        <w:t xml:space="preserve">მუხლი </w:t>
      </w:r>
      <w:r w:rsidR="00D7513C">
        <w:rPr>
          <w:rFonts w:eastAsia="Merriweather"/>
          <w:lang w:val="ka-GE"/>
        </w:rPr>
        <w:t>21</w:t>
      </w:r>
      <w:r w:rsidR="00DD3094">
        <w:rPr>
          <w:rFonts w:eastAsia="Merriweather"/>
          <w:lang w:val="ka-GE"/>
        </w:rPr>
        <w:t>9</w:t>
      </w:r>
      <w:r w:rsidR="00315AA5" w:rsidRPr="00903C85">
        <w:rPr>
          <w:rFonts w:eastAsia="Merriweather"/>
          <w:lang w:val="ka-GE"/>
        </w:rPr>
        <w:t>. ეთიკის საბჭოს დებულება</w:t>
      </w:r>
      <w:bookmarkEnd w:id="274"/>
    </w:p>
    <w:p w14:paraId="434F7AB5" w14:textId="1D8CABCB" w:rsidR="00125E37" w:rsidRPr="00903C85" w:rsidRDefault="00125E37" w:rsidP="00125E3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Merriweather" w:hAnsi="Sylfaen" w:cs="Merriweather"/>
          <w:color w:val="auto"/>
          <w:lang w:val="ka-GE"/>
        </w:rPr>
      </w:pPr>
      <w:r w:rsidRPr="00903C85">
        <w:rPr>
          <w:rFonts w:ascii="Sylfaen" w:eastAsia="Merriweather" w:hAnsi="Sylfaen" w:cs="Merriweather"/>
          <w:color w:val="auto"/>
          <w:lang w:val="ka-GE"/>
        </w:rPr>
        <w:t>1.</w:t>
      </w:r>
      <w:r w:rsidRPr="00903C85">
        <w:rPr>
          <w:rFonts w:ascii="Sylfaen" w:eastAsia="Merriweather" w:hAnsi="Sylfaen" w:cs="Merriweather"/>
          <w:color w:val="auto"/>
          <w:lang w:val="ka-GE"/>
        </w:rPr>
        <w:tab/>
        <w:t>ეთიკის საბჭოს</w:t>
      </w:r>
      <w:r w:rsidR="00315AA5" w:rsidRPr="00903C85">
        <w:rPr>
          <w:rFonts w:ascii="Sylfaen" w:eastAsia="Merriweather" w:hAnsi="Sylfaen" w:cs="Merriweather"/>
          <w:color w:val="auto"/>
          <w:lang w:val="ka-GE"/>
        </w:rPr>
        <w:t xml:space="preserve"> თანათავმჯდომარეთა არჩევის წესი, მათი უფლება-მოვალეობები, საბჭოს</w:t>
      </w:r>
      <w:r w:rsidRPr="00903C85">
        <w:rPr>
          <w:rFonts w:ascii="Sylfaen" w:eastAsia="Merriweather" w:hAnsi="Sylfaen" w:cs="Merriweather"/>
          <w:color w:val="auto"/>
          <w:lang w:val="ka-GE"/>
        </w:rPr>
        <w:t xml:space="preserve"> საქმიანობის წესი და</w:t>
      </w:r>
      <w:r w:rsidR="00315AA5" w:rsidRPr="00903C85">
        <w:rPr>
          <w:rFonts w:ascii="Sylfaen" w:eastAsia="Merriweather" w:hAnsi="Sylfaen" w:cs="Merriweather"/>
          <w:color w:val="auto"/>
          <w:lang w:val="ka-GE"/>
        </w:rPr>
        <w:t xml:space="preserve"> სხვა</w:t>
      </w:r>
      <w:r w:rsidRPr="00903C85">
        <w:rPr>
          <w:rFonts w:ascii="Sylfaen" w:eastAsia="Merriweather" w:hAnsi="Sylfaen" w:cs="Merriweather"/>
          <w:color w:val="auto"/>
          <w:lang w:val="ka-GE"/>
        </w:rPr>
        <w:t xml:space="preserve"> ორგანიზაციული საკითხები რეგულირდება ეთიკის საბჭოს დებულებით, რომელსაც ეთიკის საბჭოს წარდგინებით ამტკიცებს პარლამენტის ბიურო.</w:t>
      </w:r>
    </w:p>
    <w:p w14:paraId="1957C7FF" w14:textId="120C3E95" w:rsidR="00315AA5" w:rsidRPr="00903C85" w:rsidRDefault="00315AA5" w:rsidP="00315AA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Merriweather" w:hAnsi="Sylfaen" w:cs="Merriweather"/>
          <w:color w:val="auto"/>
          <w:lang w:val="ka-GE"/>
        </w:rPr>
      </w:pPr>
      <w:r w:rsidRPr="00903C85">
        <w:rPr>
          <w:rFonts w:ascii="Sylfaen" w:eastAsia="Merriweather" w:hAnsi="Sylfaen" w:cs="Merriweather"/>
          <w:color w:val="auto"/>
          <w:lang w:val="ka-GE"/>
        </w:rPr>
        <w:t>2.</w:t>
      </w:r>
      <w:r w:rsidRPr="00903C85">
        <w:rPr>
          <w:rFonts w:ascii="Sylfaen" w:eastAsia="Merriweather" w:hAnsi="Sylfaen" w:cs="Merriweather"/>
          <w:color w:val="auto"/>
          <w:lang w:val="ka-GE"/>
        </w:rPr>
        <w:tab/>
        <w:t>ეთიკის საბჭოს სხდომა უფლებამოსილია, თუ მას ესწრება საბჭოს შემადგენლობის უმრავლესობა.  საბჭოს გადაწყვეტილება მიიღება ფარული კენჭისყრით, საბჭოს სიითი შემადგენლობის უმრავლესობით;</w:t>
      </w:r>
    </w:p>
    <w:p w14:paraId="29174BCE" w14:textId="4C99881F" w:rsidR="00315AA5" w:rsidRPr="00903C85" w:rsidRDefault="0079620D" w:rsidP="00315AA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Merriweather" w:hAnsi="Sylfaen" w:cs="Merriweather"/>
          <w:color w:val="auto"/>
          <w:lang w:val="ka-GE"/>
        </w:rPr>
      </w:pPr>
      <w:r w:rsidRPr="00903C85">
        <w:rPr>
          <w:rFonts w:ascii="Sylfaen" w:eastAsia="Merriweather" w:hAnsi="Sylfaen" w:cs="Merriweather"/>
          <w:color w:val="auto"/>
          <w:lang w:val="ka-GE"/>
        </w:rPr>
        <w:t>3</w:t>
      </w:r>
      <w:r w:rsidR="00315AA5" w:rsidRPr="00903C85">
        <w:rPr>
          <w:rFonts w:ascii="Sylfaen" w:eastAsia="Merriweather" w:hAnsi="Sylfaen" w:cs="Merriweather"/>
          <w:color w:val="auto"/>
          <w:lang w:val="ka-GE"/>
        </w:rPr>
        <w:t>.</w:t>
      </w:r>
      <w:r w:rsidR="00315AA5" w:rsidRPr="00903C85">
        <w:rPr>
          <w:rFonts w:ascii="Sylfaen" w:eastAsia="Merriweather" w:hAnsi="Sylfaen" w:cs="Merriweather"/>
          <w:color w:val="auto"/>
          <w:lang w:val="ka-GE"/>
        </w:rPr>
        <w:tab/>
        <w:t>განხილვის პროცესში ეთიკის საბჭო უფლებამოსილია მოიძიოს მტკიცებულებები და გამოითხოვოს საკითხის  გადაწყვეტისთვის  საჭირო ინფორმაცია</w:t>
      </w:r>
      <w:r w:rsidRPr="00903C85">
        <w:rPr>
          <w:rFonts w:ascii="Sylfaen" w:eastAsia="Merriweather" w:hAnsi="Sylfaen" w:cs="Merriweather"/>
          <w:color w:val="auto"/>
          <w:lang w:val="ka-GE"/>
        </w:rPr>
        <w:t>.</w:t>
      </w:r>
    </w:p>
    <w:p w14:paraId="5B234BAB" w14:textId="60EFCF78" w:rsidR="00125E37" w:rsidRPr="00903C85" w:rsidRDefault="0079620D" w:rsidP="00125E3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Merriweather" w:hAnsi="Sylfaen" w:cs="Merriweather"/>
          <w:color w:val="auto"/>
          <w:lang w:val="ka-GE"/>
        </w:rPr>
      </w:pPr>
      <w:r w:rsidRPr="00903C85">
        <w:rPr>
          <w:rFonts w:ascii="Sylfaen" w:eastAsia="Merriweather" w:hAnsi="Sylfaen" w:cs="Merriweather"/>
          <w:color w:val="auto"/>
          <w:lang w:val="ka-GE"/>
        </w:rPr>
        <w:t>4</w:t>
      </w:r>
      <w:r w:rsidR="00125E37" w:rsidRPr="00903C85">
        <w:rPr>
          <w:rFonts w:ascii="Sylfaen" w:eastAsia="Merriweather" w:hAnsi="Sylfaen" w:cs="Merriweather"/>
          <w:color w:val="auto"/>
          <w:lang w:val="ka-GE"/>
        </w:rPr>
        <w:t xml:space="preserve">. </w:t>
      </w:r>
      <w:r w:rsidR="00125E37" w:rsidRPr="00903C85">
        <w:rPr>
          <w:rFonts w:ascii="Sylfaen" w:hAnsi="Sylfaen" w:cs="Sylfaen"/>
          <w:color w:val="auto"/>
          <w:lang w:val="ka-GE"/>
        </w:rPr>
        <w:t>პარლამენტის წევრი თანამშრომლო</w:t>
      </w:r>
      <w:r w:rsidR="00942B7B">
        <w:rPr>
          <w:rFonts w:ascii="Sylfaen" w:hAnsi="Sylfaen" w:cs="Sylfaen"/>
          <w:color w:val="auto"/>
          <w:lang w:val="ka-GE"/>
        </w:rPr>
        <w:t>ბს</w:t>
      </w:r>
      <w:r w:rsidR="00125E37" w:rsidRPr="00903C85">
        <w:rPr>
          <w:rFonts w:ascii="Sylfaen" w:hAnsi="Sylfaen" w:cs="Sylfaen"/>
          <w:color w:val="auto"/>
          <w:lang w:val="ka-GE"/>
        </w:rPr>
        <w:t xml:space="preserve"> ეთიკის საბ</w:t>
      </w:r>
      <w:r w:rsidR="00942B7B">
        <w:rPr>
          <w:rFonts w:ascii="Sylfaen" w:hAnsi="Sylfaen" w:cs="Sylfaen"/>
          <w:color w:val="auto"/>
          <w:lang w:val="ka-GE"/>
        </w:rPr>
        <w:t>ჭოსთან და სრულად და ობიექტურად აწვდის</w:t>
      </w:r>
      <w:r w:rsidR="00125E37" w:rsidRPr="00903C85">
        <w:rPr>
          <w:rFonts w:ascii="Sylfaen" w:hAnsi="Sylfaen" w:cs="Sylfaen"/>
          <w:color w:val="auto"/>
          <w:lang w:val="ka-GE"/>
        </w:rPr>
        <w:t xml:space="preserve"> </w:t>
      </w:r>
      <w:r w:rsidR="00942B7B">
        <w:rPr>
          <w:rFonts w:ascii="Sylfaen" w:hAnsi="Sylfaen" w:cs="Sylfaen"/>
          <w:color w:val="auto"/>
          <w:lang w:val="ka-GE"/>
        </w:rPr>
        <w:t>საბჭოს მის ხელთ არსებულ შესაბამის</w:t>
      </w:r>
      <w:r w:rsidR="00125E37" w:rsidRPr="00903C85">
        <w:rPr>
          <w:rFonts w:ascii="Sylfaen" w:hAnsi="Sylfaen" w:cs="Sylfaen"/>
          <w:color w:val="auto"/>
          <w:lang w:val="ka-GE"/>
        </w:rPr>
        <w:t xml:space="preserve"> ინფორმაცია</w:t>
      </w:r>
      <w:r w:rsidR="00942B7B">
        <w:rPr>
          <w:rFonts w:ascii="Sylfaen" w:hAnsi="Sylfaen" w:cs="Sylfaen"/>
          <w:color w:val="auto"/>
          <w:lang w:val="ka-GE"/>
        </w:rPr>
        <w:t>ს</w:t>
      </w:r>
      <w:r w:rsidR="00125E37" w:rsidRPr="00903C85">
        <w:rPr>
          <w:rFonts w:ascii="Sylfaen" w:hAnsi="Sylfaen" w:cs="Sylfaen"/>
          <w:color w:val="auto"/>
          <w:lang w:val="ka-GE"/>
        </w:rPr>
        <w:t>.</w:t>
      </w:r>
    </w:p>
    <w:p w14:paraId="741AB7C2" w14:textId="77777777" w:rsidR="00125E37" w:rsidRPr="00903C85" w:rsidRDefault="00125E37" w:rsidP="00125E3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lang w:val="ka-GE"/>
        </w:rPr>
      </w:pPr>
    </w:p>
    <w:p w14:paraId="20CF47FA" w14:textId="6039FA5A" w:rsidR="00CB7554" w:rsidRPr="00903C85" w:rsidRDefault="00CB7554" w:rsidP="008A7D6D">
      <w:pPr>
        <w:pStyle w:val="Heading2"/>
        <w:rPr>
          <w:rFonts w:eastAsia="Merriweather"/>
          <w:lang w:val="ka-GE"/>
        </w:rPr>
      </w:pPr>
      <w:bookmarkStart w:id="275" w:name="_Toc515563036"/>
      <w:r w:rsidRPr="00903C85">
        <w:rPr>
          <w:rFonts w:eastAsia="Merriweather"/>
          <w:lang w:val="ka-GE"/>
        </w:rPr>
        <w:t xml:space="preserve">მუხლი </w:t>
      </w:r>
      <w:r w:rsidR="00D7513C" w:rsidRPr="00903C85">
        <w:rPr>
          <w:rFonts w:eastAsia="Merriweather"/>
          <w:lang w:val="ka-GE"/>
        </w:rPr>
        <w:t>2</w:t>
      </w:r>
      <w:r w:rsidR="00DD3094">
        <w:rPr>
          <w:rFonts w:eastAsia="Merriweather"/>
          <w:lang w:val="ka-GE"/>
        </w:rPr>
        <w:t>20</w:t>
      </w:r>
      <w:r w:rsidR="008A7D6D" w:rsidRPr="004E6142">
        <w:rPr>
          <w:rFonts w:eastAsia="Merriweather"/>
          <w:lang w:val="ka-GE"/>
        </w:rPr>
        <w:t xml:space="preserve">. </w:t>
      </w:r>
      <w:r w:rsidR="009F441A" w:rsidRPr="00903C85">
        <w:rPr>
          <w:rFonts w:eastAsia="Merriweather"/>
          <w:lang w:val="ka-GE"/>
        </w:rPr>
        <w:t xml:space="preserve">ზოგადი დებულებები </w:t>
      </w:r>
      <w:r w:rsidR="008A7D6D" w:rsidRPr="00903C85">
        <w:rPr>
          <w:rFonts w:eastAsia="Merriweather"/>
          <w:lang w:val="ka-GE"/>
        </w:rPr>
        <w:t>პარლამენტის წევრის ეთიკის კოდექს</w:t>
      </w:r>
      <w:r w:rsidR="009F441A" w:rsidRPr="00903C85">
        <w:rPr>
          <w:rFonts w:eastAsia="Merriweather"/>
          <w:lang w:val="ka-GE"/>
        </w:rPr>
        <w:t>ზე</w:t>
      </w:r>
      <w:bookmarkEnd w:id="275"/>
    </w:p>
    <w:p w14:paraId="4B08FE23" w14:textId="16D90D89" w:rsidR="00CB7554" w:rsidRPr="00903C85" w:rsidRDefault="008A7D6D"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903C85">
        <w:rPr>
          <w:rFonts w:ascii="Sylfaen" w:eastAsia="Merriweather" w:hAnsi="Sylfaen" w:cs="Merriweather"/>
          <w:color w:val="auto"/>
          <w:lang w:val="ka-GE"/>
        </w:rPr>
        <w:t xml:space="preserve">1. </w:t>
      </w:r>
      <w:r w:rsidR="00CB7554" w:rsidRPr="00903C85">
        <w:rPr>
          <w:rFonts w:ascii="Sylfaen" w:eastAsia="Merriweather" w:hAnsi="Sylfaen" w:cs="Merriweather"/>
          <w:color w:val="auto"/>
          <w:lang w:val="ka-GE"/>
        </w:rPr>
        <w:t xml:space="preserve">პარლამენტში დაუშვებელია შეურაცხმყოფელი, პატივისა და ღირსების შემლახველი მოქმედებანი და უხამსი გამოსვლები. პარლამენტში ქცევისა და ეთიკის </w:t>
      </w:r>
      <w:r w:rsidR="00CB7554" w:rsidRPr="00903C85">
        <w:rPr>
          <w:rFonts w:ascii="Sylfaen" w:eastAsia="Merriweather" w:hAnsi="Sylfaen" w:cs="Merriweather"/>
          <w:color w:val="auto"/>
          <w:lang w:val="ka-GE"/>
        </w:rPr>
        <w:lastRenderedPageBreak/>
        <w:t xml:space="preserve">საკითხები განისაზღვრება პარლამენტის წევრის ეთიკის კოდექსით, რომელსაც პარლამენტი ამტკიცებს დადგენილებით. </w:t>
      </w:r>
    </w:p>
    <w:p w14:paraId="0FCE5E04" w14:textId="1A6B9F2E" w:rsidR="00CB7554" w:rsidRPr="00903C85" w:rsidRDefault="008A7D6D"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903C85">
        <w:rPr>
          <w:rFonts w:ascii="Sylfaen" w:eastAsia="Merriweather" w:hAnsi="Sylfaen" w:cs="Merriweather"/>
          <w:color w:val="auto"/>
          <w:lang w:val="ka-GE"/>
        </w:rPr>
        <w:t xml:space="preserve">2. </w:t>
      </w:r>
      <w:r w:rsidR="00CB7554" w:rsidRPr="00903C85">
        <w:rPr>
          <w:rFonts w:ascii="Sylfaen" w:eastAsia="Merriweather" w:hAnsi="Sylfaen" w:cs="Merriweather"/>
          <w:color w:val="auto"/>
          <w:lang w:val="ka-GE"/>
        </w:rPr>
        <w:t xml:space="preserve">პარლამენტის წევრის ეთიკის კოდექსის დარღვევის შემთხვევაში დისციპლინური სანქციები  შეიძლება იყოს: </w:t>
      </w:r>
    </w:p>
    <w:p w14:paraId="7AF96B48" w14:textId="77777777"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903C85">
        <w:rPr>
          <w:rFonts w:ascii="Sylfaen" w:eastAsia="Merriweather" w:hAnsi="Sylfaen" w:cs="Merriweather"/>
          <w:color w:val="auto"/>
          <w:lang w:val="ka-GE"/>
        </w:rPr>
        <w:t xml:space="preserve">ა) სარეკომენდაციო ბარათი/გაფრთხილება  </w:t>
      </w:r>
    </w:p>
    <w:p w14:paraId="4D95B353" w14:textId="77777777"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903C85">
        <w:rPr>
          <w:rFonts w:ascii="Sylfaen" w:eastAsia="Merriweather" w:hAnsi="Sylfaen" w:cs="Merriweather"/>
          <w:color w:val="auto"/>
          <w:lang w:val="ka-GE"/>
        </w:rPr>
        <w:t>ბ) ხელფასის დაკავება (ხელფასის 10% დან -  მაქსიმუმ 50%-ის  ოდენობით)</w:t>
      </w:r>
    </w:p>
    <w:p w14:paraId="030D4EE6" w14:textId="0BE95F91"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auto"/>
          <w:lang w:val="ka-GE"/>
        </w:rPr>
      </w:pPr>
      <w:r w:rsidRPr="00903C85">
        <w:rPr>
          <w:rFonts w:ascii="Sylfaen" w:eastAsia="Merriweather" w:hAnsi="Sylfaen" w:cs="Merriweather"/>
          <w:color w:val="auto"/>
          <w:lang w:val="ka-GE"/>
        </w:rPr>
        <w:t>გ)</w:t>
      </w:r>
      <w:r w:rsidR="00344171">
        <w:rPr>
          <w:rFonts w:ascii="Sylfaen" w:eastAsia="Merriweather" w:hAnsi="Sylfaen" w:cs="Merriweather"/>
          <w:color w:val="auto"/>
          <w:lang w:val="ka-GE"/>
        </w:rPr>
        <w:t xml:space="preserve"> საპარლამენტო საქმიანობის ფარგლებში გამართულ</w:t>
      </w:r>
      <w:r w:rsidRPr="00903C85">
        <w:rPr>
          <w:rFonts w:ascii="Sylfaen" w:eastAsia="Merriweather" w:hAnsi="Sylfaen" w:cs="Merriweather"/>
          <w:color w:val="auto"/>
          <w:lang w:val="ka-GE"/>
        </w:rPr>
        <w:t xml:space="preserve"> ოფიციალურ ვიზიტებში  მონაწილეობის შეჩერება (მაქსიმუმ 6 თვის განმავლობაში).</w:t>
      </w:r>
    </w:p>
    <w:p w14:paraId="63E3155E" w14:textId="77777777"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color w:val="FF0000"/>
          <w:lang w:val="ka-GE"/>
        </w:rPr>
      </w:pPr>
    </w:p>
    <w:p w14:paraId="18D1011A" w14:textId="3CF0A1BC" w:rsidR="00CB7554" w:rsidRPr="004E6142" w:rsidRDefault="00F85EDF" w:rsidP="00F85EDF">
      <w:pPr>
        <w:pStyle w:val="Heading1"/>
        <w:contextualSpacing/>
        <w:rPr>
          <w:rFonts w:eastAsia="Merriweather" w:cs="Merriweather"/>
          <w:lang w:val="ka-GE"/>
        </w:rPr>
      </w:pPr>
      <w:bookmarkStart w:id="276" w:name="_Toc515563037"/>
      <w:r w:rsidRPr="00903C85">
        <w:rPr>
          <w:rFonts w:eastAsia="Arial Unicode MS"/>
          <w:lang w:val="ka-GE"/>
        </w:rPr>
        <w:t>თავი</w:t>
      </w:r>
      <w:r w:rsidR="00CB7554" w:rsidRPr="004E6142">
        <w:rPr>
          <w:rFonts w:eastAsia="Arial Unicode MS"/>
          <w:lang w:val="ka-GE"/>
        </w:rPr>
        <w:t xml:space="preserve"> </w:t>
      </w:r>
      <w:r w:rsidR="006D1FAB">
        <w:rPr>
          <w:rFonts w:eastAsia="Arial Unicode MS"/>
          <w:lang w:val="ka-GE"/>
        </w:rPr>
        <w:t>X</w:t>
      </w:r>
      <w:r w:rsidR="00AD2A98" w:rsidRPr="004E6142">
        <w:rPr>
          <w:rFonts w:eastAsia="Arial Unicode MS"/>
          <w:lang w:val="ka-GE"/>
        </w:rPr>
        <w:t>X</w:t>
      </w:r>
      <w:bookmarkEnd w:id="276"/>
    </w:p>
    <w:p w14:paraId="25240270" w14:textId="77777777" w:rsidR="00CB7554" w:rsidRPr="004E6142" w:rsidRDefault="00CB7554" w:rsidP="00F85EDF">
      <w:pPr>
        <w:pStyle w:val="Heading1"/>
        <w:contextualSpacing/>
        <w:rPr>
          <w:rFonts w:eastAsia="Merriweather" w:cs="Merriweather"/>
          <w:lang w:val="ka-GE"/>
        </w:rPr>
      </w:pPr>
      <w:bookmarkStart w:id="277" w:name="_Toc515563038"/>
      <w:r w:rsidRPr="004E6142">
        <w:rPr>
          <w:rFonts w:eastAsia="Arial Unicode MS"/>
          <w:lang w:val="ka-GE"/>
        </w:rPr>
        <w:t>გარდამავალი და დასკვნითი დებულებანი</w:t>
      </w:r>
      <w:bookmarkEnd w:id="277"/>
    </w:p>
    <w:p w14:paraId="717E51CF" w14:textId="58A6209A" w:rsidR="00CB7554" w:rsidRPr="004E6142" w:rsidRDefault="00CB7554" w:rsidP="005E542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b/>
          <w:lang w:val="ka-GE"/>
        </w:rPr>
      </w:pPr>
    </w:p>
    <w:p w14:paraId="56864609" w14:textId="3AC854DE" w:rsidR="00CB7554" w:rsidRPr="00903C85" w:rsidRDefault="00CB7554" w:rsidP="00CC0864">
      <w:pPr>
        <w:pStyle w:val="Heading2"/>
        <w:rPr>
          <w:rFonts w:eastAsia="Merriweather" w:cs="Merriweather"/>
          <w:lang w:val="ka-GE"/>
        </w:rPr>
      </w:pPr>
      <w:bookmarkStart w:id="278" w:name="_Toc515563039"/>
      <w:r w:rsidRPr="00903C85">
        <w:rPr>
          <w:rFonts w:eastAsia="Arial Unicode MS"/>
        </w:rPr>
        <w:t xml:space="preserve">მუხლი </w:t>
      </w:r>
      <w:r w:rsidR="00D7513C" w:rsidRPr="00903C85">
        <w:rPr>
          <w:rFonts w:eastAsia="Arial Unicode MS"/>
          <w:lang w:val="ka-GE"/>
        </w:rPr>
        <w:t>2</w:t>
      </w:r>
      <w:r w:rsidR="00D7513C">
        <w:rPr>
          <w:rFonts w:eastAsia="Arial Unicode MS"/>
          <w:lang w:val="ka-GE"/>
        </w:rPr>
        <w:t>2</w:t>
      </w:r>
      <w:r w:rsidR="00DD3094">
        <w:rPr>
          <w:rFonts w:eastAsia="Arial Unicode MS"/>
          <w:lang w:val="ka-GE"/>
        </w:rPr>
        <w:t>1</w:t>
      </w:r>
      <w:r w:rsidR="00107D12">
        <w:rPr>
          <w:rFonts w:eastAsia="Arial Unicode MS"/>
          <w:lang w:val="ka-GE"/>
        </w:rPr>
        <w:t>.</w:t>
      </w:r>
      <w:r w:rsidR="000A7525">
        <w:rPr>
          <w:rFonts w:eastAsia="Arial Unicode MS"/>
          <w:lang w:val="ka-GE"/>
        </w:rPr>
        <w:t xml:space="preserve"> გარდამავალი დებულებები</w:t>
      </w:r>
      <w:bookmarkEnd w:id="278"/>
    </w:p>
    <w:p w14:paraId="7839B290" w14:textId="47430835"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rPr>
      </w:pPr>
      <w:r w:rsidRPr="00903C85">
        <w:rPr>
          <w:rFonts w:ascii="Sylfaen" w:eastAsia="Merriweather" w:hAnsi="Sylfaen" w:cs="Merriweather"/>
        </w:rPr>
        <w:t>1. საქართველოს პარლამენტის მომდევნო არჩევნებში არჩეული პარლამენტის უფლებამოსილების ცნობამდე</w:t>
      </w:r>
      <w:r w:rsidRPr="00903C85">
        <w:rPr>
          <w:rFonts w:ascii="Sylfaen" w:eastAsia="Arial Unicode MS" w:hAnsi="Sylfaen" w:cs="Arial Unicode MS"/>
        </w:rPr>
        <w:t xml:space="preserve">: </w:t>
      </w:r>
    </w:p>
    <w:p w14:paraId="588442B6" w14:textId="77777777"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rPr>
      </w:pPr>
      <w:r w:rsidRPr="00903C85">
        <w:rPr>
          <w:rFonts w:ascii="Sylfaen" w:eastAsia="Arial Unicode MS" w:hAnsi="Sylfaen" w:cs="Arial Unicode MS"/>
        </w:rPr>
        <w:t xml:space="preserve">ა) საპარლამენტო ფრაქციაში ერთიანდება არანაკლებ ექვსი პარლამენტის წევრი. </w:t>
      </w:r>
    </w:p>
    <w:p w14:paraId="65001875" w14:textId="77777777"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rPr>
      </w:pPr>
      <w:r w:rsidRPr="00903C85">
        <w:rPr>
          <w:rFonts w:ascii="Sylfaen" w:eastAsia="Arial Unicode MS" w:hAnsi="Sylfaen" w:cs="Arial Unicode MS"/>
        </w:rPr>
        <w:t>ბ) ერთი პოლიტიკური პარტიის წარდგენით არჩეულ პარლამენტის წევრებს უფლება აქვთ შექმნან ერთზე მეტი ფრაქცია.</w:t>
      </w:r>
    </w:p>
    <w:p w14:paraId="02132125" w14:textId="34A47E8E" w:rsidR="001A7747"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903C85">
        <w:rPr>
          <w:rFonts w:ascii="Sylfaen" w:eastAsia="Arial Unicode MS" w:hAnsi="Sylfaen" w:cs="Arial Unicode MS"/>
        </w:rPr>
        <w:t xml:space="preserve">გ) პარლამენტის წევრთა ექვსკაციან ჯგუფს უფლება აქვს ისარგებლოს </w:t>
      </w:r>
      <w:r w:rsidR="006C5A0D">
        <w:rPr>
          <w:rFonts w:ascii="Sylfaen" w:eastAsia="Arial Unicode MS" w:hAnsi="Sylfaen" w:cs="Arial Unicode MS"/>
        </w:rPr>
        <w:t>რეგლამენტი</w:t>
      </w:r>
      <w:r w:rsidRPr="00903C85">
        <w:rPr>
          <w:rFonts w:ascii="Sylfaen" w:eastAsia="Arial Unicode MS" w:hAnsi="Sylfaen" w:cs="Arial Unicode MS"/>
        </w:rPr>
        <w:t>თ პარლამენტის წევრთა შვიდკაციანი ჯგუფისთვის გათვალისწინებული უფლებამოსილებებით</w:t>
      </w:r>
      <w:r w:rsidR="00785AFD">
        <w:rPr>
          <w:rFonts w:ascii="Sylfaen" w:eastAsia="Arial Unicode MS" w:hAnsi="Sylfaen" w:cs="Arial Unicode MS"/>
          <w:lang w:val="ka-GE"/>
        </w:rPr>
        <w:t xml:space="preserve">, გარდა რეგლამენტის </w:t>
      </w:r>
      <w:r w:rsidR="005C5F2C">
        <w:rPr>
          <w:rFonts w:ascii="Sylfaen" w:eastAsia="Arial Unicode MS" w:hAnsi="Sylfaen" w:cs="Arial Unicode MS"/>
          <w:lang w:val="ka-GE"/>
        </w:rPr>
        <w:t>150</w:t>
      </w:r>
      <w:r w:rsidR="00785AFD">
        <w:rPr>
          <w:rFonts w:ascii="Sylfaen" w:eastAsia="Arial Unicode MS" w:hAnsi="Sylfaen" w:cs="Arial Unicode MS"/>
          <w:lang w:val="ka-GE"/>
        </w:rPr>
        <w:t>-ე მუხლით გათვალისწინებული უფლებამოსილებისა</w:t>
      </w:r>
      <w:r w:rsidR="001A7747">
        <w:rPr>
          <w:rFonts w:ascii="Sylfaen" w:eastAsia="Arial Unicode MS" w:hAnsi="Sylfaen" w:cs="Arial Unicode MS"/>
          <w:lang w:val="ka-GE"/>
        </w:rPr>
        <w:t>.</w:t>
      </w:r>
    </w:p>
    <w:p w14:paraId="4FB72043" w14:textId="22D73E33" w:rsidR="00CB7554" w:rsidRPr="005E5425" w:rsidRDefault="001A7747" w:rsidP="005E5425">
      <w:pPr>
        <w:pStyle w:val="ListParagraph"/>
        <w:numPr>
          <w:ilvl w:val="0"/>
          <w:numId w:val="20"/>
        </w:numPr>
        <w:tabs>
          <w:tab w:val="left" w:pos="283"/>
          <w:tab w:val="left" w:pos="566"/>
          <w:tab w:val="left" w:pos="849"/>
          <w:tab w:val="left" w:pos="1415"/>
          <w:tab w:val="left" w:pos="1698"/>
          <w:tab w:val="left" w:pos="1981"/>
          <w:tab w:val="left" w:pos="2264"/>
          <w:tab w:val="left" w:pos="2547"/>
          <w:tab w:val="left" w:pos="2830"/>
          <w:tab w:val="left" w:pos="3113"/>
          <w:tab w:val="left" w:pos="3396"/>
          <w:tab w:val="left" w:pos="3679"/>
          <w:tab w:val="left" w:pos="3962"/>
        </w:tabs>
        <w:ind w:left="0" w:firstLine="720"/>
        <w:jc w:val="both"/>
        <w:rPr>
          <w:rFonts w:ascii="Sylfaen" w:hAnsi="Sylfaen"/>
        </w:rPr>
      </w:pPr>
      <w:r w:rsidRPr="001A7747">
        <w:rPr>
          <w:rFonts w:ascii="Sylfaen" w:eastAsia="Arial Unicode MS" w:hAnsi="Sylfaen" w:cs="Arial Unicode MS"/>
        </w:rPr>
        <w:t>მომდევნო არჩევნებში არჩეული პარლამენტის უფლებამოსილების</w:t>
      </w:r>
      <w:r>
        <w:rPr>
          <w:rFonts w:ascii="Sylfaen" w:eastAsia="Arial Unicode MS" w:hAnsi="Sylfaen" w:cs="Arial Unicode MS"/>
        </w:rPr>
        <w:t xml:space="preserve"> </w:t>
      </w:r>
      <w:r w:rsidRPr="001A7747">
        <w:rPr>
          <w:rFonts w:ascii="Sylfaen" w:eastAsia="Arial Unicode MS" w:hAnsi="Sylfaen" w:cs="Arial Unicode MS"/>
        </w:rPr>
        <w:t>ამოწურვამდე</w:t>
      </w:r>
      <w:r>
        <w:rPr>
          <w:rFonts w:ascii="Sylfaen" w:eastAsia="Arial Unicode MS" w:hAnsi="Sylfaen" w:cs="Arial Unicode MS"/>
          <w:lang w:val="ka-GE"/>
        </w:rPr>
        <w:t>:</w:t>
      </w:r>
    </w:p>
    <w:p w14:paraId="21F8E201" w14:textId="4B66D790" w:rsidR="00A2560A" w:rsidRDefault="001A7747" w:rsidP="00A2560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ა) </w:t>
      </w:r>
      <w:r w:rsidRPr="00903C85">
        <w:rPr>
          <w:rFonts w:ascii="Sylfaen" w:eastAsia="Arial Unicode MS" w:hAnsi="Sylfaen" w:cs="Arial Unicode MS"/>
        </w:rPr>
        <w:t>პარლამენტის თავმჯდომარის თითო მოადგილე</w:t>
      </w:r>
      <w:r w:rsidR="00A2560A">
        <w:rPr>
          <w:rFonts w:ascii="Sylfaen" w:eastAsia="Arial Unicode MS" w:hAnsi="Sylfaen" w:cs="Arial Unicode MS"/>
          <w:lang w:val="ka-GE"/>
        </w:rPr>
        <w:t xml:space="preserve">, რეგლამენტის </w:t>
      </w:r>
      <w:r w:rsidR="002912CD">
        <w:rPr>
          <w:rFonts w:ascii="Sylfaen" w:eastAsia="Arial Unicode MS" w:hAnsi="Sylfaen" w:cs="Arial Unicode MS"/>
          <w:lang w:val="ka-GE"/>
        </w:rPr>
        <w:t xml:space="preserve">23-ე </w:t>
      </w:r>
      <w:r w:rsidR="00A2560A">
        <w:rPr>
          <w:rFonts w:ascii="Sylfaen" w:eastAsia="Arial Unicode MS" w:hAnsi="Sylfaen" w:cs="Arial Unicode MS"/>
          <w:lang w:val="ka-GE"/>
        </w:rPr>
        <w:t>მუხლით დადგენილი წესით</w:t>
      </w:r>
      <w:r w:rsidRPr="00903C85">
        <w:rPr>
          <w:rFonts w:ascii="Sylfaen" w:eastAsia="Arial Unicode MS" w:hAnsi="Sylfaen" w:cs="Arial Unicode MS"/>
        </w:rPr>
        <w:t xml:space="preserve"> აირჩევა აფხაზეთის ავტონომიური რესპუბლიკიდან არჩეულ პარლამენტის წევრთაგან და აჭარის ავტონომიური რესპუბლიკიდან მაჟორიტარული წესით არჩეულ პარლამენტის წევრთაგან, ამ პარლამენტის წევრთა უმრავლესობის წარდგინებით.</w:t>
      </w:r>
      <w:r>
        <w:rPr>
          <w:rFonts w:ascii="Sylfaen" w:eastAsia="Arial Unicode MS" w:hAnsi="Sylfaen" w:cs="Arial Unicode MS"/>
          <w:lang w:val="ka-GE"/>
        </w:rPr>
        <w:t xml:space="preserve"> </w:t>
      </w:r>
      <w:r w:rsidR="00A2560A">
        <w:rPr>
          <w:rFonts w:ascii="Sylfaen" w:eastAsia="Arial Unicode MS" w:hAnsi="Sylfaen" w:cs="Arial Unicode MS"/>
          <w:lang w:val="ka-GE"/>
        </w:rPr>
        <w:t xml:space="preserve"> </w:t>
      </w:r>
      <w:r w:rsidR="00A2560A" w:rsidRPr="00903C85">
        <w:rPr>
          <w:rFonts w:ascii="Sylfaen" w:eastAsia="Arial Unicode MS" w:hAnsi="Sylfaen" w:cs="Arial Unicode MS"/>
        </w:rPr>
        <w:t>აფხაზეთის ავტონომიური რესპუბლიკიდან არჩეულ პარლამენტის წევრ</w:t>
      </w:r>
      <w:r w:rsidR="00A2560A">
        <w:rPr>
          <w:rFonts w:ascii="Sylfaen" w:eastAsia="Arial Unicode MS" w:hAnsi="Sylfaen" w:cs="Arial Unicode MS"/>
          <w:lang w:val="ka-GE"/>
        </w:rPr>
        <w:t xml:space="preserve">ების უმრავლესობას </w:t>
      </w:r>
      <w:r w:rsidR="00A2560A" w:rsidRPr="00903C85">
        <w:rPr>
          <w:rFonts w:ascii="Sylfaen" w:eastAsia="Arial Unicode MS" w:hAnsi="Sylfaen" w:cs="Arial Unicode MS"/>
        </w:rPr>
        <w:t xml:space="preserve"> და აჭარის ავტონომიური რესპუბლიკიდან მაჟორიტარული წესით არჩეულ პარლამენტის წევრ</w:t>
      </w:r>
      <w:r w:rsidR="00A2560A">
        <w:rPr>
          <w:rFonts w:ascii="Sylfaen" w:eastAsia="Arial Unicode MS" w:hAnsi="Sylfaen" w:cs="Arial Unicode MS"/>
          <w:lang w:val="ka-GE"/>
        </w:rPr>
        <w:t xml:space="preserve">ების უმრავლესობას </w:t>
      </w:r>
      <w:r w:rsidR="00A2560A" w:rsidRPr="00903C85">
        <w:rPr>
          <w:rFonts w:ascii="Sylfaen" w:eastAsia="Arial Unicode MS" w:hAnsi="Sylfaen" w:cs="Arial Unicode MS"/>
          <w:lang w:val="ka-GE"/>
        </w:rPr>
        <w:t xml:space="preserve">უფლება აქვთ, ნებისმიერ დროს გამოიწვიონ მათი წარდგენით არჩეული პარლამენტის თავმჯდომარის მოადგილეები. პარლამენტის თავმჯდომარის მოადგილის გამოწვევის თაობაზე განცხადება წარედგინება პარლამენტის თავმჯდომარეს, რომელიც ამის შესახებ აცნობებს </w:t>
      </w:r>
      <w:r w:rsidR="00A2560A" w:rsidRPr="00903C85">
        <w:rPr>
          <w:rFonts w:ascii="Sylfaen" w:eastAsia="Arial Unicode MS" w:hAnsi="Sylfaen" w:cs="Arial Unicode MS"/>
          <w:lang w:val="ka-GE"/>
        </w:rPr>
        <w:lastRenderedPageBreak/>
        <w:t>პარლამენტის ბიუროსა და პარლამენტს უახლოეს პლენარულ სხდომაზე. პარლამენტი ცნობად იღებს აღნიშნულ ფაქტს. ამ ფაქტის ცნობად მიღებისთანავე პარლამენტის თავმჯდომარის მოადგილეს შეუწყდება უფლებამოსილება, რაც ფორმდება საოქმო ჩანაწერით.</w:t>
      </w:r>
    </w:p>
    <w:p w14:paraId="39CA1A15" w14:textId="60015414" w:rsidR="003A161F" w:rsidRDefault="001A7747" w:rsidP="003A161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ბ) </w:t>
      </w:r>
      <w:r w:rsidR="003A161F" w:rsidRPr="00654C16">
        <w:rPr>
          <w:rFonts w:ascii="Sylfaen" w:eastAsia="Arial Unicode MS" w:hAnsi="Sylfaen" w:cs="Arial Unicode MS"/>
          <w:lang w:val="ka-GE"/>
        </w:rPr>
        <w:t>მოქალაქეებთან მუშაობის ორგანიზების, შესაბამის საჯარო დაწესებულებებთან კომუნიკაციისა და ადგილობრივი საკითხების გადაწყვეტაში პარლამენტის წევრის მონაწილეობის მიზნით ადგილზე იქმნება მაჟორიტარული სისტემით არჩეული პარლამენტის წევრის (შემდგომ − მაჟორიტარი პარლამენტის წევრი) ბიურო. მისი ფუნქციები, ორგანიზებისა და საქმიანობის წესი, აგრეთვე დაფინანსების წესი და ოდენობა განისაზღვრება დებულებით, რომელსაც პარლამენტის საპროცედურო საკითხთა და წესების კომიტეტის წარდგინებით ამტკიცებს პარლამენტის ბიურო. მაჟორიტარი პარლამენტის წევრის ბიუროს საქმიანობასთან დაკავშირებული ხარჯები ანაზღაურდება პარლამენტის ბიუჯეტიდან და ექვემდებარება ჩამოწერას ბიუროს საბანკო ანგარიშზე გადარიცხვისთანავე. მაჟორიტარი პარლამენტის წევრი ვალდებულია პარლამენტის საპროცედურო საკითხთა და წესების კომიტეტს წელიწადში ერთხელ, 15 დეკემბრიდან 15 იანვრამდე პერიოდში მიაწოდოს ინფორმაცია  მაჟორიტარი პარლამენტის წევრის ბიუროს მიერ გაწეული ხარჯების შესახებ.</w:t>
      </w:r>
      <w:r w:rsidR="003A161F">
        <w:rPr>
          <w:rFonts w:ascii="Sylfaen" w:eastAsia="Arial Unicode MS" w:hAnsi="Sylfaen" w:cs="Arial Unicode MS"/>
          <w:lang w:val="ka-GE"/>
        </w:rPr>
        <w:t xml:space="preserve"> </w:t>
      </w:r>
      <w:r w:rsidR="003A161F" w:rsidRPr="00654C16">
        <w:rPr>
          <w:rFonts w:ascii="Sylfaen" w:eastAsia="Arial Unicode MS" w:hAnsi="Sylfaen" w:cs="Arial Unicode MS"/>
          <w:lang w:val="ka-GE"/>
        </w:rPr>
        <w:t>პარლამენტის ბიურო ამტკიცებს პარლამენტის საპროცედურო საკითხთა და წესების კომიტეტის მიერ წარმოდგენილ მაჟორიტარი პარლამენტის წევრის ბიუროს დებულებას.</w:t>
      </w:r>
    </w:p>
    <w:p w14:paraId="060F3473" w14:textId="540AD622" w:rsidR="001A7747" w:rsidRPr="005E5425" w:rsidRDefault="0044623B"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გ) </w:t>
      </w:r>
      <w:r w:rsidRPr="0044623B">
        <w:rPr>
          <w:rFonts w:ascii="Sylfaen" w:eastAsia="Arial Unicode MS" w:hAnsi="Sylfaen" w:cs="Arial Unicode MS"/>
          <w:lang w:val="ka-GE"/>
        </w:rPr>
        <w:t>პარლამენტის აპარატის შემადგენლობაში სტრუქტურული ერთეულების სახით შედიან დეპარტამენტები, სამსახური, პარლამენტის კომიტეტების აპარატები, პარლამენტის საგამოძიებო და სხვა დროებითი კომისიების აპარატები, საპარლამენტო უმრავლესობისა და უმცირესობის აპარატები, საპარლამენტო ფრაქციების აპარატები, ნდობის ჯგუფის აპარატი, პარლამენტის თავმჯდომარის კაბინეტი, პარლამენტის თავმჯდომარის პირველი მოადგილისა და მოადგილეების სამდივნოები, პარლამენტის აპარატის უფროსის სამდივნო, საბჭოებისა და სახელმწიფო კომისიების სამდივნოები, საბიუჯეტო ოფისი, მაჟორიტარი პარლამენტის წევრების ბიუროები.</w:t>
      </w:r>
    </w:p>
    <w:p w14:paraId="026DE156" w14:textId="77777777"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rPr>
      </w:pPr>
    </w:p>
    <w:p w14:paraId="517A2FD4" w14:textId="20B2B201" w:rsidR="00CB7554" w:rsidRPr="00903C85" w:rsidRDefault="00CB7554" w:rsidP="00CC0864">
      <w:pPr>
        <w:pStyle w:val="Heading2"/>
        <w:rPr>
          <w:rFonts w:eastAsia="Arial Unicode MS"/>
          <w:lang w:val="ka-GE"/>
        </w:rPr>
      </w:pPr>
      <w:bookmarkStart w:id="279" w:name="_Toc515563040"/>
      <w:r w:rsidRPr="00903C85">
        <w:rPr>
          <w:rFonts w:eastAsia="Arial Unicode MS"/>
          <w:lang w:val="ka-GE"/>
        </w:rPr>
        <w:t xml:space="preserve">მუხლი </w:t>
      </w:r>
      <w:r w:rsidR="00D7513C">
        <w:rPr>
          <w:rFonts w:eastAsia="Arial Unicode MS"/>
          <w:lang w:val="ka-GE"/>
        </w:rPr>
        <w:t>22</w:t>
      </w:r>
      <w:r w:rsidR="00DD3094">
        <w:rPr>
          <w:rFonts w:eastAsia="Arial Unicode MS"/>
          <w:lang w:val="ka-GE"/>
        </w:rPr>
        <w:t>2</w:t>
      </w:r>
      <w:r w:rsidR="00390D84">
        <w:rPr>
          <w:rFonts w:eastAsia="Arial Unicode MS"/>
          <w:lang w:val="ka-GE"/>
        </w:rPr>
        <w:t>. მისაღები აქტები</w:t>
      </w:r>
      <w:bookmarkEnd w:id="279"/>
    </w:p>
    <w:p w14:paraId="5AE5D44B" w14:textId="253EF454" w:rsidR="00CB7554" w:rsidRPr="00DD3094" w:rsidRDefault="00CB7554" w:rsidP="00DD3094">
      <w:pPr>
        <w:pStyle w:val="ListParagraph"/>
        <w:numPr>
          <w:ilvl w:val="0"/>
          <w:numId w:val="14"/>
        </w:numPr>
        <w:pBdr>
          <w:top w:val="none" w:sz="0" w:space="0" w:color="auto"/>
          <w:left w:val="none" w:sz="0" w:space="0" w:color="auto"/>
          <w:bottom w:val="none" w:sz="0" w:space="0" w:color="auto"/>
          <w:right w:val="none" w:sz="0" w:space="0" w:color="auto"/>
          <w:between w:val="none" w:sz="0" w:space="0" w:color="auto"/>
        </w:pBd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left="0" w:firstLine="720"/>
        <w:jc w:val="both"/>
        <w:rPr>
          <w:rFonts w:ascii="Sylfaen" w:eastAsia="Arial Unicode MS" w:hAnsi="Sylfaen" w:cs="Arial Unicode MS"/>
          <w:lang w:val="ka-GE"/>
        </w:rPr>
      </w:pPr>
      <w:r w:rsidRPr="00903C85">
        <w:rPr>
          <w:rFonts w:ascii="Sylfaen" w:eastAsia="Arial Unicode MS" w:hAnsi="Sylfaen" w:cs="Arial Unicode MS"/>
          <w:lang w:val="ka-GE"/>
        </w:rPr>
        <w:t xml:space="preserve">პარლამენტმა </w:t>
      </w:r>
      <w:r w:rsidR="006C5A0D">
        <w:rPr>
          <w:rFonts w:ascii="Sylfaen" w:eastAsia="Arial Unicode MS" w:hAnsi="Sylfaen" w:cs="Arial Unicode MS"/>
          <w:lang w:val="ka-GE"/>
        </w:rPr>
        <w:t>რეგლამენტი</w:t>
      </w:r>
      <w:r w:rsidRPr="00903C85">
        <w:rPr>
          <w:rFonts w:ascii="Sylfaen" w:eastAsia="Arial Unicode MS" w:hAnsi="Sylfaen" w:cs="Arial Unicode MS"/>
          <w:lang w:val="ka-GE"/>
        </w:rPr>
        <w:t xml:space="preserve">ს </w:t>
      </w:r>
      <w:r w:rsidR="00D75D4C">
        <w:rPr>
          <w:rFonts w:ascii="Sylfaen" w:eastAsia="Arial Unicode MS" w:hAnsi="Sylfaen" w:cs="Arial Unicode MS"/>
          <w:lang w:val="ka-GE"/>
        </w:rPr>
        <w:t>ამოქმედებიდან</w:t>
      </w:r>
      <w:r w:rsidR="00D75D4C" w:rsidRPr="00903C85">
        <w:rPr>
          <w:rFonts w:ascii="Sylfaen" w:eastAsia="Arial Unicode MS" w:hAnsi="Sylfaen" w:cs="Arial Unicode MS"/>
          <w:lang w:val="ka-GE"/>
        </w:rPr>
        <w:t xml:space="preserve"> </w:t>
      </w:r>
      <w:r w:rsidR="008F0C96">
        <w:rPr>
          <w:rFonts w:ascii="Sylfaen" w:eastAsia="Arial Unicode MS" w:hAnsi="Sylfaen" w:cs="Arial Unicode MS"/>
          <w:lang w:val="ka-GE"/>
        </w:rPr>
        <w:t>6</w:t>
      </w:r>
      <w:r w:rsidR="008F0C96" w:rsidRPr="00903C85">
        <w:rPr>
          <w:rFonts w:ascii="Sylfaen" w:eastAsia="Arial Unicode MS" w:hAnsi="Sylfaen" w:cs="Arial Unicode MS"/>
          <w:lang w:val="ka-GE"/>
        </w:rPr>
        <w:t xml:space="preserve"> </w:t>
      </w:r>
      <w:r w:rsidRPr="00903C85">
        <w:rPr>
          <w:rFonts w:ascii="Sylfaen" w:eastAsia="Arial Unicode MS" w:hAnsi="Sylfaen" w:cs="Arial Unicode MS"/>
          <w:lang w:val="ka-GE"/>
        </w:rPr>
        <w:t>თვის ვადაში უზრუნველყოს</w:t>
      </w:r>
      <w:r w:rsidR="00DD3094">
        <w:rPr>
          <w:rFonts w:ascii="Sylfaen" w:eastAsia="Arial Unicode MS" w:hAnsi="Sylfaen" w:cs="Arial Unicode MS"/>
          <w:lang w:val="ka-GE"/>
        </w:rPr>
        <w:t xml:space="preserve"> </w:t>
      </w:r>
      <w:r w:rsidRPr="00DD3094">
        <w:rPr>
          <w:rFonts w:ascii="Sylfaen" w:eastAsia="Arial Unicode MS" w:hAnsi="Sylfaen" w:cs="Arial Unicode MS"/>
          <w:lang w:val="ka-GE"/>
        </w:rPr>
        <w:t xml:space="preserve">რეგლამენტის </w:t>
      </w:r>
      <w:r w:rsidR="0079435D" w:rsidRPr="00DD3094">
        <w:rPr>
          <w:rFonts w:ascii="Sylfaen" w:eastAsia="Arial Unicode MS" w:hAnsi="Sylfaen" w:cs="Arial Unicode MS"/>
          <w:lang w:val="ka-GE"/>
        </w:rPr>
        <w:t>165</w:t>
      </w:r>
      <w:r w:rsidR="00D9114C" w:rsidRPr="00DD3094">
        <w:rPr>
          <w:rFonts w:ascii="Sylfaen" w:eastAsia="Arial Unicode MS" w:hAnsi="Sylfaen" w:cs="Arial Unicode MS"/>
          <w:lang w:val="ka-GE"/>
        </w:rPr>
        <w:t xml:space="preserve">-ე </w:t>
      </w:r>
      <w:r w:rsidRPr="00DD3094">
        <w:rPr>
          <w:rFonts w:ascii="Sylfaen" w:eastAsia="Arial Unicode MS" w:hAnsi="Sylfaen" w:cs="Arial Unicode MS"/>
          <w:lang w:val="ka-GE"/>
        </w:rPr>
        <w:t>მუხლით გათვალისწინებული ანგარიშების ნიმუშების დამტკიცება;</w:t>
      </w:r>
    </w:p>
    <w:p w14:paraId="5D1077FE" w14:textId="6B7C77C3" w:rsidR="00CB7554" w:rsidRPr="00DD3094" w:rsidRDefault="00CB7554" w:rsidP="002A3C07">
      <w:pPr>
        <w:numPr>
          <w:ilvl w:val="0"/>
          <w:numId w:val="14"/>
        </w:numPr>
        <w:pBdr>
          <w:top w:val="none" w:sz="0" w:space="0" w:color="auto"/>
          <w:left w:val="none" w:sz="0" w:space="0" w:color="auto"/>
          <w:bottom w:val="none" w:sz="0" w:space="0" w:color="auto"/>
          <w:right w:val="none" w:sz="0" w:space="0" w:color="auto"/>
          <w:between w:val="none" w:sz="0" w:space="0" w:color="auto"/>
        </w:pBdr>
        <w:tabs>
          <w:tab w:val="left" w:pos="283"/>
          <w:tab w:val="left" w:pos="566"/>
          <w:tab w:val="left" w:pos="720"/>
          <w:tab w:val="left" w:pos="849"/>
          <w:tab w:val="left" w:pos="1415"/>
          <w:tab w:val="left" w:pos="1698"/>
          <w:tab w:val="left" w:pos="1981"/>
          <w:tab w:val="left" w:pos="2264"/>
          <w:tab w:val="left" w:pos="2547"/>
          <w:tab w:val="left" w:pos="2830"/>
          <w:tab w:val="left" w:pos="3113"/>
          <w:tab w:val="left" w:pos="3396"/>
          <w:tab w:val="left" w:pos="3679"/>
          <w:tab w:val="left" w:pos="3962"/>
        </w:tabs>
        <w:spacing w:line="276" w:lineRule="auto"/>
        <w:ind w:left="0" w:firstLine="720"/>
        <w:contextualSpacing/>
        <w:jc w:val="both"/>
        <w:rPr>
          <w:rFonts w:ascii="Sylfaen" w:eastAsia="Arial Unicode MS" w:hAnsi="Sylfaen" w:cs="Arial Unicode MS"/>
          <w:lang w:val="ka-GE"/>
        </w:rPr>
      </w:pPr>
      <w:r w:rsidRPr="00DD3094">
        <w:rPr>
          <w:rFonts w:ascii="Sylfaen" w:eastAsia="Arial Unicode MS" w:hAnsi="Sylfaen" w:cs="Arial Unicode MS"/>
          <w:lang w:val="ka-GE"/>
        </w:rPr>
        <w:t xml:space="preserve">საქართველოს პარლამენტის თავმჯდომარემ </w:t>
      </w:r>
      <w:r w:rsidR="006C5A0D" w:rsidRPr="00DD3094">
        <w:rPr>
          <w:rFonts w:ascii="Sylfaen" w:eastAsia="Arial Unicode MS" w:hAnsi="Sylfaen" w:cs="Arial Unicode MS"/>
          <w:lang w:val="ka-GE"/>
        </w:rPr>
        <w:t>რეგლამენტი</w:t>
      </w:r>
      <w:r w:rsidRPr="00DD3094">
        <w:rPr>
          <w:rFonts w:ascii="Sylfaen" w:eastAsia="Arial Unicode MS" w:hAnsi="Sylfaen" w:cs="Arial Unicode MS"/>
          <w:lang w:val="ka-GE"/>
        </w:rPr>
        <w:t xml:space="preserve">ს </w:t>
      </w:r>
      <w:r w:rsidR="00D75D4C" w:rsidRPr="00DD3094">
        <w:rPr>
          <w:rFonts w:ascii="Sylfaen" w:eastAsia="Arial Unicode MS" w:hAnsi="Sylfaen" w:cs="Arial Unicode MS"/>
          <w:lang w:val="ka-GE"/>
        </w:rPr>
        <w:t xml:space="preserve">ამოქმედებიდან </w:t>
      </w:r>
      <w:r w:rsidR="00D9114C" w:rsidRPr="00DD3094">
        <w:rPr>
          <w:rFonts w:ascii="Sylfaen" w:eastAsia="Arial Unicode MS" w:hAnsi="Sylfaen" w:cs="Arial Unicode MS"/>
          <w:lang w:val="ka-GE"/>
        </w:rPr>
        <w:t xml:space="preserve">3 </w:t>
      </w:r>
      <w:r w:rsidRPr="00DD3094">
        <w:rPr>
          <w:rFonts w:ascii="Sylfaen" w:eastAsia="Arial Unicode MS" w:hAnsi="Sylfaen" w:cs="Arial Unicode MS"/>
          <w:lang w:val="ka-GE"/>
        </w:rPr>
        <w:t>თვის ვადაში უზრუნველყოს</w:t>
      </w:r>
      <w:r w:rsidR="00DD3094" w:rsidRPr="00DD3094">
        <w:rPr>
          <w:rFonts w:ascii="Sylfaen" w:eastAsia="Arial Unicode MS" w:hAnsi="Sylfaen" w:cs="Arial Unicode MS"/>
          <w:lang w:val="ka-GE"/>
        </w:rPr>
        <w:t xml:space="preserve"> </w:t>
      </w:r>
      <w:r w:rsidRPr="00DD3094">
        <w:rPr>
          <w:rFonts w:ascii="Sylfaen" w:eastAsia="Arial Unicode MS" w:hAnsi="Sylfaen" w:cs="Arial Unicode MS"/>
          <w:lang w:val="ka-GE"/>
        </w:rPr>
        <w:t>კომიტეტის დასკვნის ნიმუშის დამტკიცება</w:t>
      </w:r>
      <w:r w:rsidR="00DD3094">
        <w:rPr>
          <w:rFonts w:ascii="Sylfaen" w:eastAsia="Arial Unicode MS" w:hAnsi="Sylfaen" w:cs="Arial Unicode MS"/>
          <w:lang w:val="ka-GE"/>
        </w:rPr>
        <w:t>.</w:t>
      </w:r>
    </w:p>
    <w:p w14:paraId="1846CF10" w14:textId="3E9D6297" w:rsidR="00CB7554" w:rsidRPr="00903C85" w:rsidRDefault="00CB7554" w:rsidP="00CC0864">
      <w:pPr>
        <w:pStyle w:val="Heading2"/>
        <w:rPr>
          <w:rFonts w:eastAsia="Merriweather" w:cs="Merriweather"/>
          <w:lang w:val="ka-GE"/>
        </w:rPr>
      </w:pPr>
      <w:bookmarkStart w:id="280" w:name="_Toc515563041"/>
      <w:r w:rsidRPr="00903C85">
        <w:rPr>
          <w:rFonts w:eastAsia="Arial Unicode MS"/>
        </w:rPr>
        <w:t xml:space="preserve">მუხლი </w:t>
      </w:r>
      <w:r w:rsidR="00D7513C">
        <w:rPr>
          <w:rFonts w:eastAsia="Arial Unicode MS"/>
          <w:lang w:val="ka-GE"/>
        </w:rPr>
        <w:t>22</w:t>
      </w:r>
      <w:r w:rsidR="00DD3094">
        <w:rPr>
          <w:rFonts w:eastAsia="Arial Unicode MS"/>
          <w:lang w:val="ka-GE"/>
        </w:rPr>
        <w:t>3</w:t>
      </w:r>
      <w:r w:rsidR="0051402C">
        <w:rPr>
          <w:rFonts w:eastAsia="Arial Unicode MS"/>
          <w:lang w:val="ka-GE"/>
        </w:rPr>
        <w:t>. დასკვნითი დებულებები</w:t>
      </w:r>
      <w:bookmarkEnd w:id="280"/>
    </w:p>
    <w:p w14:paraId="315569B0" w14:textId="6CB4071E" w:rsidR="006C3ECE" w:rsidRDefault="0051402C"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 xml:space="preserve">1. </w:t>
      </w:r>
      <w:r w:rsidR="006C5A0D">
        <w:rPr>
          <w:rFonts w:ascii="Sylfaen" w:eastAsia="Arial Unicode MS" w:hAnsi="Sylfaen" w:cs="Arial Unicode MS"/>
          <w:lang w:val="ka-GE"/>
        </w:rPr>
        <w:t>რეგლამენტი</w:t>
      </w:r>
      <w:r w:rsidR="00CB7554" w:rsidRPr="00903C85">
        <w:rPr>
          <w:rFonts w:ascii="Sylfaen" w:eastAsia="Arial Unicode MS" w:hAnsi="Sylfaen" w:cs="Arial Unicode MS"/>
          <w:lang w:val="ka-GE"/>
        </w:rPr>
        <w:t>ს ამოქმედებისთანავე ძალადაკარგულად გამოცხადდეს</w:t>
      </w:r>
      <w:r w:rsidR="006C3ECE">
        <w:rPr>
          <w:rFonts w:ascii="Sylfaen" w:eastAsia="Arial Unicode MS" w:hAnsi="Sylfaen" w:cs="Arial Unicode MS"/>
          <w:lang w:val="ka-GE"/>
        </w:rPr>
        <w:t>:</w:t>
      </w:r>
    </w:p>
    <w:p w14:paraId="6F826743" w14:textId="104952CD" w:rsidR="00CB7554" w:rsidRPr="006C3ECE" w:rsidRDefault="006C3ECE"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lastRenderedPageBreak/>
        <w:t>ა)</w:t>
      </w:r>
      <w:r w:rsidR="00CB7554" w:rsidRPr="00903C85">
        <w:rPr>
          <w:rFonts w:ascii="Sylfaen" w:eastAsia="Arial Unicode MS" w:hAnsi="Sylfaen" w:cs="Arial Unicode MS"/>
          <w:lang w:val="ka-GE"/>
        </w:rPr>
        <w:t xml:space="preserve"> 2012 წლის 22 ივნისის საქართველოს პარლამენტის რეგლამენტი (საქართველოს საკანონმდებლო მაცნე (www.matsne.gov.ge), 03.07.2012, </w:t>
      </w:r>
      <w:r w:rsidR="00CB7554" w:rsidRPr="006C3ECE">
        <w:rPr>
          <w:rFonts w:ascii="Sylfaen" w:eastAsia="Arial Unicode MS" w:hAnsi="Sylfaen" w:cs="Arial Unicode MS"/>
          <w:lang w:val="ka-GE"/>
        </w:rPr>
        <w:t>სარეგისტრაციო კოდი</w:t>
      </w:r>
      <w:r w:rsidR="00AF2330">
        <w:rPr>
          <w:rFonts w:ascii="Sylfaen" w:eastAsia="Arial Unicode MS" w:hAnsi="Sylfaen" w:cs="Arial Unicode MS"/>
          <w:lang w:val="ka-GE"/>
        </w:rPr>
        <w:t>: 010190030.06.001.016009);</w:t>
      </w:r>
    </w:p>
    <w:p w14:paraId="79223AFD" w14:textId="5E4172F5" w:rsidR="00FF1710" w:rsidRPr="005E5425" w:rsidRDefault="006C3ECE"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5E5425">
        <w:rPr>
          <w:rFonts w:ascii="Sylfaen" w:eastAsia="Arial Unicode MS" w:hAnsi="Sylfaen" w:cs="Arial Unicode MS"/>
          <w:lang w:val="ka-GE"/>
        </w:rPr>
        <w:t xml:space="preserve">ბ) </w:t>
      </w:r>
      <w:r w:rsidR="002621EC">
        <w:rPr>
          <w:rFonts w:ascii="Sylfaen" w:eastAsia="Arial Unicode MS" w:hAnsi="Sylfaen" w:cs="Arial Unicode MS"/>
          <w:lang w:val="ka-GE"/>
        </w:rPr>
        <w:t>199</w:t>
      </w:r>
      <w:r w:rsidR="00AF2330">
        <w:rPr>
          <w:rFonts w:ascii="Sylfaen" w:eastAsia="Arial Unicode MS" w:hAnsi="Sylfaen" w:cs="Arial Unicode MS"/>
          <w:lang w:val="ka-GE"/>
        </w:rPr>
        <w:t>8</w:t>
      </w:r>
      <w:r w:rsidR="002621EC">
        <w:rPr>
          <w:rFonts w:ascii="Sylfaen" w:eastAsia="Arial Unicode MS" w:hAnsi="Sylfaen" w:cs="Arial Unicode MS"/>
          <w:lang w:val="ka-GE"/>
        </w:rPr>
        <w:t xml:space="preserve"> წლის 05 მარტის </w:t>
      </w:r>
      <w:r w:rsidR="00AF2330">
        <w:rPr>
          <w:rFonts w:ascii="Sylfaen" w:eastAsia="Arial Unicode MS" w:hAnsi="Sylfaen" w:cs="Arial Unicode MS"/>
          <w:lang w:val="ka-GE"/>
        </w:rPr>
        <w:t xml:space="preserve">საქართველოს კანონი </w:t>
      </w:r>
      <w:r w:rsidRPr="005E5425">
        <w:rPr>
          <w:rFonts w:ascii="Sylfaen" w:eastAsia="Arial Unicode MS" w:hAnsi="Sylfaen" w:cs="Arial Unicode MS"/>
          <w:lang w:val="ka-GE"/>
        </w:rPr>
        <w:t xml:space="preserve">„პარლამენტის წევრის სტატუსის შესახებ“ </w:t>
      </w:r>
      <w:r w:rsidR="00AF2330" w:rsidRPr="00AF2330">
        <w:rPr>
          <w:rFonts w:ascii="Sylfaen" w:eastAsia="Arial Unicode MS" w:hAnsi="Sylfaen" w:cs="Arial Unicode MS"/>
          <w:lang w:val="ka-GE"/>
        </w:rPr>
        <w:t>(პარლამენტის უწყებანი, №13-14, 8.04.1998, გვ. 201)</w:t>
      </w:r>
      <w:r w:rsidR="00AF2330">
        <w:rPr>
          <w:rFonts w:ascii="Sylfaen" w:eastAsia="Arial Unicode MS" w:hAnsi="Sylfaen" w:cs="Arial Unicode MS"/>
          <w:lang w:val="ka-GE"/>
        </w:rPr>
        <w:t>;</w:t>
      </w:r>
    </w:p>
    <w:p w14:paraId="04D5293D" w14:textId="20E5B38E" w:rsidR="006C3ECE" w:rsidRPr="005E5425" w:rsidRDefault="006C3ECE" w:rsidP="006C3EC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sidRPr="005E5425">
        <w:rPr>
          <w:rFonts w:ascii="Sylfaen" w:eastAsia="Arial Unicode MS" w:hAnsi="Sylfaen" w:cs="Arial Unicode MS"/>
          <w:lang w:val="ka-GE"/>
        </w:rPr>
        <w:t xml:space="preserve">გ) </w:t>
      </w:r>
      <w:r w:rsidR="00AF2330">
        <w:rPr>
          <w:rFonts w:ascii="Sylfaen" w:eastAsia="Arial Unicode MS" w:hAnsi="Sylfaen" w:cs="Arial Unicode MS"/>
          <w:lang w:val="ka-GE"/>
        </w:rPr>
        <w:t xml:space="preserve">1999 წლის 24 ივნისის </w:t>
      </w:r>
      <w:r w:rsidR="00AF2330" w:rsidRPr="005E5425">
        <w:rPr>
          <w:rFonts w:ascii="Sylfaen" w:eastAsia="Arial Unicode MS" w:hAnsi="Sylfaen" w:cs="Arial Unicode MS"/>
          <w:lang w:val="ka-GE"/>
        </w:rPr>
        <w:t>საქართველოს კანონი</w:t>
      </w:r>
      <w:r w:rsidR="00AF2330">
        <w:rPr>
          <w:rFonts w:ascii="Sylfaen" w:eastAsia="Arial Unicode MS" w:hAnsi="Sylfaen" w:cs="Arial Unicode MS"/>
          <w:lang w:val="ka-GE"/>
        </w:rPr>
        <w:t xml:space="preserve"> </w:t>
      </w:r>
      <w:r w:rsidRPr="006C3ECE">
        <w:rPr>
          <w:rFonts w:ascii="Sylfaen" w:eastAsia="Arial Unicode MS" w:hAnsi="Sylfaen" w:cs="Arial Unicode MS"/>
          <w:lang w:val="ka-GE"/>
        </w:rPr>
        <w:t xml:space="preserve">„პარლამენტის წევრის სიცოცხლისა და ჯანმრთელობის სავალდებულო დაზღვევის შესახებ“ </w:t>
      </w:r>
      <w:r w:rsidR="00AF2330" w:rsidRPr="00AF2330">
        <w:rPr>
          <w:rFonts w:ascii="Sylfaen" w:eastAsia="Arial Unicode MS" w:hAnsi="Sylfaen" w:cs="Arial Unicode MS"/>
          <w:lang w:val="ka-GE"/>
        </w:rPr>
        <w:t>(საქართველოს საკანონმდებლო მაცნე, №30(37), 1999 წელი, მუხ. 160)</w:t>
      </w:r>
      <w:r w:rsidR="00AF2330">
        <w:rPr>
          <w:rFonts w:ascii="Sylfaen" w:eastAsia="Arial Unicode MS" w:hAnsi="Sylfaen" w:cs="Arial Unicode MS"/>
          <w:lang w:val="ka-GE"/>
        </w:rPr>
        <w:t>;</w:t>
      </w:r>
    </w:p>
    <w:p w14:paraId="37459BE4" w14:textId="253547C9" w:rsidR="006C3ECE" w:rsidRDefault="006C3ECE" w:rsidP="006C3EC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დ)</w:t>
      </w:r>
      <w:r w:rsidR="00AF2330">
        <w:rPr>
          <w:rFonts w:ascii="Sylfaen" w:eastAsia="Arial Unicode MS" w:hAnsi="Sylfaen" w:cs="Arial Unicode MS"/>
          <w:lang w:val="ka-GE"/>
        </w:rPr>
        <w:t xml:space="preserve"> 1997 წლის 16 სექტემბრის</w:t>
      </w:r>
      <w:r>
        <w:rPr>
          <w:rFonts w:ascii="Sylfaen" w:eastAsia="Arial Unicode MS" w:hAnsi="Sylfaen" w:cs="Arial Unicode MS"/>
          <w:lang w:val="ka-GE"/>
        </w:rPr>
        <w:t xml:space="preserve"> </w:t>
      </w:r>
      <w:r w:rsidR="00AF2330">
        <w:rPr>
          <w:rFonts w:ascii="Sylfaen" w:eastAsia="Arial Unicode MS" w:hAnsi="Sylfaen" w:cs="Arial Unicode MS"/>
          <w:lang w:val="ka-GE"/>
        </w:rPr>
        <w:t xml:space="preserve">საქართველოს კანონი </w:t>
      </w:r>
      <w:r>
        <w:rPr>
          <w:rFonts w:ascii="Sylfaen" w:eastAsia="Arial Unicode MS" w:hAnsi="Sylfaen" w:cs="Arial Unicode MS"/>
          <w:lang w:val="ka-GE"/>
        </w:rPr>
        <w:t>„</w:t>
      </w:r>
      <w:r w:rsidRPr="006C3ECE">
        <w:rPr>
          <w:rFonts w:ascii="Sylfaen" w:eastAsia="Arial Unicode MS" w:hAnsi="Sylfaen" w:cs="Arial Unicode MS"/>
          <w:lang w:val="ka-GE"/>
        </w:rPr>
        <w:t>საპარლამენტო ფრაქციის შესახებ</w:t>
      </w:r>
      <w:r>
        <w:rPr>
          <w:rFonts w:ascii="Sylfaen" w:eastAsia="Arial Unicode MS" w:hAnsi="Sylfaen" w:cs="Arial Unicode MS"/>
          <w:lang w:val="ka-GE"/>
        </w:rPr>
        <w:t xml:space="preserve">“ </w:t>
      </w:r>
      <w:r w:rsidR="00AF2330" w:rsidRPr="00AF2330">
        <w:rPr>
          <w:rFonts w:ascii="Sylfaen" w:eastAsia="Arial Unicode MS" w:hAnsi="Sylfaen" w:cs="Arial Unicode MS"/>
          <w:lang w:val="ka-GE"/>
        </w:rPr>
        <w:t>(პარლამენტის უწყებანი, №41, 8.10.1997, გვ. 36)</w:t>
      </w:r>
      <w:r w:rsidR="00AF2330">
        <w:rPr>
          <w:rFonts w:ascii="Sylfaen" w:eastAsia="Arial Unicode MS" w:hAnsi="Sylfaen" w:cs="Arial Unicode MS"/>
          <w:lang w:val="ka-GE"/>
        </w:rPr>
        <w:t>;</w:t>
      </w:r>
    </w:p>
    <w:p w14:paraId="0431FCF8" w14:textId="607C4319" w:rsidR="006C3ECE" w:rsidRDefault="006C3ECE" w:rsidP="006C3EC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ე)</w:t>
      </w:r>
      <w:r w:rsidR="00AF2330">
        <w:rPr>
          <w:rFonts w:ascii="Sylfaen" w:eastAsia="Arial Unicode MS" w:hAnsi="Sylfaen" w:cs="Arial Unicode MS"/>
          <w:lang w:val="ka-GE"/>
        </w:rPr>
        <w:t xml:space="preserve"> 2013 წლის 24 სექტემბრის</w:t>
      </w:r>
      <w:r w:rsidR="00A51286">
        <w:rPr>
          <w:rFonts w:ascii="Sylfaen" w:eastAsia="Arial Unicode MS" w:hAnsi="Sylfaen" w:cs="Arial Unicode MS"/>
          <w:lang w:val="ka-GE"/>
        </w:rPr>
        <w:t xml:space="preserve"> </w:t>
      </w:r>
      <w:r w:rsidR="00AF2330">
        <w:rPr>
          <w:rFonts w:ascii="Sylfaen" w:eastAsia="Arial Unicode MS" w:hAnsi="Sylfaen" w:cs="Arial Unicode MS"/>
          <w:lang w:val="ka-GE"/>
        </w:rPr>
        <w:t xml:space="preserve">საქართველოს კანონი </w:t>
      </w:r>
      <w:r w:rsidR="00A51286">
        <w:rPr>
          <w:rFonts w:ascii="Sylfaen" w:eastAsia="Arial Unicode MS" w:hAnsi="Sylfaen" w:cs="Arial Unicode MS"/>
          <w:lang w:val="ka-GE"/>
        </w:rPr>
        <w:t xml:space="preserve">„იმპიჩმენტის შესახებ“ </w:t>
      </w:r>
      <w:r w:rsidR="00AF2330" w:rsidRPr="00903C85">
        <w:rPr>
          <w:rFonts w:ascii="Sylfaen" w:eastAsia="Arial Unicode MS" w:hAnsi="Sylfaen" w:cs="Arial Unicode MS"/>
          <w:lang w:val="ka-GE"/>
        </w:rPr>
        <w:t>(საქართველოს საკანონმდებლო მაცნე (www.matsne.gov.ge), 0</w:t>
      </w:r>
      <w:r w:rsidR="00AF2330">
        <w:rPr>
          <w:rFonts w:ascii="Sylfaen" w:eastAsia="Arial Unicode MS" w:hAnsi="Sylfaen" w:cs="Arial Unicode MS"/>
          <w:lang w:val="ka-GE"/>
        </w:rPr>
        <w:t>8</w:t>
      </w:r>
      <w:r w:rsidR="00AF2330" w:rsidRPr="00903C85">
        <w:rPr>
          <w:rFonts w:ascii="Sylfaen" w:eastAsia="Arial Unicode MS" w:hAnsi="Sylfaen" w:cs="Arial Unicode MS"/>
          <w:lang w:val="ka-GE"/>
        </w:rPr>
        <w:t>.</w:t>
      </w:r>
      <w:r w:rsidR="00AF2330">
        <w:rPr>
          <w:rFonts w:ascii="Sylfaen" w:eastAsia="Arial Unicode MS" w:hAnsi="Sylfaen" w:cs="Arial Unicode MS"/>
          <w:lang w:val="ka-GE"/>
        </w:rPr>
        <w:t>10</w:t>
      </w:r>
      <w:r w:rsidR="00AF2330" w:rsidRPr="00903C85">
        <w:rPr>
          <w:rFonts w:ascii="Sylfaen" w:eastAsia="Arial Unicode MS" w:hAnsi="Sylfaen" w:cs="Arial Unicode MS"/>
          <w:lang w:val="ka-GE"/>
        </w:rPr>
        <w:t>.201</w:t>
      </w:r>
      <w:r w:rsidR="00AF2330">
        <w:rPr>
          <w:rFonts w:ascii="Sylfaen" w:eastAsia="Arial Unicode MS" w:hAnsi="Sylfaen" w:cs="Arial Unicode MS"/>
          <w:lang w:val="ka-GE"/>
        </w:rPr>
        <w:t>3</w:t>
      </w:r>
      <w:r w:rsidR="00AF2330" w:rsidRPr="00903C85">
        <w:rPr>
          <w:rFonts w:ascii="Sylfaen" w:eastAsia="Arial Unicode MS" w:hAnsi="Sylfaen" w:cs="Arial Unicode MS"/>
          <w:lang w:val="ka-GE"/>
        </w:rPr>
        <w:t xml:space="preserve">, </w:t>
      </w:r>
      <w:r w:rsidR="00AF2330" w:rsidRPr="006C3ECE">
        <w:rPr>
          <w:rFonts w:ascii="Sylfaen" w:eastAsia="Arial Unicode MS" w:hAnsi="Sylfaen" w:cs="Arial Unicode MS"/>
          <w:lang w:val="ka-GE"/>
        </w:rPr>
        <w:t>სარეგისტრაციო კოდი:</w:t>
      </w:r>
      <w:r w:rsidR="00AF2330">
        <w:rPr>
          <w:rFonts w:ascii="Sylfaen" w:eastAsia="Arial Unicode MS" w:hAnsi="Sylfaen" w:cs="Arial Unicode MS"/>
          <w:lang w:val="ka-GE"/>
        </w:rPr>
        <w:t xml:space="preserve"> </w:t>
      </w:r>
      <w:r w:rsidR="00AF2330" w:rsidRPr="00AF2330">
        <w:rPr>
          <w:rFonts w:ascii="Sylfaen" w:eastAsia="Arial Unicode MS" w:hAnsi="Sylfaen" w:cs="Arial Unicode MS"/>
          <w:lang w:val="ka-GE"/>
        </w:rPr>
        <w:t>010210030.05.001.017113</w:t>
      </w:r>
      <w:r w:rsidR="00AF2330" w:rsidRPr="006C3ECE">
        <w:rPr>
          <w:rFonts w:ascii="Sylfaen" w:eastAsia="Arial Unicode MS" w:hAnsi="Sylfaen" w:cs="Arial Unicode MS"/>
          <w:lang w:val="ka-GE"/>
        </w:rPr>
        <w:t>).</w:t>
      </w:r>
      <w:r w:rsidR="00AF2330">
        <w:rPr>
          <w:rFonts w:ascii="Sylfaen" w:eastAsia="Arial Unicode MS" w:hAnsi="Sylfaen" w:cs="Arial Unicode MS"/>
          <w:lang w:val="ka-GE"/>
        </w:rPr>
        <w:t xml:space="preserve"> </w:t>
      </w:r>
    </w:p>
    <w:p w14:paraId="047A5B9D" w14:textId="2D57AA10" w:rsidR="006C3ECE" w:rsidRDefault="006C3ECE" w:rsidP="006C3EC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ვ)</w:t>
      </w:r>
      <w:r w:rsidR="00AF2330">
        <w:rPr>
          <w:rFonts w:ascii="Sylfaen" w:eastAsia="Arial Unicode MS" w:hAnsi="Sylfaen" w:cs="Arial Unicode MS"/>
          <w:lang w:val="ka-GE"/>
        </w:rPr>
        <w:t xml:space="preserve"> 1998 წლის 04 მარტის </w:t>
      </w:r>
      <w:r w:rsidR="002877AF">
        <w:rPr>
          <w:rFonts w:ascii="Sylfaen" w:eastAsia="Arial Unicode MS" w:hAnsi="Sylfaen" w:cs="Arial Unicode MS"/>
          <w:lang w:val="ka-GE"/>
        </w:rPr>
        <w:t xml:space="preserve"> </w:t>
      </w:r>
      <w:r w:rsidR="00AF2330">
        <w:rPr>
          <w:rFonts w:ascii="Sylfaen" w:eastAsia="Arial Unicode MS" w:hAnsi="Sylfaen" w:cs="Arial Unicode MS"/>
          <w:lang w:val="ka-GE"/>
        </w:rPr>
        <w:t xml:space="preserve">საქართველოს კანონი </w:t>
      </w:r>
      <w:r w:rsidR="002877AF">
        <w:rPr>
          <w:rFonts w:ascii="Sylfaen" w:eastAsia="Arial Unicode MS" w:hAnsi="Sylfaen" w:cs="Arial Unicode MS"/>
          <w:lang w:val="ka-GE"/>
        </w:rPr>
        <w:t xml:space="preserve">„ნდობის ჯგუფის შესახებ“ </w:t>
      </w:r>
      <w:r w:rsidR="00AF2330" w:rsidRPr="00AF2330">
        <w:rPr>
          <w:rFonts w:ascii="Sylfaen" w:eastAsia="Arial Unicode MS" w:hAnsi="Sylfaen" w:cs="Arial Unicode MS"/>
          <w:lang w:val="ka-GE"/>
        </w:rPr>
        <w:t xml:space="preserve"> (პარლამენტის უწყებანი, №13-14, 8.04.1998, გვ. 25)</w:t>
      </w:r>
      <w:r w:rsidR="00AF2330">
        <w:rPr>
          <w:rFonts w:ascii="Sylfaen" w:eastAsia="Arial Unicode MS" w:hAnsi="Sylfaen" w:cs="Arial Unicode MS"/>
          <w:lang w:val="ka-GE"/>
        </w:rPr>
        <w:t>.</w:t>
      </w:r>
    </w:p>
    <w:p w14:paraId="3E1EF9FE" w14:textId="259C9A6D" w:rsidR="00D75D4C" w:rsidRDefault="00D75D4C" w:rsidP="005E542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eastAsia="Arial Unicode MS" w:hAnsi="Sylfaen" w:cs="Arial Unicode MS"/>
          <w:lang w:val="ka-GE"/>
        </w:rPr>
      </w:pPr>
      <w:r>
        <w:rPr>
          <w:rFonts w:ascii="Sylfaen" w:eastAsia="Arial Unicode MS" w:hAnsi="Sylfaen" w:cs="Arial Unicode MS"/>
          <w:lang w:val="ka-GE"/>
        </w:rPr>
        <w:t xml:space="preserve">2. ამ მუხლის პირველი პუნქტით გათვალისწინებული საკანონმდებლო აქტების </w:t>
      </w:r>
      <w:r w:rsidRPr="00D75D4C">
        <w:rPr>
          <w:rFonts w:ascii="Sylfaen" w:eastAsia="Arial Unicode MS" w:hAnsi="Sylfaen" w:cs="Arial Unicode MS"/>
          <w:lang w:val="ka-GE"/>
        </w:rPr>
        <w:t xml:space="preserve">საფუძველზე გამოცემული </w:t>
      </w:r>
      <w:r>
        <w:rPr>
          <w:rFonts w:ascii="Sylfaen" w:eastAsia="Arial Unicode MS" w:hAnsi="Sylfaen" w:cs="Arial Unicode MS"/>
          <w:lang w:val="ka-GE"/>
        </w:rPr>
        <w:t>სამართლებრივი</w:t>
      </w:r>
      <w:r w:rsidRPr="00D75D4C">
        <w:rPr>
          <w:rFonts w:ascii="Sylfaen" w:eastAsia="Arial Unicode MS" w:hAnsi="Sylfaen" w:cs="Arial Unicode MS"/>
          <w:lang w:val="ka-GE"/>
        </w:rPr>
        <w:t xml:space="preserve"> აქტები ინარჩუნებს იურიდიულ ძალას </w:t>
      </w:r>
      <w:r>
        <w:rPr>
          <w:rFonts w:ascii="Sylfaen" w:eastAsia="Arial Unicode MS" w:hAnsi="Sylfaen" w:cs="Arial Unicode MS"/>
          <w:lang w:val="ka-GE"/>
        </w:rPr>
        <w:t>ამ რეგლამენტთან</w:t>
      </w:r>
      <w:r w:rsidRPr="00D75D4C">
        <w:rPr>
          <w:rFonts w:ascii="Sylfaen" w:eastAsia="Arial Unicode MS" w:hAnsi="Sylfaen" w:cs="Arial Unicode MS"/>
          <w:lang w:val="ka-GE"/>
        </w:rPr>
        <w:t xml:space="preserve"> მათ შესაბამისობამდე.</w:t>
      </w:r>
    </w:p>
    <w:p w14:paraId="59A3CEF9" w14:textId="7DF3BF5C" w:rsidR="00CB7554" w:rsidRDefault="007B683C"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r>
        <w:rPr>
          <w:rFonts w:ascii="Sylfaen" w:eastAsia="Arial Unicode MS" w:hAnsi="Sylfaen" w:cs="Arial Unicode MS"/>
          <w:lang w:val="ka-GE"/>
        </w:rPr>
        <w:t>3</w:t>
      </w:r>
      <w:r w:rsidR="00CB7554" w:rsidRPr="006C3ECE">
        <w:rPr>
          <w:rFonts w:ascii="Sylfaen" w:eastAsia="Arial Unicode MS" w:hAnsi="Sylfaen" w:cs="Arial Unicode MS"/>
          <w:lang w:val="ka-GE"/>
        </w:rPr>
        <w:t>. ეს რეგლამენტი</w:t>
      </w:r>
      <w:r w:rsidR="00D419C0">
        <w:rPr>
          <w:rFonts w:ascii="Sylfaen" w:eastAsia="Arial Unicode MS" w:hAnsi="Sylfaen" w:cs="Arial Unicode MS"/>
          <w:lang w:val="ka-GE"/>
        </w:rPr>
        <w:t xml:space="preserve"> </w:t>
      </w:r>
      <w:r w:rsidR="00CB7554" w:rsidRPr="006C3ECE">
        <w:rPr>
          <w:rFonts w:ascii="Sylfaen" w:eastAsia="Arial Unicode MS" w:hAnsi="Sylfaen" w:cs="Arial Unicode MS"/>
          <w:lang w:val="ka-GE"/>
        </w:rPr>
        <w:t>ამოქმედდეს  საქართველოს პრეზიდენტის მომდევნო არჩევნებში არჩეული საქართველოს პრეზიდენტის მიერ ფიცის დადებისთანავე.</w:t>
      </w:r>
    </w:p>
    <w:p w14:paraId="094C761F" w14:textId="77777777" w:rsidR="00A51286" w:rsidRDefault="00A51286"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555C2DE5" w14:textId="77777777" w:rsidR="00A51286" w:rsidRDefault="00A51286"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Arial Unicode MS" w:hAnsi="Sylfaen" w:cs="Arial Unicode MS"/>
          <w:lang w:val="ka-GE"/>
        </w:rPr>
      </w:pPr>
    </w:p>
    <w:p w14:paraId="2DC22549" w14:textId="77777777" w:rsidR="00227412" w:rsidRPr="00903C85" w:rsidRDefault="00227412"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b/>
        </w:rPr>
      </w:pPr>
    </w:p>
    <w:p w14:paraId="156D75FF" w14:textId="77777777"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b/>
        </w:rPr>
      </w:pPr>
      <w:r w:rsidRPr="00903C85">
        <w:rPr>
          <w:rFonts w:ascii="Sylfaen" w:eastAsia="Arial Unicode MS" w:hAnsi="Sylfaen" w:cs="Arial Unicode MS"/>
          <w:b/>
        </w:rPr>
        <w:t xml:space="preserve">საქართველოს პარლამენტის </w:t>
      </w:r>
      <w:r w:rsidRPr="00903C85">
        <w:rPr>
          <w:rFonts w:ascii="Sylfaen" w:eastAsia="Arial Unicode MS" w:hAnsi="Sylfaen" w:cs="Arial Unicode MS"/>
          <w:b/>
          <w:lang w:val="ka-GE"/>
        </w:rPr>
        <w:t xml:space="preserve">                                                 </w:t>
      </w:r>
      <w:r w:rsidRPr="00903C85">
        <w:rPr>
          <w:rFonts w:ascii="Sylfaen" w:eastAsia="Arial Unicode MS" w:hAnsi="Sylfaen" w:cs="Arial Unicode MS"/>
          <w:b/>
        </w:rPr>
        <w:t>ირაკლი კობახიძე</w:t>
      </w:r>
    </w:p>
    <w:p w14:paraId="7B48531D" w14:textId="3C090009" w:rsidR="00CB7554" w:rsidRPr="00903C85" w:rsidRDefault="00CB7554" w:rsidP="00CB755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eastAsia="Merriweather" w:hAnsi="Sylfaen" w:cs="Merriweather"/>
        </w:rPr>
      </w:pPr>
      <w:r w:rsidRPr="00903C85">
        <w:rPr>
          <w:rFonts w:ascii="Sylfaen" w:eastAsia="Arial Unicode MS" w:hAnsi="Sylfaen" w:cs="Arial Unicode MS"/>
          <w:b/>
        </w:rPr>
        <w:t xml:space="preserve">თავმჯდომარე   </w:t>
      </w:r>
      <w:r w:rsidRPr="00903C85">
        <w:rPr>
          <w:rFonts w:ascii="Sylfaen" w:eastAsia="Merriweather" w:hAnsi="Sylfaen" w:cs="Merriweather"/>
        </w:rPr>
        <w:t xml:space="preserve">                                                                      </w:t>
      </w:r>
    </w:p>
    <w:sectPr w:rsidR="00CB7554" w:rsidRPr="00903C85" w:rsidSect="007B6872">
      <w:footerReference w:type="default" r:id="rId8"/>
      <w:pgSz w:w="12240" w:h="15840"/>
      <w:pgMar w:top="1440" w:right="1183" w:bottom="1440" w:left="1276" w:header="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BFF7C9" w14:textId="77777777" w:rsidR="00B633CB" w:rsidRDefault="00B633CB">
      <w:r>
        <w:separator/>
      </w:r>
    </w:p>
  </w:endnote>
  <w:endnote w:type="continuationSeparator" w:id="0">
    <w:p w14:paraId="219FF3C6" w14:textId="77777777" w:rsidR="00B633CB" w:rsidRDefault="00B633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Merriweather">
    <w:altName w:val="Times New Roman"/>
    <w:charset w:val="00"/>
    <w:family w:val="auto"/>
    <w:pitch w:val="default"/>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1377031"/>
      <w:docPartObj>
        <w:docPartGallery w:val="Page Numbers (Bottom of Page)"/>
        <w:docPartUnique/>
      </w:docPartObj>
    </w:sdtPr>
    <w:sdtEndPr>
      <w:rPr>
        <w:noProof/>
      </w:rPr>
    </w:sdtEndPr>
    <w:sdtContent>
      <w:p w14:paraId="1FCF239B" w14:textId="7F559EEA" w:rsidR="00060736" w:rsidRDefault="00060736">
        <w:pPr>
          <w:pStyle w:val="Footer"/>
          <w:jc w:val="right"/>
        </w:pPr>
        <w:r>
          <w:fldChar w:fldCharType="begin"/>
        </w:r>
        <w:r>
          <w:instrText xml:space="preserve"> PAGE   \* MERGEFORMAT </w:instrText>
        </w:r>
        <w:r>
          <w:fldChar w:fldCharType="separate"/>
        </w:r>
        <w:r w:rsidR="00843878">
          <w:rPr>
            <w:noProof/>
          </w:rPr>
          <w:t>1</w:t>
        </w:r>
        <w:r>
          <w:rPr>
            <w:noProof/>
          </w:rPr>
          <w:fldChar w:fldCharType="end"/>
        </w:r>
      </w:p>
    </w:sdtContent>
  </w:sdt>
  <w:p w14:paraId="09970C9B" w14:textId="77777777" w:rsidR="00060736" w:rsidRDefault="00060736">
    <w:pPr>
      <w:tabs>
        <w:tab w:val="center" w:pos="4677"/>
        <w:tab w:val="right" w:pos="9355"/>
      </w:tabs>
      <w:spacing w:after="720"/>
    </w:pPr>
  </w:p>
  <w:p w14:paraId="189A88D3" w14:textId="77777777" w:rsidR="00060736" w:rsidRDefault="0006073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30C142" w14:textId="77777777" w:rsidR="00B633CB" w:rsidRDefault="00B633CB">
      <w:r>
        <w:separator/>
      </w:r>
    </w:p>
  </w:footnote>
  <w:footnote w:type="continuationSeparator" w:id="0">
    <w:p w14:paraId="6D9B1FA0" w14:textId="77777777" w:rsidR="00B633CB" w:rsidRDefault="00B633C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97976"/>
    <w:multiLevelType w:val="hybridMultilevel"/>
    <w:tmpl w:val="D6609E1C"/>
    <w:lvl w:ilvl="0" w:tplc="5338DC4C">
      <w:start w:val="1"/>
      <w:numFmt w:val="decimal"/>
      <w:lvlText w:val="%1."/>
      <w:lvlJc w:val="left"/>
      <w:pPr>
        <w:ind w:left="1170" w:hanging="360"/>
      </w:pPr>
      <w:rPr>
        <w:rFonts w:cs="Sylfaen"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 w15:restartNumberingAfterBreak="0">
    <w:nsid w:val="12B4355E"/>
    <w:multiLevelType w:val="hybridMultilevel"/>
    <w:tmpl w:val="F8384236"/>
    <w:lvl w:ilvl="0" w:tplc="A3D4A1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6F31679"/>
    <w:multiLevelType w:val="hybridMultilevel"/>
    <w:tmpl w:val="303A745A"/>
    <w:lvl w:ilvl="0" w:tplc="3602513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FE37F39"/>
    <w:multiLevelType w:val="hybridMultilevel"/>
    <w:tmpl w:val="FFA29382"/>
    <w:lvl w:ilvl="0" w:tplc="39864686">
      <w:start w:val="1"/>
      <w:numFmt w:val="decimal"/>
      <w:lvlText w:val="%1."/>
      <w:lvlJc w:val="left"/>
      <w:pPr>
        <w:ind w:left="1080" w:hanging="360"/>
      </w:pPr>
      <w:rPr>
        <w:rFonts w:eastAsia="Merriweather" w:cs="Merriweather"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12124E9"/>
    <w:multiLevelType w:val="multilevel"/>
    <w:tmpl w:val="867E1BEC"/>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 w15:restartNumberingAfterBreak="0">
    <w:nsid w:val="36EB13BD"/>
    <w:multiLevelType w:val="hybridMultilevel"/>
    <w:tmpl w:val="28DA88F6"/>
    <w:lvl w:ilvl="0" w:tplc="F022CA94">
      <w:start w:val="1"/>
      <w:numFmt w:val="decimal"/>
      <w:lvlText w:val="%1."/>
      <w:lvlJc w:val="left"/>
      <w:pPr>
        <w:ind w:left="1800" w:hanging="108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AE47513"/>
    <w:multiLevelType w:val="hybridMultilevel"/>
    <w:tmpl w:val="0FDCB1C0"/>
    <w:lvl w:ilvl="0" w:tplc="B05A1064">
      <w:start w:val="1"/>
      <w:numFmt w:val="decimal"/>
      <w:lvlText w:val="%1."/>
      <w:lvlJc w:val="left"/>
      <w:pPr>
        <w:ind w:left="1080" w:hanging="360"/>
      </w:pPr>
      <w:rPr>
        <w:rFonts w:ascii="Sylfaen" w:eastAsia="Arial Unicode MS" w:hAnsi="Sylfaen" w:cs="Arial Unicode M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40606740"/>
    <w:multiLevelType w:val="multilevel"/>
    <w:tmpl w:val="C41CF97A"/>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8" w15:restartNumberingAfterBreak="0">
    <w:nsid w:val="41465585"/>
    <w:multiLevelType w:val="hybridMultilevel"/>
    <w:tmpl w:val="47505248"/>
    <w:lvl w:ilvl="0" w:tplc="62DE3F2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2282D3A"/>
    <w:multiLevelType w:val="hybridMultilevel"/>
    <w:tmpl w:val="96549E3E"/>
    <w:lvl w:ilvl="0" w:tplc="6B46D1BC">
      <w:start w:val="3"/>
      <w:numFmt w:val="bullet"/>
      <w:lvlText w:val="-"/>
      <w:lvlJc w:val="left"/>
      <w:pPr>
        <w:ind w:left="1140" w:hanging="360"/>
      </w:pPr>
      <w:rPr>
        <w:rFonts w:ascii="Sylfaen" w:eastAsia="Arial Unicode MS" w:hAnsi="Sylfaen" w:cs="Arial Unicode MS"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0" w15:restartNumberingAfterBreak="0">
    <w:nsid w:val="44A64E13"/>
    <w:multiLevelType w:val="hybridMultilevel"/>
    <w:tmpl w:val="DDEE9F38"/>
    <w:lvl w:ilvl="0" w:tplc="83AAB70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E125F5E"/>
    <w:multiLevelType w:val="multilevel"/>
    <w:tmpl w:val="C5700B9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2" w15:restartNumberingAfterBreak="0">
    <w:nsid w:val="546612EA"/>
    <w:multiLevelType w:val="hybridMultilevel"/>
    <w:tmpl w:val="3586A294"/>
    <w:lvl w:ilvl="0" w:tplc="5F4C4D20">
      <w:start w:val="1"/>
      <w:numFmt w:val="decimal"/>
      <w:lvlText w:val="%1."/>
      <w:lvlJc w:val="left"/>
      <w:pPr>
        <w:ind w:left="345" w:hanging="360"/>
      </w:pPr>
      <w:rPr>
        <w:rFonts w:ascii="Sylfaen" w:hAnsi="Sylfaen" w:cs="Sylfaen" w:hint="default"/>
      </w:rPr>
    </w:lvl>
    <w:lvl w:ilvl="1" w:tplc="04090019" w:tentative="1">
      <w:start w:val="1"/>
      <w:numFmt w:val="lowerLetter"/>
      <w:lvlText w:val="%2."/>
      <w:lvlJc w:val="left"/>
      <w:pPr>
        <w:ind w:left="1065" w:hanging="360"/>
      </w:pPr>
    </w:lvl>
    <w:lvl w:ilvl="2" w:tplc="0409001B" w:tentative="1">
      <w:start w:val="1"/>
      <w:numFmt w:val="lowerRoman"/>
      <w:lvlText w:val="%3."/>
      <w:lvlJc w:val="right"/>
      <w:pPr>
        <w:ind w:left="1785" w:hanging="180"/>
      </w:pPr>
    </w:lvl>
    <w:lvl w:ilvl="3" w:tplc="0409000F" w:tentative="1">
      <w:start w:val="1"/>
      <w:numFmt w:val="decimal"/>
      <w:lvlText w:val="%4."/>
      <w:lvlJc w:val="left"/>
      <w:pPr>
        <w:ind w:left="2505" w:hanging="360"/>
      </w:pPr>
    </w:lvl>
    <w:lvl w:ilvl="4" w:tplc="04090019" w:tentative="1">
      <w:start w:val="1"/>
      <w:numFmt w:val="lowerLetter"/>
      <w:lvlText w:val="%5."/>
      <w:lvlJc w:val="left"/>
      <w:pPr>
        <w:ind w:left="3225" w:hanging="360"/>
      </w:pPr>
    </w:lvl>
    <w:lvl w:ilvl="5" w:tplc="0409001B" w:tentative="1">
      <w:start w:val="1"/>
      <w:numFmt w:val="lowerRoman"/>
      <w:lvlText w:val="%6."/>
      <w:lvlJc w:val="right"/>
      <w:pPr>
        <w:ind w:left="3945" w:hanging="180"/>
      </w:pPr>
    </w:lvl>
    <w:lvl w:ilvl="6" w:tplc="0409000F" w:tentative="1">
      <w:start w:val="1"/>
      <w:numFmt w:val="decimal"/>
      <w:lvlText w:val="%7."/>
      <w:lvlJc w:val="left"/>
      <w:pPr>
        <w:ind w:left="4665" w:hanging="360"/>
      </w:pPr>
    </w:lvl>
    <w:lvl w:ilvl="7" w:tplc="04090019" w:tentative="1">
      <w:start w:val="1"/>
      <w:numFmt w:val="lowerLetter"/>
      <w:lvlText w:val="%8."/>
      <w:lvlJc w:val="left"/>
      <w:pPr>
        <w:ind w:left="5385" w:hanging="360"/>
      </w:pPr>
    </w:lvl>
    <w:lvl w:ilvl="8" w:tplc="0409001B" w:tentative="1">
      <w:start w:val="1"/>
      <w:numFmt w:val="lowerRoman"/>
      <w:lvlText w:val="%9."/>
      <w:lvlJc w:val="right"/>
      <w:pPr>
        <w:ind w:left="6105" w:hanging="180"/>
      </w:pPr>
    </w:lvl>
  </w:abstractNum>
  <w:abstractNum w:abstractNumId="13" w15:restartNumberingAfterBreak="0">
    <w:nsid w:val="57C8550F"/>
    <w:multiLevelType w:val="hybridMultilevel"/>
    <w:tmpl w:val="9820ACBC"/>
    <w:lvl w:ilvl="0" w:tplc="573AD54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61C87C56"/>
    <w:multiLevelType w:val="hybridMultilevel"/>
    <w:tmpl w:val="682603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6B331A5"/>
    <w:multiLevelType w:val="multilevel"/>
    <w:tmpl w:val="49D4B30E"/>
    <w:lvl w:ilvl="0">
      <w:start w:val="1"/>
      <w:numFmt w:val="decimal"/>
      <w:lvlText w:val="%1."/>
      <w:lvlJc w:val="left"/>
      <w:pPr>
        <w:ind w:left="360" w:hanging="360"/>
      </w:pPr>
      <w:rPr>
        <w:rFonts w:hint="default"/>
        <w:b w:val="0"/>
        <w:color w:val="000000" w:themeColor="text1"/>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790C01A8"/>
    <w:multiLevelType w:val="hybridMultilevel"/>
    <w:tmpl w:val="E97CB7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BF66584"/>
    <w:multiLevelType w:val="hybridMultilevel"/>
    <w:tmpl w:val="9CFA9026"/>
    <w:lvl w:ilvl="0" w:tplc="A534542C">
      <w:start w:val="1"/>
      <w:numFmt w:val="decimal"/>
      <w:lvlText w:val="%1."/>
      <w:lvlJc w:val="left"/>
      <w:pPr>
        <w:ind w:left="1070" w:hanging="360"/>
      </w:pPr>
      <w:rPr>
        <w:rFonts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18" w15:restartNumberingAfterBreak="0">
    <w:nsid w:val="7C2321A8"/>
    <w:multiLevelType w:val="hybridMultilevel"/>
    <w:tmpl w:val="77D83A16"/>
    <w:lvl w:ilvl="0" w:tplc="08ECB13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1"/>
  </w:num>
  <w:num w:numId="2">
    <w:abstractNumId w:val="4"/>
  </w:num>
  <w:num w:numId="3">
    <w:abstractNumId w:val="7"/>
  </w:num>
  <w:num w:numId="4">
    <w:abstractNumId w:val="15"/>
  </w:num>
  <w:num w:numId="5">
    <w:abstractNumId w:val="3"/>
  </w:num>
  <w:num w:numId="6">
    <w:abstractNumId w:val="0"/>
  </w:num>
  <w:num w:numId="7">
    <w:abstractNumId w:val="6"/>
  </w:num>
  <w:num w:numId="8">
    <w:abstractNumId w:val="12"/>
  </w:num>
  <w:num w:numId="9">
    <w:abstractNumId w:val="5"/>
  </w:num>
  <w:num w:numId="10">
    <w:abstractNumId w:val="10"/>
  </w:num>
  <w:num w:numId="11">
    <w:abstractNumId w:val="17"/>
  </w:num>
  <w:num w:numId="12">
    <w:abstractNumId w:val="14"/>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13"/>
  </w:num>
  <w:num w:numId="17">
    <w:abstractNumId w:val="8"/>
  </w:num>
  <w:num w:numId="18">
    <w:abstractNumId w:val="18"/>
  </w:num>
  <w:num w:numId="19">
    <w:abstractNumId w:val="16"/>
  </w:num>
  <w:num w:numId="20">
    <w:abstractNumId w:val="1"/>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422A"/>
    <w:rsid w:val="0000008C"/>
    <w:rsid w:val="00000265"/>
    <w:rsid w:val="00000794"/>
    <w:rsid w:val="00000A2B"/>
    <w:rsid w:val="00001EC6"/>
    <w:rsid w:val="00002AEB"/>
    <w:rsid w:val="00003731"/>
    <w:rsid w:val="00003A70"/>
    <w:rsid w:val="0000430F"/>
    <w:rsid w:val="000045F9"/>
    <w:rsid w:val="00004D44"/>
    <w:rsid w:val="00004E46"/>
    <w:rsid w:val="00004F6C"/>
    <w:rsid w:val="000053CB"/>
    <w:rsid w:val="0000591F"/>
    <w:rsid w:val="00005AB7"/>
    <w:rsid w:val="0000643E"/>
    <w:rsid w:val="00006D09"/>
    <w:rsid w:val="00006DC5"/>
    <w:rsid w:val="00007404"/>
    <w:rsid w:val="00007905"/>
    <w:rsid w:val="00007BF5"/>
    <w:rsid w:val="0001006B"/>
    <w:rsid w:val="00010C0E"/>
    <w:rsid w:val="00010DAB"/>
    <w:rsid w:val="0001131A"/>
    <w:rsid w:val="0001159A"/>
    <w:rsid w:val="000116D0"/>
    <w:rsid w:val="00011804"/>
    <w:rsid w:val="00011912"/>
    <w:rsid w:val="000120F4"/>
    <w:rsid w:val="00012161"/>
    <w:rsid w:val="000128A8"/>
    <w:rsid w:val="00012DCA"/>
    <w:rsid w:val="00012E37"/>
    <w:rsid w:val="00012F55"/>
    <w:rsid w:val="00013447"/>
    <w:rsid w:val="000134B7"/>
    <w:rsid w:val="00013738"/>
    <w:rsid w:val="00013BCD"/>
    <w:rsid w:val="000140A1"/>
    <w:rsid w:val="00014354"/>
    <w:rsid w:val="000143EF"/>
    <w:rsid w:val="00014C9B"/>
    <w:rsid w:val="00014E3C"/>
    <w:rsid w:val="00015203"/>
    <w:rsid w:val="00015302"/>
    <w:rsid w:val="00015367"/>
    <w:rsid w:val="000158DC"/>
    <w:rsid w:val="00015C21"/>
    <w:rsid w:val="00016028"/>
    <w:rsid w:val="000163EC"/>
    <w:rsid w:val="00016E13"/>
    <w:rsid w:val="00017047"/>
    <w:rsid w:val="0001740A"/>
    <w:rsid w:val="0001770A"/>
    <w:rsid w:val="000179C3"/>
    <w:rsid w:val="00017C6E"/>
    <w:rsid w:val="00020155"/>
    <w:rsid w:val="00020F84"/>
    <w:rsid w:val="00021875"/>
    <w:rsid w:val="00021BCA"/>
    <w:rsid w:val="00022347"/>
    <w:rsid w:val="000223F6"/>
    <w:rsid w:val="000225B2"/>
    <w:rsid w:val="00022E02"/>
    <w:rsid w:val="000230D2"/>
    <w:rsid w:val="000237E4"/>
    <w:rsid w:val="0002406A"/>
    <w:rsid w:val="00024499"/>
    <w:rsid w:val="00024CE9"/>
    <w:rsid w:val="00024E00"/>
    <w:rsid w:val="00025196"/>
    <w:rsid w:val="0002585A"/>
    <w:rsid w:val="00026EE9"/>
    <w:rsid w:val="00026F55"/>
    <w:rsid w:val="000276E4"/>
    <w:rsid w:val="00027A1D"/>
    <w:rsid w:val="000301AE"/>
    <w:rsid w:val="0003036B"/>
    <w:rsid w:val="0003092F"/>
    <w:rsid w:val="00030EF1"/>
    <w:rsid w:val="000310DC"/>
    <w:rsid w:val="000311B2"/>
    <w:rsid w:val="00031653"/>
    <w:rsid w:val="00031A35"/>
    <w:rsid w:val="00031BAE"/>
    <w:rsid w:val="00032096"/>
    <w:rsid w:val="0003214C"/>
    <w:rsid w:val="00032E7A"/>
    <w:rsid w:val="0003308D"/>
    <w:rsid w:val="000335C2"/>
    <w:rsid w:val="00033900"/>
    <w:rsid w:val="00033AAD"/>
    <w:rsid w:val="00033B13"/>
    <w:rsid w:val="000342A6"/>
    <w:rsid w:val="000349DB"/>
    <w:rsid w:val="00034BED"/>
    <w:rsid w:val="00035514"/>
    <w:rsid w:val="00035837"/>
    <w:rsid w:val="00035D62"/>
    <w:rsid w:val="00036548"/>
    <w:rsid w:val="00037908"/>
    <w:rsid w:val="000404F3"/>
    <w:rsid w:val="00040710"/>
    <w:rsid w:val="00040BD6"/>
    <w:rsid w:val="00040DED"/>
    <w:rsid w:val="000416E2"/>
    <w:rsid w:val="00041D63"/>
    <w:rsid w:val="000425D5"/>
    <w:rsid w:val="00042B5D"/>
    <w:rsid w:val="00043D4A"/>
    <w:rsid w:val="00043F4F"/>
    <w:rsid w:val="000444A1"/>
    <w:rsid w:val="0004454C"/>
    <w:rsid w:val="00044CFB"/>
    <w:rsid w:val="0004598F"/>
    <w:rsid w:val="00045AD5"/>
    <w:rsid w:val="00045B7C"/>
    <w:rsid w:val="00046AA7"/>
    <w:rsid w:val="00046BF6"/>
    <w:rsid w:val="00046E7E"/>
    <w:rsid w:val="00047546"/>
    <w:rsid w:val="00047EC6"/>
    <w:rsid w:val="00047EE2"/>
    <w:rsid w:val="00050223"/>
    <w:rsid w:val="0005034A"/>
    <w:rsid w:val="00050FB1"/>
    <w:rsid w:val="000510C8"/>
    <w:rsid w:val="0005177D"/>
    <w:rsid w:val="0005192F"/>
    <w:rsid w:val="00051F9D"/>
    <w:rsid w:val="000522AB"/>
    <w:rsid w:val="000523BC"/>
    <w:rsid w:val="0005275B"/>
    <w:rsid w:val="000529FF"/>
    <w:rsid w:val="00052C96"/>
    <w:rsid w:val="00052D33"/>
    <w:rsid w:val="00052D78"/>
    <w:rsid w:val="00052E1D"/>
    <w:rsid w:val="00052FFA"/>
    <w:rsid w:val="00053884"/>
    <w:rsid w:val="00053BC7"/>
    <w:rsid w:val="0005469C"/>
    <w:rsid w:val="00054E19"/>
    <w:rsid w:val="00054F12"/>
    <w:rsid w:val="000559D0"/>
    <w:rsid w:val="00055ADD"/>
    <w:rsid w:val="000565B6"/>
    <w:rsid w:val="000569B2"/>
    <w:rsid w:val="000569E0"/>
    <w:rsid w:val="00056F14"/>
    <w:rsid w:val="00057ECE"/>
    <w:rsid w:val="00060736"/>
    <w:rsid w:val="00061105"/>
    <w:rsid w:val="000615FC"/>
    <w:rsid w:val="00062171"/>
    <w:rsid w:val="00062BF3"/>
    <w:rsid w:val="00062CDA"/>
    <w:rsid w:val="000633F8"/>
    <w:rsid w:val="000644D2"/>
    <w:rsid w:val="000645D8"/>
    <w:rsid w:val="00065788"/>
    <w:rsid w:val="00065EC8"/>
    <w:rsid w:val="00065FBD"/>
    <w:rsid w:val="000660EE"/>
    <w:rsid w:val="00066237"/>
    <w:rsid w:val="00066C21"/>
    <w:rsid w:val="00066EAA"/>
    <w:rsid w:val="000672E4"/>
    <w:rsid w:val="00067708"/>
    <w:rsid w:val="00067758"/>
    <w:rsid w:val="00067DC2"/>
    <w:rsid w:val="000701FB"/>
    <w:rsid w:val="00070C6A"/>
    <w:rsid w:val="00071170"/>
    <w:rsid w:val="0007143B"/>
    <w:rsid w:val="0007187C"/>
    <w:rsid w:val="00071D01"/>
    <w:rsid w:val="00072077"/>
    <w:rsid w:val="00072A88"/>
    <w:rsid w:val="00075E44"/>
    <w:rsid w:val="000762E9"/>
    <w:rsid w:val="0007671C"/>
    <w:rsid w:val="00076B9C"/>
    <w:rsid w:val="00076E4A"/>
    <w:rsid w:val="000772FB"/>
    <w:rsid w:val="0007784D"/>
    <w:rsid w:val="00080008"/>
    <w:rsid w:val="00080DF3"/>
    <w:rsid w:val="00080E3E"/>
    <w:rsid w:val="00081288"/>
    <w:rsid w:val="000826D3"/>
    <w:rsid w:val="00082A6E"/>
    <w:rsid w:val="000832C7"/>
    <w:rsid w:val="00083364"/>
    <w:rsid w:val="000835B0"/>
    <w:rsid w:val="000845CB"/>
    <w:rsid w:val="0008477A"/>
    <w:rsid w:val="00084FDF"/>
    <w:rsid w:val="0008553E"/>
    <w:rsid w:val="00085DE9"/>
    <w:rsid w:val="00085DFC"/>
    <w:rsid w:val="0008636A"/>
    <w:rsid w:val="00086B75"/>
    <w:rsid w:val="00086EE5"/>
    <w:rsid w:val="00087323"/>
    <w:rsid w:val="000874AF"/>
    <w:rsid w:val="00087F68"/>
    <w:rsid w:val="00090322"/>
    <w:rsid w:val="00090ED6"/>
    <w:rsid w:val="000912B9"/>
    <w:rsid w:val="0009184F"/>
    <w:rsid w:val="00091A72"/>
    <w:rsid w:val="00091FD7"/>
    <w:rsid w:val="0009203F"/>
    <w:rsid w:val="00092099"/>
    <w:rsid w:val="000925CD"/>
    <w:rsid w:val="000936DB"/>
    <w:rsid w:val="00093A60"/>
    <w:rsid w:val="00093E24"/>
    <w:rsid w:val="000948D3"/>
    <w:rsid w:val="00094A95"/>
    <w:rsid w:val="00094C87"/>
    <w:rsid w:val="00094CF0"/>
    <w:rsid w:val="000952C3"/>
    <w:rsid w:val="00095873"/>
    <w:rsid w:val="00095AD1"/>
    <w:rsid w:val="00095FE0"/>
    <w:rsid w:val="000964CF"/>
    <w:rsid w:val="0009660D"/>
    <w:rsid w:val="0009673A"/>
    <w:rsid w:val="00096ADF"/>
    <w:rsid w:val="00096F36"/>
    <w:rsid w:val="00097928"/>
    <w:rsid w:val="00097CC5"/>
    <w:rsid w:val="000A0C59"/>
    <w:rsid w:val="000A10C6"/>
    <w:rsid w:val="000A1470"/>
    <w:rsid w:val="000A18B3"/>
    <w:rsid w:val="000A195D"/>
    <w:rsid w:val="000A1EC6"/>
    <w:rsid w:val="000A26EB"/>
    <w:rsid w:val="000A2C56"/>
    <w:rsid w:val="000A2EEF"/>
    <w:rsid w:val="000A3093"/>
    <w:rsid w:val="000A34B5"/>
    <w:rsid w:val="000A3CD8"/>
    <w:rsid w:val="000A4237"/>
    <w:rsid w:val="000A5155"/>
    <w:rsid w:val="000A51E0"/>
    <w:rsid w:val="000A5A63"/>
    <w:rsid w:val="000A713A"/>
    <w:rsid w:val="000A7525"/>
    <w:rsid w:val="000B006F"/>
    <w:rsid w:val="000B0290"/>
    <w:rsid w:val="000B09BA"/>
    <w:rsid w:val="000B0A09"/>
    <w:rsid w:val="000B11F2"/>
    <w:rsid w:val="000B19BC"/>
    <w:rsid w:val="000B22F1"/>
    <w:rsid w:val="000B28CC"/>
    <w:rsid w:val="000B2B37"/>
    <w:rsid w:val="000B2FDA"/>
    <w:rsid w:val="000B34F7"/>
    <w:rsid w:val="000B35E1"/>
    <w:rsid w:val="000B3650"/>
    <w:rsid w:val="000B3AAE"/>
    <w:rsid w:val="000B4455"/>
    <w:rsid w:val="000B4B3B"/>
    <w:rsid w:val="000B4D88"/>
    <w:rsid w:val="000B4E36"/>
    <w:rsid w:val="000B5106"/>
    <w:rsid w:val="000B519F"/>
    <w:rsid w:val="000B5F39"/>
    <w:rsid w:val="000B61DE"/>
    <w:rsid w:val="000B61FB"/>
    <w:rsid w:val="000B673F"/>
    <w:rsid w:val="000B68F3"/>
    <w:rsid w:val="000B68F5"/>
    <w:rsid w:val="000B6B3C"/>
    <w:rsid w:val="000B6C21"/>
    <w:rsid w:val="000B74EC"/>
    <w:rsid w:val="000B7AF2"/>
    <w:rsid w:val="000C0911"/>
    <w:rsid w:val="000C0996"/>
    <w:rsid w:val="000C0C76"/>
    <w:rsid w:val="000C0F84"/>
    <w:rsid w:val="000C1190"/>
    <w:rsid w:val="000C2561"/>
    <w:rsid w:val="000C26C5"/>
    <w:rsid w:val="000C28F0"/>
    <w:rsid w:val="000C3156"/>
    <w:rsid w:val="000C3B12"/>
    <w:rsid w:val="000C4E9E"/>
    <w:rsid w:val="000C553E"/>
    <w:rsid w:val="000C5774"/>
    <w:rsid w:val="000C59EE"/>
    <w:rsid w:val="000C64CB"/>
    <w:rsid w:val="000C695B"/>
    <w:rsid w:val="000C69B1"/>
    <w:rsid w:val="000C7233"/>
    <w:rsid w:val="000C72EE"/>
    <w:rsid w:val="000C74C3"/>
    <w:rsid w:val="000C7D16"/>
    <w:rsid w:val="000D005C"/>
    <w:rsid w:val="000D0AD3"/>
    <w:rsid w:val="000D125D"/>
    <w:rsid w:val="000D173C"/>
    <w:rsid w:val="000D1824"/>
    <w:rsid w:val="000D1B73"/>
    <w:rsid w:val="000D1E08"/>
    <w:rsid w:val="000D1E29"/>
    <w:rsid w:val="000D231D"/>
    <w:rsid w:val="000D239E"/>
    <w:rsid w:val="000D2930"/>
    <w:rsid w:val="000D2BD5"/>
    <w:rsid w:val="000D2D6D"/>
    <w:rsid w:val="000D4106"/>
    <w:rsid w:val="000D4B25"/>
    <w:rsid w:val="000D509F"/>
    <w:rsid w:val="000D5AC9"/>
    <w:rsid w:val="000D5E0C"/>
    <w:rsid w:val="000D5EE0"/>
    <w:rsid w:val="000D6342"/>
    <w:rsid w:val="000D753D"/>
    <w:rsid w:val="000E06DB"/>
    <w:rsid w:val="000E0760"/>
    <w:rsid w:val="000E08A5"/>
    <w:rsid w:val="000E1A90"/>
    <w:rsid w:val="000E1CCA"/>
    <w:rsid w:val="000E1FA8"/>
    <w:rsid w:val="000E20F6"/>
    <w:rsid w:val="000E222B"/>
    <w:rsid w:val="000E2258"/>
    <w:rsid w:val="000E2518"/>
    <w:rsid w:val="000E2C5C"/>
    <w:rsid w:val="000E2DA7"/>
    <w:rsid w:val="000E2EEE"/>
    <w:rsid w:val="000E321B"/>
    <w:rsid w:val="000E3708"/>
    <w:rsid w:val="000E38E3"/>
    <w:rsid w:val="000E3C9C"/>
    <w:rsid w:val="000E4027"/>
    <w:rsid w:val="000E48A3"/>
    <w:rsid w:val="000E55F3"/>
    <w:rsid w:val="000E56FA"/>
    <w:rsid w:val="000E57E4"/>
    <w:rsid w:val="000E722D"/>
    <w:rsid w:val="000E72DE"/>
    <w:rsid w:val="000E747D"/>
    <w:rsid w:val="000E7617"/>
    <w:rsid w:val="000E76B9"/>
    <w:rsid w:val="000E7CEC"/>
    <w:rsid w:val="000F0024"/>
    <w:rsid w:val="000F0997"/>
    <w:rsid w:val="000F0BFC"/>
    <w:rsid w:val="000F15A7"/>
    <w:rsid w:val="000F1C8A"/>
    <w:rsid w:val="000F2159"/>
    <w:rsid w:val="000F2363"/>
    <w:rsid w:val="000F2393"/>
    <w:rsid w:val="000F28FF"/>
    <w:rsid w:val="000F2CDB"/>
    <w:rsid w:val="000F2D57"/>
    <w:rsid w:val="000F2EC1"/>
    <w:rsid w:val="000F2F24"/>
    <w:rsid w:val="000F3C71"/>
    <w:rsid w:val="000F3DC4"/>
    <w:rsid w:val="000F4068"/>
    <w:rsid w:val="000F430B"/>
    <w:rsid w:val="000F47A8"/>
    <w:rsid w:val="000F4F34"/>
    <w:rsid w:val="000F515A"/>
    <w:rsid w:val="000F5AAA"/>
    <w:rsid w:val="000F7778"/>
    <w:rsid w:val="000F7BCD"/>
    <w:rsid w:val="000F7EBB"/>
    <w:rsid w:val="001004EE"/>
    <w:rsid w:val="00100E6E"/>
    <w:rsid w:val="00100F50"/>
    <w:rsid w:val="0010126E"/>
    <w:rsid w:val="001017E4"/>
    <w:rsid w:val="00101AB5"/>
    <w:rsid w:val="0010312A"/>
    <w:rsid w:val="00103E40"/>
    <w:rsid w:val="00104200"/>
    <w:rsid w:val="001045C8"/>
    <w:rsid w:val="00104A99"/>
    <w:rsid w:val="00104C6B"/>
    <w:rsid w:val="00104D4F"/>
    <w:rsid w:val="00104F08"/>
    <w:rsid w:val="0010571B"/>
    <w:rsid w:val="00105ED1"/>
    <w:rsid w:val="0010610C"/>
    <w:rsid w:val="00107839"/>
    <w:rsid w:val="00107909"/>
    <w:rsid w:val="00107A7C"/>
    <w:rsid w:val="00107D12"/>
    <w:rsid w:val="001100F2"/>
    <w:rsid w:val="001103DF"/>
    <w:rsid w:val="001104C3"/>
    <w:rsid w:val="00110AE5"/>
    <w:rsid w:val="001114F5"/>
    <w:rsid w:val="00111A34"/>
    <w:rsid w:val="00111E01"/>
    <w:rsid w:val="00112261"/>
    <w:rsid w:val="0011239A"/>
    <w:rsid w:val="001123B9"/>
    <w:rsid w:val="00112767"/>
    <w:rsid w:val="001137A3"/>
    <w:rsid w:val="00113877"/>
    <w:rsid w:val="001139FB"/>
    <w:rsid w:val="001145CC"/>
    <w:rsid w:val="001147B8"/>
    <w:rsid w:val="001149B7"/>
    <w:rsid w:val="00114F02"/>
    <w:rsid w:val="001163B6"/>
    <w:rsid w:val="001163C4"/>
    <w:rsid w:val="00116420"/>
    <w:rsid w:val="00116462"/>
    <w:rsid w:val="00116508"/>
    <w:rsid w:val="0011674F"/>
    <w:rsid w:val="00120224"/>
    <w:rsid w:val="00120789"/>
    <w:rsid w:val="00121F63"/>
    <w:rsid w:val="001221CA"/>
    <w:rsid w:val="0012281E"/>
    <w:rsid w:val="001229A2"/>
    <w:rsid w:val="00122B4E"/>
    <w:rsid w:val="00122D17"/>
    <w:rsid w:val="00122DBB"/>
    <w:rsid w:val="00123380"/>
    <w:rsid w:val="0012368C"/>
    <w:rsid w:val="001236F0"/>
    <w:rsid w:val="00123CA9"/>
    <w:rsid w:val="00125021"/>
    <w:rsid w:val="00125D43"/>
    <w:rsid w:val="00125E37"/>
    <w:rsid w:val="00125E48"/>
    <w:rsid w:val="00126340"/>
    <w:rsid w:val="001264BE"/>
    <w:rsid w:val="00126AA0"/>
    <w:rsid w:val="00126C98"/>
    <w:rsid w:val="001279B1"/>
    <w:rsid w:val="00127BCA"/>
    <w:rsid w:val="001303B0"/>
    <w:rsid w:val="0013046B"/>
    <w:rsid w:val="00131124"/>
    <w:rsid w:val="00131904"/>
    <w:rsid w:val="001327B2"/>
    <w:rsid w:val="001332C3"/>
    <w:rsid w:val="00133778"/>
    <w:rsid w:val="00133F0D"/>
    <w:rsid w:val="00133F87"/>
    <w:rsid w:val="00133F8E"/>
    <w:rsid w:val="0013449A"/>
    <w:rsid w:val="001345DF"/>
    <w:rsid w:val="001356D4"/>
    <w:rsid w:val="0013592C"/>
    <w:rsid w:val="00135AFE"/>
    <w:rsid w:val="00135CE4"/>
    <w:rsid w:val="00136649"/>
    <w:rsid w:val="001367F3"/>
    <w:rsid w:val="00136870"/>
    <w:rsid w:val="001374E0"/>
    <w:rsid w:val="00137618"/>
    <w:rsid w:val="00137C62"/>
    <w:rsid w:val="00137C74"/>
    <w:rsid w:val="001400AE"/>
    <w:rsid w:val="00141B72"/>
    <w:rsid w:val="00141C08"/>
    <w:rsid w:val="00141E3E"/>
    <w:rsid w:val="00141EB4"/>
    <w:rsid w:val="00142279"/>
    <w:rsid w:val="00142520"/>
    <w:rsid w:val="001434C6"/>
    <w:rsid w:val="001434DC"/>
    <w:rsid w:val="0014416D"/>
    <w:rsid w:val="00144D7F"/>
    <w:rsid w:val="00144EC6"/>
    <w:rsid w:val="00144FFA"/>
    <w:rsid w:val="00145AD7"/>
    <w:rsid w:val="00145CEA"/>
    <w:rsid w:val="00146646"/>
    <w:rsid w:val="00146BA2"/>
    <w:rsid w:val="00146D0F"/>
    <w:rsid w:val="00147063"/>
    <w:rsid w:val="00147132"/>
    <w:rsid w:val="001478A8"/>
    <w:rsid w:val="00147D01"/>
    <w:rsid w:val="00147E4D"/>
    <w:rsid w:val="00150131"/>
    <w:rsid w:val="00150686"/>
    <w:rsid w:val="00150C7E"/>
    <w:rsid w:val="001511E8"/>
    <w:rsid w:val="0015163E"/>
    <w:rsid w:val="00151E36"/>
    <w:rsid w:val="00151F0E"/>
    <w:rsid w:val="00151FB3"/>
    <w:rsid w:val="00152375"/>
    <w:rsid w:val="0015241B"/>
    <w:rsid w:val="00152B19"/>
    <w:rsid w:val="00152E65"/>
    <w:rsid w:val="00152F0E"/>
    <w:rsid w:val="00153BA5"/>
    <w:rsid w:val="00153C95"/>
    <w:rsid w:val="00153EA6"/>
    <w:rsid w:val="001557AF"/>
    <w:rsid w:val="00155ACD"/>
    <w:rsid w:val="00155C3F"/>
    <w:rsid w:val="00156B2E"/>
    <w:rsid w:val="00156D05"/>
    <w:rsid w:val="00156DD0"/>
    <w:rsid w:val="001573E7"/>
    <w:rsid w:val="00157F22"/>
    <w:rsid w:val="00161B4D"/>
    <w:rsid w:val="00161F94"/>
    <w:rsid w:val="00162FB4"/>
    <w:rsid w:val="00163383"/>
    <w:rsid w:val="00163415"/>
    <w:rsid w:val="00163454"/>
    <w:rsid w:val="001635E7"/>
    <w:rsid w:val="00163B51"/>
    <w:rsid w:val="0016422E"/>
    <w:rsid w:val="00164DCB"/>
    <w:rsid w:val="00164E58"/>
    <w:rsid w:val="00165005"/>
    <w:rsid w:val="001650E8"/>
    <w:rsid w:val="0016575A"/>
    <w:rsid w:val="00166245"/>
    <w:rsid w:val="00166428"/>
    <w:rsid w:val="00166842"/>
    <w:rsid w:val="0016692B"/>
    <w:rsid w:val="00166B16"/>
    <w:rsid w:val="00167419"/>
    <w:rsid w:val="00167C01"/>
    <w:rsid w:val="00170A37"/>
    <w:rsid w:val="00170AC6"/>
    <w:rsid w:val="001724A1"/>
    <w:rsid w:val="0017291C"/>
    <w:rsid w:val="0017298C"/>
    <w:rsid w:val="00172DF0"/>
    <w:rsid w:val="00172FC5"/>
    <w:rsid w:val="00173694"/>
    <w:rsid w:val="00173CFA"/>
    <w:rsid w:val="001756C1"/>
    <w:rsid w:val="001756F3"/>
    <w:rsid w:val="00176769"/>
    <w:rsid w:val="00176A5A"/>
    <w:rsid w:val="00176AF2"/>
    <w:rsid w:val="00177C89"/>
    <w:rsid w:val="0018013D"/>
    <w:rsid w:val="00180E04"/>
    <w:rsid w:val="00181352"/>
    <w:rsid w:val="00181495"/>
    <w:rsid w:val="00181552"/>
    <w:rsid w:val="00181BDC"/>
    <w:rsid w:val="0018250B"/>
    <w:rsid w:val="00182868"/>
    <w:rsid w:val="0018386A"/>
    <w:rsid w:val="0018397B"/>
    <w:rsid w:val="00183A90"/>
    <w:rsid w:val="00183BA2"/>
    <w:rsid w:val="00184B92"/>
    <w:rsid w:val="00184EBD"/>
    <w:rsid w:val="00185090"/>
    <w:rsid w:val="001852D9"/>
    <w:rsid w:val="00185886"/>
    <w:rsid w:val="00186412"/>
    <w:rsid w:val="00186F4C"/>
    <w:rsid w:val="001871F6"/>
    <w:rsid w:val="0018775F"/>
    <w:rsid w:val="00191E05"/>
    <w:rsid w:val="00192349"/>
    <w:rsid w:val="00192762"/>
    <w:rsid w:val="001927B0"/>
    <w:rsid w:val="00192ACA"/>
    <w:rsid w:val="00193036"/>
    <w:rsid w:val="00193350"/>
    <w:rsid w:val="001934FF"/>
    <w:rsid w:val="00193F0B"/>
    <w:rsid w:val="001944D8"/>
    <w:rsid w:val="00194608"/>
    <w:rsid w:val="00194C28"/>
    <w:rsid w:val="00194D80"/>
    <w:rsid w:val="0019524D"/>
    <w:rsid w:val="0019558C"/>
    <w:rsid w:val="00195914"/>
    <w:rsid w:val="00195CF1"/>
    <w:rsid w:val="00196320"/>
    <w:rsid w:val="00196499"/>
    <w:rsid w:val="00196BBB"/>
    <w:rsid w:val="00196DA8"/>
    <w:rsid w:val="00196F60"/>
    <w:rsid w:val="0019719B"/>
    <w:rsid w:val="00197EE0"/>
    <w:rsid w:val="001A0059"/>
    <w:rsid w:val="001A019A"/>
    <w:rsid w:val="001A0B55"/>
    <w:rsid w:val="001A0E6B"/>
    <w:rsid w:val="001A114F"/>
    <w:rsid w:val="001A19AB"/>
    <w:rsid w:val="001A1DC1"/>
    <w:rsid w:val="001A2947"/>
    <w:rsid w:val="001A29C8"/>
    <w:rsid w:val="001A2AB0"/>
    <w:rsid w:val="001A2AD5"/>
    <w:rsid w:val="001A3423"/>
    <w:rsid w:val="001A5E63"/>
    <w:rsid w:val="001A6574"/>
    <w:rsid w:val="001A68A5"/>
    <w:rsid w:val="001A6A55"/>
    <w:rsid w:val="001A6BC8"/>
    <w:rsid w:val="001A7168"/>
    <w:rsid w:val="001A74C5"/>
    <w:rsid w:val="001A7747"/>
    <w:rsid w:val="001A791A"/>
    <w:rsid w:val="001B04DF"/>
    <w:rsid w:val="001B04EE"/>
    <w:rsid w:val="001B07FF"/>
    <w:rsid w:val="001B0870"/>
    <w:rsid w:val="001B131A"/>
    <w:rsid w:val="001B13E0"/>
    <w:rsid w:val="001B1917"/>
    <w:rsid w:val="001B1998"/>
    <w:rsid w:val="001B1BF8"/>
    <w:rsid w:val="001B2645"/>
    <w:rsid w:val="001B2B5C"/>
    <w:rsid w:val="001B2F3C"/>
    <w:rsid w:val="001B31A9"/>
    <w:rsid w:val="001B476A"/>
    <w:rsid w:val="001B5777"/>
    <w:rsid w:val="001B5998"/>
    <w:rsid w:val="001B5B1C"/>
    <w:rsid w:val="001B5CF7"/>
    <w:rsid w:val="001B5D0D"/>
    <w:rsid w:val="001B5D67"/>
    <w:rsid w:val="001B5DA9"/>
    <w:rsid w:val="001B5F9E"/>
    <w:rsid w:val="001B6B2C"/>
    <w:rsid w:val="001B6E02"/>
    <w:rsid w:val="001B6F13"/>
    <w:rsid w:val="001B7216"/>
    <w:rsid w:val="001B7ADB"/>
    <w:rsid w:val="001C0D33"/>
    <w:rsid w:val="001C10C9"/>
    <w:rsid w:val="001C189D"/>
    <w:rsid w:val="001C18FE"/>
    <w:rsid w:val="001C1A9F"/>
    <w:rsid w:val="001C2024"/>
    <w:rsid w:val="001C2830"/>
    <w:rsid w:val="001C2B0D"/>
    <w:rsid w:val="001C2C6B"/>
    <w:rsid w:val="001C2D73"/>
    <w:rsid w:val="001C390A"/>
    <w:rsid w:val="001C3BE2"/>
    <w:rsid w:val="001C3EC2"/>
    <w:rsid w:val="001C44DF"/>
    <w:rsid w:val="001C4A62"/>
    <w:rsid w:val="001C556D"/>
    <w:rsid w:val="001C68D7"/>
    <w:rsid w:val="001C6B65"/>
    <w:rsid w:val="001C6B9B"/>
    <w:rsid w:val="001C7DA2"/>
    <w:rsid w:val="001C7F9C"/>
    <w:rsid w:val="001D0055"/>
    <w:rsid w:val="001D081B"/>
    <w:rsid w:val="001D0934"/>
    <w:rsid w:val="001D0B10"/>
    <w:rsid w:val="001D1B9A"/>
    <w:rsid w:val="001D276E"/>
    <w:rsid w:val="001D3FA7"/>
    <w:rsid w:val="001D4918"/>
    <w:rsid w:val="001D4FFD"/>
    <w:rsid w:val="001D5007"/>
    <w:rsid w:val="001D525A"/>
    <w:rsid w:val="001D605F"/>
    <w:rsid w:val="001D6265"/>
    <w:rsid w:val="001D65EB"/>
    <w:rsid w:val="001D6E35"/>
    <w:rsid w:val="001D7760"/>
    <w:rsid w:val="001D7765"/>
    <w:rsid w:val="001D7E02"/>
    <w:rsid w:val="001E0AAC"/>
    <w:rsid w:val="001E0DEC"/>
    <w:rsid w:val="001E1008"/>
    <w:rsid w:val="001E1259"/>
    <w:rsid w:val="001E13EC"/>
    <w:rsid w:val="001E2196"/>
    <w:rsid w:val="001E2495"/>
    <w:rsid w:val="001E278E"/>
    <w:rsid w:val="001E2A08"/>
    <w:rsid w:val="001E30E7"/>
    <w:rsid w:val="001E3231"/>
    <w:rsid w:val="001E3279"/>
    <w:rsid w:val="001E3FA1"/>
    <w:rsid w:val="001E4A23"/>
    <w:rsid w:val="001E4EAC"/>
    <w:rsid w:val="001E5912"/>
    <w:rsid w:val="001E5980"/>
    <w:rsid w:val="001E5BF6"/>
    <w:rsid w:val="001E6653"/>
    <w:rsid w:val="001E6823"/>
    <w:rsid w:val="001E68DC"/>
    <w:rsid w:val="001E6C5A"/>
    <w:rsid w:val="001E6D28"/>
    <w:rsid w:val="001E6E4B"/>
    <w:rsid w:val="001E6E87"/>
    <w:rsid w:val="001F1595"/>
    <w:rsid w:val="001F1ED7"/>
    <w:rsid w:val="001F1F41"/>
    <w:rsid w:val="001F20A8"/>
    <w:rsid w:val="001F2AF3"/>
    <w:rsid w:val="001F2FD8"/>
    <w:rsid w:val="001F3203"/>
    <w:rsid w:val="001F39C4"/>
    <w:rsid w:val="001F3ABD"/>
    <w:rsid w:val="001F4034"/>
    <w:rsid w:val="001F4220"/>
    <w:rsid w:val="001F4A2C"/>
    <w:rsid w:val="001F4BD0"/>
    <w:rsid w:val="001F4D29"/>
    <w:rsid w:val="001F591D"/>
    <w:rsid w:val="001F67CF"/>
    <w:rsid w:val="001F688B"/>
    <w:rsid w:val="001F68F3"/>
    <w:rsid w:val="001F7271"/>
    <w:rsid w:val="001F74C0"/>
    <w:rsid w:val="002006D3"/>
    <w:rsid w:val="0020125F"/>
    <w:rsid w:val="0020157A"/>
    <w:rsid w:val="002017EA"/>
    <w:rsid w:val="00202F10"/>
    <w:rsid w:val="002031DD"/>
    <w:rsid w:val="00203C3A"/>
    <w:rsid w:val="0020453C"/>
    <w:rsid w:val="00204B1F"/>
    <w:rsid w:val="00204B63"/>
    <w:rsid w:val="00204EC7"/>
    <w:rsid w:val="00205985"/>
    <w:rsid w:val="00205FD4"/>
    <w:rsid w:val="00206032"/>
    <w:rsid w:val="0020645C"/>
    <w:rsid w:val="002072F6"/>
    <w:rsid w:val="00207E94"/>
    <w:rsid w:val="00210497"/>
    <w:rsid w:val="002113C4"/>
    <w:rsid w:val="0021168E"/>
    <w:rsid w:val="00211E1A"/>
    <w:rsid w:val="0021256E"/>
    <w:rsid w:val="00212F4E"/>
    <w:rsid w:val="0021350E"/>
    <w:rsid w:val="0021361D"/>
    <w:rsid w:val="002139A0"/>
    <w:rsid w:val="00213CDC"/>
    <w:rsid w:val="00214272"/>
    <w:rsid w:val="0021476A"/>
    <w:rsid w:val="00214867"/>
    <w:rsid w:val="002148BF"/>
    <w:rsid w:val="002154FB"/>
    <w:rsid w:val="00215CB4"/>
    <w:rsid w:val="00215E9A"/>
    <w:rsid w:val="002160ED"/>
    <w:rsid w:val="002163D9"/>
    <w:rsid w:val="00216BFC"/>
    <w:rsid w:val="00216DF6"/>
    <w:rsid w:val="00216E7F"/>
    <w:rsid w:val="002171F3"/>
    <w:rsid w:val="00217A3F"/>
    <w:rsid w:val="0022012F"/>
    <w:rsid w:val="002207F2"/>
    <w:rsid w:val="00221A84"/>
    <w:rsid w:val="0022231D"/>
    <w:rsid w:val="00223532"/>
    <w:rsid w:val="00224020"/>
    <w:rsid w:val="002241B4"/>
    <w:rsid w:val="002244C7"/>
    <w:rsid w:val="00224DBB"/>
    <w:rsid w:val="00225B42"/>
    <w:rsid w:val="00225BAD"/>
    <w:rsid w:val="00225DC3"/>
    <w:rsid w:val="00225F5A"/>
    <w:rsid w:val="00226956"/>
    <w:rsid w:val="0022699C"/>
    <w:rsid w:val="00226B8D"/>
    <w:rsid w:val="00227412"/>
    <w:rsid w:val="002276B8"/>
    <w:rsid w:val="0022778C"/>
    <w:rsid w:val="00227C12"/>
    <w:rsid w:val="00227F60"/>
    <w:rsid w:val="0023109C"/>
    <w:rsid w:val="002313B2"/>
    <w:rsid w:val="0023175B"/>
    <w:rsid w:val="002326B5"/>
    <w:rsid w:val="00232F25"/>
    <w:rsid w:val="002332CC"/>
    <w:rsid w:val="002333DC"/>
    <w:rsid w:val="00233B35"/>
    <w:rsid w:val="00233F46"/>
    <w:rsid w:val="00234064"/>
    <w:rsid w:val="0023421C"/>
    <w:rsid w:val="00234EBF"/>
    <w:rsid w:val="00235104"/>
    <w:rsid w:val="002359D7"/>
    <w:rsid w:val="00235BCF"/>
    <w:rsid w:val="002365F3"/>
    <w:rsid w:val="00236A56"/>
    <w:rsid w:val="00237198"/>
    <w:rsid w:val="00237297"/>
    <w:rsid w:val="00237831"/>
    <w:rsid w:val="002406FE"/>
    <w:rsid w:val="002407A2"/>
    <w:rsid w:val="00240D3F"/>
    <w:rsid w:val="00241167"/>
    <w:rsid w:val="00241B7A"/>
    <w:rsid w:val="00242238"/>
    <w:rsid w:val="002422A7"/>
    <w:rsid w:val="00242804"/>
    <w:rsid w:val="00243178"/>
    <w:rsid w:val="00243187"/>
    <w:rsid w:val="002431EA"/>
    <w:rsid w:val="0024408E"/>
    <w:rsid w:val="00244D2E"/>
    <w:rsid w:val="0024572E"/>
    <w:rsid w:val="00245FA5"/>
    <w:rsid w:val="00246242"/>
    <w:rsid w:val="0024697F"/>
    <w:rsid w:val="00246DA8"/>
    <w:rsid w:val="00247068"/>
    <w:rsid w:val="0024781E"/>
    <w:rsid w:val="00247AB0"/>
    <w:rsid w:val="00247EC0"/>
    <w:rsid w:val="00247F4F"/>
    <w:rsid w:val="00250370"/>
    <w:rsid w:val="00250B63"/>
    <w:rsid w:val="00250C7E"/>
    <w:rsid w:val="002510E0"/>
    <w:rsid w:val="002511E6"/>
    <w:rsid w:val="002512BE"/>
    <w:rsid w:val="002521C0"/>
    <w:rsid w:val="00252BD7"/>
    <w:rsid w:val="00252FE6"/>
    <w:rsid w:val="0025325C"/>
    <w:rsid w:val="00253AE5"/>
    <w:rsid w:val="00254633"/>
    <w:rsid w:val="00254ED6"/>
    <w:rsid w:val="00255686"/>
    <w:rsid w:val="00255C05"/>
    <w:rsid w:val="0025601A"/>
    <w:rsid w:val="00256937"/>
    <w:rsid w:val="002576C7"/>
    <w:rsid w:val="00257EFC"/>
    <w:rsid w:val="00261334"/>
    <w:rsid w:val="00261CA1"/>
    <w:rsid w:val="002621EC"/>
    <w:rsid w:val="00262238"/>
    <w:rsid w:val="00262310"/>
    <w:rsid w:val="0026237A"/>
    <w:rsid w:val="00263852"/>
    <w:rsid w:val="00263EFF"/>
    <w:rsid w:val="0026409B"/>
    <w:rsid w:val="0026490A"/>
    <w:rsid w:val="00264987"/>
    <w:rsid w:val="0026529F"/>
    <w:rsid w:val="002657BE"/>
    <w:rsid w:val="0026584A"/>
    <w:rsid w:val="00266247"/>
    <w:rsid w:val="00266A1E"/>
    <w:rsid w:val="00266B57"/>
    <w:rsid w:val="002671E2"/>
    <w:rsid w:val="00267606"/>
    <w:rsid w:val="00267D96"/>
    <w:rsid w:val="00267E5F"/>
    <w:rsid w:val="0027036B"/>
    <w:rsid w:val="002715C7"/>
    <w:rsid w:val="00271604"/>
    <w:rsid w:val="00271758"/>
    <w:rsid w:val="0027189C"/>
    <w:rsid w:val="0027192A"/>
    <w:rsid w:val="00271A3A"/>
    <w:rsid w:val="00271AB6"/>
    <w:rsid w:val="00271B00"/>
    <w:rsid w:val="00271DCB"/>
    <w:rsid w:val="0027247C"/>
    <w:rsid w:val="00272796"/>
    <w:rsid w:val="00272BF6"/>
    <w:rsid w:val="00272C42"/>
    <w:rsid w:val="00273311"/>
    <w:rsid w:val="00273891"/>
    <w:rsid w:val="00273C6C"/>
    <w:rsid w:val="00273E32"/>
    <w:rsid w:val="002742FC"/>
    <w:rsid w:val="00274862"/>
    <w:rsid w:val="002751A9"/>
    <w:rsid w:val="0027557A"/>
    <w:rsid w:val="002757C6"/>
    <w:rsid w:val="00275B89"/>
    <w:rsid w:val="0027619D"/>
    <w:rsid w:val="0027658A"/>
    <w:rsid w:val="00276B35"/>
    <w:rsid w:val="00276D27"/>
    <w:rsid w:val="00276E4E"/>
    <w:rsid w:val="00277F9B"/>
    <w:rsid w:val="002802B9"/>
    <w:rsid w:val="00280652"/>
    <w:rsid w:val="0028082C"/>
    <w:rsid w:val="00281250"/>
    <w:rsid w:val="002812EA"/>
    <w:rsid w:val="00281C1D"/>
    <w:rsid w:val="00281FD1"/>
    <w:rsid w:val="002830CE"/>
    <w:rsid w:val="0028368D"/>
    <w:rsid w:val="0028386F"/>
    <w:rsid w:val="00283C40"/>
    <w:rsid w:val="00283CBD"/>
    <w:rsid w:val="00283E1F"/>
    <w:rsid w:val="002840D8"/>
    <w:rsid w:val="0028451D"/>
    <w:rsid w:val="0028496C"/>
    <w:rsid w:val="00284D12"/>
    <w:rsid w:val="00284DF8"/>
    <w:rsid w:val="0028500F"/>
    <w:rsid w:val="002851C9"/>
    <w:rsid w:val="00286FFB"/>
    <w:rsid w:val="002870F9"/>
    <w:rsid w:val="002877AF"/>
    <w:rsid w:val="00287A8E"/>
    <w:rsid w:val="00287BAA"/>
    <w:rsid w:val="00287E49"/>
    <w:rsid w:val="002902B0"/>
    <w:rsid w:val="00290623"/>
    <w:rsid w:val="002907FA"/>
    <w:rsid w:val="002909BC"/>
    <w:rsid w:val="002912CD"/>
    <w:rsid w:val="002915B7"/>
    <w:rsid w:val="002917B2"/>
    <w:rsid w:val="00291A3D"/>
    <w:rsid w:val="002920EA"/>
    <w:rsid w:val="00292398"/>
    <w:rsid w:val="002924D5"/>
    <w:rsid w:val="002924EC"/>
    <w:rsid w:val="00292DE6"/>
    <w:rsid w:val="00293744"/>
    <w:rsid w:val="00293750"/>
    <w:rsid w:val="00293DA6"/>
    <w:rsid w:val="00293ECA"/>
    <w:rsid w:val="00293F24"/>
    <w:rsid w:val="00293FAA"/>
    <w:rsid w:val="00294EAD"/>
    <w:rsid w:val="00296986"/>
    <w:rsid w:val="00296B8C"/>
    <w:rsid w:val="00296CC6"/>
    <w:rsid w:val="00297A86"/>
    <w:rsid w:val="00297C9D"/>
    <w:rsid w:val="002A018B"/>
    <w:rsid w:val="002A0271"/>
    <w:rsid w:val="002A0633"/>
    <w:rsid w:val="002A06F4"/>
    <w:rsid w:val="002A1B35"/>
    <w:rsid w:val="002A1F7E"/>
    <w:rsid w:val="002A221B"/>
    <w:rsid w:val="002A275C"/>
    <w:rsid w:val="002A2B0C"/>
    <w:rsid w:val="002A2C0D"/>
    <w:rsid w:val="002A48A1"/>
    <w:rsid w:val="002A4B20"/>
    <w:rsid w:val="002A4E24"/>
    <w:rsid w:val="002A54D1"/>
    <w:rsid w:val="002A5B29"/>
    <w:rsid w:val="002A67E1"/>
    <w:rsid w:val="002A6B24"/>
    <w:rsid w:val="002A72D1"/>
    <w:rsid w:val="002A732F"/>
    <w:rsid w:val="002A764D"/>
    <w:rsid w:val="002A76D3"/>
    <w:rsid w:val="002B0531"/>
    <w:rsid w:val="002B0791"/>
    <w:rsid w:val="002B07F4"/>
    <w:rsid w:val="002B0F04"/>
    <w:rsid w:val="002B0F67"/>
    <w:rsid w:val="002B1056"/>
    <w:rsid w:val="002B1B24"/>
    <w:rsid w:val="002B1DF3"/>
    <w:rsid w:val="002B2281"/>
    <w:rsid w:val="002B271C"/>
    <w:rsid w:val="002B3504"/>
    <w:rsid w:val="002B371B"/>
    <w:rsid w:val="002B3CE2"/>
    <w:rsid w:val="002B3EEA"/>
    <w:rsid w:val="002B40A0"/>
    <w:rsid w:val="002B40C5"/>
    <w:rsid w:val="002B49F4"/>
    <w:rsid w:val="002B50AE"/>
    <w:rsid w:val="002B556E"/>
    <w:rsid w:val="002B5C55"/>
    <w:rsid w:val="002B5D70"/>
    <w:rsid w:val="002C01B1"/>
    <w:rsid w:val="002C0DE9"/>
    <w:rsid w:val="002C1491"/>
    <w:rsid w:val="002C1656"/>
    <w:rsid w:val="002C1DCC"/>
    <w:rsid w:val="002C21CC"/>
    <w:rsid w:val="002C25B2"/>
    <w:rsid w:val="002C490E"/>
    <w:rsid w:val="002C49EB"/>
    <w:rsid w:val="002C5063"/>
    <w:rsid w:val="002C5712"/>
    <w:rsid w:val="002C5DF0"/>
    <w:rsid w:val="002C5F87"/>
    <w:rsid w:val="002C6178"/>
    <w:rsid w:val="002C686D"/>
    <w:rsid w:val="002C68BA"/>
    <w:rsid w:val="002C69A9"/>
    <w:rsid w:val="002C6A27"/>
    <w:rsid w:val="002C7159"/>
    <w:rsid w:val="002C73DB"/>
    <w:rsid w:val="002C75F4"/>
    <w:rsid w:val="002D03FF"/>
    <w:rsid w:val="002D056D"/>
    <w:rsid w:val="002D066A"/>
    <w:rsid w:val="002D0A11"/>
    <w:rsid w:val="002D0EBD"/>
    <w:rsid w:val="002D142B"/>
    <w:rsid w:val="002D1572"/>
    <w:rsid w:val="002D1583"/>
    <w:rsid w:val="002D1642"/>
    <w:rsid w:val="002D1A19"/>
    <w:rsid w:val="002D1E80"/>
    <w:rsid w:val="002D2171"/>
    <w:rsid w:val="002D32D3"/>
    <w:rsid w:val="002D3D4C"/>
    <w:rsid w:val="002D450E"/>
    <w:rsid w:val="002D4551"/>
    <w:rsid w:val="002D4677"/>
    <w:rsid w:val="002D4A85"/>
    <w:rsid w:val="002D4BD6"/>
    <w:rsid w:val="002D5187"/>
    <w:rsid w:val="002D51F5"/>
    <w:rsid w:val="002D63A7"/>
    <w:rsid w:val="002D64A5"/>
    <w:rsid w:val="002D6968"/>
    <w:rsid w:val="002D6C3D"/>
    <w:rsid w:val="002D6FE5"/>
    <w:rsid w:val="002D7CA1"/>
    <w:rsid w:val="002D7F92"/>
    <w:rsid w:val="002E03BA"/>
    <w:rsid w:val="002E042D"/>
    <w:rsid w:val="002E0CF1"/>
    <w:rsid w:val="002E0CF9"/>
    <w:rsid w:val="002E0E52"/>
    <w:rsid w:val="002E181B"/>
    <w:rsid w:val="002E1B2F"/>
    <w:rsid w:val="002E226A"/>
    <w:rsid w:val="002E3123"/>
    <w:rsid w:val="002E3400"/>
    <w:rsid w:val="002E34F2"/>
    <w:rsid w:val="002E3536"/>
    <w:rsid w:val="002E396F"/>
    <w:rsid w:val="002E4366"/>
    <w:rsid w:val="002E44C8"/>
    <w:rsid w:val="002E4D80"/>
    <w:rsid w:val="002E4ECA"/>
    <w:rsid w:val="002E5747"/>
    <w:rsid w:val="002E5798"/>
    <w:rsid w:val="002E6460"/>
    <w:rsid w:val="002E74A2"/>
    <w:rsid w:val="002E773D"/>
    <w:rsid w:val="002E7AEA"/>
    <w:rsid w:val="002F123F"/>
    <w:rsid w:val="002F1B4D"/>
    <w:rsid w:val="002F1B88"/>
    <w:rsid w:val="002F27E3"/>
    <w:rsid w:val="002F2A71"/>
    <w:rsid w:val="002F2B65"/>
    <w:rsid w:val="002F315D"/>
    <w:rsid w:val="002F3178"/>
    <w:rsid w:val="002F3DF5"/>
    <w:rsid w:val="002F3E8B"/>
    <w:rsid w:val="002F4575"/>
    <w:rsid w:val="002F48BA"/>
    <w:rsid w:val="002F498E"/>
    <w:rsid w:val="002F4A3F"/>
    <w:rsid w:val="002F5DB7"/>
    <w:rsid w:val="002F5F90"/>
    <w:rsid w:val="002F63AF"/>
    <w:rsid w:val="002F63C2"/>
    <w:rsid w:val="002F66AE"/>
    <w:rsid w:val="002F6B9E"/>
    <w:rsid w:val="002F6C47"/>
    <w:rsid w:val="002F7625"/>
    <w:rsid w:val="002F7F56"/>
    <w:rsid w:val="00300086"/>
    <w:rsid w:val="003004BA"/>
    <w:rsid w:val="00300893"/>
    <w:rsid w:val="0030107A"/>
    <w:rsid w:val="00301769"/>
    <w:rsid w:val="00301831"/>
    <w:rsid w:val="00301B35"/>
    <w:rsid w:val="003020D1"/>
    <w:rsid w:val="00302C0C"/>
    <w:rsid w:val="00302C19"/>
    <w:rsid w:val="00303009"/>
    <w:rsid w:val="00303838"/>
    <w:rsid w:val="00303D03"/>
    <w:rsid w:val="00304296"/>
    <w:rsid w:val="0030616C"/>
    <w:rsid w:val="00306651"/>
    <w:rsid w:val="00307EA3"/>
    <w:rsid w:val="00307F44"/>
    <w:rsid w:val="00307F6C"/>
    <w:rsid w:val="00311EAE"/>
    <w:rsid w:val="00311EF5"/>
    <w:rsid w:val="003120F2"/>
    <w:rsid w:val="00312218"/>
    <w:rsid w:val="003124C1"/>
    <w:rsid w:val="00312721"/>
    <w:rsid w:val="00312850"/>
    <w:rsid w:val="00312EAD"/>
    <w:rsid w:val="00312EFA"/>
    <w:rsid w:val="003131AF"/>
    <w:rsid w:val="00313894"/>
    <w:rsid w:val="003138E3"/>
    <w:rsid w:val="00313D46"/>
    <w:rsid w:val="003143A8"/>
    <w:rsid w:val="00314779"/>
    <w:rsid w:val="00314B78"/>
    <w:rsid w:val="00314F87"/>
    <w:rsid w:val="00315AA5"/>
    <w:rsid w:val="00317422"/>
    <w:rsid w:val="00317B74"/>
    <w:rsid w:val="00317B8F"/>
    <w:rsid w:val="00317C2F"/>
    <w:rsid w:val="003203F3"/>
    <w:rsid w:val="00320C24"/>
    <w:rsid w:val="00320C8E"/>
    <w:rsid w:val="00321E77"/>
    <w:rsid w:val="00321F2B"/>
    <w:rsid w:val="00322440"/>
    <w:rsid w:val="003225A2"/>
    <w:rsid w:val="00322830"/>
    <w:rsid w:val="00322985"/>
    <w:rsid w:val="003231FB"/>
    <w:rsid w:val="003234D5"/>
    <w:rsid w:val="00324096"/>
    <w:rsid w:val="003249FE"/>
    <w:rsid w:val="003263A2"/>
    <w:rsid w:val="00326767"/>
    <w:rsid w:val="0032687F"/>
    <w:rsid w:val="00327505"/>
    <w:rsid w:val="0032794F"/>
    <w:rsid w:val="00330D4C"/>
    <w:rsid w:val="00330DDC"/>
    <w:rsid w:val="003311C1"/>
    <w:rsid w:val="003314CF"/>
    <w:rsid w:val="003315E6"/>
    <w:rsid w:val="00331C86"/>
    <w:rsid w:val="0033212A"/>
    <w:rsid w:val="003323E6"/>
    <w:rsid w:val="00332FE9"/>
    <w:rsid w:val="0033302C"/>
    <w:rsid w:val="0033337F"/>
    <w:rsid w:val="00334A9D"/>
    <w:rsid w:val="00334CB9"/>
    <w:rsid w:val="0033563A"/>
    <w:rsid w:val="00336273"/>
    <w:rsid w:val="003362B3"/>
    <w:rsid w:val="00336AA9"/>
    <w:rsid w:val="003371AC"/>
    <w:rsid w:val="00337416"/>
    <w:rsid w:val="003377EE"/>
    <w:rsid w:val="003401AF"/>
    <w:rsid w:val="00340E0D"/>
    <w:rsid w:val="00341261"/>
    <w:rsid w:val="00341864"/>
    <w:rsid w:val="00341A12"/>
    <w:rsid w:val="003421D7"/>
    <w:rsid w:val="0034253D"/>
    <w:rsid w:val="003425B2"/>
    <w:rsid w:val="00342AC0"/>
    <w:rsid w:val="00342BA6"/>
    <w:rsid w:val="0034343C"/>
    <w:rsid w:val="00343D96"/>
    <w:rsid w:val="00344108"/>
    <w:rsid w:val="00344171"/>
    <w:rsid w:val="00344198"/>
    <w:rsid w:val="00344628"/>
    <w:rsid w:val="00344A49"/>
    <w:rsid w:val="00344D09"/>
    <w:rsid w:val="00344D3E"/>
    <w:rsid w:val="0034513E"/>
    <w:rsid w:val="003453F7"/>
    <w:rsid w:val="00345A69"/>
    <w:rsid w:val="00345F50"/>
    <w:rsid w:val="00347F3A"/>
    <w:rsid w:val="00347F93"/>
    <w:rsid w:val="00350A5A"/>
    <w:rsid w:val="00350CAC"/>
    <w:rsid w:val="003510A6"/>
    <w:rsid w:val="00351318"/>
    <w:rsid w:val="00351492"/>
    <w:rsid w:val="00351B68"/>
    <w:rsid w:val="0035237C"/>
    <w:rsid w:val="00352859"/>
    <w:rsid w:val="003528D3"/>
    <w:rsid w:val="00352BB3"/>
    <w:rsid w:val="00352FAB"/>
    <w:rsid w:val="0035334D"/>
    <w:rsid w:val="00353B27"/>
    <w:rsid w:val="00353D89"/>
    <w:rsid w:val="00354C64"/>
    <w:rsid w:val="0035507D"/>
    <w:rsid w:val="00355175"/>
    <w:rsid w:val="00355437"/>
    <w:rsid w:val="00355509"/>
    <w:rsid w:val="0035715F"/>
    <w:rsid w:val="003579A0"/>
    <w:rsid w:val="00360214"/>
    <w:rsid w:val="0036059D"/>
    <w:rsid w:val="00360BF6"/>
    <w:rsid w:val="00361643"/>
    <w:rsid w:val="00361A8B"/>
    <w:rsid w:val="00361AC8"/>
    <w:rsid w:val="00361B64"/>
    <w:rsid w:val="00361D3D"/>
    <w:rsid w:val="00362121"/>
    <w:rsid w:val="003621FB"/>
    <w:rsid w:val="0036256C"/>
    <w:rsid w:val="003629F8"/>
    <w:rsid w:val="00362AFA"/>
    <w:rsid w:val="00362C84"/>
    <w:rsid w:val="00363C0C"/>
    <w:rsid w:val="0036407B"/>
    <w:rsid w:val="003644B0"/>
    <w:rsid w:val="003648CE"/>
    <w:rsid w:val="00364AD4"/>
    <w:rsid w:val="00365451"/>
    <w:rsid w:val="003658AA"/>
    <w:rsid w:val="00366409"/>
    <w:rsid w:val="00366437"/>
    <w:rsid w:val="00366F7A"/>
    <w:rsid w:val="003670FA"/>
    <w:rsid w:val="003702C3"/>
    <w:rsid w:val="00370A2C"/>
    <w:rsid w:val="00371486"/>
    <w:rsid w:val="003715B2"/>
    <w:rsid w:val="00371B2D"/>
    <w:rsid w:val="00371CD3"/>
    <w:rsid w:val="00372447"/>
    <w:rsid w:val="0037249C"/>
    <w:rsid w:val="00372B4F"/>
    <w:rsid w:val="00373026"/>
    <w:rsid w:val="00373C71"/>
    <w:rsid w:val="00373CD5"/>
    <w:rsid w:val="0037540E"/>
    <w:rsid w:val="00376699"/>
    <w:rsid w:val="003767A4"/>
    <w:rsid w:val="00377156"/>
    <w:rsid w:val="0037738A"/>
    <w:rsid w:val="00377452"/>
    <w:rsid w:val="00377536"/>
    <w:rsid w:val="0037778F"/>
    <w:rsid w:val="00377CD5"/>
    <w:rsid w:val="003800CA"/>
    <w:rsid w:val="00381594"/>
    <w:rsid w:val="0038183D"/>
    <w:rsid w:val="00381B5F"/>
    <w:rsid w:val="00381EA5"/>
    <w:rsid w:val="00381FC1"/>
    <w:rsid w:val="0038209A"/>
    <w:rsid w:val="0038231F"/>
    <w:rsid w:val="003824E3"/>
    <w:rsid w:val="00382B9A"/>
    <w:rsid w:val="00382DC9"/>
    <w:rsid w:val="00383270"/>
    <w:rsid w:val="003836A5"/>
    <w:rsid w:val="00383DB2"/>
    <w:rsid w:val="003846F0"/>
    <w:rsid w:val="00384A7C"/>
    <w:rsid w:val="00385219"/>
    <w:rsid w:val="00385423"/>
    <w:rsid w:val="0038574D"/>
    <w:rsid w:val="0038586B"/>
    <w:rsid w:val="00385B41"/>
    <w:rsid w:val="00385F2A"/>
    <w:rsid w:val="0038632A"/>
    <w:rsid w:val="00386B8E"/>
    <w:rsid w:val="00386CD1"/>
    <w:rsid w:val="00386F5B"/>
    <w:rsid w:val="003874A2"/>
    <w:rsid w:val="003874C7"/>
    <w:rsid w:val="0038772D"/>
    <w:rsid w:val="00387E83"/>
    <w:rsid w:val="00390248"/>
    <w:rsid w:val="00390CE0"/>
    <w:rsid w:val="00390D84"/>
    <w:rsid w:val="00390F58"/>
    <w:rsid w:val="003914C8"/>
    <w:rsid w:val="00391618"/>
    <w:rsid w:val="0039191F"/>
    <w:rsid w:val="00391CB1"/>
    <w:rsid w:val="0039257D"/>
    <w:rsid w:val="00392854"/>
    <w:rsid w:val="00392B5F"/>
    <w:rsid w:val="00392ED7"/>
    <w:rsid w:val="003934A1"/>
    <w:rsid w:val="00393707"/>
    <w:rsid w:val="00393C9A"/>
    <w:rsid w:val="00393F83"/>
    <w:rsid w:val="00394B2E"/>
    <w:rsid w:val="00394BB4"/>
    <w:rsid w:val="0039503F"/>
    <w:rsid w:val="00395354"/>
    <w:rsid w:val="00395722"/>
    <w:rsid w:val="0039613A"/>
    <w:rsid w:val="003962A6"/>
    <w:rsid w:val="00396359"/>
    <w:rsid w:val="0039644B"/>
    <w:rsid w:val="0039691E"/>
    <w:rsid w:val="00396E75"/>
    <w:rsid w:val="00396F7F"/>
    <w:rsid w:val="00397195"/>
    <w:rsid w:val="003A10FD"/>
    <w:rsid w:val="003A161F"/>
    <w:rsid w:val="003A1BF1"/>
    <w:rsid w:val="003A2AD2"/>
    <w:rsid w:val="003A312D"/>
    <w:rsid w:val="003A3219"/>
    <w:rsid w:val="003A34F6"/>
    <w:rsid w:val="003A522C"/>
    <w:rsid w:val="003A5553"/>
    <w:rsid w:val="003A5995"/>
    <w:rsid w:val="003A6026"/>
    <w:rsid w:val="003A6311"/>
    <w:rsid w:val="003A67EE"/>
    <w:rsid w:val="003A6873"/>
    <w:rsid w:val="003A69D9"/>
    <w:rsid w:val="003A6AE6"/>
    <w:rsid w:val="003A7049"/>
    <w:rsid w:val="003A7492"/>
    <w:rsid w:val="003B0DA5"/>
    <w:rsid w:val="003B0FCA"/>
    <w:rsid w:val="003B1B61"/>
    <w:rsid w:val="003B1B81"/>
    <w:rsid w:val="003B1C86"/>
    <w:rsid w:val="003B1EAB"/>
    <w:rsid w:val="003B2380"/>
    <w:rsid w:val="003B2E29"/>
    <w:rsid w:val="003B2F92"/>
    <w:rsid w:val="003B33E6"/>
    <w:rsid w:val="003B3C6E"/>
    <w:rsid w:val="003B450D"/>
    <w:rsid w:val="003B4B75"/>
    <w:rsid w:val="003B58DE"/>
    <w:rsid w:val="003B5984"/>
    <w:rsid w:val="003B59F2"/>
    <w:rsid w:val="003B5A16"/>
    <w:rsid w:val="003B6366"/>
    <w:rsid w:val="003B68FA"/>
    <w:rsid w:val="003B6FC0"/>
    <w:rsid w:val="003B74F7"/>
    <w:rsid w:val="003B79BE"/>
    <w:rsid w:val="003B7D59"/>
    <w:rsid w:val="003B7FE2"/>
    <w:rsid w:val="003C015C"/>
    <w:rsid w:val="003C044B"/>
    <w:rsid w:val="003C0AFE"/>
    <w:rsid w:val="003C0CAC"/>
    <w:rsid w:val="003C0E5B"/>
    <w:rsid w:val="003C0F7B"/>
    <w:rsid w:val="003C12EB"/>
    <w:rsid w:val="003C1451"/>
    <w:rsid w:val="003C29FD"/>
    <w:rsid w:val="003C2C41"/>
    <w:rsid w:val="003C366D"/>
    <w:rsid w:val="003C36DE"/>
    <w:rsid w:val="003C39D2"/>
    <w:rsid w:val="003C4029"/>
    <w:rsid w:val="003C5A5B"/>
    <w:rsid w:val="003C63CB"/>
    <w:rsid w:val="003C6922"/>
    <w:rsid w:val="003C6BA7"/>
    <w:rsid w:val="003C70F1"/>
    <w:rsid w:val="003C7171"/>
    <w:rsid w:val="003C77A2"/>
    <w:rsid w:val="003C7B1B"/>
    <w:rsid w:val="003C7DD4"/>
    <w:rsid w:val="003C7F42"/>
    <w:rsid w:val="003D0007"/>
    <w:rsid w:val="003D0310"/>
    <w:rsid w:val="003D0EDC"/>
    <w:rsid w:val="003D10FA"/>
    <w:rsid w:val="003D17AC"/>
    <w:rsid w:val="003D1806"/>
    <w:rsid w:val="003D1BA5"/>
    <w:rsid w:val="003D2426"/>
    <w:rsid w:val="003D2777"/>
    <w:rsid w:val="003D2C55"/>
    <w:rsid w:val="003D2CA0"/>
    <w:rsid w:val="003D3166"/>
    <w:rsid w:val="003D37D5"/>
    <w:rsid w:val="003D4377"/>
    <w:rsid w:val="003D48A5"/>
    <w:rsid w:val="003D4A54"/>
    <w:rsid w:val="003D4ED6"/>
    <w:rsid w:val="003D4EF6"/>
    <w:rsid w:val="003D5C3B"/>
    <w:rsid w:val="003D6A01"/>
    <w:rsid w:val="003D7BE1"/>
    <w:rsid w:val="003D7BFC"/>
    <w:rsid w:val="003D7C8B"/>
    <w:rsid w:val="003E0E55"/>
    <w:rsid w:val="003E211A"/>
    <w:rsid w:val="003E2421"/>
    <w:rsid w:val="003E2478"/>
    <w:rsid w:val="003E28BE"/>
    <w:rsid w:val="003E2908"/>
    <w:rsid w:val="003E3149"/>
    <w:rsid w:val="003E347D"/>
    <w:rsid w:val="003E369E"/>
    <w:rsid w:val="003E39A2"/>
    <w:rsid w:val="003E3CC0"/>
    <w:rsid w:val="003E3EC1"/>
    <w:rsid w:val="003E4926"/>
    <w:rsid w:val="003E4DC1"/>
    <w:rsid w:val="003E4F6B"/>
    <w:rsid w:val="003E5215"/>
    <w:rsid w:val="003E5A23"/>
    <w:rsid w:val="003E5B1D"/>
    <w:rsid w:val="003E607C"/>
    <w:rsid w:val="003E611F"/>
    <w:rsid w:val="003E798D"/>
    <w:rsid w:val="003E7A89"/>
    <w:rsid w:val="003E7D2B"/>
    <w:rsid w:val="003F112D"/>
    <w:rsid w:val="003F11B6"/>
    <w:rsid w:val="003F128A"/>
    <w:rsid w:val="003F193B"/>
    <w:rsid w:val="003F1C41"/>
    <w:rsid w:val="003F1CB8"/>
    <w:rsid w:val="003F2460"/>
    <w:rsid w:val="003F28FF"/>
    <w:rsid w:val="003F3224"/>
    <w:rsid w:val="003F3673"/>
    <w:rsid w:val="003F3BE2"/>
    <w:rsid w:val="003F3C51"/>
    <w:rsid w:val="003F4616"/>
    <w:rsid w:val="003F4F2A"/>
    <w:rsid w:val="003F5245"/>
    <w:rsid w:val="003F554A"/>
    <w:rsid w:val="003F63B4"/>
    <w:rsid w:val="003F63FF"/>
    <w:rsid w:val="003F7159"/>
    <w:rsid w:val="003F7197"/>
    <w:rsid w:val="003F74C8"/>
    <w:rsid w:val="003F74F7"/>
    <w:rsid w:val="003F7956"/>
    <w:rsid w:val="003F7BB0"/>
    <w:rsid w:val="003F7BD7"/>
    <w:rsid w:val="004001FC"/>
    <w:rsid w:val="00400D06"/>
    <w:rsid w:val="00400F15"/>
    <w:rsid w:val="00402D79"/>
    <w:rsid w:val="0040320C"/>
    <w:rsid w:val="0040376C"/>
    <w:rsid w:val="0040382B"/>
    <w:rsid w:val="004039C9"/>
    <w:rsid w:val="00403CF7"/>
    <w:rsid w:val="00403D7A"/>
    <w:rsid w:val="004048DB"/>
    <w:rsid w:val="00405289"/>
    <w:rsid w:val="004058FB"/>
    <w:rsid w:val="00405EC0"/>
    <w:rsid w:val="004063A1"/>
    <w:rsid w:val="00406532"/>
    <w:rsid w:val="004067F4"/>
    <w:rsid w:val="0040702C"/>
    <w:rsid w:val="00407462"/>
    <w:rsid w:val="004074B8"/>
    <w:rsid w:val="00407599"/>
    <w:rsid w:val="00407799"/>
    <w:rsid w:val="00407A07"/>
    <w:rsid w:val="00407A7A"/>
    <w:rsid w:val="00407D5C"/>
    <w:rsid w:val="0041015D"/>
    <w:rsid w:val="0041036A"/>
    <w:rsid w:val="00410957"/>
    <w:rsid w:val="00410B28"/>
    <w:rsid w:val="00410E21"/>
    <w:rsid w:val="00411AD9"/>
    <w:rsid w:val="00411B52"/>
    <w:rsid w:val="0041200A"/>
    <w:rsid w:val="004124C6"/>
    <w:rsid w:val="00412A11"/>
    <w:rsid w:val="00412D74"/>
    <w:rsid w:val="00412E41"/>
    <w:rsid w:val="004133BD"/>
    <w:rsid w:val="004133F5"/>
    <w:rsid w:val="00413434"/>
    <w:rsid w:val="004136AB"/>
    <w:rsid w:val="00413CAB"/>
    <w:rsid w:val="00413E57"/>
    <w:rsid w:val="00414980"/>
    <w:rsid w:val="00414F68"/>
    <w:rsid w:val="004152F5"/>
    <w:rsid w:val="0041532F"/>
    <w:rsid w:val="004154A3"/>
    <w:rsid w:val="0041572C"/>
    <w:rsid w:val="00415A80"/>
    <w:rsid w:val="00415D3B"/>
    <w:rsid w:val="004167D2"/>
    <w:rsid w:val="0041690B"/>
    <w:rsid w:val="00416CCF"/>
    <w:rsid w:val="00420A7B"/>
    <w:rsid w:val="00420D5F"/>
    <w:rsid w:val="00421A74"/>
    <w:rsid w:val="00421B68"/>
    <w:rsid w:val="00422D33"/>
    <w:rsid w:val="00422FAC"/>
    <w:rsid w:val="00423122"/>
    <w:rsid w:val="004236FA"/>
    <w:rsid w:val="00424411"/>
    <w:rsid w:val="00424503"/>
    <w:rsid w:val="00424667"/>
    <w:rsid w:val="004249F4"/>
    <w:rsid w:val="00425C90"/>
    <w:rsid w:val="004262C4"/>
    <w:rsid w:val="00426D0F"/>
    <w:rsid w:val="00426D96"/>
    <w:rsid w:val="004277CF"/>
    <w:rsid w:val="00430115"/>
    <w:rsid w:val="00430710"/>
    <w:rsid w:val="004307F0"/>
    <w:rsid w:val="00431B0D"/>
    <w:rsid w:val="0043262A"/>
    <w:rsid w:val="0043380D"/>
    <w:rsid w:val="00434230"/>
    <w:rsid w:val="0043432A"/>
    <w:rsid w:val="004344CC"/>
    <w:rsid w:val="004347E3"/>
    <w:rsid w:val="00435060"/>
    <w:rsid w:val="0043638F"/>
    <w:rsid w:val="00436705"/>
    <w:rsid w:val="0043721F"/>
    <w:rsid w:val="00437BBF"/>
    <w:rsid w:val="00440B87"/>
    <w:rsid w:val="00440F7E"/>
    <w:rsid w:val="00441260"/>
    <w:rsid w:val="00441B26"/>
    <w:rsid w:val="00441DBD"/>
    <w:rsid w:val="00442A8F"/>
    <w:rsid w:val="00442F67"/>
    <w:rsid w:val="004436C1"/>
    <w:rsid w:val="0044416F"/>
    <w:rsid w:val="00444D4D"/>
    <w:rsid w:val="004451EB"/>
    <w:rsid w:val="004453CB"/>
    <w:rsid w:val="00445564"/>
    <w:rsid w:val="004457A3"/>
    <w:rsid w:val="004458E7"/>
    <w:rsid w:val="00445C50"/>
    <w:rsid w:val="004460CC"/>
    <w:rsid w:val="0044623B"/>
    <w:rsid w:val="00446E58"/>
    <w:rsid w:val="00447126"/>
    <w:rsid w:val="0044797C"/>
    <w:rsid w:val="00450957"/>
    <w:rsid w:val="00450BB0"/>
    <w:rsid w:val="00450C8C"/>
    <w:rsid w:val="004514CE"/>
    <w:rsid w:val="0045172B"/>
    <w:rsid w:val="00451F96"/>
    <w:rsid w:val="00451FB4"/>
    <w:rsid w:val="00452164"/>
    <w:rsid w:val="00452329"/>
    <w:rsid w:val="004528FB"/>
    <w:rsid w:val="00452C98"/>
    <w:rsid w:val="0045310E"/>
    <w:rsid w:val="004533DB"/>
    <w:rsid w:val="00453649"/>
    <w:rsid w:val="00453EDA"/>
    <w:rsid w:val="004543AC"/>
    <w:rsid w:val="00454F6A"/>
    <w:rsid w:val="004550AC"/>
    <w:rsid w:val="0045551D"/>
    <w:rsid w:val="0045639C"/>
    <w:rsid w:val="00456CE0"/>
    <w:rsid w:val="0045770C"/>
    <w:rsid w:val="00457E50"/>
    <w:rsid w:val="004600C2"/>
    <w:rsid w:val="004602B1"/>
    <w:rsid w:val="0046039D"/>
    <w:rsid w:val="00460B1F"/>
    <w:rsid w:val="00460F59"/>
    <w:rsid w:val="0046115B"/>
    <w:rsid w:val="004612A6"/>
    <w:rsid w:val="0046138A"/>
    <w:rsid w:val="00461537"/>
    <w:rsid w:val="00461E6B"/>
    <w:rsid w:val="004624F5"/>
    <w:rsid w:val="004627BB"/>
    <w:rsid w:val="004638D2"/>
    <w:rsid w:val="00463957"/>
    <w:rsid w:val="0046404C"/>
    <w:rsid w:val="00464A90"/>
    <w:rsid w:val="0046512F"/>
    <w:rsid w:val="004663EE"/>
    <w:rsid w:val="004664DC"/>
    <w:rsid w:val="004665AF"/>
    <w:rsid w:val="0046689A"/>
    <w:rsid w:val="00466919"/>
    <w:rsid w:val="00466B81"/>
    <w:rsid w:val="00467888"/>
    <w:rsid w:val="004678FF"/>
    <w:rsid w:val="00467A8E"/>
    <w:rsid w:val="00470444"/>
    <w:rsid w:val="0047051B"/>
    <w:rsid w:val="0047078C"/>
    <w:rsid w:val="0047088B"/>
    <w:rsid w:val="00470FFB"/>
    <w:rsid w:val="00471816"/>
    <w:rsid w:val="0047201E"/>
    <w:rsid w:val="00472A99"/>
    <w:rsid w:val="00472C34"/>
    <w:rsid w:val="0047347E"/>
    <w:rsid w:val="00474B59"/>
    <w:rsid w:val="0047560F"/>
    <w:rsid w:val="00475738"/>
    <w:rsid w:val="00475784"/>
    <w:rsid w:val="004758C4"/>
    <w:rsid w:val="00475B23"/>
    <w:rsid w:val="00475CE2"/>
    <w:rsid w:val="00475EB8"/>
    <w:rsid w:val="00476A69"/>
    <w:rsid w:val="00477045"/>
    <w:rsid w:val="00477B8C"/>
    <w:rsid w:val="00480061"/>
    <w:rsid w:val="00480389"/>
    <w:rsid w:val="00480FD8"/>
    <w:rsid w:val="00481079"/>
    <w:rsid w:val="004810B3"/>
    <w:rsid w:val="004813ED"/>
    <w:rsid w:val="0048191E"/>
    <w:rsid w:val="00481977"/>
    <w:rsid w:val="00481B41"/>
    <w:rsid w:val="0048202D"/>
    <w:rsid w:val="00483E19"/>
    <w:rsid w:val="00483E48"/>
    <w:rsid w:val="0048432D"/>
    <w:rsid w:val="004849E0"/>
    <w:rsid w:val="00484AC1"/>
    <w:rsid w:val="00484CC9"/>
    <w:rsid w:val="00485838"/>
    <w:rsid w:val="00485ECE"/>
    <w:rsid w:val="00485ED3"/>
    <w:rsid w:val="0048609F"/>
    <w:rsid w:val="00486BC7"/>
    <w:rsid w:val="00486D0C"/>
    <w:rsid w:val="00487011"/>
    <w:rsid w:val="004870DF"/>
    <w:rsid w:val="00487101"/>
    <w:rsid w:val="00487284"/>
    <w:rsid w:val="00487E73"/>
    <w:rsid w:val="00490659"/>
    <w:rsid w:val="004906F7"/>
    <w:rsid w:val="00490D00"/>
    <w:rsid w:val="00490FC9"/>
    <w:rsid w:val="00490FF9"/>
    <w:rsid w:val="0049139A"/>
    <w:rsid w:val="00491A0E"/>
    <w:rsid w:val="00491DC4"/>
    <w:rsid w:val="00492928"/>
    <w:rsid w:val="004939BF"/>
    <w:rsid w:val="004940FA"/>
    <w:rsid w:val="004945A7"/>
    <w:rsid w:val="004948EC"/>
    <w:rsid w:val="004951DD"/>
    <w:rsid w:val="00495CB9"/>
    <w:rsid w:val="00495E2B"/>
    <w:rsid w:val="004965D7"/>
    <w:rsid w:val="00496D80"/>
    <w:rsid w:val="004A02ED"/>
    <w:rsid w:val="004A0ED0"/>
    <w:rsid w:val="004A1705"/>
    <w:rsid w:val="004A1CCC"/>
    <w:rsid w:val="004A1E93"/>
    <w:rsid w:val="004A2DF3"/>
    <w:rsid w:val="004A34F7"/>
    <w:rsid w:val="004A3591"/>
    <w:rsid w:val="004A3B59"/>
    <w:rsid w:val="004A3BA9"/>
    <w:rsid w:val="004A3D02"/>
    <w:rsid w:val="004A3F62"/>
    <w:rsid w:val="004A4171"/>
    <w:rsid w:val="004A4AD3"/>
    <w:rsid w:val="004A4ADE"/>
    <w:rsid w:val="004A51A9"/>
    <w:rsid w:val="004A54AC"/>
    <w:rsid w:val="004A5C42"/>
    <w:rsid w:val="004A678F"/>
    <w:rsid w:val="004A692A"/>
    <w:rsid w:val="004A7096"/>
    <w:rsid w:val="004A71FC"/>
    <w:rsid w:val="004A7D7C"/>
    <w:rsid w:val="004A7FBA"/>
    <w:rsid w:val="004B0557"/>
    <w:rsid w:val="004B061F"/>
    <w:rsid w:val="004B0668"/>
    <w:rsid w:val="004B0D7C"/>
    <w:rsid w:val="004B1045"/>
    <w:rsid w:val="004B1113"/>
    <w:rsid w:val="004B14E2"/>
    <w:rsid w:val="004B14ED"/>
    <w:rsid w:val="004B164D"/>
    <w:rsid w:val="004B19E2"/>
    <w:rsid w:val="004B1BFA"/>
    <w:rsid w:val="004B3086"/>
    <w:rsid w:val="004B3232"/>
    <w:rsid w:val="004B3553"/>
    <w:rsid w:val="004B38CF"/>
    <w:rsid w:val="004B3F5C"/>
    <w:rsid w:val="004B4B29"/>
    <w:rsid w:val="004B530D"/>
    <w:rsid w:val="004B532C"/>
    <w:rsid w:val="004B5520"/>
    <w:rsid w:val="004B5D7E"/>
    <w:rsid w:val="004B602C"/>
    <w:rsid w:val="004B6451"/>
    <w:rsid w:val="004B6922"/>
    <w:rsid w:val="004B6E01"/>
    <w:rsid w:val="004B6EFE"/>
    <w:rsid w:val="004B6FAC"/>
    <w:rsid w:val="004B7163"/>
    <w:rsid w:val="004B73EE"/>
    <w:rsid w:val="004B7DFB"/>
    <w:rsid w:val="004C00E4"/>
    <w:rsid w:val="004C01A8"/>
    <w:rsid w:val="004C063D"/>
    <w:rsid w:val="004C06A9"/>
    <w:rsid w:val="004C094A"/>
    <w:rsid w:val="004C11A0"/>
    <w:rsid w:val="004C14DF"/>
    <w:rsid w:val="004C1AA9"/>
    <w:rsid w:val="004C1AD3"/>
    <w:rsid w:val="004C21A2"/>
    <w:rsid w:val="004C267C"/>
    <w:rsid w:val="004C28D1"/>
    <w:rsid w:val="004C2A5E"/>
    <w:rsid w:val="004C38DE"/>
    <w:rsid w:val="004C3B0E"/>
    <w:rsid w:val="004C44DF"/>
    <w:rsid w:val="004C4A4E"/>
    <w:rsid w:val="004C5352"/>
    <w:rsid w:val="004C56D2"/>
    <w:rsid w:val="004C5804"/>
    <w:rsid w:val="004C5B96"/>
    <w:rsid w:val="004C5C92"/>
    <w:rsid w:val="004C6029"/>
    <w:rsid w:val="004C6395"/>
    <w:rsid w:val="004C674A"/>
    <w:rsid w:val="004C6FBB"/>
    <w:rsid w:val="004C704F"/>
    <w:rsid w:val="004C7535"/>
    <w:rsid w:val="004C7749"/>
    <w:rsid w:val="004C78ED"/>
    <w:rsid w:val="004D18E5"/>
    <w:rsid w:val="004D1B5B"/>
    <w:rsid w:val="004D1F16"/>
    <w:rsid w:val="004D1F2F"/>
    <w:rsid w:val="004D24DC"/>
    <w:rsid w:val="004D27C8"/>
    <w:rsid w:val="004D27D9"/>
    <w:rsid w:val="004D2F67"/>
    <w:rsid w:val="004D3434"/>
    <w:rsid w:val="004D36A2"/>
    <w:rsid w:val="004D3D52"/>
    <w:rsid w:val="004D4A83"/>
    <w:rsid w:val="004D4E0D"/>
    <w:rsid w:val="004D4FD1"/>
    <w:rsid w:val="004D53BB"/>
    <w:rsid w:val="004D582F"/>
    <w:rsid w:val="004D5D88"/>
    <w:rsid w:val="004D6010"/>
    <w:rsid w:val="004D613B"/>
    <w:rsid w:val="004D6B32"/>
    <w:rsid w:val="004D6FA3"/>
    <w:rsid w:val="004D7AA9"/>
    <w:rsid w:val="004D7D7B"/>
    <w:rsid w:val="004E0ABF"/>
    <w:rsid w:val="004E1110"/>
    <w:rsid w:val="004E266B"/>
    <w:rsid w:val="004E296B"/>
    <w:rsid w:val="004E2D9B"/>
    <w:rsid w:val="004E300E"/>
    <w:rsid w:val="004E30A4"/>
    <w:rsid w:val="004E31C2"/>
    <w:rsid w:val="004E344D"/>
    <w:rsid w:val="004E3535"/>
    <w:rsid w:val="004E37B9"/>
    <w:rsid w:val="004E3E62"/>
    <w:rsid w:val="004E4124"/>
    <w:rsid w:val="004E4359"/>
    <w:rsid w:val="004E4A02"/>
    <w:rsid w:val="004E4D16"/>
    <w:rsid w:val="004E5064"/>
    <w:rsid w:val="004E53A3"/>
    <w:rsid w:val="004E53A8"/>
    <w:rsid w:val="004E54B9"/>
    <w:rsid w:val="004E5B74"/>
    <w:rsid w:val="004E5D03"/>
    <w:rsid w:val="004E5DEF"/>
    <w:rsid w:val="004E5EB0"/>
    <w:rsid w:val="004E5F07"/>
    <w:rsid w:val="004E5FE6"/>
    <w:rsid w:val="004E6052"/>
    <w:rsid w:val="004E6142"/>
    <w:rsid w:val="004E6837"/>
    <w:rsid w:val="004E7104"/>
    <w:rsid w:val="004E768B"/>
    <w:rsid w:val="004F0117"/>
    <w:rsid w:val="004F0249"/>
    <w:rsid w:val="004F0677"/>
    <w:rsid w:val="004F1033"/>
    <w:rsid w:val="004F11B7"/>
    <w:rsid w:val="004F155B"/>
    <w:rsid w:val="004F20EE"/>
    <w:rsid w:val="004F3223"/>
    <w:rsid w:val="004F42C4"/>
    <w:rsid w:val="004F42F6"/>
    <w:rsid w:val="004F460D"/>
    <w:rsid w:val="004F49BF"/>
    <w:rsid w:val="004F4CE4"/>
    <w:rsid w:val="004F4E64"/>
    <w:rsid w:val="004F513D"/>
    <w:rsid w:val="004F53C6"/>
    <w:rsid w:val="004F5AA3"/>
    <w:rsid w:val="004F5AF5"/>
    <w:rsid w:val="004F5BCE"/>
    <w:rsid w:val="004F6158"/>
    <w:rsid w:val="004F6611"/>
    <w:rsid w:val="004F6B09"/>
    <w:rsid w:val="004F6E71"/>
    <w:rsid w:val="004F6FBA"/>
    <w:rsid w:val="004F7EA7"/>
    <w:rsid w:val="0050027E"/>
    <w:rsid w:val="0050031A"/>
    <w:rsid w:val="0050065D"/>
    <w:rsid w:val="00500934"/>
    <w:rsid w:val="00501ED8"/>
    <w:rsid w:val="00502BFD"/>
    <w:rsid w:val="00502F8A"/>
    <w:rsid w:val="005031B3"/>
    <w:rsid w:val="00503546"/>
    <w:rsid w:val="00503FAF"/>
    <w:rsid w:val="005042BA"/>
    <w:rsid w:val="00504320"/>
    <w:rsid w:val="005045BD"/>
    <w:rsid w:val="005049C7"/>
    <w:rsid w:val="0050540B"/>
    <w:rsid w:val="00505697"/>
    <w:rsid w:val="00505707"/>
    <w:rsid w:val="00505A35"/>
    <w:rsid w:val="005068CD"/>
    <w:rsid w:val="005071E5"/>
    <w:rsid w:val="00507897"/>
    <w:rsid w:val="00507CB1"/>
    <w:rsid w:val="005100F5"/>
    <w:rsid w:val="0051039F"/>
    <w:rsid w:val="005107C2"/>
    <w:rsid w:val="00510B25"/>
    <w:rsid w:val="00511132"/>
    <w:rsid w:val="00511144"/>
    <w:rsid w:val="005127FB"/>
    <w:rsid w:val="0051284C"/>
    <w:rsid w:val="005128FD"/>
    <w:rsid w:val="00513279"/>
    <w:rsid w:val="0051376F"/>
    <w:rsid w:val="005139EC"/>
    <w:rsid w:val="00513E7C"/>
    <w:rsid w:val="00513F25"/>
    <w:rsid w:val="0051402C"/>
    <w:rsid w:val="005144D6"/>
    <w:rsid w:val="00514AA0"/>
    <w:rsid w:val="00514CE3"/>
    <w:rsid w:val="0051542D"/>
    <w:rsid w:val="00515837"/>
    <w:rsid w:val="005162D3"/>
    <w:rsid w:val="0051632A"/>
    <w:rsid w:val="00516879"/>
    <w:rsid w:val="00516A9B"/>
    <w:rsid w:val="00516DBB"/>
    <w:rsid w:val="00517050"/>
    <w:rsid w:val="00517855"/>
    <w:rsid w:val="005200FB"/>
    <w:rsid w:val="005204BE"/>
    <w:rsid w:val="00520607"/>
    <w:rsid w:val="005206AA"/>
    <w:rsid w:val="005208A6"/>
    <w:rsid w:val="00520955"/>
    <w:rsid w:val="00520FDC"/>
    <w:rsid w:val="005217CE"/>
    <w:rsid w:val="00521C39"/>
    <w:rsid w:val="00521CC7"/>
    <w:rsid w:val="00522097"/>
    <w:rsid w:val="0052232E"/>
    <w:rsid w:val="00522F78"/>
    <w:rsid w:val="00523386"/>
    <w:rsid w:val="00523687"/>
    <w:rsid w:val="00523E2D"/>
    <w:rsid w:val="0052441B"/>
    <w:rsid w:val="00524A12"/>
    <w:rsid w:val="00524DAE"/>
    <w:rsid w:val="005250EB"/>
    <w:rsid w:val="00526A8B"/>
    <w:rsid w:val="00526AB8"/>
    <w:rsid w:val="0052760E"/>
    <w:rsid w:val="00527B5C"/>
    <w:rsid w:val="00530C2E"/>
    <w:rsid w:val="005314DC"/>
    <w:rsid w:val="00531918"/>
    <w:rsid w:val="00531B68"/>
    <w:rsid w:val="00532BCA"/>
    <w:rsid w:val="00532C70"/>
    <w:rsid w:val="005356C1"/>
    <w:rsid w:val="0053579E"/>
    <w:rsid w:val="00535FD7"/>
    <w:rsid w:val="005360BB"/>
    <w:rsid w:val="00536810"/>
    <w:rsid w:val="005372A4"/>
    <w:rsid w:val="00537AD8"/>
    <w:rsid w:val="00540674"/>
    <w:rsid w:val="00540739"/>
    <w:rsid w:val="00540B44"/>
    <w:rsid w:val="00541489"/>
    <w:rsid w:val="005415FC"/>
    <w:rsid w:val="00541930"/>
    <w:rsid w:val="00542152"/>
    <w:rsid w:val="00542450"/>
    <w:rsid w:val="00543210"/>
    <w:rsid w:val="00543211"/>
    <w:rsid w:val="00543E34"/>
    <w:rsid w:val="00543FCC"/>
    <w:rsid w:val="005440A8"/>
    <w:rsid w:val="005441D8"/>
    <w:rsid w:val="0054422F"/>
    <w:rsid w:val="00544537"/>
    <w:rsid w:val="00544A93"/>
    <w:rsid w:val="005450EA"/>
    <w:rsid w:val="00545285"/>
    <w:rsid w:val="005452C6"/>
    <w:rsid w:val="005455C5"/>
    <w:rsid w:val="005458CB"/>
    <w:rsid w:val="00545D84"/>
    <w:rsid w:val="005460C7"/>
    <w:rsid w:val="005462F0"/>
    <w:rsid w:val="00546626"/>
    <w:rsid w:val="00547155"/>
    <w:rsid w:val="0054729D"/>
    <w:rsid w:val="00547F9C"/>
    <w:rsid w:val="00550687"/>
    <w:rsid w:val="005507CE"/>
    <w:rsid w:val="005508A4"/>
    <w:rsid w:val="005508C5"/>
    <w:rsid w:val="005509C2"/>
    <w:rsid w:val="00550A2B"/>
    <w:rsid w:val="00550B67"/>
    <w:rsid w:val="00551283"/>
    <w:rsid w:val="00551519"/>
    <w:rsid w:val="00551E21"/>
    <w:rsid w:val="00552273"/>
    <w:rsid w:val="005529F7"/>
    <w:rsid w:val="00552CD2"/>
    <w:rsid w:val="00552D4B"/>
    <w:rsid w:val="00552F4E"/>
    <w:rsid w:val="005531BC"/>
    <w:rsid w:val="00553D48"/>
    <w:rsid w:val="0055429F"/>
    <w:rsid w:val="0055450F"/>
    <w:rsid w:val="0055466B"/>
    <w:rsid w:val="005548B3"/>
    <w:rsid w:val="00554CFA"/>
    <w:rsid w:val="00554EC0"/>
    <w:rsid w:val="00554F75"/>
    <w:rsid w:val="005558E3"/>
    <w:rsid w:val="00556422"/>
    <w:rsid w:val="005564FB"/>
    <w:rsid w:val="005567B2"/>
    <w:rsid w:val="00557175"/>
    <w:rsid w:val="00557709"/>
    <w:rsid w:val="00557769"/>
    <w:rsid w:val="00557C48"/>
    <w:rsid w:val="00557E74"/>
    <w:rsid w:val="00560263"/>
    <w:rsid w:val="0056035F"/>
    <w:rsid w:val="005603C9"/>
    <w:rsid w:val="005608CE"/>
    <w:rsid w:val="00561458"/>
    <w:rsid w:val="00561A3F"/>
    <w:rsid w:val="00561A92"/>
    <w:rsid w:val="00561AE2"/>
    <w:rsid w:val="00561DBF"/>
    <w:rsid w:val="005629FD"/>
    <w:rsid w:val="005630C2"/>
    <w:rsid w:val="005630C6"/>
    <w:rsid w:val="005635E2"/>
    <w:rsid w:val="005644C9"/>
    <w:rsid w:val="00564589"/>
    <w:rsid w:val="00564825"/>
    <w:rsid w:val="00564893"/>
    <w:rsid w:val="00564A7B"/>
    <w:rsid w:val="00564E62"/>
    <w:rsid w:val="005652E9"/>
    <w:rsid w:val="00565713"/>
    <w:rsid w:val="005657FC"/>
    <w:rsid w:val="00566B0A"/>
    <w:rsid w:val="005671ED"/>
    <w:rsid w:val="00567614"/>
    <w:rsid w:val="0057026E"/>
    <w:rsid w:val="005703F2"/>
    <w:rsid w:val="00571168"/>
    <w:rsid w:val="005715A6"/>
    <w:rsid w:val="00571824"/>
    <w:rsid w:val="00571C1A"/>
    <w:rsid w:val="00571CBA"/>
    <w:rsid w:val="00571D6D"/>
    <w:rsid w:val="005723DB"/>
    <w:rsid w:val="005724A9"/>
    <w:rsid w:val="00572914"/>
    <w:rsid w:val="00572B09"/>
    <w:rsid w:val="005732BA"/>
    <w:rsid w:val="00573774"/>
    <w:rsid w:val="005743A2"/>
    <w:rsid w:val="005749C3"/>
    <w:rsid w:val="00574C97"/>
    <w:rsid w:val="00574CFB"/>
    <w:rsid w:val="00575A5D"/>
    <w:rsid w:val="00575BF6"/>
    <w:rsid w:val="00576449"/>
    <w:rsid w:val="00576553"/>
    <w:rsid w:val="00576591"/>
    <w:rsid w:val="0057759D"/>
    <w:rsid w:val="0057763E"/>
    <w:rsid w:val="00577914"/>
    <w:rsid w:val="00577C7C"/>
    <w:rsid w:val="00577CFF"/>
    <w:rsid w:val="00580297"/>
    <w:rsid w:val="005819F6"/>
    <w:rsid w:val="00581A9C"/>
    <w:rsid w:val="00581AF5"/>
    <w:rsid w:val="00581B23"/>
    <w:rsid w:val="00581E25"/>
    <w:rsid w:val="00581E4F"/>
    <w:rsid w:val="00582209"/>
    <w:rsid w:val="00582638"/>
    <w:rsid w:val="00582726"/>
    <w:rsid w:val="00582874"/>
    <w:rsid w:val="00582C77"/>
    <w:rsid w:val="00582D68"/>
    <w:rsid w:val="0058329E"/>
    <w:rsid w:val="0058334E"/>
    <w:rsid w:val="005834AD"/>
    <w:rsid w:val="00583690"/>
    <w:rsid w:val="005837D4"/>
    <w:rsid w:val="005840D1"/>
    <w:rsid w:val="00584861"/>
    <w:rsid w:val="00585580"/>
    <w:rsid w:val="00585CEF"/>
    <w:rsid w:val="005867F5"/>
    <w:rsid w:val="00586D06"/>
    <w:rsid w:val="005873DE"/>
    <w:rsid w:val="00587453"/>
    <w:rsid w:val="0059003C"/>
    <w:rsid w:val="00591001"/>
    <w:rsid w:val="005920C3"/>
    <w:rsid w:val="005927F7"/>
    <w:rsid w:val="00592A83"/>
    <w:rsid w:val="00592AF4"/>
    <w:rsid w:val="005930F4"/>
    <w:rsid w:val="00593522"/>
    <w:rsid w:val="00594681"/>
    <w:rsid w:val="00594C67"/>
    <w:rsid w:val="0059507E"/>
    <w:rsid w:val="005953D1"/>
    <w:rsid w:val="00595463"/>
    <w:rsid w:val="00595DC2"/>
    <w:rsid w:val="00596625"/>
    <w:rsid w:val="005968FA"/>
    <w:rsid w:val="005974B7"/>
    <w:rsid w:val="005A0EEC"/>
    <w:rsid w:val="005A1B70"/>
    <w:rsid w:val="005A1EA2"/>
    <w:rsid w:val="005A23F2"/>
    <w:rsid w:val="005A3029"/>
    <w:rsid w:val="005A4B77"/>
    <w:rsid w:val="005A4DFA"/>
    <w:rsid w:val="005A4F4C"/>
    <w:rsid w:val="005A5548"/>
    <w:rsid w:val="005A590F"/>
    <w:rsid w:val="005A6746"/>
    <w:rsid w:val="005A6A4F"/>
    <w:rsid w:val="005A710D"/>
    <w:rsid w:val="005A75D4"/>
    <w:rsid w:val="005A7723"/>
    <w:rsid w:val="005A7FD6"/>
    <w:rsid w:val="005B09DB"/>
    <w:rsid w:val="005B0A53"/>
    <w:rsid w:val="005B15E4"/>
    <w:rsid w:val="005B16BA"/>
    <w:rsid w:val="005B1832"/>
    <w:rsid w:val="005B194A"/>
    <w:rsid w:val="005B1C4A"/>
    <w:rsid w:val="005B1D64"/>
    <w:rsid w:val="005B3102"/>
    <w:rsid w:val="005B3111"/>
    <w:rsid w:val="005B36CE"/>
    <w:rsid w:val="005B371B"/>
    <w:rsid w:val="005B37DB"/>
    <w:rsid w:val="005B43C3"/>
    <w:rsid w:val="005B4C3D"/>
    <w:rsid w:val="005B5B3E"/>
    <w:rsid w:val="005B5C0B"/>
    <w:rsid w:val="005B6EE3"/>
    <w:rsid w:val="005B7483"/>
    <w:rsid w:val="005B7995"/>
    <w:rsid w:val="005B7B97"/>
    <w:rsid w:val="005B7E1A"/>
    <w:rsid w:val="005B7FEE"/>
    <w:rsid w:val="005C076A"/>
    <w:rsid w:val="005C08B2"/>
    <w:rsid w:val="005C0E0E"/>
    <w:rsid w:val="005C1324"/>
    <w:rsid w:val="005C149F"/>
    <w:rsid w:val="005C1C3C"/>
    <w:rsid w:val="005C1CE1"/>
    <w:rsid w:val="005C2823"/>
    <w:rsid w:val="005C3484"/>
    <w:rsid w:val="005C3881"/>
    <w:rsid w:val="005C39E8"/>
    <w:rsid w:val="005C40D8"/>
    <w:rsid w:val="005C428A"/>
    <w:rsid w:val="005C455C"/>
    <w:rsid w:val="005C45A0"/>
    <w:rsid w:val="005C46E7"/>
    <w:rsid w:val="005C4B3D"/>
    <w:rsid w:val="005C4F57"/>
    <w:rsid w:val="005C506D"/>
    <w:rsid w:val="005C50F0"/>
    <w:rsid w:val="005C5699"/>
    <w:rsid w:val="005C5880"/>
    <w:rsid w:val="005C5D8C"/>
    <w:rsid w:val="005C5F2C"/>
    <w:rsid w:val="005C6266"/>
    <w:rsid w:val="005C67CE"/>
    <w:rsid w:val="005C692D"/>
    <w:rsid w:val="005C718E"/>
    <w:rsid w:val="005C7552"/>
    <w:rsid w:val="005C76FA"/>
    <w:rsid w:val="005C78AD"/>
    <w:rsid w:val="005C7E9C"/>
    <w:rsid w:val="005C7F4C"/>
    <w:rsid w:val="005D00CA"/>
    <w:rsid w:val="005D07E2"/>
    <w:rsid w:val="005D09B0"/>
    <w:rsid w:val="005D0BF3"/>
    <w:rsid w:val="005D0CD0"/>
    <w:rsid w:val="005D0D54"/>
    <w:rsid w:val="005D1012"/>
    <w:rsid w:val="005D12F9"/>
    <w:rsid w:val="005D1482"/>
    <w:rsid w:val="005D155D"/>
    <w:rsid w:val="005D34E3"/>
    <w:rsid w:val="005D3739"/>
    <w:rsid w:val="005D3D5E"/>
    <w:rsid w:val="005D4177"/>
    <w:rsid w:val="005D4842"/>
    <w:rsid w:val="005D4B62"/>
    <w:rsid w:val="005D4DCE"/>
    <w:rsid w:val="005D4F2B"/>
    <w:rsid w:val="005D6071"/>
    <w:rsid w:val="005D62BF"/>
    <w:rsid w:val="005D636A"/>
    <w:rsid w:val="005D6AEF"/>
    <w:rsid w:val="005D6C72"/>
    <w:rsid w:val="005E02D5"/>
    <w:rsid w:val="005E03D0"/>
    <w:rsid w:val="005E06BD"/>
    <w:rsid w:val="005E13B5"/>
    <w:rsid w:val="005E19DC"/>
    <w:rsid w:val="005E1C9D"/>
    <w:rsid w:val="005E1F2F"/>
    <w:rsid w:val="005E25C2"/>
    <w:rsid w:val="005E2644"/>
    <w:rsid w:val="005E2713"/>
    <w:rsid w:val="005E27A0"/>
    <w:rsid w:val="005E2BDF"/>
    <w:rsid w:val="005E2F11"/>
    <w:rsid w:val="005E35B0"/>
    <w:rsid w:val="005E3CAE"/>
    <w:rsid w:val="005E3FFC"/>
    <w:rsid w:val="005E418C"/>
    <w:rsid w:val="005E44CD"/>
    <w:rsid w:val="005E4ACE"/>
    <w:rsid w:val="005E5425"/>
    <w:rsid w:val="005E550C"/>
    <w:rsid w:val="005E66E3"/>
    <w:rsid w:val="005E67F8"/>
    <w:rsid w:val="005E6855"/>
    <w:rsid w:val="005E6D9E"/>
    <w:rsid w:val="005E6EFA"/>
    <w:rsid w:val="005E7FA5"/>
    <w:rsid w:val="005F04A9"/>
    <w:rsid w:val="005F09A5"/>
    <w:rsid w:val="005F0A3E"/>
    <w:rsid w:val="005F0FC4"/>
    <w:rsid w:val="005F1400"/>
    <w:rsid w:val="005F20B3"/>
    <w:rsid w:val="005F26A5"/>
    <w:rsid w:val="005F28BE"/>
    <w:rsid w:val="005F2912"/>
    <w:rsid w:val="005F2B47"/>
    <w:rsid w:val="005F2B8B"/>
    <w:rsid w:val="005F3503"/>
    <w:rsid w:val="005F36EB"/>
    <w:rsid w:val="005F4DFD"/>
    <w:rsid w:val="005F5238"/>
    <w:rsid w:val="005F5501"/>
    <w:rsid w:val="005F607D"/>
    <w:rsid w:val="005F6670"/>
    <w:rsid w:val="005F6E30"/>
    <w:rsid w:val="005F7281"/>
    <w:rsid w:val="005F7481"/>
    <w:rsid w:val="005F7709"/>
    <w:rsid w:val="005F79A1"/>
    <w:rsid w:val="005F7BC4"/>
    <w:rsid w:val="005F7FFE"/>
    <w:rsid w:val="00600665"/>
    <w:rsid w:val="00601469"/>
    <w:rsid w:val="00602090"/>
    <w:rsid w:val="006022C6"/>
    <w:rsid w:val="00602F64"/>
    <w:rsid w:val="006031CC"/>
    <w:rsid w:val="00603319"/>
    <w:rsid w:val="00603619"/>
    <w:rsid w:val="006047B8"/>
    <w:rsid w:val="00604D1C"/>
    <w:rsid w:val="00604F86"/>
    <w:rsid w:val="00605AE3"/>
    <w:rsid w:val="00605BE6"/>
    <w:rsid w:val="00605CCD"/>
    <w:rsid w:val="00605CD5"/>
    <w:rsid w:val="00605E8C"/>
    <w:rsid w:val="006062F8"/>
    <w:rsid w:val="00606642"/>
    <w:rsid w:val="006068AD"/>
    <w:rsid w:val="00607710"/>
    <w:rsid w:val="006078C1"/>
    <w:rsid w:val="006078E8"/>
    <w:rsid w:val="0061065B"/>
    <w:rsid w:val="00610792"/>
    <w:rsid w:val="00610938"/>
    <w:rsid w:val="00611C4A"/>
    <w:rsid w:val="00611D18"/>
    <w:rsid w:val="00612228"/>
    <w:rsid w:val="006128AE"/>
    <w:rsid w:val="00613265"/>
    <w:rsid w:val="0061337F"/>
    <w:rsid w:val="006135B7"/>
    <w:rsid w:val="00613653"/>
    <w:rsid w:val="006139D8"/>
    <w:rsid w:val="00614281"/>
    <w:rsid w:val="006145C8"/>
    <w:rsid w:val="00614712"/>
    <w:rsid w:val="00614917"/>
    <w:rsid w:val="00614DCF"/>
    <w:rsid w:val="00615953"/>
    <w:rsid w:val="006159BE"/>
    <w:rsid w:val="00616474"/>
    <w:rsid w:val="00616793"/>
    <w:rsid w:val="00616835"/>
    <w:rsid w:val="006168C0"/>
    <w:rsid w:val="00616E79"/>
    <w:rsid w:val="00616E90"/>
    <w:rsid w:val="0061778B"/>
    <w:rsid w:val="00617FAD"/>
    <w:rsid w:val="00620070"/>
    <w:rsid w:val="00620514"/>
    <w:rsid w:val="00620A81"/>
    <w:rsid w:val="00620D09"/>
    <w:rsid w:val="00621670"/>
    <w:rsid w:val="00621CC2"/>
    <w:rsid w:val="00621CD1"/>
    <w:rsid w:val="00622283"/>
    <w:rsid w:val="00622425"/>
    <w:rsid w:val="00622949"/>
    <w:rsid w:val="00622CCD"/>
    <w:rsid w:val="00622EB0"/>
    <w:rsid w:val="00623299"/>
    <w:rsid w:val="00623B56"/>
    <w:rsid w:val="00625AE4"/>
    <w:rsid w:val="00625C23"/>
    <w:rsid w:val="00625EDE"/>
    <w:rsid w:val="0062614A"/>
    <w:rsid w:val="00626432"/>
    <w:rsid w:val="00626464"/>
    <w:rsid w:val="00626617"/>
    <w:rsid w:val="00626685"/>
    <w:rsid w:val="0062742B"/>
    <w:rsid w:val="006274C7"/>
    <w:rsid w:val="0063045B"/>
    <w:rsid w:val="00630A9D"/>
    <w:rsid w:val="00630B89"/>
    <w:rsid w:val="00631250"/>
    <w:rsid w:val="00631A22"/>
    <w:rsid w:val="0063218F"/>
    <w:rsid w:val="006327C0"/>
    <w:rsid w:val="0063288E"/>
    <w:rsid w:val="00632963"/>
    <w:rsid w:val="00632C41"/>
    <w:rsid w:val="00633254"/>
    <w:rsid w:val="00633569"/>
    <w:rsid w:val="0063376B"/>
    <w:rsid w:val="00633780"/>
    <w:rsid w:val="00634112"/>
    <w:rsid w:val="00634C56"/>
    <w:rsid w:val="00634EAA"/>
    <w:rsid w:val="006354AD"/>
    <w:rsid w:val="0063590C"/>
    <w:rsid w:val="00636211"/>
    <w:rsid w:val="00636AE7"/>
    <w:rsid w:val="00636D24"/>
    <w:rsid w:val="00636FC5"/>
    <w:rsid w:val="00637BFD"/>
    <w:rsid w:val="00637D18"/>
    <w:rsid w:val="00640798"/>
    <w:rsid w:val="00640881"/>
    <w:rsid w:val="006408F2"/>
    <w:rsid w:val="00641724"/>
    <w:rsid w:val="0064190A"/>
    <w:rsid w:val="00641B7E"/>
    <w:rsid w:val="00641F30"/>
    <w:rsid w:val="00642345"/>
    <w:rsid w:val="006426C0"/>
    <w:rsid w:val="006428DC"/>
    <w:rsid w:val="00642BF9"/>
    <w:rsid w:val="00642F31"/>
    <w:rsid w:val="00643C71"/>
    <w:rsid w:val="00643DCA"/>
    <w:rsid w:val="006446AF"/>
    <w:rsid w:val="00644C91"/>
    <w:rsid w:val="0064529F"/>
    <w:rsid w:val="0064557D"/>
    <w:rsid w:val="006455B5"/>
    <w:rsid w:val="00645745"/>
    <w:rsid w:val="00645D04"/>
    <w:rsid w:val="00645E06"/>
    <w:rsid w:val="006460BE"/>
    <w:rsid w:val="00646AEB"/>
    <w:rsid w:val="00646D00"/>
    <w:rsid w:val="006477B8"/>
    <w:rsid w:val="00647998"/>
    <w:rsid w:val="00647AD0"/>
    <w:rsid w:val="00647D5C"/>
    <w:rsid w:val="0065046B"/>
    <w:rsid w:val="006508F2"/>
    <w:rsid w:val="00650D56"/>
    <w:rsid w:val="00650D70"/>
    <w:rsid w:val="0065158E"/>
    <w:rsid w:val="00651D8F"/>
    <w:rsid w:val="0065274C"/>
    <w:rsid w:val="006527E6"/>
    <w:rsid w:val="006528D2"/>
    <w:rsid w:val="0065293F"/>
    <w:rsid w:val="006533BA"/>
    <w:rsid w:val="00653619"/>
    <w:rsid w:val="006538FF"/>
    <w:rsid w:val="00653954"/>
    <w:rsid w:val="00653E8B"/>
    <w:rsid w:val="00655088"/>
    <w:rsid w:val="00655C0C"/>
    <w:rsid w:val="00655CA2"/>
    <w:rsid w:val="00655EC1"/>
    <w:rsid w:val="00656831"/>
    <w:rsid w:val="00656F89"/>
    <w:rsid w:val="0065744C"/>
    <w:rsid w:val="00657938"/>
    <w:rsid w:val="0066070E"/>
    <w:rsid w:val="00660821"/>
    <w:rsid w:val="00660CA7"/>
    <w:rsid w:val="00661726"/>
    <w:rsid w:val="00661782"/>
    <w:rsid w:val="0066195D"/>
    <w:rsid w:val="00661E8C"/>
    <w:rsid w:val="00662AE1"/>
    <w:rsid w:val="00662AF8"/>
    <w:rsid w:val="00662C9E"/>
    <w:rsid w:val="0066388C"/>
    <w:rsid w:val="00663900"/>
    <w:rsid w:val="0066395A"/>
    <w:rsid w:val="0066504A"/>
    <w:rsid w:val="006653C9"/>
    <w:rsid w:val="00665BFE"/>
    <w:rsid w:val="00666A5D"/>
    <w:rsid w:val="00666A73"/>
    <w:rsid w:val="00666C01"/>
    <w:rsid w:val="00666E8E"/>
    <w:rsid w:val="00667598"/>
    <w:rsid w:val="00667903"/>
    <w:rsid w:val="0067036B"/>
    <w:rsid w:val="006703ED"/>
    <w:rsid w:val="006726FC"/>
    <w:rsid w:val="00672B05"/>
    <w:rsid w:val="00672F72"/>
    <w:rsid w:val="0067371D"/>
    <w:rsid w:val="00673A75"/>
    <w:rsid w:val="00673ACF"/>
    <w:rsid w:val="00673C7A"/>
    <w:rsid w:val="00674791"/>
    <w:rsid w:val="006756A0"/>
    <w:rsid w:val="00675D69"/>
    <w:rsid w:val="006767C6"/>
    <w:rsid w:val="006767F1"/>
    <w:rsid w:val="006768EC"/>
    <w:rsid w:val="0067693E"/>
    <w:rsid w:val="006772F9"/>
    <w:rsid w:val="00680433"/>
    <w:rsid w:val="00680955"/>
    <w:rsid w:val="006809AA"/>
    <w:rsid w:val="006814F0"/>
    <w:rsid w:val="0068165F"/>
    <w:rsid w:val="0068177E"/>
    <w:rsid w:val="0068259B"/>
    <w:rsid w:val="006825DA"/>
    <w:rsid w:val="00682E0D"/>
    <w:rsid w:val="00683539"/>
    <w:rsid w:val="006839EE"/>
    <w:rsid w:val="0068420F"/>
    <w:rsid w:val="00684BBB"/>
    <w:rsid w:val="00685CD9"/>
    <w:rsid w:val="00685D30"/>
    <w:rsid w:val="00685F7A"/>
    <w:rsid w:val="0068623F"/>
    <w:rsid w:val="00686E29"/>
    <w:rsid w:val="0068757A"/>
    <w:rsid w:val="00687DEA"/>
    <w:rsid w:val="00690866"/>
    <w:rsid w:val="0069142D"/>
    <w:rsid w:val="00691649"/>
    <w:rsid w:val="006919A5"/>
    <w:rsid w:val="00691B24"/>
    <w:rsid w:val="00692746"/>
    <w:rsid w:val="006932A6"/>
    <w:rsid w:val="00693C2A"/>
    <w:rsid w:val="00693D9D"/>
    <w:rsid w:val="00693E9A"/>
    <w:rsid w:val="00694951"/>
    <w:rsid w:val="00694B45"/>
    <w:rsid w:val="006954D2"/>
    <w:rsid w:val="0069565B"/>
    <w:rsid w:val="00696420"/>
    <w:rsid w:val="006964AF"/>
    <w:rsid w:val="006965E2"/>
    <w:rsid w:val="006974C0"/>
    <w:rsid w:val="00697C61"/>
    <w:rsid w:val="006A0509"/>
    <w:rsid w:val="006A106C"/>
    <w:rsid w:val="006A1565"/>
    <w:rsid w:val="006A15E6"/>
    <w:rsid w:val="006A1674"/>
    <w:rsid w:val="006A19D5"/>
    <w:rsid w:val="006A1B23"/>
    <w:rsid w:val="006A1BD4"/>
    <w:rsid w:val="006A2A6C"/>
    <w:rsid w:val="006A2CD5"/>
    <w:rsid w:val="006A2D39"/>
    <w:rsid w:val="006A2EF2"/>
    <w:rsid w:val="006A30A7"/>
    <w:rsid w:val="006A3AE1"/>
    <w:rsid w:val="006A45F6"/>
    <w:rsid w:val="006A51D2"/>
    <w:rsid w:val="006A5D15"/>
    <w:rsid w:val="006A66AC"/>
    <w:rsid w:val="006A76A5"/>
    <w:rsid w:val="006B0224"/>
    <w:rsid w:val="006B03F5"/>
    <w:rsid w:val="006B0594"/>
    <w:rsid w:val="006B098B"/>
    <w:rsid w:val="006B10BB"/>
    <w:rsid w:val="006B1EB5"/>
    <w:rsid w:val="006B1FD0"/>
    <w:rsid w:val="006B38AF"/>
    <w:rsid w:val="006B3E58"/>
    <w:rsid w:val="006B42A7"/>
    <w:rsid w:val="006B44CC"/>
    <w:rsid w:val="006B4887"/>
    <w:rsid w:val="006B49B4"/>
    <w:rsid w:val="006B4E20"/>
    <w:rsid w:val="006B5B28"/>
    <w:rsid w:val="006B6038"/>
    <w:rsid w:val="006B6390"/>
    <w:rsid w:val="006B65E7"/>
    <w:rsid w:val="006B66F6"/>
    <w:rsid w:val="006B6D63"/>
    <w:rsid w:val="006B76AA"/>
    <w:rsid w:val="006B7841"/>
    <w:rsid w:val="006C0114"/>
    <w:rsid w:val="006C087C"/>
    <w:rsid w:val="006C0AA5"/>
    <w:rsid w:val="006C1F35"/>
    <w:rsid w:val="006C2C27"/>
    <w:rsid w:val="006C2FFB"/>
    <w:rsid w:val="006C3DDA"/>
    <w:rsid w:val="006C3ECE"/>
    <w:rsid w:val="006C493A"/>
    <w:rsid w:val="006C4B24"/>
    <w:rsid w:val="006C4F3D"/>
    <w:rsid w:val="006C5A0D"/>
    <w:rsid w:val="006C5CC0"/>
    <w:rsid w:val="006C5CFB"/>
    <w:rsid w:val="006C5D0D"/>
    <w:rsid w:val="006C5EBB"/>
    <w:rsid w:val="006C689D"/>
    <w:rsid w:val="006C7667"/>
    <w:rsid w:val="006C78FD"/>
    <w:rsid w:val="006D0374"/>
    <w:rsid w:val="006D0631"/>
    <w:rsid w:val="006D07C4"/>
    <w:rsid w:val="006D1555"/>
    <w:rsid w:val="006D1D73"/>
    <w:rsid w:val="006D1FAB"/>
    <w:rsid w:val="006D2C32"/>
    <w:rsid w:val="006D2C70"/>
    <w:rsid w:val="006D2C90"/>
    <w:rsid w:val="006D2D9E"/>
    <w:rsid w:val="006D416E"/>
    <w:rsid w:val="006D440C"/>
    <w:rsid w:val="006D46F8"/>
    <w:rsid w:val="006D4705"/>
    <w:rsid w:val="006D53B9"/>
    <w:rsid w:val="006D5891"/>
    <w:rsid w:val="006D6445"/>
    <w:rsid w:val="006D6B8C"/>
    <w:rsid w:val="006D7181"/>
    <w:rsid w:val="006D7405"/>
    <w:rsid w:val="006E014B"/>
    <w:rsid w:val="006E066A"/>
    <w:rsid w:val="006E1824"/>
    <w:rsid w:val="006E2384"/>
    <w:rsid w:val="006E2745"/>
    <w:rsid w:val="006E2EE7"/>
    <w:rsid w:val="006E39E1"/>
    <w:rsid w:val="006E3A54"/>
    <w:rsid w:val="006E3CA4"/>
    <w:rsid w:val="006E3DDA"/>
    <w:rsid w:val="006E4AB5"/>
    <w:rsid w:val="006E4AD0"/>
    <w:rsid w:val="006E575B"/>
    <w:rsid w:val="006E58D6"/>
    <w:rsid w:val="006E592D"/>
    <w:rsid w:val="006E5B6F"/>
    <w:rsid w:val="006E6AAB"/>
    <w:rsid w:val="006E6E11"/>
    <w:rsid w:val="006E7121"/>
    <w:rsid w:val="006E733B"/>
    <w:rsid w:val="006E7827"/>
    <w:rsid w:val="006E7B44"/>
    <w:rsid w:val="006E7B4A"/>
    <w:rsid w:val="006E7C57"/>
    <w:rsid w:val="006E7D88"/>
    <w:rsid w:val="006E7E60"/>
    <w:rsid w:val="006F0396"/>
    <w:rsid w:val="006F0406"/>
    <w:rsid w:val="006F0A9D"/>
    <w:rsid w:val="006F1380"/>
    <w:rsid w:val="006F15BD"/>
    <w:rsid w:val="006F187D"/>
    <w:rsid w:val="006F2244"/>
    <w:rsid w:val="006F2B24"/>
    <w:rsid w:val="006F2FA2"/>
    <w:rsid w:val="006F33FD"/>
    <w:rsid w:val="006F37B0"/>
    <w:rsid w:val="006F3CA2"/>
    <w:rsid w:val="006F439D"/>
    <w:rsid w:val="006F49A8"/>
    <w:rsid w:val="006F49F5"/>
    <w:rsid w:val="006F4F0D"/>
    <w:rsid w:val="006F4F4C"/>
    <w:rsid w:val="006F5DDF"/>
    <w:rsid w:val="006F5FEB"/>
    <w:rsid w:val="006F6410"/>
    <w:rsid w:val="006F67CE"/>
    <w:rsid w:val="006F694C"/>
    <w:rsid w:val="006F736E"/>
    <w:rsid w:val="006F772F"/>
    <w:rsid w:val="006F775A"/>
    <w:rsid w:val="006F7DCC"/>
    <w:rsid w:val="00700A81"/>
    <w:rsid w:val="007011A2"/>
    <w:rsid w:val="007013ED"/>
    <w:rsid w:val="0070177F"/>
    <w:rsid w:val="00703FA4"/>
    <w:rsid w:val="00704162"/>
    <w:rsid w:val="007043AC"/>
    <w:rsid w:val="00704493"/>
    <w:rsid w:val="00704A1C"/>
    <w:rsid w:val="00705768"/>
    <w:rsid w:val="00705783"/>
    <w:rsid w:val="00705F1E"/>
    <w:rsid w:val="00706700"/>
    <w:rsid w:val="00706F3E"/>
    <w:rsid w:val="007075A5"/>
    <w:rsid w:val="007075F5"/>
    <w:rsid w:val="0070799E"/>
    <w:rsid w:val="007079AC"/>
    <w:rsid w:val="00707BED"/>
    <w:rsid w:val="00710DDF"/>
    <w:rsid w:val="00710DE6"/>
    <w:rsid w:val="00711902"/>
    <w:rsid w:val="00711DC4"/>
    <w:rsid w:val="00712DE8"/>
    <w:rsid w:val="00712E7C"/>
    <w:rsid w:val="00712F1A"/>
    <w:rsid w:val="00713946"/>
    <w:rsid w:val="00713B79"/>
    <w:rsid w:val="007145F9"/>
    <w:rsid w:val="00714829"/>
    <w:rsid w:val="00714BB5"/>
    <w:rsid w:val="00714CCB"/>
    <w:rsid w:val="007151D1"/>
    <w:rsid w:val="007155C6"/>
    <w:rsid w:val="00715C66"/>
    <w:rsid w:val="00716068"/>
    <w:rsid w:val="00716B26"/>
    <w:rsid w:val="00717077"/>
    <w:rsid w:val="0071765C"/>
    <w:rsid w:val="0071772E"/>
    <w:rsid w:val="00717AD2"/>
    <w:rsid w:val="00717DBC"/>
    <w:rsid w:val="00717E40"/>
    <w:rsid w:val="007207FB"/>
    <w:rsid w:val="00721803"/>
    <w:rsid w:val="007219FF"/>
    <w:rsid w:val="00721ED2"/>
    <w:rsid w:val="00722D9F"/>
    <w:rsid w:val="00722E05"/>
    <w:rsid w:val="00723030"/>
    <w:rsid w:val="007230DD"/>
    <w:rsid w:val="00723EB8"/>
    <w:rsid w:val="00723EFF"/>
    <w:rsid w:val="00724007"/>
    <w:rsid w:val="0072413F"/>
    <w:rsid w:val="00724F1B"/>
    <w:rsid w:val="00725183"/>
    <w:rsid w:val="0072558D"/>
    <w:rsid w:val="007259A6"/>
    <w:rsid w:val="00725B91"/>
    <w:rsid w:val="007262EB"/>
    <w:rsid w:val="007266D1"/>
    <w:rsid w:val="0072670F"/>
    <w:rsid w:val="00726B96"/>
    <w:rsid w:val="00726D7A"/>
    <w:rsid w:val="0072775E"/>
    <w:rsid w:val="007306CD"/>
    <w:rsid w:val="007308B6"/>
    <w:rsid w:val="0073099F"/>
    <w:rsid w:val="0073261F"/>
    <w:rsid w:val="00733626"/>
    <w:rsid w:val="00734AF6"/>
    <w:rsid w:val="007353F6"/>
    <w:rsid w:val="00735627"/>
    <w:rsid w:val="00735792"/>
    <w:rsid w:val="00735C39"/>
    <w:rsid w:val="00736023"/>
    <w:rsid w:val="007362F7"/>
    <w:rsid w:val="00736FF9"/>
    <w:rsid w:val="0073737C"/>
    <w:rsid w:val="0074087A"/>
    <w:rsid w:val="0074154A"/>
    <w:rsid w:val="0074175E"/>
    <w:rsid w:val="00741F79"/>
    <w:rsid w:val="0074251F"/>
    <w:rsid w:val="00742B49"/>
    <w:rsid w:val="00742D19"/>
    <w:rsid w:val="00742D35"/>
    <w:rsid w:val="00743245"/>
    <w:rsid w:val="007448FF"/>
    <w:rsid w:val="00744ACF"/>
    <w:rsid w:val="007455C4"/>
    <w:rsid w:val="00745CBF"/>
    <w:rsid w:val="00746166"/>
    <w:rsid w:val="00746418"/>
    <w:rsid w:val="0074691C"/>
    <w:rsid w:val="00747113"/>
    <w:rsid w:val="007479A5"/>
    <w:rsid w:val="007479A8"/>
    <w:rsid w:val="007501CD"/>
    <w:rsid w:val="0075028A"/>
    <w:rsid w:val="007502E6"/>
    <w:rsid w:val="00750A04"/>
    <w:rsid w:val="00750F68"/>
    <w:rsid w:val="007511B5"/>
    <w:rsid w:val="0075139B"/>
    <w:rsid w:val="00751869"/>
    <w:rsid w:val="00751933"/>
    <w:rsid w:val="00752073"/>
    <w:rsid w:val="00752365"/>
    <w:rsid w:val="00752597"/>
    <w:rsid w:val="00752949"/>
    <w:rsid w:val="00752BF3"/>
    <w:rsid w:val="0075342D"/>
    <w:rsid w:val="00753590"/>
    <w:rsid w:val="007535E9"/>
    <w:rsid w:val="00753AC9"/>
    <w:rsid w:val="00754A00"/>
    <w:rsid w:val="00754C1E"/>
    <w:rsid w:val="00754F1C"/>
    <w:rsid w:val="00754FE8"/>
    <w:rsid w:val="00755405"/>
    <w:rsid w:val="0075555B"/>
    <w:rsid w:val="007558F8"/>
    <w:rsid w:val="0075611C"/>
    <w:rsid w:val="00757AC2"/>
    <w:rsid w:val="00757EF6"/>
    <w:rsid w:val="00757FB9"/>
    <w:rsid w:val="007600B5"/>
    <w:rsid w:val="007609AF"/>
    <w:rsid w:val="00760BA9"/>
    <w:rsid w:val="007613F0"/>
    <w:rsid w:val="007613F9"/>
    <w:rsid w:val="0076152D"/>
    <w:rsid w:val="0076152E"/>
    <w:rsid w:val="007615B2"/>
    <w:rsid w:val="00761B74"/>
    <w:rsid w:val="007631CE"/>
    <w:rsid w:val="00763413"/>
    <w:rsid w:val="007635EC"/>
    <w:rsid w:val="00764C49"/>
    <w:rsid w:val="007652E9"/>
    <w:rsid w:val="00765474"/>
    <w:rsid w:val="00765CEA"/>
    <w:rsid w:val="007660F5"/>
    <w:rsid w:val="0076702C"/>
    <w:rsid w:val="007674DE"/>
    <w:rsid w:val="007675AD"/>
    <w:rsid w:val="00767623"/>
    <w:rsid w:val="00767C69"/>
    <w:rsid w:val="00767E09"/>
    <w:rsid w:val="00767F85"/>
    <w:rsid w:val="00770570"/>
    <w:rsid w:val="007708CC"/>
    <w:rsid w:val="00770B1E"/>
    <w:rsid w:val="00770C58"/>
    <w:rsid w:val="00770DB6"/>
    <w:rsid w:val="0077178B"/>
    <w:rsid w:val="00772029"/>
    <w:rsid w:val="00772B61"/>
    <w:rsid w:val="00772DBD"/>
    <w:rsid w:val="00772E6F"/>
    <w:rsid w:val="00772F4A"/>
    <w:rsid w:val="0077437C"/>
    <w:rsid w:val="00774544"/>
    <w:rsid w:val="0077529F"/>
    <w:rsid w:val="00775365"/>
    <w:rsid w:val="00775875"/>
    <w:rsid w:val="00775A25"/>
    <w:rsid w:val="00775CD5"/>
    <w:rsid w:val="00775DCF"/>
    <w:rsid w:val="0077668A"/>
    <w:rsid w:val="0077680D"/>
    <w:rsid w:val="00776822"/>
    <w:rsid w:val="00776FB6"/>
    <w:rsid w:val="00776FE0"/>
    <w:rsid w:val="00776FE6"/>
    <w:rsid w:val="0077720D"/>
    <w:rsid w:val="00777A3B"/>
    <w:rsid w:val="00780314"/>
    <w:rsid w:val="00780BD4"/>
    <w:rsid w:val="00780E5B"/>
    <w:rsid w:val="00781D87"/>
    <w:rsid w:val="00781FE7"/>
    <w:rsid w:val="007823AF"/>
    <w:rsid w:val="007825A7"/>
    <w:rsid w:val="00783847"/>
    <w:rsid w:val="00783FF9"/>
    <w:rsid w:val="00784984"/>
    <w:rsid w:val="00785385"/>
    <w:rsid w:val="00785AFD"/>
    <w:rsid w:val="007869A5"/>
    <w:rsid w:val="00786A6D"/>
    <w:rsid w:val="00786E34"/>
    <w:rsid w:val="007877A2"/>
    <w:rsid w:val="007877D7"/>
    <w:rsid w:val="0079024C"/>
    <w:rsid w:val="00790255"/>
    <w:rsid w:val="007904BA"/>
    <w:rsid w:val="007910E2"/>
    <w:rsid w:val="007919B6"/>
    <w:rsid w:val="00791AC8"/>
    <w:rsid w:val="00791FDE"/>
    <w:rsid w:val="0079205E"/>
    <w:rsid w:val="00792444"/>
    <w:rsid w:val="0079295C"/>
    <w:rsid w:val="00792C63"/>
    <w:rsid w:val="007931D2"/>
    <w:rsid w:val="007933AD"/>
    <w:rsid w:val="00793B3C"/>
    <w:rsid w:val="00794019"/>
    <w:rsid w:val="007941B7"/>
    <w:rsid w:val="0079435D"/>
    <w:rsid w:val="00794AE2"/>
    <w:rsid w:val="00795095"/>
    <w:rsid w:val="0079620D"/>
    <w:rsid w:val="00796515"/>
    <w:rsid w:val="00796547"/>
    <w:rsid w:val="0079656F"/>
    <w:rsid w:val="00796A8A"/>
    <w:rsid w:val="00796F1C"/>
    <w:rsid w:val="007971B6"/>
    <w:rsid w:val="00797357"/>
    <w:rsid w:val="0079737D"/>
    <w:rsid w:val="0079744C"/>
    <w:rsid w:val="007978F4"/>
    <w:rsid w:val="00797EEB"/>
    <w:rsid w:val="007A1358"/>
    <w:rsid w:val="007A138F"/>
    <w:rsid w:val="007A143F"/>
    <w:rsid w:val="007A18D2"/>
    <w:rsid w:val="007A1ACE"/>
    <w:rsid w:val="007A208B"/>
    <w:rsid w:val="007A2633"/>
    <w:rsid w:val="007A2795"/>
    <w:rsid w:val="007A3499"/>
    <w:rsid w:val="007A3EB5"/>
    <w:rsid w:val="007A40E4"/>
    <w:rsid w:val="007A4391"/>
    <w:rsid w:val="007A48B2"/>
    <w:rsid w:val="007A4B10"/>
    <w:rsid w:val="007A5917"/>
    <w:rsid w:val="007A5BFC"/>
    <w:rsid w:val="007A5DC2"/>
    <w:rsid w:val="007A6BE9"/>
    <w:rsid w:val="007A6FB3"/>
    <w:rsid w:val="007A70DF"/>
    <w:rsid w:val="007A77C5"/>
    <w:rsid w:val="007A7953"/>
    <w:rsid w:val="007B053D"/>
    <w:rsid w:val="007B05A8"/>
    <w:rsid w:val="007B0987"/>
    <w:rsid w:val="007B0D46"/>
    <w:rsid w:val="007B0E98"/>
    <w:rsid w:val="007B1996"/>
    <w:rsid w:val="007B1BBC"/>
    <w:rsid w:val="007B247F"/>
    <w:rsid w:val="007B28A4"/>
    <w:rsid w:val="007B2EAA"/>
    <w:rsid w:val="007B2F39"/>
    <w:rsid w:val="007B34A0"/>
    <w:rsid w:val="007B4134"/>
    <w:rsid w:val="007B43D2"/>
    <w:rsid w:val="007B44DC"/>
    <w:rsid w:val="007B52E3"/>
    <w:rsid w:val="007B60C5"/>
    <w:rsid w:val="007B63A1"/>
    <w:rsid w:val="007B683C"/>
    <w:rsid w:val="007B6872"/>
    <w:rsid w:val="007B6D16"/>
    <w:rsid w:val="007B74B5"/>
    <w:rsid w:val="007B7719"/>
    <w:rsid w:val="007B7BA7"/>
    <w:rsid w:val="007C00C0"/>
    <w:rsid w:val="007C0869"/>
    <w:rsid w:val="007C0BB3"/>
    <w:rsid w:val="007C135E"/>
    <w:rsid w:val="007C161C"/>
    <w:rsid w:val="007C1C02"/>
    <w:rsid w:val="007C1F15"/>
    <w:rsid w:val="007C23EA"/>
    <w:rsid w:val="007C2714"/>
    <w:rsid w:val="007C2C53"/>
    <w:rsid w:val="007C2DD3"/>
    <w:rsid w:val="007C2E17"/>
    <w:rsid w:val="007C2E53"/>
    <w:rsid w:val="007C316F"/>
    <w:rsid w:val="007C3543"/>
    <w:rsid w:val="007C378C"/>
    <w:rsid w:val="007C3A96"/>
    <w:rsid w:val="007C3BDC"/>
    <w:rsid w:val="007C44CA"/>
    <w:rsid w:val="007C44CB"/>
    <w:rsid w:val="007C4D3E"/>
    <w:rsid w:val="007C5161"/>
    <w:rsid w:val="007C555E"/>
    <w:rsid w:val="007C5D45"/>
    <w:rsid w:val="007C61D7"/>
    <w:rsid w:val="007C62A4"/>
    <w:rsid w:val="007C6416"/>
    <w:rsid w:val="007C693D"/>
    <w:rsid w:val="007C74DA"/>
    <w:rsid w:val="007C7A71"/>
    <w:rsid w:val="007C7E47"/>
    <w:rsid w:val="007D08E4"/>
    <w:rsid w:val="007D0CC4"/>
    <w:rsid w:val="007D1496"/>
    <w:rsid w:val="007D14E2"/>
    <w:rsid w:val="007D19FB"/>
    <w:rsid w:val="007D1A45"/>
    <w:rsid w:val="007D243B"/>
    <w:rsid w:val="007D27AB"/>
    <w:rsid w:val="007D2B25"/>
    <w:rsid w:val="007D32D0"/>
    <w:rsid w:val="007D33CB"/>
    <w:rsid w:val="007D371A"/>
    <w:rsid w:val="007D399F"/>
    <w:rsid w:val="007D3E21"/>
    <w:rsid w:val="007D487C"/>
    <w:rsid w:val="007D495A"/>
    <w:rsid w:val="007D4BB4"/>
    <w:rsid w:val="007D4D18"/>
    <w:rsid w:val="007D52E6"/>
    <w:rsid w:val="007D5322"/>
    <w:rsid w:val="007D5365"/>
    <w:rsid w:val="007D54BB"/>
    <w:rsid w:val="007D5F0C"/>
    <w:rsid w:val="007D6898"/>
    <w:rsid w:val="007D6AB7"/>
    <w:rsid w:val="007D6AFA"/>
    <w:rsid w:val="007D6F31"/>
    <w:rsid w:val="007D7195"/>
    <w:rsid w:val="007D7CD5"/>
    <w:rsid w:val="007D7F31"/>
    <w:rsid w:val="007D7FB2"/>
    <w:rsid w:val="007E0495"/>
    <w:rsid w:val="007E0675"/>
    <w:rsid w:val="007E0870"/>
    <w:rsid w:val="007E0BB2"/>
    <w:rsid w:val="007E13C4"/>
    <w:rsid w:val="007E1DB7"/>
    <w:rsid w:val="007E1DF8"/>
    <w:rsid w:val="007E2467"/>
    <w:rsid w:val="007E3078"/>
    <w:rsid w:val="007E35A3"/>
    <w:rsid w:val="007E389C"/>
    <w:rsid w:val="007E3C8F"/>
    <w:rsid w:val="007E3FF6"/>
    <w:rsid w:val="007E448F"/>
    <w:rsid w:val="007E461A"/>
    <w:rsid w:val="007E4B42"/>
    <w:rsid w:val="007E5C5D"/>
    <w:rsid w:val="007E61E9"/>
    <w:rsid w:val="007E6783"/>
    <w:rsid w:val="007E6837"/>
    <w:rsid w:val="007E6B2E"/>
    <w:rsid w:val="007E7CE4"/>
    <w:rsid w:val="007E7DB1"/>
    <w:rsid w:val="007F0357"/>
    <w:rsid w:val="007F04B7"/>
    <w:rsid w:val="007F07A0"/>
    <w:rsid w:val="007F1124"/>
    <w:rsid w:val="007F1717"/>
    <w:rsid w:val="007F1786"/>
    <w:rsid w:val="007F1815"/>
    <w:rsid w:val="007F1942"/>
    <w:rsid w:val="007F1ADB"/>
    <w:rsid w:val="007F2002"/>
    <w:rsid w:val="007F2209"/>
    <w:rsid w:val="007F23FD"/>
    <w:rsid w:val="007F255F"/>
    <w:rsid w:val="007F2577"/>
    <w:rsid w:val="007F25B8"/>
    <w:rsid w:val="007F30AA"/>
    <w:rsid w:val="007F39A7"/>
    <w:rsid w:val="007F422A"/>
    <w:rsid w:val="007F424F"/>
    <w:rsid w:val="007F4737"/>
    <w:rsid w:val="007F499C"/>
    <w:rsid w:val="007F53C2"/>
    <w:rsid w:val="007F5BDB"/>
    <w:rsid w:val="007F7459"/>
    <w:rsid w:val="007F795E"/>
    <w:rsid w:val="007F7D01"/>
    <w:rsid w:val="008005A3"/>
    <w:rsid w:val="0080088E"/>
    <w:rsid w:val="00800BF1"/>
    <w:rsid w:val="00800EF1"/>
    <w:rsid w:val="008013DF"/>
    <w:rsid w:val="0080170D"/>
    <w:rsid w:val="008018B0"/>
    <w:rsid w:val="00801A67"/>
    <w:rsid w:val="00801BF8"/>
    <w:rsid w:val="00801E8D"/>
    <w:rsid w:val="00802A96"/>
    <w:rsid w:val="00802B42"/>
    <w:rsid w:val="008036D4"/>
    <w:rsid w:val="00804276"/>
    <w:rsid w:val="0080443A"/>
    <w:rsid w:val="00804C0C"/>
    <w:rsid w:val="00804E3E"/>
    <w:rsid w:val="00804EE9"/>
    <w:rsid w:val="0080511A"/>
    <w:rsid w:val="00805147"/>
    <w:rsid w:val="0080569E"/>
    <w:rsid w:val="0080588E"/>
    <w:rsid w:val="00805C11"/>
    <w:rsid w:val="00805CF3"/>
    <w:rsid w:val="00805E59"/>
    <w:rsid w:val="00805F5A"/>
    <w:rsid w:val="0080623A"/>
    <w:rsid w:val="0080660F"/>
    <w:rsid w:val="00806974"/>
    <w:rsid w:val="00806FD2"/>
    <w:rsid w:val="008072CC"/>
    <w:rsid w:val="008076BB"/>
    <w:rsid w:val="00807DDE"/>
    <w:rsid w:val="00807EB1"/>
    <w:rsid w:val="00810F6B"/>
    <w:rsid w:val="00810FDA"/>
    <w:rsid w:val="00811050"/>
    <w:rsid w:val="0081113F"/>
    <w:rsid w:val="00811694"/>
    <w:rsid w:val="00811823"/>
    <w:rsid w:val="00812263"/>
    <w:rsid w:val="008123B1"/>
    <w:rsid w:val="00812526"/>
    <w:rsid w:val="008127B2"/>
    <w:rsid w:val="00812EF7"/>
    <w:rsid w:val="00812F24"/>
    <w:rsid w:val="00812F30"/>
    <w:rsid w:val="00812FA1"/>
    <w:rsid w:val="008132FC"/>
    <w:rsid w:val="00813959"/>
    <w:rsid w:val="00813ACE"/>
    <w:rsid w:val="0081413C"/>
    <w:rsid w:val="00814606"/>
    <w:rsid w:val="00814C9B"/>
    <w:rsid w:val="008156E4"/>
    <w:rsid w:val="00815C52"/>
    <w:rsid w:val="00815C74"/>
    <w:rsid w:val="00815CCE"/>
    <w:rsid w:val="00815F2B"/>
    <w:rsid w:val="00816103"/>
    <w:rsid w:val="0081657F"/>
    <w:rsid w:val="00816982"/>
    <w:rsid w:val="00816A5C"/>
    <w:rsid w:val="00817E5F"/>
    <w:rsid w:val="00817E9B"/>
    <w:rsid w:val="00820110"/>
    <w:rsid w:val="008209C9"/>
    <w:rsid w:val="00820F71"/>
    <w:rsid w:val="008214FC"/>
    <w:rsid w:val="00821734"/>
    <w:rsid w:val="00821F0E"/>
    <w:rsid w:val="00822489"/>
    <w:rsid w:val="008224F5"/>
    <w:rsid w:val="00822516"/>
    <w:rsid w:val="0082274A"/>
    <w:rsid w:val="0082357E"/>
    <w:rsid w:val="00823823"/>
    <w:rsid w:val="00823871"/>
    <w:rsid w:val="00823BBD"/>
    <w:rsid w:val="00824079"/>
    <w:rsid w:val="00824596"/>
    <w:rsid w:val="00824D9E"/>
    <w:rsid w:val="00824EC4"/>
    <w:rsid w:val="008250FF"/>
    <w:rsid w:val="008253A6"/>
    <w:rsid w:val="00826C60"/>
    <w:rsid w:val="00827D5F"/>
    <w:rsid w:val="00827EE9"/>
    <w:rsid w:val="00830344"/>
    <w:rsid w:val="0083079B"/>
    <w:rsid w:val="00830B4D"/>
    <w:rsid w:val="00830C7B"/>
    <w:rsid w:val="0083119C"/>
    <w:rsid w:val="00832693"/>
    <w:rsid w:val="00833119"/>
    <w:rsid w:val="0083377B"/>
    <w:rsid w:val="00833812"/>
    <w:rsid w:val="00833C40"/>
    <w:rsid w:val="00833FB0"/>
    <w:rsid w:val="00833FF5"/>
    <w:rsid w:val="008340AD"/>
    <w:rsid w:val="008344E5"/>
    <w:rsid w:val="0083491F"/>
    <w:rsid w:val="00834E4D"/>
    <w:rsid w:val="0083560C"/>
    <w:rsid w:val="00835664"/>
    <w:rsid w:val="0083617E"/>
    <w:rsid w:val="008364B4"/>
    <w:rsid w:val="00836BC4"/>
    <w:rsid w:val="00836C85"/>
    <w:rsid w:val="0083713C"/>
    <w:rsid w:val="008374C6"/>
    <w:rsid w:val="008376C3"/>
    <w:rsid w:val="00837780"/>
    <w:rsid w:val="0083790F"/>
    <w:rsid w:val="00837D77"/>
    <w:rsid w:val="00837E63"/>
    <w:rsid w:val="0084006E"/>
    <w:rsid w:val="008406FA"/>
    <w:rsid w:val="00840C08"/>
    <w:rsid w:val="00840F11"/>
    <w:rsid w:val="008417ED"/>
    <w:rsid w:val="0084185C"/>
    <w:rsid w:val="00841B6A"/>
    <w:rsid w:val="008420C1"/>
    <w:rsid w:val="008424C2"/>
    <w:rsid w:val="008432E0"/>
    <w:rsid w:val="00843878"/>
    <w:rsid w:val="00843DBE"/>
    <w:rsid w:val="00844CD8"/>
    <w:rsid w:val="00844CEE"/>
    <w:rsid w:val="008450E0"/>
    <w:rsid w:val="00845137"/>
    <w:rsid w:val="008453D7"/>
    <w:rsid w:val="00845675"/>
    <w:rsid w:val="008458CC"/>
    <w:rsid w:val="00845B83"/>
    <w:rsid w:val="008462C9"/>
    <w:rsid w:val="008464BD"/>
    <w:rsid w:val="00846AAF"/>
    <w:rsid w:val="00846AD9"/>
    <w:rsid w:val="00846C2E"/>
    <w:rsid w:val="00847306"/>
    <w:rsid w:val="00847AE6"/>
    <w:rsid w:val="00847DFC"/>
    <w:rsid w:val="00850114"/>
    <w:rsid w:val="008516DC"/>
    <w:rsid w:val="00851E76"/>
    <w:rsid w:val="008524A4"/>
    <w:rsid w:val="00852C1D"/>
    <w:rsid w:val="00852C28"/>
    <w:rsid w:val="00852CD0"/>
    <w:rsid w:val="00853004"/>
    <w:rsid w:val="0085303E"/>
    <w:rsid w:val="008532EC"/>
    <w:rsid w:val="0085438E"/>
    <w:rsid w:val="00854DDD"/>
    <w:rsid w:val="00854E97"/>
    <w:rsid w:val="00855934"/>
    <w:rsid w:val="00855BD8"/>
    <w:rsid w:val="0085635A"/>
    <w:rsid w:val="00856711"/>
    <w:rsid w:val="00856A7C"/>
    <w:rsid w:val="00856B33"/>
    <w:rsid w:val="00856BAB"/>
    <w:rsid w:val="00856E4E"/>
    <w:rsid w:val="008570D3"/>
    <w:rsid w:val="00857122"/>
    <w:rsid w:val="008573FE"/>
    <w:rsid w:val="008578CA"/>
    <w:rsid w:val="00857ED1"/>
    <w:rsid w:val="008608F2"/>
    <w:rsid w:val="00860E42"/>
    <w:rsid w:val="008614E8"/>
    <w:rsid w:val="00861974"/>
    <w:rsid w:val="00862924"/>
    <w:rsid w:val="0086400A"/>
    <w:rsid w:val="008640F1"/>
    <w:rsid w:val="0086442A"/>
    <w:rsid w:val="00864876"/>
    <w:rsid w:val="00864B37"/>
    <w:rsid w:val="00865147"/>
    <w:rsid w:val="00865D19"/>
    <w:rsid w:val="008662DA"/>
    <w:rsid w:val="00866F40"/>
    <w:rsid w:val="008674EC"/>
    <w:rsid w:val="00867F5D"/>
    <w:rsid w:val="00870421"/>
    <w:rsid w:val="0087079C"/>
    <w:rsid w:val="00870ADD"/>
    <w:rsid w:val="00871D09"/>
    <w:rsid w:val="00872362"/>
    <w:rsid w:val="0087247B"/>
    <w:rsid w:val="008724A4"/>
    <w:rsid w:val="008729FD"/>
    <w:rsid w:val="00872BAF"/>
    <w:rsid w:val="00872FB9"/>
    <w:rsid w:val="008731C7"/>
    <w:rsid w:val="008734AB"/>
    <w:rsid w:val="00873A26"/>
    <w:rsid w:val="0087431B"/>
    <w:rsid w:val="00874475"/>
    <w:rsid w:val="0087465C"/>
    <w:rsid w:val="008746CC"/>
    <w:rsid w:val="00874CE3"/>
    <w:rsid w:val="00874E7E"/>
    <w:rsid w:val="00875B06"/>
    <w:rsid w:val="00876455"/>
    <w:rsid w:val="00876837"/>
    <w:rsid w:val="00876A51"/>
    <w:rsid w:val="00876D40"/>
    <w:rsid w:val="008771FB"/>
    <w:rsid w:val="00877359"/>
    <w:rsid w:val="008803C9"/>
    <w:rsid w:val="008805FC"/>
    <w:rsid w:val="00880FCC"/>
    <w:rsid w:val="00881120"/>
    <w:rsid w:val="008812CD"/>
    <w:rsid w:val="00881352"/>
    <w:rsid w:val="00881568"/>
    <w:rsid w:val="008818DE"/>
    <w:rsid w:val="0088244E"/>
    <w:rsid w:val="00882A4B"/>
    <w:rsid w:val="00882A60"/>
    <w:rsid w:val="008834FA"/>
    <w:rsid w:val="00883C16"/>
    <w:rsid w:val="00883C4F"/>
    <w:rsid w:val="00884E74"/>
    <w:rsid w:val="008851D6"/>
    <w:rsid w:val="00885CF5"/>
    <w:rsid w:val="00885CF6"/>
    <w:rsid w:val="008860AC"/>
    <w:rsid w:val="008860E0"/>
    <w:rsid w:val="00887824"/>
    <w:rsid w:val="00887A2C"/>
    <w:rsid w:val="00887D82"/>
    <w:rsid w:val="0089008E"/>
    <w:rsid w:val="00890221"/>
    <w:rsid w:val="00890559"/>
    <w:rsid w:val="00890655"/>
    <w:rsid w:val="0089070A"/>
    <w:rsid w:val="00890778"/>
    <w:rsid w:val="00890909"/>
    <w:rsid w:val="00890D68"/>
    <w:rsid w:val="00891CF8"/>
    <w:rsid w:val="00891FC2"/>
    <w:rsid w:val="0089216A"/>
    <w:rsid w:val="00892ACE"/>
    <w:rsid w:val="00892B06"/>
    <w:rsid w:val="00892BBE"/>
    <w:rsid w:val="00892BE0"/>
    <w:rsid w:val="00892D1A"/>
    <w:rsid w:val="00892E90"/>
    <w:rsid w:val="00892ED3"/>
    <w:rsid w:val="0089355C"/>
    <w:rsid w:val="008939D6"/>
    <w:rsid w:val="00893B9E"/>
    <w:rsid w:val="00893CBD"/>
    <w:rsid w:val="00893E14"/>
    <w:rsid w:val="00893FA3"/>
    <w:rsid w:val="00894152"/>
    <w:rsid w:val="00894222"/>
    <w:rsid w:val="008943E9"/>
    <w:rsid w:val="008947AC"/>
    <w:rsid w:val="008957BA"/>
    <w:rsid w:val="00895BA9"/>
    <w:rsid w:val="00895CA3"/>
    <w:rsid w:val="0089645C"/>
    <w:rsid w:val="00896CE5"/>
    <w:rsid w:val="00896F35"/>
    <w:rsid w:val="008977E5"/>
    <w:rsid w:val="00897E29"/>
    <w:rsid w:val="008A008F"/>
    <w:rsid w:val="008A0281"/>
    <w:rsid w:val="008A0F62"/>
    <w:rsid w:val="008A11D7"/>
    <w:rsid w:val="008A189E"/>
    <w:rsid w:val="008A1E84"/>
    <w:rsid w:val="008A1ED6"/>
    <w:rsid w:val="008A2475"/>
    <w:rsid w:val="008A2606"/>
    <w:rsid w:val="008A27C3"/>
    <w:rsid w:val="008A27CC"/>
    <w:rsid w:val="008A2A83"/>
    <w:rsid w:val="008A2AB1"/>
    <w:rsid w:val="008A2BC8"/>
    <w:rsid w:val="008A2C43"/>
    <w:rsid w:val="008A374C"/>
    <w:rsid w:val="008A3F15"/>
    <w:rsid w:val="008A410C"/>
    <w:rsid w:val="008A41B3"/>
    <w:rsid w:val="008A474C"/>
    <w:rsid w:val="008A4A9F"/>
    <w:rsid w:val="008A4CF0"/>
    <w:rsid w:val="008A5210"/>
    <w:rsid w:val="008A536A"/>
    <w:rsid w:val="008A5591"/>
    <w:rsid w:val="008A56E7"/>
    <w:rsid w:val="008A605A"/>
    <w:rsid w:val="008A6996"/>
    <w:rsid w:val="008A6DDE"/>
    <w:rsid w:val="008A71EF"/>
    <w:rsid w:val="008A76CF"/>
    <w:rsid w:val="008A798E"/>
    <w:rsid w:val="008A7C39"/>
    <w:rsid w:val="008A7C92"/>
    <w:rsid w:val="008A7D6D"/>
    <w:rsid w:val="008A7EA5"/>
    <w:rsid w:val="008B00DD"/>
    <w:rsid w:val="008B06EF"/>
    <w:rsid w:val="008B0E47"/>
    <w:rsid w:val="008B13DD"/>
    <w:rsid w:val="008B17A8"/>
    <w:rsid w:val="008B1D2A"/>
    <w:rsid w:val="008B2139"/>
    <w:rsid w:val="008B330E"/>
    <w:rsid w:val="008B35F2"/>
    <w:rsid w:val="008B3A5A"/>
    <w:rsid w:val="008B3BA7"/>
    <w:rsid w:val="008B4282"/>
    <w:rsid w:val="008B491A"/>
    <w:rsid w:val="008B50D0"/>
    <w:rsid w:val="008B54CB"/>
    <w:rsid w:val="008B5C55"/>
    <w:rsid w:val="008B6066"/>
    <w:rsid w:val="008B6261"/>
    <w:rsid w:val="008B716F"/>
    <w:rsid w:val="008B72C8"/>
    <w:rsid w:val="008B751D"/>
    <w:rsid w:val="008B768B"/>
    <w:rsid w:val="008B779A"/>
    <w:rsid w:val="008B79AC"/>
    <w:rsid w:val="008B7AF2"/>
    <w:rsid w:val="008C0374"/>
    <w:rsid w:val="008C06AB"/>
    <w:rsid w:val="008C09FC"/>
    <w:rsid w:val="008C0CE9"/>
    <w:rsid w:val="008C0DDE"/>
    <w:rsid w:val="008C0F74"/>
    <w:rsid w:val="008C1728"/>
    <w:rsid w:val="008C21E5"/>
    <w:rsid w:val="008C234E"/>
    <w:rsid w:val="008C24ED"/>
    <w:rsid w:val="008C2FE9"/>
    <w:rsid w:val="008C30D1"/>
    <w:rsid w:val="008C30FA"/>
    <w:rsid w:val="008C3204"/>
    <w:rsid w:val="008C336D"/>
    <w:rsid w:val="008C3A5C"/>
    <w:rsid w:val="008C3BEA"/>
    <w:rsid w:val="008C3F48"/>
    <w:rsid w:val="008C3F4E"/>
    <w:rsid w:val="008C4240"/>
    <w:rsid w:val="008C45EE"/>
    <w:rsid w:val="008C57B3"/>
    <w:rsid w:val="008C5997"/>
    <w:rsid w:val="008C59F9"/>
    <w:rsid w:val="008C5B42"/>
    <w:rsid w:val="008C5F13"/>
    <w:rsid w:val="008C600E"/>
    <w:rsid w:val="008C6A8C"/>
    <w:rsid w:val="008C74BE"/>
    <w:rsid w:val="008C7C6B"/>
    <w:rsid w:val="008D06EB"/>
    <w:rsid w:val="008D093F"/>
    <w:rsid w:val="008D0A63"/>
    <w:rsid w:val="008D0A88"/>
    <w:rsid w:val="008D10B8"/>
    <w:rsid w:val="008D1ADE"/>
    <w:rsid w:val="008D1AE9"/>
    <w:rsid w:val="008D1D3E"/>
    <w:rsid w:val="008D20DD"/>
    <w:rsid w:val="008D2155"/>
    <w:rsid w:val="008D2611"/>
    <w:rsid w:val="008D2B22"/>
    <w:rsid w:val="008D3194"/>
    <w:rsid w:val="008D324B"/>
    <w:rsid w:val="008D33E8"/>
    <w:rsid w:val="008D3A8D"/>
    <w:rsid w:val="008D3A94"/>
    <w:rsid w:val="008D418C"/>
    <w:rsid w:val="008D5800"/>
    <w:rsid w:val="008D606A"/>
    <w:rsid w:val="008D610F"/>
    <w:rsid w:val="008D6413"/>
    <w:rsid w:val="008D6557"/>
    <w:rsid w:val="008D68D4"/>
    <w:rsid w:val="008D71E1"/>
    <w:rsid w:val="008D7469"/>
    <w:rsid w:val="008D7CCB"/>
    <w:rsid w:val="008D7DB2"/>
    <w:rsid w:val="008E03B2"/>
    <w:rsid w:val="008E0579"/>
    <w:rsid w:val="008E120F"/>
    <w:rsid w:val="008E1D11"/>
    <w:rsid w:val="008E1D92"/>
    <w:rsid w:val="008E1E1A"/>
    <w:rsid w:val="008E1E72"/>
    <w:rsid w:val="008E25E9"/>
    <w:rsid w:val="008E2F17"/>
    <w:rsid w:val="008E30D3"/>
    <w:rsid w:val="008E3573"/>
    <w:rsid w:val="008E3DB2"/>
    <w:rsid w:val="008E4922"/>
    <w:rsid w:val="008E4A7D"/>
    <w:rsid w:val="008E5AE8"/>
    <w:rsid w:val="008E5F85"/>
    <w:rsid w:val="008E612D"/>
    <w:rsid w:val="008E623E"/>
    <w:rsid w:val="008E6548"/>
    <w:rsid w:val="008E7CCA"/>
    <w:rsid w:val="008F0723"/>
    <w:rsid w:val="008F0A5F"/>
    <w:rsid w:val="008F0AA7"/>
    <w:rsid w:val="008F0C96"/>
    <w:rsid w:val="008F1A3D"/>
    <w:rsid w:val="008F1FDF"/>
    <w:rsid w:val="008F29F2"/>
    <w:rsid w:val="008F36FD"/>
    <w:rsid w:val="008F423D"/>
    <w:rsid w:val="008F445A"/>
    <w:rsid w:val="008F4558"/>
    <w:rsid w:val="008F45A4"/>
    <w:rsid w:val="008F493D"/>
    <w:rsid w:val="008F5187"/>
    <w:rsid w:val="008F55F6"/>
    <w:rsid w:val="008F5DE0"/>
    <w:rsid w:val="008F5F4F"/>
    <w:rsid w:val="008F6243"/>
    <w:rsid w:val="008F79B6"/>
    <w:rsid w:val="008F7C94"/>
    <w:rsid w:val="00900410"/>
    <w:rsid w:val="009007A8"/>
    <w:rsid w:val="009010E1"/>
    <w:rsid w:val="009013B7"/>
    <w:rsid w:val="00901A31"/>
    <w:rsid w:val="00901EDA"/>
    <w:rsid w:val="00902057"/>
    <w:rsid w:val="0090371D"/>
    <w:rsid w:val="0090386A"/>
    <w:rsid w:val="009038F6"/>
    <w:rsid w:val="00903BA8"/>
    <w:rsid w:val="00903C85"/>
    <w:rsid w:val="0090463B"/>
    <w:rsid w:val="0090489B"/>
    <w:rsid w:val="00904BBD"/>
    <w:rsid w:val="009056BB"/>
    <w:rsid w:val="00905A4A"/>
    <w:rsid w:val="00906200"/>
    <w:rsid w:val="00906640"/>
    <w:rsid w:val="009066FC"/>
    <w:rsid w:val="009069EA"/>
    <w:rsid w:val="00906AA9"/>
    <w:rsid w:val="00906E56"/>
    <w:rsid w:val="00907269"/>
    <w:rsid w:val="00907DFC"/>
    <w:rsid w:val="00910031"/>
    <w:rsid w:val="009109A5"/>
    <w:rsid w:val="00911192"/>
    <w:rsid w:val="00911473"/>
    <w:rsid w:val="009114EC"/>
    <w:rsid w:val="00912152"/>
    <w:rsid w:val="00912DEB"/>
    <w:rsid w:val="00912E2F"/>
    <w:rsid w:val="009131F5"/>
    <w:rsid w:val="00913390"/>
    <w:rsid w:val="0091367D"/>
    <w:rsid w:val="0091383F"/>
    <w:rsid w:val="009138D9"/>
    <w:rsid w:val="009139DA"/>
    <w:rsid w:val="00913B1D"/>
    <w:rsid w:val="00913B41"/>
    <w:rsid w:val="00913EE0"/>
    <w:rsid w:val="009142B7"/>
    <w:rsid w:val="009144E9"/>
    <w:rsid w:val="00914E7B"/>
    <w:rsid w:val="00915024"/>
    <w:rsid w:val="0091509D"/>
    <w:rsid w:val="00915C40"/>
    <w:rsid w:val="00915F1C"/>
    <w:rsid w:val="00916007"/>
    <w:rsid w:val="00916239"/>
    <w:rsid w:val="0091666D"/>
    <w:rsid w:val="009178D0"/>
    <w:rsid w:val="00917A53"/>
    <w:rsid w:val="00920988"/>
    <w:rsid w:val="00920CB5"/>
    <w:rsid w:val="00920D57"/>
    <w:rsid w:val="00920D9A"/>
    <w:rsid w:val="00921D26"/>
    <w:rsid w:val="00922A21"/>
    <w:rsid w:val="00922E27"/>
    <w:rsid w:val="0092319E"/>
    <w:rsid w:val="009231CB"/>
    <w:rsid w:val="009232D1"/>
    <w:rsid w:val="0092346B"/>
    <w:rsid w:val="009237A8"/>
    <w:rsid w:val="00923A2A"/>
    <w:rsid w:val="00924340"/>
    <w:rsid w:val="00924EC1"/>
    <w:rsid w:val="009250A4"/>
    <w:rsid w:val="0092593A"/>
    <w:rsid w:val="009263AB"/>
    <w:rsid w:val="00926956"/>
    <w:rsid w:val="009274FA"/>
    <w:rsid w:val="00927AC6"/>
    <w:rsid w:val="00927B38"/>
    <w:rsid w:val="00927C51"/>
    <w:rsid w:val="00927D6F"/>
    <w:rsid w:val="00927F6F"/>
    <w:rsid w:val="009300FF"/>
    <w:rsid w:val="00930EEA"/>
    <w:rsid w:val="009314D8"/>
    <w:rsid w:val="009315F9"/>
    <w:rsid w:val="00931E28"/>
    <w:rsid w:val="009325B7"/>
    <w:rsid w:val="00932A01"/>
    <w:rsid w:val="00932A5E"/>
    <w:rsid w:val="009338B5"/>
    <w:rsid w:val="00933B04"/>
    <w:rsid w:val="009349C9"/>
    <w:rsid w:val="00934B3D"/>
    <w:rsid w:val="009350E4"/>
    <w:rsid w:val="0093561F"/>
    <w:rsid w:val="00936148"/>
    <w:rsid w:val="00936F83"/>
    <w:rsid w:val="00937A76"/>
    <w:rsid w:val="00937CA2"/>
    <w:rsid w:val="00937E0B"/>
    <w:rsid w:val="00937EC2"/>
    <w:rsid w:val="00940B34"/>
    <w:rsid w:val="0094123A"/>
    <w:rsid w:val="009417BF"/>
    <w:rsid w:val="009422DB"/>
    <w:rsid w:val="00942B7B"/>
    <w:rsid w:val="00942DDE"/>
    <w:rsid w:val="0094313C"/>
    <w:rsid w:val="009432D4"/>
    <w:rsid w:val="009443EA"/>
    <w:rsid w:val="00944A99"/>
    <w:rsid w:val="00944D6D"/>
    <w:rsid w:val="00945089"/>
    <w:rsid w:val="009453CB"/>
    <w:rsid w:val="00945BE4"/>
    <w:rsid w:val="00945C34"/>
    <w:rsid w:val="00946002"/>
    <w:rsid w:val="0094604A"/>
    <w:rsid w:val="0094666C"/>
    <w:rsid w:val="00946A87"/>
    <w:rsid w:val="00946F14"/>
    <w:rsid w:val="00946FC6"/>
    <w:rsid w:val="00947361"/>
    <w:rsid w:val="00947E0A"/>
    <w:rsid w:val="0095081D"/>
    <w:rsid w:val="00951461"/>
    <w:rsid w:val="0095193E"/>
    <w:rsid w:val="00951CA2"/>
    <w:rsid w:val="00952BA0"/>
    <w:rsid w:val="0095383D"/>
    <w:rsid w:val="00953CE4"/>
    <w:rsid w:val="00954641"/>
    <w:rsid w:val="00954AEC"/>
    <w:rsid w:val="00955940"/>
    <w:rsid w:val="009559DE"/>
    <w:rsid w:val="00955D33"/>
    <w:rsid w:val="009560B9"/>
    <w:rsid w:val="009561AE"/>
    <w:rsid w:val="0095653E"/>
    <w:rsid w:val="009565AA"/>
    <w:rsid w:val="009565D3"/>
    <w:rsid w:val="009566A6"/>
    <w:rsid w:val="00956C5D"/>
    <w:rsid w:val="00957452"/>
    <w:rsid w:val="009602ED"/>
    <w:rsid w:val="00960913"/>
    <w:rsid w:val="00960A84"/>
    <w:rsid w:val="00960C27"/>
    <w:rsid w:val="00960E68"/>
    <w:rsid w:val="00961167"/>
    <w:rsid w:val="0096137E"/>
    <w:rsid w:val="00962294"/>
    <w:rsid w:val="009627B7"/>
    <w:rsid w:val="009627C8"/>
    <w:rsid w:val="0096288F"/>
    <w:rsid w:val="00963C9C"/>
    <w:rsid w:val="00963D0D"/>
    <w:rsid w:val="00964176"/>
    <w:rsid w:val="00964339"/>
    <w:rsid w:val="009643B3"/>
    <w:rsid w:val="00964492"/>
    <w:rsid w:val="00964F5D"/>
    <w:rsid w:val="009659F5"/>
    <w:rsid w:val="00965F21"/>
    <w:rsid w:val="00966CDC"/>
    <w:rsid w:val="00967168"/>
    <w:rsid w:val="0096761E"/>
    <w:rsid w:val="00967A98"/>
    <w:rsid w:val="00970648"/>
    <w:rsid w:val="00971870"/>
    <w:rsid w:val="00971A59"/>
    <w:rsid w:val="009728F7"/>
    <w:rsid w:val="0097296B"/>
    <w:rsid w:val="00972B78"/>
    <w:rsid w:val="00972C02"/>
    <w:rsid w:val="009732DF"/>
    <w:rsid w:val="00973439"/>
    <w:rsid w:val="00973EAE"/>
    <w:rsid w:val="009745A6"/>
    <w:rsid w:val="009746CD"/>
    <w:rsid w:val="00974B44"/>
    <w:rsid w:val="0097563A"/>
    <w:rsid w:val="0097580B"/>
    <w:rsid w:val="00975961"/>
    <w:rsid w:val="009766F9"/>
    <w:rsid w:val="00976703"/>
    <w:rsid w:val="0097791F"/>
    <w:rsid w:val="00977A20"/>
    <w:rsid w:val="00977CFF"/>
    <w:rsid w:val="00977E2F"/>
    <w:rsid w:val="0098030D"/>
    <w:rsid w:val="009804D3"/>
    <w:rsid w:val="00981C5A"/>
    <w:rsid w:val="00981F88"/>
    <w:rsid w:val="00982414"/>
    <w:rsid w:val="00983023"/>
    <w:rsid w:val="00983614"/>
    <w:rsid w:val="0098424C"/>
    <w:rsid w:val="009842FC"/>
    <w:rsid w:val="0098484D"/>
    <w:rsid w:val="00984F7D"/>
    <w:rsid w:val="00984F9D"/>
    <w:rsid w:val="00985280"/>
    <w:rsid w:val="0098573B"/>
    <w:rsid w:val="009857F8"/>
    <w:rsid w:val="00985CE7"/>
    <w:rsid w:val="00986038"/>
    <w:rsid w:val="00986266"/>
    <w:rsid w:val="00986506"/>
    <w:rsid w:val="00986533"/>
    <w:rsid w:val="009868DE"/>
    <w:rsid w:val="00986E0C"/>
    <w:rsid w:val="00986E50"/>
    <w:rsid w:val="0098717C"/>
    <w:rsid w:val="009878FD"/>
    <w:rsid w:val="00987D36"/>
    <w:rsid w:val="00990456"/>
    <w:rsid w:val="00990817"/>
    <w:rsid w:val="00991050"/>
    <w:rsid w:val="00991469"/>
    <w:rsid w:val="00992A1D"/>
    <w:rsid w:val="0099316C"/>
    <w:rsid w:val="00993477"/>
    <w:rsid w:val="009934EF"/>
    <w:rsid w:val="0099380D"/>
    <w:rsid w:val="00993932"/>
    <w:rsid w:val="00993B48"/>
    <w:rsid w:val="0099434C"/>
    <w:rsid w:val="00994911"/>
    <w:rsid w:val="00994B3B"/>
    <w:rsid w:val="00994ED8"/>
    <w:rsid w:val="00994F69"/>
    <w:rsid w:val="009955CC"/>
    <w:rsid w:val="00995799"/>
    <w:rsid w:val="00995E12"/>
    <w:rsid w:val="0099601D"/>
    <w:rsid w:val="009964BA"/>
    <w:rsid w:val="00996F2F"/>
    <w:rsid w:val="009970A4"/>
    <w:rsid w:val="009972AC"/>
    <w:rsid w:val="00997A32"/>
    <w:rsid w:val="00997E01"/>
    <w:rsid w:val="009A02DD"/>
    <w:rsid w:val="009A068A"/>
    <w:rsid w:val="009A0826"/>
    <w:rsid w:val="009A11BC"/>
    <w:rsid w:val="009A1519"/>
    <w:rsid w:val="009A1C4D"/>
    <w:rsid w:val="009A2229"/>
    <w:rsid w:val="009A2302"/>
    <w:rsid w:val="009A236D"/>
    <w:rsid w:val="009A2B36"/>
    <w:rsid w:val="009A2F91"/>
    <w:rsid w:val="009A314B"/>
    <w:rsid w:val="009A3C45"/>
    <w:rsid w:val="009A3C5A"/>
    <w:rsid w:val="009A472E"/>
    <w:rsid w:val="009A4C97"/>
    <w:rsid w:val="009A512C"/>
    <w:rsid w:val="009A567B"/>
    <w:rsid w:val="009A5878"/>
    <w:rsid w:val="009A59B5"/>
    <w:rsid w:val="009A5DC3"/>
    <w:rsid w:val="009A60CC"/>
    <w:rsid w:val="009A69CE"/>
    <w:rsid w:val="009A6B30"/>
    <w:rsid w:val="009A722A"/>
    <w:rsid w:val="009B001B"/>
    <w:rsid w:val="009B07A9"/>
    <w:rsid w:val="009B0F7F"/>
    <w:rsid w:val="009B14CD"/>
    <w:rsid w:val="009B1C6E"/>
    <w:rsid w:val="009B243A"/>
    <w:rsid w:val="009B261A"/>
    <w:rsid w:val="009B37F5"/>
    <w:rsid w:val="009B3A16"/>
    <w:rsid w:val="009B3C7A"/>
    <w:rsid w:val="009B3D86"/>
    <w:rsid w:val="009B3E53"/>
    <w:rsid w:val="009B458F"/>
    <w:rsid w:val="009B5028"/>
    <w:rsid w:val="009B5030"/>
    <w:rsid w:val="009B5971"/>
    <w:rsid w:val="009B67B9"/>
    <w:rsid w:val="009B67C7"/>
    <w:rsid w:val="009B6F59"/>
    <w:rsid w:val="009B769B"/>
    <w:rsid w:val="009C06EA"/>
    <w:rsid w:val="009C0782"/>
    <w:rsid w:val="009C0D1F"/>
    <w:rsid w:val="009C10C2"/>
    <w:rsid w:val="009C173C"/>
    <w:rsid w:val="009C2400"/>
    <w:rsid w:val="009C24FF"/>
    <w:rsid w:val="009C35A3"/>
    <w:rsid w:val="009C3A5A"/>
    <w:rsid w:val="009C3D1E"/>
    <w:rsid w:val="009C3DAD"/>
    <w:rsid w:val="009C3E3A"/>
    <w:rsid w:val="009C3F00"/>
    <w:rsid w:val="009C3F60"/>
    <w:rsid w:val="009C5E56"/>
    <w:rsid w:val="009C5EE1"/>
    <w:rsid w:val="009C6098"/>
    <w:rsid w:val="009C66AA"/>
    <w:rsid w:val="009C7354"/>
    <w:rsid w:val="009C737B"/>
    <w:rsid w:val="009C7560"/>
    <w:rsid w:val="009C7E8B"/>
    <w:rsid w:val="009D0006"/>
    <w:rsid w:val="009D0766"/>
    <w:rsid w:val="009D0DC0"/>
    <w:rsid w:val="009D0EB0"/>
    <w:rsid w:val="009D1DB9"/>
    <w:rsid w:val="009D214B"/>
    <w:rsid w:val="009D2A26"/>
    <w:rsid w:val="009D2C48"/>
    <w:rsid w:val="009D3687"/>
    <w:rsid w:val="009D3DFA"/>
    <w:rsid w:val="009D414C"/>
    <w:rsid w:val="009D4306"/>
    <w:rsid w:val="009D46E3"/>
    <w:rsid w:val="009D4CD4"/>
    <w:rsid w:val="009D4F8B"/>
    <w:rsid w:val="009D50FB"/>
    <w:rsid w:val="009D5378"/>
    <w:rsid w:val="009D53C4"/>
    <w:rsid w:val="009D581A"/>
    <w:rsid w:val="009D58FC"/>
    <w:rsid w:val="009D6992"/>
    <w:rsid w:val="009D70FB"/>
    <w:rsid w:val="009D71E1"/>
    <w:rsid w:val="009D77A3"/>
    <w:rsid w:val="009E0800"/>
    <w:rsid w:val="009E0852"/>
    <w:rsid w:val="009E0B70"/>
    <w:rsid w:val="009E1BDE"/>
    <w:rsid w:val="009E216A"/>
    <w:rsid w:val="009E27F2"/>
    <w:rsid w:val="009E30E9"/>
    <w:rsid w:val="009E364D"/>
    <w:rsid w:val="009E3BF0"/>
    <w:rsid w:val="009E4051"/>
    <w:rsid w:val="009E41A2"/>
    <w:rsid w:val="009E4C25"/>
    <w:rsid w:val="009E4F12"/>
    <w:rsid w:val="009E509A"/>
    <w:rsid w:val="009E566B"/>
    <w:rsid w:val="009E5682"/>
    <w:rsid w:val="009E5811"/>
    <w:rsid w:val="009E74CA"/>
    <w:rsid w:val="009E772F"/>
    <w:rsid w:val="009E797E"/>
    <w:rsid w:val="009E7A6E"/>
    <w:rsid w:val="009F01A5"/>
    <w:rsid w:val="009F034B"/>
    <w:rsid w:val="009F075A"/>
    <w:rsid w:val="009F097E"/>
    <w:rsid w:val="009F0A3E"/>
    <w:rsid w:val="009F0EF3"/>
    <w:rsid w:val="009F1502"/>
    <w:rsid w:val="009F1F18"/>
    <w:rsid w:val="009F237E"/>
    <w:rsid w:val="009F2850"/>
    <w:rsid w:val="009F31D4"/>
    <w:rsid w:val="009F3308"/>
    <w:rsid w:val="009F36F6"/>
    <w:rsid w:val="009F3ADC"/>
    <w:rsid w:val="009F3E29"/>
    <w:rsid w:val="009F4370"/>
    <w:rsid w:val="009F4384"/>
    <w:rsid w:val="009F441A"/>
    <w:rsid w:val="009F4508"/>
    <w:rsid w:val="009F4627"/>
    <w:rsid w:val="009F48E3"/>
    <w:rsid w:val="009F4D2D"/>
    <w:rsid w:val="009F57BB"/>
    <w:rsid w:val="009F642F"/>
    <w:rsid w:val="009F706C"/>
    <w:rsid w:val="009F7364"/>
    <w:rsid w:val="009F7486"/>
    <w:rsid w:val="009F7D70"/>
    <w:rsid w:val="00A00510"/>
    <w:rsid w:val="00A01848"/>
    <w:rsid w:val="00A021B4"/>
    <w:rsid w:val="00A035CA"/>
    <w:rsid w:val="00A048ED"/>
    <w:rsid w:val="00A05047"/>
    <w:rsid w:val="00A05635"/>
    <w:rsid w:val="00A05F23"/>
    <w:rsid w:val="00A06CED"/>
    <w:rsid w:val="00A07420"/>
    <w:rsid w:val="00A074E6"/>
    <w:rsid w:val="00A07A96"/>
    <w:rsid w:val="00A07B01"/>
    <w:rsid w:val="00A07C39"/>
    <w:rsid w:val="00A10D81"/>
    <w:rsid w:val="00A10FFE"/>
    <w:rsid w:val="00A12D3B"/>
    <w:rsid w:val="00A14416"/>
    <w:rsid w:val="00A1461F"/>
    <w:rsid w:val="00A14E9F"/>
    <w:rsid w:val="00A15C46"/>
    <w:rsid w:val="00A15DF1"/>
    <w:rsid w:val="00A164D9"/>
    <w:rsid w:val="00A167E4"/>
    <w:rsid w:val="00A16E60"/>
    <w:rsid w:val="00A16E8E"/>
    <w:rsid w:val="00A17539"/>
    <w:rsid w:val="00A17581"/>
    <w:rsid w:val="00A1799B"/>
    <w:rsid w:val="00A17D16"/>
    <w:rsid w:val="00A2017E"/>
    <w:rsid w:val="00A208B2"/>
    <w:rsid w:val="00A21292"/>
    <w:rsid w:val="00A22366"/>
    <w:rsid w:val="00A22499"/>
    <w:rsid w:val="00A22598"/>
    <w:rsid w:val="00A22B1E"/>
    <w:rsid w:val="00A23110"/>
    <w:rsid w:val="00A2393E"/>
    <w:rsid w:val="00A23963"/>
    <w:rsid w:val="00A23BC3"/>
    <w:rsid w:val="00A242A0"/>
    <w:rsid w:val="00A246AD"/>
    <w:rsid w:val="00A252D2"/>
    <w:rsid w:val="00A255E4"/>
    <w:rsid w:val="00A2560A"/>
    <w:rsid w:val="00A25D59"/>
    <w:rsid w:val="00A26164"/>
    <w:rsid w:val="00A26264"/>
    <w:rsid w:val="00A264A4"/>
    <w:rsid w:val="00A264BE"/>
    <w:rsid w:val="00A26630"/>
    <w:rsid w:val="00A274FF"/>
    <w:rsid w:val="00A27580"/>
    <w:rsid w:val="00A27D17"/>
    <w:rsid w:val="00A30F67"/>
    <w:rsid w:val="00A31198"/>
    <w:rsid w:val="00A31CFF"/>
    <w:rsid w:val="00A3277E"/>
    <w:rsid w:val="00A32FDF"/>
    <w:rsid w:val="00A330B0"/>
    <w:rsid w:val="00A338CA"/>
    <w:rsid w:val="00A33916"/>
    <w:rsid w:val="00A33A61"/>
    <w:rsid w:val="00A33C62"/>
    <w:rsid w:val="00A33F30"/>
    <w:rsid w:val="00A34D30"/>
    <w:rsid w:val="00A3629C"/>
    <w:rsid w:val="00A36323"/>
    <w:rsid w:val="00A36702"/>
    <w:rsid w:val="00A367D9"/>
    <w:rsid w:val="00A3681C"/>
    <w:rsid w:val="00A373AA"/>
    <w:rsid w:val="00A375A6"/>
    <w:rsid w:val="00A37D3D"/>
    <w:rsid w:val="00A37FD6"/>
    <w:rsid w:val="00A4089C"/>
    <w:rsid w:val="00A40A9F"/>
    <w:rsid w:val="00A415EC"/>
    <w:rsid w:val="00A41615"/>
    <w:rsid w:val="00A41750"/>
    <w:rsid w:val="00A41779"/>
    <w:rsid w:val="00A41A63"/>
    <w:rsid w:val="00A41B02"/>
    <w:rsid w:val="00A41D4C"/>
    <w:rsid w:val="00A4207D"/>
    <w:rsid w:val="00A42CA3"/>
    <w:rsid w:val="00A4341C"/>
    <w:rsid w:val="00A436EC"/>
    <w:rsid w:val="00A43B39"/>
    <w:rsid w:val="00A43B56"/>
    <w:rsid w:val="00A4438F"/>
    <w:rsid w:val="00A44C2B"/>
    <w:rsid w:val="00A45261"/>
    <w:rsid w:val="00A4597F"/>
    <w:rsid w:val="00A45C26"/>
    <w:rsid w:val="00A45F23"/>
    <w:rsid w:val="00A461B2"/>
    <w:rsid w:val="00A46F53"/>
    <w:rsid w:val="00A47432"/>
    <w:rsid w:val="00A47621"/>
    <w:rsid w:val="00A47650"/>
    <w:rsid w:val="00A47BDB"/>
    <w:rsid w:val="00A5088D"/>
    <w:rsid w:val="00A51286"/>
    <w:rsid w:val="00A512CA"/>
    <w:rsid w:val="00A51CEE"/>
    <w:rsid w:val="00A52D33"/>
    <w:rsid w:val="00A533E5"/>
    <w:rsid w:val="00A53A33"/>
    <w:rsid w:val="00A54217"/>
    <w:rsid w:val="00A5444E"/>
    <w:rsid w:val="00A55035"/>
    <w:rsid w:val="00A55307"/>
    <w:rsid w:val="00A56280"/>
    <w:rsid w:val="00A5635C"/>
    <w:rsid w:val="00A56BEA"/>
    <w:rsid w:val="00A56EC1"/>
    <w:rsid w:val="00A56F85"/>
    <w:rsid w:val="00A6025D"/>
    <w:rsid w:val="00A60283"/>
    <w:rsid w:val="00A61487"/>
    <w:rsid w:val="00A614FE"/>
    <w:rsid w:val="00A61785"/>
    <w:rsid w:val="00A617E4"/>
    <w:rsid w:val="00A61F89"/>
    <w:rsid w:val="00A622A2"/>
    <w:rsid w:val="00A624DF"/>
    <w:rsid w:val="00A62941"/>
    <w:rsid w:val="00A62AFE"/>
    <w:rsid w:val="00A62C7A"/>
    <w:rsid w:val="00A62DA8"/>
    <w:rsid w:val="00A62FC1"/>
    <w:rsid w:val="00A637D7"/>
    <w:rsid w:val="00A63920"/>
    <w:rsid w:val="00A63DBE"/>
    <w:rsid w:val="00A64043"/>
    <w:rsid w:val="00A64B6D"/>
    <w:rsid w:val="00A65376"/>
    <w:rsid w:val="00A665EC"/>
    <w:rsid w:val="00A670F5"/>
    <w:rsid w:val="00A670FF"/>
    <w:rsid w:val="00A675AA"/>
    <w:rsid w:val="00A6784E"/>
    <w:rsid w:val="00A678D1"/>
    <w:rsid w:val="00A71ACC"/>
    <w:rsid w:val="00A7391F"/>
    <w:rsid w:val="00A73BED"/>
    <w:rsid w:val="00A73C57"/>
    <w:rsid w:val="00A74169"/>
    <w:rsid w:val="00A74723"/>
    <w:rsid w:val="00A7495B"/>
    <w:rsid w:val="00A74B65"/>
    <w:rsid w:val="00A74B99"/>
    <w:rsid w:val="00A75636"/>
    <w:rsid w:val="00A75DAD"/>
    <w:rsid w:val="00A75DF6"/>
    <w:rsid w:val="00A774AA"/>
    <w:rsid w:val="00A7753F"/>
    <w:rsid w:val="00A77805"/>
    <w:rsid w:val="00A778EA"/>
    <w:rsid w:val="00A77A9F"/>
    <w:rsid w:val="00A77CE1"/>
    <w:rsid w:val="00A77E27"/>
    <w:rsid w:val="00A8009D"/>
    <w:rsid w:val="00A800CD"/>
    <w:rsid w:val="00A80483"/>
    <w:rsid w:val="00A8069A"/>
    <w:rsid w:val="00A809C8"/>
    <w:rsid w:val="00A809D7"/>
    <w:rsid w:val="00A80B44"/>
    <w:rsid w:val="00A81279"/>
    <w:rsid w:val="00A82E0E"/>
    <w:rsid w:val="00A8320D"/>
    <w:rsid w:val="00A83243"/>
    <w:rsid w:val="00A8352B"/>
    <w:rsid w:val="00A83D20"/>
    <w:rsid w:val="00A84167"/>
    <w:rsid w:val="00A844F3"/>
    <w:rsid w:val="00A84751"/>
    <w:rsid w:val="00A8498A"/>
    <w:rsid w:val="00A84B97"/>
    <w:rsid w:val="00A84FC6"/>
    <w:rsid w:val="00A85484"/>
    <w:rsid w:val="00A85697"/>
    <w:rsid w:val="00A863DF"/>
    <w:rsid w:val="00A86525"/>
    <w:rsid w:val="00A865F5"/>
    <w:rsid w:val="00A874DF"/>
    <w:rsid w:val="00A87B89"/>
    <w:rsid w:val="00A87BC8"/>
    <w:rsid w:val="00A87DEB"/>
    <w:rsid w:val="00A87E87"/>
    <w:rsid w:val="00A87ED6"/>
    <w:rsid w:val="00A87F5C"/>
    <w:rsid w:val="00A905DC"/>
    <w:rsid w:val="00A905E7"/>
    <w:rsid w:val="00A906AF"/>
    <w:rsid w:val="00A90EEC"/>
    <w:rsid w:val="00A91D15"/>
    <w:rsid w:val="00A9265F"/>
    <w:rsid w:val="00A9365A"/>
    <w:rsid w:val="00A93DDD"/>
    <w:rsid w:val="00A94134"/>
    <w:rsid w:val="00A94198"/>
    <w:rsid w:val="00A948AF"/>
    <w:rsid w:val="00A94C8E"/>
    <w:rsid w:val="00A955E9"/>
    <w:rsid w:val="00A956ED"/>
    <w:rsid w:val="00A95D3D"/>
    <w:rsid w:val="00A966D8"/>
    <w:rsid w:val="00A96C64"/>
    <w:rsid w:val="00A970DD"/>
    <w:rsid w:val="00A973F0"/>
    <w:rsid w:val="00A9768F"/>
    <w:rsid w:val="00A97E58"/>
    <w:rsid w:val="00A97FF9"/>
    <w:rsid w:val="00AA06A8"/>
    <w:rsid w:val="00AA06BD"/>
    <w:rsid w:val="00AA08F7"/>
    <w:rsid w:val="00AA0918"/>
    <w:rsid w:val="00AA0964"/>
    <w:rsid w:val="00AA1C6E"/>
    <w:rsid w:val="00AA2276"/>
    <w:rsid w:val="00AA23CB"/>
    <w:rsid w:val="00AA27BA"/>
    <w:rsid w:val="00AA28C6"/>
    <w:rsid w:val="00AA2B83"/>
    <w:rsid w:val="00AA2EBB"/>
    <w:rsid w:val="00AA3070"/>
    <w:rsid w:val="00AA3747"/>
    <w:rsid w:val="00AA3FBB"/>
    <w:rsid w:val="00AA4E19"/>
    <w:rsid w:val="00AA4FC5"/>
    <w:rsid w:val="00AA5236"/>
    <w:rsid w:val="00AA5995"/>
    <w:rsid w:val="00AA5EAD"/>
    <w:rsid w:val="00AA642F"/>
    <w:rsid w:val="00AA6C89"/>
    <w:rsid w:val="00AA7535"/>
    <w:rsid w:val="00AA77A8"/>
    <w:rsid w:val="00AA78CB"/>
    <w:rsid w:val="00AA798A"/>
    <w:rsid w:val="00AA7AFA"/>
    <w:rsid w:val="00AA7C8A"/>
    <w:rsid w:val="00AB0346"/>
    <w:rsid w:val="00AB04BC"/>
    <w:rsid w:val="00AB0623"/>
    <w:rsid w:val="00AB0953"/>
    <w:rsid w:val="00AB0C2E"/>
    <w:rsid w:val="00AB0DEB"/>
    <w:rsid w:val="00AB12A3"/>
    <w:rsid w:val="00AB151A"/>
    <w:rsid w:val="00AB1F01"/>
    <w:rsid w:val="00AB1F88"/>
    <w:rsid w:val="00AB2055"/>
    <w:rsid w:val="00AB208C"/>
    <w:rsid w:val="00AB21BC"/>
    <w:rsid w:val="00AB2298"/>
    <w:rsid w:val="00AB2355"/>
    <w:rsid w:val="00AB284E"/>
    <w:rsid w:val="00AB3438"/>
    <w:rsid w:val="00AB36D1"/>
    <w:rsid w:val="00AB3BBB"/>
    <w:rsid w:val="00AB3C70"/>
    <w:rsid w:val="00AB3D7C"/>
    <w:rsid w:val="00AB4263"/>
    <w:rsid w:val="00AB4CB2"/>
    <w:rsid w:val="00AB57D1"/>
    <w:rsid w:val="00AB5E92"/>
    <w:rsid w:val="00AB5F99"/>
    <w:rsid w:val="00AB6B5C"/>
    <w:rsid w:val="00AB6D1D"/>
    <w:rsid w:val="00AB77BD"/>
    <w:rsid w:val="00AC097D"/>
    <w:rsid w:val="00AC09F8"/>
    <w:rsid w:val="00AC15D8"/>
    <w:rsid w:val="00AC1CCF"/>
    <w:rsid w:val="00AC23C5"/>
    <w:rsid w:val="00AC28C3"/>
    <w:rsid w:val="00AC2DA9"/>
    <w:rsid w:val="00AC31BC"/>
    <w:rsid w:val="00AC3B98"/>
    <w:rsid w:val="00AC4A36"/>
    <w:rsid w:val="00AC4B91"/>
    <w:rsid w:val="00AC4BBD"/>
    <w:rsid w:val="00AC5C2C"/>
    <w:rsid w:val="00AC6211"/>
    <w:rsid w:val="00AC64BD"/>
    <w:rsid w:val="00AC6A0F"/>
    <w:rsid w:val="00AC6A72"/>
    <w:rsid w:val="00AC6F7B"/>
    <w:rsid w:val="00AC772B"/>
    <w:rsid w:val="00AD0486"/>
    <w:rsid w:val="00AD0ACD"/>
    <w:rsid w:val="00AD0AFF"/>
    <w:rsid w:val="00AD1000"/>
    <w:rsid w:val="00AD129D"/>
    <w:rsid w:val="00AD1621"/>
    <w:rsid w:val="00AD166E"/>
    <w:rsid w:val="00AD1874"/>
    <w:rsid w:val="00AD19BD"/>
    <w:rsid w:val="00AD1AAB"/>
    <w:rsid w:val="00AD1C33"/>
    <w:rsid w:val="00AD22CE"/>
    <w:rsid w:val="00AD2488"/>
    <w:rsid w:val="00AD27FA"/>
    <w:rsid w:val="00AD2A98"/>
    <w:rsid w:val="00AD3751"/>
    <w:rsid w:val="00AD4B55"/>
    <w:rsid w:val="00AD4F0F"/>
    <w:rsid w:val="00AD527D"/>
    <w:rsid w:val="00AD535B"/>
    <w:rsid w:val="00AD6415"/>
    <w:rsid w:val="00AD6443"/>
    <w:rsid w:val="00AD664D"/>
    <w:rsid w:val="00AD76B4"/>
    <w:rsid w:val="00AD76F5"/>
    <w:rsid w:val="00AD79F9"/>
    <w:rsid w:val="00AE059A"/>
    <w:rsid w:val="00AE0752"/>
    <w:rsid w:val="00AE0B44"/>
    <w:rsid w:val="00AE1F81"/>
    <w:rsid w:val="00AE21BB"/>
    <w:rsid w:val="00AE22C2"/>
    <w:rsid w:val="00AE28BA"/>
    <w:rsid w:val="00AE32F7"/>
    <w:rsid w:val="00AE33C8"/>
    <w:rsid w:val="00AE4468"/>
    <w:rsid w:val="00AE483B"/>
    <w:rsid w:val="00AE500B"/>
    <w:rsid w:val="00AE5A66"/>
    <w:rsid w:val="00AE5B75"/>
    <w:rsid w:val="00AE63D8"/>
    <w:rsid w:val="00AE66D5"/>
    <w:rsid w:val="00AE670A"/>
    <w:rsid w:val="00AE7407"/>
    <w:rsid w:val="00AE77F2"/>
    <w:rsid w:val="00AE7870"/>
    <w:rsid w:val="00AF0518"/>
    <w:rsid w:val="00AF0A0D"/>
    <w:rsid w:val="00AF0C48"/>
    <w:rsid w:val="00AF0CA6"/>
    <w:rsid w:val="00AF14F7"/>
    <w:rsid w:val="00AF1E11"/>
    <w:rsid w:val="00AF1F1A"/>
    <w:rsid w:val="00AF223A"/>
    <w:rsid w:val="00AF2330"/>
    <w:rsid w:val="00AF26C8"/>
    <w:rsid w:val="00AF306D"/>
    <w:rsid w:val="00AF3101"/>
    <w:rsid w:val="00AF31D8"/>
    <w:rsid w:val="00AF33DB"/>
    <w:rsid w:val="00AF3491"/>
    <w:rsid w:val="00AF3AF5"/>
    <w:rsid w:val="00AF42AE"/>
    <w:rsid w:val="00AF4738"/>
    <w:rsid w:val="00AF4F75"/>
    <w:rsid w:val="00AF540F"/>
    <w:rsid w:val="00AF54A2"/>
    <w:rsid w:val="00AF5877"/>
    <w:rsid w:val="00AF5AF6"/>
    <w:rsid w:val="00AF65F1"/>
    <w:rsid w:val="00AF69F7"/>
    <w:rsid w:val="00AF6BE6"/>
    <w:rsid w:val="00AF6C7A"/>
    <w:rsid w:val="00AF7010"/>
    <w:rsid w:val="00AF7316"/>
    <w:rsid w:val="00AF74E3"/>
    <w:rsid w:val="00AF7B69"/>
    <w:rsid w:val="00AF7FA7"/>
    <w:rsid w:val="00B005AF"/>
    <w:rsid w:val="00B00E40"/>
    <w:rsid w:val="00B0170D"/>
    <w:rsid w:val="00B0197C"/>
    <w:rsid w:val="00B01E76"/>
    <w:rsid w:val="00B02B1C"/>
    <w:rsid w:val="00B032CE"/>
    <w:rsid w:val="00B039B5"/>
    <w:rsid w:val="00B03B46"/>
    <w:rsid w:val="00B03D69"/>
    <w:rsid w:val="00B04A33"/>
    <w:rsid w:val="00B04ADB"/>
    <w:rsid w:val="00B04E72"/>
    <w:rsid w:val="00B04FBF"/>
    <w:rsid w:val="00B05064"/>
    <w:rsid w:val="00B0592F"/>
    <w:rsid w:val="00B05A64"/>
    <w:rsid w:val="00B05B80"/>
    <w:rsid w:val="00B05E7B"/>
    <w:rsid w:val="00B062E6"/>
    <w:rsid w:val="00B068E0"/>
    <w:rsid w:val="00B07529"/>
    <w:rsid w:val="00B0768E"/>
    <w:rsid w:val="00B07937"/>
    <w:rsid w:val="00B07BBC"/>
    <w:rsid w:val="00B07D57"/>
    <w:rsid w:val="00B103DF"/>
    <w:rsid w:val="00B104CF"/>
    <w:rsid w:val="00B10AF7"/>
    <w:rsid w:val="00B113F8"/>
    <w:rsid w:val="00B11461"/>
    <w:rsid w:val="00B11731"/>
    <w:rsid w:val="00B11D53"/>
    <w:rsid w:val="00B1243E"/>
    <w:rsid w:val="00B12698"/>
    <w:rsid w:val="00B12909"/>
    <w:rsid w:val="00B12E28"/>
    <w:rsid w:val="00B13617"/>
    <w:rsid w:val="00B13F6D"/>
    <w:rsid w:val="00B1442D"/>
    <w:rsid w:val="00B147D9"/>
    <w:rsid w:val="00B14F78"/>
    <w:rsid w:val="00B1546E"/>
    <w:rsid w:val="00B15934"/>
    <w:rsid w:val="00B160DA"/>
    <w:rsid w:val="00B16B93"/>
    <w:rsid w:val="00B16D37"/>
    <w:rsid w:val="00B16EEE"/>
    <w:rsid w:val="00B17109"/>
    <w:rsid w:val="00B17948"/>
    <w:rsid w:val="00B203D7"/>
    <w:rsid w:val="00B204D9"/>
    <w:rsid w:val="00B20608"/>
    <w:rsid w:val="00B20986"/>
    <w:rsid w:val="00B20991"/>
    <w:rsid w:val="00B2112F"/>
    <w:rsid w:val="00B211C4"/>
    <w:rsid w:val="00B21BC1"/>
    <w:rsid w:val="00B21D1D"/>
    <w:rsid w:val="00B21E89"/>
    <w:rsid w:val="00B21F55"/>
    <w:rsid w:val="00B22708"/>
    <w:rsid w:val="00B22744"/>
    <w:rsid w:val="00B22BBC"/>
    <w:rsid w:val="00B23683"/>
    <w:rsid w:val="00B239B4"/>
    <w:rsid w:val="00B25993"/>
    <w:rsid w:val="00B25EC7"/>
    <w:rsid w:val="00B269A6"/>
    <w:rsid w:val="00B26A9F"/>
    <w:rsid w:val="00B26FE7"/>
    <w:rsid w:val="00B271A7"/>
    <w:rsid w:val="00B275FE"/>
    <w:rsid w:val="00B27B46"/>
    <w:rsid w:val="00B31700"/>
    <w:rsid w:val="00B317CD"/>
    <w:rsid w:val="00B317ED"/>
    <w:rsid w:val="00B31929"/>
    <w:rsid w:val="00B31B51"/>
    <w:rsid w:val="00B32290"/>
    <w:rsid w:val="00B324F0"/>
    <w:rsid w:val="00B325F1"/>
    <w:rsid w:val="00B32869"/>
    <w:rsid w:val="00B3296D"/>
    <w:rsid w:val="00B32D4A"/>
    <w:rsid w:val="00B3307F"/>
    <w:rsid w:val="00B33BAE"/>
    <w:rsid w:val="00B33E51"/>
    <w:rsid w:val="00B340B8"/>
    <w:rsid w:val="00B346A0"/>
    <w:rsid w:val="00B3471E"/>
    <w:rsid w:val="00B34E70"/>
    <w:rsid w:val="00B3519B"/>
    <w:rsid w:val="00B35499"/>
    <w:rsid w:val="00B356BA"/>
    <w:rsid w:val="00B367EB"/>
    <w:rsid w:val="00B36B51"/>
    <w:rsid w:val="00B372DD"/>
    <w:rsid w:val="00B37B25"/>
    <w:rsid w:val="00B4021E"/>
    <w:rsid w:val="00B40519"/>
    <w:rsid w:val="00B40660"/>
    <w:rsid w:val="00B409A8"/>
    <w:rsid w:val="00B41168"/>
    <w:rsid w:val="00B411E1"/>
    <w:rsid w:val="00B41A03"/>
    <w:rsid w:val="00B41D46"/>
    <w:rsid w:val="00B41DA9"/>
    <w:rsid w:val="00B423FF"/>
    <w:rsid w:val="00B42453"/>
    <w:rsid w:val="00B42645"/>
    <w:rsid w:val="00B429C5"/>
    <w:rsid w:val="00B42B28"/>
    <w:rsid w:val="00B42E2D"/>
    <w:rsid w:val="00B430B1"/>
    <w:rsid w:val="00B439EE"/>
    <w:rsid w:val="00B43E7D"/>
    <w:rsid w:val="00B44254"/>
    <w:rsid w:val="00B44350"/>
    <w:rsid w:val="00B44A66"/>
    <w:rsid w:val="00B44D83"/>
    <w:rsid w:val="00B44E1A"/>
    <w:rsid w:val="00B454B2"/>
    <w:rsid w:val="00B45A44"/>
    <w:rsid w:val="00B4617D"/>
    <w:rsid w:val="00B46874"/>
    <w:rsid w:val="00B46DBA"/>
    <w:rsid w:val="00B46DEC"/>
    <w:rsid w:val="00B473AA"/>
    <w:rsid w:val="00B47E83"/>
    <w:rsid w:val="00B50EE1"/>
    <w:rsid w:val="00B51713"/>
    <w:rsid w:val="00B5171B"/>
    <w:rsid w:val="00B51977"/>
    <w:rsid w:val="00B527EF"/>
    <w:rsid w:val="00B52C7E"/>
    <w:rsid w:val="00B5339F"/>
    <w:rsid w:val="00B5343F"/>
    <w:rsid w:val="00B53548"/>
    <w:rsid w:val="00B5374B"/>
    <w:rsid w:val="00B538F9"/>
    <w:rsid w:val="00B53CE9"/>
    <w:rsid w:val="00B53E2D"/>
    <w:rsid w:val="00B54DBE"/>
    <w:rsid w:val="00B54FC1"/>
    <w:rsid w:val="00B550F2"/>
    <w:rsid w:val="00B5521B"/>
    <w:rsid w:val="00B55AF3"/>
    <w:rsid w:val="00B564E6"/>
    <w:rsid w:val="00B5662E"/>
    <w:rsid w:val="00B56A38"/>
    <w:rsid w:val="00B56A9D"/>
    <w:rsid w:val="00B57025"/>
    <w:rsid w:val="00B5708F"/>
    <w:rsid w:val="00B5710A"/>
    <w:rsid w:val="00B57531"/>
    <w:rsid w:val="00B601A7"/>
    <w:rsid w:val="00B60243"/>
    <w:rsid w:val="00B6052D"/>
    <w:rsid w:val="00B607E5"/>
    <w:rsid w:val="00B60CCD"/>
    <w:rsid w:val="00B60D8D"/>
    <w:rsid w:val="00B61460"/>
    <w:rsid w:val="00B6177A"/>
    <w:rsid w:val="00B61D03"/>
    <w:rsid w:val="00B62BC5"/>
    <w:rsid w:val="00B6305A"/>
    <w:rsid w:val="00B633CB"/>
    <w:rsid w:val="00B636BC"/>
    <w:rsid w:val="00B63F0E"/>
    <w:rsid w:val="00B64214"/>
    <w:rsid w:val="00B643C5"/>
    <w:rsid w:val="00B649B2"/>
    <w:rsid w:val="00B65106"/>
    <w:rsid w:val="00B66011"/>
    <w:rsid w:val="00B660F4"/>
    <w:rsid w:val="00B662C1"/>
    <w:rsid w:val="00B667DA"/>
    <w:rsid w:val="00B66866"/>
    <w:rsid w:val="00B66A02"/>
    <w:rsid w:val="00B66CC1"/>
    <w:rsid w:val="00B67476"/>
    <w:rsid w:val="00B6779B"/>
    <w:rsid w:val="00B67867"/>
    <w:rsid w:val="00B67E86"/>
    <w:rsid w:val="00B70203"/>
    <w:rsid w:val="00B703D7"/>
    <w:rsid w:val="00B7056E"/>
    <w:rsid w:val="00B70BF2"/>
    <w:rsid w:val="00B7120B"/>
    <w:rsid w:val="00B712B2"/>
    <w:rsid w:val="00B71B6C"/>
    <w:rsid w:val="00B7226B"/>
    <w:rsid w:val="00B72686"/>
    <w:rsid w:val="00B7274F"/>
    <w:rsid w:val="00B72F77"/>
    <w:rsid w:val="00B73170"/>
    <w:rsid w:val="00B73249"/>
    <w:rsid w:val="00B7347E"/>
    <w:rsid w:val="00B73C0B"/>
    <w:rsid w:val="00B74AA5"/>
    <w:rsid w:val="00B74E8F"/>
    <w:rsid w:val="00B75AAA"/>
    <w:rsid w:val="00B766D4"/>
    <w:rsid w:val="00B767A2"/>
    <w:rsid w:val="00B7705B"/>
    <w:rsid w:val="00B778E2"/>
    <w:rsid w:val="00B80845"/>
    <w:rsid w:val="00B80C02"/>
    <w:rsid w:val="00B81330"/>
    <w:rsid w:val="00B81ED7"/>
    <w:rsid w:val="00B822F4"/>
    <w:rsid w:val="00B82512"/>
    <w:rsid w:val="00B83482"/>
    <w:rsid w:val="00B8355E"/>
    <w:rsid w:val="00B83D38"/>
    <w:rsid w:val="00B8429C"/>
    <w:rsid w:val="00B842B0"/>
    <w:rsid w:val="00B842E9"/>
    <w:rsid w:val="00B84346"/>
    <w:rsid w:val="00B847DD"/>
    <w:rsid w:val="00B8489D"/>
    <w:rsid w:val="00B84C21"/>
    <w:rsid w:val="00B84EBF"/>
    <w:rsid w:val="00B85252"/>
    <w:rsid w:val="00B85808"/>
    <w:rsid w:val="00B8586B"/>
    <w:rsid w:val="00B8592F"/>
    <w:rsid w:val="00B85D35"/>
    <w:rsid w:val="00B864AD"/>
    <w:rsid w:val="00B87F7D"/>
    <w:rsid w:val="00B9059A"/>
    <w:rsid w:val="00B90697"/>
    <w:rsid w:val="00B90802"/>
    <w:rsid w:val="00B909D6"/>
    <w:rsid w:val="00B91563"/>
    <w:rsid w:val="00B91D54"/>
    <w:rsid w:val="00B92335"/>
    <w:rsid w:val="00B929D5"/>
    <w:rsid w:val="00B9362C"/>
    <w:rsid w:val="00B93C8D"/>
    <w:rsid w:val="00B94530"/>
    <w:rsid w:val="00B94701"/>
    <w:rsid w:val="00B948A9"/>
    <w:rsid w:val="00B94F4C"/>
    <w:rsid w:val="00B95381"/>
    <w:rsid w:val="00B95583"/>
    <w:rsid w:val="00B957A8"/>
    <w:rsid w:val="00B95819"/>
    <w:rsid w:val="00B95AB2"/>
    <w:rsid w:val="00B966AB"/>
    <w:rsid w:val="00B96B67"/>
    <w:rsid w:val="00B96D22"/>
    <w:rsid w:val="00B96D5F"/>
    <w:rsid w:val="00B97470"/>
    <w:rsid w:val="00B97C36"/>
    <w:rsid w:val="00B97D3D"/>
    <w:rsid w:val="00B97D82"/>
    <w:rsid w:val="00B97DCF"/>
    <w:rsid w:val="00B97E72"/>
    <w:rsid w:val="00B97F1C"/>
    <w:rsid w:val="00BA0138"/>
    <w:rsid w:val="00BA0467"/>
    <w:rsid w:val="00BA130D"/>
    <w:rsid w:val="00BA17AD"/>
    <w:rsid w:val="00BA18EE"/>
    <w:rsid w:val="00BA1FD5"/>
    <w:rsid w:val="00BA20A7"/>
    <w:rsid w:val="00BA2476"/>
    <w:rsid w:val="00BA293E"/>
    <w:rsid w:val="00BA2FE9"/>
    <w:rsid w:val="00BA3B80"/>
    <w:rsid w:val="00BA3FAD"/>
    <w:rsid w:val="00BA44C3"/>
    <w:rsid w:val="00BA4F4F"/>
    <w:rsid w:val="00BA4FFB"/>
    <w:rsid w:val="00BA52A4"/>
    <w:rsid w:val="00BA557F"/>
    <w:rsid w:val="00BA58F1"/>
    <w:rsid w:val="00BA5A14"/>
    <w:rsid w:val="00BA5E94"/>
    <w:rsid w:val="00BA60B6"/>
    <w:rsid w:val="00BA62CC"/>
    <w:rsid w:val="00BA6E8A"/>
    <w:rsid w:val="00BA7266"/>
    <w:rsid w:val="00BA72B0"/>
    <w:rsid w:val="00BA7967"/>
    <w:rsid w:val="00BB04C5"/>
    <w:rsid w:val="00BB0504"/>
    <w:rsid w:val="00BB091F"/>
    <w:rsid w:val="00BB0E0F"/>
    <w:rsid w:val="00BB0EA1"/>
    <w:rsid w:val="00BB0F0A"/>
    <w:rsid w:val="00BB1BAE"/>
    <w:rsid w:val="00BB1D34"/>
    <w:rsid w:val="00BB2028"/>
    <w:rsid w:val="00BB25B2"/>
    <w:rsid w:val="00BB2987"/>
    <w:rsid w:val="00BB2ADF"/>
    <w:rsid w:val="00BB342F"/>
    <w:rsid w:val="00BB3437"/>
    <w:rsid w:val="00BB37A6"/>
    <w:rsid w:val="00BB3CB7"/>
    <w:rsid w:val="00BB4DBF"/>
    <w:rsid w:val="00BB4E6C"/>
    <w:rsid w:val="00BB53FA"/>
    <w:rsid w:val="00BB59A5"/>
    <w:rsid w:val="00BB6135"/>
    <w:rsid w:val="00BB6C4E"/>
    <w:rsid w:val="00BB6E2E"/>
    <w:rsid w:val="00BB73D7"/>
    <w:rsid w:val="00BB7C62"/>
    <w:rsid w:val="00BB7D7B"/>
    <w:rsid w:val="00BB7F89"/>
    <w:rsid w:val="00BC00DB"/>
    <w:rsid w:val="00BC1113"/>
    <w:rsid w:val="00BC1503"/>
    <w:rsid w:val="00BC186E"/>
    <w:rsid w:val="00BC1C46"/>
    <w:rsid w:val="00BC1F65"/>
    <w:rsid w:val="00BC2166"/>
    <w:rsid w:val="00BC2229"/>
    <w:rsid w:val="00BC2940"/>
    <w:rsid w:val="00BC3165"/>
    <w:rsid w:val="00BC3504"/>
    <w:rsid w:val="00BC3531"/>
    <w:rsid w:val="00BC3DB8"/>
    <w:rsid w:val="00BC4042"/>
    <w:rsid w:val="00BC4828"/>
    <w:rsid w:val="00BC4A06"/>
    <w:rsid w:val="00BC4A96"/>
    <w:rsid w:val="00BC4CCC"/>
    <w:rsid w:val="00BC5099"/>
    <w:rsid w:val="00BC5C9C"/>
    <w:rsid w:val="00BC6E7E"/>
    <w:rsid w:val="00BC740B"/>
    <w:rsid w:val="00BC7804"/>
    <w:rsid w:val="00BD03E8"/>
    <w:rsid w:val="00BD0406"/>
    <w:rsid w:val="00BD04F2"/>
    <w:rsid w:val="00BD0CC0"/>
    <w:rsid w:val="00BD0CD5"/>
    <w:rsid w:val="00BD13B1"/>
    <w:rsid w:val="00BD1D79"/>
    <w:rsid w:val="00BD2343"/>
    <w:rsid w:val="00BD2A54"/>
    <w:rsid w:val="00BD2AE4"/>
    <w:rsid w:val="00BD2E31"/>
    <w:rsid w:val="00BD37C0"/>
    <w:rsid w:val="00BD3E4D"/>
    <w:rsid w:val="00BD46D8"/>
    <w:rsid w:val="00BD4839"/>
    <w:rsid w:val="00BD4847"/>
    <w:rsid w:val="00BD49F3"/>
    <w:rsid w:val="00BD4B14"/>
    <w:rsid w:val="00BD4CF5"/>
    <w:rsid w:val="00BD59C0"/>
    <w:rsid w:val="00BD5A5D"/>
    <w:rsid w:val="00BD70DA"/>
    <w:rsid w:val="00BE0119"/>
    <w:rsid w:val="00BE03A9"/>
    <w:rsid w:val="00BE07BB"/>
    <w:rsid w:val="00BE0FDF"/>
    <w:rsid w:val="00BE11A9"/>
    <w:rsid w:val="00BE165C"/>
    <w:rsid w:val="00BE1859"/>
    <w:rsid w:val="00BE26E4"/>
    <w:rsid w:val="00BE28DD"/>
    <w:rsid w:val="00BE2D81"/>
    <w:rsid w:val="00BE3084"/>
    <w:rsid w:val="00BE30E5"/>
    <w:rsid w:val="00BE35AA"/>
    <w:rsid w:val="00BE36A8"/>
    <w:rsid w:val="00BE377B"/>
    <w:rsid w:val="00BE3799"/>
    <w:rsid w:val="00BE4171"/>
    <w:rsid w:val="00BE4295"/>
    <w:rsid w:val="00BE44EE"/>
    <w:rsid w:val="00BE4530"/>
    <w:rsid w:val="00BE45B0"/>
    <w:rsid w:val="00BE4B02"/>
    <w:rsid w:val="00BE5B24"/>
    <w:rsid w:val="00BE5CE4"/>
    <w:rsid w:val="00BE5F9A"/>
    <w:rsid w:val="00BE5FA0"/>
    <w:rsid w:val="00BE611A"/>
    <w:rsid w:val="00BE628D"/>
    <w:rsid w:val="00BE6D97"/>
    <w:rsid w:val="00BE7086"/>
    <w:rsid w:val="00BE7169"/>
    <w:rsid w:val="00BE7564"/>
    <w:rsid w:val="00BE77C4"/>
    <w:rsid w:val="00BE78CE"/>
    <w:rsid w:val="00BE79E3"/>
    <w:rsid w:val="00BF0C68"/>
    <w:rsid w:val="00BF0CFF"/>
    <w:rsid w:val="00BF0EC6"/>
    <w:rsid w:val="00BF16D1"/>
    <w:rsid w:val="00BF2D88"/>
    <w:rsid w:val="00BF2E27"/>
    <w:rsid w:val="00BF3010"/>
    <w:rsid w:val="00BF3084"/>
    <w:rsid w:val="00BF37FB"/>
    <w:rsid w:val="00BF3AA3"/>
    <w:rsid w:val="00BF3AED"/>
    <w:rsid w:val="00BF3FE6"/>
    <w:rsid w:val="00BF47DE"/>
    <w:rsid w:val="00BF4AC3"/>
    <w:rsid w:val="00BF5565"/>
    <w:rsid w:val="00BF579A"/>
    <w:rsid w:val="00BF59F7"/>
    <w:rsid w:val="00BF6517"/>
    <w:rsid w:val="00BF70E5"/>
    <w:rsid w:val="00BF7854"/>
    <w:rsid w:val="00C002E6"/>
    <w:rsid w:val="00C0091F"/>
    <w:rsid w:val="00C00BE0"/>
    <w:rsid w:val="00C0186F"/>
    <w:rsid w:val="00C02763"/>
    <w:rsid w:val="00C02BEA"/>
    <w:rsid w:val="00C02C0E"/>
    <w:rsid w:val="00C03551"/>
    <w:rsid w:val="00C03AAB"/>
    <w:rsid w:val="00C041E5"/>
    <w:rsid w:val="00C045F5"/>
    <w:rsid w:val="00C04D8E"/>
    <w:rsid w:val="00C05247"/>
    <w:rsid w:val="00C055CC"/>
    <w:rsid w:val="00C05973"/>
    <w:rsid w:val="00C060A8"/>
    <w:rsid w:val="00C063DB"/>
    <w:rsid w:val="00C064BD"/>
    <w:rsid w:val="00C067A8"/>
    <w:rsid w:val="00C06F8D"/>
    <w:rsid w:val="00C07569"/>
    <w:rsid w:val="00C07881"/>
    <w:rsid w:val="00C07DD1"/>
    <w:rsid w:val="00C104CB"/>
    <w:rsid w:val="00C1065B"/>
    <w:rsid w:val="00C107A7"/>
    <w:rsid w:val="00C11797"/>
    <w:rsid w:val="00C11F57"/>
    <w:rsid w:val="00C12118"/>
    <w:rsid w:val="00C124E4"/>
    <w:rsid w:val="00C12655"/>
    <w:rsid w:val="00C12921"/>
    <w:rsid w:val="00C130C5"/>
    <w:rsid w:val="00C137AB"/>
    <w:rsid w:val="00C13AB1"/>
    <w:rsid w:val="00C13B1A"/>
    <w:rsid w:val="00C14876"/>
    <w:rsid w:val="00C14B7A"/>
    <w:rsid w:val="00C14E69"/>
    <w:rsid w:val="00C1514B"/>
    <w:rsid w:val="00C15163"/>
    <w:rsid w:val="00C15AB6"/>
    <w:rsid w:val="00C1628E"/>
    <w:rsid w:val="00C1799A"/>
    <w:rsid w:val="00C17DCD"/>
    <w:rsid w:val="00C204F4"/>
    <w:rsid w:val="00C208D1"/>
    <w:rsid w:val="00C21601"/>
    <w:rsid w:val="00C222C5"/>
    <w:rsid w:val="00C223C2"/>
    <w:rsid w:val="00C22652"/>
    <w:rsid w:val="00C22E40"/>
    <w:rsid w:val="00C23020"/>
    <w:rsid w:val="00C24163"/>
    <w:rsid w:val="00C248BE"/>
    <w:rsid w:val="00C25573"/>
    <w:rsid w:val="00C25F2D"/>
    <w:rsid w:val="00C25FBA"/>
    <w:rsid w:val="00C2639F"/>
    <w:rsid w:val="00C26D89"/>
    <w:rsid w:val="00C273E5"/>
    <w:rsid w:val="00C27908"/>
    <w:rsid w:val="00C2793A"/>
    <w:rsid w:val="00C27F6E"/>
    <w:rsid w:val="00C30B55"/>
    <w:rsid w:val="00C30BD7"/>
    <w:rsid w:val="00C30CA3"/>
    <w:rsid w:val="00C30F5D"/>
    <w:rsid w:val="00C31543"/>
    <w:rsid w:val="00C3189B"/>
    <w:rsid w:val="00C31940"/>
    <w:rsid w:val="00C31CA4"/>
    <w:rsid w:val="00C33136"/>
    <w:rsid w:val="00C33DC8"/>
    <w:rsid w:val="00C35201"/>
    <w:rsid w:val="00C35777"/>
    <w:rsid w:val="00C35BA1"/>
    <w:rsid w:val="00C36014"/>
    <w:rsid w:val="00C36283"/>
    <w:rsid w:val="00C363B3"/>
    <w:rsid w:val="00C366FB"/>
    <w:rsid w:val="00C3695D"/>
    <w:rsid w:val="00C36C1D"/>
    <w:rsid w:val="00C37A40"/>
    <w:rsid w:val="00C40212"/>
    <w:rsid w:val="00C405BC"/>
    <w:rsid w:val="00C41293"/>
    <w:rsid w:val="00C41EC3"/>
    <w:rsid w:val="00C4209B"/>
    <w:rsid w:val="00C4234F"/>
    <w:rsid w:val="00C43170"/>
    <w:rsid w:val="00C435C3"/>
    <w:rsid w:val="00C43B67"/>
    <w:rsid w:val="00C43D83"/>
    <w:rsid w:val="00C45040"/>
    <w:rsid w:val="00C4507E"/>
    <w:rsid w:val="00C458B1"/>
    <w:rsid w:val="00C45C57"/>
    <w:rsid w:val="00C4676E"/>
    <w:rsid w:val="00C46983"/>
    <w:rsid w:val="00C46BED"/>
    <w:rsid w:val="00C47129"/>
    <w:rsid w:val="00C4761B"/>
    <w:rsid w:val="00C502EF"/>
    <w:rsid w:val="00C5033E"/>
    <w:rsid w:val="00C5042F"/>
    <w:rsid w:val="00C5086F"/>
    <w:rsid w:val="00C50ACD"/>
    <w:rsid w:val="00C50E48"/>
    <w:rsid w:val="00C51649"/>
    <w:rsid w:val="00C51CA2"/>
    <w:rsid w:val="00C52156"/>
    <w:rsid w:val="00C526D2"/>
    <w:rsid w:val="00C52CB3"/>
    <w:rsid w:val="00C53036"/>
    <w:rsid w:val="00C5309B"/>
    <w:rsid w:val="00C53599"/>
    <w:rsid w:val="00C5388B"/>
    <w:rsid w:val="00C539DB"/>
    <w:rsid w:val="00C53C3F"/>
    <w:rsid w:val="00C54010"/>
    <w:rsid w:val="00C54977"/>
    <w:rsid w:val="00C54A3E"/>
    <w:rsid w:val="00C558A5"/>
    <w:rsid w:val="00C55BE6"/>
    <w:rsid w:val="00C56E4C"/>
    <w:rsid w:val="00C57291"/>
    <w:rsid w:val="00C576F1"/>
    <w:rsid w:val="00C605F7"/>
    <w:rsid w:val="00C60B6A"/>
    <w:rsid w:val="00C61AD6"/>
    <w:rsid w:val="00C622EC"/>
    <w:rsid w:val="00C6262D"/>
    <w:rsid w:val="00C62871"/>
    <w:rsid w:val="00C62CED"/>
    <w:rsid w:val="00C62EE2"/>
    <w:rsid w:val="00C6327B"/>
    <w:rsid w:val="00C63D20"/>
    <w:rsid w:val="00C64145"/>
    <w:rsid w:val="00C6497E"/>
    <w:rsid w:val="00C64AA0"/>
    <w:rsid w:val="00C64AC7"/>
    <w:rsid w:val="00C64FB4"/>
    <w:rsid w:val="00C6523C"/>
    <w:rsid w:val="00C658A4"/>
    <w:rsid w:val="00C658B2"/>
    <w:rsid w:val="00C65A69"/>
    <w:rsid w:val="00C6705E"/>
    <w:rsid w:val="00C67248"/>
    <w:rsid w:val="00C672F8"/>
    <w:rsid w:val="00C67362"/>
    <w:rsid w:val="00C67766"/>
    <w:rsid w:val="00C677C1"/>
    <w:rsid w:val="00C6786A"/>
    <w:rsid w:val="00C711DB"/>
    <w:rsid w:val="00C71580"/>
    <w:rsid w:val="00C721A4"/>
    <w:rsid w:val="00C7280B"/>
    <w:rsid w:val="00C7281A"/>
    <w:rsid w:val="00C73A19"/>
    <w:rsid w:val="00C74843"/>
    <w:rsid w:val="00C74953"/>
    <w:rsid w:val="00C74CC2"/>
    <w:rsid w:val="00C74DEF"/>
    <w:rsid w:val="00C74F46"/>
    <w:rsid w:val="00C7558A"/>
    <w:rsid w:val="00C75652"/>
    <w:rsid w:val="00C75BF1"/>
    <w:rsid w:val="00C75DD2"/>
    <w:rsid w:val="00C765C7"/>
    <w:rsid w:val="00C766D6"/>
    <w:rsid w:val="00C767F9"/>
    <w:rsid w:val="00C76A1F"/>
    <w:rsid w:val="00C77264"/>
    <w:rsid w:val="00C772D9"/>
    <w:rsid w:val="00C77DB3"/>
    <w:rsid w:val="00C80691"/>
    <w:rsid w:val="00C80ADA"/>
    <w:rsid w:val="00C81449"/>
    <w:rsid w:val="00C81644"/>
    <w:rsid w:val="00C81E70"/>
    <w:rsid w:val="00C81F15"/>
    <w:rsid w:val="00C81F59"/>
    <w:rsid w:val="00C82716"/>
    <w:rsid w:val="00C82AF5"/>
    <w:rsid w:val="00C832A6"/>
    <w:rsid w:val="00C83BEE"/>
    <w:rsid w:val="00C842E5"/>
    <w:rsid w:val="00C84324"/>
    <w:rsid w:val="00C8445D"/>
    <w:rsid w:val="00C848F3"/>
    <w:rsid w:val="00C849A2"/>
    <w:rsid w:val="00C84FCC"/>
    <w:rsid w:val="00C85C6F"/>
    <w:rsid w:val="00C863AF"/>
    <w:rsid w:val="00C86678"/>
    <w:rsid w:val="00C86AC3"/>
    <w:rsid w:val="00C877C1"/>
    <w:rsid w:val="00C87ABB"/>
    <w:rsid w:val="00C901FB"/>
    <w:rsid w:val="00C9136E"/>
    <w:rsid w:val="00C92120"/>
    <w:rsid w:val="00C92507"/>
    <w:rsid w:val="00C92AAA"/>
    <w:rsid w:val="00C9331A"/>
    <w:rsid w:val="00C9378B"/>
    <w:rsid w:val="00C9392C"/>
    <w:rsid w:val="00C93F81"/>
    <w:rsid w:val="00C941C2"/>
    <w:rsid w:val="00C942E9"/>
    <w:rsid w:val="00C948D7"/>
    <w:rsid w:val="00C94C26"/>
    <w:rsid w:val="00C9537D"/>
    <w:rsid w:val="00C95640"/>
    <w:rsid w:val="00C9657A"/>
    <w:rsid w:val="00C974DE"/>
    <w:rsid w:val="00C9761B"/>
    <w:rsid w:val="00C979D4"/>
    <w:rsid w:val="00C97CCB"/>
    <w:rsid w:val="00C97D69"/>
    <w:rsid w:val="00C97E04"/>
    <w:rsid w:val="00C97EF7"/>
    <w:rsid w:val="00CA08FA"/>
    <w:rsid w:val="00CA0E88"/>
    <w:rsid w:val="00CA1003"/>
    <w:rsid w:val="00CA14F6"/>
    <w:rsid w:val="00CA179B"/>
    <w:rsid w:val="00CA19C1"/>
    <w:rsid w:val="00CA215B"/>
    <w:rsid w:val="00CA21E1"/>
    <w:rsid w:val="00CA258C"/>
    <w:rsid w:val="00CA38FD"/>
    <w:rsid w:val="00CA3FB7"/>
    <w:rsid w:val="00CA4366"/>
    <w:rsid w:val="00CA472D"/>
    <w:rsid w:val="00CA4755"/>
    <w:rsid w:val="00CA4B50"/>
    <w:rsid w:val="00CA4C9D"/>
    <w:rsid w:val="00CA591D"/>
    <w:rsid w:val="00CA5A89"/>
    <w:rsid w:val="00CA5C0E"/>
    <w:rsid w:val="00CA62E5"/>
    <w:rsid w:val="00CA6473"/>
    <w:rsid w:val="00CA65E7"/>
    <w:rsid w:val="00CA66E0"/>
    <w:rsid w:val="00CA684D"/>
    <w:rsid w:val="00CB0976"/>
    <w:rsid w:val="00CB11E3"/>
    <w:rsid w:val="00CB1D4F"/>
    <w:rsid w:val="00CB1E57"/>
    <w:rsid w:val="00CB1EAD"/>
    <w:rsid w:val="00CB210E"/>
    <w:rsid w:val="00CB239B"/>
    <w:rsid w:val="00CB2B30"/>
    <w:rsid w:val="00CB36F8"/>
    <w:rsid w:val="00CB396F"/>
    <w:rsid w:val="00CB4B6F"/>
    <w:rsid w:val="00CB4B94"/>
    <w:rsid w:val="00CB52CC"/>
    <w:rsid w:val="00CB5303"/>
    <w:rsid w:val="00CB54C7"/>
    <w:rsid w:val="00CB5509"/>
    <w:rsid w:val="00CB56D3"/>
    <w:rsid w:val="00CB588A"/>
    <w:rsid w:val="00CB5FD3"/>
    <w:rsid w:val="00CB6139"/>
    <w:rsid w:val="00CB6B72"/>
    <w:rsid w:val="00CB6D39"/>
    <w:rsid w:val="00CB722F"/>
    <w:rsid w:val="00CB7554"/>
    <w:rsid w:val="00CB775E"/>
    <w:rsid w:val="00CB7E22"/>
    <w:rsid w:val="00CC01DF"/>
    <w:rsid w:val="00CC07B3"/>
    <w:rsid w:val="00CC0864"/>
    <w:rsid w:val="00CC087C"/>
    <w:rsid w:val="00CC0995"/>
    <w:rsid w:val="00CC099E"/>
    <w:rsid w:val="00CC0A1E"/>
    <w:rsid w:val="00CC0AE2"/>
    <w:rsid w:val="00CC1ED9"/>
    <w:rsid w:val="00CC2A97"/>
    <w:rsid w:val="00CC2BCE"/>
    <w:rsid w:val="00CC3413"/>
    <w:rsid w:val="00CC351E"/>
    <w:rsid w:val="00CC4444"/>
    <w:rsid w:val="00CC4E7F"/>
    <w:rsid w:val="00CC5343"/>
    <w:rsid w:val="00CC5917"/>
    <w:rsid w:val="00CC596D"/>
    <w:rsid w:val="00CC60A2"/>
    <w:rsid w:val="00CC7A04"/>
    <w:rsid w:val="00CD0899"/>
    <w:rsid w:val="00CD09C0"/>
    <w:rsid w:val="00CD0C34"/>
    <w:rsid w:val="00CD0D22"/>
    <w:rsid w:val="00CD0E64"/>
    <w:rsid w:val="00CD1A21"/>
    <w:rsid w:val="00CD26E3"/>
    <w:rsid w:val="00CD27CB"/>
    <w:rsid w:val="00CD34CE"/>
    <w:rsid w:val="00CD3B61"/>
    <w:rsid w:val="00CD4F57"/>
    <w:rsid w:val="00CD5288"/>
    <w:rsid w:val="00CD5299"/>
    <w:rsid w:val="00CD6065"/>
    <w:rsid w:val="00CD60D8"/>
    <w:rsid w:val="00CD61CA"/>
    <w:rsid w:val="00CD6D9A"/>
    <w:rsid w:val="00CD794A"/>
    <w:rsid w:val="00CD7E14"/>
    <w:rsid w:val="00CE01F6"/>
    <w:rsid w:val="00CE0407"/>
    <w:rsid w:val="00CE06A2"/>
    <w:rsid w:val="00CE082C"/>
    <w:rsid w:val="00CE0DD0"/>
    <w:rsid w:val="00CE13B7"/>
    <w:rsid w:val="00CE1BB8"/>
    <w:rsid w:val="00CE1CEC"/>
    <w:rsid w:val="00CE272C"/>
    <w:rsid w:val="00CE2E7F"/>
    <w:rsid w:val="00CE392E"/>
    <w:rsid w:val="00CE3CA6"/>
    <w:rsid w:val="00CE4E92"/>
    <w:rsid w:val="00CE5535"/>
    <w:rsid w:val="00CE5727"/>
    <w:rsid w:val="00CE5911"/>
    <w:rsid w:val="00CE5E14"/>
    <w:rsid w:val="00CE6A67"/>
    <w:rsid w:val="00CE6FA1"/>
    <w:rsid w:val="00CE7465"/>
    <w:rsid w:val="00CE7A26"/>
    <w:rsid w:val="00CE7C38"/>
    <w:rsid w:val="00CE7D6E"/>
    <w:rsid w:val="00CE7FDB"/>
    <w:rsid w:val="00CF0545"/>
    <w:rsid w:val="00CF05D1"/>
    <w:rsid w:val="00CF0CB3"/>
    <w:rsid w:val="00CF0CBF"/>
    <w:rsid w:val="00CF0CE3"/>
    <w:rsid w:val="00CF10F5"/>
    <w:rsid w:val="00CF1324"/>
    <w:rsid w:val="00CF177B"/>
    <w:rsid w:val="00CF1995"/>
    <w:rsid w:val="00CF1A54"/>
    <w:rsid w:val="00CF2254"/>
    <w:rsid w:val="00CF22A4"/>
    <w:rsid w:val="00CF23C3"/>
    <w:rsid w:val="00CF23F3"/>
    <w:rsid w:val="00CF2852"/>
    <w:rsid w:val="00CF2A2E"/>
    <w:rsid w:val="00CF352A"/>
    <w:rsid w:val="00CF395B"/>
    <w:rsid w:val="00CF401F"/>
    <w:rsid w:val="00CF4A7B"/>
    <w:rsid w:val="00CF56DB"/>
    <w:rsid w:val="00CF5925"/>
    <w:rsid w:val="00CF596B"/>
    <w:rsid w:val="00CF5A64"/>
    <w:rsid w:val="00CF5E77"/>
    <w:rsid w:val="00CF61F7"/>
    <w:rsid w:val="00CF7A48"/>
    <w:rsid w:val="00CF7B5D"/>
    <w:rsid w:val="00CF7E24"/>
    <w:rsid w:val="00D0020D"/>
    <w:rsid w:val="00D005B1"/>
    <w:rsid w:val="00D00949"/>
    <w:rsid w:val="00D00DAE"/>
    <w:rsid w:val="00D01115"/>
    <w:rsid w:val="00D01B77"/>
    <w:rsid w:val="00D01DA6"/>
    <w:rsid w:val="00D02253"/>
    <w:rsid w:val="00D02872"/>
    <w:rsid w:val="00D028E5"/>
    <w:rsid w:val="00D02AD6"/>
    <w:rsid w:val="00D02C7C"/>
    <w:rsid w:val="00D03616"/>
    <w:rsid w:val="00D03AC4"/>
    <w:rsid w:val="00D03B53"/>
    <w:rsid w:val="00D04264"/>
    <w:rsid w:val="00D046AB"/>
    <w:rsid w:val="00D047E7"/>
    <w:rsid w:val="00D04848"/>
    <w:rsid w:val="00D05EA6"/>
    <w:rsid w:val="00D05FFC"/>
    <w:rsid w:val="00D06149"/>
    <w:rsid w:val="00D06401"/>
    <w:rsid w:val="00D06D8D"/>
    <w:rsid w:val="00D077C2"/>
    <w:rsid w:val="00D07DCB"/>
    <w:rsid w:val="00D10043"/>
    <w:rsid w:val="00D1133D"/>
    <w:rsid w:val="00D11A77"/>
    <w:rsid w:val="00D12465"/>
    <w:rsid w:val="00D132BA"/>
    <w:rsid w:val="00D1339A"/>
    <w:rsid w:val="00D139BC"/>
    <w:rsid w:val="00D13BAB"/>
    <w:rsid w:val="00D13E7D"/>
    <w:rsid w:val="00D13EF3"/>
    <w:rsid w:val="00D1400C"/>
    <w:rsid w:val="00D14229"/>
    <w:rsid w:val="00D14371"/>
    <w:rsid w:val="00D14534"/>
    <w:rsid w:val="00D14690"/>
    <w:rsid w:val="00D14F30"/>
    <w:rsid w:val="00D15A4A"/>
    <w:rsid w:val="00D15B08"/>
    <w:rsid w:val="00D15C98"/>
    <w:rsid w:val="00D163C3"/>
    <w:rsid w:val="00D16A12"/>
    <w:rsid w:val="00D16BA9"/>
    <w:rsid w:val="00D16DA7"/>
    <w:rsid w:val="00D1722E"/>
    <w:rsid w:val="00D1747A"/>
    <w:rsid w:val="00D174FA"/>
    <w:rsid w:val="00D1797C"/>
    <w:rsid w:val="00D17F04"/>
    <w:rsid w:val="00D20119"/>
    <w:rsid w:val="00D2032A"/>
    <w:rsid w:val="00D203B5"/>
    <w:rsid w:val="00D2078D"/>
    <w:rsid w:val="00D2099F"/>
    <w:rsid w:val="00D20C48"/>
    <w:rsid w:val="00D2123A"/>
    <w:rsid w:val="00D213E5"/>
    <w:rsid w:val="00D21865"/>
    <w:rsid w:val="00D21A12"/>
    <w:rsid w:val="00D21CEA"/>
    <w:rsid w:val="00D223FE"/>
    <w:rsid w:val="00D2244A"/>
    <w:rsid w:val="00D22643"/>
    <w:rsid w:val="00D23513"/>
    <w:rsid w:val="00D23731"/>
    <w:rsid w:val="00D23BFC"/>
    <w:rsid w:val="00D24308"/>
    <w:rsid w:val="00D24963"/>
    <w:rsid w:val="00D250F0"/>
    <w:rsid w:val="00D2599C"/>
    <w:rsid w:val="00D26817"/>
    <w:rsid w:val="00D26994"/>
    <w:rsid w:val="00D26CFE"/>
    <w:rsid w:val="00D27493"/>
    <w:rsid w:val="00D27754"/>
    <w:rsid w:val="00D279F3"/>
    <w:rsid w:val="00D27A4A"/>
    <w:rsid w:val="00D27E93"/>
    <w:rsid w:val="00D30465"/>
    <w:rsid w:val="00D30DF5"/>
    <w:rsid w:val="00D30F5D"/>
    <w:rsid w:val="00D3109E"/>
    <w:rsid w:val="00D310BE"/>
    <w:rsid w:val="00D316F4"/>
    <w:rsid w:val="00D3173E"/>
    <w:rsid w:val="00D318AF"/>
    <w:rsid w:val="00D31E5D"/>
    <w:rsid w:val="00D31EB6"/>
    <w:rsid w:val="00D31EE6"/>
    <w:rsid w:val="00D33147"/>
    <w:rsid w:val="00D34293"/>
    <w:rsid w:val="00D34C27"/>
    <w:rsid w:val="00D34C60"/>
    <w:rsid w:val="00D356D5"/>
    <w:rsid w:val="00D3586F"/>
    <w:rsid w:val="00D35D4F"/>
    <w:rsid w:val="00D361AA"/>
    <w:rsid w:val="00D36973"/>
    <w:rsid w:val="00D36B9A"/>
    <w:rsid w:val="00D375C7"/>
    <w:rsid w:val="00D378AF"/>
    <w:rsid w:val="00D37D99"/>
    <w:rsid w:val="00D40031"/>
    <w:rsid w:val="00D401C7"/>
    <w:rsid w:val="00D408FE"/>
    <w:rsid w:val="00D419C0"/>
    <w:rsid w:val="00D4272E"/>
    <w:rsid w:val="00D42B95"/>
    <w:rsid w:val="00D42B9C"/>
    <w:rsid w:val="00D43D6E"/>
    <w:rsid w:val="00D43F0A"/>
    <w:rsid w:val="00D43F66"/>
    <w:rsid w:val="00D44D7B"/>
    <w:rsid w:val="00D44E6D"/>
    <w:rsid w:val="00D45269"/>
    <w:rsid w:val="00D462B8"/>
    <w:rsid w:val="00D46A92"/>
    <w:rsid w:val="00D46D14"/>
    <w:rsid w:val="00D47654"/>
    <w:rsid w:val="00D4797E"/>
    <w:rsid w:val="00D50189"/>
    <w:rsid w:val="00D503B9"/>
    <w:rsid w:val="00D509F6"/>
    <w:rsid w:val="00D50B85"/>
    <w:rsid w:val="00D50D75"/>
    <w:rsid w:val="00D5158E"/>
    <w:rsid w:val="00D5160F"/>
    <w:rsid w:val="00D51C65"/>
    <w:rsid w:val="00D5227B"/>
    <w:rsid w:val="00D52700"/>
    <w:rsid w:val="00D531FC"/>
    <w:rsid w:val="00D534D9"/>
    <w:rsid w:val="00D55049"/>
    <w:rsid w:val="00D55C27"/>
    <w:rsid w:val="00D55D7B"/>
    <w:rsid w:val="00D5601C"/>
    <w:rsid w:val="00D560EB"/>
    <w:rsid w:val="00D56318"/>
    <w:rsid w:val="00D57C69"/>
    <w:rsid w:val="00D600DA"/>
    <w:rsid w:val="00D60561"/>
    <w:rsid w:val="00D611CA"/>
    <w:rsid w:val="00D6145B"/>
    <w:rsid w:val="00D62125"/>
    <w:rsid w:val="00D621AD"/>
    <w:rsid w:val="00D62305"/>
    <w:rsid w:val="00D62481"/>
    <w:rsid w:val="00D62496"/>
    <w:rsid w:val="00D6255F"/>
    <w:rsid w:val="00D625CA"/>
    <w:rsid w:val="00D6272C"/>
    <w:rsid w:val="00D6287C"/>
    <w:rsid w:val="00D62F33"/>
    <w:rsid w:val="00D62FEF"/>
    <w:rsid w:val="00D63282"/>
    <w:rsid w:val="00D636B6"/>
    <w:rsid w:val="00D63706"/>
    <w:rsid w:val="00D63D43"/>
    <w:rsid w:val="00D6403E"/>
    <w:rsid w:val="00D64565"/>
    <w:rsid w:val="00D64BBA"/>
    <w:rsid w:val="00D65AAD"/>
    <w:rsid w:val="00D65BA6"/>
    <w:rsid w:val="00D6630B"/>
    <w:rsid w:val="00D66AB2"/>
    <w:rsid w:val="00D66CB3"/>
    <w:rsid w:val="00D66DA1"/>
    <w:rsid w:val="00D703AB"/>
    <w:rsid w:val="00D70500"/>
    <w:rsid w:val="00D706E1"/>
    <w:rsid w:val="00D70856"/>
    <w:rsid w:val="00D710EF"/>
    <w:rsid w:val="00D71314"/>
    <w:rsid w:val="00D71A78"/>
    <w:rsid w:val="00D71C95"/>
    <w:rsid w:val="00D72776"/>
    <w:rsid w:val="00D72B5C"/>
    <w:rsid w:val="00D73704"/>
    <w:rsid w:val="00D73C8A"/>
    <w:rsid w:val="00D7401F"/>
    <w:rsid w:val="00D7459E"/>
    <w:rsid w:val="00D74668"/>
    <w:rsid w:val="00D74F3C"/>
    <w:rsid w:val="00D7513C"/>
    <w:rsid w:val="00D754C6"/>
    <w:rsid w:val="00D7553F"/>
    <w:rsid w:val="00D758DE"/>
    <w:rsid w:val="00D75D4C"/>
    <w:rsid w:val="00D75F6C"/>
    <w:rsid w:val="00D76008"/>
    <w:rsid w:val="00D76520"/>
    <w:rsid w:val="00D8011D"/>
    <w:rsid w:val="00D80781"/>
    <w:rsid w:val="00D80ECB"/>
    <w:rsid w:val="00D8167D"/>
    <w:rsid w:val="00D81937"/>
    <w:rsid w:val="00D81A8E"/>
    <w:rsid w:val="00D81BA3"/>
    <w:rsid w:val="00D81E0A"/>
    <w:rsid w:val="00D81EB7"/>
    <w:rsid w:val="00D83A72"/>
    <w:rsid w:val="00D8440E"/>
    <w:rsid w:val="00D849F2"/>
    <w:rsid w:val="00D84F08"/>
    <w:rsid w:val="00D84F42"/>
    <w:rsid w:val="00D852FD"/>
    <w:rsid w:val="00D859C9"/>
    <w:rsid w:val="00D85A4C"/>
    <w:rsid w:val="00D8624B"/>
    <w:rsid w:val="00D86373"/>
    <w:rsid w:val="00D86439"/>
    <w:rsid w:val="00D86761"/>
    <w:rsid w:val="00D86A8C"/>
    <w:rsid w:val="00D86B1C"/>
    <w:rsid w:val="00D86BA4"/>
    <w:rsid w:val="00D87C82"/>
    <w:rsid w:val="00D87DD0"/>
    <w:rsid w:val="00D87EBB"/>
    <w:rsid w:val="00D90421"/>
    <w:rsid w:val="00D90ACE"/>
    <w:rsid w:val="00D9114C"/>
    <w:rsid w:val="00D911FC"/>
    <w:rsid w:val="00D91977"/>
    <w:rsid w:val="00D92413"/>
    <w:rsid w:val="00D9280E"/>
    <w:rsid w:val="00D932E2"/>
    <w:rsid w:val="00D934C2"/>
    <w:rsid w:val="00D936F7"/>
    <w:rsid w:val="00D938B6"/>
    <w:rsid w:val="00D93A0D"/>
    <w:rsid w:val="00D941C2"/>
    <w:rsid w:val="00D9431F"/>
    <w:rsid w:val="00D9434A"/>
    <w:rsid w:val="00D9444E"/>
    <w:rsid w:val="00D94D13"/>
    <w:rsid w:val="00D94EC5"/>
    <w:rsid w:val="00D955D5"/>
    <w:rsid w:val="00D965A3"/>
    <w:rsid w:val="00D9687F"/>
    <w:rsid w:val="00D96A93"/>
    <w:rsid w:val="00D97669"/>
    <w:rsid w:val="00D97944"/>
    <w:rsid w:val="00D9799C"/>
    <w:rsid w:val="00DA06A2"/>
    <w:rsid w:val="00DA0BE1"/>
    <w:rsid w:val="00DA1009"/>
    <w:rsid w:val="00DA1B58"/>
    <w:rsid w:val="00DA1DD0"/>
    <w:rsid w:val="00DA1F7C"/>
    <w:rsid w:val="00DA2096"/>
    <w:rsid w:val="00DA294C"/>
    <w:rsid w:val="00DA2BCB"/>
    <w:rsid w:val="00DA34CD"/>
    <w:rsid w:val="00DA4823"/>
    <w:rsid w:val="00DA4C43"/>
    <w:rsid w:val="00DA52E9"/>
    <w:rsid w:val="00DA5369"/>
    <w:rsid w:val="00DA5A18"/>
    <w:rsid w:val="00DA64C7"/>
    <w:rsid w:val="00DA664D"/>
    <w:rsid w:val="00DA6C45"/>
    <w:rsid w:val="00DA7014"/>
    <w:rsid w:val="00DA7444"/>
    <w:rsid w:val="00DA79CE"/>
    <w:rsid w:val="00DA7C7D"/>
    <w:rsid w:val="00DA7EED"/>
    <w:rsid w:val="00DA7FA6"/>
    <w:rsid w:val="00DB03EB"/>
    <w:rsid w:val="00DB0EBE"/>
    <w:rsid w:val="00DB10AA"/>
    <w:rsid w:val="00DB156E"/>
    <w:rsid w:val="00DB19D6"/>
    <w:rsid w:val="00DB2211"/>
    <w:rsid w:val="00DB2445"/>
    <w:rsid w:val="00DB33A8"/>
    <w:rsid w:val="00DB35F3"/>
    <w:rsid w:val="00DB3C75"/>
    <w:rsid w:val="00DB3D51"/>
    <w:rsid w:val="00DB4AC6"/>
    <w:rsid w:val="00DB4BC4"/>
    <w:rsid w:val="00DB592D"/>
    <w:rsid w:val="00DB6004"/>
    <w:rsid w:val="00DB6065"/>
    <w:rsid w:val="00DB66E1"/>
    <w:rsid w:val="00DB6E25"/>
    <w:rsid w:val="00DB7508"/>
    <w:rsid w:val="00DC04E8"/>
    <w:rsid w:val="00DC0653"/>
    <w:rsid w:val="00DC17C3"/>
    <w:rsid w:val="00DC1B83"/>
    <w:rsid w:val="00DC1D38"/>
    <w:rsid w:val="00DC2083"/>
    <w:rsid w:val="00DC20B1"/>
    <w:rsid w:val="00DC24DA"/>
    <w:rsid w:val="00DC2680"/>
    <w:rsid w:val="00DC293A"/>
    <w:rsid w:val="00DC2B32"/>
    <w:rsid w:val="00DC2F12"/>
    <w:rsid w:val="00DC2F73"/>
    <w:rsid w:val="00DC37B7"/>
    <w:rsid w:val="00DC4E2F"/>
    <w:rsid w:val="00DC5500"/>
    <w:rsid w:val="00DC580C"/>
    <w:rsid w:val="00DC5A86"/>
    <w:rsid w:val="00DC6009"/>
    <w:rsid w:val="00DC733C"/>
    <w:rsid w:val="00DC7421"/>
    <w:rsid w:val="00DC7DC2"/>
    <w:rsid w:val="00DD08B7"/>
    <w:rsid w:val="00DD094B"/>
    <w:rsid w:val="00DD0A3F"/>
    <w:rsid w:val="00DD0DFA"/>
    <w:rsid w:val="00DD0F91"/>
    <w:rsid w:val="00DD1198"/>
    <w:rsid w:val="00DD1416"/>
    <w:rsid w:val="00DD146B"/>
    <w:rsid w:val="00DD1819"/>
    <w:rsid w:val="00DD1830"/>
    <w:rsid w:val="00DD2922"/>
    <w:rsid w:val="00DD2FDE"/>
    <w:rsid w:val="00DD3094"/>
    <w:rsid w:val="00DD31AD"/>
    <w:rsid w:val="00DD34FC"/>
    <w:rsid w:val="00DD38A0"/>
    <w:rsid w:val="00DD41BF"/>
    <w:rsid w:val="00DD4583"/>
    <w:rsid w:val="00DD4818"/>
    <w:rsid w:val="00DD55E2"/>
    <w:rsid w:val="00DD58FD"/>
    <w:rsid w:val="00DD76C2"/>
    <w:rsid w:val="00DD7B9C"/>
    <w:rsid w:val="00DD7CD5"/>
    <w:rsid w:val="00DE04E5"/>
    <w:rsid w:val="00DE1B16"/>
    <w:rsid w:val="00DE2224"/>
    <w:rsid w:val="00DE27EB"/>
    <w:rsid w:val="00DE298B"/>
    <w:rsid w:val="00DE2C6B"/>
    <w:rsid w:val="00DE2F26"/>
    <w:rsid w:val="00DE3C80"/>
    <w:rsid w:val="00DE4693"/>
    <w:rsid w:val="00DE47A8"/>
    <w:rsid w:val="00DE47BA"/>
    <w:rsid w:val="00DE4E5A"/>
    <w:rsid w:val="00DE4EAC"/>
    <w:rsid w:val="00DE51F9"/>
    <w:rsid w:val="00DE55A5"/>
    <w:rsid w:val="00DE562B"/>
    <w:rsid w:val="00DE5B29"/>
    <w:rsid w:val="00DE5D20"/>
    <w:rsid w:val="00DE6010"/>
    <w:rsid w:val="00DE7C62"/>
    <w:rsid w:val="00DF029E"/>
    <w:rsid w:val="00DF0B36"/>
    <w:rsid w:val="00DF1150"/>
    <w:rsid w:val="00DF1341"/>
    <w:rsid w:val="00DF16CB"/>
    <w:rsid w:val="00DF1836"/>
    <w:rsid w:val="00DF188B"/>
    <w:rsid w:val="00DF18B2"/>
    <w:rsid w:val="00DF1F77"/>
    <w:rsid w:val="00DF297E"/>
    <w:rsid w:val="00DF2C3F"/>
    <w:rsid w:val="00DF33E2"/>
    <w:rsid w:val="00DF3A44"/>
    <w:rsid w:val="00DF3B4D"/>
    <w:rsid w:val="00DF420F"/>
    <w:rsid w:val="00DF422D"/>
    <w:rsid w:val="00DF507D"/>
    <w:rsid w:val="00DF52A3"/>
    <w:rsid w:val="00DF53BB"/>
    <w:rsid w:val="00DF552C"/>
    <w:rsid w:val="00DF55F5"/>
    <w:rsid w:val="00DF61D1"/>
    <w:rsid w:val="00DF665A"/>
    <w:rsid w:val="00DF68D7"/>
    <w:rsid w:val="00DF7016"/>
    <w:rsid w:val="00DF753B"/>
    <w:rsid w:val="00E0095D"/>
    <w:rsid w:val="00E00AB1"/>
    <w:rsid w:val="00E00CAD"/>
    <w:rsid w:val="00E01960"/>
    <w:rsid w:val="00E01C0A"/>
    <w:rsid w:val="00E01D9D"/>
    <w:rsid w:val="00E02193"/>
    <w:rsid w:val="00E024FB"/>
    <w:rsid w:val="00E02F47"/>
    <w:rsid w:val="00E02F4E"/>
    <w:rsid w:val="00E0321E"/>
    <w:rsid w:val="00E035A2"/>
    <w:rsid w:val="00E058D4"/>
    <w:rsid w:val="00E05CDD"/>
    <w:rsid w:val="00E05ED9"/>
    <w:rsid w:val="00E062D8"/>
    <w:rsid w:val="00E06333"/>
    <w:rsid w:val="00E066D2"/>
    <w:rsid w:val="00E07B6C"/>
    <w:rsid w:val="00E10BAC"/>
    <w:rsid w:val="00E11115"/>
    <w:rsid w:val="00E11745"/>
    <w:rsid w:val="00E117F2"/>
    <w:rsid w:val="00E11EF9"/>
    <w:rsid w:val="00E121DA"/>
    <w:rsid w:val="00E12339"/>
    <w:rsid w:val="00E125FB"/>
    <w:rsid w:val="00E1270E"/>
    <w:rsid w:val="00E13CF8"/>
    <w:rsid w:val="00E13EA4"/>
    <w:rsid w:val="00E1419F"/>
    <w:rsid w:val="00E144BF"/>
    <w:rsid w:val="00E15081"/>
    <w:rsid w:val="00E15181"/>
    <w:rsid w:val="00E1558E"/>
    <w:rsid w:val="00E15EDB"/>
    <w:rsid w:val="00E16061"/>
    <w:rsid w:val="00E161B9"/>
    <w:rsid w:val="00E16330"/>
    <w:rsid w:val="00E1665B"/>
    <w:rsid w:val="00E167C7"/>
    <w:rsid w:val="00E16C70"/>
    <w:rsid w:val="00E16E4C"/>
    <w:rsid w:val="00E170F4"/>
    <w:rsid w:val="00E17665"/>
    <w:rsid w:val="00E179D7"/>
    <w:rsid w:val="00E17FB5"/>
    <w:rsid w:val="00E17FEC"/>
    <w:rsid w:val="00E202DE"/>
    <w:rsid w:val="00E20A59"/>
    <w:rsid w:val="00E20A83"/>
    <w:rsid w:val="00E20DA3"/>
    <w:rsid w:val="00E20F0E"/>
    <w:rsid w:val="00E224EF"/>
    <w:rsid w:val="00E22897"/>
    <w:rsid w:val="00E22BB9"/>
    <w:rsid w:val="00E22E4B"/>
    <w:rsid w:val="00E2385E"/>
    <w:rsid w:val="00E239B7"/>
    <w:rsid w:val="00E23B3A"/>
    <w:rsid w:val="00E2449E"/>
    <w:rsid w:val="00E244CF"/>
    <w:rsid w:val="00E24B19"/>
    <w:rsid w:val="00E254E1"/>
    <w:rsid w:val="00E25853"/>
    <w:rsid w:val="00E25D36"/>
    <w:rsid w:val="00E269C2"/>
    <w:rsid w:val="00E26A9E"/>
    <w:rsid w:val="00E26AF0"/>
    <w:rsid w:val="00E2768B"/>
    <w:rsid w:val="00E27706"/>
    <w:rsid w:val="00E27858"/>
    <w:rsid w:val="00E27919"/>
    <w:rsid w:val="00E27920"/>
    <w:rsid w:val="00E27957"/>
    <w:rsid w:val="00E3039A"/>
    <w:rsid w:val="00E30A61"/>
    <w:rsid w:val="00E3132D"/>
    <w:rsid w:val="00E3138C"/>
    <w:rsid w:val="00E31426"/>
    <w:rsid w:val="00E324A9"/>
    <w:rsid w:val="00E326E0"/>
    <w:rsid w:val="00E33207"/>
    <w:rsid w:val="00E33672"/>
    <w:rsid w:val="00E33B3D"/>
    <w:rsid w:val="00E340EB"/>
    <w:rsid w:val="00E3476D"/>
    <w:rsid w:val="00E34CCD"/>
    <w:rsid w:val="00E352DE"/>
    <w:rsid w:val="00E356D2"/>
    <w:rsid w:val="00E35A79"/>
    <w:rsid w:val="00E35A92"/>
    <w:rsid w:val="00E35C80"/>
    <w:rsid w:val="00E3601A"/>
    <w:rsid w:val="00E367BA"/>
    <w:rsid w:val="00E36BA7"/>
    <w:rsid w:val="00E3784F"/>
    <w:rsid w:val="00E37AF3"/>
    <w:rsid w:val="00E403F0"/>
    <w:rsid w:val="00E40547"/>
    <w:rsid w:val="00E40595"/>
    <w:rsid w:val="00E40776"/>
    <w:rsid w:val="00E40B29"/>
    <w:rsid w:val="00E41B09"/>
    <w:rsid w:val="00E4206F"/>
    <w:rsid w:val="00E42D9D"/>
    <w:rsid w:val="00E43C18"/>
    <w:rsid w:val="00E44CB4"/>
    <w:rsid w:val="00E44F72"/>
    <w:rsid w:val="00E45328"/>
    <w:rsid w:val="00E46183"/>
    <w:rsid w:val="00E461C4"/>
    <w:rsid w:val="00E474C5"/>
    <w:rsid w:val="00E4759B"/>
    <w:rsid w:val="00E47885"/>
    <w:rsid w:val="00E47922"/>
    <w:rsid w:val="00E47B84"/>
    <w:rsid w:val="00E47EC0"/>
    <w:rsid w:val="00E5027F"/>
    <w:rsid w:val="00E50F78"/>
    <w:rsid w:val="00E511A9"/>
    <w:rsid w:val="00E523E9"/>
    <w:rsid w:val="00E524D9"/>
    <w:rsid w:val="00E52BF9"/>
    <w:rsid w:val="00E52D93"/>
    <w:rsid w:val="00E537DE"/>
    <w:rsid w:val="00E53CF0"/>
    <w:rsid w:val="00E54319"/>
    <w:rsid w:val="00E5448B"/>
    <w:rsid w:val="00E54DBB"/>
    <w:rsid w:val="00E5613E"/>
    <w:rsid w:val="00E56216"/>
    <w:rsid w:val="00E563A6"/>
    <w:rsid w:val="00E565AE"/>
    <w:rsid w:val="00E56EDC"/>
    <w:rsid w:val="00E57AD1"/>
    <w:rsid w:val="00E61191"/>
    <w:rsid w:val="00E61701"/>
    <w:rsid w:val="00E61945"/>
    <w:rsid w:val="00E61AC9"/>
    <w:rsid w:val="00E61B0F"/>
    <w:rsid w:val="00E61C20"/>
    <w:rsid w:val="00E61F11"/>
    <w:rsid w:val="00E6240D"/>
    <w:rsid w:val="00E624D2"/>
    <w:rsid w:val="00E62C23"/>
    <w:rsid w:val="00E62E05"/>
    <w:rsid w:val="00E62F09"/>
    <w:rsid w:val="00E6304A"/>
    <w:rsid w:val="00E63595"/>
    <w:rsid w:val="00E638D0"/>
    <w:rsid w:val="00E63936"/>
    <w:rsid w:val="00E6420E"/>
    <w:rsid w:val="00E64856"/>
    <w:rsid w:val="00E64AFD"/>
    <w:rsid w:val="00E64D6B"/>
    <w:rsid w:val="00E65251"/>
    <w:rsid w:val="00E65BFF"/>
    <w:rsid w:val="00E66581"/>
    <w:rsid w:val="00E667B2"/>
    <w:rsid w:val="00E671F2"/>
    <w:rsid w:val="00E67869"/>
    <w:rsid w:val="00E679C6"/>
    <w:rsid w:val="00E700B5"/>
    <w:rsid w:val="00E70168"/>
    <w:rsid w:val="00E701B5"/>
    <w:rsid w:val="00E704A6"/>
    <w:rsid w:val="00E70935"/>
    <w:rsid w:val="00E70A32"/>
    <w:rsid w:val="00E70CDC"/>
    <w:rsid w:val="00E711CF"/>
    <w:rsid w:val="00E7173E"/>
    <w:rsid w:val="00E71807"/>
    <w:rsid w:val="00E7186D"/>
    <w:rsid w:val="00E71AC5"/>
    <w:rsid w:val="00E71AFE"/>
    <w:rsid w:val="00E71BA8"/>
    <w:rsid w:val="00E721B8"/>
    <w:rsid w:val="00E7229F"/>
    <w:rsid w:val="00E72394"/>
    <w:rsid w:val="00E724BD"/>
    <w:rsid w:val="00E72D7C"/>
    <w:rsid w:val="00E72F79"/>
    <w:rsid w:val="00E7304B"/>
    <w:rsid w:val="00E73385"/>
    <w:rsid w:val="00E7369A"/>
    <w:rsid w:val="00E746E9"/>
    <w:rsid w:val="00E747EA"/>
    <w:rsid w:val="00E749A5"/>
    <w:rsid w:val="00E74FA9"/>
    <w:rsid w:val="00E7507E"/>
    <w:rsid w:val="00E75A79"/>
    <w:rsid w:val="00E75B3D"/>
    <w:rsid w:val="00E75BBD"/>
    <w:rsid w:val="00E76782"/>
    <w:rsid w:val="00E767E9"/>
    <w:rsid w:val="00E76A8E"/>
    <w:rsid w:val="00E77442"/>
    <w:rsid w:val="00E774DC"/>
    <w:rsid w:val="00E7755B"/>
    <w:rsid w:val="00E7767E"/>
    <w:rsid w:val="00E77C12"/>
    <w:rsid w:val="00E811E2"/>
    <w:rsid w:val="00E817FB"/>
    <w:rsid w:val="00E81982"/>
    <w:rsid w:val="00E81DF0"/>
    <w:rsid w:val="00E8298D"/>
    <w:rsid w:val="00E830DE"/>
    <w:rsid w:val="00E839D8"/>
    <w:rsid w:val="00E83BE6"/>
    <w:rsid w:val="00E83F35"/>
    <w:rsid w:val="00E84149"/>
    <w:rsid w:val="00E84522"/>
    <w:rsid w:val="00E84D6F"/>
    <w:rsid w:val="00E8519B"/>
    <w:rsid w:val="00E8529B"/>
    <w:rsid w:val="00E8566A"/>
    <w:rsid w:val="00E857B7"/>
    <w:rsid w:val="00E85913"/>
    <w:rsid w:val="00E85A3B"/>
    <w:rsid w:val="00E86130"/>
    <w:rsid w:val="00E86C71"/>
    <w:rsid w:val="00E86D6E"/>
    <w:rsid w:val="00E87445"/>
    <w:rsid w:val="00E9092C"/>
    <w:rsid w:val="00E90FDC"/>
    <w:rsid w:val="00E91143"/>
    <w:rsid w:val="00E914B7"/>
    <w:rsid w:val="00E91872"/>
    <w:rsid w:val="00E919B4"/>
    <w:rsid w:val="00E9214B"/>
    <w:rsid w:val="00E92D80"/>
    <w:rsid w:val="00E92D98"/>
    <w:rsid w:val="00E92ED7"/>
    <w:rsid w:val="00E9365B"/>
    <w:rsid w:val="00E93B3F"/>
    <w:rsid w:val="00E941C0"/>
    <w:rsid w:val="00E943CC"/>
    <w:rsid w:val="00E945FA"/>
    <w:rsid w:val="00E94A00"/>
    <w:rsid w:val="00E94C9A"/>
    <w:rsid w:val="00E951CE"/>
    <w:rsid w:val="00E95C4B"/>
    <w:rsid w:val="00E95E95"/>
    <w:rsid w:val="00E95FA8"/>
    <w:rsid w:val="00E96011"/>
    <w:rsid w:val="00E96123"/>
    <w:rsid w:val="00E96723"/>
    <w:rsid w:val="00E967A6"/>
    <w:rsid w:val="00E9687F"/>
    <w:rsid w:val="00E96D55"/>
    <w:rsid w:val="00E96D9B"/>
    <w:rsid w:val="00E972E1"/>
    <w:rsid w:val="00E97367"/>
    <w:rsid w:val="00E97530"/>
    <w:rsid w:val="00E97E62"/>
    <w:rsid w:val="00EA16C4"/>
    <w:rsid w:val="00EA1D56"/>
    <w:rsid w:val="00EA1E65"/>
    <w:rsid w:val="00EA1ED8"/>
    <w:rsid w:val="00EA287C"/>
    <w:rsid w:val="00EA2CDE"/>
    <w:rsid w:val="00EA34C2"/>
    <w:rsid w:val="00EA47B4"/>
    <w:rsid w:val="00EA49C3"/>
    <w:rsid w:val="00EA4B32"/>
    <w:rsid w:val="00EA4C78"/>
    <w:rsid w:val="00EA52B8"/>
    <w:rsid w:val="00EA532B"/>
    <w:rsid w:val="00EA57EE"/>
    <w:rsid w:val="00EA6376"/>
    <w:rsid w:val="00EA6994"/>
    <w:rsid w:val="00EA6A2F"/>
    <w:rsid w:val="00EA6A42"/>
    <w:rsid w:val="00EA75BB"/>
    <w:rsid w:val="00EA7ECC"/>
    <w:rsid w:val="00EB016C"/>
    <w:rsid w:val="00EB05D5"/>
    <w:rsid w:val="00EB06BF"/>
    <w:rsid w:val="00EB09D6"/>
    <w:rsid w:val="00EB0D01"/>
    <w:rsid w:val="00EB1232"/>
    <w:rsid w:val="00EB1285"/>
    <w:rsid w:val="00EB13A9"/>
    <w:rsid w:val="00EB1954"/>
    <w:rsid w:val="00EB1E07"/>
    <w:rsid w:val="00EB22E2"/>
    <w:rsid w:val="00EB324B"/>
    <w:rsid w:val="00EB35AD"/>
    <w:rsid w:val="00EB3710"/>
    <w:rsid w:val="00EB42A2"/>
    <w:rsid w:val="00EB42D9"/>
    <w:rsid w:val="00EB4375"/>
    <w:rsid w:val="00EB489A"/>
    <w:rsid w:val="00EB546F"/>
    <w:rsid w:val="00EB57FE"/>
    <w:rsid w:val="00EB659C"/>
    <w:rsid w:val="00EB680B"/>
    <w:rsid w:val="00EB6A48"/>
    <w:rsid w:val="00EB6B3A"/>
    <w:rsid w:val="00EB6CA9"/>
    <w:rsid w:val="00EB7221"/>
    <w:rsid w:val="00EB766A"/>
    <w:rsid w:val="00EB7FF7"/>
    <w:rsid w:val="00EC0342"/>
    <w:rsid w:val="00EC05AB"/>
    <w:rsid w:val="00EC05FE"/>
    <w:rsid w:val="00EC13E8"/>
    <w:rsid w:val="00EC1828"/>
    <w:rsid w:val="00EC2161"/>
    <w:rsid w:val="00EC34F3"/>
    <w:rsid w:val="00EC3DDF"/>
    <w:rsid w:val="00EC4196"/>
    <w:rsid w:val="00EC4282"/>
    <w:rsid w:val="00EC42A2"/>
    <w:rsid w:val="00EC54E4"/>
    <w:rsid w:val="00EC5782"/>
    <w:rsid w:val="00EC6104"/>
    <w:rsid w:val="00EC6398"/>
    <w:rsid w:val="00EC640B"/>
    <w:rsid w:val="00EC645C"/>
    <w:rsid w:val="00EC671C"/>
    <w:rsid w:val="00EC77BB"/>
    <w:rsid w:val="00ED05BC"/>
    <w:rsid w:val="00ED0FFF"/>
    <w:rsid w:val="00ED1054"/>
    <w:rsid w:val="00ED1C5E"/>
    <w:rsid w:val="00ED2765"/>
    <w:rsid w:val="00ED28DA"/>
    <w:rsid w:val="00ED316E"/>
    <w:rsid w:val="00ED344D"/>
    <w:rsid w:val="00ED3FB5"/>
    <w:rsid w:val="00ED4019"/>
    <w:rsid w:val="00ED513B"/>
    <w:rsid w:val="00ED5B15"/>
    <w:rsid w:val="00ED5CCA"/>
    <w:rsid w:val="00ED5FB9"/>
    <w:rsid w:val="00ED608E"/>
    <w:rsid w:val="00ED61DE"/>
    <w:rsid w:val="00ED6866"/>
    <w:rsid w:val="00ED6C1C"/>
    <w:rsid w:val="00ED6C79"/>
    <w:rsid w:val="00ED6FF5"/>
    <w:rsid w:val="00ED71BB"/>
    <w:rsid w:val="00ED77D1"/>
    <w:rsid w:val="00ED7D9F"/>
    <w:rsid w:val="00EE02F3"/>
    <w:rsid w:val="00EE0A54"/>
    <w:rsid w:val="00EE0A91"/>
    <w:rsid w:val="00EE1290"/>
    <w:rsid w:val="00EE1666"/>
    <w:rsid w:val="00EE274A"/>
    <w:rsid w:val="00EE3168"/>
    <w:rsid w:val="00EE3429"/>
    <w:rsid w:val="00EE3C2F"/>
    <w:rsid w:val="00EE50D4"/>
    <w:rsid w:val="00EE5376"/>
    <w:rsid w:val="00EE55AF"/>
    <w:rsid w:val="00EE5CAA"/>
    <w:rsid w:val="00EE5F65"/>
    <w:rsid w:val="00EF04DC"/>
    <w:rsid w:val="00EF0FC9"/>
    <w:rsid w:val="00EF1036"/>
    <w:rsid w:val="00EF16F8"/>
    <w:rsid w:val="00EF17AB"/>
    <w:rsid w:val="00EF1D75"/>
    <w:rsid w:val="00EF1DD8"/>
    <w:rsid w:val="00EF1FB3"/>
    <w:rsid w:val="00EF242E"/>
    <w:rsid w:val="00EF4236"/>
    <w:rsid w:val="00EF58A9"/>
    <w:rsid w:val="00EF60AD"/>
    <w:rsid w:val="00EF6743"/>
    <w:rsid w:val="00EF69F4"/>
    <w:rsid w:val="00EF7699"/>
    <w:rsid w:val="00EF769E"/>
    <w:rsid w:val="00EF7A1A"/>
    <w:rsid w:val="00EF7CD6"/>
    <w:rsid w:val="00F00049"/>
    <w:rsid w:val="00F001F2"/>
    <w:rsid w:val="00F0049D"/>
    <w:rsid w:val="00F00664"/>
    <w:rsid w:val="00F00967"/>
    <w:rsid w:val="00F00DEC"/>
    <w:rsid w:val="00F00EA8"/>
    <w:rsid w:val="00F016E8"/>
    <w:rsid w:val="00F01C28"/>
    <w:rsid w:val="00F022EA"/>
    <w:rsid w:val="00F02869"/>
    <w:rsid w:val="00F02921"/>
    <w:rsid w:val="00F03770"/>
    <w:rsid w:val="00F039A9"/>
    <w:rsid w:val="00F03A0D"/>
    <w:rsid w:val="00F03BB6"/>
    <w:rsid w:val="00F03CC1"/>
    <w:rsid w:val="00F04175"/>
    <w:rsid w:val="00F046A1"/>
    <w:rsid w:val="00F049AA"/>
    <w:rsid w:val="00F05006"/>
    <w:rsid w:val="00F05138"/>
    <w:rsid w:val="00F057D6"/>
    <w:rsid w:val="00F05A32"/>
    <w:rsid w:val="00F05F02"/>
    <w:rsid w:val="00F05FDA"/>
    <w:rsid w:val="00F065BC"/>
    <w:rsid w:val="00F0669D"/>
    <w:rsid w:val="00F06DB8"/>
    <w:rsid w:val="00F06EEB"/>
    <w:rsid w:val="00F06F92"/>
    <w:rsid w:val="00F072E5"/>
    <w:rsid w:val="00F07791"/>
    <w:rsid w:val="00F110F2"/>
    <w:rsid w:val="00F1110C"/>
    <w:rsid w:val="00F1116C"/>
    <w:rsid w:val="00F11471"/>
    <w:rsid w:val="00F1173E"/>
    <w:rsid w:val="00F11C20"/>
    <w:rsid w:val="00F11D88"/>
    <w:rsid w:val="00F121B1"/>
    <w:rsid w:val="00F1223F"/>
    <w:rsid w:val="00F123A4"/>
    <w:rsid w:val="00F1242A"/>
    <w:rsid w:val="00F12A59"/>
    <w:rsid w:val="00F12A91"/>
    <w:rsid w:val="00F140DE"/>
    <w:rsid w:val="00F14628"/>
    <w:rsid w:val="00F147D1"/>
    <w:rsid w:val="00F14DDC"/>
    <w:rsid w:val="00F16629"/>
    <w:rsid w:val="00F16E7D"/>
    <w:rsid w:val="00F16EF6"/>
    <w:rsid w:val="00F173DE"/>
    <w:rsid w:val="00F17ACF"/>
    <w:rsid w:val="00F17E92"/>
    <w:rsid w:val="00F201A5"/>
    <w:rsid w:val="00F20EE6"/>
    <w:rsid w:val="00F20F88"/>
    <w:rsid w:val="00F2161B"/>
    <w:rsid w:val="00F22110"/>
    <w:rsid w:val="00F22A09"/>
    <w:rsid w:val="00F22AB0"/>
    <w:rsid w:val="00F22B33"/>
    <w:rsid w:val="00F22F93"/>
    <w:rsid w:val="00F236DA"/>
    <w:rsid w:val="00F239AE"/>
    <w:rsid w:val="00F23B5D"/>
    <w:rsid w:val="00F24319"/>
    <w:rsid w:val="00F24662"/>
    <w:rsid w:val="00F2478C"/>
    <w:rsid w:val="00F24DC1"/>
    <w:rsid w:val="00F25025"/>
    <w:rsid w:val="00F250C3"/>
    <w:rsid w:val="00F257B7"/>
    <w:rsid w:val="00F257E1"/>
    <w:rsid w:val="00F25DCA"/>
    <w:rsid w:val="00F25E4D"/>
    <w:rsid w:val="00F26294"/>
    <w:rsid w:val="00F2632C"/>
    <w:rsid w:val="00F26976"/>
    <w:rsid w:val="00F26C91"/>
    <w:rsid w:val="00F26DDE"/>
    <w:rsid w:val="00F271DA"/>
    <w:rsid w:val="00F277CB"/>
    <w:rsid w:val="00F27CA7"/>
    <w:rsid w:val="00F301FD"/>
    <w:rsid w:val="00F305BB"/>
    <w:rsid w:val="00F30625"/>
    <w:rsid w:val="00F31861"/>
    <w:rsid w:val="00F32254"/>
    <w:rsid w:val="00F333C7"/>
    <w:rsid w:val="00F337C3"/>
    <w:rsid w:val="00F338BE"/>
    <w:rsid w:val="00F33F6D"/>
    <w:rsid w:val="00F33FD9"/>
    <w:rsid w:val="00F340F2"/>
    <w:rsid w:val="00F3423B"/>
    <w:rsid w:val="00F34321"/>
    <w:rsid w:val="00F34FBA"/>
    <w:rsid w:val="00F3566F"/>
    <w:rsid w:val="00F3569F"/>
    <w:rsid w:val="00F35737"/>
    <w:rsid w:val="00F357CC"/>
    <w:rsid w:val="00F35905"/>
    <w:rsid w:val="00F35F66"/>
    <w:rsid w:val="00F37C43"/>
    <w:rsid w:val="00F37DB2"/>
    <w:rsid w:val="00F37FB0"/>
    <w:rsid w:val="00F40278"/>
    <w:rsid w:val="00F405F9"/>
    <w:rsid w:val="00F40872"/>
    <w:rsid w:val="00F40A35"/>
    <w:rsid w:val="00F40FCD"/>
    <w:rsid w:val="00F413A5"/>
    <w:rsid w:val="00F42782"/>
    <w:rsid w:val="00F4298C"/>
    <w:rsid w:val="00F42AF6"/>
    <w:rsid w:val="00F42B83"/>
    <w:rsid w:val="00F43BDB"/>
    <w:rsid w:val="00F440B0"/>
    <w:rsid w:val="00F447EC"/>
    <w:rsid w:val="00F44B38"/>
    <w:rsid w:val="00F44F39"/>
    <w:rsid w:val="00F45799"/>
    <w:rsid w:val="00F45E6E"/>
    <w:rsid w:val="00F46B5A"/>
    <w:rsid w:val="00F46D91"/>
    <w:rsid w:val="00F47745"/>
    <w:rsid w:val="00F5063F"/>
    <w:rsid w:val="00F508EE"/>
    <w:rsid w:val="00F50986"/>
    <w:rsid w:val="00F513C8"/>
    <w:rsid w:val="00F51CE7"/>
    <w:rsid w:val="00F524FE"/>
    <w:rsid w:val="00F5293C"/>
    <w:rsid w:val="00F54663"/>
    <w:rsid w:val="00F54FF8"/>
    <w:rsid w:val="00F550FA"/>
    <w:rsid w:val="00F55267"/>
    <w:rsid w:val="00F556BC"/>
    <w:rsid w:val="00F55845"/>
    <w:rsid w:val="00F55D55"/>
    <w:rsid w:val="00F561AD"/>
    <w:rsid w:val="00F56D79"/>
    <w:rsid w:val="00F57063"/>
    <w:rsid w:val="00F575DE"/>
    <w:rsid w:val="00F577A9"/>
    <w:rsid w:val="00F577F2"/>
    <w:rsid w:val="00F60486"/>
    <w:rsid w:val="00F6064A"/>
    <w:rsid w:val="00F60B71"/>
    <w:rsid w:val="00F60E83"/>
    <w:rsid w:val="00F618DB"/>
    <w:rsid w:val="00F625F0"/>
    <w:rsid w:val="00F629C9"/>
    <w:rsid w:val="00F62E40"/>
    <w:rsid w:val="00F62F23"/>
    <w:rsid w:val="00F63032"/>
    <w:rsid w:val="00F6349F"/>
    <w:rsid w:val="00F63505"/>
    <w:rsid w:val="00F6396E"/>
    <w:rsid w:val="00F63A2C"/>
    <w:rsid w:val="00F63ED2"/>
    <w:rsid w:val="00F643C6"/>
    <w:rsid w:val="00F6449C"/>
    <w:rsid w:val="00F64F11"/>
    <w:rsid w:val="00F66A54"/>
    <w:rsid w:val="00F673F5"/>
    <w:rsid w:val="00F675BD"/>
    <w:rsid w:val="00F67BB9"/>
    <w:rsid w:val="00F67CB1"/>
    <w:rsid w:val="00F67D5E"/>
    <w:rsid w:val="00F67EB4"/>
    <w:rsid w:val="00F67F6E"/>
    <w:rsid w:val="00F701DB"/>
    <w:rsid w:val="00F70930"/>
    <w:rsid w:val="00F70DE1"/>
    <w:rsid w:val="00F70FE8"/>
    <w:rsid w:val="00F7258E"/>
    <w:rsid w:val="00F72C14"/>
    <w:rsid w:val="00F73125"/>
    <w:rsid w:val="00F73FB8"/>
    <w:rsid w:val="00F746FA"/>
    <w:rsid w:val="00F75A0C"/>
    <w:rsid w:val="00F75B9B"/>
    <w:rsid w:val="00F7620B"/>
    <w:rsid w:val="00F7666B"/>
    <w:rsid w:val="00F76A76"/>
    <w:rsid w:val="00F76B0B"/>
    <w:rsid w:val="00F76D72"/>
    <w:rsid w:val="00F770BF"/>
    <w:rsid w:val="00F77134"/>
    <w:rsid w:val="00F77D9D"/>
    <w:rsid w:val="00F77DF2"/>
    <w:rsid w:val="00F806B1"/>
    <w:rsid w:val="00F80FE4"/>
    <w:rsid w:val="00F819E6"/>
    <w:rsid w:val="00F821B3"/>
    <w:rsid w:val="00F827E9"/>
    <w:rsid w:val="00F82B2B"/>
    <w:rsid w:val="00F8351E"/>
    <w:rsid w:val="00F8352D"/>
    <w:rsid w:val="00F835FB"/>
    <w:rsid w:val="00F8361B"/>
    <w:rsid w:val="00F8405F"/>
    <w:rsid w:val="00F8425C"/>
    <w:rsid w:val="00F84270"/>
    <w:rsid w:val="00F84587"/>
    <w:rsid w:val="00F8468A"/>
    <w:rsid w:val="00F84698"/>
    <w:rsid w:val="00F847E6"/>
    <w:rsid w:val="00F8490B"/>
    <w:rsid w:val="00F84B9F"/>
    <w:rsid w:val="00F8542B"/>
    <w:rsid w:val="00F857C2"/>
    <w:rsid w:val="00F85EDF"/>
    <w:rsid w:val="00F8602D"/>
    <w:rsid w:val="00F860B1"/>
    <w:rsid w:val="00F86315"/>
    <w:rsid w:val="00F86608"/>
    <w:rsid w:val="00F86FEF"/>
    <w:rsid w:val="00F8746F"/>
    <w:rsid w:val="00F87AA3"/>
    <w:rsid w:val="00F902C8"/>
    <w:rsid w:val="00F908BD"/>
    <w:rsid w:val="00F90A2F"/>
    <w:rsid w:val="00F912EC"/>
    <w:rsid w:val="00F91802"/>
    <w:rsid w:val="00F91BE7"/>
    <w:rsid w:val="00F91C14"/>
    <w:rsid w:val="00F91F9E"/>
    <w:rsid w:val="00F92252"/>
    <w:rsid w:val="00F925F4"/>
    <w:rsid w:val="00F93398"/>
    <w:rsid w:val="00F93FF2"/>
    <w:rsid w:val="00F95A7D"/>
    <w:rsid w:val="00F95C48"/>
    <w:rsid w:val="00F95E79"/>
    <w:rsid w:val="00F96214"/>
    <w:rsid w:val="00F96E37"/>
    <w:rsid w:val="00F97100"/>
    <w:rsid w:val="00F97BDD"/>
    <w:rsid w:val="00F97EB8"/>
    <w:rsid w:val="00FA0E8A"/>
    <w:rsid w:val="00FA14A4"/>
    <w:rsid w:val="00FA23C4"/>
    <w:rsid w:val="00FA2961"/>
    <w:rsid w:val="00FA2A21"/>
    <w:rsid w:val="00FA2D0D"/>
    <w:rsid w:val="00FA378A"/>
    <w:rsid w:val="00FA43EC"/>
    <w:rsid w:val="00FA4947"/>
    <w:rsid w:val="00FA4D5F"/>
    <w:rsid w:val="00FA4E58"/>
    <w:rsid w:val="00FA4EB0"/>
    <w:rsid w:val="00FA4F19"/>
    <w:rsid w:val="00FA5071"/>
    <w:rsid w:val="00FA5137"/>
    <w:rsid w:val="00FA563A"/>
    <w:rsid w:val="00FA6162"/>
    <w:rsid w:val="00FA622F"/>
    <w:rsid w:val="00FA6539"/>
    <w:rsid w:val="00FA662D"/>
    <w:rsid w:val="00FA6722"/>
    <w:rsid w:val="00FA685B"/>
    <w:rsid w:val="00FA6912"/>
    <w:rsid w:val="00FA691D"/>
    <w:rsid w:val="00FA6A61"/>
    <w:rsid w:val="00FA7012"/>
    <w:rsid w:val="00FA710C"/>
    <w:rsid w:val="00FA784D"/>
    <w:rsid w:val="00FB0005"/>
    <w:rsid w:val="00FB1156"/>
    <w:rsid w:val="00FB17D1"/>
    <w:rsid w:val="00FB22C2"/>
    <w:rsid w:val="00FB2637"/>
    <w:rsid w:val="00FB29A0"/>
    <w:rsid w:val="00FB2A9F"/>
    <w:rsid w:val="00FB3335"/>
    <w:rsid w:val="00FB3401"/>
    <w:rsid w:val="00FB38B8"/>
    <w:rsid w:val="00FB3EA0"/>
    <w:rsid w:val="00FB43DA"/>
    <w:rsid w:val="00FB46F4"/>
    <w:rsid w:val="00FB4820"/>
    <w:rsid w:val="00FB4B20"/>
    <w:rsid w:val="00FB4BA3"/>
    <w:rsid w:val="00FB4F25"/>
    <w:rsid w:val="00FB4F6D"/>
    <w:rsid w:val="00FB6972"/>
    <w:rsid w:val="00FB6AF9"/>
    <w:rsid w:val="00FB7913"/>
    <w:rsid w:val="00FB7EB5"/>
    <w:rsid w:val="00FC0CD6"/>
    <w:rsid w:val="00FC0FFA"/>
    <w:rsid w:val="00FC181B"/>
    <w:rsid w:val="00FC192D"/>
    <w:rsid w:val="00FC1FDD"/>
    <w:rsid w:val="00FC2A8F"/>
    <w:rsid w:val="00FC2C99"/>
    <w:rsid w:val="00FC3438"/>
    <w:rsid w:val="00FC372C"/>
    <w:rsid w:val="00FC4C1D"/>
    <w:rsid w:val="00FC4C58"/>
    <w:rsid w:val="00FC4E98"/>
    <w:rsid w:val="00FC65B6"/>
    <w:rsid w:val="00FC787B"/>
    <w:rsid w:val="00FC7D9E"/>
    <w:rsid w:val="00FD0659"/>
    <w:rsid w:val="00FD1440"/>
    <w:rsid w:val="00FD2709"/>
    <w:rsid w:val="00FD2F2E"/>
    <w:rsid w:val="00FD3541"/>
    <w:rsid w:val="00FD3FE0"/>
    <w:rsid w:val="00FD415B"/>
    <w:rsid w:val="00FD476C"/>
    <w:rsid w:val="00FD48DC"/>
    <w:rsid w:val="00FD4AE8"/>
    <w:rsid w:val="00FD4EEE"/>
    <w:rsid w:val="00FD504F"/>
    <w:rsid w:val="00FD57F3"/>
    <w:rsid w:val="00FD580B"/>
    <w:rsid w:val="00FD5EFC"/>
    <w:rsid w:val="00FD5F11"/>
    <w:rsid w:val="00FD6175"/>
    <w:rsid w:val="00FD628C"/>
    <w:rsid w:val="00FD67AD"/>
    <w:rsid w:val="00FD6A03"/>
    <w:rsid w:val="00FD6C8D"/>
    <w:rsid w:val="00FD7020"/>
    <w:rsid w:val="00FD77F4"/>
    <w:rsid w:val="00FD7C85"/>
    <w:rsid w:val="00FD7E4A"/>
    <w:rsid w:val="00FE0859"/>
    <w:rsid w:val="00FE0C8F"/>
    <w:rsid w:val="00FE1B05"/>
    <w:rsid w:val="00FE243F"/>
    <w:rsid w:val="00FE2AB7"/>
    <w:rsid w:val="00FE3789"/>
    <w:rsid w:val="00FE3DC8"/>
    <w:rsid w:val="00FE4221"/>
    <w:rsid w:val="00FE45DD"/>
    <w:rsid w:val="00FE47CA"/>
    <w:rsid w:val="00FE4B2E"/>
    <w:rsid w:val="00FE51F6"/>
    <w:rsid w:val="00FE585A"/>
    <w:rsid w:val="00FE5B0F"/>
    <w:rsid w:val="00FE6E33"/>
    <w:rsid w:val="00FE7C10"/>
    <w:rsid w:val="00FF0207"/>
    <w:rsid w:val="00FF0837"/>
    <w:rsid w:val="00FF10FF"/>
    <w:rsid w:val="00FF1434"/>
    <w:rsid w:val="00FF1710"/>
    <w:rsid w:val="00FF2411"/>
    <w:rsid w:val="00FF2767"/>
    <w:rsid w:val="00FF27AF"/>
    <w:rsid w:val="00FF2CBF"/>
    <w:rsid w:val="00FF2F3F"/>
    <w:rsid w:val="00FF333B"/>
    <w:rsid w:val="00FF35F1"/>
    <w:rsid w:val="00FF37EF"/>
    <w:rsid w:val="00FF3A8B"/>
    <w:rsid w:val="00FF3AEF"/>
    <w:rsid w:val="00FF4205"/>
    <w:rsid w:val="00FF45A5"/>
    <w:rsid w:val="00FF5CDA"/>
    <w:rsid w:val="00FF5E93"/>
    <w:rsid w:val="00FF696C"/>
    <w:rsid w:val="00FF76DF"/>
    <w:rsid w:val="00FF778A"/>
    <w:rsid w:val="00FF7856"/>
    <w:rsid w:val="00FF7A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E97633"/>
  <w15:docId w15:val="{74257593-2CF9-4016-B338-98B51F5E14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color w:val="000000"/>
        <w:sz w:val="24"/>
        <w:szCs w:val="24"/>
        <w:lang w:val="en-US" w:eastAsia="en-US" w:bidi="ar-SA"/>
      </w:rPr>
    </w:rPrDefault>
    <w:pPrDefault>
      <w:pPr>
        <w:pBdr>
          <w:top w:val="nil"/>
          <w:left w:val="nil"/>
          <w:bottom w:val="nil"/>
          <w:right w:val="nil"/>
          <w:between w:val="nil"/>
        </w:pBdr>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46512F"/>
  </w:style>
  <w:style w:type="paragraph" w:styleId="Heading1">
    <w:name w:val="heading 1"/>
    <w:basedOn w:val="Normal"/>
    <w:next w:val="Normal"/>
    <w:link w:val="Heading1Char"/>
    <w:qFormat/>
    <w:rsid w:val="00411AD9"/>
    <w:pPr>
      <w:keepNext/>
      <w:keepLines/>
      <w:spacing w:before="480" w:after="120"/>
      <w:jc w:val="center"/>
      <w:outlineLvl w:val="0"/>
    </w:pPr>
    <w:rPr>
      <w:rFonts w:ascii="Sylfaen" w:hAnsi="Sylfaen"/>
      <w:b/>
      <w:color w:val="0070C0"/>
      <w:sz w:val="28"/>
      <w:szCs w:val="48"/>
    </w:rPr>
  </w:style>
  <w:style w:type="paragraph" w:styleId="Heading2">
    <w:name w:val="heading 2"/>
    <w:basedOn w:val="Normal"/>
    <w:next w:val="Normal"/>
    <w:link w:val="Heading2Char"/>
    <w:qFormat/>
    <w:rsid w:val="0077437C"/>
    <w:pPr>
      <w:keepNext/>
      <w:keepLines/>
      <w:spacing w:before="360" w:after="80"/>
      <w:ind w:left="720"/>
      <w:jc w:val="both"/>
      <w:outlineLvl w:val="1"/>
    </w:pPr>
    <w:rPr>
      <w:rFonts w:ascii="Sylfaen" w:hAnsi="Sylfaen"/>
      <w:b/>
      <w:szCs w:val="36"/>
    </w:rPr>
  </w:style>
  <w:style w:type="paragraph" w:styleId="Heading3">
    <w:name w:val="heading 3"/>
    <w:basedOn w:val="Normal"/>
    <w:next w:val="Normal"/>
    <w:link w:val="Heading3Char"/>
    <w:qFormat/>
    <w:pPr>
      <w:keepNext/>
      <w:keepLines/>
      <w:spacing w:before="280" w:after="80"/>
      <w:outlineLvl w:val="2"/>
    </w:pPr>
    <w:rPr>
      <w:b/>
      <w:sz w:val="28"/>
      <w:szCs w:val="28"/>
    </w:rPr>
  </w:style>
  <w:style w:type="paragraph" w:styleId="Heading4">
    <w:name w:val="heading 4"/>
    <w:basedOn w:val="Normal"/>
    <w:next w:val="Normal"/>
    <w:link w:val="Heading4Char"/>
    <w:qFormat/>
    <w:pPr>
      <w:keepNext/>
      <w:keepLines/>
      <w:spacing w:before="240" w:after="40"/>
      <w:outlineLvl w:val="3"/>
    </w:pPr>
    <w:rPr>
      <w:b/>
    </w:rPr>
  </w:style>
  <w:style w:type="paragraph" w:styleId="Heading5">
    <w:name w:val="heading 5"/>
    <w:basedOn w:val="Normal"/>
    <w:next w:val="Normal"/>
    <w:link w:val="Heading5Char"/>
    <w:qFormat/>
    <w:pPr>
      <w:keepNext/>
      <w:keepLines/>
      <w:spacing w:before="220" w:after="40"/>
      <w:outlineLvl w:val="4"/>
    </w:pPr>
    <w:rPr>
      <w:b/>
      <w:sz w:val="22"/>
      <w:szCs w:val="22"/>
    </w:rPr>
  </w:style>
  <w:style w:type="paragraph" w:styleId="Heading6">
    <w:name w:val="heading 6"/>
    <w:basedOn w:val="Normal"/>
    <w:next w:val="Normal"/>
    <w:link w:val="Heading6Char"/>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qFormat/>
    <w:pPr>
      <w:keepNext/>
      <w:keepLines/>
      <w:spacing w:before="480" w:after="120"/>
    </w:pPr>
    <w:rPr>
      <w:b/>
      <w:sz w:val="72"/>
      <w:szCs w:val="72"/>
    </w:rPr>
  </w:style>
  <w:style w:type="paragraph" w:styleId="Subtitle">
    <w:name w:val="Subtitle"/>
    <w:basedOn w:val="Normal"/>
    <w:next w:val="Normal"/>
    <w:link w:val="SubtitleChar"/>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6A167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A1674"/>
    <w:rPr>
      <w:rFonts w:ascii="Segoe UI" w:hAnsi="Segoe UI" w:cs="Segoe UI"/>
      <w:sz w:val="18"/>
      <w:szCs w:val="18"/>
    </w:rPr>
  </w:style>
  <w:style w:type="paragraph" w:styleId="ListParagraph">
    <w:name w:val="List Paragraph"/>
    <w:basedOn w:val="Normal"/>
    <w:uiPriority w:val="34"/>
    <w:qFormat/>
    <w:rsid w:val="009E74CA"/>
    <w:pPr>
      <w:ind w:left="720"/>
      <w:contextualSpacing/>
    </w:pPr>
  </w:style>
  <w:style w:type="paragraph" w:styleId="CommentSubject">
    <w:name w:val="annotation subject"/>
    <w:basedOn w:val="CommentText"/>
    <w:next w:val="CommentText"/>
    <w:link w:val="CommentSubjectChar"/>
    <w:uiPriority w:val="99"/>
    <w:semiHidden/>
    <w:unhideWhenUsed/>
    <w:rsid w:val="00B32869"/>
    <w:rPr>
      <w:b/>
      <w:bCs/>
    </w:rPr>
  </w:style>
  <w:style w:type="character" w:customStyle="1" w:styleId="CommentSubjectChar">
    <w:name w:val="Comment Subject Char"/>
    <w:basedOn w:val="CommentTextChar"/>
    <w:link w:val="CommentSubject"/>
    <w:uiPriority w:val="99"/>
    <w:semiHidden/>
    <w:rsid w:val="00B32869"/>
    <w:rPr>
      <w:b/>
      <w:bCs/>
      <w:sz w:val="20"/>
      <w:szCs w:val="20"/>
    </w:rPr>
  </w:style>
  <w:style w:type="paragraph" w:styleId="Header">
    <w:name w:val="header"/>
    <w:basedOn w:val="Normal"/>
    <w:link w:val="HeaderChar"/>
    <w:uiPriority w:val="99"/>
    <w:unhideWhenUsed/>
    <w:rsid w:val="000D6342"/>
    <w:pPr>
      <w:tabs>
        <w:tab w:val="center" w:pos="4680"/>
        <w:tab w:val="right" w:pos="9360"/>
      </w:tabs>
    </w:pPr>
  </w:style>
  <w:style w:type="character" w:customStyle="1" w:styleId="HeaderChar">
    <w:name w:val="Header Char"/>
    <w:basedOn w:val="DefaultParagraphFont"/>
    <w:link w:val="Header"/>
    <w:uiPriority w:val="99"/>
    <w:rsid w:val="000D6342"/>
  </w:style>
  <w:style w:type="paragraph" w:styleId="Footer">
    <w:name w:val="footer"/>
    <w:basedOn w:val="Normal"/>
    <w:link w:val="FooterChar"/>
    <w:uiPriority w:val="99"/>
    <w:unhideWhenUsed/>
    <w:rsid w:val="000D6342"/>
    <w:pPr>
      <w:tabs>
        <w:tab w:val="center" w:pos="4680"/>
        <w:tab w:val="right" w:pos="9360"/>
      </w:tabs>
    </w:pPr>
  </w:style>
  <w:style w:type="character" w:customStyle="1" w:styleId="FooterChar">
    <w:name w:val="Footer Char"/>
    <w:basedOn w:val="DefaultParagraphFont"/>
    <w:link w:val="Footer"/>
    <w:uiPriority w:val="99"/>
    <w:rsid w:val="000D6342"/>
  </w:style>
  <w:style w:type="paragraph" w:styleId="Revision">
    <w:name w:val="Revision"/>
    <w:hidden/>
    <w:uiPriority w:val="99"/>
    <w:semiHidden/>
    <w:rsid w:val="008578CA"/>
    <w:pPr>
      <w:pBdr>
        <w:top w:val="none" w:sz="0" w:space="0" w:color="auto"/>
        <w:left w:val="none" w:sz="0" w:space="0" w:color="auto"/>
        <w:bottom w:val="none" w:sz="0" w:space="0" w:color="auto"/>
        <w:right w:val="none" w:sz="0" w:space="0" w:color="auto"/>
        <w:between w:val="none" w:sz="0" w:space="0" w:color="auto"/>
      </w:pBdr>
    </w:pPr>
  </w:style>
  <w:style w:type="paragraph" w:styleId="TOCHeading">
    <w:name w:val="TOC Heading"/>
    <w:basedOn w:val="Heading1"/>
    <w:next w:val="Normal"/>
    <w:uiPriority w:val="39"/>
    <w:unhideWhenUsed/>
    <w:qFormat/>
    <w:rsid w:val="00411AD9"/>
    <w:pPr>
      <w:pBdr>
        <w:top w:val="none" w:sz="0" w:space="0" w:color="auto"/>
        <w:left w:val="none" w:sz="0" w:space="0" w:color="auto"/>
        <w:bottom w:val="none" w:sz="0" w:space="0" w:color="auto"/>
        <w:right w:val="none" w:sz="0" w:space="0" w:color="auto"/>
        <w:between w:val="none" w:sz="0" w:space="0" w:color="auto"/>
      </w:pBdr>
      <w:spacing w:before="240" w:after="0" w:line="259" w:lineRule="auto"/>
      <w:outlineLvl w:val="9"/>
    </w:pPr>
    <w:rPr>
      <w:rFonts w:asciiTheme="majorHAnsi" w:eastAsiaTheme="majorEastAsia" w:hAnsiTheme="majorHAnsi" w:cstheme="majorBidi"/>
      <w:b w:val="0"/>
      <w:color w:val="365F91" w:themeColor="accent1" w:themeShade="BF"/>
      <w:sz w:val="32"/>
      <w:szCs w:val="32"/>
    </w:rPr>
  </w:style>
  <w:style w:type="paragraph" w:styleId="TOC1">
    <w:name w:val="toc 1"/>
    <w:basedOn w:val="Normal"/>
    <w:next w:val="Normal"/>
    <w:autoRedefine/>
    <w:uiPriority w:val="39"/>
    <w:unhideWhenUsed/>
    <w:rsid w:val="00411AD9"/>
    <w:pPr>
      <w:spacing w:after="100"/>
    </w:pPr>
  </w:style>
  <w:style w:type="paragraph" w:styleId="TOC2">
    <w:name w:val="toc 2"/>
    <w:basedOn w:val="Normal"/>
    <w:next w:val="Normal"/>
    <w:autoRedefine/>
    <w:uiPriority w:val="39"/>
    <w:unhideWhenUsed/>
    <w:rsid w:val="00411AD9"/>
    <w:pPr>
      <w:spacing w:after="100"/>
      <w:ind w:left="240"/>
    </w:pPr>
  </w:style>
  <w:style w:type="character" w:styleId="Hyperlink">
    <w:name w:val="Hyperlink"/>
    <w:basedOn w:val="DefaultParagraphFont"/>
    <w:uiPriority w:val="99"/>
    <w:unhideWhenUsed/>
    <w:rsid w:val="00411AD9"/>
    <w:rPr>
      <w:color w:val="0000FF" w:themeColor="hyperlink"/>
      <w:u w:val="single"/>
    </w:rPr>
  </w:style>
  <w:style w:type="paragraph" w:customStyle="1" w:styleId="muxlixml">
    <w:name w:val="muxlixml"/>
    <w:basedOn w:val="Normal"/>
    <w:rsid w:val="00FB0005"/>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rPr>
      <w:color w:val="auto"/>
    </w:rPr>
  </w:style>
  <w:style w:type="paragraph" w:customStyle="1" w:styleId="abzacixml">
    <w:name w:val="abzacixml"/>
    <w:basedOn w:val="Normal"/>
    <w:rsid w:val="00FB0005"/>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rPr>
      <w:color w:val="auto"/>
    </w:rPr>
  </w:style>
  <w:style w:type="paragraph" w:styleId="BodyText">
    <w:name w:val="Body Text"/>
    <w:basedOn w:val="Normal"/>
    <w:link w:val="BodyTextChar"/>
    <w:uiPriority w:val="1"/>
    <w:qFormat/>
    <w:rsid w:val="00576553"/>
    <w:pPr>
      <w:widowControl w:val="0"/>
      <w:pBdr>
        <w:top w:val="none" w:sz="0" w:space="0" w:color="auto"/>
        <w:left w:val="none" w:sz="0" w:space="0" w:color="auto"/>
        <w:bottom w:val="none" w:sz="0" w:space="0" w:color="auto"/>
        <w:right w:val="none" w:sz="0" w:space="0" w:color="auto"/>
        <w:between w:val="none" w:sz="0" w:space="0" w:color="auto"/>
      </w:pBdr>
    </w:pPr>
    <w:rPr>
      <w:rFonts w:ascii="Sylfaen" w:eastAsia="Sylfaen" w:hAnsi="Sylfaen" w:cstheme="minorBidi"/>
      <w:color w:val="auto"/>
      <w:sz w:val="23"/>
      <w:szCs w:val="23"/>
    </w:rPr>
  </w:style>
  <w:style w:type="character" w:customStyle="1" w:styleId="BodyTextChar">
    <w:name w:val="Body Text Char"/>
    <w:basedOn w:val="DefaultParagraphFont"/>
    <w:link w:val="BodyText"/>
    <w:uiPriority w:val="1"/>
    <w:rsid w:val="00576553"/>
    <w:rPr>
      <w:rFonts w:ascii="Sylfaen" w:eastAsia="Sylfaen" w:hAnsi="Sylfaen" w:cstheme="minorBidi"/>
      <w:color w:val="auto"/>
      <w:sz w:val="23"/>
      <w:szCs w:val="23"/>
    </w:rPr>
  </w:style>
  <w:style w:type="character" w:customStyle="1" w:styleId="Heading1Char">
    <w:name w:val="Heading 1 Char"/>
    <w:basedOn w:val="DefaultParagraphFont"/>
    <w:link w:val="Heading1"/>
    <w:rsid w:val="00CB7554"/>
    <w:rPr>
      <w:rFonts w:ascii="Sylfaen" w:hAnsi="Sylfaen"/>
      <w:b/>
      <w:color w:val="0070C0"/>
      <w:sz w:val="28"/>
      <w:szCs w:val="48"/>
    </w:rPr>
  </w:style>
  <w:style w:type="character" w:customStyle="1" w:styleId="Heading2Char">
    <w:name w:val="Heading 2 Char"/>
    <w:basedOn w:val="DefaultParagraphFont"/>
    <w:link w:val="Heading2"/>
    <w:rsid w:val="0077437C"/>
    <w:rPr>
      <w:rFonts w:ascii="Sylfaen" w:hAnsi="Sylfaen"/>
      <w:b/>
      <w:szCs w:val="36"/>
    </w:rPr>
  </w:style>
  <w:style w:type="character" w:customStyle="1" w:styleId="Heading3Char">
    <w:name w:val="Heading 3 Char"/>
    <w:basedOn w:val="DefaultParagraphFont"/>
    <w:link w:val="Heading3"/>
    <w:rsid w:val="00CB7554"/>
    <w:rPr>
      <w:b/>
      <w:sz w:val="28"/>
      <w:szCs w:val="28"/>
    </w:rPr>
  </w:style>
  <w:style w:type="character" w:customStyle="1" w:styleId="Heading4Char">
    <w:name w:val="Heading 4 Char"/>
    <w:basedOn w:val="DefaultParagraphFont"/>
    <w:link w:val="Heading4"/>
    <w:rsid w:val="00CB7554"/>
    <w:rPr>
      <w:b/>
    </w:rPr>
  </w:style>
  <w:style w:type="character" w:customStyle="1" w:styleId="Heading5Char">
    <w:name w:val="Heading 5 Char"/>
    <w:basedOn w:val="DefaultParagraphFont"/>
    <w:link w:val="Heading5"/>
    <w:rsid w:val="00CB7554"/>
    <w:rPr>
      <w:b/>
      <w:sz w:val="22"/>
      <w:szCs w:val="22"/>
    </w:rPr>
  </w:style>
  <w:style w:type="character" w:customStyle="1" w:styleId="Heading6Char">
    <w:name w:val="Heading 6 Char"/>
    <w:basedOn w:val="DefaultParagraphFont"/>
    <w:link w:val="Heading6"/>
    <w:rsid w:val="00CB7554"/>
    <w:rPr>
      <w:b/>
      <w:sz w:val="20"/>
      <w:szCs w:val="20"/>
    </w:rPr>
  </w:style>
  <w:style w:type="character" w:customStyle="1" w:styleId="TitleChar">
    <w:name w:val="Title Char"/>
    <w:basedOn w:val="DefaultParagraphFont"/>
    <w:link w:val="Title"/>
    <w:rsid w:val="00CB7554"/>
    <w:rPr>
      <w:b/>
      <w:sz w:val="72"/>
      <w:szCs w:val="72"/>
    </w:rPr>
  </w:style>
  <w:style w:type="character" w:customStyle="1" w:styleId="SubtitleChar">
    <w:name w:val="Subtitle Char"/>
    <w:basedOn w:val="DefaultParagraphFont"/>
    <w:link w:val="Subtitle"/>
    <w:rsid w:val="00CB7554"/>
    <w:rPr>
      <w:rFonts w:ascii="Georgia" w:eastAsia="Georgia" w:hAnsi="Georgia" w:cs="Georgia"/>
      <w:i/>
      <w:color w:val="666666"/>
      <w:sz w:val="48"/>
      <w:szCs w:val="48"/>
    </w:rPr>
  </w:style>
  <w:style w:type="paragraph" w:styleId="NoSpacing">
    <w:name w:val="No Spacing"/>
    <w:uiPriority w:val="1"/>
    <w:qFormat/>
    <w:rsid w:val="00CB7554"/>
    <w:pPr>
      <w:pBdr>
        <w:top w:val="none" w:sz="0" w:space="0" w:color="auto"/>
        <w:left w:val="none" w:sz="0" w:space="0" w:color="auto"/>
        <w:bottom w:val="none" w:sz="0" w:space="0" w:color="auto"/>
        <w:right w:val="none" w:sz="0" w:space="0" w:color="auto"/>
        <w:between w:val="none" w:sz="0" w:space="0" w:color="auto"/>
      </w:pBdr>
    </w:pPr>
  </w:style>
  <w:style w:type="paragraph" w:styleId="TOC3">
    <w:name w:val="toc 3"/>
    <w:basedOn w:val="Normal"/>
    <w:next w:val="Normal"/>
    <w:autoRedefine/>
    <w:uiPriority w:val="39"/>
    <w:unhideWhenUsed/>
    <w:rsid w:val="004E3E62"/>
    <w:pPr>
      <w:pBdr>
        <w:top w:val="none" w:sz="0" w:space="0" w:color="auto"/>
        <w:left w:val="none" w:sz="0" w:space="0" w:color="auto"/>
        <w:bottom w:val="none" w:sz="0" w:space="0" w:color="auto"/>
        <w:right w:val="none" w:sz="0" w:space="0" w:color="auto"/>
        <w:between w:val="none" w:sz="0" w:space="0" w:color="auto"/>
      </w:pBdr>
      <w:spacing w:after="100" w:line="259" w:lineRule="auto"/>
      <w:ind w:left="440"/>
    </w:pPr>
    <w:rPr>
      <w:rFonts w:asciiTheme="minorHAnsi" w:eastAsiaTheme="minorEastAsia" w:hAnsiTheme="minorHAnsi" w:cstheme="minorBidi"/>
      <w:color w:val="auto"/>
      <w:sz w:val="22"/>
      <w:szCs w:val="22"/>
    </w:rPr>
  </w:style>
  <w:style w:type="paragraph" w:styleId="TOC4">
    <w:name w:val="toc 4"/>
    <w:basedOn w:val="Normal"/>
    <w:next w:val="Normal"/>
    <w:autoRedefine/>
    <w:uiPriority w:val="39"/>
    <w:unhideWhenUsed/>
    <w:rsid w:val="004E3E62"/>
    <w:pPr>
      <w:pBdr>
        <w:top w:val="none" w:sz="0" w:space="0" w:color="auto"/>
        <w:left w:val="none" w:sz="0" w:space="0" w:color="auto"/>
        <w:bottom w:val="none" w:sz="0" w:space="0" w:color="auto"/>
        <w:right w:val="none" w:sz="0" w:space="0" w:color="auto"/>
        <w:between w:val="none" w:sz="0" w:space="0" w:color="auto"/>
      </w:pBdr>
      <w:spacing w:after="100" w:line="259" w:lineRule="auto"/>
      <w:ind w:left="660"/>
    </w:pPr>
    <w:rPr>
      <w:rFonts w:asciiTheme="minorHAnsi" w:eastAsiaTheme="minorEastAsia" w:hAnsiTheme="minorHAnsi" w:cstheme="minorBidi"/>
      <w:color w:val="auto"/>
      <w:sz w:val="22"/>
      <w:szCs w:val="22"/>
    </w:rPr>
  </w:style>
  <w:style w:type="paragraph" w:styleId="TOC5">
    <w:name w:val="toc 5"/>
    <w:basedOn w:val="Normal"/>
    <w:next w:val="Normal"/>
    <w:autoRedefine/>
    <w:uiPriority w:val="39"/>
    <w:unhideWhenUsed/>
    <w:rsid w:val="004E3E62"/>
    <w:pPr>
      <w:pBdr>
        <w:top w:val="none" w:sz="0" w:space="0" w:color="auto"/>
        <w:left w:val="none" w:sz="0" w:space="0" w:color="auto"/>
        <w:bottom w:val="none" w:sz="0" w:space="0" w:color="auto"/>
        <w:right w:val="none" w:sz="0" w:space="0" w:color="auto"/>
        <w:between w:val="none" w:sz="0" w:space="0" w:color="auto"/>
      </w:pBdr>
      <w:spacing w:after="100" w:line="259" w:lineRule="auto"/>
      <w:ind w:left="880"/>
    </w:pPr>
    <w:rPr>
      <w:rFonts w:asciiTheme="minorHAnsi" w:eastAsiaTheme="minorEastAsia" w:hAnsiTheme="minorHAnsi" w:cstheme="minorBidi"/>
      <w:color w:val="auto"/>
      <w:sz w:val="22"/>
      <w:szCs w:val="22"/>
    </w:rPr>
  </w:style>
  <w:style w:type="paragraph" w:styleId="TOC6">
    <w:name w:val="toc 6"/>
    <w:basedOn w:val="Normal"/>
    <w:next w:val="Normal"/>
    <w:autoRedefine/>
    <w:uiPriority w:val="39"/>
    <w:unhideWhenUsed/>
    <w:rsid w:val="004E3E62"/>
    <w:pPr>
      <w:pBdr>
        <w:top w:val="none" w:sz="0" w:space="0" w:color="auto"/>
        <w:left w:val="none" w:sz="0" w:space="0" w:color="auto"/>
        <w:bottom w:val="none" w:sz="0" w:space="0" w:color="auto"/>
        <w:right w:val="none" w:sz="0" w:space="0" w:color="auto"/>
        <w:between w:val="none" w:sz="0" w:space="0" w:color="auto"/>
      </w:pBdr>
      <w:spacing w:after="100" w:line="259" w:lineRule="auto"/>
      <w:ind w:left="1100"/>
    </w:pPr>
    <w:rPr>
      <w:rFonts w:asciiTheme="minorHAnsi" w:eastAsiaTheme="minorEastAsia" w:hAnsiTheme="minorHAnsi" w:cstheme="minorBidi"/>
      <w:color w:val="auto"/>
      <w:sz w:val="22"/>
      <w:szCs w:val="22"/>
    </w:rPr>
  </w:style>
  <w:style w:type="paragraph" w:styleId="TOC7">
    <w:name w:val="toc 7"/>
    <w:basedOn w:val="Normal"/>
    <w:next w:val="Normal"/>
    <w:autoRedefine/>
    <w:uiPriority w:val="39"/>
    <w:unhideWhenUsed/>
    <w:rsid w:val="004E3E62"/>
    <w:pPr>
      <w:pBdr>
        <w:top w:val="none" w:sz="0" w:space="0" w:color="auto"/>
        <w:left w:val="none" w:sz="0" w:space="0" w:color="auto"/>
        <w:bottom w:val="none" w:sz="0" w:space="0" w:color="auto"/>
        <w:right w:val="none" w:sz="0" w:space="0" w:color="auto"/>
        <w:between w:val="none" w:sz="0" w:space="0" w:color="auto"/>
      </w:pBdr>
      <w:spacing w:after="100" w:line="259" w:lineRule="auto"/>
      <w:ind w:left="1320"/>
    </w:pPr>
    <w:rPr>
      <w:rFonts w:asciiTheme="minorHAnsi" w:eastAsiaTheme="minorEastAsia" w:hAnsiTheme="minorHAnsi" w:cstheme="minorBidi"/>
      <w:color w:val="auto"/>
      <w:sz w:val="22"/>
      <w:szCs w:val="22"/>
    </w:rPr>
  </w:style>
  <w:style w:type="paragraph" w:styleId="TOC8">
    <w:name w:val="toc 8"/>
    <w:basedOn w:val="Normal"/>
    <w:next w:val="Normal"/>
    <w:autoRedefine/>
    <w:uiPriority w:val="39"/>
    <w:unhideWhenUsed/>
    <w:rsid w:val="004E3E62"/>
    <w:pPr>
      <w:pBdr>
        <w:top w:val="none" w:sz="0" w:space="0" w:color="auto"/>
        <w:left w:val="none" w:sz="0" w:space="0" w:color="auto"/>
        <w:bottom w:val="none" w:sz="0" w:space="0" w:color="auto"/>
        <w:right w:val="none" w:sz="0" w:space="0" w:color="auto"/>
        <w:between w:val="none" w:sz="0" w:space="0" w:color="auto"/>
      </w:pBdr>
      <w:spacing w:after="100" w:line="259" w:lineRule="auto"/>
      <w:ind w:left="1540"/>
    </w:pPr>
    <w:rPr>
      <w:rFonts w:asciiTheme="minorHAnsi" w:eastAsiaTheme="minorEastAsia" w:hAnsiTheme="minorHAnsi" w:cstheme="minorBidi"/>
      <w:color w:val="auto"/>
      <w:sz w:val="22"/>
      <w:szCs w:val="22"/>
    </w:rPr>
  </w:style>
  <w:style w:type="paragraph" w:styleId="TOC9">
    <w:name w:val="toc 9"/>
    <w:basedOn w:val="Normal"/>
    <w:next w:val="Normal"/>
    <w:autoRedefine/>
    <w:uiPriority w:val="39"/>
    <w:unhideWhenUsed/>
    <w:rsid w:val="004E3E62"/>
    <w:pPr>
      <w:pBdr>
        <w:top w:val="none" w:sz="0" w:space="0" w:color="auto"/>
        <w:left w:val="none" w:sz="0" w:space="0" w:color="auto"/>
        <w:bottom w:val="none" w:sz="0" w:space="0" w:color="auto"/>
        <w:right w:val="none" w:sz="0" w:space="0" w:color="auto"/>
        <w:between w:val="none" w:sz="0" w:space="0" w:color="auto"/>
      </w:pBdr>
      <w:spacing w:after="100" w:line="259" w:lineRule="auto"/>
      <w:ind w:left="1760"/>
    </w:pPr>
    <w:rPr>
      <w:rFonts w:asciiTheme="minorHAnsi" w:eastAsiaTheme="minorEastAsia" w:hAnsiTheme="minorHAnsi" w:cstheme="minorBidi"/>
      <w:color w:val="auto"/>
      <w:sz w:val="22"/>
      <w:szCs w:val="22"/>
    </w:rPr>
  </w:style>
  <w:style w:type="character" w:customStyle="1" w:styleId="highlight">
    <w:name w:val="highlight"/>
    <w:basedOn w:val="DefaultParagraphFont"/>
    <w:rsid w:val="00C52C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271661">
      <w:bodyDiv w:val="1"/>
      <w:marLeft w:val="0"/>
      <w:marRight w:val="0"/>
      <w:marTop w:val="0"/>
      <w:marBottom w:val="0"/>
      <w:divBdr>
        <w:top w:val="none" w:sz="0" w:space="0" w:color="auto"/>
        <w:left w:val="none" w:sz="0" w:space="0" w:color="auto"/>
        <w:bottom w:val="none" w:sz="0" w:space="0" w:color="auto"/>
        <w:right w:val="none" w:sz="0" w:space="0" w:color="auto"/>
      </w:divBdr>
    </w:div>
    <w:div w:id="583538714">
      <w:bodyDiv w:val="1"/>
      <w:marLeft w:val="0"/>
      <w:marRight w:val="0"/>
      <w:marTop w:val="0"/>
      <w:marBottom w:val="0"/>
      <w:divBdr>
        <w:top w:val="none" w:sz="0" w:space="0" w:color="auto"/>
        <w:left w:val="none" w:sz="0" w:space="0" w:color="auto"/>
        <w:bottom w:val="none" w:sz="0" w:space="0" w:color="auto"/>
        <w:right w:val="none" w:sz="0" w:space="0" w:color="auto"/>
      </w:divBdr>
    </w:div>
    <w:div w:id="615061890">
      <w:bodyDiv w:val="1"/>
      <w:marLeft w:val="0"/>
      <w:marRight w:val="0"/>
      <w:marTop w:val="0"/>
      <w:marBottom w:val="0"/>
      <w:divBdr>
        <w:top w:val="none" w:sz="0" w:space="0" w:color="auto"/>
        <w:left w:val="none" w:sz="0" w:space="0" w:color="auto"/>
        <w:bottom w:val="none" w:sz="0" w:space="0" w:color="auto"/>
        <w:right w:val="none" w:sz="0" w:space="0" w:color="auto"/>
      </w:divBdr>
    </w:div>
    <w:div w:id="912159183">
      <w:bodyDiv w:val="1"/>
      <w:marLeft w:val="0"/>
      <w:marRight w:val="0"/>
      <w:marTop w:val="0"/>
      <w:marBottom w:val="0"/>
      <w:divBdr>
        <w:top w:val="none" w:sz="0" w:space="0" w:color="auto"/>
        <w:left w:val="none" w:sz="0" w:space="0" w:color="auto"/>
        <w:bottom w:val="none" w:sz="0" w:space="0" w:color="auto"/>
        <w:right w:val="none" w:sz="0" w:space="0" w:color="auto"/>
      </w:divBdr>
    </w:div>
    <w:div w:id="918055216">
      <w:bodyDiv w:val="1"/>
      <w:marLeft w:val="0"/>
      <w:marRight w:val="0"/>
      <w:marTop w:val="0"/>
      <w:marBottom w:val="0"/>
      <w:divBdr>
        <w:top w:val="none" w:sz="0" w:space="0" w:color="auto"/>
        <w:left w:val="none" w:sz="0" w:space="0" w:color="auto"/>
        <w:bottom w:val="none" w:sz="0" w:space="0" w:color="auto"/>
        <w:right w:val="none" w:sz="0" w:space="0" w:color="auto"/>
      </w:divBdr>
    </w:div>
    <w:div w:id="1201163593">
      <w:bodyDiv w:val="1"/>
      <w:marLeft w:val="0"/>
      <w:marRight w:val="0"/>
      <w:marTop w:val="0"/>
      <w:marBottom w:val="0"/>
      <w:divBdr>
        <w:top w:val="none" w:sz="0" w:space="0" w:color="auto"/>
        <w:left w:val="none" w:sz="0" w:space="0" w:color="auto"/>
        <w:bottom w:val="none" w:sz="0" w:space="0" w:color="auto"/>
        <w:right w:val="none" w:sz="0" w:space="0" w:color="auto"/>
      </w:divBdr>
    </w:div>
    <w:div w:id="1455320140">
      <w:bodyDiv w:val="1"/>
      <w:marLeft w:val="0"/>
      <w:marRight w:val="0"/>
      <w:marTop w:val="0"/>
      <w:marBottom w:val="0"/>
      <w:divBdr>
        <w:top w:val="none" w:sz="0" w:space="0" w:color="auto"/>
        <w:left w:val="none" w:sz="0" w:space="0" w:color="auto"/>
        <w:bottom w:val="none" w:sz="0" w:space="0" w:color="auto"/>
        <w:right w:val="none" w:sz="0" w:space="0" w:color="auto"/>
      </w:divBdr>
      <w:divsChild>
        <w:div w:id="1701783921">
          <w:marLeft w:val="0"/>
          <w:marRight w:val="0"/>
          <w:marTop w:val="0"/>
          <w:marBottom w:val="0"/>
          <w:divBdr>
            <w:top w:val="none" w:sz="0" w:space="0" w:color="auto"/>
            <w:left w:val="none" w:sz="0" w:space="0" w:color="auto"/>
            <w:bottom w:val="none" w:sz="0" w:space="0" w:color="auto"/>
            <w:right w:val="none" w:sz="0" w:space="0" w:color="auto"/>
          </w:divBdr>
        </w:div>
      </w:divsChild>
    </w:div>
    <w:div w:id="1861308639">
      <w:bodyDiv w:val="1"/>
      <w:marLeft w:val="0"/>
      <w:marRight w:val="0"/>
      <w:marTop w:val="0"/>
      <w:marBottom w:val="0"/>
      <w:divBdr>
        <w:top w:val="none" w:sz="0" w:space="0" w:color="auto"/>
        <w:left w:val="none" w:sz="0" w:space="0" w:color="auto"/>
        <w:bottom w:val="none" w:sz="0" w:space="0" w:color="auto"/>
        <w:right w:val="none" w:sz="0" w:space="0" w:color="auto"/>
      </w:divBdr>
    </w:div>
    <w:div w:id="1867719593">
      <w:bodyDiv w:val="1"/>
      <w:marLeft w:val="0"/>
      <w:marRight w:val="0"/>
      <w:marTop w:val="0"/>
      <w:marBottom w:val="0"/>
      <w:divBdr>
        <w:top w:val="none" w:sz="0" w:space="0" w:color="auto"/>
        <w:left w:val="none" w:sz="0" w:space="0" w:color="auto"/>
        <w:bottom w:val="none" w:sz="0" w:space="0" w:color="auto"/>
        <w:right w:val="none" w:sz="0" w:space="0" w:color="auto"/>
      </w:divBdr>
    </w:div>
    <w:div w:id="21331319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327E14-DEF4-46DA-BD96-72BECF915D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3374</TotalTime>
  <Pages>196</Pages>
  <Words>63511</Words>
  <Characters>362019</Characters>
  <Application>Microsoft Office Word</Application>
  <DocSecurity>0</DocSecurity>
  <Lines>3016</Lines>
  <Paragraphs>849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424681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Ketevan Kratsashvili</dc:creator>
  <cp:lastModifiedBy>Ketevan Kratsashvili</cp:lastModifiedBy>
  <cp:revision>1494</cp:revision>
  <cp:lastPrinted>2018-05-29T14:57:00Z</cp:lastPrinted>
  <dcterms:created xsi:type="dcterms:W3CDTF">2018-03-01T13:15:00Z</dcterms:created>
  <dcterms:modified xsi:type="dcterms:W3CDTF">2018-05-31T16:44:00Z</dcterms:modified>
</cp:coreProperties>
</file>