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52B5" w:rsidRDefault="003252B5" w:rsidP="003252B5">
      <w:pPr>
        <w:jc w:val="right"/>
        <w:rPr>
          <w:rFonts w:ascii="Sylfaen" w:hAnsi="Sylfaen" w:cs="Sylfaen"/>
          <w:b/>
          <w:szCs w:val="22"/>
          <w:lang w:val="ka-GE"/>
        </w:rPr>
      </w:pPr>
      <w:r>
        <w:rPr>
          <w:rFonts w:ascii="Sylfaen" w:hAnsi="Sylfaen" w:cs="Sylfaen"/>
          <w:b/>
          <w:szCs w:val="22"/>
          <w:lang w:val="ka-GE"/>
        </w:rPr>
        <w:t>პროექტი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right"/>
        <w:rPr>
          <w:rFonts w:ascii="Sylfaen" w:eastAsia="Sylfaen" w:hAnsi="Sylfaen"/>
          <w:b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center"/>
        <w:rPr>
          <w:rFonts w:ascii="Sylfaen" w:eastAsia="Sylfaen" w:hAnsi="Sylfaen"/>
          <w:b/>
          <w:szCs w:val="22"/>
        </w:rPr>
      </w:pPr>
      <w:proofErr w:type="spellStart"/>
      <w:proofErr w:type="gramStart"/>
      <w:r>
        <w:rPr>
          <w:rFonts w:ascii="Sylfaen" w:eastAsia="Sylfaen" w:hAnsi="Sylfaen"/>
          <w:b/>
          <w:szCs w:val="22"/>
        </w:rPr>
        <w:t>საქართველოს</w:t>
      </w:r>
      <w:proofErr w:type="spellEnd"/>
      <w:proofErr w:type="gram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კანონი</w:t>
      </w:r>
      <w:proofErr w:type="spellEnd"/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center"/>
        <w:rPr>
          <w:rFonts w:ascii="Sylfaen" w:eastAsia="Sylfaen" w:hAnsi="Sylfaen"/>
          <w:b/>
          <w:szCs w:val="22"/>
        </w:rPr>
      </w:pPr>
    </w:p>
    <w:p w:rsidR="003252B5" w:rsidRDefault="003252B5" w:rsidP="003252B5">
      <w:pPr>
        <w:jc w:val="center"/>
        <w:rPr>
          <w:b/>
          <w:szCs w:val="22"/>
        </w:rPr>
      </w:pPr>
      <w:r>
        <w:rPr>
          <w:rFonts w:ascii="Sylfaen" w:hAnsi="Sylfaen" w:cs="Sylfaen"/>
          <w:b/>
          <w:szCs w:val="22"/>
        </w:rPr>
        <w:t>,</w:t>
      </w:r>
      <w:proofErr w:type="gramStart"/>
      <w:r>
        <w:rPr>
          <w:rFonts w:ascii="Sylfaen" w:hAnsi="Sylfaen" w:cs="Sylfaen"/>
          <w:b/>
          <w:szCs w:val="22"/>
        </w:rPr>
        <w:t>,</w:t>
      </w:r>
      <w:proofErr w:type="spellStart"/>
      <w:r>
        <w:rPr>
          <w:rFonts w:ascii="Sylfaen" w:hAnsi="Sylfaen" w:cs="Sylfaen"/>
          <w:b/>
          <w:szCs w:val="22"/>
        </w:rPr>
        <w:t>სამხედრო</w:t>
      </w:r>
      <w:proofErr w:type="spellEnd"/>
      <w:proofErr w:type="gramEnd"/>
      <w:r>
        <w:rPr>
          <w:rFonts w:ascii="Sylfaen" w:hAnsi="Sylfaen" w:cs="Sylfaen"/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ძალების</w:t>
      </w:r>
      <w:proofErr w:type="spellEnd"/>
      <w:r>
        <w:rPr>
          <w:rFonts w:ascii="Sylfaen" w:hAnsi="Sylfaen" w:cs="Sylfaen"/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რეზერვისა</w:t>
      </w:r>
      <w:proofErr w:type="spellEnd"/>
      <w:r>
        <w:rPr>
          <w:rFonts w:ascii="Sylfaen" w:hAnsi="Sylfaen" w:cs="Sylfaen"/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და</w:t>
      </w:r>
      <w:proofErr w:type="spellEnd"/>
      <w:r>
        <w:rPr>
          <w:rFonts w:ascii="Sylfaen" w:hAnsi="Sylfaen" w:cs="Sylfaen"/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სამხედრო</w:t>
      </w:r>
      <w:proofErr w:type="spellEnd"/>
      <w:r>
        <w:rPr>
          <w:rFonts w:ascii="Sylfaen" w:hAnsi="Sylfaen" w:cs="Sylfaen"/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სარეზერვო</w:t>
      </w:r>
      <w:proofErr w:type="spellEnd"/>
      <w:r>
        <w:rPr>
          <w:rFonts w:ascii="Sylfaen" w:hAnsi="Sylfaen" w:cs="Sylfaen"/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სამსახურის</w:t>
      </w:r>
      <w:proofErr w:type="spellEnd"/>
      <w:r>
        <w:rPr>
          <w:rFonts w:ascii="Sylfaen" w:hAnsi="Sylfaen" w:cs="Sylfaen"/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შესახებ</w:t>
      </w:r>
      <w:proofErr w:type="spellEnd"/>
      <w:r>
        <w:rPr>
          <w:rFonts w:ascii="Sylfaen" w:hAnsi="Sylfaen" w:cs="Sylfaen"/>
          <w:b/>
          <w:szCs w:val="22"/>
        </w:rPr>
        <w:t>“</w:t>
      </w:r>
      <w:r>
        <w:rPr>
          <w:rFonts w:ascii="Sylfaen" w:eastAsia="Sylfaen" w:hAnsi="Sylfaen"/>
          <w:b/>
          <w:szCs w:val="22"/>
          <w:lang w:val="ka-GE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საქართველოს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კანონში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ცვლილების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შეტანის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თაობაზე</w:t>
      </w:r>
      <w:proofErr w:type="spellEnd"/>
    </w:p>
    <w:p w:rsidR="003252B5" w:rsidRDefault="003252B5" w:rsidP="003252B5">
      <w:pPr>
        <w:ind w:firstLine="720"/>
        <w:jc w:val="both"/>
        <w:rPr>
          <w:rFonts w:ascii="Sylfaen" w:hAnsi="Sylfaen" w:cs="Sylfaen"/>
          <w:szCs w:val="22"/>
          <w:lang w:val="ka-GE"/>
        </w:rPr>
      </w:pPr>
      <w:proofErr w:type="spellStart"/>
      <w:proofErr w:type="gramStart"/>
      <w:r>
        <w:rPr>
          <w:rFonts w:ascii="Sylfaen" w:hAnsi="Sylfaen" w:cs="Sylfaen"/>
          <w:b/>
          <w:szCs w:val="22"/>
        </w:rPr>
        <w:t>მუხლი</w:t>
      </w:r>
      <w:proofErr w:type="spellEnd"/>
      <w:proofErr w:type="gramEnd"/>
      <w:r>
        <w:rPr>
          <w:b/>
          <w:szCs w:val="22"/>
        </w:rPr>
        <w:t xml:space="preserve"> 1.</w:t>
      </w:r>
      <w:r>
        <w:rPr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>,,</w:t>
      </w:r>
      <w:proofErr w:type="spellStart"/>
      <w:r>
        <w:rPr>
          <w:rFonts w:ascii="Sylfaen" w:eastAsia="Sylfaen" w:hAnsi="Sylfaen"/>
          <w:b/>
          <w:szCs w:val="22"/>
        </w:rPr>
        <w:t>სამხედრო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ძალების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რეზერვისა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და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სამხედრო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სარეზერვო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სამსახურის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შესახებ</w:t>
      </w:r>
      <w:proofErr w:type="spellEnd"/>
      <w:r>
        <w:rPr>
          <w:rFonts w:ascii="Sylfaen" w:eastAsia="Sylfaen" w:hAnsi="Sylfaen"/>
          <w:b/>
          <w:szCs w:val="22"/>
          <w:lang w:val="ka-GE"/>
        </w:rPr>
        <w:t xml:space="preserve">“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კანონში</w:t>
      </w:r>
      <w:proofErr w:type="spellEnd"/>
      <w:r>
        <w:rPr>
          <w:rFonts w:ascii="Sylfaen" w:eastAsia="Sylfaen" w:hAnsi="Sylfaen"/>
          <w:szCs w:val="22"/>
        </w:rPr>
        <w:t xml:space="preserve"> (ვებგვერდი,26/03/2018 </w:t>
      </w:r>
      <w:proofErr w:type="spellStart"/>
      <w:r>
        <w:rPr>
          <w:rFonts w:ascii="Sylfaen" w:eastAsia="Sylfaen" w:hAnsi="Sylfaen"/>
          <w:szCs w:val="22"/>
        </w:rPr>
        <w:t>სარეგისტრაციო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კოდი</w:t>
      </w:r>
      <w:proofErr w:type="spellEnd"/>
      <w:r>
        <w:rPr>
          <w:rFonts w:ascii="Sylfaen" w:eastAsia="Sylfaen" w:hAnsi="Sylfaen"/>
          <w:szCs w:val="22"/>
        </w:rPr>
        <w:t xml:space="preserve"> 120260000.05.001.018787) </w:t>
      </w:r>
      <w:proofErr w:type="spellStart"/>
      <w:r>
        <w:rPr>
          <w:rFonts w:ascii="Sylfaen" w:eastAsia="Sylfaen" w:hAnsi="Sylfaen"/>
          <w:szCs w:val="22"/>
        </w:rPr>
        <w:t>შეტანილი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იქნეს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ცვლილება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კანონის</w:t>
      </w:r>
      <w:proofErr w:type="spellEnd"/>
      <w:r>
        <w:rPr>
          <w:rFonts w:ascii="Sylfaen" w:eastAsia="Sylfaen" w:hAnsi="Sylfaen"/>
          <w:szCs w:val="22"/>
        </w:rPr>
        <w:t>:</w:t>
      </w:r>
    </w:p>
    <w:p w:rsidR="003252B5" w:rsidRDefault="003252B5" w:rsidP="003252B5">
      <w:pPr>
        <w:ind w:firstLine="720"/>
        <w:jc w:val="both"/>
        <w:rPr>
          <w:rFonts w:ascii="Sylfaen" w:hAnsi="Sylfaen" w:cs="Sylfaen"/>
          <w:b/>
          <w:szCs w:val="22"/>
          <w:lang w:val="ka-GE"/>
        </w:rPr>
      </w:pPr>
      <w:r>
        <w:rPr>
          <w:rFonts w:ascii="Sylfaen" w:hAnsi="Sylfaen" w:cs="Sylfaen"/>
          <w:b/>
          <w:szCs w:val="22"/>
          <w:lang w:val="ka-GE"/>
        </w:rPr>
        <w:t>1. სათაური ჩამოყალიბდეს შემდეგი რედაქციით:</w:t>
      </w:r>
    </w:p>
    <w:p w:rsidR="003252B5" w:rsidRDefault="003252B5" w:rsidP="003252B5">
      <w:pPr>
        <w:ind w:firstLine="720"/>
        <w:jc w:val="both"/>
        <w:rPr>
          <w:rFonts w:ascii="Sylfaen" w:eastAsia="Sylfaen" w:hAnsi="Sylfaen"/>
          <w:b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 xml:space="preserve">,,თავდაცვის </w:t>
      </w:r>
      <w:proofErr w:type="spellStart"/>
      <w:r>
        <w:rPr>
          <w:rFonts w:ascii="Sylfaen" w:eastAsia="Sylfaen" w:hAnsi="Sylfaen"/>
          <w:b/>
          <w:szCs w:val="22"/>
        </w:rPr>
        <w:t>ძალების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რეზერვისა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და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სამხედრო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სარეზერვო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სამსახურის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შესახებ</w:t>
      </w:r>
      <w:proofErr w:type="spellEnd"/>
      <w:r>
        <w:rPr>
          <w:rFonts w:ascii="Sylfaen" w:eastAsia="Sylfaen" w:hAnsi="Sylfaen"/>
          <w:b/>
          <w:szCs w:val="22"/>
          <w:lang w:val="ka-GE"/>
        </w:rPr>
        <w:t>“</w:t>
      </w:r>
      <w:r>
        <w:rPr>
          <w:rFonts w:ascii="Sylfaen" w:hAnsi="Sylfaen"/>
          <w:szCs w:val="22"/>
          <w:lang w:val="ka-GE"/>
        </w:rPr>
        <w:t>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ab/>
        <w:t>2. პირველი, მე-2 და მე-3 მუხლები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>,,</w:t>
      </w:r>
      <w:proofErr w:type="spellStart"/>
      <w:r>
        <w:rPr>
          <w:rFonts w:ascii="Sylfaen" w:eastAsia="Sylfaen" w:hAnsi="Sylfaen"/>
          <w:b/>
          <w:szCs w:val="22"/>
        </w:rPr>
        <w:t>მუხლი</w:t>
      </w:r>
      <w:proofErr w:type="spellEnd"/>
      <w:r>
        <w:rPr>
          <w:rFonts w:ascii="Sylfaen" w:eastAsia="Sylfaen" w:hAnsi="Sylfaen"/>
          <w:b/>
          <w:szCs w:val="22"/>
        </w:rPr>
        <w:t xml:space="preserve"> 1. </w:t>
      </w:r>
      <w:proofErr w:type="spellStart"/>
      <w:proofErr w:type="gramStart"/>
      <w:r>
        <w:rPr>
          <w:rFonts w:ascii="Sylfaen" w:eastAsia="Sylfaen" w:hAnsi="Sylfaen"/>
          <w:b/>
          <w:szCs w:val="22"/>
        </w:rPr>
        <w:t>კანონის</w:t>
      </w:r>
      <w:proofErr w:type="spellEnd"/>
      <w:proofErr w:type="gram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რეგულირების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სფერო</w:t>
      </w:r>
      <w:proofErr w:type="spellEnd"/>
      <w:r>
        <w:rPr>
          <w:rFonts w:ascii="Sylfaen" w:eastAsia="Sylfaen" w:hAnsi="Sylfaen"/>
          <w:b/>
          <w:szCs w:val="22"/>
        </w:rPr>
        <w:t xml:space="preserve">  </w:t>
      </w:r>
      <w:proofErr w:type="spellStart"/>
      <w:r>
        <w:rPr>
          <w:rFonts w:ascii="Sylfaen" w:eastAsia="Sylfaen" w:hAnsi="Sylfaen"/>
          <w:b/>
          <w:szCs w:val="22"/>
        </w:rPr>
        <w:t>და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მიზანი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szCs w:val="22"/>
        </w:rPr>
        <w:t xml:space="preserve">1. </w:t>
      </w:r>
      <w:proofErr w:type="spellStart"/>
      <w:proofErr w:type="gramStart"/>
      <w:r>
        <w:rPr>
          <w:rFonts w:ascii="Sylfaen" w:eastAsia="Sylfaen" w:hAnsi="Sylfaen"/>
          <w:szCs w:val="22"/>
        </w:rPr>
        <w:t>ეს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განსაზღვრავს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ორგანიზებისა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სამხედრო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სარეზერვო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სამსახურის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გავლის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წესებს</w:t>
      </w:r>
      <w:proofErr w:type="spellEnd"/>
      <w:r>
        <w:rPr>
          <w:rFonts w:ascii="Sylfaen" w:eastAsia="Sylfaen" w:hAnsi="Sylfaen"/>
          <w:szCs w:val="22"/>
        </w:rPr>
        <w:t xml:space="preserve">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szCs w:val="22"/>
        </w:rPr>
        <w:t xml:space="preserve">2. </w:t>
      </w:r>
      <w:proofErr w:type="spellStart"/>
      <w:proofErr w:type="gramStart"/>
      <w:r>
        <w:rPr>
          <w:rFonts w:ascii="Sylfaen" w:eastAsia="Sylfaen" w:hAnsi="Sylfaen"/>
          <w:szCs w:val="22"/>
        </w:rPr>
        <w:t>ამ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მიზანია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მართვის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ეფექტიანი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მოქნილი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სისტემის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ჩამოყალიბება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სამობილიზაციო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რესურსის</w:t>
      </w:r>
      <w:proofErr w:type="spellEnd"/>
      <w:r>
        <w:rPr>
          <w:rFonts w:ascii="Sylfaen" w:eastAsia="Sylfaen" w:hAnsi="Sylfaen"/>
          <w:szCs w:val="22"/>
        </w:rPr>
        <w:t xml:space="preserve"> (</w:t>
      </w:r>
      <w:proofErr w:type="spellStart"/>
      <w:r>
        <w:rPr>
          <w:rFonts w:ascii="Sylfaen" w:eastAsia="Sylfaen" w:hAnsi="Sylfaen"/>
          <w:szCs w:val="22"/>
        </w:rPr>
        <w:t>რეზერვისტების</w:t>
      </w:r>
      <w:proofErr w:type="spellEnd"/>
      <w:r>
        <w:rPr>
          <w:rFonts w:ascii="Sylfaen" w:eastAsia="Sylfaen" w:hAnsi="Sylfaen"/>
          <w:szCs w:val="22"/>
        </w:rPr>
        <w:t xml:space="preserve">) </w:t>
      </w:r>
      <w:proofErr w:type="spellStart"/>
      <w:r>
        <w:rPr>
          <w:rFonts w:ascii="Sylfaen" w:eastAsia="Sylfaen" w:hAnsi="Sylfaen"/>
          <w:szCs w:val="22"/>
        </w:rPr>
        <w:t>ოპტიმალური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გამოყენება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რეზერვისტების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მომზადების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proofErr w:type="spellStart"/>
      <w:r>
        <w:rPr>
          <w:rFonts w:ascii="Sylfaen" w:eastAsia="Sylfaen" w:hAnsi="Sylfaen"/>
          <w:szCs w:val="22"/>
        </w:rPr>
        <w:t>ძალებისათვის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კანონით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განსაზღვრული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ღონისძიებების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განხორციელებაში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აქტიური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მონაწილეობის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უზრუნველყოფა</w:t>
      </w:r>
      <w:proofErr w:type="spellEnd"/>
      <w:r>
        <w:rPr>
          <w:rFonts w:ascii="Sylfaen" w:eastAsia="Sylfaen" w:hAnsi="Sylfaen"/>
          <w:szCs w:val="22"/>
        </w:rPr>
        <w:t xml:space="preserve">. 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  <w:proofErr w:type="spellStart"/>
      <w:proofErr w:type="gramStart"/>
      <w:r>
        <w:rPr>
          <w:rFonts w:ascii="Sylfaen" w:eastAsia="Sylfaen" w:hAnsi="Sylfaen"/>
          <w:b/>
          <w:szCs w:val="22"/>
        </w:rPr>
        <w:t>მუხლი</w:t>
      </w:r>
      <w:proofErr w:type="spellEnd"/>
      <w:proofErr w:type="gramEnd"/>
      <w:r>
        <w:rPr>
          <w:rFonts w:ascii="Sylfaen" w:eastAsia="Sylfaen" w:hAnsi="Sylfaen"/>
          <w:b/>
          <w:szCs w:val="22"/>
        </w:rPr>
        <w:t xml:space="preserve"> 2.</w:t>
      </w:r>
      <w:r>
        <w:rPr>
          <w:rFonts w:ascii="Sylfaen" w:eastAsia="Sylfaen" w:hAnsi="Sylfaen"/>
          <w:b/>
          <w:szCs w:val="22"/>
          <w:lang w:val="ka-GE"/>
        </w:rPr>
        <w:t xml:space="preserve"> თავდაცვის  </w:t>
      </w:r>
      <w:proofErr w:type="spellStart"/>
      <w:r>
        <w:rPr>
          <w:rFonts w:ascii="Sylfaen" w:eastAsia="Sylfaen" w:hAnsi="Sylfaen"/>
          <w:b/>
          <w:szCs w:val="22"/>
        </w:rPr>
        <w:t>ძალების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რეზერვის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დანიშნულება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იქმნება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გასაძლიერებლად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მხარდასაჭერად</w:t>
      </w:r>
      <w:proofErr w:type="spellEnd"/>
      <w:r>
        <w:rPr>
          <w:rFonts w:ascii="Sylfaen" w:eastAsia="Sylfaen" w:hAnsi="Sylfaen"/>
          <w:szCs w:val="22"/>
        </w:rPr>
        <w:t xml:space="preserve">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  <w:proofErr w:type="spellStart"/>
      <w:proofErr w:type="gramStart"/>
      <w:r>
        <w:rPr>
          <w:rFonts w:ascii="Sylfaen" w:eastAsia="Sylfaen" w:hAnsi="Sylfaen"/>
          <w:b/>
          <w:szCs w:val="22"/>
        </w:rPr>
        <w:t>მუხლი</w:t>
      </w:r>
      <w:proofErr w:type="spellEnd"/>
      <w:proofErr w:type="gramEnd"/>
      <w:r>
        <w:rPr>
          <w:rFonts w:ascii="Sylfaen" w:eastAsia="Sylfaen" w:hAnsi="Sylfaen"/>
          <w:b/>
          <w:szCs w:val="22"/>
        </w:rPr>
        <w:t xml:space="preserve"> 3. </w:t>
      </w:r>
      <w:proofErr w:type="spellStart"/>
      <w:proofErr w:type="gramStart"/>
      <w:r>
        <w:rPr>
          <w:rFonts w:ascii="Sylfaen" w:eastAsia="Sylfaen" w:hAnsi="Sylfaen"/>
          <w:b/>
          <w:szCs w:val="22"/>
        </w:rPr>
        <w:t>სამხედრო</w:t>
      </w:r>
      <w:proofErr w:type="spellEnd"/>
      <w:proofErr w:type="gram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სარეზერვო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სისტემის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ფუნქციონირებისთვის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აუცილებელი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დოკუმენტები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proofErr w:type="spellStart"/>
      <w:proofErr w:type="gramStart"/>
      <w:r>
        <w:rPr>
          <w:rFonts w:ascii="Sylfaen" w:eastAsia="Sylfaen" w:hAnsi="Sylfaen"/>
          <w:szCs w:val="22"/>
        </w:rPr>
        <w:t>სამხედრო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სარეზერვო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სისტემა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ფუნქციონირებს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ეროვნული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თავდაცვის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გეგმის</w:t>
      </w:r>
      <w:proofErr w:type="spellEnd"/>
      <w:r>
        <w:rPr>
          <w:rFonts w:ascii="Sylfaen" w:eastAsia="Sylfaen" w:hAnsi="Sylfaen"/>
          <w:szCs w:val="22"/>
        </w:rPr>
        <w:t xml:space="preserve">,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სამობილიზაციო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გეგმის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ამ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კანონისა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სხვა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საკანონმდებლო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კანონქვემდებარე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ნორმატიული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აქტების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საფუძველზე</w:t>
      </w:r>
      <w:proofErr w:type="spellEnd"/>
      <w:r>
        <w:rPr>
          <w:rFonts w:ascii="Sylfaen" w:eastAsia="Sylfaen" w:hAnsi="Sylfaen"/>
          <w:szCs w:val="22"/>
        </w:rPr>
        <w:t>.</w:t>
      </w:r>
      <w:r>
        <w:rPr>
          <w:rFonts w:ascii="Sylfaen" w:eastAsia="Sylfaen" w:hAnsi="Sylfaen"/>
          <w:szCs w:val="22"/>
          <w:lang w:val="ka-GE"/>
        </w:rPr>
        <w:t>“.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3. მე-4 მუხლის მე-2 პუნქტის ,,ა“ ქვეპუნქტი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proofErr w:type="gramStart"/>
      <w:r>
        <w:rPr>
          <w:rFonts w:ascii="Sylfaen" w:eastAsia="Sylfaen" w:hAnsi="Sylfaen"/>
          <w:szCs w:val="22"/>
        </w:rPr>
        <w:t xml:space="preserve">ა) </w:t>
      </w:r>
      <w:r>
        <w:rPr>
          <w:rFonts w:ascii="Sylfaen" w:eastAsia="Sylfaen" w:hAnsi="Sylfaen"/>
          <w:b/>
          <w:szCs w:val="22"/>
        </w:rPr>
        <w:t xml:space="preserve"> </w:t>
      </w:r>
      <w:r>
        <w:rPr>
          <w:rFonts w:ascii="Sylfaen" w:eastAsia="Sylfaen" w:hAnsi="Sylfaen"/>
          <w:szCs w:val="22"/>
          <w:lang w:val="ka-GE"/>
        </w:rPr>
        <w:t>პროფესიული</w:t>
      </w:r>
      <w:proofErr w:type="gramEnd"/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რეზერვისგან</w:t>
      </w:r>
      <w:proofErr w:type="spellEnd"/>
      <w:r>
        <w:rPr>
          <w:rFonts w:ascii="Sylfaen" w:eastAsia="Sylfaen" w:hAnsi="Sylfaen"/>
          <w:szCs w:val="22"/>
        </w:rPr>
        <w:t>;”</w:t>
      </w:r>
      <w:r>
        <w:rPr>
          <w:rFonts w:ascii="Sylfaen" w:eastAsia="Sylfaen" w:hAnsi="Sylfaen"/>
          <w:szCs w:val="22"/>
          <w:lang w:val="ka-GE"/>
        </w:rPr>
        <w:t>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4. მე-5 მუხლის  ,,ა“ ქვეპუნქტი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r>
        <w:rPr>
          <w:rFonts w:ascii="Sylfaen" w:eastAsia="Sylfaen" w:hAnsi="Sylfaen"/>
          <w:szCs w:val="22"/>
        </w:rPr>
        <w:t xml:space="preserve">ა) </w:t>
      </w:r>
      <w:proofErr w:type="gramStart"/>
      <w:r>
        <w:rPr>
          <w:rFonts w:ascii="Sylfaen" w:eastAsia="Sylfaen" w:hAnsi="Sylfaen"/>
          <w:szCs w:val="22"/>
          <w:lang w:val="ka-GE"/>
        </w:rPr>
        <w:t>პროფესიული</w:t>
      </w:r>
      <w:proofErr w:type="gramEnd"/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ჩარიცხული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პირისა</w:t>
      </w:r>
      <w:proofErr w:type="spellEnd"/>
      <w:r>
        <w:rPr>
          <w:rFonts w:ascii="Sylfaen" w:eastAsia="Sylfaen" w:hAnsi="Sylfaen"/>
          <w:szCs w:val="22"/>
        </w:rPr>
        <w:t xml:space="preserve"> − 50 </w:t>
      </w:r>
      <w:proofErr w:type="spellStart"/>
      <w:r>
        <w:rPr>
          <w:rFonts w:ascii="Sylfaen" w:eastAsia="Sylfaen" w:hAnsi="Sylfaen"/>
          <w:szCs w:val="22"/>
        </w:rPr>
        <w:t>წლამდე</w:t>
      </w:r>
      <w:proofErr w:type="spellEnd"/>
      <w:r>
        <w:rPr>
          <w:rFonts w:ascii="Sylfaen" w:eastAsia="Sylfaen" w:hAnsi="Sylfaen"/>
          <w:szCs w:val="22"/>
        </w:rPr>
        <w:t xml:space="preserve">; </w:t>
      </w:r>
      <w:r>
        <w:rPr>
          <w:rFonts w:ascii="Sylfaen" w:eastAsia="Sylfaen" w:hAnsi="Sylfaen"/>
          <w:szCs w:val="22"/>
          <w:lang w:val="ka-GE"/>
        </w:rPr>
        <w:t>“.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5.  მე-6 მუხლის: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 xml:space="preserve">ა)  მე-4 პუნქტი ჩამოყალიბდეს შემდეგი </w:t>
      </w:r>
      <w:proofErr w:type="spellStart"/>
      <w:r>
        <w:rPr>
          <w:rFonts w:ascii="Sylfaen" w:eastAsia="Sylfaen" w:hAnsi="Sylfaen"/>
          <w:b/>
          <w:szCs w:val="22"/>
          <w:lang w:val="ka-GE"/>
        </w:rPr>
        <w:t>რეადქციით</w:t>
      </w:r>
      <w:proofErr w:type="spellEnd"/>
      <w:r>
        <w:rPr>
          <w:rFonts w:ascii="Sylfaen" w:eastAsia="Sylfaen" w:hAnsi="Sylfaen"/>
          <w:b/>
          <w:szCs w:val="22"/>
          <w:lang w:val="ka-GE"/>
        </w:rPr>
        <w:t>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ins w:id="0" w:author="Meri Kikvadze" w:date="2018-05-17T11:29:00Z"/>
          <w:rFonts w:ascii="Sylfaen" w:eastAsia="Sylfaen" w:hAnsi="Sylfaen"/>
          <w:szCs w:val="22"/>
          <w:lang w:val="ka-GE"/>
        </w:rPr>
      </w:pPr>
      <w:r>
        <w:rPr>
          <w:rFonts w:ascii="Sylfaen" w:eastAsia="Sylfaen" w:hAnsi="Sylfaen"/>
          <w:szCs w:val="22"/>
          <w:lang w:val="ka-GE"/>
        </w:rPr>
        <w:t>,,</w:t>
      </w:r>
      <w:r>
        <w:rPr>
          <w:rFonts w:ascii="Sylfaen" w:eastAsia="Sylfaen" w:hAnsi="Sylfaen"/>
          <w:szCs w:val="22"/>
        </w:rPr>
        <w:t xml:space="preserve">4. </w:t>
      </w:r>
      <w:proofErr w:type="spellStart"/>
      <w:proofErr w:type="gramStart"/>
      <w:r>
        <w:rPr>
          <w:rFonts w:ascii="Sylfaen" w:eastAsia="Sylfaen" w:hAnsi="Sylfaen"/>
          <w:szCs w:val="22"/>
        </w:rPr>
        <w:t>აქტიურ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ჩარიცხულ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პირებს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აღრიცხავს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მოსამსახურეთა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აღრიცხვისათვის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დადგენილი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წესის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შესაბამისად</w:t>
      </w:r>
      <w:proofErr w:type="spellEnd"/>
      <w:r>
        <w:rPr>
          <w:rFonts w:ascii="Sylfaen" w:eastAsia="Sylfaen" w:hAnsi="Sylfaen"/>
          <w:szCs w:val="22"/>
        </w:rPr>
        <w:t>.</w:t>
      </w:r>
      <w:r>
        <w:rPr>
          <w:rFonts w:ascii="Sylfaen" w:eastAsia="Sylfaen" w:hAnsi="Sylfaen"/>
          <w:szCs w:val="22"/>
          <w:lang w:val="ka-GE"/>
        </w:rPr>
        <w:t>“;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 xml:space="preserve">ბ) მე-7 პუნქტი ჩამოყალიბდეს შემდეგი </w:t>
      </w:r>
      <w:proofErr w:type="spellStart"/>
      <w:r>
        <w:rPr>
          <w:rFonts w:ascii="Sylfaen" w:eastAsia="Sylfaen" w:hAnsi="Sylfaen"/>
          <w:b/>
          <w:szCs w:val="22"/>
          <w:lang w:val="ka-GE"/>
        </w:rPr>
        <w:t>რეადქციით</w:t>
      </w:r>
      <w:proofErr w:type="spellEnd"/>
      <w:r>
        <w:rPr>
          <w:rFonts w:ascii="Sylfaen" w:eastAsia="Sylfaen" w:hAnsi="Sylfaen"/>
          <w:b/>
          <w:szCs w:val="22"/>
          <w:lang w:val="ka-GE"/>
        </w:rPr>
        <w:t>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szCs w:val="22"/>
          <w:lang w:val="ka-GE"/>
        </w:rPr>
        <w:t xml:space="preserve">,,7. </w:t>
      </w:r>
      <w:proofErr w:type="spellStart"/>
      <w:proofErr w:type="gramStart"/>
      <w:r>
        <w:rPr>
          <w:rFonts w:ascii="Sylfaen" w:eastAsia="Sylfaen" w:hAnsi="Sylfaen"/>
          <w:szCs w:val="22"/>
        </w:rPr>
        <w:t>აქტიურ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სარეზერვო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სამსახურში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მისაღებ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პირთა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რაოდენობას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ეროვნული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თავდაცვის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გეგმისა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სამობილიზაციო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გეგმის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lastRenderedPageBreak/>
        <w:t>გათვალისწინებით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თავდაცვის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სამინისტროს</w:t>
      </w:r>
      <w:proofErr w:type="spellEnd"/>
      <w:r>
        <w:rPr>
          <w:rFonts w:ascii="Sylfaen" w:eastAsia="Sylfaen" w:hAnsi="Sylfaen"/>
          <w:szCs w:val="22"/>
        </w:rPr>
        <w:t xml:space="preserve"> (</w:t>
      </w:r>
      <w:proofErr w:type="spellStart"/>
      <w:r>
        <w:rPr>
          <w:rFonts w:ascii="Sylfaen" w:eastAsia="Sylfaen" w:hAnsi="Sylfaen"/>
          <w:szCs w:val="22"/>
        </w:rPr>
        <w:t>შემდგომ</w:t>
      </w:r>
      <w:proofErr w:type="spellEnd"/>
      <w:r>
        <w:rPr>
          <w:rFonts w:ascii="Sylfaen" w:eastAsia="Sylfaen" w:hAnsi="Sylfaen"/>
          <w:szCs w:val="22"/>
        </w:rPr>
        <w:t xml:space="preserve"> − </w:t>
      </w:r>
      <w:proofErr w:type="spellStart"/>
      <w:r>
        <w:rPr>
          <w:rFonts w:ascii="Sylfaen" w:eastAsia="Sylfaen" w:hAnsi="Sylfaen"/>
          <w:szCs w:val="22"/>
        </w:rPr>
        <w:t>სამინისტრო</w:t>
      </w:r>
      <w:proofErr w:type="spellEnd"/>
      <w:r>
        <w:rPr>
          <w:rFonts w:ascii="Sylfaen" w:eastAsia="Sylfaen" w:hAnsi="Sylfaen"/>
          <w:szCs w:val="22"/>
        </w:rPr>
        <w:t xml:space="preserve">) </w:t>
      </w:r>
      <w:proofErr w:type="spellStart"/>
      <w:r>
        <w:rPr>
          <w:rFonts w:ascii="Sylfaen" w:eastAsia="Sylfaen" w:hAnsi="Sylfaen"/>
          <w:szCs w:val="22"/>
        </w:rPr>
        <w:t>წარდგინებით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ამტკიცებს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მთავრობა</w:t>
      </w:r>
      <w:proofErr w:type="spellEnd"/>
      <w:r>
        <w:rPr>
          <w:rFonts w:ascii="Sylfaen" w:eastAsia="Sylfaen" w:hAnsi="Sylfaen"/>
          <w:szCs w:val="22"/>
        </w:rPr>
        <w:t>.</w:t>
      </w:r>
      <w:r>
        <w:rPr>
          <w:rFonts w:ascii="Sylfaen" w:eastAsia="Sylfaen" w:hAnsi="Sylfaen"/>
          <w:szCs w:val="22"/>
          <w:lang w:val="ka-GE"/>
        </w:rPr>
        <w:t xml:space="preserve">“.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6. მე-7 მუხლი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>,,</w:t>
      </w:r>
      <w:proofErr w:type="spellStart"/>
      <w:r>
        <w:rPr>
          <w:rFonts w:ascii="Sylfaen" w:eastAsia="Sylfaen" w:hAnsi="Sylfaen"/>
          <w:b/>
          <w:szCs w:val="22"/>
        </w:rPr>
        <w:t>მუხლი</w:t>
      </w:r>
      <w:proofErr w:type="spellEnd"/>
      <w:r>
        <w:rPr>
          <w:rFonts w:ascii="Sylfaen" w:eastAsia="Sylfaen" w:hAnsi="Sylfaen"/>
          <w:b/>
          <w:szCs w:val="22"/>
        </w:rPr>
        <w:t xml:space="preserve"> 7. </w:t>
      </w:r>
      <w:r>
        <w:rPr>
          <w:rFonts w:ascii="Sylfaen" w:eastAsia="Sylfaen" w:hAnsi="Sylfaen"/>
          <w:szCs w:val="22"/>
        </w:rPr>
        <w:t>.</w:t>
      </w:r>
      <w:r>
        <w:rPr>
          <w:rFonts w:ascii="Sylfaen" w:eastAsia="Sylfaen" w:hAnsi="Sylfaen"/>
          <w:b/>
          <w:szCs w:val="22"/>
          <w:lang w:val="ka-GE"/>
        </w:rPr>
        <w:t xml:space="preserve">პროფესიული </w:t>
      </w:r>
      <w:proofErr w:type="spellStart"/>
      <w:r>
        <w:rPr>
          <w:rFonts w:ascii="Sylfaen" w:eastAsia="Sylfaen" w:hAnsi="Sylfaen"/>
          <w:b/>
          <w:szCs w:val="22"/>
        </w:rPr>
        <w:t>ძალების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რეზერვი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szCs w:val="22"/>
        </w:rPr>
        <w:t xml:space="preserve">1. </w:t>
      </w:r>
      <w:proofErr w:type="spellStart"/>
      <w:proofErr w:type="gramStart"/>
      <w:r>
        <w:rPr>
          <w:rFonts w:ascii="Sylfaen" w:hAnsi="Sylfaen" w:cs="Sylfaen"/>
        </w:rPr>
        <w:t>პროფესიული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იქმნება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რეზერვისტის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შემადგენლობაში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დაუყოვნებლივ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ჩართვის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მაღალი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საბრძოლო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მომზადების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საბრძოლო</w:t>
      </w:r>
      <w:proofErr w:type="spellEnd"/>
      <w:r>
        <w:rPr>
          <w:rFonts w:ascii="Sylfaen" w:eastAsia="Sylfaen" w:hAnsi="Sylfaen"/>
          <w:szCs w:val="22"/>
        </w:rPr>
        <w:t xml:space="preserve">  </w:t>
      </w:r>
      <w:proofErr w:type="spellStart"/>
      <w:r>
        <w:rPr>
          <w:rFonts w:ascii="Sylfaen" w:eastAsia="Sylfaen" w:hAnsi="Sylfaen"/>
          <w:szCs w:val="22"/>
        </w:rPr>
        <w:t>მზადყოფნის</w:t>
      </w:r>
      <w:proofErr w:type="spellEnd"/>
      <w:r>
        <w:rPr>
          <w:rFonts w:ascii="Sylfaen" w:eastAsia="Sylfaen" w:hAnsi="Sylfaen"/>
          <w:szCs w:val="22"/>
        </w:rPr>
        <w:t xml:space="preserve">, </w:t>
      </w:r>
      <w:r>
        <w:rPr>
          <w:rFonts w:ascii="Sylfaen" w:eastAsia="Sylfaen" w:hAnsi="Sylfaen"/>
          <w:b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ქვედანაყოფების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გაძლიერებისა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მხარდაჭერის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მიზნით</w:t>
      </w:r>
      <w:proofErr w:type="spellEnd"/>
      <w:r>
        <w:rPr>
          <w:rFonts w:ascii="Sylfaen" w:eastAsia="Sylfaen" w:hAnsi="Sylfaen"/>
          <w:szCs w:val="22"/>
        </w:rPr>
        <w:t xml:space="preserve">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szCs w:val="22"/>
        </w:rPr>
        <w:t xml:space="preserve">2. </w:t>
      </w:r>
      <w:proofErr w:type="gramStart"/>
      <w:r>
        <w:rPr>
          <w:rFonts w:ascii="Sylfaen" w:eastAsia="Sylfaen" w:hAnsi="Sylfaen"/>
          <w:szCs w:val="22"/>
          <w:lang w:val="ka-GE"/>
        </w:rPr>
        <w:t>პროფესიული</w:t>
      </w:r>
      <w:proofErr w:type="gramEnd"/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მიიღება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szCs w:val="22"/>
          <w:lang w:val="ka-GE"/>
        </w:rPr>
        <w:t xml:space="preserve">თავდაცვის 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სამხედრო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სავალდებულო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საკონტრაქტო</w:t>
      </w:r>
      <w:proofErr w:type="spellEnd"/>
      <w:r>
        <w:rPr>
          <w:rFonts w:ascii="Sylfaen" w:eastAsia="Sylfaen" w:hAnsi="Sylfaen"/>
          <w:szCs w:val="22"/>
        </w:rPr>
        <w:t xml:space="preserve"> (</w:t>
      </w:r>
      <w:proofErr w:type="spellStart"/>
      <w:r>
        <w:rPr>
          <w:rFonts w:ascii="Sylfaen" w:eastAsia="Sylfaen" w:hAnsi="Sylfaen"/>
          <w:szCs w:val="22"/>
        </w:rPr>
        <w:t>პროფესიული</w:t>
      </w:r>
      <w:proofErr w:type="spellEnd"/>
      <w:r>
        <w:rPr>
          <w:rFonts w:ascii="Sylfaen" w:eastAsia="Sylfaen" w:hAnsi="Sylfaen"/>
          <w:szCs w:val="22"/>
        </w:rPr>
        <w:t xml:space="preserve">)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კადრის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სამხედრო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სამსახურიდან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აგრეთვე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სამართალდამცავი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სისტემის</w:t>
      </w:r>
      <w:proofErr w:type="spellEnd"/>
      <w:r>
        <w:rPr>
          <w:rFonts w:ascii="Sylfaen" w:eastAsia="Sylfaen" w:hAnsi="Sylfaen"/>
          <w:szCs w:val="22"/>
        </w:rPr>
        <w:t>/</w:t>
      </w:r>
      <w:proofErr w:type="spellStart"/>
      <w:r>
        <w:rPr>
          <w:rFonts w:ascii="Sylfaen" w:eastAsia="Sylfaen" w:hAnsi="Sylfaen"/>
          <w:szCs w:val="22"/>
        </w:rPr>
        <w:t>აღმასრულებელი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ხელისუფლების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სპეციალური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დანიშნულების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დაწესებულებათა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სისტემის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საბრძოლო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ქვედანაყოფიდან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დათხოვნილი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პირი</w:t>
      </w:r>
      <w:proofErr w:type="spellEnd"/>
      <w:r>
        <w:rPr>
          <w:rFonts w:ascii="Sylfaen" w:eastAsia="Sylfaen" w:hAnsi="Sylfaen"/>
          <w:szCs w:val="22"/>
        </w:rPr>
        <w:t>.</w:t>
      </w:r>
      <w:r>
        <w:rPr>
          <w:rFonts w:ascii="Sylfaen" w:eastAsia="Sylfaen" w:hAnsi="Sylfaen"/>
          <w:szCs w:val="22"/>
          <w:lang w:val="ka-GE"/>
        </w:rPr>
        <w:t xml:space="preserve">“.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7. მე-8 მუხლის პირველი და მე-2 პუნქტები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r>
        <w:rPr>
          <w:rFonts w:ascii="Sylfaen" w:eastAsia="Sylfaen" w:hAnsi="Sylfaen"/>
          <w:szCs w:val="22"/>
        </w:rPr>
        <w:t xml:space="preserve">1. </w:t>
      </w:r>
      <w:proofErr w:type="spellStart"/>
      <w:proofErr w:type="gramStart"/>
      <w:r>
        <w:rPr>
          <w:rFonts w:ascii="Sylfaen" w:eastAsia="Sylfaen" w:hAnsi="Sylfaen"/>
          <w:szCs w:val="22"/>
        </w:rPr>
        <w:t>ტერიტორიული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იქმნება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მცირე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სამობილიზაციო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დროში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დამატებითი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საბრძოლო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მხარდაჭერის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საბრძოლო</w:t>
      </w:r>
      <w:proofErr w:type="spellEnd"/>
      <w:r>
        <w:rPr>
          <w:rFonts w:ascii="Sylfaen" w:eastAsia="Sylfaen" w:hAnsi="Sylfaen"/>
          <w:szCs w:val="22"/>
        </w:rPr>
        <w:t xml:space="preserve">  </w:t>
      </w:r>
      <w:proofErr w:type="spellStart"/>
      <w:r>
        <w:rPr>
          <w:rFonts w:ascii="Sylfaen" w:eastAsia="Sylfaen" w:hAnsi="Sylfaen"/>
          <w:szCs w:val="22"/>
        </w:rPr>
        <w:t>უზრუნველყოფის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რაოდენობრივი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ზრდის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ტერიტორიული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თავდაცვის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ორგანიზების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მიზნით</w:t>
      </w:r>
      <w:proofErr w:type="spellEnd"/>
      <w:r>
        <w:rPr>
          <w:rFonts w:ascii="Sylfaen" w:eastAsia="Sylfaen" w:hAnsi="Sylfaen"/>
          <w:szCs w:val="22"/>
        </w:rPr>
        <w:t xml:space="preserve">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r>
        <w:rPr>
          <w:rFonts w:ascii="Sylfaen" w:eastAsia="Sylfaen" w:hAnsi="Sylfaen"/>
          <w:szCs w:val="22"/>
        </w:rPr>
        <w:t xml:space="preserve">2. </w:t>
      </w:r>
      <w:proofErr w:type="spellStart"/>
      <w:proofErr w:type="gramStart"/>
      <w:r>
        <w:rPr>
          <w:rFonts w:ascii="Sylfaen" w:eastAsia="Sylfaen" w:hAnsi="Sylfaen"/>
          <w:szCs w:val="22"/>
        </w:rPr>
        <w:t>ტერიტორიული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შედის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ეროვნული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გვარდიის</w:t>
      </w:r>
      <w:proofErr w:type="spellEnd"/>
      <w:r>
        <w:rPr>
          <w:rFonts w:ascii="Sylfaen" w:eastAsia="Sylfaen" w:hAnsi="Sylfaen"/>
          <w:szCs w:val="22"/>
        </w:rPr>
        <w:t xml:space="preserve"> (</w:t>
      </w:r>
      <w:proofErr w:type="spellStart"/>
      <w:r>
        <w:rPr>
          <w:rFonts w:ascii="Sylfaen" w:eastAsia="Sylfaen" w:hAnsi="Sylfaen"/>
          <w:szCs w:val="22"/>
        </w:rPr>
        <w:t>შემდგომ</w:t>
      </w:r>
      <w:proofErr w:type="spellEnd"/>
      <w:r>
        <w:rPr>
          <w:rFonts w:ascii="Sylfaen" w:eastAsia="Sylfaen" w:hAnsi="Sylfaen"/>
          <w:szCs w:val="22"/>
        </w:rPr>
        <w:t xml:space="preserve"> − </w:t>
      </w:r>
      <w:proofErr w:type="spellStart"/>
      <w:r>
        <w:rPr>
          <w:rFonts w:ascii="Sylfaen" w:eastAsia="Sylfaen" w:hAnsi="Sylfaen"/>
          <w:szCs w:val="22"/>
        </w:rPr>
        <w:t>ეროვნული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გვარდია</w:t>
      </w:r>
      <w:proofErr w:type="spellEnd"/>
      <w:r>
        <w:rPr>
          <w:rFonts w:ascii="Sylfaen" w:eastAsia="Sylfaen" w:hAnsi="Sylfaen"/>
          <w:szCs w:val="22"/>
        </w:rPr>
        <w:t xml:space="preserve">) </w:t>
      </w:r>
      <w:proofErr w:type="spellStart"/>
      <w:r>
        <w:rPr>
          <w:rFonts w:ascii="Sylfaen" w:eastAsia="Sylfaen" w:hAnsi="Sylfaen"/>
          <w:szCs w:val="22"/>
        </w:rPr>
        <w:t>შემადგენლობაში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ორგანიზებულია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ტერიტორიული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თავდაცვის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ქვედანაყოფებში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რომლებიც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თავის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მხრივ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შედგება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სამანევრო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ელემენტებისგან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აგრეთვე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დასახული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ამოცანებისა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გეოგრაფიული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არეალისთვის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მორგებული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ტერიტორიული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რაზმებისგან</w:t>
      </w:r>
      <w:proofErr w:type="spellEnd"/>
      <w:r>
        <w:rPr>
          <w:rFonts w:ascii="Sylfaen" w:eastAsia="Sylfaen" w:hAnsi="Sylfaen"/>
          <w:szCs w:val="22"/>
        </w:rPr>
        <w:t>.</w:t>
      </w:r>
      <w:r>
        <w:rPr>
          <w:rFonts w:ascii="Sylfaen" w:eastAsia="Sylfaen" w:hAnsi="Sylfaen"/>
          <w:szCs w:val="22"/>
          <w:lang w:val="ka-GE"/>
        </w:rPr>
        <w:t>“.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8.  მე-9 მუხლის პირველი და მე-2 პუნქტები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>,,</w:t>
      </w:r>
      <w:proofErr w:type="spellStart"/>
      <w:r>
        <w:rPr>
          <w:rFonts w:ascii="Sylfaen" w:eastAsia="Sylfaen" w:hAnsi="Sylfaen"/>
          <w:b/>
          <w:szCs w:val="22"/>
        </w:rPr>
        <w:t>მუხლი</w:t>
      </w:r>
      <w:proofErr w:type="spellEnd"/>
      <w:r>
        <w:rPr>
          <w:rFonts w:ascii="Sylfaen" w:eastAsia="Sylfaen" w:hAnsi="Sylfaen"/>
          <w:b/>
          <w:szCs w:val="22"/>
        </w:rPr>
        <w:t xml:space="preserve"> 9. </w:t>
      </w:r>
      <w:proofErr w:type="spellStart"/>
      <w:proofErr w:type="gramStart"/>
      <w:r>
        <w:rPr>
          <w:rFonts w:ascii="Sylfaen" w:eastAsia="Sylfaen" w:hAnsi="Sylfaen"/>
          <w:b/>
          <w:szCs w:val="22"/>
        </w:rPr>
        <w:t>სპეციალისტთა</w:t>
      </w:r>
      <w:proofErr w:type="spellEnd"/>
      <w:proofErr w:type="gramEnd"/>
      <w:r>
        <w:rPr>
          <w:rFonts w:ascii="Sylfaen" w:eastAsia="Sylfaen" w:hAnsi="Sylfaen"/>
          <w:b/>
          <w:szCs w:val="22"/>
        </w:rPr>
        <w:t xml:space="preserve"> </w:t>
      </w:r>
      <w:proofErr w:type="spellStart"/>
      <w:r>
        <w:rPr>
          <w:rFonts w:ascii="Sylfaen" w:eastAsia="Sylfaen" w:hAnsi="Sylfaen"/>
          <w:b/>
          <w:szCs w:val="22"/>
        </w:rPr>
        <w:t>რეზერვი</w:t>
      </w:r>
      <w:proofErr w:type="spellEnd"/>
      <w:r>
        <w:rPr>
          <w:rFonts w:ascii="Sylfaen" w:eastAsia="Sylfaen" w:hAnsi="Sylfaen"/>
          <w:b/>
          <w:szCs w:val="22"/>
        </w:rPr>
        <w:t xml:space="preserve">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szCs w:val="22"/>
        </w:rPr>
        <w:t xml:space="preserve">1. </w:t>
      </w:r>
      <w:proofErr w:type="spellStart"/>
      <w:proofErr w:type="gramStart"/>
      <w:r>
        <w:rPr>
          <w:rFonts w:ascii="Sylfaen" w:eastAsia="Sylfaen" w:hAnsi="Sylfaen"/>
          <w:szCs w:val="22"/>
        </w:rPr>
        <w:t>სპეციალისტთა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იქმნება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სპეციფიკური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მოთხოვნებისა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ამოცანების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შესასრულებლად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შესაბამისი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სამოქალაქო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სპეციალობის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მქონე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პირთაგან</w:t>
      </w:r>
      <w:proofErr w:type="spellEnd"/>
      <w:r>
        <w:rPr>
          <w:rFonts w:ascii="Sylfaen" w:eastAsia="Sylfaen" w:hAnsi="Sylfaen"/>
          <w:szCs w:val="22"/>
        </w:rPr>
        <w:t xml:space="preserve">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r>
        <w:rPr>
          <w:rFonts w:ascii="Sylfaen" w:eastAsia="Sylfaen" w:hAnsi="Sylfaen"/>
          <w:szCs w:val="22"/>
        </w:rPr>
        <w:t xml:space="preserve">2. </w:t>
      </w:r>
      <w:proofErr w:type="gramStart"/>
      <w:r>
        <w:rPr>
          <w:rFonts w:ascii="Sylfaen" w:eastAsia="Sylfaen" w:hAnsi="Sylfaen"/>
          <w:b/>
          <w:szCs w:val="22"/>
          <w:lang w:val="ka-GE"/>
        </w:rPr>
        <w:t>თავდაცვის</w:t>
      </w:r>
      <w:proofErr w:type="gramEnd"/>
      <w:r>
        <w:rPr>
          <w:rFonts w:ascii="Sylfaen" w:eastAsia="Sylfaen" w:hAnsi="Sylfaen"/>
          <w:b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საჭიროებისათვის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სამოქალაქო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სპეციალობათა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ნუსხას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რომელიც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უნდა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შეესაბამებოდეს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ამ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კანონის</w:t>
      </w:r>
      <w:proofErr w:type="spellEnd"/>
      <w:r>
        <w:rPr>
          <w:rFonts w:ascii="Sylfaen" w:eastAsia="Sylfaen" w:hAnsi="Sylfaen"/>
          <w:szCs w:val="22"/>
        </w:rPr>
        <w:t xml:space="preserve"> მე-3 </w:t>
      </w:r>
      <w:proofErr w:type="spellStart"/>
      <w:r>
        <w:rPr>
          <w:rFonts w:ascii="Sylfaen" w:eastAsia="Sylfaen" w:hAnsi="Sylfaen"/>
          <w:szCs w:val="22"/>
        </w:rPr>
        <w:t>მუხლით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გათვალისწინებულ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დოკუმენტებს</w:t>
      </w:r>
      <w:proofErr w:type="spellEnd"/>
      <w:r>
        <w:rPr>
          <w:rFonts w:ascii="Sylfaen" w:eastAsia="Sylfaen" w:hAnsi="Sylfaen"/>
          <w:szCs w:val="22"/>
        </w:rPr>
        <w:t xml:space="preserve">, </w:t>
      </w:r>
      <w:r>
        <w:rPr>
          <w:rFonts w:ascii="Sylfaen" w:eastAsia="Sylfaen" w:hAnsi="Sylfaen"/>
          <w:szCs w:val="22"/>
          <w:lang w:val="ka-GE"/>
        </w:rPr>
        <w:t xml:space="preserve">თავდაცვის ძალების მეთაურის </w:t>
      </w:r>
      <w:proofErr w:type="spellStart"/>
      <w:r>
        <w:rPr>
          <w:rFonts w:ascii="Sylfaen" w:eastAsia="Sylfaen" w:hAnsi="Sylfaen"/>
          <w:szCs w:val="22"/>
        </w:rPr>
        <w:t>წარდგინებით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ნორმატიული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აქტით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ამტკიცებს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მინისტრი</w:t>
      </w:r>
      <w:proofErr w:type="spellEnd"/>
      <w:r>
        <w:rPr>
          <w:rFonts w:ascii="Sylfaen" w:eastAsia="Sylfaen" w:hAnsi="Sylfaen"/>
          <w:szCs w:val="22"/>
        </w:rPr>
        <w:t>.</w:t>
      </w:r>
      <w:r>
        <w:rPr>
          <w:rFonts w:ascii="Sylfaen" w:eastAsia="Sylfaen" w:hAnsi="Sylfaen"/>
          <w:szCs w:val="22"/>
          <w:lang w:val="ka-GE"/>
        </w:rPr>
        <w:t>“.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 xml:space="preserve">9. მე-10 მუხლის პირველი პუნქტი ჩამოყალიბდეს შემდეგი რედაქციით: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szCs w:val="22"/>
          <w:lang w:val="ka-GE"/>
        </w:rPr>
        <w:t>,,</w:t>
      </w:r>
      <w:r>
        <w:rPr>
          <w:rFonts w:ascii="Sylfaen" w:eastAsia="Sylfaen" w:hAnsi="Sylfaen"/>
          <w:szCs w:val="22"/>
        </w:rPr>
        <w:t xml:space="preserve">1. </w:t>
      </w:r>
      <w:proofErr w:type="spellStart"/>
      <w:proofErr w:type="gramStart"/>
      <w:r>
        <w:rPr>
          <w:rFonts w:ascii="Sylfaen" w:eastAsia="Sylfaen" w:hAnsi="Sylfaen"/>
          <w:szCs w:val="22"/>
        </w:rPr>
        <w:t>სამობილიზაციო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ძირითადი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დანიშნულებაა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გაძლიერება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დანაკარგების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შევსება</w:t>
      </w:r>
      <w:proofErr w:type="spellEnd"/>
      <w:r>
        <w:rPr>
          <w:rFonts w:ascii="Sylfaen" w:eastAsia="Sylfaen" w:hAnsi="Sylfaen"/>
          <w:szCs w:val="22"/>
        </w:rPr>
        <w:t>.”</w:t>
      </w:r>
      <w:r>
        <w:rPr>
          <w:rFonts w:ascii="Sylfaen" w:eastAsia="Sylfaen" w:hAnsi="Sylfaen"/>
          <w:szCs w:val="22"/>
          <w:lang w:val="ka-GE"/>
        </w:rPr>
        <w:t xml:space="preserve">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>10. მე-12 მუხლის</w:t>
      </w:r>
      <w:r>
        <w:rPr>
          <w:rFonts w:ascii="Sylfaen" w:eastAsia="Sylfaen" w:hAnsi="Sylfaen"/>
          <w:b/>
          <w:szCs w:val="22"/>
        </w:rPr>
        <w:t>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ა) მე-2 პუნქტის „ა“ ქვეპუნქტი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Arial" w:hAnsi="Sylfaen" w:cs="Sylfaen"/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>„ა)</w:t>
      </w:r>
      <w:r>
        <w:rPr>
          <w:rFonts w:ascii="Sylfaen" w:eastAsia="Arial" w:hAnsi="Sylfaen" w:cs="Sylfaen"/>
          <w:szCs w:val="22"/>
          <w:lang w:val="ka-GE"/>
        </w:rPr>
        <w:t xml:space="preserve"> </w:t>
      </w:r>
      <w:r>
        <w:rPr>
          <w:rFonts w:ascii="Sylfaen" w:eastAsia="Arial" w:hAnsi="Sylfaen" w:cs="Sylfaen"/>
          <w:szCs w:val="22"/>
        </w:rPr>
        <w:t xml:space="preserve">„ა“ </w:t>
      </w:r>
      <w:proofErr w:type="spellStart"/>
      <w:r>
        <w:rPr>
          <w:rFonts w:ascii="Sylfaen" w:eastAsia="Arial" w:hAnsi="Sylfaen" w:cs="Sylfaen"/>
          <w:szCs w:val="22"/>
        </w:rPr>
        <w:t>და</w:t>
      </w:r>
      <w:proofErr w:type="spellEnd"/>
      <w:r>
        <w:rPr>
          <w:rFonts w:ascii="Sylfaen" w:eastAsia="Arial" w:hAnsi="Sylfaen" w:cs="Sylfaen"/>
          <w:szCs w:val="22"/>
        </w:rPr>
        <w:t xml:space="preserve"> „ბ“ </w:t>
      </w:r>
      <w:proofErr w:type="spellStart"/>
      <w:r>
        <w:rPr>
          <w:rFonts w:ascii="Sylfaen" w:eastAsia="Arial" w:hAnsi="Sylfaen" w:cs="Sylfaen"/>
          <w:szCs w:val="22"/>
        </w:rPr>
        <w:t>ქვეპუნქტებით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გათვალისწინებულ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შემთხვევებში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სამობილიზაციო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რეზერვში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ჩარიცხულ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პირთა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გაწვევის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შესახებ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გადაწყვეტილებას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იღებს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და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გაწვევის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ვადას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განსაზღვრავს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proofErr w:type="spellStart"/>
      <w:r>
        <w:rPr>
          <w:rFonts w:ascii="Sylfaen" w:eastAsia="Arial" w:hAnsi="Sylfaen" w:cs="Sylfaen"/>
          <w:szCs w:val="22"/>
        </w:rPr>
        <w:t>საქართველოს</w:t>
      </w:r>
      <w:proofErr w:type="spellEnd"/>
      <w:r>
        <w:rPr>
          <w:rFonts w:ascii="Sylfaen" w:eastAsia="Arial" w:hAnsi="Sylfaen" w:cs="Sylfaen"/>
          <w:szCs w:val="22"/>
        </w:rPr>
        <w:t xml:space="preserve"> </w:t>
      </w:r>
      <w:r>
        <w:rPr>
          <w:rFonts w:ascii="Sylfaen" w:eastAsia="Arial" w:hAnsi="Sylfaen" w:cs="Sylfaen"/>
          <w:szCs w:val="22"/>
          <w:lang w:val="ka-GE"/>
        </w:rPr>
        <w:t>მთავრობა</w:t>
      </w:r>
      <w:r>
        <w:rPr>
          <w:rFonts w:ascii="Sylfaen" w:eastAsia="Arial" w:hAnsi="Sylfaen" w:cs="Sylfaen"/>
          <w:szCs w:val="22"/>
        </w:rPr>
        <w:t>;</w:t>
      </w:r>
      <w:r>
        <w:rPr>
          <w:rFonts w:ascii="Sylfaen" w:eastAsia="Arial" w:hAnsi="Sylfaen" w:cs="Sylfaen"/>
          <w:szCs w:val="22"/>
          <w:lang w:val="ka-GE"/>
        </w:rPr>
        <w:t xml:space="preserve">“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ბ) მე-3 პუნქტი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r>
        <w:rPr>
          <w:rFonts w:ascii="Sylfaen" w:eastAsia="Sylfaen" w:hAnsi="Sylfaen"/>
          <w:szCs w:val="22"/>
        </w:rPr>
        <w:t xml:space="preserve">3. </w:t>
      </w:r>
      <w:proofErr w:type="spellStart"/>
      <w:proofErr w:type="gramStart"/>
      <w:r>
        <w:rPr>
          <w:rFonts w:ascii="Sylfaen" w:eastAsia="Sylfaen" w:hAnsi="Sylfaen"/>
          <w:szCs w:val="22"/>
        </w:rPr>
        <w:t>პირთა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სამობილიზაციო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სარეზერვო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სამსახურში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გაწვევა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ხდება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szCs w:val="22"/>
          <w:lang w:val="ka-GE"/>
        </w:rPr>
        <w:t xml:space="preserve">თავდაცვის ძალების </w:t>
      </w:r>
      <w:proofErr w:type="spellStart"/>
      <w:r>
        <w:rPr>
          <w:rFonts w:ascii="Sylfaen" w:eastAsia="Sylfaen" w:hAnsi="Sylfaen"/>
          <w:szCs w:val="22"/>
        </w:rPr>
        <w:t>მიერ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განსაზღვრული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რაოდენობისა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კატეგორიის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მიხედვით</w:t>
      </w:r>
      <w:proofErr w:type="spellEnd"/>
      <w:r>
        <w:rPr>
          <w:rFonts w:ascii="Sylfaen" w:eastAsia="Sylfaen" w:hAnsi="Sylfaen"/>
          <w:szCs w:val="22"/>
        </w:rPr>
        <w:t>.”</w:t>
      </w:r>
      <w:r>
        <w:rPr>
          <w:rFonts w:ascii="Sylfaen" w:eastAsia="Sylfaen" w:hAnsi="Sylfaen"/>
          <w:szCs w:val="22"/>
          <w:lang w:val="ka-GE"/>
        </w:rPr>
        <w:t>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11</w:t>
      </w:r>
      <w:r>
        <w:rPr>
          <w:rFonts w:ascii="Sylfaen" w:eastAsia="Sylfaen" w:hAnsi="Sylfaen"/>
          <w:szCs w:val="22"/>
          <w:lang w:val="ka-GE"/>
        </w:rPr>
        <w:t xml:space="preserve">. </w:t>
      </w:r>
      <w:r>
        <w:rPr>
          <w:rFonts w:ascii="Sylfaen" w:eastAsia="Sylfaen" w:hAnsi="Sylfaen"/>
          <w:b/>
          <w:szCs w:val="22"/>
          <w:lang w:val="ka-GE"/>
        </w:rPr>
        <w:t xml:space="preserve">მე-13 მუხლის პირველი პუნქტი </w:t>
      </w:r>
      <w:proofErr w:type="spellStart"/>
      <w:r>
        <w:rPr>
          <w:rFonts w:ascii="Sylfaen" w:eastAsia="Sylfaen" w:hAnsi="Sylfaen"/>
          <w:b/>
          <w:szCs w:val="22"/>
          <w:lang w:val="ka-GE"/>
        </w:rPr>
        <w:t>ჩაამოტალიბდეს</w:t>
      </w:r>
      <w:proofErr w:type="spellEnd"/>
      <w:r>
        <w:rPr>
          <w:rFonts w:ascii="Sylfaen" w:eastAsia="Sylfaen" w:hAnsi="Sylfaen"/>
          <w:b/>
          <w:szCs w:val="22"/>
          <w:lang w:val="ka-GE"/>
        </w:rPr>
        <w:t xml:space="preserve">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r>
        <w:rPr>
          <w:rFonts w:ascii="Sylfaen" w:eastAsia="Sylfaen" w:hAnsi="Sylfaen"/>
          <w:szCs w:val="22"/>
          <w:lang w:val="ka-GE"/>
        </w:rPr>
        <w:t>,,</w:t>
      </w:r>
      <w:r>
        <w:rPr>
          <w:rFonts w:ascii="Sylfaen" w:eastAsia="Sylfaen" w:hAnsi="Sylfaen"/>
          <w:szCs w:val="22"/>
        </w:rPr>
        <w:t xml:space="preserve">1. </w:t>
      </w:r>
      <w:proofErr w:type="spellStart"/>
      <w:proofErr w:type="gramStart"/>
      <w:r>
        <w:rPr>
          <w:rFonts w:ascii="Sylfaen" w:eastAsia="Sylfaen" w:hAnsi="Sylfaen"/>
          <w:szCs w:val="22"/>
        </w:rPr>
        <w:t>სამობილიზაციო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გაწვევისათვის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გასაწვევ</w:t>
      </w:r>
      <w:proofErr w:type="spellEnd"/>
      <w:r>
        <w:rPr>
          <w:rFonts w:ascii="Sylfaen" w:eastAsia="Sylfaen" w:hAnsi="Sylfaen"/>
          <w:szCs w:val="22"/>
        </w:rPr>
        <w:t>/</w:t>
      </w:r>
      <w:proofErr w:type="spellStart"/>
      <w:r>
        <w:rPr>
          <w:rFonts w:ascii="Sylfaen" w:eastAsia="Sylfaen" w:hAnsi="Sylfaen"/>
          <w:szCs w:val="22"/>
        </w:rPr>
        <w:t>გამოსაძახებელ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პირთა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რაოდენობა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კატეგორია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განისაზღვრება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szCs w:val="22"/>
          <w:lang w:val="ka-GE"/>
        </w:rPr>
        <w:t xml:space="preserve">თავდაცვის ძალების მეთაურის </w:t>
      </w:r>
      <w:proofErr w:type="spellStart"/>
      <w:r>
        <w:rPr>
          <w:rFonts w:ascii="Sylfaen" w:eastAsia="Sylfaen" w:hAnsi="Sylfaen"/>
          <w:szCs w:val="22"/>
        </w:rPr>
        <w:t>ინდივიდუალური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ადმინისტრაციულ-სამართლებრივი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აქტით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ხოლო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პირთა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შერჩევის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კრიტერიუმების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პრიორიტეტულობა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განისაზღვრება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მინისტრის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ინდივიდუალური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ადმინისტრაციულ-სამართლებრივი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აქტით</w:t>
      </w:r>
      <w:proofErr w:type="spellEnd"/>
      <w:r>
        <w:rPr>
          <w:rFonts w:ascii="Sylfaen" w:eastAsia="Sylfaen" w:hAnsi="Sylfaen"/>
          <w:szCs w:val="22"/>
        </w:rPr>
        <w:t xml:space="preserve">. </w:t>
      </w:r>
      <w:r>
        <w:rPr>
          <w:rFonts w:ascii="Sylfaen" w:eastAsia="Sylfaen" w:hAnsi="Sylfaen"/>
          <w:szCs w:val="22"/>
          <w:lang w:val="ka-GE"/>
        </w:rPr>
        <w:t>’’.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12</w:t>
      </w:r>
      <w:r>
        <w:rPr>
          <w:rFonts w:ascii="Sylfaen" w:eastAsia="Sylfaen" w:hAnsi="Sylfaen"/>
          <w:szCs w:val="22"/>
          <w:lang w:val="ka-GE"/>
        </w:rPr>
        <w:t xml:space="preserve">. </w:t>
      </w:r>
      <w:r>
        <w:rPr>
          <w:rFonts w:ascii="Sylfaen" w:eastAsia="Sylfaen" w:hAnsi="Sylfaen"/>
          <w:b/>
          <w:szCs w:val="22"/>
          <w:lang w:val="ka-GE"/>
        </w:rPr>
        <w:t>მე-15 მუხლის პირველი პუნქტის ,,ა“ ქვეპუნქტი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r>
        <w:rPr>
          <w:rFonts w:ascii="Sylfaen" w:eastAsia="Sylfaen" w:hAnsi="Sylfaen"/>
          <w:szCs w:val="22"/>
          <w:lang w:val="ka-GE"/>
        </w:rPr>
        <w:t>,,</w:t>
      </w:r>
      <w:r>
        <w:rPr>
          <w:rFonts w:ascii="Sylfaen" w:eastAsia="Sylfaen" w:hAnsi="Sylfaen"/>
          <w:szCs w:val="22"/>
        </w:rPr>
        <w:t xml:space="preserve">ა)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proofErr w:type="spellStart"/>
      <w:r>
        <w:rPr>
          <w:rFonts w:ascii="Sylfaen" w:eastAsia="Sylfaen" w:hAnsi="Sylfaen"/>
          <w:szCs w:val="22"/>
        </w:rPr>
        <w:t>ძალებისათვის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გაწვრთნილი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შესაბამისი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სამხედრო-სააღრიცხვო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სპეციალობებით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მომზადებული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მაღალი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პროფესიული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დონის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ჩამოყალიბება</w:t>
      </w:r>
      <w:proofErr w:type="spellEnd"/>
      <w:r>
        <w:rPr>
          <w:rFonts w:ascii="Sylfaen" w:eastAsia="Sylfaen" w:hAnsi="Sylfaen"/>
          <w:szCs w:val="22"/>
        </w:rPr>
        <w:t>;</w:t>
      </w:r>
      <w:r>
        <w:rPr>
          <w:rFonts w:ascii="Sylfaen" w:eastAsia="Sylfaen" w:hAnsi="Sylfaen"/>
          <w:szCs w:val="22"/>
          <w:lang w:val="ka-GE"/>
        </w:rPr>
        <w:t xml:space="preserve">“. 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b/>
          <w:szCs w:val="22"/>
          <w:lang w:val="ka-GE"/>
        </w:rPr>
      </w:pPr>
      <w:r>
        <w:rPr>
          <w:rFonts w:ascii="Sylfaen" w:eastAsia="Sylfaen" w:hAnsi="Sylfaen"/>
          <w:b/>
          <w:szCs w:val="22"/>
          <w:lang w:val="ka-GE"/>
        </w:rPr>
        <w:t>13. მე-16 მუხლი ჩამოყალიბდეს შემდეგი რედაქციით: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  <w:lang w:val="ka-GE"/>
        </w:rPr>
      </w:pPr>
      <w:r>
        <w:rPr>
          <w:rFonts w:ascii="Sylfaen" w:eastAsia="Sylfaen" w:hAnsi="Sylfaen"/>
          <w:szCs w:val="22"/>
          <w:lang w:val="ka-GE"/>
        </w:rPr>
        <w:t>,,</w:t>
      </w:r>
      <w:proofErr w:type="spellStart"/>
      <w:r>
        <w:rPr>
          <w:rFonts w:ascii="Sylfaen" w:eastAsia="Sylfaen" w:hAnsi="Sylfaen"/>
          <w:szCs w:val="22"/>
        </w:rPr>
        <w:t>სამხედრო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სარეზერვო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სამსახურისა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რეგულარული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r>
        <w:rPr>
          <w:rFonts w:ascii="Sylfaen" w:eastAsia="Sylfaen" w:hAnsi="Sylfaen"/>
          <w:b/>
          <w:szCs w:val="22"/>
          <w:lang w:val="ka-GE"/>
        </w:rPr>
        <w:t xml:space="preserve">თავდაცვის </w:t>
      </w:r>
      <w:r>
        <w:rPr>
          <w:rFonts w:ascii="Sylfaen" w:eastAsia="Sylfaen" w:hAnsi="Sylfaen"/>
          <w:szCs w:val="22"/>
          <w:lang w:val="ka-GE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ძალების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საბრძოლო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უნარების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თავსებადობის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მიზნით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აქტიური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რეზერვისტების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მომზადებას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უზრუნველყოფენ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სამინისტროს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სისტემის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შესაბამისი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ქვედანაყოფები</w:t>
      </w:r>
      <w:proofErr w:type="spellEnd"/>
      <w:r>
        <w:rPr>
          <w:rFonts w:ascii="Sylfaen" w:eastAsia="Sylfaen" w:hAnsi="Sylfaen"/>
          <w:szCs w:val="22"/>
        </w:rPr>
        <w:t xml:space="preserve">, </w:t>
      </w:r>
      <w:proofErr w:type="spellStart"/>
      <w:r>
        <w:rPr>
          <w:rFonts w:ascii="Sylfaen" w:eastAsia="Sylfaen" w:hAnsi="Sylfaen"/>
          <w:szCs w:val="22"/>
        </w:rPr>
        <w:t>ხოლო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სამობილიზაციო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რეზერვისტების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მომზადებას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უზრუნველყოფს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ეროვნული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გვარდია</w:t>
      </w:r>
      <w:proofErr w:type="spellEnd"/>
      <w:r>
        <w:rPr>
          <w:rFonts w:ascii="Sylfaen" w:eastAsia="Sylfaen" w:hAnsi="Sylfaen"/>
          <w:szCs w:val="22"/>
        </w:rPr>
        <w:t xml:space="preserve">. </w:t>
      </w:r>
      <w:r>
        <w:rPr>
          <w:rFonts w:ascii="Sylfaen" w:eastAsia="Sylfaen" w:hAnsi="Sylfaen"/>
          <w:szCs w:val="22"/>
          <w:lang w:val="ka-GE"/>
        </w:rPr>
        <w:t>“.</w:t>
      </w: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ind w:firstLine="720"/>
        <w:jc w:val="both"/>
        <w:rPr>
          <w:szCs w:val="22"/>
        </w:rPr>
      </w:pPr>
      <w:r>
        <w:rPr>
          <w:rFonts w:ascii="Sylfaen" w:eastAsia="Sylfaen" w:hAnsi="Sylfaen"/>
          <w:b/>
          <w:szCs w:val="22"/>
          <w:lang w:val="ka-GE"/>
        </w:rPr>
        <w:t>მუხლი 2.</w:t>
      </w:r>
      <w:r>
        <w:rPr>
          <w:szCs w:val="22"/>
          <w:lang w:val="ka-GE"/>
        </w:rPr>
        <w:t xml:space="preserve"> </w:t>
      </w:r>
      <w:proofErr w:type="spellStart"/>
      <w:proofErr w:type="gramStart"/>
      <w:r>
        <w:rPr>
          <w:rFonts w:ascii="Sylfaen" w:eastAsia="Sylfaen" w:hAnsi="Sylfaen"/>
          <w:szCs w:val="22"/>
        </w:rPr>
        <w:t>ეს</w:t>
      </w:r>
      <w:proofErr w:type="spellEnd"/>
      <w:proofErr w:type="gram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კანონი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ამოქმედდეს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საქართველოს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პრეზიდენტის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მომდევნო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არჩევნებში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არჩეული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პრეზიდენტის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მიერ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ფიცის</w:t>
      </w:r>
      <w:proofErr w:type="spellEnd"/>
      <w:r>
        <w:rPr>
          <w:rFonts w:ascii="Sylfaen" w:eastAsia="Sylfaen" w:hAnsi="Sylfaen"/>
          <w:szCs w:val="22"/>
        </w:rPr>
        <w:t xml:space="preserve"> </w:t>
      </w:r>
      <w:proofErr w:type="spellStart"/>
      <w:r>
        <w:rPr>
          <w:rFonts w:ascii="Sylfaen" w:eastAsia="Sylfaen" w:hAnsi="Sylfaen"/>
          <w:szCs w:val="22"/>
        </w:rPr>
        <w:t>დადებისთანავე</w:t>
      </w:r>
      <w:proofErr w:type="spellEnd"/>
      <w:r>
        <w:rPr>
          <w:rFonts w:ascii="Sylfaen" w:eastAsia="Sylfaen" w:hAnsi="Sylfaen"/>
          <w:szCs w:val="22"/>
        </w:rPr>
        <w:t>.</w:t>
      </w:r>
      <w:r>
        <w:rPr>
          <w:rFonts w:ascii="Sylfaen" w:hAnsi="Sylfaen"/>
          <w:szCs w:val="22"/>
          <w:lang w:val="ka-GE"/>
        </w:rPr>
        <w:t xml:space="preserve"> </w:t>
      </w:r>
    </w:p>
    <w:p w:rsidR="003252B5" w:rsidRDefault="003252B5" w:rsidP="003252B5">
      <w:pPr>
        <w:jc w:val="both"/>
        <w:rPr>
          <w:szCs w:val="22"/>
        </w:rPr>
      </w:pPr>
    </w:p>
    <w:p w:rsidR="003252B5" w:rsidRDefault="003252B5" w:rsidP="003252B5">
      <w:pPr>
        <w:jc w:val="both"/>
        <w:rPr>
          <w:szCs w:val="22"/>
        </w:rPr>
      </w:pPr>
    </w:p>
    <w:p w:rsidR="003252B5" w:rsidRDefault="003252B5" w:rsidP="003252B5">
      <w:pPr>
        <w:jc w:val="both"/>
        <w:rPr>
          <w:szCs w:val="22"/>
        </w:rPr>
      </w:pPr>
    </w:p>
    <w:p w:rsidR="003252B5" w:rsidRDefault="003252B5" w:rsidP="003252B5">
      <w:pPr>
        <w:jc w:val="both"/>
        <w:rPr>
          <w:szCs w:val="22"/>
        </w:rPr>
      </w:pPr>
    </w:p>
    <w:p w:rsidR="003252B5" w:rsidRDefault="003252B5" w:rsidP="003252B5">
      <w:pPr>
        <w:jc w:val="both"/>
        <w:rPr>
          <w:szCs w:val="22"/>
        </w:rPr>
      </w:pPr>
    </w:p>
    <w:p w:rsidR="003252B5" w:rsidRDefault="003252B5" w:rsidP="003252B5">
      <w:pPr>
        <w:ind w:firstLine="720"/>
        <w:jc w:val="both"/>
        <w:rPr>
          <w:rFonts w:ascii="Sylfaen" w:hAnsi="Sylfaen" w:cs="Sylfaen"/>
          <w:b/>
          <w:szCs w:val="22"/>
        </w:rPr>
      </w:pPr>
      <w:r>
        <w:rPr>
          <w:rFonts w:ascii="Sylfaen" w:hAnsi="Sylfaen" w:cs="Sylfaen"/>
          <w:b/>
          <w:szCs w:val="22"/>
          <w:lang w:val="ka-GE"/>
        </w:rPr>
        <w:t>სა</w:t>
      </w:r>
      <w:proofErr w:type="spellStart"/>
      <w:r>
        <w:rPr>
          <w:rFonts w:ascii="Sylfaen" w:hAnsi="Sylfaen" w:cs="Sylfaen"/>
          <w:b/>
          <w:szCs w:val="22"/>
        </w:rPr>
        <w:t>ქართველოს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პრეზიდენტი</w:t>
      </w:r>
      <w:proofErr w:type="spellEnd"/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proofErr w:type="spellStart"/>
      <w:r>
        <w:rPr>
          <w:rFonts w:ascii="Sylfaen" w:hAnsi="Sylfaen" w:cs="Sylfaen"/>
          <w:b/>
          <w:szCs w:val="22"/>
        </w:rPr>
        <w:t>გიორგი</w:t>
      </w:r>
      <w:proofErr w:type="spellEnd"/>
      <w:r>
        <w:rPr>
          <w:b/>
          <w:szCs w:val="22"/>
        </w:rPr>
        <w:t xml:space="preserve"> </w:t>
      </w:r>
      <w:proofErr w:type="spellStart"/>
      <w:r>
        <w:rPr>
          <w:rFonts w:ascii="Sylfaen" w:hAnsi="Sylfaen" w:cs="Sylfaen"/>
          <w:b/>
          <w:szCs w:val="22"/>
        </w:rPr>
        <w:t>მარგველაშვილი</w:t>
      </w:r>
      <w:proofErr w:type="spellEnd"/>
    </w:p>
    <w:p w:rsidR="003252B5" w:rsidRDefault="003252B5" w:rsidP="003252B5">
      <w:pPr>
        <w:jc w:val="both"/>
        <w:rPr>
          <w:rFonts w:ascii="Sylfaen" w:hAnsi="Sylfaen" w:cs="Sylfaen"/>
          <w:b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</w:p>
    <w:p w:rsidR="003252B5" w:rsidRDefault="003252B5" w:rsidP="003252B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Sylfaen" w:hAnsi="Sylfaen"/>
          <w:szCs w:val="22"/>
        </w:rPr>
      </w:pPr>
      <w:bookmarkStart w:id="1" w:name="_GoBack"/>
      <w:bookmarkEnd w:id="1"/>
    </w:p>
    <w:sectPr w:rsidR="003252B5" w:rsidSect="00A42CFF">
      <w:headerReference w:type="default" r:id="rId6"/>
      <w:pgSz w:w="12240" w:h="15840"/>
      <w:pgMar w:top="426" w:right="1440" w:bottom="851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7A1" w:rsidRDefault="00C127A1" w:rsidP="003517E8">
      <w:pPr>
        <w:spacing w:after="0" w:line="240" w:lineRule="auto"/>
      </w:pPr>
      <w:r>
        <w:separator/>
      </w:r>
    </w:p>
  </w:endnote>
  <w:endnote w:type="continuationSeparator" w:id="0">
    <w:p w:rsidR="00C127A1" w:rsidRDefault="00C127A1" w:rsidP="003517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7A1" w:rsidRDefault="00C127A1" w:rsidP="003517E8">
      <w:pPr>
        <w:spacing w:after="0" w:line="240" w:lineRule="auto"/>
      </w:pPr>
      <w:r>
        <w:separator/>
      </w:r>
    </w:p>
  </w:footnote>
  <w:footnote w:type="continuationSeparator" w:id="0">
    <w:p w:rsidR="00C127A1" w:rsidRDefault="00C127A1" w:rsidP="003517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79730189"/>
      <w:docPartObj>
        <w:docPartGallery w:val="Page Numbers (Top of Page)"/>
        <w:docPartUnique/>
      </w:docPartObj>
    </w:sdtPr>
    <w:sdtEndPr>
      <w:rPr>
        <w:noProof/>
      </w:rPr>
    </w:sdtEndPr>
    <w:sdtContent>
      <w:p w:rsidR="003517E8" w:rsidRDefault="003517E8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667E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517E8" w:rsidRDefault="003517E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361"/>
    <w:rsid w:val="000F4921"/>
    <w:rsid w:val="00184F47"/>
    <w:rsid w:val="00204127"/>
    <w:rsid w:val="002667E3"/>
    <w:rsid w:val="002B6724"/>
    <w:rsid w:val="003252B5"/>
    <w:rsid w:val="003517E8"/>
    <w:rsid w:val="00454194"/>
    <w:rsid w:val="004E632C"/>
    <w:rsid w:val="004F6EAC"/>
    <w:rsid w:val="005D2DB2"/>
    <w:rsid w:val="006F32B1"/>
    <w:rsid w:val="00974348"/>
    <w:rsid w:val="009C1361"/>
    <w:rsid w:val="009E5B6B"/>
    <w:rsid w:val="00B836D2"/>
    <w:rsid w:val="00BC0DA4"/>
    <w:rsid w:val="00C127A1"/>
    <w:rsid w:val="00C537FE"/>
    <w:rsid w:val="00E05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2985F69-5E53-42F6-9EB9-AD91CCD55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5B6B"/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9E5B6B"/>
    <w:pPr>
      <w:widowControl w:val="0"/>
      <w:spacing w:after="0" w:line="240" w:lineRule="auto"/>
    </w:pPr>
    <w:rPr>
      <w:rFonts w:ascii="Arial" w:eastAsia="Arial" w:hAnsi="Arial" w:cs="Arial"/>
      <w:sz w:val="24"/>
      <w:szCs w:val="20"/>
    </w:rPr>
  </w:style>
  <w:style w:type="paragraph" w:styleId="NormalWeb">
    <w:name w:val="Normal (Web)"/>
    <w:basedOn w:val="Normal"/>
    <w:uiPriority w:val="99"/>
    <w:unhideWhenUsed/>
    <w:rsid w:val="009E5B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rsid w:val="009E5B6B"/>
  </w:style>
  <w:style w:type="character" w:styleId="Strong">
    <w:name w:val="Strong"/>
    <w:uiPriority w:val="22"/>
    <w:qFormat/>
    <w:rsid w:val="009E5B6B"/>
    <w:rPr>
      <w:b/>
      <w:bCs/>
    </w:rPr>
  </w:style>
  <w:style w:type="paragraph" w:styleId="ListParagraph">
    <w:name w:val="List Paragraph"/>
    <w:basedOn w:val="Normal"/>
    <w:uiPriority w:val="34"/>
    <w:qFormat/>
    <w:rsid w:val="0097434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517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17E8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3517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17E8"/>
    <w:rPr>
      <w:rFonts w:ascii="Calibri" w:eastAsia="Calibri" w:hAnsi="Calibri" w:cs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012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2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845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Khatuna Kapanadze</cp:lastModifiedBy>
  <cp:revision>15</cp:revision>
  <dcterms:created xsi:type="dcterms:W3CDTF">2018-05-21T07:31:00Z</dcterms:created>
  <dcterms:modified xsi:type="dcterms:W3CDTF">2018-05-25T11:34:00Z</dcterms:modified>
</cp:coreProperties>
</file>